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BE6CF" w14:textId="77777777" w:rsidR="001448D0" w:rsidRPr="00B15280" w:rsidRDefault="001448D0" w:rsidP="001448D0">
      <w:pPr>
        <w:pStyle w:val="Heading1"/>
      </w:pPr>
      <w:r w:rsidRPr="00B15280">
        <w:t>1AC: Gonzaga Core</w:t>
      </w:r>
    </w:p>
    <w:p w14:paraId="65C2507D" w14:textId="77777777" w:rsidR="001448D0" w:rsidRPr="00B15280" w:rsidRDefault="001448D0" w:rsidP="001448D0"/>
    <w:p w14:paraId="6A96BB93" w14:textId="77777777" w:rsidR="001448D0" w:rsidRPr="00B15280" w:rsidRDefault="001448D0" w:rsidP="001448D0">
      <w:pPr>
        <w:pStyle w:val="Heading2"/>
      </w:pPr>
      <w:r w:rsidRPr="00B15280">
        <w:t>Advantage 1:</w:t>
      </w:r>
    </w:p>
    <w:p w14:paraId="33A6F362" w14:textId="77777777" w:rsidR="001448D0" w:rsidRPr="00B15280" w:rsidRDefault="001448D0" w:rsidP="001448D0"/>
    <w:p w14:paraId="26D3CF8B" w14:textId="77777777" w:rsidR="001448D0" w:rsidRPr="00B15280" w:rsidRDefault="001448D0" w:rsidP="001448D0">
      <w:pPr>
        <w:pStyle w:val="Heading3"/>
        <w:rPr>
          <w:rFonts w:cs="Arial"/>
        </w:rPr>
      </w:pPr>
      <w:r w:rsidRPr="00B15280">
        <w:rPr>
          <w:rFonts w:cs="Arial"/>
        </w:rPr>
        <w:t xml:space="preserve">Adv 1: Agencies—1AC </w:t>
      </w:r>
    </w:p>
    <w:p w14:paraId="26CDD247" w14:textId="77777777" w:rsidR="001448D0" w:rsidRDefault="001448D0" w:rsidP="001448D0"/>
    <w:p w14:paraId="4108ABE9" w14:textId="77777777" w:rsidR="001448D0" w:rsidRDefault="001448D0" w:rsidP="001448D0">
      <w:pPr>
        <w:pStyle w:val="Heading4"/>
      </w:pPr>
      <w:r>
        <w:t xml:space="preserve">Advantage 1 is Agencies </w:t>
      </w:r>
    </w:p>
    <w:p w14:paraId="04B7D361" w14:textId="77777777" w:rsidR="001448D0" w:rsidRPr="00B15280" w:rsidRDefault="001448D0" w:rsidP="001448D0"/>
    <w:p w14:paraId="1B34D987" w14:textId="77777777" w:rsidR="001448D0" w:rsidRPr="00B15280" w:rsidRDefault="001448D0" w:rsidP="001448D0">
      <w:pPr>
        <w:pStyle w:val="Heading4"/>
        <w:rPr>
          <w:rFonts w:cs="Arial"/>
          <w:iCs w:val="0"/>
          <w:szCs w:val="24"/>
        </w:rPr>
      </w:pPr>
      <w:r w:rsidRPr="00B15280">
        <w:rPr>
          <w:rFonts w:cs="Arial"/>
          <w:iCs w:val="0"/>
          <w:szCs w:val="24"/>
        </w:rPr>
        <w:t>Trump has destroyed Collective Bargaining Rights (</w:t>
      </w:r>
      <w:r w:rsidRPr="00B15280">
        <w:rPr>
          <w:rFonts w:cs="Arial"/>
          <w:b w:val="0"/>
          <w:bCs/>
          <w:iCs w:val="0"/>
        </w:rPr>
        <w:t>CBR</w:t>
      </w:r>
      <w:r w:rsidRPr="00B15280">
        <w:rPr>
          <w:rFonts w:cs="Arial"/>
          <w:iCs w:val="0"/>
          <w:szCs w:val="24"/>
        </w:rPr>
        <w:t>).</w:t>
      </w:r>
    </w:p>
    <w:p w14:paraId="5589C6BD" w14:textId="77777777" w:rsidR="001448D0" w:rsidRPr="00B15280" w:rsidRDefault="001448D0" w:rsidP="001448D0">
      <w:pPr>
        <w:rPr>
          <w:szCs w:val="16"/>
        </w:rPr>
      </w:pPr>
      <w:proofErr w:type="spellStart"/>
      <w:r w:rsidRPr="00B15280">
        <w:rPr>
          <w:rStyle w:val="Style13ptBold"/>
        </w:rPr>
        <w:t>Beitsch</w:t>
      </w:r>
      <w:proofErr w:type="spellEnd"/>
      <w:r w:rsidRPr="00B15280">
        <w:rPr>
          <w:rStyle w:val="Style13ptBold"/>
        </w:rPr>
        <w:t xml:space="preserve"> ‘8—15</w:t>
      </w:r>
      <w:r w:rsidRPr="00B15280">
        <w:rPr>
          <w:szCs w:val="16"/>
        </w:rPr>
        <w:t xml:space="preserve"> [Rebecca Beitsch is a Senior Staff Writer in National Security &amp; Legal Affairs at The Hill. “Unions’ Battle for Survival Hits New Wave with Trump Termination of Bargaining Agreements,” The Hill, https://thehill.com/regulation/court-battles/5453207-federal-unions-trump/, published 08-15-2025, accessed 09-11-2025]</w:t>
      </w:r>
    </w:p>
    <w:p w14:paraId="219A316E" w14:textId="77777777" w:rsidR="001448D0" w:rsidRPr="00B15280" w:rsidRDefault="001448D0" w:rsidP="001448D0">
      <w:pPr>
        <w:rPr>
          <w:szCs w:val="16"/>
        </w:rPr>
      </w:pPr>
      <w:r>
        <w:rPr>
          <w:szCs w:val="16"/>
        </w:rPr>
        <w:t xml:space="preserve"> </w:t>
      </w:r>
    </w:p>
    <w:p w14:paraId="33670A99" w14:textId="77777777" w:rsidR="001448D0" w:rsidRPr="00B15280" w:rsidRDefault="001448D0" w:rsidP="001448D0">
      <w:pPr>
        <w:rPr>
          <w:rStyle w:val="Style13ptBold"/>
        </w:rPr>
      </w:pPr>
      <w:r w:rsidRPr="00B15280">
        <w:rPr>
          <w:rStyle w:val="StyleUnderline"/>
          <w:highlight w:val="yellow"/>
        </w:rPr>
        <w:t>Federal</w:t>
      </w:r>
      <w:r w:rsidRPr="00B15280">
        <w:rPr>
          <w:szCs w:val="16"/>
        </w:rPr>
        <w:t xml:space="preserve"> employee </w:t>
      </w:r>
      <w:r w:rsidRPr="00B15280">
        <w:rPr>
          <w:rStyle w:val="StyleUnderline"/>
          <w:highlight w:val="yellow"/>
        </w:rPr>
        <w:t>unions</w:t>
      </w:r>
      <w:r w:rsidRPr="00B15280">
        <w:rPr>
          <w:rStyle w:val="StyleUnderline"/>
        </w:rPr>
        <w:t xml:space="preserve"> are</w:t>
      </w:r>
      <w:r w:rsidRPr="00B15280">
        <w:rPr>
          <w:szCs w:val="16"/>
        </w:rPr>
        <w:t xml:space="preserve"> </w:t>
      </w:r>
      <w:r w:rsidRPr="00B15280">
        <w:rPr>
          <w:rStyle w:val="Emphasis"/>
        </w:rPr>
        <w:t xml:space="preserve">bracing for </w:t>
      </w:r>
      <w:r w:rsidRPr="00B15280">
        <w:rPr>
          <w:rStyle w:val="Emphasis"/>
          <w:highlight w:val="yellow"/>
        </w:rPr>
        <w:t>battle</w:t>
      </w:r>
      <w:r w:rsidRPr="00B15280">
        <w:rPr>
          <w:szCs w:val="16"/>
          <w:highlight w:val="yellow"/>
        </w:rPr>
        <w:t xml:space="preserve"> </w:t>
      </w:r>
      <w:r w:rsidRPr="00B15280">
        <w:rPr>
          <w:rStyle w:val="StyleUnderline"/>
          <w:highlight w:val="yellow"/>
        </w:rPr>
        <w:t>after courts</w:t>
      </w:r>
      <w:r w:rsidRPr="00B15280">
        <w:rPr>
          <w:rStyle w:val="StyleUnderline"/>
        </w:rPr>
        <w:t xml:space="preserve"> have</w:t>
      </w:r>
      <w:r w:rsidRPr="00B15280">
        <w:rPr>
          <w:szCs w:val="16"/>
        </w:rPr>
        <w:t xml:space="preserve"> </w:t>
      </w:r>
      <w:r w:rsidRPr="00B15280">
        <w:rPr>
          <w:rStyle w:val="Emphasis"/>
          <w:highlight w:val="yellow"/>
        </w:rPr>
        <w:t>lifted</w:t>
      </w:r>
      <w:r w:rsidRPr="00B15280">
        <w:rPr>
          <w:szCs w:val="16"/>
        </w:rPr>
        <w:t xml:space="preserve"> </w:t>
      </w:r>
      <w:r w:rsidRPr="00B15280">
        <w:rPr>
          <w:rStyle w:val="StyleUnderline"/>
        </w:rPr>
        <w:t xml:space="preserve">a series of </w:t>
      </w:r>
      <w:r w:rsidRPr="00B15280">
        <w:rPr>
          <w:rStyle w:val="StyleUnderline"/>
          <w:highlight w:val="yellow"/>
        </w:rPr>
        <w:t>injunctions</w:t>
      </w:r>
      <w:r w:rsidRPr="00B15280">
        <w:rPr>
          <w:rStyle w:val="StyleUnderline"/>
        </w:rPr>
        <w:t xml:space="preserve"> that were </w:t>
      </w:r>
      <w:r w:rsidRPr="00B15280">
        <w:rPr>
          <w:rStyle w:val="StyleUnderline"/>
          <w:highlight w:val="yellow"/>
        </w:rPr>
        <w:t>stalling</w:t>
      </w:r>
      <w:r w:rsidRPr="00B15280">
        <w:rPr>
          <w:rStyle w:val="StyleUnderline"/>
        </w:rPr>
        <w:t xml:space="preserve"> the </w:t>
      </w:r>
      <w:r w:rsidRPr="00B15280">
        <w:rPr>
          <w:rStyle w:val="StyleUnderline"/>
          <w:highlight w:val="yellow"/>
        </w:rPr>
        <w:t>Trump</w:t>
      </w:r>
      <w:r w:rsidRPr="00B15280">
        <w:rPr>
          <w:rStyle w:val="StyleUnderline"/>
        </w:rPr>
        <w:t xml:space="preserve"> administration’s </w:t>
      </w:r>
      <w:r w:rsidRPr="00B15280">
        <w:rPr>
          <w:rStyle w:val="StyleUnderline"/>
          <w:highlight w:val="yellow"/>
        </w:rPr>
        <w:t>plans to</w:t>
      </w:r>
      <w:r w:rsidRPr="00B15280">
        <w:rPr>
          <w:szCs w:val="16"/>
          <w:highlight w:val="yellow"/>
        </w:rPr>
        <w:t xml:space="preserve"> </w:t>
      </w:r>
      <w:r w:rsidRPr="00B15280">
        <w:rPr>
          <w:rStyle w:val="Emphasis"/>
          <w:highlight w:val="yellow"/>
        </w:rPr>
        <w:t>end collective bargaining rights</w:t>
      </w:r>
      <w:r w:rsidRPr="00B15280">
        <w:rPr>
          <w:szCs w:val="16"/>
          <w:highlight w:val="yellow"/>
        </w:rPr>
        <w:t xml:space="preserve"> </w:t>
      </w:r>
      <w:r w:rsidRPr="00B15280">
        <w:rPr>
          <w:rStyle w:val="StyleUnderline"/>
          <w:highlight w:val="yellow"/>
        </w:rPr>
        <w:t>at</w:t>
      </w:r>
      <w:r w:rsidRPr="00B15280">
        <w:rPr>
          <w:szCs w:val="16"/>
        </w:rPr>
        <w:t xml:space="preserve"> </w:t>
      </w:r>
      <w:proofErr w:type="gramStart"/>
      <w:r w:rsidRPr="00B15280">
        <w:rPr>
          <w:szCs w:val="16"/>
        </w:rPr>
        <w:t>a number of</w:t>
      </w:r>
      <w:proofErr w:type="gramEnd"/>
      <w:r w:rsidRPr="00B15280">
        <w:rPr>
          <w:szCs w:val="16"/>
        </w:rPr>
        <w:t xml:space="preserve"> </w:t>
      </w:r>
      <w:r w:rsidRPr="00B15280">
        <w:rPr>
          <w:rStyle w:val="StyleUnderline"/>
          <w:highlight w:val="yellow"/>
        </w:rPr>
        <w:t>agencies</w:t>
      </w:r>
      <w:r w:rsidRPr="00B15280">
        <w:rPr>
          <w:szCs w:val="16"/>
        </w:rPr>
        <w:t>.</w:t>
      </w:r>
    </w:p>
    <w:p w14:paraId="130E6DEB" w14:textId="77777777" w:rsidR="001448D0" w:rsidRPr="00B15280" w:rsidRDefault="001448D0" w:rsidP="001448D0">
      <w:pPr>
        <w:rPr>
          <w:rStyle w:val="Style13ptBold"/>
        </w:rPr>
      </w:pPr>
      <w:r w:rsidRPr="00B15280">
        <w:rPr>
          <w:szCs w:val="16"/>
        </w:rPr>
        <w:t xml:space="preserve">Trump in March signed </w:t>
      </w:r>
      <w:r w:rsidRPr="00B15280">
        <w:rPr>
          <w:rStyle w:val="StyleUnderline"/>
        </w:rPr>
        <w:t>an</w:t>
      </w:r>
      <w:r w:rsidRPr="00B15280">
        <w:rPr>
          <w:szCs w:val="16"/>
        </w:rPr>
        <w:t xml:space="preserve"> e</w:t>
      </w:r>
      <w:r w:rsidRPr="00B15280">
        <w:rPr>
          <w:rStyle w:val="Emphasis"/>
        </w:rPr>
        <w:t>x</w:t>
      </w:r>
      <w:r w:rsidRPr="00B15280">
        <w:rPr>
          <w:szCs w:val="16"/>
        </w:rPr>
        <w:t xml:space="preserve">ecutive </w:t>
      </w:r>
      <w:r w:rsidRPr="00B15280">
        <w:rPr>
          <w:rStyle w:val="Emphasis"/>
        </w:rPr>
        <w:t>o</w:t>
      </w:r>
      <w:r w:rsidRPr="00B15280">
        <w:rPr>
          <w:szCs w:val="16"/>
        </w:rPr>
        <w:t xml:space="preserve">rder </w:t>
      </w:r>
      <w:r w:rsidRPr="00B15280">
        <w:rPr>
          <w:rStyle w:val="StyleUnderline"/>
        </w:rPr>
        <w:t>laying the groundwork for a</w:t>
      </w:r>
      <w:r w:rsidRPr="00B15280">
        <w:rPr>
          <w:szCs w:val="16"/>
        </w:rPr>
        <w:t xml:space="preserve"> </w:t>
      </w:r>
      <w:r w:rsidRPr="00B15280">
        <w:rPr>
          <w:rStyle w:val="Emphasis"/>
        </w:rPr>
        <w:t>sweeping rescission</w:t>
      </w:r>
      <w:r w:rsidRPr="00B15280">
        <w:rPr>
          <w:szCs w:val="16"/>
        </w:rPr>
        <w:t xml:space="preserve"> </w:t>
      </w:r>
      <w:r w:rsidRPr="00B15280">
        <w:rPr>
          <w:rStyle w:val="StyleUnderline"/>
        </w:rPr>
        <w:t xml:space="preserve">of </w:t>
      </w:r>
      <w:proofErr w:type="gramStart"/>
      <w:r w:rsidRPr="00B15280">
        <w:rPr>
          <w:rStyle w:val="StyleUnderline"/>
        </w:rPr>
        <w:t>a number of</w:t>
      </w:r>
      <w:proofErr w:type="gramEnd"/>
      <w:r w:rsidRPr="00B15280">
        <w:rPr>
          <w:rStyle w:val="StyleUnderline"/>
        </w:rPr>
        <w:t xml:space="preserve"> existing union contracts at government agencies</w:t>
      </w:r>
      <w:r w:rsidRPr="00B15280">
        <w:rPr>
          <w:szCs w:val="16"/>
        </w:rPr>
        <w:t>. The administration argues 18 different departments have sufficient national security roles to qualify under a law allowing the suspension of union rights at such agencies.</w:t>
      </w:r>
    </w:p>
    <w:p w14:paraId="2B9B9E26" w14:textId="77777777" w:rsidR="001448D0" w:rsidRPr="00B15280" w:rsidRDefault="001448D0" w:rsidP="001448D0">
      <w:pPr>
        <w:rPr>
          <w:rStyle w:val="Style13ptBold"/>
        </w:rPr>
      </w:pPr>
      <w:r w:rsidRPr="00B15280">
        <w:rPr>
          <w:szCs w:val="16"/>
        </w:rPr>
        <w:t xml:space="preserve">Since the most recent lifting of an injunction earlier this month, </w:t>
      </w:r>
      <w:r w:rsidRPr="00B15280">
        <w:rPr>
          <w:rStyle w:val="StyleUnderline"/>
        </w:rPr>
        <w:t>the</w:t>
      </w:r>
      <w:r w:rsidRPr="00B15280">
        <w:rPr>
          <w:szCs w:val="16"/>
        </w:rPr>
        <w:t xml:space="preserve"> </w:t>
      </w:r>
      <w:r w:rsidRPr="00B15280">
        <w:rPr>
          <w:rStyle w:val="Emphasis"/>
        </w:rPr>
        <w:t>Trump</w:t>
      </w:r>
      <w:r w:rsidRPr="00B15280">
        <w:rPr>
          <w:szCs w:val="16"/>
        </w:rPr>
        <w:t xml:space="preserve"> </w:t>
      </w:r>
      <w:r w:rsidRPr="00B15280">
        <w:rPr>
          <w:rStyle w:val="StyleUnderline"/>
        </w:rPr>
        <w:t>administration has</w:t>
      </w:r>
      <w:r w:rsidRPr="00B15280">
        <w:rPr>
          <w:szCs w:val="16"/>
        </w:rPr>
        <w:t xml:space="preserve"> </w:t>
      </w:r>
      <w:r w:rsidRPr="00B15280">
        <w:rPr>
          <w:rStyle w:val="Emphasis"/>
        </w:rPr>
        <w:t>canceled</w:t>
      </w:r>
      <w:r w:rsidRPr="00B15280">
        <w:rPr>
          <w:szCs w:val="16"/>
        </w:rPr>
        <w:t xml:space="preserve"> </w:t>
      </w:r>
      <w:r w:rsidRPr="00B15280">
        <w:rPr>
          <w:rStyle w:val="StyleUnderline"/>
        </w:rPr>
        <w:t>previously signed</w:t>
      </w:r>
      <w:r w:rsidRPr="00B15280">
        <w:rPr>
          <w:szCs w:val="16"/>
        </w:rPr>
        <w:t xml:space="preserve"> </w:t>
      </w:r>
      <w:r w:rsidRPr="00B15280">
        <w:rPr>
          <w:rStyle w:val="Emphasis"/>
        </w:rPr>
        <w:t>c</w:t>
      </w:r>
      <w:r w:rsidRPr="00B15280">
        <w:rPr>
          <w:szCs w:val="16"/>
        </w:rPr>
        <w:t xml:space="preserve">ollective </w:t>
      </w:r>
      <w:r w:rsidRPr="00B15280">
        <w:rPr>
          <w:rStyle w:val="Emphasis"/>
        </w:rPr>
        <w:t>b</w:t>
      </w:r>
      <w:r w:rsidRPr="00B15280">
        <w:rPr>
          <w:szCs w:val="16"/>
        </w:rPr>
        <w:t xml:space="preserve">argaining </w:t>
      </w:r>
      <w:r w:rsidRPr="00B15280">
        <w:rPr>
          <w:rStyle w:val="Emphasis"/>
        </w:rPr>
        <w:t>a</w:t>
      </w:r>
      <w:r w:rsidRPr="00B15280">
        <w:rPr>
          <w:szCs w:val="16"/>
        </w:rPr>
        <w:t>greement</w:t>
      </w:r>
      <w:r w:rsidRPr="00B15280">
        <w:rPr>
          <w:rStyle w:val="Emphasis"/>
        </w:rPr>
        <w:t>s</w:t>
      </w:r>
      <w:r w:rsidRPr="00B15280">
        <w:rPr>
          <w:szCs w:val="16"/>
        </w:rPr>
        <w:t xml:space="preserve"> </w:t>
      </w:r>
      <w:r w:rsidRPr="00B15280">
        <w:rPr>
          <w:rStyle w:val="StyleUnderline"/>
        </w:rPr>
        <w:t>with at least five agencies, and more are expected</w:t>
      </w:r>
      <w:r w:rsidRPr="00B15280">
        <w:rPr>
          <w:szCs w:val="16"/>
        </w:rPr>
        <w:t>.</w:t>
      </w:r>
    </w:p>
    <w:p w14:paraId="0C0EE01D" w14:textId="77777777" w:rsidR="001448D0" w:rsidRPr="00B15280" w:rsidRDefault="001448D0" w:rsidP="001448D0">
      <w:pPr>
        <w:rPr>
          <w:rStyle w:val="Style13ptBold"/>
        </w:rPr>
      </w:pPr>
      <w:r w:rsidRPr="00B15280">
        <w:rPr>
          <w:rStyle w:val="StyleUnderline"/>
        </w:rPr>
        <w:t>Unions</w:t>
      </w:r>
      <w:r w:rsidRPr="00B15280">
        <w:rPr>
          <w:szCs w:val="16"/>
        </w:rPr>
        <w:t xml:space="preserve"> acknowledge they </w:t>
      </w:r>
      <w:r w:rsidRPr="00B15280">
        <w:rPr>
          <w:rStyle w:val="StyleUnderline"/>
        </w:rPr>
        <w:t>are</w:t>
      </w:r>
      <w:r w:rsidRPr="00B15280">
        <w:rPr>
          <w:szCs w:val="16"/>
        </w:rPr>
        <w:t xml:space="preserve"> </w:t>
      </w:r>
      <w:r w:rsidRPr="00B15280">
        <w:rPr>
          <w:rStyle w:val="Emphasis"/>
        </w:rPr>
        <w:t>facing a “setback”</w:t>
      </w:r>
      <w:r w:rsidRPr="00B15280">
        <w:rPr>
          <w:szCs w:val="16"/>
        </w:rPr>
        <w:t xml:space="preserve"> </w:t>
      </w:r>
      <w:r w:rsidRPr="00B15280">
        <w:rPr>
          <w:rStyle w:val="StyleUnderline"/>
        </w:rPr>
        <w:t>and must rethink</w:t>
      </w:r>
      <w:r w:rsidRPr="00B15280">
        <w:rPr>
          <w:szCs w:val="16"/>
        </w:rPr>
        <w:t xml:space="preserve"> aspects of </w:t>
      </w:r>
      <w:r w:rsidRPr="00B15280">
        <w:rPr>
          <w:rStyle w:val="StyleUnderline"/>
        </w:rPr>
        <w:t>their strategy for</w:t>
      </w:r>
      <w:r w:rsidRPr="00B15280">
        <w:rPr>
          <w:szCs w:val="16"/>
        </w:rPr>
        <w:t xml:space="preserve"> </w:t>
      </w:r>
      <w:r w:rsidRPr="00B15280">
        <w:rPr>
          <w:rStyle w:val="Emphasis"/>
        </w:rPr>
        <w:t>survival</w:t>
      </w:r>
      <w:r w:rsidRPr="00B15280">
        <w:rPr>
          <w:szCs w:val="16"/>
        </w:rPr>
        <w:t xml:space="preserve"> </w:t>
      </w:r>
      <w:r w:rsidRPr="00B15280">
        <w:rPr>
          <w:rStyle w:val="StyleUnderline"/>
        </w:rPr>
        <w:t>under Trump</w:t>
      </w:r>
      <w:r w:rsidRPr="00B15280">
        <w:rPr>
          <w:szCs w:val="16"/>
        </w:rPr>
        <w:t>.</w:t>
      </w:r>
    </w:p>
    <w:p w14:paraId="31B876E0" w14:textId="77777777" w:rsidR="001448D0" w:rsidRPr="00B15280" w:rsidRDefault="001448D0" w:rsidP="001448D0">
      <w:pPr>
        <w:rPr>
          <w:rStyle w:val="Style13ptBold"/>
          <w:szCs w:val="16"/>
        </w:rPr>
      </w:pPr>
      <w:r w:rsidRPr="00B15280">
        <w:rPr>
          <w:szCs w:val="16"/>
        </w:rPr>
        <w:t>“This ruling is certainly a setback for fundamental rights in America,” Everett Kelley, president of the American Federation of Government Employees (AFGE), the largest federal employee union, said in a statement earlier this month.</w:t>
      </w:r>
    </w:p>
    <w:p w14:paraId="0CB54E03" w14:textId="77777777" w:rsidR="001448D0" w:rsidRPr="00B15280" w:rsidRDefault="001448D0" w:rsidP="001448D0">
      <w:pPr>
        <w:rPr>
          <w:rStyle w:val="Style13ptBold"/>
          <w:szCs w:val="16"/>
        </w:rPr>
      </w:pPr>
      <w:r w:rsidRPr="00B15280">
        <w:rPr>
          <w:szCs w:val="16"/>
        </w:rPr>
        <w:t>Unions had argued Trump was using national security as a pretext to go after organizations that have been vocal in challenging many other administration policies.</w:t>
      </w:r>
    </w:p>
    <w:p w14:paraId="227E8C61" w14:textId="77777777" w:rsidR="001448D0" w:rsidRPr="00B15280" w:rsidRDefault="001448D0" w:rsidP="001448D0">
      <w:pPr>
        <w:rPr>
          <w:rStyle w:val="Style13ptBold"/>
          <w:szCs w:val="16"/>
        </w:rPr>
      </w:pPr>
      <w:r w:rsidRPr="00B15280">
        <w:rPr>
          <w:szCs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6BDC1D0F" w14:textId="77777777" w:rsidR="001448D0" w:rsidRPr="00B15280" w:rsidRDefault="001448D0" w:rsidP="001448D0">
      <w:pPr>
        <w:rPr>
          <w:rStyle w:val="Style13ptBold"/>
          <w:szCs w:val="16"/>
        </w:rPr>
      </w:pPr>
      <w:r w:rsidRPr="00B15280">
        <w:rPr>
          <w:szCs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7653AEA6" w14:textId="77777777" w:rsidR="001448D0" w:rsidRPr="00B15280" w:rsidRDefault="001448D0" w:rsidP="001448D0">
      <w:pPr>
        <w:rPr>
          <w:rStyle w:val="Style13ptBold"/>
        </w:rPr>
      </w:pPr>
      <w:r w:rsidRPr="00B15280">
        <w:rPr>
          <w:szCs w:val="16"/>
        </w:rPr>
        <w:t xml:space="preserve">In the two weeks since, the </w:t>
      </w:r>
      <w:r w:rsidRPr="00B15280">
        <w:rPr>
          <w:rStyle w:val="Emphasis"/>
        </w:rPr>
        <w:t>Trump</w:t>
      </w:r>
      <w:r w:rsidRPr="00B15280">
        <w:rPr>
          <w:szCs w:val="16"/>
        </w:rPr>
        <w:t xml:space="preserve"> administration </w:t>
      </w:r>
      <w:r w:rsidRPr="00B15280">
        <w:rPr>
          <w:rStyle w:val="StyleUnderline"/>
        </w:rPr>
        <w:t>has quietly terminated</w:t>
      </w:r>
      <w:r w:rsidRPr="00B15280">
        <w:rPr>
          <w:szCs w:val="16"/>
        </w:rPr>
        <w:t xml:space="preserve"> </w:t>
      </w:r>
      <w:r w:rsidRPr="00B15280">
        <w:rPr>
          <w:rStyle w:val="Emphasis"/>
        </w:rPr>
        <w:t>c</w:t>
      </w:r>
      <w:r w:rsidRPr="00B15280">
        <w:rPr>
          <w:szCs w:val="16"/>
        </w:rPr>
        <w:t xml:space="preserve">ollective </w:t>
      </w:r>
      <w:r w:rsidRPr="00B15280">
        <w:rPr>
          <w:rStyle w:val="Emphasis"/>
        </w:rPr>
        <w:t>b</w:t>
      </w:r>
      <w:r w:rsidRPr="00B15280">
        <w:rPr>
          <w:szCs w:val="16"/>
        </w:rPr>
        <w:t xml:space="preserve">argaining </w:t>
      </w:r>
      <w:r w:rsidRPr="00B15280">
        <w:rPr>
          <w:rStyle w:val="Emphasis"/>
        </w:rPr>
        <w:t>a</w:t>
      </w:r>
      <w:r w:rsidRPr="00B15280">
        <w:rPr>
          <w:szCs w:val="16"/>
        </w:rPr>
        <w:t>greement</w:t>
      </w:r>
      <w:r w:rsidRPr="00B15280">
        <w:rPr>
          <w:rStyle w:val="Emphasis"/>
        </w:rPr>
        <w:t>s</w:t>
      </w:r>
      <w:r w:rsidRPr="00B15280">
        <w:rPr>
          <w:szCs w:val="16"/>
        </w:rPr>
        <w:t xml:space="preserve"> </w:t>
      </w:r>
      <w:r w:rsidRPr="00B15280">
        <w:rPr>
          <w:rStyle w:val="StyleUnderline"/>
        </w:rPr>
        <w:t>at the</w:t>
      </w:r>
      <w:r w:rsidRPr="00B15280">
        <w:rPr>
          <w:szCs w:val="16"/>
        </w:rPr>
        <w:t xml:space="preserve"> Department of </w:t>
      </w:r>
      <w:r w:rsidRPr="00B15280">
        <w:rPr>
          <w:rStyle w:val="Emphasis"/>
        </w:rPr>
        <w:t>V</w:t>
      </w:r>
      <w:r w:rsidRPr="00B15280">
        <w:rPr>
          <w:szCs w:val="16"/>
        </w:rPr>
        <w:t xml:space="preserve">eterans </w:t>
      </w:r>
      <w:r w:rsidRPr="00B15280">
        <w:rPr>
          <w:rStyle w:val="Emphasis"/>
        </w:rPr>
        <w:t>A</w:t>
      </w:r>
      <w:r w:rsidRPr="00B15280">
        <w:rPr>
          <w:szCs w:val="16"/>
        </w:rPr>
        <w:t xml:space="preserve">ffairs; </w:t>
      </w:r>
      <w:r w:rsidRPr="00B15280">
        <w:rPr>
          <w:rStyle w:val="StyleUnderline"/>
        </w:rPr>
        <w:t>the</w:t>
      </w:r>
      <w:r w:rsidRPr="00B15280">
        <w:rPr>
          <w:szCs w:val="16"/>
        </w:rPr>
        <w:t xml:space="preserve"> </w:t>
      </w:r>
      <w:r w:rsidRPr="00B15280">
        <w:rPr>
          <w:rStyle w:val="Emphasis"/>
        </w:rPr>
        <w:t>E</w:t>
      </w:r>
      <w:r w:rsidRPr="00B15280">
        <w:rPr>
          <w:szCs w:val="16"/>
        </w:rPr>
        <w:t xml:space="preserve">nvironmental </w:t>
      </w:r>
      <w:r w:rsidRPr="00B15280">
        <w:rPr>
          <w:rStyle w:val="Emphasis"/>
        </w:rPr>
        <w:t>P</w:t>
      </w:r>
      <w:r w:rsidRPr="00B15280">
        <w:rPr>
          <w:szCs w:val="16"/>
        </w:rPr>
        <w:t xml:space="preserve">rotection </w:t>
      </w:r>
      <w:r w:rsidRPr="00B15280">
        <w:rPr>
          <w:rStyle w:val="Emphasis"/>
        </w:rPr>
        <w:t>A</w:t>
      </w:r>
      <w:r w:rsidRPr="00B15280">
        <w:rPr>
          <w:szCs w:val="16"/>
        </w:rPr>
        <w:t xml:space="preserve">gency; Department of </w:t>
      </w:r>
      <w:r w:rsidRPr="00B15280">
        <w:rPr>
          <w:rStyle w:val="Emphasis"/>
        </w:rPr>
        <w:t>A</w:t>
      </w:r>
      <w:r w:rsidRPr="00B15280">
        <w:rPr>
          <w:szCs w:val="16"/>
        </w:rPr>
        <w:t xml:space="preserve">griculture </w:t>
      </w:r>
      <w:r w:rsidRPr="00B15280">
        <w:rPr>
          <w:rStyle w:val="Emphasis"/>
        </w:rPr>
        <w:t>F</w:t>
      </w:r>
      <w:r w:rsidRPr="00B15280">
        <w:rPr>
          <w:szCs w:val="16"/>
        </w:rPr>
        <w:t xml:space="preserve">ood </w:t>
      </w:r>
      <w:r w:rsidRPr="00B15280">
        <w:rPr>
          <w:rStyle w:val="Emphasis"/>
        </w:rPr>
        <w:t>S</w:t>
      </w:r>
      <w:r w:rsidRPr="00B15280">
        <w:rPr>
          <w:szCs w:val="16"/>
        </w:rPr>
        <w:t xml:space="preserve">afety </w:t>
      </w:r>
      <w:r w:rsidRPr="00B15280">
        <w:rPr>
          <w:rStyle w:val="Emphasis"/>
        </w:rPr>
        <w:t>I</w:t>
      </w:r>
      <w:r w:rsidRPr="00B15280">
        <w:rPr>
          <w:szCs w:val="16"/>
        </w:rPr>
        <w:t xml:space="preserve">nspection </w:t>
      </w:r>
      <w:r w:rsidRPr="00B15280">
        <w:rPr>
          <w:rStyle w:val="Emphasis"/>
        </w:rPr>
        <w:t>S</w:t>
      </w:r>
      <w:r w:rsidRPr="00B15280">
        <w:rPr>
          <w:szCs w:val="16"/>
        </w:rPr>
        <w:t xml:space="preserve">ervices; the </w:t>
      </w:r>
      <w:r w:rsidRPr="00B15280">
        <w:rPr>
          <w:rStyle w:val="Emphasis"/>
        </w:rPr>
        <w:t>C</w:t>
      </w:r>
      <w:r w:rsidRPr="00B15280">
        <w:rPr>
          <w:szCs w:val="16"/>
        </w:rPr>
        <w:t xml:space="preserve">oast </w:t>
      </w:r>
      <w:r w:rsidRPr="00B15280">
        <w:rPr>
          <w:rStyle w:val="Emphasis"/>
        </w:rPr>
        <w:t>G</w:t>
      </w:r>
      <w:r w:rsidRPr="00B15280">
        <w:rPr>
          <w:szCs w:val="16"/>
        </w:rPr>
        <w:t xml:space="preserve">uard; </w:t>
      </w:r>
      <w:r w:rsidRPr="00B15280">
        <w:rPr>
          <w:rStyle w:val="Emphasis"/>
        </w:rPr>
        <w:t>C</w:t>
      </w:r>
      <w:r w:rsidRPr="00B15280">
        <w:rPr>
          <w:szCs w:val="16"/>
        </w:rPr>
        <w:t xml:space="preserve">itizenship and </w:t>
      </w:r>
      <w:r w:rsidRPr="00B15280">
        <w:rPr>
          <w:rStyle w:val="Emphasis"/>
        </w:rPr>
        <w:t>I</w:t>
      </w:r>
      <w:r w:rsidRPr="00B15280">
        <w:rPr>
          <w:szCs w:val="16"/>
        </w:rPr>
        <w:t xml:space="preserve">mmigration </w:t>
      </w:r>
      <w:r w:rsidRPr="00B15280">
        <w:rPr>
          <w:rStyle w:val="Emphasis"/>
        </w:rPr>
        <w:t>S</w:t>
      </w:r>
      <w:r w:rsidRPr="00B15280">
        <w:rPr>
          <w:szCs w:val="16"/>
        </w:rPr>
        <w:t xml:space="preserve">ervices; </w:t>
      </w:r>
      <w:r w:rsidRPr="00B15280">
        <w:rPr>
          <w:rStyle w:val="StyleUnderline"/>
        </w:rPr>
        <w:t>and the</w:t>
      </w:r>
      <w:r w:rsidRPr="00B15280">
        <w:rPr>
          <w:szCs w:val="16"/>
        </w:rPr>
        <w:t xml:space="preserve"> </w:t>
      </w:r>
      <w:r w:rsidRPr="00B15280">
        <w:rPr>
          <w:rStyle w:val="Emphasis"/>
        </w:rPr>
        <w:t>F</w:t>
      </w:r>
      <w:r w:rsidRPr="00B15280">
        <w:rPr>
          <w:szCs w:val="16"/>
        </w:rPr>
        <w:t xml:space="preserve">ederal </w:t>
      </w:r>
      <w:r w:rsidRPr="00B15280">
        <w:rPr>
          <w:rStyle w:val="Emphasis"/>
        </w:rPr>
        <w:t>E</w:t>
      </w:r>
      <w:r w:rsidRPr="00B15280">
        <w:rPr>
          <w:szCs w:val="16"/>
        </w:rPr>
        <w:t xml:space="preserve">mergency </w:t>
      </w:r>
      <w:r w:rsidRPr="00B15280">
        <w:rPr>
          <w:rStyle w:val="Emphasis"/>
        </w:rPr>
        <w:t>M</w:t>
      </w:r>
      <w:r w:rsidRPr="00B15280">
        <w:rPr>
          <w:szCs w:val="16"/>
        </w:rPr>
        <w:t xml:space="preserve">anagement </w:t>
      </w:r>
      <w:r w:rsidRPr="00B15280">
        <w:rPr>
          <w:rStyle w:val="Emphasis"/>
        </w:rPr>
        <w:t>A</w:t>
      </w:r>
      <w:r w:rsidRPr="00B15280">
        <w:rPr>
          <w:szCs w:val="16"/>
        </w:rPr>
        <w:t>gency.</w:t>
      </w:r>
    </w:p>
    <w:p w14:paraId="03600D38" w14:textId="77777777" w:rsidR="001448D0" w:rsidRPr="00B15280" w:rsidRDefault="001448D0" w:rsidP="001448D0">
      <w:pPr>
        <w:rPr>
          <w:rStyle w:val="Style13ptBold"/>
        </w:rPr>
      </w:pPr>
      <w:r w:rsidRPr="00B15280">
        <w:rPr>
          <w:rStyle w:val="StyleUnderline"/>
        </w:rPr>
        <w:t xml:space="preserve">Court </w:t>
      </w:r>
      <w:r w:rsidRPr="00B15280">
        <w:rPr>
          <w:rStyle w:val="StyleUnderline"/>
          <w:highlight w:val="yellow"/>
        </w:rPr>
        <w:t>battles</w:t>
      </w:r>
      <w:r w:rsidRPr="00B15280">
        <w:rPr>
          <w:szCs w:val="16"/>
        </w:rPr>
        <w:t xml:space="preserve"> on the executive order </w:t>
      </w:r>
      <w:r w:rsidRPr="00B15280">
        <w:rPr>
          <w:rStyle w:val="StyleUnderline"/>
        </w:rPr>
        <w:t>are</w:t>
      </w:r>
      <w:r w:rsidRPr="00B15280">
        <w:rPr>
          <w:szCs w:val="16"/>
        </w:rPr>
        <w:t xml:space="preserve"> </w:t>
      </w:r>
      <w:proofErr w:type="gramStart"/>
      <w:r w:rsidRPr="00B15280">
        <w:rPr>
          <w:rStyle w:val="Emphasis"/>
          <w:highlight w:val="yellow"/>
        </w:rPr>
        <w:t>still continuing</w:t>
      </w:r>
      <w:proofErr w:type="gramEnd"/>
      <w:r w:rsidRPr="00B15280">
        <w:rPr>
          <w:szCs w:val="16"/>
          <w:highlight w:val="yellow"/>
        </w:rPr>
        <w:t xml:space="preserve"> </w:t>
      </w:r>
      <w:r w:rsidRPr="00B15280">
        <w:rPr>
          <w:rStyle w:val="StyleUnderline"/>
          <w:highlight w:val="yellow"/>
        </w:rPr>
        <w:t>on</w:t>
      </w:r>
      <w:r w:rsidRPr="00B15280">
        <w:rPr>
          <w:rStyle w:val="StyleUnderline"/>
        </w:rPr>
        <w:t xml:space="preserve"> the </w:t>
      </w:r>
      <w:r w:rsidRPr="00B15280">
        <w:rPr>
          <w:rStyle w:val="StyleUnderline"/>
          <w:highlight w:val="yellow"/>
        </w:rPr>
        <w:t>merits</w:t>
      </w:r>
      <w:r w:rsidRPr="00B15280">
        <w:rPr>
          <w:szCs w:val="16"/>
        </w:rPr>
        <w:t>, and a lower court judge sided Thursday with the Federal Education Association, granting an injunction that would bar any termination of union contracts at the Department of Education.</w:t>
      </w:r>
    </w:p>
    <w:p w14:paraId="16E7DB03" w14:textId="77777777" w:rsidR="001448D0" w:rsidRPr="00B15280" w:rsidRDefault="001448D0" w:rsidP="001448D0">
      <w:pPr>
        <w:rPr>
          <w:rStyle w:val="Style13ptBold"/>
        </w:rPr>
      </w:pPr>
      <w:r w:rsidRPr="00B15280">
        <w:rPr>
          <w:szCs w:val="16"/>
        </w:rPr>
        <w:t xml:space="preserve">But </w:t>
      </w:r>
      <w:r w:rsidRPr="00B15280">
        <w:rPr>
          <w:rStyle w:val="StyleUnderline"/>
        </w:rPr>
        <w:t>as the legal wrangling continues, many unions are in a</w:t>
      </w:r>
      <w:r w:rsidRPr="00B15280">
        <w:rPr>
          <w:szCs w:val="16"/>
        </w:rPr>
        <w:t xml:space="preserve"> </w:t>
      </w:r>
      <w:r w:rsidRPr="00B15280">
        <w:rPr>
          <w:rStyle w:val="Emphasis"/>
        </w:rPr>
        <w:t>fight</w:t>
      </w:r>
      <w:r w:rsidRPr="00B15280">
        <w:rPr>
          <w:szCs w:val="16"/>
        </w:rPr>
        <w:t xml:space="preserve"> </w:t>
      </w:r>
      <w:r w:rsidRPr="00B15280">
        <w:rPr>
          <w:rStyle w:val="StyleUnderline"/>
        </w:rPr>
        <w:t>for their</w:t>
      </w:r>
      <w:r w:rsidRPr="00B15280">
        <w:rPr>
          <w:szCs w:val="16"/>
        </w:rPr>
        <w:t xml:space="preserve"> very </w:t>
      </w:r>
      <w:r w:rsidRPr="00B15280">
        <w:rPr>
          <w:rStyle w:val="StyleUnderline"/>
        </w:rPr>
        <w:t>existence</w:t>
      </w:r>
      <w:r w:rsidRPr="00B15280">
        <w:rPr>
          <w:szCs w:val="16"/>
        </w:rPr>
        <w:t>.</w:t>
      </w:r>
    </w:p>
    <w:p w14:paraId="57C9C85F" w14:textId="77777777" w:rsidR="001448D0" w:rsidRPr="00B15280" w:rsidRDefault="001448D0" w:rsidP="001448D0">
      <w:pPr>
        <w:rPr>
          <w:rStyle w:val="Style13ptBold"/>
        </w:rPr>
      </w:pPr>
      <w:r w:rsidRPr="00B15280">
        <w:rPr>
          <w:szCs w:val="16"/>
        </w:rPr>
        <w:t xml:space="preserve">“For sure, we are going to fight for our existence. </w:t>
      </w:r>
      <w:r w:rsidRPr="00B15280">
        <w:rPr>
          <w:rStyle w:val="StyleUnderline"/>
        </w:rPr>
        <w:t>It’s</w:t>
      </w:r>
      <w:r w:rsidRPr="00B15280">
        <w:rPr>
          <w:szCs w:val="16"/>
        </w:rPr>
        <w:t xml:space="preserve"> </w:t>
      </w:r>
      <w:r w:rsidRPr="00B15280">
        <w:rPr>
          <w:rStyle w:val="Emphasis"/>
        </w:rPr>
        <w:t>very unsettling and</w:t>
      </w:r>
      <w:r w:rsidRPr="00B15280">
        <w:rPr>
          <w:szCs w:val="16"/>
        </w:rPr>
        <w:t xml:space="preserve"> very </w:t>
      </w:r>
      <w:r w:rsidRPr="00B15280">
        <w:rPr>
          <w:rStyle w:val="Emphasis"/>
        </w:rPr>
        <w:t>disturbing</w:t>
      </w:r>
      <w:r w:rsidRPr="00B15280">
        <w:rPr>
          <w:szCs w:val="16"/>
        </w:rPr>
        <w:t xml:space="preserve"> that </w:t>
      </w:r>
      <w:r w:rsidRPr="00B15280">
        <w:rPr>
          <w:rStyle w:val="StyleUnderline"/>
        </w:rPr>
        <w:t>the</w:t>
      </w:r>
      <w:r w:rsidRPr="00B15280">
        <w:rPr>
          <w:szCs w:val="16"/>
        </w:rPr>
        <w:t xml:space="preserve"> </w:t>
      </w:r>
      <w:r w:rsidRPr="00B15280">
        <w:rPr>
          <w:rStyle w:val="Emphasis"/>
        </w:rPr>
        <w:t>9th Circuit</w:t>
      </w:r>
      <w:r w:rsidRPr="00B15280">
        <w:rPr>
          <w:szCs w:val="16"/>
        </w:rPr>
        <w:t xml:space="preserve"> </w:t>
      </w:r>
      <w:r w:rsidRPr="00B15280">
        <w:rPr>
          <w:rStyle w:val="StyleUnderline"/>
        </w:rPr>
        <w:t>issued the ruling that they issued</w:t>
      </w:r>
      <w:r w:rsidRPr="00B15280">
        <w:rPr>
          <w:szCs w:val="16"/>
        </w:rPr>
        <w:t>. I don’t think that any president should have any unfettered authority that goes unchecked,” Kelley, the president of the AFGE, told The Hill this week.</w:t>
      </w:r>
    </w:p>
    <w:p w14:paraId="7318CCE2" w14:textId="77777777" w:rsidR="001448D0" w:rsidRPr="00B15280" w:rsidRDefault="001448D0" w:rsidP="001448D0">
      <w:pPr>
        <w:rPr>
          <w:rStyle w:val="Style13ptBold"/>
        </w:rPr>
      </w:pPr>
      <w:r w:rsidRPr="00B15280">
        <w:rPr>
          <w:szCs w:val="16"/>
        </w:rPr>
        <w:t xml:space="preserve">“That’s a portion of the reason why </w:t>
      </w:r>
      <w:r w:rsidRPr="00B15280">
        <w:rPr>
          <w:rStyle w:val="StyleUnderline"/>
        </w:rPr>
        <w:t>unions</w:t>
      </w:r>
      <w:r w:rsidRPr="00B15280">
        <w:rPr>
          <w:szCs w:val="16"/>
        </w:rPr>
        <w:t xml:space="preserve"> </w:t>
      </w:r>
      <w:r w:rsidRPr="00B15280">
        <w:rPr>
          <w:rStyle w:val="Emphasis"/>
        </w:rPr>
        <w:t>exist</w:t>
      </w:r>
      <w:r w:rsidRPr="00B15280">
        <w:rPr>
          <w:szCs w:val="16"/>
        </w:rPr>
        <w:t xml:space="preserve">, </w:t>
      </w:r>
      <w:r w:rsidRPr="00B15280">
        <w:rPr>
          <w:rStyle w:val="StyleUnderline"/>
        </w:rPr>
        <w:t>to make sure there’s</w:t>
      </w:r>
      <w:r w:rsidRPr="00B15280">
        <w:rPr>
          <w:szCs w:val="16"/>
        </w:rPr>
        <w:t xml:space="preserve"> </w:t>
      </w:r>
      <w:r w:rsidRPr="00B15280">
        <w:rPr>
          <w:rStyle w:val="Emphasis"/>
        </w:rPr>
        <w:t>checks and balances</w:t>
      </w:r>
      <w:r w:rsidRPr="00B15280">
        <w:rPr>
          <w:szCs w:val="16"/>
        </w:rPr>
        <w:t xml:space="preserve"> </w:t>
      </w:r>
      <w:r w:rsidRPr="00B15280">
        <w:rPr>
          <w:rStyle w:val="StyleUnderline"/>
        </w:rPr>
        <w:t>inside of the agencies</w:t>
      </w:r>
      <w:r w:rsidRPr="00B15280">
        <w:rPr>
          <w:szCs w:val="16"/>
        </w:rPr>
        <w:t>.”</w:t>
      </w:r>
    </w:p>
    <w:p w14:paraId="1978FB48" w14:textId="77777777" w:rsidR="001448D0" w:rsidRPr="00B15280" w:rsidRDefault="001448D0" w:rsidP="001448D0">
      <w:pPr>
        <w:rPr>
          <w:rStyle w:val="Style13ptBold"/>
          <w:szCs w:val="16"/>
        </w:rPr>
      </w:pPr>
      <w:r w:rsidRPr="00B15280">
        <w:rPr>
          <w:szCs w:val="16"/>
        </w:rPr>
        <w:t>The American Foreign Service Association (AFSA), which represents employees at the State Department and other related agencies, also sees it that way.</w:t>
      </w:r>
    </w:p>
    <w:p w14:paraId="514CB253" w14:textId="77777777" w:rsidR="001448D0" w:rsidRPr="00B15280" w:rsidRDefault="001448D0" w:rsidP="001448D0">
      <w:pPr>
        <w:rPr>
          <w:rStyle w:val="Style13ptBold"/>
          <w:szCs w:val="16"/>
        </w:rPr>
      </w:pPr>
      <w:r w:rsidRPr="00B15280">
        <w:rPr>
          <w:szCs w:val="16"/>
        </w:rPr>
        <w:t xml:space="preserve">“The very nature of diplomacy is one of collaboration. It is one of bringing disparate parties together </w:t>
      </w:r>
      <w:proofErr w:type="gramStart"/>
      <w:r w:rsidRPr="00B15280">
        <w:rPr>
          <w:szCs w:val="16"/>
        </w:rPr>
        <w:t>in order to</w:t>
      </w:r>
      <w:proofErr w:type="gramEnd"/>
      <w:r w:rsidRPr="00B15280">
        <w:rPr>
          <w:szCs w:val="16"/>
        </w:rPr>
        <w:t xml:space="preserve"> get the input from all people involved, to find a commonality and an agreed upon way forward that isn’t just done by ambassadors sitting in foreign ministries talking to heads of government,” said John Dinkelman, president of the group. </w:t>
      </w:r>
    </w:p>
    <w:p w14:paraId="06620AB3" w14:textId="77777777" w:rsidR="001448D0" w:rsidRPr="00B15280" w:rsidRDefault="001448D0" w:rsidP="001448D0">
      <w:pPr>
        <w:rPr>
          <w:rStyle w:val="Style13ptBold"/>
          <w:szCs w:val="16"/>
        </w:rPr>
      </w:pPr>
      <w:r w:rsidRPr="00B15280">
        <w:rPr>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7A4121C2" w14:textId="77777777" w:rsidR="001448D0" w:rsidRPr="00B15280" w:rsidRDefault="001448D0" w:rsidP="001448D0">
      <w:pPr>
        <w:rPr>
          <w:rStyle w:val="Style13ptBold"/>
        </w:rPr>
      </w:pPr>
      <w:r w:rsidRPr="00B15280">
        <w:rPr>
          <w:szCs w:val="16"/>
        </w:rPr>
        <w:t xml:space="preserve">But </w:t>
      </w:r>
      <w:r w:rsidRPr="00B15280">
        <w:rPr>
          <w:rStyle w:val="StyleUnderline"/>
          <w:highlight w:val="yellow"/>
        </w:rPr>
        <w:t>unions</w:t>
      </w:r>
      <w:r w:rsidRPr="00B15280">
        <w:rPr>
          <w:rStyle w:val="StyleUnderline"/>
        </w:rPr>
        <w:t xml:space="preserve"> are</w:t>
      </w:r>
      <w:r w:rsidRPr="00B15280">
        <w:rPr>
          <w:szCs w:val="16"/>
        </w:rPr>
        <w:t xml:space="preserve"> also </w:t>
      </w:r>
      <w:r w:rsidRPr="00B15280">
        <w:rPr>
          <w:rStyle w:val="StyleUnderline"/>
          <w:highlight w:val="yellow"/>
        </w:rPr>
        <w:t xml:space="preserve">stuck in </w:t>
      </w:r>
      <w:proofErr w:type="gramStart"/>
      <w:r w:rsidRPr="00B15280">
        <w:rPr>
          <w:rStyle w:val="StyleUnderline"/>
          <w:highlight w:val="yellow"/>
        </w:rPr>
        <w:t>a</w:t>
      </w:r>
      <w:r w:rsidRPr="00B15280">
        <w:rPr>
          <w:szCs w:val="16"/>
          <w:highlight w:val="yellow"/>
        </w:rPr>
        <w:t xml:space="preserve"> </w:t>
      </w:r>
      <w:r w:rsidRPr="00B15280">
        <w:rPr>
          <w:rStyle w:val="Emphasis"/>
          <w:highlight w:val="yellow"/>
        </w:rPr>
        <w:t>catch</w:t>
      </w:r>
      <w:proofErr w:type="gramEnd"/>
      <w:r w:rsidRPr="00B15280">
        <w:rPr>
          <w:rStyle w:val="Emphasis"/>
          <w:highlight w:val="yellow"/>
        </w:rPr>
        <w:t>-22</w:t>
      </w:r>
      <w:r w:rsidRPr="00B15280">
        <w:rPr>
          <w:szCs w:val="16"/>
          <w:highlight w:val="yellow"/>
        </w:rPr>
        <w:t xml:space="preserve">, </w:t>
      </w:r>
      <w:r w:rsidRPr="00B15280">
        <w:rPr>
          <w:rStyle w:val="StyleUnderline"/>
          <w:highlight w:val="yellow"/>
        </w:rPr>
        <w:t>facing</w:t>
      </w:r>
      <w:r w:rsidRPr="00B15280">
        <w:rPr>
          <w:szCs w:val="16"/>
          <w:highlight w:val="yellow"/>
        </w:rPr>
        <w:t xml:space="preserve"> </w:t>
      </w:r>
      <w:r w:rsidRPr="00B15280">
        <w:rPr>
          <w:rStyle w:val="Emphasis"/>
          <w:highlight w:val="yellow"/>
        </w:rPr>
        <w:t>dead ends</w:t>
      </w:r>
      <w:r w:rsidRPr="00B15280">
        <w:rPr>
          <w:szCs w:val="16"/>
          <w:highlight w:val="yellow"/>
        </w:rPr>
        <w:t xml:space="preserve"> </w:t>
      </w:r>
      <w:r w:rsidRPr="00B15280">
        <w:rPr>
          <w:rStyle w:val="StyleUnderline"/>
          <w:highlight w:val="yellow"/>
        </w:rPr>
        <w:t>in other avenues</w:t>
      </w:r>
      <w:r w:rsidRPr="00B15280">
        <w:rPr>
          <w:rStyle w:val="StyleUnderline"/>
        </w:rPr>
        <w:t xml:space="preserve"> where they</w:t>
      </w:r>
      <w:r w:rsidRPr="00B15280">
        <w:rPr>
          <w:szCs w:val="16"/>
        </w:rPr>
        <w:t xml:space="preserve"> might </w:t>
      </w:r>
      <w:r w:rsidRPr="00B15280">
        <w:rPr>
          <w:rStyle w:val="StyleUnderline"/>
        </w:rPr>
        <w:t>dispute the</w:t>
      </w:r>
      <w:r w:rsidRPr="00B15280">
        <w:rPr>
          <w:szCs w:val="16"/>
        </w:rPr>
        <w:t xml:space="preserve"> </w:t>
      </w:r>
      <w:r w:rsidRPr="00B15280">
        <w:rPr>
          <w:rStyle w:val="Emphasis"/>
        </w:rPr>
        <w:t>termination</w:t>
      </w:r>
      <w:r w:rsidRPr="00B15280">
        <w:rPr>
          <w:szCs w:val="16"/>
        </w:rPr>
        <w:t xml:space="preserve"> </w:t>
      </w:r>
      <w:r w:rsidRPr="00B15280">
        <w:rPr>
          <w:rStyle w:val="StyleUnderline"/>
        </w:rPr>
        <w:t>of their contracts, including the</w:t>
      </w:r>
      <w:r w:rsidRPr="00B15280">
        <w:rPr>
          <w:szCs w:val="16"/>
        </w:rPr>
        <w:t xml:space="preserve"> Federal Labor Relations Authority (</w:t>
      </w:r>
      <w:r w:rsidRPr="00B15280">
        <w:rPr>
          <w:rStyle w:val="Emphasis"/>
        </w:rPr>
        <w:t>FLRA</w:t>
      </w:r>
      <w:r w:rsidRPr="00B15280">
        <w:rPr>
          <w:szCs w:val="16"/>
        </w:rPr>
        <w:t xml:space="preserve">), </w:t>
      </w:r>
      <w:r w:rsidRPr="00B15280">
        <w:rPr>
          <w:rStyle w:val="StyleUnderline"/>
        </w:rPr>
        <w:t>which governs federal employee unions</w:t>
      </w:r>
      <w:r w:rsidRPr="00B15280">
        <w:rPr>
          <w:szCs w:val="16"/>
        </w:rPr>
        <w:t>.</w:t>
      </w:r>
    </w:p>
    <w:p w14:paraId="2FB8FA2D" w14:textId="77777777" w:rsidR="001448D0" w:rsidRPr="00B15280" w:rsidRDefault="001448D0" w:rsidP="001448D0">
      <w:pPr>
        <w:rPr>
          <w:rStyle w:val="Style13ptBold"/>
        </w:rPr>
      </w:pPr>
      <w:r w:rsidRPr="00B15280">
        <w:rPr>
          <w:szCs w:val="16"/>
        </w:rPr>
        <w:t xml:space="preserve">“We did file an unfair labor practice saying, ‘You’ve breached our collective bargaining agreement.’ But unfortunately, as expected, </w:t>
      </w:r>
      <w:r w:rsidRPr="00B15280">
        <w:rPr>
          <w:rStyle w:val="StyleUnderline"/>
        </w:rPr>
        <w:t>the</w:t>
      </w:r>
      <w:r w:rsidRPr="00B15280">
        <w:rPr>
          <w:szCs w:val="16"/>
        </w:rPr>
        <w:t xml:space="preserve"> </w:t>
      </w:r>
      <w:r w:rsidRPr="00B15280">
        <w:rPr>
          <w:rStyle w:val="Emphasis"/>
        </w:rPr>
        <w:t>FLRA</w:t>
      </w:r>
      <w:r w:rsidRPr="00B15280">
        <w:rPr>
          <w:szCs w:val="16"/>
        </w:rPr>
        <w:t xml:space="preserve"> </w:t>
      </w:r>
      <w:r w:rsidRPr="00B15280">
        <w:rPr>
          <w:rStyle w:val="StyleUnderline"/>
        </w:rPr>
        <w:t>has said</w:t>
      </w:r>
      <w:r w:rsidRPr="00B15280">
        <w:rPr>
          <w:szCs w:val="16"/>
        </w:rPr>
        <w:t xml:space="preserve">, ‘Hey, </w:t>
      </w:r>
      <w:r w:rsidRPr="00B15280">
        <w:rPr>
          <w:rStyle w:val="StyleUnderline"/>
        </w:rPr>
        <w:t>you’re</w:t>
      </w:r>
      <w:r w:rsidRPr="00B15280">
        <w:rPr>
          <w:szCs w:val="16"/>
        </w:rPr>
        <w:t xml:space="preserve"> </w:t>
      </w:r>
      <w:r w:rsidRPr="00B15280">
        <w:rPr>
          <w:rStyle w:val="Emphasis"/>
        </w:rPr>
        <w:t>not recognized</w:t>
      </w:r>
      <w:r w:rsidRPr="00B15280">
        <w:rPr>
          <w:szCs w:val="16"/>
        </w:rPr>
        <w:t xml:space="preserve"> </w:t>
      </w:r>
      <w:r w:rsidRPr="00B15280">
        <w:rPr>
          <w:rStyle w:val="StyleUnderline"/>
        </w:rPr>
        <w:t>as a union right now, so we’re putting this</w:t>
      </w:r>
      <w:r w:rsidRPr="00B15280">
        <w:rPr>
          <w:szCs w:val="16"/>
        </w:rPr>
        <w:t xml:space="preserve"> </w:t>
      </w:r>
      <w:r w:rsidRPr="00B15280">
        <w:rPr>
          <w:rStyle w:val="Emphasis"/>
        </w:rPr>
        <w:t>all on hold</w:t>
      </w:r>
      <w:r w:rsidRPr="00B15280">
        <w:rPr>
          <w:szCs w:val="16"/>
        </w:rPr>
        <w:t xml:space="preserve"> </w:t>
      </w:r>
      <w:r w:rsidRPr="00B15280">
        <w:rPr>
          <w:rStyle w:val="StyleUnderline"/>
        </w:rPr>
        <w:t>until</w:t>
      </w:r>
      <w:r w:rsidRPr="00B15280">
        <w:rPr>
          <w:szCs w:val="16"/>
        </w:rPr>
        <w:t xml:space="preserve"> all the until </w:t>
      </w:r>
      <w:r w:rsidRPr="00B15280">
        <w:rPr>
          <w:rStyle w:val="StyleUnderline"/>
        </w:rPr>
        <w:t>your court case is finished</w:t>
      </w:r>
      <w:r w:rsidRPr="00B15280">
        <w:rPr>
          <w:szCs w:val="16"/>
        </w:rPr>
        <w:t>,’” said Sharon Papp, general counsel with the AFSA.</w:t>
      </w:r>
    </w:p>
    <w:p w14:paraId="66625CFF" w14:textId="77777777" w:rsidR="001448D0" w:rsidRPr="00B15280" w:rsidRDefault="001448D0" w:rsidP="001448D0">
      <w:pPr>
        <w:rPr>
          <w:rStyle w:val="Style13ptBold"/>
          <w:szCs w:val="16"/>
        </w:rPr>
      </w:pPr>
      <w:r w:rsidRPr="00B15280">
        <w:rPr>
          <w:szCs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66969BDE" w14:textId="77777777" w:rsidR="001448D0" w:rsidRPr="00B15280" w:rsidRDefault="001448D0" w:rsidP="001448D0">
      <w:pPr>
        <w:rPr>
          <w:rStyle w:val="Style13ptBold"/>
        </w:rPr>
      </w:pPr>
      <w:r w:rsidRPr="00B15280">
        <w:rPr>
          <w:rStyle w:val="StyleUnderline"/>
        </w:rPr>
        <w:t>Unions are</w:t>
      </w:r>
      <w:r w:rsidRPr="00B15280">
        <w:rPr>
          <w:szCs w:val="16"/>
        </w:rPr>
        <w:t xml:space="preserve"> still </w:t>
      </w:r>
      <w:r w:rsidRPr="00B15280">
        <w:rPr>
          <w:rStyle w:val="StyleUnderline"/>
        </w:rPr>
        <w:t>hopeful</w:t>
      </w:r>
      <w:r w:rsidRPr="00B15280">
        <w:rPr>
          <w:szCs w:val="16"/>
        </w:rPr>
        <w:t xml:space="preserve"> that </w:t>
      </w:r>
      <w:r w:rsidRPr="00B15280">
        <w:rPr>
          <w:rStyle w:val="StyleUnderline"/>
        </w:rPr>
        <w:t>courts will</w:t>
      </w:r>
      <w:r w:rsidRPr="00B15280">
        <w:rPr>
          <w:szCs w:val="16"/>
        </w:rPr>
        <w:t xml:space="preserve"> </w:t>
      </w:r>
      <w:r w:rsidRPr="00B15280">
        <w:rPr>
          <w:rStyle w:val="Emphasis"/>
        </w:rPr>
        <w:t>ultimately</w:t>
      </w:r>
      <w:r w:rsidRPr="00B15280">
        <w:rPr>
          <w:szCs w:val="16"/>
        </w:rPr>
        <w:t xml:space="preserve"> </w:t>
      </w:r>
      <w:r w:rsidRPr="00B15280">
        <w:rPr>
          <w:rStyle w:val="StyleUnderline"/>
        </w:rPr>
        <w:t>side with their arguments</w:t>
      </w:r>
      <w:r w:rsidRPr="00B15280">
        <w:rPr>
          <w:szCs w:val="16"/>
        </w:rPr>
        <w:t xml:space="preserve"> that </w:t>
      </w:r>
      <w:r w:rsidRPr="00B15280">
        <w:rPr>
          <w:rStyle w:val="StyleUnderline"/>
        </w:rPr>
        <w:t>Trump’s move is largely a</w:t>
      </w:r>
      <w:r w:rsidRPr="00B15280">
        <w:rPr>
          <w:szCs w:val="16"/>
        </w:rPr>
        <w:t xml:space="preserve"> </w:t>
      </w:r>
      <w:r w:rsidRPr="00B15280">
        <w:rPr>
          <w:rStyle w:val="Emphasis"/>
        </w:rPr>
        <w:t>retaliatory effort</w:t>
      </w:r>
      <w:r w:rsidRPr="00B15280">
        <w:rPr>
          <w:szCs w:val="16"/>
        </w:rPr>
        <w:t xml:space="preserve">, </w:t>
      </w:r>
      <w:r w:rsidRPr="00B15280">
        <w:rPr>
          <w:rStyle w:val="StyleUnderline"/>
        </w:rPr>
        <w:t>but in the meanwhile, with the order</w:t>
      </w:r>
      <w:r w:rsidRPr="00B15280">
        <w:rPr>
          <w:szCs w:val="16"/>
        </w:rPr>
        <w:t xml:space="preserve"> </w:t>
      </w:r>
      <w:r w:rsidRPr="00B15280">
        <w:rPr>
          <w:rStyle w:val="Emphasis"/>
        </w:rPr>
        <w:t>now in effect</w:t>
      </w:r>
      <w:r w:rsidRPr="00B15280">
        <w:rPr>
          <w:szCs w:val="16"/>
        </w:rPr>
        <w:t xml:space="preserve">, </w:t>
      </w:r>
      <w:r w:rsidRPr="00B15280">
        <w:rPr>
          <w:rStyle w:val="StyleUnderline"/>
        </w:rPr>
        <w:t>agencies</w:t>
      </w:r>
      <w:r w:rsidRPr="00B15280">
        <w:rPr>
          <w:szCs w:val="16"/>
        </w:rPr>
        <w:t xml:space="preserve"> can </w:t>
      </w:r>
      <w:r w:rsidRPr="00B15280">
        <w:rPr>
          <w:rStyle w:val="Emphasis"/>
        </w:rPr>
        <w:t>halt</w:t>
      </w:r>
      <w:r w:rsidRPr="00B15280">
        <w:rPr>
          <w:szCs w:val="16"/>
        </w:rPr>
        <w:t xml:space="preserve"> </w:t>
      </w:r>
      <w:r w:rsidRPr="00B15280">
        <w:rPr>
          <w:rStyle w:val="StyleUnderline"/>
        </w:rPr>
        <w:t>the collection of dues and are</w:t>
      </w:r>
      <w:r w:rsidRPr="00B15280">
        <w:rPr>
          <w:szCs w:val="16"/>
        </w:rPr>
        <w:t xml:space="preserve"> </w:t>
      </w:r>
      <w:r w:rsidRPr="00B15280">
        <w:rPr>
          <w:rStyle w:val="Emphasis"/>
        </w:rPr>
        <w:t>no longer</w:t>
      </w:r>
      <w:r w:rsidRPr="00B15280">
        <w:rPr>
          <w:szCs w:val="16"/>
        </w:rPr>
        <w:t xml:space="preserve"> </w:t>
      </w:r>
      <w:r w:rsidRPr="00B15280">
        <w:rPr>
          <w:rStyle w:val="StyleUnderline"/>
        </w:rPr>
        <w:t>communicating with union leads</w:t>
      </w:r>
      <w:r w:rsidRPr="00B15280">
        <w:rPr>
          <w:szCs w:val="16"/>
        </w:rPr>
        <w:t>.</w:t>
      </w:r>
    </w:p>
    <w:p w14:paraId="3AE68FCE" w14:textId="77777777" w:rsidR="001448D0" w:rsidRPr="00B15280" w:rsidRDefault="001448D0" w:rsidP="001448D0">
      <w:pPr>
        <w:rPr>
          <w:rStyle w:val="Style13ptBold"/>
          <w:szCs w:val="16"/>
        </w:rPr>
      </w:pPr>
      <w:r w:rsidRPr="00B15280">
        <w:rPr>
          <w:szCs w:val="16"/>
        </w:rPr>
        <w:t>Papp said she feels the plain language of the executive order makes clear the intent.</w:t>
      </w:r>
    </w:p>
    <w:p w14:paraId="3A27AADA" w14:textId="77777777" w:rsidR="001448D0" w:rsidRPr="00B15280" w:rsidRDefault="001448D0" w:rsidP="001448D0">
      <w:pPr>
        <w:rPr>
          <w:rStyle w:val="Style13ptBold"/>
          <w:szCs w:val="16"/>
        </w:rPr>
      </w:pPr>
      <w:r w:rsidRPr="00B15280">
        <w:rPr>
          <w:szCs w:val="16"/>
        </w:rPr>
        <w:t>In the fact sheet, the White House wrote that “unions have declared war on President Trump’s agenda” and that while he supports “constructive partnerships with unions who work with him; he will not tolerate mass obstruction.”</w:t>
      </w:r>
    </w:p>
    <w:p w14:paraId="1ED23EF2" w14:textId="77777777" w:rsidR="001448D0" w:rsidRPr="00B15280" w:rsidRDefault="001448D0" w:rsidP="001448D0">
      <w:pPr>
        <w:rPr>
          <w:rStyle w:val="Style13ptBold"/>
          <w:szCs w:val="16"/>
        </w:rPr>
      </w:pPr>
      <w:r w:rsidRPr="00B15280">
        <w:rPr>
          <w:szCs w:val="16"/>
        </w:rPr>
        <w:t>“They don’t like unions that don’t get in line,” Papp said.</w:t>
      </w:r>
    </w:p>
    <w:p w14:paraId="02C583EA" w14:textId="77777777" w:rsidR="001448D0" w:rsidRPr="00B15280" w:rsidRDefault="001448D0" w:rsidP="001448D0">
      <w:pPr>
        <w:rPr>
          <w:rStyle w:val="Style13ptBold"/>
          <w:szCs w:val="16"/>
        </w:rPr>
      </w:pPr>
      <w:r w:rsidRPr="00B15280">
        <w:rPr>
          <w:szCs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6E624BBF" w14:textId="77777777" w:rsidR="001448D0" w:rsidRPr="00B15280" w:rsidRDefault="001448D0" w:rsidP="001448D0">
      <w:pPr>
        <w:rPr>
          <w:rStyle w:val="Style13ptBold"/>
        </w:rPr>
      </w:pPr>
      <w:r w:rsidRPr="00B15280">
        <w:rPr>
          <w:szCs w:val="16"/>
        </w:rPr>
        <w:t xml:space="preserve">But she said some of </w:t>
      </w:r>
      <w:r w:rsidRPr="00B15280">
        <w:rPr>
          <w:rStyle w:val="StyleUnderline"/>
        </w:rPr>
        <w:t xml:space="preserve">the union’s </w:t>
      </w:r>
      <w:r w:rsidRPr="00B15280">
        <w:rPr>
          <w:rStyle w:val="StyleUnderline"/>
          <w:highlight w:val="yellow"/>
        </w:rPr>
        <w:t>members</w:t>
      </w:r>
      <w:r w:rsidRPr="00B15280">
        <w:rPr>
          <w:szCs w:val="16"/>
          <w:highlight w:val="yellow"/>
        </w:rPr>
        <w:t xml:space="preserve"> </w:t>
      </w:r>
      <w:r w:rsidRPr="00B15280">
        <w:rPr>
          <w:rStyle w:val="Emphasis"/>
          <w:highlight w:val="yellow"/>
        </w:rPr>
        <w:t>worry</w:t>
      </w:r>
      <w:r w:rsidRPr="00B15280">
        <w:rPr>
          <w:szCs w:val="16"/>
          <w:highlight w:val="yellow"/>
        </w:rPr>
        <w:t xml:space="preserve"> </w:t>
      </w:r>
      <w:r w:rsidRPr="00B15280">
        <w:rPr>
          <w:rStyle w:val="StyleUnderline"/>
          <w:highlight w:val="yellow"/>
        </w:rPr>
        <w:t>about</w:t>
      </w:r>
      <w:r w:rsidRPr="00B15280">
        <w:rPr>
          <w:rStyle w:val="StyleUnderline"/>
        </w:rPr>
        <w:t xml:space="preserve"> their </w:t>
      </w:r>
      <w:r w:rsidRPr="00B15280">
        <w:rPr>
          <w:rStyle w:val="StyleUnderline"/>
          <w:highlight w:val="yellow"/>
        </w:rPr>
        <w:t>affiliation and</w:t>
      </w:r>
      <w:r w:rsidRPr="00B15280">
        <w:rPr>
          <w:szCs w:val="16"/>
        </w:rPr>
        <w:t xml:space="preserve"> have </w:t>
      </w:r>
      <w:r w:rsidRPr="00B15280">
        <w:rPr>
          <w:rStyle w:val="Emphasis"/>
          <w:highlight w:val="yellow"/>
        </w:rPr>
        <w:t>declined</w:t>
      </w:r>
      <w:r w:rsidRPr="00B15280">
        <w:rPr>
          <w:szCs w:val="16"/>
        </w:rPr>
        <w:t xml:space="preserve"> </w:t>
      </w:r>
      <w:r w:rsidRPr="00B15280">
        <w:rPr>
          <w:rStyle w:val="StyleUnderline"/>
        </w:rPr>
        <w:t xml:space="preserve">to have </w:t>
      </w:r>
      <w:r w:rsidRPr="00B15280">
        <w:rPr>
          <w:rStyle w:val="StyleUnderline"/>
          <w:highlight w:val="yellow"/>
        </w:rPr>
        <w:t>a</w:t>
      </w:r>
      <w:r w:rsidRPr="00B15280">
        <w:rPr>
          <w:rStyle w:val="StyleUnderline"/>
        </w:rPr>
        <w:t xml:space="preserve"> union </w:t>
      </w:r>
      <w:r w:rsidRPr="00B15280">
        <w:rPr>
          <w:rStyle w:val="StyleUnderline"/>
          <w:highlight w:val="yellow"/>
        </w:rPr>
        <w:t>rep</w:t>
      </w:r>
      <w:r w:rsidRPr="00B15280">
        <w:rPr>
          <w:rStyle w:val="StyleUnderline"/>
        </w:rPr>
        <w:t>resentative present at</w:t>
      </w:r>
      <w:r w:rsidRPr="00B15280">
        <w:rPr>
          <w:szCs w:val="16"/>
        </w:rPr>
        <w:t xml:space="preserve"> </w:t>
      </w:r>
      <w:r w:rsidRPr="00B15280">
        <w:rPr>
          <w:rStyle w:val="Emphasis"/>
        </w:rPr>
        <w:t>disciplinary</w:t>
      </w:r>
      <w:r w:rsidRPr="00B15280">
        <w:rPr>
          <w:szCs w:val="16"/>
        </w:rPr>
        <w:t xml:space="preserve"> </w:t>
      </w:r>
      <w:r w:rsidRPr="00B15280">
        <w:rPr>
          <w:rStyle w:val="StyleUnderline"/>
        </w:rPr>
        <w:t>hearings</w:t>
      </w:r>
      <w:r w:rsidRPr="00B15280">
        <w:rPr>
          <w:szCs w:val="16"/>
        </w:rPr>
        <w:t>.</w:t>
      </w:r>
    </w:p>
    <w:p w14:paraId="4C00D0E1" w14:textId="77777777" w:rsidR="001448D0" w:rsidRPr="00B15280" w:rsidRDefault="001448D0" w:rsidP="001448D0">
      <w:pPr>
        <w:rPr>
          <w:rStyle w:val="Style13ptBold"/>
          <w:szCs w:val="16"/>
        </w:rPr>
      </w:pPr>
      <w:r w:rsidRPr="00B15280">
        <w:rPr>
          <w:szCs w:val="16"/>
        </w:rPr>
        <w:t>Nurses at the VA also see it as a response to their pushback on Trump plans they said would diminish care for patients.</w:t>
      </w:r>
    </w:p>
    <w:p w14:paraId="565A2745" w14:textId="77777777" w:rsidR="001448D0" w:rsidRPr="00B15280" w:rsidRDefault="001448D0" w:rsidP="001448D0">
      <w:pPr>
        <w:rPr>
          <w:rStyle w:val="Style13ptBold"/>
        </w:rPr>
      </w:pPr>
      <w:r w:rsidRPr="00B15280">
        <w:rPr>
          <w:szCs w:val="16"/>
        </w:rPr>
        <w:t xml:space="preserve">“This is just </w:t>
      </w:r>
      <w:r w:rsidRPr="00B15280">
        <w:rPr>
          <w:rStyle w:val="StyleUnderline"/>
        </w:rPr>
        <w:t>the</w:t>
      </w:r>
      <w:r w:rsidRPr="00B15280">
        <w:rPr>
          <w:szCs w:val="16"/>
        </w:rPr>
        <w:t xml:space="preserve"> </w:t>
      </w:r>
      <w:r w:rsidRPr="00B15280">
        <w:rPr>
          <w:rStyle w:val="Emphasis"/>
          <w:highlight w:val="yellow"/>
        </w:rPr>
        <w:t>latest salvo</w:t>
      </w:r>
      <w:r w:rsidRPr="00B15280">
        <w:rPr>
          <w:szCs w:val="16"/>
        </w:rPr>
        <w:t xml:space="preserve"> </w:t>
      </w:r>
      <w:r w:rsidRPr="00B15280">
        <w:rPr>
          <w:rStyle w:val="StyleUnderline"/>
        </w:rPr>
        <w:t>in the battle to</w:t>
      </w:r>
      <w:r w:rsidRPr="00B15280">
        <w:rPr>
          <w:szCs w:val="16"/>
        </w:rPr>
        <w:t xml:space="preserve"> </w:t>
      </w:r>
      <w:r w:rsidRPr="00B15280">
        <w:rPr>
          <w:rStyle w:val="Emphasis"/>
          <w:highlight w:val="yellow"/>
        </w:rPr>
        <w:t>break the spirit of working people</w:t>
      </w:r>
      <w:r w:rsidRPr="00B15280">
        <w:rPr>
          <w:szCs w:val="16"/>
        </w:rPr>
        <w:t xml:space="preserve"> </w:t>
      </w:r>
      <w:r w:rsidRPr="00B15280">
        <w:rPr>
          <w:rStyle w:val="StyleUnderline"/>
        </w:rPr>
        <w:t>in this country</w:t>
      </w:r>
      <w:r w:rsidRPr="00B15280">
        <w:rPr>
          <w:szCs w:val="16"/>
        </w:rPr>
        <w:t>,” National Nurses United said in a statement after their contract was among the first to be terminated following the court ruling.</w:t>
      </w:r>
    </w:p>
    <w:p w14:paraId="5BA1729B" w14:textId="77777777" w:rsidR="001448D0" w:rsidRPr="00B15280" w:rsidRDefault="001448D0" w:rsidP="001448D0">
      <w:pPr>
        <w:rPr>
          <w:rStyle w:val="Style13ptBold"/>
        </w:rPr>
      </w:pPr>
      <w:r w:rsidRPr="00B15280">
        <w:rPr>
          <w:szCs w:val="16"/>
        </w:rPr>
        <w:t xml:space="preserve">“Nurses never abandon our patients, and we will continue to fight for the funding and safe staffing levels that our patients deserve. As union nurses, we understand that </w:t>
      </w:r>
      <w:r w:rsidRPr="00B15280">
        <w:rPr>
          <w:rStyle w:val="Emphasis"/>
        </w:rPr>
        <w:t>c</w:t>
      </w:r>
      <w:r w:rsidRPr="00B15280">
        <w:rPr>
          <w:szCs w:val="16"/>
        </w:rPr>
        <w:t xml:space="preserve">ollective </w:t>
      </w:r>
      <w:r w:rsidRPr="00B15280">
        <w:rPr>
          <w:rStyle w:val="Emphasis"/>
        </w:rPr>
        <w:t>b</w:t>
      </w:r>
      <w:r w:rsidRPr="00B15280">
        <w:rPr>
          <w:szCs w:val="16"/>
        </w:rPr>
        <w:t xml:space="preserve">argaining </w:t>
      </w:r>
      <w:r w:rsidRPr="00B15280">
        <w:rPr>
          <w:rStyle w:val="Emphasis"/>
        </w:rPr>
        <w:t>r</w:t>
      </w:r>
      <w:r w:rsidRPr="00B15280">
        <w:rPr>
          <w:szCs w:val="16"/>
        </w:rPr>
        <w:t xml:space="preserve">ights </w:t>
      </w:r>
      <w:r w:rsidRPr="00B15280">
        <w:rPr>
          <w:rStyle w:val="StyleUnderline"/>
        </w:rPr>
        <w:t>are</w:t>
      </w:r>
      <w:r w:rsidRPr="00B15280">
        <w:rPr>
          <w:szCs w:val="16"/>
        </w:rPr>
        <w:t xml:space="preserve"> </w:t>
      </w:r>
      <w:r w:rsidRPr="00B15280">
        <w:rPr>
          <w:rStyle w:val="Emphasis"/>
        </w:rPr>
        <w:t>fundamental</w:t>
      </w:r>
      <w:r w:rsidRPr="00B15280">
        <w:rPr>
          <w:szCs w:val="16"/>
        </w:rPr>
        <w:t xml:space="preserve"> </w:t>
      </w:r>
      <w:r w:rsidRPr="00B15280">
        <w:rPr>
          <w:rStyle w:val="StyleUnderline"/>
        </w:rPr>
        <w:t>to carrying out our critical role</w:t>
      </w:r>
      <w:r w:rsidRPr="00B15280">
        <w:rPr>
          <w:szCs w:val="16"/>
        </w:rPr>
        <w:t xml:space="preserve"> as patient </w:t>
      </w:r>
      <w:proofErr w:type="gramStart"/>
      <w:r w:rsidRPr="00B15280">
        <w:rPr>
          <w:szCs w:val="16"/>
        </w:rPr>
        <w:t>advocates.”</w:t>
      </w:r>
      <w:proofErr w:type="gramEnd"/>
    </w:p>
    <w:p w14:paraId="5BB69DC4" w14:textId="77777777" w:rsidR="001448D0" w:rsidRPr="00B15280" w:rsidRDefault="001448D0" w:rsidP="001448D0"/>
    <w:p w14:paraId="07CF52E8" w14:textId="77777777" w:rsidR="001448D0" w:rsidRPr="00B15280" w:rsidRDefault="001448D0" w:rsidP="001448D0">
      <w:pPr>
        <w:pStyle w:val="Heading4"/>
        <w:rPr>
          <w:rFonts w:cs="Arial"/>
          <w:iCs w:val="0"/>
          <w:szCs w:val="24"/>
        </w:rPr>
      </w:pPr>
      <w:r w:rsidRPr="00B15280">
        <w:rPr>
          <w:rFonts w:cs="Arial"/>
          <w:iCs w:val="0"/>
          <w:szCs w:val="24"/>
        </w:rPr>
        <w:t xml:space="preserve">Ensuing private sector flight kills recruitment. </w:t>
      </w:r>
    </w:p>
    <w:p w14:paraId="37AC3492" w14:textId="77777777" w:rsidR="001448D0" w:rsidRPr="00B15280" w:rsidRDefault="001448D0" w:rsidP="001448D0">
      <w:pPr>
        <w:rPr>
          <w:szCs w:val="16"/>
        </w:rPr>
      </w:pPr>
      <w:r w:rsidRPr="00B15280">
        <w:rPr>
          <w:rStyle w:val="Style13ptBold"/>
        </w:rPr>
        <w:t>Simpson et al. ‘25</w:t>
      </w:r>
      <w:r w:rsidRPr="00B15280">
        <w:rPr>
          <w:szCs w:val="16"/>
        </w:rPr>
        <w:t xml:space="preserve"> [Erin Simpson, Ph.D. in Government from Harvard University, is a Founder and CEO of Archer Avenue Consulting and the Executive Director of Joint Production Acceleration Cell at the Department of Defense; Loren DeJonge Schulman is a Senior Advisor for the Federation of American Scientists and a Founder and Principle at Telos Lab, and ex-Associate Director of Performance and Personnel Management at the Office of Management and Budget; Radha Iyengar is a Vice President at IBM and a Senior Fellow at Wharton Accountable AI Lab &amp; Distinguished Visiting Fellow at Perry World House. “Reductions, Retention, and Reimagining,” Sirens: A Bombshell Production, Apple Podcasts, published 07-29-2025, accessed 09-11-2025] *Automatically transcribed by Apple Podcasts</w:t>
      </w:r>
    </w:p>
    <w:p w14:paraId="646997E8" w14:textId="77777777" w:rsidR="001448D0" w:rsidRPr="00B15280" w:rsidRDefault="001448D0" w:rsidP="001448D0">
      <w:pPr>
        <w:rPr>
          <w:rFonts w:eastAsia="Calibri"/>
          <w:szCs w:val="16"/>
        </w:rPr>
      </w:pPr>
    </w:p>
    <w:p w14:paraId="41F59B70" w14:textId="77777777" w:rsidR="001448D0" w:rsidRPr="00B15280" w:rsidRDefault="001448D0" w:rsidP="001448D0">
      <w:pPr>
        <w:rPr>
          <w:rStyle w:val="StyleUnderline"/>
        </w:rPr>
      </w:pPr>
      <w:r w:rsidRPr="00B15280">
        <w:rPr>
          <w:szCs w:val="16"/>
        </w:rPr>
        <w:t xml:space="preserve">ES: “We wanted to continue the conversation with Cristin around the </w:t>
      </w:r>
      <w:r w:rsidRPr="00B15280">
        <w:rPr>
          <w:rStyle w:val="StyleUnderline"/>
        </w:rPr>
        <w:t>impacts</w:t>
      </w:r>
      <w:r w:rsidRPr="00B15280">
        <w:rPr>
          <w:szCs w:val="16"/>
        </w:rPr>
        <w:t xml:space="preserve"> that we see, not only </w:t>
      </w:r>
      <w:r w:rsidRPr="00B15280">
        <w:rPr>
          <w:rStyle w:val="StyleUnderline"/>
        </w:rPr>
        <w:t>to the day-to-day work</w:t>
      </w:r>
      <w:r w:rsidRPr="00B15280">
        <w:rPr>
          <w:szCs w:val="16"/>
        </w:rPr>
        <w:t>force</w:t>
      </w:r>
      <w:r w:rsidRPr="00B15280">
        <w:rPr>
          <w:rStyle w:val="StyleUnderline"/>
        </w:rPr>
        <w:t xml:space="preserve"> and how agencies operate, but the actual impact that we see for the country overall.</w:t>
      </w:r>
      <w:r w:rsidRPr="00B15280">
        <w:rPr>
          <w:szCs w:val="16"/>
        </w:rPr>
        <w:t xml:space="preserve"> Let's go back to the conversation. These </w:t>
      </w:r>
      <w:r w:rsidRPr="00B15280">
        <w:rPr>
          <w:rStyle w:val="StyleUnderline"/>
        </w:rPr>
        <w:t>cuts</w:t>
      </w:r>
      <w:r w:rsidRPr="00B15280">
        <w:rPr>
          <w:szCs w:val="16"/>
        </w:rPr>
        <w:t>, as we've been talking about</w:t>
      </w:r>
      <w:proofErr w:type="gramStart"/>
      <w:r w:rsidRPr="00B15280">
        <w:rPr>
          <w:szCs w:val="16"/>
        </w:rPr>
        <w:t>, they</w:t>
      </w:r>
      <w:proofErr w:type="gramEnd"/>
      <w:r w:rsidRPr="00B15280">
        <w:rPr>
          <w:szCs w:val="16"/>
        </w:rPr>
        <w:t xml:space="preserve"> </w:t>
      </w:r>
      <w:r w:rsidRPr="00B15280">
        <w:rPr>
          <w:rStyle w:val="StyleUnderline"/>
        </w:rPr>
        <w:t>come on top of all the other cuts of probationary employees, the folks who took early retirement, the folks who were eliminated as part of the getting rid of US Agency for International Development.</w:t>
      </w:r>
    </w:p>
    <w:p w14:paraId="0658F0B5" w14:textId="77777777" w:rsidR="001448D0" w:rsidRPr="00B15280" w:rsidRDefault="001448D0" w:rsidP="001448D0">
      <w:pPr>
        <w:rPr>
          <w:szCs w:val="16"/>
        </w:rPr>
      </w:pPr>
      <w:r w:rsidRPr="00B15280">
        <w:rPr>
          <w:szCs w:val="16"/>
        </w:rPr>
        <w:t xml:space="preserve">Are we starting to see or when do you think we're going to start to see actual mission </w:t>
      </w:r>
      <w:r w:rsidRPr="00B15280">
        <w:rPr>
          <w:rStyle w:val="StyleUnderline"/>
        </w:rPr>
        <w:t>impact in terms of government offering fewer services or slower services or doing what Radha called the government version of quiet quitting</w:t>
      </w:r>
      <w:r w:rsidRPr="00B15280">
        <w:rPr>
          <w:szCs w:val="16"/>
        </w:rPr>
        <w:t xml:space="preserve">? Can they </w:t>
      </w:r>
      <w:proofErr w:type="gramStart"/>
      <w:r w:rsidRPr="00B15280">
        <w:rPr>
          <w:szCs w:val="16"/>
        </w:rPr>
        <w:t>actually just</w:t>
      </w:r>
      <w:proofErr w:type="gramEnd"/>
      <w:r w:rsidRPr="00B15280">
        <w:rPr>
          <w:szCs w:val="16"/>
        </w:rPr>
        <w:t xml:space="preserve"> do less? And is that </w:t>
      </w:r>
      <w:proofErr w:type="gramStart"/>
      <w:r w:rsidRPr="00B15280">
        <w:rPr>
          <w:szCs w:val="16"/>
        </w:rPr>
        <w:t>actually starting</w:t>
      </w:r>
      <w:proofErr w:type="gramEnd"/>
      <w:r w:rsidRPr="00B15280">
        <w:rPr>
          <w:szCs w:val="16"/>
        </w:rPr>
        <w:t xml:space="preserve"> to happen at this point?”</w:t>
      </w:r>
    </w:p>
    <w:p w14:paraId="1D16FB24" w14:textId="77777777" w:rsidR="001448D0" w:rsidRPr="00B15280" w:rsidRDefault="001448D0" w:rsidP="001448D0">
      <w:pPr>
        <w:rPr>
          <w:szCs w:val="16"/>
        </w:rPr>
      </w:pPr>
      <w:r w:rsidRPr="00B15280">
        <w:rPr>
          <w:szCs w:val="16"/>
        </w:rPr>
        <w:t xml:space="preserve">LD: “It's absolutely starting to happen. It's helpful to think about </w:t>
      </w:r>
      <w:proofErr w:type="gramStart"/>
      <w:r w:rsidRPr="00B15280">
        <w:rPr>
          <w:szCs w:val="16"/>
        </w:rPr>
        <w:t>all of</w:t>
      </w:r>
      <w:proofErr w:type="gramEnd"/>
      <w:r w:rsidRPr="00B15280">
        <w:rPr>
          <w:szCs w:val="16"/>
        </w:rPr>
        <w:t xml:space="preserve"> this attrition and these layoffs in context, not in a vacuum. And I see them in two different categories.</w:t>
      </w:r>
    </w:p>
    <w:p w14:paraId="15AD4E13" w14:textId="77777777" w:rsidR="001448D0" w:rsidRPr="00B15280" w:rsidRDefault="001448D0" w:rsidP="001448D0">
      <w:pPr>
        <w:rPr>
          <w:szCs w:val="16"/>
        </w:rPr>
      </w:pPr>
      <w:r w:rsidRPr="00B15280">
        <w:rPr>
          <w:szCs w:val="16"/>
        </w:rPr>
        <w:t xml:space="preserve">In one category, </w:t>
      </w:r>
      <w:r w:rsidRPr="00B15280">
        <w:rPr>
          <w:rStyle w:val="StyleUnderline"/>
        </w:rPr>
        <w:t xml:space="preserve">the </w:t>
      </w:r>
      <w:r w:rsidRPr="00B15280">
        <w:rPr>
          <w:rStyle w:val="Emphasis"/>
        </w:rPr>
        <w:t>admin</w:t>
      </w:r>
      <w:r w:rsidRPr="00B15280">
        <w:rPr>
          <w:rStyle w:val="StyleUnderline"/>
        </w:rPr>
        <w:t xml:space="preserve">istration is </w:t>
      </w:r>
      <w:r w:rsidRPr="00B15280">
        <w:rPr>
          <w:rStyle w:val="Emphasis"/>
        </w:rPr>
        <w:t>going after agencies</w:t>
      </w:r>
      <w:r w:rsidRPr="00B15280">
        <w:rPr>
          <w:rStyle w:val="StyleUnderline"/>
        </w:rPr>
        <w:t xml:space="preserve"> and </w:t>
      </w:r>
      <w:r w:rsidRPr="00B15280">
        <w:rPr>
          <w:rStyle w:val="Emphasis"/>
        </w:rPr>
        <w:t>laying off</w:t>
      </w:r>
      <w:r w:rsidRPr="00B15280">
        <w:rPr>
          <w:rStyle w:val="StyleUnderline"/>
        </w:rPr>
        <w:t xml:space="preserve"> staff and agencies.</w:t>
      </w:r>
      <w:r w:rsidRPr="00B15280">
        <w:rPr>
          <w:szCs w:val="16"/>
        </w:rPr>
        <w:t xml:space="preserve"> It's </w:t>
      </w:r>
      <w:r w:rsidRPr="00B15280">
        <w:rPr>
          <w:rStyle w:val="StyleUnderline"/>
        </w:rPr>
        <w:t>intending to close ahead of even working with Congress to agree with Congress that that agency should close and that that funding shouldn't be spent.</w:t>
      </w:r>
      <w:r w:rsidRPr="00B15280">
        <w:rPr>
          <w:szCs w:val="16"/>
        </w:rPr>
        <w:t xml:space="preserve"> </w:t>
      </w:r>
      <w:proofErr w:type="gramStart"/>
      <w:r w:rsidRPr="00B15280">
        <w:rPr>
          <w:szCs w:val="16"/>
        </w:rPr>
        <w:t>So</w:t>
      </w:r>
      <w:proofErr w:type="gramEnd"/>
      <w:r w:rsidRPr="00B15280">
        <w:rPr>
          <w:szCs w:val="16"/>
        </w:rPr>
        <w:t xml:space="preserve"> in </w:t>
      </w:r>
      <w:r w:rsidRPr="00B15280">
        <w:rPr>
          <w:rStyle w:val="StyleUnderline"/>
        </w:rPr>
        <w:t xml:space="preserve">agencies like </w:t>
      </w:r>
      <w:r w:rsidRPr="00B15280">
        <w:rPr>
          <w:rStyle w:val="Emphasis"/>
        </w:rPr>
        <w:t>USAID</w:t>
      </w:r>
      <w:r w:rsidRPr="00B15280">
        <w:rPr>
          <w:rStyle w:val="StyleUnderline"/>
        </w:rPr>
        <w:t xml:space="preserve"> or the Institute for Museum and Library Services, you're seeing a </w:t>
      </w:r>
      <w:r w:rsidRPr="00B15280">
        <w:rPr>
          <w:rStyle w:val="Emphasis"/>
        </w:rPr>
        <w:t>move to a layoff</w:t>
      </w:r>
      <w:r w:rsidRPr="00B15280">
        <w:rPr>
          <w:rStyle w:val="StyleUnderline"/>
        </w:rPr>
        <w:t>, which means all activities of that agency are ceasing ahead of even consulting with Congress</w:t>
      </w:r>
      <w:r w:rsidRPr="00B15280">
        <w:rPr>
          <w:szCs w:val="16"/>
        </w:rPr>
        <w:t>, right?</w:t>
      </w:r>
    </w:p>
    <w:p w14:paraId="3498F902" w14:textId="77777777" w:rsidR="001448D0" w:rsidRPr="00B15280" w:rsidRDefault="001448D0" w:rsidP="001448D0">
      <w:pPr>
        <w:rPr>
          <w:szCs w:val="16"/>
        </w:rPr>
      </w:pPr>
      <w:r w:rsidRPr="00B15280">
        <w:rPr>
          <w:szCs w:val="16"/>
        </w:rPr>
        <w:t xml:space="preserve">And what happens then is that </w:t>
      </w:r>
      <w:r w:rsidRPr="00B15280">
        <w:rPr>
          <w:rStyle w:val="StyleUnderline"/>
        </w:rPr>
        <w:t xml:space="preserve">it's one tactic in </w:t>
      </w:r>
      <w:r w:rsidRPr="00B15280">
        <w:rPr>
          <w:rStyle w:val="Emphasis"/>
        </w:rPr>
        <w:t>withholding funds</w:t>
      </w:r>
      <w:r w:rsidRPr="00B15280">
        <w:rPr>
          <w:szCs w:val="16"/>
        </w:rPr>
        <w:t xml:space="preserve">, and it's a real quick way to do it. </w:t>
      </w:r>
      <w:proofErr w:type="gramStart"/>
      <w:r w:rsidRPr="00B15280">
        <w:rPr>
          <w:szCs w:val="16"/>
        </w:rPr>
        <w:t xml:space="preserve">At </w:t>
      </w:r>
      <w:r w:rsidRPr="00B15280">
        <w:rPr>
          <w:rStyle w:val="Emphasis"/>
        </w:rPr>
        <w:t>IMLS</w:t>
      </w:r>
      <w:r w:rsidRPr="00B15280">
        <w:rPr>
          <w:szCs w:val="16"/>
        </w:rPr>
        <w:t>, you saw</w:t>
      </w:r>
      <w:proofErr w:type="gramEnd"/>
      <w:r w:rsidRPr="00B15280">
        <w:rPr>
          <w:szCs w:val="16"/>
        </w:rPr>
        <w:t>, which is the Institute of Museum and Library Services, they</w:t>
      </w:r>
      <w:r w:rsidRPr="00B15280">
        <w:rPr>
          <w:rStyle w:val="StyleUnderline"/>
        </w:rPr>
        <w:t xml:space="preserve"> put most of those staff on leave, including all but four of those who knew how to </w:t>
      </w:r>
      <w:proofErr w:type="gramStart"/>
      <w:r w:rsidRPr="00B15280">
        <w:rPr>
          <w:rStyle w:val="StyleUnderline"/>
        </w:rPr>
        <w:t>manage</w:t>
      </w:r>
      <w:proofErr w:type="gramEnd"/>
      <w:r w:rsidRPr="00B15280">
        <w:rPr>
          <w:rStyle w:val="StyleUnderline"/>
        </w:rPr>
        <w:t xml:space="preserve"> grants. </w:t>
      </w:r>
      <w:proofErr w:type="gramStart"/>
      <w:r w:rsidRPr="00B15280">
        <w:rPr>
          <w:szCs w:val="16"/>
        </w:rPr>
        <w:t>When you do that, what happens</w:t>
      </w:r>
      <w:proofErr w:type="gramEnd"/>
      <w:r w:rsidRPr="00B15280">
        <w:rPr>
          <w:szCs w:val="16"/>
        </w:rPr>
        <w:t>?</w:t>
      </w:r>
    </w:p>
    <w:p w14:paraId="6B958DDA" w14:textId="77777777" w:rsidR="001448D0" w:rsidRPr="00B15280" w:rsidRDefault="001448D0" w:rsidP="001448D0">
      <w:pPr>
        <w:rPr>
          <w:szCs w:val="16"/>
        </w:rPr>
      </w:pPr>
      <w:r w:rsidRPr="00B15280">
        <w:rPr>
          <w:szCs w:val="16"/>
        </w:rPr>
        <w:t>Grants stop flowing to libraries and museums, period, right? When you let every single person at USAID go, what happens? Life-saving aid doesn't get delivered.</w:t>
      </w:r>
    </w:p>
    <w:p w14:paraId="636FD303" w14:textId="77777777" w:rsidR="001448D0" w:rsidRPr="00B15280" w:rsidRDefault="001448D0" w:rsidP="001448D0">
      <w:pPr>
        <w:rPr>
          <w:rStyle w:val="StyleUnderline"/>
        </w:rPr>
      </w:pPr>
      <w:r w:rsidRPr="00B15280">
        <w:rPr>
          <w:szCs w:val="16"/>
        </w:rPr>
        <w:t xml:space="preserve">It's a very fast way to dismantle an agency with or without Congress, and in this case, without. But in other agencies, the changes are a little harder to see where they're coming from, right? Because </w:t>
      </w:r>
      <w:r w:rsidRPr="00B15280">
        <w:rPr>
          <w:rStyle w:val="StyleUnderline"/>
        </w:rPr>
        <w:t>at the Department of Health and Human Services, or Agriculture, or Housing and Urban Development, you're not trying to close the agency if you're this administration.</w:t>
      </w:r>
    </w:p>
    <w:p w14:paraId="53FF0CCE" w14:textId="77777777" w:rsidR="001448D0" w:rsidRPr="00B15280" w:rsidRDefault="001448D0" w:rsidP="001448D0">
      <w:pPr>
        <w:rPr>
          <w:rStyle w:val="StyleUnderline"/>
        </w:rPr>
      </w:pPr>
      <w:r w:rsidRPr="00B15280">
        <w:rPr>
          <w:szCs w:val="16"/>
        </w:rPr>
        <w:t xml:space="preserve">You're just trying to make some really big changes. And </w:t>
      </w:r>
      <w:proofErr w:type="gramStart"/>
      <w:r w:rsidRPr="00B15280">
        <w:rPr>
          <w:szCs w:val="16"/>
        </w:rPr>
        <w:t>so</w:t>
      </w:r>
      <w:proofErr w:type="gramEnd"/>
      <w:r w:rsidRPr="00B15280">
        <w:rPr>
          <w:szCs w:val="16"/>
        </w:rPr>
        <w:t xml:space="preserve"> what you get is </w:t>
      </w:r>
      <w:r w:rsidRPr="00B15280">
        <w:rPr>
          <w:rStyle w:val="StyleUnderline"/>
          <w:highlight w:val="yellow"/>
        </w:rPr>
        <w:t>compounding</w:t>
      </w:r>
      <w:r w:rsidRPr="00B15280">
        <w:rPr>
          <w:rStyle w:val="StyleUnderline"/>
        </w:rPr>
        <w:t xml:space="preserve"> effect of </w:t>
      </w:r>
      <w:r w:rsidRPr="00B15280">
        <w:rPr>
          <w:rStyle w:val="Emphasis"/>
          <w:highlight w:val="yellow"/>
        </w:rPr>
        <w:t>layoffs</w:t>
      </w:r>
      <w:r w:rsidRPr="00B15280">
        <w:rPr>
          <w:rStyle w:val="StyleUnderline"/>
          <w:highlight w:val="yellow"/>
        </w:rPr>
        <w:t xml:space="preserve">, </w:t>
      </w:r>
      <w:r w:rsidRPr="00B15280">
        <w:rPr>
          <w:rStyle w:val="Emphasis"/>
          <w:highlight w:val="yellow"/>
        </w:rPr>
        <w:t>firings</w:t>
      </w:r>
      <w:r w:rsidRPr="00B15280">
        <w:rPr>
          <w:rStyle w:val="StyleUnderline"/>
          <w:highlight w:val="yellow"/>
        </w:rPr>
        <w:t xml:space="preserve">, </w:t>
      </w:r>
      <w:r w:rsidRPr="00B15280">
        <w:rPr>
          <w:rStyle w:val="Emphasis"/>
          <w:highlight w:val="yellow"/>
        </w:rPr>
        <w:t>resignations</w:t>
      </w:r>
      <w:r w:rsidRPr="00B15280">
        <w:rPr>
          <w:rStyle w:val="StyleUnderline"/>
          <w:highlight w:val="yellow"/>
        </w:rPr>
        <w:t xml:space="preserve">, and </w:t>
      </w:r>
      <w:r w:rsidRPr="00B15280">
        <w:rPr>
          <w:rStyle w:val="Emphasis"/>
          <w:highlight w:val="yellow"/>
        </w:rPr>
        <w:t>retirements</w:t>
      </w:r>
      <w:r w:rsidRPr="00B15280">
        <w:rPr>
          <w:rStyle w:val="StyleUnderline"/>
        </w:rPr>
        <w:t>, totally disconnected from mission or plan</w:t>
      </w:r>
      <w:r w:rsidRPr="00B15280">
        <w:rPr>
          <w:szCs w:val="16"/>
        </w:rPr>
        <w:t xml:space="preserve">, and then attrition that's so </w:t>
      </w:r>
      <w:r w:rsidRPr="00B15280">
        <w:rPr>
          <w:rStyle w:val="Emphasis"/>
        </w:rPr>
        <w:t xml:space="preserve">much </w:t>
      </w:r>
      <w:r w:rsidRPr="00B15280">
        <w:rPr>
          <w:rStyle w:val="Emphasis"/>
          <w:highlight w:val="yellow"/>
        </w:rPr>
        <w:t>deeper</w:t>
      </w:r>
      <w:r w:rsidRPr="00B15280">
        <w:rPr>
          <w:rStyle w:val="StyleUnderline"/>
        </w:rPr>
        <w:t xml:space="preserve"> even </w:t>
      </w:r>
      <w:r w:rsidRPr="00B15280">
        <w:rPr>
          <w:rStyle w:val="StyleUnderline"/>
          <w:highlight w:val="yellow"/>
        </w:rPr>
        <w:t xml:space="preserve">than the </w:t>
      </w:r>
      <w:r w:rsidRPr="00B15280">
        <w:rPr>
          <w:rStyle w:val="Emphasis"/>
          <w:highlight w:val="yellow"/>
        </w:rPr>
        <w:t>admin</w:t>
      </w:r>
      <w:r w:rsidRPr="00B15280">
        <w:rPr>
          <w:rStyle w:val="StyleUnderline"/>
        </w:rPr>
        <w:t xml:space="preserve">istration </w:t>
      </w:r>
      <w:r w:rsidRPr="00B15280">
        <w:rPr>
          <w:rStyle w:val="Emphasis"/>
          <w:highlight w:val="yellow"/>
        </w:rPr>
        <w:t>intended</w:t>
      </w:r>
      <w:r w:rsidRPr="00B15280">
        <w:rPr>
          <w:szCs w:val="16"/>
        </w:rPr>
        <w:t xml:space="preserve"> in certain areas that they're having to again rehire. </w:t>
      </w:r>
      <w:proofErr w:type="gramStart"/>
      <w:r w:rsidRPr="00B15280">
        <w:rPr>
          <w:szCs w:val="16"/>
        </w:rPr>
        <w:t>So</w:t>
      </w:r>
      <w:proofErr w:type="gramEnd"/>
      <w:r w:rsidRPr="00B15280">
        <w:rPr>
          <w:szCs w:val="16"/>
        </w:rPr>
        <w:t xml:space="preserve"> it's </w:t>
      </w:r>
      <w:r w:rsidRPr="00B15280">
        <w:rPr>
          <w:rStyle w:val="Emphasis"/>
        </w:rPr>
        <w:t>CDC</w:t>
      </w:r>
      <w:r w:rsidRPr="00B15280">
        <w:rPr>
          <w:szCs w:val="16"/>
        </w:rPr>
        <w:t xml:space="preserve"> </w:t>
      </w:r>
      <w:r w:rsidRPr="00B15280">
        <w:rPr>
          <w:rStyle w:val="StyleUnderline"/>
        </w:rPr>
        <w:t>rehiring</w:t>
      </w:r>
      <w:r w:rsidRPr="00B15280">
        <w:rPr>
          <w:szCs w:val="16"/>
        </w:rPr>
        <w:t xml:space="preserve"> hundreds of employees so that schools can </w:t>
      </w:r>
      <w:r w:rsidRPr="00B15280">
        <w:rPr>
          <w:rStyle w:val="StyleUnderline"/>
        </w:rPr>
        <w:t xml:space="preserve">deal with lead, hazardous levels of </w:t>
      </w:r>
      <w:r w:rsidRPr="00B15280">
        <w:rPr>
          <w:rStyle w:val="Emphasis"/>
        </w:rPr>
        <w:t>lead poisoning</w:t>
      </w:r>
      <w:r w:rsidRPr="00B15280">
        <w:rPr>
          <w:rStyle w:val="StyleUnderline"/>
        </w:rPr>
        <w:t xml:space="preserve"> and monitoring </w:t>
      </w:r>
      <w:r w:rsidRPr="00B15280">
        <w:rPr>
          <w:rStyle w:val="Emphasis"/>
        </w:rPr>
        <w:t>wildfire</w:t>
      </w:r>
      <w:r w:rsidRPr="00B15280">
        <w:rPr>
          <w:rStyle w:val="StyleUnderline"/>
        </w:rPr>
        <w:t xml:space="preserve"> smoke and taking care of coal miners.</w:t>
      </w:r>
    </w:p>
    <w:p w14:paraId="7A9B1831" w14:textId="77777777" w:rsidR="001448D0" w:rsidRPr="00B15280" w:rsidRDefault="001448D0" w:rsidP="001448D0">
      <w:pPr>
        <w:rPr>
          <w:szCs w:val="16"/>
        </w:rPr>
      </w:pPr>
      <w:r w:rsidRPr="00B15280">
        <w:rPr>
          <w:szCs w:val="16"/>
        </w:rPr>
        <w:t xml:space="preserve">The administration didn't </w:t>
      </w:r>
      <w:proofErr w:type="gramStart"/>
      <w:r w:rsidRPr="00B15280">
        <w:rPr>
          <w:szCs w:val="16"/>
        </w:rPr>
        <w:t>actually mean</w:t>
      </w:r>
      <w:proofErr w:type="gramEnd"/>
      <w:r w:rsidRPr="00B15280">
        <w:rPr>
          <w:szCs w:val="16"/>
        </w:rPr>
        <w:t xml:space="preserve"> to cut those programs, or if they did, they walked back from them </w:t>
      </w:r>
      <w:proofErr w:type="gramStart"/>
      <w:r w:rsidRPr="00B15280">
        <w:rPr>
          <w:szCs w:val="16"/>
        </w:rPr>
        <w:t>pretty quickly</w:t>
      </w:r>
      <w:proofErr w:type="gramEnd"/>
      <w:r w:rsidRPr="00B15280">
        <w:rPr>
          <w:szCs w:val="16"/>
        </w:rPr>
        <w:t xml:space="preserve"> when they got some pressure from Congress. And again, here we are trying to clean up that mess. And we're only six months in.</w:t>
      </w:r>
    </w:p>
    <w:p w14:paraId="2AFC1C71" w14:textId="77777777" w:rsidR="001448D0" w:rsidRPr="00B15280" w:rsidRDefault="001448D0" w:rsidP="001448D0">
      <w:pPr>
        <w:rPr>
          <w:szCs w:val="16"/>
        </w:rPr>
      </w:pPr>
      <w:r w:rsidRPr="00B15280">
        <w:rPr>
          <w:szCs w:val="16"/>
        </w:rPr>
        <w:t xml:space="preserve">This to me just </w:t>
      </w:r>
      <w:r w:rsidRPr="00B15280">
        <w:rPr>
          <w:rStyle w:val="StyleUnderline"/>
        </w:rPr>
        <w:t xml:space="preserve">demonstrates a real </w:t>
      </w:r>
      <w:r w:rsidRPr="00B15280">
        <w:rPr>
          <w:rStyle w:val="Emphasis"/>
        </w:rPr>
        <w:t xml:space="preserve">lack of </w:t>
      </w:r>
      <w:proofErr w:type="gramStart"/>
      <w:r w:rsidRPr="00B15280">
        <w:rPr>
          <w:rStyle w:val="Emphasis"/>
        </w:rPr>
        <w:t>understanding</w:t>
      </w:r>
      <w:proofErr w:type="gramEnd"/>
      <w:r w:rsidRPr="00B15280">
        <w:rPr>
          <w:rStyle w:val="StyleUnderline"/>
        </w:rPr>
        <w:t xml:space="preserve"> what it means to meet </w:t>
      </w:r>
      <w:r w:rsidRPr="00B15280">
        <w:rPr>
          <w:rStyle w:val="Emphasis"/>
        </w:rPr>
        <w:t>agency missions</w:t>
      </w:r>
      <w:r w:rsidRPr="00B15280">
        <w:rPr>
          <w:rStyle w:val="StyleUnderline"/>
        </w:rPr>
        <w:t>.</w:t>
      </w:r>
      <w:r w:rsidRPr="00B15280">
        <w:rPr>
          <w:szCs w:val="16"/>
        </w:rPr>
        <w:t xml:space="preserve"> And we are the </w:t>
      </w:r>
      <w:proofErr w:type="gramStart"/>
      <w:r w:rsidRPr="00B15280">
        <w:rPr>
          <w:szCs w:val="16"/>
        </w:rPr>
        <w:t>people feeling</w:t>
      </w:r>
      <w:proofErr w:type="gramEnd"/>
      <w:r w:rsidRPr="00B15280">
        <w:rPr>
          <w:szCs w:val="16"/>
        </w:rPr>
        <w:t xml:space="preserve"> that, </w:t>
      </w:r>
      <w:proofErr w:type="gramStart"/>
      <w:r w:rsidRPr="00B15280">
        <w:rPr>
          <w:szCs w:val="16"/>
        </w:rPr>
        <w:t>right?</w:t>
      </w:r>
      <w:proofErr w:type="gramEnd"/>
      <w:r w:rsidRPr="00B15280">
        <w:rPr>
          <w:szCs w:val="16"/>
        </w:rPr>
        <w:t xml:space="preserve"> Those schools, those coal miners, the people in the area suffering from wildfire smoke are the ones who are to suffer if we don't </w:t>
      </w:r>
      <w:proofErr w:type="gramStart"/>
      <w:r w:rsidRPr="00B15280">
        <w:rPr>
          <w:szCs w:val="16"/>
        </w:rPr>
        <w:t>actually succeed</w:t>
      </w:r>
      <w:proofErr w:type="gramEnd"/>
      <w:r w:rsidRPr="00B15280">
        <w:rPr>
          <w:szCs w:val="16"/>
        </w:rPr>
        <w:t xml:space="preserve"> in keeping those experts aboard.”</w:t>
      </w:r>
    </w:p>
    <w:p w14:paraId="24DBF2A5" w14:textId="77777777" w:rsidR="001448D0" w:rsidRPr="00B15280" w:rsidRDefault="001448D0" w:rsidP="001448D0">
      <w:pPr>
        <w:rPr>
          <w:szCs w:val="16"/>
        </w:rPr>
      </w:pPr>
      <w:r w:rsidRPr="00B15280">
        <w:rPr>
          <w:szCs w:val="16"/>
        </w:rPr>
        <w:t xml:space="preserve">ES: “This is something that's been on my mind a lot for the past few months that yes, the administration has attempted to end contracts, cut off grants and other things in a much more explicit way. But </w:t>
      </w:r>
      <w:r w:rsidRPr="00B15280">
        <w:rPr>
          <w:rStyle w:val="StyleUnderline"/>
        </w:rPr>
        <w:t xml:space="preserve">by eliminating federal workers and federal capacity, it's the same sort of policy choice, even if they </w:t>
      </w:r>
      <w:r w:rsidRPr="00B15280">
        <w:rPr>
          <w:rStyle w:val="Emphasis"/>
        </w:rPr>
        <w:t>didn't</w:t>
      </w:r>
      <w:r w:rsidRPr="00B15280">
        <w:rPr>
          <w:rStyle w:val="StyleUnderline"/>
        </w:rPr>
        <w:t xml:space="preserve"> write it down as I'm getting rid of this program, by getting rid of the workers that are </w:t>
      </w:r>
      <w:proofErr w:type="gramStart"/>
      <w:r w:rsidRPr="00B15280">
        <w:rPr>
          <w:rStyle w:val="StyleUnderline"/>
        </w:rPr>
        <w:t>actually leading</w:t>
      </w:r>
      <w:proofErr w:type="gramEnd"/>
      <w:r w:rsidRPr="00B15280">
        <w:rPr>
          <w:rStyle w:val="StyleUnderline"/>
        </w:rPr>
        <w:t xml:space="preserve"> this, it has the </w:t>
      </w:r>
      <w:r w:rsidRPr="00B15280">
        <w:rPr>
          <w:rStyle w:val="Emphasis"/>
        </w:rPr>
        <w:t>exact same effect</w:t>
      </w:r>
      <w:r w:rsidRPr="00B15280">
        <w:rPr>
          <w:rStyle w:val="StyleUnderline"/>
        </w:rPr>
        <w:t>.</w:t>
      </w:r>
      <w:r w:rsidRPr="00B15280">
        <w:rPr>
          <w:szCs w:val="16"/>
        </w:rPr>
        <w:t xml:space="preserve"> But </w:t>
      </w:r>
      <w:r w:rsidRPr="00B15280">
        <w:rPr>
          <w:rStyle w:val="StyleUnderline"/>
        </w:rPr>
        <w:t xml:space="preserve">you </w:t>
      </w:r>
      <w:r w:rsidRPr="00B15280">
        <w:rPr>
          <w:rStyle w:val="Emphasis"/>
        </w:rPr>
        <w:t>can't separate</w:t>
      </w:r>
      <w:r w:rsidRPr="00B15280">
        <w:rPr>
          <w:szCs w:val="16"/>
        </w:rPr>
        <w:t xml:space="preserve"> out the overall impact and </w:t>
      </w:r>
      <w:r w:rsidRPr="00B15280">
        <w:rPr>
          <w:rStyle w:val="StyleUnderline"/>
        </w:rPr>
        <w:t>the relationship between the two.”</w:t>
      </w:r>
    </w:p>
    <w:p w14:paraId="24F86462" w14:textId="77777777" w:rsidR="001448D0" w:rsidRPr="00B15280" w:rsidRDefault="001448D0" w:rsidP="001448D0">
      <w:pPr>
        <w:rPr>
          <w:szCs w:val="16"/>
        </w:rPr>
      </w:pPr>
      <w:r w:rsidRPr="00B15280">
        <w:rPr>
          <w:szCs w:val="16"/>
        </w:rPr>
        <w:t xml:space="preserve">Something else I've been worried about because we don't need more these </w:t>
      </w:r>
      <w:proofErr w:type="gramStart"/>
      <w:r w:rsidRPr="00B15280">
        <w:rPr>
          <w:szCs w:val="16"/>
        </w:rPr>
        <w:t>days,</w:t>
      </w:r>
      <w:proofErr w:type="gramEnd"/>
      <w:r w:rsidRPr="00B15280">
        <w:rPr>
          <w:szCs w:val="16"/>
        </w:rPr>
        <w:t xml:space="preserve"> is how does this </w:t>
      </w:r>
      <w:r w:rsidRPr="00B15280">
        <w:rPr>
          <w:rStyle w:val="StyleUnderline"/>
        </w:rPr>
        <w:t xml:space="preserve">impact the federal government's ability to </w:t>
      </w:r>
      <w:proofErr w:type="gramStart"/>
      <w:r w:rsidRPr="00B15280">
        <w:rPr>
          <w:rStyle w:val="StyleUnderline"/>
        </w:rPr>
        <w:t>actually retain</w:t>
      </w:r>
      <w:proofErr w:type="gramEnd"/>
      <w:r w:rsidRPr="00B15280">
        <w:rPr>
          <w:rStyle w:val="StyleUnderline"/>
        </w:rPr>
        <w:t xml:space="preserve"> the existing workforce that it needs</w:t>
      </w:r>
      <w:r w:rsidRPr="00B15280">
        <w:rPr>
          <w:szCs w:val="16"/>
        </w:rPr>
        <w:t xml:space="preserve">, but also </w:t>
      </w:r>
      <w:proofErr w:type="gramStart"/>
      <w:r w:rsidRPr="00B15280">
        <w:rPr>
          <w:szCs w:val="16"/>
        </w:rPr>
        <w:t>to</w:t>
      </w:r>
      <w:proofErr w:type="gramEnd"/>
      <w:r w:rsidRPr="00B15280">
        <w:rPr>
          <w:szCs w:val="16"/>
        </w:rPr>
        <w:t xml:space="preserve"> </w:t>
      </w:r>
      <w:r w:rsidRPr="00B15280">
        <w:rPr>
          <w:rStyle w:val="StyleUnderline"/>
        </w:rPr>
        <w:t>at some point</w:t>
      </w:r>
      <w:r w:rsidRPr="00B15280">
        <w:rPr>
          <w:szCs w:val="16"/>
        </w:rPr>
        <w:t xml:space="preserve">, I assume, </w:t>
      </w:r>
      <w:r w:rsidRPr="00B15280">
        <w:rPr>
          <w:rStyle w:val="StyleUnderline"/>
        </w:rPr>
        <w:t xml:space="preserve">is going to </w:t>
      </w:r>
      <w:r w:rsidRPr="00B15280">
        <w:rPr>
          <w:rStyle w:val="Emphasis"/>
        </w:rPr>
        <w:t>have to</w:t>
      </w:r>
      <w:r w:rsidRPr="00B15280">
        <w:rPr>
          <w:rStyle w:val="StyleUnderline"/>
        </w:rPr>
        <w:t xml:space="preserve"> recruit </w:t>
      </w:r>
      <w:r w:rsidRPr="00B15280">
        <w:rPr>
          <w:rStyle w:val="Emphasis"/>
        </w:rPr>
        <w:t>additional</w:t>
      </w:r>
      <w:r w:rsidRPr="00B15280">
        <w:rPr>
          <w:rStyle w:val="StyleUnderline"/>
        </w:rPr>
        <w:t xml:space="preserve"> folks to come in as new opportunities come up. </w:t>
      </w:r>
      <w:r w:rsidRPr="00B15280">
        <w:rPr>
          <w:szCs w:val="16"/>
        </w:rPr>
        <w:t>How might it impact its ability to recruit the workforce we need in the future?”</w:t>
      </w:r>
    </w:p>
    <w:p w14:paraId="682FBF2B" w14:textId="77777777" w:rsidR="001448D0" w:rsidRPr="00B15280" w:rsidRDefault="001448D0" w:rsidP="001448D0">
      <w:pPr>
        <w:rPr>
          <w:szCs w:val="16"/>
        </w:rPr>
      </w:pPr>
      <w:r w:rsidRPr="00B15280">
        <w:rPr>
          <w:szCs w:val="16"/>
        </w:rPr>
        <w:t xml:space="preserve">RI: “Yeah, I mean, we've talked about how chaotic and unpredictable this has been, but it's also </w:t>
      </w:r>
      <w:r w:rsidRPr="00B15280">
        <w:rPr>
          <w:rStyle w:val="StyleUnderline"/>
        </w:rPr>
        <w:t xml:space="preserve">embedded with </w:t>
      </w:r>
      <w:r w:rsidRPr="00B15280">
        <w:rPr>
          <w:rStyle w:val="StyleUnderline"/>
          <w:highlight w:val="yellow"/>
        </w:rPr>
        <w:t>messaging</w:t>
      </w:r>
      <w:r w:rsidRPr="00B15280">
        <w:rPr>
          <w:rStyle w:val="StyleUnderline"/>
        </w:rPr>
        <w:t xml:space="preserve"> and a </w:t>
      </w:r>
      <w:proofErr w:type="gramStart"/>
      <w:r w:rsidRPr="00B15280">
        <w:rPr>
          <w:rStyle w:val="StyleUnderline"/>
        </w:rPr>
        <w:t>mood vibes</w:t>
      </w:r>
      <w:proofErr w:type="gramEnd"/>
      <w:r w:rsidRPr="00B15280">
        <w:rPr>
          <w:rStyle w:val="StyleUnderline"/>
        </w:rPr>
        <w:t xml:space="preserve"> </w:t>
      </w:r>
      <w:r w:rsidRPr="00B15280">
        <w:rPr>
          <w:rStyle w:val="StyleUnderline"/>
          <w:highlight w:val="yellow"/>
        </w:rPr>
        <w:t>that are</w:t>
      </w:r>
      <w:r w:rsidRPr="00B15280">
        <w:rPr>
          <w:rStyle w:val="StyleUnderline"/>
        </w:rPr>
        <w:t xml:space="preserve"> </w:t>
      </w:r>
      <w:proofErr w:type="gramStart"/>
      <w:r w:rsidRPr="00B15280">
        <w:rPr>
          <w:rStyle w:val="StyleUnderline"/>
        </w:rPr>
        <w:t xml:space="preserve">really </w:t>
      </w:r>
      <w:r w:rsidRPr="00B15280">
        <w:rPr>
          <w:rStyle w:val="Emphasis"/>
          <w:highlight w:val="yellow"/>
        </w:rPr>
        <w:t>disrespectful</w:t>
      </w:r>
      <w:proofErr w:type="gramEnd"/>
      <w:r w:rsidRPr="00B15280">
        <w:rPr>
          <w:rStyle w:val="StyleUnderline"/>
          <w:highlight w:val="yellow"/>
        </w:rPr>
        <w:t xml:space="preserve"> and</w:t>
      </w:r>
      <w:r w:rsidRPr="00B15280">
        <w:rPr>
          <w:rStyle w:val="StyleUnderline"/>
        </w:rPr>
        <w:t xml:space="preserve"> at times </w:t>
      </w:r>
      <w:r w:rsidRPr="00B15280">
        <w:rPr>
          <w:rStyle w:val="Emphasis"/>
          <w:highlight w:val="yellow"/>
        </w:rPr>
        <w:t>immoral</w:t>
      </w:r>
      <w:r w:rsidRPr="00B15280">
        <w:rPr>
          <w:rStyle w:val="StyleUnderline"/>
        </w:rPr>
        <w:t xml:space="preserve"> and disconnected from thoughtful plans about how to be effective.</w:t>
      </w:r>
      <w:r w:rsidRPr="00B15280">
        <w:rPr>
          <w:szCs w:val="16"/>
        </w:rPr>
        <w:t xml:space="preserve"> Delivering </w:t>
      </w:r>
      <w:r w:rsidRPr="00B15280">
        <w:rPr>
          <w:rStyle w:val="Emphasis"/>
        </w:rPr>
        <w:t>agency missions</w:t>
      </w:r>
      <w:r w:rsidRPr="00B15280">
        <w:rPr>
          <w:rStyle w:val="StyleUnderline"/>
        </w:rPr>
        <w:t xml:space="preserve"> are a </w:t>
      </w:r>
      <w:r w:rsidRPr="00B15280">
        <w:rPr>
          <w:rStyle w:val="Emphasis"/>
        </w:rPr>
        <w:t>large part</w:t>
      </w:r>
      <w:r w:rsidRPr="00B15280">
        <w:rPr>
          <w:rStyle w:val="StyleUnderline"/>
        </w:rPr>
        <w:t xml:space="preserve"> of why people choose to work in the federal government</w:t>
      </w:r>
      <w:r w:rsidRPr="00B15280">
        <w:rPr>
          <w:szCs w:val="16"/>
        </w:rPr>
        <w:t>, right? They want to make their nation, their communities better.</w:t>
      </w:r>
    </w:p>
    <w:p w14:paraId="0AC5BDF9" w14:textId="77777777" w:rsidR="001448D0" w:rsidRPr="00B15280" w:rsidRDefault="001448D0" w:rsidP="001448D0">
      <w:pPr>
        <w:rPr>
          <w:rStyle w:val="StyleUnderline"/>
        </w:rPr>
      </w:pPr>
      <w:r w:rsidRPr="00B15280">
        <w:rPr>
          <w:szCs w:val="16"/>
        </w:rPr>
        <w:t xml:space="preserve">And </w:t>
      </w:r>
      <w:proofErr w:type="gramStart"/>
      <w:r w:rsidRPr="00B15280">
        <w:rPr>
          <w:szCs w:val="16"/>
        </w:rPr>
        <w:t>so</w:t>
      </w:r>
      <w:proofErr w:type="gramEnd"/>
      <w:r w:rsidRPr="00B15280">
        <w:rPr>
          <w:szCs w:val="16"/>
        </w:rPr>
        <w:t xml:space="preserve"> </w:t>
      </w:r>
      <w:r w:rsidRPr="00B15280">
        <w:rPr>
          <w:rStyle w:val="StyleUnderline"/>
        </w:rPr>
        <w:t xml:space="preserve">when you don't have that care, you don't have that respect, that is going to </w:t>
      </w:r>
      <w:r w:rsidRPr="00B15280">
        <w:rPr>
          <w:rStyle w:val="StyleUnderline"/>
          <w:highlight w:val="yellow"/>
        </w:rPr>
        <w:t>harm</w:t>
      </w:r>
      <w:r w:rsidRPr="00B15280">
        <w:rPr>
          <w:rStyle w:val="StyleUnderline"/>
        </w:rPr>
        <w:t xml:space="preserve"> not just </w:t>
      </w:r>
      <w:r w:rsidRPr="00B15280">
        <w:rPr>
          <w:rStyle w:val="StyleUnderline"/>
          <w:highlight w:val="yellow"/>
        </w:rPr>
        <w:t>retention</w:t>
      </w:r>
      <w:r w:rsidRPr="00B15280">
        <w:rPr>
          <w:rStyle w:val="StyleUnderline"/>
        </w:rPr>
        <w:t xml:space="preserve"> of current employees, but </w:t>
      </w:r>
      <w:r w:rsidRPr="00B15280">
        <w:rPr>
          <w:rStyle w:val="Emphasis"/>
          <w:highlight w:val="yellow"/>
        </w:rPr>
        <w:t>recruitment</w:t>
      </w:r>
      <w:r w:rsidRPr="00B15280">
        <w:rPr>
          <w:rStyle w:val="Emphasis"/>
        </w:rPr>
        <w:t xml:space="preserve"> of new ones</w:t>
      </w:r>
      <w:r w:rsidRPr="00B15280">
        <w:rPr>
          <w:rStyle w:val="StyleUnderline"/>
        </w:rPr>
        <w:t>.</w:t>
      </w:r>
      <w:r w:rsidRPr="00B15280">
        <w:rPr>
          <w:szCs w:val="16"/>
        </w:rPr>
        <w:t xml:space="preserve"> The number of rock stars, civil servants I know who are choosing to leave government now, the </w:t>
      </w:r>
      <w:r w:rsidRPr="00B15280">
        <w:rPr>
          <w:rStyle w:val="StyleUnderline"/>
        </w:rPr>
        <w:t xml:space="preserve">number of people coming out of great training programs that are choosing not to apply is sobering. And that </w:t>
      </w:r>
      <w:r w:rsidRPr="00B15280">
        <w:rPr>
          <w:rStyle w:val="Emphasis"/>
          <w:highlight w:val="yellow"/>
        </w:rPr>
        <w:t>scope</w:t>
      </w:r>
      <w:r w:rsidRPr="00B15280">
        <w:rPr>
          <w:rStyle w:val="StyleUnderline"/>
          <w:highlight w:val="yellow"/>
        </w:rPr>
        <w:t xml:space="preserve"> and </w:t>
      </w:r>
      <w:r w:rsidRPr="00B15280">
        <w:rPr>
          <w:rStyle w:val="Emphasis"/>
          <w:highlight w:val="yellow"/>
        </w:rPr>
        <w:t>scale</w:t>
      </w:r>
      <w:r w:rsidRPr="00B15280">
        <w:rPr>
          <w:rStyle w:val="StyleUnderline"/>
        </w:rPr>
        <w:t xml:space="preserve"> then </w:t>
      </w:r>
      <w:r w:rsidRPr="00B15280">
        <w:rPr>
          <w:rStyle w:val="Emphasis"/>
          <w:highlight w:val="yellow"/>
        </w:rPr>
        <w:t>can't be ignored</w:t>
      </w:r>
      <w:r w:rsidRPr="00B15280">
        <w:rPr>
          <w:rStyle w:val="StyleUnderline"/>
        </w:rPr>
        <w:t>.</w:t>
      </w:r>
    </w:p>
    <w:p w14:paraId="5F15BBC4" w14:textId="77777777" w:rsidR="001448D0" w:rsidRPr="00B15280" w:rsidRDefault="001448D0" w:rsidP="001448D0">
      <w:pPr>
        <w:rPr>
          <w:szCs w:val="16"/>
        </w:rPr>
      </w:pPr>
      <w:r w:rsidRPr="00B15280">
        <w:rPr>
          <w:szCs w:val="16"/>
        </w:rPr>
        <w:t xml:space="preserve">So if you were an early career </w:t>
      </w:r>
      <w:r w:rsidRPr="00B15280">
        <w:rPr>
          <w:rStyle w:val="StyleUnderline"/>
          <w:highlight w:val="yellow"/>
        </w:rPr>
        <w:t xml:space="preserve">expert in </w:t>
      </w:r>
      <w:r w:rsidRPr="00B15280">
        <w:rPr>
          <w:rStyle w:val="Emphasis"/>
          <w:highlight w:val="yellow"/>
        </w:rPr>
        <w:t>tech</w:t>
      </w:r>
      <w:r w:rsidRPr="00B15280">
        <w:rPr>
          <w:rStyle w:val="StyleUnderline"/>
        </w:rPr>
        <w:t xml:space="preserve">nology, or </w:t>
      </w:r>
      <w:r w:rsidRPr="00B15280">
        <w:rPr>
          <w:rStyle w:val="Emphasis"/>
          <w:highlight w:val="yellow"/>
        </w:rPr>
        <w:t>service</w:t>
      </w:r>
      <w:r w:rsidRPr="00B15280">
        <w:rPr>
          <w:rStyle w:val="StyleUnderline"/>
        </w:rPr>
        <w:t xml:space="preserve"> design,</w:t>
      </w:r>
      <w:r w:rsidRPr="00B15280">
        <w:rPr>
          <w:rStyle w:val="StyleUnderline"/>
          <w:highlight w:val="yellow"/>
        </w:rPr>
        <w:t xml:space="preserve"> or </w:t>
      </w:r>
      <w:r w:rsidRPr="00B15280">
        <w:rPr>
          <w:rStyle w:val="Emphasis"/>
          <w:highlight w:val="yellow"/>
        </w:rPr>
        <w:t>policy</w:t>
      </w:r>
      <w:r w:rsidRPr="00B15280">
        <w:rPr>
          <w:rStyle w:val="StyleUnderline"/>
        </w:rPr>
        <w:t xml:space="preserve">, these skills the government needs, and you had an option of serving in the federal government right now, or </w:t>
      </w:r>
      <w:r w:rsidRPr="00B15280">
        <w:rPr>
          <w:rStyle w:val="StyleUnderline"/>
          <w:highlight w:val="yellow"/>
        </w:rPr>
        <w:t>looking at</w:t>
      </w:r>
      <w:r w:rsidRPr="00B15280">
        <w:rPr>
          <w:rStyle w:val="StyleUnderline"/>
        </w:rPr>
        <w:t xml:space="preserve"> a role in the </w:t>
      </w:r>
      <w:r w:rsidRPr="00B15280">
        <w:rPr>
          <w:rStyle w:val="Emphasis"/>
          <w:highlight w:val="yellow"/>
        </w:rPr>
        <w:t>private</w:t>
      </w:r>
      <w:r w:rsidRPr="00B15280">
        <w:rPr>
          <w:rStyle w:val="StyleUnderline"/>
        </w:rPr>
        <w:t xml:space="preserve"> sector or </w:t>
      </w:r>
      <w:r w:rsidRPr="00B15280">
        <w:rPr>
          <w:rStyle w:val="Emphasis"/>
          <w:highlight w:val="yellow"/>
        </w:rPr>
        <w:t>state</w:t>
      </w:r>
      <w:r w:rsidRPr="00B15280">
        <w:rPr>
          <w:rStyle w:val="StyleUnderline"/>
          <w:highlight w:val="yellow"/>
        </w:rPr>
        <w:t xml:space="preserve"> and </w:t>
      </w:r>
      <w:r w:rsidRPr="00B15280">
        <w:rPr>
          <w:rStyle w:val="Emphasis"/>
          <w:highlight w:val="yellow"/>
        </w:rPr>
        <w:t>local</w:t>
      </w:r>
      <w:r w:rsidRPr="00B15280">
        <w:rPr>
          <w:rStyle w:val="StyleUnderline"/>
        </w:rPr>
        <w:t xml:space="preserve"> government, I mean, there are </w:t>
      </w:r>
      <w:r w:rsidRPr="00B15280">
        <w:rPr>
          <w:rStyle w:val="Emphasis"/>
        </w:rPr>
        <w:t>many arguments</w:t>
      </w:r>
      <w:r w:rsidRPr="00B15280">
        <w:rPr>
          <w:rStyle w:val="StyleUnderline"/>
        </w:rPr>
        <w:t xml:space="preserve"> you would turn away from federal service.</w:t>
      </w:r>
      <w:r w:rsidRPr="00B15280">
        <w:rPr>
          <w:szCs w:val="16"/>
        </w:rPr>
        <w:t xml:space="preserve"> I don't know about you, but that would be a </w:t>
      </w:r>
      <w:r w:rsidRPr="00B15280">
        <w:rPr>
          <w:rStyle w:val="StyleUnderline"/>
        </w:rPr>
        <w:t xml:space="preserve">hard choice for me to make. We </w:t>
      </w:r>
      <w:r w:rsidRPr="00B15280">
        <w:rPr>
          <w:rStyle w:val="Emphasis"/>
        </w:rPr>
        <w:t>hate bad managers</w:t>
      </w:r>
      <w:r w:rsidRPr="00B15280">
        <w:rPr>
          <w:rStyle w:val="StyleUnderline"/>
        </w:rPr>
        <w:t>, all of us.</w:t>
      </w:r>
    </w:p>
    <w:p w14:paraId="5FD144E3" w14:textId="77777777" w:rsidR="001448D0" w:rsidRPr="00B15280" w:rsidRDefault="001448D0" w:rsidP="001448D0">
      <w:pPr>
        <w:rPr>
          <w:szCs w:val="16"/>
        </w:rPr>
      </w:pPr>
      <w:r w:rsidRPr="00B15280">
        <w:rPr>
          <w:rStyle w:val="StyleUnderline"/>
        </w:rPr>
        <w:t>This is like another level.</w:t>
      </w:r>
      <w:r w:rsidRPr="00B15280">
        <w:rPr>
          <w:szCs w:val="16"/>
        </w:rPr>
        <w:t xml:space="preserve"> Imagine if the federal government </w:t>
      </w:r>
      <w:proofErr w:type="gramStart"/>
      <w:r w:rsidRPr="00B15280">
        <w:rPr>
          <w:szCs w:val="16"/>
        </w:rPr>
        <w:t>as a whole was</w:t>
      </w:r>
      <w:proofErr w:type="gramEnd"/>
      <w:r w:rsidRPr="00B15280">
        <w:rPr>
          <w:szCs w:val="16"/>
        </w:rPr>
        <w:t xml:space="preserve"> open for glass door reviews right now, like how brutal would that be? And all you </w:t>
      </w:r>
      <w:proofErr w:type="gramStart"/>
      <w:r w:rsidRPr="00B15280">
        <w:rPr>
          <w:szCs w:val="16"/>
        </w:rPr>
        <w:t>got</w:t>
      </w:r>
      <w:proofErr w:type="gramEnd"/>
      <w:r w:rsidRPr="00B15280">
        <w:rPr>
          <w:szCs w:val="16"/>
        </w:rPr>
        <w:t xml:space="preserve"> to do is look at federal news subreddit to see how bad it has gotten for federal workers in their day-to-day experience.</w:t>
      </w:r>
    </w:p>
    <w:p w14:paraId="7A4CADE0" w14:textId="77777777" w:rsidR="001448D0" w:rsidRPr="00B15280" w:rsidRDefault="001448D0" w:rsidP="001448D0">
      <w:pPr>
        <w:rPr>
          <w:szCs w:val="16"/>
        </w:rPr>
      </w:pPr>
      <w:r w:rsidRPr="00B15280">
        <w:rPr>
          <w:szCs w:val="16"/>
        </w:rPr>
        <w:t xml:space="preserve">Like </w:t>
      </w:r>
      <w:r w:rsidRPr="00B15280">
        <w:rPr>
          <w:rStyle w:val="StyleUnderline"/>
        </w:rPr>
        <w:t xml:space="preserve">it's </w:t>
      </w:r>
      <w:r w:rsidRPr="00B15280">
        <w:rPr>
          <w:rStyle w:val="Emphasis"/>
          <w:highlight w:val="yellow"/>
        </w:rPr>
        <w:t>hard</w:t>
      </w:r>
      <w:r w:rsidRPr="00B15280">
        <w:rPr>
          <w:rStyle w:val="StyleUnderline"/>
          <w:highlight w:val="yellow"/>
        </w:rPr>
        <w:t xml:space="preserve"> to put</w:t>
      </w:r>
      <w:r w:rsidRPr="00B15280">
        <w:rPr>
          <w:rStyle w:val="StyleUnderline"/>
        </w:rPr>
        <w:t xml:space="preserve"> that amount of </w:t>
      </w:r>
      <w:r w:rsidRPr="00B15280">
        <w:rPr>
          <w:rStyle w:val="Emphasis"/>
        </w:rPr>
        <w:t xml:space="preserve">actual </w:t>
      </w:r>
      <w:r w:rsidRPr="00B15280">
        <w:rPr>
          <w:rStyle w:val="Emphasis"/>
          <w:highlight w:val="yellow"/>
        </w:rPr>
        <w:t>trauma</w:t>
      </w:r>
      <w:r w:rsidRPr="00B15280">
        <w:rPr>
          <w:rStyle w:val="StyleUnderline"/>
          <w:highlight w:val="yellow"/>
        </w:rPr>
        <w:t xml:space="preserve"> </w:t>
      </w:r>
      <w:r w:rsidRPr="00B15280">
        <w:rPr>
          <w:rStyle w:val="Emphasis"/>
          <w:highlight w:val="yellow"/>
        </w:rPr>
        <w:t>into context</w:t>
      </w:r>
      <w:r w:rsidRPr="00B15280">
        <w:rPr>
          <w:rStyle w:val="StyleUnderline"/>
        </w:rPr>
        <w:t>.</w:t>
      </w:r>
      <w:r w:rsidRPr="00B15280">
        <w:rPr>
          <w:szCs w:val="16"/>
        </w:rPr>
        <w:t xml:space="preserve"> </w:t>
      </w:r>
      <w:r w:rsidRPr="00B15280">
        <w:rPr>
          <w:rStyle w:val="StyleUnderline"/>
          <w:highlight w:val="yellow"/>
        </w:rPr>
        <w:t>This</w:t>
      </w:r>
      <w:r w:rsidRPr="00B15280">
        <w:rPr>
          <w:rStyle w:val="StyleUnderline"/>
        </w:rPr>
        <w:t xml:space="preserve"> is going to </w:t>
      </w:r>
      <w:r w:rsidRPr="00B15280">
        <w:rPr>
          <w:rStyle w:val="StyleUnderline"/>
          <w:highlight w:val="yellow"/>
        </w:rPr>
        <w:t xml:space="preserve">have </w:t>
      </w:r>
      <w:r w:rsidRPr="00B15280">
        <w:rPr>
          <w:rStyle w:val="Emphasis"/>
          <w:highlight w:val="yellow"/>
        </w:rPr>
        <w:t>generational impacts</w:t>
      </w:r>
      <w:r w:rsidRPr="00B15280">
        <w:rPr>
          <w:rStyle w:val="StyleUnderline"/>
        </w:rPr>
        <w:t xml:space="preserve">. </w:t>
      </w:r>
      <w:r w:rsidRPr="00B15280">
        <w:rPr>
          <w:szCs w:val="16"/>
        </w:rPr>
        <w:t>I don't think that's an overstatement.”</w:t>
      </w:r>
    </w:p>
    <w:p w14:paraId="6AB75C6A" w14:textId="77777777" w:rsidR="001448D0" w:rsidRPr="00B15280" w:rsidRDefault="001448D0" w:rsidP="001448D0">
      <w:pPr>
        <w:rPr>
          <w:szCs w:val="16"/>
        </w:rPr>
      </w:pPr>
    </w:p>
    <w:p w14:paraId="17613A08" w14:textId="77777777" w:rsidR="001448D0" w:rsidRPr="00B15280" w:rsidRDefault="001448D0" w:rsidP="001448D0">
      <w:pPr>
        <w:pStyle w:val="Heading4"/>
        <w:rPr>
          <w:rFonts w:cs="Arial"/>
          <w:iCs w:val="0"/>
          <w:szCs w:val="24"/>
        </w:rPr>
      </w:pPr>
      <w:r w:rsidRPr="00B15280">
        <w:rPr>
          <w:rFonts w:cs="Arial"/>
          <w:iCs w:val="0"/>
          <w:szCs w:val="24"/>
        </w:rPr>
        <w:t xml:space="preserve">Fill-in from loyalists enables </w:t>
      </w:r>
      <w:r w:rsidRPr="00B15280">
        <w:rPr>
          <w:iCs w:val="0"/>
          <w:szCs w:val="24"/>
          <w:u w:val="single"/>
        </w:rPr>
        <w:t>backsliding</w:t>
      </w:r>
      <w:r w:rsidRPr="00B15280">
        <w:rPr>
          <w:rFonts w:cs="Arial"/>
          <w:iCs w:val="0"/>
          <w:szCs w:val="24"/>
        </w:rPr>
        <w:t xml:space="preserve"> and </w:t>
      </w:r>
      <w:r w:rsidRPr="00B15280">
        <w:rPr>
          <w:iCs w:val="0"/>
          <w:szCs w:val="24"/>
          <w:u w:val="single"/>
        </w:rPr>
        <w:t>inefficiency</w:t>
      </w:r>
      <w:r w:rsidRPr="00B15280">
        <w:rPr>
          <w:rFonts w:cs="Arial"/>
          <w:iCs w:val="0"/>
          <w:szCs w:val="24"/>
        </w:rPr>
        <w:t xml:space="preserve">. </w:t>
      </w:r>
    </w:p>
    <w:p w14:paraId="07FC117D" w14:textId="77777777" w:rsidR="001448D0" w:rsidRPr="00B15280" w:rsidRDefault="001448D0" w:rsidP="001448D0">
      <w:pPr>
        <w:rPr>
          <w:szCs w:val="16"/>
        </w:rPr>
      </w:pPr>
      <w:r w:rsidRPr="00B15280">
        <w:rPr>
          <w:rStyle w:val="Style13ptBold"/>
        </w:rPr>
        <w:t>Sasso &amp; Morelli ‘20</w:t>
      </w:r>
      <w:r w:rsidRPr="00B15280">
        <w:rPr>
          <w:szCs w:val="16"/>
        </w:rPr>
        <w:t xml:space="preserve"> [Greg Sasso; Massimmo Morelli. “DP14499 Bureaucrats under Populism,” CEPR Discussion Paper No. 14499, CEPR Press, Paris &amp; London, https://cepr.org/publications/dp14499, published 03-18-2020, accessed 09-10-2025]</w:t>
      </w:r>
    </w:p>
    <w:p w14:paraId="6C378DF2" w14:textId="77777777" w:rsidR="001448D0" w:rsidRPr="00B15280" w:rsidRDefault="001448D0" w:rsidP="001448D0">
      <w:pPr>
        <w:rPr>
          <w:szCs w:val="16"/>
        </w:rPr>
      </w:pPr>
    </w:p>
    <w:p w14:paraId="2A4D7D31" w14:textId="77777777" w:rsidR="001448D0" w:rsidRPr="00B15280" w:rsidRDefault="001448D0" w:rsidP="001448D0">
      <w:pPr>
        <w:rPr>
          <w:rStyle w:val="StyleUnderline"/>
        </w:rPr>
      </w:pPr>
      <w:r w:rsidRPr="00B15280">
        <w:rPr>
          <w:rStyle w:val="StyleUnderline"/>
        </w:rPr>
        <w:t>Populists’ rhetoric</w:t>
      </w:r>
      <w:r w:rsidRPr="00B15280">
        <w:rPr>
          <w:szCs w:val="16"/>
        </w:rPr>
        <w:t xml:space="preserve"> often includes </w:t>
      </w:r>
      <w:r w:rsidRPr="00B15280">
        <w:rPr>
          <w:rStyle w:val="StyleUnderline"/>
        </w:rPr>
        <w:t>criticism of</w:t>
      </w:r>
      <w:r w:rsidRPr="00B15280">
        <w:rPr>
          <w:szCs w:val="16"/>
        </w:rPr>
        <w:t xml:space="preserve"> </w:t>
      </w:r>
      <w:proofErr w:type="gramStart"/>
      <w:r w:rsidRPr="00B15280">
        <w:rPr>
          <w:szCs w:val="16"/>
        </w:rPr>
        <w:t xml:space="preserve">the </w:t>
      </w:r>
      <w:r w:rsidRPr="00B15280">
        <w:rPr>
          <w:rStyle w:val="StyleUnderline"/>
        </w:rPr>
        <w:t>bureaucracy</w:t>
      </w:r>
      <w:proofErr w:type="gramEnd"/>
      <w:r w:rsidRPr="00B15280">
        <w:rPr>
          <w:szCs w:val="16"/>
        </w:rPr>
        <w:t xml:space="preserve">.1 However, </w:t>
      </w:r>
      <w:r w:rsidRPr="00B15280">
        <w:rPr>
          <w:rStyle w:val="StyleUnderline"/>
          <w:highlight w:val="yellow"/>
        </w:rPr>
        <w:t>policymaking is</w:t>
      </w:r>
      <w:r w:rsidRPr="00B15280">
        <w:rPr>
          <w:rStyle w:val="StyleUnderline"/>
        </w:rPr>
        <w:t xml:space="preserve"> a </w:t>
      </w:r>
      <w:r w:rsidRPr="00B15280">
        <w:rPr>
          <w:rStyle w:val="Emphasis"/>
          <w:highlight w:val="yellow"/>
        </w:rPr>
        <w:t>complex</w:t>
      </w:r>
      <w:r w:rsidRPr="00B15280">
        <w:rPr>
          <w:rStyle w:val="StyleUnderline"/>
        </w:rPr>
        <w:t xml:space="preserve"> process </w:t>
      </w:r>
      <w:r w:rsidRPr="00B15280">
        <w:rPr>
          <w:rStyle w:val="StyleUnderline"/>
          <w:highlight w:val="yellow"/>
        </w:rPr>
        <w:t>and</w:t>
      </w:r>
      <w:r w:rsidRPr="00B15280">
        <w:rPr>
          <w:rStyle w:val="StyleUnderline"/>
        </w:rPr>
        <w:t xml:space="preserve"> policy implementation </w:t>
      </w:r>
      <w:r w:rsidRPr="00B15280">
        <w:rPr>
          <w:rStyle w:val="Emphasis"/>
          <w:highlight w:val="yellow"/>
        </w:rPr>
        <w:t>requires</w:t>
      </w:r>
      <w:r w:rsidRPr="00B15280">
        <w:rPr>
          <w:rStyle w:val="StyleUnderline"/>
        </w:rPr>
        <w:t xml:space="preserve"> use of </w:t>
      </w:r>
      <w:proofErr w:type="gramStart"/>
      <w:r w:rsidRPr="00B15280">
        <w:rPr>
          <w:rStyle w:val="StyleUnderline"/>
        </w:rPr>
        <w:t xml:space="preserve">the </w:t>
      </w:r>
      <w:r w:rsidRPr="00B15280">
        <w:rPr>
          <w:rStyle w:val="StyleUnderline"/>
          <w:highlight w:val="yellow"/>
        </w:rPr>
        <w:t>bureaucracy</w:t>
      </w:r>
      <w:proofErr w:type="gramEnd"/>
      <w:r w:rsidRPr="00B15280">
        <w:rPr>
          <w:rStyle w:val="StyleUnderline"/>
        </w:rPr>
        <w:t>.</w:t>
      </w:r>
      <w:r w:rsidRPr="00B15280">
        <w:rPr>
          <w:szCs w:val="16"/>
        </w:rPr>
        <w:t xml:space="preserve"> Even when populists are in power, </w:t>
      </w:r>
      <w:r w:rsidRPr="00B15280">
        <w:rPr>
          <w:rStyle w:val="StyleUnderline"/>
          <w:highlight w:val="yellow"/>
        </w:rPr>
        <w:t xml:space="preserve">high-level agents are </w:t>
      </w:r>
      <w:r w:rsidRPr="00B15280">
        <w:rPr>
          <w:rStyle w:val="Emphasis"/>
          <w:highlight w:val="yellow"/>
        </w:rPr>
        <w:t>needed for implementation</w:t>
      </w:r>
      <w:r w:rsidRPr="00B15280">
        <w:rPr>
          <w:rStyle w:val="StyleUnderline"/>
        </w:rPr>
        <w:t xml:space="preserve"> and can greatly affect policy.</w:t>
      </w:r>
      <w:r w:rsidRPr="00B15280">
        <w:rPr>
          <w:szCs w:val="16"/>
        </w:rPr>
        <w:t xml:space="preserve"> To combat this, </w:t>
      </w:r>
      <w:r w:rsidRPr="00B15280">
        <w:rPr>
          <w:rStyle w:val="Emphasis"/>
        </w:rPr>
        <w:t>populist</w:t>
      </w:r>
      <w:r w:rsidRPr="00B15280">
        <w:rPr>
          <w:rStyle w:val="StyleUnderline"/>
        </w:rPr>
        <w:t xml:space="preserve"> leader</w:t>
      </w:r>
      <w:r w:rsidRPr="00B15280">
        <w:rPr>
          <w:rStyle w:val="Emphasis"/>
        </w:rPr>
        <w:t>s</w:t>
      </w:r>
      <w:r w:rsidRPr="00B15280">
        <w:rPr>
          <w:rStyle w:val="StyleUnderline"/>
        </w:rPr>
        <w:t xml:space="preserve"> often try to hire their own </w:t>
      </w:r>
      <w:r w:rsidRPr="00B15280">
        <w:rPr>
          <w:rStyle w:val="Emphasis"/>
        </w:rPr>
        <w:t>loyalist</w:t>
      </w:r>
      <w:r w:rsidRPr="00B15280">
        <w:rPr>
          <w:szCs w:val="16"/>
        </w:rPr>
        <w:t xml:space="preserve"> agent</w:t>
      </w:r>
      <w:r w:rsidRPr="00B15280">
        <w:rPr>
          <w:rStyle w:val="Emphasis"/>
        </w:rPr>
        <w:t>s</w:t>
      </w:r>
      <w:r w:rsidRPr="00B15280">
        <w:rPr>
          <w:szCs w:val="16"/>
        </w:rPr>
        <w:t xml:space="preserve"> (Muller 2017). ¨ 2 The </w:t>
      </w:r>
      <w:r w:rsidRPr="00B15280">
        <w:rPr>
          <w:rStyle w:val="StyleUnderline"/>
          <w:highlight w:val="yellow"/>
        </w:rPr>
        <w:t>Trump</w:t>
      </w:r>
      <w:r w:rsidRPr="00B15280">
        <w:rPr>
          <w:szCs w:val="16"/>
        </w:rPr>
        <w:t xml:space="preserve"> administration </w:t>
      </w:r>
      <w:r w:rsidRPr="00B15280">
        <w:rPr>
          <w:rStyle w:val="StyleUnderline"/>
        </w:rPr>
        <w:t>had a far higher number of overturned policies than previous admin</w:t>
      </w:r>
      <w:r w:rsidRPr="00B15280">
        <w:rPr>
          <w:szCs w:val="16"/>
        </w:rPr>
        <w:t>istration</w:t>
      </w:r>
      <w:r w:rsidRPr="00B15280">
        <w:rPr>
          <w:rStyle w:val="StyleUnderline"/>
        </w:rPr>
        <w:t>s</w:t>
      </w:r>
      <w:r w:rsidRPr="00B15280">
        <w:rPr>
          <w:szCs w:val="16"/>
        </w:rPr>
        <w:t xml:space="preserve"> (Barbash and Paul 2019). Moreover, </w:t>
      </w:r>
      <w:r w:rsidRPr="00B15280">
        <w:rPr>
          <w:rStyle w:val="StyleUnderline"/>
        </w:rPr>
        <w:t xml:space="preserve">the higher rate of </w:t>
      </w:r>
      <w:r w:rsidRPr="00B15280">
        <w:rPr>
          <w:rStyle w:val="StyleUnderline"/>
          <w:highlight w:val="yellow"/>
        </w:rPr>
        <w:t>turnover</w:t>
      </w:r>
      <w:r w:rsidRPr="00B15280">
        <w:rPr>
          <w:rStyle w:val="StyleUnderline"/>
        </w:rPr>
        <w:t xml:space="preserve"> among appointees</w:t>
      </w:r>
      <w:r w:rsidRPr="00B15280">
        <w:rPr>
          <w:szCs w:val="16"/>
        </w:rPr>
        <w:t xml:space="preserve"> (</w:t>
      </w:r>
      <w:proofErr w:type="spellStart"/>
      <w:r w:rsidRPr="00B15280">
        <w:rPr>
          <w:szCs w:val="16"/>
        </w:rPr>
        <w:t>Tenpass</w:t>
      </w:r>
      <w:proofErr w:type="spellEnd"/>
      <w:r w:rsidRPr="00B15280">
        <w:rPr>
          <w:szCs w:val="16"/>
        </w:rPr>
        <w:t xml:space="preserve"> 2018) </w:t>
      </w:r>
      <w:r w:rsidRPr="00B15280">
        <w:rPr>
          <w:rStyle w:val="StyleUnderline"/>
        </w:rPr>
        <w:t xml:space="preserve">is likely to </w:t>
      </w:r>
      <w:r w:rsidRPr="00B15280">
        <w:rPr>
          <w:rStyle w:val="StyleUnderline"/>
          <w:highlight w:val="yellow"/>
        </w:rPr>
        <w:t xml:space="preserve">have </w:t>
      </w:r>
      <w:r w:rsidRPr="00B15280">
        <w:rPr>
          <w:rStyle w:val="Emphasis"/>
          <w:highlight w:val="yellow"/>
        </w:rPr>
        <w:t>instability effects</w:t>
      </w:r>
      <w:r w:rsidRPr="00B15280">
        <w:rPr>
          <w:rStyle w:val="StyleUnderline"/>
          <w:highlight w:val="yellow"/>
        </w:rPr>
        <w:t>,</w:t>
      </w:r>
      <w:r w:rsidRPr="00B15280">
        <w:rPr>
          <w:rStyle w:val="StyleUnderline"/>
        </w:rPr>
        <w:t xml:space="preserve"> incentive </w:t>
      </w:r>
      <w:r w:rsidRPr="00B15280">
        <w:rPr>
          <w:rStyle w:val="Emphasis"/>
          <w:highlight w:val="yellow"/>
        </w:rPr>
        <w:t>distortion</w:t>
      </w:r>
      <w:r w:rsidRPr="00B15280">
        <w:rPr>
          <w:rStyle w:val="StyleUnderline"/>
        </w:rPr>
        <w:t xml:space="preserve"> effects</w:t>
      </w:r>
      <w:r w:rsidRPr="00B15280">
        <w:rPr>
          <w:rStyle w:val="StyleUnderline"/>
          <w:highlight w:val="yellow"/>
        </w:rPr>
        <w:t>, and</w:t>
      </w:r>
      <w:r w:rsidRPr="00B15280">
        <w:rPr>
          <w:rStyle w:val="StyleUnderline"/>
        </w:rPr>
        <w:t xml:space="preserve"> to </w:t>
      </w:r>
      <w:r w:rsidRPr="00B15280">
        <w:rPr>
          <w:rStyle w:val="StyleUnderline"/>
          <w:highlight w:val="yellow"/>
        </w:rPr>
        <w:t xml:space="preserve">reduce </w:t>
      </w:r>
      <w:r w:rsidRPr="00B15280">
        <w:rPr>
          <w:rStyle w:val="Emphasis"/>
          <w:highlight w:val="yellow"/>
        </w:rPr>
        <w:t>institutional memory</w:t>
      </w:r>
      <w:r w:rsidRPr="00B15280">
        <w:rPr>
          <w:rStyle w:val="StyleUnderline"/>
          <w:highlight w:val="yellow"/>
        </w:rPr>
        <w:t>.</w:t>
      </w:r>
      <w:r w:rsidRPr="00B15280">
        <w:rPr>
          <w:rStyle w:val="StyleUnderline"/>
        </w:rPr>
        <w:t xml:space="preserve"> </w:t>
      </w:r>
    </w:p>
    <w:p w14:paraId="79C89970" w14:textId="77777777" w:rsidR="001448D0" w:rsidRPr="00B15280" w:rsidRDefault="001448D0" w:rsidP="001448D0">
      <w:pPr>
        <w:rPr>
          <w:szCs w:val="16"/>
        </w:rPr>
      </w:pPr>
      <w:r w:rsidRPr="00B15280">
        <w:rPr>
          <w:szCs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w:t>
      </w:r>
      <w:proofErr w:type="gramStart"/>
      <w:r w:rsidRPr="00B15280">
        <w:rPr>
          <w:szCs w:val="16"/>
        </w:rPr>
        <w:t>are able to</w:t>
      </w:r>
      <w:proofErr w:type="gramEnd"/>
      <w:r w:rsidRPr="00B15280">
        <w:rPr>
          <w:szCs w:val="16"/>
        </w:rPr>
        <w:t xml:space="preserve"> match the policy to the changing states of the world.3 This difference implies that </w:t>
      </w:r>
      <w:r w:rsidRPr="00B15280">
        <w:rPr>
          <w:rStyle w:val="StyleUnderline"/>
        </w:rPr>
        <w:t>a populist may prefer a bad bureaucrat</w:t>
      </w:r>
      <w:r w:rsidRPr="00B15280">
        <w:rPr>
          <w:szCs w:val="16"/>
        </w:rPr>
        <w:t xml:space="preserve"> over a good bureaucrat. In fact, for a bad bureaucrat the </w:t>
      </w:r>
      <w:r w:rsidRPr="00B15280">
        <w:rPr>
          <w:rStyle w:val="StyleUnderline"/>
        </w:rPr>
        <w:t>opportunity cost of loyalty to the populist fixed policy is lower than for a good bureaucrat, since the latter knows what the correct policy would be and the bad does not.</w:t>
      </w:r>
      <w:r w:rsidRPr="00B15280">
        <w:rPr>
          <w:szCs w:val="16"/>
        </w:rPr>
        <w:t xml:space="preserve"> </w:t>
      </w:r>
      <w:proofErr w:type="gramStart"/>
      <w:r w:rsidRPr="00B15280">
        <w:rPr>
          <w:szCs w:val="16"/>
        </w:rPr>
        <w:t>Beside</w:t>
      </w:r>
      <w:proofErr w:type="gramEnd"/>
      <w:r w:rsidRPr="00B15280">
        <w:rPr>
          <w:szCs w:val="16"/>
        </w:rPr>
        <w:t xml:space="preserve"> analyzing the different hiring and firing decisions by politicians, we also characterize the consequent incentive distortions by good and bad bureaucrats. </w:t>
      </w:r>
    </w:p>
    <w:p w14:paraId="1FB35952" w14:textId="77777777" w:rsidR="001448D0" w:rsidRPr="00B15280" w:rsidRDefault="001448D0" w:rsidP="001448D0">
      <w:pPr>
        <w:rPr>
          <w:szCs w:val="16"/>
        </w:rPr>
      </w:pPr>
      <w:r w:rsidRPr="00B15280">
        <w:rPr>
          <w:szCs w:val="16"/>
        </w:rPr>
        <w:t xml:space="preserve">We study the problem with a </w:t>
      </w:r>
      <w:proofErr w:type="gramStart"/>
      <w:r w:rsidRPr="00B15280">
        <w:rPr>
          <w:szCs w:val="16"/>
        </w:rPr>
        <w:t>two period</w:t>
      </w:r>
      <w:proofErr w:type="gramEnd"/>
      <w:r w:rsidRPr="00B15280">
        <w:rPr>
          <w:szCs w:val="16"/>
        </w:rPr>
        <w:t xml:space="preserve"> game where in each period there are just two players, namely a politician and a bureaucrat. </w:t>
      </w:r>
      <w:proofErr w:type="gramStart"/>
      <w:r w:rsidRPr="00B15280">
        <w:rPr>
          <w:szCs w:val="16"/>
        </w:rPr>
        <w:t>The politician</w:t>
      </w:r>
      <w:proofErr w:type="gramEnd"/>
      <w:r w:rsidRPr="00B15280">
        <w:rPr>
          <w:szCs w:val="16"/>
        </w:rPr>
        <w:t xml:space="preserve"> can be populist or not, </w:t>
      </w:r>
      <w:proofErr w:type="gramStart"/>
      <w:r w:rsidRPr="00B15280">
        <w:rPr>
          <w:szCs w:val="16"/>
        </w:rPr>
        <w:t>and the bureaucrat</w:t>
      </w:r>
      <w:proofErr w:type="gramEnd"/>
      <w:r w:rsidRPr="00B15280">
        <w:rPr>
          <w:szCs w:val="16"/>
        </w:rPr>
        <w:t xml:space="preserve">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3E766D8A" w14:textId="77777777" w:rsidR="001448D0" w:rsidRPr="00B15280" w:rsidRDefault="001448D0" w:rsidP="001448D0">
      <w:pPr>
        <w:rPr>
          <w:szCs w:val="16"/>
        </w:rPr>
      </w:pPr>
      <w:r w:rsidRPr="00B15280">
        <w:rPr>
          <w:szCs w:val="16"/>
        </w:rPr>
        <w:t xml:space="preserve">Morelli, Nicolo and Roberti (2021) provide </w:t>
      </w:r>
      <w:r w:rsidRPr="00B15280">
        <w:rPr>
          <w:rStyle w:val="StyleUnderline"/>
        </w:rPr>
        <w:t xml:space="preserve">a micro-foundation of the choice of unconditional platforms for a </w:t>
      </w:r>
      <w:proofErr w:type="gramStart"/>
      <w:r w:rsidRPr="00B15280">
        <w:rPr>
          <w:rStyle w:val="StyleUnderline"/>
        </w:rPr>
        <w:t>politician, and</w:t>
      </w:r>
      <w:proofErr w:type="gramEnd"/>
      <w:r w:rsidRPr="00B15280">
        <w:rPr>
          <w:rStyle w:val="StyleUnderline"/>
        </w:rPr>
        <w:t xml:space="preserve"> also show why the choice of a commitment strategy leads to all the other features of populism as well.</w:t>
      </w:r>
      <w:r w:rsidRPr="00B15280">
        <w:rPr>
          <w:szCs w:val="16"/>
        </w:rPr>
        <w:t xml:space="preserve"> They show that </w:t>
      </w:r>
      <w:r w:rsidRPr="00B15280">
        <w:rPr>
          <w:rStyle w:val="StyleUnderline"/>
        </w:rPr>
        <w:t xml:space="preserve">when delegation is </w:t>
      </w:r>
      <w:r w:rsidRPr="00B15280">
        <w:rPr>
          <w:rStyle w:val="StyleUnderline"/>
          <w:highlight w:val="yellow"/>
        </w:rPr>
        <w:t xml:space="preserve">plagued by </w:t>
      </w:r>
      <w:r w:rsidRPr="00B15280">
        <w:rPr>
          <w:rStyle w:val="Emphasis"/>
          <w:highlight w:val="yellow"/>
        </w:rPr>
        <w:t>risk of capture</w:t>
      </w:r>
      <w:r w:rsidRPr="00B15280">
        <w:rPr>
          <w:rStyle w:val="StyleUnderline"/>
        </w:rPr>
        <w:t xml:space="preserve"> by interest groups or elites and hence </w:t>
      </w:r>
      <w:r w:rsidRPr="00B15280">
        <w:rPr>
          <w:rStyle w:val="Emphasis"/>
          <w:highlight w:val="yellow"/>
        </w:rPr>
        <w:t>trust</w:t>
      </w:r>
      <w:r w:rsidRPr="00B15280">
        <w:rPr>
          <w:rStyle w:val="StyleUnderline"/>
          <w:highlight w:val="yellow"/>
        </w:rPr>
        <w:t xml:space="preserve"> in</w:t>
      </w:r>
      <w:r w:rsidRPr="00B15280">
        <w:rPr>
          <w:rStyle w:val="StyleUnderline"/>
        </w:rPr>
        <w:t xml:space="preserve"> politicians </w:t>
      </w:r>
      <w:r w:rsidRPr="00B15280">
        <w:rPr>
          <w:rStyle w:val="Emphasis"/>
          <w:highlight w:val="yellow"/>
        </w:rPr>
        <w:t>is low</w:t>
      </w:r>
      <w:r w:rsidRPr="00B15280">
        <w:rPr>
          <w:rStyle w:val="StyleUnderline"/>
          <w:highlight w:val="yellow"/>
        </w:rPr>
        <w:t>,</w:t>
      </w:r>
      <w:r w:rsidRPr="00B15280">
        <w:rPr>
          <w:rStyle w:val="StyleUnderline"/>
        </w:rPr>
        <w:t xml:space="preserve"> parties and </w:t>
      </w:r>
      <w:r w:rsidRPr="00B15280">
        <w:rPr>
          <w:rStyle w:val="StyleUnderline"/>
          <w:highlight w:val="yellow"/>
        </w:rPr>
        <w:t>politicians</w:t>
      </w:r>
      <w:r w:rsidRPr="00B15280">
        <w:rPr>
          <w:rStyle w:val="StyleUnderline"/>
        </w:rPr>
        <w:t xml:space="preserve"> may find it rational to make policy </w:t>
      </w:r>
      <w:r w:rsidRPr="00B15280">
        <w:rPr>
          <w:rStyle w:val="Emphasis"/>
          <w:highlight w:val="yellow"/>
        </w:rPr>
        <w:t>commit</w:t>
      </w:r>
      <w:r w:rsidRPr="00B15280">
        <w:rPr>
          <w:rStyle w:val="StyleUnderline"/>
        </w:rPr>
        <w:t xml:space="preserve">ments, like building walls, </w:t>
      </w:r>
      <w:r w:rsidRPr="00B15280">
        <w:rPr>
          <w:rStyle w:val="Emphasis"/>
          <w:highlight w:val="yellow"/>
        </w:rPr>
        <w:t>protectionism</w:t>
      </w:r>
      <w:r w:rsidRPr="00B15280">
        <w:rPr>
          <w:rStyle w:val="StyleUnderline"/>
        </w:rPr>
        <w:t xml:space="preserve">, </w:t>
      </w:r>
      <w:r w:rsidRPr="00B15280">
        <w:rPr>
          <w:rStyle w:val="Emphasis"/>
          <w:highlight w:val="yellow"/>
        </w:rPr>
        <w:t>nationalism</w:t>
      </w:r>
      <w:r w:rsidRPr="00B15280">
        <w:rPr>
          <w:rStyle w:val="StyleUnderline"/>
        </w:rPr>
        <w:t>.</w:t>
      </w:r>
      <w:r w:rsidRPr="00B15280">
        <w:rPr>
          <w:szCs w:val="16"/>
        </w:rPr>
        <w:t xml:space="preserve"> The model presented here shows the </w:t>
      </w:r>
      <w:r w:rsidRPr="00B15280">
        <w:rPr>
          <w:rStyle w:val="StyleUnderline"/>
        </w:rPr>
        <w:t>consequences</w:t>
      </w:r>
      <w:r w:rsidRPr="00B15280">
        <w:rPr>
          <w:szCs w:val="16"/>
        </w:rPr>
        <w:t xml:space="preserve"> the strategic choice of populist commitments has </w:t>
      </w:r>
      <w:r w:rsidRPr="00B15280">
        <w:rPr>
          <w:rStyle w:val="StyleUnderline"/>
        </w:rPr>
        <w:t>for bureaucratic appointments, policy implementation and bureaucratic behavior.</w:t>
      </w:r>
      <w:r w:rsidRPr="00B15280">
        <w:rPr>
          <w:szCs w:val="16"/>
        </w:rPr>
        <w:t xml:space="preserve"> </w:t>
      </w:r>
      <w:r w:rsidRPr="00B15280">
        <w:rPr>
          <w:rStyle w:val="StyleUnderline"/>
        </w:rPr>
        <w:t xml:space="preserve">Populists want </w:t>
      </w:r>
      <w:r w:rsidRPr="00B15280">
        <w:rPr>
          <w:rStyle w:val="Emphasis"/>
        </w:rPr>
        <w:t>loyal bureaucrats</w:t>
      </w:r>
      <w:r w:rsidRPr="00B15280">
        <w:rPr>
          <w:rStyle w:val="StyleUnderline"/>
        </w:rPr>
        <w:t xml:space="preserve"> who do not challenge their policy commitment</w:t>
      </w:r>
      <w:r w:rsidRPr="00B15280">
        <w:rPr>
          <w:szCs w:val="16"/>
        </w:rPr>
        <w:t xml:space="preserve"> they made with voters – </w:t>
      </w:r>
      <w:r w:rsidRPr="00B15280">
        <w:rPr>
          <w:rStyle w:val="StyleUnderline"/>
        </w:rPr>
        <w:t>a political agency motivation for not wanting resistance by (or delegation to) the bureaucracy.</w:t>
      </w:r>
      <w:r w:rsidRPr="00B15280">
        <w:rPr>
          <w:szCs w:val="16"/>
        </w:rPr>
        <w:t xml:space="preserve"> Thus,</w:t>
      </w:r>
      <w:r w:rsidRPr="00B15280">
        <w:rPr>
          <w:rStyle w:val="StyleUnderline"/>
        </w:rPr>
        <w:t xml:space="preserve"> a populist politician wants to </w:t>
      </w:r>
      <w:r w:rsidRPr="00B15280">
        <w:rPr>
          <w:rStyle w:val="Emphasis"/>
          <w:highlight w:val="yellow"/>
        </w:rPr>
        <w:t>fire experts</w:t>
      </w:r>
      <w:r w:rsidRPr="00B15280">
        <w:rPr>
          <w:rStyle w:val="StyleUnderline"/>
        </w:rPr>
        <w:t xml:space="preserve"> </w:t>
      </w:r>
      <w:proofErr w:type="gramStart"/>
      <w:r w:rsidRPr="00B15280">
        <w:rPr>
          <w:rStyle w:val="StyleUnderline"/>
        </w:rPr>
        <w:t xml:space="preserve">in order </w:t>
      </w:r>
      <w:r w:rsidRPr="00B15280">
        <w:rPr>
          <w:rStyle w:val="StyleUnderline"/>
          <w:highlight w:val="yellow"/>
        </w:rPr>
        <w:t>to</w:t>
      </w:r>
      <w:proofErr w:type="gramEnd"/>
      <w:r w:rsidRPr="00B15280">
        <w:rPr>
          <w:rStyle w:val="StyleUnderline"/>
          <w:highlight w:val="yellow"/>
        </w:rPr>
        <w:t xml:space="preserve"> </w:t>
      </w:r>
      <w:r w:rsidRPr="00B15280">
        <w:rPr>
          <w:rStyle w:val="Emphasis"/>
          <w:highlight w:val="yellow"/>
        </w:rPr>
        <w:t>reduce</w:t>
      </w:r>
      <w:r w:rsidRPr="00B15280">
        <w:rPr>
          <w:rStyle w:val="StyleUnderline"/>
        </w:rPr>
        <w:t xml:space="preserve"> potential </w:t>
      </w:r>
      <w:r w:rsidRPr="00B15280">
        <w:rPr>
          <w:rStyle w:val="Emphasis"/>
          <w:highlight w:val="yellow"/>
        </w:rPr>
        <w:t>resistance</w:t>
      </w:r>
      <w:r w:rsidRPr="00B15280">
        <w:rPr>
          <w:rStyle w:val="StyleUnderline"/>
        </w:rPr>
        <w:t xml:space="preserve"> or to avoid that the bureaucracy can end up implementing a different policy. </w:t>
      </w:r>
    </w:p>
    <w:p w14:paraId="60551D4C" w14:textId="77777777" w:rsidR="001448D0" w:rsidRPr="00B15280" w:rsidRDefault="001448D0" w:rsidP="001448D0">
      <w:pPr>
        <w:rPr>
          <w:szCs w:val="16"/>
        </w:rPr>
      </w:pPr>
      <w:r w:rsidRPr="00B15280">
        <w:rPr>
          <w:rStyle w:val="StyleUnderline"/>
        </w:rPr>
        <w:t>Good bureaucrats know the state of the world while the bad ones have no extra information in the model.</w:t>
      </w:r>
      <w:r w:rsidRPr="00B15280">
        <w:rPr>
          <w:szCs w:val="16"/>
        </w:rPr>
        <w:t xml:space="preserve"> Besides this difference, both bureaucratic types are </w:t>
      </w:r>
      <w:proofErr w:type="gramStart"/>
      <w:r w:rsidRPr="00B15280">
        <w:rPr>
          <w:szCs w:val="16"/>
        </w:rPr>
        <w:t>exactly the same</w:t>
      </w:r>
      <w:proofErr w:type="gramEnd"/>
      <w:r w:rsidRPr="00B15280">
        <w:rPr>
          <w:szCs w:val="16"/>
        </w:rPr>
        <w:t xml:space="preserve">. They care about office rents </w:t>
      </w:r>
      <w:proofErr w:type="gramStart"/>
      <w:r w:rsidRPr="00B15280">
        <w:rPr>
          <w:szCs w:val="16"/>
        </w:rPr>
        <w:t>and also</w:t>
      </w:r>
      <w:proofErr w:type="gramEnd"/>
      <w:r w:rsidRPr="00B15280">
        <w:rPr>
          <w:szCs w:val="16"/>
        </w:rPr>
        <w:t xml:space="preserve"> about correctly matching policy to the state of the world. However, </w:t>
      </w:r>
      <w:r w:rsidRPr="00B15280">
        <w:rPr>
          <w:rStyle w:val="StyleUnderline"/>
        </w:rPr>
        <w:t xml:space="preserve">only </w:t>
      </w:r>
      <w:r w:rsidRPr="00B15280">
        <w:rPr>
          <w:rStyle w:val="Emphasis"/>
        </w:rPr>
        <w:t>good bureaucrats</w:t>
      </w:r>
      <w:r w:rsidRPr="00B15280">
        <w:rPr>
          <w:rStyle w:val="StyleUnderline"/>
        </w:rPr>
        <w:t xml:space="preserve"> can successfully implement the </w:t>
      </w:r>
      <w:r w:rsidRPr="00B15280">
        <w:rPr>
          <w:rStyle w:val="Emphasis"/>
        </w:rPr>
        <w:t>correct policy</w:t>
      </w:r>
      <w:r w:rsidRPr="00B15280">
        <w:rPr>
          <w:rStyle w:val="StyleUnderline"/>
        </w:rPr>
        <w:t>; the best bad bureaucrats can do is match public interest in expectation.</w:t>
      </w:r>
      <w:r w:rsidRPr="00B15280">
        <w:rPr>
          <w:szCs w:val="16"/>
        </w:rPr>
        <w:t xml:space="preserve"> By conditioning office rents on implementation of the populist policy, </w:t>
      </w:r>
      <w:r w:rsidRPr="00B15280">
        <w:rPr>
          <w:rStyle w:val="Emphasis"/>
        </w:rPr>
        <w:t>populist</w:t>
      </w:r>
      <w:r w:rsidRPr="00B15280">
        <w:rPr>
          <w:rStyle w:val="StyleUnderline"/>
        </w:rPr>
        <w:t xml:space="preserve"> politician</w:t>
      </w:r>
      <w:r w:rsidRPr="00B15280">
        <w:rPr>
          <w:rStyle w:val="Emphasis"/>
        </w:rPr>
        <w:t>s</w:t>
      </w:r>
      <w:r w:rsidRPr="00B15280">
        <w:rPr>
          <w:szCs w:val="16"/>
        </w:rPr>
        <w:t xml:space="preserve"> can </w:t>
      </w:r>
      <w:r w:rsidRPr="00B15280">
        <w:rPr>
          <w:rStyle w:val="StyleUnderline"/>
        </w:rPr>
        <w:t xml:space="preserve">entice </w:t>
      </w:r>
      <w:r w:rsidRPr="00B15280">
        <w:rPr>
          <w:rStyle w:val="Emphasis"/>
        </w:rPr>
        <w:t>bureaucrats away</w:t>
      </w:r>
      <w:r w:rsidRPr="00B15280">
        <w:rPr>
          <w:rStyle w:val="StyleUnderline"/>
        </w:rPr>
        <w:t xml:space="preserve"> from pursuing the correct policy.</w:t>
      </w:r>
      <w:r w:rsidRPr="00B15280">
        <w:rPr>
          <w:szCs w:val="16"/>
        </w:rPr>
        <w:t xml:space="preserve"> Crucially, the necessary rents are lower for </w:t>
      </w:r>
      <w:proofErr w:type="gramStart"/>
      <w:r w:rsidRPr="00B15280">
        <w:rPr>
          <w:szCs w:val="16"/>
        </w:rPr>
        <w:t>bad</w:t>
      </w:r>
      <w:proofErr w:type="gramEnd"/>
      <w:r w:rsidRPr="00B15280">
        <w:rPr>
          <w:szCs w:val="16"/>
        </w:rPr>
        <w:t xml:space="preserve"> than for good bureaucrats. </w:t>
      </w:r>
      <w:r w:rsidRPr="00B15280">
        <w:rPr>
          <w:rStyle w:val="StyleUnderline"/>
        </w:rPr>
        <w:t>Bad bureaucrats can only match policy with the state in expectation, and this gives them a lower expected policy payoff than good bureaucrats.</w:t>
      </w:r>
      <w:r w:rsidRPr="00B15280">
        <w:rPr>
          <w:szCs w:val="16"/>
        </w:rPr>
        <w:t xml:space="preserve"> </w:t>
      </w:r>
      <w:proofErr w:type="gramStart"/>
      <w:r w:rsidRPr="00B15280">
        <w:rPr>
          <w:szCs w:val="16"/>
        </w:rPr>
        <w:t>Therefore</w:t>
      </w:r>
      <w:proofErr w:type="gramEnd"/>
      <w:r w:rsidRPr="00B15280">
        <w:rPr>
          <w:szCs w:val="16"/>
        </w:rPr>
        <w:t xml:space="preserve"> </w:t>
      </w:r>
      <w:r w:rsidRPr="00B15280">
        <w:rPr>
          <w:rStyle w:val="StyleUnderline"/>
        </w:rPr>
        <w:t>bad bureaucrats</w:t>
      </w:r>
      <w:r w:rsidRPr="00B15280">
        <w:rPr>
          <w:szCs w:val="16"/>
        </w:rPr>
        <w:t xml:space="preserve"> optimally choose to </w:t>
      </w:r>
      <w:r w:rsidRPr="00B15280">
        <w:rPr>
          <w:rStyle w:val="Emphasis"/>
        </w:rPr>
        <w:t>act as loyalists</w:t>
      </w:r>
      <w:r w:rsidRPr="00B15280">
        <w:rPr>
          <w:rStyle w:val="StyleUnderline"/>
        </w:rPr>
        <w:t xml:space="preserve"> in a much larger set of circumstances.</w:t>
      </w:r>
      <w:r w:rsidRPr="00B15280">
        <w:rPr>
          <w:szCs w:val="16"/>
        </w:rPr>
        <w:t xml:space="preserve"> </w:t>
      </w:r>
      <w:r w:rsidRPr="00B15280">
        <w:rPr>
          <w:rStyle w:val="StyleUnderline"/>
          <w:highlight w:val="yellow"/>
        </w:rPr>
        <w:t>Good bureaucrats</w:t>
      </w:r>
      <w:r w:rsidRPr="00B15280">
        <w:rPr>
          <w:rStyle w:val="StyleUnderline"/>
        </w:rPr>
        <w:t xml:space="preserve"> sometimes </w:t>
      </w:r>
      <w:r w:rsidRPr="00B15280">
        <w:rPr>
          <w:rStyle w:val="StyleUnderline"/>
          <w:highlight w:val="yellow"/>
        </w:rPr>
        <w:t>choose</w:t>
      </w:r>
      <w:r w:rsidRPr="00B15280">
        <w:rPr>
          <w:rStyle w:val="StyleUnderline"/>
        </w:rPr>
        <w:t xml:space="preserve"> the </w:t>
      </w:r>
      <w:r w:rsidRPr="00B15280">
        <w:rPr>
          <w:rStyle w:val="Emphasis"/>
          <w:highlight w:val="yellow"/>
        </w:rPr>
        <w:t>populist policy</w:t>
      </w:r>
      <w:r w:rsidRPr="00B15280">
        <w:rPr>
          <w:rStyle w:val="StyleUnderline"/>
        </w:rPr>
        <w:t xml:space="preserve"> </w:t>
      </w:r>
      <w:r w:rsidRPr="00B15280">
        <w:rPr>
          <w:rStyle w:val="Emphasis"/>
        </w:rPr>
        <w:t>as well</w:t>
      </w:r>
      <w:r w:rsidRPr="00B15280">
        <w:rPr>
          <w:rStyle w:val="StyleUnderline"/>
        </w:rPr>
        <w:t xml:space="preserve">, </w:t>
      </w:r>
      <w:r w:rsidRPr="00B15280">
        <w:rPr>
          <w:rStyle w:val="StyleUnderline"/>
          <w:highlight w:val="yellow"/>
        </w:rPr>
        <w:t>because</w:t>
      </w:r>
      <w:r w:rsidRPr="00B15280">
        <w:rPr>
          <w:rStyle w:val="StyleUnderline"/>
        </w:rPr>
        <w:t xml:space="preserve"> this type of </w:t>
      </w:r>
      <w:r w:rsidRPr="00B15280">
        <w:rPr>
          <w:rStyle w:val="StyleUnderline"/>
          <w:highlight w:val="yellow"/>
        </w:rPr>
        <w:t>pooling</w:t>
      </w:r>
      <w:r w:rsidRPr="00B15280">
        <w:rPr>
          <w:rStyle w:val="StyleUnderline"/>
        </w:rPr>
        <w:t xml:space="preserve"> behavior </w:t>
      </w:r>
      <w:r w:rsidRPr="00B15280">
        <w:rPr>
          <w:rStyle w:val="Emphasis"/>
          <w:highlight w:val="yellow"/>
        </w:rPr>
        <w:t>avoids firing</w:t>
      </w:r>
      <w:r w:rsidRPr="00B15280">
        <w:rPr>
          <w:rStyle w:val="StyleUnderline"/>
        </w:rPr>
        <w:t xml:space="preserve"> and hence may be preferred when office rents are very high</w:t>
      </w:r>
      <w:r w:rsidRPr="00B15280">
        <w:rPr>
          <w:szCs w:val="16"/>
        </w:rPr>
        <w:t xml:space="preserve"> and/or the optimal policy is not far from the populist desired policy. </w:t>
      </w:r>
      <w:r w:rsidRPr="00B15280">
        <w:rPr>
          <w:rStyle w:val="StyleUnderline"/>
        </w:rPr>
        <w:t xml:space="preserve">The different frequencies of endogenous loyal behavior </w:t>
      </w:r>
      <w:proofErr w:type="gramStart"/>
      <w:r w:rsidRPr="00B15280">
        <w:rPr>
          <w:rStyle w:val="StyleUnderline"/>
        </w:rPr>
        <w:t>ensures</w:t>
      </w:r>
      <w:proofErr w:type="gramEnd"/>
      <w:r w:rsidRPr="00B15280">
        <w:rPr>
          <w:rStyle w:val="StyleUnderline"/>
        </w:rPr>
        <w:t xml:space="preserve"> that populist politicians have a strict preference for bad bureaucrats. </w:t>
      </w:r>
    </w:p>
    <w:p w14:paraId="3C51E877" w14:textId="77777777" w:rsidR="001448D0" w:rsidRPr="00B15280" w:rsidRDefault="001448D0" w:rsidP="001448D0"/>
    <w:p w14:paraId="2D5000BD" w14:textId="77777777" w:rsidR="001448D0" w:rsidRPr="00B15280" w:rsidRDefault="001448D0" w:rsidP="001448D0">
      <w:pPr>
        <w:pStyle w:val="Heading4"/>
      </w:pPr>
      <w:r w:rsidRPr="00B15280">
        <w:t xml:space="preserve">Civil servants hold back a </w:t>
      </w:r>
      <w:r w:rsidRPr="00B15280">
        <w:rPr>
          <w:u w:val="single"/>
        </w:rPr>
        <w:t>litany</w:t>
      </w:r>
      <w:r w:rsidRPr="00B15280">
        <w:t xml:space="preserve"> of </w:t>
      </w:r>
      <w:r w:rsidRPr="00B15280">
        <w:rPr>
          <w:u w:val="single"/>
        </w:rPr>
        <w:t>existential risks</w:t>
      </w:r>
      <w:r w:rsidRPr="00B15280">
        <w:t xml:space="preserve"> through </w:t>
      </w:r>
      <w:r w:rsidRPr="00B15280">
        <w:rPr>
          <w:u w:val="single"/>
        </w:rPr>
        <w:t>regulatory</w:t>
      </w:r>
      <w:r w:rsidRPr="00B15280">
        <w:t xml:space="preserve"> and </w:t>
      </w:r>
      <w:r w:rsidRPr="00B15280">
        <w:rPr>
          <w:u w:val="single"/>
        </w:rPr>
        <w:t>strategic</w:t>
      </w:r>
      <w:r w:rsidRPr="00B15280">
        <w:t xml:space="preserve"> management. That outweighs specific scenarios. </w:t>
      </w:r>
    </w:p>
    <w:p w14:paraId="71390E86" w14:textId="77777777" w:rsidR="001448D0" w:rsidRPr="00B15280" w:rsidRDefault="001448D0" w:rsidP="001448D0">
      <w:r w:rsidRPr="00B15280">
        <w:rPr>
          <w:rStyle w:val="Style13ptBold"/>
        </w:rPr>
        <w:t>Schulman '22</w:t>
      </w:r>
      <w:r w:rsidRPr="00B15280">
        <w:t xml:space="preserve"> [Loren </w:t>
      </w:r>
      <w:proofErr w:type="spellStart"/>
      <w:r w:rsidRPr="00B15280">
        <w:t>Dejonge</w:t>
      </w:r>
      <w:proofErr w:type="spellEnd"/>
      <w:r w:rsidRPr="00B15280">
        <w:t xml:space="preserve"> Schulman is the vice president of research, evaluation and modernizing government at the nonpartisan, nonprofit Partnership for Public Service. She previously served in senior staff roles at the National Security Council and the Department of Defense from 2005-2015. "Schedule F: An Unwelcome Resurgence", Lawfare, https://www.lawfaremedia.org/article/schedule-f-unwelcome-resurgence, published 8-12-2022, accessed 10-31-2025]</w:t>
      </w:r>
    </w:p>
    <w:p w14:paraId="34EF2FE7" w14:textId="77777777" w:rsidR="001448D0" w:rsidRPr="00B15280" w:rsidRDefault="001448D0" w:rsidP="001448D0"/>
    <w:p w14:paraId="570D8942" w14:textId="77777777" w:rsidR="001448D0" w:rsidRPr="00B15280" w:rsidRDefault="001448D0" w:rsidP="001448D0">
      <w:r w:rsidRPr="00B15280">
        <w:t>Best-Case Scenario: Weakening the Civil Service Risk Management Role</w:t>
      </w:r>
    </w:p>
    <w:p w14:paraId="3D5788BC" w14:textId="77777777" w:rsidR="001448D0" w:rsidRPr="00B15280" w:rsidRDefault="001448D0" w:rsidP="001448D0">
      <w:r w:rsidRPr="00B15280">
        <w:rPr>
          <w:rStyle w:val="StyleUnderline"/>
        </w:rPr>
        <w:t xml:space="preserve">Over 2 million career civil servants working across dozens of large and small agencies are hired under the competitive service process. </w:t>
      </w:r>
      <w:r w:rsidRPr="00B15280">
        <w:rPr>
          <w:rStyle w:val="Emphasis"/>
        </w:rPr>
        <w:t xml:space="preserve">More than </w:t>
      </w:r>
      <w:r w:rsidRPr="00B15280">
        <w:rPr>
          <w:rStyle w:val="Emphasis"/>
          <w:highlight w:val="yellow"/>
        </w:rPr>
        <w:t>70 percent</w:t>
      </w:r>
      <w:r w:rsidRPr="00B15280">
        <w:rPr>
          <w:rStyle w:val="StyleUnderline"/>
        </w:rPr>
        <w:t xml:space="preserve"> work </w:t>
      </w:r>
      <w:r w:rsidRPr="00B15280">
        <w:rPr>
          <w:rStyle w:val="StyleUnderline"/>
          <w:highlight w:val="yellow"/>
        </w:rPr>
        <w:t>in</w:t>
      </w:r>
      <w:r w:rsidRPr="00B15280">
        <w:rPr>
          <w:rStyle w:val="StyleUnderline"/>
        </w:rPr>
        <w:t xml:space="preserve"> </w:t>
      </w:r>
      <w:r w:rsidRPr="00B15280">
        <w:rPr>
          <w:rStyle w:val="Emphasis"/>
        </w:rPr>
        <w:t xml:space="preserve">national </w:t>
      </w:r>
      <w:r w:rsidRPr="00B15280">
        <w:rPr>
          <w:rStyle w:val="Emphasis"/>
          <w:highlight w:val="yellow"/>
        </w:rPr>
        <w:t>security</w:t>
      </w:r>
      <w:r w:rsidRPr="00B15280">
        <w:t xml:space="preserve">-oriented agencies, </w:t>
      </w:r>
      <w:r w:rsidRPr="00B15280">
        <w:rPr>
          <w:rStyle w:val="StyleUnderline"/>
        </w:rPr>
        <w:t>such as</w:t>
      </w:r>
      <w:r w:rsidRPr="00B15280">
        <w:t xml:space="preserve"> the </w:t>
      </w:r>
      <w:r w:rsidRPr="00B15280">
        <w:rPr>
          <w:rStyle w:val="Emphasis"/>
        </w:rPr>
        <w:t>Defense</w:t>
      </w:r>
      <w:r w:rsidRPr="00B15280">
        <w:t xml:space="preserve"> Department, the </w:t>
      </w:r>
      <w:r w:rsidRPr="00B15280">
        <w:rPr>
          <w:rStyle w:val="Emphasis"/>
        </w:rPr>
        <w:t>State</w:t>
      </w:r>
      <w:r w:rsidRPr="00B15280">
        <w:t xml:space="preserve"> Department, the </w:t>
      </w:r>
      <w:r w:rsidRPr="00B15280">
        <w:rPr>
          <w:rStyle w:val="Emphasis"/>
        </w:rPr>
        <w:t>Treasury</w:t>
      </w:r>
      <w:r w:rsidRPr="00B15280">
        <w:t xml:space="preserve"> Department, </w:t>
      </w:r>
      <w:r w:rsidRPr="00B15280">
        <w:rPr>
          <w:rStyle w:val="StyleUnderline"/>
        </w:rPr>
        <w:t>and</w:t>
      </w:r>
      <w:r w:rsidRPr="00B15280">
        <w:t xml:space="preserve"> the </w:t>
      </w:r>
      <w:r w:rsidRPr="00B15280">
        <w:rPr>
          <w:rStyle w:val="Emphasis"/>
        </w:rPr>
        <w:t>Energy</w:t>
      </w:r>
      <w:r w:rsidRPr="00B15280">
        <w:t xml:space="preserve"> Department. </w:t>
      </w:r>
      <w:r w:rsidRPr="00B15280">
        <w:rPr>
          <w:rStyle w:val="StyleUnderline"/>
        </w:rPr>
        <w:t>Many more work in technical, administrative, policy, and legal roles</w:t>
      </w:r>
      <w:r w:rsidRPr="00B15280">
        <w:t>. They do work that often results in news that makes headlines—</w:t>
      </w:r>
      <w:r w:rsidRPr="00B15280">
        <w:rPr>
          <w:rStyle w:val="StyleUnderline"/>
        </w:rPr>
        <w:t xml:space="preserve">negotiating </w:t>
      </w:r>
      <w:r w:rsidRPr="00B15280">
        <w:rPr>
          <w:rStyle w:val="Emphasis"/>
        </w:rPr>
        <w:t>sanctions</w:t>
      </w:r>
      <w:r w:rsidRPr="00B15280">
        <w:rPr>
          <w:rStyle w:val="StyleUnderline"/>
        </w:rPr>
        <w:t xml:space="preserve"> policies, advising on the legality of </w:t>
      </w:r>
      <w:r w:rsidRPr="00B15280">
        <w:rPr>
          <w:rStyle w:val="Emphasis"/>
        </w:rPr>
        <w:t>drone strikes</w:t>
      </w:r>
      <w:r w:rsidRPr="00B15280">
        <w:rPr>
          <w:rStyle w:val="StyleUnderline"/>
        </w:rPr>
        <w:t xml:space="preserve"> overseas, maintaining relationships with </w:t>
      </w:r>
      <w:r w:rsidRPr="00B15280">
        <w:rPr>
          <w:rStyle w:val="Emphasis"/>
        </w:rPr>
        <w:t>allies</w:t>
      </w:r>
      <w:r w:rsidRPr="00B15280">
        <w:rPr>
          <w:rStyle w:val="StyleUnderline"/>
        </w:rPr>
        <w:t xml:space="preserve"> and partners, preparing procedures and resources for future </w:t>
      </w:r>
      <w:r w:rsidRPr="00B15280">
        <w:rPr>
          <w:rStyle w:val="Emphasis"/>
        </w:rPr>
        <w:t>pandemic response</w:t>
      </w:r>
      <w:r w:rsidRPr="00B15280">
        <w:rPr>
          <w:rStyle w:val="StyleUnderline"/>
        </w:rPr>
        <w:t xml:space="preserve">—and a great deal more </w:t>
      </w:r>
      <w:r w:rsidRPr="00B15280">
        <w:rPr>
          <w:rStyle w:val="Emphasis"/>
        </w:rPr>
        <w:t>behind the scenes</w:t>
      </w:r>
      <w:r w:rsidRPr="00B15280">
        <w:t xml:space="preserve"> that may end up on a cabinet secretary’s or president’s desk for consideration.</w:t>
      </w:r>
    </w:p>
    <w:p w14:paraId="62257361" w14:textId="77777777" w:rsidR="001448D0" w:rsidRPr="00B15280" w:rsidRDefault="001448D0" w:rsidP="001448D0">
      <w:pPr>
        <w:rPr>
          <w:rStyle w:val="StyleUnderline"/>
        </w:rPr>
      </w:pPr>
      <w:r w:rsidRPr="00B15280">
        <w:t xml:space="preserve">Author Michael Lewis describes </w:t>
      </w:r>
      <w:r w:rsidRPr="00B15280">
        <w:rPr>
          <w:rStyle w:val="Emphasis"/>
          <w:highlight w:val="yellow"/>
        </w:rPr>
        <w:t>civil servants</w:t>
      </w:r>
      <w:r w:rsidRPr="00B15280">
        <w:rPr>
          <w:rStyle w:val="StyleUnderline"/>
        </w:rPr>
        <w:t>’ responsibilities</w:t>
      </w:r>
      <w:r w:rsidRPr="00B15280">
        <w:t xml:space="preserve"> in the “The Fifth Risk,” calling </w:t>
      </w:r>
      <w:r w:rsidRPr="00B15280">
        <w:rPr>
          <w:rStyle w:val="StyleUnderline"/>
        </w:rPr>
        <w:t xml:space="preserve">the U.S government the </w:t>
      </w:r>
      <w:r w:rsidRPr="00B15280">
        <w:rPr>
          <w:rStyle w:val="StyleUnderline"/>
          <w:highlight w:val="yellow"/>
        </w:rPr>
        <w:t>manage</w:t>
      </w:r>
      <w:r w:rsidRPr="00B15280">
        <w:rPr>
          <w:rStyle w:val="StyleUnderline"/>
        </w:rPr>
        <w:t>r of “</w:t>
      </w:r>
      <w:r w:rsidRPr="00B15280">
        <w:rPr>
          <w:rStyle w:val="StyleUnderline"/>
          <w:highlight w:val="yellow"/>
        </w:rPr>
        <w:t xml:space="preserve">the </w:t>
      </w:r>
      <w:r w:rsidRPr="00B15280">
        <w:rPr>
          <w:rStyle w:val="Emphasis"/>
          <w:highlight w:val="yellow"/>
        </w:rPr>
        <w:t>biggest portfolio of [catastrophic] risks ever</w:t>
      </w:r>
      <w:r w:rsidRPr="00B15280">
        <w:rPr>
          <w:rStyle w:val="StyleUnderline"/>
        </w:rPr>
        <w:t xml:space="preserve"> managed by a single institution in the </w:t>
      </w:r>
      <w:r w:rsidRPr="00B15280">
        <w:rPr>
          <w:rStyle w:val="Emphasis"/>
        </w:rPr>
        <w:t>history of the world</w:t>
      </w:r>
      <w:r w:rsidRPr="00B15280">
        <w:t xml:space="preserve">.” </w:t>
      </w:r>
      <w:r w:rsidRPr="00B15280">
        <w:rPr>
          <w:rStyle w:val="StyleUnderline"/>
          <w:highlight w:val="yellow"/>
        </w:rPr>
        <w:t>Some are</w:t>
      </w:r>
      <w:r w:rsidRPr="00B15280">
        <w:rPr>
          <w:rStyle w:val="StyleUnderline"/>
        </w:rPr>
        <w:t xml:space="preserve"> obvious—the threat of </w:t>
      </w:r>
      <w:r w:rsidRPr="00B15280">
        <w:rPr>
          <w:rStyle w:val="Emphasis"/>
          <w:highlight w:val="yellow"/>
        </w:rPr>
        <w:t>nuclear attacks</w:t>
      </w:r>
      <w:r w:rsidRPr="00B15280">
        <w:rPr>
          <w:rStyle w:val="StyleUnderline"/>
        </w:rPr>
        <w:t>, for example—</w:t>
      </w:r>
      <w:r w:rsidRPr="00B15280">
        <w:rPr>
          <w:rStyle w:val="StyleUnderline"/>
          <w:highlight w:val="yellow"/>
        </w:rPr>
        <w:t xml:space="preserve">but </w:t>
      </w:r>
      <w:r w:rsidRPr="00B15280">
        <w:rPr>
          <w:rStyle w:val="Emphasis"/>
          <w:highlight w:val="yellow"/>
        </w:rPr>
        <w:t>most</w:t>
      </w:r>
      <w:r w:rsidRPr="00B15280">
        <w:rPr>
          <w:rStyle w:val="StyleUnderline"/>
          <w:highlight w:val="yellow"/>
        </w:rPr>
        <w:t xml:space="preserve"> are</w:t>
      </w:r>
      <w:r w:rsidRPr="00B15280">
        <w:rPr>
          <w:rStyle w:val="StyleUnderline"/>
        </w:rPr>
        <w:t xml:space="preserve"> glacial and </w:t>
      </w:r>
      <w:r w:rsidRPr="00B15280">
        <w:rPr>
          <w:rStyle w:val="Emphasis"/>
          <w:highlight w:val="yellow"/>
        </w:rPr>
        <w:t>opaque</w:t>
      </w:r>
      <w:r w:rsidRPr="00B15280">
        <w:rPr>
          <w:rStyle w:val="StyleUnderline"/>
          <w:highlight w:val="yellow"/>
        </w:rPr>
        <w:t>, demanding</w:t>
      </w:r>
      <w:r w:rsidRPr="00B15280">
        <w:rPr>
          <w:rStyle w:val="StyleUnderline"/>
        </w:rPr>
        <w:t xml:space="preserve"> a portfolio of reliable and </w:t>
      </w:r>
      <w:r w:rsidRPr="00B15280">
        <w:rPr>
          <w:rStyle w:val="StyleUnderline"/>
          <w:highlight w:val="yellow"/>
        </w:rPr>
        <w:t>steady</w:t>
      </w:r>
      <w:r w:rsidRPr="00B15280">
        <w:rPr>
          <w:rStyle w:val="StyleUnderline"/>
        </w:rPr>
        <w:t xml:space="preserve"> </w:t>
      </w:r>
      <w:r w:rsidRPr="00B15280">
        <w:rPr>
          <w:rStyle w:val="Emphasis"/>
        </w:rPr>
        <w:t xml:space="preserve">risk </w:t>
      </w:r>
      <w:r w:rsidRPr="00B15280">
        <w:rPr>
          <w:rStyle w:val="Emphasis"/>
          <w:highlight w:val="yellow"/>
        </w:rPr>
        <w:t>managers</w:t>
      </w:r>
      <w:r w:rsidRPr="00B15280">
        <w:rPr>
          <w:rStyle w:val="StyleUnderline"/>
        </w:rPr>
        <w:t xml:space="preserve"> who can prioritize the nation’s security </w:t>
      </w:r>
      <w:r w:rsidRPr="00B15280">
        <w:rPr>
          <w:rStyle w:val="Emphasis"/>
        </w:rPr>
        <w:t>without fearing for their job security</w:t>
      </w:r>
      <w:r w:rsidRPr="00B15280">
        <w:rPr>
          <w:rStyle w:val="StyleUnderline"/>
        </w:rPr>
        <w:t>.</w:t>
      </w:r>
    </w:p>
    <w:p w14:paraId="51C83D55" w14:textId="77777777" w:rsidR="001448D0" w:rsidRPr="00B15280" w:rsidRDefault="001448D0" w:rsidP="001448D0">
      <w:r w:rsidRPr="00B15280">
        <w:rPr>
          <w:rStyle w:val="Emphasis"/>
        </w:rPr>
        <w:t>Thousands</w:t>
      </w:r>
      <w:r w:rsidRPr="00B15280">
        <w:rPr>
          <w:rStyle w:val="StyleUnderline"/>
        </w:rPr>
        <w:t xml:space="preserve"> of such “risk managers”</w:t>
      </w:r>
      <w:r w:rsidRPr="00B15280">
        <w:t xml:space="preserve"> who work in policy-adjacent roles </w:t>
      </w:r>
      <w:r w:rsidRPr="00B15280">
        <w:rPr>
          <w:rStyle w:val="StyleUnderline"/>
        </w:rPr>
        <w:t>would be implicated by</w:t>
      </w:r>
      <w:r w:rsidRPr="00B15280">
        <w:t xml:space="preserve"> a </w:t>
      </w:r>
      <w:r w:rsidRPr="00B15280">
        <w:rPr>
          <w:rStyle w:val="Emphasis"/>
        </w:rPr>
        <w:t>Schedule F</w:t>
      </w:r>
      <w:r w:rsidRPr="00B15280">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w:t>
      </w:r>
      <w:proofErr w:type="gramStart"/>
      <w:r w:rsidRPr="00B15280">
        <w:t>on the basis of</w:t>
      </w:r>
      <w:proofErr w:type="gramEnd"/>
      <w:r w:rsidRPr="00B15280">
        <w:t xml:space="preserve"> relative ability, knowledge, and skills, using fair evaluation metrics. And they are protected against reprisal for whistleblowing. </w:t>
      </w:r>
    </w:p>
    <w:p w14:paraId="09E5D1B4" w14:textId="77777777" w:rsidR="001448D0" w:rsidRPr="00B15280" w:rsidRDefault="001448D0" w:rsidP="001448D0">
      <w:r w:rsidRPr="00B15280">
        <w:t xml:space="preserve">These rules are frequently shorthanded derisively in (false) assumptions that civil servants cannot be fired. </w:t>
      </w:r>
      <w:proofErr w:type="gramStart"/>
      <w:r w:rsidRPr="00B15280">
        <w:t>To</w:t>
      </w:r>
      <w:proofErr w:type="gramEnd"/>
      <w:r w:rsidRPr="00B15280">
        <w:t xml:space="preserve"> the contrary, there are </w:t>
      </w:r>
      <w:proofErr w:type="gramStart"/>
      <w:r w:rsidRPr="00B15280">
        <w:t>set guidelines</w:t>
      </w:r>
      <w:proofErr w:type="gramEnd"/>
      <w:r w:rsidRPr="00B15280">
        <w:t xml:space="preserve">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B15280">
        <w:rPr>
          <w:rStyle w:val="Emphasis"/>
          <w:highlight w:val="yellow"/>
        </w:rPr>
        <w:t>protections</w:t>
      </w:r>
      <w:r w:rsidRPr="00B15280">
        <w:rPr>
          <w:rStyle w:val="StyleUnderline"/>
        </w:rPr>
        <w:t xml:space="preserve"> are what </w:t>
      </w:r>
      <w:r w:rsidRPr="00B15280">
        <w:rPr>
          <w:rStyle w:val="Emphasis"/>
          <w:highlight w:val="yellow"/>
        </w:rPr>
        <w:t>make it possible</w:t>
      </w:r>
      <w:r w:rsidRPr="00B15280">
        <w:rPr>
          <w:rStyle w:val="StyleUnderline"/>
        </w:rPr>
        <w:t xml:space="preserve"> for civil servants </w:t>
      </w:r>
      <w:r w:rsidRPr="00B15280">
        <w:rPr>
          <w:rStyle w:val="StyleUnderline"/>
          <w:highlight w:val="yellow"/>
        </w:rPr>
        <w:t xml:space="preserve">to </w:t>
      </w:r>
      <w:r w:rsidRPr="00B15280">
        <w:rPr>
          <w:rStyle w:val="Emphasis"/>
          <w:highlight w:val="yellow"/>
        </w:rPr>
        <w:t>perform</w:t>
      </w:r>
      <w:r w:rsidRPr="00B15280">
        <w:rPr>
          <w:rStyle w:val="Emphasis"/>
        </w:rPr>
        <w:t xml:space="preserve"> exceptionally</w:t>
      </w:r>
      <w:r w:rsidRPr="00B15280">
        <w:rPr>
          <w:rStyle w:val="StyleUnderline"/>
        </w:rPr>
        <w:t xml:space="preserve">, particularly </w:t>
      </w:r>
      <w:r w:rsidRPr="00B15280">
        <w:rPr>
          <w:rStyle w:val="StyleUnderline"/>
          <w:highlight w:val="yellow"/>
        </w:rPr>
        <w:t>in</w:t>
      </w:r>
      <w:r w:rsidRPr="00B15280">
        <w:rPr>
          <w:rStyle w:val="StyleUnderline"/>
        </w:rPr>
        <w:t xml:space="preserve"> </w:t>
      </w:r>
      <w:r w:rsidRPr="00B15280">
        <w:rPr>
          <w:rStyle w:val="Emphasis"/>
        </w:rPr>
        <w:t>high pressure, complex policy areas</w:t>
      </w:r>
      <w:r w:rsidRPr="00B15280">
        <w:rPr>
          <w:rStyle w:val="StyleUnderline"/>
        </w:rPr>
        <w:t xml:space="preserve"> where the government is managing </w:t>
      </w:r>
      <w:r w:rsidRPr="00B15280">
        <w:rPr>
          <w:rStyle w:val="Emphasis"/>
          <w:highlight w:val="yellow"/>
        </w:rPr>
        <w:t xml:space="preserve">extreme </w:t>
      </w:r>
      <w:proofErr w:type="gramStart"/>
      <w:r w:rsidRPr="00B15280">
        <w:rPr>
          <w:rStyle w:val="Emphasis"/>
          <w:highlight w:val="yellow"/>
        </w:rPr>
        <w:t>risk</w:t>
      </w:r>
      <w:proofErr w:type="gramEnd"/>
      <w:r w:rsidRPr="00B15280">
        <w:t xml:space="preserve"> on behalf of the country, such as national security.</w:t>
      </w:r>
    </w:p>
    <w:p w14:paraId="50AAA87A" w14:textId="77777777" w:rsidR="001448D0" w:rsidRPr="00B15280" w:rsidRDefault="001448D0" w:rsidP="001448D0">
      <w:r w:rsidRPr="00B15280">
        <w:rPr>
          <w:rStyle w:val="StyleUnderline"/>
        </w:rPr>
        <w:t xml:space="preserve">By </w:t>
      </w:r>
      <w:r w:rsidRPr="00B15280">
        <w:rPr>
          <w:rStyle w:val="Emphasis"/>
        </w:rPr>
        <w:t>protecting</w:t>
      </w:r>
      <w:r w:rsidRPr="00B15280">
        <w:rPr>
          <w:rStyle w:val="StyleUnderline"/>
        </w:rPr>
        <w:t xml:space="preserve"> them from </w:t>
      </w:r>
      <w:r w:rsidRPr="00B15280">
        <w:rPr>
          <w:rStyle w:val="Emphasis"/>
        </w:rPr>
        <w:t>political reprisal</w:t>
      </w:r>
      <w:r w:rsidRPr="00B15280">
        <w:rPr>
          <w:rStyle w:val="StyleUnderline"/>
        </w:rPr>
        <w:t xml:space="preserve">, these rules give civil servants in policy roles the foundation to </w:t>
      </w:r>
      <w:r w:rsidRPr="00B15280">
        <w:rPr>
          <w:rStyle w:val="StyleUnderline"/>
          <w:highlight w:val="yellow"/>
        </w:rPr>
        <w:t xml:space="preserve">offer </w:t>
      </w:r>
      <w:r w:rsidRPr="00B15280">
        <w:rPr>
          <w:rStyle w:val="Emphasis"/>
          <w:highlight w:val="yellow"/>
        </w:rPr>
        <w:t>advice</w:t>
      </w:r>
      <w:r w:rsidRPr="00B15280">
        <w:rPr>
          <w:rStyle w:val="StyleUnderline"/>
        </w:rPr>
        <w:t xml:space="preserve"> that may be </w:t>
      </w:r>
      <w:r w:rsidRPr="00B15280">
        <w:rPr>
          <w:rStyle w:val="Emphasis"/>
        </w:rPr>
        <w:t>tough for presidents to hear</w:t>
      </w:r>
      <w:r w:rsidRPr="00B15280">
        <w:rPr>
          <w:rStyle w:val="StyleUnderline"/>
        </w:rPr>
        <w:t xml:space="preserve">, to </w:t>
      </w:r>
      <w:r w:rsidRPr="00B15280">
        <w:rPr>
          <w:rStyle w:val="Emphasis"/>
        </w:rPr>
        <w:t>execute</w:t>
      </w:r>
      <w:r w:rsidRPr="00B15280">
        <w:rPr>
          <w:rStyle w:val="StyleUnderline"/>
        </w:rPr>
        <w:t xml:space="preserve"> policies with </w:t>
      </w:r>
      <w:r w:rsidRPr="00B15280">
        <w:rPr>
          <w:rStyle w:val="Emphasis"/>
        </w:rPr>
        <w:t>high stakes</w:t>
      </w:r>
      <w:r w:rsidRPr="00B15280">
        <w:rPr>
          <w:rStyle w:val="StyleUnderline"/>
        </w:rPr>
        <w:t xml:space="preserve">, to </w:t>
      </w:r>
      <w:r w:rsidRPr="00B15280">
        <w:rPr>
          <w:rStyle w:val="Emphasis"/>
          <w:highlight w:val="yellow"/>
        </w:rPr>
        <w:t>report</w:t>
      </w:r>
      <w:r w:rsidRPr="00B15280">
        <w:rPr>
          <w:rStyle w:val="Emphasis"/>
        </w:rPr>
        <w:t xml:space="preserve"> illegal activity</w:t>
      </w:r>
      <w:r w:rsidRPr="00B15280">
        <w:rPr>
          <w:rStyle w:val="StyleUnderline"/>
        </w:rPr>
        <w:t xml:space="preserve"> and </w:t>
      </w:r>
      <w:r w:rsidRPr="00B15280">
        <w:rPr>
          <w:rStyle w:val="Emphasis"/>
          <w:highlight w:val="yellow"/>
        </w:rPr>
        <w:t>misconduct</w:t>
      </w:r>
      <w:r w:rsidRPr="00B15280">
        <w:rPr>
          <w:rStyle w:val="StyleUnderline"/>
        </w:rPr>
        <w:t xml:space="preserve"> as a part of their duties</w:t>
      </w:r>
      <w:r w:rsidRPr="00B15280">
        <w:t>, and to trust that they and their peers owe their first fealty to protecting and defending the Constitution. They do all of this with the confidence that their integrity will be rewarded and protected.</w:t>
      </w:r>
    </w:p>
    <w:p w14:paraId="3E0E321A" w14:textId="77777777" w:rsidR="001448D0" w:rsidRPr="00B15280" w:rsidRDefault="001448D0" w:rsidP="001448D0">
      <w:r w:rsidRPr="00B15280">
        <w:rPr>
          <w:rStyle w:val="StyleUnderline"/>
        </w:rPr>
        <w:t xml:space="preserve">At best, shifting policy-aligned roles to Schedule F roles would have a </w:t>
      </w:r>
      <w:r w:rsidRPr="00B15280">
        <w:rPr>
          <w:rStyle w:val="Emphasis"/>
        </w:rPr>
        <w:t>chilling effect</w:t>
      </w:r>
      <w:r w:rsidRPr="00B15280">
        <w:rPr>
          <w:rStyle w:val="StyleUnderline"/>
        </w:rPr>
        <w:t xml:space="preserve"> on such policy experts</w:t>
      </w:r>
      <w:r w:rsidRPr="00B15280">
        <w:t xml:space="preserve"> whom we rely on for their unique expertise, candor, and integrity, potentially </w:t>
      </w:r>
      <w:r w:rsidRPr="00B15280">
        <w:rPr>
          <w:rStyle w:val="StyleUnderline"/>
        </w:rPr>
        <w:t xml:space="preserve">making them </w:t>
      </w:r>
      <w:r w:rsidRPr="00B15280">
        <w:rPr>
          <w:rStyle w:val="Emphasis"/>
        </w:rPr>
        <w:t>more cautious</w:t>
      </w:r>
      <w:r w:rsidRPr="00B15280">
        <w:rPr>
          <w:rStyle w:val="StyleUnderline"/>
        </w:rPr>
        <w:t xml:space="preserve"> about the advice</w:t>
      </w:r>
      <w:r w:rsidRPr="00B15280">
        <w:t xml:space="preserve"> they give, the portfolios they support, the risks they take in defending the Constitution, </w:t>
      </w:r>
      <w:r w:rsidRPr="00B15280">
        <w:rPr>
          <w:rStyle w:val="StyleUnderline"/>
        </w:rPr>
        <w:t>and their willingness to call out malfeasance or bad news</w:t>
      </w:r>
      <w:r w:rsidRPr="00B15280">
        <w:t>.</w:t>
      </w:r>
    </w:p>
    <w:p w14:paraId="41A4EADC" w14:textId="77777777" w:rsidR="001448D0" w:rsidRPr="00B15280" w:rsidRDefault="001448D0" w:rsidP="001448D0">
      <w:r w:rsidRPr="00B15280">
        <w:t>Worst-Case Scenario: Harming National Security</w:t>
      </w:r>
    </w:p>
    <w:p w14:paraId="6ED2C479" w14:textId="77777777" w:rsidR="001448D0" w:rsidRPr="00B15280" w:rsidRDefault="001448D0" w:rsidP="001448D0">
      <w:r w:rsidRPr="00B15280">
        <w:rPr>
          <w:rStyle w:val="StyleUnderline"/>
        </w:rPr>
        <w:t xml:space="preserve">At its worst, </w:t>
      </w:r>
      <w:r w:rsidRPr="00B15280">
        <w:rPr>
          <w:rStyle w:val="Emphasis"/>
        </w:rPr>
        <w:t>Schedule F</w:t>
      </w:r>
      <w:r w:rsidRPr="00B15280">
        <w:rPr>
          <w:rStyle w:val="StyleUnderline"/>
        </w:rPr>
        <w:t xml:space="preserve"> will make it possible for presidents to </w:t>
      </w:r>
      <w:r w:rsidRPr="00B15280">
        <w:rPr>
          <w:rStyle w:val="Emphasis"/>
        </w:rPr>
        <w:t>remove thousands of experts</w:t>
      </w:r>
      <w:r w:rsidRPr="00B15280">
        <w:rPr>
          <w:rStyle w:val="StyleUnderline"/>
        </w:rPr>
        <w:t xml:space="preserve"> who </w:t>
      </w:r>
      <w:r w:rsidRPr="00B15280">
        <w:rPr>
          <w:rStyle w:val="Emphasis"/>
        </w:rPr>
        <w:t>make U.S. global leadership possible</w:t>
      </w:r>
      <w:r w:rsidRPr="00B15280">
        <w:rPr>
          <w:rStyle w:val="StyleUnderline"/>
        </w:rPr>
        <w:t xml:space="preserve">. By shifting protected civil servants to </w:t>
      </w:r>
      <w:r w:rsidRPr="00B15280">
        <w:rPr>
          <w:rStyle w:val="Emphasis"/>
        </w:rPr>
        <w:t>at-will</w:t>
      </w:r>
      <w:r w:rsidRPr="00B15280">
        <w:rPr>
          <w:rStyle w:val="StyleUnderline"/>
        </w:rPr>
        <w:t xml:space="preserve"> employees, Schedule F makes it possible to fire them </w:t>
      </w:r>
      <w:r w:rsidRPr="00B15280">
        <w:rPr>
          <w:rStyle w:val="Emphasis"/>
        </w:rPr>
        <w:t>without</w:t>
      </w:r>
      <w:r w:rsidRPr="00B15280">
        <w:t xml:space="preserve"> the </w:t>
      </w:r>
      <w:r w:rsidRPr="00B15280">
        <w:rPr>
          <w:rStyle w:val="Emphasis"/>
        </w:rPr>
        <w:t>due process</w:t>
      </w:r>
      <w:r w:rsidRPr="00B15280">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B15280">
        <w:t>open up</w:t>
      </w:r>
      <w:proofErr w:type="gramEnd"/>
      <w:r w:rsidRPr="00B15280">
        <w:t xml:space="preserve"> for a loyalist. </w:t>
      </w:r>
    </w:p>
    <w:p w14:paraId="26C84BE5" w14:textId="77777777" w:rsidR="001448D0" w:rsidRPr="00B15280" w:rsidRDefault="001448D0" w:rsidP="001448D0">
      <w:r w:rsidRPr="00B15280">
        <w:t xml:space="preserve">Some Schedule F advocates make clear that large-scale removals are under consideration and that removal, not oversight, is their </w:t>
      </w:r>
      <w:proofErr w:type="gramStart"/>
      <w:r w:rsidRPr="00B15280">
        <w:t>ultimate goal</w:t>
      </w:r>
      <w:proofErr w:type="gramEnd"/>
      <w:r w:rsidRPr="00B15280">
        <w:t xml:space="preserve"> for Schedule F. “Fire everyone you’re allowed to fire,” one commented, according to the Axios reporting. “And [then] fire a few people you’re not supposed to, so that they have to sue you and you send the message.”</w:t>
      </w:r>
    </w:p>
    <w:p w14:paraId="6D14666E" w14:textId="77777777" w:rsidR="001448D0" w:rsidRPr="00B15280" w:rsidRDefault="001448D0" w:rsidP="001448D0">
      <w:r w:rsidRPr="00B15280">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42AA8CC9" w14:textId="77777777" w:rsidR="001448D0" w:rsidRPr="00B15280" w:rsidRDefault="001448D0" w:rsidP="001448D0">
      <w:r w:rsidRPr="00B15280">
        <w:rPr>
          <w:rStyle w:val="StyleUnderline"/>
        </w:rPr>
        <w:t>The</w:t>
      </w:r>
      <w:r w:rsidRPr="00B15280">
        <w:t xml:space="preserve"> potential </w:t>
      </w:r>
      <w:r w:rsidRPr="00B15280">
        <w:rPr>
          <w:rStyle w:val="Emphasis"/>
          <w:highlight w:val="yellow"/>
        </w:rPr>
        <w:t>loss of talent</w:t>
      </w:r>
      <w:r w:rsidRPr="00B15280">
        <w:rPr>
          <w:rStyle w:val="StyleUnderline"/>
        </w:rPr>
        <w:t xml:space="preserve"> could be </w:t>
      </w:r>
      <w:r w:rsidRPr="00B15280">
        <w:rPr>
          <w:rStyle w:val="Emphasis"/>
        </w:rPr>
        <w:t>wide</w:t>
      </w:r>
      <w:r w:rsidRPr="00B15280">
        <w:rPr>
          <w:rStyle w:val="StyleUnderline"/>
        </w:rPr>
        <w:t xml:space="preserve"> and </w:t>
      </w:r>
      <w:r w:rsidRPr="00B15280">
        <w:rPr>
          <w:rStyle w:val="Emphasis"/>
          <w:highlight w:val="yellow"/>
        </w:rPr>
        <w:t>extremely damaging</w:t>
      </w:r>
      <w:r w:rsidRPr="00B15280">
        <w:t xml:space="preserve">. Axios also reported that, according to sources close to </w:t>
      </w:r>
      <w:r w:rsidRPr="00B15280">
        <w:rPr>
          <w:rStyle w:val="Emphasis"/>
        </w:rPr>
        <w:t>Trump</w:t>
      </w:r>
      <w:r w:rsidRPr="00B15280">
        <w:t xml:space="preserve">, the former president </w:t>
      </w:r>
      <w:r w:rsidRPr="00B15280">
        <w:rPr>
          <w:rStyle w:val="StyleUnderline"/>
        </w:rPr>
        <w:t>intends to “go after” the national security establishment as a matter of “top priority,” including</w:t>
      </w:r>
      <w:r w:rsidRPr="00B15280">
        <w:t xml:space="preserve"> those in </w:t>
      </w:r>
      <w:r w:rsidRPr="00B15280">
        <w:rPr>
          <w:rStyle w:val="StyleUnderline"/>
        </w:rPr>
        <w:t xml:space="preserve">the </w:t>
      </w:r>
      <w:r w:rsidRPr="00B15280">
        <w:rPr>
          <w:rStyle w:val="Emphasis"/>
        </w:rPr>
        <w:t>intelligence</w:t>
      </w:r>
      <w:r w:rsidRPr="00B15280">
        <w:rPr>
          <w:rStyle w:val="StyleUnderline"/>
        </w:rPr>
        <w:t xml:space="preserve"> community and </w:t>
      </w:r>
      <w:r w:rsidRPr="00B15280">
        <w:rPr>
          <w:rStyle w:val="Emphasis"/>
        </w:rPr>
        <w:t>State</w:t>
      </w:r>
      <w:r w:rsidRPr="00B15280">
        <w:rPr>
          <w:rStyle w:val="StyleUnderline"/>
        </w:rPr>
        <w:t xml:space="preserve"> Department</w:t>
      </w:r>
      <w:r w:rsidRPr="00B15280">
        <w:t xml:space="preserve">. </w:t>
      </w:r>
      <w:r w:rsidRPr="00B15280">
        <w:rPr>
          <w:rStyle w:val="StyleUnderline"/>
        </w:rPr>
        <w:t xml:space="preserve">Policy roles that could be reclassified as Schedule F could cut </w:t>
      </w:r>
      <w:r w:rsidRPr="00B15280">
        <w:rPr>
          <w:rStyle w:val="StyleUnderline"/>
          <w:highlight w:val="yellow"/>
        </w:rPr>
        <w:t>across</w:t>
      </w:r>
      <w:r w:rsidRPr="00B15280">
        <w:rPr>
          <w:rStyle w:val="StyleUnderline"/>
        </w:rPr>
        <w:t xml:space="preserve"> many high-import areas: </w:t>
      </w:r>
      <w:r w:rsidRPr="00B15280">
        <w:rPr>
          <w:rStyle w:val="Emphasis"/>
          <w:highlight w:val="yellow"/>
        </w:rPr>
        <w:t>Russian defense</w:t>
      </w:r>
      <w:r w:rsidRPr="00B15280">
        <w:rPr>
          <w:rStyle w:val="Emphasis"/>
        </w:rPr>
        <w:t xml:space="preserve"> strategy</w:t>
      </w:r>
      <w:r w:rsidRPr="00B15280">
        <w:rPr>
          <w:rStyle w:val="StyleUnderline"/>
        </w:rPr>
        <w:t xml:space="preserve">, </w:t>
      </w:r>
      <w:r w:rsidRPr="00B15280">
        <w:rPr>
          <w:rStyle w:val="Emphasis"/>
          <w:highlight w:val="yellow"/>
        </w:rPr>
        <w:t>Iranian nuc</w:t>
      </w:r>
      <w:r w:rsidRPr="00B15280">
        <w:rPr>
          <w:rStyle w:val="Emphasis"/>
        </w:rPr>
        <w:t>lear program</w:t>
      </w:r>
      <w:r w:rsidRPr="00B15280">
        <w:rPr>
          <w:rStyle w:val="Emphasis"/>
          <w:highlight w:val="yellow"/>
        </w:rPr>
        <w:t>s</w:t>
      </w:r>
      <w:r w:rsidRPr="00B15280">
        <w:rPr>
          <w:rStyle w:val="StyleUnderline"/>
        </w:rPr>
        <w:t xml:space="preserve">, or </w:t>
      </w:r>
      <w:r w:rsidRPr="00B15280">
        <w:rPr>
          <w:rStyle w:val="Emphasis"/>
          <w:highlight w:val="yellow"/>
        </w:rPr>
        <w:t>Chinese</w:t>
      </w:r>
      <w:r w:rsidRPr="00B15280">
        <w:rPr>
          <w:rStyle w:val="StyleUnderline"/>
        </w:rPr>
        <w:t xml:space="preserve"> regional </w:t>
      </w:r>
      <w:r w:rsidRPr="00B15280">
        <w:rPr>
          <w:rStyle w:val="Emphasis"/>
        </w:rPr>
        <w:t xml:space="preserve">security </w:t>
      </w:r>
      <w:r w:rsidRPr="00B15280">
        <w:rPr>
          <w:rStyle w:val="Emphasis"/>
          <w:highlight w:val="yellow"/>
        </w:rPr>
        <w:t>capabilities</w:t>
      </w:r>
      <w:r w:rsidRPr="00B15280">
        <w:rPr>
          <w:rStyle w:val="StyleUnderline"/>
        </w:rPr>
        <w:t>, among hundreds of other categories. The harm to national security of removing and replacing civil servants—whose work</w:t>
      </w:r>
      <w:r w:rsidRPr="00B15280">
        <w:t xml:space="preserve">, as we have established, </w:t>
      </w:r>
      <w:r w:rsidRPr="00B15280">
        <w:rPr>
          <w:rStyle w:val="StyleUnderline"/>
        </w:rPr>
        <w:t>requires expertise, relationships, and clear understanding of risk—with individuals with no required qualification except loyalty to a single individual is self-evident</w:t>
      </w:r>
      <w:r w:rsidRPr="00B15280">
        <w:t>.</w:t>
      </w:r>
    </w:p>
    <w:p w14:paraId="23E7DA8E" w14:textId="77777777" w:rsidR="001448D0" w:rsidRPr="00B15280" w:rsidRDefault="001448D0" w:rsidP="001448D0">
      <w:proofErr w:type="gramStart"/>
      <w:r w:rsidRPr="00B15280">
        <w:t>But,</w:t>
      </w:r>
      <w:proofErr w:type="gramEnd"/>
      <w:r w:rsidRPr="00B15280">
        <w:t xml:space="preserve"> should a future president pursue this action, </w:t>
      </w:r>
      <w:r w:rsidRPr="00B15280">
        <w:rPr>
          <w:rStyle w:val="StyleUnderline"/>
        </w:rPr>
        <w:t>beyond missing an endless list of risk portfolio managers, the U</w:t>
      </w:r>
      <w:r w:rsidRPr="00B15280">
        <w:t xml:space="preserve">nited </w:t>
      </w:r>
      <w:r w:rsidRPr="00B15280">
        <w:rPr>
          <w:rStyle w:val="StyleUnderline"/>
        </w:rPr>
        <w:t>S</w:t>
      </w:r>
      <w:r w:rsidRPr="00B15280">
        <w:t xml:space="preserve">tates </w:t>
      </w:r>
      <w:r w:rsidRPr="00B15280">
        <w:rPr>
          <w:rStyle w:val="StyleUnderline"/>
        </w:rPr>
        <w:t>will miss something more fundamental to its success and security: its reliability</w:t>
      </w:r>
      <w:r w:rsidRPr="00B15280">
        <w:t xml:space="preserve">. </w:t>
      </w:r>
      <w:r w:rsidRPr="00B15280">
        <w:rPr>
          <w:rStyle w:val="StyleUnderline"/>
        </w:rPr>
        <w:t xml:space="preserve">American </w:t>
      </w:r>
      <w:r w:rsidRPr="00B15280">
        <w:rPr>
          <w:rStyle w:val="Emphasis"/>
        </w:rPr>
        <w:t>alliances</w:t>
      </w:r>
      <w:r w:rsidRPr="00B15280">
        <w:rPr>
          <w:rStyle w:val="StyleUnderline"/>
        </w:rPr>
        <w:t xml:space="preserve"> are valuable because of the steady undercurrent of the nation’s </w:t>
      </w:r>
      <w:r w:rsidRPr="00B15280">
        <w:rPr>
          <w:rStyle w:val="Emphasis"/>
        </w:rPr>
        <w:t>civil servants</w:t>
      </w:r>
      <w:r w:rsidRPr="00B15280">
        <w:rPr>
          <w:rStyle w:val="StyleUnderline"/>
        </w:rPr>
        <w:t xml:space="preserve"> who maintain networks, </w:t>
      </w:r>
      <w:r w:rsidRPr="00B15280">
        <w:rPr>
          <w:rStyle w:val="Emphasis"/>
        </w:rPr>
        <w:t>expertise</w:t>
      </w:r>
      <w:r w:rsidRPr="00B15280">
        <w:rPr>
          <w:rStyle w:val="StyleUnderline"/>
        </w:rPr>
        <w:t xml:space="preserve">, and </w:t>
      </w:r>
      <w:r w:rsidRPr="00B15280">
        <w:rPr>
          <w:rStyle w:val="Emphasis"/>
        </w:rPr>
        <w:t>consistency</w:t>
      </w:r>
      <w:r w:rsidRPr="00B15280">
        <w:rPr>
          <w:rStyle w:val="StyleUnderline"/>
        </w:rPr>
        <w:t xml:space="preserve"> </w:t>
      </w:r>
      <w:r w:rsidRPr="00B15280">
        <w:rPr>
          <w:rStyle w:val="Emphasis"/>
        </w:rPr>
        <w:t>regardless of who inhabits the Oval Office</w:t>
      </w:r>
      <w:r w:rsidRPr="00B15280">
        <w:rPr>
          <w:rStyle w:val="StyleUnderline"/>
        </w:rPr>
        <w:t xml:space="preserve">. Despite its turmoil, the </w:t>
      </w:r>
      <w:r w:rsidRPr="00B15280">
        <w:rPr>
          <w:rStyle w:val="StyleUnderline"/>
          <w:highlight w:val="yellow"/>
        </w:rPr>
        <w:t>America</w:t>
      </w:r>
      <w:r w:rsidRPr="00B15280">
        <w:rPr>
          <w:rStyle w:val="StyleUnderline"/>
        </w:rPr>
        <w:t xml:space="preserve">n political system </w:t>
      </w:r>
      <w:r w:rsidRPr="00B15280">
        <w:rPr>
          <w:rStyle w:val="StyleUnderline"/>
          <w:highlight w:val="yellow"/>
        </w:rPr>
        <w:t xml:space="preserve">is a </w:t>
      </w:r>
      <w:r w:rsidRPr="00B15280">
        <w:rPr>
          <w:rStyle w:val="Emphasis"/>
          <w:highlight w:val="yellow"/>
        </w:rPr>
        <w:t>strong model</w:t>
      </w:r>
      <w:r w:rsidRPr="00B15280">
        <w:rPr>
          <w:rStyle w:val="StyleUnderline"/>
          <w:highlight w:val="yellow"/>
        </w:rPr>
        <w:t xml:space="preserve"> and</w:t>
      </w:r>
      <w:r w:rsidRPr="00B15280">
        <w:rPr>
          <w:rStyle w:val="StyleUnderline"/>
        </w:rPr>
        <w:t xml:space="preserve"> </w:t>
      </w:r>
      <w:r w:rsidRPr="00B15280">
        <w:rPr>
          <w:rStyle w:val="Emphasis"/>
        </w:rPr>
        <w:t xml:space="preserve">international </w:t>
      </w:r>
      <w:r w:rsidRPr="00B15280">
        <w:rPr>
          <w:rStyle w:val="Emphasis"/>
          <w:highlight w:val="yellow"/>
        </w:rPr>
        <w:t>interlocutor</w:t>
      </w:r>
      <w:r w:rsidRPr="00B15280">
        <w:rPr>
          <w:rStyle w:val="StyleUnderline"/>
          <w:highlight w:val="yellow"/>
        </w:rPr>
        <w:t xml:space="preserve"> because</w:t>
      </w:r>
      <w:r w:rsidRPr="00B15280">
        <w:rPr>
          <w:rStyle w:val="StyleUnderline"/>
        </w:rPr>
        <w:t xml:space="preserve"> its </w:t>
      </w:r>
      <w:r w:rsidRPr="00B15280">
        <w:rPr>
          <w:rStyle w:val="Emphasis"/>
          <w:highlight w:val="yellow"/>
        </w:rPr>
        <w:t>civil servants</w:t>
      </w:r>
      <w:r w:rsidRPr="00B15280">
        <w:rPr>
          <w:rStyle w:val="StyleUnderline"/>
          <w:highlight w:val="yellow"/>
        </w:rPr>
        <w:t xml:space="preserve"> serve </w:t>
      </w:r>
      <w:r w:rsidRPr="00B15280">
        <w:rPr>
          <w:rStyle w:val="Emphasis"/>
          <w:highlight w:val="yellow"/>
        </w:rPr>
        <w:t>expertly</w:t>
      </w:r>
      <w:r w:rsidRPr="00B15280">
        <w:rPr>
          <w:rStyle w:val="StyleUnderline"/>
        </w:rPr>
        <w:t xml:space="preserve"> and well </w:t>
      </w:r>
      <w:r w:rsidRPr="00B15280">
        <w:rPr>
          <w:rStyle w:val="Emphasis"/>
          <w:highlight w:val="yellow"/>
        </w:rPr>
        <w:t>across president</w:t>
      </w:r>
      <w:r w:rsidRPr="00B15280">
        <w:rPr>
          <w:rStyle w:val="Emphasis"/>
        </w:rPr>
        <w:t>ial administration</w:t>
      </w:r>
      <w:r w:rsidRPr="00B15280">
        <w:rPr>
          <w:rStyle w:val="Emphasis"/>
          <w:highlight w:val="yellow"/>
        </w:rPr>
        <w:t>s</w:t>
      </w:r>
      <w:r w:rsidRPr="00B15280">
        <w:t xml:space="preserve"> of any political affiliation. </w:t>
      </w:r>
      <w:r w:rsidRPr="00B15280">
        <w:rPr>
          <w:rStyle w:val="Emphasis"/>
        </w:rPr>
        <w:t>Schedule F</w:t>
      </w:r>
      <w:r w:rsidRPr="00B15280">
        <w:t xml:space="preserve">, by stifling or removing long-serving civil servants, </w:t>
      </w:r>
      <w:r w:rsidRPr="00B15280">
        <w:rPr>
          <w:rStyle w:val="StyleUnderline"/>
        </w:rPr>
        <w:t xml:space="preserve">would make the </w:t>
      </w:r>
      <w:r w:rsidRPr="00B15280">
        <w:rPr>
          <w:rStyle w:val="Emphasis"/>
        </w:rPr>
        <w:t>U</w:t>
      </w:r>
      <w:r w:rsidRPr="00B15280">
        <w:t xml:space="preserve">nited </w:t>
      </w:r>
      <w:r w:rsidRPr="00B15280">
        <w:rPr>
          <w:rStyle w:val="Emphasis"/>
        </w:rPr>
        <w:t>S</w:t>
      </w:r>
      <w:r w:rsidRPr="00B15280">
        <w:t xml:space="preserve">tates </w:t>
      </w:r>
      <w:r w:rsidRPr="00B15280">
        <w:rPr>
          <w:rStyle w:val="StyleUnderline"/>
        </w:rPr>
        <w:t xml:space="preserve">a </w:t>
      </w:r>
      <w:r w:rsidRPr="00B15280">
        <w:rPr>
          <w:rStyle w:val="Emphasis"/>
        </w:rPr>
        <w:t>weaker</w:t>
      </w:r>
      <w:r w:rsidRPr="00B15280">
        <w:rPr>
          <w:rStyle w:val="StyleUnderline"/>
        </w:rPr>
        <w:t xml:space="preserve">, </w:t>
      </w:r>
      <w:r w:rsidRPr="00B15280">
        <w:rPr>
          <w:rStyle w:val="Emphasis"/>
        </w:rPr>
        <w:t>less reliable</w:t>
      </w:r>
      <w:r w:rsidRPr="00B15280">
        <w:rPr>
          <w:rStyle w:val="StyleUnderline"/>
        </w:rPr>
        <w:t xml:space="preserve">, and </w:t>
      </w:r>
      <w:r w:rsidRPr="00B15280">
        <w:rPr>
          <w:rStyle w:val="Emphasis"/>
        </w:rPr>
        <w:t>less trusted</w:t>
      </w:r>
      <w:r w:rsidRPr="00B15280">
        <w:rPr>
          <w:rStyle w:val="StyleUnderline"/>
        </w:rPr>
        <w:t xml:space="preserve"> partner</w:t>
      </w:r>
      <w:r w:rsidRPr="00B15280">
        <w:t>.</w:t>
      </w:r>
    </w:p>
    <w:p w14:paraId="10B843C5" w14:textId="77777777" w:rsidR="001448D0" w:rsidRPr="00B15280" w:rsidRDefault="001448D0" w:rsidP="001448D0">
      <w:r w:rsidRPr="00B15280">
        <w:t>Why Shouldn’t the President Get a Say?</w:t>
      </w:r>
    </w:p>
    <w:p w14:paraId="080C894D" w14:textId="77777777" w:rsidR="001448D0" w:rsidRPr="00B15280" w:rsidRDefault="001448D0" w:rsidP="001448D0">
      <w:r w:rsidRPr="00B15280">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63FC134E" w14:textId="77777777" w:rsidR="001448D0" w:rsidRPr="00B15280" w:rsidRDefault="001448D0" w:rsidP="001448D0">
      <w:r w:rsidRPr="00B15280">
        <w:t xml:space="preserve">Most administrations never come close to seeing all those politically appointed policy roles filled despite the tremendous access and leverage such appointments bring them. And some presidential teams still struggle to make best use of political </w:t>
      </w:r>
      <w:proofErr w:type="gramStart"/>
      <w:r w:rsidRPr="00B15280">
        <w:t>appointee</w:t>
      </w:r>
      <w:proofErr w:type="gramEnd"/>
      <w:r w:rsidRPr="00B15280">
        <w:t xml:space="preserv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587D8A5A" w14:textId="77777777" w:rsidR="001448D0" w:rsidRPr="00B15280" w:rsidRDefault="001448D0" w:rsidP="001448D0">
      <w:pPr>
        <w:ind w:left="360"/>
      </w:pPr>
      <w:r w:rsidRPr="00B15280">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63317190" w14:textId="77777777" w:rsidR="001448D0" w:rsidRPr="00B15280" w:rsidRDefault="001448D0" w:rsidP="001448D0">
      <w:r w:rsidRPr="00B15280">
        <w:rPr>
          <w:rStyle w:val="StyleUnderline"/>
        </w:rPr>
        <w:t xml:space="preserve">The </w:t>
      </w:r>
      <w:r w:rsidRPr="00B15280">
        <w:rPr>
          <w:rStyle w:val="Emphasis"/>
        </w:rPr>
        <w:t>civil service system is not perfect</w:t>
      </w:r>
      <w:r w:rsidRPr="00B15280">
        <w:t xml:space="preserve">. The </w:t>
      </w:r>
      <w:r w:rsidRPr="00B15280">
        <w:rPr>
          <w:rStyle w:val="Emphasis"/>
        </w:rPr>
        <w:t>pay</w:t>
      </w:r>
      <w:r w:rsidRPr="00B15280">
        <w:t xml:space="preserve"> system has its origins in World War II. The </w:t>
      </w:r>
      <w:r w:rsidRPr="00B15280">
        <w:rPr>
          <w:rStyle w:val="Emphasis"/>
        </w:rPr>
        <w:t>hiring</w:t>
      </w:r>
      <w:r w:rsidRPr="00B15280">
        <w:t xml:space="preserve"> process, though well-intended, is glacial. The permeability of the system in an era that requires close understanding </w:t>
      </w:r>
      <w:r w:rsidRPr="00B15280">
        <w:rPr>
          <w:rStyle w:val="StyleUnderline"/>
        </w:rPr>
        <w:t xml:space="preserve">and </w:t>
      </w:r>
      <w:r w:rsidRPr="00B15280">
        <w:rPr>
          <w:rStyle w:val="Emphasis"/>
        </w:rPr>
        <w:t>collaboration</w:t>
      </w:r>
      <w:r w:rsidRPr="00B15280">
        <w:t xml:space="preserve"> across sectors </w:t>
      </w:r>
      <w:r w:rsidRPr="00B15280">
        <w:rPr>
          <w:rStyle w:val="StyleUnderline"/>
        </w:rPr>
        <w:t xml:space="preserve">is </w:t>
      </w:r>
      <w:r w:rsidRPr="00B15280">
        <w:rPr>
          <w:rStyle w:val="Emphasis"/>
        </w:rPr>
        <w:t>limited</w:t>
      </w:r>
      <w:r w:rsidRPr="00B15280">
        <w:rPr>
          <w:rStyle w:val="StyleUnderline"/>
        </w:rPr>
        <w:t xml:space="preserve">. </w:t>
      </w:r>
      <w:r w:rsidRPr="00B15280">
        <w:rPr>
          <w:rStyle w:val="Emphasis"/>
        </w:rPr>
        <w:t>But</w:t>
      </w:r>
      <w:r w:rsidRPr="00B15280">
        <w:rPr>
          <w:rStyle w:val="StyleUnderline"/>
        </w:rPr>
        <w:t xml:space="preserve"> the fundamentals are powerful, and they serve as a </w:t>
      </w:r>
      <w:r w:rsidRPr="00B15280">
        <w:rPr>
          <w:rStyle w:val="Emphasis"/>
        </w:rPr>
        <w:t>critical ingredient</w:t>
      </w:r>
      <w:r w:rsidRPr="00B15280">
        <w:rPr>
          <w:rStyle w:val="StyleUnderline"/>
        </w:rPr>
        <w:t xml:space="preserve"> to the </w:t>
      </w:r>
      <w:r w:rsidRPr="00B15280">
        <w:rPr>
          <w:rStyle w:val="Emphasis"/>
        </w:rPr>
        <w:t>success</w:t>
      </w:r>
      <w:r w:rsidRPr="00B15280">
        <w:rPr>
          <w:rStyle w:val="StyleUnderline"/>
        </w:rPr>
        <w:t xml:space="preserve"> of the </w:t>
      </w:r>
      <w:r w:rsidRPr="00B15280">
        <w:rPr>
          <w:rStyle w:val="Emphasis"/>
        </w:rPr>
        <w:t>U</w:t>
      </w:r>
      <w:r w:rsidRPr="00B15280">
        <w:t xml:space="preserve">nited </w:t>
      </w:r>
      <w:r w:rsidRPr="00B15280">
        <w:rPr>
          <w:rStyle w:val="Emphasis"/>
        </w:rPr>
        <w:t>S</w:t>
      </w:r>
      <w:r w:rsidRPr="00B15280">
        <w:t xml:space="preserve">tates’ </w:t>
      </w:r>
      <w:r w:rsidRPr="00B15280">
        <w:rPr>
          <w:rStyle w:val="Emphasis"/>
        </w:rPr>
        <w:t>global leadership</w:t>
      </w:r>
      <w:r w:rsidRPr="00B15280">
        <w:t xml:space="preserve"> and the sustainability of its democracy.</w:t>
      </w:r>
    </w:p>
    <w:p w14:paraId="7ADE9D77" w14:textId="77777777" w:rsidR="001448D0" w:rsidRPr="00B15280" w:rsidRDefault="001448D0" w:rsidP="001448D0">
      <w:r w:rsidRPr="00B15280">
        <w:rPr>
          <w:rStyle w:val="StyleUnderline"/>
        </w:rPr>
        <w:t xml:space="preserve">The U.S. government is </w:t>
      </w:r>
      <w:r w:rsidRPr="00B15280">
        <w:rPr>
          <w:rStyle w:val="StyleUnderline"/>
          <w:highlight w:val="yellow"/>
        </w:rPr>
        <w:t>able to take on</w:t>
      </w:r>
      <w:r w:rsidRPr="00B15280">
        <w:rPr>
          <w:rStyle w:val="StyleUnderline"/>
        </w:rPr>
        <w:t xml:space="preserve"> high-risk, high-cost ventures—</w:t>
      </w:r>
      <w:r w:rsidRPr="00B15280">
        <w:rPr>
          <w:rStyle w:val="Emphasis"/>
          <w:highlight w:val="yellow"/>
        </w:rPr>
        <w:t>nuclear security</w:t>
      </w:r>
      <w:r w:rsidRPr="00B15280">
        <w:rPr>
          <w:rStyle w:val="StyleUnderline"/>
        </w:rPr>
        <w:t xml:space="preserve">, </w:t>
      </w:r>
      <w:r w:rsidRPr="00B15280">
        <w:rPr>
          <w:rStyle w:val="Emphasis"/>
          <w:highlight w:val="yellow"/>
        </w:rPr>
        <w:t>pandemic response</w:t>
      </w:r>
      <w:r w:rsidRPr="00B15280">
        <w:rPr>
          <w:rStyle w:val="StyleUnderline"/>
        </w:rPr>
        <w:t xml:space="preserve">, </w:t>
      </w:r>
      <w:r w:rsidRPr="00B15280">
        <w:rPr>
          <w:rStyle w:val="Emphasis"/>
          <w:highlight w:val="yellow"/>
        </w:rPr>
        <w:t>environment</w:t>
      </w:r>
      <w:r w:rsidRPr="00B15280">
        <w:rPr>
          <w:rStyle w:val="Emphasis"/>
        </w:rPr>
        <w:t>al clean-up</w:t>
      </w:r>
      <w:r w:rsidRPr="00B15280">
        <w:rPr>
          <w:rStyle w:val="StyleUnderline"/>
        </w:rPr>
        <w:t xml:space="preserve">, </w:t>
      </w:r>
      <w:r w:rsidRPr="00B15280">
        <w:rPr>
          <w:rStyle w:val="Emphasis"/>
          <w:highlight w:val="yellow"/>
        </w:rPr>
        <w:t>food safety</w:t>
      </w:r>
      <w:r w:rsidRPr="00B15280">
        <w:rPr>
          <w:rStyle w:val="StyleUnderline"/>
          <w:highlight w:val="yellow"/>
        </w:rPr>
        <w:t xml:space="preserve">, and </w:t>
      </w:r>
      <w:r w:rsidRPr="00B15280">
        <w:rPr>
          <w:rStyle w:val="Emphasis"/>
          <w:highlight w:val="yellow"/>
        </w:rPr>
        <w:t>more</w:t>
      </w:r>
      <w:r w:rsidRPr="00B15280">
        <w:rPr>
          <w:rStyle w:val="StyleUnderline"/>
        </w:rPr>
        <w:t>—</w:t>
      </w:r>
      <w:r w:rsidRPr="00B15280">
        <w:rPr>
          <w:rStyle w:val="StyleUnderline"/>
          <w:highlight w:val="yellow"/>
        </w:rPr>
        <w:t>because</w:t>
      </w:r>
      <w:r w:rsidRPr="00B15280">
        <w:rPr>
          <w:rStyle w:val="StyleUnderline"/>
        </w:rPr>
        <w:t xml:space="preserve"> civil servants are hired based on </w:t>
      </w:r>
      <w:r w:rsidRPr="00B15280">
        <w:rPr>
          <w:rStyle w:val="Emphasis"/>
          <w:highlight w:val="yellow"/>
        </w:rPr>
        <w:t>qualifications</w:t>
      </w:r>
      <w:r w:rsidRPr="00B15280">
        <w:rPr>
          <w:rStyle w:val="StyleUnderline"/>
          <w:highlight w:val="yellow"/>
        </w:rPr>
        <w:t xml:space="preserve">, not </w:t>
      </w:r>
      <w:r w:rsidRPr="00B15280">
        <w:rPr>
          <w:rStyle w:val="Emphasis"/>
          <w:highlight w:val="yellow"/>
        </w:rPr>
        <w:t>party</w:t>
      </w:r>
      <w:r w:rsidRPr="00B15280">
        <w:rPr>
          <w:rStyle w:val="StyleUnderline"/>
        </w:rPr>
        <w:t xml:space="preserve"> affiliation; </w:t>
      </w:r>
      <w:r w:rsidRPr="00B15280">
        <w:rPr>
          <w:rStyle w:val="StyleUnderline"/>
          <w:highlight w:val="yellow"/>
        </w:rPr>
        <w:t xml:space="preserve">give </w:t>
      </w:r>
      <w:r w:rsidRPr="00B15280">
        <w:rPr>
          <w:rStyle w:val="Emphasis"/>
          <w:highlight w:val="yellow"/>
        </w:rPr>
        <w:t>advice</w:t>
      </w:r>
      <w:r w:rsidRPr="00B15280">
        <w:rPr>
          <w:rStyle w:val="StyleUnderline"/>
          <w:highlight w:val="yellow"/>
        </w:rPr>
        <w:t xml:space="preserve"> based on </w:t>
      </w:r>
      <w:r w:rsidRPr="00B15280">
        <w:rPr>
          <w:rStyle w:val="Emphasis"/>
          <w:highlight w:val="yellow"/>
        </w:rPr>
        <w:t>data</w:t>
      </w:r>
      <w:r w:rsidRPr="00B15280">
        <w:rPr>
          <w:rStyle w:val="StyleUnderline"/>
        </w:rPr>
        <w:t xml:space="preserve"> and integrity, </w:t>
      </w:r>
      <w:r w:rsidRPr="00B15280">
        <w:rPr>
          <w:rStyle w:val="StyleUnderline"/>
          <w:highlight w:val="yellow"/>
        </w:rPr>
        <w:t xml:space="preserve">not </w:t>
      </w:r>
      <w:r w:rsidRPr="00B15280">
        <w:rPr>
          <w:rStyle w:val="Emphasis"/>
          <w:highlight w:val="yellow"/>
        </w:rPr>
        <w:t>fear of reprisal</w:t>
      </w:r>
      <w:r w:rsidRPr="00B15280">
        <w:rPr>
          <w:rStyle w:val="StyleUnderline"/>
        </w:rPr>
        <w:t xml:space="preserve">; and owe allegiance to the Constitution, not the president. It </w:t>
      </w:r>
      <w:r w:rsidRPr="00B15280">
        <w:rPr>
          <w:rStyle w:val="Emphasis"/>
        </w:rPr>
        <w:t>needs to stay that way</w:t>
      </w:r>
      <w:r w:rsidRPr="00B15280">
        <w:t>.</w:t>
      </w:r>
    </w:p>
    <w:p w14:paraId="494BDD9C" w14:textId="77777777" w:rsidR="001448D0" w:rsidRPr="00B15280" w:rsidRDefault="001448D0" w:rsidP="001448D0"/>
    <w:p w14:paraId="7E817B6A" w14:textId="77777777" w:rsidR="001448D0" w:rsidRDefault="001448D0" w:rsidP="001448D0">
      <w:pPr>
        <w:pStyle w:val="Heading4"/>
      </w:pPr>
      <w:r w:rsidRPr="00B15280">
        <w:t xml:space="preserve">CBRs are key to diplomatic capacity. </w:t>
      </w:r>
    </w:p>
    <w:p w14:paraId="4868983B" w14:textId="77777777" w:rsidR="001448D0" w:rsidRPr="006052B6" w:rsidRDefault="001448D0" w:rsidP="001448D0">
      <w:r>
        <w:rPr>
          <w:rStyle w:val="Style13ptBold"/>
        </w:rPr>
        <w:t>Kelemen ‘25</w:t>
      </w:r>
      <w:r>
        <w:t xml:space="preserve"> [Michele Kelemen has a M.A. in Russian and East European Affairs and international economics from the Johns Hopkins University School of Advanced International Studies. “Veteran diplomats react to the Trump administration gutting the lead U.S. aid agency”, NPR, npr.org/2025/04/14/nx-s1-5357431/veteran-diplomats-react-to-the-trump-administration-gutting-the-lead-u-s-aid-agency, published 04-14-2025, accessed 10-29-2025]</w:t>
      </w:r>
    </w:p>
    <w:p w14:paraId="6FA4D9AF" w14:textId="77777777" w:rsidR="001448D0" w:rsidRPr="00B15280" w:rsidRDefault="001448D0" w:rsidP="001448D0"/>
    <w:p w14:paraId="22400F01" w14:textId="77777777" w:rsidR="001448D0" w:rsidRPr="00B15280" w:rsidRDefault="001448D0" w:rsidP="001448D0">
      <w:r w:rsidRPr="00B15280">
        <w:rPr>
          <w:rStyle w:val="StyleUnderline"/>
        </w:rPr>
        <w:t>Trump</w:t>
      </w:r>
      <w:r w:rsidRPr="00B15280">
        <w:t xml:space="preserve"> administration </w:t>
      </w:r>
      <w:r w:rsidRPr="00B15280">
        <w:rPr>
          <w:rStyle w:val="StyleUnderline"/>
        </w:rPr>
        <w:t xml:space="preserve">reforms at the State Department are </w:t>
      </w:r>
      <w:r w:rsidRPr="00B15280">
        <w:rPr>
          <w:rStyle w:val="Emphasis"/>
        </w:rPr>
        <w:t>shrinking</w:t>
      </w:r>
      <w:r w:rsidRPr="00B15280">
        <w:rPr>
          <w:rStyle w:val="StyleUnderline"/>
        </w:rPr>
        <w:t xml:space="preserve"> the United States' </w:t>
      </w:r>
      <w:r w:rsidRPr="00B15280">
        <w:rPr>
          <w:rStyle w:val="Emphasis"/>
        </w:rPr>
        <w:t>diplomatic footprint</w:t>
      </w:r>
      <w:r w:rsidRPr="00B15280">
        <w:rPr>
          <w:rStyle w:val="StyleUnderline"/>
        </w:rPr>
        <w:t xml:space="preserve"> globally.</w:t>
      </w:r>
    </w:p>
    <w:p w14:paraId="0E8C59BB" w14:textId="77777777" w:rsidR="001448D0" w:rsidRPr="00B15280" w:rsidRDefault="001448D0" w:rsidP="001448D0">
      <w:r w:rsidRPr="00B15280">
        <w:t>AILSA CHANG, HOST:</w:t>
      </w:r>
    </w:p>
    <w:p w14:paraId="395B0F89" w14:textId="77777777" w:rsidR="001448D0" w:rsidRPr="00B15280" w:rsidRDefault="001448D0" w:rsidP="001448D0">
      <w:r w:rsidRPr="00B15280">
        <w:t>Quote,</w:t>
      </w:r>
      <w:r w:rsidRPr="00B15280">
        <w:rPr>
          <w:rStyle w:val="StyleUnderline"/>
        </w:rPr>
        <w:t xml:space="preserve"> "</w:t>
      </w:r>
      <w:r w:rsidRPr="00B15280">
        <w:rPr>
          <w:rStyle w:val="Emphasis"/>
        </w:rPr>
        <w:t>unjustified seismic shift</w:t>
      </w:r>
      <w:r w:rsidRPr="00B15280">
        <w:rPr>
          <w:rStyle w:val="StyleUnderline"/>
        </w:rPr>
        <w:t>" in the U.S. foreign policy enterprise</w:t>
      </w:r>
      <w:r w:rsidRPr="00B15280">
        <w:t xml:space="preserve"> - that is how some Democrats are describing the reforms taking place at the State Department. The </w:t>
      </w:r>
      <w:r w:rsidRPr="00B15280">
        <w:rPr>
          <w:rStyle w:val="StyleUnderline"/>
        </w:rPr>
        <w:t>Trump</w:t>
      </w:r>
      <w:r w:rsidRPr="00B15280">
        <w:t xml:space="preserve"> administration </w:t>
      </w:r>
      <w:r w:rsidRPr="00B15280">
        <w:rPr>
          <w:rStyle w:val="StyleUnderline"/>
        </w:rPr>
        <w:t xml:space="preserve">has already gutted the lead </w:t>
      </w:r>
      <w:r w:rsidRPr="00B15280">
        <w:rPr>
          <w:rStyle w:val="Emphasis"/>
        </w:rPr>
        <w:t>U.S. aid</w:t>
      </w:r>
      <w:r w:rsidRPr="00B15280">
        <w:rPr>
          <w:rStyle w:val="StyleUnderline"/>
        </w:rPr>
        <w:t xml:space="preserve"> agency, and the remnants will now be absorbed by the State Department, which is also facing cutbacks.</w:t>
      </w:r>
      <w:r w:rsidRPr="00B15280">
        <w:t xml:space="preserve"> As NPR's Michele Kelemen reports, all of this has veteran diplomats worried.</w:t>
      </w:r>
    </w:p>
    <w:p w14:paraId="756FC1E0" w14:textId="77777777" w:rsidR="001448D0" w:rsidRPr="00B15280" w:rsidRDefault="001448D0" w:rsidP="001448D0">
      <w:r w:rsidRPr="00B15280">
        <w:t xml:space="preserve">MICHELE KELEMEN, BYLINE: </w:t>
      </w:r>
      <w:r w:rsidRPr="00B15280">
        <w:rPr>
          <w:rStyle w:val="StyleUnderline"/>
        </w:rPr>
        <w:t xml:space="preserve">For a hundred years, </w:t>
      </w:r>
      <w:r w:rsidRPr="00B15280">
        <w:rPr>
          <w:rStyle w:val="StyleUnderline"/>
          <w:highlight w:val="yellow"/>
        </w:rPr>
        <w:t xml:space="preserve">the </w:t>
      </w:r>
      <w:r w:rsidRPr="00B15280">
        <w:rPr>
          <w:rStyle w:val="Emphasis"/>
          <w:highlight w:val="yellow"/>
        </w:rPr>
        <w:t>A</w:t>
      </w:r>
      <w:r w:rsidRPr="00B15280">
        <w:rPr>
          <w:rStyle w:val="StyleUnderline"/>
        </w:rPr>
        <w:t xml:space="preserve">merican </w:t>
      </w:r>
      <w:r w:rsidRPr="00B15280">
        <w:rPr>
          <w:rStyle w:val="Emphasis"/>
          <w:highlight w:val="yellow"/>
        </w:rPr>
        <w:t>F</w:t>
      </w:r>
      <w:r w:rsidRPr="00B15280">
        <w:rPr>
          <w:rStyle w:val="StyleUnderline"/>
        </w:rPr>
        <w:t xml:space="preserve">oreign </w:t>
      </w:r>
      <w:r w:rsidRPr="00B15280">
        <w:rPr>
          <w:rStyle w:val="Emphasis"/>
          <w:highlight w:val="yellow"/>
        </w:rPr>
        <w:t>S</w:t>
      </w:r>
      <w:r w:rsidRPr="00B15280">
        <w:rPr>
          <w:rStyle w:val="StyleUnderline"/>
        </w:rPr>
        <w:t xml:space="preserve">ervice </w:t>
      </w:r>
      <w:r w:rsidRPr="00B15280">
        <w:rPr>
          <w:rStyle w:val="Emphasis"/>
          <w:highlight w:val="yellow"/>
        </w:rPr>
        <w:t>A</w:t>
      </w:r>
      <w:r w:rsidRPr="00B15280">
        <w:rPr>
          <w:rStyle w:val="StyleUnderline"/>
        </w:rPr>
        <w:t xml:space="preserve">ssociation has </w:t>
      </w:r>
      <w:r w:rsidRPr="00B15280">
        <w:rPr>
          <w:rStyle w:val="StyleUnderline"/>
          <w:highlight w:val="yellow"/>
        </w:rPr>
        <w:t>supported</w:t>
      </w:r>
      <w:r w:rsidRPr="00B15280">
        <w:rPr>
          <w:rStyle w:val="StyleUnderline"/>
        </w:rPr>
        <w:t xml:space="preserve"> U.S. </w:t>
      </w:r>
      <w:r w:rsidRPr="00B15280">
        <w:rPr>
          <w:rStyle w:val="StyleUnderline"/>
          <w:highlight w:val="yellow"/>
        </w:rPr>
        <w:t>diplomats</w:t>
      </w:r>
      <w:r w:rsidRPr="00B15280">
        <w:rPr>
          <w:rStyle w:val="StyleUnderline"/>
        </w:rPr>
        <w:t xml:space="preserve"> at home and around the world.</w:t>
      </w:r>
      <w:r w:rsidRPr="00B15280">
        <w:t xml:space="preserve"> The </w:t>
      </w:r>
      <w:r w:rsidRPr="00B15280">
        <w:rPr>
          <w:rStyle w:val="StyleUnderline"/>
          <w:highlight w:val="yellow"/>
        </w:rPr>
        <w:t>Trump</w:t>
      </w:r>
      <w:r w:rsidRPr="00B15280">
        <w:t xml:space="preserve"> administration </w:t>
      </w:r>
      <w:r w:rsidRPr="00B15280">
        <w:rPr>
          <w:rStyle w:val="StyleUnderline"/>
        </w:rPr>
        <w:t xml:space="preserve">has </w:t>
      </w:r>
      <w:r w:rsidRPr="00B15280">
        <w:rPr>
          <w:rStyle w:val="Emphasis"/>
          <w:highlight w:val="yellow"/>
        </w:rPr>
        <w:t>stripped</w:t>
      </w:r>
      <w:r w:rsidRPr="00B15280">
        <w:rPr>
          <w:rStyle w:val="StyleUnderline"/>
        </w:rPr>
        <w:t xml:space="preserve"> it of its collective </w:t>
      </w:r>
      <w:r w:rsidRPr="00B15280">
        <w:rPr>
          <w:rStyle w:val="StyleUnderline"/>
          <w:highlight w:val="yellow"/>
        </w:rPr>
        <w:t>bargaining rights</w:t>
      </w:r>
      <w:r w:rsidRPr="00B15280">
        <w:t xml:space="preserve"> with the State Department, something AFSA President Tom Yazdgerdi is now fighting in court.</w:t>
      </w:r>
    </w:p>
    <w:p w14:paraId="5B6D96AD" w14:textId="77777777" w:rsidR="001448D0" w:rsidRPr="00B15280" w:rsidRDefault="001448D0" w:rsidP="001448D0">
      <w:pPr>
        <w:rPr>
          <w:rStyle w:val="StyleUnderline"/>
        </w:rPr>
      </w:pPr>
      <w:r w:rsidRPr="00B15280">
        <w:t xml:space="preserve">TOM YAZDGERDI: </w:t>
      </w:r>
      <w:r w:rsidRPr="00B15280">
        <w:rPr>
          <w:rStyle w:val="StyleUnderline"/>
          <w:highlight w:val="yellow"/>
        </w:rPr>
        <w:t xml:space="preserve">Without </w:t>
      </w:r>
      <w:r w:rsidRPr="00B15280">
        <w:rPr>
          <w:rStyle w:val="StyleUnderline"/>
        </w:rPr>
        <w:t xml:space="preserve">collective bargaining </w:t>
      </w:r>
      <w:r w:rsidRPr="00B15280">
        <w:rPr>
          <w:rStyle w:val="Emphasis"/>
          <w:highlight w:val="yellow"/>
        </w:rPr>
        <w:t>rights</w:t>
      </w:r>
      <w:r w:rsidRPr="00B15280">
        <w:rPr>
          <w:rStyle w:val="StyleUnderline"/>
          <w:highlight w:val="yellow"/>
        </w:rPr>
        <w:t xml:space="preserve">, </w:t>
      </w:r>
      <w:r w:rsidRPr="00B15280">
        <w:rPr>
          <w:rStyle w:val="Emphasis"/>
          <w:highlight w:val="yellow"/>
        </w:rPr>
        <w:t>any major initiatives</w:t>
      </w:r>
      <w:r w:rsidRPr="00B15280">
        <w:rPr>
          <w:rStyle w:val="StyleUnderline"/>
        </w:rPr>
        <w:t xml:space="preserve">, say, on assignments or promotions, </w:t>
      </w:r>
      <w:r w:rsidRPr="00B15280">
        <w:rPr>
          <w:rStyle w:val="StyleUnderline"/>
          <w:highlight w:val="yellow"/>
        </w:rPr>
        <w:t xml:space="preserve">we no longer have </w:t>
      </w:r>
      <w:r w:rsidRPr="00B15280">
        <w:rPr>
          <w:rStyle w:val="StyleUnderline"/>
        </w:rPr>
        <w:t xml:space="preserve">eyes on. That's not only bad for our members, </w:t>
      </w:r>
      <w:proofErr w:type="gramStart"/>
      <w:r w:rsidRPr="00B15280">
        <w:rPr>
          <w:rStyle w:val="StyleUnderline"/>
        </w:rPr>
        <w:t>I</w:t>
      </w:r>
      <w:proofErr w:type="gramEnd"/>
      <w:r w:rsidRPr="00B15280">
        <w:rPr>
          <w:rStyle w:val="StyleUnderline"/>
        </w:rPr>
        <w:t xml:space="preserve"> think it's bad for the Foreign Service.</w:t>
      </w:r>
    </w:p>
    <w:p w14:paraId="163A3EB2" w14:textId="77777777" w:rsidR="001448D0" w:rsidRPr="00B15280" w:rsidRDefault="001448D0" w:rsidP="001448D0">
      <w:r w:rsidRPr="00B15280">
        <w:t xml:space="preserve">KELEMEN: But it's not only the union's troubles that worry </w:t>
      </w:r>
      <w:proofErr w:type="spellStart"/>
      <w:r w:rsidRPr="00B15280">
        <w:t>Yazdgerdi</w:t>
      </w:r>
      <w:proofErr w:type="spellEnd"/>
      <w:r w:rsidRPr="00B15280">
        <w:t xml:space="preserve">, a veteran Foreign Service officer. He says </w:t>
      </w:r>
      <w:r w:rsidRPr="00B15280">
        <w:rPr>
          <w:rStyle w:val="StyleUnderline"/>
        </w:rPr>
        <w:t xml:space="preserve">it's important for the U.S. to have </w:t>
      </w:r>
      <w:r w:rsidRPr="00B15280">
        <w:rPr>
          <w:rStyle w:val="StyleUnderline"/>
          <w:highlight w:val="yellow"/>
        </w:rPr>
        <w:t xml:space="preserve">a </w:t>
      </w:r>
      <w:r w:rsidRPr="00B15280">
        <w:rPr>
          <w:rStyle w:val="Emphasis"/>
          <w:highlight w:val="yellow"/>
        </w:rPr>
        <w:t>professional</w:t>
      </w:r>
      <w:r w:rsidRPr="00B15280">
        <w:rPr>
          <w:rStyle w:val="StyleUnderline"/>
          <w:highlight w:val="yellow"/>
        </w:rPr>
        <w:t xml:space="preserve">, </w:t>
      </w:r>
      <w:r w:rsidRPr="00B15280">
        <w:rPr>
          <w:rStyle w:val="Emphasis"/>
          <w:highlight w:val="yellow"/>
        </w:rPr>
        <w:t>nonpartisan</w:t>
      </w:r>
      <w:r w:rsidRPr="00B15280">
        <w:rPr>
          <w:rStyle w:val="StyleUnderline"/>
          <w:highlight w:val="yellow"/>
        </w:rPr>
        <w:t xml:space="preserve"> Foreign Service to</w:t>
      </w:r>
      <w:r w:rsidRPr="00B15280">
        <w:rPr>
          <w:rStyle w:val="StyleUnderline"/>
        </w:rPr>
        <w:t xml:space="preserve"> help Americans overseas </w:t>
      </w:r>
      <w:r w:rsidRPr="00B15280">
        <w:rPr>
          <w:rStyle w:val="StyleUnderline"/>
          <w:highlight w:val="yellow"/>
        </w:rPr>
        <w:t>promote</w:t>
      </w:r>
      <w:r w:rsidRPr="00B15280">
        <w:rPr>
          <w:rStyle w:val="StyleUnderline"/>
        </w:rPr>
        <w:t xml:space="preserve"> American </w:t>
      </w:r>
      <w:r w:rsidRPr="00B15280">
        <w:rPr>
          <w:rStyle w:val="Emphasis"/>
          <w:highlight w:val="yellow"/>
        </w:rPr>
        <w:t>business</w:t>
      </w:r>
      <w:r w:rsidRPr="00B15280">
        <w:rPr>
          <w:rStyle w:val="StyleUnderline"/>
        </w:rPr>
        <w:t xml:space="preserve">es </w:t>
      </w:r>
      <w:r w:rsidRPr="00B15280">
        <w:rPr>
          <w:rStyle w:val="StyleUnderline"/>
          <w:highlight w:val="yellow"/>
        </w:rPr>
        <w:t>and carry out</w:t>
      </w:r>
      <w:r w:rsidRPr="00B15280">
        <w:rPr>
          <w:rStyle w:val="StyleUnderline"/>
        </w:rPr>
        <w:t xml:space="preserve"> the </w:t>
      </w:r>
      <w:r w:rsidRPr="00B15280">
        <w:rPr>
          <w:rStyle w:val="StyleUnderline"/>
          <w:highlight w:val="yellow"/>
        </w:rPr>
        <w:t>policy</w:t>
      </w:r>
      <w:r w:rsidRPr="00B15280">
        <w:t xml:space="preserve"> of the president. But right now, </w:t>
      </w:r>
      <w:r w:rsidRPr="00B15280">
        <w:rPr>
          <w:rStyle w:val="StyleUnderline"/>
        </w:rPr>
        <w:t xml:space="preserve">he's </w:t>
      </w:r>
      <w:r w:rsidRPr="00B15280">
        <w:rPr>
          <w:rStyle w:val="StyleUnderline"/>
          <w:highlight w:val="yellow"/>
        </w:rPr>
        <w:t>seeing</w:t>
      </w:r>
      <w:r w:rsidRPr="00B15280">
        <w:rPr>
          <w:rStyle w:val="StyleUnderline"/>
        </w:rPr>
        <w:t xml:space="preserve"> </w:t>
      </w:r>
      <w:r w:rsidRPr="00B15280">
        <w:rPr>
          <w:rStyle w:val="Emphasis"/>
        </w:rPr>
        <w:t xml:space="preserve">a lot of </w:t>
      </w:r>
      <w:r w:rsidRPr="00B15280">
        <w:rPr>
          <w:rStyle w:val="Emphasis"/>
          <w:highlight w:val="yellow"/>
        </w:rPr>
        <w:t>talent leaving</w:t>
      </w:r>
      <w:r w:rsidRPr="00B15280">
        <w:rPr>
          <w:rStyle w:val="StyleUnderline"/>
        </w:rPr>
        <w:t>.</w:t>
      </w:r>
    </w:p>
    <w:p w14:paraId="5383EFF4" w14:textId="77777777" w:rsidR="001448D0" w:rsidRPr="00B15280" w:rsidRDefault="001448D0" w:rsidP="001448D0">
      <w:r w:rsidRPr="00B15280">
        <w:t xml:space="preserve">YAZDGERDI: We have more people who have retired in the first 2 1/2 months of this year than in </w:t>
      </w:r>
      <w:proofErr w:type="gramStart"/>
      <w:r w:rsidRPr="00B15280">
        <w:t>all of</w:t>
      </w:r>
      <w:proofErr w:type="gramEnd"/>
      <w:r w:rsidRPr="00B15280">
        <w:t xml:space="preserve"> last year, so it's on pace to be a record year. And that's unfortunate because I think </w:t>
      </w:r>
      <w:r w:rsidRPr="00B15280">
        <w:rPr>
          <w:rStyle w:val="StyleUnderline"/>
        </w:rPr>
        <w:t>we want to</w:t>
      </w:r>
      <w:r w:rsidRPr="00B15280">
        <w:t xml:space="preserve"> also </w:t>
      </w:r>
      <w:r w:rsidRPr="00B15280">
        <w:rPr>
          <w:rStyle w:val="StyleUnderline"/>
        </w:rPr>
        <w:t>maintain</w:t>
      </w:r>
      <w:r w:rsidRPr="00B15280">
        <w:t xml:space="preserve">, you know, that </w:t>
      </w:r>
      <w:r w:rsidRPr="00B15280">
        <w:rPr>
          <w:rStyle w:val="Emphasis"/>
        </w:rPr>
        <w:t>senior experience and knowledge</w:t>
      </w:r>
      <w:r w:rsidRPr="00B15280">
        <w:rPr>
          <w:rStyle w:val="StyleUnderline"/>
        </w:rPr>
        <w:t xml:space="preserve">. </w:t>
      </w:r>
      <w:r w:rsidRPr="00B15280">
        <w:rPr>
          <w:rStyle w:val="Emphasis"/>
          <w:highlight w:val="yellow"/>
        </w:rPr>
        <w:t>Mentorship</w:t>
      </w:r>
      <w:r w:rsidRPr="00B15280">
        <w:rPr>
          <w:rStyle w:val="StyleUnderline"/>
          <w:highlight w:val="yellow"/>
        </w:rPr>
        <w:t xml:space="preserve"> is</w:t>
      </w:r>
      <w:r w:rsidRPr="00B15280">
        <w:rPr>
          <w:rStyle w:val="StyleUnderline"/>
        </w:rPr>
        <w:t xml:space="preserve"> a </w:t>
      </w:r>
      <w:r w:rsidRPr="00B15280">
        <w:rPr>
          <w:rStyle w:val="Emphasis"/>
          <w:highlight w:val="yellow"/>
        </w:rPr>
        <w:t>huge</w:t>
      </w:r>
      <w:r w:rsidRPr="00B15280">
        <w:rPr>
          <w:rStyle w:val="StyleUnderline"/>
        </w:rPr>
        <w:t xml:space="preserve"> thing in the Foreign Service.</w:t>
      </w:r>
      <w:r w:rsidRPr="00B15280">
        <w:t xml:space="preserve"> We might </w:t>
      </w:r>
      <w:proofErr w:type="gramStart"/>
      <w:r w:rsidRPr="00B15280">
        <w:t>be losing</w:t>
      </w:r>
      <w:proofErr w:type="gramEnd"/>
      <w:r w:rsidRPr="00B15280">
        <w:t xml:space="preserve"> some of that if we just see a run for the door from our senior Foreign Service members.</w:t>
      </w:r>
    </w:p>
    <w:p w14:paraId="079953D0" w14:textId="77777777" w:rsidR="001448D0" w:rsidRPr="00B15280" w:rsidRDefault="001448D0" w:rsidP="001448D0">
      <w:r w:rsidRPr="00B15280">
        <w:t xml:space="preserve">KELEMEN: The State Department has canceled summer internships. </w:t>
      </w:r>
      <w:r w:rsidRPr="00B15280">
        <w:rPr>
          <w:rStyle w:val="StyleUnderline"/>
          <w:highlight w:val="yellow"/>
        </w:rPr>
        <w:t>There's</w:t>
      </w:r>
      <w:r w:rsidRPr="00B15280">
        <w:rPr>
          <w:rStyle w:val="StyleUnderline"/>
        </w:rPr>
        <w:t xml:space="preserve"> a hiring freeze and </w:t>
      </w:r>
      <w:r w:rsidRPr="00B15280">
        <w:rPr>
          <w:rStyle w:val="Emphasis"/>
          <w:highlight w:val="yellow"/>
        </w:rPr>
        <w:t xml:space="preserve">talk </w:t>
      </w:r>
      <w:proofErr w:type="gramStart"/>
      <w:r w:rsidRPr="00B15280">
        <w:rPr>
          <w:rStyle w:val="Emphasis"/>
          <w:highlight w:val="yellow"/>
        </w:rPr>
        <w:t>of</w:t>
      </w:r>
      <w:proofErr w:type="gramEnd"/>
      <w:r w:rsidRPr="00B15280">
        <w:rPr>
          <w:rStyle w:val="Emphasis"/>
          <w:highlight w:val="yellow"/>
        </w:rPr>
        <w:t xml:space="preserve"> closing</w:t>
      </w:r>
      <w:r w:rsidRPr="00B15280">
        <w:rPr>
          <w:rStyle w:val="StyleUnderline"/>
        </w:rPr>
        <w:t xml:space="preserve"> a couple dozen </w:t>
      </w:r>
      <w:r w:rsidRPr="00B15280">
        <w:rPr>
          <w:rStyle w:val="Emphasis"/>
          <w:highlight w:val="yellow"/>
        </w:rPr>
        <w:t>diplomatic posts</w:t>
      </w:r>
      <w:r w:rsidRPr="00B15280">
        <w:rPr>
          <w:rStyle w:val="StyleUnderline"/>
        </w:rPr>
        <w:t xml:space="preserve">, including </w:t>
      </w:r>
      <w:r w:rsidRPr="00B15280">
        <w:rPr>
          <w:rStyle w:val="Emphasis"/>
          <w:highlight w:val="yellow"/>
        </w:rPr>
        <w:t>embassies</w:t>
      </w:r>
      <w:r w:rsidRPr="00B15280">
        <w:rPr>
          <w:rStyle w:val="StyleUnderline"/>
          <w:highlight w:val="yellow"/>
        </w:rPr>
        <w:t xml:space="preserve"> and </w:t>
      </w:r>
      <w:r w:rsidRPr="00B15280">
        <w:rPr>
          <w:rStyle w:val="Emphasis"/>
          <w:highlight w:val="yellow"/>
        </w:rPr>
        <w:t>consulates</w:t>
      </w:r>
      <w:r w:rsidRPr="00B15280">
        <w:rPr>
          <w:rStyle w:val="StyleUnderline"/>
        </w:rPr>
        <w:t>.</w:t>
      </w:r>
      <w:r w:rsidRPr="00B15280">
        <w:t xml:space="preserve"> Retired Ambassador Ronald Neumann of the American Academy of Diplomacy says </w:t>
      </w:r>
      <w:proofErr w:type="gramStart"/>
      <w:r w:rsidRPr="00B15280">
        <w:t>these kind of cuts</w:t>
      </w:r>
      <w:proofErr w:type="gramEnd"/>
      <w:r w:rsidRPr="00B15280">
        <w:t xml:space="preserve"> can be done smartly.</w:t>
      </w:r>
    </w:p>
    <w:p w14:paraId="203102D2" w14:textId="77777777" w:rsidR="001448D0" w:rsidRPr="00B15280" w:rsidRDefault="001448D0" w:rsidP="001448D0">
      <w:r w:rsidRPr="00B15280">
        <w:t xml:space="preserve">RONALD NEUMANN: There's an intelligent way to reduce the size of the overseas footprint. But you can also do it </w:t>
      </w:r>
      <w:r w:rsidRPr="00B15280">
        <w:rPr>
          <w:strike/>
        </w:rPr>
        <w:t>stupidly.</w:t>
      </w:r>
    </w:p>
    <w:p w14:paraId="1345E4DE" w14:textId="77777777" w:rsidR="001448D0" w:rsidRPr="00B15280" w:rsidRDefault="001448D0" w:rsidP="001448D0">
      <w:r w:rsidRPr="00B15280">
        <w:t>KELEMEN: And what he's seen so far from the Trump administration gives him pause - that includes the dismantlement of USAID and a more recent decision to put a junior Foreign Service officer in charge of the State Department's Bureau of Global Talent.</w:t>
      </w:r>
    </w:p>
    <w:p w14:paraId="7B69E36C" w14:textId="77777777" w:rsidR="001448D0" w:rsidRPr="00B15280" w:rsidRDefault="001448D0" w:rsidP="001448D0">
      <w:r w:rsidRPr="00B15280">
        <w:t>NEUMANN: This is like, say, taking a second lieutenant and saying, OK, you should be chief of staff for the Army.</w:t>
      </w:r>
    </w:p>
    <w:p w14:paraId="2846B114" w14:textId="77777777" w:rsidR="001448D0" w:rsidRPr="00B15280" w:rsidRDefault="001448D0" w:rsidP="001448D0">
      <w:r w:rsidRPr="00B15280">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3B041612" w14:textId="77777777" w:rsidR="001448D0" w:rsidRPr="00B15280" w:rsidRDefault="001448D0" w:rsidP="001448D0">
      <w:pPr>
        <w:rPr>
          <w:rStyle w:val="StyleUnderline"/>
        </w:rPr>
      </w:pPr>
      <w:r w:rsidRPr="00B15280">
        <w:t xml:space="preserve">CHRIS VAN HOLLEN: </w:t>
      </w:r>
      <w:r w:rsidRPr="00B15280">
        <w:rPr>
          <w:rStyle w:val="StyleUnderline"/>
        </w:rPr>
        <w:t>An</w:t>
      </w:r>
      <w:r w:rsidRPr="00B15280">
        <w:t xml:space="preserve">other very </w:t>
      </w:r>
      <w:r w:rsidRPr="00B15280">
        <w:rPr>
          <w:rStyle w:val="StyleUnderline"/>
        </w:rPr>
        <w:t xml:space="preserve">alarming proposal would be to </w:t>
      </w:r>
      <w:r w:rsidRPr="00B15280">
        <w:rPr>
          <w:rStyle w:val="StyleUnderline"/>
          <w:highlight w:val="yellow"/>
        </w:rPr>
        <w:t xml:space="preserve">replace </w:t>
      </w:r>
      <w:r w:rsidRPr="00B15280">
        <w:rPr>
          <w:rStyle w:val="Emphasis"/>
          <w:highlight w:val="yellow"/>
        </w:rPr>
        <w:t>experienced</w:t>
      </w:r>
      <w:r w:rsidRPr="00B15280">
        <w:rPr>
          <w:rStyle w:val="StyleUnderline"/>
        </w:rPr>
        <w:t xml:space="preserve">, knowledgeable career Foreign Service </w:t>
      </w:r>
      <w:r w:rsidRPr="00B15280">
        <w:rPr>
          <w:rStyle w:val="StyleUnderline"/>
          <w:highlight w:val="yellow"/>
        </w:rPr>
        <w:t xml:space="preserve">officers with </w:t>
      </w:r>
      <w:r w:rsidRPr="00B15280">
        <w:rPr>
          <w:rStyle w:val="Emphasis"/>
        </w:rPr>
        <w:t xml:space="preserve">political </w:t>
      </w:r>
      <w:r w:rsidRPr="00B15280">
        <w:rPr>
          <w:rStyle w:val="Emphasis"/>
          <w:highlight w:val="yellow"/>
        </w:rPr>
        <w:t>hacks</w:t>
      </w:r>
      <w:r w:rsidRPr="00B15280">
        <w:rPr>
          <w:rStyle w:val="StyleUnderline"/>
        </w:rPr>
        <w:t>.</w:t>
      </w:r>
    </w:p>
    <w:p w14:paraId="26CF8728" w14:textId="77777777" w:rsidR="001448D0" w:rsidRPr="00B15280" w:rsidRDefault="001448D0" w:rsidP="001448D0">
      <w:r w:rsidRPr="00B15280">
        <w:t>KELEMEN: Van Hollen and other Democrats on the Senate Foreign Relations Committee have written to Secretary of State Marco Rubio, who used to be one of their Republican colleagues on the committee.</w:t>
      </w:r>
    </w:p>
    <w:p w14:paraId="0280E27A" w14:textId="77777777" w:rsidR="001448D0" w:rsidRPr="00B15280" w:rsidRDefault="001448D0" w:rsidP="001448D0">
      <w:pPr>
        <w:rPr>
          <w:rStyle w:val="StyleUnderline"/>
        </w:rPr>
      </w:pPr>
      <w:r w:rsidRPr="00B15280">
        <w:t>VAN HOLLEN: Rubio has been pretty much AWOL. I will say that the, you know,</w:t>
      </w:r>
      <w:r w:rsidRPr="00B15280">
        <w:rPr>
          <w:rStyle w:val="StyleUnderline"/>
        </w:rPr>
        <w:t xml:space="preserve"> Republicans on the Senate Foreign Relations Committee </w:t>
      </w:r>
      <w:r w:rsidRPr="00B15280">
        <w:rPr>
          <w:rStyle w:val="Emphasis"/>
          <w:highlight w:val="yellow"/>
        </w:rPr>
        <w:t>have not</w:t>
      </w:r>
      <w:r w:rsidRPr="00B15280">
        <w:rPr>
          <w:rStyle w:val="StyleUnderline"/>
          <w:highlight w:val="yellow"/>
        </w:rPr>
        <w:t xml:space="preserve"> been exercising</w:t>
      </w:r>
      <w:r w:rsidRPr="00B15280">
        <w:rPr>
          <w:rStyle w:val="StyleUnderline"/>
        </w:rPr>
        <w:t xml:space="preserve"> their </w:t>
      </w:r>
      <w:r w:rsidRPr="00B15280">
        <w:rPr>
          <w:rStyle w:val="Emphasis"/>
          <w:highlight w:val="yellow"/>
        </w:rPr>
        <w:t>oversight responsibilities</w:t>
      </w:r>
      <w:r w:rsidRPr="00B15280">
        <w:rPr>
          <w:rStyle w:val="StyleUnderline"/>
        </w:rPr>
        <w:t>.</w:t>
      </w:r>
    </w:p>
    <w:p w14:paraId="257D06BD" w14:textId="77777777" w:rsidR="001448D0" w:rsidRPr="00B15280" w:rsidRDefault="001448D0" w:rsidP="001448D0">
      <w:pPr>
        <w:rPr>
          <w:rStyle w:val="StyleUnderline"/>
        </w:rPr>
      </w:pPr>
      <w:r w:rsidRPr="00B15280">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things are moving too quickly, and </w:t>
      </w:r>
      <w:r w:rsidRPr="00B15280">
        <w:rPr>
          <w:rStyle w:val="StyleUnderline"/>
        </w:rPr>
        <w:t xml:space="preserve">America's </w:t>
      </w:r>
      <w:r w:rsidRPr="00B15280">
        <w:rPr>
          <w:rStyle w:val="Emphasis"/>
          <w:highlight w:val="yellow"/>
        </w:rPr>
        <w:t>soft power institutions</w:t>
      </w:r>
      <w:r w:rsidRPr="00B15280">
        <w:rPr>
          <w:rStyle w:val="StyleUnderline"/>
          <w:highlight w:val="yellow"/>
        </w:rPr>
        <w:t xml:space="preserve"> are </w:t>
      </w:r>
      <w:r w:rsidRPr="00B15280">
        <w:rPr>
          <w:rStyle w:val="Emphasis"/>
          <w:highlight w:val="yellow"/>
        </w:rPr>
        <w:t>suffering</w:t>
      </w:r>
      <w:r w:rsidRPr="00B15280">
        <w:rPr>
          <w:rStyle w:val="StyleUnderline"/>
        </w:rPr>
        <w:t>.</w:t>
      </w:r>
    </w:p>
    <w:p w14:paraId="48783EC7" w14:textId="77777777" w:rsidR="001448D0" w:rsidRPr="00B15280" w:rsidRDefault="001448D0" w:rsidP="001448D0"/>
    <w:p w14:paraId="480D3906" w14:textId="77777777" w:rsidR="001448D0" w:rsidRPr="00B15280" w:rsidRDefault="001448D0" w:rsidP="001448D0">
      <w:pPr>
        <w:pStyle w:val="Heading4"/>
      </w:pPr>
      <w:r w:rsidRPr="00B15280">
        <w:t xml:space="preserve">DIPLOMACY: Deft diplomacy checks nuclear escalation. </w:t>
      </w:r>
    </w:p>
    <w:p w14:paraId="3E518820" w14:textId="77777777" w:rsidR="001448D0" w:rsidRPr="00B15280" w:rsidRDefault="001448D0" w:rsidP="001448D0">
      <w:r w:rsidRPr="00B15280">
        <w:rPr>
          <w:rStyle w:val="Style13ptBold"/>
        </w:rPr>
        <w:t>Kimmage ‘25</w:t>
      </w:r>
      <w:r w:rsidRPr="00B15280">
        <w:t xml:space="preserve"> [Michael Kimmage is a </w:t>
      </w:r>
      <w:proofErr w:type="gramStart"/>
      <w:r w:rsidRPr="00B15280">
        <w:t>Professor</w:t>
      </w:r>
      <w:proofErr w:type="gramEnd"/>
      <w:r w:rsidRPr="00B15280">
        <w:t xml:space="preserve"> of history at the Catholic University of America. “The World Trump Wants”, Foreign Affairs, foreignaffairs.com/united-states/world-trump-wants-michael-kimmage, published 02-25-2025, accessed 10-29-2025]</w:t>
      </w:r>
    </w:p>
    <w:p w14:paraId="58E01182" w14:textId="77777777" w:rsidR="001448D0" w:rsidRPr="00B15280" w:rsidRDefault="001448D0" w:rsidP="001448D0"/>
    <w:p w14:paraId="270C98EC" w14:textId="77777777" w:rsidR="001448D0" w:rsidRPr="00B15280" w:rsidRDefault="001448D0" w:rsidP="001448D0">
      <w:r w:rsidRPr="00B15280">
        <w:t>A Vision of War</w:t>
      </w:r>
    </w:p>
    <w:p w14:paraId="29535068" w14:textId="77777777" w:rsidR="001448D0" w:rsidRPr="00B15280" w:rsidRDefault="001448D0" w:rsidP="001448D0">
      <w:r w:rsidRPr="00B15280">
        <w:rPr>
          <w:rStyle w:val="StyleUnderline"/>
        </w:rPr>
        <w:t xml:space="preserve">In Trump’s </w:t>
      </w:r>
      <w:r w:rsidRPr="00B15280">
        <w:rPr>
          <w:rStyle w:val="Emphasis"/>
        </w:rPr>
        <w:t>first term</w:t>
      </w:r>
      <w:r w:rsidRPr="00B15280">
        <w:rPr>
          <w:rStyle w:val="StyleUnderline"/>
        </w:rPr>
        <w:t>, the</w:t>
      </w:r>
      <w:r w:rsidRPr="00B15280">
        <w:t xml:space="preserve"> international </w:t>
      </w:r>
      <w:r w:rsidRPr="00B15280">
        <w:rPr>
          <w:rStyle w:val="StyleUnderline"/>
        </w:rPr>
        <w:t xml:space="preserve">landscape was </w:t>
      </w:r>
      <w:proofErr w:type="gramStart"/>
      <w:r w:rsidRPr="00B15280">
        <w:rPr>
          <w:rStyle w:val="Emphasis"/>
        </w:rPr>
        <w:t>fairly calm</w:t>
      </w:r>
      <w:proofErr w:type="gramEnd"/>
      <w:r w:rsidRPr="00B15280">
        <w:rPr>
          <w:rStyle w:val="StyleUnderline"/>
        </w:rPr>
        <w:t xml:space="preserve">. There were </w:t>
      </w:r>
      <w:r w:rsidRPr="00B15280">
        <w:rPr>
          <w:rStyle w:val="Emphasis"/>
        </w:rPr>
        <w:t>no major wars</w:t>
      </w:r>
      <w:r w:rsidRPr="00B15280">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7C4061DF" w14:textId="77777777" w:rsidR="001448D0" w:rsidRPr="00B15280" w:rsidRDefault="001448D0" w:rsidP="001448D0">
      <w:r w:rsidRPr="00B15280">
        <w:t xml:space="preserve">But </w:t>
      </w:r>
      <w:r w:rsidRPr="00B15280">
        <w:rPr>
          <w:rStyle w:val="StyleUnderline"/>
        </w:rPr>
        <w:t xml:space="preserve">today, a major </w:t>
      </w:r>
      <w:r w:rsidRPr="00B15280">
        <w:rPr>
          <w:rStyle w:val="StyleUnderline"/>
          <w:highlight w:val="yellow"/>
        </w:rPr>
        <w:t xml:space="preserve">war </w:t>
      </w:r>
      <w:r w:rsidRPr="00B15280">
        <w:rPr>
          <w:rStyle w:val="Emphasis"/>
          <w:highlight w:val="yellow"/>
        </w:rPr>
        <w:t>rages</w:t>
      </w:r>
      <w:r w:rsidRPr="00B15280">
        <w:rPr>
          <w:rStyle w:val="Emphasis"/>
        </w:rPr>
        <w:t xml:space="preserve"> in Europe</w:t>
      </w:r>
      <w:r w:rsidRPr="00B15280">
        <w:rPr>
          <w:rStyle w:val="StyleUnderline"/>
          <w:highlight w:val="yellow"/>
        </w:rPr>
        <w:t xml:space="preserve">, the </w:t>
      </w:r>
      <w:r w:rsidRPr="00B15280">
        <w:rPr>
          <w:rStyle w:val="Emphasis"/>
          <w:highlight w:val="yellow"/>
        </w:rPr>
        <w:t>Mid</w:t>
      </w:r>
      <w:r w:rsidRPr="00B15280">
        <w:rPr>
          <w:rStyle w:val="StyleUnderline"/>
        </w:rPr>
        <w:t xml:space="preserve">dle </w:t>
      </w:r>
      <w:r w:rsidRPr="00B15280">
        <w:rPr>
          <w:rStyle w:val="Emphasis"/>
          <w:highlight w:val="yellow"/>
        </w:rPr>
        <w:t>East</w:t>
      </w:r>
      <w:r w:rsidRPr="00B15280">
        <w:rPr>
          <w:rStyle w:val="StyleUnderline"/>
          <w:highlight w:val="yellow"/>
        </w:rPr>
        <w:t xml:space="preserve"> is in </w:t>
      </w:r>
      <w:r w:rsidRPr="00B15280">
        <w:rPr>
          <w:rStyle w:val="Emphasis"/>
          <w:highlight w:val="yellow"/>
        </w:rPr>
        <w:t>disarray</w:t>
      </w:r>
      <w:r w:rsidRPr="00B15280">
        <w:rPr>
          <w:rStyle w:val="StyleUnderline"/>
          <w:highlight w:val="yellow"/>
        </w:rPr>
        <w:t>, and</w:t>
      </w:r>
      <w:r w:rsidRPr="00B15280">
        <w:rPr>
          <w:rStyle w:val="StyleUnderline"/>
        </w:rPr>
        <w:t xml:space="preserve"> the</w:t>
      </w:r>
      <w:r w:rsidRPr="00B15280">
        <w:t xml:space="preserve"> old </w:t>
      </w:r>
      <w:r w:rsidRPr="00B15280">
        <w:rPr>
          <w:rStyle w:val="StyleUnderline"/>
        </w:rPr>
        <w:t xml:space="preserve">international system is in tatters. A </w:t>
      </w:r>
      <w:r w:rsidRPr="00B15280">
        <w:rPr>
          <w:rStyle w:val="Emphasis"/>
        </w:rPr>
        <w:t xml:space="preserve">confluence of </w:t>
      </w:r>
      <w:r w:rsidRPr="00B15280">
        <w:rPr>
          <w:rStyle w:val="Emphasis"/>
          <w:highlight w:val="yellow"/>
        </w:rPr>
        <w:t>factors</w:t>
      </w:r>
      <w:r w:rsidRPr="00B15280">
        <w:t xml:space="preserve"> might </w:t>
      </w:r>
      <w:r w:rsidRPr="00B15280">
        <w:rPr>
          <w:rStyle w:val="StyleUnderline"/>
          <w:highlight w:val="yellow"/>
        </w:rPr>
        <w:t xml:space="preserve">lead to </w:t>
      </w:r>
      <w:r w:rsidRPr="00B15280">
        <w:rPr>
          <w:rStyle w:val="Emphasis"/>
          <w:highlight w:val="yellow"/>
        </w:rPr>
        <w:t>disaster</w:t>
      </w:r>
      <w:r w:rsidRPr="00B15280">
        <w:rPr>
          <w:rStyle w:val="StyleUnderline"/>
          <w:highlight w:val="yellow"/>
        </w:rPr>
        <w:t>: the</w:t>
      </w:r>
      <w:r w:rsidRPr="00B15280">
        <w:t xml:space="preserve"> further </w:t>
      </w:r>
      <w:r w:rsidRPr="00B15280">
        <w:rPr>
          <w:rStyle w:val="StyleUnderline"/>
          <w:highlight w:val="yellow"/>
        </w:rPr>
        <w:t xml:space="preserve">erosion of </w:t>
      </w:r>
      <w:r w:rsidRPr="00B15280">
        <w:rPr>
          <w:rStyle w:val="Emphasis"/>
          <w:highlight w:val="yellow"/>
        </w:rPr>
        <w:t>rules</w:t>
      </w:r>
      <w:r w:rsidRPr="00B15280">
        <w:t xml:space="preserve"> and borders, </w:t>
      </w:r>
      <w:r w:rsidRPr="00B15280">
        <w:rPr>
          <w:rStyle w:val="StyleUnderline"/>
        </w:rPr>
        <w:t>the collision of</w:t>
      </w:r>
      <w:r w:rsidRPr="00B15280">
        <w:t xml:space="preserve"> disparate national-greatness enterprises supercharged by </w:t>
      </w:r>
      <w:r w:rsidRPr="00B15280">
        <w:rPr>
          <w:rStyle w:val="Emphasis"/>
          <w:highlight w:val="yellow"/>
        </w:rPr>
        <w:t>erratic</w:t>
      </w:r>
      <w:r w:rsidRPr="00B15280">
        <w:rPr>
          <w:rStyle w:val="StyleUnderline"/>
          <w:highlight w:val="yellow"/>
        </w:rPr>
        <w:t xml:space="preserve"> leaders</w:t>
      </w:r>
      <w:r w:rsidRPr="00B15280">
        <w:t xml:space="preserve"> and by rapid-fire communication on social media, </w:t>
      </w:r>
      <w:r w:rsidRPr="00B15280">
        <w:rPr>
          <w:rStyle w:val="StyleUnderline"/>
          <w:highlight w:val="yellow"/>
        </w:rPr>
        <w:t>and the</w:t>
      </w:r>
      <w:r w:rsidRPr="00B15280">
        <w:t xml:space="preserve"> mounting </w:t>
      </w:r>
      <w:r w:rsidRPr="00B15280">
        <w:rPr>
          <w:rStyle w:val="Emphasis"/>
          <w:highlight w:val="yellow"/>
        </w:rPr>
        <w:t>desperation</w:t>
      </w:r>
      <w:r w:rsidRPr="00B15280">
        <w:rPr>
          <w:rStyle w:val="StyleUnderline"/>
          <w:highlight w:val="yellow"/>
        </w:rPr>
        <w:t xml:space="preserve"> of</w:t>
      </w:r>
      <w:r w:rsidRPr="00B15280">
        <w:t xml:space="preserve"> medium-sized and </w:t>
      </w:r>
      <w:r w:rsidRPr="00B15280">
        <w:rPr>
          <w:rStyle w:val="Emphasis"/>
        </w:rPr>
        <w:t xml:space="preserve">smaller </w:t>
      </w:r>
      <w:r w:rsidRPr="00B15280">
        <w:rPr>
          <w:rStyle w:val="Emphasis"/>
          <w:highlight w:val="yellow"/>
        </w:rPr>
        <w:t>states</w:t>
      </w:r>
      <w:r w:rsidRPr="00B15280">
        <w:rPr>
          <w:rStyle w:val="StyleUnderline"/>
          <w:highlight w:val="yellow"/>
        </w:rPr>
        <w:t xml:space="preserve">, which </w:t>
      </w:r>
      <w:r w:rsidRPr="00B15280">
        <w:rPr>
          <w:rStyle w:val="Emphasis"/>
          <w:highlight w:val="yellow"/>
        </w:rPr>
        <w:t>resent</w:t>
      </w:r>
      <w:r w:rsidRPr="00B15280">
        <w:t xml:space="preserve"> the unchecked prerogatives of the </w:t>
      </w:r>
      <w:r w:rsidRPr="00B15280">
        <w:rPr>
          <w:rStyle w:val="StyleUnderline"/>
          <w:highlight w:val="yellow"/>
        </w:rPr>
        <w:t>great powers</w:t>
      </w:r>
      <w:r w:rsidRPr="00B15280">
        <w:rPr>
          <w:rStyle w:val="StyleUnderline"/>
        </w:rPr>
        <w:t xml:space="preserve"> </w:t>
      </w:r>
      <w:r w:rsidRPr="00B15280">
        <w:t xml:space="preserve">and feel imperiled by the consequences of international anarchy. A catastrophe is more likely to erupt in Ukraine than in Taiwan or the Middle East because the </w:t>
      </w:r>
      <w:r w:rsidRPr="00B15280">
        <w:rPr>
          <w:rStyle w:val="StyleUnderline"/>
        </w:rPr>
        <w:t>potential for</w:t>
      </w:r>
      <w:r w:rsidRPr="00B15280">
        <w:t xml:space="preserve"> world war and for </w:t>
      </w:r>
      <w:r w:rsidRPr="00B15280">
        <w:rPr>
          <w:rStyle w:val="Emphasis"/>
        </w:rPr>
        <w:t>nuclear war</w:t>
      </w:r>
      <w:r w:rsidRPr="00B15280">
        <w:rPr>
          <w:rStyle w:val="StyleUnderline"/>
        </w:rPr>
        <w:t xml:space="preserve"> is greatest in </w:t>
      </w:r>
      <w:r w:rsidRPr="00B15280">
        <w:rPr>
          <w:rStyle w:val="Emphasis"/>
        </w:rPr>
        <w:t>Ukraine</w:t>
      </w:r>
      <w:r w:rsidRPr="00B15280">
        <w:t>.</w:t>
      </w:r>
    </w:p>
    <w:p w14:paraId="4CF79BC7" w14:textId="77777777" w:rsidR="001448D0" w:rsidRPr="00B15280" w:rsidRDefault="001448D0" w:rsidP="001448D0">
      <w:r w:rsidRPr="00B15280">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B15280">
        <w:rPr>
          <w:rStyle w:val="StyleUnderline"/>
        </w:rPr>
        <w:t xml:space="preserve">if borders can be </w:t>
      </w:r>
      <w:r w:rsidRPr="00B15280">
        <w:rPr>
          <w:rStyle w:val="Emphasis"/>
        </w:rPr>
        <w:t>altered by force</w:t>
      </w:r>
      <w:r w:rsidRPr="00B15280">
        <w:rPr>
          <w:rStyle w:val="StyleUnderline"/>
        </w:rPr>
        <w:t xml:space="preserve">, </w:t>
      </w:r>
      <w:r w:rsidRPr="00B15280">
        <w:rPr>
          <w:rStyle w:val="StyleUnderline"/>
          <w:highlight w:val="yellow"/>
        </w:rPr>
        <w:t>Europe</w:t>
      </w:r>
      <w:r w:rsidRPr="00B15280">
        <w:rPr>
          <w:rStyle w:val="StyleUnderline"/>
        </w:rPr>
        <w:t xml:space="preserve">, where </w:t>
      </w:r>
      <w:r w:rsidRPr="00B15280">
        <w:rPr>
          <w:rStyle w:val="StyleUnderline"/>
          <w:highlight w:val="yellow"/>
        </w:rPr>
        <w:t>borders</w:t>
      </w:r>
      <w:r w:rsidRPr="00B15280">
        <w:t xml:space="preserve"> have so often </w:t>
      </w:r>
      <w:r w:rsidRPr="00B15280">
        <w:rPr>
          <w:rStyle w:val="Emphasis"/>
          <w:highlight w:val="yellow"/>
        </w:rPr>
        <w:t>generate</w:t>
      </w:r>
      <w:r w:rsidRPr="00B15280">
        <w:rPr>
          <w:rStyle w:val="StyleUnderline"/>
        </w:rPr>
        <w:t xml:space="preserve">d </w:t>
      </w:r>
      <w:r w:rsidRPr="00B15280">
        <w:rPr>
          <w:rStyle w:val="Emphasis"/>
          <w:highlight w:val="yellow"/>
        </w:rPr>
        <w:t>resentment</w:t>
      </w:r>
      <w:r w:rsidRPr="00B15280">
        <w:rPr>
          <w:rStyle w:val="StyleUnderline"/>
        </w:rPr>
        <w:t xml:space="preserve">, would </w:t>
      </w:r>
      <w:r w:rsidRPr="00B15280">
        <w:rPr>
          <w:rStyle w:val="StyleUnderline"/>
          <w:highlight w:val="yellow"/>
        </w:rPr>
        <w:t xml:space="preserve">descend into </w:t>
      </w:r>
      <w:r w:rsidRPr="00B15280">
        <w:rPr>
          <w:rStyle w:val="Emphasis"/>
        </w:rPr>
        <w:t xml:space="preserve">all-out </w:t>
      </w:r>
      <w:r w:rsidRPr="00B15280">
        <w:rPr>
          <w:rStyle w:val="Emphasis"/>
          <w:highlight w:val="yellow"/>
        </w:rPr>
        <w:t>war</w:t>
      </w:r>
      <w:r w:rsidRPr="00B15280">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521FED32" w14:textId="77777777" w:rsidR="001448D0" w:rsidRPr="00B15280" w:rsidRDefault="001448D0" w:rsidP="001448D0">
      <w:r w:rsidRPr="00B15280">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2DDB7114" w14:textId="77777777" w:rsidR="001448D0" w:rsidRPr="00B15280" w:rsidRDefault="001448D0" w:rsidP="001448D0">
      <w:r w:rsidRPr="00B15280">
        <w:t xml:space="preserve">These </w:t>
      </w:r>
      <w:r w:rsidRPr="00B15280">
        <w:rPr>
          <w:rStyle w:val="StyleUnderline"/>
          <w:highlight w:val="yellow"/>
        </w:rPr>
        <w:t>countries</w:t>
      </w:r>
      <w:r w:rsidRPr="00B15280">
        <w:t xml:space="preserve"> may </w:t>
      </w:r>
      <w:r w:rsidRPr="00B15280">
        <w:rPr>
          <w:rStyle w:val="Emphasis"/>
          <w:highlight w:val="yellow"/>
        </w:rPr>
        <w:t>underestimate</w:t>
      </w:r>
      <w:r w:rsidRPr="00B15280">
        <w:rPr>
          <w:rStyle w:val="StyleUnderline"/>
        </w:rPr>
        <w:t xml:space="preserve"> the </w:t>
      </w:r>
      <w:r w:rsidRPr="00B15280">
        <w:rPr>
          <w:rStyle w:val="StyleUnderline"/>
          <w:highlight w:val="yellow"/>
        </w:rPr>
        <w:t>risks of</w:t>
      </w:r>
      <w:r w:rsidRPr="00B15280">
        <w:rPr>
          <w:rStyle w:val="StyleUnderline"/>
        </w:rPr>
        <w:t xml:space="preserve"> accepting Russian revisionism, which could lead</w:t>
      </w:r>
      <w:r w:rsidRPr="00B15280">
        <w:t xml:space="preserve"> not </w:t>
      </w:r>
      <w:r w:rsidRPr="00B15280">
        <w:rPr>
          <w:rStyle w:val="StyleUnderline"/>
        </w:rPr>
        <w:t>to</w:t>
      </w:r>
      <w:r w:rsidRPr="00B15280">
        <w:t xml:space="preserve"> stability but to a </w:t>
      </w:r>
      <w:r w:rsidRPr="00B15280">
        <w:rPr>
          <w:rStyle w:val="Emphasis"/>
        </w:rPr>
        <w:t>wider war</w:t>
      </w:r>
      <w:r w:rsidRPr="00B15280">
        <w:rPr>
          <w:rStyle w:val="StyleUnderline"/>
        </w:rPr>
        <w:t xml:space="preserve">. The spectacle of </w:t>
      </w:r>
      <w:r w:rsidRPr="00B15280">
        <w:rPr>
          <w:rStyle w:val="StyleUnderline"/>
          <w:highlight w:val="yellow"/>
        </w:rPr>
        <w:t>a</w:t>
      </w:r>
      <w:r w:rsidRPr="00B15280">
        <w:t xml:space="preserve"> carved-up or </w:t>
      </w:r>
      <w:r w:rsidRPr="00B15280">
        <w:rPr>
          <w:rStyle w:val="Emphasis"/>
          <w:highlight w:val="yellow"/>
        </w:rPr>
        <w:t>defeated</w:t>
      </w:r>
      <w:r w:rsidRPr="00B15280">
        <w:rPr>
          <w:rStyle w:val="StyleUnderline"/>
          <w:highlight w:val="yellow"/>
        </w:rPr>
        <w:t xml:space="preserve"> Ukraine would </w:t>
      </w:r>
      <w:r w:rsidRPr="00B15280">
        <w:rPr>
          <w:rStyle w:val="Emphasis"/>
          <w:highlight w:val="yellow"/>
        </w:rPr>
        <w:t>terrify</w:t>
      </w:r>
      <w:r w:rsidRPr="00B15280">
        <w:t xml:space="preserve"> Ukraine’s neighbors. Estonia, Latvia, Lithuania, and Poland are </w:t>
      </w:r>
      <w:r w:rsidRPr="00B15280">
        <w:rPr>
          <w:rStyle w:val="Emphasis"/>
          <w:highlight w:val="yellow"/>
        </w:rPr>
        <w:t>NATO</w:t>
      </w:r>
      <w:r w:rsidRPr="00B15280">
        <w:rPr>
          <w:rStyle w:val="Emphasis"/>
        </w:rPr>
        <w:t xml:space="preserve"> members</w:t>
      </w:r>
      <w:r w:rsidRPr="00B15280">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B15280">
        <w:rPr>
          <w:rStyle w:val="StyleUnderline"/>
        </w:rPr>
        <w:t xml:space="preserve">they </w:t>
      </w:r>
      <w:r w:rsidRPr="00B15280">
        <w:rPr>
          <w:rStyle w:val="StyleUnderline"/>
          <w:highlight w:val="yellow"/>
        </w:rPr>
        <w:t>might</w:t>
      </w:r>
      <w:r w:rsidRPr="00B15280">
        <w:t xml:space="preserve"> elect to </w:t>
      </w:r>
      <w:r w:rsidRPr="00B15280">
        <w:rPr>
          <w:rStyle w:val="Emphasis"/>
        </w:rPr>
        <w:t xml:space="preserve">join the </w:t>
      </w:r>
      <w:r w:rsidRPr="00B15280">
        <w:rPr>
          <w:rStyle w:val="Emphasis"/>
          <w:highlight w:val="yellow"/>
        </w:rPr>
        <w:t>fight</w:t>
      </w:r>
      <w:r w:rsidRPr="00B15280">
        <w:rPr>
          <w:rStyle w:val="StyleUnderline"/>
        </w:rPr>
        <w:t xml:space="preserve"> directly</w:t>
      </w:r>
      <w:r w:rsidRPr="00B15280">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B15280">
        <w:rPr>
          <w:rStyle w:val="StyleUnderline"/>
        </w:rPr>
        <w:t xml:space="preserve">Even if the </w:t>
      </w:r>
      <w:r w:rsidRPr="00B15280">
        <w:rPr>
          <w:rStyle w:val="Emphasis"/>
        </w:rPr>
        <w:t>U</w:t>
      </w:r>
      <w:r w:rsidRPr="00B15280">
        <w:t xml:space="preserve">nited </w:t>
      </w:r>
      <w:r w:rsidRPr="00B15280">
        <w:rPr>
          <w:rStyle w:val="Emphasis"/>
        </w:rPr>
        <w:t>S</w:t>
      </w:r>
      <w:r w:rsidRPr="00B15280">
        <w:t xml:space="preserve">tates </w:t>
      </w:r>
      <w:r w:rsidRPr="00B15280">
        <w:rPr>
          <w:rStyle w:val="StyleUnderline"/>
        </w:rPr>
        <w:t xml:space="preserve">stayed on the </w:t>
      </w:r>
      <w:r w:rsidRPr="00B15280">
        <w:rPr>
          <w:rStyle w:val="Emphasis"/>
        </w:rPr>
        <w:t>sidelines</w:t>
      </w:r>
      <w:r w:rsidRPr="00B15280">
        <w:t xml:space="preserve"> amid a </w:t>
      </w:r>
      <w:r w:rsidRPr="00B15280">
        <w:rPr>
          <w:rStyle w:val="StyleUnderline"/>
          <w:highlight w:val="yellow"/>
        </w:rPr>
        <w:t>Europe</w:t>
      </w:r>
      <w:r w:rsidRPr="00B15280">
        <w:t xml:space="preserve">-wide war, France, Germany, and the United Kingdom </w:t>
      </w:r>
      <w:r w:rsidRPr="00B15280">
        <w:rPr>
          <w:rStyle w:val="StyleUnderline"/>
          <w:highlight w:val="yellow"/>
        </w:rPr>
        <w:t>would</w:t>
      </w:r>
      <w:r w:rsidRPr="00B15280">
        <w:t xml:space="preserve"> probably </w:t>
      </w:r>
      <w:r w:rsidRPr="00B15280">
        <w:rPr>
          <w:rStyle w:val="StyleUnderline"/>
          <w:highlight w:val="yellow"/>
        </w:rPr>
        <w:t xml:space="preserve">not </w:t>
      </w:r>
      <w:r w:rsidRPr="00B15280">
        <w:rPr>
          <w:rStyle w:val="Emphasis"/>
          <w:highlight w:val="yellow"/>
        </w:rPr>
        <w:t>remain neutral</w:t>
      </w:r>
      <w:r w:rsidRPr="00B15280">
        <w:t>.</w:t>
      </w:r>
    </w:p>
    <w:p w14:paraId="568DE4E8" w14:textId="77777777" w:rsidR="001448D0" w:rsidRPr="00B15280" w:rsidRDefault="001448D0" w:rsidP="001448D0">
      <w:r w:rsidRPr="00B15280">
        <w:t xml:space="preserve">Were the war in Ukraine to widen in that way, its outcome would greatly affect the reputations of Trump and Putin. </w:t>
      </w:r>
      <w:r w:rsidRPr="00B15280">
        <w:rPr>
          <w:rStyle w:val="Emphasis"/>
        </w:rPr>
        <w:t>Vanity</w:t>
      </w:r>
      <w:r w:rsidRPr="00B15280">
        <w:rPr>
          <w:rStyle w:val="StyleUnderline"/>
        </w:rPr>
        <w:t xml:space="preserve"> would exert itself</w:t>
      </w:r>
      <w:r w:rsidRPr="00B15280">
        <w:t xml:space="preserve">, as it so often does in international affairs. Just as Putin cannot afford to lose a war to Ukraine, </w:t>
      </w:r>
      <w:r w:rsidRPr="00B15280">
        <w:rPr>
          <w:rStyle w:val="StyleUnderline"/>
        </w:rPr>
        <w:t>Trump cannot afford to “</w:t>
      </w:r>
      <w:r w:rsidRPr="00B15280">
        <w:rPr>
          <w:rStyle w:val="Emphasis"/>
        </w:rPr>
        <w:t>lose</w:t>
      </w:r>
      <w:r w:rsidRPr="00B15280">
        <w:rPr>
          <w:rStyle w:val="StyleUnderline"/>
        </w:rPr>
        <w:t>” Europe</w:t>
      </w:r>
      <w:r w:rsidRPr="00B15280">
        <w:t xml:space="preserve">. To squander the prosperity and power projection that the United States gains from its military presence in Europe would be humiliating for any American president. </w:t>
      </w:r>
      <w:r w:rsidRPr="00B15280">
        <w:rPr>
          <w:rStyle w:val="StyleUnderline"/>
        </w:rPr>
        <w:t xml:space="preserve">The </w:t>
      </w:r>
      <w:r w:rsidRPr="00B15280">
        <w:rPr>
          <w:rStyle w:val="Emphasis"/>
        </w:rPr>
        <w:t xml:space="preserve">psychological </w:t>
      </w:r>
      <w:r w:rsidRPr="00B15280">
        <w:rPr>
          <w:rStyle w:val="Emphasis"/>
          <w:highlight w:val="yellow"/>
        </w:rPr>
        <w:t>incentives</w:t>
      </w:r>
      <w:r w:rsidRPr="00B15280">
        <w:rPr>
          <w:rStyle w:val="StyleUnderline"/>
          <w:highlight w:val="yellow"/>
        </w:rPr>
        <w:t xml:space="preserve"> for escalation would be </w:t>
      </w:r>
      <w:r w:rsidRPr="00B15280">
        <w:rPr>
          <w:rStyle w:val="Emphasis"/>
          <w:highlight w:val="yellow"/>
        </w:rPr>
        <w:t>strong</w:t>
      </w:r>
      <w:r w:rsidRPr="00B15280">
        <w:t xml:space="preserve">. And </w:t>
      </w:r>
      <w:r w:rsidRPr="00B15280">
        <w:rPr>
          <w:rStyle w:val="StyleUnderline"/>
          <w:highlight w:val="yellow"/>
        </w:rPr>
        <w:t>in a</w:t>
      </w:r>
      <w:r w:rsidRPr="00B15280">
        <w:t xml:space="preserve"> highly </w:t>
      </w:r>
      <w:r w:rsidRPr="00B15280">
        <w:rPr>
          <w:rStyle w:val="Emphasis"/>
          <w:highlight w:val="yellow"/>
        </w:rPr>
        <w:t>personalistic</w:t>
      </w:r>
      <w:r w:rsidRPr="00B15280">
        <w:rPr>
          <w:rStyle w:val="StyleUnderline"/>
        </w:rPr>
        <w:t xml:space="preserve"> international </w:t>
      </w:r>
      <w:r w:rsidRPr="00B15280">
        <w:rPr>
          <w:rStyle w:val="StyleUnderline"/>
          <w:highlight w:val="yellow"/>
        </w:rPr>
        <w:t>system</w:t>
      </w:r>
      <w:r w:rsidRPr="00B15280">
        <w:t xml:space="preserve">, especially one agitated by undisciplined digital diplomacy, </w:t>
      </w:r>
      <w:r w:rsidRPr="00B15280">
        <w:rPr>
          <w:rStyle w:val="Emphasis"/>
        </w:rPr>
        <w:t xml:space="preserve">such a </w:t>
      </w:r>
      <w:r w:rsidRPr="00B15280">
        <w:rPr>
          <w:rStyle w:val="Emphasis"/>
          <w:highlight w:val="yellow"/>
        </w:rPr>
        <w:t>dynamic</w:t>
      </w:r>
      <w:r w:rsidRPr="00B15280">
        <w:t xml:space="preserve"> could take hold elsewhere. It </w:t>
      </w:r>
      <w:r w:rsidRPr="00B15280">
        <w:rPr>
          <w:rStyle w:val="StyleUnderline"/>
        </w:rPr>
        <w:t xml:space="preserve">could </w:t>
      </w:r>
      <w:r w:rsidRPr="00B15280">
        <w:rPr>
          <w:rStyle w:val="StyleUnderline"/>
          <w:highlight w:val="yellow"/>
        </w:rPr>
        <w:t xml:space="preserve">spark hostilities between </w:t>
      </w:r>
      <w:r w:rsidRPr="00B15280">
        <w:rPr>
          <w:rStyle w:val="Emphasis"/>
          <w:highlight w:val="yellow"/>
        </w:rPr>
        <w:t>China and India</w:t>
      </w:r>
      <w:r w:rsidRPr="00B15280">
        <w:t xml:space="preserve">, perhaps, </w:t>
      </w:r>
      <w:r w:rsidRPr="00B15280">
        <w:rPr>
          <w:rStyle w:val="StyleUnderline"/>
        </w:rPr>
        <w:t>or</w:t>
      </w:r>
      <w:r w:rsidRPr="00B15280">
        <w:t xml:space="preserve"> between </w:t>
      </w:r>
      <w:r w:rsidRPr="00B15280">
        <w:rPr>
          <w:rStyle w:val="StyleUnderline"/>
        </w:rPr>
        <w:t>Russia and Turkey</w:t>
      </w:r>
      <w:r w:rsidRPr="00B15280">
        <w:t>.</w:t>
      </w:r>
    </w:p>
    <w:p w14:paraId="1C936D8D" w14:textId="77777777" w:rsidR="001448D0" w:rsidRPr="00B15280" w:rsidRDefault="001448D0" w:rsidP="001448D0">
      <w:r w:rsidRPr="00B15280">
        <w:t>A Vision of Peace</w:t>
      </w:r>
    </w:p>
    <w:p w14:paraId="5EDE88D2" w14:textId="77777777" w:rsidR="001448D0" w:rsidRPr="00B15280" w:rsidRDefault="001448D0" w:rsidP="001448D0">
      <w:r w:rsidRPr="00B15280">
        <w:t xml:space="preserve">Alongside such worst-case scenarios, consider how Trump’s second term could also improve a deteriorating international situation. A combination of workman like U.S. relations with Beijing and Moscow, a nimble approach to </w:t>
      </w:r>
      <w:r w:rsidRPr="00B15280">
        <w:rPr>
          <w:rStyle w:val="Emphasis"/>
          <w:highlight w:val="yellow"/>
        </w:rPr>
        <w:t>diplomacy</w:t>
      </w:r>
      <w:r w:rsidRPr="00B15280">
        <w:rPr>
          <w:rStyle w:val="Emphasis"/>
        </w:rPr>
        <w:t xml:space="preserve"> in Washington</w:t>
      </w:r>
      <w:r w:rsidRPr="00B15280">
        <w:t xml:space="preserve">, and a bit of strategic luck </w:t>
      </w:r>
      <w:r w:rsidRPr="00B15280">
        <w:rPr>
          <w:rStyle w:val="StyleUnderline"/>
        </w:rPr>
        <w:t>might not</w:t>
      </w:r>
      <w:r w:rsidRPr="00B15280">
        <w:t xml:space="preserve"> necessarily </w:t>
      </w:r>
      <w:r w:rsidRPr="00B15280">
        <w:rPr>
          <w:rStyle w:val="StyleUnderline"/>
        </w:rPr>
        <w:t xml:space="preserve">lead to </w:t>
      </w:r>
      <w:r w:rsidRPr="00B15280">
        <w:rPr>
          <w:rStyle w:val="Emphasis"/>
        </w:rPr>
        <w:t>major breakthroughs</w:t>
      </w:r>
      <w:r w:rsidRPr="00B15280">
        <w:rPr>
          <w:rStyle w:val="StyleUnderline"/>
        </w:rPr>
        <w:t xml:space="preserve">, but it could </w:t>
      </w:r>
      <w:r w:rsidRPr="00B15280">
        <w:rPr>
          <w:rStyle w:val="StyleUnderline"/>
          <w:highlight w:val="yellow"/>
        </w:rPr>
        <w:t xml:space="preserve">produce a </w:t>
      </w:r>
      <w:r w:rsidRPr="00B15280">
        <w:rPr>
          <w:rStyle w:val="Emphasis"/>
          <w:highlight w:val="yellow"/>
        </w:rPr>
        <w:t>better</w:t>
      </w:r>
      <w:r w:rsidRPr="00B15280">
        <w:rPr>
          <w:rStyle w:val="StyleUnderline"/>
          <w:highlight w:val="yellow"/>
        </w:rPr>
        <w:t xml:space="preserve"> </w:t>
      </w:r>
      <w:r w:rsidRPr="00B15280">
        <w:rPr>
          <w:rStyle w:val="Emphasis"/>
          <w:highlight w:val="yellow"/>
        </w:rPr>
        <w:t>s</w:t>
      </w:r>
      <w:r w:rsidRPr="00B15280">
        <w:t xml:space="preserve">tatus </w:t>
      </w:r>
      <w:r w:rsidRPr="00B15280">
        <w:rPr>
          <w:rStyle w:val="Emphasis"/>
          <w:highlight w:val="yellow"/>
        </w:rPr>
        <w:t>quo</w:t>
      </w:r>
      <w:r w:rsidRPr="00B15280">
        <w:rPr>
          <w:rStyle w:val="StyleUnderline"/>
          <w:highlight w:val="yellow"/>
        </w:rPr>
        <w:t xml:space="preserve">. </w:t>
      </w:r>
      <w:r w:rsidRPr="00B15280">
        <w:rPr>
          <w:rStyle w:val="StyleUnderline"/>
        </w:rPr>
        <w:t xml:space="preserve">Not an </w:t>
      </w:r>
      <w:r w:rsidRPr="00B15280">
        <w:rPr>
          <w:rStyle w:val="Emphasis"/>
        </w:rPr>
        <w:t>end</w:t>
      </w:r>
      <w:r w:rsidRPr="00B15280">
        <w:rPr>
          <w:rStyle w:val="StyleUnderline"/>
        </w:rPr>
        <w:t xml:space="preserve"> to the war</w:t>
      </w:r>
      <w:r w:rsidRPr="00B15280">
        <w:t xml:space="preserve"> in Ukraine, </w:t>
      </w:r>
      <w:r w:rsidRPr="00B15280">
        <w:rPr>
          <w:rStyle w:val="StyleUnderline"/>
        </w:rPr>
        <w:t xml:space="preserve">but </w:t>
      </w:r>
      <w:r w:rsidRPr="00B15280">
        <w:rPr>
          <w:rStyle w:val="StyleUnderline"/>
          <w:highlight w:val="yellow"/>
        </w:rPr>
        <w:t xml:space="preserve">a </w:t>
      </w:r>
      <w:r w:rsidRPr="00B15280">
        <w:rPr>
          <w:rStyle w:val="Emphasis"/>
          <w:highlight w:val="yellow"/>
        </w:rPr>
        <w:t>reduction</w:t>
      </w:r>
      <w:r w:rsidRPr="00B15280">
        <w:rPr>
          <w:rStyle w:val="StyleUnderline"/>
          <w:highlight w:val="yellow"/>
        </w:rPr>
        <w:t xml:space="preserve"> in</w:t>
      </w:r>
      <w:r w:rsidRPr="00B15280">
        <w:t xml:space="preserve"> its </w:t>
      </w:r>
      <w:r w:rsidRPr="00B15280">
        <w:rPr>
          <w:rStyle w:val="StyleUnderline"/>
          <w:highlight w:val="yellow"/>
        </w:rPr>
        <w:t>intensity.</w:t>
      </w:r>
      <w:r w:rsidRPr="00B15280">
        <w:rPr>
          <w:rStyle w:val="StyleUnderline"/>
        </w:rPr>
        <w:t xml:space="preserve"> Not a resolution of</w:t>
      </w:r>
      <w:r w:rsidRPr="00B15280">
        <w:t xml:space="preserve"> the </w:t>
      </w:r>
      <w:r w:rsidRPr="00B15280">
        <w:rPr>
          <w:rStyle w:val="Emphasis"/>
        </w:rPr>
        <w:t>Taiwan</w:t>
      </w:r>
      <w:r w:rsidRPr="00B15280">
        <w:t xml:space="preserve"> dilemma, </w:t>
      </w:r>
      <w:r w:rsidRPr="00B15280">
        <w:rPr>
          <w:rStyle w:val="StyleUnderline"/>
          <w:highlight w:val="yellow"/>
        </w:rPr>
        <w:t xml:space="preserve">but </w:t>
      </w:r>
      <w:r w:rsidRPr="00B15280">
        <w:rPr>
          <w:rStyle w:val="Emphasis"/>
          <w:highlight w:val="yellow"/>
        </w:rPr>
        <w:t>guardrails</w:t>
      </w:r>
      <w:r w:rsidRPr="00B15280">
        <w:rPr>
          <w:rStyle w:val="StyleUnderline"/>
          <w:highlight w:val="yellow"/>
        </w:rPr>
        <w:t xml:space="preserve"> to</w:t>
      </w:r>
      <w:r w:rsidRPr="00B15280">
        <w:rPr>
          <w:rStyle w:val="StyleUnderline"/>
        </w:rPr>
        <w:t xml:space="preserve"> prevent</w:t>
      </w:r>
      <w:r w:rsidRPr="00B15280">
        <w:t xml:space="preserve"> a </w:t>
      </w:r>
      <w:r w:rsidRPr="00B15280">
        <w:rPr>
          <w:rStyle w:val="StyleUnderline"/>
        </w:rPr>
        <w:t xml:space="preserve">major </w:t>
      </w:r>
      <w:r w:rsidRPr="00B15280">
        <w:rPr>
          <w:rStyle w:val="StyleUnderline"/>
          <w:highlight w:val="yellow"/>
        </w:rPr>
        <w:t>war</w:t>
      </w:r>
      <w:r w:rsidRPr="00B15280">
        <w:t xml:space="preserve"> in the Indo-Pacific. Not a solution to the </w:t>
      </w:r>
      <w:proofErr w:type="gramStart"/>
      <w:r w:rsidRPr="00B15280">
        <w:t>Israeli-Palestinian</w:t>
      </w:r>
      <w:proofErr w:type="gramEnd"/>
      <w:r w:rsidRPr="00B15280">
        <w:t xml:space="preserve"> conflict, but some form of U.S. detente with a weakened Iran, and the emergence of a viable government in Syria. </w:t>
      </w:r>
      <w:r w:rsidRPr="00B15280">
        <w:rPr>
          <w:rStyle w:val="StyleUnderline"/>
        </w:rPr>
        <w:t>Trump</w:t>
      </w:r>
      <w:r w:rsidRPr="00B15280">
        <w:t xml:space="preserve"> might not become an unqualified peacemaker, but he </w:t>
      </w:r>
      <w:r w:rsidRPr="00B15280">
        <w:rPr>
          <w:rStyle w:val="StyleUnderline"/>
        </w:rPr>
        <w:t xml:space="preserve">could </w:t>
      </w:r>
      <w:r w:rsidRPr="00B15280">
        <w:rPr>
          <w:rStyle w:val="Emphasis"/>
        </w:rPr>
        <w:t>help usher in</w:t>
      </w:r>
      <w:r w:rsidRPr="00B15280">
        <w:rPr>
          <w:rStyle w:val="StyleUnderline"/>
        </w:rPr>
        <w:t xml:space="preserve"> a less war-torn world</w:t>
      </w:r>
      <w:r w:rsidRPr="00B15280">
        <w:t>.</w:t>
      </w:r>
    </w:p>
    <w:p w14:paraId="1A33CEE3" w14:textId="77777777" w:rsidR="001448D0" w:rsidRPr="00B15280" w:rsidRDefault="001448D0" w:rsidP="001448D0">
      <w:r w:rsidRPr="00B15280">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509491D6" w14:textId="77777777" w:rsidR="001448D0" w:rsidRPr="00B15280" w:rsidRDefault="001448D0" w:rsidP="001448D0">
      <w:r w:rsidRPr="00B15280">
        <w:t xml:space="preserve">With Trump back in office, that pressure has dissipated. </w:t>
      </w:r>
      <w:r w:rsidRPr="00B15280">
        <w:rPr>
          <w:rStyle w:val="StyleUnderline"/>
          <w:highlight w:val="yellow"/>
        </w:rPr>
        <w:t xml:space="preserve">The </w:t>
      </w:r>
      <w:r w:rsidRPr="00B15280">
        <w:rPr>
          <w:rStyle w:val="Emphasis"/>
          <w:highlight w:val="yellow"/>
        </w:rPr>
        <w:t>form</w:t>
      </w:r>
      <w:r w:rsidRPr="00B15280">
        <w:rPr>
          <w:rStyle w:val="StyleUnderline"/>
          <w:highlight w:val="yellow"/>
        </w:rPr>
        <w:t xml:space="preserve"> of</w:t>
      </w:r>
      <w:r w:rsidRPr="00B15280">
        <w:t xml:space="preserve"> the </w:t>
      </w:r>
      <w:r w:rsidRPr="00B15280">
        <w:rPr>
          <w:rStyle w:val="Emphasis"/>
          <w:highlight w:val="yellow"/>
        </w:rPr>
        <w:t>governments</w:t>
      </w:r>
      <w:r w:rsidRPr="00B15280">
        <w:rPr>
          <w:rStyle w:val="StyleUnderline"/>
        </w:rPr>
        <w:t xml:space="preserve"> in Russia and China </w:t>
      </w:r>
      <w:r w:rsidRPr="00B15280">
        <w:rPr>
          <w:rStyle w:val="StyleUnderline"/>
          <w:highlight w:val="yellow"/>
        </w:rPr>
        <w:t xml:space="preserve">does not </w:t>
      </w:r>
      <w:r w:rsidRPr="00B15280">
        <w:rPr>
          <w:rStyle w:val="Emphasis"/>
          <w:highlight w:val="yellow"/>
        </w:rPr>
        <w:t>preoccupy</w:t>
      </w:r>
      <w:r w:rsidRPr="00B15280">
        <w:rPr>
          <w:rStyle w:val="StyleUnderline"/>
          <w:highlight w:val="yellow"/>
        </w:rPr>
        <w:t xml:space="preserve"> Trump</w:t>
      </w:r>
      <w:r w:rsidRPr="00B15280">
        <w:t xml:space="preserve">, whose rejection of nation building and regime change is absolute. Even though the sources of tension remain, the overall atmosphere will be less fraught, and more </w:t>
      </w:r>
      <w:r w:rsidRPr="00B15280">
        <w:rPr>
          <w:rStyle w:val="StyleUnderline"/>
        </w:rPr>
        <w:t xml:space="preserve">diplomatic </w:t>
      </w:r>
      <w:r w:rsidRPr="00B15280">
        <w:rPr>
          <w:rStyle w:val="StyleUnderline"/>
          <w:highlight w:val="yellow"/>
        </w:rPr>
        <w:t>exchanges</w:t>
      </w:r>
      <w:r w:rsidRPr="00B15280">
        <w:rPr>
          <w:rStyle w:val="StyleUnderline"/>
        </w:rPr>
        <w:t xml:space="preserve"> may be </w:t>
      </w:r>
      <w:r w:rsidRPr="00B15280">
        <w:rPr>
          <w:rStyle w:val="Emphasis"/>
          <w:highlight w:val="yellow"/>
        </w:rPr>
        <w:t>possible</w:t>
      </w:r>
      <w:r w:rsidRPr="00B15280">
        <w:rPr>
          <w:rStyle w:val="StyleUnderline"/>
        </w:rPr>
        <w:t>. There may be</w:t>
      </w:r>
      <w:r w:rsidRPr="00B15280">
        <w:t xml:space="preserve"> more give-and-take within the Beijing-Moscow-Washington triangle, more </w:t>
      </w:r>
      <w:r w:rsidRPr="00B15280">
        <w:rPr>
          <w:rStyle w:val="Emphasis"/>
          <w:highlight w:val="yellow"/>
        </w:rPr>
        <w:t>concessions</w:t>
      </w:r>
      <w:r w:rsidRPr="00B15280">
        <w:rPr>
          <w:rStyle w:val="StyleUnderline"/>
        </w:rPr>
        <w:t xml:space="preserve"> on small points, and</w:t>
      </w:r>
      <w:r w:rsidRPr="00B15280">
        <w:t xml:space="preserve"> more </w:t>
      </w:r>
      <w:r w:rsidRPr="00B15280">
        <w:rPr>
          <w:rStyle w:val="Emphasis"/>
          <w:highlight w:val="yellow"/>
        </w:rPr>
        <w:t>open</w:t>
      </w:r>
      <w:r w:rsidRPr="00B15280">
        <w:t xml:space="preserve">ness to negotiation and to </w:t>
      </w:r>
      <w:r w:rsidRPr="00B15280">
        <w:rPr>
          <w:rStyle w:val="Emphasis"/>
          <w:highlight w:val="yellow"/>
        </w:rPr>
        <w:t>confidence-building</w:t>
      </w:r>
      <w:r w:rsidRPr="00B15280">
        <w:rPr>
          <w:rStyle w:val="StyleUnderline"/>
        </w:rPr>
        <w:t xml:space="preserve"> measures</w:t>
      </w:r>
      <w:r w:rsidRPr="00B15280">
        <w:t xml:space="preserve"> in zones of war and contestation.</w:t>
      </w:r>
    </w:p>
    <w:p w14:paraId="6EABA17F" w14:textId="77777777" w:rsidR="001448D0" w:rsidRPr="00B15280" w:rsidRDefault="001448D0" w:rsidP="001448D0">
      <w:r w:rsidRPr="00B15280">
        <w:t xml:space="preserve">If Trump and his team can practice it, flexible </w:t>
      </w:r>
      <w:r w:rsidRPr="00B15280">
        <w:rPr>
          <w:rStyle w:val="Emphasis"/>
          <w:highlight w:val="yellow"/>
        </w:rPr>
        <w:t>diplomacy</w:t>
      </w:r>
      <w:r w:rsidRPr="00B15280">
        <w:t>—</w:t>
      </w:r>
      <w:r w:rsidRPr="00B15280">
        <w:rPr>
          <w:rStyle w:val="StyleUnderline"/>
        </w:rPr>
        <w:t xml:space="preserve">the </w:t>
      </w:r>
      <w:r w:rsidRPr="00B15280">
        <w:rPr>
          <w:rStyle w:val="Emphasis"/>
        </w:rPr>
        <w:t>deft management</w:t>
      </w:r>
      <w:r w:rsidRPr="00B15280">
        <w:rPr>
          <w:rStyle w:val="StyleUnderline"/>
        </w:rPr>
        <w:t xml:space="preserve"> of constant tensions</w:t>
      </w:r>
      <w:r w:rsidRPr="00B15280">
        <w:t xml:space="preserve"> and rolling conflicts—</w:t>
      </w:r>
      <w:r w:rsidRPr="00B15280">
        <w:rPr>
          <w:rStyle w:val="StyleUnderline"/>
          <w:highlight w:val="yellow"/>
        </w:rPr>
        <w:t xml:space="preserve">could pay </w:t>
      </w:r>
      <w:r w:rsidRPr="00B15280">
        <w:rPr>
          <w:rStyle w:val="Emphasis"/>
        </w:rPr>
        <w:t xml:space="preserve">big </w:t>
      </w:r>
      <w:r w:rsidRPr="00B15280">
        <w:rPr>
          <w:rStyle w:val="Emphasis"/>
          <w:highlight w:val="yellow"/>
        </w:rPr>
        <w:t>dividends</w:t>
      </w:r>
      <w:r w:rsidRPr="00B15280">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495F6E69" w14:textId="77777777" w:rsidR="001448D0" w:rsidRPr="00B15280" w:rsidRDefault="001448D0" w:rsidP="001448D0">
      <w:r w:rsidRPr="00B15280">
        <w:rPr>
          <w:rStyle w:val="StyleUnderline"/>
        </w:rPr>
        <w:t xml:space="preserve">Ukraine will be an </w:t>
      </w:r>
      <w:r w:rsidRPr="00B15280">
        <w:rPr>
          <w:rStyle w:val="Emphasis"/>
        </w:rPr>
        <w:t>early test</w:t>
      </w:r>
      <w:r w:rsidRPr="00B15280">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B15280">
        <w:rPr>
          <w:rStyle w:val="StyleUnderline"/>
        </w:rPr>
        <w:t>Washington should help</w:t>
      </w:r>
      <w:r w:rsidRPr="00B15280">
        <w:t xml:space="preserve"> Ukraine </w:t>
      </w:r>
      <w:r w:rsidRPr="00B15280">
        <w:rPr>
          <w:rStyle w:val="StyleUnderline"/>
        </w:rPr>
        <w:t xml:space="preserve">determine the </w:t>
      </w:r>
      <w:r w:rsidRPr="00B15280">
        <w:rPr>
          <w:rStyle w:val="Emphasis"/>
        </w:rPr>
        <w:t>rules of engagement</w:t>
      </w:r>
      <w:r w:rsidRPr="00B15280">
        <w:t xml:space="preserve"> with Russia, </w:t>
      </w:r>
      <w:r w:rsidRPr="00B15280">
        <w:rPr>
          <w:rStyle w:val="StyleUnderline"/>
        </w:rPr>
        <w:t>and through</w:t>
      </w:r>
      <w:r w:rsidRPr="00B15280">
        <w:t xml:space="preserve"> these </w:t>
      </w:r>
      <w:r w:rsidRPr="00B15280">
        <w:rPr>
          <w:rStyle w:val="Emphasis"/>
        </w:rPr>
        <w:t>rules</w:t>
      </w:r>
      <w:r w:rsidRPr="00B15280">
        <w:rPr>
          <w:rStyle w:val="StyleUnderline"/>
        </w:rPr>
        <w:t xml:space="preserve">, the war could </w:t>
      </w:r>
      <w:r w:rsidRPr="00B15280">
        <w:rPr>
          <w:rStyle w:val="Emphasis"/>
        </w:rPr>
        <w:t>gradually be minimized</w:t>
      </w:r>
      <w:r w:rsidRPr="00B15280">
        <w:t xml:space="preserve">. The United States would then be able to compartmentalize its </w:t>
      </w:r>
      <w:r w:rsidRPr="00B15280">
        <w:rPr>
          <w:rStyle w:val="StyleUnderline"/>
          <w:highlight w:val="yellow"/>
        </w:rPr>
        <w:t>relations</w:t>
      </w:r>
      <w:r w:rsidRPr="00B15280">
        <w:t xml:space="preserve"> with Russia, as it did with the Soviet Union throughout the Cold War, agreeing to disagree about Ukraine while </w:t>
      </w:r>
      <w:r w:rsidRPr="00B15280">
        <w:rPr>
          <w:rStyle w:val="Emphasis"/>
          <w:highlight w:val="yellow"/>
        </w:rPr>
        <w:t>look</w:t>
      </w:r>
      <w:r w:rsidRPr="00B15280">
        <w:t xml:space="preserve">ing </w:t>
      </w:r>
      <w:r w:rsidRPr="00B15280">
        <w:rPr>
          <w:rStyle w:val="StyleUnderline"/>
          <w:highlight w:val="yellow"/>
        </w:rPr>
        <w:t>for</w:t>
      </w:r>
      <w:r w:rsidRPr="00B15280">
        <w:t xml:space="preserve"> possible points of </w:t>
      </w:r>
      <w:r w:rsidRPr="00B15280">
        <w:rPr>
          <w:rStyle w:val="StyleUnderline"/>
          <w:highlight w:val="yellow"/>
        </w:rPr>
        <w:t>agreement on</w:t>
      </w:r>
      <w:r w:rsidRPr="00B15280">
        <w:t xml:space="preserve"> nuclear nonproliferation, </w:t>
      </w:r>
      <w:r w:rsidRPr="00B15280">
        <w:rPr>
          <w:rStyle w:val="StyleUnderline"/>
          <w:highlight w:val="yellow"/>
        </w:rPr>
        <w:t>arms control, climate change, pandemics</w:t>
      </w:r>
      <w:r w:rsidRPr="00B15280">
        <w:rPr>
          <w:rStyle w:val="StyleUnderline"/>
        </w:rPr>
        <w:t>, counter</w:t>
      </w:r>
      <w:r w:rsidRPr="00B15280">
        <w:rPr>
          <w:rStyle w:val="StyleUnderline"/>
          <w:highlight w:val="yellow"/>
        </w:rPr>
        <w:t>terror</w:t>
      </w:r>
      <w:r w:rsidRPr="00B15280">
        <w:rPr>
          <w:rStyle w:val="StyleUnderline"/>
        </w:rPr>
        <w:t xml:space="preserve">ism, </w:t>
      </w:r>
      <w:r w:rsidRPr="00B15280">
        <w:rPr>
          <w:rStyle w:val="StyleUnderline"/>
          <w:highlight w:val="yellow"/>
        </w:rPr>
        <w:t>the Arctic, and space</w:t>
      </w:r>
      <w:r w:rsidRPr="00B15280">
        <w:t xml:space="preserve"> exploration. The </w:t>
      </w:r>
      <w:r w:rsidRPr="00B15280">
        <w:rPr>
          <w:rStyle w:val="Emphasis"/>
          <w:highlight w:val="yellow"/>
        </w:rPr>
        <w:t>compartmentalization</w:t>
      </w:r>
      <w:r w:rsidRPr="00B15280">
        <w:rPr>
          <w:rStyle w:val="Emphasis"/>
        </w:rPr>
        <w:t xml:space="preserve"> of conflict</w:t>
      </w:r>
      <w:r w:rsidRPr="00B15280">
        <w:t xml:space="preserve"> with Russia </w:t>
      </w:r>
      <w:r w:rsidRPr="00B15280">
        <w:rPr>
          <w:rStyle w:val="StyleUnderline"/>
          <w:highlight w:val="yellow"/>
        </w:rPr>
        <w:t>would</w:t>
      </w:r>
      <w:r w:rsidRPr="00B15280">
        <w:t xml:space="preserve"> serve a core U.S. interest, one that is dear to Trump: the </w:t>
      </w:r>
      <w:r w:rsidRPr="00B15280">
        <w:rPr>
          <w:rStyle w:val="Emphasis"/>
          <w:highlight w:val="yellow"/>
        </w:rPr>
        <w:t>prevent</w:t>
      </w:r>
      <w:r w:rsidRPr="00B15280">
        <w:t xml:space="preserve">ion of </w:t>
      </w:r>
      <w:r w:rsidRPr="00B15280">
        <w:rPr>
          <w:rStyle w:val="StyleUnderline"/>
        </w:rPr>
        <w:t xml:space="preserve">a </w:t>
      </w:r>
      <w:r w:rsidRPr="00B15280">
        <w:rPr>
          <w:rStyle w:val="Emphasis"/>
          <w:highlight w:val="yellow"/>
        </w:rPr>
        <w:t>nuclear exchange</w:t>
      </w:r>
      <w:r w:rsidRPr="00B15280">
        <w:t xml:space="preserve"> between the United States and Russia.</w:t>
      </w:r>
    </w:p>
    <w:p w14:paraId="6D1B93EC" w14:textId="77777777" w:rsidR="001448D0" w:rsidRPr="00B15280" w:rsidRDefault="001448D0" w:rsidP="001448D0"/>
    <w:p w14:paraId="5606C682" w14:textId="77777777" w:rsidR="001448D0" w:rsidRPr="00B15280" w:rsidRDefault="001448D0" w:rsidP="001448D0">
      <w:pPr>
        <w:pStyle w:val="Heading4"/>
      </w:pPr>
      <w:r w:rsidRPr="00B15280">
        <w:t xml:space="preserve">Trump is </w:t>
      </w:r>
      <w:r w:rsidRPr="00B15280">
        <w:rPr>
          <w:u w:val="single"/>
        </w:rPr>
        <w:t>rashly gutting</w:t>
      </w:r>
      <w:r w:rsidRPr="00B15280">
        <w:t xml:space="preserve"> the NSF. That </w:t>
      </w:r>
      <w:r w:rsidRPr="00B15280">
        <w:rPr>
          <w:u w:val="single"/>
        </w:rPr>
        <w:t>ruins</w:t>
      </w:r>
      <w:r w:rsidRPr="00B15280">
        <w:t xml:space="preserve"> AI development and leadership. </w:t>
      </w:r>
    </w:p>
    <w:p w14:paraId="5CFA5A24" w14:textId="77777777" w:rsidR="001448D0" w:rsidRPr="00B15280" w:rsidRDefault="001448D0" w:rsidP="001448D0">
      <w:proofErr w:type="spellStart"/>
      <w:r w:rsidRPr="00B15280">
        <w:rPr>
          <w:rStyle w:val="Style13ptBold"/>
        </w:rPr>
        <w:t>Swaak</w:t>
      </w:r>
      <w:proofErr w:type="spellEnd"/>
      <w:r w:rsidRPr="00B15280">
        <w:rPr>
          <w:rStyle w:val="Style13ptBold"/>
        </w:rPr>
        <w:t xml:space="preserve"> '25</w:t>
      </w:r>
      <w:r w:rsidRPr="00B15280">
        <w:t xml:space="preserve"> [Taylor </w:t>
      </w:r>
      <w:proofErr w:type="spellStart"/>
      <w:r w:rsidRPr="00B15280">
        <w:t>Swaak</w:t>
      </w:r>
      <w:proofErr w:type="spellEnd"/>
      <w:r w:rsidRPr="00B15280">
        <w:t xml:space="preserve"> is a senior reporter at The Chronicle of Higher Education. "Trump Administration Wants ‘AI Dominance’ But Lays Siege to Key Grant…", The Chronicle of Higher Education, https://archive.is/Wwign#selection-2745.84-2745.154, published 3-28-2025, accessed 10-31-2025]</w:t>
      </w:r>
    </w:p>
    <w:p w14:paraId="0B610D05" w14:textId="77777777" w:rsidR="001448D0" w:rsidRPr="00B15280" w:rsidRDefault="001448D0" w:rsidP="001448D0"/>
    <w:p w14:paraId="253D288C" w14:textId="77777777" w:rsidR="001448D0" w:rsidRPr="00B15280" w:rsidRDefault="001448D0" w:rsidP="001448D0">
      <w:r w:rsidRPr="00B15280">
        <w:t xml:space="preserve">American </w:t>
      </w:r>
      <w:r w:rsidRPr="00B15280">
        <w:rPr>
          <w:rStyle w:val="StyleUnderline"/>
        </w:rPr>
        <w:t xml:space="preserve">academics are sounding the alarm that staff reductions and anticipated budget </w:t>
      </w:r>
      <w:r w:rsidRPr="00B15280">
        <w:rPr>
          <w:rStyle w:val="StyleUnderline"/>
          <w:highlight w:val="yellow"/>
        </w:rPr>
        <w:t>cuts at the</w:t>
      </w:r>
      <w:r w:rsidRPr="00B15280">
        <w:rPr>
          <w:rStyle w:val="StyleUnderline"/>
        </w:rPr>
        <w:t xml:space="preserve"> </w:t>
      </w:r>
      <w:r w:rsidRPr="00B15280">
        <w:rPr>
          <w:rStyle w:val="Emphasis"/>
          <w:highlight w:val="yellow"/>
        </w:rPr>
        <w:t>N</w:t>
      </w:r>
      <w:r w:rsidRPr="00B15280">
        <w:rPr>
          <w:rStyle w:val="StyleUnderline"/>
        </w:rPr>
        <w:t xml:space="preserve">ational </w:t>
      </w:r>
      <w:r w:rsidRPr="00B15280">
        <w:rPr>
          <w:rStyle w:val="Emphasis"/>
          <w:highlight w:val="yellow"/>
        </w:rPr>
        <w:t>S</w:t>
      </w:r>
      <w:r w:rsidRPr="00B15280">
        <w:rPr>
          <w:rStyle w:val="StyleUnderline"/>
        </w:rPr>
        <w:t xml:space="preserve">cience </w:t>
      </w:r>
      <w:r w:rsidRPr="00B15280">
        <w:rPr>
          <w:rStyle w:val="Emphasis"/>
          <w:highlight w:val="yellow"/>
        </w:rPr>
        <w:t>F</w:t>
      </w:r>
      <w:r w:rsidRPr="00B15280">
        <w:rPr>
          <w:rStyle w:val="StyleUnderline"/>
        </w:rPr>
        <w:t>oundation</w:t>
      </w:r>
      <w:r w:rsidRPr="00B15280">
        <w:t xml:space="preserve"> are </w:t>
      </w:r>
      <w:r w:rsidRPr="00B15280">
        <w:rPr>
          <w:strike/>
        </w:rPr>
        <w:t>handicapping</w:t>
      </w:r>
      <w:r w:rsidRPr="00B15280">
        <w:t xml:space="preserve"> </w:t>
      </w:r>
      <w:r w:rsidRPr="00B15280">
        <w:rPr>
          <w:rStyle w:val="Emphasis"/>
          <w:highlight w:val="yellow"/>
        </w:rPr>
        <w:t>ruin</w:t>
      </w:r>
      <w:r w:rsidRPr="00B15280">
        <w:rPr>
          <w:rStyle w:val="StyleUnderline"/>
        </w:rPr>
        <w:t>ing</w:t>
      </w:r>
      <w:r w:rsidRPr="00B15280">
        <w:t xml:space="preserve"> one of the </w:t>
      </w:r>
      <w:r w:rsidRPr="00B15280">
        <w:rPr>
          <w:rStyle w:val="Emphasis"/>
          <w:highlight w:val="yellow"/>
        </w:rPr>
        <w:t>Trump</w:t>
      </w:r>
      <w:r w:rsidRPr="00B15280">
        <w:t xml:space="preserve"> administration</w:t>
      </w:r>
      <w:r w:rsidRPr="00B15280">
        <w:rPr>
          <w:rStyle w:val="Emphasis"/>
          <w:highlight w:val="yellow"/>
        </w:rPr>
        <w:t>’s</w:t>
      </w:r>
      <w:r w:rsidRPr="00B15280">
        <w:t xml:space="preserve"> touted </w:t>
      </w:r>
      <w:r w:rsidRPr="00B15280">
        <w:rPr>
          <w:rStyle w:val="StyleUnderline"/>
          <w:highlight w:val="yellow"/>
        </w:rPr>
        <w:t>priorities</w:t>
      </w:r>
      <w:r w:rsidRPr="00B15280">
        <w:t>: AI research and development.</w:t>
      </w:r>
    </w:p>
    <w:p w14:paraId="36495163" w14:textId="77777777" w:rsidR="001448D0" w:rsidRPr="00B15280" w:rsidRDefault="001448D0" w:rsidP="001448D0">
      <w:pPr>
        <w:rPr>
          <w:rStyle w:val="StyleUnderline"/>
        </w:rPr>
      </w:pPr>
      <w:r w:rsidRPr="00B15280">
        <w:rPr>
          <w:rStyle w:val="StyleUnderline"/>
        </w:rPr>
        <w:t xml:space="preserve">For decades, the </w:t>
      </w:r>
      <w:r w:rsidRPr="00B15280">
        <w:rPr>
          <w:rStyle w:val="StyleUnderline"/>
          <w:highlight w:val="yellow"/>
        </w:rPr>
        <w:t>NSF</w:t>
      </w:r>
      <w:r w:rsidRPr="00B15280">
        <w:rPr>
          <w:rStyle w:val="StyleUnderline"/>
        </w:rPr>
        <w:t xml:space="preserve"> </w:t>
      </w:r>
      <w:r w:rsidRPr="00B15280">
        <w:rPr>
          <w:rStyle w:val="StyleUnderline"/>
          <w:highlight w:val="yellow"/>
        </w:rPr>
        <w:t xml:space="preserve">has been a </w:t>
      </w:r>
      <w:r w:rsidRPr="00B15280">
        <w:rPr>
          <w:rStyle w:val="Emphasis"/>
          <w:highlight w:val="yellow"/>
        </w:rPr>
        <w:t>leading funder</w:t>
      </w:r>
      <w:r w:rsidRPr="00B15280">
        <w:rPr>
          <w:rStyle w:val="StyleUnderline"/>
          <w:highlight w:val="yellow"/>
        </w:rPr>
        <w:t xml:space="preserve"> of </w:t>
      </w:r>
      <w:r w:rsidRPr="00B15280">
        <w:rPr>
          <w:rStyle w:val="Emphasis"/>
          <w:highlight w:val="yellow"/>
        </w:rPr>
        <w:t>AI innovation</w:t>
      </w:r>
      <w:r w:rsidRPr="00B15280">
        <w:rPr>
          <w:rStyle w:val="StyleUnderline"/>
        </w:rPr>
        <w:t xml:space="preserve"> in academe, with a budget of more than $530 million for AI research in fiscal 2024 alone.</w:t>
      </w:r>
      <w:r w:rsidRPr="00B15280">
        <w:t xml:space="preserve"> Its grant programs </w:t>
      </w:r>
      <w:r w:rsidRPr="00B15280">
        <w:rPr>
          <w:rStyle w:val="StyleUnderline"/>
        </w:rPr>
        <w:t>include</w:t>
      </w:r>
      <w:r w:rsidRPr="00B15280">
        <w:t xml:space="preserve"> those </w:t>
      </w:r>
      <w:r w:rsidRPr="00B15280">
        <w:rPr>
          <w:rStyle w:val="StyleUnderline"/>
        </w:rPr>
        <w:t>advancing research</w:t>
      </w:r>
      <w:r w:rsidRPr="00B15280">
        <w:rPr>
          <w:rStyle w:val="StyleUnderline"/>
          <w:highlight w:val="yellow"/>
        </w:rPr>
        <w:t xml:space="preserve">, </w:t>
      </w:r>
      <w:r w:rsidRPr="00B15280">
        <w:rPr>
          <w:rStyle w:val="Emphasis"/>
        </w:rPr>
        <w:t>infra</w:t>
      </w:r>
      <w:r w:rsidRPr="00B15280">
        <w:rPr>
          <w:rStyle w:val="StyleUnderline"/>
        </w:rPr>
        <w:t>structure, work-force development, and education around artificial intelligence.</w:t>
      </w:r>
    </w:p>
    <w:p w14:paraId="35C4043A" w14:textId="77777777" w:rsidR="001448D0" w:rsidRPr="00B15280" w:rsidRDefault="001448D0" w:rsidP="001448D0">
      <w:pPr>
        <w:rPr>
          <w:rStyle w:val="StyleUnderline"/>
        </w:rPr>
      </w:pPr>
      <w:r w:rsidRPr="00B15280">
        <w:t xml:space="preserve">Much of </w:t>
      </w:r>
      <w:r w:rsidRPr="00B15280">
        <w:rPr>
          <w:rStyle w:val="StyleUnderline"/>
          <w:highlight w:val="yellow"/>
        </w:rPr>
        <w:t>this work</w:t>
      </w:r>
      <w:r w:rsidRPr="00B15280">
        <w:t xml:space="preserve">, AI experts point out, </w:t>
      </w:r>
      <w:r w:rsidRPr="00B15280">
        <w:rPr>
          <w:rStyle w:val="Emphasis"/>
          <w:highlight w:val="yellow"/>
        </w:rPr>
        <w:t>can’t</w:t>
      </w:r>
      <w:r w:rsidRPr="00B15280">
        <w:rPr>
          <w:rStyle w:val="StyleUnderline"/>
          <w:highlight w:val="yellow"/>
        </w:rPr>
        <w:t xml:space="preserve"> be</w:t>
      </w:r>
      <w:r w:rsidRPr="00B15280">
        <w:rPr>
          <w:rStyle w:val="StyleUnderline"/>
        </w:rPr>
        <w:t xml:space="preserve"> easily </w:t>
      </w:r>
      <w:r w:rsidRPr="00B15280">
        <w:rPr>
          <w:rStyle w:val="Emphasis"/>
          <w:highlight w:val="yellow"/>
        </w:rPr>
        <w:t>handed off</w:t>
      </w:r>
      <w:r w:rsidRPr="00B15280">
        <w:rPr>
          <w:rStyle w:val="StyleUnderline"/>
          <w:highlight w:val="yellow"/>
        </w:rPr>
        <w:t xml:space="preserve"> to industry.</w:t>
      </w:r>
      <w:r w:rsidRPr="00B15280">
        <w:t xml:space="preserve"> </w:t>
      </w:r>
      <w:r w:rsidRPr="00B15280">
        <w:rPr>
          <w:rStyle w:val="StyleUnderline"/>
          <w:highlight w:val="yellow"/>
        </w:rPr>
        <w:t>Academics</w:t>
      </w:r>
      <w:r w:rsidRPr="00B15280">
        <w:rPr>
          <w:rStyle w:val="StyleUnderline"/>
        </w:rPr>
        <w:t xml:space="preserve"> are often the ones </w:t>
      </w:r>
      <w:r w:rsidRPr="00B15280">
        <w:rPr>
          <w:rStyle w:val="Emphasis"/>
          <w:highlight w:val="yellow"/>
        </w:rPr>
        <w:t>conduct</w:t>
      </w:r>
      <w:r w:rsidRPr="00B15280">
        <w:rPr>
          <w:rStyle w:val="StyleUnderline"/>
        </w:rPr>
        <w:t xml:space="preserve">ing the </w:t>
      </w:r>
      <w:r w:rsidRPr="00B15280">
        <w:rPr>
          <w:rStyle w:val="Emphasis"/>
        </w:rPr>
        <w:t>time-intensive</w:t>
      </w:r>
      <w:r w:rsidRPr="00B15280">
        <w:rPr>
          <w:rStyle w:val="StyleUnderline"/>
        </w:rPr>
        <w:t xml:space="preserve">, </w:t>
      </w:r>
      <w:r w:rsidRPr="00B15280">
        <w:rPr>
          <w:rStyle w:val="Emphasis"/>
          <w:highlight w:val="yellow"/>
        </w:rPr>
        <w:t>basic research</w:t>
      </w:r>
      <w:r w:rsidRPr="00B15280">
        <w:rPr>
          <w:rStyle w:val="StyleUnderline"/>
        </w:rPr>
        <w:t xml:space="preserve"> behind the products and services </w:t>
      </w:r>
      <w:r w:rsidRPr="00B15280">
        <w:rPr>
          <w:rStyle w:val="StyleUnderline"/>
          <w:highlight w:val="yellow"/>
        </w:rPr>
        <w:t>that companies</w:t>
      </w:r>
      <w:r w:rsidRPr="00B15280">
        <w:rPr>
          <w:rStyle w:val="StyleUnderline"/>
        </w:rPr>
        <w:t xml:space="preserve"> ultimately create and </w:t>
      </w:r>
      <w:r w:rsidRPr="00B15280">
        <w:rPr>
          <w:rStyle w:val="Emphasis"/>
          <w:highlight w:val="yellow"/>
        </w:rPr>
        <w:t>bring to market</w:t>
      </w:r>
      <w:r w:rsidRPr="00B15280">
        <w:rPr>
          <w:rStyle w:val="StyleUnderline"/>
        </w:rPr>
        <w:t>.</w:t>
      </w:r>
      <w:r w:rsidRPr="00B15280">
        <w:t xml:space="preserve"> So </w:t>
      </w:r>
      <w:r w:rsidRPr="00B15280">
        <w:rPr>
          <w:rStyle w:val="Emphasis"/>
          <w:highlight w:val="yellow"/>
        </w:rPr>
        <w:t>fed</w:t>
      </w:r>
      <w:r w:rsidRPr="00B15280">
        <w:rPr>
          <w:rStyle w:val="StyleUnderline"/>
        </w:rPr>
        <w:t xml:space="preserve">eral </w:t>
      </w:r>
      <w:r w:rsidRPr="00B15280">
        <w:rPr>
          <w:rStyle w:val="Emphasis"/>
          <w:highlight w:val="yellow"/>
        </w:rPr>
        <w:t>support is critical</w:t>
      </w:r>
      <w:r w:rsidRPr="00B15280">
        <w:t xml:space="preserve">, they say, </w:t>
      </w:r>
      <w:r w:rsidRPr="00B15280">
        <w:rPr>
          <w:rStyle w:val="Emphasis"/>
          <w:highlight w:val="yellow"/>
        </w:rPr>
        <w:t>to preserv</w:t>
      </w:r>
      <w:r w:rsidRPr="00B15280">
        <w:rPr>
          <w:rStyle w:val="StyleUnderline"/>
        </w:rPr>
        <w:t xml:space="preserve">ing </w:t>
      </w:r>
      <w:r w:rsidRPr="00B15280">
        <w:rPr>
          <w:rStyle w:val="StyleUnderline"/>
          <w:highlight w:val="yellow"/>
        </w:rPr>
        <w:t xml:space="preserve">the </w:t>
      </w:r>
      <w:r w:rsidRPr="00B15280">
        <w:rPr>
          <w:rStyle w:val="Emphasis"/>
          <w:highlight w:val="yellow"/>
        </w:rPr>
        <w:t>U</w:t>
      </w:r>
      <w:r w:rsidRPr="00B15280">
        <w:rPr>
          <w:rStyle w:val="StyleUnderline"/>
        </w:rPr>
        <w:t xml:space="preserve">nited </w:t>
      </w:r>
      <w:r w:rsidRPr="00B15280">
        <w:rPr>
          <w:rStyle w:val="Emphasis"/>
          <w:highlight w:val="yellow"/>
        </w:rPr>
        <w:t>S</w:t>
      </w:r>
      <w:r w:rsidRPr="00B15280">
        <w:rPr>
          <w:rStyle w:val="StyleUnderline"/>
        </w:rPr>
        <w:t>tate</w:t>
      </w:r>
      <w:r w:rsidRPr="00B15280">
        <w:rPr>
          <w:rStyle w:val="Emphasis"/>
          <w:highlight w:val="yellow"/>
        </w:rPr>
        <w:t>s’</w:t>
      </w:r>
      <w:r w:rsidRPr="00B15280">
        <w:rPr>
          <w:rStyle w:val="StyleUnderline"/>
        </w:rPr>
        <w:t xml:space="preserve"> </w:t>
      </w:r>
      <w:r w:rsidRPr="00B15280">
        <w:rPr>
          <w:rStyle w:val="StyleUnderline"/>
          <w:highlight w:val="yellow"/>
        </w:rPr>
        <w:t>position as the global AI leader.</w:t>
      </w:r>
      <w:r w:rsidRPr="00B15280">
        <w:rPr>
          <w:rStyle w:val="StyleUnderline"/>
        </w:rPr>
        <w:t xml:space="preserve"> It’s </w:t>
      </w:r>
      <w:r w:rsidRPr="00B15280">
        <w:rPr>
          <w:rStyle w:val="StyleUnderline"/>
          <w:highlight w:val="yellow"/>
        </w:rPr>
        <w:t xml:space="preserve">also </w:t>
      </w:r>
      <w:r w:rsidRPr="00B15280">
        <w:rPr>
          <w:rStyle w:val="Emphasis"/>
          <w:highlight w:val="yellow"/>
        </w:rPr>
        <w:t>critical</w:t>
      </w:r>
      <w:r w:rsidRPr="00B15280">
        <w:rPr>
          <w:rStyle w:val="StyleUnderline"/>
          <w:highlight w:val="yellow"/>
        </w:rPr>
        <w:t xml:space="preserve"> for </w:t>
      </w:r>
      <w:r w:rsidRPr="00B15280">
        <w:rPr>
          <w:rStyle w:val="Emphasis"/>
          <w:highlight w:val="yellow"/>
        </w:rPr>
        <w:t>capitalizing</w:t>
      </w:r>
      <w:r w:rsidRPr="00B15280">
        <w:rPr>
          <w:rStyle w:val="StyleUnderline"/>
        </w:rPr>
        <w:t xml:space="preserve"> on </w:t>
      </w:r>
      <w:r w:rsidRPr="00B15280">
        <w:rPr>
          <w:rStyle w:val="StyleUnderline"/>
          <w:highlight w:val="yellow"/>
        </w:rPr>
        <w:t xml:space="preserve">the </w:t>
      </w:r>
      <w:r w:rsidRPr="00B15280">
        <w:rPr>
          <w:rStyle w:val="Emphasis"/>
          <w:highlight w:val="yellow"/>
        </w:rPr>
        <w:t>current momentum</w:t>
      </w:r>
      <w:r w:rsidRPr="00B15280">
        <w:rPr>
          <w:rStyle w:val="StyleUnderline"/>
        </w:rPr>
        <w:t xml:space="preserve"> that often eluded the field in the decades before ChatGPT.</w:t>
      </w:r>
    </w:p>
    <w:p w14:paraId="3BE306ED" w14:textId="77777777" w:rsidR="001448D0" w:rsidRPr="00B15280" w:rsidRDefault="001448D0" w:rsidP="001448D0">
      <w:r w:rsidRPr="00B15280">
        <w:t>“I’ve been in AI for 30 years” said Pascal Van Hentenryck, director of the AI hub at the Georgia Institute of Technology. “</w:t>
      </w:r>
      <w:r w:rsidRPr="00B15280">
        <w:rPr>
          <w:rStyle w:val="StyleUnderline"/>
        </w:rPr>
        <w:t>This</w:t>
      </w:r>
      <w:r w:rsidRPr="00B15280">
        <w:t xml:space="preserve"> momentum </w:t>
      </w:r>
      <w:r w:rsidRPr="00B15280">
        <w:rPr>
          <w:rStyle w:val="StyleUnderline"/>
        </w:rPr>
        <w:t xml:space="preserve">is </w:t>
      </w:r>
      <w:r w:rsidRPr="00B15280">
        <w:rPr>
          <w:rStyle w:val="Emphasis"/>
        </w:rPr>
        <w:t>very unique</w:t>
      </w:r>
      <w:r w:rsidRPr="00B15280">
        <w:rPr>
          <w:rStyle w:val="StyleUnderline"/>
        </w:rPr>
        <w:t>.</w:t>
      </w:r>
      <w:r w:rsidRPr="00B15280">
        <w:t>”</w:t>
      </w:r>
    </w:p>
    <w:p w14:paraId="0F8D947B" w14:textId="77777777" w:rsidR="001448D0" w:rsidRPr="00B15280" w:rsidRDefault="001448D0" w:rsidP="001448D0">
      <w:r w:rsidRPr="00B15280">
        <w:t xml:space="preserve">Yet it is </w:t>
      </w:r>
      <w:r w:rsidRPr="00B15280">
        <w:rPr>
          <w:rStyle w:val="StyleUnderline"/>
        </w:rPr>
        <w:t>support</w:t>
      </w:r>
      <w:r w:rsidRPr="00B15280">
        <w:t xml:space="preserve"> that now </w:t>
      </w:r>
      <w:r w:rsidRPr="00B15280">
        <w:rPr>
          <w:rStyle w:val="Emphasis"/>
        </w:rPr>
        <w:t>feels uncertain</w:t>
      </w:r>
      <w:r w:rsidRPr="00B15280">
        <w:rPr>
          <w:rStyle w:val="StyleUnderline"/>
        </w:rPr>
        <w:t xml:space="preserve">. </w:t>
      </w:r>
      <w:r w:rsidRPr="00B15280">
        <w:rPr>
          <w:rStyle w:val="StyleUnderline"/>
          <w:highlight w:val="yellow"/>
        </w:rPr>
        <w:t>The NSF</w:t>
      </w:r>
      <w:r w:rsidRPr="00B15280">
        <w:rPr>
          <w:rStyle w:val="StyleUnderline"/>
        </w:rPr>
        <w:t xml:space="preserve"> has </w:t>
      </w:r>
      <w:r w:rsidRPr="00B15280">
        <w:rPr>
          <w:rStyle w:val="StyleUnderline"/>
          <w:highlight w:val="yellow"/>
        </w:rPr>
        <w:t>lost</w:t>
      </w:r>
      <w:r w:rsidRPr="00B15280">
        <w:rPr>
          <w:rStyle w:val="StyleUnderline"/>
        </w:rPr>
        <w:t xml:space="preserve"> </w:t>
      </w:r>
      <w:r w:rsidRPr="00B15280">
        <w:rPr>
          <w:rStyle w:val="Emphasis"/>
        </w:rPr>
        <w:t xml:space="preserve">subject-matter </w:t>
      </w:r>
      <w:r w:rsidRPr="00B15280">
        <w:rPr>
          <w:rStyle w:val="Emphasis"/>
          <w:highlight w:val="yellow"/>
        </w:rPr>
        <w:t>experts</w:t>
      </w:r>
      <w:r w:rsidRPr="00B15280">
        <w:rPr>
          <w:rStyle w:val="StyleUnderline"/>
          <w:highlight w:val="yellow"/>
        </w:rPr>
        <w:t xml:space="preserve"> and</w:t>
      </w:r>
      <w:r w:rsidRPr="00B15280">
        <w:rPr>
          <w:rStyle w:val="StyleUnderline"/>
        </w:rPr>
        <w:t xml:space="preserve"> some </w:t>
      </w:r>
      <w:r w:rsidRPr="00B15280">
        <w:rPr>
          <w:rStyle w:val="Emphasis"/>
          <w:highlight w:val="yellow"/>
        </w:rPr>
        <w:t>program officers</w:t>
      </w:r>
      <w:r w:rsidRPr="00B15280">
        <w:rPr>
          <w:rStyle w:val="StyleUnderline"/>
        </w:rPr>
        <w:t>, according to AI-grant recipients who spoke on background with The Chronicle.</w:t>
      </w:r>
      <w:r w:rsidRPr="00B15280">
        <w:t xml:space="preserve"> And while the approved government-spending bill earlier this month held research funding flat through September, </w:t>
      </w:r>
      <w:r w:rsidRPr="00B15280">
        <w:rPr>
          <w:rStyle w:val="StyleUnderline"/>
          <w:highlight w:val="yellow"/>
        </w:rPr>
        <w:t>further reductions</w:t>
      </w:r>
      <w:r w:rsidRPr="00B15280">
        <w:rPr>
          <w:rStyle w:val="StyleUnderline"/>
        </w:rPr>
        <w:t xml:space="preserve"> in the NSF’s workforce </w:t>
      </w:r>
      <w:r w:rsidRPr="00B15280">
        <w:rPr>
          <w:rStyle w:val="StyleUnderline"/>
          <w:highlight w:val="yellow"/>
        </w:rPr>
        <w:t xml:space="preserve">are </w:t>
      </w:r>
      <w:r w:rsidRPr="00B15280">
        <w:rPr>
          <w:rStyle w:val="Emphasis"/>
          <w:highlight w:val="yellow"/>
        </w:rPr>
        <w:t>looming</w:t>
      </w:r>
      <w:r w:rsidRPr="00B15280">
        <w:rPr>
          <w:rStyle w:val="StyleUnderline"/>
        </w:rPr>
        <w:t xml:space="preserve">, and rumors abound that the agency could see a budget cut as deep as </w:t>
      </w:r>
      <w:r w:rsidRPr="00B15280">
        <w:rPr>
          <w:rStyle w:val="Emphasis"/>
        </w:rPr>
        <w:t>66 percent</w:t>
      </w:r>
      <w:r w:rsidRPr="00B15280">
        <w:t xml:space="preserve"> — from $9 billion to about $3 or 4 billion — in fiscal 2026. (The president’s delayed budget proposal is now expected in April or May.)</w:t>
      </w:r>
    </w:p>
    <w:p w14:paraId="4585F91E" w14:textId="77777777" w:rsidR="001448D0" w:rsidRPr="00B15280" w:rsidRDefault="001448D0" w:rsidP="001448D0">
      <w:pPr>
        <w:rPr>
          <w:rStyle w:val="StyleUnderline"/>
        </w:rPr>
      </w:pPr>
      <w:r w:rsidRPr="00B15280">
        <w:rPr>
          <w:rStyle w:val="Emphasis"/>
          <w:highlight w:val="yellow"/>
        </w:rPr>
        <w:t>Uncertainty alone</w:t>
      </w:r>
      <w:r w:rsidRPr="00B15280">
        <w:rPr>
          <w:rStyle w:val="StyleUnderline"/>
          <w:highlight w:val="yellow"/>
        </w:rPr>
        <w:t xml:space="preserve"> complicates </w:t>
      </w:r>
      <w:r w:rsidRPr="00B15280">
        <w:rPr>
          <w:rStyle w:val="Emphasis"/>
          <w:highlight w:val="yellow"/>
        </w:rPr>
        <w:t>planning</w:t>
      </w:r>
      <w:r w:rsidRPr="00B15280">
        <w:rPr>
          <w:rStyle w:val="StyleUnderline"/>
          <w:highlight w:val="yellow"/>
        </w:rPr>
        <w:t xml:space="preserve"> and </w:t>
      </w:r>
      <w:r w:rsidRPr="00B15280">
        <w:rPr>
          <w:rStyle w:val="Emphasis"/>
          <w:highlight w:val="yellow"/>
        </w:rPr>
        <w:t>delays decisions</w:t>
      </w:r>
      <w:r w:rsidRPr="00B15280">
        <w:rPr>
          <w:rStyle w:val="StyleUnderline"/>
        </w:rPr>
        <w:t xml:space="preserve">, sources said. It </w:t>
      </w:r>
      <w:r w:rsidRPr="00B15280">
        <w:rPr>
          <w:rStyle w:val="StyleUnderline"/>
          <w:highlight w:val="yellow"/>
        </w:rPr>
        <w:t xml:space="preserve">can </w:t>
      </w:r>
      <w:r w:rsidRPr="00B15280">
        <w:rPr>
          <w:rStyle w:val="Emphasis"/>
          <w:highlight w:val="yellow"/>
        </w:rPr>
        <w:t>thwart ambition</w:t>
      </w:r>
      <w:r w:rsidRPr="00B15280">
        <w:rPr>
          <w:rStyle w:val="StyleUnderline"/>
        </w:rPr>
        <w:t xml:space="preserve">. </w:t>
      </w:r>
      <w:r w:rsidRPr="00B15280">
        <w:rPr>
          <w:rStyle w:val="StyleUnderline"/>
          <w:highlight w:val="yellow"/>
        </w:rPr>
        <w:t>And</w:t>
      </w:r>
      <w:r w:rsidRPr="00B15280">
        <w:rPr>
          <w:rStyle w:val="StyleUnderline"/>
        </w:rPr>
        <w:t xml:space="preserve"> it can </w:t>
      </w:r>
      <w:r w:rsidRPr="00B15280">
        <w:rPr>
          <w:rStyle w:val="Emphasis"/>
          <w:highlight w:val="yellow"/>
        </w:rPr>
        <w:t>drive away</w:t>
      </w:r>
      <w:r w:rsidRPr="00B15280">
        <w:rPr>
          <w:rStyle w:val="StyleUnderline"/>
        </w:rPr>
        <w:t xml:space="preserve"> already </w:t>
      </w:r>
      <w:r w:rsidRPr="00B15280">
        <w:rPr>
          <w:rStyle w:val="Emphasis"/>
          <w:highlight w:val="yellow"/>
        </w:rPr>
        <w:t>limited talent</w:t>
      </w:r>
      <w:r w:rsidRPr="00B15280">
        <w:rPr>
          <w:rStyle w:val="StyleUnderline"/>
          <w:highlight w:val="yellow"/>
        </w:rPr>
        <w:t xml:space="preserve"> in </w:t>
      </w:r>
      <w:r w:rsidRPr="00B15280">
        <w:rPr>
          <w:rStyle w:val="Emphasis"/>
          <w:highlight w:val="yellow"/>
        </w:rPr>
        <w:t>droves</w:t>
      </w:r>
      <w:r w:rsidRPr="00B15280">
        <w:rPr>
          <w:rStyle w:val="StyleUnderline"/>
          <w:highlight w:val="yellow"/>
        </w:rPr>
        <w:t>.</w:t>
      </w:r>
    </w:p>
    <w:p w14:paraId="3FB2C3D9" w14:textId="77777777" w:rsidR="001448D0" w:rsidRPr="00B15280" w:rsidRDefault="001448D0" w:rsidP="001448D0">
      <w:r w:rsidRPr="00B15280">
        <w:rPr>
          <w:rStyle w:val="StyleUnderline"/>
        </w:rPr>
        <w:t xml:space="preserve">“Uncertainty is </w:t>
      </w:r>
      <w:r w:rsidRPr="00B15280">
        <w:rPr>
          <w:rStyle w:val="StyleUnderline"/>
          <w:highlight w:val="yellow"/>
        </w:rPr>
        <w:t xml:space="preserve">bad for the </w:t>
      </w:r>
      <w:r w:rsidRPr="00B15280">
        <w:rPr>
          <w:rStyle w:val="Emphasis"/>
          <w:highlight w:val="yellow"/>
        </w:rPr>
        <w:t>work force</w:t>
      </w:r>
      <w:r w:rsidRPr="00B15280">
        <w:rPr>
          <w:rStyle w:val="StyleUnderline"/>
        </w:rPr>
        <w:t xml:space="preserve">, it’s bad for </w:t>
      </w:r>
      <w:r w:rsidRPr="00B15280">
        <w:rPr>
          <w:rStyle w:val="Emphasis"/>
          <w:highlight w:val="yellow"/>
        </w:rPr>
        <w:t>policy</w:t>
      </w:r>
      <w:r w:rsidRPr="00B15280">
        <w:rPr>
          <w:rStyle w:val="StyleUnderline"/>
        </w:rPr>
        <w:t xml:space="preserve">, </w:t>
      </w:r>
      <w:r w:rsidRPr="00B15280">
        <w:rPr>
          <w:rStyle w:val="StyleUnderline"/>
          <w:highlight w:val="yellow"/>
        </w:rPr>
        <w:t>and</w:t>
      </w:r>
      <w:r w:rsidRPr="00B15280">
        <w:rPr>
          <w:rStyle w:val="StyleUnderline"/>
        </w:rPr>
        <w:t xml:space="preserve"> it’s bad for the </w:t>
      </w:r>
      <w:r w:rsidRPr="00B15280">
        <w:rPr>
          <w:rStyle w:val="Emphasis"/>
          <w:highlight w:val="yellow"/>
        </w:rPr>
        <w:t>econ</w:t>
      </w:r>
      <w:r w:rsidRPr="00B15280">
        <w:rPr>
          <w:rStyle w:val="StyleUnderline"/>
        </w:rPr>
        <w:t>omy,”</w:t>
      </w:r>
      <w:r w:rsidRPr="00B15280">
        <w:t xml:space="preserve"> said Erin Mote, CEO of the nonprofit </w:t>
      </w:r>
      <w:proofErr w:type="spellStart"/>
      <w:r w:rsidRPr="00B15280">
        <w:t>InnovateEDU</w:t>
      </w:r>
      <w:proofErr w:type="spellEnd"/>
      <w:r w:rsidRPr="00B15280">
        <w:t>. “It’s just really bad.”</w:t>
      </w:r>
    </w:p>
    <w:p w14:paraId="48102E67" w14:textId="77777777" w:rsidR="001448D0" w:rsidRPr="00B15280" w:rsidRDefault="001448D0" w:rsidP="001448D0">
      <w:r w:rsidRPr="00B15280">
        <w:t>Assessing the Damage</w:t>
      </w:r>
    </w:p>
    <w:p w14:paraId="2FD105B4" w14:textId="77777777" w:rsidR="001448D0" w:rsidRPr="00B15280" w:rsidRDefault="001448D0" w:rsidP="001448D0">
      <w:r w:rsidRPr="00B15280">
        <w:t xml:space="preserve">The Chronicle reached out to nearly four dozen principal investigators of AI-related grants that the NSF currently supports. The majority come from the National Artificial Intelligence Research Institutes and the </w:t>
      </w:r>
      <w:proofErr w:type="spellStart"/>
      <w:r w:rsidRPr="00B15280">
        <w:t>ExpandAI</w:t>
      </w:r>
      <w:proofErr w:type="spellEnd"/>
      <w:r w:rsidRPr="00B15280">
        <w:t xml:space="preserve"> program, the latter of which promotes minority-serving institutions’ participation in AI innovation.</w:t>
      </w:r>
    </w:p>
    <w:p w14:paraId="00D48D88" w14:textId="77777777" w:rsidR="001448D0" w:rsidRPr="00B15280" w:rsidRDefault="001448D0" w:rsidP="001448D0">
      <w:pPr>
        <w:rPr>
          <w:rStyle w:val="StyleUnderline"/>
        </w:rPr>
      </w:pPr>
      <w:r w:rsidRPr="00B15280">
        <w:rPr>
          <w:rStyle w:val="StyleUnderline"/>
        </w:rPr>
        <w:t xml:space="preserve">The work these </w:t>
      </w:r>
      <w:r w:rsidRPr="00B15280">
        <w:rPr>
          <w:rStyle w:val="StyleUnderline"/>
          <w:highlight w:val="yellow"/>
        </w:rPr>
        <w:t>grants</w:t>
      </w:r>
      <w:r w:rsidRPr="00B15280">
        <w:rPr>
          <w:rStyle w:val="StyleUnderline"/>
        </w:rPr>
        <w:t xml:space="preserve"> facilitate is </w:t>
      </w:r>
      <w:proofErr w:type="gramStart"/>
      <w:r w:rsidRPr="00B15280">
        <w:rPr>
          <w:rStyle w:val="StyleUnderline"/>
        </w:rPr>
        <w:t>expansive</w:t>
      </w:r>
      <w:proofErr w:type="gramEnd"/>
      <w:r w:rsidRPr="00B15280">
        <w:rPr>
          <w:rStyle w:val="StyleUnderline"/>
        </w:rPr>
        <w:t>.</w:t>
      </w:r>
      <w:r w:rsidRPr="00B15280">
        <w:t xml:space="preserve"> Some recipients are </w:t>
      </w:r>
      <w:proofErr w:type="gramStart"/>
      <w:r w:rsidRPr="00B15280">
        <w:rPr>
          <w:rStyle w:val="Emphasis"/>
          <w:highlight w:val="yellow"/>
        </w:rPr>
        <w:t>driv</w:t>
      </w:r>
      <w:r w:rsidRPr="00B15280">
        <w:rPr>
          <w:rStyle w:val="StyleUnderline"/>
        </w:rPr>
        <w:t>ing</w:t>
      </w:r>
      <w:proofErr w:type="gramEnd"/>
      <w:r w:rsidRPr="00B15280">
        <w:rPr>
          <w:rStyle w:val="StyleUnderline"/>
        </w:rPr>
        <w:t xml:space="preserve"> </w:t>
      </w:r>
      <w:r w:rsidRPr="00B15280">
        <w:rPr>
          <w:rStyle w:val="StyleUnderline"/>
          <w:highlight w:val="yellow"/>
        </w:rPr>
        <w:t>research on</w:t>
      </w:r>
      <w:r w:rsidRPr="00B15280">
        <w:t xml:space="preserve"> trustworthy and explainable AI. Others are studying </w:t>
      </w:r>
      <w:r w:rsidRPr="00B15280">
        <w:rPr>
          <w:rStyle w:val="StyleUnderline"/>
          <w:highlight w:val="yellow"/>
        </w:rPr>
        <w:t xml:space="preserve">how to apply </w:t>
      </w:r>
      <w:r w:rsidRPr="00B15280">
        <w:rPr>
          <w:rStyle w:val="Emphasis"/>
          <w:highlight w:val="yellow"/>
        </w:rPr>
        <w:t>AI</w:t>
      </w:r>
      <w:r w:rsidRPr="00B15280">
        <w:rPr>
          <w:rStyle w:val="StyleUnderline"/>
          <w:highlight w:val="yellow"/>
        </w:rPr>
        <w:t xml:space="preserve"> to</w:t>
      </w:r>
      <w:r w:rsidRPr="00B15280">
        <w:rPr>
          <w:rStyle w:val="StyleUnderline"/>
        </w:rPr>
        <w:t xml:space="preserve"> areas like </w:t>
      </w:r>
      <w:r w:rsidRPr="00B15280">
        <w:rPr>
          <w:rStyle w:val="Emphasis"/>
          <w:highlight w:val="yellow"/>
        </w:rPr>
        <w:t>disease</w:t>
      </w:r>
      <w:r w:rsidRPr="00B15280">
        <w:rPr>
          <w:rStyle w:val="StyleUnderline"/>
        </w:rPr>
        <w:t xml:space="preserve"> diagnoses</w:t>
      </w:r>
      <w:r w:rsidRPr="00B15280">
        <w:rPr>
          <w:rStyle w:val="StyleUnderline"/>
          <w:highlight w:val="yellow"/>
        </w:rPr>
        <w:t xml:space="preserve">, </w:t>
      </w:r>
      <w:r w:rsidRPr="00B15280">
        <w:rPr>
          <w:rStyle w:val="Emphasis"/>
          <w:highlight w:val="yellow"/>
        </w:rPr>
        <w:t>energy infra</w:t>
      </w:r>
      <w:r w:rsidRPr="00B15280">
        <w:rPr>
          <w:rStyle w:val="StyleUnderline"/>
        </w:rPr>
        <w:t>structure</w:t>
      </w:r>
      <w:r w:rsidRPr="00B15280">
        <w:rPr>
          <w:rStyle w:val="StyleUnderline"/>
          <w:highlight w:val="yellow"/>
        </w:rPr>
        <w:t xml:space="preserve">, </w:t>
      </w:r>
      <w:r w:rsidRPr="00B15280">
        <w:rPr>
          <w:rStyle w:val="Emphasis"/>
          <w:highlight w:val="yellow"/>
        </w:rPr>
        <w:t>ag</w:t>
      </w:r>
      <w:r w:rsidRPr="00B15280">
        <w:rPr>
          <w:rStyle w:val="StyleUnderline"/>
        </w:rPr>
        <w:t xml:space="preserve">riculture, </w:t>
      </w:r>
      <w:r w:rsidRPr="00B15280">
        <w:rPr>
          <w:rStyle w:val="StyleUnderline"/>
          <w:highlight w:val="yellow"/>
        </w:rPr>
        <w:t xml:space="preserve">and </w:t>
      </w:r>
      <w:r w:rsidRPr="00B15280">
        <w:rPr>
          <w:rStyle w:val="Emphasis"/>
          <w:highlight w:val="yellow"/>
        </w:rPr>
        <w:t>robotics</w:t>
      </w:r>
      <w:r w:rsidRPr="00B15280">
        <w:rPr>
          <w:rStyle w:val="StyleUnderline"/>
          <w:highlight w:val="yellow"/>
        </w:rPr>
        <w:t>.</w:t>
      </w:r>
      <w:r w:rsidRPr="00B15280">
        <w:t xml:space="preserve"> Still others are </w:t>
      </w:r>
      <w:r w:rsidRPr="00B15280">
        <w:rPr>
          <w:rStyle w:val="StyleUnderline"/>
        </w:rPr>
        <w:t xml:space="preserve">building up </w:t>
      </w:r>
      <w:r w:rsidRPr="00B15280">
        <w:rPr>
          <w:rStyle w:val="Emphasis"/>
        </w:rPr>
        <w:t>education</w:t>
      </w:r>
      <w:r w:rsidRPr="00B15280">
        <w:rPr>
          <w:rStyle w:val="StyleUnderline"/>
        </w:rPr>
        <w:t xml:space="preserve"> and </w:t>
      </w:r>
      <w:r w:rsidRPr="00B15280">
        <w:rPr>
          <w:rStyle w:val="Emphasis"/>
        </w:rPr>
        <w:t>work-force development</w:t>
      </w:r>
      <w:r w:rsidRPr="00B15280">
        <w:t xml:space="preserve"> around AI, </w:t>
      </w:r>
      <w:r w:rsidRPr="00B15280">
        <w:rPr>
          <w:rStyle w:val="StyleUnderline"/>
        </w:rPr>
        <w:t>creating virtual teaching assistants, AI micro-credentials, and certificate programs.</w:t>
      </w:r>
    </w:p>
    <w:p w14:paraId="7546444A" w14:textId="77777777" w:rsidR="001448D0" w:rsidRPr="00B15280" w:rsidRDefault="001448D0" w:rsidP="001448D0">
      <w:r w:rsidRPr="00B15280">
        <w:t>The 10 principal investigators who responded shared varying accounts of what the last two months have been like. All requested anonymity, fearing possible retaliation against their grants.</w:t>
      </w:r>
    </w:p>
    <w:p w14:paraId="23B6B955" w14:textId="77777777" w:rsidR="001448D0" w:rsidRPr="00B15280" w:rsidRDefault="001448D0" w:rsidP="001448D0">
      <w:pPr>
        <w:rPr>
          <w:rStyle w:val="StyleUnderline"/>
        </w:rPr>
      </w:pPr>
      <w:r w:rsidRPr="00B15280">
        <w:t xml:space="preserve">Several said they were already feeling the fallout from the recent turmoil. Two </w:t>
      </w:r>
      <w:proofErr w:type="spellStart"/>
      <w:r w:rsidRPr="00B15280">
        <w:t>ExpandAI</w:t>
      </w:r>
      <w:proofErr w:type="spellEnd"/>
      <w:r w:rsidRPr="00B15280">
        <w:t xml:space="preserve"> grant recipients shared that they’d submitted “concept outlines” for the next stage of the program earlier this </w:t>
      </w:r>
      <w:proofErr w:type="gramStart"/>
      <w:r w:rsidRPr="00B15280">
        <w:t>year, but</w:t>
      </w:r>
      <w:proofErr w:type="gramEnd"/>
      <w:r w:rsidRPr="00B15280">
        <w:t xml:space="preserve"> have since heard that </w:t>
      </w:r>
      <w:r w:rsidRPr="00B15280">
        <w:rPr>
          <w:rStyle w:val="StyleUnderline"/>
        </w:rPr>
        <w:t>reviews are on hold.</w:t>
      </w:r>
      <w:r w:rsidRPr="00B15280">
        <w:t xml:space="preserve"> (Virtual office hours for the program appear indefinitely canceled as well.) Two leaders of separate AI Research Institutes said they’d lost at least one program officer — </w:t>
      </w:r>
      <w:r w:rsidRPr="00B15280">
        <w:rPr>
          <w:rStyle w:val="StyleUnderline"/>
        </w:rPr>
        <w:t>experts</w:t>
      </w:r>
      <w:r w:rsidRPr="00B15280">
        <w:t xml:space="preserve"> who can </w:t>
      </w:r>
      <w:r w:rsidRPr="00B15280">
        <w:rPr>
          <w:rStyle w:val="StyleUnderline"/>
        </w:rPr>
        <w:t>help grant recipients conceptualize and design research projects and offer constructive feedback throughout the grant period.</w:t>
      </w:r>
    </w:p>
    <w:p w14:paraId="33F0A6DB" w14:textId="77777777" w:rsidR="001448D0" w:rsidRPr="00B15280" w:rsidRDefault="001448D0" w:rsidP="001448D0">
      <w:r w:rsidRPr="00B15280">
        <w:rPr>
          <w:rStyle w:val="StyleUnderline"/>
        </w:rPr>
        <w:t xml:space="preserve">Most spoke </w:t>
      </w:r>
      <w:proofErr w:type="gramStart"/>
      <w:r w:rsidRPr="00B15280">
        <w:rPr>
          <w:rStyle w:val="StyleUnderline"/>
        </w:rPr>
        <w:t>to</w:t>
      </w:r>
      <w:proofErr w:type="gramEnd"/>
      <w:r w:rsidRPr="00B15280">
        <w:rPr>
          <w:rStyle w:val="StyleUnderline"/>
        </w:rPr>
        <w:t xml:space="preserve"> the stress of the unknown.</w:t>
      </w:r>
      <w:r w:rsidRPr="00B15280">
        <w:t xml:space="preserve"> One academic whose multi-year AI grant relies on support from both the NSF and the Education Department’s hollowed-out Institute of Education Sciences is anxiously awaiting word this summer on whether his grant will still be funded at the awarded amount. Another said they’d recently applied for grant </w:t>
      </w:r>
      <w:proofErr w:type="gramStart"/>
      <w:r w:rsidRPr="00B15280">
        <w:t>renewal, but</w:t>
      </w:r>
      <w:proofErr w:type="gramEnd"/>
      <w:r w:rsidRPr="00B15280">
        <w:t xml:space="preserve"> had been advised that such a renewal could come with a reduction in funding.</w:t>
      </w:r>
    </w:p>
    <w:p w14:paraId="323DE325" w14:textId="77777777" w:rsidR="001448D0" w:rsidRPr="00B15280" w:rsidRDefault="001448D0" w:rsidP="001448D0">
      <w:pPr>
        <w:rPr>
          <w:rStyle w:val="StyleUnderline"/>
        </w:rPr>
      </w:pPr>
      <w:r w:rsidRPr="00B15280">
        <w:rPr>
          <w:rStyle w:val="StyleUnderline"/>
        </w:rPr>
        <w:t xml:space="preserve">“We </w:t>
      </w:r>
      <w:r w:rsidRPr="00B15280">
        <w:rPr>
          <w:rStyle w:val="Emphasis"/>
        </w:rPr>
        <w:t>desperately need research</w:t>
      </w:r>
      <w:r w:rsidRPr="00B15280">
        <w:rPr>
          <w:rStyle w:val="StyleUnderline"/>
        </w:rPr>
        <w:t xml:space="preserve"> to best understand how to use AI productively” </w:t>
      </w:r>
      <w:r w:rsidRPr="00B15280">
        <w:t>and how to incorporate it into classrooms, one grantee wrote in an email.</w:t>
      </w:r>
      <w:r w:rsidRPr="00B15280">
        <w:rPr>
          <w:rStyle w:val="StyleUnderline"/>
        </w:rPr>
        <w:t xml:space="preserve"> “</w:t>
      </w:r>
      <w:r w:rsidRPr="00B15280">
        <w:rPr>
          <w:rStyle w:val="StyleUnderline"/>
          <w:highlight w:val="yellow"/>
        </w:rPr>
        <w:t>It is</w:t>
      </w:r>
      <w:r w:rsidRPr="00B15280">
        <w:rPr>
          <w:rStyle w:val="StyleUnderline"/>
        </w:rPr>
        <w:t xml:space="preserve"> really </w:t>
      </w:r>
      <w:r w:rsidRPr="00B15280">
        <w:rPr>
          <w:rStyle w:val="StyleUnderline"/>
          <w:highlight w:val="yellow"/>
        </w:rPr>
        <w:t xml:space="preserve">the </w:t>
      </w:r>
      <w:r w:rsidRPr="00B15280">
        <w:rPr>
          <w:rStyle w:val="Emphasis"/>
          <w:highlight w:val="yellow"/>
        </w:rPr>
        <w:t>worst possible time</w:t>
      </w:r>
      <w:r w:rsidRPr="00B15280">
        <w:rPr>
          <w:rStyle w:val="StyleUnderline"/>
        </w:rPr>
        <w:t xml:space="preserve"> to be doing this.”</w:t>
      </w:r>
    </w:p>
    <w:p w14:paraId="0B3FD624" w14:textId="77777777" w:rsidR="001448D0" w:rsidRPr="00B15280" w:rsidRDefault="001448D0" w:rsidP="001448D0">
      <w:r w:rsidRPr="00B15280">
        <w:t>(The Chronicle reached out to more than a half dozen NSF program directors to help validate sources’ anecdotes. One responded via email, stating: “We have been advised by our union not to talk to the Press right now while various negotiations are taking place.”)</w:t>
      </w:r>
    </w:p>
    <w:p w14:paraId="2B06D26F" w14:textId="77777777" w:rsidR="001448D0" w:rsidRPr="00B15280" w:rsidRDefault="001448D0" w:rsidP="001448D0">
      <w:pPr>
        <w:rPr>
          <w:rStyle w:val="StyleUnderline"/>
        </w:rPr>
      </w:pPr>
      <w:r w:rsidRPr="00B15280">
        <w:t xml:space="preserve">Sources said they were </w:t>
      </w:r>
      <w:r w:rsidRPr="00B15280">
        <w:rPr>
          <w:rStyle w:val="StyleUnderline"/>
        </w:rPr>
        <w:t>frustrated</w:t>
      </w:r>
      <w:r w:rsidRPr="00B15280">
        <w:t xml:space="preserve"> not only </w:t>
      </w:r>
      <w:r w:rsidRPr="00B15280">
        <w:rPr>
          <w:rStyle w:val="StyleUnderline"/>
        </w:rPr>
        <w:t>by</w:t>
      </w:r>
      <w:r w:rsidRPr="00B15280">
        <w:t xml:space="preserve"> the uncertainty surrounding their own work, but also by the </w:t>
      </w:r>
      <w:r w:rsidRPr="00B15280">
        <w:rPr>
          <w:rStyle w:val="Emphasis"/>
        </w:rPr>
        <w:t>broader implications</w:t>
      </w:r>
      <w:r w:rsidRPr="00B15280">
        <w:rPr>
          <w:rStyle w:val="StyleUnderline"/>
        </w:rPr>
        <w:t xml:space="preserve"> for American competitiveness and the talent pipeline.</w:t>
      </w:r>
    </w:p>
    <w:p w14:paraId="3FC3BE5F" w14:textId="77777777" w:rsidR="001448D0" w:rsidRPr="00B15280" w:rsidRDefault="001448D0" w:rsidP="001448D0">
      <w:r w:rsidRPr="00B15280">
        <w:rPr>
          <w:rStyle w:val="StyleUnderline"/>
        </w:rPr>
        <w:t xml:space="preserve">“It’s </w:t>
      </w:r>
      <w:r w:rsidRPr="00B15280">
        <w:rPr>
          <w:rStyle w:val="Emphasis"/>
          <w:highlight w:val="yellow"/>
        </w:rPr>
        <w:t>not</w:t>
      </w:r>
      <w:r w:rsidRPr="00B15280">
        <w:rPr>
          <w:rStyle w:val="StyleUnderline"/>
        </w:rPr>
        <w:t xml:space="preserve"> like we’re </w:t>
      </w:r>
      <w:r w:rsidRPr="00B15280">
        <w:rPr>
          <w:rStyle w:val="Emphasis"/>
          <w:highlight w:val="yellow"/>
        </w:rPr>
        <w:t>far ahead</w:t>
      </w:r>
      <w:r w:rsidRPr="00B15280">
        <w:rPr>
          <w:rStyle w:val="StyleUnderline"/>
          <w:highlight w:val="yellow"/>
        </w:rPr>
        <w:t xml:space="preserve"> of</w:t>
      </w:r>
      <w:r w:rsidRPr="00B15280">
        <w:rPr>
          <w:rStyle w:val="StyleUnderline"/>
        </w:rPr>
        <w:t xml:space="preserve"> </w:t>
      </w:r>
      <w:proofErr w:type="gramStart"/>
      <w:r w:rsidRPr="00B15280">
        <w:rPr>
          <w:rStyle w:val="StyleUnderline"/>
        </w:rPr>
        <w:t>all of</w:t>
      </w:r>
      <w:proofErr w:type="gramEnd"/>
      <w:r w:rsidRPr="00B15280">
        <w:rPr>
          <w:rStyle w:val="StyleUnderline"/>
        </w:rPr>
        <w:t xml:space="preserve"> our </w:t>
      </w:r>
      <w:r w:rsidRPr="00B15280">
        <w:rPr>
          <w:rStyle w:val="Emphasis"/>
          <w:highlight w:val="yellow"/>
        </w:rPr>
        <w:t>competitors</w:t>
      </w:r>
      <w:r w:rsidRPr="00B15280">
        <w:rPr>
          <w:rStyle w:val="StyleUnderline"/>
        </w:rPr>
        <w:t xml:space="preserve"> and are able to slow down.</w:t>
      </w:r>
      <w:r w:rsidRPr="00B15280">
        <w:t xml:space="preserve"> We’re maybe a couple of months ahead,” said the leader of one AI Research Institute. The recent release of two high-performing, comparatively low-cost AI models by the </w:t>
      </w:r>
      <w:r w:rsidRPr="00B15280">
        <w:rPr>
          <w:rStyle w:val="StyleUnderline"/>
        </w:rPr>
        <w:t>Chinese</w:t>
      </w:r>
      <w:r w:rsidRPr="00B15280">
        <w:t xml:space="preserve"> company </w:t>
      </w:r>
      <w:r w:rsidRPr="00B15280">
        <w:rPr>
          <w:rStyle w:val="StyleUnderline"/>
          <w:highlight w:val="yellow"/>
        </w:rPr>
        <w:t>DeepSeek</w:t>
      </w:r>
      <w:r w:rsidRPr="00B15280">
        <w:t xml:space="preserve">, for example, </w:t>
      </w:r>
      <w:r w:rsidRPr="00B15280">
        <w:rPr>
          <w:rStyle w:val="StyleUnderline"/>
          <w:highlight w:val="yellow"/>
        </w:rPr>
        <w:t xml:space="preserve">sent </w:t>
      </w:r>
      <w:r w:rsidRPr="00B15280">
        <w:rPr>
          <w:rStyle w:val="Emphasis"/>
          <w:highlight w:val="yellow"/>
        </w:rPr>
        <w:t>shockwaves</w:t>
      </w:r>
      <w:r w:rsidRPr="00B15280">
        <w:rPr>
          <w:rStyle w:val="StyleUnderline"/>
        </w:rPr>
        <w:t xml:space="preserve"> through the tech industry, calling into question the size of the United States’ lead in the AI race. Top </w:t>
      </w:r>
      <w:r w:rsidRPr="00B15280">
        <w:rPr>
          <w:rStyle w:val="Emphasis"/>
        </w:rPr>
        <w:t>econ</w:t>
      </w:r>
      <w:r w:rsidRPr="00B15280">
        <w:rPr>
          <w:rStyle w:val="StyleUnderline"/>
        </w:rPr>
        <w:t xml:space="preserve">omic officials in </w:t>
      </w:r>
      <w:r w:rsidRPr="00B15280">
        <w:rPr>
          <w:rStyle w:val="StyleUnderline"/>
          <w:highlight w:val="yellow"/>
        </w:rPr>
        <w:t>China</w:t>
      </w:r>
      <w:r w:rsidRPr="00B15280">
        <w:rPr>
          <w:rStyle w:val="StyleUnderline"/>
        </w:rPr>
        <w:t xml:space="preserve"> have since </w:t>
      </w:r>
      <w:r w:rsidRPr="00B15280">
        <w:rPr>
          <w:rStyle w:val="Emphasis"/>
          <w:highlight w:val="yellow"/>
        </w:rPr>
        <w:t>promised to invest billions</w:t>
      </w:r>
      <w:r w:rsidRPr="00B15280">
        <w:rPr>
          <w:rStyle w:val="StyleUnderline"/>
        </w:rPr>
        <w:t xml:space="preserve"> in emerging industries like AI.</w:t>
      </w:r>
    </w:p>
    <w:p w14:paraId="536B1861" w14:textId="77777777" w:rsidR="001448D0" w:rsidRPr="00B15280" w:rsidRDefault="001448D0" w:rsidP="001448D0">
      <w:r w:rsidRPr="00B15280">
        <w:rPr>
          <w:rStyle w:val="StyleUnderline"/>
        </w:rPr>
        <w:t>The risk of “</w:t>
      </w:r>
      <w:r w:rsidRPr="00B15280">
        <w:rPr>
          <w:rStyle w:val="Emphasis"/>
          <w:highlight w:val="yellow"/>
        </w:rPr>
        <w:t>brain drain</w:t>
      </w:r>
      <w:r w:rsidRPr="00B15280">
        <w:rPr>
          <w:rStyle w:val="StyleUnderline"/>
        </w:rPr>
        <w:t xml:space="preserve">” </w:t>
      </w:r>
      <w:r w:rsidRPr="00B15280">
        <w:rPr>
          <w:rStyle w:val="StyleUnderline"/>
          <w:highlight w:val="yellow"/>
        </w:rPr>
        <w:t>is also a growing concern</w:t>
      </w:r>
      <w:r w:rsidRPr="00B15280">
        <w:rPr>
          <w:rStyle w:val="StyleUnderline"/>
        </w:rPr>
        <w:t xml:space="preserve">. </w:t>
      </w:r>
      <w:r w:rsidRPr="00B15280">
        <w:t xml:space="preserve">Mote, at </w:t>
      </w:r>
      <w:proofErr w:type="spellStart"/>
      <w:r w:rsidRPr="00B15280">
        <w:t>InnovateEDU</w:t>
      </w:r>
      <w:proofErr w:type="spellEnd"/>
      <w:r w:rsidRPr="00B15280">
        <w:t>, said she can “</w:t>
      </w:r>
      <w:r w:rsidRPr="00B15280">
        <w:rPr>
          <w:rStyle w:val="StyleUnderline"/>
        </w:rPr>
        <w:t>count on two hands</w:t>
      </w:r>
      <w:r w:rsidRPr="00B15280">
        <w:t xml:space="preserve">, maybe more” </w:t>
      </w:r>
      <w:r w:rsidRPr="00B15280">
        <w:rPr>
          <w:rStyle w:val="StyleUnderline"/>
        </w:rPr>
        <w:t xml:space="preserve">the </w:t>
      </w:r>
      <w:r w:rsidRPr="00B15280">
        <w:rPr>
          <w:rStyle w:val="StyleUnderline"/>
          <w:highlight w:val="yellow"/>
        </w:rPr>
        <w:t>number of</w:t>
      </w:r>
      <w:r w:rsidRPr="00B15280">
        <w:rPr>
          <w:rStyle w:val="StyleUnderline"/>
        </w:rPr>
        <w:t xml:space="preserve"> fired NSF</w:t>
      </w:r>
      <w:r w:rsidRPr="00B15280">
        <w:t xml:space="preserve"> employees — some of them </w:t>
      </w:r>
      <w:r w:rsidRPr="00B15280">
        <w:rPr>
          <w:rStyle w:val="StyleUnderline"/>
        </w:rPr>
        <w:t xml:space="preserve">AI </w:t>
      </w:r>
      <w:r w:rsidRPr="00B15280">
        <w:rPr>
          <w:rStyle w:val="StyleUnderline"/>
          <w:highlight w:val="yellow"/>
        </w:rPr>
        <w:t>experts</w:t>
      </w:r>
      <w:r w:rsidRPr="00B15280">
        <w:t xml:space="preserve"> — </w:t>
      </w:r>
      <w:r w:rsidRPr="00B15280">
        <w:rPr>
          <w:rStyle w:val="StyleUnderline"/>
        </w:rPr>
        <w:t>who</w:t>
      </w:r>
      <w:r w:rsidRPr="00B15280">
        <w:t xml:space="preserve">’ve told her they </w:t>
      </w:r>
      <w:r w:rsidRPr="00B15280">
        <w:rPr>
          <w:rStyle w:val="StyleUnderline"/>
          <w:highlight w:val="yellow"/>
        </w:rPr>
        <w:t>would not return</w:t>
      </w:r>
      <w:r w:rsidRPr="00B15280">
        <w:t xml:space="preserve">, </w:t>
      </w:r>
      <w:r w:rsidRPr="00B15280">
        <w:rPr>
          <w:rStyle w:val="StyleUnderline"/>
          <w:highlight w:val="yellow"/>
        </w:rPr>
        <w:t>despite</w:t>
      </w:r>
      <w:r w:rsidRPr="00B15280">
        <w:t xml:space="preserve"> several already </w:t>
      </w:r>
      <w:r w:rsidRPr="00B15280">
        <w:rPr>
          <w:rStyle w:val="StyleUnderline"/>
        </w:rPr>
        <w:t xml:space="preserve">receiving </w:t>
      </w:r>
      <w:r w:rsidRPr="00B15280">
        <w:rPr>
          <w:rStyle w:val="StyleUnderline"/>
          <w:highlight w:val="yellow"/>
        </w:rPr>
        <w:t>offers</w:t>
      </w:r>
      <w:r w:rsidRPr="00B15280">
        <w:rPr>
          <w:rStyle w:val="StyleUnderline"/>
        </w:rPr>
        <w:t xml:space="preserve"> to come back.</w:t>
      </w:r>
      <w:r w:rsidRPr="00B15280">
        <w:t xml:space="preserve"> An AI Institute leader also told The Chronicle that they’d lost two postdoctoral students in the last two months to more stable industry positions. (Recruiting postdocs has been a persistent challenge; just 25 percent of more than 400 new Ph.D. recipients in AI/machine learning went into academe in 2023, according to the Computing Research Association’s 2023 Taulbee Survey.)</w:t>
      </w:r>
    </w:p>
    <w:p w14:paraId="4E932139" w14:textId="77777777" w:rsidR="001448D0" w:rsidRPr="00B15280" w:rsidRDefault="001448D0" w:rsidP="001448D0">
      <w:r w:rsidRPr="00B15280">
        <w:t>“This will have generational consequences,” Mote said. “We have to acknowledge that humans do the work here.”</w:t>
      </w:r>
    </w:p>
    <w:p w14:paraId="7D6E5554" w14:textId="77777777" w:rsidR="001448D0" w:rsidRPr="00B15280" w:rsidRDefault="001448D0" w:rsidP="001448D0">
      <w:r w:rsidRPr="00B15280">
        <w:t>Addressing the Dissonance</w:t>
      </w:r>
    </w:p>
    <w:p w14:paraId="0CCC7E9D" w14:textId="77777777" w:rsidR="001448D0" w:rsidRPr="00B15280" w:rsidRDefault="001448D0" w:rsidP="001448D0">
      <w:r w:rsidRPr="00B15280">
        <w:t xml:space="preserve">It’s not uncommon for an incoming administration to go through a “realignment” period, Mote said. But she added that </w:t>
      </w:r>
      <w:r w:rsidRPr="00B15280">
        <w:rPr>
          <w:rStyle w:val="StyleUnderline"/>
        </w:rPr>
        <w:t xml:space="preserve">the </w:t>
      </w:r>
      <w:r w:rsidRPr="00B15280">
        <w:rPr>
          <w:rStyle w:val="Emphasis"/>
          <w:highlight w:val="yellow"/>
        </w:rPr>
        <w:t>speed</w:t>
      </w:r>
      <w:r w:rsidRPr="00B15280">
        <w:rPr>
          <w:rStyle w:val="StyleUnderline"/>
          <w:highlight w:val="yellow"/>
        </w:rPr>
        <w:t xml:space="preserve"> and </w:t>
      </w:r>
      <w:r w:rsidRPr="00B15280">
        <w:rPr>
          <w:rStyle w:val="Emphasis"/>
          <w:highlight w:val="yellow"/>
        </w:rPr>
        <w:t>lack of transparency</w:t>
      </w:r>
      <w:r w:rsidRPr="00B15280">
        <w:rPr>
          <w:rStyle w:val="StyleUnderline"/>
          <w:highlight w:val="yellow"/>
        </w:rPr>
        <w:t xml:space="preserve"> is </w:t>
      </w:r>
      <w:r w:rsidRPr="00B15280">
        <w:rPr>
          <w:rStyle w:val="Emphasis"/>
          <w:highlight w:val="yellow"/>
        </w:rPr>
        <w:t>abnormal</w:t>
      </w:r>
      <w:r w:rsidRPr="00B15280">
        <w:rPr>
          <w:rStyle w:val="StyleUnderline"/>
        </w:rPr>
        <w:t>.</w:t>
      </w:r>
      <w:r w:rsidRPr="00B15280">
        <w:t xml:space="preserve"> </w:t>
      </w:r>
      <w:r w:rsidRPr="00B15280">
        <w:rPr>
          <w:rStyle w:val="StyleUnderline"/>
        </w:rPr>
        <w:t>And</w:t>
      </w:r>
      <w:r w:rsidRPr="00B15280">
        <w:t xml:space="preserve"> the </w:t>
      </w:r>
      <w:r w:rsidRPr="00B15280">
        <w:rPr>
          <w:rStyle w:val="StyleUnderline"/>
        </w:rPr>
        <w:t>dissonance between</w:t>
      </w:r>
      <w:r w:rsidRPr="00B15280">
        <w:t xml:space="preserve"> the </w:t>
      </w:r>
      <w:r w:rsidRPr="00B15280">
        <w:rPr>
          <w:rStyle w:val="Emphasis"/>
        </w:rPr>
        <w:t>admin</w:t>
      </w:r>
      <w:r w:rsidRPr="00B15280">
        <w:t xml:space="preserve">istration’s stated </w:t>
      </w:r>
      <w:r w:rsidRPr="00B15280">
        <w:rPr>
          <w:rStyle w:val="StyleUnderline"/>
        </w:rPr>
        <w:t>embrace of AI and the sieges on agencies</w:t>
      </w:r>
      <w:r w:rsidRPr="00B15280">
        <w:t xml:space="preserve"> like the NSF, sources say, </w:t>
      </w:r>
      <w:r w:rsidRPr="00B15280">
        <w:rPr>
          <w:rStyle w:val="StyleUnderline"/>
        </w:rPr>
        <w:t>is</w:t>
      </w:r>
      <w:r w:rsidRPr="00B15280">
        <w:t xml:space="preserve"> especially </w:t>
      </w:r>
      <w:r w:rsidRPr="00B15280">
        <w:rPr>
          <w:rStyle w:val="Emphasis"/>
        </w:rPr>
        <w:t>bewildering</w:t>
      </w:r>
      <w:r w:rsidRPr="00B15280">
        <w:rPr>
          <w:rStyle w:val="StyleUnderline"/>
        </w:rPr>
        <w:t>.</w:t>
      </w:r>
    </w:p>
    <w:p w14:paraId="1C2213B2" w14:textId="77777777" w:rsidR="001448D0" w:rsidRPr="00B15280" w:rsidRDefault="001448D0" w:rsidP="001448D0">
      <w:r w:rsidRPr="00B15280">
        <w:t>President Trump has long positioned himself as a champion of AI research and work-force development. During his first administration, the National Artificial Intelligence Initiative Act of 2020 established the National Artificial Intelligence Initiative Office. The first cohort of the National AI Research Institutes kicked off that same year. Trump also proposed a more than 70-percent increase in the fiscal 2021 budget for AI research and development at the NSF, including funding for AI-related work-force initiatives at community colleges and minority-serving institutions.</w:t>
      </w:r>
    </w:p>
    <w:p w14:paraId="625A5227" w14:textId="77777777" w:rsidR="001448D0" w:rsidRPr="00B15280" w:rsidRDefault="001448D0" w:rsidP="001448D0">
      <w:r w:rsidRPr="00B15280">
        <w:t>“We considered the administration to be a helpful ally” when it came to investing in AI, recalled Margaret Martonosi, a professor of computer science at Princeton University. She led the NSF’s Computer and Information Science and Engineering directorate from 2020 to 2023.</w:t>
      </w:r>
    </w:p>
    <w:p w14:paraId="3E0E8EBD" w14:textId="77777777" w:rsidR="001448D0" w:rsidRPr="00B15280" w:rsidRDefault="001448D0" w:rsidP="001448D0">
      <w:r w:rsidRPr="00B15280">
        <w:t>Now, Trump’s second administration has its own stated mandate to “act decisively to retain leadership in AI.” It rolled back Biden-era requirements for companies developing and deploying AI, with officials including Vice President JD Vance underscoring the importance of not “</w:t>
      </w:r>
      <w:r w:rsidRPr="00B15280">
        <w:rPr>
          <w:strike/>
        </w:rPr>
        <w:t>paralyzing</w:t>
      </w:r>
      <w:r w:rsidRPr="00B15280">
        <w:t>” AI development. The administration also recently compiled nearly 9,000 public comments — which, notably, do not appear to be publicly accessible, as they’ve been in the past — to inform an AI Action Plan that will “define the priority policy actions needed to sustain and enhance America’s AI dominance.”</w:t>
      </w:r>
    </w:p>
    <w:p w14:paraId="4F86CA11" w14:textId="77777777" w:rsidR="001448D0" w:rsidRPr="00B15280" w:rsidRDefault="001448D0" w:rsidP="001448D0">
      <w:r w:rsidRPr="00B15280">
        <w:t>So, what exactly is happening?</w:t>
      </w:r>
    </w:p>
    <w:p w14:paraId="0102CD1D" w14:textId="77777777" w:rsidR="001448D0" w:rsidRPr="00B15280" w:rsidRDefault="001448D0" w:rsidP="001448D0">
      <w:r w:rsidRPr="00B15280">
        <w:t xml:space="preserve">Sources have a few guesses. A new administration means a lot of new people. </w:t>
      </w:r>
      <w:r w:rsidRPr="00B15280">
        <w:rPr>
          <w:rStyle w:val="StyleUnderline"/>
        </w:rPr>
        <w:t>The anti-DEI agenda inherently runs counter to the mission underpinning many of the NSF’s grants, which is to encourage broader inclusion in emerging technologies.</w:t>
      </w:r>
      <w:r w:rsidRPr="00B15280">
        <w:t xml:space="preserve"> Observers also note that, as the loosening of restrictions implies, this administration is probably most interested in fostering industry-led AI innovation. (In January, Trump talked up a joint venture of up to $500 billion between OpenAI, Oracle, and SoftBank.)</w:t>
      </w:r>
    </w:p>
    <w:p w14:paraId="63838A54" w14:textId="77777777" w:rsidR="001448D0" w:rsidRPr="00B15280" w:rsidRDefault="001448D0" w:rsidP="001448D0">
      <w:r w:rsidRPr="00B15280">
        <w:t>The Chronicle asked Michael Kratsios and Lynne Parker — two leading officials within the federal Office of Science and Technology Policy — to explain how the administration’s current policy actions align with its strategic goals around AI and what alternative funding might be in the pipeline. Neither responded.</w:t>
      </w:r>
    </w:p>
    <w:p w14:paraId="485EAC95" w14:textId="77777777" w:rsidR="001448D0" w:rsidRPr="00B15280" w:rsidRDefault="001448D0" w:rsidP="001448D0">
      <w:r w:rsidRPr="00B15280">
        <w:t>Pressing Forward</w:t>
      </w:r>
    </w:p>
    <w:p w14:paraId="730F9CED" w14:textId="77777777" w:rsidR="001448D0" w:rsidRPr="00B15280" w:rsidRDefault="001448D0" w:rsidP="001448D0">
      <w:r w:rsidRPr="00B15280">
        <w:t xml:space="preserve">Sources weren’t all doom and gloom in their outlooks. Academics </w:t>
      </w:r>
      <w:proofErr w:type="gramStart"/>
      <w:r w:rsidRPr="00B15280">
        <w:t>said</w:t>
      </w:r>
      <w:proofErr w:type="gramEnd"/>
      <w:r w:rsidRPr="00B15280">
        <w:t xml:space="preserve"> they’re still eager to advance their projects and, if necessary, consider pursuing other sources of money.</w:t>
      </w:r>
    </w:p>
    <w:p w14:paraId="39043745" w14:textId="77777777" w:rsidR="001448D0" w:rsidRPr="00B15280" w:rsidRDefault="001448D0" w:rsidP="001448D0">
      <w:r w:rsidRPr="00B15280">
        <w:t>Alternative funding streams do exist. Empire AI, a partnership between New York’s leading public and private universities, has announced 85 research projects through a philanthropic contribution from the Simons Foundation. Champlain College, a small, private institution in Vermont, plans to conduct research in partnership with Anthropic and is introducing a new AI-fellows program with help from the Argosy Foundation. Reed Hastings, the co-founder of Netflix — which leans heavily on AI to personalize user experience on the streaming platform — this week also announced a $50-million gift to erect the Hastings Initiative for AI and Humanity at Bowdoin College, in Maine.</w:t>
      </w:r>
    </w:p>
    <w:p w14:paraId="71C91F9D" w14:textId="77777777" w:rsidR="001448D0" w:rsidRPr="00B15280" w:rsidRDefault="001448D0" w:rsidP="001448D0">
      <w:pPr>
        <w:rPr>
          <w:rStyle w:val="StyleUnderline"/>
        </w:rPr>
      </w:pPr>
      <w:r w:rsidRPr="00B15280">
        <w:t xml:space="preserve">Still, Shalin Jyotishi, founder and managing director of the Future of Work and Innovation Economy Initiative at the think tank New America, underscored that </w:t>
      </w:r>
      <w:r w:rsidRPr="00B15280">
        <w:rPr>
          <w:rStyle w:val="StyleUnderline"/>
        </w:rPr>
        <w:t xml:space="preserve">money from industry, foundations, and private philanthropy </w:t>
      </w:r>
      <w:r w:rsidRPr="00B15280">
        <w:rPr>
          <w:rStyle w:val="Emphasis"/>
        </w:rPr>
        <w:t>cannot</w:t>
      </w:r>
      <w:r w:rsidRPr="00B15280">
        <w:rPr>
          <w:rStyle w:val="StyleUnderline"/>
        </w:rPr>
        <w:t xml:space="preserve"> fully </w:t>
      </w:r>
      <w:r w:rsidRPr="00B15280">
        <w:rPr>
          <w:rStyle w:val="Emphasis"/>
        </w:rPr>
        <w:t>replace government support</w:t>
      </w:r>
      <w:r w:rsidRPr="00B15280">
        <w:rPr>
          <w:rStyle w:val="StyleUnderline"/>
        </w:rPr>
        <w:t>.</w:t>
      </w:r>
    </w:p>
    <w:p w14:paraId="4BCECA2A" w14:textId="77777777" w:rsidR="001448D0" w:rsidRPr="00B15280" w:rsidRDefault="001448D0" w:rsidP="001448D0">
      <w:r w:rsidRPr="00B15280">
        <w:t>“</w:t>
      </w:r>
      <w:r w:rsidRPr="00B15280">
        <w:rPr>
          <w:rStyle w:val="Emphasis"/>
          <w:highlight w:val="yellow"/>
        </w:rPr>
        <w:t>There is no substitute</w:t>
      </w:r>
      <w:r w:rsidRPr="00B15280">
        <w:t xml:space="preserve">” </w:t>
      </w:r>
      <w:r w:rsidRPr="00B15280">
        <w:rPr>
          <w:rStyle w:val="StyleUnderline"/>
          <w:highlight w:val="yellow"/>
        </w:rPr>
        <w:t>for</w:t>
      </w:r>
      <w:r w:rsidRPr="00B15280">
        <w:rPr>
          <w:rStyle w:val="StyleUnderline"/>
        </w:rPr>
        <w:t xml:space="preserve"> what </w:t>
      </w:r>
      <w:r w:rsidRPr="00B15280">
        <w:rPr>
          <w:rStyle w:val="StyleUnderline"/>
          <w:highlight w:val="yellow"/>
        </w:rPr>
        <w:t>the NSF</w:t>
      </w:r>
      <w:r w:rsidRPr="00B15280">
        <w:rPr>
          <w:rStyle w:val="StyleUnderline"/>
        </w:rPr>
        <w:t xml:space="preserve"> provides</w:t>
      </w:r>
      <w:r w:rsidRPr="00B15280">
        <w:t xml:space="preserve">, he said. Especially when it comes to foundational research, </w:t>
      </w:r>
      <w:r w:rsidRPr="00B15280">
        <w:rPr>
          <w:rStyle w:val="StyleUnderline"/>
        </w:rPr>
        <w:t>“industry will not pick up the bill. And philanthropy most certainly cannot.”</w:t>
      </w:r>
    </w:p>
    <w:p w14:paraId="572E781C" w14:textId="77777777" w:rsidR="001448D0" w:rsidRPr="00B15280" w:rsidRDefault="001448D0" w:rsidP="001448D0">
      <w:proofErr w:type="gramStart"/>
      <w:r w:rsidRPr="00B15280">
        <w:t>So</w:t>
      </w:r>
      <w:proofErr w:type="gramEnd"/>
      <w:r w:rsidRPr="00B15280">
        <w:t xml:space="preserve"> what can researchers and academics do in this moment of instability? </w:t>
      </w:r>
      <w:proofErr w:type="spellStart"/>
      <w:r w:rsidRPr="00B15280">
        <w:t>Jyotishi</w:t>
      </w:r>
      <w:proofErr w:type="spellEnd"/>
      <w:r w:rsidRPr="00B15280">
        <w:t xml:space="preserve"> </w:t>
      </w:r>
      <w:r w:rsidRPr="00B15280">
        <w:rPr>
          <w:rStyle w:val="StyleUnderline"/>
        </w:rPr>
        <w:t xml:space="preserve">emphasized the </w:t>
      </w:r>
      <w:r w:rsidRPr="00B15280">
        <w:rPr>
          <w:rStyle w:val="StyleUnderline"/>
          <w:highlight w:val="yellow"/>
        </w:rPr>
        <w:t>need to make clear how</w:t>
      </w:r>
      <w:r w:rsidRPr="00B15280">
        <w:rPr>
          <w:rStyle w:val="StyleUnderline"/>
        </w:rPr>
        <w:t xml:space="preserve"> </w:t>
      </w:r>
      <w:r w:rsidRPr="00B15280">
        <w:rPr>
          <w:rStyle w:val="StyleUnderline"/>
          <w:highlight w:val="yellow"/>
        </w:rPr>
        <w:t>projects</w:t>
      </w:r>
      <w:r w:rsidRPr="00B15280">
        <w:rPr>
          <w:rStyle w:val="StyleUnderline"/>
        </w:rPr>
        <w:t xml:space="preserve"> that </w:t>
      </w:r>
      <w:r w:rsidRPr="00B15280">
        <w:rPr>
          <w:rStyle w:val="StyleUnderline"/>
          <w:highlight w:val="yellow"/>
        </w:rPr>
        <w:t>the NSF supports</w:t>
      </w:r>
      <w:r w:rsidRPr="00B15280">
        <w:rPr>
          <w:rStyle w:val="StyleUnderline"/>
        </w:rPr>
        <w:t xml:space="preserve"> make a </w:t>
      </w:r>
      <w:proofErr w:type="gramStart"/>
      <w:r w:rsidRPr="00B15280">
        <w:rPr>
          <w:rStyle w:val="StyleUnderline"/>
        </w:rPr>
        <w:t>difference, and</w:t>
      </w:r>
      <w:proofErr w:type="gramEnd"/>
      <w:r w:rsidRPr="00B15280">
        <w:rPr>
          <w:rStyle w:val="StyleUnderline"/>
        </w:rPr>
        <w:t xml:space="preserve"> </w:t>
      </w:r>
      <w:r w:rsidRPr="00B15280">
        <w:rPr>
          <w:rStyle w:val="Emphasis"/>
          <w:highlight w:val="yellow"/>
        </w:rPr>
        <w:t>align</w:t>
      </w:r>
      <w:r w:rsidRPr="00B15280">
        <w:rPr>
          <w:rStyle w:val="StyleUnderline"/>
          <w:highlight w:val="yellow"/>
        </w:rPr>
        <w:t xml:space="preserve"> with</w:t>
      </w:r>
      <w:r w:rsidRPr="00B15280">
        <w:rPr>
          <w:rStyle w:val="StyleUnderline"/>
        </w:rPr>
        <w:t xml:space="preserve"> “the </w:t>
      </w:r>
      <w:r w:rsidRPr="00B15280">
        <w:rPr>
          <w:rStyle w:val="StyleUnderline"/>
          <w:highlight w:val="yellow"/>
        </w:rPr>
        <w:t>priorities of those</w:t>
      </w:r>
      <w:r w:rsidRPr="00B15280">
        <w:rPr>
          <w:rStyle w:val="StyleUnderline"/>
        </w:rPr>
        <w:t xml:space="preserve"> currently </w:t>
      </w:r>
      <w:r w:rsidRPr="00B15280">
        <w:rPr>
          <w:rStyle w:val="StyleUnderline"/>
          <w:highlight w:val="yellow"/>
        </w:rPr>
        <w:t>in power</w:t>
      </w:r>
      <w:r w:rsidRPr="00B15280">
        <w:rPr>
          <w:rStyle w:val="StyleUnderline"/>
        </w:rPr>
        <w:t>.”</w:t>
      </w:r>
    </w:p>
    <w:p w14:paraId="2CC2B59F" w14:textId="77777777" w:rsidR="001448D0" w:rsidRPr="00B15280" w:rsidRDefault="001448D0" w:rsidP="001448D0">
      <w:r w:rsidRPr="00B15280">
        <w:t xml:space="preserve">Just a few weeks ago, Martonosi did just that, posting on LinkedIn about how an </w:t>
      </w:r>
      <w:proofErr w:type="gramStart"/>
      <w:r w:rsidRPr="00B15280">
        <w:t>NSF grant decades</w:t>
      </w:r>
      <w:proofErr w:type="gramEnd"/>
      <w:r w:rsidRPr="00B15280">
        <w:t xml:space="preserve"> ago ultimately led to the creation of “a little startup called Google” — now a key industry player in AI development. She subsequently heard from </w:t>
      </w:r>
      <w:proofErr w:type="gramStart"/>
      <w:r w:rsidRPr="00B15280">
        <w:t>a number of</w:t>
      </w:r>
      <w:proofErr w:type="gramEnd"/>
      <w:r w:rsidRPr="00B15280">
        <w:t xml:space="preserve"> people who said they’d had no idea.</w:t>
      </w:r>
    </w:p>
    <w:p w14:paraId="44BE5A5F" w14:textId="77777777" w:rsidR="001448D0" w:rsidRPr="00B15280" w:rsidRDefault="001448D0" w:rsidP="001448D0">
      <w:r w:rsidRPr="00B15280">
        <w:t>“Not everyone is in a position to connect those dots,” she said. “Those of us who are need to help.”</w:t>
      </w:r>
    </w:p>
    <w:p w14:paraId="559DBE89" w14:textId="77777777" w:rsidR="001448D0" w:rsidRPr="00B15280" w:rsidRDefault="001448D0" w:rsidP="001448D0"/>
    <w:p w14:paraId="1FA36750" w14:textId="77777777" w:rsidR="001448D0" w:rsidRPr="00B15280" w:rsidRDefault="001448D0" w:rsidP="001448D0">
      <w:pPr>
        <w:pStyle w:val="Heading4"/>
      </w:pPr>
      <w:r w:rsidRPr="00B15280">
        <w:t>CHINA WAR: Failure means China wins the AI race—</w:t>
      </w:r>
      <w:r w:rsidRPr="00B15280">
        <w:rPr>
          <w:b w:val="0"/>
          <w:bCs/>
        </w:rPr>
        <w:t>risks miscalculated wars</w:t>
      </w:r>
    </w:p>
    <w:p w14:paraId="5ABF1DDC" w14:textId="77777777" w:rsidR="001448D0" w:rsidRPr="00B15280" w:rsidRDefault="001448D0" w:rsidP="001448D0">
      <w:r w:rsidRPr="00B15280">
        <w:rPr>
          <w:rStyle w:val="Style13ptBold"/>
        </w:rPr>
        <w:t>Saalman ’18</w:t>
      </w:r>
      <w:r w:rsidRPr="00B15280">
        <w:t xml:space="preserve"> [Lora Saalman, Vice President, Asia-Pacific Program, EastWest Institute, “Fear of False Negatives: AI and China’s Nuclear Posture,” BULLETIN OF THE ATOMIC SCIENTISTS, 4—24—18, https://thebulletin.org/2018/04/fear-of-false-negatives-ai-and-chinas-nuclear-posture/, accessed 8-15-22]</w:t>
      </w:r>
    </w:p>
    <w:p w14:paraId="70E96ACB" w14:textId="77777777" w:rsidR="001448D0" w:rsidRPr="00B15280" w:rsidRDefault="001448D0" w:rsidP="001448D0">
      <w:r w:rsidRPr="00B15280">
        <w:t>**edited for language</w:t>
      </w:r>
    </w:p>
    <w:p w14:paraId="45B2E0D6" w14:textId="77777777" w:rsidR="001448D0" w:rsidRPr="00B15280" w:rsidRDefault="001448D0" w:rsidP="001448D0"/>
    <w:p w14:paraId="7A684B94" w14:textId="77777777" w:rsidR="001448D0" w:rsidRPr="00B15280" w:rsidRDefault="001448D0" w:rsidP="001448D0">
      <w:pPr>
        <w:rPr>
          <w:rStyle w:val="StyleUnderline"/>
        </w:rPr>
      </w:pPr>
      <w:r w:rsidRPr="00B15280">
        <w:t xml:space="preserve">New pockets of excellence. In its relations with Russia and the United States, </w:t>
      </w:r>
      <w:r w:rsidRPr="00B15280">
        <w:rPr>
          <w:rStyle w:val="StyleUnderline"/>
        </w:rPr>
        <w:t>China has long contended with nuclear asymmetry.</w:t>
      </w:r>
      <w:r w:rsidRPr="00B15280">
        <w:t xml:space="preserve"> </w:t>
      </w:r>
      <w:r w:rsidRPr="00B15280">
        <w:rPr>
          <w:rStyle w:val="Emphasis"/>
          <w:highlight w:val="yellow"/>
        </w:rPr>
        <w:t>AI</w:t>
      </w:r>
      <w:r w:rsidRPr="00B15280">
        <w:t xml:space="preserve"> and autonomy, in contrast, </w:t>
      </w:r>
      <w:r w:rsidRPr="00B15280">
        <w:rPr>
          <w:rStyle w:val="StyleUnderline"/>
          <w:highlight w:val="yellow"/>
        </w:rPr>
        <w:t>offer</w:t>
      </w:r>
      <w:r w:rsidRPr="00B15280">
        <w:rPr>
          <w:rStyle w:val="StyleUnderline"/>
        </w:rPr>
        <w:t xml:space="preserve"> </w:t>
      </w:r>
      <w:r w:rsidRPr="00B15280">
        <w:rPr>
          <w:rStyle w:val="StyleUnderline"/>
          <w:highlight w:val="yellow"/>
        </w:rPr>
        <w:t>Beijing</w:t>
      </w:r>
      <w:r w:rsidRPr="00B15280">
        <w:rPr>
          <w:rStyle w:val="StyleUnderline"/>
        </w:rPr>
        <w:t xml:space="preserve"> the long-term </w:t>
      </w:r>
      <w:r w:rsidRPr="00B15280">
        <w:rPr>
          <w:rStyle w:val="Emphasis"/>
          <w:highlight w:val="yellow"/>
        </w:rPr>
        <w:t>potential</w:t>
      </w:r>
      <w:r w:rsidRPr="00B15280">
        <w:rPr>
          <w:rStyle w:val="StyleUnderline"/>
          <w:highlight w:val="yellow"/>
        </w:rPr>
        <w:t xml:space="preserve"> to </w:t>
      </w:r>
      <w:r w:rsidRPr="00B15280">
        <w:rPr>
          <w:rStyle w:val="Emphasis"/>
          <w:highlight w:val="yellow"/>
        </w:rPr>
        <w:t>disrupt</w:t>
      </w:r>
      <w:r w:rsidRPr="00B15280">
        <w:rPr>
          <w:rStyle w:val="StyleUnderline"/>
          <w:highlight w:val="yellow"/>
        </w:rPr>
        <w:t xml:space="preserve"> Washington’s</w:t>
      </w:r>
      <w:r w:rsidRPr="00B15280">
        <w:t xml:space="preserve"> traditional </w:t>
      </w:r>
      <w:r w:rsidRPr="00B15280">
        <w:rPr>
          <w:rStyle w:val="StyleUnderline"/>
          <w:highlight w:val="yellow"/>
        </w:rPr>
        <w:t>strengths</w:t>
      </w:r>
      <w:r w:rsidRPr="00B15280">
        <w:t xml:space="preserve">. </w:t>
      </w:r>
      <w:r w:rsidRPr="00B15280">
        <w:rPr>
          <w:rStyle w:val="StyleUnderline"/>
          <w:highlight w:val="yellow"/>
        </w:rPr>
        <w:t xml:space="preserve">They open the door for </w:t>
      </w:r>
      <w:r w:rsidRPr="00B15280">
        <w:rPr>
          <w:rStyle w:val="Emphasis"/>
          <w:highlight w:val="yellow"/>
        </w:rPr>
        <w:t>swarm</w:t>
      </w:r>
      <w:r w:rsidRPr="00B15280">
        <w:rPr>
          <w:rStyle w:val="StyleUnderline"/>
          <w:highlight w:val="yellow"/>
        </w:rPr>
        <w:t xml:space="preserve"> and other</w:t>
      </w:r>
      <w:r w:rsidRPr="00B15280">
        <w:t xml:space="preserve"> </w:t>
      </w:r>
      <w:r w:rsidRPr="00B15280">
        <w:rPr>
          <w:rStyle w:val="Emphasis"/>
          <w:highlight w:val="yellow"/>
        </w:rPr>
        <w:t>tech</w:t>
      </w:r>
      <w:r w:rsidRPr="00B15280">
        <w:t xml:space="preserve">nologies </w:t>
      </w:r>
      <w:r w:rsidRPr="00B15280">
        <w:rPr>
          <w:rStyle w:val="StyleUnderline"/>
          <w:highlight w:val="yellow"/>
        </w:rPr>
        <w:t xml:space="preserve">that could </w:t>
      </w:r>
      <w:r w:rsidRPr="00B15280">
        <w:rPr>
          <w:rStyle w:val="Emphasis"/>
          <w:highlight w:val="yellow"/>
        </w:rPr>
        <w:t>overwhelm</w:t>
      </w:r>
      <w:r w:rsidRPr="00B15280">
        <w:rPr>
          <w:rStyle w:val="StyleUnderline"/>
        </w:rPr>
        <w:t xml:space="preserve"> conventional and nuclear </w:t>
      </w:r>
      <w:r w:rsidRPr="00B15280">
        <w:rPr>
          <w:rStyle w:val="StyleUnderline"/>
          <w:highlight w:val="yellow"/>
        </w:rPr>
        <w:t>platforms</w:t>
      </w:r>
      <w:r w:rsidRPr="00B15280">
        <w:t xml:space="preserve"> that are larger, more cumbersome, and less agile. While China may be concerned about potential adversaries tracking its own nuclear platforms and systems, </w:t>
      </w:r>
      <w:r w:rsidRPr="00B15280">
        <w:rPr>
          <w:rStyle w:val="StyleUnderline"/>
        </w:rPr>
        <w:t>Beijing is</w:t>
      </w:r>
      <w:r w:rsidRPr="00B15280">
        <w:t xml:space="preserve"> just as </w:t>
      </w:r>
      <w:r w:rsidRPr="00B15280">
        <w:rPr>
          <w:rStyle w:val="StyleUnderline"/>
        </w:rPr>
        <w:t xml:space="preserve">likely to avail itself of </w:t>
      </w:r>
      <w:r w:rsidRPr="00B15280">
        <w:t xml:space="preserve">these relatively </w:t>
      </w:r>
      <w:r w:rsidRPr="00B15280">
        <w:rPr>
          <w:rStyle w:val="StyleUnderline"/>
        </w:rPr>
        <w:t>inexpensive methods of disrupting US activities</w:t>
      </w:r>
      <w:r w:rsidRPr="00B15280">
        <w:t xml:space="preserve">. Also, Chinese publications indicate that </w:t>
      </w:r>
      <w:r w:rsidRPr="00B15280">
        <w:rPr>
          <w:rStyle w:val="StyleUnderline"/>
          <w:highlight w:val="yellow"/>
        </w:rPr>
        <w:t>Beijing is building autonomy into its</w:t>
      </w:r>
      <w:r w:rsidRPr="00B15280">
        <w:rPr>
          <w:rStyle w:val="StyleUnderline"/>
        </w:rPr>
        <w:t xml:space="preserve"> own </w:t>
      </w:r>
      <w:r w:rsidRPr="00B15280">
        <w:rPr>
          <w:rStyle w:val="Emphasis"/>
          <w:highlight w:val="yellow"/>
        </w:rPr>
        <w:t>“bolt-out-of-the-blue”</w:t>
      </w:r>
      <w:r w:rsidRPr="00B15280">
        <w:rPr>
          <w:rStyle w:val="StyleUnderline"/>
        </w:rPr>
        <w:t xml:space="preserve"> </w:t>
      </w:r>
      <w:r w:rsidRPr="00B15280">
        <w:rPr>
          <w:rStyle w:val="StyleUnderline"/>
          <w:highlight w:val="yellow"/>
        </w:rPr>
        <w:t>systems</w:t>
      </w:r>
      <w:r w:rsidRPr="00B15280">
        <w:t xml:space="preserve">, for example in </w:t>
      </w:r>
      <w:r w:rsidRPr="00B15280">
        <w:rPr>
          <w:rStyle w:val="StyleUnderline"/>
        </w:rPr>
        <w:t>hypersonic glide vehicles</w:t>
      </w:r>
      <w:r w:rsidRPr="00B15280">
        <w:t xml:space="preserve"> such as the DF-ZF. </w:t>
      </w:r>
      <w:r w:rsidRPr="00B15280">
        <w:rPr>
          <w:rStyle w:val="StyleUnderline"/>
        </w:rPr>
        <w:t>As China debates integration of automation via launch-on-warning, doing so with a greater range of AI and autonomy in its tool kit could lead to destabilizing trends</w:t>
      </w:r>
      <w:r w:rsidRPr="00B15280">
        <w:t xml:space="preserve">. Again, the most sensational advances in these enabling technologies do not necessarily carry the greatest implications for China’s military and nuclear force structure. Instead, </w:t>
      </w:r>
      <w:r w:rsidRPr="00B15280">
        <w:rPr>
          <w:rStyle w:val="StyleUnderline"/>
          <w:highlight w:val="yellow"/>
        </w:rPr>
        <w:t>what counts is</w:t>
      </w:r>
      <w:r w:rsidRPr="00B15280">
        <w:rPr>
          <w:rStyle w:val="StyleUnderline"/>
        </w:rPr>
        <w:t xml:space="preserve"> the level of </w:t>
      </w:r>
      <w:r w:rsidRPr="00B15280">
        <w:rPr>
          <w:rStyle w:val="StyleUnderline"/>
          <w:highlight w:val="yellow"/>
        </w:rPr>
        <w:t>AI</w:t>
      </w:r>
      <w:r w:rsidRPr="00B15280">
        <w:rPr>
          <w:rStyle w:val="StyleUnderline"/>
        </w:rPr>
        <w:t xml:space="preserve"> and autonomy introduced into Beijing’s command and control structure.</w:t>
      </w:r>
    </w:p>
    <w:p w14:paraId="0E2864CE" w14:textId="77777777" w:rsidR="001448D0" w:rsidRPr="00B15280" w:rsidRDefault="001448D0" w:rsidP="001448D0">
      <w:r w:rsidRPr="00B15280">
        <w:t xml:space="preserve">When it comes to platforms, this author’s preliminary review of Chinese technical writings on AI and autonomy reveals that </w:t>
      </w:r>
      <w:r w:rsidRPr="00B15280">
        <w:rPr>
          <w:rStyle w:val="StyleUnderline"/>
        </w:rPr>
        <w:t>Beijing’s greatest emphasis</w:t>
      </w:r>
      <w:r w:rsidRPr="00B15280">
        <w:t xml:space="preserve">, at least where the most flexible systems are concerned, </w:t>
      </w:r>
      <w:r w:rsidRPr="00B15280">
        <w:rPr>
          <w:rStyle w:val="StyleUnderline"/>
        </w:rPr>
        <w:t xml:space="preserve">is on </w:t>
      </w:r>
      <w:r w:rsidRPr="00B15280">
        <w:rPr>
          <w:strike/>
        </w:rPr>
        <w:t>unmanned</w:t>
      </w:r>
      <w:r w:rsidRPr="00B15280">
        <w:rPr>
          <w:rStyle w:val="StyleUnderline"/>
        </w:rPr>
        <w:t xml:space="preserve"> [</w:t>
      </w:r>
      <w:r w:rsidRPr="00B15280">
        <w:rPr>
          <w:rStyle w:val="StyleUnderline"/>
          <w:highlight w:val="yellow"/>
        </w:rPr>
        <w:t>unstaffed</w:t>
      </w:r>
      <w:r w:rsidRPr="00B15280">
        <w:rPr>
          <w:rStyle w:val="StyleUnderline"/>
        </w:rPr>
        <w:t xml:space="preserve">] aerial and underwater </w:t>
      </w:r>
      <w:r w:rsidRPr="00B15280">
        <w:rPr>
          <w:rStyle w:val="StyleUnderline"/>
          <w:highlight w:val="yellow"/>
        </w:rPr>
        <w:t>vehicles</w:t>
      </w:r>
      <w:r w:rsidRPr="00B15280">
        <w:t xml:space="preserve">. In China’s view, these systems can be leveraged for a range of activities, including </w:t>
      </w:r>
      <w:r w:rsidRPr="00B15280">
        <w:rPr>
          <w:rStyle w:val="StyleUnderline"/>
          <w:highlight w:val="yellow"/>
        </w:rPr>
        <w:t>enhanced accuracy in</w:t>
      </w:r>
      <w:r w:rsidRPr="00B15280">
        <w:rPr>
          <w:rStyle w:val="StyleUnderline"/>
        </w:rPr>
        <w:t xml:space="preserve">: battlefield reconnaissance, surveillance, patrolling, electronic reconnaissance, communications, electronic interference, combat assessment, radar deception, projectile firearms, laser guidance, target indication, </w:t>
      </w:r>
      <w:r w:rsidRPr="00B15280">
        <w:rPr>
          <w:rStyle w:val="StyleUnderline"/>
          <w:highlight w:val="yellow"/>
        </w:rPr>
        <w:t>precision bombing</w:t>
      </w:r>
      <w:r w:rsidRPr="00B15280">
        <w:rPr>
          <w:rStyle w:val="StyleUnderline"/>
        </w:rPr>
        <w:t xml:space="preserve">, interception and launch of tactical missiles and cruise missiles, and anti-armor, anti-radiation, and anti–naval vessel capabilities; as well as </w:t>
      </w:r>
      <w:r w:rsidRPr="00B15280">
        <w:rPr>
          <w:rStyle w:val="Emphasis"/>
          <w:highlight w:val="yellow"/>
        </w:rPr>
        <w:t>nuc</w:t>
      </w:r>
      <w:r w:rsidRPr="00B15280">
        <w:rPr>
          <w:rStyle w:val="StyleUnderline"/>
        </w:rPr>
        <w:t xml:space="preserve">lear, </w:t>
      </w:r>
      <w:r w:rsidRPr="00B15280">
        <w:rPr>
          <w:rStyle w:val="StyleUnderline"/>
          <w:highlight w:val="yellow"/>
        </w:rPr>
        <w:t>chemical</w:t>
      </w:r>
      <w:r w:rsidRPr="00B15280">
        <w:rPr>
          <w:rStyle w:val="StyleUnderline"/>
        </w:rPr>
        <w:t xml:space="preserve">, </w:t>
      </w:r>
      <w:r w:rsidRPr="00B15280">
        <w:rPr>
          <w:rStyle w:val="StyleUnderline"/>
          <w:highlight w:val="yellow"/>
        </w:rPr>
        <w:t xml:space="preserve">and </w:t>
      </w:r>
      <w:r w:rsidRPr="00B15280">
        <w:rPr>
          <w:rStyle w:val="Emphasis"/>
          <w:highlight w:val="yellow"/>
        </w:rPr>
        <w:t>bio</w:t>
      </w:r>
      <w:r w:rsidRPr="00B15280">
        <w:rPr>
          <w:rStyle w:val="StyleUnderline"/>
        </w:rPr>
        <w:t xml:space="preserve">logical detection and </w:t>
      </w:r>
      <w:r w:rsidRPr="00B15280">
        <w:rPr>
          <w:rStyle w:val="Emphasis"/>
          <w:highlight w:val="yellow"/>
        </w:rPr>
        <w:t>op</w:t>
      </w:r>
      <w:r w:rsidRPr="00B15280">
        <w:rPr>
          <w:rStyle w:val="StyleUnderline"/>
        </w:rPr>
        <w:t>eration</w:t>
      </w:r>
      <w:r w:rsidRPr="00B15280">
        <w:rPr>
          <w:rStyle w:val="Emphasis"/>
          <w:highlight w:val="yellow"/>
        </w:rPr>
        <w:t>s</w:t>
      </w:r>
      <w:r w:rsidRPr="00B15280">
        <w:rPr>
          <w:rStyle w:val="StyleUnderline"/>
        </w:rPr>
        <w:t>.</w:t>
      </w:r>
      <w:r w:rsidRPr="00B15280">
        <w:t xml:space="preserve"> When the topic turns to leveraging new means of warfare, Chinese writings discuss the use of swarm systems (link in Chinese) for </w:t>
      </w:r>
      <w:proofErr w:type="gramStart"/>
      <w:r w:rsidRPr="00B15280">
        <w:t>a number of</w:t>
      </w:r>
      <w:proofErr w:type="gramEnd"/>
      <w:r w:rsidRPr="00B15280">
        <w:t xml:space="preserve"> purposes, with battlefield applications focusing on anti-submarine warfare and countering integrated air defense.</w:t>
      </w:r>
    </w:p>
    <w:p w14:paraId="3EAFE603" w14:textId="77777777" w:rsidR="001448D0" w:rsidRPr="00B15280" w:rsidRDefault="001448D0" w:rsidP="001448D0">
      <w:r w:rsidRPr="00B15280">
        <w:t xml:space="preserve">AI and autonomy provide China an opportunity to exploit a new pocket of excellence, but they are hardly ends in themselves. This is one of myriad reasons that China has been reluctant to engage in arms control efforts to constrain the deployment of autonomous systems. Moreover, </w:t>
      </w:r>
      <w:r w:rsidRPr="00B15280">
        <w:rPr>
          <w:rStyle w:val="StyleUnderline"/>
        </w:rPr>
        <w:t xml:space="preserve">the amount of </w:t>
      </w:r>
      <w:r w:rsidRPr="00B15280">
        <w:rPr>
          <w:rStyle w:val="StyleUnderline"/>
          <w:highlight w:val="yellow"/>
        </w:rPr>
        <w:t>Chinese research</w:t>
      </w:r>
      <w:r w:rsidRPr="00B15280">
        <w:rPr>
          <w:rStyle w:val="StyleUnderline"/>
        </w:rPr>
        <w:t xml:space="preserve"> already being conducted in this arena, particularly at the university level, </w:t>
      </w:r>
      <w:r w:rsidRPr="00B15280">
        <w:rPr>
          <w:rStyle w:val="Emphasis"/>
          <w:highlight w:val="yellow"/>
        </w:rPr>
        <w:t>is substantial</w:t>
      </w:r>
      <w:r w:rsidRPr="00B15280">
        <w:rPr>
          <w:rStyle w:val="StyleUnderline"/>
        </w:rPr>
        <w:t>.</w:t>
      </w:r>
      <w:r w:rsidRPr="00B15280">
        <w:t xml:space="preserve"> Research is </w:t>
      </w:r>
      <w:r w:rsidRPr="00B15280">
        <w:rPr>
          <w:rStyle w:val="StyleUnderline"/>
        </w:rPr>
        <w:t>unlikely to diminish any time soon.</w:t>
      </w:r>
      <w:r w:rsidRPr="00B15280">
        <w:t xml:space="preserve"> (</w:t>
      </w:r>
      <w:r w:rsidRPr="00B15280">
        <w:rPr>
          <w:rStyle w:val="StyleUnderline"/>
        </w:rPr>
        <w:t>Programs</w:t>
      </w:r>
      <w:r w:rsidRPr="00B15280">
        <w:t xml:space="preserve"> on AI and autonomy </w:t>
      </w:r>
      <w:r w:rsidRPr="00B15280">
        <w:rPr>
          <w:rStyle w:val="StyleUnderline"/>
          <w:highlight w:val="yellow"/>
        </w:rPr>
        <w:t>receive ample</w:t>
      </w:r>
      <w:r w:rsidRPr="00B15280">
        <w:rPr>
          <w:rStyle w:val="StyleUnderline"/>
        </w:rPr>
        <w:t xml:space="preserve"> </w:t>
      </w:r>
      <w:r w:rsidRPr="00B15280">
        <w:rPr>
          <w:rStyle w:val="Emphasis"/>
          <w:highlight w:val="yellow"/>
        </w:rPr>
        <w:t>gov</w:t>
      </w:r>
      <w:r w:rsidRPr="00B15280">
        <w:rPr>
          <w:rStyle w:val="StyleUnderline"/>
        </w:rPr>
        <w:t xml:space="preserve">ernment </w:t>
      </w:r>
      <w:r w:rsidRPr="00B15280">
        <w:rPr>
          <w:rStyle w:val="StyleUnderline"/>
          <w:highlight w:val="yellow"/>
        </w:rPr>
        <w:t>support</w:t>
      </w:r>
      <w:r w:rsidRPr="00B15280">
        <w:t xml:space="preserve"> through such funds as the Laboratory of National Defense Technology for Underwater Vehicles, Project for National Key Laboratory of Underwater Information Processing and Control, National Key Basic Research and Development Program, China Aviation Science Foundation, National Science and Technology Major Project, National 973 Project, National Key Laboratory Fund, National “863” High-tech Research and Development Program, and Ministry of Communications Applied Basic Research Project, among a number of others.)</w:t>
      </w:r>
    </w:p>
    <w:p w14:paraId="7D17DD40" w14:textId="77777777" w:rsidR="001448D0" w:rsidRPr="00B15280" w:rsidRDefault="001448D0" w:rsidP="001448D0">
      <w:pPr>
        <w:rPr>
          <w:rStyle w:val="StyleUnderline"/>
        </w:rPr>
      </w:pPr>
      <w:r w:rsidRPr="00B15280">
        <w:t xml:space="preserve">Expansive programs to turn AI and autonomy into a weaponized reality, even in challenging or illusory domains such as underwater swarms, indicate the emphasis this research receives within the hierarchy of Chinese defense planning. </w:t>
      </w:r>
      <w:r w:rsidRPr="00B15280">
        <w:rPr>
          <w:rStyle w:val="StyleUnderline"/>
          <w:highlight w:val="yellow"/>
        </w:rPr>
        <w:t>Whether</w:t>
      </w:r>
      <w:r w:rsidRPr="00B15280">
        <w:rPr>
          <w:rStyle w:val="StyleUnderline"/>
        </w:rPr>
        <w:t xml:space="preserve"> or not </w:t>
      </w:r>
      <w:r w:rsidRPr="00B15280">
        <w:rPr>
          <w:rStyle w:val="StyleUnderline"/>
          <w:highlight w:val="yellow"/>
        </w:rPr>
        <w:t>China is able to</w:t>
      </w:r>
      <w:r w:rsidRPr="00B15280">
        <w:rPr>
          <w:rStyle w:val="StyleUnderline"/>
        </w:rPr>
        <w:t xml:space="preserve"> achieve </w:t>
      </w:r>
      <w:proofErr w:type="gramStart"/>
      <w:r w:rsidRPr="00B15280">
        <w:rPr>
          <w:rStyle w:val="StyleUnderline"/>
        </w:rPr>
        <w:t>all of</w:t>
      </w:r>
      <w:proofErr w:type="gramEnd"/>
      <w:r w:rsidRPr="00B15280">
        <w:rPr>
          <w:rStyle w:val="StyleUnderline"/>
        </w:rPr>
        <w:t xml:space="preserve"> these </w:t>
      </w:r>
      <w:r w:rsidRPr="00B15280">
        <w:rPr>
          <w:rStyle w:val="StyleUnderline"/>
          <w:highlight w:val="yellow"/>
        </w:rPr>
        <w:t>capabilities</w:t>
      </w:r>
      <w:r w:rsidRPr="00B15280">
        <w:rPr>
          <w:rStyle w:val="StyleUnderline"/>
        </w:rPr>
        <w:t xml:space="preserve">, the vast resources and manpower allocated to these endeavors </w:t>
      </w:r>
      <w:r w:rsidRPr="00B15280">
        <w:rPr>
          <w:rStyle w:val="Emphasis"/>
          <w:highlight w:val="yellow"/>
        </w:rPr>
        <w:t>merit great attention</w:t>
      </w:r>
      <w:r w:rsidRPr="00B15280">
        <w:t xml:space="preserve"> by the United States. The direct implications of aerial and underwater swarms for larger, more lumbering US nuclear and conventional platforms remain to be seen. However, if the US Congress provides funding for the low-yield submarine-launched ballistic and cruise missiles proposed under the 2018 Nuclear Posture Review, </w:t>
      </w:r>
      <w:r w:rsidRPr="00B15280">
        <w:rPr>
          <w:rStyle w:val="StyleUnderline"/>
        </w:rPr>
        <w:t xml:space="preserve">China </w:t>
      </w:r>
      <w:r w:rsidRPr="00B15280">
        <w:rPr>
          <w:rStyle w:val="StyleUnderline"/>
          <w:highlight w:val="yellow"/>
        </w:rPr>
        <w:t>could deploy swarms to</w:t>
      </w:r>
      <w:r w:rsidRPr="00B15280">
        <w:rPr>
          <w:rStyle w:val="StyleUnderline"/>
        </w:rPr>
        <w:t xml:space="preserve"> track and potentially </w:t>
      </w:r>
      <w:r w:rsidRPr="00B15280">
        <w:rPr>
          <w:rStyle w:val="StyleUnderline"/>
          <w:highlight w:val="yellow"/>
        </w:rPr>
        <w:t>intercept US</w:t>
      </w:r>
      <w:r w:rsidRPr="00B15280">
        <w:rPr>
          <w:rStyle w:val="StyleUnderline"/>
        </w:rPr>
        <w:t xml:space="preserve"> dual-capable </w:t>
      </w:r>
      <w:r w:rsidRPr="00B15280">
        <w:rPr>
          <w:rStyle w:val="StyleUnderline"/>
          <w:highlight w:val="yellow"/>
        </w:rPr>
        <w:t>platforms</w:t>
      </w:r>
      <w:r w:rsidRPr="00B15280">
        <w:rPr>
          <w:rStyle w:val="StyleUnderline"/>
        </w:rPr>
        <w:t>.</w:t>
      </w:r>
      <w:r w:rsidRPr="00B15280">
        <w:t xml:space="preserve"> In short, whether </w:t>
      </w:r>
      <w:r w:rsidRPr="00B15280">
        <w:rPr>
          <w:rStyle w:val="Emphasis"/>
          <w:highlight w:val="yellow"/>
        </w:rPr>
        <w:t>intentionally</w:t>
      </w:r>
      <w:r w:rsidRPr="00B15280">
        <w:rPr>
          <w:rStyle w:val="StyleUnderline"/>
          <w:highlight w:val="yellow"/>
        </w:rPr>
        <w:t xml:space="preserve"> or </w:t>
      </w:r>
      <w:r w:rsidRPr="00B15280">
        <w:rPr>
          <w:rStyle w:val="Emphasis"/>
          <w:highlight w:val="yellow"/>
        </w:rPr>
        <w:t>unintentionally</w:t>
      </w:r>
      <w:r w:rsidRPr="00B15280">
        <w:rPr>
          <w:rStyle w:val="StyleUnderline"/>
          <w:highlight w:val="yellow"/>
        </w:rPr>
        <w:t>, an escalatory scenario could develop.</w:t>
      </w:r>
    </w:p>
    <w:p w14:paraId="178FCA20" w14:textId="77777777" w:rsidR="001448D0" w:rsidRPr="00B15280" w:rsidRDefault="001448D0" w:rsidP="001448D0">
      <w:r w:rsidRPr="00B15280">
        <w:t xml:space="preserve">The evolution of smaller platforms mobilized in joint formations could </w:t>
      </w:r>
      <w:r w:rsidRPr="00B15280">
        <w:rPr>
          <w:rStyle w:val="StyleUnderline"/>
          <w:highlight w:val="yellow"/>
        </w:rPr>
        <w:t>turn</w:t>
      </w:r>
      <w:r w:rsidRPr="00B15280">
        <w:rPr>
          <w:rStyle w:val="StyleUnderline"/>
        </w:rPr>
        <w:t xml:space="preserve"> China’s</w:t>
      </w:r>
      <w:r w:rsidRPr="00B15280">
        <w:t xml:space="preserve"> nuclear </w:t>
      </w:r>
      <w:r w:rsidRPr="00B15280">
        <w:rPr>
          <w:rStyle w:val="StyleUnderline"/>
          <w:highlight w:val="yellow"/>
        </w:rPr>
        <w:t>asymmetrical disadvantage on its head</w:t>
      </w:r>
      <w:r w:rsidRPr="00B15280">
        <w:rPr>
          <w:rStyle w:val="StyleUnderline"/>
        </w:rPr>
        <w:t>.</w:t>
      </w:r>
      <w:r w:rsidRPr="00B15280">
        <w:t xml:space="preserve"> Much like decoys, which can be used as an inexpensive means of confusing and saturating missile defenses, low-cost swarms of unmanned aerial and underwater vehicles, along with cyber technologies, could </w:t>
      </w:r>
      <w:r w:rsidRPr="00B15280">
        <w:rPr>
          <w:rStyle w:val="StyleUnderline"/>
        </w:rPr>
        <w:t>provide a “guerilla combat–style” advantage against systems that the United States sees as providing an element of surprise, speed, and precision.</w:t>
      </w:r>
      <w:r w:rsidRPr="00B15280">
        <w:t xml:space="preserve"> Some of these platforms are already destined for deployment and will provide China with greater capability to monitor US activities in the Asia-Pacific region. However, if these platforms are turned toward actual engagement—in efforts to disrupt or confront lower-yield, smaller-scale US nuclear or dual-capable platforms—the potential for miscalculation may grow.</w:t>
      </w:r>
    </w:p>
    <w:p w14:paraId="0249FA6E" w14:textId="77777777" w:rsidR="001448D0" w:rsidRPr="00B15280" w:rsidRDefault="001448D0" w:rsidP="001448D0">
      <w:r w:rsidRPr="00B15280">
        <w:rPr>
          <w:rStyle w:val="StyleUnderline"/>
        </w:rPr>
        <w:t>If China enhances its</w:t>
      </w:r>
      <w:r w:rsidRPr="00B15280">
        <w:t xml:space="preserve"> development of cruise </w:t>
      </w:r>
      <w:r w:rsidRPr="00B15280">
        <w:rPr>
          <w:rStyle w:val="StyleUnderline"/>
        </w:rPr>
        <w:t>missiles and hypersonic glide platforms by applying AI and</w:t>
      </w:r>
      <w:r w:rsidRPr="00B15280">
        <w:t xml:space="preserve"> autonomy, close-range encounters off the coast of </w:t>
      </w:r>
      <w:r w:rsidRPr="00B15280">
        <w:rPr>
          <w:rStyle w:val="StyleUnderline"/>
          <w:highlight w:val="yellow"/>
        </w:rPr>
        <w:t>Taiwan and</w:t>
      </w:r>
      <w:r w:rsidRPr="00B15280">
        <w:t xml:space="preserve"> in the East and </w:t>
      </w:r>
      <w:r w:rsidRPr="00B15280">
        <w:rPr>
          <w:rStyle w:val="Emphasis"/>
          <w:highlight w:val="yellow"/>
        </w:rPr>
        <w:t>S</w:t>
      </w:r>
      <w:r w:rsidRPr="00B15280">
        <w:t xml:space="preserve">outh </w:t>
      </w:r>
      <w:r w:rsidRPr="00B15280">
        <w:rPr>
          <w:rStyle w:val="Emphasis"/>
          <w:highlight w:val="yellow"/>
        </w:rPr>
        <w:t>C</w:t>
      </w:r>
      <w:r w:rsidRPr="00B15280">
        <w:t xml:space="preserve">hina </w:t>
      </w:r>
      <w:r w:rsidRPr="00B15280">
        <w:rPr>
          <w:rStyle w:val="Emphasis"/>
          <w:highlight w:val="yellow"/>
        </w:rPr>
        <w:t>S</w:t>
      </w:r>
      <w:r w:rsidRPr="00B15280">
        <w:t xml:space="preserve">eas could </w:t>
      </w:r>
      <w:r w:rsidRPr="00B15280">
        <w:rPr>
          <w:rStyle w:val="StyleUnderline"/>
          <w:highlight w:val="yellow"/>
        </w:rPr>
        <w:t>grow</w:t>
      </w:r>
      <w:r w:rsidRPr="00B15280">
        <w:t xml:space="preserve"> even more </w:t>
      </w:r>
      <w:r w:rsidRPr="00B15280">
        <w:rPr>
          <w:rStyle w:val="StyleUnderline"/>
          <w:highlight w:val="yellow"/>
        </w:rPr>
        <w:t>complicated</w:t>
      </w:r>
      <w:r w:rsidRPr="00B15280">
        <w:t xml:space="preserve">. China’s ground-launched DH-10 missile is believed to carry a conventional warhead, but indications have emerged that the air-launched CJ-10 may have both nuclear and conventional variants. Moreover, China has hedged on what kind of payload will be carried by hypersonic glide platforms such as the DF-ZF, which are designed to break through missile defenses. With the release of the 2018 Nuclear Posture Review and Vladimir Putin’s subsequent declaration that Russia has developed new nuclear weapons, the United States and Russia have engaged in a game of tit-for-tat. If China follows suit, a </w:t>
      </w:r>
      <w:r w:rsidRPr="00B15280">
        <w:rPr>
          <w:rStyle w:val="StyleUnderline"/>
        </w:rPr>
        <w:t xml:space="preserve">new set of </w:t>
      </w:r>
      <w:r w:rsidRPr="00B15280">
        <w:rPr>
          <w:rStyle w:val="Emphasis"/>
          <w:highlight w:val="yellow"/>
        </w:rPr>
        <w:t>destabilizing</w:t>
      </w:r>
      <w:r w:rsidRPr="00B15280">
        <w:rPr>
          <w:rStyle w:val="StyleUnderline"/>
          <w:highlight w:val="yellow"/>
        </w:rPr>
        <w:t xml:space="preserve"> variables could be </w:t>
      </w:r>
      <w:r w:rsidRPr="00B15280">
        <w:rPr>
          <w:rStyle w:val="Emphasis"/>
          <w:highlight w:val="yellow"/>
        </w:rPr>
        <w:t>introduced</w:t>
      </w:r>
      <w:r w:rsidRPr="00B15280">
        <w:rPr>
          <w:rStyle w:val="StyleUnderline"/>
        </w:rPr>
        <w:t xml:space="preserve"> into a </w:t>
      </w:r>
      <w:r w:rsidRPr="00B15280">
        <w:rPr>
          <w:rStyle w:val="Emphasis"/>
        </w:rPr>
        <w:t>region</w:t>
      </w:r>
      <w:r w:rsidRPr="00B15280">
        <w:rPr>
          <w:rStyle w:val="StyleUnderline"/>
        </w:rPr>
        <w:t xml:space="preserve"> </w:t>
      </w:r>
      <w:r w:rsidRPr="00B15280">
        <w:rPr>
          <w:rStyle w:val="StyleUnderline"/>
          <w:highlight w:val="yellow"/>
        </w:rPr>
        <w:t xml:space="preserve">that is already </w:t>
      </w:r>
      <w:r w:rsidRPr="00B15280">
        <w:rPr>
          <w:rStyle w:val="Emphasis"/>
          <w:highlight w:val="yellow"/>
        </w:rPr>
        <w:t>tense</w:t>
      </w:r>
      <w:r w:rsidRPr="00B15280">
        <w:rPr>
          <w:rStyle w:val="StyleUnderline"/>
          <w:highlight w:val="yellow"/>
        </w:rPr>
        <w:t xml:space="preserve"> and </w:t>
      </w:r>
      <w:r w:rsidRPr="00B15280">
        <w:rPr>
          <w:rStyle w:val="Emphasis"/>
          <w:highlight w:val="yellow"/>
        </w:rPr>
        <w:t>crowded</w:t>
      </w:r>
      <w:r w:rsidRPr="00B15280">
        <w:rPr>
          <w:highlight w:val="yellow"/>
        </w:rPr>
        <w:t>,</w:t>
      </w:r>
      <w:r w:rsidRPr="00B15280">
        <w:t xml:space="preserve"> with </w:t>
      </w:r>
      <w:proofErr w:type="spellStart"/>
      <w:r w:rsidRPr="00B15280">
        <w:t>with</w:t>
      </w:r>
      <w:proofErr w:type="spellEnd"/>
      <w:r w:rsidRPr="00B15280">
        <w:t xml:space="preserve"> freedom-of-navigation operations carried out among competing territorial claims.</w:t>
      </w:r>
    </w:p>
    <w:p w14:paraId="6B190867" w14:textId="77777777" w:rsidR="001448D0" w:rsidRPr="00B15280" w:rsidRDefault="001448D0" w:rsidP="001448D0">
      <w:pPr>
        <w:rPr>
          <w:b/>
          <w:sz w:val="20"/>
          <w:u w:val="single"/>
        </w:rPr>
      </w:pPr>
      <w:r w:rsidRPr="00B15280">
        <w:t xml:space="preserve">From asymmetry, advantage. Within this environment, </w:t>
      </w:r>
      <w:r w:rsidRPr="00B15280">
        <w:rPr>
          <w:rStyle w:val="StyleUnderline"/>
        </w:rPr>
        <w:t>China’s integration of AI and autonomy aligns with its attempts to avoid being surprised by a false negative</w:t>
      </w:r>
      <w:r w:rsidRPr="00B15280">
        <w:t xml:space="preserve">. Though the United States and Russia are both trending toward intentional escalation in their official doctrines, China’s response to this trend indicates a desire to avoid getting dragged into a nuclear arms race. Nonetheless, </w:t>
      </w:r>
      <w:r w:rsidRPr="00B15280">
        <w:rPr>
          <w:rStyle w:val="StyleUnderline"/>
        </w:rPr>
        <w:t xml:space="preserve">Beijing’s assumptions about </w:t>
      </w:r>
      <w:proofErr w:type="gramStart"/>
      <w:r w:rsidRPr="00B15280">
        <w:rPr>
          <w:rStyle w:val="StyleUnderline"/>
        </w:rPr>
        <w:t>US preemptory</w:t>
      </w:r>
      <w:proofErr w:type="gramEnd"/>
      <w:r w:rsidRPr="00B15280">
        <w:rPr>
          <w:rStyle w:val="StyleUnderline"/>
        </w:rPr>
        <w:t xml:space="preserve"> behavior have shaped its efforts to leverage its nuclear asymmetry into an advantage. One significant step in this direction comes through greater Chinese integration of AI and autonomy</w:t>
      </w:r>
      <w:r w:rsidRPr="00B15280">
        <w:t>, meant to mitigate the risk of being caught off guard, whether by a conventional or nuclear system. While some aspects of this dynamic have stabilizing potential—as is true of enhanced situational awareness—</w:t>
      </w:r>
      <w:r w:rsidRPr="00B15280">
        <w:rPr>
          <w:rStyle w:val="Emphasis"/>
        </w:rPr>
        <w:t>strong</w:t>
      </w:r>
      <w:r w:rsidRPr="00B15280">
        <w:rPr>
          <w:rStyle w:val="StyleUnderline"/>
        </w:rPr>
        <w:t xml:space="preserve"> </w:t>
      </w:r>
      <w:r w:rsidRPr="00B15280">
        <w:rPr>
          <w:rStyle w:val="Emphasis"/>
        </w:rPr>
        <w:t>indications</w:t>
      </w:r>
      <w:r w:rsidRPr="00B15280">
        <w:rPr>
          <w:rStyle w:val="StyleUnderline"/>
        </w:rPr>
        <w:t xml:space="preserve"> suggest that China is </w:t>
      </w:r>
      <w:r w:rsidRPr="00B15280">
        <w:rPr>
          <w:rStyle w:val="Emphasis"/>
        </w:rPr>
        <w:t>engaged</w:t>
      </w:r>
      <w:r w:rsidRPr="00B15280">
        <w:rPr>
          <w:rStyle w:val="StyleUnderline"/>
        </w:rPr>
        <w:t xml:space="preserve"> in other </w:t>
      </w:r>
      <w:r w:rsidRPr="00B15280">
        <w:rPr>
          <w:rStyle w:val="Emphasis"/>
        </w:rPr>
        <w:t>pursuits</w:t>
      </w:r>
      <w:r w:rsidRPr="00B15280">
        <w:rPr>
          <w:rStyle w:val="StyleUnderline"/>
        </w:rPr>
        <w:t xml:space="preserve"> that could </w:t>
      </w:r>
      <w:r w:rsidRPr="00B15280">
        <w:rPr>
          <w:rStyle w:val="Emphasis"/>
          <w:highlight w:val="yellow"/>
        </w:rPr>
        <w:t>lead</w:t>
      </w:r>
      <w:r w:rsidRPr="00B15280">
        <w:rPr>
          <w:rStyle w:val="StyleUnderline"/>
          <w:highlight w:val="yellow"/>
        </w:rPr>
        <w:t xml:space="preserve"> to </w:t>
      </w:r>
      <w:r w:rsidRPr="00B15280">
        <w:rPr>
          <w:rStyle w:val="Emphasis"/>
          <w:highlight w:val="yellow"/>
        </w:rPr>
        <w:t>miscalc</w:t>
      </w:r>
      <w:r w:rsidRPr="00B15280">
        <w:t xml:space="preserve">ulation </w:t>
      </w:r>
      <w:r w:rsidRPr="00B15280">
        <w:rPr>
          <w:rStyle w:val="StyleUnderline"/>
          <w:highlight w:val="yellow"/>
        </w:rPr>
        <w:t xml:space="preserve">at the </w:t>
      </w:r>
      <w:r w:rsidRPr="00B15280">
        <w:rPr>
          <w:rStyle w:val="Emphasis"/>
          <w:highlight w:val="yellow"/>
        </w:rPr>
        <w:t>conventional</w:t>
      </w:r>
      <w:r w:rsidRPr="00B15280">
        <w:rPr>
          <w:rStyle w:val="StyleUnderline"/>
          <w:highlight w:val="yellow"/>
        </w:rPr>
        <w:t xml:space="preserve"> and </w:t>
      </w:r>
      <w:r w:rsidRPr="00B15280">
        <w:rPr>
          <w:rStyle w:val="Emphasis"/>
          <w:highlight w:val="yellow"/>
        </w:rPr>
        <w:t>nuclear level</w:t>
      </w:r>
      <w:r w:rsidRPr="00B15280">
        <w:rPr>
          <w:rStyle w:val="StyleUnderline"/>
          <w:highlight w:val="yellow"/>
        </w:rPr>
        <w:t>.</w:t>
      </w:r>
    </w:p>
    <w:p w14:paraId="3A644B56" w14:textId="77777777" w:rsidR="001448D0" w:rsidRPr="00B15280" w:rsidRDefault="001448D0" w:rsidP="001448D0"/>
    <w:p w14:paraId="34AAECA6" w14:textId="77777777" w:rsidR="001448D0" w:rsidRPr="00B15280" w:rsidRDefault="001448D0" w:rsidP="001448D0">
      <w:pPr>
        <w:pStyle w:val="Heading4"/>
      </w:pPr>
      <w:r w:rsidRPr="00B15280">
        <w:t xml:space="preserve">Lack of expertise leaves </w:t>
      </w:r>
      <w:r w:rsidRPr="00B15280">
        <w:rPr>
          <w:u w:val="single"/>
        </w:rPr>
        <w:t>critical vulnerabilities</w:t>
      </w:r>
      <w:r w:rsidRPr="00B15280">
        <w:t xml:space="preserve"> and ensures the plan </w:t>
      </w:r>
      <w:r w:rsidRPr="00B15280">
        <w:rPr>
          <w:u w:val="single"/>
        </w:rPr>
        <w:t>fails</w:t>
      </w:r>
      <w:r w:rsidRPr="00B15280">
        <w:t xml:space="preserve">. </w:t>
      </w:r>
    </w:p>
    <w:p w14:paraId="1C455DF2" w14:textId="77777777" w:rsidR="001448D0" w:rsidRPr="00B15280" w:rsidRDefault="001448D0" w:rsidP="001448D0">
      <w:r w:rsidRPr="00B15280">
        <w:rPr>
          <w:rStyle w:val="Style13ptBold"/>
        </w:rPr>
        <w:t>Mallaby et al. '25</w:t>
      </w:r>
      <w:r w:rsidRPr="00B15280">
        <w:t xml:space="preserve"> [Sebastian </w:t>
      </w:r>
      <w:r w:rsidRPr="00B15280">
        <w:rPr>
          <w:b/>
          <w:bCs/>
        </w:rPr>
        <w:t>Mallaby</w:t>
      </w:r>
      <w:r w:rsidRPr="00B15280">
        <w:t xml:space="preserve"> is a Paul A. Volcker Senior Fellow for International Economics; Jessica </w:t>
      </w:r>
      <w:r w:rsidRPr="00B15280">
        <w:rPr>
          <w:b/>
          <w:bCs/>
        </w:rPr>
        <w:t>Brandt</w:t>
      </w:r>
      <w:r w:rsidRPr="00B15280">
        <w:t xml:space="preserve"> is Senior Fellow for Technology and National Security; Michael C. </w:t>
      </w:r>
      <w:r w:rsidRPr="00B15280">
        <w:rPr>
          <w:b/>
          <w:bCs/>
        </w:rPr>
        <w:t>Horowitz</w:t>
      </w:r>
      <w:r w:rsidRPr="00B15280">
        <w:t xml:space="preserve"> is a Senior Fellow for Defense Technology and Innovation; Kat </w:t>
      </w:r>
      <w:r w:rsidRPr="00B15280">
        <w:rPr>
          <w:b/>
          <w:bCs/>
        </w:rPr>
        <w:t>Duffy</w:t>
      </w:r>
      <w:r w:rsidRPr="00B15280">
        <w:t xml:space="preserve"> is a Senior Fellow for Digital and Cyberspace Policy; Erin D. </w:t>
      </w:r>
      <w:proofErr w:type="spellStart"/>
      <w:r w:rsidRPr="00B15280">
        <w:rPr>
          <w:b/>
          <w:bCs/>
        </w:rPr>
        <w:t>Dumbacher</w:t>
      </w:r>
      <w:proofErr w:type="spellEnd"/>
      <w:r w:rsidRPr="00B15280">
        <w:t xml:space="preserve"> is a Stanton Nuclear Security Senior Fellow; Rush </w:t>
      </w:r>
      <w:r w:rsidRPr="00B15280">
        <w:rPr>
          <w:b/>
          <w:bCs/>
        </w:rPr>
        <w:t>Doshi</w:t>
      </w:r>
      <w:r w:rsidRPr="00B15280">
        <w:t xml:space="preserve"> is a C.V. Starr Senior Fellow for Asia Studies and Director of the China Strategy Initiative; Jonathan E. </w:t>
      </w:r>
      <w:r w:rsidRPr="00B15280">
        <w:rPr>
          <w:b/>
          <w:bCs/>
        </w:rPr>
        <w:t>Hillman</w:t>
      </w:r>
      <w:r w:rsidRPr="00B15280">
        <w:t xml:space="preserve"> is Senior Fellow for Geoeconomics. "The Opportunities and Risks of Trump's AI Action Plan", Council on Foreign Relations, https://www.cfr.org/article/opportunities-and-risks-trumps-ai-action-plan, published 7-24-2025, accessed 10-29-2025]</w:t>
      </w:r>
    </w:p>
    <w:p w14:paraId="2C31C4E3" w14:textId="77777777" w:rsidR="001448D0" w:rsidRPr="00B15280" w:rsidRDefault="001448D0" w:rsidP="001448D0"/>
    <w:p w14:paraId="0C5B063E" w14:textId="77777777" w:rsidR="001448D0" w:rsidRPr="00B15280" w:rsidRDefault="001448D0" w:rsidP="001448D0">
      <w:r w:rsidRPr="00B15280">
        <w:t xml:space="preserve">The clearest sign coming out of the </w:t>
      </w:r>
      <w:r w:rsidRPr="00B15280">
        <w:rPr>
          <w:rStyle w:val="StyleUnderline"/>
          <w:highlight w:val="yellow"/>
        </w:rPr>
        <w:t>Trump</w:t>
      </w:r>
      <w:r w:rsidRPr="00B15280">
        <w:t xml:space="preserve"> administration</w:t>
      </w:r>
      <w:r w:rsidRPr="00B15280">
        <w:rPr>
          <w:rStyle w:val="StyleUnderline"/>
          <w:highlight w:val="yellow"/>
        </w:rPr>
        <w:t>’s</w:t>
      </w:r>
      <w:r w:rsidRPr="00B15280">
        <w:rPr>
          <w:rStyle w:val="StyleUnderline"/>
        </w:rPr>
        <w:t xml:space="preserve"> new </w:t>
      </w:r>
      <w:r w:rsidRPr="00B15280">
        <w:rPr>
          <w:rStyle w:val="Emphasis"/>
        </w:rPr>
        <w:t>ex</w:t>
      </w:r>
      <w:r w:rsidRPr="00B15280">
        <w:t xml:space="preserve">ecutive </w:t>
      </w:r>
      <w:r w:rsidRPr="00B15280">
        <w:rPr>
          <w:rStyle w:val="Emphasis"/>
        </w:rPr>
        <w:t>o</w:t>
      </w:r>
      <w:r w:rsidRPr="00B15280">
        <w:t>rder</w:t>
      </w:r>
      <w:r w:rsidRPr="00B15280">
        <w:rPr>
          <w:rStyle w:val="Emphasis"/>
        </w:rPr>
        <w:t>s</w:t>
      </w:r>
      <w:r w:rsidRPr="00B15280">
        <w:t xml:space="preserve"> is the </w:t>
      </w:r>
      <w:r w:rsidRPr="00B15280">
        <w:rPr>
          <w:rStyle w:val="StyleUnderline"/>
        </w:rPr>
        <w:t xml:space="preserve">stance on open-source and open-weight foundation </w:t>
      </w:r>
      <w:r w:rsidRPr="00B15280">
        <w:rPr>
          <w:rStyle w:val="StyleUnderline"/>
          <w:highlight w:val="yellow"/>
        </w:rPr>
        <w:t>models</w:t>
      </w:r>
      <w:r w:rsidRPr="00B15280">
        <w:t xml:space="preserve">. These sorts of models </w:t>
      </w:r>
      <w:r w:rsidRPr="00B15280">
        <w:rPr>
          <w:rStyle w:val="StyleUnderline"/>
          <w:highlight w:val="yellow"/>
        </w:rPr>
        <w:t xml:space="preserve">can be </w:t>
      </w:r>
      <w:r w:rsidRPr="00B15280">
        <w:rPr>
          <w:rStyle w:val="Emphasis"/>
          <w:highlight w:val="yellow"/>
        </w:rPr>
        <w:t>freely downloaded</w:t>
      </w:r>
      <w:r w:rsidRPr="00B15280">
        <w:rPr>
          <w:rStyle w:val="StyleUnderline"/>
          <w:highlight w:val="yellow"/>
        </w:rPr>
        <w:t xml:space="preserve"> and </w:t>
      </w:r>
      <w:r w:rsidRPr="00B15280">
        <w:rPr>
          <w:rStyle w:val="Emphasis"/>
          <w:highlight w:val="yellow"/>
        </w:rPr>
        <w:t>adapted</w:t>
      </w:r>
      <w:r w:rsidRPr="00B15280">
        <w:rPr>
          <w:rStyle w:val="StyleUnderline"/>
          <w:highlight w:val="yellow"/>
        </w:rPr>
        <w:t xml:space="preserve"> by </w:t>
      </w:r>
      <w:r w:rsidRPr="00B15280">
        <w:rPr>
          <w:rStyle w:val="Emphasis"/>
          <w:highlight w:val="yellow"/>
        </w:rPr>
        <w:t>anybody</w:t>
      </w:r>
      <w:r w:rsidRPr="00B15280">
        <w:rPr>
          <w:rStyle w:val="StyleUnderline"/>
        </w:rPr>
        <w:t>, making them popular with academics, entrepreneurs, and anybody else who wants to build AI applications cheaply.</w:t>
      </w:r>
      <w:r w:rsidRPr="00B15280">
        <w:t xml:space="preserve"> The downside is that </w:t>
      </w:r>
      <w:r w:rsidRPr="00B15280">
        <w:rPr>
          <w:rStyle w:val="StyleUnderline"/>
        </w:rPr>
        <w:t>open models</w:t>
      </w:r>
      <w:r w:rsidRPr="00B15280">
        <w:t>—while fueling the diffusion of AI through the economy—also</w:t>
      </w:r>
      <w:r w:rsidRPr="00B15280">
        <w:rPr>
          <w:rStyle w:val="StyleUnderline"/>
        </w:rPr>
        <w:t xml:space="preserve"> increase risks. </w:t>
      </w:r>
      <w:r w:rsidRPr="00B15280">
        <w:rPr>
          <w:rStyle w:val="Emphasis"/>
          <w:highlight w:val="yellow"/>
        </w:rPr>
        <w:t>Bad actors</w:t>
      </w:r>
      <w:r w:rsidRPr="00B15280">
        <w:rPr>
          <w:rStyle w:val="StyleUnderline"/>
        </w:rPr>
        <w:t xml:space="preserve"> might </w:t>
      </w:r>
      <w:r w:rsidRPr="00B15280">
        <w:rPr>
          <w:rStyle w:val="StyleUnderline"/>
          <w:highlight w:val="yellow"/>
        </w:rPr>
        <w:t>use them for</w:t>
      </w:r>
      <w:r w:rsidRPr="00B15280">
        <w:rPr>
          <w:rStyle w:val="StyleUnderline"/>
        </w:rPr>
        <w:t xml:space="preserve"> bad ends, from the </w:t>
      </w:r>
      <w:r w:rsidRPr="00B15280">
        <w:rPr>
          <w:rStyle w:val="Emphasis"/>
        </w:rPr>
        <w:t>mass production</w:t>
      </w:r>
      <w:r w:rsidRPr="00B15280">
        <w:rPr>
          <w:rStyle w:val="StyleUnderline"/>
        </w:rPr>
        <w:t xml:space="preserve"> of </w:t>
      </w:r>
      <w:r w:rsidRPr="00B15280">
        <w:rPr>
          <w:rStyle w:val="Emphasis"/>
          <w:highlight w:val="yellow"/>
        </w:rPr>
        <w:t>deep fakes</w:t>
      </w:r>
      <w:r w:rsidRPr="00B15280">
        <w:rPr>
          <w:rStyle w:val="StyleUnderline"/>
          <w:highlight w:val="yellow"/>
        </w:rPr>
        <w:t xml:space="preserve"> to</w:t>
      </w:r>
      <w:r w:rsidRPr="00B15280">
        <w:rPr>
          <w:rStyle w:val="StyleUnderline"/>
        </w:rPr>
        <w:t xml:space="preserve"> the </w:t>
      </w:r>
      <w:r w:rsidRPr="00B15280">
        <w:rPr>
          <w:rStyle w:val="Emphasis"/>
          <w:highlight w:val="yellow"/>
        </w:rPr>
        <w:t>building</w:t>
      </w:r>
      <w:r w:rsidRPr="00B15280">
        <w:rPr>
          <w:rStyle w:val="Emphasis"/>
        </w:rPr>
        <w:t xml:space="preserve"> of </w:t>
      </w:r>
      <w:r w:rsidRPr="00B15280">
        <w:rPr>
          <w:rStyle w:val="Emphasis"/>
          <w:highlight w:val="yellow"/>
        </w:rPr>
        <w:t>weapons</w:t>
      </w:r>
      <w:r w:rsidRPr="00B15280">
        <w:rPr>
          <w:rStyle w:val="StyleUnderline"/>
        </w:rPr>
        <w:t xml:space="preserve">. </w:t>
      </w:r>
    </w:p>
    <w:p w14:paraId="1B0B40D5" w14:textId="77777777" w:rsidR="001448D0" w:rsidRPr="00B15280" w:rsidRDefault="001448D0" w:rsidP="001448D0">
      <w:pPr>
        <w:rPr>
          <w:rStyle w:val="StyleUnderline"/>
        </w:rPr>
      </w:pPr>
      <w:r w:rsidRPr="00B15280">
        <w:t xml:space="preserve">The Biden administration had also ducked the challenge of clamping down on open models, hinting that a future administration might have to revisit the question. The </w:t>
      </w:r>
      <w:r w:rsidRPr="00B15280">
        <w:rPr>
          <w:rStyle w:val="StyleUnderline"/>
          <w:highlight w:val="yellow"/>
        </w:rPr>
        <w:t>Trump</w:t>
      </w:r>
      <w:r w:rsidRPr="00B15280">
        <w:t xml:space="preserve"> administration has evidently decided to stick with openness. It </w:t>
      </w:r>
      <w:r w:rsidRPr="00B15280">
        <w:rPr>
          <w:rStyle w:val="StyleUnderline"/>
          <w:highlight w:val="yellow"/>
        </w:rPr>
        <w:t>is accepting</w:t>
      </w:r>
      <w:r w:rsidRPr="00B15280">
        <w:rPr>
          <w:rStyle w:val="StyleUnderline"/>
        </w:rPr>
        <w:t xml:space="preserve"> the </w:t>
      </w:r>
      <w:r w:rsidRPr="00B15280">
        <w:rPr>
          <w:rStyle w:val="Emphasis"/>
          <w:highlight w:val="yellow"/>
        </w:rPr>
        <w:t>extra risk</w:t>
      </w:r>
      <w:r w:rsidRPr="00B15280">
        <w:rPr>
          <w:rStyle w:val="StyleUnderline"/>
        </w:rPr>
        <w:t xml:space="preserve"> in exchange </w:t>
      </w:r>
      <w:r w:rsidRPr="00B15280">
        <w:rPr>
          <w:rStyle w:val="StyleUnderline"/>
          <w:highlight w:val="yellow"/>
        </w:rPr>
        <w:t xml:space="preserve">for </w:t>
      </w:r>
      <w:r w:rsidRPr="00B15280">
        <w:rPr>
          <w:rStyle w:val="Emphasis"/>
          <w:highlight w:val="yellow"/>
        </w:rPr>
        <w:t>faster</w:t>
      </w:r>
      <w:r w:rsidRPr="00B15280">
        <w:rPr>
          <w:rStyle w:val="Emphasis"/>
        </w:rPr>
        <w:t xml:space="preserve"> AI </w:t>
      </w:r>
      <w:r w:rsidRPr="00B15280">
        <w:rPr>
          <w:rStyle w:val="Emphasis"/>
          <w:highlight w:val="yellow"/>
        </w:rPr>
        <w:t>adoption</w:t>
      </w:r>
      <w:r w:rsidRPr="00B15280">
        <w:rPr>
          <w:rStyle w:val="StyleUnderline"/>
        </w:rPr>
        <w:t xml:space="preserve"> and a stronger ability to compete with China, which also embraces open models. </w:t>
      </w:r>
    </w:p>
    <w:p w14:paraId="19C2E9B9" w14:textId="77777777" w:rsidR="001448D0" w:rsidRPr="00B15280" w:rsidRDefault="001448D0" w:rsidP="001448D0">
      <w:r w:rsidRPr="00B15280">
        <w:t>An Important First Step That Raises Essential Questions</w:t>
      </w:r>
    </w:p>
    <w:p w14:paraId="658D167A" w14:textId="77777777" w:rsidR="001448D0" w:rsidRPr="00B15280" w:rsidRDefault="001448D0" w:rsidP="001448D0">
      <w:r w:rsidRPr="00B15280">
        <w:t>Jessica Brandt - Senior Fellow for Technology and National Security</w:t>
      </w:r>
    </w:p>
    <w:p w14:paraId="70A42FF7" w14:textId="77777777" w:rsidR="001448D0" w:rsidRPr="00B15280" w:rsidRDefault="001448D0" w:rsidP="001448D0">
      <w:r w:rsidRPr="00B15280">
        <w:t xml:space="preserve">The AI Action Plan rightly </w:t>
      </w:r>
      <w:r w:rsidRPr="00B15280">
        <w:rPr>
          <w:rStyle w:val="StyleUnderline"/>
        </w:rPr>
        <w:t xml:space="preserve">emphasizes the importance of </w:t>
      </w:r>
      <w:r w:rsidRPr="00B15280">
        <w:rPr>
          <w:rStyle w:val="Emphasis"/>
        </w:rPr>
        <w:t>enabling</w:t>
      </w:r>
      <w:r w:rsidRPr="00B15280">
        <w:rPr>
          <w:rStyle w:val="StyleUnderline"/>
        </w:rPr>
        <w:t xml:space="preserve"> the </w:t>
      </w:r>
      <w:r w:rsidRPr="00B15280">
        <w:rPr>
          <w:rStyle w:val="Emphasis"/>
        </w:rPr>
        <w:t>private sector</w:t>
      </w:r>
      <w:r w:rsidRPr="00B15280">
        <w:rPr>
          <w:rStyle w:val="StyleUnderline"/>
        </w:rPr>
        <w:t xml:space="preserve"> to actively defend AI innovations against security risks, especially from malicious cyber actors and insider threats. </w:t>
      </w:r>
      <w:r w:rsidRPr="00B15280">
        <w:rPr>
          <w:rStyle w:val="StyleUnderline"/>
          <w:highlight w:val="yellow"/>
        </w:rPr>
        <w:t xml:space="preserve">Investing </w:t>
      </w:r>
      <w:r w:rsidRPr="00B15280">
        <w:rPr>
          <w:rStyle w:val="Emphasis"/>
          <w:highlight w:val="yellow"/>
        </w:rPr>
        <w:t>billions</w:t>
      </w:r>
      <w:r w:rsidRPr="00B15280">
        <w:rPr>
          <w:rStyle w:val="StyleUnderline"/>
        </w:rPr>
        <w:t xml:space="preserve"> of dollars </w:t>
      </w:r>
      <w:r w:rsidRPr="00B15280">
        <w:rPr>
          <w:rStyle w:val="StyleUnderline"/>
          <w:highlight w:val="yellow"/>
        </w:rPr>
        <w:t>in</w:t>
      </w:r>
      <w:r w:rsidRPr="00B15280">
        <w:rPr>
          <w:rStyle w:val="StyleUnderline"/>
        </w:rPr>
        <w:t xml:space="preserve"> </w:t>
      </w:r>
      <w:r w:rsidRPr="00B15280">
        <w:rPr>
          <w:rStyle w:val="Emphasis"/>
        </w:rPr>
        <w:t xml:space="preserve">AI </w:t>
      </w:r>
      <w:r w:rsidRPr="00B15280">
        <w:rPr>
          <w:rStyle w:val="Emphasis"/>
          <w:highlight w:val="yellow"/>
        </w:rPr>
        <w:t>infra</w:t>
      </w:r>
      <w:r w:rsidRPr="00B15280">
        <w:t xml:space="preserve">structure </w:t>
      </w:r>
      <w:r w:rsidRPr="00B15280">
        <w:rPr>
          <w:rStyle w:val="StyleUnderline"/>
          <w:highlight w:val="yellow"/>
        </w:rPr>
        <w:t>and</w:t>
      </w:r>
      <w:r w:rsidRPr="00B15280">
        <w:rPr>
          <w:rStyle w:val="StyleUnderline"/>
        </w:rPr>
        <w:t xml:space="preserve"> </w:t>
      </w:r>
      <w:r w:rsidRPr="00B15280">
        <w:rPr>
          <w:rStyle w:val="Emphasis"/>
        </w:rPr>
        <w:t>tight</w:t>
      </w:r>
      <w:r w:rsidRPr="00B15280">
        <w:t xml:space="preserve">ening </w:t>
      </w:r>
      <w:r w:rsidRPr="00B15280">
        <w:rPr>
          <w:rStyle w:val="Emphasis"/>
          <w:highlight w:val="yellow"/>
        </w:rPr>
        <w:t>export controls</w:t>
      </w:r>
      <w:r w:rsidRPr="00B15280">
        <w:rPr>
          <w:rStyle w:val="StyleUnderline"/>
        </w:rPr>
        <w:t xml:space="preserve"> on advanced chips </w:t>
      </w:r>
      <w:r w:rsidRPr="00B15280">
        <w:rPr>
          <w:rStyle w:val="StyleUnderline"/>
          <w:highlight w:val="yellow"/>
        </w:rPr>
        <w:t xml:space="preserve">will do </w:t>
      </w:r>
      <w:r w:rsidRPr="00B15280">
        <w:rPr>
          <w:rStyle w:val="Emphasis"/>
          <w:highlight w:val="yellow"/>
        </w:rPr>
        <w:t>little</w:t>
      </w:r>
      <w:r w:rsidRPr="00B15280">
        <w:rPr>
          <w:rStyle w:val="Emphasis"/>
        </w:rPr>
        <w:t xml:space="preserve"> good</w:t>
      </w:r>
      <w:r w:rsidRPr="00B15280">
        <w:rPr>
          <w:rStyle w:val="StyleUnderline"/>
        </w:rPr>
        <w:t xml:space="preserve"> </w:t>
      </w:r>
      <w:r w:rsidRPr="00B15280">
        <w:rPr>
          <w:rStyle w:val="StyleUnderline"/>
          <w:highlight w:val="yellow"/>
        </w:rPr>
        <w:t>if</w:t>
      </w:r>
      <w:r w:rsidRPr="00B15280">
        <w:rPr>
          <w:rStyle w:val="StyleUnderline"/>
        </w:rPr>
        <w:t xml:space="preserve"> Beijing or other </w:t>
      </w:r>
      <w:r w:rsidRPr="00B15280">
        <w:rPr>
          <w:rStyle w:val="StyleUnderline"/>
          <w:highlight w:val="yellow"/>
        </w:rPr>
        <w:t>competitors</w:t>
      </w:r>
      <w:r w:rsidRPr="00B15280">
        <w:rPr>
          <w:rStyle w:val="StyleUnderline"/>
        </w:rPr>
        <w:t xml:space="preserve"> can simply </w:t>
      </w:r>
      <w:r w:rsidRPr="00B15280">
        <w:rPr>
          <w:rStyle w:val="Emphasis"/>
          <w:highlight w:val="yellow"/>
        </w:rPr>
        <w:t>steal</w:t>
      </w:r>
      <w:r w:rsidRPr="00B15280">
        <w:rPr>
          <w:rStyle w:val="StyleUnderline"/>
        </w:rPr>
        <w:t xml:space="preserve"> the latest trained </w:t>
      </w:r>
      <w:r w:rsidRPr="00B15280">
        <w:rPr>
          <w:rStyle w:val="StyleUnderline"/>
          <w:highlight w:val="yellow"/>
        </w:rPr>
        <w:t>models</w:t>
      </w:r>
      <w:r w:rsidRPr="00B15280">
        <w:rPr>
          <w:rStyle w:val="StyleUnderline"/>
        </w:rPr>
        <w:t>, reaping the benefits of U.S. investments while evading restrictions.</w:t>
      </w:r>
      <w:r w:rsidRPr="00B15280">
        <w:t xml:space="preserve"> The plan offers few specifics on how the administration intends to advance that goal, but there are plenty of measures it could consider, including robust threat intelligence sharing mechanisms and incentives for secure development.</w:t>
      </w:r>
    </w:p>
    <w:p w14:paraId="65D11B47" w14:textId="77777777" w:rsidR="001448D0" w:rsidRPr="00B15280" w:rsidRDefault="001448D0" w:rsidP="001448D0">
      <w:r w:rsidRPr="00B15280">
        <w:t xml:space="preserve">The plan also admirably highlights the importance of evaluating national security risks from frontier models, which is an essential step in alleviating them. But </w:t>
      </w:r>
      <w:r w:rsidRPr="00B15280">
        <w:rPr>
          <w:rStyle w:val="StyleUnderline"/>
        </w:rPr>
        <w:t xml:space="preserve">it remains </w:t>
      </w:r>
      <w:r w:rsidRPr="00B15280">
        <w:rPr>
          <w:rStyle w:val="Emphasis"/>
          <w:highlight w:val="yellow"/>
        </w:rPr>
        <w:t>unclear</w:t>
      </w:r>
      <w:r w:rsidRPr="00B15280">
        <w:rPr>
          <w:rStyle w:val="StyleUnderline"/>
        </w:rPr>
        <w:t xml:space="preserve"> what will happen </w:t>
      </w:r>
      <w:r w:rsidRPr="00B15280">
        <w:rPr>
          <w:rStyle w:val="StyleUnderline"/>
          <w:highlight w:val="yellow"/>
        </w:rPr>
        <w:t>when</w:t>
      </w:r>
      <w:r w:rsidRPr="00B15280">
        <w:rPr>
          <w:rStyle w:val="StyleUnderline"/>
        </w:rPr>
        <w:t xml:space="preserve"> an evaluation finds that </w:t>
      </w:r>
      <w:r w:rsidRPr="00B15280">
        <w:rPr>
          <w:rStyle w:val="StyleUnderline"/>
          <w:highlight w:val="yellow"/>
        </w:rPr>
        <w:t>a model</w:t>
      </w:r>
      <w:r w:rsidRPr="00B15280">
        <w:rPr>
          <w:rStyle w:val="StyleUnderline"/>
        </w:rPr>
        <w:t xml:space="preserve"> has </w:t>
      </w:r>
      <w:r w:rsidRPr="00B15280">
        <w:rPr>
          <w:rStyle w:val="StyleUnderline"/>
          <w:highlight w:val="yellow"/>
        </w:rPr>
        <w:t>crossed a</w:t>
      </w:r>
      <w:r w:rsidRPr="00B15280">
        <w:rPr>
          <w:rStyle w:val="StyleUnderline"/>
        </w:rPr>
        <w:t xml:space="preserve"> capability or </w:t>
      </w:r>
      <w:r w:rsidRPr="00B15280">
        <w:rPr>
          <w:rStyle w:val="Emphasis"/>
          <w:highlight w:val="yellow"/>
        </w:rPr>
        <w:t>risk threshold</w:t>
      </w:r>
      <w:r w:rsidRPr="00B15280">
        <w:rPr>
          <w:rStyle w:val="StyleUnderline"/>
        </w:rPr>
        <w:t xml:space="preserve">, suggesting it can cause </w:t>
      </w:r>
      <w:r w:rsidRPr="00B15280">
        <w:rPr>
          <w:rStyle w:val="Emphasis"/>
        </w:rPr>
        <w:t xml:space="preserve">real-world </w:t>
      </w:r>
      <w:proofErr w:type="gramStart"/>
      <w:r w:rsidRPr="00B15280">
        <w:rPr>
          <w:rStyle w:val="Emphasis"/>
        </w:rPr>
        <w:t>harms</w:t>
      </w:r>
      <w:proofErr w:type="gramEnd"/>
      <w:r w:rsidRPr="00B15280">
        <w:rPr>
          <w:rStyle w:val="StyleUnderline"/>
        </w:rPr>
        <w:t xml:space="preserve"> </w:t>
      </w:r>
      <w:proofErr w:type="gramStart"/>
      <w:r w:rsidRPr="00B15280">
        <w:rPr>
          <w:rStyle w:val="StyleUnderline"/>
        </w:rPr>
        <w:t>at</w:t>
      </w:r>
      <w:proofErr w:type="gramEnd"/>
      <w:r w:rsidRPr="00B15280">
        <w:rPr>
          <w:rStyle w:val="StyleUnderline"/>
        </w:rPr>
        <w:t xml:space="preserve"> scale.</w:t>
      </w:r>
      <w:r w:rsidRPr="00B15280">
        <w:t xml:space="preserve"> Under their safety frameworks, major frontier firms have committed to pausing deployment </w:t>
      </w:r>
      <w:proofErr w:type="gramStart"/>
      <w:r w:rsidRPr="00B15280">
        <w:t>absent</w:t>
      </w:r>
      <w:proofErr w:type="gramEnd"/>
      <w:r w:rsidRPr="00B15280">
        <w:t xml:space="preserve"> sufficient mitigations, but </w:t>
      </w:r>
      <w:r w:rsidRPr="00B15280">
        <w:rPr>
          <w:rStyle w:val="StyleUnderline"/>
        </w:rPr>
        <w:t xml:space="preserve">there’s </w:t>
      </w:r>
      <w:r w:rsidRPr="00B15280">
        <w:rPr>
          <w:rStyle w:val="Emphasis"/>
        </w:rPr>
        <w:t>no shared understanding</w:t>
      </w:r>
      <w:r w:rsidRPr="00B15280">
        <w:rPr>
          <w:rStyle w:val="StyleUnderline"/>
        </w:rPr>
        <w:t xml:space="preserve"> of what those </w:t>
      </w:r>
      <w:r w:rsidRPr="00B15280">
        <w:rPr>
          <w:rStyle w:val="Emphasis"/>
        </w:rPr>
        <w:t>mitigations</w:t>
      </w:r>
      <w:r w:rsidRPr="00B15280">
        <w:rPr>
          <w:rStyle w:val="StyleUnderline"/>
        </w:rPr>
        <w:t xml:space="preserve"> should entail or </w:t>
      </w:r>
      <w:r w:rsidRPr="00B15280">
        <w:rPr>
          <w:rStyle w:val="Emphasis"/>
        </w:rPr>
        <w:t>who decides</w:t>
      </w:r>
      <w:r w:rsidRPr="00B15280">
        <w:rPr>
          <w:rStyle w:val="StyleUnderline"/>
        </w:rPr>
        <w:t xml:space="preserve"> what qualifies as sufficient.</w:t>
      </w:r>
      <w:r w:rsidRPr="00B15280">
        <w:t xml:space="preserve"> That problem could soon become </w:t>
      </w:r>
      <w:r w:rsidRPr="00B15280">
        <w:rPr>
          <w:rStyle w:val="StyleUnderline"/>
        </w:rPr>
        <w:t>urgent for the national security</w:t>
      </w:r>
      <w:r w:rsidRPr="00B15280">
        <w:t xml:space="preserve"> policy community, so it’s important to start grappling with it now.</w:t>
      </w:r>
    </w:p>
    <w:p w14:paraId="22105912" w14:textId="77777777" w:rsidR="001448D0" w:rsidRPr="00B15280" w:rsidRDefault="001448D0" w:rsidP="001448D0">
      <w:r w:rsidRPr="00B15280">
        <w:t>Is This AI Action Plan Sustainable?</w:t>
      </w:r>
    </w:p>
    <w:p w14:paraId="6835DF0E" w14:textId="77777777" w:rsidR="001448D0" w:rsidRPr="00B15280" w:rsidRDefault="001448D0" w:rsidP="001448D0">
      <w:r w:rsidRPr="00B15280">
        <w:t>Michael C. Horowitz - Senior Fellow for Defense Technology and Innovation</w:t>
      </w:r>
    </w:p>
    <w:p w14:paraId="75BAFBEB" w14:textId="77777777" w:rsidR="001448D0" w:rsidRPr="00B15280" w:rsidRDefault="001448D0" w:rsidP="001448D0">
      <w:pPr>
        <w:rPr>
          <w:rStyle w:val="StyleUnderline"/>
        </w:rPr>
      </w:pPr>
      <w:r w:rsidRPr="00B15280">
        <w:t xml:space="preserve">The Trump AI Action Plan is a tale of two impulses within the administration. Large sections of the action plan—including the focus on open-source and open-weight models, many of the pilot projects, promoting AI literacy in the workforce, evaluating national security risks in frontier models, and investing in biosecurity—are positive developments consistent with an ongoing bipartisan approach to U.S. leadership in AI. However, there is also a risk that </w:t>
      </w:r>
      <w:r w:rsidRPr="00B15280">
        <w:rPr>
          <w:rStyle w:val="StyleUnderline"/>
        </w:rPr>
        <w:t xml:space="preserve">many of the requested actions will </w:t>
      </w:r>
      <w:r w:rsidRPr="00B15280">
        <w:rPr>
          <w:rStyle w:val="Emphasis"/>
          <w:highlight w:val="yellow"/>
        </w:rPr>
        <w:t>no</w:t>
      </w:r>
      <w:r w:rsidRPr="00B15280">
        <w:t>t</w:t>
      </w:r>
      <w:r w:rsidRPr="00B15280">
        <w:rPr>
          <w:rStyle w:val="StyleUnderline"/>
        </w:rPr>
        <w:t xml:space="preserve"> lead to </w:t>
      </w:r>
      <w:r w:rsidRPr="00B15280">
        <w:rPr>
          <w:rStyle w:val="Emphasis"/>
          <w:highlight w:val="yellow"/>
        </w:rPr>
        <w:t>follow through</w:t>
      </w:r>
      <w:r w:rsidRPr="00B15280">
        <w:rPr>
          <w:rStyle w:val="StyleUnderline"/>
          <w:highlight w:val="yellow"/>
        </w:rPr>
        <w:t xml:space="preserve"> due to</w:t>
      </w:r>
      <w:r w:rsidRPr="00B15280">
        <w:rPr>
          <w:rStyle w:val="StyleUnderline"/>
        </w:rPr>
        <w:t xml:space="preserve"> a </w:t>
      </w:r>
      <w:r w:rsidRPr="00B15280">
        <w:rPr>
          <w:rStyle w:val="Emphasis"/>
          <w:highlight w:val="yellow"/>
        </w:rPr>
        <w:t>lack of</w:t>
      </w:r>
      <w:r w:rsidRPr="00B15280">
        <w:rPr>
          <w:rStyle w:val="Emphasis"/>
        </w:rPr>
        <w:t xml:space="preserve"> specified </w:t>
      </w:r>
      <w:r w:rsidRPr="00B15280">
        <w:rPr>
          <w:rStyle w:val="Emphasis"/>
          <w:highlight w:val="yellow"/>
        </w:rPr>
        <w:t>funding</w:t>
      </w:r>
      <w:r w:rsidRPr="00B15280">
        <w:rPr>
          <w:rStyle w:val="StyleUnderline"/>
        </w:rPr>
        <w:t xml:space="preserve"> or potential </w:t>
      </w:r>
      <w:r w:rsidRPr="00B15280">
        <w:rPr>
          <w:rStyle w:val="Emphasis"/>
        </w:rPr>
        <w:t>macro tension</w:t>
      </w:r>
      <w:r w:rsidRPr="00B15280">
        <w:rPr>
          <w:rStyle w:val="StyleUnderline"/>
        </w:rPr>
        <w:t xml:space="preserve"> with other Trump administration priorities, such as cutting </w:t>
      </w:r>
      <w:r w:rsidRPr="00B15280">
        <w:rPr>
          <w:rStyle w:val="Emphasis"/>
        </w:rPr>
        <w:t>science</w:t>
      </w:r>
      <w:r w:rsidRPr="00B15280">
        <w:rPr>
          <w:rStyle w:val="StyleUnderline"/>
        </w:rPr>
        <w:t xml:space="preserve"> and </w:t>
      </w:r>
      <w:r w:rsidRPr="00B15280">
        <w:rPr>
          <w:rStyle w:val="Emphasis"/>
        </w:rPr>
        <w:t>tech</w:t>
      </w:r>
      <w:r w:rsidRPr="00B15280">
        <w:rPr>
          <w:rStyle w:val="StyleUnderline"/>
        </w:rPr>
        <w:t xml:space="preserve">nology </w:t>
      </w:r>
      <w:r w:rsidRPr="00B15280">
        <w:rPr>
          <w:rStyle w:val="Emphasis"/>
        </w:rPr>
        <w:t>research infrastructure</w:t>
      </w:r>
      <w:r w:rsidRPr="00B15280">
        <w:rPr>
          <w:rStyle w:val="StyleUnderline"/>
        </w:rPr>
        <w:t xml:space="preserve"> inside and outside of government. </w:t>
      </w:r>
    </w:p>
    <w:p w14:paraId="215F4C6D" w14:textId="77777777" w:rsidR="001448D0" w:rsidRPr="00B15280" w:rsidRDefault="001448D0" w:rsidP="001448D0">
      <w:r w:rsidRPr="00B15280">
        <w:t xml:space="preserve">For the Department of Defense, the most important recommendation is to create an AI and Autonomous Systems Virtual Proving Ground, which is essential for the kind of AI systems testing and evaluation necessary to create trusted confidence and scale adoption. With that and the other recommendations for the Pentagon, it will be critical to see if there is </w:t>
      </w:r>
      <w:proofErr w:type="gramStart"/>
      <w:r w:rsidRPr="00B15280">
        <w:t>follow through</w:t>
      </w:r>
      <w:proofErr w:type="gramEnd"/>
      <w:r w:rsidRPr="00B15280">
        <w:t xml:space="preserve"> in resourcing and organizational prioritization.</w:t>
      </w:r>
    </w:p>
    <w:p w14:paraId="6003B45B" w14:textId="77777777" w:rsidR="001448D0" w:rsidRPr="00B15280" w:rsidRDefault="001448D0" w:rsidP="001448D0">
      <w:r w:rsidRPr="00B15280">
        <w:t>The document also reflects ongoing tensions that the administration is still working out concerning American AI policy abroad. For example, the administration has</w:t>
      </w:r>
      <w:r w:rsidRPr="00B15280">
        <w:rPr>
          <w:rStyle w:val="StyleUnderline"/>
        </w:rPr>
        <w:t xml:space="preserve"> a goal of </w:t>
      </w:r>
      <w:r w:rsidRPr="00B15280">
        <w:rPr>
          <w:rStyle w:val="Emphasis"/>
        </w:rPr>
        <w:t>combating Chinese influence</w:t>
      </w:r>
      <w:r w:rsidRPr="00B15280">
        <w:rPr>
          <w:rStyle w:val="StyleUnderline"/>
        </w:rPr>
        <w:t xml:space="preserve"> in international organizations that influence AI conferences.</w:t>
      </w:r>
      <w:r w:rsidRPr="00B15280">
        <w:t xml:space="preserve"> But this </w:t>
      </w:r>
      <w:r w:rsidRPr="00B15280">
        <w:rPr>
          <w:rStyle w:val="StyleUnderline"/>
        </w:rPr>
        <w:t xml:space="preserve">will require the </w:t>
      </w:r>
      <w:r w:rsidRPr="00B15280">
        <w:rPr>
          <w:rStyle w:val="Emphasis"/>
        </w:rPr>
        <w:t>admin</w:t>
      </w:r>
      <w:r w:rsidRPr="00B15280">
        <w:rPr>
          <w:rStyle w:val="StyleUnderline"/>
        </w:rPr>
        <w:t xml:space="preserve">istration to </w:t>
      </w:r>
      <w:r w:rsidRPr="00B15280">
        <w:rPr>
          <w:rStyle w:val="Emphasis"/>
        </w:rPr>
        <w:t>fund</w:t>
      </w:r>
      <w:r w:rsidRPr="00B15280">
        <w:rPr>
          <w:rStyle w:val="StyleUnderline"/>
        </w:rPr>
        <w:t xml:space="preserve"> and </w:t>
      </w:r>
      <w:r w:rsidRPr="00B15280">
        <w:rPr>
          <w:rStyle w:val="Emphasis"/>
        </w:rPr>
        <w:t>support personnel</w:t>
      </w:r>
      <w:r w:rsidRPr="00B15280">
        <w:rPr>
          <w:rStyle w:val="StyleUnderline"/>
        </w:rPr>
        <w:t xml:space="preserve"> to do that work within international institutions, such as the United Nations and the International Telecommunications Union</w:t>
      </w:r>
      <w:r w:rsidRPr="00B15280">
        <w:t xml:space="preserve">, which is at odds with its policies. </w:t>
      </w:r>
    </w:p>
    <w:p w14:paraId="092B0132" w14:textId="77777777" w:rsidR="001448D0" w:rsidRPr="00B15280" w:rsidRDefault="001448D0" w:rsidP="001448D0">
      <w:r w:rsidRPr="00B15280">
        <w:t>Trump's AI Plan Jumpstarts Progress, and Sputters on Diplomacy</w:t>
      </w:r>
    </w:p>
    <w:p w14:paraId="51D9917C" w14:textId="77777777" w:rsidR="001448D0" w:rsidRPr="00B15280" w:rsidRDefault="001448D0" w:rsidP="001448D0">
      <w:r w:rsidRPr="00B15280">
        <w:t>Kat Duffy - Senior Fellow for Digital and Cyberspace Policy</w:t>
      </w:r>
    </w:p>
    <w:p w14:paraId="22AF3656" w14:textId="77777777" w:rsidR="001448D0" w:rsidRPr="00B15280" w:rsidRDefault="001448D0" w:rsidP="001448D0">
      <w:r w:rsidRPr="00B15280">
        <w:t xml:space="preserve">“Winning” any AI race requires fast, coordinated support for AI innovation, infrastructure, and international engagement. The AI Action Plan establishes important, constructive priorities by committing to increased domestic AI production capacity, supporting at least some systematic evaluation of frontier model risks, expanding Americans’ access to computing power by scaling the National Artificial Intelligence Research Resource, speeding up model testing through regional AI Centers of Excellence, and preparing American workers for the coming technological transition. </w:t>
      </w:r>
    </w:p>
    <w:p w14:paraId="36C4577C" w14:textId="77777777" w:rsidR="001448D0" w:rsidRPr="00B15280" w:rsidRDefault="001448D0" w:rsidP="001448D0">
      <w:r w:rsidRPr="00B15280">
        <w:t>It also proposes federal government incentives to improve and expedite America’s “full stack” AI offerings. This could prove a controversial proposal, but it will position American AI companies to compete more effectively against China’s highly subsidized products.</w:t>
      </w:r>
    </w:p>
    <w:p w14:paraId="255D0C83" w14:textId="77777777" w:rsidR="001448D0" w:rsidRPr="00B15280" w:rsidRDefault="001448D0" w:rsidP="001448D0">
      <w:r w:rsidRPr="00B15280">
        <w:t>Unfortunately, the</w:t>
      </w:r>
      <w:r w:rsidRPr="00B15280">
        <w:rPr>
          <w:rStyle w:val="StyleUnderline"/>
        </w:rPr>
        <w:t xml:space="preserve"> AI Action Plan’s </w:t>
      </w:r>
      <w:r w:rsidRPr="00B15280">
        <w:rPr>
          <w:rStyle w:val="StyleUnderline"/>
          <w:highlight w:val="yellow"/>
        </w:rPr>
        <w:t>internat</w:t>
      </w:r>
      <w:r w:rsidRPr="00B15280">
        <w:t xml:space="preserve">ional </w:t>
      </w:r>
      <w:r w:rsidRPr="00B15280">
        <w:rPr>
          <w:rStyle w:val="StyleUnderline"/>
          <w:highlight w:val="yellow"/>
        </w:rPr>
        <w:t xml:space="preserve">strategy is undermined by </w:t>
      </w:r>
      <w:r w:rsidRPr="00B15280">
        <w:rPr>
          <w:rStyle w:val="Emphasis"/>
          <w:highlight w:val="yellow"/>
        </w:rPr>
        <w:t>dogmatic rhetoric</w:t>
      </w:r>
      <w:r w:rsidRPr="00B15280">
        <w:rPr>
          <w:rStyle w:val="StyleUnderline"/>
          <w:highlight w:val="yellow"/>
        </w:rPr>
        <w:t xml:space="preserve"> and </w:t>
      </w:r>
      <w:r w:rsidRPr="00B15280">
        <w:rPr>
          <w:rStyle w:val="Emphasis"/>
          <w:highlight w:val="yellow"/>
        </w:rPr>
        <w:t>competing impulses</w:t>
      </w:r>
      <w:r w:rsidRPr="00B15280">
        <w:rPr>
          <w:rStyle w:val="StyleUnderline"/>
          <w:highlight w:val="yellow"/>
        </w:rPr>
        <w:t>.</w:t>
      </w:r>
      <w:r w:rsidRPr="00B15280">
        <w:t xml:space="preserve"> </w:t>
      </w:r>
      <w:r w:rsidRPr="00B15280">
        <w:rPr>
          <w:rStyle w:val="StyleUnderline"/>
        </w:rPr>
        <w:t>Even</w:t>
      </w:r>
      <w:r w:rsidRPr="00B15280">
        <w:t xml:space="preserve"> longstanding </w:t>
      </w:r>
      <w:r w:rsidRPr="00B15280">
        <w:rPr>
          <w:rStyle w:val="StyleUnderline"/>
        </w:rPr>
        <w:t xml:space="preserve">allies and partners are framed as </w:t>
      </w:r>
      <w:r w:rsidRPr="00B15280">
        <w:rPr>
          <w:rStyle w:val="Emphasis"/>
        </w:rPr>
        <w:t>mere markets</w:t>
      </w:r>
      <w:r w:rsidRPr="00B15280">
        <w:rPr>
          <w:rStyle w:val="StyleUnderline"/>
        </w:rPr>
        <w:t xml:space="preserve"> to be captured in the interests of global American supremacy.</w:t>
      </w:r>
      <w:r w:rsidRPr="00B15280">
        <w:t xml:space="preserve"> “</w:t>
      </w:r>
      <w:proofErr w:type="spellStart"/>
      <w:r w:rsidRPr="00B15280">
        <w:rPr>
          <w:rStyle w:val="StyleUnderline"/>
          <w:highlight w:val="yellow"/>
        </w:rPr>
        <w:t>Leverag</w:t>
      </w:r>
      <w:proofErr w:type="spellEnd"/>
      <w:r w:rsidRPr="00B15280">
        <w:rPr>
          <w:rStyle w:val="StyleUnderline"/>
          <w:highlight w:val="yellow"/>
        </w:rPr>
        <w:t>[</w:t>
      </w:r>
      <w:proofErr w:type="spellStart"/>
      <w:r w:rsidRPr="00B15280">
        <w:rPr>
          <w:rStyle w:val="StyleUnderline"/>
          <w:highlight w:val="yellow"/>
        </w:rPr>
        <w:t>ing</w:t>
      </w:r>
      <w:proofErr w:type="spellEnd"/>
      <w:r w:rsidRPr="00B15280">
        <w:rPr>
          <w:rStyle w:val="StyleUnderline"/>
          <w:highlight w:val="yellow"/>
        </w:rPr>
        <w:t>] the U.S.</w:t>
      </w:r>
      <w:r w:rsidRPr="00B15280">
        <w:rPr>
          <w:rStyle w:val="StyleUnderline"/>
        </w:rPr>
        <w:t xml:space="preserve"> </w:t>
      </w:r>
      <w:r w:rsidRPr="00B15280">
        <w:rPr>
          <w:rStyle w:val="StyleUnderline"/>
          <w:highlight w:val="yellow"/>
        </w:rPr>
        <w:t>position</w:t>
      </w:r>
      <w:r w:rsidRPr="00B15280">
        <w:rPr>
          <w:rStyle w:val="StyleUnderline"/>
        </w:rPr>
        <w:t xml:space="preserve"> in international diplomatic and standard-setting bodies</w:t>
      </w:r>
      <w:r w:rsidRPr="00B15280">
        <w:t xml:space="preserve">” </w:t>
      </w:r>
      <w:r w:rsidRPr="00B15280">
        <w:rPr>
          <w:rStyle w:val="StyleUnderline"/>
          <w:highlight w:val="yellow"/>
        </w:rPr>
        <w:t xml:space="preserve">will be </w:t>
      </w:r>
      <w:r w:rsidRPr="00B15280">
        <w:rPr>
          <w:rStyle w:val="Emphasis"/>
          <w:highlight w:val="yellow"/>
        </w:rPr>
        <w:t>complicated</w:t>
      </w:r>
      <w:r w:rsidRPr="00B15280">
        <w:rPr>
          <w:rStyle w:val="StyleUnderline"/>
          <w:highlight w:val="yellow"/>
        </w:rPr>
        <w:t xml:space="preserve"> by</w:t>
      </w:r>
      <w:r w:rsidRPr="00B15280">
        <w:rPr>
          <w:rStyle w:val="StyleUnderline"/>
        </w:rPr>
        <w:t xml:space="preserve"> recent </w:t>
      </w:r>
      <w:r w:rsidRPr="00B15280">
        <w:rPr>
          <w:rStyle w:val="Emphasis"/>
          <w:highlight w:val="yellow"/>
        </w:rPr>
        <w:t>State Department firings</w:t>
      </w:r>
      <w:r w:rsidRPr="00B15280">
        <w:rPr>
          <w:rStyle w:val="StyleUnderline"/>
        </w:rPr>
        <w:t xml:space="preserve"> that disproportionately targeted individuals </w:t>
      </w:r>
      <w:r w:rsidRPr="00B15280">
        <w:rPr>
          <w:rStyle w:val="StyleUnderline"/>
          <w:highlight w:val="yellow"/>
        </w:rPr>
        <w:t>and</w:t>
      </w:r>
      <w:r w:rsidRPr="00B15280">
        <w:rPr>
          <w:rStyle w:val="StyleUnderline"/>
        </w:rPr>
        <w:t xml:space="preserve"> offices with </w:t>
      </w:r>
      <w:r w:rsidRPr="00B15280">
        <w:rPr>
          <w:rStyle w:val="Emphasis"/>
          <w:highlight w:val="yellow"/>
        </w:rPr>
        <w:t>tech</w:t>
      </w:r>
      <w:r w:rsidRPr="00B15280">
        <w:rPr>
          <w:rStyle w:val="StyleUnderline"/>
        </w:rPr>
        <w:t xml:space="preserve">nological </w:t>
      </w:r>
      <w:r w:rsidRPr="00B15280">
        <w:rPr>
          <w:rStyle w:val="Emphasis"/>
          <w:highlight w:val="yellow"/>
        </w:rPr>
        <w:t>expertise</w:t>
      </w:r>
      <w:r w:rsidRPr="00B15280">
        <w:t xml:space="preserve">, </w:t>
      </w:r>
      <w:r w:rsidRPr="00B15280">
        <w:rPr>
          <w:rStyle w:val="StyleUnderline"/>
        </w:rPr>
        <w:t>as well as</w:t>
      </w:r>
      <w:r w:rsidRPr="00B15280">
        <w:t xml:space="preserve"> the United States’ </w:t>
      </w:r>
      <w:r w:rsidRPr="00B15280">
        <w:rPr>
          <w:rStyle w:val="StyleUnderline"/>
        </w:rPr>
        <w:t xml:space="preserve">decision to withdraw from leading multilateral institutions like the </w:t>
      </w:r>
      <w:r w:rsidRPr="00B15280">
        <w:rPr>
          <w:rStyle w:val="Emphasis"/>
        </w:rPr>
        <w:t>W</w:t>
      </w:r>
      <w:r w:rsidRPr="00B15280">
        <w:rPr>
          <w:rStyle w:val="StyleUnderline"/>
        </w:rPr>
        <w:t xml:space="preserve">orld </w:t>
      </w:r>
      <w:r w:rsidRPr="00B15280">
        <w:rPr>
          <w:rStyle w:val="Emphasis"/>
        </w:rPr>
        <w:t>H</w:t>
      </w:r>
      <w:r w:rsidRPr="00B15280">
        <w:rPr>
          <w:rStyle w:val="StyleUnderline"/>
        </w:rPr>
        <w:t xml:space="preserve">ealth </w:t>
      </w:r>
      <w:r w:rsidRPr="00B15280">
        <w:rPr>
          <w:rStyle w:val="Emphasis"/>
        </w:rPr>
        <w:t>O</w:t>
      </w:r>
      <w:r w:rsidRPr="00B15280">
        <w:rPr>
          <w:rStyle w:val="StyleUnderline"/>
        </w:rPr>
        <w:t xml:space="preserve">rganization and </w:t>
      </w:r>
      <w:r w:rsidRPr="00B15280">
        <w:rPr>
          <w:rStyle w:val="Emphasis"/>
        </w:rPr>
        <w:t>UNESCO</w:t>
      </w:r>
      <w:r w:rsidRPr="00B15280">
        <w:rPr>
          <w:rStyle w:val="StyleUnderline"/>
        </w:rPr>
        <w:t xml:space="preserve">, both of which seek to </w:t>
      </w:r>
      <w:r w:rsidRPr="00B15280">
        <w:rPr>
          <w:rStyle w:val="Emphasis"/>
        </w:rPr>
        <w:t>shape AI’s evolution</w:t>
      </w:r>
      <w:r w:rsidRPr="00B15280">
        <w:rPr>
          <w:rStyle w:val="StyleUnderline"/>
        </w:rPr>
        <w:t>.</w:t>
      </w:r>
      <w:r w:rsidRPr="00B15280">
        <w:t xml:space="preserve"> Major markets like India and the European Union are striving to reduce their dependence on any external technology stack, be it Beijing or Washington’s, complicating the “Global Alliance” the plan seeks to build. </w:t>
      </w:r>
    </w:p>
    <w:p w14:paraId="7DB5B69B" w14:textId="77777777" w:rsidR="001448D0" w:rsidRPr="00B15280" w:rsidRDefault="001448D0" w:rsidP="001448D0">
      <w:pPr>
        <w:rPr>
          <w:rStyle w:val="StyleUnderline"/>
        </w:rPr>
      </w:pPr>
      <w:r w:rsidRPr="00B15280">
        <w:t xml:space="preserve">Ultimately, </w:t>
      </w:r>
      <w:r w:rsidRPr="00B15280">
        <w:rPr>
          <w:rStyle w:val="StyleUnderline"/>
        </w:rPr>
        <w:t xml:space="preserve">when it comes to global engagement, </w:t>
      </w:r>
      <w:r w:rsidRPr="00B15280">
        <w:rPr>
          <w:rStyle w:val="StyleUnderline"/>
          <w:highlight w:val="yellow"/>
        </w:rPr>
        <w:t>the plan</w:t>
      </w:r>
      <w:r w:rsidRPr="00B15280">
        <w:rPr>
          <w:rStyle w:val="StyleUnderline"/>
        </w:rPr>
        <w:t xml:space="preserve"> sings a zero-sum tune. While such a framing might resonate domestically, it </w:t>
      </w:r>
      <w:r w:rsidRPr="00B15280">
        <w:rPr>
          <w:rStyle w:val="StyleUnderline"/>
          <w:highlight w:val="yellow"/>
        </w:rPr>
        <w:t>will be discordant</w:t>
      </w:r>
      <w:r w:rsidRPr="00B15280">
        <w:rPr>
          <w:rStyle w:val="StyleUnderline"/>
        </w:rPr>
        <w:t xml:space="preserve"> abroad.</w:t>
      </w:r>
    </w:p>
    <w:p w14:paraId="3F2B6147" w14:textId="77777777" w:rsidR="001448D0" w:rsidRPr="00B15280" w:rsidRDefault="001448D0" w:rsidP="001448D0">
      <w:r w:rsidRPr="00B15280">
        <w:t>AI Could Deliver National Security Benefits—and Risk Major Harm</w:t>
      </w:r>
    </w:p>
    <w:p w14:paraId="7E3FBC21" w14:textId="77777777" w:rsidR="001448D0" w:rsidRPr="00B15280" w:rsidRDefault="001448D0" w:rsidP="001448D0">
      <w:r w:rsidRPr="00B15280">
        <w:t xml:space="preserve">Erin D. </w:t>
      </w:r>
      <w:proofErr w:type="spellStart"/>
      <w:r w:rsidRPr="00B15280">
        <w:t>Dumbacher</w:t>
      </w:r>
      <w:proofErr w:type="spellEnd"/>
      <w:r w:rsidRPr="00B15280">
        <w:t xml:space="preserve"> - Stanton Nuclear Security Senior Fellow</w:t>
      </w:r>
    </w:p>
    <w:p w14:paraId="6E2127EF" w14:textId="77777777" w:rsidR="001448D0" w:rsidRPr="00B15280" w:rsidRDefault="001448D0" w:rsidP="001448D0">
      <w:pPr>
        <w:rPr>
          <w:rStyle w:val="StyleUnderline"/>
        </w:rPr>
      </w:pPr>
      <w:r w:rsidRPr="00B15280">
        <w:t xml:space="preserve">It is true that </w:t>
      </w:r>
      <w:r w:rsidRPr="00B15280">
        <w:rPr>
          <w:rStyle w:val="StyleUnderline"/>
          <w:highlight w:val="yellow"/>
        </w:rPr>
        <w:t>AI</w:t>
      </w:r>
      <w:r w:rsidRPr="00B15280">
        <w:rPr>
          <w:rStyle w:val="StyleUnderline"/>
        </w:rPr>
        <w:t xml:space="preserve"> has the potential to </w:t>
      </w:r>
      <w:r w:rsidRPr="00B15280">
        <w:rPr>
          <w:rStyle w:val="Emphasis"/>
          <w:highlight w:val="yellow"/>
        </w:rPr>
        <w:t>transform warfighting</w:t>
      </w:r>
      <w:r w:rsidRPr="00B15280">
        <w:rPr>
          <w:rStyle w:val="StyleUnderline"/>
        </w:rPr>
        <w:t xml:space="preserve"> and </w:t>
      </w:r>
      <w:r w:rsidRPr="00B15280">
        <w:rPr>
          <w:rStyle w:val="Emphasis"/>
        </w:rPr>
        <w:t>back-office operations</w:t>
      </w:r>
      <w:r w:rsidRPr="00B15280">
        <w:rPr>
          <w:rStyle w:val="StyleUnderline"/>
        </w:rPr>
        <w:t xml:space="preserve"> across the U.S. military.</w:t>
      </w:r>
      <w:r w:rsidRPr="00B15280">
        <w:t xml:space="preserve"> Where AI can make processes and information-sharing more effective, </w:t>
      </w:r>
      <w:r w:rsidRPr="00B15280">
        <w:rPr>
          <w:rStyle w:val="StyleUnderline"/>
        </w:rPr>
        <w:t xml:space="preserve">experts should </w:t>
      </w:r>
      <w:r w:rsidRPr="00B15280">
        <w:rPr>
          <w:rStyle w:val="StyleUnderline"/>
          <w:highlight w:val="yellow"/>
        </w:rPr>
        <w:t>test</w:t>
      </w:r>
      <w:r w:rsidRPr="00B15280">
        <w:rPr>
          <w:rStyle w:val="StyleUnderline"/>
        </w:rPr>
        <w:t xml:space="preserve">, train, and implement. In weapons, </w:t>
      </w:r>
      <w:r w:rsidRPr="00B15280">
        <w:rPr>
          <w:rStyle w:val="Emphasis"/>
          <w:highlight w:val="yellow"/>
        </w:rPr>
        <w:t>faster data processing</w:t>
      </w:r>
      <w:r w:rsidRPr="00B15280">
        <w:rPr>
          <w:rStyle w:val="StyleUnderline"/>
          <w:highlight w:val="yellow"/>
        </w:rPr>
        <w:t xml:space="preserve"> and</w:t>
      </w:r>
      <w:r w:rsidRPr="00B15280">
        <w:rPr>
          <w:rStyle w:val="StyleUnderline"/>
        </w:rPr>
        <w:t xml:space="preserve"> </w:t>
      </w:r>
      <w:r w:rsidRPr="00B15280">
        <w:rPr>
          <w:rStyle w:val="Emphasis"/>
        </w:rPr>
        <w:t>delegation of tasks</w:t>
      </w:r>
      <w:r w:rsidRPr="00B15280">
        <w:rPr>
          <w:rStyle w:val="StyleUnderline"/>
        </w:rPr>
        <w:t xml:space="preserve"> to AI could </w:t>
      </w:r>
      <w:r w:rsidRPr="00B15280">
        <w:rPr>
          <w:rStyle w:val="StyleUnderline"/>
          <w:highlight w:val="yellow"/>
        </w:rPr>
        <w:t>build resilience</w:t>
      </w:r>
      <w:r w:rsidRPr="00B15280">
        <w:rPr>
          <w:rStyle w:val="StyleUnderline"/>
        </w:rPr>
        <w:t xml:space="preserve">. More </w:t>
      </w:r>
      <w:r w:rsidRPr="00B15280">
        <w:rPr>
          <w:rStyle w:val="Emphasis"/>
          <w:highlight w:val="yellow"/>
        </w:rPr>
        <w:t>uncrewed systems</w:t>
      </w:r>
      <w:r w:rsidRPr="00B15280">
        <w:rPr>
          <w:rStyle w:val="StyleUnderline"/>
        </w:rPr>
        <w:t xml:space="preserve"> could </w:t>
      </w:r>
      <w:r w:rsidRPr="00B15280">
        <w:rPr>
          <w:rStyle w:val="StyleUnderline"/>
          <w:highlight w:val="yellow"/>
        </w:rPr>
        <w:t>diversify options</w:t>
      </w:r>
      <w:r w:rsidRPr="00B15280">
        <w:rPr>
          <w:rStyle w:val="StyleUnderline"/>
        </w:rPr>
        <w:t xml:space="preserve"> for leaders in a crisis. </w:t>
      </w:r>
    </w:p>
    <w:p w14:paraId="0905F609" w14:textId="77777777" w:rsidR="001448D0" w:rsidRPr="00B15280" w:rsidRDefault="001448D0" w:rsidP="001448D0">
      <w:r w:rsidRPr="00B15280">
        <w:t xml:space="preserve">But there are also areas where </w:t>
      </w:r>
      <w:r w:rsidRPr="00B15280">
        <w:rPr>
          <w:rStyle w:val="StyleUnderline"/>
        </w:rPr>
        <w:t>aggressive adoption of AI would not serve national defense or security interests.</w:t>
      </w:r>
      <w:r w:rsidRPr="00B15280">
        <w:t xml:space="preserve"> </w:t>
      </w:r>
      <w:r w:rsidRPr="00B15280">
        <w:rPr>
          <w:rStyle w:val="Emphasis"/>
        </w:rPr>
        <w:t>Off-limits</w:t>
      </w:r>
      <w:r w:rsidRPr="00B15280">
        <w:t xml:space="preserve"> for AI should be </w:t>
      </w:r>
      <w:r w:rsidRPr="00B15280">
        <w:rPr>
          <w:rStyle w:val="Emphasis"/>
        </w:rPr>
        <w:t>strategic early warning</w:t>
      </w:r>
      <w:r w:rsidRPr="00B15280">
        <w:rPr>
          <w:rStyle w:val="StyleUnderline"/>
        </w:rPr>
        <w:t xml:space="preserve">, </w:t>
      </w:r>
      <w:r w:rsidRPr="00B15280">
        <w:rPr>
          <w:rStyle w:val="Emphasis"/>
        </w:rPr>
        <w:t>qualitative intelligence analysis functions</w:t>
      </w:r>
      <w:r w:rsidRPr="00B15280">
        <w:rPr>
          <w:rStyle w:val="StyleUnderline"/>
        </w:rPr>
        <w:t>, and anywhere that “</w:t>
      </w:r>
      <w:r w:rsidRPr="00B15280">
        <w:rPr>
          <w:rStyle w:val="Emphasis"/>
        </w:rPr>
        <w:t>black box</w:t>
      </w:r>
      <w:r w:rsidRPr="00B15280">
        <w:rPr>
          <w:rStyle w:val="StyleUnderline"/>
        </w:rPr>
        <w:t>” challenges and the fragility inherent to all AI could not be overcome or could have catastrophic consequences.</w:t>
      </w:r>
      <w:r w:rsidRPr="00B15280">
        <w:t xml:space="preserve"> AI at the Department of Defense should make Americans </w:t>
      </w:r>
      <w:proofErr w:type="gramStart"/>
      <w:r w:rsidRPr="00B15280">
        <w:t>more safe</w:t>
      </w:r>
      <w:proofErr w:type="gramEnd"/>
      <w:r w:rsidRPr="00B15280">
        <w:t xml:space="preserve">, not less. </w:t>
      </w:r>
    </w:p>
    <w:p w14:paraId="44BC74A3" w14:textId="77777777" w:rsidR="001448D0" w:rsidRPr="00B15280" w:rsidRDefault="001448D0" w:rsidP="001448D0">
      <w:pPr>
        <w:rPr>
          <w:b/>
          <w:sz w:val="20"/>
          <w:u w:val="single"/>
        </w:rPr>
      </w:pPr>
      <w:r w:rsidRPr="00B15280">
        <w:t xml:space="preserve">Finally, to get ahead of the ways AI could propel developing weapons of mass destruction (chemical, biological, radiological, or nuclear), the administration will need to go beyond partnering with frontier AI firms to evaluate systems. </w:t>
      </w:r>
      <w:r w:rsidRPr="00B15280">
        <w:rPr>
          <w:rStyle w:val="StyleUnderline"/>
        </w:rPr>
        <w:t>Policies should start by restricting the most likely ways language learning models (</w:t>
      </w:r>
      <w:r w:rsidRPr="00B15280">
        <w:rPr>
          <w:rStyle w:val="Emphasis"/>
        </w:rPr>
        <w:t>LLMs</w:t>
      </w:r>
      <w:r w:rsidRPr="00B15280">
        <w:rPr>
          <w:rStyle w:val="StyleUnderline"/>
        </w:rPr>
        <w:t xml:space="preserve">) could </w:t>
      </w:r>
      <w:r w:rsidRPr="00B15280">
        <w:rPr>
          <w:rStyle w:val="Emphasis"/>
        </w:rPr>
        <w:t>share dangerous</w:t>
      </w:r>
      <w:r w:rsidRPr="00B15280">
        <w:rPr>
          <w:rStyle w:val="StyleUnderline"/>
        </w:rPr>
        <w:t xml:space="preserve"> or </w:t>
      </w:r>
      <w:r w:rsidRPr="00B15280">
        <w:rPr>
          <w:rStyle w:val="Emphasis"/>
        </w:rPr>
        <w:t>harmful info</w:t>
      </w:r>
      <w:r w:rsidRPr="00B15280">
        <w:rPr>
          <w:rStyle w:val="StyleUnderline"/>
        </w:rPr>
        <w:t xml:space="preserve">rmation. </w:t>
      </w:r>
    </w:p>
    <w:p w14:paraId="0CD361FE" w14:textId="77777777" w:rsidR="001448D0" w:rsidRPr="00B15280" w:rsidRDefault="001448D0" w:rsidP="001448D0"/>
    <w:p w14:paraId="2462F969" w14:textId="77777777" w:rsidR="001448D0" w:rsidRPr="00B15280" w:rsidRDefault="001448D0" w:rsidP="001448D0">
      <w:pPr>
        <w:pStyle w:val="Heading4"/>
      </w:pPr>
      <w:r w:rsidRPr="00B15280">
        <w:t xml:space="preserve">And ruins agency operations. </w:t>
      </w:r>
    </w:p>
    <w:p w14:paraId="0406E41A" w14:textId="77777777" w:rsidR="001448D0" w:rsidRPr="00B15280" w:rsidRDefault="001448D0" w:rsidP="001448D0">
      <w:pPr>
        <w:rPr>
          <w:rStyle w:val="Style13ptBold"/>
        </w:rPr>
      </w:pPr>
      <w:r w:rsidRPr="00B15280">
        <w:rPr>
          <w:rStyle w:val="Style13ptBold"/>
        </w:rPr>
        <w:t>Becker ‘25</w:t>
      </w:r>
      <w:r w:rsidRPr="00B15280">
        <w:rPr>
          <w:szCs w:val="16"/>
        </w:rPr>
        <w:t xml:space="preserve"> [Lee Becker is senior vice president of industry executive advisory and public sector at Medallia. "What responsible AI looks like in government", Federal News Network - Helping feds meet their mission, https://federalnewsnetwork.com/commentary/2025/07/what-responsible-ai-looks-like-in-government/, published 7-21-2025, accessed 9-26-2025]</w:t>
      </w:r>
    </w:p>
    <w:p w14:paraId="17695A57" w14:textId="77777777" w:rsidR="001448D0" w:rsidRPr="00B15280" w:rsidRDefault="001448D0" w:rsidP="001448D0">
      <w:pPr>
        <w:rPr>
          <w:rStyle w:val="Style13ptBold"/>
        </w:rPr>
      </w:pPr>
    </w:p>
    <w:p w14:paraId="3FBB8B7B" w14:textId="77777777" w:rsidR="001448D0" w:rsidRPr="00B15280" w:rsidRDefault="001448D0" w:rsidP="001448D0">
      <w:pPr>
        <w:rPr>
          <w:rStyle w:val="Style13ptBold"/>
        </w:rPr>
      </w:pPr>
      <w:r w:rsidRPr="00B15280">
        <w:rPr>
          <w:rStyle w:val="Emphasis"/>
        </w:rPr>
        <w:t>A</w:t>
      </w:r>
      <w:r w:rsidRPr="00B15280">
        <w:rPr>
          <w:szCs w:val="16"/>
        </w:rPr>
        <w:t xml:space="preserve">rtificial </w:t>
      </w:r>
      <w:r w:rsidRPr="00B15280">
        <w:rPr>
          <w:rStyle w:val="Emphasis"/>
        </w:rPr>
        <w:t>i</w:t>
      </w:r>
      <w:r w:rsidRPr="00B15280">
        <w:rPr>
          <w:szCs w:val="16"/>
        </w:rPr>
        <w:t xml:space="preserve">ntelligence </w:t>
      </w:r>
      <w:r w:rsidRPr="00B15280">
        <w:rPr>
          <w:rStyle w:val="StyleUnderline"/>
        </w:rPr>
        <w:t xml:space="preserve">is </w:t>
      </w:r>
      <w:r w:rsidRPr="00B15280">
        <w:rPr>
          <w:rStyle w:val="Emphasis"/>
        </w:rPr>
        <w:t>not new</w:t>
      </w:r>
      <w:r w:rsidRPr="00B15280">
        <w:rPr>
          <w:rStyle w:val="StyleUnderline"/>
        </w:rPr>
        <w:t xml:space="preserve"> to the government</w:t>
      </w:r>
      <w:r w:rsidRPr="00B15280">
        <w:rPr>
          <w:szCs w:val="16"/>
        </w:rPr>
        <w:t xml:space="preserve">, as forward-thinking </w:t>
      </w:r>
      <w:r w:rsidRPr="00B15280">
        <w:rPr>
          <w:rStyle w:val="StyleUnderline"/>
          <w:highlight w:val="yellow"/>
        </w:rPr>
        <w:t>agencies</w:t>
      </w:r>
      <w:r w:rsidRPr="00B15280">
        <w:rPr>
          <w:rStyle w:val="StyleUnderline"/>
        </w:rPr>
        <w:t xml:space="preserve"> have been </w:t>
      </w:r>
      <w:r w:rsidRPr="00B15280">
        <w:rPr>
          <w:rStyle w:val="Emphasis"/>
          <w:highlight w:val="yellow"/>
        </w:rPr>
        <w:t>piloting</w:t>
      </w:r>
      <w:r w:rsidRPr="00B15280">
        <w:rPr>
          <w:rStyle w:val="StyleUnderline"/>
          <w:highlight w:val="yellow"/>
        </w:rPr>
        <w:t xml:space="preserve"> </w:t>
      </w:r>
      <w:r w:rsidRPr="00B15280">
        <w:rPr>
          <w:rStyle w:val="Emphasis"/>
          <w:highlight w:val="yellow"/>
        </w:rPr>
        <w:t>AI</w:t>
      </w:r>
      <w:r w:rsidRPr="00B15280">
        <w:rPr>
          <w:rStyle w:val="Emphasis"/>
        </w:rPr>
        <w:t xml:space="preserve"> tech</w:t>
      </w:r>
      <w:r w:rsidRPr="00B15280">
        <w:rPr>
          <w:rStyle w:val="StyleUnderline"/>
        </w:rPr>
        <w:t xml:space="preserve">nologies </w:t>
      </w:r>
      <w:r w:rsidRPr="00B15280">
        <w:rPr>
          <w:rStyle w:val="Emphasis"/>
        </w:rPr>
        <w:t>for years</w:t>
      </w:r>
      <w:r w:rsidRPr="00B15280">
        <w:rPr>
          <w:rStyle w:val="StyleUnderline"/>
        </w:rPr>
        <w:t>.</w:t>
      </w:r>
      <w:r w:rsidRPr="00B15280">
        <w:rPr>
          <w:szCs w:val="16"/>
        </w:rPr>
        <w:t xml:space="preserve"> However, </w:t>
      </w:r>
      <w:r w:rsidRPr="00B15280">
        <w:rPr>
          <w:rStyle w:val="StyleUnderline"/>
        </w:rPr>
        <w:t xml:space="preserve">what has changed now </w:t>
      </w:r>
      <w:r w:rsidRPr="00B15280">
        <w:rPr>
          <w:rStyle w:val="StyleUnderline"/>
          <w:highlight w:val="yellow"/>
        </w:rPr>
        <w:t>is</w:t>
      </w:r>
      <w:r w:rsidRPr="00B15280">
        <w:rPr>
          <w:rStyle w:val="StyleUnderline"/>
        </w:rPr>
        <w:t xml:space="preserve"> that AI is </w:t>
      </w:r>
      <w:r w:rsidRPr="00B15280">
        <w:rPr>
          <w:rStyle w:val="Emphasis"/>
          <w:highlight w:val="yellow"/>
        </w:rPr>
        <w:t>no longer optional</w:t>
      </w:r>
      <w:r w:rsidRPr="00B15280">
        <w:rPr>
          <w:rStyle w:val="StyleUnderline"/>
        </w:rPr>
        <w:t>.</w:t>
      </w:r>
      <w:r w:rsidRPr="00B15280">
        <w:rPr>
          <w:szCs w:val="16"/>
        </w:rPr>
        <w:t xml:space="preserve"> Recent </w:t>
      </w:r>
      <w:r w:rsidRPr="00B15280">
        <w:rPr>
          <w:rStyle w:val="Emphasis"/>
        </w:rPr>
        <w:t>O</w:t>
      </w:r>
      <w:r w:rsidRPr="00B15280">
        <w:rPr>
          <w:szCs w:val="16"/>
        </w:rPr>
        <w:t xml:space="preserve">ffice of </w:t>
      </w:r>
      <w:r w:rsidRPr="00B15280">
        <w:rPr>
          <w:rStyle w:val="Emphasis"/>
        </w:rPr>
        <w:t>M</w:t>
      </w:r>
      <w:r w:rsidRPr="00B15280">
        <w:rPr>
          <w:szCs w:val="16"/>
        </w:rPr>
        <w:t xml:space="preserve">anagement and </w:t>
      </w:r>
      <w:r w:rsidRPr="00B15280">
        <w:rPr>
          <w:rStyle w:val="Emphasis"/>
        </w:rPr>
        <w:t>B</w:t>
      </w:r>
      <w:r w:rsidRPr="00B15280">
        <w:rPr>
          <w:szCs w:val="16"/>
        </w:rPr>
        <w:t xml:space="preserve">udget </w:t>
      </w:r>
      <w:r w:rsidRPr="00B15280">
        <w:rPr>
          <w:rStyle w:val="StyleUnderline"/>
        </w:rPr>
        <w:t xml:space="preserve">directives and </w:t>
      </w:r>
      <w:r w:rsidRPr="00B15280">
        <w:rPr>
          <w:rStyle w:val="Emphasis"/>
        </w:rPr>
        <w:t>ex</w:t>
      </w:r>
      <w:r w:rsidRPr="00B15280">
        <w:rPr>
          <w:rStyle w:val="StyleUnderline"/>
        </w:rPr>
        <w:t xml:space="preserve">ecutive </w:t>
      </w:r>
      <w:r w:rsidRPr="00B15280">
        <w:rPr>
          <w:rStyle w:val="Emphasis"/>
        </w:rPr>
        <w:t>o</w:t>
      </w:r>
      <w:r w:rsidRPr="00B15280">
        <w:rPr>
          <w:rStyle w:val="StyleUnderline"/>
        </w:rPr>
        <w:t>rder</w:t>
      </w:r>
      <w:r w:rsidRPr="00B15280">
        <w:rPr>
          <w:rStyle w:val="Emphasis"/>
        </w:rPr>
        <w:t>s</w:t>
      </w:r>
      <w:r w:rsidRPr="00B15280">
        <w:rPr>
          <w:rStyle w:val="StyleUnderline"/>
        </w:rPr>
        <w:t xml:space="preserve"> are requiring agencies to adopt AI as a core component of their service delivery strategies.</w:t>
      </w:r>
      <w:r w:rsidRPr="00B15280">
        <w:rPr>
          <w:szCs w:val="16"/>
        </w:rPr>
        <w:t xml:space="preserve"> </w:t>
      </w:r>
      <w:r w:rsidRPr="00B15280">
        <w:rPr>
          <w:rStyle w:val="StyleUnderline"/>
          <w:highlight w:val="yellow"/>
        </w:rPr>
        <w:t>But</w:t>
      </w:r>
      <w:r w:rsidRPr="00B15280">
        <w:rPr>
          <w:szCs w:val="16"/>
        </w:rPr>
        <w:t xml:space="preserve"> not just </w:t>
      </w:r>
      <w:proofErr w:type="gramStart"/>
      <w:r w:rsidRPr="00B15280">
        <w:rPr>
          <w:szCs w:val="16"/>
        </w:rPr>
        <w:t xml:space="preserve">any </w:t>
      </w:r>
      <w:r w:rsidRPr="00B15280">
        <w:rPr>
          <w:rStyle w:val="StyleUnderline"/>
        </w:rPr>
        <w:t>AI</w:t>
      </w:r>
      <w:proofErr w:type="gramEnd"/>
      <w:r w:rsidRPr="00B15280">
        <w:rPr>
          <w:szCs w:val="16"/>
        </w:rPr>
        <w:t xml:space="preserve"> will suffice;</w:t>
      </w:r>
      <w:r w:rsidRPr="00B15280">
        <w:rPr>
          <w:rStyle w:val="StyleUnderline"/>
        </w:rPr>
        <w:t xml:space="preserve"> </w:t>
      </w:r>
      <w:r w:rsidRPr="00B15280">
        <w:rPr>
          <w:rStyle w:val="StyleUnderline"/>
          <w:highlight w:val="yellow"/>
        </w:rPr>
        <w:t xml:space="preserve">it </w:t>
      </w:r>
      <w:r w:rsidRPr="00B15280">
        <w:rPr>
          <w:rStyle w:val="Emphasis"/>
          <w:highlight w:val="yellow"/>
        </w:rPr>
        <w:t>must be responsible</w:t>
      </w:r>
      <w:r w:rsidRPr="00B15280">
        <w:rPr>
          <w:rStyle w:val="StyleUnderline"/>
        </w:rPr>
        <w:t xml:space="preserve"> AI.</w:t>
      </w:r>
    </w:p>
    <w:p w14:paraId="18E2B94A" w14:textId="77777777" w:rsidR="001448D0" w:rsidRPr="00B15280" w:rsidRDefault="001448D0" w:rsidP="001448D0">
      <w:pPr>
        <w:rPr>
          <w:rStyle w:val="Style13ptBold"/>
        </w:rPr>
      </w:pPr>
      <w:r w:rsidRPr="00B15280">
        <w:rPr>
          <w:szCs w:val="16"/>
        </w:rPr>
        <w:t xml:space="preserve">Responsible AI </w:t>
      </w:r>
      <w:r w:rsidRPr="00B15280">
        <w:rPr>
          <w:rStyle w:val="StyleUnderline"/>
        </w:rPr>
        <w:t xml:space="preserve">means adopting and applying technology in ways that </w:t>
      </w:r>
      <w:r w:rsidRPr="00B15280">
        <w:rPr>
          <w:rStyle w:val="StyleUnderline"/>
          <w:highlight w:val="yellow"/>
        </w:rPr>
        <w:t xml:space="preserve">promote </w:t>
      </w:r>
      <w:r w:rsidRPr="00B15280">
        <w:rPr>
          <w:rStyle w:val="Emphasis"/>
        </w:rPr>
        <w:t>transparency</w:t>
      </w:r>
      <w:r w:rsidRPr="00B15280">
        <w:rPr>
          <w:rStyle w:val="StyleUnderline"/>
        </w:rPr>
        <w:t xml:space="preserve">, </w:t>
      </w:r>
      <w:r w:rsidRPr="00B15280">
        <w:rPr>
          <w:rStyle w:val="Emphasis"/>
          <w:highlight w:val="yellow"/>
        </w:rPr>
        <w:t>accountability</w:t>
      </w:r>
      <w:r w:rsidRPr="00B15280">
        <w:rPr>
          <w:rStyle w:val="StyleUnderline"/>
          <w:highlight w:val="yellow"/>
        </w:rPr>
        <w:t xml:space="preserve"> and </w:t>
      </w:r>
      <w:r w:rsidRPr="00B15280">
        <w:rPr>
          <w:rStyle w:val="Emphasis"/>
          <w:highlight w:val="yellow"/>
        </w:rPr>
        <w:t>security</w:t>
      </w:r>
      <w:r w:rsidRPr="00B15280">
        <w:rPr>
          <w:szCs w:val="16"/>
        </w:rPr>
        <w:t xml:space="preserve">, an approach </w:t>
      </w:r>
      <w:r w:rsidRPr="00B15280">
        <w:rPr>
          <w:rStyle w:val="StyleUnderline"/>
          <w:highlight w:val="yellow"/>
        </w:rPr>
        <w:t>that</w:t>
      </w:r>
      <w:r w:rsidRPr="00B15280">
        <w:rPr>
          <w:rStyle w:val="StyleUnderline"/>
        </w:rPr>
        <w:t xml:space="preserve"> ensures </w:t>
      </w:r>
      <w:r w:rsidRPr="00B15280">
        <w:rPr>
          <w:rStyle w:val="Emphasis"/>
          <w:highlight w:val="yellow"/>
        </w:rPr>
        <w:t>align</w:t>
      </w:r>
      <w:r w:rsidRPr="00B15280">
        <w:rPr>
          <w:rStyle w:val="StyleUnderline"/>
        </w:rPr>
        <w:t xml:space="preserve">ment </w:t>
      </w:r>
      <w:r w:rsidRPr="00B15280">
        <w:rPr>
          <w:rStyle w:val="StyleUnderline"/>
          <w:highlight w:val="yellow"/>
        </w:rPr>
        <w:t>with</w:t>
      </w:r>
      <w:r w:rsidRPr="00B15280">
        <w:rPr>
          <w:rStyle w:val="StyleUnderline"/>
        </w:rPr>
        <w:t xml:space="preserve"> key </w:t>
      </w:r>
      <w:r w:rsidRPr="00B15280">
        <w:rPr>
          <w:rStyle w:val="Emphasis"/>
          <w:highlight w:val="yellow"/>
        </w:rPr>
        <w:t>ethic</w:t>
      </w:r>
      <w:r w:rsidRPr="00B15280">
        <w:t xml:space="preserve">al </w:t>
      </w:r>
      <w:r w:rsidRPr="00B15280">
        <w:rPr>
          <w:rStyle w:val="Emphasis"/>
        </w:rPr>
        <w:t>AI principles</w:t>
      </w:r>
      <w:r w:rsidRPr="00B15280">
        <w:rPr>
          <w:rStyle w:val="StyleUnderline"/>
        </w:rPr>
        <w:t>.</w:t>
      </w:r>
      <w:r w:rsidRPr="00B15280">
        <w:rPr>
          <w:szCs w:val="16"/>
        </w:rPr>
        <w:t xml:space="preserve"> </w:t>
      </w:r>
      <w:r w:rsidRPr="00B15280">
        <w:rPr>
          <w:rStyle w:val="Emphasis"/>
        </w:rPr>
        <w:t>Fed</w:t>
      </w:r>
      <w:r w:rsidRPr="00B15280">
        <w:rPr>
          <w:szCs w:val="16"/>
        </w:rPr>
        <w:t xml:space="preserve">eral </w:t>
      </w:r>
      <w:r w:rsidRPr="00B15280">
        <w:rPr>
          <w:rStyle w:val="StyleUnderline"/>
        </w:rPr>
        <w:t xml:space="preserve">agencies should be </w:t>
      </w:r>
      <w:r w:rsidRPr="00B15280">
        <w:rPr>
          <w:rStyle w:val="Emphasis"/>
        </w:rPr>
        <w:t>clear</w:t>
      </w:r>
      <w:r w:rsidRPr="00B15280">
        <w:rPr>
          <w:rStyle w:val="StyleUnderline"/>
        </w:rPr>
        <w:t xml:space="preserve"> about how </w:t>
      </w:r>
      <w:r w:rsidRPr="00B15280">
        <w:rPr>
          <w:rStyle w:val="Emphasis"/>
        </w:rPr>
        <w:t>data is being collected</w:t>
      </w:r>
      <w:r w:rsidRPr="00B15280">
        <w:rPr>
          <w:rStyle w:val="StyleUnderline"/>
        </w:rPr>
        <w:t xml:space="preserve"> and used to </w:t>
      </w:r>
      <w:r w:rsidRPr="00B15280">
        <w:rPr>
          <w:rStyle w:val="Emphasis"/>
        </w:rPr>
        <w:t>train</w:t>
      </w:r>
      <w:r w:rsidRPr="00B15280">
        <w:rPr>
          <w:rStyle w:val="StyleUnderline"/>
        </w:rPr>
        <w:t xml:space="preserve"> </w:t>
      </w:r>
      <w:r w:rsidRPr="00B15280">
        <w:rPr>
          <w:rStyle w:val="Emphasis"/>
        </w:rPr>
        <w:t>AI models</w:t>
      </w:r>
      <w:r w:rsidRPr="00B15280">
        <w:rPr>
          <w:rStyle w:val="StyleUnderline"/>
        </w:rPr>
        <w:t>, powering efficient and effective mission outcomes.</w:t>
      </w:r>
      <w:r w:rsidRPr="00B15280">
        <w:rPr>
          <w:szCs w:val="16"/>
        </w:rPr>
        <w:t xml:space="preserve"> </w:t>
      </w:r>
      <w:r w:rsidRPr="00B15280">
        <w:rPr>
          <w:rStyle w:val="StyleUnderline"/>
        </w:rPr>
        <w:t xml:space="preserve">Agencies should also maintain the ability to </w:t>
      </w:r>
      <w:r w:rsidRPr="00B15280">
        <w:rPr>
          <w:rStyle w:val="Emphasis"/>
        </w:rPr>
        <w:t>intervene</w:t>
      </w:r>
      <w:r w:rsidRPr="00B15280">
        <w:rPr>
          <w:szCs w:val="16"/>
        </w:rPr>
        <w:t xml:space="preserve"> when needed, </w:t>
      </w:r>
      <w:r w:rsidRPr="00B15280">
        <w:rPr>
          <w:rStyle w:val="StyleUnderline"/>
        </w:rPr>
        <w:t xml:space="preserve">proactively </w:t>
      </w:r>
      <w:r w:rsidRPr="00B15280">
        <w:rPr>
          <w:rStyle w:val="Emphasis"/>
        </w:rPr>
        <w:t>preventing problems</w:t>
      </w:r>
      <w:r w:rsidRPr="00B15280">
        <w:rPr>
          <w:rStyle w:val="StyleUnderline"/>
        </w:rPr>
        <w:t xml:space="preserve"> from occurring with continuous testing, human review and oversight.</w:t>
      </w:r>
      <w:r w:rsidRPr="00B15280">
        <w:rPr>
          <w:szCs w:val="16"/>
        </w:rPr>
        <w:t xml:space="preserve"> These measures can </w:t>
      </w:r>
      <w:r w:rsidRPr="00B15280">
        <w:rPr>
          <w:rStyle w:val="StyleUnderline"/>
        </w:rPr>
        <w:t xml:space="preserve">ensure that systems </w:t>
      </w:r>
      <w:r w:rsidRPr="00B15280">
        <w:rPr>
          <w:rStyle w:val="StyleUnderline"/>
          <w:highlight w:val="yellow"/>
        </w:rPr>
        <w:t>safeguard</w:t>
      </w:r>
      <w:r w:rsidRPr="00B15280">
        <w:rPr>
          <w:rStyle w:val="StyleUnderline"/>
        </w:rPr>
        <w:t xml:space="preserve"> sensitive </w:t>
      </w:r>
      <w:r w:rsidRPr="00B15280">
        <w:rPr>
          <w:rStyle w:val="Emphasis"/>
          <w:highlight w:val="yellow"/>
        </w:rPr>
        <w:t>info</w:t>
      </w:r>
      <w:r w:rsidRPr="00B15280">
        <w:rPr>
          <w:rStyle w:val="StyleUnderline"/>
        </w:rPr>
        <w:t xml:space="preserve">rmation </w:t>
      </w:r>
      <w:r w:rsidRPr="00B15280">
        <w:rPr>
          <w:rStyle w:val="Emphasis"/>
          <w:highlight w:val="yellow"/>
        </w:rPr>
        <w:t>against misuse</w:t>
      </w:r>
      <w:r w:rsidRPr="00B15280">
        <w:rPr>
          <w:rStyle w:val="StyleUnderline"/>
        </w:rPr>
        <w:t xml:space="preserve"> or </w:t>
      </w:r>
      <w:r w:rsidRPr="00B15280">
        <w:rPr>
          <w:rStyle w:val="Emphasis"/>
        </w:rPr>
        <w:t>exploitation</w:t>
      </w:r>
      <w:r w:rsidRPr="00B15280">
        <w:rPr>
          <w:rStyle w:val="StyleUnderline"/>
        </w:rPr>
        <w:t>.</w:t>
      </w:r>
    </w:p>
    <w:p w14:paraId="4CEB09EC" w14:textId="77777777" w:rsidR="001448D0" w:rsidRPr="00B15280" w:rsidRDefault="001448D0" w:rsidP="001448D0">
      <w:pPr>
        <w:rPr>
          <w:rStyle w:val="Style13ptBold"/>
        </w:rPr>
      </w:pPr>
      <w:r w:rsidRPr="00B15280">
        <w:rPr>
          <w:szCs w:val="16"/>
        </w:rPr>
        <w:t>Moreover,</w:t>
      </w:r>
      <w:r w:rsidRPr="00B15280">
        <w:rPr>
          <w:rStyle w:val="StyleUnderline"/>
        </w:rPr>
        <w:t xml:space="preserve"> the </w:t>
      </w:r>
      <w:r w:rsidRPr="00B15280">
        <w:rPr>
          <w:rStyle w:val="Emphasis"/>
        </w:rPr>
        <w:t>G</w:t>
      </w:r>
      <w:r w:rsidRPr="00B15280">
        <w:rPr>
          <w:szCs w:val="16"/>
        </w:rPr>
        <w:t xml:space="preserve">overnment </w:t>
      </w:r>
      <w:r w:rsidRPr="00B15280">
        <w:rPr>
          <w:rStyle w:val="Emphasis"/>
        </w:rPr>
        <w:t>S</w:t>
      </w:r>
      <w:r w:rsidRPr="00B15280">
        <w:rPr>
          <w:szCs w:val="16"/>
        </w:rPr>
        <w:t xml:space="preserve">ervice </w:t>
      </w:r>
      <w:r w:rsidRPr="00B15280">
        <w:rPr>
          <w:rStyle w:val="Emphasis"/>
        </w:rPr>
        <w:t>D</w:t>
      </w:r>
      <w:r w:rsidRPr="00B15280">
        <w:rPr>
          <w:szCs w:val="16"/>
        </w:rPr>
        <w:t xml:space="preserve">elivery </w:t>
      </w:r>
      <w:r w:rsidRPr="00B15280">
        <w:rPr>
          <w:rStyle w:val="Emphasis"/>
        </w:rPr>
        <w:t>I</w:t>
      </w:r>
      <w:r w:rsidRPr="00B15280">
        <w:rPr>
          <w:szCs w:val="16"/>
        </w:rPr>
        <w:t xml:space="preserve">mprovement </w:t>
      </w:r>
      <w:r w:rsidRPr="00B15280">
        <w:rPr>
          <w:rStyle w:val="Emphasis"/>
        </w:rPr>
        <w:t>A</w:t>
      </w:r>
      <w:r w:rsidRPr="00B15280">
        <w:rPr>
          <w:szCs w:val="16"/>
        </w:rPr>
        <w:t>ct</w:t>
      </w:r>
      <w:r w:rsidRPr="00B15280">
        <w:rPr>
          <w:rStyle w:val="StyleUnderline"/>
        </w:rPr>
        <w:t>,</w:t>
      </w:r>
      <w:r w:rsidRPr="00B15280">
        <w:rPr>
          <w:szCs w:val="16"/>
        </w:rPr>
        <w:t xml:space="preserve"> the </w:t>
      </w:r>
      <w:r w:rsidRPr="00B15280">
        <w:rPr>
          <w:rStyle w:val="Emphasis"/>
        </w:rPr>
        <w:t>I</w:t>
      </w:r>
      <w:r w:rsidRPr="00B15280">
        <w:rPr>
          <w:szCs w:val="16"/>
        </w:rPr>
        <w:t xml:space="preserve">ntegrated </w:t>
      </w:r>
      <w:r w:rsidRPr="00B15280">
        <w:rPr>
          <w:rStyle w:val="Emphasis"/>
        </w:rPr>
        <w:t>D</w:t>
      </w:r>
      <w:r w:rsidRPr="00B15280">
        <w:rPr>
          <w:szCs w:val="16"/>
        </w:rPr>
        <w:t xml:space="preserve">igital </w:t>
      </w:r>
      <w:r w:rsidRPr="00B15280">
        <w:rPr>
          <w:rStyle w:val="Emphasis"/>
        </w:rPr>
        <w:t>E</w:t>
      </w:r>
      <w:r w:rsidRPr="00B15280">
        <w:rPr>
          <w:szCs w:val="16"/>
        </w:rPr>
        <w:t xml:space="preserve">xperience </w:t>
      </w:r>
      <w:r w:rsidRPr="00B15280">
        <w:rPr>
          <w:rStyle w:val="Emphasis"/>
        </w:rPr>
        <w:t>A</w:t>
      </w:r>
      <w:r w:rsidRPr="00B15280">
        <w:rPr>
          <w:szCs w:val="16"/>
        </w:rPr>
        <w:t>ct</w:t>
      </w:r>
      <w:r w:rsidRPr="00B15280">
        <w:rPr>
          <w:rStyle w:val="StyleUnderline"/>
        </w:rPr>
        <w:t xml:space="preserve">, </w:t>
      </w:r>
      <w:r w:rsidRPr="00B15280">
        <w:rPr>
          <w:rStyle w:val="Emphasis"/>
        </w:rPr>
        <w:t>OMB directives</w:t>
      </w:r>
      <w:r w:rsidRPr="00B15280">
        <w:rPr>
          <w:szCs w:val="16"/>
        </w:rPr>
        <w:t xml:space="preserve"> M-25-21 and M-25-22, </w:t>
      </w:r>
      <w:r w:rsidRPr="00B15280">
        <w:rPr>
          <w:rStyle w:val="StyleUnderline"/>
        </w:rPr>
        <w:t xml:space="preserve">and </w:t>
      </w:r>
      <w:r w:rsidRPr="00B15280">
        <w:rPr>
          <w:rStyle w:val="Emphasis"/>
        </w:rPr>
        <w:t>Ex</w:t>
      </w:r>
      <w:r w:rsidRPr="00B15280">
        <w:rPr>
          <w:rStyle w:val="StyleUnderline"/>
        </w:rPr>
        <w:t xml:space="preserve">ecutive </w:t>
      </w:r>
      <w:r w:rsidRPr="00B15280">
        <w:rPr>
          <w:rStyle w:val="Emphasis"/>
        </w:rPr>
        <w:t>O</w:t>
      </w:r>
      <w:r w:rsidRPr="00B15280">
        <w:rPr>
          <w:rStyle w:val="StyleUnderline"/>
        </w:rPr>
        <w:t>rder</w:t>
      </w:r>
      <w:r w:rsidRPr="00B15280">
        <w:rPr>
          <w:szCs w:val="16"/>
        </w:rPr>
        <w:t xml:space="preserve"> 14179 combined </w:t>
      </w:r>
      <w:r w:rsidRPr="00B15280">
        <w:rPr>
          <w:rStyle w:val="StyleUnderline"/>
        </w:rPr>
        <w:t>are further elevating the notion of responsible AI in the public sector.</w:t>
      </w:r>
      <w:r w:rsidRPr="00B15280">
        <w:rPr>
          <w:szCs w:val="16"/>
        </w:rPr>
        <w:t xml:space="preserve"> </w:t>
      </w:r>
      <w:r w:rsidRPr="00B15280">
        <w:rPr>
          <w:rStyle w:val="StyleUnderline"/>
        </w:rPr>
        <w:t xml:space="preserve">Agencies are required to develop and maintain a minimum foundational knowledge of how to use AI as </w:t>
      </w:r>
      <w:r w:rsidRPr="00B15280">
        <w:rPr>
          <w:szCs w:val="16"/>
        </w:rPr>
        <w:t xml:space="preserve">part of their </w:t>
      </w:r>
      <w:r w:rsidRPr="00B15280">
        <w:rPr>
          <w:rStyle w:val="Emphasis"/>
        </w:rPr>
        <w:t>official duties</w:t>
      </w:r>
      <w:r w:rsidRPr="00B15280">
        <w:rPr>
          <w:szCs w:val="16"/>
        </w:rPr>
        <w:t xml:space="preserve"> </w:t>
      </w:r>
      <w:r w:rsidRPr="00B15280">
        <w:rPr>
          <w:rStyle w:val="StyleUnderline"/>
        </w:rPr>
        <w:t>and</w:t>
      </w:r>
      <w:r w:rsidRPr="00B15280">
        <w:rPr>
          <w:szCs w:val="16"/>
        </w:rPr>
        <w:t xml:space="preserve"> </w:t>
      </w:r>
      <w:r w:rsidRPr="00B15280">
        <w:rPr>
          <w:rStyle w:val="StyleUnderline"/>
        </w:rPr>
        <w:t>leverage</w:t>
      </w:r>
      <w:r w:rsidRPr="00B15280">
        <w:rPr>
          <w:szCs w:val="16"/>
        </w:rPr>
        <w:t xml:space="preserve"> commercial off-the-shelf American-made, cost-effective </w:t>
      </w:r>
      <w:r w:rsidRPr="00B15280">
        <w:rPr>
          <w:rStyle w:val="Emphasis"/>
          <w:highlight w:val="yellow"/>
        </w:rPr>
        <w:t>AI</w:t>
      </w:r>
      <w:r w:rsidRPr="00B15280">
        <w:rPr>
          <w:rStyle w:val="Emphasis"/>
        </w:rPr>
        <w:t xml:space="preserve"> solutions</w:t>
      </w:r>
      <w:r w:rsidRPr="00B15280">
        <w:rPr>
          <w:szCs w:val="16"/>
        </w:rPr>
        <w:t xml:space="preserve"> </w:t>
      </w:r>
      <w:r w:rsidRPr="00B15280">
        <w:rPr>
          <w:rStyle w:val="StyleUnderline"/>
        </w:rPr>
        <w:t xml:space="preserve">designed to </w:t>
      </w:r>
      <w:r w:rsidRPr="00B15280">
        <w:rPr>
          <w:rStyle w:val="StyleUnderline"/>
          <w:highlight w:val="yellow"/>
        </w:rPr>
        <w:t xml:space="preserve">accelerate </w:t>
      </w:r>
      <w:r w:rsidRPr="00B15280">
        <w:rPr>
          <w:rStyle w:val="Emphasis"/>
          <w:highlight w:val="yellow"/>
        </w:rPr>
        <w:t>fed</w:t>
      </w:r>
      <w:r w:rsidRPr="00B15280">
        <w:rPr>
          <w:rStyle w:val="StyleUnderline"/>
        </w:rPr>
        <w:t xml:space="preserve">eral </w:t>
      </w:r>
      <w:r w:rsidRPr="00B15280">
        <w:rPr>
          <w:rStyle w:val="Emphasis"/>
          <w:highlight w:val="yellow"/>
        </w:rPr>
        <w:t>efficiency</w:t>
      </w:r>
      <w:r w:rsidRPr="00B15280">
        <w:rPr>
          <w:rStyle w:val="StyleUnderline"/>
        </w:rPr>
        <w:t xml:space="preserve">, </w:t>
      </w:r>
      <w:r w:rsidRPr="00B15280">
        <w:rPr>
          <w:rStyle w:val="StyleUnderline"/>
          <w:highlight w:val="yellow"/>
        </w:rPr>
        <w:t>remove</w:t>
      </w:r>
      <w:r w:rsidRPr="00B15280">
        <w:rPr>
          <w:rStyle w:val="StyleUnderline"/>
        </w:rPr>
        <w:t xml:space="preserve"> </w:t>
      </w:r>
      <w:r w:rsidRPr="00B15280">
        <w:rPr>
          <w:rStyle w:val="Emphasis"/>
        </w:rPr>
        <w:t xml:space="preserve">unnecessary </w:t>
      </w:r>
      <w:r w:rsidRPr="00B15280">
        <w:rPr>
          <w:rStyle w:val="Emphasis"/>
          <w:highlight w:val="yellow"/>
        </w:rPr>
        <w:t>bureaucratic requirements</w:t>
      </w:r>
      <w:r w:rsidRPr="00B15280">
        <w:rPr>
          <w:rStyle w:val="StyleUnderline"/>
        </w:rPr>
        <w:t xml:space="preserve"> that inhibit innovation, </w:t>
      </w:r>
      <w:r w:rsidRPr="00B15280">
        <w:rPr>
          <w:rStyle w:val="Emphasis"/>
        </w:rPr>
        <w:t>improve self-service</w:t>
      </w:r>
      <w:r w:rsidRPr="00B15280">
        <w:rPr>
          <w:rStyle w:val="StyleUnderline"/>
        </w:rPr>
        <w:t xml:space="preserve">, enhance overall federal services, </w:t>
      </w:r>
      <w:r w:rsidRPr="00B15280">
        <w:rPr>
          <w:rStyle w:val="Emphasis"/>
          <w:highlight w:val="yellow"/>
        </w:rPr>
        <w:t>eliminate</w:t>
      </w:r>
      <w:r w:rsidRPr="00B15280">
        <w:rPr>
          <w:rStyle w:val="StyleUnderline"/>
        </w:rPr>
        <w:t xml:space="preserve"> “avoidable </w:t>
      </w:r>
      <w:r w:rsidRPr="00B15280">
        <w:rPr>
          <w:rStyle w:val="Emphasis"/>
          <w:highlight w:val="yellow"/>
        </w:rPr>
        <w:t>waste</w:t>
      </w:r>
      <w:r w:rsidRPr="00B15280">
        <w:rPr>
          <w:rStyle w:val="StyleUnderline"/>
        </w:rPr>
        <w:t xml:space="preserve">” </w:t>
      </w:r>
      <w:r w:rsidRPr="00B15280">
        <w:rPr>
          <w:rStyle w:val="StyleUnderline"/>
          <w:highlight w:val="yellow"/>
        </w:rPr>
        <w:t>and</w:t>
      </w:r>
      <w:r w:rsidRPr="00B15280">
        <w:rPr>
          <w:rStyle w:val="StyleUnderline"/>
        </w:rPr>
        <w:t xml:space="preserve"> “</w:t>
      </w:r>
      <w:r w:rsidRPr="00B15280">
        <w:rPr>
          <w:rStyle w:val="Emphasis"/>
        </w:rPr>
        <w:t xml:space="preserve">costly </w:t>
      </w:r>
      <w:r w:rsidRPr="00B15280">
        <w:rPr>
          <w:rStyle w:val="Emphasis"/>
          <w:highlight w:val="yellow"/>
        </w:rPr>
        <w:t>delays</w:t>
      </w:r>
      <w:r w:rsidRPr="00B15280">
        <w:rPr>
          <w:rStyle w:val="StyleUnderline"/>
        </w:rPr>
        <w:t>” and make sure they’re listening to the public to ensure AI is being implemented in ways that improve the citizen experience and overall service delivery.</w:t>
      </w:r>
    </w:p>
    <w:p w14:paraId="6FE88BDB" w14:textId="77777777" w:rsidR="001448D0" w:rsidRPr="00B15280" w:rsidRDefault="001448D0" w:rsidP="001448D0">
      <w:pPr>
        <w:rPr>
          <w:rStyle w:val="Style13ptBold"/>
        </w:rPr>
      </w:pPr>
      <w:r w:rsidRPr="00B15280">
        <w:rPr>
          <w:szCs w:val="16"/>
        </w:rPr>
        <w:t xml:space="preserve">At a time </w:t>
      </w:r>
      <w:r w:rsidRPr="00B15280">
        <w:rPr>
          <w:rStyle w:val="StyleUnderline"/>
          <w:highlight w:val="yellow"/>
        </w:rPr>
        <w:t>when the public</w:t>
      </w:r>
      <w:r w:rsidRPr="00B15280">
        <w:rPr>
          <w:rStyle w:val="StyleUnderline"/>
        </w:rPr>
        <w:t xml:space="preserve"> sector </w:t>
      </w:r>
      <w:r w:rsidRPr="00B15280">
        <w:rPr>
          <w:rStyle w:val="StyleUnderline"/>
          <w:highlight w:val="yellow"/>
        </w:rPr>
        <w:t>is</w:t>
      </w:r>
      <w:r w:rsidRPr="00B15280">
        <w:rPr>
          <w:rStyle w:val="StyleUnderline"/>
        </w:rPr>
        <w:t xml:space="preserve"> being </w:t>
      </w:r>
      <w:r w:rsidRPr="00B15280">
        <w:rPr>
          <w:rStyle w:val="StyleUnderline"/>
          <w:highlight w:val="yellow"/>
        </w:rPr>
        <w:t xml:space="preserve">challenged to do </w:t>
      </w:r>
      <w:r w:rsidRPr="00B15280">
        <w:rPr>
          <w:rStyle w:val="Emphasis"/>
          <w:highlight w:val="yellow"/>
        </w:rPr>
        <w:t>more with less</w:t>
      </w:r>
      <w:r w:rsidRPr="00B15280">
        <w:rPr>
          <w:szCs w:val="16"/>
        </w:rPr>
        <w:t xml:space="preserve">, embrace transformation and raise the bar on the experience being delivered to citizens, </w:t>
      </w:r>
      <w:r w:rsidRPr="00B15280">
        <w:rPr>
          <w:rStyle w:val="StyleUnderline"/>
          <w:highlight w:val="yellow"/>
        </w:rPr>
        <w:t>navigating</w:t>
      </w:r>
      <w:r w:rsidRPr="00B15280">
        <w:rPr>
          <w:rStyle w:val="StyleUnderline"/>
        </w:rPr>
        <w:t xml:space="preserve"> how to use </w:t>
      </w:r>
      <w:r w:rsidRPr="00B15280">
        <w:rPr>
          <w:rStyle w:val="StyleUnderline"/>
          <w:highlight w:val="yellow"/>
        </w:rPr>
        <w:t>AI</w:t>
      </w:r>
      <w:r w:rsidRPr="00B15280">
        <w:rPr>
          <w:rStyle w:val="StyleUnderline"/>
        </w:rPr>
        <w:t xml:space="preserve"> effectively in support of agencies’ missions to provide better outcomes for the public may </w:t>
      </w:r>
      <w:r w:rsidRPr="00B15280">
        <w:rPr>
          <w:rStyle w:val="StyleUnderline"/>
          <w:highlight w:val="yellow"/>
        </w:rPr>
        <w:t>seem daunting</w:t>
      </w:r>
      <w:r w:rsidRPr="00B15280">
        <w:rPr>
          <w:rStyle w:val="StyleUnderline"/>
        </w:rPr>
        <w:t>.</w:t>
      </w:r>
      <w:r w:rsidRPr="00B15280">
        <w:rPr>
          <w:szCs w:val="16"/>
        </w:rPr>
        <w:t xml:space="preserve"> Fortunately, agencies like the Department of Veterans Affairs, the IRS, Federal Student Aid, the Social Security Administration and so many more have already begun implementing responsible AI, offering lessons for others to follow.</w:t>
      </w:r>
    </w:p>
    <w:p w14:paraId="474A4AB1" w14:textId="77777777" w:rsidR="001448D0" w:rsidRPr="00B15280" w:rsidRDefault="001448D0" w:rsidP="001448D0">
      <w:pPr>
        <w:rPr>
          <w:rStyle w:val="Style13ptBold"/>
          <w:szCs w:val="16"/>
        </w:rPr>
      </w:pPr>
      <w:r w:rsidRPr="00B15280">
        <w:rPr>
          <w:szCs w:val="16"/>
        </w:rPr>
        <w:t>A blueprint for implementing AI responsibly in government</w:t>
      </w:r>
    </w:p>
    <w:p w14:paraId="08204524" w14:textId="77777777" w:rsidR="001448D0" w:rsidRPr="00B15280" w:rsidRDefault="001448D0" w:rsidP="001448D0">
      <w:pPr>
        <w:rPr>
          <w:rStyle w:val="Style13ptBold"/>
          <w:szCs w:val="16"/>
        </w:rPr>
      </w:pPr>
      <w:r w:rsidRPr="00B15280">
        <w:rPr>
          <w:szCs w:val="16"/>
        </w:rPr>
        <w:t>Here are the key steps that agencies can follow to adopt AI in ways that are fast and effective while fostering trust with citizens.</w:t>
      </w:r>
    </w:p>
    <w:p w14:paraId="59092B93" w14:textId="77777777" w:rsidR="001448D0" w:rsidRPr="00B15280" w:rsidRDefault="001448D0" w:rsidP="001448D0">
      <w:pPr>
        <w:rPr>
          <w:rStyle w:val="Style13ptBold"/>
          <w:szCs w:val="16"/>
        </w:rPr>
      </w:pPr>
      <w:r w:rsidRPr="00B15280">
        <w:rPr>
          <w:szCs w:val="16"/>
        </w:rPr>
        <w:t>Start with a clear AI use case in mind — whether that’s a goal to achieve, a problem to solve, a citizen need that can be better met, or a way to optimize employees’ workloads</w:t>
      </w:r>
    </w:p>
    <w:p w14:paraId="4FD99AC4" w14:textId="77777777" w:rsidR="001448D0" w:rsidRPr="00B15280" w:rsidRDefault="001448D0" w:rsidP="001448D0">
      <w:pPr>
        <w:rPr>
          <w:rStyle w:val="Style13ptBold"/>
        </w:rPr>
      </w:pPr>
      <w:r w:rsidRPr="00B15280">
        <w:rPr>
          <w:szCs w:val="16"/>
        </w:rPr>
        <w:t xml:space="preserve">Agencies should take their missions and start with the end in mind, asking themselves: How can AI make </w:t>
      </w:r>
      <w:proofErr w:type="spellStart"/>
      <w:r w:rsidRPr="00B15280">
        <w:rPr>
          <w:szCs w:val="16"/>
        </w:rPr>
        <w:t>everyday</w:t>
      </w:r>
      <w:proofErr w:type="spellEnd"/>
      <w:r w:rsidRPr="00B15280">
        <w:rPr>
          <w:szCs w:val="16"/>
        </w:rPr>
        <w:t xml:space="preserve"> processes easier and better for citizens and employees alike? </w:t>
      </w:r>
      <w:r w:rsidRPr="00B15280">
        <w:rPr>
          <w:rStyle w:val="StyleUnderline"/>
        </w:rPr>
        <w:t xml:space="preserve">Implementing AI for the </w:t>
      </w:r>
      <w:r w:rsidRPr="00B15280">
        <w:rPr>
          <w:rStyle w:val="Emphasis"/>
        </w:rPr>
        <w:t>sake of innovation</w:t>
      </w:r>
      <w:r w:rsidRPr="00B15280">
        <w:rPr>
          <w:rStyle w:val="StyleUnderline"/>
        </w:rPr>
        <w:t xml:space="preserve"> </w:t>
      </w:r>
      <w:r w:rsidRPr="00B15280">
        <w:rPr>
          <w:rStyle w:val="Emphasis"/>
        </w:rPr>
        <w:t>alone</w:t>
      </w:r>
      <w:r w:rsidRPr="00B15280">
        <w:rPr>
          <w:rStyle w:val="StyleUnderline"/>
        </w:rPr>
        <w:t xml:space="preserve"> is </w:t>
      </w:r>
      <w:r w:rsidRPr="00B15280">
        <w:rPr>
          <w:rStyle w:val="Emphasis"/>
        </w:rPr>
        <w:t>unsustainable</w:t>
      </w:r>
      <w:r w:rsidRPr="00B15280">
        <w:rPr>
          <w:rStyle w:val="StyleUnderline"/>
        </w:rPr>
        <w:t xml:space="preserve"> and often leads to wasted resources. A focused use case ensures that AI investments are tied to measurable outcomes</w:t>
      </w:r>
      <w:r w:rsidRPr="00B15280">
        <w:rPr>
          <w:szCs w:val="16"/>
        </w:rPr>
        <w:t>, such as improved decision-making or faster, more efficient service delivery.</w:t>
      </w:r>
    </w:p>
    <w:p w14:paraId="6A132E69" w14:textId="77777777" w:rsidR="001448D0" w:rsidRPr="00B15280" w:rsidRDefault="001448D0" w:rsidP="001448D0">
      <w:pPr>
        <w:rPr>
          <w:rStyle w:val="Style13ptBold"/>
        </w:rPr>
      </w:pPr>
      <w:r w:rsidRPr="00B15280">
        <w:rPr>
          <w:rStyle w:val="StyleUnderline"/>
        </w:rPr>
        <w:t xml:space="preserve">This was the case at the VA, which adopted </w:t>
      </w:r>
      <w:r w:rsidRPr="00B15280">
        <w:rPr>
          <w:rStyle w:val="Emphasis"/>
        </w:rPr>
        <w:t>AI in 2017</w:t>
      </w:r>
      <w:r w:rsidRPr="00B15280">
        <w:rPr>
          <w:rStyle w:val="StyleUnderline"/>
        </w:rPr>
        <w:t>.</w:t>
      </w:r>
      <w:r w:rsidRPr="00B15280">
        <w:rPr>
          <w:szCs w:val="16"/>
        </w:rPr>
        <w:t xml:space="preserve"> They began with their goal in mind: wanting to </w:t>
      </w:r>
      <w:r w:rsidRPr="00B15280">
        <w:rPr>
          <w:rStyle w:val="StyleUnderline"/>
        </w:rPr>
        <w:t xml:space="preserve">better understand the veteran experience. By implementing AI, they were able to parse through millions of </w:t>
      </w:r>
      <w:proofErr w:type="gramStart"/>
      <w:r w:rsidRPr="00B15280">
        <w:rPr>
          <w:rStyle w:val="StyleUnderline"/>
        </w:rPr>
        <w:t>veteran</w:t>
      </w:r>
      <w:proofErr w:type="gramEnd"/>
      <w:r w:rsidRPr="00B15280">
        <w:rPr>
          <w:rStyle w:val="StyleUnderline"/>
        </w:rPr>
        <w:t xml:space="preserve"> experience data points instantaneously and automatically identify veterans at risk of self-harm, suicide and homelessness and intervene with the right resources faster.</w:t>
      </w:r>
      <w:r w:rsidRPr="00B15280">
        <w:rPr>
          <w:szCs w:val="16"/>
        </w:rPr>
        <w:t xml:space="preserve"> The </w:t>
      </w:r>
      <w:r w:rsidRPr="00B15280">
        <w:rPr>
          <w:rStyle w:val="StyleUnderline"/>
        </w:rPr>
        <w:t xml:space="preserve">agency has also used these capabilities to </w:t>
      </w:r>
      <w:r w:rsidRPr="00B15280">
        <w:rPr>
          <w:rStyle w:val="Emphasis"/>
        </w:rPr>
        <w:t>prioritize resource allocation</w:t>
      </w:r>
      <w:r w:rsidRPr="00B15280">
        <w:rPr>
          <w:rStyle w:val="StyleUnderline"/>
        </w:rPr>
        <w:t xml:space="preserve"> and </w:t>
      </w:r>
      <w:r w:rsidRPr="00B15280">
        <w:rPr>
          <w:rStyle w:val="Emphasis"/>
        </w:rPr>
        <w:t>improve service delivery</w:t>
      </w:r>
      <w:r w:rsidRPr="00B15280">
        <w:rPr>
          <w:szCs w:val="16"/>
        </w:rPr>
        <w:t>, based on AI-derived insights into the most challenging pain points and what’s working well.</w:t>
      </w:r>
    </w:p>
    <w:p w14:paraId="7CE870D8" w14:textId="77777777" w:rsidR="001448D0" w:rsidRPr="00B15280" w:rsidRDefault="001448D0" w:rsidP="001448D0">
      <w:pPr>
        <w:rPr>
          <w:rStyle w:val="Style13ptBold"/>
        </w:rPr>
      </w:pPr>
      <w:r w:rsidRPr="00B15280">
        <w:rPr>
          <w:rStyle w:val="StyleUnderline"/>
        </w:rPr>
        <w:t>Identify friction in the user experience</w:t>
      </w:r>
      <w:r w:rsidRPr="00B15280">
        <w:rPr>
          <w:szCs w:val="16"/>
        </w:rPr>
        <w:t xml:space="preserve"> to uncover improvements that can be made using AI</w:t>
      </w:r>
    </w:p>
    <w:p w14:paraId="7C3E1496" w14:textId="77777777" w:rsidR="001448D0" w:rsidRPr="00B15280" w:rsidRDefault="001448D0" w:rsidP="001448D0">
      <w:pPr>
        <w:rPr>
          <w:rStyle w:val="Style13ptBold"/>
        </w:rPr>
      </w:pPr>
      <w:r w:rsidRPr="00B15280">
        <w:rPr>
          <w:rStyle w:val="StyleUnderline"/>
        </w:rPr>
        <w:t xml:space="preserve">Frontline </w:t>
      </w:r>
      <w:r w:rsidRPr="00B15280">
        <w:rPr>
          <w:rStyle w:val="StyleUnderline"/>
          <w:highlight w:val="yellow"/>
        </w:rPr>
        <w:t>employees</w:t>
      </w:r>
      <w:r w:rsidRPr="00B15280">
        <w:rPr>
          <w:rStyle w:val="StyleUnderline"/>
        </w:rPr>
        <w:t xml:space="preserve"> often </w:t>
      </w:r>
      <w:r w:rsidRPr="00B15280">
        <w:rPr>
          <w:rStyle w:val="StyleUnderline"/>
          <w:highlight w:val="yellow"/>
        </w:rPr>
        <w:t xml:space="preserve">have </w:t>
      </w:r>
      <w:r w:rsidRPr="00B15280">
        <w:rPr>
          <w:rStyle w:val="Emphasis"/>
          <w:highlight w:val="yellow"/>
        </w:rPr>
        <w:t>firsthand knowledge</w:t>
      </w:r>
      <w:r w:rsidRPr="00B15280">
        <w:rPr>
          <w:rStyle w:val="StyleUnderline"/>
          <w:highlight w:val="yellow"/>
        </w:rPr>
        <w:t xml:space="preserve"> of where</w:t>
      </w:r>
      <w:r w:rsidRPr="00B15280">
        <w:rPr>
          <w:rStyle w:val="StyleUnderline"/>
        </w:rPr>
        <w:t xml:space="preserve"> government </w:t>
      </w:r>
      <w:r w:rsidRPr="00B15280">
        <w:rPr>
          <w:rStyle w:val="Emphasis"/>
          <w:highlight w:val="yellow"/>
        </w:rPr>
        <w:t>systems fall short</w:t>
      </w:r>
      <w:r w:rsidRPr="00B15280">
        <w:rPr>
          <w:rStyle w:val="StyleUnderline"/>
          <w:highlight w:val="yellow"/>
        </w:rPr>
        <w:t>.</w:t>
      </w:r>
      <w:r w:rsidRPr="00B15280">
        <w:rPr>
          <w:szCs w:val="16"/>
        </w:rPr>
        <w:t xml:space="preserve"> Their </w:t>
      </w:r>
      <w:r w:rsidRPr="00B15280">
        <w:rPr>
          <w:rStyle w:val="StyleUnderline"/>
        </w:rPr>
        <w:t xml:space="preserve">insights can be </w:t>
      </w:r>
      <w:r w:rsidRPr="00B15280">
        <w:rPr>
          <w:rStyle w:val="Emphasis"/>
        </w:rPr>
        <w:t>instrumental</w:t>
      </w:r>
      <w:r w:rsidRPr="00B15280">
        <w:rPr>
          <w:rStyle w:val="StyleUnderline"/>
        </w:rPr>
        <w:t xml:space="preserve"> in pinpointing where AI can have the greatest impact — whether by </w:t>
      </w:r>
      <w:r w:rsidRPr="00B15280">
        <w:rPr>
          <w:rStyle w:val="Emphasis"/>
        </w:rPr>
        <w:t>removing bureaucratic bottlenecks</w:t>
      </w:r>
      <w:r w:rsidRPr="00B15280">
        <w:rPr>
          <w:rStyle w:val="StyleUnderline"/>
        </w:rPr>
        <w:t xml:space="preserve"> or enhancing the end-user experience.</w:t>
      </w:r>
    </w:p>
    <w:p w14:paraId="74A8C416" w14:textId="77777777" w:rsidR="001448D0" w:rsidRPr="00B15280" w:rsidRDefault="001448D0" w:rsidP="001448D0">
      <w:pPr>
        <w:rPr>
          <w:rStyle w:val="Style13ptBold"/>
        </w:rPr>
      </w:pPr>
      <w:r w:rsidRPr="00B15280">
        <w:rPr>
          <w:rStyle w:val="StyleUnderline"/>
        </w:rPr>
        <w:t xml:space="preserve">For example, one federal agency is evaluating how AI can </w:t>
      </w:r>
      <w:r w:rsidRPr="00B15280">
        <w:rPr>
          <w:rStyle w:val="Emphasis"/>
        </w:rPr>
        <w:t>streamline workflows</w:t>
      </w:r>
      <w:r w:rsidRPr="00B15280">
        <w:rPr>
          <w:rStyle w:val="StyleUnderline"/>
        </w:rPr>
        <w:t xml:space="preserve"> by removing unnecessary steps, reducing </w:t>
      </w:r>
      <w:r w:rsidRPr="00B15280">
        <w:rPr>
          <w:rStyle w:val="Emphasis"/>
        </w:rPr>
        <w:t>admin</w:t>
      </w:r>
      <w:r w:rsidRPr="00B15280">
        <w:rPr>
          <w:rStyle w:val="StyleUnderline"/>
        </w:rPr>
        <w:t xml:space="preserve">istrative </w:t>
      </w:r>
      <w:r w:rsidRPr="00B15280">
        <w:rPr>
          <w:rStyle w:val="Emphasis"/>
        </w:rPr>
        <w:t>burden</w:t>
      </w:r>
      <w:r w:rsidRPr="00B15280">
        <w:rPr>
          <w:rStyle w:val="StyleUnderline"/>
        </w:rPr>
        <w:t xml:space="preserve"> and allowing staff to </w:t>
      </w:r>
      <w:r w:rsidRPr="00B15280">
        <w:rPr>
          <w:rStyle w:val="Emphasis"/>
          <w:highlight w:val="yellow"/>
        </w:rPr>
        <w:t>focus on high-priority work</w:t>
      </w:r>
      <w:r w:rsidRPr="00B15280">
        <w:rPr>
          <w:rStyle w:val="StyleUnderline"/>
        </w:rPr>
        <w:t xml:space="preserve">. These improvements not only </w:t>
      </w:r>
      <w:r w:rsidRPr="00B15280">
        <w:rPr>
          <w:rStyle w:val="Emphasis"/>
        </w:rPr>
        <w:t>boost efficiency</w:t>
      </w:r>
      <w:r w:rsidRPr="00B15280">
        <w:rPr>
          <w:rStyle w:val="StyleUnderline"/>
        </w:rPr>
        <w:t xml:space="preserve"> but also support </w:t>
      </w:r>
      <w:r w:rsidRPr="00B15280">
        <w:rPr>
          <w:rStyle w:val="Emphasis"/>
        </w:rPr>
        <w:t>employee well-being</w:t>
      </w:r>
      <w:r w:rsidRPr="00B15280">
        <w:rPr>
          <w:rStyle w:val="StyleUnderline"/>
        </w:rPr>
        <w:t xml:space="preserve"> and </w:t>
      </w:r>
      <w:r w:rsidRPr="00B15280">
        <w:rPr>
          <w:rStyle w:val="Emphasis"/>
        </w:rPr>
        <w:t>retention</w:t>
      </w:r>
      <w:r w:rsidRPr="00B15280">
        <w:rPr>
          <w:rStyle w:val="StyleUnderline"/>
        </w:rPr>
        <w:t>.</w:t>
      </w:r>
    </w:p>
    <w:p w14:paraId="09777B1A" w14:textId="77777777" w:rsidR="001448D0" w:rsidRPr="00B15280" w:rsidRDefault="001448D0" w:rsidP="001448D0">
      <w:pPr>
        <w:rPr>
          <w:rStyle w:val="Style13ptBold"/>
          <w:szCs w:val="16"/>
        </w:rPr>
      </w:pPr>
      <w:r w:rsidRPr="00B15280">
        <w:rPr>
          <w:szCs w:val="16"/>
        </w:rPr>
        <w:t>Balance the best of both AI and human interactions to uplevel citizen experiences</w:t>
      </w:r>
    </w:p>
    <w:p w14:paraId="47BA58B4" w14:textId="77777777" w:rsidR="001448D0" w:rsidRPr="00B15280" w:rsidRDefault="001448D0" w:rsidP="001448D0">
      <w:pPr>
        <w:rPr>
          <w:rStyle w:val="Style13ptBold"/>
        </w:rPr>
      </w:pPr>
      <w:r w:rsidRPr="00B15280">
        <w:rPr>
          <w:rStyle w:val="StyleUnderline"/>
        </w:rPr>
        <w:t xml:space="preserve">AI is a powerful </w:t>
      </w:r>
      <w:r w:rsidRPr="00B15280">
        <w:rPr>
          <w:rStyle w:val="StyleUnderline"/>
          <w:highlight w:val="yellow"/>
        </w:rPr>
        <w:t>tool for</w:t>
      </w:r>
      <w:r w:rsidRPr="00B15280">
        <w:rPr>
          <w:rStyle w:val="StyleUnderline"/>
        </w:rPr>
        <w:t xml:space="preserve"> </w:t>
      </w:r>
      <w:r w:rsidRPr="00B15280">
        <w:rPr>
          <w:rStyle w:val="Emphasis"/>
        </w:rPr>
        <w:t>manual aggregation</w:t>
      </w:r>
      <w:r w:rsidRPr="00B15280">
        <w:rPr>
          <w:rStyle w:val="StyleUnderline"/>
        </w:rPr>
        <w:t xml:space="preserve">, </w:t>
      </w:r>
      <w:r w:rsidRPr="00B15280">
        <w:rPr>
          <w:rStyle w:val="Emphasis"/>
          <w:highlight w:val="yellow"/>
        </w:rPr>
        <w:t>analysis</w:t>
      </w:r>
      <w:r w:rsidRPr="00B15280">
        <w:rPr>
          <w:rStyle w:val="StyleUnderline"/>
        </w:rPr>
        <w:t xml:space="preserve">, triage </w:t>
      </w:r>
      <w:r w:rsidRPr="00B15280">
        <w:rPr>
          <w:rStyle w:val="StyleUnderline"/>
          <w:highlight w:val="yellow"/>
        </w:rPr>
        <w:t xml:space="preserve">and </w:t>
      </w:r>
      <w:r w:rsidRPr="00B15280">
        <w:rPr>
          <w:rStyle w:val="Emphasis"/>
          <w:highlight w:val="yellow"/>
        </w:rPr>
        <w:t>delivering</w:t>
      </w:r>
      <w:r w:rsidRPr="00B15280">
        <w:rPr>
          <w:rStyle w:val="Emphasis"/>
        </w:rPr>
        <w:t xml:space="preserve"> the right </w:t>
      </w:r>
      <w:r w:rsidRPr="00B15280">
        <w:rPr>
          <w:rStyle w:val="Emphasis"/>
          <w:highlight w:val="yellow"/>
        </w:rPr>
        <w:t>info</w:t>
      </w:r>
      <w:r w:rsidRPr="00B15280">
        <w:rPr>
          <w:rStyle w:val="StyleUnderline"/>
        </w:rPr>
        <w:t>rmation to the right people at the right time and place.</w:t>
      </w:r>
    </w:p>
    <w:p w14:paraId="52E9DD70" w14:textId="77777777" w:rsidR="001448D0" w:rsidRPr="00B15280" w:rsidRDefault="001448D0" w:rsidP="001448D0">
      <w:pPr>
        <w:rPr>
          <w:rStyle w:val="Style13ptBold"/>
        </w:rPr>
      </w:pPr>
      <w:r w:rsidRPr="00B15280">
        <w:rPr>
          <w:szCs w:val="16"/>
        </w:rPr>
        <w:t xml:space="preserve">For instance, one state </w:t>
      </w:r>
      <w:r w:rsidRPr="00B15280">
        <w:rPr>
          <w:rStyle w:val="StyleUnderline"/>
        </w:rPr>
        <w:t>DMV is looking into using AI to detect when users are experiencing issues with their website and harnessing these signals to proactively trigger outbound contact center outreach via smart scheduling tools</w:t>
      </w:r>
      <w:r w:rsidRPr="00B15280">
        <w:rPr>
          <w:szCs w:val="16"/>
        </w:rPr>
        <w:t xml:space="preserve"> — giving website visitors the chance to select a time to be called that’s convenient for them and the agency.</w:t>
      </w:r>
    </w:p>
    <w:p w14:paraId="70E0E8AD" w14:textId="77777777" w:rsidR="001448D0" w:rsidRPr="00B15280" w:rsidRDefault="001448D0" w:rsidP="001448D0">
      <w:pPr>
        <w:rPr>
          <w:rStyle w:val="Style13ptBold"/>
        </w:rPr>
      </w:pPr>
      <w:r w:rsidRPr="00B15280">
        <w:rPr>
          <w:szCs w:val="16"/>
        </w:rPr>
        <w:t xml:space="preserve">Another federal agency has </w:t>
      </w:r>
      <w:r w:rsidRPr="00B15280">
        <w:rPr>
          <w:rStyle w:val="StyleUnderline"/>
        </w:rPr>
        <w:t>used AI to detect citizen feedback related to scams</w:t>
      </w:r>
      <w:r w:rsidRPr="00B15280">
        <w:rPr>
          <w:szCs w:val="16"/>
        </w:rPr>
        <w:t xml:space="preserve"> and uses </w:t>
      </w:r>
      <w:proofErr w:type="gramStart"/>
      <w:r w:rsidRPr="00B15280">
        <w:rPr>
          <w:szCs w:val="16"/>
        </w:rPr>
        <w:t>automations</w:t>
      </w:r>
      <w:proofErr w:type="gramEnd"/>
      <w:r w:rsidRPr="00B15280">
        <w:rPr>
          <w:szCs w:val="16"/>
        </w:rPr>
        <w:t xml:space="preserve"> to notify the appropriate teams.</w:t>
      </w:r>
    </w:p>
    <w:p w14:paraId="7F4B30A0" w14:textId="77777777" w:rsidR="001448D0" w:rsidRPr="00B15280" w:rsidRDefault="001448D0" w:rsidP="001448D0">
      <w:pPr>
        <w:rPr>
          <w:rStyle w:val="Style13ptBold"/>
          <w:szCs w:val="16"/>
        </w:rPr>
      </w:pPr>
      <w:r w:rsidRPr="00B15280">
        <w:rPr>
          <w:szCs w:val="16"/>
        </w:rPr>
        <w:t>Both examples illustrate the benefit of using technology to automate certain processes and leaning into human intelligence for handling complex cases when simple self-service isn’t enough.</w:t>
      </w:r>
    </w:p>
    <w:p w14:paraId="02956D07" w14:textId="77777777" w:rsidR="001448D0" w:rsidRPr="00B15280" w:rsidRDefault="001448D0" w:rsidP="001448D0">
      <w:pPr>
        <w:rPr>
          <w:rStyle w:val="Style13ptBold"/>
          <w:szCs w:val="16"/>
        </w:rPr>
      </w:pPr>
      <w:r w:rsidRPr="00B15280">
        <w:rPr>
          <w:szCs w:val="16"/>
        </w:rPr>
        <w:t>Select the right technology partners</w:t>
      </w:r>
    </w:p>
    <w:p w14:paraId="3984659B" w14:textId="77777777" w:rsidR="001448D0" w:rsidRPr="00B15280" w:rsidRDefault="001448D0" w:rsidP="001448D0">
      <w:pPr>
        <w:rPr>
          <w:rStyle w:val="Style13ptBold"/>
        </w:rPr>
      </w:pPr>
      <w:r w:rsidRPr="00B15280">
        <w:rPr>
          <w:szCs w:val="16"/>
        </w:rPr>
        <w:t xml:space="preserve">With AI being applied directly </w:t>
      </w:r>
      <w:proofErr w:type="gramStart"/>
      <w:r w:rsidRPr="00B15280">
        <w:rPr>
          <w:szCs w:val="16"/>
        </w:rPr>
        <w:t>into</w:t>
      </w:r>
      <w:proofErr w:type="gramEnd"/>
      <w:r w:rsidRPr="00B15280">
        <w:rPr>
          <w:szCs w:val="16"/>
        </w:rPr>
        <w:t xml:space="preserve"> government employees’ workflows and handling citizens’ most sensitive information, </w:t>
      </w:r>
      <w:r w:rsidRPr="00B15280">
        <w:rPr>
          <w:rStyle w:val="StyleUnderline"/>
          <w:highlight w:val="yellow"/>
        </w:rPr>
        <w:t xml:space="preserve">agencies </w:t>
      </w:r>
      <w:r w:rsidRPr="00B15280">
        <w:rPr>
          <w:rStyle w:val="Emphasis"/>
          <w:highlight w:val="yellow"/>
        </w:rPr>
        <w:t>can’t afford</w:t>
      </w:r>
      <w:r w:rsidRPr="00B15280">
        <w:rPr>
          <w:rStyle w:val="StyleUnderline"/>
          <w:highlight w:val="yellow"/>
        </w:rPr>
        <w:t xml:space="preserve"> to </w:t>
      </w:r>
      <w:r w:rsidRPr="00B15280">
        <w:rPr>
          <w:rStyle w:val="Emphasis"/>
          <w:highlight w:val="yellow"/>
        </w:rPr>
        <w:t>get this wrong</w:t>
      </w:r>
      <w:r w:rsidRPr="00B15280">
        <w:rPr>
          <w:rStyle w:val="StyleUnderline"/>
        </w:rPr>
        <w:t>.</w:t>
      </w:r>
      <w:r w:rsidRPr="00B15280">
        <w:rPr>
          <w:szCs w:val="16"/>
        </w:rPr>
        <w:t xml:space="preserve"> </w:t>
      </w:r>
      <w:r w:rsidRPr="00B15280">
        <w:rPr>
          <w:rStyle w:val="StyleUnderline"/>
          <w:highlight w:val="yellow"/>
        </w:rPr>
        <w:t>Leaders need to</w:t>
      </w:r>
      <w:r w:rsidRPr="00B15280">
        <w:rPr>
          <w:szCs w:val="16"/>
        </w:rPr>
        <w:t xml:space="preserve"> choose American-made AI technologies from </w:t>
      </w:r>
      <w:r w:rsidRPr="00B15280">
        <w:rPr>
          <w:rStyle w:val="StyleUnderline"/>
        </w:rPr>
        <w:t>vendors</w:t>
      </w:r>
      <w:r w:rsidRPr="00B15280">
        <w:rPr>
          <w:szCs w:val="16"/>
        </w:rPr>
        <w:t xml:space="preserve"> that are </w:t>
      </w:r>
      <w:r w:rsidRPr="00B15280">
        <w:rPr>
          <w:rStyle w:val="StyleUnderline"/>
        </w:rPr>
        <w:t>committed to responsible AI.</w:t>
      </w:r>
      <w:r w:rsidRPr="00B15280">
        <w:rPr>
          <w:szCs w:val="16"/>
        </w:rPr>
        <w:t xml:space="preserve"> </w:t>
      </w:r>
      <w:r w:rsidRPr="00B15280">
        <w:rPr>
          <w:rStyle w:val="StyleUnderline"/>
        </w:rPr>
        <w:t xml:space="preserve">They need to have </w:t>
      </w:r>
      <w:r w:rsidRPr="00B15280">
        <w:rPr>
          <w:rStyle w:val="Emphasis"/>
        </w:rPr>
        <w:t>safeguards in place</w:t>
      </w:r>
      <w:r w:rsidRPr="00B15280">
        <w:rPr>
          <w:rStyle w:val="StyleUnderline"/>
        </w:rPr>
        <w:t xml:space="preserve"> to ensure </w:t>
      </w:r>
      <w:r w:rsidRPr="00B15280">
        <w:rPr>
          <w:rStyle w:val="Emphasis"/>
        </w:rPr>
        <w:t>sensitive data</w:t>
      </w:r>
      <w:r w:rsidRPr="00B15280">
        <w:rPr>
          <w:rStyle w:val="StyleUnderline"/>
        </w:rPr>
        <w:t xml:space="preserve"> can’t be </w:t>
      </w:r>
      <w:r w:rsidRPr="00B15280">
        <w:rPr>
          <w:rStyle w:val="Emphasis"/>
        </w:rPr>
        <w:t>exploited</w:t>
      </w:r>
      <w:r w:rsidRPr="00B15280">
        <w:rPr>
          <w:rStyle w:val="StyleUnderline"/>
        </w:rPr>
        <w:t xml:space="preserve"> by </w:t>
      </w:r>
      <w:r w:rsidRPr="00B15280">
        <w:rPr>
          <w:rStyle w:val="Emphasis"/>
        </w:rPr>
        <w:t>foreign interests</w:t>
      </w:r>
      <w:r w:rsidRPr="00B15280">
        <w:rPr>
          <w:rStyle w:val="StyleUnderline"/>
        </w:rPr>
        <w:t xml:space="preserve"> and </w:t>
      </w:r>
      <w:r w:rsidRPr="00B15280">
        <w:rPr>
          <w:rStyle w:val="Emphasis"/>
        </w:rPr>
        <w:t>bad actors</w:t>
      </w:r>
      <w:r w:rsidRPr="00B15280">
        <w:rPr>
          <w:rStyle w:val="StyleUnderline"/>
        </w:rPr>
        <w:t xml:space="preserve">, process data in ways that </w:t>
      </w:r>
      <w:r w:rsidRPr="00B15280">
        <w:rPr>
          <w:rStyle w:val="Emphasis"/>
        </w:rPr>
        <w:t>protect</w:t>
      </w:r>
      <w:r w:rsidRPr="00B15280">
        <w:rPr>
          <w:rStyle w:val="StyleUnderline"/>
        </w:rPr>
        <w:t xml:space="preserve"> </w:t>
      </w:r>
      <w:r w:rsidRPr="00B15280">
        <w:rPr>
          <w:rStyle w:val="Emphasis"/>
        </w:rPr>
        <w:t>personally identifiable information</w:t>
      </w:r>
      <w:r w:rsidRPr="00B15280">
        <w:rPr>
          <w:rStyle w:val="StyleUnderline"/>
        </w:rPr>
        <w:t xml:space="preserve">, </w:t>
      </w:r>
      <w:r w:rsidRPr="00B15280">
        <w:rPr>
          <w:rStyle w:val="Emphasis"/>
        </w:rPr>
        <w:t>train their models</w:t>
      </w:r>
      <w:r w:rsidRPr="00B15280">
        <w:rPr>
          <w:rStyle w:val="StyleUnderline"/>
        </w:rPr>
        <w:t xml:space="preserve"> to </w:t>
      </w:r>
      <w:r w:rsidRPr="00B15280">
        <w:rPr>
          <w:rStyle w:val="StyleUnderline"/>
          <w:highlight w:val="yellow"/>
        </w:rPr>
        <w:t>ensure</w:t>
      </w:r>
      <w:r w:rsidRPr="00B15280">
        <w:rPr>
          <w:rStyle w:val="StyleUnderline"/>
        </w:rPr>
        <w:t xml:space="preserve"> the right outcomes and intervene when necessary, </w:t>
      </w:r>
      <w:r w:rsidRPr="00B15280">
        <w:rPr>
          <w:rStyle w:val="Emphasis"/>
        </w:rPr>
        <w:t xml:space="preserve">putting </w:t>
      </w:r>
      <w:r w:rsidRPr="00B15280">
        <w:rPr>
          <w:rStyle w:val="Emphasis"/>
          <w:highlight w:val="yellow"/>
        </w:rPr>
        <w:t>protections</w:t>
      </w:r>
      <w:r w:rsidRPr="00B15280">
        <w:rPr>
          <w:rStyle w:val="StyleUnderline"/>
        </w:rPr>
        <w:t xml:space="preserve"> in place to prevent AI from delivering unintended results.</w:t>
      </w:r>
    </w:p>
    <w:p w14:paraId="273AD0C4" w14:textId="77777777" w:rsidR="001448D0" w:rsidRPr="00B15280" w:rsidRDefault="001448D0" w:rsidP="001448D0">
      <w:pPr>
        <w:rPr>
          <w:rStyle w:val="Style13ptBold"/>
          <w:szCs w:val="16"/>
        </w:rPr>
      </w:pPr>
      <w:r w:rsidRPr="00B15280">
        <w:rPr>
          <w:szCs w:val="16"/>
        </w:rPr>
        <w:t>Develop a process for gathering continuous feedback to understand whether the AI is delivering desired results</w:t>
      </w:r>
    </w:p>
    <w:p w14:paraId="1667B770" w14:textId="77777777" w:rsidR="001448D0" w:rsidRPr="00B15280" w:rsidRDefault="001448D0" w:rsidP="001448D0">
      <w:pPr>
        <w:rPr>
          <w:rStyle w:val="Style13ptBold"/>
          <w:szCs w:val="16"/>
        </w:rPr>
      </w:pPr>
      <w:r w:rsidRPr="00B15280">
        <w:rPr>
          <w:szCs w:val="16"/>
        </w:rPr>
        <w:t>As agencies embrace this new phase of transformation and modernization, the most advanced are using citizen and employee feedback to assess the impact of AI, evaluating whether AI-powered processes are more effective and efficient.</w:t>
      </w:r>
    </w:p>
    <w:p w14:paraId="23F4FB10" w14:textId="77777777" w:rsidR="001448D0" w:rsidRPr="00B15280" w:rsidRDefault="001448D0" w:rsidP="001448D0">
      <w:pPr>
        <w:rPr>
          <w:rStyle w:val="Style13ptBold"/>
          <w:szCs w:val="16"/>
        </w:rPr>
      </w:pPr>
      <w:r w:rsidRPr="00B15280">
        <w:rPr>
          <w:szCs w:val="16"/>
        </w:rPr>
        <w:t>For instance, when SSA used AI to analyze website and contact center insights, they were able to uncover and address one of the root causes of calls: Citizens were having a hard time returning to their open applications once they’d started the process online. Thanks to AI analysis, the agency was able to add a “return to my saved application” button and through continuous feedback and monitoring, the SSA was able to verify that this fix helped achieve their desired outcome of reducing complaints and calls.</w:t>
      </w:r>
    </w:p>
    <w:p w14:paraId="08505135" w14:textId="77777777" w:rsidR="001448D0" w:rsidRPr="00B15280" w:rsidRDefault="001448D0" w:rsidP="001448D0">
      <w:pPr>
        <w:rPr>
          <w:rStyle w:val="Style13ptBold"/>
          <w:szCs w:val="16"/>
        </w:rPr>
      </w:pPr>
      <w:r w:rsidRPr="00B15280">
        <w:rPr>
          <w:szCs w:val="16"/>
        </w:rPr>
        <w:t>Lessons from the private sector</w:t>
      </w:r>
    </w:p>
    <w:p w14:paraId="0C48212B" w14:textId="77777777" w:rsidR="001448D0" w:rsidRPr="00B15280" w:rsidRDefault="001448D0" w:rsidP="001448D0">
      <w:pPr>
        <w:rPr>
          <w:rStyle w:val="Style13ptBold"/>
          <w:szCs w:val="16"/>
        </w:rPr>
      </w:pPr>
      <w:r w:rsidRPr="00B15280">
        <w:rPr>
          <w:szCs w:val="16"/>
        </w:rPr>
        <w:t xml:space="preserve">There’s a huge opportunity to learn from brands that have been using AI for years to increase the quality of their services and enhance </w:t>
      </w:r>
      <w:proofErr w:type="gramStart"/>
      <w:r w:rsidRPr="00B15280">
        <w:rPr>
          <w:szCs w:val="16"/>
        </w:rPr>
        <w:t>efficiencies</w:t>
      </w:r>
      <w:proofErr w:type="gramEnd"/>
      <w:r w:rsidRPr="00B15280">
        <w:rPr>
          <w:szCs w:val="16"/>
        </w:rPr>
        <w:t>.</w:t>
      </w:r>
    </w:p>
    <w:p w14:paraId="462D29F7" w14:textId="77777777" w:rsidR="001448D0" w:rsidRPr="00B15280" w:rsidRDefault="001448D0" w:rsidP="001448D0">
      <w:pPr>
        <w:rPr>
          <w:rStyle w:val="Style13ptBold"/>
          <w:szCs w:val="16"/>
        </w:rPr>
      </w:pPr>
      <w:r w:rsidRPr="00B15280">
        <w:rPr>
          <w:szCs w:val="16"/>
        </w:rPr>
        <w:t>First, because citizens using government agency services and customers interacting with brands are the same people with the same expectations. Second, this administration is encouraging the federal government to leverage best practices and lessons learned on how the private sector approaches business.</w:t>
      </w:r>
    </w:p>
    <w:p w14:paraId="4DAFBD2D" w14:textId="77777777" w:rsidR="001448D0" w:rsidRPr="00B15280" w:rsidRDefault="001448D0" w:rsidP="001448D0">
      <w:pPr>
        <w:rPr>
          <w:rStyle w:val="Style13ptBold"/>
        </w:rPr>
      </w:pPr>
      <w:r w:rsidRPr="00B15280">
        <w:rPr>
          <w:rStyle w:val="StyleUnderline"/>
        </w:rPr>
        <w:t>This is something the IRS has done.</w:t>
      </w:r>
      <w:r w:rsidRPr="00B15280">
        <w:rPr>
          <w:szCs w:val="16"/>
        </w:rPr>
        <w:t xml:space="preserve"> </w:t>
      </w:r>
      <w:r w:rsidRPr="00B15280">
        <w:rPr>
          <w:rStyle w:val="StyleUnderline"/>
        </w:rPr>
        <w:t>During</w:t>
      </w:r>
      <w:r w:rsidRPr="00B15280">
        <w:rPr>
          <w:szCs w:val="16"/>
        </w:rPr>
        <w:t xml:space="preserve"> the </w:t>
      </w:r>
      <w:r w:rsidRPr="00B15280">
        <w:rPr>
          <w:rStyle w:val="StyleUnderline"/>
        </w:rPr>
        <w:t>2022 tax filing season</w:t>
      </w:r>
      <w:r w:rsidRPr="00B15280">
        <w:rPr>
          <w:szCs w:val="16"/>
        </w:rPr>
        <w:t xml:space="preserve">, the </w:t>
      </w:r>
      <w:r w:rsidRPr="00B15280">
        <w:rPr>
          <w:rStyle w:val="StyleUnderline"/>
        </w:rPr>
        <w:t xml:space="preserve">agency only answered about </w:t>
      </w:r>
      <w:r w:rsidRPr="00B15280">
        <w:rPr>
          <w:rStyle w:val="Emphasis"/>
        </w:rPr>
        <w:t>10-15% of calls</w:t>
      </w:r>
      <w:r w:rsidRPr="00B15280">
        <w:rPr>
          <w:rStyle w:val="StyleUnderline"/>
        </w:rPr>
        <w:t xml:space="preserve">. The following year, the agency rolled out a smart callback option to help up to </w:t>
      </w:r>
      <w:r w:rsidRPr="00B15280">
        <w:rPr>
          <w:rStyle w:val="Emphasis"/>
        </w:rPr>
        <w:t>95% of callers</w:t>
      </w:r>
      <w:r w:rsidRPr="00B15280">
        <w:rPr>
          <w:rStyle w:val="StyleUnderline"/>
        </w:rPr>
        <w:t xml:space="preserve"> avoid having to wait on hold for long periods of time.</w:t>
      </w:r>
      <w:r w:rsidRPr="00B15280">
        <w:rPr>
          <w:szCs w:val="16"/>
        </w:rPr>
        <w:t xml:space="preserve"> This change is in line with what consumers want and expect. A 2024 Medallia study that asked consumers what they’d like to see get better during customer service interactions found that shorter wait times </w:t>
      </w:r>
      <w:proofErr w:type="gramStart"/>
      <w:r w:rsidRPr="00B15280">
        <w:rPr>
          <w:szCs w:val="16"/>
        </w:rPr>
        <w:t>was</w:t>
      </w:r>
      <w:proofErr w:type="gramEnd"/>
      <w:r w:rsidRPr="00B15280">
        <w:rPr>
          <w:szCs w:val="16"/>
        </w:rPr>
        <w:t xml:space="preserve"> at the top of the list. The study also found that customers who experience short wait times are more likely to report positive satisfaction ratings. Findings from another Medallia study published in 2023 reveal that most consumers (58%) find waiting up to five minutes on hold to be reasonable but if given the chance to receive a call back most (66%) would prefer this option.</w:t>
      </w:r>
    </w:p>
    <w:p w14:paraId="69F93605" w14:textId="77777777" w:rsidR="001448D0" w:rsidRPr="00B15280" w:rsidRDefault="001448D0" w:rsidP="001448D0">
      <w:pPr>
        <w:rPr>
          <w:rStyle w:val="Style13ptBold"/>
          <w:szCs w:val="16"/>
        </w:rPr>
      </w:pPr>
      <w:r w:rsidRPr="00B15280">
        <w:rPr>
          <w:szCs w:val="16"/>
        </w:rPr>
        <w:t>The reason why there’s an urgency to adopt AI in government is the same reason it’s been embraced in the private sector — to enable transformation, modernization and create more efficiency and be more effective, so teams can do more with less and accelerate effective service delivery.</w:t>
      </w:r>
    </w:p>
    <w:p w14:paraId="189A5362" w14:textId="77777777" w:rsidR="001448D0" w:rsidRPr="00B15280" w:rsidRDefault="001448D0" w:rsidP="001448D0">
      <w:pPr>
        <w:rPr>
          <w:b/>
          <w:bCs/>
          <w:sz w:val="22"/>
          <w:u w:val="single"/>
        </w:rPr>
      </w:pPr>
      <w:r w:rsidRPr="00B15280">
        <w:rPr>
          <w:szCs w:val="16"/>
        </w:rPr>
        <w:t>AI is not a silver bullet but when implemented responsibly, it can help agencies optimize their operations, reduce inefficiencies and strengthen public trust. However</w:t>
      </w:r>
      <w:r w:rsidRPr="00B15280">
        <w:rPr>
          <w:rStyle w:val="StyleUnderline"/>
        </w:rPr>
        <w:t xml:space="preserve">, if done poorly, </w:t>
      </w:r>
      <w:r w:rsidRPr="00B15280">
        <w:rPr>
          <w:rStyle w:val="StyleUnderline"/>
          <w:highlight w:val="yellow"/>
        </w:rPr>
        <w:t xml:space="preserve">agencies </w:t>
      </w:r>
      <w:r w:rsidRPr="00B15280">
        <w:rPr>
          <w:rStyle w:val="Emphasis"/>
          <w:highlight w:val="yellow"/>
        </w:rPr>
        <w:t>risk</w:t>
      </w:r>
      <w:r w:rsidRPr="00B15280">
        <w:rPr>
          <w:rStyle w:val="StyleUnderline"/>
        </w:rPr>
        <w:t xml:space="preserve"> experiencing </w:t>
      </w:r>
      <w:r w:rsidRPr="00B15280">
        <w:rPr>
          <w:rStyle w:val="Emphasis"/>
          <w:highlight w:val="yellow"/>
        </w:rPr>
        <w:t>the opposite effect</w:t>
      </w:r>
      <w:r w:rsidRPr="00B15280">
        <w:rPr>
          <w:rStyle w:val="StyleUnderline"/>
        </w:rPr>
        <w:t>.</w:t>
      </w:r>
      <w:r w:rsidRPr="00B15280">
        <w:rPr>
          <w:szCs w:val="16"/>
        </w:rPr>
        <w:t xml:space="preserve"> As federal requirements evolve and citizen expectations rise, the agencies that succeed will be those that take a thoughtful, mission-driven approach to responsible AI.</w:t>
      </w:r>
    </w:p>
    <w:p w14:paraId="737D89DA" w14:textId="77777777" w:rsidR="001448D0" w:rsidRPr="00B15280" w:rsidRDefault="001448D0" w:rsidP="001448D0"/>
    <w:p w14:paraId="321E5354" w14:textId="77777777" w:rsidR="001448D0" w:rsidRPr="00B15280" w:rsidRDefault="001448D0" w:rsidP="001448D0">
      <w:pPr>
        <w:pStyle w:val="Heading4"/>
      </w:pPr>
      <w:r w:rsidRPr="00B15280">
        <w:t xml:space="preserve">COLLAPSE: Poor implementation causes cascading </w:t>
      </w:r>
      <w:r w:rsidRPr="00B15280">
        <w:rPr>
          <w:u w:val="single"/>
        </w:rPr>
        <w:t>interlocking</w:t>
      </w:r>
      <w:r w:rsidRPr="00B15280">
        <w:t xml:space="preserve"> vectors that lead to </w:t>
      </w:r>
      <w:r w:rsidRPr="00B15280">
        <w:rPr>
          <w:u w:val="single"/>
        </w:rPr>
        <w:t>collapse</w:t>
      </w:r>
      <w:r w:rsidRPr="00B15280">
        <w:t>.</w:t>
      </w:r>
    </w:p>
    <w:p w14:paraId="506F7CFB" w14:textId="77777777" w:rsidR="001448D0" w:rsidRPr="00B15280" w:rsidRDefault="001448D0" w:rsidP="001448D0">
      <w:proofErr w:type="spellStart"/>
      <w:r w:rsidRPr="00B15280">
        <w:rPr>
          <w:rStyle w:val="Style13ptBold"/>
        </w:rPr>
        <w:t>Kasirzadeh</w:t>
      </w:r>
      <w:proofErr w:type="spellEnd"/>
      <w:r w:rsidRPr="00B15280">
        <w:rPr>
          <w:rStyle w:val="Style13ptBold"/>
        </w:rPr>
        <w:t xml:space="preserve"> ‘25</w:t>
      </w:r>
      <w:r w:rsidRPr="00B15280">
        <w:t xml:space="preserve"> [Atoosa </w:t>
      </w:r>
      <w:proofErr w:type="spellStart"/>
      <w:r w:rsidRPr="00B15280">
        <w:t>Kasirzadeh</w:t>
      </w:r>
      <w:proofErr w:type="spellEnd"/>
      <w:r w:rsidRPr="00B15280">
        <w:t xml:space="preserve"> is a philosopher and AI researcher, Council member of the Global Future Council on </w:t>
      </w:r>
      <w:proofErr w:type="spellStart"/>
      <w:r w:rsidRPr="00B15280">
        <w:t>Artifical</w:t>
      </w:r>
      <w:proofErr w:type="spellEnd"/>
      <w:r w:rsidRPr="00B15280">
        <w:t xml:space="preserve"> General Intelligence at the World Economic Forum, Assistant Professor at Carnegie Mellon University, Ph.D. in Philosophy of Science and Technology from the University of Toronto and a Ph.D. in Mathematics from the École Polytechnique de Montréal, Program co-chair for International Association for Safe &amp; Ethical AI 2024. “Two types of AI existential risk: decisive and accumulative”, Philosophical Studies, vol. 182, https://doi.org/10.1007/s11098-025-02301-3, published 03-30-2025, accessed 10-29-2025]</w:t>
      </w:r>
    </w:p>
    <w:p w14:paraId="601A7D40" w14:textId="77777777" w:rsidR="001448D0" w:rsidRPr="00B15280" w:rsidRDefault="001448D0" w:rsidP="001448D0"/>
    <w:p w14:paraId="7343F8CF" w14:textId="77777777" w:rsidR="001448D0" w:rsidRPr="00B15280" w:rsidRDefault="001448D0" w:rsidP="001448D0">
      <w:pPr>
        <w:rPr>
          <w:rStyle w:val="StyleUnderline"/>
        </w:rPr>
      </w:pPr>
      <w:r w:rsidRPr="00B15280">
        <w:t xml:space="preserve">Contrasting this conventional decisive viewpoint, this paper introduces the accumulative AI x-risk hypothesis as an alternative lens. The accumulative hypothesis posits that </w:t>
      </w:r>
      <w:r w:rsidRPr="00B15280">
        <w:rPr>
          <w:rStyle w:val="Emphasis"/>
        </w:rPr>
        <w:t>AI x-risks</w:t>
      </w:r>
      <w:r w:rsidRPr="00B15280">
        <w:t xml:space="preserve"> do not exclusively </w:t>
      </w:r>
      <w:r w:rsidRPr="00B15280">
        <w:rPr>
          <w:rStyle w:val="Emphasis"/>
        </w:rPr>
        <w:t>materialize</w:t>
      </w:r>
      <w:r w:rsidRPr="00B15280">
        <w:t xml:space="preserve"> </w:t>
      </w:r>
      <w:r w:rsidRPr="00B15280">
        <w:rPr>
          <w:rStyle w:val="StyleUnderline"/>
        </w:rPr>
        <w:t>as</w:t>
      </w:r>
      <w:r w:rsidRPr="00B15280">
        <w:t xml:space="preserve"> decisive, </w:t>
      </w:r>
      <w:r w:rsidRPr="00B15280">
        <w:rPr>
          <w:rStyle w:val="Emphasis"/>
        </w:rPr>
        <w:t>high-magnitude</w:t>
      </w:r>
      <w:r w:rsidRPr="00B15280">
        <w:t xml:space="preserve"> </w:t>
      </w:r>
      <w:r w:rsidRPr="00B15280">
        <w:rPr>
          <w:rStyle w:val="StyleUnderline"/>
        </w:rPr>
        <w:t xml:space="preserve">global </w:t>
      </w:r>
      <w:r w:rsidRPr="00B15280">
        <w:rPr>
          <w:rStyle w:val="Emphasis"/>
        </w:rPr>
        <w:t>events</w:t>
      </w:r>
      <w:r w:rsidRPr="00B15280">
        <w:t xml:space="preserve"> caused by extremely powerful AI such as artificial general or super intelligence. Instead, locally significant </w:t>
      </w:r>
      <w:r w:rsidRPr="00B15280">
        <w:rPr>
          <w:rStyle w:val="Emphasis"/>
          <w:highlight w:val="yellow"/>
        </w:rPr>
        <w:t>AI</w:t>
      </w:r>
      <w:r w:rsidRPr="00B15280">
        <w:t xml:space="preserve">-driven </w:t>
      </w:r>
      <w:r w:rsidRPr="00B15280">
        <w:rPr>
          <w:rStyle w:val="Emphasis"/>
          <w:highlight w:val="yellow"/>
        </w:rPr>
        <w:t>disruptions</w:t>
      </w:r>
      <w:r w:rsidRPr="00B15280">
        <w:t xml:space="preserve"> can </w:t>
      </w:r>
      <w:r w:rsidRPr="00B15280">
        <w:rPr>
          <w:rStyle w:val="Emphasis"/>
          <w:highlight w:val="yellow"/>
        </w:rPr>
        <w:t>accumulate</w:t>
      </w:r>
      <w:r w:rsidRPr="00B15280">
        <w:t xml:space="preserve"> and interact over time, progressively </w:t>
      </w:r>
      <w:r w:rsidRPr="00B15280">
        <w:rPr>
          <w:rStyle w:val="Emphasis"/>
          <w:highlight w:val="yellow"/>
        </w:rPr>
        <w:t>weakening</w:t>
      </w:r>
      <w:r w:rsidRPr="00B15280">
        <w:t xml:space="preserve"> the </w:t>
      </w:r>
      <w:r w:rsidRPr="00B15280">
        <w:rPr>
          <w:rStyle w:val="Emphasis"/>
          <w:highlight w:val="yellow"/>
        </w:rPr>
        <w:t>resilience</w:t>
      </w:r>
      <w:r w:rsidRPr="00B15280">
        <w:rPr>
          <w:highlight w:val="yellow"/>
        </w:rPr>
        <w:t xml:space="preserve"> </w:t>
      </w:r>
      <w:r w:rsidRPr="00B15280">
        <w:rPr>
          <w:rStyle w:val="StyleUnderline"/>
          <w:highlight w:val="yellow"/>
        </w:rPr>
        <w:t>of</w:t>
      </w:r>
      <w:r w:rsidRPr="00B15280">
        <w:rPr>
          <w:rStyle w:val="StyleUnderline"/>
        </w:rPr>
        <w:t xml:space="preserve"> critical</w:t>
      </w:r>
      <w:r w:rsidRPr="00B15280">
        <w:t xml:space="preserve"> </w:t>
      </w:r>
      <w:r w:rsidRPr="00B15280">
        <w:rPr>
          <w:rStyle w:val="StyleUnderline"/>
        </w:rPr>
        <w:t xml:space="preserve">societal </w:t>
      </w:r>
      <w:r w:rsidRPr="00B15280">
        <w:rPr>
          <w:rStyle w:val="Emphasis"/>
        </w:rPr>
        <w:t>systems</w:t>
      </w:r>
      <w:r w:rsidRPr="00B15280">
        <w:t xml:space="preserve">, </w:t>
      </w:r>
      <w:r w:rsidRPr="00B15280">
        <w:rPr>
          <w:rStyle w:val="StyleUnderline"/>
        </w:rPr>
        <w:t xml:space="preserve">from democratic </w:t>
      </w:r>
      <w:r w:rsidRPr="00B15280">
        <w:rPr>
          <w:rStyle w:val="Emphasis"/>
          <w:highlight w:val="yellow"/>
        </w:rPr>
        <w:t>institutions</w:t>
      </w:r>
      <w:r w:rsidRPr="00B15280">
        <w:rPr>
          <w:rStyle w:val="StyleUnderline"/>
          <w:highlight w:val="yellow"/>
        </w:rPr>
        <w:t xml:space="preserve"> and</w:t>
      </w:r>
      <w:r w:rsidRPr="00B15280">
        <w:rPr>
          <w:rStyle w:val="StyleUnderline"/>
        </w:rPr>
        <w:t xml:space="preserve"> </w:t>
      </w:r>
      <w:r w:rsidRPr="00B15280">
        <w:rPr>
          <w:rStyle w:val="Emphasis"/>
        </w:rPr>
        <w:t xml:space="preserve">economic </w:t>
      </w:r>
      <w:r w:rsidRPr="00B15280">
        <w:rPr>
          <w:rStyle w:val="Emphasis"/>
          <w:highlight w:val="yellow"/>
        </w:rPr>
        <w:t>markets</w:t>
      </w:r>
      <w:r w:rsidRPr="00B15280">
        <w:rPr>
          <w:rStyle w:val="StyleUnderline"/>
        </w:rPr>
        <w:t xml:space="preserve"> to social </w:t>
      </w:r>
      <w:r w:rsidRPr="00B15280">
        <w:rPr>
          <w:rStyle w:val="Emphasis"/>
        </w:rPr>
        <w:t>trust networks</w:t>
      </w:r>
      <w:r w:rsidRPr="00B15280">
        <w:t xml:space="preserve">. </w:t>
      </w:r>
      <w:r w:rsidRPr="00B15280">
        <w:rPr>
          <w:rStyle w:val="StyleUnderline"/>
        </w:rPr>
        <w:t>When these systems become</w:t>
      </w:r>
      <w:r w:rsidRPr="00B15280">
        <w:t xml:space="preserve"> sufficiently </w:t>
      </w:r>
      <w:r w:rsidRPr="00B15280">
        <w:rPr>
          <w:rStyle w:val="Emphasis"/>
        </w:rPr>
        <w:t>fragile</w:t>
      </w:r>
      <w:r w:rsidRPr="00B15280">
        <w:t xml:space="preserve">, </w:t>
      </w:r>
      <w:proofErr w:type="gramStart"/>
      <w:r w:rsidRPr="00B15280">
        <w:rPr>
          <w:rStyle w:val="StyleUnderline"/>
        </w:rPr>
        <w:t>a modest</w:t>
      </w:r>
      <w:proofErr w:type="gramEnd"/>
      <w:r w:rsidRPr="00B15280">
        <w:rPr>
          <w:rStyle w:val="StyleUnderline"/>
        </w:rPr>
        <w:t xml:space="preserve"> perturbation could </w:t>
      </w:r>
      <w:r w:rsidRPr="00B15280">
        <w:rPr>
          <w:rStyle w:val="StyleUnderline"/>
          <w:highlight w:val="yellow"/>
        </w:rPr>
        <w:t xml:space="preserve">trigger </w:t>
      </w:r>
      <w:r w:rsidRPr="00B15280">
        <w:rPr>
          <w:rStyle w:val="Emphasis"/>
          <w:highlight w:val="yellow"/>
        </w:rPr>
        <w:t>cascading failures</w:t>
      </w:r>
      <w:r w:rsidRPr="00B15280">
        <w:t xml:space="preserve"> </w:t>
      </w:r>
      <w:r w:rsidRPr="00B15280">
        <w:rPr>
          <w:rStyle w:val="StyleUnderline"/>
        </w:rPr>
        <w:t xml:space="preserve">that propagate </w:t>
      </w:r>
      <w:r w:rsidRPr="00B15280">
        <w:rPr>
          <w:rStyle w:val="StyleUnderline"/>
          <w:highlight w:val="yellow"/>
        </w:rPr>
        <w:t>via</w:t>
      </w:r>
      <w:r w:rsidRPr="00B15280">
        <w:rPr>
          <w:rStyle w:val="StyleUnderline"/>
        </w:rPr>
        <w:t xml:space="preserve"> the </w:t>
      </w:r>
      <w:r w:rsidRPr="00B15280">
        <w:rPr>
          <w:rStyle w:val="Emphasis"/>
          <w:highlight w:val="yellow"/>
        </w:rPr>
        <w:t>interdependence</w:t>
      </w:r>
      <w:r w:rsidRPr="00B15280">
        <w:rPr>
          <w:rStyle w:val="StyleUnderline"/>
          <w:highlight w:val="yellow"/>
        </w:rPr>
        <w:t xml:space="preserve"> of</w:t>
      </w:r>
      <w:r w:rsidRPr="00B15280">
        <w:rPr>
          <w:rStyle w:val="StyleUnderline"/>
        </w:rPr>
        <w:t xml:space="preserve"> these</w:t>
      </w:r>
      <w:r w:rsidRPr="00B15280">
        <w:t xml:space="preserve"> </w:t>
      </w:r>
      <w:r w:rsidRPr="00B15280">
        <w:rPr>
          <w:rStyle w:val="Emphasis"/>
          <w:highlight w:val="yellow"/>
        </w:rPr>
        <w:t>systems</w:t>
      </w:r>
      <w:r w:rsidRPr="00B15280">
        <w:t xml:space="preserve">. The </w:t>
      </w:r>
      <w:r w:rsidRPr="00B15280">
        <w:rPr>
          <w:rStyle w:val="StyleUnderline"/>
          <w:highlight w:val="yellow"/>
        </w:rPr>
        <w:t>failures</w:t>
      </w:r>
      <w:r w:rsidRPr="00B15280">
        <w:rPr>
          <w:highlight w:val="yellow"/>
        </w:rPr>
        <w:t xml:space="preserve"> </w:t>
      </w:r>
      <w:r w:rsidRPr="00B15280">
        <w:rPr>
          <w:rStyle w:val="Emphasis"/>
          <w:highlight w:val="yellow"/>
        </w:rPr>
        <w:t>amplify</w:t>
      </w:r>
      <w:r w:rsidRPr="00B15280">
        <w:t xml:space="preserve"> </w:t>
      </w:r>
      <w:r w:rsidRPr="00B15280">
        <w:rPr>
          <w:rStyle w:val="StyleUnderline"/>
        </w:rPr>
        <w:t>and</w:t>
      </w:r>
      <w:r w:rsidRPr="00B15280">
        <w:t xml:space="preserve"> </w:t>
      </w:r>
      <w:r w:rsidRPr="00B15280">
        <w:rPr>
          <w:rStyle w:val="Emphasis"/>
        </w:rPr>
        <w:t>reinforce</w:t>
      </w:r>
      <w:r w:rsidRPr="00B15280">
        <w:t xml:space="preserve"> each other </w:t>
      </w:r>
      <w:r w:rsidRPr="00B15280">
        <w:rPr>
          <w:rStyle w:val="StyleUnderline"/>
        </w:rPr>
        <w:t>by</w:t>
      </w:r>
      <w:r w:rsidRPr="00B15280">
        <w:t xml:space="preserve"> </w:t>
      </w:r>
      <w:r w:rsidRPr="00B15280">
        <w:rPr>
          <w:rStyle w:val="StyleUnderline"/>
        </w:rPr>
        <w:t xml:space="preserve">network effects and </w:t>
      </w:r>
      <w:r w:rsidRPr="00B15280">
        <w:rPr>
          <w:rStyle w:val="Emphasis"/>
          <w:highlight w:val="yellow"/>
        </w:rPr>
        <w:t>feedback loops</w:t>
      </w:r>
      <w:r w:rsidRPr="00B15280">
        <w:t xml:space="preserve">, potentially </w:t>
      </w:r>
      <w:r w:rsidRPr="00B15280">
        <w:rPr>
          <w:rStyle w:val="StyleUnderline"/>
        </w:rPr>
        <w:t xml:space="preserve">leading to a </w:t>
      </w:r>
      <w:r w:rsidRPr="00B15280">
        <w:rPr>
          <w:rStyle w:val="Emphasis"/>
        </w:rPr>
        <w:t>globally</w:t>
      </w:r>
      <w:r w:rsidRPr="00B15280">
        <w:rPr>
          <w:rStyle w:val="StyleUnderline"/>
        </w:rPr>
        <w:t xml:space="preserve"> </w:t>
      </w:r>
      <w:r w:rsidRPr="00B15280">
        <w:rPr>
          <w:rStyle w:val="Emphasis"/>
        </w:rPr>
        <w:t>irreversible</w:t>
      </w:r>
      <w:r w:rsidRPr="00B15280">
        <w:rPr>
          <w:rStyle w:val="StyleUnderline"/>
        </w:rPr>
        <w:t xml:space="preserve"> </w:t>
      </w:r>
      <w:proofErr w:type="gramStart"/>
      <w:r w:rsidRPr="00B15280">
        <w:rPr>
          <w:rStyle w:val="StyleUnderline"/>
        </w:rPr>
        <w:t>civilizational</w:t>
      </w:r>
      <w:proofErr w:type="gramEnd"/>
      <w:r w:rsidRPr="00B15280">
        <w:rPr>
          <w:rStyle w:val="StyleUnderline"/>
        </w:rPr>
        <w:t xml:space="preserve"> </w:t>
      </w:r>
      <w:r w:rsidRPr="00B15280">
        <w:rPr>
          <w:rStyle w:val="Emphasis"/>
        </w:rPr>
        <w:t>collapse</w:t>
      </w:r>
      <w:r w:rsidRPr="00B15280">
        <w:rPr>
          <w:rStyle w:val="StyleUnderline"/>
        </w:rPr>
        <w:t>.</w:t>
      </w:r>
    </w:p>
    <w:p w14:paraId="11AD0102" w14:textId="77777777" w:rsidR="001448D0" w:rsidRPr="00B15280" w:rsidRDefault="001448D0" w:rsidP="001448D0">
      <w:r w:rsidRPr="00B15280">
        <w:t xml:space="preserve">This paper develops the outline of an accumulative perspective on AI x-risk, by examining how multiple types of </w:t>
      </w:r>
      <w:r w:rsidRPr="00B15280">
        <w:rPr>
          <w:rStyle w:val="Emphasis"/>
          <w:highlight w:val="yellow"/>
        </w:rPr>
        <w:t>AI</w:t>
      </w:r>
      <w:r w:rsidRPr="00B15280">
        <w:rPr>
          <w:rStyle w:val="StyleUnderline"/>
        </w:rPr>
        <w:t xml:space="preserve">-induced </w:t>
      </w:r>
      <w:r w:rsidRPr="00B15280">
        <w:rPr>
          <w:rStyle w:val="Emphasis"/>
          <w:highlight w:val="yellow"/>
        </w:rPr>
        <w:t>risks</w:t>
      </w:r>
      <w:r w:rsidRPr="00B15280">
        <w:t xml:space="preserve"> </w:t>
      </w:r>
      <w:r w:rsidRPr="00B15280">
        <w:rPr>
          <w:rStyle w:val="StyleUnderline"/>
        </w:rPr>
        <w:t xml:space="preserve">could </w:t>
      </w:r>
      <w:r w:rsidRPr="00B15280">
        <w:rPr>
          <w:rStyle w:val="Emphasis"/>
        </w:rPr>
        <w:t>compound</w:t>
      </w:r>
      <w:r w:rsidRPr="00B15280">
        <w:t xml:space="preserve"> </w:t>
      </w:r>
      <w:r w:rsidRPr="00B15280">
        <w:rPr>
          <w:rStyle w:val="StyleUnderline"/>
        </w:rPr>
        <w:t xml:space="preserve">and </w:t>
      </w:r>
      <w:r w:rsidRPr="00B15280">
        <w:rPr>
          <w:rStyle w:val="Emphasis"/>
          <w:highlight w:val="yellow"/>
        </w:rPr>
        <w:t>cascade</w:t>
      </w:r>
      <w:r w:rsidRPr="00B15280">
        <w:t xml:space="preserve"> over time </w:t>
      </w:r>
      <w:r w:rsidRPr="00B15280">
        <w:rPr>
          <w:rStyle w:val="StyleUnderline"/>
          <w:highlight w:val="yellow"/>
        </w:rPr>
        <w:t>to</w:t>
      </w:r>
      <w:r w:rsidRPr="00B15280">
        <w:t xml:space="preserve"> gradually </w:t>
      </w:r>
      <w:r w:rsidRPr="00B15280">
        <w:rPr>
          <w:rStyle w:val="StyleUnderline"/>
        </w:rPr>
        <w:t>bring</w:t>
      </w:r>
      <w:r w:rsidRPr="00B15280">
        <w:t xml:space="preserve"> </w:t>
      </w:r>
      <w:r w:rsidRPr="00B15280">
        <w:rPr>
          <w:rStyle w:val="StyleUnderline"/>
        </w:rPr>
        <w:t>about</w:t>
      </w:r>
      <w:r w:rsidRPr="00B15280">
        <w:t xml:space="preserve"> an </w:t>
      </w:r>
      <w:r w:rsidRPr="00B15280">
        <w:rPr>
          <w:rStyle w:val="Emphasis"/>
        </w:rPr>
        <w:t>AI</w:t>
      </w:r>
      <w:r w:rsidRPr="00B15280">
        <w:t xml:space="preserve">-generated </w:t>
      </w:r>
      <w:r w:rsidRPr="00B15280">
        <w:rPr>
          <w:rStyle w:val="Emphasis"/>
          <w:highlight w:val="yellow"/>
        </w:rPr>
        <w:t>existential catastrophe</w:t>
      </w:r>
      <w:r w:rsidRPr="00B15280">
        <w:t>. By applying complex systems analysis—an approach not typically used in AI x-risk scholarship—I defend the significance of accumulative AI x-</w:t>
      </w:r>
      <w:proofErr w:type="gramStart"/>
      <w:r w:rsidRPr="00B15280">
        <w:t>risk, and</w:t>
      </w:r>
      <w:proofErr w:type="gramEnd"/>
      <w:r w:rsidRPr="00B15280">
        <w:t xml:space="preserve"> consequently argue for a fundamental reconceptualization of AI x-risk governance. I </w:t>
      </w:r>
      <w:proofErr w:type="gramStart"/>
      <w:r w:rsidRPr="00B15280">
        <w:t>discuss</w:t>
      </w:r>
      <w:proofErr w:type="gramEnd"/>
      <w:r w:rsidRPr="00B15280">
        <w:t xml:space="preserve"> the epistemic and pragmatic benefits of attending to </w:t>
      </w:r>
      <w:proofErr w:type="gramStart"/>
      <w:r w:rsidRPr="00B15280">
        <w:t>the</w:t>
      </w:r>
      <w:proofErr w:type="gramEnd"/>
      <w:r w:rsidRPr="00B15280">
        <w:t xml:space="preserve"> accumulative perspective if such risks are to be governed effectively.</w:t>
      </w:r>
    </w:p>
    <w:p w14:paraId="350C5B1B" w14:textId="77777777" w:rsidR="001448D0" w:rsidRPr="00B15280" w:rsidRDefault="001448D0" w:rsidP="001448D0">
      <w:r w:rsidRPr="00B15280">
        <w:t>2 AI x-risk: preliminaries</w:t>
      </w:r>
    </w:p>
    <w:p w14:paraId="360FE92F" w14:textId="77777777" w:rsidR="001448D0" w:rsidRPr="00B15280" w:rsidRDefault="001448D0" w:rsidP="001448D0">
      <w:r w:rsidRPr="00B15280">
        <w:t>2.1 Concepts of risk</w:t>
      </w:r>
    </w:p>
    <w:p w14:paraId="1B7189C4" w14:textId="77777777" w:rsidR="001448D0" w:rsidRPr="00B15280" w:rsidRDefault="001448D0" w:rsidP="001448D0">
      <w:r w:rsidRPr="00B15280">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6DBEE7F0" w14:textId="77777777" w:rsidR="001448D0" w:rsidRPr="00B15280" w:rsidRDefault="001448D0" w:rsidP="001448D0">
      <w:r w:rsidRPr="00B15280">
        <w:t>More concretely, risk has been analyzed through at least four distinct, though not mutually exclusive, interpretations.</w:t>
      </w:r>
    </w:p>
    <w:p w14:paraId="4FD4C3D2" w14:textId="77777777" w:rsidR="001448D0" w:rsidRPr="00B15280" w:rsidRDefault="001448D0" w:rsidP="001448D0">
      <w:r w:rsidRPr="00B15280">
        <w:t>First, risk has been used to mean an unwanted event that may occur (Carlsmith, 2022). For instance, “</w:t>
      </w:r>
      <w:r w:rsidRPr="00B15280">
        <w:rPr>
          <w:rStyle w:val="Emphasis"/>
        </w:rPr>
        <w:t>AI systems</w:t>
      </w:r>
      <w:r w:rsidRPr="00B15280">
        <w:t xml:space="preserve"> </w:t>
      </w:r>
      <w:r w:rsidRPr="00B15280">
        <w:rPr>
          <w:rStyle w:val="StyleUnderline"/>
        </w:rPr>
        <w:t xml:space="preserve">exhibiting </w:t>
      </w:r>
      <w:r w:rsidRPr="00B15280">
        <w:rPr>
          <w:rStyle w:val="Emphasis"/>
        </w:rPr>
        <w:t>power-seeking</w:t>
      </w:r>
      <w:r w:rsidRPr="00B15280">
        <w:t xml:space="preserve"> </w:t>
      </w:r>
      <w:r w:rsidRPr="00B15280">
        <w:rPr>
          <w:rStyle w:val="StyleUnderline"/>
        </w:rPr>
        <w:t xml:space="preserve">behavior pose a </w:t>
      </w:r>
      <w:r w:rsidRPr="00B15280">
        <w:rPr>
          <w:rStyle w:val="Emphasis"/>
        </w:rPr>
        <w:t>major</w:t>
      </w:r>
      <w:r w:rsidRPr="00B15280">
        <w:t xml:space="preserve"> </w:t>
      </w:r>
      <w:r w:rsidRPr="00B15280">
        <w:rPr>
          <w:rStyle w:val="StyleUnderline"/>
        </w:rPr>
        <w:t>e</w:t>
      </w:r>
      <w:r w:rsidRPr="00B15280">
        <w:rPr>
          <w:rStyle w:val="Emphasis"/>
        </w:rPr>
        <w:t>x</w:t>
      </w:r>
      <w:r w:rsidRPr="00B15280">
        <w:rPr>
          <w:rStyle w:val="StyleUnderline"/>
        </w:rPr>
        <w:t xml:space="preserve">istential </w:t>
      </w:r>
      <w:r w:rsidRPr="00B15280">
        <w:rPr>
          <w:rStyle w:val="Emphasis"/>
        </w:rPr>
        <w:t>risk</w:t>
      </w:r>
      <w:r w:rsidRPr="00B15280">
        <w:rPr>
          <w:rStyle w:val="StyleUnderline"/>
        </w:rPr>
        <w:t xml:space="preserve"> to humanity</w:t>
      </w:r>
      <w:r w:rsidRPr="00B15280">
        <w:t xml:space="preserve">.” Second, risk has been used to </w:t>
      </w:r>
      <w:r w:rsidRPr="00B15280">
        <w:rPr>
          <w:rStyle w:val="StyleUnderline"/>
        </w:rPr>
        <w:t xml:space="preserve">denote the cause(s) of </w:t>
      </w:r>
      <w:r w:rsidRPr="00B15280">
        <w:rPr>
          <w:rStyle w:val="StyleUnderline"/>
          <w:highlight w:val="yellow"/>
        </w:rPr>
        <w:t>an unwanted event</w:t>
      </w:r>
      <w:r w:rsidRPr="00B15280">
        <w:rPr>
          <w:rStyle w:val="StyleUnderline"/>
        </w:rPr>
        <w:t xml:space="preserve"> that </w:t>
      </w:r>
      <w:r w:rsidRPr="00B15280">
        <w:rPr>
          <w:rStyle w:val="StyleUnderline"/>
          <w:highlight w:val="yellow"/>
        </w:rPr>
        <w:t>may occur</w:t>
      </w:r>
      <w:r w:rsidRPr="00B15280">
        <w:t xml:space="preserve"> (Weidinger et al., 2022). For example, “</w:t>
      </w:r>
      <w:r w:rsidRPr="00B15280">
        <w:rPr>
          <w:rStyle w:val="StyleUnderline"/>
          <w:highlight w:val="yellow"/>
        </w:rPr>
        <w:t>Insufficient testing</w:t>
      </w:r>
      <w:r w:rsidRPr="00B15280">
        <w:t xml:space="preserve"> of generative </w:t>
      </w:r>
      <w:r w:rsidRPr="00B15280">
        <w:rPr>
          <w:rStyle w:val="Emphasis"/>
        </w:rPr>
        <w:t>AI</w:t>
      </w:r>
      <w:r w:rsidRPr="00B15280">
        <w:t xml:space="preserve"> models </w:t>
      </w:r>
      <w:r w:rsidRPr="00B15280">
        <w:rPr>
          <w:rStyle w:val="StyleUnderline"/>
        </w:rPr>
        <w:t xml:space="preserve">could </w:t>
      </w:r>
      <w:r w:rsidRPr="00B15280">
        <w:rPr>
          <w:rStyle w:val="StyleUnderline"/>
          <w:highlight w:val="yellow"/>
        </w:rPr>
        <w:t xml:space="preserve">cause </w:t>
      </w:r>
      <w:r w:rsidRPr="00B15280">
        <w:rPr>
          <w:rStyle w:val="Emphasis"/>
          <w:highlight w:val="yellow"/>
        </w:rPr>
        <w:t>severe harm</w:t>
      </w:r>
      <w:r w:rsidRPr="00B15280">
        <w:t xml:space="preserve">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30691CD7" w14:textId="77777777" w:rsidR="001448D0" w:rsidRPr="00B15280" w:rsidRDefault="001448D0" w:rsidP="001448D0">
      <w:r w:rsidRPr="00B15280">
        <w:t xml:space="preserve">Most </w:t>
      </w:r>
      <w:r w:rsidRPr="00B15280">
        <w:rPr>
          <w:szCs w:val="16"/>
        </w:rPr>
        <w:t>researchers define</w:t>
      </w:r>
      <w:r w:rsidRPr="00B15280">
        <w:t xml:space="preserve"> e</w:t>
      </w:r>
      <w:r w:rsidRPr="00B15280">
        <w:rPr>
          <w:rStyle w:val="Emphasis"/>
          <w:highlight w:val="yellow"/>
        </w:rPr>
        <w:t>x</w:t>
      </w:r>
      <w:r w:rsidRPr="00B15280">
        <w:t xml:space="preserve">istential </w:t>
      </w:r>
      <w:r w:rsidRPr="00B15280">
        <w:rPr>
          <w:rStyle w:val="Emphasis"/>
          <w:highlight w:val="yellow"/>
        </w:rPr>
        <w:t>risks</w:t>
      </w:r>
      <w:r w:rsidRPr="00B15280">
        <w:t xml:space="preserve"> </w:t>
      </w:r>
      <w:r w:rsidRPr="00B15280">
        <w:rPr>
          <w:szCs w:val="16"/>
        </w:rPr>
        <w:t>as the potential for events that</w:t>
      </w:r>
      <w:r w:rsidRPr="00B15280">
        <w:rPr>
          <w:rStyle w:val="StyleUnderline"/>
        </w:rPr>
        <w:t xml:space="preserve"> </w:t>
      </w:r>
      <w:r w:rsidRPr="00B15280">
        <w:rPr>
          <w:rStyle w:val="StyleUnderline"/>
          <w:highlight w:val="yellow"/>
        </w:rPr>
        <w:t>would result in</w:t>
      </w:r>
      <w:r w:rsidRPr="00B15280">
        <w:rPr>
          <w:rStyle w:val="StyleUnderline"/>
        </w:rPr>
        <w:t xml:space="preserve"> the</w:t>
      </w:r>
      <w:r w:rsidRPr="00B15280">
        <w:t xml:space="preserve"> </w:t>
      </w:r>
      <w:r w:rsidRPr="00B15280">
        <w:rPr>
          <w:rStyle w:val="Emphasis"/>
          <w:highlight w:val="yellow"/>
        </w:rPr>
        <w:t>extinction</w:t>
      </w:r>
      <w:r w:rsidRPr="00B15280">
        <w:rPr>
          <w:highlight w:val="yellow"/>
        </w:rPr>
        <w:t xml:space="preserve"> </w:t>
      </w:r>
      <w:r w:rsidRPr="00B15280">
        <w:rPr>
          <w:rStyle w:val="StyleUnderline"/>
          <w:highlight w:val="yellow"/>
        </w:rPr>
        <w:t>of</w:t>
      </w:r>
      <w:r w:rsidRPr="00B15280">
        <w:rPr>
          <w:highlight w:val="yellow"/>
        </w:rPr>
        <w:t xml:space="preserve"> </w:t>
      </w:r>
      <w:r w:rsidRPr="00B15280">
        <w:rPr>
          <w:rStyle w:val="Emphasis"/>
          <w:highlight w:val="yellow"/>
        </w:rPr>
        <w:t>humanity</w:t>
      </w:r>
      <w:r w:rsidRPr="00B15280">
        <w:t xml:space="preserve"> </w:t>
      </w:r>
      <w:r w:rsidRPr="00B15280">
        <w:rPr>
          <w:rStyle w:val="StyleUnderline"/>
        </w:rPr>
        <w:t xml:space="preserve">or an </w:t>
      </w:r>
      <w:r w:rsidRPr="00B15280">
        <w:rPr>
          <w:rStyle w:val="Emphasis"/>
        </w:rPr>
        <w:t>unrecoverable decline</w:t>
      </w:r>
      <w:r w:rsidRPr="00B15280">
        <w:t xml:space="preserve"> </w:t>
      </w:r>
      <w:r w:rsidRPr="00B15280">
        <w:rPr>
          <w:rStyle w:val="StyleUnderline"/>
        </w:rPr>
        <w:t>in humanity’s potential</w:t>
      </w:r>
      <w:r w:rsidRPr="00B15280">
        <w:t xml:space="preserve"> to thrive (Bostrom, 2013; Ord, 2020a).Footnote2 Existential catastrophes are a class of potential events that may originate from natural causes, such as a </w:t>
      </w:r>
      <w:proofErr w:type="spellStart"/>
      <w:r w:rsidRPr="00B15280">
        <w:t>supervolcanic</w:t>
      </w:r>
      <w:proofErr w:type="spellEnd"/>
      <w:r w:rsidRPr="00B15280">
        <w:t xml:space="preserve"> eruption; anthropogenic sources, </w:t>
      </w:r>
      <w:r w:rsidRPr="00B15280">
        <w:rPr>
          <w:rStyle w:val="StyleUnderline"/>
        </w:rPr>
        <w:t>like</w:t>
      </w:r>
      <w:r w:rsidRPr="00B15280">
        <w:t xml:space="preserve"> </w:t>
      </w:r>
      <w:r w:rsidRPr="00B15280">
        <w:rPr>
          <w:rStyle w:val="Emphasis"/>
          <w:highlight w:val="yellow"/>
        </w:rPr>
        <w:t>nuclear conflict</w:t>
      </w:r>
      <w:r w:rsidRPr="00B15280">
        <w:t xml:space="preserve">; or </w:t>
      </w:r>
      <w:r w:rsidRPr="00B15280">
        <w:rPr>
          <w:rStyle w:val="Emphasis"/>
          <w:highlight w:val="yellow"/>
        </w:rPr>
        <w:t>emerging threats</w:t>
      </w:r>
      <w:r w:rsidRPr="00B15280">
        <w:t xml:space="preserve">, such as </w:t>
      </w:r>
      <w:r w:rsidRPr="00B15280">
        <w:rPr>
          <w:rStyle w:val="StyleUnderline"/>
          <w:highlight w:val="yellow"/>
        </w:rPr>
        <w:t>misaligned</w:t>
      </w:r>
      <w:r w:rsidRPr="00B15280">
        <w:rPr>
          <w:highlight w:val="yellow"/>
        </w:rPr>
        <w:t xml:space="preserve"> </w:t>
      </w:r>
      <w:r w:rsidRPr="00B15280">
        <w:rPr>
          <w:rStyle w:val="Emphasis"/>
          <w:highlight w:val="yellow"/>
        </w:rPr>
        <w:t>a</w:t>
      </w:r>
      <w:r w:rsidRPr="00B15280">
        <w:t>rtificial super</w:t>
      </w:r>
      <w:r w:rsidRPr="00B15280">
        <w:rPr>
          <w:rStyle w:val="Emphasis"/>
          <w:highlight w:val="yellow"/>
        </w:rPr>
        <w:t>i</w:t>
      </w:r>
      <w:r w:rsidRPr="00B15280">
        <w:t>ntelligence.Footnote3 This paper concentrates on existential catastrophes induced by AI (AI x-catastrophes) and their associated risks.</w:t>
      </w:r>
    </w:p>
    <w:p w14:paraId="4B843DDF" w14:textId="77777777" w:rsidR="001448D0" w:rsidRPr="00B15280" w:rsidRDefault="001448D0" w:rsidP="001448D0">
      <w:r w:rsidRPr="00B15280">
        <w:t xml:space="preserve">In AI x-risk literature, researchers employ either of the qualitative or quantitative interpretations described above, each highlighting specific information about x-risks but also presenting certain limitations (Tonn &amp; Stiefel, 2013; Beard et al., 2020).Footnote4 This paper aims to maintain neutrality between the different interpretations of AI x-risk (i.e., unwanted AI x-catastrophe, cause(s) of unwanted AI x-catastrophe, probability of unwanted AI x-catastrophe, and statistical expectation value of AI x-catastrophe), drawing on a broad range of perspectives to analyze AI x-catastrophes and their associated risks. While I employ the causal interpretation of AI x-risk for illustrative purposes, alternative interpretations could remain equally </w:t>
      </w:r>
      <w:proofErr w:type="gramStart"/>
      <w:r w:rsidRPr="00B15280">
        <w:t>valid;</w:t>
      </w:r>
      <w:proofErr w:type="gramEnd"/>
      <w:r w:rsidRPr="00B15280">
        <w:t xml:space="preserve"> though </w:t>
      </w:r>
      <w:proofErr w:type="spellStart"/>
      <w:r w:rsidRPr="00B15280">
        <w:t>thehe</w:t>
      </w:r>
      <w:proofErr w:type="spellEnd"/>
      <w:r w:rsidRPr="00B15280">
        <w:t xml:space="preserve"> probabilistic and statistical expectation value interpretations of AI x-risk warrant their own detailed investigation elsewhere.</w:t>
      </w:r>
    </w:p>
    <w:p w14:paraId="2B465EB8" w14:textId="77777777" w:rsidR="001448D0" w:rsidRPr="00B15280" w:rsidRDefault="001448D0" w:rsidP="001448D0">
      <w:r w:rsidRPr="00B15280">
        <w:t>The conventional discourse on AI x-catastrophes portrays them as decisive, large-scale events caused by highly advanced AI systems, often referred to as artificial general intelligence (AGI) or artificial superintelligence (ASI).Footnote5 The idea that advanced machines can pose significant risks is not novel and has historical antecedents.Footnote6 Samuel Butler (1863, 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w:t>
      </w:r>
      <w:proofErr w:type="spellStart"/>
      <w:r w:rsidRPr="00B15280">
        <w:t>ultraintelligent</w:t>
      </w:r>
      <w:proofErr w:type="spellEnd"/>
      <w:r w:rsidRPr="00B15280">
        <w:t xml:space="preserve"> machines.”</w:t>
      </w:r>
    </w:p>
    <w:p w14:paraId="45AC6FFE" w14:textId="77777777" w:rsidR="001448D0" w:rsidRPr="00B15280" w:rsidRDefault="001448D0" w:rsidP="001448D0">
      <w:r w:rsidRPr="00B15280">
        <w:t xml:space="preserve">More recently, philosophers like Nick Bostrom (2002, p. 7) drew systematic attention to the existential threats posed by ASI: “When we create the first superintelligent entity, we might make a mistake and give it goals that lead it to annihilate humankind, assuming its enormous intellectual advantage gives it the power to do so.”Footnote7 Computer scientists such as Stuart Russell (2019) and physicists like Max </w:t>
      </w:r>
      <w:proofErr w:type="spellStart"/>
      <w:r w:rsidRPr="00B15280">
        <w:t>Tegmark</w:t>
      </w:r>
      <w:proofErr w:type="spellEnd"/>
      <w:r w:rsidRPr="00B15280">
        <w:t xml:space="preserve"> (2018) echoed similar concerns, stressing the x-risks of ASI beyond human control. Such views about ASI x-risk frequently hinge on two key theses: orthogonality and instrumental convergence (Bostrom, 2012, 2014</w:t>
      </w:r>
      <w:proofErr w:type="gramStart"/>
      <w:r w:rsidRPr="00B15280">
        <w:t>).Footnote</w:t>
      </w:r>
      <w:proofErr w:type="gramEnd"/>
      <w:r w:rsidRPr="00B15280">
        <w:t>8</w:t>
      </w:r>
    </w:p>
    <w:p w14:paraId="03513121" w14:textId="77777777" w:rsidR="001448D0" w:rsidRPr="00B15280" w:rsidRDefault="001448D0" w:rsidP="001448D0">
      <w:r w:rsidRPr="00B15280">
        <w:t xml:space="preserve">The orthogonality thesis posits that an advanced AI system’s intelligence level and its final goals are </w:t>
      </w:r>
      <w:proofErr w:type="gramStart"/>
      <w:r w:rsidRPr="00B15280">
        <w:t>orthogonal.Footnote</w:t>
      </w:r>
      <w:proofErr w:type="gramEnd"/>
      <w:r w:rsidRPr="00B15280">
        <w:t>9 This implies that an AI system could have any combination of final goals --- beneficial or harmful --- and intelligent capabilities. That is, the 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 This means that 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5CD667E6" w14:textId="77777777" w:rsidR="001448D0" w:rsidRPr="00B15280" w:rsidRDefault="001448D0" w:rsidP="001448D0">
      <w:r w:rsidRPr="00B15280">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w:t>
      </w:r>
      <w:proofErr w:type="gramStart"/>
      <w:r w:rsidRPr="00B15280">
        <w:t>preservation.Footnote</w:t>
      </w:r>
      <w:proofErr w:type="gramEnd"/>
      <w:r w:rsidRPr="00B15280">
        <w:t>10</w:t>
      </w:r>
    </w:p>
    <w:p w14:paraId="285CC324" w14:textId="77777777" w:rsidR="001448D0" w:rsidRPr="00B15280" w:rsidRDefault="001448D0" w:rsidP="001448D0">
      <w:r w:rsidRPr="00B15280">
        <w:t xml:space="preserve">In a structurally similar thought experiment, Russell and Norvig (2010, p. 1039) describe the following scenario attributed to Marvin Minsky: an advanced AI tasked with proving the Riemann hypothesis might appropriate Earth’s resources to build supercomputers, endangering humanity in pursuit of </w:t>
      </w:r>
      <w:proofErr w:type="gramStart"/>
      <w:r w:rsidRPr="00B15280">
        <w:t>a mathematical</w:t>
      </w:r>
      <w:proofErr w:type="gramEnd"/>
      <w:r w:rsidRPr="00B15280">
        <w:t xml:space="preserve"> proof. Like the paperclip maximizer, this example is supposed to illustrate how </w:t>
      </w:r>
      <w:proofErr w:type="gramStart"/>
      <w:r w:rsidRPr="00B15280">
        <w:t>an advanced</w:t>
      </w:r>
      <w:proofErr w:type="gramEnd"/>
      <w:r w:rsidRPr="00B15280">
        <w:t xml:space="preserve"> AI pursuing a benign goal could pose x-risk to humanity. Both scenarios demonstrate a key pattern: an </w:t>
      </w:r>
      <w:r w:rsidRPr="00B15280">
        <w:rPr>
          <w:rStyle w:val="Emphasis"/>
        </w:rPr>
        <w:t>advanced AI</w:t>
      </w:r>
      <w:r w:rsidRPr="00B15280">
        <w:t xml:space="preserve"> system </w:t>
      </w:r>
      <w:r w:rsidRPr="00B15280">
        <w:rPr>
          <w:rStyle w:val="StyleUnderline"/>
        </w:rPr>
        <w:t>optimizing</w:t>
      </w:r>
      <w:r w:rsidRPr="00B15280">
        <w:t xml:space="preserve"> for a </w:t>
      </w:r>
      <w:r w:rsidRPr="00B15280">
        <w:rPr>
          <w:rStyle w:val="StyleUnderline"/>
        </w:rPr>
        <w:t>specific final goal could</w:t>
      </w:r>
      <w:r w:rsidRPr="00B15280">
        <w:t xml:space="preserve"> rationally </w:t>
      </w:r>
      <w:r w:rsidRPr="00B15280">
        <w:rPr>
          <w:rStyle w:val="StyleUnderline"/>
        </w:rPr>
        <w:t>pursue</w:t>
      </w:r>
      <w:r w:rsidRPr="00B15280">
        <w:t xml:space="preserve"> </w:t>
      </w:r>
      <w:r w:rsidRPr="00B15280">
        <w:rPr>
          <w:rStyle w:val="Emphasis"/>
        </w:rPr>
        <w:t>sub-goals</w:t>
      </w:r>
      <w:r w:rsidRPr="00B15280">
        <w:t xml:space="preserve"> </w:t>
      </w:r>
      <w:r w:rsidRPr="00B15280">
        <w:rPr>
          <w:rStyle w:val="StyleUnderline"/>
        </w:rPr>
        <w:t>which are</w:t>
      </w:r>
      <w:r w:rsidRPr="00B15280">
        <w:t xml:space="preserve"> </w:t>
      </w:r>
      <w:r w:rsidRPr="00B15280">
        <w:rPr>
          <w:rStyle w:val="Emphasis"/>
        </w:rPr>
        <w:t>catastrophic</w:t>
      </w:r>
      <w:r w:rsidRPr="00B15280">
        <w:t xml:space="preserve"> </w:t>
      </w:r>
      <w:r w:rsidRPr="00B15280">
        <w:rPr>
          <w:rStyle w:val="StyleUnderline"/>
        </w:rPr>
        <w:t>to humanity</w:t>
      </w:r>
      <w:r w:rsidRPr="00B15280">
        <w:t>, not from malice, but as instrumental steps toward its optimization goal.</w:t>
      </w:r>
    </w:p>
    <w:p w14:paraId="09B70BBB" w14:textId="77777777" w:rsidR="001448D0" w:rsidRPr="00B15280" w:rsidRDefault="001448D0" w:rsidP="001448D0">
      <w:r w:rsidRPr="00B15280">
        <w:t>2.2 Decisive AI x-risk</w:t>
      </w:r>
    </w:p>
    <w:p w14:paraId="4E49BBA1" w14:textId="77777777" w:rsidR="001448D0" w:rsidRPr="00B15280" w:rsidRDefault="001448D0" w:rsidP="001448D0">
      <w:r w:rsidRPr="00B15280">
        <w:t xml:space="preserve">The conventional view, sketched above, frames AI x-catastrophes as arising from the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w:t>
      </w:r>
      <w:proofErr w:type="gramStart"/>
      <w:r w:rsidRPr="00B15280">
        <w:t>failed.”</w:t>
      </w:r>
      <w:proofErr w:type="gramEnd"/>
      <w:r w:rsidRPr="00B15280">
        <w:t xml:space="preserve"> This conventional framing suggests that AI x-risk manifests as sudden, cataclysmic events that either eradicate humanity or irreversibly curtail its potential. I articulate this perspective in terms of the decisive ASI x-risk hypothesis.</w:t>
      </w:r>
    </w:p>
    <w:p w14:paraId="7DB00040" w14:textId="77777777" w:rsidR="001448D0" w:rsidRPr="00B15280" w:rsidRDefault="001448D0" w:rsidP="001448D0">
      <w:r w:rsidRPr="00B15280">
        <w:t>Decisive ASI x-risk hypothesis: x-risk from ASI is the possibility of abrupt large-scale events that lead to humanity’s extinction or cause an unrecoverable decline in its potential.</w:t>
      </w:r>
    </w:p>
    <w:p w14:paraId="6406A59D" w14:textId="77777777" w:rsidR="001448D0" w:rsidRPr="00B15280" w:rsidRDefault="001448D0" w:rsidP="001448D0">
      <w:r w:rsidRPr="00B15280">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6E0C565E" w14:textId="77777777" w:rsidR="001448D0" w:rsidRPr="00B15280" w:rsidRDefault="001448D0" w:rsidP="001448D0">
      <w:r w:rsidRPr="00B15280">
        <w:t xml:space="preserve">The decisive hypothesis, however, overlooks an alternative type of causal pathway leading to AI x-catastrophes. This alternative involves the gradual accumulation of smaller, seemingly non-existential, AI risks eventually surpassing critical </w:t>
      </w:r>
      <w:proofErr w:type="gramStart"/>
      <w:r w:rsidRPr="00B15280">
        <w:t>thresholds.Footnote</w:t>
      </w:r>
      <w:proofErr w:type="gramEnd"/>
      <w:r w:rsidRPr="00B15280">
        <w:t>11 These risks are a subset of what typically is referred to as ethical or social risks. In the rest of this paper, the terms "AI ethical risk" and "AI social risk" are used interchangeably.</w:t>
      </w:r>
    </w:p>
    <w:p w14:paraId="6A5A4849" w14:textId="77777777" w:rsidR="001448D0" w:rsidRPr="00B15280" w:rsidRDefault="001448D0" w:rsidP="001448D0">
      <w:r w:rsidRPr="00B15280">
        <w:t>2.3 AI risks: existential versus social</w:t>
      </w:r>
    </w:p>
    <w:p w14:paraId="24940757" w14:textId="77777777" w:rsidR="001448D0" w:rsidRPr="00B15280" w:rsidRDefault="001448D0" w:rsidP="001448D0">
      <w:r w:rsidRPr="00B15280">
        <w:t>The prevailing discourse on risks 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 al., 2021, p. 7). Several other examples of this contrast can be found on social media platforms (e.g., Twitter) and popular media.Footnote12 In a notable instance, Turing Award Laureate, Geoffrey Hinton, who departed from his position at Google to openly discuss x-risks from AI, emphasized during a recent interview that his concerns about existential risk "are different" from the concerns of Timnit Gebru, a computer scientist and responsible AI researcher, about AI ethical risks that are not "existentially serious" (CNN, 2023).</w:t>
      </w:r>
    </w:p>
    <w:p w14:paraId="5DEA60E2" w14:textId="77777777" w:rsidR="001448D0" w:rsidRPr="00B15280" w:rsidRDefault="001448D0" w:rsidP="001448D0">
      <w:r w:rsidRPr="00B15280">
        <w:t xml:space="preserve">Typically, existential and social risks are demarcated along the lines of </w:t>
      </w:r>
      <w:proofErr w:type="gramStart"/>
      <w:r w:rsidRPr="00B15280">
        <w:t>locality—i.e</w:t>
      </w:r>
      <w:proofErr w:type="gramEnd"/>
      <w:r w:rsidRPr="00B15280">
        <w:t xml:space="preserve">., the scope of risk—and </w:t>
      </w:r>
      <w:proofErr w:type="gramStart"/>
      <w:r w:rsidRPr="00B15280">
        <w:t>severity—i.e</w:t>
      </w:r>
      <w:proofErr w:type="gramEnd"/>
      <w:r w:rsidRPr="00B15280">
        <w:t xml:space="preserve">., whether impacts are recoverable and limited, or irreversible and catastrophic for (human) civilization (Bostrom (2013), Amodei et al. (2016). While this demarcation could be pragmatically insightful, there is a notable gap in exploring the relationship between x-risks and the evolution of ethical concerns in a substantial </w:t>
      </w:r>
      <w:proofErr w:type="gramStart"/>
      <w:r w:rsidRPr="00B15280">
        <w:t>manner.Footnote</w:t>
      </w:r>
      <w:proofErr w:type="gramEnd"/>
      <w:r w:rsidRPr="00B15280">
        <w:t>13</w:t>
      </w:r>
    </w:p>
    <w:p w14:paraId="0393947F" w14:textId="77777777" w:rsidR="001448D0" w:rsidRPr="00B15280" w:rsidRDefault="001448D0" w:rsidP="001448D0">
      <w:r w:rsidRPr="00B15280">
        <w:t xml:space="preserve">The social risks of AI systems have been analyzed across different domains—from language models and their multimodal variants (Bender et al., 2021; Weidinger et al., 2022; Bird et al., 2023) to recommender systems (Milano et al., 2020; </w:t>
      </w:r>
      <w:proofErr w:type="spellStart"/>
      <w:r w:rsidRPr="00B15280">
        <w:t>Deldjoo</w:t>
      </w:r>
      <w:proofErr w:type="spellEnd"/>
      <w:r w:rsidRPr="00B15280">
        <w:t xml:space="preserve">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4FB4902C" w14:textId="77777777" w:rsidR="001448D0" w:rsidRPr="00B15280" w:rsidRDefault="001448D0" w:rsidP="001448D0">
      <w:r w:rsidRPr="00B15280">
        <w:rPr>
          <w:rStyle w:val="Emphasis"/>
        </w:rPr>
        <w:t>Manipulation</w:t>
      </w:r>
      <w:r w:rsidRPr="00B15280">
        <w:t xml:space="preserve"> and deception </w:t>
      </w:r>
      <w:r w:rsidRPr="00B15280">
        <w:rPr>
          <w:rStyle w:val="Emphasis"/>
        </w:rPr>
        <w:t>risks</w:t>
      </w:r>
      <w:r w:rsidRPr="00B15280">
        <w:t xml:space="preserve"> </w:t>
      </w:r>
      <w:r w:rsidRPr="00B15280">
        <w:rPr>
          <w:rStyle w:val="StyleUnderline"/>
        </w:rPr>
        <w:t>include AI</w:t>
      </w:r>
      <w:r w:rsidRPr="00B15280">
        <w:t xml:space="preserve"> systems that cause harm by </w:t>
      </w:r>
      <w:r w:rsidRPr="00B15280">
        <w:rPr>
          <w:rStyle w:val="Emphasis"/>
        </w:rPr>
        <w:t>manipulating</w:t>
      </w:r>
      <w:r w:rsidRPr="00B15280">
        <w:t xml:space="preserve"> </w:t>
      </w:r>
      <w:r w:rsidRPr="00B15280">
        <w:rPr>
          <w:rStyle w:val="StyleUnderline"/>
        </w:rPr>
        <w:t>human</w:t>
      </w:r>
      <w:r w:rsidRPr="00B15280">
        <w:t xml:space="preserve"> </w:t>
      </w:r>
      <w:r w:rsidRPr="00B15280">
        <w:rPr>
          <w:rStyle w:val="Emphasis"/>
        </w:rPr>
        <w:t>perception</w:t>
      </w:r>
      <w:r w:rsidRPr="00B15280">
        <w:t xml:space="preserve"> or behavior via targeted or unwanted persuasion techniques, such as emotional exploitation (</w:t>
      </w:r>
      <w:proofErr w:type="spellStart"/>
      <w:r w:rsidRPr="00B15280">
        <w:t>Kasirzadeh</w:t>
      </w:r>
      <w:proofErr w:type="spellEnd"/>
      <w:r w:rsidRPr="00B15280">
        <w:t xml:space="preserve"> &amp; Evans, 2023; Carroll et al., 2024; Park et al. (2024). Misinformation and </w:t>
      </w:r>
      <w:r w:rsidRPr="00B15280">
        <w:rPr>
          <w:rStyle w:val="Emphasis"/>
          <w:highlight w:val="yellow"/>
        </w:rPr>
        <w:t>disinfo</w:t>
      </w:r>
      <w:r w:rsidRPr="00B15280">
        <w:t xml:space="preserve">rmation </w:t>
      </w:r>
      <w:r w:rsidRPr="00B15280">
        <w:rPr>
          <w:rStyle w:val="Emphasis"/>
          <w:highlight w:val="yellow"/>
        </w:rPr>
        <w:t>risks</w:t>
      </w:r>
      <w:r w:rsidRPr="00B15280">
        <w:t xml:space="preserve"> </w:t>
      </w:r>
      <w:r w:rsidRPr="00B15280">
        <w:rPr>
          <w:rStyle w:val="StyleUnderline"/>
        </w:rPr>
        <w:t xml:space="preserve">arise </w:t>
      </w:r>
      <w:r w:rsidRPr="00B15280">
        <w:rPr>
          <w:rStyle w:val="StyleUnderline"/>
          <w:highlight w:val="yellow"/>
        </w:rPr>
        <w:t>from AI</w:t>
      </w:r>
      <w:r w:rsidRPr="00B15280">
        <w:t xml:space="preserve"> systems </w:t>
      </w:r>
      <w:r w:rsidRPr="00B15280">
        <w:rPr>
          <w:rStyle w:val="StyleUnderline"/>
        </w:rPr>
        <w:t>generating and amplifying</w:t>
      </w:r>
      <w:r w:rsidRPr="00B15280">
        <w:t xml:space="preserve"> </w:t>
      </w:r>
      <w:r w:rsidRPr="00B15280">
        <w:rPr>
          <w:rStyle w:val="Emphasis"/>
        </w:rPr>
        <w:t>false content</w:t>
      </w:r>
      <w:r w:rsidRPr="00B15280">
        <w:t xml:space="preserve"> at scale, </w:t>
      </w:r>
      <w:r w:rsidRPr="00B15280">
        <w:rPr>
          <w:rStyle w:val="StyleUnderline"/>
          <w:highlight w:val="yellow"/>
        </w:rPr>
        <w:t>enabling</w:t>
      </w:r>
      <w:r w:rsidRPr="00B15280">
        <w:t xml:space="preserve"> the spread of </w:t>
      </w:r>
      <w:r w:rsidRPr="00B15280">
        <w:rPr>
          <w:rStyle w:val="Emphasis"/>
          <w:highlight w:val="yellow"/>
        </w:rPr>
        <w:t>propaganda</w:t>
      </w:r>
      <w:r w:rsidRPr="00B15280">
        <w:t xml:space="preserve"> and </w:t>
      </w:r>
      <w:r w:rsidRPr="00B15280">
        <w:rPr>
          <w:rStyle w:val="StyleUnderline"/>
          <w:highlight w:val="yellow"/>
        </w:rPr>
        <w:t>undermining</w:t>
      </w:r>
      <w:r w:rsidRPr="00B15280">
        <w:t xml:space="preserve"> </w:t>
      </w:r>
      <w:r w:rsidRPr="00B15280">
        <w:rPr>
          <w:rStyle w:val="Emphasis"/>
        </w:rPr>
        <w:t xml:space="preserve">public </w:t>
      </w:r>
      <w:r w:rsidRPr="00B15280">
        <w:rPr>
          <w:rStyle w:val="Emphasis"/>
          <w:highlight w:val="yellow"/>
        </w:rPr>
        <w:t>trust</w:t>
      </w:r>
      <w:r w:rsidRPr="00B15280">
        <w:t xml:space="preserve"> and discourse (Sharma et al., 2019; Quach, 2020; Lin et al., 2021; Kay et al., 2024). </w:t>
      </w:r>
      <w:r w:rsidRPr="00B15280">
        <w:rPr>
          <w:rStyle w:val="Emphasis"/>
        </w:rPr>
        <w:t>Malicious use</w:t>
      </w:r>
      <w:r w:rsidRPr="00B15280">
        <w:t xml:space="preserve"> risks </w:t>
      </w:r>
      <w:r w:rsidRPr="00B15280">
        <w:rPr>
          <w:rStyle w:val="StyleUnderline"/>
        </w:rPr>
        <w:t>include</w:t>
      </w:r>
      <w:r w:rsidRPr="00B15280">
        <w:t xml:space="preserve"> the </w:t>
      </w:r>
      <w:r w:rsidRPr="00B15280">
        <w:rPr>
          <w:rStyle w:val="Emphasis"/>
          <w:highlight w:val="yellow"/>
        </w:rPr>
        <w:t>weaponization</w:t>
      </w:r>
      <w:r w:rsidRPr="00B15280">
        <w:t xml:space="preserve"> </w:t>
      </w:r>
      <w:r w:rsidRPr="00B15280">
        <w:rPr>
          <w:rStyle w:val="StyleUnderline"/>
          <w:highlight w:val="yellow"/>
        </w:rPr>
        <w:t>of</w:t>
      </w:r>
      <w:r w:rsidRPr="00B15280">
        <w:t xml:space="preserve"> AI systems for </w:t>
      </w:r>
      <w:proofErr w:type="spellStart"/>
      <w:r w:rsidRPr="00B15280">
        <w:rPr>
          <w:rStyle w:val="Emphasis"/>
          <w:highlight w:val="yellow"/>
        </w:rPr>
        <w:t>cyber attacks</w:t>
      </w:r>
      <w:proofErr w:type="spellEnd"/>
      <w:r w:rsidRPr="00B15280">
        <w:t xml:space="preserve">, the deployment of AI-enabled </w:t>
      </w:r>
      <w:r w:rsidRPr="00B15280">
        <w:rPr>
          <w:rStyle w:val="Emphasis"/>
          <w:highlight w:val="yellow"/>
        </w:rPr>
        <w:t>drones</w:t>
      </w:r>
      <w:r w:rsidRPr="00B15280">
        <w:t xml:space="preserve"> and other physical systems for </w:t>
      </w:r>
      <w:r w:rsidRPr="00B15280">
        <w:rPr>
          <w:rStyle w:val="Emphasis"/>
          <w:highlight w:val="yellow"/>
        </w:rPr>
        <w:t>physical attacks</w:t>
      </w:r>
      <w:r w:rsidRPr="00B15280">
        <w:t xml:space="preserve">, and the automation of </w:t>
      </w:r>
      <w:r w:rsidRPr="00B15280">
        <w:rPr>
          <w:rStyle w:val="Emphasis"/>
          <w:highlight w:val="yellow"/>
        </w:rPr>
        <w:t>social engineering</w:t>
      </w:r>
      <w:r w:rsidRPr="00B15280">
        <w:t xml:space="preserve"> </w:t>
      </w:r>
      <w:r w:rsidRPr="00B15280">
        <w:rPr>
          <w:rStyle w:val="StyleUnderline"/>
        </w:rPr>
        <w:t>attacks</w:t>
      </w:r>
      <w:r w:rsidRPr="00B15280">
        <w:t xml:space="preserve"> (Brundage et al., 2018). Insecurity and information threat risks arise when AI systems </w:t>
      </w:r>
      <w:r w:rsidRPr="00B15280">
        <w:rPr>
          <w:rStyle w:val="StyleUnderline"/>
        </w:rPr>
        <w:t>reveal sensitive personal data</w:t>
      </w:r>
      <w:r w:rsidRPr="00B15280">
        <w:t xml:space="preserve"> </w:t>
      </w:r>
      <w:r w:rsidRPr="00B15280">
        <w:rPr>
          <w:rStyle w:val="StyleUnderline"/>
        </w:rPr>
        <w:t>or</w:t>
      </w:r>
      <w:r w:rsidRPr="00B15280">
        <w:t xml:space="preserve"> lead to an </w:t>
      </w:r>
      <w:r w:rsidRPr="00B15280">
        <w:rPr>
          <w:rStyle w:val="StyleUnderline"/>
        </w:rPr>
        <w:t>unintended disclosure</w:t>
      </w:r>
      <w:r w:rsidRPr="00B15280">
        <w:t xml:space="preserve"> of protected information (Carlini et al., 2021). Discrimination and hate speech </w:t>
      </w:r>
      <w:r w:rsidRPr="00B15280">
        <w:rPr>
          <w:rStyle w:val="StyleUnderline"/>
        </w:rPr>
        <w:t>risks arise by</w:t>
      </w:r>
      <w:r w:rsidRPr="00B15280">
        <w:t xml:space="preserve"> biased </w:t>
      </w:r>
      <w:r w:rsidRPr="00B15280">
        <w:rPr>
          <w:rStyle w:val="StyleUnderline"/>
        </w:rPr>
        <w:t>AI</w:t>
      </w:r>
      <w:r w:rsidRPr="00B15280">
        <w:t xml:space="preserve"> systems </w:t>
      </w:r>
      <w:r w:rsidRPr="00B15280">
        <w:rPr>
          <w:rStyle w:val="StyleUnderline"/>
          <w:highlight w:val="yellow"/>
        </w:rPr>
        <w:t>perpetuating</w:t>
      </w:r>
      <w:r w:rsidRPr="00B15280">
        <w:t xml:space="preserve"> </w:t>
      </w:r>
      <w:r w:rsidRPr="00B15280">
        <w:rPr>
          <w:rStyle w:val="Emphasis"/>
        </w:rPr>
        <w:t xml:space="preserve">systemic </w:t>
      </w:r>
      <w:r w:rsidRPr="00B15280">
        <w:rPr>
          <w:rStyle w:val="Emphasis"/>
          <w:highlight w:val="yellow"/>
        </w:rPr>
        <w:t>inequalities</w:t>
      </w:r>
      <w:r w:rsidRPr="00B15280">
        <w:t xml:space="preserve"> or generating targeted harmful content (</w:t>
      </w:r>
      <w:proofErr w:type="spellStart"/>
      <w:r w:rsidRPr="00B15280">
        <w:t>Buolamwini</w:t>
      </w:r>
      <w:proofErr w:type="spellEnd"/>
      <w:r w:rsidRPr="00B15280">
        <w:t xml:space="preserve"> &amp; Gebru, 2018; Obermeyer et al., 2019). Surveillance, rights infringement, and </w:t>
      </w:r>
      <w:r w:rsidRPr="00B15280">
        <w:rPr>
          <w:rStyle w:val="Emphasis"/>
        </w:rPr>
        <w:t>erosion</w:t>
      </w:r>
      <w:r w:rsidRPr="00B15280">
        <w:t xml:space="preserve"> </w:t>
      </w:r>
      <w:r w:rsidRPr="00B15280">
        <w:rPr>
          <w:rStyle w:val="StyleUnderline"/>
        </w:rPr>
        <w:t>of</w:t>
      </w:r>
      <w:r w:rsidRPr="00B15280">
        <w:t xml:space="preserve"> </w:t>
      </w:r>
      <w:r w:rsidRPr="00B15280">
        <w:rPr>
          <w:rStyle w:val="Emphasis"/>
        </w:rPr>
        <w:t>trust</w:t>
      </w:r>
      <w:r w:rsidRPr="00B15280">
        <w:t xml:space="preserve"> risks originate from AI-powered mass surveillance systems and persistent monitoring that could lead to loss of privacy (Dwork, 2006; Tucker, 2018) and </w:t>
      </w:r>
      <w:r w:rsidRPr="00B15280">
        <w:rPr>
          <w:rStyle w:val="Emphasis"/>
        </w:rPr>
        <w:t>loss</w:t>
      </w:r>
      <w:r w:rsidRPr="00B15280">
        <w:t xml:space="preserve"> </w:t>
      </w:r>
      <w:r w:rsidRPr="00B15280">
        <w:rPr>
          <w:rStyle w:val="StyleUnderline"/>
        </w:rPr>
        <w:t xml:space="preserve">of </w:t>
      </w:r>
      <w:r w:rsidRPr="00B15280">
        <w:rPr>
          <w:rStyle w:val="Emphasis"/>
        </w:rPr>
        <w:t>trust</w:t>
      </w:r>
      <w:r w:rsidRPr="00B15280">
        <w:rPr>
          <w:rStyle w:val="StyleUnderline"/>
        </w:rPr>
        <w:t xml:space="preserve"> in ruling</w:t>
      </w:r>
      <w:r w:rsidRPr="00B15280">
        <w:t xml:space="preserve"> </w:t>
      </w:r>
      <w:r w:rsidRPr="00B15280">
        <w:rPr>
          <w:rStyle w:val="Emphasis"/>
        </w:rPr>
        <w:t>institutions</w:t>
      </w:r>
      <w:r w:rsidRPr="00B15280">
        <w:t xml:space="preserve"> (Nowotny, 2021). </w:t>
      </w:r>
      <w:r w:rsidRPr="00B15280">
        <w:rPr>
          <w:rStyle w:val="Emphasis"/>
        </w:rPr>
        <w:t>Environmental</w:t>
      </w:r>
      <w:r w:rsidRPr="00B15280">
        <w:t xml:space="preserve"> and </w:t>
      </w:r>
      <w:r w:rsidRPr="00B15280">
        <w:rPr>
          <w:rStyle w:val="Emphasis"/>
        </w:rPr>
        <w:t>socioeconomic</w:t>
      </w:r>
      <w:r w:rsidRPr="00B15280">
        <w:t xml:space="preserve"> </w:t>
      </w:r>
      <w:r w:rsidRPr="00B15280">
        <w:rPr>
          <w:rStyle w:val="StyleUnderline"/>
          <w:highlight w:val="yellow"/>
        </w:rPr>
        <w:t xml:space="preserve">risks include </w:t>
      </w:r>
      <w:r w:rsidRPr="00B15280">
        <w:rPr>
          <w:rStyle w:val="Emphasis"/>
          <w:highlight w:val="yellow"/>
        </w:rPr>
        <w:t>eco</w:t>
      </w:r>
      <w:r w:rsidRPr="00B15280">
        <w:t xml:space="preserve">logical </w:t>
      </w:r>
      <w:r w:rsidRPr="00B15280">
        <w:rPr>
          <w:rStyle w:val="Emphasis"/>
          <w:highlight w:val="yellow"/>
        </w:rPr>
        <w:t>damage</w:t>
      </w:r>
      <w:r w:rsidRPr="00B15280">
        <w:t xml:space="preserve"> </w:t>
      </w:r>
      <w:r w:rsidRPr="00B15280">
        <w:rPr>
          <w:rStyle w:val="StyleUnderline"/>
        </w:rPr>
        <w:t>from</w:t>
      </w:r>
      <w:r w:rsidRPr="00B15280">
        <w:t xml:space="preserve"> the </w:t>
      </w:r>
      <w:r w:rsidRPr="00B15280">
        <w:rPr>
          <w:rStyle w:val="StyleUnderline"/>
          <w:highlight w:val="yellow"/>
        </w:rPr>
        <w:t xml:space="preserve">enormous </w:t>
      </w:r>
      <w:r w:rsidRPr="00B15280">
        <w:rPr>
          <w:rStyle w:val="Emphasis"/>
          <w:highlight w:val="yellow"/>
        </w:rPr>
        <w:t>energy consumption</w:t>
      </w:r>
      <w:r w:rsidRPr="00B15280">
        <w:rPr>
          <w:highlight w:val="yellow"/>
        </w:rPr>
        <w:t xml:space="preserve"> </w:t>
      </w:r>
      <w:r w:rsidRPr="00B15280">
        <w:rPr>
          <w:rStyle w:val="StyleUnderline"/>
          <w:highlight w:val="yellow"/>
        </w:rPr>
        <w:t>and</w:t>
      </w:r>
      <w:r w:rsidRPr="00B15280">
        <w:rPr>
          <w:highlight w:val="yellow"/>
        </w:rPr>
        <w:t xml:space="preserve"> </w:t>
      </w:r>
      <w:r w:rsidRPr="00B15280">
        <w:rPr>
          <w:rStyle w:val="Emphasis"/>
          <w:highlight w:val="yellow"/>
        </w:rPr>
        <w:t>carbon footprint</w:t>
      </w:r>
      <w:r w:rsidRPr="00B15280">
        <w:t xml:space="preserve"> associated </w:t>
      </w:r>
      <w:r w:rsidRPr="00B15280">
        <w:rPr>
          <w:rStyle w:val="StyleUnderline"/>
        </w:rPr>
        <w:t>with large-scale</w:t>
      </w:r>
      <w:r w:rsidRPr="00B15280">
        <w:t xml:space="preserve"> </w:t>
      </w:r>
      <w:r w:rsidRPr="00B15280">
        <w:rPr>
          <w:rStyle w:val="Emphasis"/>
        </w:rPr>
        <w:t>AI</w:t>
      </w:r>
      <w:r w:rsidRPr="00B15280">
        <w:t xml:space="preserve"> training and deployment (Luccioni et al., 2025) </w:t>
      </w:r>
      <w:r w:rsidRPr="00B15280">
        <w:rPr>
          <w:rStyle w:val="StyleUnderline"/>
        </w:rPr>
        <w:t>alongside</w:t>
      </w:r>
      <w:r w:rsidRPr="00B15280">
        <w:t xml:space="preserve"> widespread </w:t>
      </w:r>
      <w:r w:rsidRPr="00B15280">
        <w:rPr>
          <w:rStyle w:val="Emphasis"/>
        </w:rPr>
        <w:t>economic disruption</w:t>
      </w:r>
      <w:r w:rsidRPr="00B15280">
        <w:t xml:space="preserve"> </w:t>
      </w:r>
      <w:r w:rsidRPr="00B15280">
        <w:rPr>
          <w:rStyle w:val="StyleUnderline"/>
        </w:rPr>
        <w:t>via</w:t>
      </w:r>
      <w:r w:rsidRPr="00B15280">
        <w:t xml:space="preserve"> </w:t>
      </w:r>
      <w:r w:rsidRPr="00B15280">
        <w:rPr>
          <w:rStyle w:val="Emphasis"/>
        </w:rPr>
        <w:t>labor market</w:t>
      </w:r>
      <w:r w:rsidRPr="00B15280">
        <w:t xml:space="preserve"> </w:t>
      </w:r>
      <w:r w:rsidRPr="00B15280">
        <w:rPr>
          <w:rStyle w:val="StyleUnderline"/>
        </w:rPr>
        <w:t>transformation</w:t>
      </w:r>
      <w:r w:rsidRPr="00B15280">
        <w:t xml:space="preserve">, </w:t>
      </w:r>
      <w:r w:rsidRPr="00B15280">
        <w:rPr>
          <w:rStyle w:val="Emphasis"/>
        </w:rPr>
        <w:t>worker displacement</w:t>
      </w:r>
      <w:r w:rsidRPr="00B15280">
        <w:t xml:space="preserve"> </w:t>
      </w:r>
      <w:r w:rsidRPr="00B15280">
        <w:rPr>
          <w:rStyle w:val="StyleUnderline"/>
        </w:rPr>
        <w:t>as automation renders</w:t>
      </w:r>
      <w:r w:rsidRPr="00B15280">
        <w:t xml:space="preserve"> certain </w:t>
      </w:r>
      <w:r w:rsidRPr="00B15280">
        <w:rPr>
          <w:rStyle w:val="StyleUnderline"/>
        </w:rPr>
        <w:t xml:space="preserve">job categories </w:t>
      </w:r>
      <w:r w:rsidRPr="00B15280">
        <w:rPr>
          <w:rStyle w:val="Emphasis"/>
        </w:rPr>
        <w:t>obsolete</w:t>
      </w:r>
      <w:r w:rsidRPr="00B15280">
        <w:rPr>
          <w:rStyle w:val="StyleUnderline"/>
        </w:rPr>
        <w:t xml:space="preserve">, or </w:t>
      </w:r>
      <w:r w:rsidRPr="00B15280">
        <w:rPr>
          <w:rStyle w:val="Emphasis"/>
        </w:rPr>
        <w:t>psychological harm</w:t>
      </w:r>
      <w:r w:rsidRPr="00B15280">
        <w:t xml:space="preserve"> inflicted </w:t>
      </w:r>
      <w:r w:rsidRPr="00B15280">
        <w:rPr>
          <w:rStyle w:val="StyleUnderline"/>
        </w:rPr>
        <w:t>on</w:t>
      </w:r>
      <w:r w:rsidRPr="00B15280">
        <w:t xml:space="preserve"> low-wage </w:t>
      </w:r>
      <w:r w:rsidRPr="00B15280">
        <w:rPr>
          <w:rStyle w:val="StyleUnderline"/>
        </w:rPr>
        <w:t>workers</w:t>
      </w:r>
      <w:r w:rsidRPr="00B15280">
        <w:t xml:space="preserve"> tasked with labeling content to train safe AI systems (Korinek &amp; Stiglitz, 2018; </w:t>
      </w:r>
      <w:proofErr w:type="spellStart"/>
      <w:r w:rsidRPr="00B15280">
        <w:t>Pashentsev</w:t>
      </w:r>
      <w:proofErr w:type="spellEnd"/>
      <w:r w:rsidRPr="00B15280">
        <w:t>, 2021; Perrigo (2023); Eloundou et al., 2024).</w:t>
      </w:r>
    </w:p>
    <w:p w14:paraId="5D0BBF20" w14:textId="77777777" w:rsidR="001448D0" w:rsidRPr="00B15280" w:rsidRDefault="001448D0" w:rsidP="001448D0">
      <w:r w:rsidRPr="00B15280">
        <w:t>2.4 Accumulative AI x-risk</w:t>
      </w:r>
    </w:p>
    <w:p w14:paraId="26B011FB" w14:textId="77777777" w:rsidR="001448D0" w:rsidRPr="00B15280" w:rsidRDefault="001448D0" w:rsidP="001448D0">
      <w:r w:rsidRPr="00B15280">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4BAE9E7A" w14:textId="77777777" w:rsidR="001448D0" w:rsidRPr="00B15280" w:rsidRDefault="001448D0" w:rsidP="001448D0">
      <w:pPr>
        <w:rPr>
          <w:rStyle w:val="StyleUnderline"/>
        </w:rPr>
      </w:pPr>
      <w:r w:rsidRPr="00B15280">
        <w:t xml:space="preserve">Accumulative AI x-risk hypothesis: </w:t>
      </w:r>
      <w:r w:rsidRPr="00B15280">
        <w:rPr>
          <w:rStyle w:val="Emphasis"/>
        </w:rPr>
        <w:t>AI x-risk</w:t>
      </w:r>
      <w:r w:rsidRPr="00B15280">
        <w:t xml:space="preserve"> </w:t>
      </w:r>
      <w:r w:rsidRPr="00B15280">
        <w:rPr>
          <w:rStyle w:val="StyleUnderline"/>
        </w:rPr>
        <w:t>results from the build-up of a series of smaller, lower</w:t>
      </w:r>
      <w:r w:rsidRPr="00B15280">
        <w:t>-</w:t>
      </w:r>
      <w:r w:rsidRPr="00B15280">
        <w:rPr>
          <w:rStyle w:val="StyleUnderline"/>
        </w:rPr>
        <w:t>severity</w:t>
      </w:r>
      <w:r w:rsidRPr="00B15280">
        <w:t xml:space="preserve"> </w:t>
      </w:r>
      <w:r w:rsidRPr="00B15280">
        <w:rPr>
          <w:rStyle w:val="Emphasis"/>
        </w:rPr>
        <w:t>AI</w:t>
      </w:r>
      <w:r w:rsidRPr="00B15280">
        <w:t xml:space="preserve">-induced </w:t>
      </w:r>
      <w:r w:rsidRPr="00B15280">
        <w:rPr>
          <w:rStyle w:val="Emphasis"/>
        </w:rPr>
        <w:t>disruptions</w:t>
      </w:r>
      <w:r w:rsidRPr="00B15280">
        <w:t xml:space="preserve"> over time, collectively and gradually </w:t>
      </w:r>
      <w:r w:rsidRPr="00B15280">
        <w:rPr>
          <w:rStyle w:val="Emphasis"/>
        </w:rPr>
        <w:t>weakening</w:t>
      </w:r>
      <w:r w:rsidRPr="00B15280">
        <w:t xml:space="preserve"> </w:t>
      </w:r>
      <w:r w:rsidRPr="00B15280">
        <w:rPr>
          <w:rStyle w:val="StyleUnderline"/>
        </w:rPr>
        <w:t>systemic</w:t>
      </w:r>
      <w:r w:rsidRPr="00B15280">
        <w:t xml:space="preserve"> </w:t>
      </w:r>
      <w:r w:rsidRPr="00B15280">
        <w:rPr>
          <w:rStyle w:val="Emphasis"/>
        </w:rPr>
        <w:t>resilience</w:t>
      </w:r>
      <w:r w:rsidRPr="00B15280">
        <w:t xml:space="preserve"> </w:t>
      </w:r>
      <w:r w:rsidRPr="00B15280">
        <w:rPr>
          <w:rStyle w:val="StyleUnderline"/>
        </w:rPr>
        <w:t xml:space="preserve">until a </w:t>
      </w:r>
      <w:r w:rsidRPr="00B15280">
        <w:rPr>
          <w:rStyle w:val="Emphasis"/>
        </w:rPr>
        <w:t>triggering event</w:t>
      </w:r>
      <w:r w:rsidRPr="00B15280">
        <w:rPr>
          <w:rStyle w:val="StyleUnderline"/>
        </w:rPr>
        <w:t xml:space="preserve"> causes </w:t>
      </w:r>
      <w:r w:rsidRPr="00B15280">
        <w:rPr>
          <w:rStyle w:val="Emphasis"/>
        </w:rPr>
        <w:t>unrecoverable collapse</w:t>
      </w:r>
      <w:r w:rsidRPr="00B15280">
        <w:rPr>
          <w:rStyle w:val="StyleUnderline"/>
        </w:rPr>
        <w:t>.</w:t>
      </w:r>
    </w:p>
    <w:p w14:paraId="0502956D" w14:textId="77777777" w:rsidR="001448D0" w:rsidRPr="00B15280" w:rsidRDefault="001448D0" w:rsidP="001448D0">
      <w:pPr>
        <w:rPr>
          <w:rStyle w:val="StyleUnderline"/>
        </w:rPr>
      </w:pPr>
      <w:r w:rsidRPr="00B15280">
        <w:t xml:space="preserve">According to this alternative hypothesis, </w:t>
      </w:r>
      <w:r w:rsidRPr="00B15280">
        <w:rPr>
          <w:rStyle w:val="StyleUnderline"/>
        </w:rPr>
        <w:t xml:space="preserve">AI </w:t>
      </w:r>
      <w:r w:rsidRPr="00B15280">
        <w:rPr>
          <w:rStyle w:val="Emphasis"/>
        </w:rPr>
        <w:t>x-catastrophes</w:t>
      </w:r>
      <w:r w:rsidRPr="00B15280">
        <w:t xml:space="preserve"> could </w:t>
      </w:r>
      <w:r w:rsidRPr="00B15280">
        <w:rPr>
          <w:rStyle w:val="StyleUnderline"/>
        </w:rPr>
        <w:t>emerge</w:t>
      </w:r>
      <w:r w:rsidRPr="00B15280">
        <w:t xml:space="preserve"> not from a decisive event, but </w:t>
      </w:r>
      <w:r w:rsidRPr="00B15280">
        <w:rPr>
          <w:rStyle w:val="StyleUnderline"/>
        </w:rPr>
        <w:t>from</w:t>
      </w:r>
      <w:r w:rsidRPr="00B15280">
        <w:t xml:space="preserve"> the </w:t>
      </w:r>
      <w:r w:rsidRPr="00B15280">
        <w:rPr>
          <w:rStyle w:val="Emphasis"/>
        </w:rPr>
        <w:t>cumulative impact</w:t>
      </w:r>
      <w:r w:rsidRPr="00B15280">
        <w:t xml:space="preserve"> </w:t>
      </w:r>
      <w:r w:rsidRPr="00B15280">
        <w:rPr>
          <w:rStyle w:val="StyleUnderline"/>
        </w:rPr>
        <w:t xml:space="preserve">of multiple </w:t>
      </w:r>
      <w:r w:rsidRPr="00B15280">
        <w:rPr>
          <w:rStyle w:val="Emphasis"/>
        </w:rPr>
        <w:t>interconnected</w:t>
      </w:r>
      <w:r w:rsidRPr="00B15280">
        <w:t xml:space="preserve"> </w:t>
      </w:r>
      <w:r w:rsidRPr="00B15280">
        <w:rPr>
          <w:rStyle w:val="StyleUnderline"/>
        </w:rPr>
        <w:t>AI</w:t>
      </w:r>
      <w:r w:rsidRPr="00B15280">
        <w:t xml:space="preserve">-induced </w:t>
      </w:r>
      <w:r w:rsidRPr="00B15280">
        <w:rPr>
          <w:rStyle w:val="StyleUnderline"/>
        </w:rPr>
        <w:t>adverse events</w:t>
      </w:r>
      <w:r w:rsidRPr="00B15280">
        <w:t xml:space="preserve"> over time. As compared to the decisive hypothesis, the accumulative hypothesis suggests a different type of causal pathway to AI x-catastrophe: a path wherein a succession of lower-severity, yet cumulatively significant, </w:t>
      </w:r>
      <w:r w:rsidRPr="00B15280">
        <w:rPr>
          <w:rStyle w:val="Emphasis"/>
        </w:rPr>
        <w:t>disruptions</w:t>
      </w:r>
      <w:r w:rsidRPr="00B15280">
        <w:t xml:space="preserve"> deeply </w:t>
      </w:r>
      <w:r w:rsidRPr="00B15280">
        <w:rPr>
          <w:rStyle w:val="Emphasis"/>
          <w:highlight w:val="yellow"/>
        </w:rPr>
        <w:t>erode</w:t>
      </w:r>
      <w:r w:rsidRPr="00B15280">
        <w:t xml:space="preserve"> the </w:t>
      </w:r>
      <w:r w:rsidRPr="00B15280">
        <w:rPr>
          <w:rStyle w:val="Emphasis"/>
          <w:highlight w:val="yellow"/>
        </w:rPr>
        <w:t>systemic resilience</w:t>
      </w:r>
      <w:r w:rsidRPr="00B15280">
        <w:t xml:space="preserve"> of the global system, radically </w:t>
      </w:r>
      <w:r w:rsidRPr="00B15280">
        <w:rPr>
          <w:rStyle w:val="StyleUnderline"/>
          <w:highlight w:val="yellow"/>
        </w:rPr>
        <w:t>disrupting</w:t>
      </w:r>
      <w:r w:rsidRPr="00B15280">
        <w:rPr>
          <w:rStyle w:val="StyleUnderline"/>
        </w:rPr>
        <w:t xml:space="preserve"> critical</w:t>
      </w:r>
      <w:r w:rsidRPr="00B15280">
        <w:t xml:space="preserve"> </w:t>
      </w:r>
      <w:r w:rsidRPr="00B15280">
        <w:rPr>
          <w:rStyle w:val="Emphasis"/>
        </w:rPr>
        <w:t>socioeconomic</w:t>
      </w:r>
      <w:r w:rsidRPr="00B15280">
        <w:t xml:space="preserve"> and </w:t>
      </w:r>
      <w:r w:rsidRPr="00B15280">
        <w:rPr>
          <w:rStyle w:val="StyleUnderline"/>
          <w:highlight w:val="yellow"/>
        </w:rPr>
        <w:t xml:space="preserve">sociopolitical </w:t>
      </w:r>
      <w:r w:rsidRPr="00B15280">
        <w:rPr>
          <w:rStyle w:val="Emphasis"/>
          <w:highlight w:val="yellow"/>
        </w:rPr>
        <w:t>equilibrium</w:t>
      </w:r>
      <w:r w:rsidRPr="00B15280">
        <w:t xml:space="preserve">. This </w:t>
      </w:r>
      <w:r w:rsidRPr="00B15280">
        <w:rPr>
          <w:rStyle w:val="StyleUnderline"/>
        </w:rPr>
        <w:t>weakened state</w:t>
      </w:r>
      <w:r w:rsidRPr="00B15280">
        <w:t xml:space="preserve"> potentially </w:t>
      </w:r>
      <w:r w:rsidRPr="00B15280">
        <w:rPr>
          <w:rStyle w:val="Emphasis"/>
          <w:highlight w:val="yellow"/>
        </w:rPr>
        <w:t>primes</w:t>
      </w:r>
      <w:r w:rsidRPr="00B15280">
        <w:t xml:space="preserve"> </w:t>
      </w:r>
      <w:r w:rsidRPr="00B15280">
        <w:rPr>
          <w:rStyle w:val="StyleUnderline"/>
        </w:rPr>
        <w:t xml:space="preserve">the global </w:t>
      </w:r>
      <w:r w:rsidRPr="00B15280">
        <w:rPr>
          <w:rStyle w:val="StyleUnderline"/>
          <w:highlight w:val="yellow"/>
        </w:rPr>
        <w:t>system for</w:t>
      </w:r>
      <w:r w:rsidRPr="00B15280">
        <w:rPr>
          <w:rStyle w:val="StyleUnderline"/>
        </w:rPr>
        <w:t xml:space="preserve"> an </w:t>
      </w:r>
      <w:r w:rsidRPr="00B15280">
        <w:rPr>
          <w:rStyle w:val="Emphasis"/>
        </w:rPr>
        <w:t xml:space="preserve">unrecoverable </w:t>
      </w:r>
      <w:r w:rsidRPr="00B15280">
        <w:rPr>
          <w:rStyle w:val="Emphasis"/>
          <w:highlight w:val="yellow"/>
        </w:rPr>
        <w:t>collapse</w:t>
      </w:r>
      <w:r w:rsidRPr="00B15280">
        <w:t xml:space="preserve">, particularly </w:t>
      </w:r>
      <w:r w:rsidRPr="00B15280">
        <w:rPr>
          <w:rStyle w:val="StyleUnderline"/>
          <w:highlight w:val="yellow"/>
        </w:rPr>
        <w:t>when</w:t>
      </w:r>
      <w:r w:rsidRPr="00B15280">
        <w:t xml:space="preserve"> further </w:t>
      </w:r>
      <w:r w:rsidRPr="00B15280">
        <w:rPr>
          <w:rStyle w:val="Emphasis"/>
          <w:highlight w:val="yellow"/>
        </w:rPr>
        <w:t>stressed</w:t>
      </w:r>
      <w:r w:rsidRPr="00B15280">
        <w:rPr>
          <w:highlight w:val="yellow"/>
        </w:rPr>
        <w:t xml:space="preserve"> </w:t>
      </w:r>
      <w:r w:rsidRPr="00B15280">
        <w:rPr>
          <w:rStyle w:val="StyleUnderline"/>
        </w:rPr>
        <w:t xml:space="preserve">by </w:t>
      </w:r>
      <w:r w:rsidRPr="00B15280">
        <w:rPr>
          <w:rStyle w:val="Emphasis"/>
        </w:rPr>
        <w:t>external events</w:t>
      </w:r>
      <w:r w:rsidRPr="00B15280">
        <w:rPr>
          <w:rStyle w:val="StyleUnderline"/>
        </w:rPr>
        <w:t>.</w:t>
      </w:r>
    </w:p>
    <w:p w14:paraId="4F2B27AD" w14:textId="77777777" w:rsidR="001448D0" w:rsidRPr="00B15280" w:rsidRDefault="001448D0" w:rsidP="001448D0">
      <w:r w:rsidRPr="00B15280">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B15280">
        <w:rPr>
          <w:rStyle w:val="Emphasis"/>
        </w:rPr>
        <w:t>existential catastrophes</w:t>
      </w:r>
      <w:r w:rsidRPr="00B15280">
        <w:t xml:space="preserve"> can </w:t>
      </w:r>
      <w:r w:rsidRPr="00B15280">
        <w:rPr>
          <w:rStyle w:val="StyleUnderline"/>
        </w:rPr>
        <w:t>arise from</w:t>
      </w:r>
      <w:r w:rsidRPr="00B15280">
        <w:t xml:space="preserve"> a </w:t>
      </w:r>
      <w:r w:rsidRPr="00B15280">
        <w:rPr>
          <w:rStyle w:val="StyleUnderline"/>
        </w:rPr>
        <w:t xml:space="preserve">gradual accumulation of multiple </w:t>
      </w:r>
      <w:r w:rsidRPr="00B15280">
        <w:rPr>
          <w:rStyle w:val="Emphasis"/>
        </w:rPr>
        <w:t>smaller disruptions</w:t>
      </w:r>
      <w:r w:rsidRPr="00B15280">
        <w:t xml:space="preserve"> </w:t>
      </w:r>
      <w:r w:rsidRPr="00B15280">
        <w:rPr>
          <w:rStyle w:val="StyleUnderline"/>
        </w:rPr>
        <w:t xml:space="preserve">that </w:t>
      </w:r>
      <w:r w:rsidRPr="00B15280">
        <w:rPr>
          <w:rStyle w:val="Emphasis"/>
        </w:rPr>
        <w:t>compound</w:t>
      </w:r>
      <w:r w:rsidRPr="00B15280">
        <w:rPr>
          <w:rStyle w:val="StyleUnderline"/>
        </w:rPr>
        <w:t xml:space="preserve"> and </w:t>
      </w:r>
      <w:r w:rsidRPr="00B15280">
        <w:rPr>
          <w:rStyle w:val="Emphasis"/>
        </w:rPr>
        <w:t>amplify</w:t>
      </w:r>
      <w:r w:rsidRPr="00B15280">
        <w:t xml:space="preserve"> over time. These </w:t>
      </w:r>
      <w:r w:rsidRPr="00B15280">
        <w:rPr>
          <w:rStyle w:val="StyleUnderline"/>
        </w:rPr>
        <w:t xml:space="preserve">accumulating disruptions gradually </w:t>
      </w:r>
      <w:r w:rsidRPr="00B15280">
        <w:rPr>
          <w:rStyle w:val="Emphasis"/>
        </w:rPr>
        <w:t>erode</w:t>
      </w:r>
      <w:r w:rsidRPr="00B15280">
        <w:rPr>
          <w:rStyle w:val="StyleUnderline"/>
        </w:rPr>
        <w:t xml:space="preserve"> system </w:t>
      </w:r>
      <w:r w:rsidRPr="00B15280">
        <w:rPr>
          <w:rStyle w:val="Emphasis"/>
        </w:rPr>
        <w:t>stability</w:t>
      </w:r>
      <w:r w:rsidRPr="00B15280">
        <w:t xml:space="preserve">, </w:t>
      </w:r>
      <w:r w:rsidRPr="00B15280">
        <w:rPr>
          <w:rStyle w:val="StyleUnderline"/>
        </w:rPr>
        <w:t xml:space="preserve">potentially crossing </w:t>
      </w:r>
      <w:r w:rsidRPr="00B15280">
        <w:rPr>
          <w:rStyle w:val="Emphasis"/>
        </w:rPr>
        <w:t>critical thresholds</w:t>
      </w:r>
      <w:r w:rsidRPr="00B15280">
        <w:t xml:space="preserve"> </w:t>
      </w:r>
      <w:r w:rsidRPr="00B15280">
        <w:rPr>
          <w:rStyle w:val="StyleUnderline"/>
        </w:rPr>
        <w:t xml:space="preserve">until a </w:t>
      </w:r>
      <w:r w:rsidRPr="00B15280">
        <w:rPr>
          <w:rStyle w:val="Emphasis"/>
        </w:rPr>
        <w:t>triggering</w:t>
      </w:r>
      <w:r w:rsidRPr="00B15280">
        <w:rPr>
          <w:rStyle w:val="StyleUnderline"/>
        </w:rPr>
        <w:t xml:space="preserve"> event </w:t>
      </w:r>
      <w:proofErr w:type="gramStart"/>
      <w:r w:rsidRPr="00B15280">
        <w:rPr>
          <w:rStyle w:val="StyleUnderline"/>
        </w:rPr>
        <w:t>occurs</w:t>
      </w:r>
      <w:r w:rsidRPr="00B15280">
        <w:t>.Footnote</w:t>
      </w:r>
      <w:proofErr w:type="gramEnd"/>
      <w:r w:rsidRPr="00B15280">
        <w:t>14</w:t>
      </w:r>
    </w:p>
    <w:p w14:paraId="459DF0B6" w14:textId="77777777" w:rsidR="001448D0" w:rsidRPr="00B15280" w:rsidRDefault="001448D0" w:rsidP="001448D0">
      <w:r w:rsidRPr="00B15280">
        <w:t xml:space="preserve">The gradual nature of the accumulative </w:t>
      </w:r>
      <w:r w:rsidRPr="00B15280">
        <w:rPr>
          <w:rStyle w:val="Emphasis"/>
        </w:rPr>
        <w:t>AI</w:t>
      </w:r>
      <w:r w:rsidRPr="00B15280">
        <w:t xml:space="preserve"> </w:t>
      </w:r>
      <w:r w:rsidRPr="00B15280">
        <w:rPr>
          <w:rStyle w:val="StyleUnderline"/>
        </w:rPr>
        <w:t>x-risk</w:t>
      </w:r>
      <w:r w:rsidRPr="00B15280">
        <w:t xml:space="preserve"> hypothesis can be </w:t>
      </w:r>
      <w:r w:rsidRPr="00B15280">
        <w:rPr>
          <w:rStyle w:val="StyleUnderline"/>
        </w:rPr>
        <w:t xml:space="preserve">likened to other </w:t>
      </w:r>
      <w:proofErr w:type="gramStart"/>
      <w:r w:rsidRPr="00B15280">
        <w:rPr>
          <w:rStyle w:val="StyleUnderline"/>
        </w:rPr>
        <w:t>global</w:t>
      </w:r>
      <w:r w:rsidRPr="00B15280">
        <w:t xml:space="preserve"> </w:t>
      </w:r>
      <w:r w:rsidRPr="00B15280">
        <w:rPr>
          <w:rStyle w:val="Emphasis"/>
        </w:rPr>
        <w:t>existential</w:t>
      </w:r>
      <w:proofErr w:type="gramEnd"/>
      <w:r w:rsidRPr="00B15280">
        <w:t xml:space="preserve"> </w:t>
      </w:r>
      <w:r w:rsidRPr="00B15280">
        <w:rPr>
          <w:rStyle w:val="StyleUnderline"/>
        </w:rPr>
        <w:t xml:space="preserve">threats such as climate </w:t>
      </w:r>
      <w:proofErr w:type="gramStart"/>
      <w:r w:rsidRPr="00B15280">
        <w:rPr>
          <w:rStyle w:val="StyleUnderline"/>
        </w:rPr>
        <w:t>change</w:t>
      </w:r>
      <w:r w:rsidRPr="00B15280">
        <w:t>.Footnote</w:t>
      </w:r>
      <w:proofErr w:type="gramEnd"/>
      <w:r w:rsidRPr="00B15280">
        <w:t xml:space="preserve">15 The accumulative perspective is structurally akin to the incremental rise in greenhouse gases contributing to climate change, where each individual emission seems minor, but </w:t>
      </w:r>
      <w:r w:rsidRPr="00B15280">
        <w:rPr>
          <w:rStyle w:val="StyleUnderline"/>
        </w:rPr>
        <w:t>collectively</w:t>
      </w:r>
      <w:r w:rsidRPr="00B15280">
        <w:t xml:space="preserve">, they </w:t>
      </w:r>
      <w:r w:rsidRPr="00B15280">
        <w:rPr>
          <w:rStyle w:val="StyleUnderline"/>
        </w:rPr>
        <w:t>lead to s</w:t>
      </w:r>
      <w:r w:rsidRPr="00B15280">
        <w:t xml:space="preserve">ignificant and potentially </w:t>
      </w:r>
      <w:r w:rsidRPr="00B15280">
        <w:rPr>
          <w:rStyle w:val="Emphasis"/>
        </w:rPr>
        <w:t>irreversible</w:t>
      </w:r>
      <w:r w:rsidRPr="00B15280">
        <w:t xml:space="preserve"> </w:t>
      </w:r>
      <w:r w:rsidRPr="00B15280">
        <w:rPr>
          <w:rStyle w:val="StyleUnderline"/>
        </w:rPr>
        <w:t>changes</w:t>
      </w:r>
      <w:r w:rsidRPr="00B15280">
        <w:t xml:space="preserve"> in the Earth’s climate.</w:t>
      </w:r>
    </w:p>
    <w:p w14:paraId="5728604A" w14:textId="77777777" w:rsidR="001448D0" w:rsidRPr="00B15280" w:rsidRDefault="001448D0" w:rsidP="001448D0"/>
    <w:p w14:paraId="7824756E" w14:textId="77777777" w:rsidR="001448D0" w:rsidRPr="00B15280" w:rsidRDefault="001448D0" w:rsidP="001448D0">
      <w:pPr>
        <w:pStyle w:val="Heading4"/>
        <w:rPr>
          <w:rFonts w:cs="Arial"/>
          <w:iCs w:val="0"/>
          <w:szCs w:val="24"/>
        </w:rPr>
      </w:pPr>
      <w:r w:rsidRPr="00B15280">
        <w:rPr>
          <w:rFonts w:cs="Arial"/>
          <w:iCs w:val="0"/>
          <w:szCs w:val="24"/>
        </w:rPr>
        <w:t xml:space="preserve">Plan solves the USDA. </w:t>
      </w:r>
    </w:p>
    <w:p w14:paraId="29B9F6F2" w14:textId="77777777" w:rsidR="001448D0" w:rsidRPr="00B15280" w:rsidRDefault="001448D0" w:rsidP="001448D0">
      <w:pPr>
        <w:rPr>
          <w:szCs w:val="16"/>
        </w:rPr>
      </w:pPr>
      <w:r w:rsidRPr="00B15280">
        <w:rPr>
          <w:rStyle w:val="Style13ptBold"/>
        </w:rPr>
        <w:t>Pedersen ‘25</w:t>
      </w:r>
      <w:r w:rsidRPr="00B15280">
        <w:rPr>
          <w:szCs w:val="16"/>
        </w:rPr>
        <w:t xml:space="preserve"> [Kent Robin Hessellund Pedersen is an independent researcher, AI specialist, and repro guy at Global Times. “Trump’s 2025 Anti-Science Policies: An Empirical Assessment of Deregulation, Censorship, and Corporate Influence on U.S. Scientific Integrity”, Academia.edu, https://www.academia.edu/128125645/Trump_s_2025_Anti_Science_Blitz_How_Deregulation_Censorship_and_Corporate_Ties_Threaten_America_s_Future, will be published 10-03-2025, accessed 09-17-2025]</w:t>
      </w:r>
    </w:p>
    <w:p w14:paraId="5E4370AA" w14:textId="77777777" w:rsidR="001448D0" w:rsidRPr="00B15280" w:rsidRDefault="001448D0" w:rsidP="001448D0">
      <w:pPr>
        <w:rPr>
          <w:szCs w:val="16"/>
        </w:rPr>
      </w:pPr>
    </w:p>
    <w:p w14:paraId="5C45FFED" w14:textId="77777777" w:rsidR="001448D0" w:rsidRPr="00B15280" w:rsidRDefault="001448D0" w:rsidP="001448D0">
      <w:pPr>
        <w:rPr>
          <w:szCs w:val="16"/>
        </w:rPr>
      </w:pPr>
      <w:r w:rsidRPr="00B15280">
        <w:rPr>
          <w:rStyle w:val="Emphasis"/>
        </w:rPr>
        <w:t>Public Health Risks</w:t>
      </w:r>
      <w:r w:rsidRPr="00B15280">
        <w:rPr>
          <w:rStyle w:val="StyleUnderline"/>
        </w:rPr>
        <w:t xml:space="preserve"> and </w:t>
      </w:r>
      <w:r w:rsidRPr="00B15280">
        <w:rPr>
          <w:rStyle w:val="Emphasis"/>
        </w:rPr>
        <w:t>Pandemic Vulnerability</w:t>
      </w:r>
      <w:r w:rsidRPr="00B15280">
        <w:rPr>
          <w:szCs w:val="16"/>
        </w:rPr>
        <w:t xml:space="preserve">: The </w:t>
      </w:r>
      <w:r w:rsidRPr="00B15280">
        <w:rPr>
          <w:rStyle w:val="StyleUnderline"/>
        </w:rPr>
        <w:t xml:space="preserve">erosion of scientific integrity in health agencies carries </w:t>
      </w:r>
      <w:r w:rsidRPr="00B15280">
        <w:rPr>
          <w:rStyle w:val="Emphasis"/>
        </w:rPr>
        <w:t>direct risks</w:t>
      </w:r>
      <w:r w:rsidRPr="00B15280">
        <w:rPr>
          <w:rStyle w:val="StyleUnderline"/>
        </w:rPr>
        <w:t xml:space="preserve"> for Americans’ well-being.</w:t>
      </w:r>
      <w:r w:rsidRPr="00B15280">
        <w:rPr>
          <w:szCs w:val="16"/>
        </w:rPr>
        <w:t xml:space="preserve"> Perhaps </w:t>
      </w:r>
      <w:r w:rsidRPr="00B15280">
        <w:rPr>
          <w:rStyle w:val="StyleUnderline"/>
        </w:rPr>
        <w:t>most alarming is</w:t>
      </w:r>
      <w:r w:rsidRPr="00B15280">
        <w:rPr>
          <w:szCs w:val="16"/>
        </w:rPr>
        <w:t xml:space="preserve"> the administration’s </w:t>
      </w:r>
      <w:r w:rsidRPr="00B15280">
        <w:rPr>
          <w:rStyle w:val="StyleUnderline"/>
        </w:rPr>
        <w:t xml:space="preserve">approach to </w:t>
      </w:r>
      <w:r w:rsidRPr="00B15280">
        <w:rPr>
          <w:rStyle w:val="Emphasis"/>
        </w:rPr>
        <w:t>infectious disease</w:t>
      </w:r>
      <w:r w:rsidRPr="00B15280">
        <w:rPr>
          <w:rStyle w:val="StyleUnderline"/>
        </w:rPr>
        <w:t xml:space="preserve"> and </w:t>
      </w:r>
      <w:r w:rsidRPr="00B15280">
        <w:rPr>
          <w:rStyle w:val="Emphasis"/>
        </w:rPr>
        <w:t>pandemic preparedness</w:t>
      </w:r>
      <w:r w:rsidRPr="00B15280">
        <w:rPr>
          <w:rStyle w:val="StyleUnderline"/>
        </w:rPr>
        <w:t>.</w:t>
      </w:r>
      <w:r w:rsidRPr="00B15280">
        <w:rPr>
          <w:szCs w:val="16"/>
        </w:rPr>
        <w:t xml:space="preserve"> By choosing a known anti-vaccine figure (</w:t>
      </w:r>
      <w:r w:rsidRPr="00B15280">
        <w:rPr>
          <w:rStyle w:val="StyleUnderline"/>
        </w:rPr>
        <w:t>RFK</w:t>
      </w:r>
      <w:r w:rsidRPr="00B15280">
        <w:rPr>
          <w:szCs w:val="16"/>
        </w:rPr>
        <w:t xml:space="preserve"> Jr.) to head HHS and explicitly planning to “give infectious disease a break for about eight years”, the administration </w:t>
      </w:r>
      <w:r w:rsidRPr="00B15280">
        <w:rPr>
          <w:rStyle w:val="StyleUnderline"/>
        </w:rPr>
        <w:t xml:space="preserve">signaled a </w:t>
      </w:r>
      <w:proofErr w:type="spellStart"/>
      <w:r w:rsidRPr="00B15280">
        <w:rPr>
          <w:rStyle w:val="Emphasis"/>
        </w:rPr>
        <w:t>deprioritization</w:t>
      </w:r>
      <w:proofErr w:type="spellEnd"/>
      <w:r w:rsidRPr="00B15280">
        <w:rPr>
          <w:rStyle w:val="StyleUnderline"/>
        </w:rPr>
        <w:t xml:space="preserve"> of </w:t>
      </w:r>
      <w:r w:rsidRPr="00B15280">
        <w:rPr>
          <w:rStyle w:val="Emphasis"/>
        </w:rPr>
        <w:t>epidemic prevention</w:t>
      </w:r>
      <w:r w:rsidRPr="00B15280">
        <w:rPr>
          <w:rStyle w:val="StyleUnderline"/>
        </w:rPr>
        <w:t xml:space="preserve"> and </w:t>
      </w:r>
      <w:r w:rsidRPr="00B15280">
        <w:rPr>
          <w:rStyle w:val="Emphasis"/>
        </w:rPr>
        <w:t>response</w:t>
      </w:r>
      <w:r w:rsidRPr="00B15280">
        <w:rPr>
          <w:szCs w:val="16"/>
        </w:rPr>
        <w:t xml:space="preserve">. In practical terms, this means </w:t>
      </w:r>
      <w:r w:rsidRPr="00B15280">
        <w:rPr>
          <w:rStyle w:val="StyleUnderline"/>
        </w:rPr>
        <w:t xml:space="preserve">agencies like </w:t>
      </w:r>
      <w:r w:rsidRPr="00B15280">
        <w:rPr>
          <w:rStyle w:val="Emphasis"/>
        </w:rPr>
        <w:t>NIH</w:t>
      </w:r>
      <w:r w:rsidRPr="00B15280">
        <w:rPr>
          <w:rStyle w:val="StyleUnderline"/>
        </w:rPr>
        <w:t xml:space="preserve"> and </w:t>
      </w:r>
      <w:r w:rsidRPr="00B15280">
        <w:rPr>
          <w:rStyle w:val="Emphasis"/>
        </w:rPr>
        <w:t>CDC</w:t>
      </w:r>
      <w:r w:rsidRPr="00B15280">
        <w:rPr>
          <w:rStyle w:val="StyleUnderline"/>
        </w:rPr>
        <w:t xml:space="preserve"> may see </w:t>
      </w:r>
      <w:r w:rsidRPr="00B15280">
        <w:rPr>
          <w:rStyle w:val="Emphasis"/>
        </w:rPr>
        <w:t>funding</w:t>
      </w:r>
      <w:r w:rsidRPr="00B15280">
        <w:rPr>
          <w:rStyle w:val="StyleUnderline"/>
        </w:rPr>
        <w:t xml:space="preserve"> and </w:t>
      </w:r>
      <w:r w:rsidRPr="00B15280">
        <w:rPr>
          <w:rStyle w:val="Emphasis"/>
        </w:rPr>
        <w:t>focus</w:t>
      </w:r>
      <w:r w:rsidRPr="00B15280">
        <w:rPr>
          <w:rStyle w:val="StyleUnderline"/>
        </w:rPr>
        <w:t xml:space="preserve"> shift away from </w:t>
      </w:r>
      <w:r w:rsidRPr="00B15280">
        <w:rPr>
          <w:rStyle w:val="Emphasis"/>
        </w:rPr>
        <w:t>emerging pathogens</w:t>
      </w:r>
      <w:r w:rsidRPr="00B15280">
        <w:rPr>
          <w:rStyle w:val="StyleUnderline"/>
        </w:rPr>
        <w:t xml:space="preserve">, </w:t>
      </w:r>
      <w:r w:rsidRPr="00B15280">
        <w:rPr>
          <w:rStyle w:val="Emphasis"/>
        </w:rPr>
        <w:t>vaccine development</w:t>
      </w:r>
      <w:r w:rsidRPr="00B15280">
        <w:rPr>
          <w:rStyle w:val="StyleUnderline"/>
        </w:rPr>
        <w:t xml:space="preserve">, and </w:t>
      </w:r>
      <w:r w:rsidRPr="00B15280">
        <w:rPr>
          <w:rStyle w:val="Emphasis"/>
        </w:rPr>
        <w:t>disease surveillance</w:t>
      </w:r>
      <w:r w:rsidRPr="00B15280">
        <w:rPr>
          <w:rStyle w:val="StyleUnderline"/>
        </w:rPr>
        <w:t>.</w:t>
      </w:r>
      <w:r w:rsidRPr="00B15280">
        <w:rPr>
          <w:szCs w:val="16"/>
        </w:rPr>
        <w:t xml:space="preserve"> </w:t>
      </w:r>
      <w:r w:rsidRPr="00B15280">
        <w:rPr>
          <w:rStyle w:val="StyleUnderline"/>
        </w:rPr>
        <w:t xml:space="preserve">Should a new </w:t>
      </w:r>
      <w:r w:rsidRPr="00B15280">
        <w:rPr>
          <w:rStyle w:val="Emphasis"/>
        </w:rPr>
        <w:t>COVID</w:t>
      </w:r>
      <w:r w:rsidRPr="00B15280">
        <w:rPr>
          <w:rStyle w:val="StyleUnderline"/>
        </w:rPr>
        <w:t xml:space="preserve">-19 variant or entirely new pathogen arise, the U.S. could be </w:t>
      </w:r>
      <w:r w:rsidRPr="00B15280">
        <w:rPr>
          <w:rStyle w:val="Emphasis"/>
        </w:rPr>
        <w:t>caught [unprepared]</w:t>
      </w:r>
      <w:r w:rsidRPr="00B15280">
        <w:rPr>
          <w:szCs w:val="16"/>
        </w:rPr>
        <w:t xml:space="preserve"> </w:t>
      </w:r>
      <w:r w:rsidRPr="00B15280">
        <w:rPr>
          <w:strike/>
        </w:rPr>
        <w:t>flat-footed</w:t>
      </w:r>
      <w:r w:rsidRPr="00B15280">
        <w:rPr>
          <w:szCs w:val="16"/>
        </w:rPr>
        <w:t xml:space="preserve">. The decision to sever ties with the WHO – </w:t>
      </w:r>
      <w:r w:rsidRPr="00B15280">
        <w:rPr>
          <w:rStyle w:val="StyleUnderline"/>
        </w:rPr>
        <w:t xml:space="preserve">ordering CDC staff to halt cooperation with the global health body – further </w:t>
      </w:r>
      <w:r w:rsidRPr="00B15280">
        <w:rPr>
          <w:rStyle w:val="Emphasis"/>
        </w:rPr>
        <w:t>undermines</w:t>
      </w:r>
      <w:r w:rsidRPr="00B15280">
        <w:rPr>
          <w:rStyle w:val="StyleUnderline"/>
        </w:rPr>
        <w:t xml:space="preserve"> </w:t>
      </w:r>
      <w:r w:rsidRPr="00B15280">
        <w:rPr>
          <w:rStyle w:val="Emphasis"/>
        </w:rPr>
        <w:t>early warning systems</w:t>
      </w:r>
      <w:r w:rsidRPr="00B15280">
        <w:rPr>
          <w:rStyle w:val="StyleUnderline"/>
        </w:rPr>
        <w:t xml:space="preserve"> for outbreaks.</w:t>
      </w:r>
      <w:r w:rsidRPr="00B15280">
        <w:rPr>
          <w:szCs w:val="16"/>
        </w:rPr>
        <w:t xml:space="preserve"> </w:t>
      </w:r>
      <w:r w:rsidRPr="00B15280">
        <w:rPr>
          <w:rStyle w:val="StyleUnderline"/>
        </w:rPr>
        <w:t>Public health experts</w:t>
      </w:r>
      <w:r w:rsidRPr="00B15280">
        <w:rPr>
          <w:szCs w:val="16"/>
        </w:rPr>
        <w:t xml:space="preserve"> have </w:t>
      </w:r>
      <w:r w:rsidRPr="00B15280">
        <w:rPr>
          <w:rStyle w:val="StyleUnderline"/>
        </w:rPr>
        <w:t>condemned</w:t>
      </w:r>
      <w:r w:rsidRPr="00B15280">
        <w:rPr>
          <w:szCs w:val="16"/>
        </w:rPr>
        <w:t xml:space="preserve"> these moves, noting that </w:t>
      </w:r>
      <w:r w:rsidRPr="00B15280">
        <w:rPr>
          <w:rStyle w:val="StyleUnderline"/>
        </w:rPr>
        <w:t xml:space="preserve">leaving WHO and sidelining infectious disease research will have “far-reaching negative consequences” for both </w:t>
      </w:r>
      <w:r w:rsidRPr="00B15280">
        <w:rPr>
          <w:rStyle w:val="Emphasis"/>
        </w:rPr>
        <w:t>U.S.</w:t>
      </w:r>
      <w:r w:rsidRPr="00B15280">
        <w:rPr>
          <w:rStyle w:val="StyleUnderline"/>
        </w:rPr>
        <w:t xml:space="preserve"> and </w:t>
      </w:r>
      <w:r w:rsidRPr="00B15280">
        <w:rPr>
          <w:rStyle w:val="Emphasis"/>
        </w:rPr>
        <w:t>global health security</w:t>
      </w:r>
      <w:r w:rsidRPr="00B15280">
        <w:rPr>
          <w:rStyle w:val="StyleUnderline"/>
        </w:rPr>
        <w:t>.</w:t>
      </w:r>
      <w:r w:rsidRPr="00B15280">
        <w:rPr>
          <w:szCs w:val="16"/>
        </w:rPr>
        <w:t xml:space="preserve"> Moreover, </w:t>
      </w:r>
      <w:r w:rsidRPr="00B15280">
        <w:rPr>
          <w:rStyle w:val="StyleUnderline"/>
        </w:rPr>
        <w:t>the admin</w:t>
      </w:r>
      <w:r w:rsidRPr="00B15280">
        <w:rPr>
          <w:szCs w:val="16"/>
        </w:rPr>
        <w:t>istration</w:t>
      </w:r>
      <w:r w:rsidRPr="00B15280">
        <w:rPr>
          <w:rStyle w:val="StyleUnderline"/>
        </w:rPr>
        <w:t>’s</w:t>
      </w:r>
      <w:r w:rsidRPr="00B15280">
        <w:rPr>
          <w:szCs w:val="16"/>
        </w:rPr>
        <w:t xml:space="preserve"> </w:t>
      </w:r>
      <w:r w:rsidRPr="00B15280">
        <w:rPr>
          <w:rStyle w:val="StyleUnderline"/>
        </w:rPr>
        <w:t xml:space="preserve">promotion of health </w:t>
      </w:r>
      <w:r w:rsidRPr="00B15280">
        <w:rPr>
          <w:rStyle w:val="Emphasis"/>
        </w:rPr>
        <w:t>misinfo</w:t>
      </w:r>
      <w:r w:rsidRPr="00B15280">
        <w:rPr>
          <w:rStyle w:val="StyleUnderline"/>
        </w:rPr>
        <w:t xml:space="preserve">rmation threatens to </w:t>
      </w:r>
      <w:r w:rsidRPr="00B15280">
        <w:rPr>
          <w:rStyle w:val="Emphasis"/>
        </w:rPr>
        <w:t>reverse</w:t>
      </w:r>
      <w:r w:rsidRPr="00B15280">
        <w:rPr>
          <w:rStyle w:val="StyleUnderline"/>
        </w:rPr>
        <w:t xml:space="preserve"> </w:t>
      </w:r>
      <w:r w:rsidRPr="00B15280">
        <w:rPr>
          <w:rStyle w:val="Emphasis"/>
        </w:rPr>
        <w:t>decades of progress</w:t>
      </w:r>
      <w:r w:rsidRPr="00B15280">
        <w:rPr>
          <w:rStyle w:val="StyleUnderline"/>
        </w:rPr>
        <w:t xml:space="preserve"> against communicable diseases.</w:t>
      </w:r>
      <w:r w:rsidRPr="00B15280">
        <w:rPr>
          <w:szCs w:val="16"/>
        </w:rPr>
        <w:t xml:space="preserve"> </w:t>
      </w:r>
      <w:r w:rsidRPr="00B15280">
        <w:rPr>
          <w:rStyle w:val="StyleUnderline"/>
        </w:rPr>
        <w:t>RFK</w:t>
      </w:r>
      <w:r w:rsidRPr="00B15280">
        <w:rPr>
          <w:szCs w:val="16"/>
        </w:rPr>
        <w:t xml:space="preserve"> Jr. has a long record of </w:t>
      </w:r>
      <w:r w:rsidRPr="00B15280">
        <w:rPr>
          <w:rStyle w:val="StyleUnderline"/>
        </w:rPr>
        <w:t>spreading</w:t>
      </w:r>
      <w:r w:rsidRPr="00B15280">
        <w:rPr>
          <w:szCs w:val="16"/>
        </w:rPr>
        <w:t xml:space="preserve"> the debunked claim </w:t>
      </w:r>
      <w:r w:rsidRPr="00B15280">
        <w:rPr>
          <w:rStyle w:val="StyleUnderline"/>
        </w:rPr>
        <w:t>that vaccines cause autism and opposing childhood immunizations.</w:t>
      </w:r>
      <w:r w:rsidRPr="00B15280">
        <w:rPr>
          <w:szCs w:val="16"/>
        </w:rPr>
        <w:t xml:space="preserve"> Empowered by his leadership role, </w:t>
      </w:r>
      <w:r w:rsidRPr="00B15280">
        <w:rPr>
          <w:rStyle w:val="StyleUnderline"/>
        </w:rPr>
        <w:t xml:space="preserve">such views could influence federal health </w:t>
      </w:r>
      <w:r w:rsidRPr="00B15280">
        <w:rPr>
          <w:rStyle w:val="Emphasis"/>
        </w:rPr>
        <w:t>messaging</w:t>
      </w:r>
      <w:r w:rsidRPr="00B15280">
        <w:rPr>
          <w:rStyle w:val="StyleUnderline"/>
        </w:rPr>
        <w:t xml:space="preserve"> and </w:t>
      </w:r>
      <w:r w:rsidRPr="00B15280">
        <w:rPr>
          <w:rStyle w:val="Emphasis"/>
        </w:rPr>
        <w:t>policy</w:t>
      </w:r>
      <w:r w:rsidRPr="00B15280">
        <w:rPr>
          <w:szCs w:val="16"/>
        </w:rPr>
        <w:t xml:space="preserve"> – potentially </w:t>
      </w:r>
      <w:r w:rsidRPr="00B15280">
        <w:rPr>
          <w:rStyle w:val="StyleUnderline"/>
        </w:rPr>
        <w:t xml:space="preserve">leading to </w:t>
      </w:r>
      <w:r w:rsidRPr="00B15280">
        <w:rPr>
          <w:rStyle w:val="Emphasis"/>
        </w:rPr>
        <w:t>lower vaccination rates</w:t>
      </w:r>
      <w:r w:rsidRPr="00B15280">
        <w:rPr>
          <w:rStyle w:val="StyleUnderline"/>
        </w:rPr>
        <w:t xml:space="preserve"> for measles, polio, and other diseases that vaccines have kept at bay.</w:t>
      </w:r>
      <w:r w:rsidRPr="00B15280">
        <w:rPr>
          <w:szCs w:val="16"/>
        </w:rPr>
        <w:t xml:space="preserve"> Indeed, medical and scientific leaders are gravely concerned that with Kennedy </w:t>
      </w:r>
      <w:r w:rsidRPr="00B15280">
        <w:rPr>
          <w:rStyle w:val="StyleUnderline"/>
        </w:rPr>
        <w:t>at the helm</w:t>
      </w:r>
      <w:r w:rsidRPr="00B15280">
        <w:rPr>
          <w:szCs w:val="16"/>
        </w:rPr>
        <w:t>, “</w:t>
      </w:r>
      <w:r w:rsidRPr="00B15280">
        <w:rPr>
          <w:rStyle w:val="StyleUnderline"/>
        </w:rPr>
        <w:t>a more robust antivaccine movement</w:t>
      </w:r>
      <w:r w:rsidRPr="00B15280">
        <w:rPr>
          <w:szCs w:val="16"/>
        </w:rPr>
        <w:t xml:space="preserve">” will take hold, </w:t>
      </w:r>
      <w:r w:rsidRPr="00B15280">
        <w:rPr>
          <w:rStyle w:val="StyleUnderline"/>
        </w:rPr>
        <w:t>fueled by his rhetoric on social media and beyond.</w:t>
      </w:r>
      <w:r w:rsidRPr="00B15280">
        <w:rPr>
          <w:szCs w:val="16"/>
        </w:rPr>
        <w:t xml:space="preserve"> </w:t>
      </w:r>
      <w:r w:rsidRPr="00B15280">
        <w:rPr>
          <w:rStyle w:val="StyleUnderline"/>
        </w:rPr>
        <w:t xml:space="preserve">Lower community immunity could allow once-controlled </w:t>
      </w:r>
      <w:r w:rsidRPr="00B15280">
        <w:rPr>
          <w:rStyle w:val="Emphasis"/>
        </w:rPr>
        <w:t>diseases</w:t>
      </w:r>
      <w:r w:rsidRPr="00B15280">
        <w:rPr>
          <w:rStyle w:val="StyleUnderline"/>
        </w:rPr>
        <w:t xml:space="preserve"> to </w:t>
      </w:r>
      <w:r w:rsidRPr="00B15280">
        <w:rPr>
          <w:rStyle w:val="Emphasis"/>
        </w:rPr>
        <w:t>resurge</w:t>
      </w:r>
      <w:r w:rsidRPr="00B15280">
        <w:rPr>
          <w:rStyle w:val="StyleUnderline"/>
        </w:rPr>
        <w:t xml:space="preserve"> in the U.S., endangering children and immunocompromised individuals.</w:t>
      </w:r>
      <w:r w:rsidRPr="00B15280">
        <w:rPr>
          <w:szCs w:val="16"/>
        </w:rPr>
        <w:t xml:space="preserve"> </w:t>
      </w:r>
      <w:r w:rsidRPr="00B15280">
        <w:rPr>
          <w:rStyle w:val="StyleUnderline"/>
        </w:rPr>
        <w:t xml:space="preserve">Public health is also imperiled by the </w:t>
      </w:r>
      <w:r w:rsidRPr="00B15280">
        <w:rPr>
          <w:rStyle w:val="Emphasis"/>
        </w:rPr>
        <w:t>admin</w:t>
      </w:r>
      <w:r w:rsidRPr="00B15280">
        <w:rPr>
          <w:rStyle w:val="StyleUnderline"/>
        </w:rPr>
        <w:t xml:space="preserve">istration’s tendency to </w:t>
      </w:r>
      <w:r w:rsidRPr="00B15280">
        <w:rPr>
          <w:rStyle w:val="Emphasis"/>
        </w:rPr>
        <w:t>marginalize data</w:t>
      </w:r>
      <w:r w:rsidRPr="00B15280">
        <w:rPr>
          <w:rStyle w:val="StyleUnderline"/>
        </w:rPr>
        <w:t xml:space="preserve"> and </w:t>
      </w:r>
      <w:r w:rsidRPr="00B15280">
        <w:rPr>
          <w:rStyle w:val="Emphasis"/>
        </w:rPr>
        <w:t>promote false narratives</w:t>
      </w:r>
      <w:r w:rsidRPr="00B15280">
        <w:rPr>
          <w:rStyle w:val="StyleUnderline"/>
        </w:rPr>
        <w:t>.</w:t>
      </w:r>
      <w:r w:rsidRPr="00B15280">
        <w:rPr>
          <w:szCs w:val="16"/>
        </w:rPr>
        <w:t xml:space="preserve"> During the COVID-19 pandemic in 2020, </w:t>
      </w:r>
      <w:r w:rsidRPr="00B15280">
        <w:rPr>
          <w:rStyle w:val="StyleUnderline"/>
        </w:rPr>
        <w:t xml:space="preserve">Trump officials </w:t>
      </w:r>
      <w:r w:rsidRPr="00B15280">
        <w:rPr>
          <w:rStyle w:val="Emphasis"/>
        </w:rPr>
        <w:t>infamously manipulated CDC reports</w:t>
      </w:r>
      <w:r w:rsidRPr="00B15280">
        <w:rPr>
          <w:rStyle w:val="StyleUnderline"/>
        </w:rPr>
        <w:t xml:space="preserve"> and models to downplay the severity of the crisis.</w:t>
      </w:r>
      <w:r w:rsidRPr="00B15280">
        <w:rPr>
          <w:szCs w:val="16"/>
        </w:rPr>
        <w:t xml:space="preserve"> In 2025, </w:t>
      </w:r>
      <w:r w:rsidRPr="00B15280">
        <w:rPr>
          <w:rStyle w:val="StyleUnderline"/>
        </w:rPr>
        <w:t>this pattern may</w:t>
      </w:r>
      <w:r w:rsidRPr="00B15280">
        <w:rPr>
          <w:szCs w:val="16"/>
        </w:rPr>
        <w:t xml:space="preserve"> repeat or </w:t>
      </w:r>
      <w:r w:rsidRPr="00B15280">
        <w:rPr>
          <w:rStyle w:val="Emphasis"/>
        </w:rPr>
        <w:t>worsen</w:t>
      </w:r>
      <w:r w:rsidRPr="00B15280">
        <w:rPr>
          <w:rStyle w:val="StyleUnderline"/>
        </w:rPr>
        <w:t>: vital health data</w:t>
      </w:r>
      <w:r w:rsidRPr="00B15280">
        <w:rPr>
          <w:szCs w:val="16"/>
        </w:rPr>
        <w:t xml:space="preserve"> (such as COVID hospitalization numbers or air quality alerts) </w:t>
      </w:r>
      <w:r w:rsidRPr="00B15280">
        <w:rPr>
          <w:rStyle w:val="StyleUnderline"/>
        </w:rPr>
        <w:t xml:space="preserve">could be </w:t>
      </w:r>
      <w:r w:rsidRPr="00B15280">
        <w:rPr>
          <w:rStyle w:val="Emphasis"/>
        </w:rPr>
        <w:t>suppressed</w:t>
      </w:r>
      <w:r w:rsidRPr="00B15280">
        <w:rPr>
          <w:rStyle w:val="StyleUnderline"/>
        </w:rPr>
        <w:t xml:space="preserve"> if deemed </w:t>
      </w:r>
      <w:r w:rsidRPr="00B15280">
        <w:rPr>
          <w:rStyle w:val="Emphasis"/>
        </w:rPr>
        <w:t>politically inconvenient</w:t>
      </w:r>
      <w:r w:rsidRPr="00B15280">
        <w:rPr>
          <w:rStyle w:val="StyleUnderline"/>
        </w:rPr>
        <w:t>.</w:t>
      </w:r>
      <w:r w:rsidRPr="00B15280">
        <w:rPr>
          <w:szCs w:val="16"/>
        </w:rPr>
        <w:t xml:space="preserve"> Already, </w:t>
      </w:r>
      <w:r w:rsidRPr="00B15280">
        <w:rPr>
          <w:rStyle w:val="StyleUnderline"/>
        </w:rPr>
        <w:t>the new HHS leadership has signaled hostility to evidence-based medicine</w:t>
      </w:r>
      <w:r w:rsidRPr="00B15280">
        <w:rPr>
          <w:szCs w:val="16"/>
        </w:rPr>
        <w:t xml:space="preserve"> – for example, </w:t>
      </w:r>
      <w:r w:rsidRPr="00B15280">
        <w:rPr>
          <w:rStyle w:val="StyleUnderline"/>
        </w:rPr>
        <w:t>expressing intent to force journals to publish discredited studies to “challenge” the scientific consensus.</w:t>
      </w:r>
      <w:r w:rsidRPr="00B15280">
        <w:rPr>
          <w:szCs w:val="16"/>
        </w:rPr>
        <w:t xml:space="preserve"> </w:t>
      </w:r>
      <w:r w:rsidRPr="00B15280">
        <w:rPr>
          <w:rStyle w:val="StyleUnderline"/>
        </w:rPr>
        <w:t xml:space="preserve">This </w:t>
      </w:r>
      <w:r w:rsidRPr="00B15280">
        <w:rPr>
          <w:rStyle w:val="Emphasis"/>
        </w:rPr>
        <w:t>undermines</w:t>
      </w:r>
      <w:r w:rsidRPr="00B15280">
        <w:rPr>
          <w:rStyle w:val="StyleUnderline"/>
        </w:rPr>
        <w:t xml:space="preserve"> the very </w:t>
      </w:r>
      <w:r w:rsidRPr="00B15280">
        <w:rPr>
          <w:rStyle w:val="Emphasis"/>
        </w:rPr>
        <w:t>foundation of public health knowledge</w:t>
      </w:r>
      <w:r w:rsidRPr="00B15280">
        <w:rPr>
          <w:rStyle w:val="StyleUnderline"/>
        </w:rPr>
        <w:t>.</w:t>
      </w:r>
      <w:r w:rsidRPr="00B15280">
        <w:rPr>
          <w:szCs w:val="16"/>
        </w:rPr>
        <w:t xml:space="preserve"> Additionally, </w:t>
      </w:r>
      <w:r w:rsidRPr="00B15280">
        <w:rPr>
          <w:rStyle w:val="StyleUnderline"/>
        </w:rPr>
        <w:t xml:space="preserve">environmental health safeguards are being relaxed, which poses </w:t>
      </w:r>
      <w:r w:rsidRPr="00B15280">
        <w:rPr>
          <w:rStyle w:val="Emphasis"/>
        </w:rPr>
        <w:t>chronic health risks</w:t>
      </w:r>
      <w:r w:rsidRPr="00B15280">
        <w:rPr>
          <w:rStyle w:val="StyleUnderline"/>
        </w:rPr>
        <w:t>.</w:t>
      </w:r>
      <w:r w:rsidRPr="00B15280">
        <w:rPr>
          <w:szCs w:val="16"/>
        </w:rPr>
        <w:t xml:space="preserve"> </w:t>
      </w:r>
      <w:r w:rsidRPr="00B15280">
        <w:rPr>
          <w:rStyle w:val="StyleUnderline"/>
        </w:rPr>
        <w:t xml:space="preserve">The EPA’s retreat from enforcing clean air and water standards means </w:t>
      </w:r>
      <w:r w:rsidRPr="00B15280">
        <w:rPr>
          <w:rStyle w:val="Emphasis"/>
        </w:rPr>
        <w:t>more pollution</w:t>
      </w:r>
      <w:r w:rsidRPr="00B15280">
        <w:rPr>
          <w:rStyle w:val="StyleUnderline"/>
        </w:rPr>
        <w:t xml:space="preserve"> in communities – </w:t>
      </w:r>
      <w:r w:rsidRPr="00B15280">
        <w:rPr>
          <w:rStyle w:val="Emphasis"/>
        </w:rPr>
        <w:t>more particulate matter</w:t>
      </w:r>
      <w:r w:rsidRPr="00B15280">
        <w:rPr>
          <w:rStyle w:val="StyleUnderline"/>
        </w:rPr>
        <w:t xml:space="preserve">, </w:t>
      </w:r>
      <w:r w:rsidRPr="00B15280">
        <w:rPr>
          <w:rStyle w:val="Emphasis"/>
        </w:rPr>
        <w:t>more toxic chemicals</w:t>
      </w:r>
      <w:r w:rsidRPr="00B15280">
        <w:rPr>
          <w:rStyle w:val="StyleUnderline"/>
        </w:rPr>
        <w:t xml:space="preserve"> in drinking water.</w:t>
      </w:r>
      <w:r w:rsidRPr="00B15280">
        <w:rPr>
          <w:szCs w:val="16"/>
        </w:rPr>
        <w:t xml:space="preserve"> EPA scientists warned that loosening vehicle emissions rules would harm respiratory health, </w:t>
      </w:r>
      <w:r w:rsidRPr="00B15280">
        <w:rPr>
          <w:rStyle w:val="StyleUnderline"/>
        </w:rPr>
        <w:t>but</w:t>
      </w:r>
      <w:r w:rsidRPr="00B15280">
        <w:rPr>
          <w:szCs w:val="16"/>
        </w:rPr>
        <w:t xml:space="preserve"> their </w:t>
      </w:r>
      <w:r w:rsidRPr="00B15280">
        <w:rPr>
          <w:rStyle w:val="StyleUnderline"/>
        </w:rPr>
        <w:t xml:space="preserve">analysis was ignored in favor of a </w:t>
      </w:r>
      <w:r w:rsidRPr="00B15280">
        <w:rPr>
          <w:rStyle w:val="Emphasis"/>
        </w:rPr>
        <w:t>weaker rule</w:t>
      </w:r>
      <w:r w:rsidRPr="00B15280">
        <w:rPr>
          <w:rStyle w:val="StyleUnderline"/>
        </w:rPr>
        <w:t xml:space="preserve"> based on </w:t>
      </w:r>
      <w:r w:rsidRPr="00B15280">
        <w:rPr>
          <w:rStyle w:val="Emphasis"/>
        </w:rPr>
        <w:t>cherrypicked data</w:t>
      </w:r>
      <w:r w:rsidRPr="00B15280">
        <w:rPr>
          <w:rStyle w:val="StyleUnderline"/>
        </w:rPr>
        <w:t>.</w:t>
      </w:r>
      <w:r w:rsidRPr="00B15280">
        <w:rPr>
          <w:szCs w:val="16"/>
        </w:rPr>
        <w:t xml:space="preserve"> The </w:t>
      </w:r>
      <w:r w:rsidRPr="00B15280">
        <w:rPr>
          <w:rStyle w:val="StyleUnderline"/>
        </w:rPr>
        <w:t>result is</w:t>
      </w:r>
      <w:r w:rsidRPr="00B15280">
        <w:rPr>
          <w:szCs w:val="16"/>
        </w:rPr>
        <w:t xml:space="preserve"> likely </w:t>
      </w:r>
      <w:r w:rsidRPr="00B15280">
        <w:rPr>
          <w:rStyle w:val="StyleUnderline"/>
        </w:rPr>
        <w:t>higher rates of</w:t>
      </w:r>
      <w:r w:rsidRPr="00B15280">
        <w:rPr>
          <w:szCs w:val="16"/>
        </w:rPr>
        <w:t xml:space="preserve"> asthma and lung </w:t>
      </w:r>
      <w:r w:rsidRPr="00B15280">
        <w:rPr>
          <w:rStyle w:val="Emphasis"/>
        </w:rPr>
        <w:t>disease</w:t>
      </w:r>
      <w:r w:rsidRPr="00B15280">
        <w:rPr>
          <w:szCs w:val="16"/>
        </w:rPr>
        <w:t xml:space="preserve">, especially in urban areas with heavy traffic. Likewise, by halting the publication of agricultural climate adaptation research, </w:t>
      </w:r>
      <w:r w:rsidRPr="00B15280">
        <w:rPr>
          <w:rStyle w:val="StyleUnderline"/>
        </w:rPr>
        <w:t xml:space="preserve">the </w:t>
      </w:r>
      <w:r w:rsidRPr="00B15280">
        <w:rPr>
          <w:rStyle w:val="StyleUnderline"/>
          <w:highlight w:val="yellow"/>
        </w:rPr>
        <w:t>USDA</w:t>
      </w:r>
      <w:r w:rsidRPr="00B15280">
        <w:rPr>
          <w:rStyle w:val="StyleUnderline"/>
        </w:rPr>
        <w:t xml:space="preserve"> is </w:t>
      </w:r>
      <w:r w:rsidRPr="00B15280">
        <w:rPr>
          <w:rStyle w:val="StyleUnderline"/>
          <w:highlight w:val="yellow"/>
        </w:rPr>
        <w:t xml:space="preserve">depriving </w:t>
      </w:r>
      <w:r w:rsidRPr="00B15280">
        <w:rPr>
          <w:rStyle w:val="Emphasis"/>
          <w:highlight w:val="yellow"/>
        </w:rPr>
        <w:t>farmers of info</w:t>
      </w:r>
      <w:r w:rsidRPr="00B15280">
        <w:rPr>
          <w:rStyle w:val="StyleUnderline"/>
        </w:rPr>
        <w:t xml:space="preserve">rmation </w:t>
      </w:r>
      <w:r w:rsidRPr="00B15280">
        <w:rPr>
          <w:rStyle w:val="StyleUnderline"/>
          <w:highlight w:val="yellow"/>
        </w:rPr>
        <w:t>needed to cope</w:t>
      </w:r>
      <w:r w:rsidRPr="00B15280">
        <w:rPr>
          <w:rStyle w:val="StyleUnderline"/>
        </w:rPr>
        <w:t xml:space="preserve"> with extreme </w:t>
      </w:r>
      <w:r w:rsidRPr="00B15280">
        <w:rPr>
          <w:rStyle w:val="StyleUnderline"/>
          <w:highlight w:val="yellow"/>
        </w:rPr>
        <w:t>weather</w:t>
      </w:r>
      <w:r w:rsidRPr="00B15280">
        <w:rPr>
          <w:rStyle w:val="StyleUnderline"/>
        </w:rPr>
        <w:t xml:space="preserve">, potentially </w:t>
      </w:r>
      <w:r w:rsidRPr="00B15280">
        <w:rPr>
          <w:rStyle w:val="StyleUnderline"/>
          <w:highlight w:val="yellow"/>
        </w:rPr>
        <w:t xml:space="preserve">leading to </w:t>
      </w:r>
      <w:r w:rsidRPr="00B15280">
        <w:rPr>
          <w:rStyle w:val="Emphasis"/>
          <w:highlight w:val="yellow"/>
        </w:rPr>
        <w:t>crop failures</w:t>
      </w:r>
      <w:r w:rsidRPr="00B15280">
        <w:rPr>
          <w:rStyle w:val="StyleUnderline"/>
          <w:highlight w:val="yellow"/>
        </w:rPr>
        <w:t xml:space="preserve"> that</w:t>
      </w:r>
      <w:r w:rsidRPr="00B15280">
        <w:rPr>
          <w:rStyle w:val="StyleUnderline"/>
        </w:rPr>
        <w:t xml:space="preserve"> can </w:t>
      </w:r>
      <w:r w:rsidRPr="00B15280">
        <w:rPr>
          <w:rStyle w:val="StyleUnderline"/>
          <w:highlight w:val="yellow"/>
        </w:rPr>
        <w:t xml:space="preserve">trigger </w:t>
      </w:r>
      <w:r w:rsidRPr="00B15280">
        <w:rPr>
          <w:rStyle w:val="Emphasis"/>
          <w:highlight w:val="yellow"/>
        </w:rPr>
        <w:t>malnutrition</w:t>
      </w:r>
      <w:r w:rsidRPr="00B15280">
        <w:rPr>
          <w:rStyle w:val="StyleUnderline"/>
          <w:highlight w:val="yellow"/>
        </w:rPr>
        <w:t xml:space="preserve"> or</w:t>
      </w:r>
      <w:r w:rsidRPr="00B15280">
        <w:rPr>
          <w:rStyle w:val="StyleUnderline"/>
        </w:rPr>
        <w:t xml:space="preserve"> </w:t>
      </w:r>
      <w:r w:rsidRPr="00B15280">
        <w:rPr>
          <w:rStyle w:val="Emphasis"/>
          <w:highlight w:val="yellow"/>
        </w:rPr>
        <w:t>econ</w:t>
      </w:r>
      <w:r w:rsidRPr="00B15280">
        <w:rPr>
          <w:rStyle w:val="StyleUnderline"/>
        </w:rPr>
        <w:t xml:space="preserve">omic </w:t>
      </w:r>
      <w:r w:rsidRPr="00B15280">
        <w:rPr>
          <w:rStyle w:val="Emphasis"/>
          <w:highlight w:val="yellow"/>
        </w:rPr>
        <w:t>distress</w:t>
      </w:r>
      <w:r w:rsidRPr="00B15280">
        <w:rPr>
          <w:rStyle w:val="StyleUnderline"/>
        </w:rPr>
        <w:t>.</w:t>
      </w:r>
      <w:r w:rsidRPr="00B15280">
        <w:rPr>
          <w:szCs w:val="16"/>
        </w:rPr>
        <w:t xml:space="preserve"> In the food safety arena, </w:t>
      </w:r>
      <w:r w:rsidRPr="00B15280">
        <w:rPr>
          <w:rStyle w:val="StyleUnderline"/>
          <w:highlight w:val="yellow"/>
        </w:rPr>
        <w:t>reduced</w:t>
      </w:r>
      <w:r w:rsidRPr="00B15280">
        <w:rPr>
          <w:rStyle w:val="StyleUnderline"/>
        </w:rPr>
        <w:t xml:space="preserve"> science </w:t>
      </w:r>
      <w:r w:rsidRPr="00B15280">
        <w:rPr>
          <w:rStyle w:val="StyleUnderline"/>
          <w:highlight w:val="yellow"/>
        </w:rPr>
        <w:t>input</w:t>
      </w:r>
      <w:r w:rsidRPr="00B15280">
        <w:rPr>
          <w:szCs w:val="16"/>
        </w:rPr>
        <w:t xml:space="preserve"> could </w:t>
      </w:r>
      <w:r w:rsidRPr="00B15280">
        <w:rPr>
          <w:rStyle w:val="StyleUnderline"/>
          <w:highlight w:val="yellow"/>
        </w:rPr>
        <w:t>mean slower responses to outbreaks</w:t>
      </w:r>
      <w:r w:rsidRPr="00B15280">
        <w:rPr>
          <w:szCs w:val="16"/>
        </w:rPr>
        <w:t xml:space="preserve">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0477FC98" w14:textId="77777777" w:rsidR="001448D0" w:rsidRPr="00B15280" w:rsidRDefault="001448D0" w:rsidP="001448D0">
      <w:pPr>
        <w:rPr>
          <w:szCs w:val="16"/>
        </w:rPr>
      </w:pPr>
      <w:r w:rsidRPr="00B15280">
        <w:rPr>
          <w:rStyle w:val="Emphasis"/>
        </w:rPr>
        <w:t>Econ</w:t>
      </w:r>
      <w:r w:rsidRPr="00B15280">
        <w:rPr>
          <w:szCs w:val="16"/>
        </w:rPr>
        <w:t xml:space="preserve">omic </w:t>
      </w:r>
      <w:r w:rsidRPr="00B15280">
        <w:rPr>
          <w:rStyle w:val="StyleUnderline"/>
        </w:rPr>
        <w:t>and</w:t>
      </w:r>
      <w:r w:rsidRPr="00B15280">
        <w:rPr>
          <w:szCs w:val="16"/>
        </w:rPr>
        <w:t xml:space="preserve"> </w:t>
      </w:r>
      <w:r w:rsidRPr="00B15280">
        <w:rPr>
          <w:rStyle w:val="Emphasis"/>
        </w:rPr>
        <w:t>Tech</w:t>
      </w:r>
      <w:r w:rsidRPr="00B15280">
        <w:rPr>
          <w:szCs w:val="16"/>
        </w:rPr>
        <w:t xml:space="preserve">nological </w:t>
      </w:r>
      <w:r w:rsidRPr="00B15280">
        <w:rPr>
          <w:rStyle w:val="StyleUnderline"/>
        </w:rPr>
        <w:t>Consequences:</w:t>
      </w:r>
      <w:r w:rsidRPr="00B15280">
        <w:rPr>
          <w:szCs w:val="16"/>
        </w:rPr>
        <w:t xml:space="preserve"> </w:t>
      </w:r>
      <w:r w:rsidRPr="00B15280">
        <w:rPr>
          <w:rStyle w:val="StyleUnderline"/>
        </w:rPr>
        <w:t>Undermining science</w:t>
      </w:r>
      <w:r w:rsidRPr="00B15280">
        <w:rPr>
          <w:szCs w:val="16"/>
        </w:rPr>
        <w:t xml:space="preserve"> doesn’t just harm health and the environment; it also </w:t>
      </w:r>
      <w:r w:rsidRPr="00B15280">
        <w:rPr>
          <w:rStyle w:val="StyleUnderline"/>
        </w:rPr>
        <w:t xml:space="preserve">carries significant </w:t>
      </w:r>
      <w:r w:rsidRPr="00B15280">
        <w:rPr>
          <w:rStyle w:val="Emphasis"/>
        </w:rPr>
        <w:t>econ</w:t>
      </w:r>
      <w:r w:rsidRPr="00B15280">
        <w:rPr>
          <w:rStyle w:val="StyleUnderline"/>
        </w:rPr>
        <w:t xml:space="preserve">omic </w:t>
      </w:r>
      <w:r w:rsidRPr="00B15280">
        <w:rPr>
          <w:rStyle w:val="Emphasis"/>
        </w:rPr>
        <w:t>costs</w:t>
      </w:r>
      <w:r w:rsidRPr="00B15280">
        <w:rPr>
          <w:rStyle w:val="StyleUnderline"/>
        </w:rPr>
        <w:t xml:space="preserve"> and threatens U.S. leadership in </w:t>
      </w:r>
      <w:r w:rsidRPr="00B15280">
        <w:rPr>
          <w:rStyle w:val="Emphasis"/>
        </w:rPr>
        <w:t>innovation</w:t>
      </w:r>
      <w:r w:rsidRPr="00B15280">
        <w:rPr>
          <w:rStyle w:val="StyleUnderline"/>
        </w:rPr>
        <w:t>.</w:t>
      </w:r>
      <w:r w:rsidRPr="00B15280">
        <w:rPr>
          <w:szCs w:val="16"/>
        </w:rPr>
        <w:t xml:space="preserve"> America’s </w:t>
      </w:r>
      <w:r w:rsidRPr="00B15280">
        <w:rPr>
          <w:rStyle w:val="StyleUnderline"/>
        </w:rPr>
        <w:t xml:space="preserve">research enterprise – from </w:t>
      </w:r>
      <w:r w:rsidRPr="00B15280">
        <w:rPr>
          <w:rStyle w:val="Emphasis"/>
        </w:rPr>
        <w:t>biotech</w:t>
      </w:r>
      <w:r w:rsidRPr="00B15280">
        <w:rPr>
          <w:rStyle w:val="StyleUnderline"/>
        </w:rPr>
        <w:t xml:space="preserve"> to clean energy to </w:t>
      </w:r>
      <w:r w:rsidRPr="00B15280">
        <w:rPr>
          <w:rStyle w:val="Emphasis"/>
        </w:rPr>
        <w:t>aerospace</w:t>
      </w:r>
      <w:r w:rsidRPr="00B15280">
        <w:rPr>
          <w:rStyle w:val="StyleUnderline"/>
        </w:rPr>
        <w:t xml:space="preserve"> – has long been an </w:t>
      </w:r>
      <w:r w:rsidRPr="00B15280">
        <w:rPr>
          <w:rStyle w:val="Emphasis"/>
        </w:rPr>
        <w:t>engine</w:t>
      </w:r>
      <w:r w:rsidRPr="00B15280">
        <w:rPr>
          <w:rStyle w:val="StyleUnderline"/>
        </w:rPr>
        <w:t xml:space="preserve"> of economic growth.</w:t>
      </w:r>
      <w:r w:rsidRPr="00B15280">
        <w:rPr>
          <w:szCs w:val="16"/>
        </w:rPr>
        <w:t xml:space="preserve"> The </w:t>
      </w:r>
      <w:r w:rsidRPr="00B15280">
        <w:rPr>
          <w:rStyle w:val="StyleUnderline"/>
        </w:rPr>
        <w:t>administration’s budgetary and policy choices risk stalling that engine.</w:t>
      </w:r>
      <w:r w:rsidRPr="00B15280">
        <w:rPr>
          <w:szCs w:val="16"/>
        </w:rPr>
        <w:t xml:space="preserve"> For example, the freeze and uncertainty around federal research grants early in 2025 sent a chilling signal to scientists and entrepreneurs. </w:t>
      </w:r>
      <w:r w:rsidRPr="00B15280">
        <w:rPr>
          <w:rStyle w:val="StyleUnderline"/>
        </w:rPr>
        <w:t xml:space="preserve">Labs that rely on </w:t>
      </w:r>
      <w:r w:rsidRPr="00B15280">
        <w:rPr>
          <w:rStyle w:val="Emphasis"/>
        </w:rPr>
        <w:t>NIH</w:t>
      </w:r>
      <w:r w:rsidRPr="00B15280">
        <w:rPr>
          <w:rStyle w:val="StyleUnderline"/>
        </w:rPr>
        <w:t xml:space="preserve">, </w:t>
      </w:r>
      <w:r w:rsidRPr="00B15280">
        <w:rPr>
          <w:rStyle w:val="Emphasis"/>
        </w:rPr>
        <w:t>NSF</w:t>
      </w:r>
      <w:r w:rsidRPr="00B15280">
        <w:rPr>
          <w:rStyle w:val="StyleUnderline"/>
        </w:rPr>
        <w:t xml:space="preserve">, or </w:t>
      </w:r>
      <w:r w:rsidRPr="00B15280">
        <w:rPr>
          <w:rStyle w:val="Emphasis"/>
        </w:rPr>
        <w:t>D</w:t>
      </w:r>
      <w:r w:rsidRPr="00B15280">
        <w:rPr>
          <w:rStyle w:val="StyleUnderline"/>
        </w:rPr>
        <w:t xml:space="preserve">epartment </w:t>
      </w:r>
      <w:r w:rsidRPr="00B15280">
        <w:rPr>
          <w:rStyle w:val="Emphasis"/>
        </w:rPr>
        <w:t>o</w:t>
      </w:r>
      <w:r w:rsidRPr="00B15280">
        <w:rPr>
          <w:rStyle w:val="StyleUnderline"/>
        </w:rPr>
        <w:t xml:space="preserve">f </w:t>
      </w:r>
      <w:r w:rsidRPr="00B15280">
        <w:rPr>
          <w:rStyle w:val="Emphasis"/>
        </w:rPr>
        <w:t>E</w:t>
      </w:r>
      <w:r w:rsidRPr="00B15280">
        <w:rPr>
          <w:rStyle w:val="StyleUnderline"/>
        </w:rPr>
        <w:t xml:space="preserve">nergy funding </w:t>
      </w:r>
      <w:r w:rsidRPr="00B15280">
        <w:rPr>
          <w:rStyle w:val="Emphasis"/>
        </w:rPr>
        <w:t>faced chaos</w:t>
      </w:r>
      <w:r w:rsidRPr="00B15280">
        <w:rPr>
          <w:rStyle w:val="StyleUnderline"/>
        </w:rPr>
        <w:t xml:space="preserve"> when a blanket grant pause was announced.</w:t>
      </w:r>
      <w:r w:rsidRPr="00B15280">
        <w:rPr>
          <w:szCs w:val="16"/>
        </w:rPr>
        <w:t xml:space="preserve"> Although the broad freeze was lifted, </w:t>
      </w:r>
      <w:r w:rsidRPr="00B15280">
        <w:rPr>
          <w:rStyle w:val="StyleUnderline"/>
        </w:rPr>
        <w:t>targeted bans remain on climate and clean energy research spending, and a comprehensive spending review is underway to strip out programs disfavored by the administration.</w:t>
      </w:r>
      <w:r w:rsidRPr="00B15280">
        <w:rPr>
          <w:szCs w:val="16"/>
        </w:rPr>
        <w:t xml:space="preserve"> Research fields with any connection to “climate” or DEI have effectively become radioactive in terms of funding. Academics have described an “outcry” as projects are cancelled or need to be rebranded to avoid forbidden terms. </w:t>
      </w:r>
      <w:r w:rsidRPr="00B15280">
        <w:rPr>
          <w:rStyle w:val="StyleUnderline"/>
        </w:rPr>
        <w:t xml:space="preserve">This disruption can drive scientists to either </w:t>
      </w:r>
      <w:r w:rsidRPr="00B15280">
        <w:rPr>
          <w:rStyle w:val="Emphasis"/>
        </w:rPr>
        <w:t>switch fields</w:t>
      </w:r>
      <w:r w:rsidRPr="00B15280">
        <w:rPr>
          <w:rStyle w:val="StyleUnderline"/>
        </w:rPr>
        <w:t xml:space="preserve">, seek </w:t>
      </w:r>
      <w:r w:rsidRPr="00B15280">
        <w:rPr>
          <w:rStyle w:val="Emphasis"/>
        </w:rPr>
        <w:t>state/private funding</w:t>
      </w:r>
      <w:r w:rsidRPr="00B15280">
        <w:rPr>
          <w:rStyle w:val="StyleUnderline"/>
        </w:rPr>
        <w:t xml:space="preserve">, or </w:t>
      </w:r>
      <w:r w:rsidRPr="00B15280">
        <w:rPr>
          <w:rStyle w:val="Emphasis"/>
        </w:rPr>
        <w:t>leave the country</w:t>
      </w:r>
      <w:r w:rsidRPr="00B15280">
        <w:rPr>
          <w:rStyle w:val="StyleUnderline"/>
        </w:rPr>
        <w:t xml:space="preserve"> – a potential </w:t>
      </w:r>
      <w:r w:rsidRPr="00B15280">
        <w:rPr>
          <w:rStyle w:val="Emphasis"/>
        </w:rPr>
        <w:t>brain drain</w:t>
      </w:r>
      <w:r w:rsidRPr="00B15280">
        <w:rPr>
          <w:rStyle w:val="StyleUnderline"/>
        </w:rPr>
        <w:t xml:space="preserve"> that would weaken the U.S. innovation ecosystem.</w:t>
      </w:r>
      <w:r w:rsidRPr="00B15280">
        <w:rPr>
          <w:szCs w:val="16"/>
        </w:rPr>
        <w:t xml:space="preserve"> The United States also </w:t>
      </w:r>
      <w:r w:rsidRPr="00B15280">
        <w:rPr>
          <w:rStyle w:val="StyleUnderline"/>
        </w:rPr>
        <w:t>risks ceding leadership in emerging industries.</w:t>
      </w:r>
      <w:r w:rsidRPr="00B15280">
        <w:rPr>
          <w:szCs w:val="16"/>
        </w:rPr>
        <w:t xml:space="preserve"> Clean energy is a prime example. Trump officials insist their rollback of climate policies will not derail the clean tech transition, because of market and state-level momentum. However, </w:t>
      </w:r>
      <w:r w:rsidRPr="00B15280">
        <w:rPr>
          <w:rStyle w:val="Emphasis"/>
        </w:rPr>
        <w:t>even</w:t>
      </w:r>
      <w:r w:rsidRPr="00B15280">
        <w:rPr>
          <w:rStyle w:val="StyleUnderline"/>
        </w:rPr>
        <w:t xml:space="preserve"> a “</w:t>
      </w:r>
      <w:r w:rsidRPr="00B15280">
        <w:rPr>
          <w:rStyle w:val="Emphasis"/>
        </w:rPr>
        <w:t>slowdown could be costly</w:t>
      </w:r>
      <w:r w:rsidRPr="00B15280">
        <w:rPr>
          <w:rStyle w:val="StyleUnderline"/>
        </w:rPr>
        <w:t>”.</w:t>
      </w:r>
      <w:r w:rsidRPr="00B15280">
        <w:rPr>
          <w:szCs w:val="16"/>
        </w:rPr>
        <w:t xml:space="preserve"> </w:t>
      </w:r>
      <w:r w:rsidRPr="00B15280">
        <w:rPr>
          <w:rStyle w:val="StyleUnderline"/>
        </w:rPr>
        <w:t xml:space="preserve">The </w:t>
      </w:r>
      <w:r w:rsidRPr="00B15280">
        <w:rPr>
          <w:rStyle w:val="Emphasis"/>
        </w:rPr>
        <w:t>I</w:t>
      </w:r>
      <w:r w:rsidRPr="00B15280">
        <w:rPr>
          <w:szCs w:val="16"/>
        </w:rPr>
        <w:t xml:space="preserve">nflation </w:t>
      </w:r>
      <w:r w:rsidRPr="00B15280">
        <w:rPr>
          <w:rStyle w:val="Emphasis"/>
        </w:rPr>
        <w:t>R</w:t>
      </w:r>
      <w:r w:rsidRPr="00B15280">
        <w:rPr>
          <w:szCs w:val="16"/>
        </w:rPr>
        <w:t xml:space="preserve">eduction </w:t>
      </w:r>
      <w:r w:rsidRPr="00B15280">
        <w:rPr>
          <w:rStyle w:val="Emphasis"/>
        </w:rPr>
        <w:t>A</w:t>
      </w:r>
      <w:r w:rsidRPr="00B15280">
        <w:rPr>
          <w:szCs w:val="16"/>
        </w:rPr>
        <w:t>ct</w:t>
      </w:r>
      <w:r w:rsidRPr="00B15280">
        <w:rPr>
          <w:rStyle w:val="StyleUnderline"/>
        </w:rPr>
        <w:t xml:space="preserve">’s clean energy investments, which Trump has pledged to </w:t>
      </w:r>
      <w:r w:rsidRPr="00B15280">
        <w:rPr>
          <w:rStyle w:val="Emphasis"/>
        </w:rPr>
        <w:t>repeal</w:t>
      </w:r>
      <w:r w:rsidRPr="00B15280">
        <w:rPr>
          <w:rStyle w:val="StyleUnderline"/>
        </w:rPr>
        <w:t xml:space="preserve"> or </w:t>
      </w:r>
      <w:r w:rsidRPr="00B15280">
        <w:rPr>
          <w:rStyle w:val="Emphasis"/>
        </w:rPr>
        <w:t>defund</w:t>
      </w:r>
      <w:r w:rsidRPr="00B15280">
        <w:rPr>
          <w:rStyle w:val="StyleUnderline"/>
        </w:rPr>
        <w:t xml:space="preserve">, are credited with spurring </w:t>
      </w:r>
      <w:r w:rsidRPr="00B15280">
        <w:rPr>
          <w:rStyle w:val="Emphasis"/>
        </w:rPr>
        <w:t>manufacturing jobs</w:t>
      </w:r>
      <w:r w:rsidRPr="00B15280">
        <w:rPr>
          <w:rStyle w:val="StyleUnderline"/>
        </w:rPr>
        <w:t xml:space="preserve"> and </w:t>
      </w:r>
      <w:r w:rsidRPr="00B15280">
        <w:rPr>
          <w:rStyle w:val="Emphasis"/>
        </w:rPr>
        <w:t>competitive advantage</w:t>
      </w:r>
      <w:r w:rsidRPr="00B15280">
        <w:rPr>
          <w:rStyle w:val="StyleUnderline"/>
        </w:rPr>
        <w:t xml:space="preserve"> in </w:t>
      </w:r>
      <w:r w:rsidRPr="00B15280">
        <w:rPr>
          <w:rStyle w:val="Emphasis"/>
        </w:rPr>
        <w:t>batteries</w:t>
      </w:r>
      <w:r w:rsidRPr="00B15280">
        <w:rPr>
          <w:rStyle w:val="StyleUnderline"/>
        </w:rPr>
        <w:t xml:space="preserve">, </w:t>
      </w:r>
      <w:r w:rsidRPr="00B15280">
        <w:rPr>
          <w:rStyle w:val="Emphasis"/>
        </w:rPr>
        <w:t>e</w:t>
      </w:r>
      <w:r w:rsidRPr="00B15280">
        <w:rPr>
          <w:rStyle w:val="StyleUnderline"/>
        </w:rPr>
        <w:t xml:space="preserve">lectric </w:t>
      </w:r>
      <w:r w:rsidRPr="00B15280">
        <w:rPr>
          <w:rStyle w:val="Emphasis"/>
        </w:rPr>
        <w:t>v</w:t>
      </w:r>
      <w:r w:rsidRPr="00B15280">
        <w:rPr>
          <w:rStyle w:val="StyleUnderline"/>
        </w:rPr>
        <w:t>ehicle</w:t>
      </w:r>
      <w:r w:rsidRPr="00B15280">
        <w:rPr>
          <w:rStyle w:val="Emphasis"/>
        </w:rPr>
        <w:t>s</w:t>
      </w:r>
      <w:r w:rsidRPr="00B15280">
        <w:rPr>
          <w:rStyle w:val="StyleUnderline"/>
        </w:rPr>
        <w:t xml:space="preserve">, and </w:t>
      </w:r>
      <w:r w:rsidRPr="00B15280">
        <w:rPr>
          <w:rStyle w:val="Emphasis"/>
        </w:rPr>
        <w:t>renewable power</w:t>
      </w:r>
      <w:r w:rsidRPr="00B15280">
        <w:rPr>
          <w:rStyle w:val="StyleUnderline"/>
        </w:rPr>
        <w:t>.</w:t>
      </w:r>
      <w:r w:rsidRPr="00B15280">
        <w:rPr>
          <w:szCs w:val="16"/>
        </w:rPr>
        <w:t xml:space="preserve"> If those incentives are dismantled or confidence in them shaken, </w:t>
      </w:r>
      <w:r w:rsidRPr="00B15280">
        <w:rPr>
          <w:rStyle w:val="StyleUnderline"/>
        </w:rPr>
        <w:t xml:space="preserve">companies may </w:t>
      </w:r>
      <w:r w:rsidRPr="00B15280">
        <w:rPr>
          <w:rStyle w:val="Emphasis"/>
        </w:rPr>
        <w:t>scale back U.S. projects</w:t>
      </w:r>
      <w:r w:rsidRPr="00B15280">
        <w:rPr>
          <w:rStyle w:val="StyleUnderline"/>
        </w:rPr>
        <w:t xml:space="preserve"> or </w:t>
      </w:r>
      <w:r w:rsidRPr="00B15280">
        <w:rPr>
          <w:rStyle w:val="Emphasis"/>
        </w:rPr>
        <w:t>move them abroad</w:t>
      </w:r>
      <w:r w:rsidRPr="00B15280">
        <w:rPr>
          <w:rStyle w:val="StyleUnderline"/>
        </w:rPr>
        <w:t>.</w:t>
      </w:r>
      <w:r w:rsidRPr="00B15280">
        <w:rPr>
          <w:szCs w:val="16"/>
        </w:rPr>
        <w:t xml:space="preserve"> Competing nations – from </w:t>
      </w:r>
      <w:r w:rsidRPr="00B15280">
        <w:rPr>
          <w:rStyle w:val="StyleUnderline"/>
        </w:rPr>
        <w:t>China</w:t>
      </w:r>
      <w:r w:rsidRPr="00B15280">
        <w:rPr>
          <w:szCs w:val="16"/>
        </w:rPr>
        <w:t xml:space="preserve"> to EU countries – </w:t>
      </w:r>
      <w:r w:rsidRPr="00B15280">
        <w:rPr>
          <w:rStyle w:val="StyleUnderline"/>
        </w:rPr>
        <w:t>are eager to attract green industry.</w:t>
      </w:r>
      <w:r w:rsidRPr="00B15280">
        <w:rPr>
          <w:szCs w:val="16"/>
        </w:rPr>
        <w:t xml:space="preserve"> The World Resources Institute warned that while many U.S. states and businesses remain committed to clean energy, </w:t>
      </w:r>
      <w:r w:rsidRPr="00B15280">
        <w:rPr>
          <w:rStyle w:val="StyleUnderline"/>
        </w:rPr>
        <w:t>federal rollback might “slow America’s push to gain a competitive advantage over China on future green technologies”.</w:t>
      </w:r>
      <w:r w:rsidRPr="00B15280">
        <w:rPr>
          <w:szCs w:val="16"/>
        </w:rPr>
        <w:t xml:space="preserve"> In concrete terms, fewer R&amp;D dollars for solar, wind, or energy storage means fewer breakthroughs and </w:t>
      </w:r>
      <w:proofErr w:type="gramStart"/>
      <w:r w:rsidRPr="00B15280">
        <w:rPr>
          <w:szCs w:val="16"/>
        </w:rPr>
        <w:t>potentially that</w:t>
      </w:r>
      <w:proofErr w:type="gramEnd"/>
      <w:r w:rsidRPr="00B15280">
        <w:rPr>
          <w:szCs w:val="16"/>
        </w:rPr>
        <w:t xml:space="preserve"> foreign firms end up dominating those markets. Technologically, </w:t>
      </w:r>
      <w:r w:rsidRPr="00B15280">
        <w:rPr>
          <w:rStyle w:val="StyleUnderline"/>
        </w:rPr>
        <w:t xml:space="preserve">the </w:t>
      </w:r>
      <w:r w:rsidRPr="00B15280">
        <w:rPr>
          <w:rStyle w:val="Emphasis"/>
        </w:rPr>
        <w:t>admin</w:t>
      </w:r>
      <w:r w:rsidRPr="00B15280">
        <w:rPr>
          <w:szCs w:val="16"/>
        </w:rPr>
        <w:t>istration</w:t>
      </w:r>
      <w:r w:rsidRPr="00B15280">
        <w:rPr>
          <w:rStyle w:val="Emphasis"/>
        </w:rPr>
        <w:t>’s</w:t>
      </w:r>
      <w:r w:rsidRPr="00B15280">
        <w:rPr>
          <w:szCs w:val="16"/>
        </w:rPr>
        <w:t xml:space="preserve"> </w:t>
      </w:r>
      <w:r w:rsidRPr="00B15280">
        <w:rPr>
          <w:rStyle w:val="StyleUnderline"/>
        </w:rPr>
        <w:t>hostility to</w:t>
      </w:r>
      <w:r w:rsidRPr="00B15280">
        <w:rPr>
          <w:szCs w:val="16"/>
        </w:rPr>
        <w:t xml:space="preserve"> certain </w:t>
      </w:r>
      <w:r w:rsidRPr="00B15280">
        <w:rPr>
          <w:rStyle w:val="StyleUnderline"/>
        </w:rPr>
        <w:t>science could hamper not just environmental tech but broader innovation.</w:t>
      </w:r>
      <w:r w:rsidRPr="00B15280">
        <w:rPr>
          <w:szCs w:val="16"/>
        </w:rPr>
        <w:t xml:space="preserve"> The DOE plans outlined in Project 2025 would eliminate many applied research programs (e.g. ARPA-E for advanced energy tech) as “market interference”. Such </w:t>
      </w:r>
      <w:r w:rsidRPr="00B15280">
        <w:rPr>
          <w:rStyle w:val="StyleUnderline"/>
        </w:rPr>
        <w:t xml:space="preserve">shortsighted cuts ignore the history that </w:t>
      </w:r>
      <w:r w:rsidRPr="00B15280">
        <w:rPr>
          <w:rStyle w:val="Emphasis"/>
        </w:rPr>
        <w:t>government-funded science</w:t>
      </w:r>
      <w:r w:rsidRPr="00B15280">
        <w:rPr>
          <w:rStyle w:val="StyleUnderline"/>
        </w:rPr>
        <w:t xml:space="preserve"> often yields </w:t>
      </w:r>
      <w:r w:rsidRPr="00B15280">
        <w:rPr>
          <w:rStyle w:val="Emphasis"/>
        </w:rPr>
        <w:t>transformative inventions</w:t>
      </w:r>
      <w:r w:rsidRPr="00B15280">
        <w:rPr>
          <w:szCs w:val="16"/>
        </w:rPr>
        <w:t xml:space="preserve"> </w:t>
      </w:r>
      <w:r w:rsidRPr="00B15280">
        <w:rPr>
          <w:rStyle w:val="StyleUnderline"/>
        </w:rPr>
        <w:t>(the internet, GPS, mRNA vaccines, etc.)</w:t>
      </w:r>
      <w:r w:rsidRPr="00B15280">
        <w:rPr>
          <w:szCs w:val="16"/>
        </w:rPr>
        <w:t xml:space="preserve">. Similarly, </w:t>
      </w:r>
      <w:r w:rsidRPr="00B15280">
        <w:rPr>
          <w:rStyle w:val="StyleUnderline"/>
        </w:rPr>
        <w:t xml:space="preserve">restricting </w:t>
      </w:r>
      <w:r w:rsidRPr="00B15280">
        <w:rPr>
          <w:rStyle w:val="Emphasis"/>
        </w:rPr>
        <w:t>internat</w:t>
      </w:r>
      <w:r w:rsidRPr="00B15280">
        <w:rPr>
          <w:rStyle w:val="StyleUnderline"/>
        </w:rPr>
        <w:t xml:space="preserve">ional </w:t>
      </w:r>
      <w:r w:rsidRPr="00B15280">
        <w:rPr>
          <w:rStyle w:val="Emphasis"/>
        </w:rPr>
        <w:t>scientific exchange</w:t>
      </w:r>
      <w:r w:rsidRPr="00B15280">
        <w:rPr>
          <w:szCs w:val="16"/>
        </w:rPr>
        <w:t xml:space="preserve"> – such as drastically reducing visas for researchers from countries like China – </w:t>
      </w:r>
      <w:r w:rsidRPr="00B15280">
        <w:rPr>
          <w:rStyle w:val="StyleUnderline"/>
        </w:rPr>
        <w:t>could hurt U.S. universities and high-tech industries.</w:t>
      </w:r>
      <w:r w:rsidRPr="00B15280">
        <w:rPr>
          <w:szCs w:val="16"/>
        </w:rPr>
        <w:t xml:space="preserve"> American </w:t>
      </w:r>
      <w:r w:rsidRPr="00B15280">
        <w:rPr>
          <w:rStyle w:val="StyleUnderline"/>
        </w:rPr>
        <w:t>labs and companies</w:t>
      </w:r>
      <w:r w:rsidRPr="00B15280">
        <w:rPr>
          <w:szCs w:val="16"/>
        </w:rPr>
        <w:t xml:space="preserve"> might </w:t>
      </w:r>
      <w:r w:rsidRPr="00B15280">
        <w:rPr>
          <w:rStyle w:val="Emphasis"/>
        </w:rPr>
        <w:t>lose top talent</w:t>
      </w:r>
      <w:r w:rsidRPr="00B15280">
        <w:rPr>
          <w:szCs w:val="16"/>
        </w:rPr>
        <w:t xml:space="preserve">, </w:t>
      </w:r>
      <w:r w:rsidRPr="00B15280">
        <w:rPr>
          <w:rStyle w:val="StyleUnderline"/>
        </w:rPr>
        <w:t>and collaborative projects</w:t>
      </w:r>
      <w:r w:rsidRPr="00B15280">
        <w:rPr>
          <w:szCs w:val="16"/>
        </w:rPr>
        <w:t xml:space="preserve"> (</w:t>
      </w:r>
      <w:r w:rsidRPr="00B15280">
        <w:rPr>
          <w:rStyle w:val="StyleUnderline"/>
        </w:rPr>
        <w:t>from</w:t>
      </w:r>
      <w:r w:rsidRPr="00B15280">
        <w:rPr>
          <w:szCs w:val="16"/>
        </w:rPr>
        <w:t xml:space="preserve"> basic </w:t>
      </w:r>
      <w:r w:rsidRPr="00B15280">
        <w:rPr>
          <w:rStyle w:val="Emphasis"/>
        </w:rPr>
        <w:t>physics experiments</w:t>
      </w:r>
      <w:r w:rsidRPr="00B15280">
        <w:rPr>
          <w:szCs w:val="16"/>
        </w:rPr>
        <w:t xml:space="preserve"> </w:t>
      </w:r>
      <w:r w:rsidRPr="00B15280">
        <w:rPr>
          <w:rStyle w:val="StyleUnderline"/>
        </w:rPr>
        <w:t xml:space="preserve">to </w:t>
      </w:r>
      <w:r w:rsidRPr="00B15280">
        <w:rPr>
          <w:rStyle w:val="Emphasis"/>
        </w:rPr>
        <w:t>biomed</w:t>
      </w:r>
      <w:r w:rsidRPr="00B15280">
        <w:rPr>
          <w:rStyle w:val="StyleUnderline"/>
        </w:rPr>
        <w:t xml:space="preserve">ical </w:t>
      </w:r>
      <w:r w:rsidRPr="00B15280">
        <w:rPr>
          <w:rStyle w:val="Emphasis"/>
        </w:rPr>
        <w:t>trials</w:t>
      </w:r>
      <w:r w:rsidRPr="00B15280">
        <w:rPr>
          <w:szCs w:val="16"/>
        </w:rPr>
        <w:t xml:space="preserve">) </w:t>
      </w:r>
      <w:r w:rsidRPr="00B15280">
        <w:rPr>
          <w:rStyle w:val="StyleUnderline"/>
        </w:rPr>
        <w:t>could suffer.</w:t>
      </w:r>
      <w:r w:rsidRPr="00B15280">
        <w:rPr>
          <w:szCs w:val="16"/>
        </w:rPr>
        <w:t xml:space="preserve"> A former NASA official noted that deprioritizing Earth science at NASA would be a “major blow” to climate researchers worldwide, but it also means </w:t>
      </w:r>
      <w:r w:rsidRPr="00B15280">
        <w:rPr>
          <w:rStyle w:val="StyleUnderline"/>
        </w:rPr>
        <w:t xml:space="preserve">the U.S. could fall behind in </w:t>
      </w:r>
      <w:r w:rsidRPr="00B15280">
        <w:rPr>
          <w:rStyle w:val="Emphasis"/>
        </w:rPr>
        <w:t>satellite tech</w:t>
      </w:r>
      <w:r w:rsidRPr="00B15280">
        <w:rPr>
          <w:rStyle w:val="StyleUnderline"/>
        </w:rPr>
        <w:t>nology and data analytics that have commercial applications.</w:t>
      </w:r>
      <w:r w:rsidRPr="00B15280">
        <w:rPr>
          <w:szCs w:val="16"/>
        </w:rPr>
        <w:t xml:space="preserve"> Another economic impact is on agriculture and natural resource sectors, </w:t>
      </w:r>
      <w:proofErr w:type="gramStart"/>
      <w:r w:rsidRPr="00B15280">
        <w:rPr>
          <w:szCs w:val="16"/>
        </w:rPr>
        <w:t>ironically ones</w:t>
      </w:r>
      <w:proofErr w:type="gramEnd"/>
      <w:r w:rsidRPr="00B15280">
        <w:rPr>
          <w:szCs w:val="16"/>
        </w:rPr>
        <w:t xml:space="preserve"> the administration aims to help. </w:t>
      </w:r>
      <w:r w:rsidRPr="00B15280">
        <w:rPr>
          <w:rStyle w:val="StyleUnderline"/>
        </w:rPr>
        <w:t xml:space="preserve">By </w:t>
      </w:r>
      <w:r w:rsidRPr="00B15280">
        <w:rPr>
          <w:rStyle w:val="StyleUnderline"/>
          <w:highlight w:val="yellow"/>
        </w:rPr>
        <w:t>censoring climate</w:t>
      </w:r>
      <w:r w:rsidRPr="00B15280">
        <w:rPr>
          <w:rStyle w:val="StyleUnderline"/>
        </w:rPr>
        <w:t xml:space="preserve"> adaptation </w:t>
      </w:r>
      <w:r w:rsidRPr="00B15280">
        <w:rPr>
          <w:rStyle w:val="StyleUnderline"/>
          <w:highlight w:val="yellow"/>
        </w:rPr>
        <w:t>science</w:t>
      </w:r>
      <w:r w:rsidRPr="00B15280">
        <w:rPr>
          <w:rStyle w:val="StyleUnderline"/>
        </w:rPr>
        <w:t xml:space="preserve">, the USDA </w:t>
      </w:r>
      <w:r w:rsidRPr="00B15280">
        <w:rPr>
          <w:rStyle w:val="StyleUnderline"/>
          <w:highlight w:val="yellow"/>
        </w:rPr>
        <w:t>is making it harder for farmers to adjust</w:t>
      </w:r>
      <w:r w:rsidRPr="00B15280">
        <w:rPr>
          <w:rStyle w:val="StyleUnderline"/>
        </w:rPr>
        <w:t xml:space="preserve"> to changing conditions, </w:t>
      </w:r>
      <w:r w:rsidRPr="00B15280">
        <w:rPr>
          <w:rStyle w:val="StyleUnderline"/>
          <w:highlight w:val="yellow"/>
        </w:rPr>
        <w:t>which</w:t>
      </w:r>
      <w:r w:rsidRPr="00B15280">
        <w:rPr>
          <w:rStyle w:val="StyleUnderline"/>
        </w:rPr>
        <w:t xml:space="preserve"> can “</w:t>
      </w:r>
      <w:r w:rsidRPr="00B15280">
        <w:rPr>
          <w:rStyle w:val="StyleUnderline"/>
          <w:highlight w:val="yellow"/>
        </w:rPr>
        <w:t>directly</w:t>
      </w:r>
      <w:r w:rsidRPr="00B15280">
        <w:rPr>
          <w:rStyle w:val="StyleUnderline"/>
        </w:rPr>
        <w:t xml:space="preserve"> threaten their </w:t>
      </w:r>
      <w:r w:rsidRPr="00B15280">
        <w:rPr>
          <w:rStyle w:val="StyleUnderline"/>
          <w:highlight w:val="yellow"/>
        </w:rPr>
        <w:t>financial stability</w:t>
      </w:r>
      <w:r w:rsidRPr="00B15280">
        <w:rPr>
          <w:rStyle w:val="StyleUnderline"/>
        </w:rPr>
        <w:t>”.</w:t>
      </w:r>
      <w:r w:rsidRPr="00B15280">
        <w:rPr>
          <w:szCs w:val="16"/>
        </w:rPr>
        <w:t xml:space="preserve"> In 2023 alone, extreme </w:t>
      </w:r>
      <w:r w:rsidRPr="00B15280">
        <w:rPr>
          <w:rStyle w:val="StyleUnderline"/>
        </w:rPr>
        <w:t>heat and wildfires caused over $16.5 billion in U.S. crop losses</w:t>
      </w:r>
      <w:r w:rsidRPr="00B15280">
        <w:rPr>
          <w:szCs w:val="16"/>
        </w:rPr>
        <w:t xml:space="preserve">. Ignoring such data and </w:t>
      </w:r>
      <w:r w:rsidRPr="00B15280">
        <w:rPr>
          <w:rStyle w:val="StyleUnderline"/>
          <w:highlight w:val="yellow"/>
        </w:rPr>
        <w:t>cutting off access</w:t>
      </w:r>
      <w:r w:rsidRPr="00B15280">
        <w:rPr>
          <w:rStyle w:val="StyleUnderline"/>
        </w:rPr>
        <w:t xml:space="preserve"> to “climate-smart” farming </w:t>
      </w:r>
      <w:r w:rsidRPr="00B15280">
        <w:rPr>
          <w:rStyle w:val="StyleUnderline"/>
          <w:highlight w:val="yellow"/>
        </w:rPr>
        <w:t>knowledge leaves farmers</w:t>
      </w:r>
      <w:r w:rsidRPr="00B15280">
        <w:rPr>
          <w:rStyle w:val="StyleUnderline"/>
        </w:rPr>
        <w:t xml:space="preserve"> more </w:t>
      </w:r>
      <w:r w:rsidRPr="00B15280">
        <w:rPr>
          <w:rStyle w:val="Emphasis"/>
          <w:highlight w:val="yellow"/>
        </w:rPr>
        <w:t>vulnerable to</w:t>
      </w:r>
      <w:r w:rsidRPr="00B15280">
        <w:rPr>
          <w:rStyle w:val="Emphasis"/>
        </w:rPr>
        <w:t xml:space="preserve"> crop </w:t>
      </w:r>
      <w:r w:rsidRPr="00B15280">
        <w:rPr>
          <w:rStyle w:val="Emphasis"/>
          <w:highlight w:val="yellow"/>
        </w:rPr>
        <w:t>failures</w:t>
      </w:r>
      <w:r w:rsidRPr="00B15280">
        <w:rPr>
          <w:rStyle w:val="StyleUnderline"/>
        </w:rPr>
        <w:t xml:space="preserve"> – meaning more </w:t>
      </w:r>
      <w:r w:rsidRPr="00B15280">
        <w:rPr>
          <w:rStyle w:val="Emphasis"/>
        </w:rPr>
        <w:t>uninsured losses</w:t>
      </w:r>
      <w:r w:rsidRPr="00B15280">
        <w:rPr>
          <w:rStyle w:val="StyleUnderline"/>
        </w:rPr>
        <w:t xml:space="preserve">, </w:t>
      </w:r>
      <w:r w:rsidRPr="00B15280">
        <w:rPr>
          <w:rStyle w:val="Emphasis"/>
        </w:rPr>
        <w:t>higher food prices</w:t>
      </w:r>
      <w:r w:rsidRPr="00B15280">
        <w:rPr>
          <w:rStyle w:val="StyleUnderline"/>
        </w:rPr>
        <w:t xml:space="preserve">, and hits to the </w:t>
      </w:r>
      <w:r w:rsidRPr="00B15280">
        <w:rPr>
          <w:rStyle w:val="Emphasis"/>
        </w:rPr>
        <w:t>rural economy</w:t>
      </w:r>
      <w:r w:rsidRPr="00B15280">
        <w:rPr>
          <w:rStyle w:val="StyleUnderline"/>
        </w:rPr>
        <w:t>.</w:t>
      </w:r>
      <w:r w:rsidRPr="00B15280">
        <w:rPr>
          <w:szCs w:val="16"/>
        </w:rPr>
        <w:t xml:space="preserve"> Indeed, </w:t>
      </w:r>
      <w:r w:rsidRPr="00B15280">
        <w:rPr>
          <w:rStyle w:val="Emphasis"/>
          <w:highlight w:val="yellow"/>
        </w:rPr>
        <w:t>fewer</w:t>
      </w:r>
      <w:r w:rsidRPr="00B15280">
        <w:rPr>
          <w:rStyle w:val="StyleUnderline"/>
        </w:rPr>
        <w:t xml:space="preserve"> farmers will have </w:t>
      </w:r>
      <w:r w:rsidRPr="00B15280">
        <w:rPr>
          <w:rStyle w:val="Emphasis"/>
          <w:highlight w:val="yellow"/>
        </w:rPr>
        <w:t>access</w:t>
      </w:r>
      <w:r w:rsidRPr="00B15280">
        <w:rPr>
          <w:rStyle w:val="StyleUnderline"/>
          <w:highlight w:val="yellow"/>
        </w:rPr>
        <w:t xml:space="preserve"> to best practices</w:t>
      </w:r>
      <w:r w:rsidRPr="00B15280">
        <w:rPr>
          <w:rStyle w:val="StyleUnderline"/>
        </w:rPr>
        <w:t xml:space="preserve"> for soil health and water management at a time when droughts and floods are worsening.</w:t>
      </w:r>
      <w:r w:rsidRPr="00B15280">
        <w:rPr>
          <w:szCs w:val="16"/>
        </w:rPr>
        <w:t xml:space="preserve"> </w:t>
      </w:r>
      <w:r w:rsidRPr="00B15280">
        <w:rPr>
          <w:rStyle w:val="StyleUnderline"/>
        </w:rPr>
        <w:t xml:space="preserve">This </w:t>
      </w:r>
      <w:r w:rsidRPr="00B15280">
        <w:rPr>
          <w:rStyle w:val="StyleUnderline"/>
          <w:highlight w:val="yellow"/>
        </w:rPr>
        <w:t>jeopardizes</w:t>
      </w:r>
      <w:r w:rsidRPr="00B15280">
        <w:rPr>
          <w:szCs w:val="16"/>
        </w:rPr>
        <w:t xml:space="preserve"> long-term agricultural productivity and America’s </w:t>
      </w:r>
      <w:r w:rsidRPr="00B15280">
        <w:rPr>
          <w:rStyle w:val="Emphasis"/>
          <w:highlight w:val="yellow"/>
        </w:rPr>
        <w:t>food security</w:t>
      </w:r>
      <w:r w:rsidRPr="00B15280">
        <w:rPr>
          <w:rStyle w:val="StyleUnderline"/>
        </w:rPr>
        <w:t>.</w:t>
      </w:r>
      <w:r w:rsidRPr="00B15280">
        <w:rPr>
          <w:szCs w:val="16"/>
        </w:rPr>
        <w:t xml:space="preserve"> More </w:t>
      </w:r>
      <w:r w:rsidRPr="00B15280">
        <w:rPr>
          <w:rStyle w:val="StyleUnderline"/>
        </w:rPr>
        <w:t xml:space="preserve">broadly, the sidelining of science erodes the foundations of </w:t>
      </w:r>
      <w:r w:rsidRPr="00B15280">
        <w:rPr>
          <w:rStyle w:val="Emphasis"/>
        </w:rPr>
        <w:t>ev</w:t>
      </w:r>
      <w:r w:rsidRPr="00B15280">
        <w:rPr>
          <w:rStyle w:val="StyleUnderline"/>
        </w:rPr>
        <w:t>idence</w:t>
      </w:r>
      <w:r w:rsidRPr="00B15280">
        <w:rPr>
          <w:rStyle w:val="Emphasis"/>
        </w:rPr>
        <w:t>-based</w:t>
      </w:r>
      <w:r w:rsidRPr="00B15280">
        <w:rPr>
          <w:rStyle w:val="StyleUnderline"/>
        </w:rPr>
        <w:t xml:space="preserve"> </w:t>
      </w:r>
      <w:r w:rsidRPr="00B15280">
        <w:rPr>
          <w:rStyle w:val="Emphasis"/>
        </w:rPr>
        <w:t>decision-making</w:t>
      </w:r>
      <w:r w:rsidRPr="00B15280">
        <w:rPr>
          <w:rStyle w:val="StyleUnderline"/>
        </w:rPr>
        <w:t xml:space="preserve"> that underpin a stable economy. Markets and businesses rely on </w:t>
      </w:r>
      <w:r w:rsidRPr="00B15280">
        <w:rPr>
          <w:rStyle w:val="Emphasis"/>
        </w:rPr>
        <w:t>gov</w:t>
      </w:r>
      <w:r w:rsidRPr="00B15280">
        <w:rPr>
          <w:szCs w:val="16"/>
        </w:rPr>
        <w:t xml:space="preserve">ernment </w:t>
      </w:r>
      <w:r w:rsidRPr="00B15280">
        <w:rPr>
          <w:rStyle w:val="Emphasis"/>
        </w:rPr>
        <w:t>data</w:t>
      </w:r>
      <w:r w:rsidRPr="00B15280">
        <w:rPr>
          <w:szCs w:val="16"/>
        </w:rPr>
        <w:t xml:space="preserve"> – </w:t>
      </w:r>
      <w:r w:rsidRPr="00B15280">
        <w:rPr>
          <w:rStyle w:val="StyleUnderline"/>
        </w:rPr>
        <w:t xml:space="preserve">whether it’s public health statistics to plan workforce safety, or climate risk maps to guide infrastructure investment. If such data </w:t>
      </w:r>
      <w:proofErr w:type="gramStart"/>
      <w:r w:rsidRPr="00B15280">
        <w:rPr>
          <w:rStyle w:val="StyleUnderline"/>
        </w:rPr>
        <w:t>are</w:t>
      </w:r>
      <w:proofErr w:type="gramEnd"/>
      <w:r w:rsidRPr="00B15280">
        <w:rPr>
          <w:rStyle w:val="StyleUnderline"/>
        </w:rPr>
        <w:t xml:space="preserve"> suppressed or </w:t>
      </w:r>
      <w:r w:rsidRPr="00B15280">
        <w:rPr>
          <w:rStyle w:val="Emphasis"/>
        </w:rPr>
        <w:t>politicized</w:t>
      </w:r>
      <w:r w:rsidRPr="00B15280">
        <w:rPr>
          <w:rStyle w:val="StyleUnderline"/>
        </w:rPr>
        <w:t xml:space="preserve">, it </w:t>
      </w:r>
      <w:r w:rsidRPr="00B15280">
        <w:rPr>
          <w:rStyle w:val="Emphasis"/>
        </w:rPr>
        <w:t>introduces uncertainty</w:t>
      </w:r>
      <w:r w:rsidRPr="00B15280">
        <w:rPr>
          <w:rStyle w:val="StyleUnderline"/>
        </w:rPr>
        <w:t xml:space="preserve"> and </w:t>
      </w:r>
      <w:r w:rsidRPr="00B15280">
        <w:rPr>
          <w:rStyle w:val="Emphasis"/>
        </w:rPr>
        <w:t>risk</w:t>
      </w:r>
      <w:r w:rsidRPr="00B15280">
        <w:rPr>
          <w:rStyle w:val="StyleUnderline"/>
        </w:rPr>
        <w:t>.</w:t>
      </w:r>
      <w:r w:rsidRPr="00B15280">
        <w:rPr>
          <w:szCs w:val="16"/>
        </w:rPr>
        <w:t xml:space="preserve"> For example, </w:t>
      </w:r>
      <w:r w:rsidRPr="00B15280">
        <w:rPr>
          <w:rStyle w:val="StyleUnderline"/>
        </w:rPr>
        <w:t xml:space="preserve">if pandemic data </w:t>
      </w:r>
      <w:r w:rsidRPr="00B15280">
        <w:rPr>
          <w:rStyle w:val="Emphasis"/>
        </w:rPr>
        <w:t>are not trusted</w:t>
      </w:r>
      <w:r w:rsidRPr="00B15280">
        <w:rPr>
          <w:szCs w:val="16"/>
        </w:rPr>
        <w:t xml:space="preserve">, </w:t>
      </w:r>
      <w:r w:rsidRPr="00B15280">
        <w:rPr>
          <w:rStyle w:val="StyleUnderline"/>
        </w:rPr>
        <w:t xml:space="preserve">businesses might either </w:t>
      </w:r>
      <w:r w:rsidRPr="00B15280">
        <w:rPr>
          <w:rStyle w:val="Emphasis"/>
        </w:rPr>
        <w:t>over</w:t>
      </w:r>
      <w:r w:rsidRPr="00B15280">
        <w:rPr>
          <w:rStyle w:val="StyleUnderline"/>
        </w:rPr>
        <w:t xml:space="preserve">react or </w:t>
      </w:r>
      <w:r w:rsidRPr="00B15280">
        <w:rPr>
          <w:rStyle w:val="Emphasis"/>
        </w:rPr>
        <w:t>underreact</w:t>
      </w:r>
      <w:r w:rsidRPr="00B15280">
        <w:rPr>
          <w:rStyle w:val="StyleUnderline"/>
        </w:rPr>
        <w:t xml:space="preserve"> in ways that harm </w:t>
      </w:r>
      <w:r w:rsidRPr="00B15280">
        <w:rPr>
          <w:rStyle w:val="Emphasis"/>
        </w:rPr>
        <w:t>econ</w:t>
      </w:r>
      <w:r w:rsidRPr="00B15280">
        <w:rPr>
          <w:rStyle w:val="StyleUnderline"/>
        </w:rPr>
        <w:t xml:space="preserve">omic activity. If </w:t>
      </w:r>
      <w:r w:rsidRPr="00B15280">
        <w:rPr>
          <w:rStyle w:val="Emphasis"/>
        </w:rPr>
        <w:t>climate risk is hidden</w:t>
      </w:r>
      <w:r w:rsidRPr="00B15280">
        <w:rPr>
          <w:rStyle w:val="StyleUnderline"/>
        </w:rPr>
        <w:t xml:space="preserve">, investments may flow into projects </w:t>
      </w:r>
      <w:r w:rsidRPr="00B15280">
        <w:rPr>
          <w:rStyle w:val="Emphasis"/>
        </w:rPr>
        <w:t>doomed to fail</w:t>
      </w:r>
      <w:r w:rsidRPr="00B15280">
        <w:rPr>
          <w:rStyle w:val="StyleUnderline"/>
        </w:rPr>
        <w:t xml:space="preserve"> in a changed climate</w:t>
      </w:r>
      <w:r w:rsidRPr="00B15280">
        <w:rPr>
          <w:szCs w:val="16"/>
        </w:rPr>
        <w:t xml:space="preserve"> (like coastal developments not built for sea-level rise). Over time, </w:t>
      </w:r>
      <w:r w:rsidRPr="00B15280">
        <w:rPr>
          <w:rStyle w:val="StyleUnderline"/>
        </w:rPr>
        <w:t>the loss of U.S. credibility in science can even affect trade</w:t>
      </w:r>
      <w:r w:rsidRPr="00B15280">
        <w:rPr>
          <w:szCs w:val="16"/>
        </w:rPr>
        <w:t xml:space="preserve">: allies have hinted at carbon border taxes on U.S. goods if America </w:t>
      </w:r>
      <w:proofErr w:type="gramStart"/>
      <w:r w:rsidRPr="00B15280">
        <w:rPr>
          <w:szCs w:val="16"/>
        </w:rPr>
        <w:t>shirks</w:t>
      </w:r>
      <w:proofErr w:type="gramEnd"/>
      <w:r w:rsidRPr="00B15280">
        <w:rPr>
          <w:szCs w:val="16"/>
        </w:rPr>
        <w:t xml:space="preserve"> climate responsibility, which would hurt exporters. In summary, the </w:t>
      </w:r>
      <w:proofErr w:type="spellStart"/>
      <w:r w:rsidRPr="00B15280">
        <w:rPr>
          <w:szCs w:val="16"/>
        </w:rPr>
        <w:t>antiscience</w:t>
      </w:r>
      <w:proofErr w:type="spellEnd"/>
      <w:r w:rsidRPr="00B15280">
        <w:rPr>
          <w:szCs w:val="16"/>
        </w:rPr>
        <w:t xml:space="preserve"> agenda carries significant economic opportunity costs (</w:t>
      </w:r>
      <w:r w:rsidRPr="00B15280">
        <w:rPr>
          <w:rStyle w:val="StyleUnderline"/>
        </w:rPr>
        <w:t xml:space="preserve">missed </w:t>
      </w:r>
      <w:r w:rsidRPr="00B15280">
        <w:rPr>
          <w:rStyle w:val="Emphasis"/>
        </w:rPr>
        <w:t>innovation</w:t>
      </w:r>
      <w:r w:rsidRPr="00B15280">
        <w:rPr>
          <w:rStyle w:val="StyleUnderline"/>
        </w:rPr>
        <w:t xml:space="preserve"> and </w:t>
      </w:r>
      <w:r w:rsidRPr="00B15280">
        <w:rPr>
          <w:rStyle w:val="Emphasis"/>
        </w:rPr>
        <w:t>jobs</w:t>
      </w:r>
      <w:r w:rsidRPr="00B15280">
        <w:rPr>
          <w:szCs w:val="16"/>
        </w:rPr>
        <w:t xml:space="preserve"> in future industries) </w:t>
      </w:r>
      <w:r w:rsidRPr="00B15280">
        <w:rPr>
          <w:rStyle w:val="StyleUnderline"/>
        </w:rPr>
        <w:t xml:space="preserve">and </w:t>
      </w:r>
      <w:r w:rsidRPr="00B15280">
        <w:rPr>
          <w:rStyle w:val="Emphasis"/>
        </w:rPr>
        <w:t>heightened risks</w:t>
      </w:r>
      <w:r w:rsidRPr="00B15280">
        <w:rPr>
          <w:szCs w:val="16"/>
        </w:rPr>
        <w:t xml:space="preserve"> (</w:t>
      </w:r>
      <w:r w:rsidRPr="00B15280">
        <w:rPr>
          <w:rStyle w:val="StyleUnderline"/>
        </w:rPr>
        <w:t>from agriculture losses to public health crises</w:t>
      </w:r>
      <w:r w:rsidRPr="00B15280">
        <w:rPr>
          <w:szCs w:val="16"/>
        </w:rPr>
        <w:t xml:space="preserve">) that can </w:t>
      </w:r>
      <w:r w:rsidRPr="00B15280">
        <w:rPr>
          <w:rStyle w:val="StyleUnderline"/>
        </w:rPr>
        <w:t>damage the nation’s prosperity.</w:t>
      </w:r>
      <w:r w:rsidRPr="00B15280">
        <w:rPr>
          <w:szCs w:val="16"/>
        </w:rPr>
        <w:t xml:space="preserve"> </w:t>
      </w:r>
      <w:r w:rsidRPr="00B15280">
        <w:rPr>
          <w:rStyle w:val="StyleUnderline"/>
        </w:rPr>
        <w:t xml:space="preserve">The </w:t>
      </w:r>
      <w:r w:rsidRPr="00B15280">
        <w:rPr>
          <w:rStyle w:val="Emphasis"/>
        </w:rPr>
        <w:t>U</w:t>
      </w:r>
      <w:r w:rsidRPr="00B15280">
        <w:rPr>
          <w:szCs w:val="16"/>
        </w:rPr>
        <w:t xml:space="preserve">nited </w:t>
      </w:r>
      <w:r w:rsidRPr="00B15280">
        <w:rPr>
          <w:rStyle w:val="Emphasis"/>
        </w:rPr>
        <w:t>S</w:t>
      </w:r>
      <w:r w:rsidRPr="00B15280">
        <w:rPr>
          <w:szCs w:val="16"/>
        </w:rPr>
        <w:t>tate</w:t>
      </w:r>
      <w:r w:rsidRPr="00B15280">
        <w:rPr>
          <w:rStyle w:val="Emphasis"/>
        </w:rPr>
        <w:t>s’</w:t>
      </w:r>
      <w:r w:rsidRPr="00B15280">
        <w:rPr>
          <w:szCs w:val="16"/>
        </w:rPr>
        <w:t xml:space="preserve"> </w:t>
      </w:r>
      <w:r w:rsidRPr="00B15280">
        <w:rPr>
          <w:rStyle w:val="StyleUnderline"/>
        </w:rPr>
        <w:t>decades-long scientific dominance – a pillar of its economic strength – could be permanently diminished if research is starved and young scientists lose trust in public institutions.</w:t>
      </w:r>
    </w:p>
    <w:p w14:paraId="0A22105D" w14:textId="77777777" w:rsidR="001448D0" w:rsidRPr="00B15280" w:rsidRDefault="001448D0" w:rsidP="001448D0"/>
    <w:p w14:paraId="57DA7BA7" w14:textId="77777777" w:rsidR="001448D0" w:rsidRPr="00B15280" w:rsidRDefault="001448D0" w:rsidP="001448D0">
      <w:pPr>
        <w:pStyle w:val="Heading4"/>
        <w:rPr>
          <w:rFonts w:cs="Arial"/>
          <w:b w:val="0"/>
          <w:bCs/>
          <w:iCs w:val="0"/>
        </w:rPr>
      </w:pPr>
      <w:r w:rsidRPr="00B15280">
        <w:rPr>
          <w:rFonts w:cs="Arial"/>
          <w:iCs w:val="0"/>
          <w:szCs w:val="24"/>
        </w:rPr>
        <w:t xml:space="preserve">Averts </w:t>
      </w:r>
      <w:r w:rsidRPr="00B15280">
        <w:rPr>
          <w:rFonts w:cs="Arial"/>
          <w:iCs w:val="0"/>
          <w:szCs w:val="24"/>
          <w:u w:val="single"/>
        </w:rPr>
        <w:t>existential</w:t>
      </w:r>
      <w:r w:rsidRPr="00B15280">
        <w:rPr>
          <w:rFonts w:cs="Arial"/>
          <w:iCs w:val="0"/>
          <w:szCs w:val="24"/>
        </w:rPr>
        <w:t xml:space="preserve"> food wars</w:t>
      </w:r>
      <w:r w:rsidRPr="00B15280">
        <w:rPr>
          <w:rFonts w:cs="Arial"/>
          <w:b w:val="0"/>
          <w:bCs/>
          <w:iCs w:val="0"/>
        </w:rPr>
        <w:t>—empirically confirmed to destroy institutional resilience.</w:t>
      </w:r>
    </w:p>
    <w:p w14:paraId="73C69486" w14:textId="77777777" w:rsidR="001448D0" w:rsidRPr="00B15280" w:rsidRDefault="001448D0" w:rsidP="001448D0">
      <w:pPr>
        <w:rPr>
          <w:szCs w:val="16"/>
        </w:rPr>
      </w:pPr>
      <w:r w:rsidRPr="00B15280">
        <w:rPr>
          <w:rStyle w:val="Style13ptBold"/>
        </w:rPr>
        <w:t>CFH 20</w:t>
      </w:r>
      <w:r w:rsidRPr="00B15280">
        <w:rPr>
          <w:szCs w:val="16"/>
        </w:rPr>
        <w:t xml:space="preserve"> (Commission for the Human Future is an Australian body committed to promoting solutions to threats facing humanity and the Planet, The Commission is administered by an Independent </w:t>
      </w:r>
      <w:proofErr w:type="gramStart"/>
      <w:r w:rsidRPr="00B15280">
        <w:rPr>
          <w:szCs w:val="16"/>
        </w:rPr>
        <w:t>Board</w:t>
      </w:r>
      <w:proofErr w:type="gramEnd"/>
      <w:r w:rsidRPr="00B15280">
        <w:rPr>
          <w:szCs w:val="16"/>
        </w:rPr>
        <w:t xml:space="preserve"> and the website is managed by two board members Julian Cribb and Bob Douglas. The commission grew out of initiatives by The Australian National University; cites research published in 2020; "Food insecurity"; Commission for the Human Future; doα: 3-10-2025) https://web.archive.org/web/20210615160618/https://www.humanfuture.net/food-insecurity/</w:t>
      </w:r>
    </w:p>
    <w:p w14:paraId="243CD73C" w14:textId="77777777" w:rsidR="001448D0" w:rsidRPr="00B15280" w:rsidRDefault="001448D0" w:rsidP="001448D0">
      <w:pPr>
        <w:rPr>
          <w:szCs w:val="16"/>
        </w:rPr>
      </w:pPr>
    </w:p>
    <w:p w14:paraId="4D19EAB1" w14:textId="77777777" w:rsidR="001448D0" w:rsidRPr="00B15280" w:rsidRDefault="001448D0" w:rsidP="001448D0">
      <w:pPr>
        <w:rPr>
          <w:szCs w:val="16"/>
        </w:rPr>
      </w:pPr>
      <w:r w:rsidRPr="00B15280">
        <w:rPr>
          <w:szCs w:val="16"/>
        </w:rPr>
        <w:t>Food insecurity</w:t>
      </w:r>
    </w:p>
    <w:p w14:paraId="764D7698" w14:textId="77777777" w:rsidR="001448D0" w:rsidRPr="00B15280" w:rsidRDefault="001448D0" w:rsidP="001448D0">
      <w:pPr>
        <w:rPr>
          <w:szCs w:val="16"/>
        </w:rPr>
      </w:pPr>
      <w:r w:rsidRPr="00B15280">
        <w:rPr>
          <w:rStyle w:val="StyleUnderline"/>
        </w:rPr>
        <w:t>Food security is a measure of</w:t>
      </w:r>
      <w:r w:rsidRPr="00B15280">
        <w:rPr>
          <w:szCs w:val="16"/>
        </w:rPr>
        <w:t xml:space="preserve"> the </w:t>
      </w:r>
      <w:r w:rsidRPr="00B15280">
        <w:rPr>
          <w:rStyle w:val="StyleUnderline"/>
        </w:rPr>
        <w:t>availability of food</w:t>
      </w:r>
      <w:r w:rsidRPr="00B15280">
        <w:rPr>
          <w:szCs w:val="16"/>
        </w:rPr>
        <w:t xml:space="preserve">, often at a national or global level. </w:t>
      </w:r>
      <w:r w:rsidRPr="00B15280">
        <w:rPr>
          <w:rStyle w:val="StyleUnderline"/>
        </w:rPr>
        <w:t>This</w:t>
      </w:r>
      <w:r w:rsidRPr="00B15280">
        <w:rPr>
          <w:szCs w:val="16"/>
        </w:rPr>
        <w:t xml:space="preserve"> measure </w:t>
      </w:r>
      <w:r w:rsidRPr="00B15280">
        <w:rPr>
          <w:rStyle w:val="StyleUnderline"/>
        </w:rPr>
        <w:t>includes not just</w:t>
      </w:r>
      <w:r w:rsidRPr="00B15280">
        <w:rPr>
          <w:szCs w:val="16"/>
        </w:rPr>
        <w:t xml:space="preserve"> how much </w:t>
      </w:r>
      <w:r w:rsidRPr="00B15280">
        <w:rPr>
          <w:rStyle w:val="StyleUnderline"/>
        </w:rPr>
        <w:t>food we have now, but</w:t>
      </w:r>
      <w:r w:rsidRPr="00B15280">
        <w:rPr>
          <w:szCs w:val="16"/>
        </w:rPr>
        <w:t xml:space="preserve"> also </w:t>
      </w:r>
      <w:r w:rsidRPr="00B15280">
        <w:rPr>
          <w:rStyle w:val="StyleUnderline"/>
        </w:rPr>
        <w:t>how resilient our food systems are to</w:t>
      </w:r>
      <w:r w:rsidRPr="00B15280">
        <w:rPr>
          <w:szCs w:val="16"/>
        </w:rPr>
        <w:t xml:space="preserve"> disruptions and </w:t>
      </w:r>
      <w:r w:rsidRPr="00B15280">
        <w:rPr>
          <w:rStyle w:val="StyleUnderline"/>
        </w:rPr>
        <w:t>disasters</w:t>
      </w:r>
      <w:r w:rsidRPr="00B15280">
        <w:rPr>
          <w:szCs w:val="16"/>
        </w:rPr>
        <w:t xml:space="preserve">. A lack of </w:t>
      </w:r>
      <w:r w:rsidRPr="00B15280">
        <w:rPr>
          <w:rStyle w:val="StyleUnderline"/>
        </w:rPr>
        <w:t>food security</w:t>
      </w:r>
      <w:r w:rsidRPr="00B15280">
        <w:rPr>
          <w:szCs w:val="16"/>
        </w:rPr>
        <w:t xml:space="preserve">, or </w:t>
      </w:r>
      <w:r w:rsidRPr="00B15280">
        <w:rPr>
          <w:rStyle w:val="StyleUnderline"/>
        </w:rPr>
        <w:t xml:space="preserve">food insecurity, can therefore be thought of as a </w:t>
      </w:r>
      <w:r w:rsidRPr="00B15280">
        <w:rPr>
          <w:rStyle w:val="Emphasis"/>
        </w:rPr>
        <w:t>risk factor for global catastrophes</w:t>
      </w:r>
      <w:r w:rsidRPr="00B15280">
        <w:rPr>
          <w:szCs w:val="16"/>
        </w:rPr>
        <w:t xml:space="preserve">. This means </w:t>
      </w:r>
      <w:r w:rsidRPr="00B15280">
        <w:rPr>
          <w:rStyle w:val="StyleUnderline"/>
        </w:rPr>
        <w:t>it affects how</w:t>
      </w:r>
      <w:r w:rsidRPr="00B15280">
        <w:rPr>
          <w:szCs w:val="16"/>
        </w:rPr>
        <w:t xml:space="preserve"> likely and how </w:t>
      </w:r>
      <w:r w:rsidRPr="00B15280">
        <w:rPr>
          <w:rStyle w:val="StyleUnderline"/>
        </w:rPr>
        <w:t>bad certain catastrophes end up being</w:t>
      </w:r>
      <w:r w:rsidRPr="00B15280">
        <w:rPr>
          <w:szCs w:val="16"/>
        </w:rPr>
        <w:t>.</w:t>
      </w:r>
    </w:p>
    <w:p w14:paraId="14CB8D72" w14:textId="77777777" w:rsidR="001448D0" w:rsidRPr="00B15280" w:rsidRDefault="001448D0" w:rsidP="001448D0">
      <w:pPr>
        <w:rPr>
          <w:szCs w:val="16"/>
        </w:rPr>
      </w:pPr>
      <w:r w:rsidRPr="00B15280">
        <w:rPr>
          <w:szCs w:val="16"/>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humanity”.1</w:t>
      </w:r>
    </w:p>
    <w:p w14:paraId="5FFE1B5D" w14:textId="77777777" w:rsidR="001448D0" w:rsidRPr="00B15280" w:rsidRDefault="001448D0" w:rsidP="001448D0">
      <w:pPr>
        <w:rPr>
          <w:szCs w:val="16"/>
        </w:rPr>
      </w:pPr>
      <w:r w:rsidRPr="00B15280">
        <w:rPr>
          <w:szCs w:val="16"/>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B15280">
        <w:rPr>
          <w:rStyle w:val="StyleUnderline"/>
        </w:rPr>
        <w:t>modern food supply is not</w:t>
      </w:r>
      <w:r w:rsidRPr="00B15280">
        <w:rPr>
          <w:szCs w:val="16"/>
        </w:rPr>
        <w:t xml:space="preserve"> entirely </w:t>
      </w:r>
      <w:r w:rsidRPr="00B15280">
        <w:rPr>
          <w:rStyle w:val="StyleUnderline"/>
        </w:rPr>
        <w:t>impervious to crises</w:t>
      </w:r>
      <w:r w:rsidRPr="00B15280">
        <w:rPr>
          <w:szCs w:val="16"/>
        </w:rPr>
        <w:t>.</w:t>
      </w:r>
    </w:p>
    <w:p w14:paraId="326CAD88" w14:textId="77777777" w:rsidR="001448D0" w:rsidRPr="00B15280" w:rsidRDefault="001448D0" w:rsidP="001448D0">
      <w:pPr>
        <w:rPr>
          <w:szCs w:val="16"/>
        </w:rPr>
      </w:pPr>
      <w:r w:rsidRPr="00B15280">
        <w:rPr>
          <w:szCs w:val="16"/>
        </w:rPr>
        <w:t>In this article, we explain the two key roles food insecurity plays in global catastrophes:</w:t>
      </w:r>
    </w:p>
    <w:p w14:paraId="0E49FFB8" w14:textId="77777777" w:rsidR="001448D0" w:rsidRPr="00B15280" w:rsidRDefault="001448D0" w:rsidP="001448D0">
      <w:pPr>
        <w:rPr>
          <w:szCs w:val="16"/>
        </w:rPr>
      </w:pPr>
      <w:r w:rsidRPr="00B15280">
        <w:rPr>
          <w:szCs w:val="16"/>
        </w:rPr>
        <w:t>1. As a factor that makes catastrophic risks more likely</w:t>
      </w:r>
    </w:p>
    <w:p w14:paraId="47E3E9FE" w14:textId="77777777" w:rsidR="001448D0" w:rsidRPr="00B15280" w:rsidRDefault="001448D0" w:rsidP="001448D0">
      <w:pPr>
        <w:rPr>
          <w:szCs w:val="16"/>
        </w:rPr>
      </w:pPr>
      <w:r w:rsidRPr="00B15280">
        <w:rPr>
          <w:szCs w:val="16"/>
        </w:rPr>
        <w:t>2. As a factor that makes the results of catastrophes worse</w:t>
      </w:r>
    </w:p>
    <w:p w14:paraId="0D949F4D" w14:textId="77777777" w:rsidR="001448D0" w:rsidRPr="00B15280" w:rsidRDefault="001448D0" w:rsidP="001448D0">
      <w:pPr>
        <w:rPr>
          <w:rStyle w:val="StyleUnderline"/>
        </w:rPr>
      </w:pPr>
      <w:r w:rsidRPr="00B15280">
        <w:rPr>
          <w:szCs w:val="16"/>
        </w:rPr>
        <w:t xml:space="preserve">Impacts of </w:t>
      </w:r>
      <w:r w:rsidRPr="00B15280">
        <w:rPr>
          <w:rStyle w:val="Emphasis"/>
          <w:highlight w:val="yellow"/>
        </w:rPr>
        <w:t>food insecurity</w:t>
      </w:r>
      <w:r w:rsidRPr="00B15280">
        <w:rPr>
          <w:rStyle w:val="StyleUnderline"/>
        </w:rPr>
        <w:t xml:space="preserve"> on other </w:t>
      </w:r>
      <w:r w:rsidRPr="00B15280">
        <w:rPr>
          <w:rStyle w:val="StyleUnderline"/>
          <w:highlight w:val="yellow"/>
        </w:rPr>
        <w:t>risks</w:t>
      </w:r>
    </w:p>
    <w:p w14:paraId="19B00146" w14:textId="77777777" w:rsidR="001448D0" w:rsidRPr="00B15280" w:rsidRDefault="001448D0" w:rsidP="001448D0">
      <w:pPr>
        <w:rPr>
          <w:szCs w:val="16"/>
        </w:rPr>
      </w:pPr>
      <w:r w:rsidRPr="00B15280">
        <w:rPr>
          <w:rStyle w:val="StyleUnderline"/>
        </w:rPr>
        <w:t>Widespread</w:t>
      </w:r>
      <w:r w:rsidRPr="00B15280">
        <w:rPr>
          <w:szCs w:val="16"/>
        </w:rPr>
        <w:t xml:space="preserve"> and consistent </w:t>
      </w:r>
      <w:r w:rsidRPr="00B15280">
        <w:rPr>
          <w:rStyle w:val="StyleUnderline"/>
        </w:rPr>
        <w:t>access to food makes it possible to live in a stable society</w:t>
      </w:r>
      <w:r w:rsidRPr="00B15280">
        <w:rPr>
          <w:szCs w:val="16"/>
        </w:rPr>
        <w:t xml:space="preserve">. </w:t>
      </w:r>
      <w:r w:rsidRPr="00B15280">
        <w:rPr>
          <w:rStyle w:val="StyleUnderline"/>
        </w:rPr>
        <w:t>Without this</w:t>
      </w:r>
      <w:r w:rsidRPr="00B15280">
        <w:rPr>
          <w:szCs w:val="16"/>
        </w:rPr>
        <w:t xml:space="preserve"> guarantee, the </w:t>
      </w:r>
      <w:r w:rsidRPr="00B15280">
        <w:rPr>
          <w:rStyle w:val="StyleUnderline"/>
        </w:rPr>
        <w:t xml:space="preserve">incidence of </w:t>
      </w:r>
      <w:r w:rsidRPr="00B15280">
        <w:rPr>
          <w:rStyle w:val="Emphasis"/>
        </w:rPr>
        <w:t xml:space="preserve">political </w:t>
      </w:r>
      <w:r w:rsidRPr="00B15280">
        <w:rPr>
          <w:rStyle w:val="Emphasis"/>
          <w:highlight w:val="yellow"/>
        </w:rPr>
        <w:t>instability</w:t>
      </w:r>
      <w:r w:rsidRPr="00B15280">
        <w:rPr>
          <w:rStyle w:val="StyleUnderline"/>
          <w:highlight w:val="yellow"/>
        </w:rPr>
        <w:t xml:space="preserve"> and </w:t>
      </w:r>
      <w:r w:rsidRPr="00B15280">
        <w:rPr>
          <w:rStyle w:val="Emphasis"/>
          <w:highlight w:val="yellow"/>
        </w:rPr>
        <w:t>war</w:t>
      </w:r>
      <w:r w:rsidRPr="00B15280">
        <w:rPr>
          <w:rStyle w:val="StyleUnderline"/>
        </w:rPr>
        <w:t xml:space="preserve"> tends to </w:t>
      </w:r>
      <w:r w:rsidRPr="00B15280">
        <w:rPr>
          <w:rStyle w:val="Emphasis"/>
        </w:rPr>
        <w:t>increase</w:t>
      </w:r>
      <w:r w:rsidRPr="00B15280">
        <w:rPr>
          <w:szCs w:val="16"/>
        </w:rPr>
        <w:t xml:space="preserve">. </w:t>
      </w:r>
      <w:r w:rsidRPr="00B15280">
        <w:rPr>
          <w:rStyle w:val="StyleUnderline"/>
        </w:rPr>
        <w:t>There</w:t>
      </w:r>
      <w:r w:rsidRPr="00B15280">
        <w:rPr>
          <w:szCs w:val="16"/>
        </w:rPr>
        <w:t xml:space="preserve"> </w:t>
      </w:r>
      <w:r w:rsidRPr="00B15280">
        <w:rPr>
          <w:rStyle w:val="StyleUnderline"/>
        </w:rPr>
        <w:t>is</w:t>
      </w:r>
      <w:r w:rsidRPr="00B15280">
        <w:rPr>
          <w:szCs w:val="16"/>
        </w:rPr>
        <w:t xml:space="preserve"> an </w:t>
      </w:r>
      <w:r w:rsidRPr="00B15280">
        <w:rPr>
          <w:rStyle w:val="StyleUnderline"/>
        </w:rPr>
        <w:t>emerging</w:t>
      </w:r>
      <w:r w:rsidRPr="00B15280">
        <w:rPr>
          <w:szCs w:val="16"/>
        </w:rPr>
        <w:t xml:space="preserve"> body of </w:t>
      </w:r>
      <w:r w:rsidRPr="00B15280">
        <w:rPr>
          <w:rStyle w:val="StyleUnderline"/>
        </w:rPr>
        <w:t>ev</w:t>
      </w:r>
      <w:r w:rsidRPr="00B15280">
        <w:rPr>
          <w:szCs w:val="16"/>
        </w:rPr>
        <w:t xml:space="preserve">idence </w:t>
      </w:r>
      <w:r w:rsidRPr="00B15280">
        <w:rPr>
          <w:rStyle w:val="StyleUnderline"/>
        </w:rPr>
        <w:t xml:space="preserve">that </w:t>
      </w:r>
      <w:r w:rsidRPr="00B15280">
        <w:rPr>
          <w:rStyle w:val="StyleUnderline"/>
          <w:highlight w:val="yellow"/>
        </w:rPr>
        <w:t>food crises</w:t>
      </w:r>
      <w:r w:rsidRPr="00B15280">
        <w:rPr>
          <w:szCs w:val="16"/>
        </w:rPr>
        <w:t xml:space="preserve"> can </w:t>
      </w:r>
      <w:r w:rsidRPr="00B15280">
        <w:rPr>
          <w:rStyle w:val="Emphasis"/>
          <w:highlight w:val="yellow"/>
        </w:rPr>
        <w:t>initiate</w:t>
      </w:r>
      <w:r w:rsidRPr="00B15280">
        <w:rPr>
          <w:rStyle w:val="Emphasis"/>
        </w:rPr>
        <w:t xml:space="preserve"> political instability</w:t>
      </w:r>
      <w:r w:rsidRPr="00B15280">
        <w:rPr>
          <w:szCs w:val="16"/>
        </w:rPr>
        <w:t xml:space="preserve">5,6,7, </w:t>
      </w:r>
      <w:r w:rsidRPr="00B15280">
        <w:rPr>
          <w:rStyle w:val="Emphasis"/>
        </w:rPr>
        <w:t>increasing the risk of conflict</w:t>
      </w:r>
      <w:r w:rsidRPr="00B15280">
        <w:rPr>
          <w:rStyle w:val="StyleUnderline"/>
        </w:rPr>
        <w:t xml:space="preserve"> through</w:t>
      </w:r>
      <w:r w:rsidRPr="00B15280">
        <w:rPr>
          <w:szCs w:val="16"/>
        </w:rPr>
        <w:t xml:space="preserve"> various means, such as a </w:t>
      </w:r>
      <w:r w:rsidRPr="00B15280">
        <w:rPr>
          <w:rStyle w:val="Emphasis"/>
          <w:highlight w:val="yellow"/>
        </w:rPr>
        <w:t>decay</w:t>
      </w:r>
      <w:r w:rsidRPr="00B15280">
        <w:rPr>
          <w:rStyle w:val="StyleUnderline"/>
          <w:highlight w:val="yellow"/>
        </w:rPr>
        <w:t xml:space="preserve"> in</w:t>
      </w:r>
      <w:r w:rsidRPr="00B15280">
        <w:rPr>
          <w:rStyle w:val="StyleUnderline"/>
        </w:rPr>
        <w:t xml:space="preserve"> the </w:t>
      </w:r>
      <w:r w:rsidRPr="00B15280">
        <w:rPr>
          <w:rStyle w:val="Emphasis"/>
          <w:highlight w:val="yellow"/>
        </w:rPr>
        <w:t>ability</w:t>
      </w:r>
      <w:r w:rsidRPr="00B15280">
        <w:rPr>
          <w:rStyle w:val="Emphasis"/>
        </w:rPr>
        <w:t xml:space="preserve"> of a state </w:t>
      </w:r>
      <w:r w:rsidRPr="00B15280">
        <w:rPr>
          <w:rStyle w:val="Emphasis"/>
          <w:highlight w:val="yellow"/>
        </w:rPr>
        <w:t>to govern</w:t>
      </w:r>
      <w:r w:rsidRPr="00B15280">
        <w:rPr>
          <w:szCs w:val="16"/>
        </w:rPr>
        <w:t xml:space="preserve"> its people.8</w:t>
      </w:r>
    </w:p>
    <w:p w14:paraId="102DAC08" w14:textId="77777777" w:rsidR="001448D0" w:rsidRPr="00B15280" w:rsidRDefault="001448D0" w:rsidP="001448D0">
      <w:pPr>
        <w:rPr>
          <w:szCs w:val="16"/>
        </w:rPr>
      </w:pPr>
      <w:r w:rsidRPr="00B15280">
        <w:rPr>
          <w:rStyle w:val="StyleUnderline"/>
        </w:rPr>
        <w:t>In one</w:t>
      </w:r>
      <w:r w:rsidRPr="00B15280">
        <w:rPr>
          <w:szCs w:val="16"/>
        </w:rPr>
        <w:t xml:space="preserve"> recent </w:t>
      </w:r>
      <w:r w:rsidRPr="00B15280">
        <w:rPr>
          <w:rStyle w:val="StyleUnderline"/>
        </w:rPr>
        <w:t>example</w:t>
      </w:r>
      <w:r w:rsidRPr="00B15280">
        <w:rPr>
          <w:szCs w:val="16"/>
        </w:rPr>
        <w:t xml:space="preserve">, </w:t>
      </w:r>
      <w:r w:rsidRPr="00B15280">
        <w:rPr>
          <w:rStyle w:val="StyleUnderline"/>
        </w:rPr>
        <w:t>the</w:t>
      </w:r>
      <w:r w:rsidRPr="00B15280">
        <w:rPr>
          <w:szCs w:val="16"/>
        </w:rPr>
        <w:t xml:space="preserve"> severe </w:t>
      </w:r>
      <w:r w:rsidRPr="00B15280">
        <w:rPr>
          <w:rStyle w:val="StyleUnderline"/>
        </w:rPr>
        <w:t>drought that struck Syria</w:t>
      </w:r>
      <w:r w:rsidRPr="00B15280">
        <w:rPr>
          <w:szCs w:val="16"/>
        </w:rPr>
        <w:t xml:space="preserve"> between 2007 and 2010 contributed to massive crop failures that undermined livelihoods and </w:t>
      </w:r>
      <w:r w:rsidRPr="00B15280">
        <w:rPr>
          <w:rStyle w:val="StyleUnderline"/>
        </w:rPr>
        <w:t>forced 1.5 million</w:t>
      </w:r>
      <w:r w:rsidRPr="00B15280">
        <w:rPr>
          <w:szCs w:val="16"/>
        </w:rPr>
        <w:t xml:space="preserve"> people </w:t>
      </w:r>
      <w:r w:rsidRPr="00B15280">
        <w:rPr>
          <w:rStyle w:val="StyleUnderline"/>
        </w:rPr>
        <w:t xml:space="preserve">from rural areas into cities, </w:t>
      </w:r>
      <w:r w:rsidRPr="00B15280">
        <w:rPr>
          <w:rStyle w:val="StyleUnderline"/>
          <w:highlight w:val="yellow"/>
        </w:rPr>
        <w:t>exacerbat</w:t>
      </w:r>
      <w:r w:rsidRPr="00B15280">
        <w:rPr>
          <w:rStyle w:val="StyleUnderline"/>
        </w:rPr>
        <w:t xml:space="preserve">ing </w:t>
      </w:r>
      <w:r w:rsidRPr="00B15280">
        <w:rPr>
          <w:rStyle w:val="Emphasis"/>
        </w:rPr>
        <w:t>existing</w:t>
      </w:r>
      <w:r w:rsidRPr="00B15280">
        <w:rPr>
          <w:rStyle w:val="StyleUnderline"/>
        </w:rPr>
        <w:t xml:space="preserve"> </w:t>
      </w:r>
      <w:r w:rsidRPr="00B15280">
        <w:rPr>
          <w:rStyle w:val="StyleUnderline"/>
          <w:highlight w:val="yellow"/>
        </w:rPr>
        <w:t>social stresses</w:t>
      </w:r>
      <w:r w:rsidRPr="00B15280">
        <w:rPr>
          <w:rStyle w:val="StyleUnderline"/>
        </w:rPr>
        <w:t>.</w:t>
      </w:r>
      <w:r w:rsidRPr="00B15280">
        <w:rPr>
          <w:szCs w:val="16"/>
        </w:rPr>
        <w:t xml:space="preserve">9 Though </w:t>
      </w:r>
      <w:r w:rsidRPr="00B15280">
        <w:rPr>
          <w:rStyle w:val="StyleUnderline"/>
        </w:rPr>
        <w:t>the drought</w:t>
      </w:r>
      <w:r w:rsidRPr="00B15280">
        <w:rPr>
          <w:szCs w:val="16"/>
        </w:rPr>
        <w:t xml:space="preserve"> was clearly not the primary cause of the Syrian Civil War, it </w:t>
      </w:r>
      <w:r w:rsidRPr="00B15280">
        <w:rPr>
          <w:rStyle w:val="StyleUnderline"/>
        </w:rPr>
        <w:t xml:space="preserve">contributed to a regional </w:t>
      </w:r>
      <w:r w:rsidRPr="00B15280">
        <w:rPr>
          <w:rStyle w:val="StyleUnderline"/>
          <w:highlight w:val="yellow"/>
        </w:rPr>
        <w:t>refugee crisis</w:t>
      </w:r>
      <w:r w:rsidRPr="00B15280">
        <w:rPr>
          <w:rStyle w:val="StyleUnderline"/>
        </w:rPr>
        <w:t xml:space="preserve"> that spilt over into Europe</w:t>
      </w:r>
      <w:r w:rsidRPr="00B15280">
        <w:rPr>
          <w:szCs w:val="16"/>
        </w:rPr>
        <w:t xml:space="preserve">, </w:t>
      </w:r>
      <w:r w:rsidRPr="00B15280">
        <w:rPr>
          <w:rStyle w:val="StyleUnderline"/>
        </w:rPr>
        <w:t>and had profound effects on</w:t>
      </w:r>
      <w:r w:rsidRPr="00B15280">
        <w:rPr>
          <w:szCs w:val="16"/>
        </w:rPr>
        <w:t xml:space="preserve"> the </w:t>
      </w:r>
      <w:r w:rsidRPr="00B15280">
        <w:rPr>
          <w:rStyle w:val="StyleUnderline"/>
        </w:rPr>
        <w:t>politics</w:t>
      </w:r>
      <w:r w:rsidRPr="00B15280">
        <w:rPr>
          <w:szCs w:val="16"/>
        </w:rPr>
        <w:t xml:space="preserve"> of countries across the region, which are still playing out today.</w:t>
      </w:r>
    </w:p>
    <w:p w14:paraId="432D5AF7" w14:textId="77777777" w:rsidR="001448D0" w:rsidRPr="00B15280" w:rsidRDefault="001448D0" w:rsidP="001448D0">
      <w:pPr>
        <w:rPr>
          <w:szCs w:val="16"/>
        </w:rPr>
      </w:pPr>
      <w:r w:rsidRPr="00B15280">
        <w:rPr>
          <w:rStyle w:val="StyleUnderline"/>
        </w:rPr>
        <w:t xml:space="preserve">Even </w:t>
      </w:r>
      <w:r w:rsidRPr="00B15280">
        <w:rPr>
          <w:rStyle w:val="Emphasis"/>
          <w:highlight w:val="yellow"/>
        </w:rPr>
        <w:t>minor shocks</w:t>
      </w:r>
      <w:r w:rsidRPr="00B15280">
        <w:rPr>
          <w:rStyle w:val="StyleUnderline"/>
        </w:rPr>
        <w:t xml:space="preserve"> to</w:t>
      </w:r>
      <w:r w:rsidRPr="00B15280">
        <w:rPr>
          <w:szCs w:val="16"/>
        </w:rPr>
        <w:t xml:space="preserve"> the </w:t>
      </w:r>
      <w:r w:rsidRPr="00B15280">
        <w:rPr>
          <w:rStyle w:val="StyleUnderline"/>
        </w:rPr>
        <w:t xml:space="preserve">food supply can </w:t>
      </w:r>
      <w:r w:rsidRPr="00B15280">
        <w:rPr>
          <w:rStyle w:val="StyleUnderline"/>
          <w:highlight w:val="yellow"/>
        </w:rPr>
        <w:t xml:space="preserve">have </w:t>
      </w:r>
      <w:r w:rsidRPr="00B15280">
        <w:rPr>
          <w:rStyle w:val="Emphasis"/>
          <w:highlight w:val="yellow"/>
        </w:rPr>
        <w:t>severe consequences</w:t>
      </w:r>
      <w:r w:rsidRPr="00B15280">
        <w:rPr>
          <w:szCs w:val="16"/>
        </w:rPr>
        <w:t xml:space="preserve">. From 2006 to 2008, large </w:t>
      </w:r>
      <w:r w:rsidRPr="00B15280">
        <w:rPr>
          <w:rStyle w:val="StyleUnderline"/>
        </w:rPr>
        <w:t>maize-exporting countries</w:t>
      </w:r>
      <w:r w:rsidRPr="00B15280">
        <w:rPr>
          <w:szCs w:val="16"/>
        </w:rPr>
        <w:t xml:space="preserve"> like Brazil, Argentina and Ukraine </w:t>
      </w:r>
      <w:r w:rsidRPr="00B15280">
        <w:rPr>
          <w:rStyle w:val="StyleUnderline"/>
        </w:rPr>
        <w:t>imposed export bans, which</w:t>
      </w:r>
      <w:r w:rsidRPr="00B15280">
        <w:rPr>
          <w:szCs w:val="16"/>
        </w:rPr>
        <w:t xml:space="preserve"> together with droughts and rising oil prices </w:t>
      </w:r>
      <w:r w:rsidRPr="00B15280">
        <w:rPr>
          <w:rStyle w:val="StyleUnderline"/>
        </w:rPr>
        <w:t xml:space="preserve">precipitated a price spike of 83%, </w:t>
      </w:r>
      <w:r w:rsidRPr="00B15280">
        <w:rPr>
          <w:rStyle w:val="StyleUnderline"/>
          <w:highlight w:val="yellow"/>
        </w:rPr>
        <w:t>caus</w:t>
      </w:r>
      <w:r w:rsidRPr="00B15280">
        <w:rPr>
          <w:rStyle w:val="StyleUnderline"/>
        </w:rPr>
        <w:t>ing</w:t>
      </w:r>
      <w:r w:rsidRPr="00B15280">
        <w:rPr>
          <w:szCs w:val="16"/>
        </w:rPr>
        <w:t xml:space="preserve"> economic </w:t>
      </w:r>
      <w:r w:rsidRPr="00B15280">
        <w:rPr>
          <w:rStyle w:val="Emphasis"/>
          <w:highlight w:val="yellow"/>
        </w:rPr>
        <w:t>instability</w:t>
      </w:r>
      <w:r w:rsidRPr="00B15280">
        <w:rPr>
          <w:szCs w:val="16"/>
        </w:rPr>
        <w:t xml:space="preserve"> and social unrest </w:t>
      </w:r>
      <w:r w:rsidRPr="00B15280">
        <w:rPr>
          <w:rStyle w:val="Emphasis"/>
          <w:highlight w:val="yellow"/>
        </w:rPr>
        <w:t>across</w:t>
      </w:r>
      <w:r w:rsidRPr="00B15280">
        <w:rPr>
          <w:szCs w:val="16"/>
        </w:rPr>
        <w:t xml:space="preserve"> much of </w:t>
      </w:r>
      <w:r w:rsidRPr="00B15280">
        <w:rPr>
          <w:rStyle w:val="Emphasis"/>
          <w:highlight w:val="yellow"/>
        </w:rPr>
        <w:t>the</w:t>
      </w:r>
      <w:r w:rsidRPr="00B15280">
        <w:rPr>
          <w:rStyle w:val="Emphasis"/>
        </w:rPr>
        <w:t xml:space="preserve"> developing </w:t>
      </w:r>
      <w:r w:rsidRPr="00B15280">
        <w:rPr>
          <w:rStyle w:val="Emphasis"/>
          <w:highlight w:val="yellow"/>
        </w:rPr>
        <w:t>world</w:t>
      </w:r>
      <w:r w:rsidRPr="00B15280">
        <w:rPr>
          <w:szCs w:val="16"/>
        </w:rPr>
        <w:t xml:space="preserve">.10 </w:t>
      </w:r>
      <w:r w:rsidRPr="00B15280">
        <w:rPr>
          <w:rStyle w:val="StyleUnderline"/>
        </w:rPr>
        <w:t>Such</w:t>
      </w:r>
      <w:r w:rsidRPr="00B15280">
        <w:rPr>
          <w:szCs w:val="16"/>
        </w:rPr>
        <w:t xml:space="preserve"> price </w:t>
      </w:r>
      <w:r w:rsidRPr="00B15280">
        <w:rPr>
          <w:rStyle w:val="StyleUnderline"/>
        </w:rPr>
        <w:t>volatility</w:t>
      </w:r>
      <w:r w:rsidRPr="00B15280">
        <w:rPr>
          <w:szCs w:val="16"/>
        </w:rPr>
        <w:t xml:space="preserve"> in food disproportionately </w:t>
      </w:r>
      <w:r w:rsidRPr="00B15280">
        <w:rPr>
          <w:rStyle w:val="StyleUnderline"/>
        </w:rPr>
        <w:t>affects</w:t>
      </w:r>
      <w:r w:rsidRPr="00B15280">
        <w:rPr>
          <w:szCs w:val="16"/>
        </w:rPr>
        <w:t xml:space="preserve"> the approximately </w:t>
      </w:r>
      <w:r w:rsidRPr="00B15280">
        <w:rPr>
          <w:rStyle w:val="Emphasis"/>
          <w:highlight w:val="yellow"/>
        </w:rPr>
        <w:t>800 million</w:t>
      </w:r>
      <w:r w:rsidRPr="00B15280">
        <w:rPr>
          <w:rStyle w:val="StyleUnderline"/>
        </w:rPr>
        <w:t xml:space="preserve"> people living </w:t>
      </w:r>
      <w:r w:rsidRPr="00B15280">
        <w:rPr>
          <w:rStyle w:val="StyleUnderline"/>
          <w:highlight w:val="yellow"/>
        </w:rPr>
        <w:t xml:space="preserve">in </w:t>
      </w:r>
      <w:r w:rsidRPr="00B15280">
        <w:rPr>
          <w:rStyle w:val="StyleUnderline"/>
        </w:rPr>
        <w:t xml:space="preserve">extreme </w:t>
      </w:r>
      <w:r w:rsidRPr="00B15280">
        <w:rPr>
          <w:rStyle w:val="StyleUnderline"/>
          <w:highlight w:val="yellow"/>
        </w:rPr>
        <w:t>poverty</w:t>
      </w:r>
      <w:r w:rsidRPr="00B15280">
        <w:rPr>
          <w:szCs w:val="16"/>
        </w:rPr>
        <w:t>.11</w:t>
      </w:r>
    </w:p>
    <w:p w14:paraId="3E078814" w14:textId="77777777" w:rsidR="001448D0" w:rsidRPr="00B15280" w:rsidRDefault="001448D0" w:rsidP="001448D0">
      <w:pPr>
        <w:rPr>
          <w:szCs w:val="16"/>
        </w:rPr>
      </w:pPr>
      <w:r w:rsidRPr="00B15280">
        <w:rPr>
          <w:rStyle w:val="StyleUnderline"/>
        </w:rPr>
        <w:t xml:space="preserve">Political </w:t>
      </w:r>
      <w:r w:rsidRPr="00B15280">
        <w:rPr>
          <w:rStyle w:val="StyleUnderline"/>
          <w:highlight w:val="yellow"/>
        </w:rPr>
        <w:t>instability</w:t>
      </w:r>
      <w:r w:rsidRPr="00B15280">
        <w:rPr>
          <w:rStyle w:val="StyleUnderline"/>
        </w:rPr>
        <w:t xml:space="preserve"> is </w:t>
      </w:r>
      <w:r w:rsidRPr="00B15280">
        <w:rPr>
          <w:rStyle w:val="Emphasis"/>
        </w:rPr>
        <w:t>most dangerous</w:t>
      </w:r>
      <w:r w:rsidRPr="00B15280">
        <w:rPr>
          <w:rStyle w:val="StyleUnderline"/>
        </w:rPr>
        <w:t xml:space="preserve"> when it occurs </w:t>
      </w:r>
      <w:r w:rsidRPr="00B15280">
        <w:rPr>
          <w:rStyle w:val="StyleUnderline"/>
          <w:highlight w:val="yellow"/>
        </w:rPr>
        <w:t>in countries with</w:t>
      </w:r>
      <w:r w:rsidRPr="00B15280">
        <w:rPr>
          <w:rStyle w:val="StyleUnderline"/>
        </w:rPr>
        <w:t xml:space="preserve"> access to</w:t>
      </w:r>
      <w:r w:rsidRPr="00B15280">
        <w:rPr>
          <w:szCs w:val="16"/>
        </w:rPr>
        <w:t xml:space="preserve"> </w:t>
      </w:r>
      <w:r w:rsidRPr="00B15280">
        <w:rPr>
          <w:rStyle w:val="Emphasis"/>
          <w:highlight w:val="yellow"/>
        </w:rPr>
        <w:t>w</w:t>
      </w:r>
      <w:r w:rsidRPr="00B15280">
        <w:rPr>
          <w:szCs w:val="16"/>
        </w:rPr>
        <w:t xml:space="preserve">eapons of </w:t>
      </w:r>
      <w:r w:rsidRPr="00B15280">
        <w:rPr>
          <w:rStyle w:val="Emphasis"/>
          <w:highlight w:val="yellow"/>
        </w:rPr>
        <w:t>m</w:t>
      </w:r>
      <w:r w:rsidRPr="00B15280">
        <w:rPr>
          <w:szCs w:val="16"/>
        </w:rPr>
        <w:t xml:space="preserve">ass </w:t>
      </w:r>
      <w:r w:rsidRPr="00B15280">
        <w:rPr>
          <w:rStyle w:val="Emphasis"/>
          <w:highlight w:val="yellow"/>
        </w:rPr>
        <w:t>d</w:t>
      </w:r>
      <w:r w:rsidRPr="00B15280">
        <w:rPr>
          <w:szCs w:val="16"/>
        </w:rPr>
        <w:t xml:space="preserve">estruction. </w:t>
      </w:r>
      <w:r w:rsidRPr="00B15280">
        <w:rPr>
          <w:rStyle w:val="StyleUnderline"/>
        </w:rPr>
        <w:t xml:space="preserve">Should a food </w:t>
      </w:r>
      <w:r w:rsidRPr="00B15280">
        <w:rPr>
          <w:rStyle w:val="StyleUnderline"/>
          <w:highlight w:val="yellow"/>
        </w:rPr>
        <w:t>crisis</w:t>
      </w:r>
      <w:r w:rsidRPr="00B15280">
        <w:rPr>
          <w:rStyle w:val="StyleUnderline"/>
        </w:rPr>
        <w:t xml:space="preserve"> arise in one of these countries</w:t>
      </w:r>
      <w:r w:rsidRPr="00B15280">
        <w:rPr>
          <w:szCs w:val="16"/>
        </w:rPr>
        <w:t xml:space="preserve"> </w:t>
      </w:r>
      <w:r w:rsidRPr="00B15280">
        <w:rPr>
          <w:rStyle w:val="StyleUnderline"/>
        </w:rPr>
        <w:t xml:space="preserve">occur that </w:t>
      </w:r>
      <w:r w:rsidRPr="00B15280">
        <w:rPr>
          <w:rStyle w:val="StyleUnderline"/>
          <w:highlight w:val="yellow"/>
        </w:rPr>
        <w:t>result</w:t>
      </w:r>
      <w:r w:rsidRPr="00B15280">
        <w:rPr>
          <w:rStyle w:val="StyleUnderline"/>
        </w:rPr>
        <w:t xml:space="preserve">s </w:t>
      </w:r>
      <w:r w:rsidRPr="00B15280">
        <w:rPr>
          <w:rStyle w:val="StyleUnderline"/>
          <w:highlight w:val="yellow"/>
        </w:rPr>
        <w:t xml:space="preserve">in </w:t>
      </w:r>
      <w:r w:rsidRPr="00B15280">
        <w:rPr>
          <w:rStyle w:val="Emphasis"/>
          <w:highlight w:val="yellow"/>
        </w:rPr>
        <w:t xml:space="preserve">civil war </w:t>
      </w:r>
      <w:r w:rsidRPr="00B15280">
        <w:rPr>
          <w:rStyle w:val="StyleUnderline"/>
          <w:highlight w:val="yellow"/>
        </w:rPr>
        <w:t xml:space="preserve">and governmental </w:t>
      </w:r>
      <w:r w:rsidRPr="00B15280">
        <w:rPr>
          <w:rStyle w:val="Emphasis"/>
          <w:highlight w:val="yellow"/>
        </w:rPr>
        <w:t>collapse</w:t>
      </w:r>
      <w:r w:rsidRPr="00B15280">
        <w:rPr>
          <w:szCs w:val="16"/>
        </w:rPr>
        <w:t xml:space="preserve">, </w:t>
      </w:r>
      <w:r w:rsidRPr="00B15280">
        <w:rPr>
          <w:rStyle w:val="StyleUnderline"/>
        </w:rPr>
        <w:t xml:space="preserve">these weapons could end up in the hands of a </w:t>
      </w:r>
      <w:r w:rsidRPr="00B15280">
        <w:rPr>
          <w:rStyle w:val="Emphasis"/>
        </w:rPr>
        <w:t>group</w:t>
      </w:r>
      <w:r w:rsidRPr="00B15280">
        <w:rPr>
          <w:rStyle w:val="StyleUnderline"/>
        </w:rPr>
        <w:t xml:space="preserve"> that intends to </w:t>
      </w:r>
      <w:r w:rsidRPr="00B15280">
        <w:rPr>
          <w:rStyle w:val="Emphasis"/>
        </w:rPr>
        <w:t>use them maliciously</w:t>
      </w:r>
      <w:r w:rsidRPr="00B15280">
        <w:rPr>
          <w:szCs w:val="16"/>
        </w:rPr>
        <w:t xml:space="preserve"> as an act of terror. The fact that </w:t>
      </w:r>
      <w:r w:rsidRPr="00B15280">
        <w:rPr>
          <w:rStyle w:val="Emphasis"/>
        </w:rPr>
        <w:t>Pakistan</w:t>
      </w:r>
      <w:r w:rsidRPr="00B15280">
        <w:rPr>
          <w:szCs w:val="16"/>
        </w:rPr>
        <w:t xml:space="preserve"> (which has access to nuclear bombs) and </w:t>
      </w:r>
      <w:r w:rsidRPr="00B15280">
        <w:rPr>
          <w:rStyle w:val="Emphasis"/>
        </w:rPr>
        <w:t>Iran</w:t>
      </w:r>
      <w:r w:rsidRPr="00B15280">
        <w:rPr>
          <w:szCs w:val="16"/>
        </w:rPr>
        <w:t xml:space="preserve"> (</w:t>
      </w:r>
      <w:r w:rsidRPr="00B15280">
        <w:rPr>
          <w:rStyle w:val="StyleUnderline"/>
        </w:rPr>
        <w:t>considered capable of producing bioweapons) are ranked the 25th and 44th most fragile states in the world is cause for concern that food insecurity</w:t>
      </w:r>
      <w:r w:rsidRPr="00B15280">
        <w:rPr>
          <w:szCs w:val="16"/>
        </w:rPr>
        <w:t xml:space="preserve"> in those regions could have severe consequences.12</w:t>
      </w:r>
    </w:p>
    <w:p w14:paraId="41FC32A5" w14:textId="77777777" w:rsidR="001448D0" w:rsidRPr="00B15280" w:rsidRDefault="001448D0" w:rsidP="001448D0">
      <w:pPr>
        <w:rPr>
          <w:szCs w:val="16"/>
        </w:rPr>
      </w:pPr>
      <w:r w:rsidRPr="00B15280">
        <w:rPr>
          <w:szCs w:val="16"/>
        </w:rPr>
        <w:t>Risks of total food production loss</w:t>
      </w:r>
    </w:p>
    <w:p w14:paraId="032FB372" w14:textId="77777777" w:rsidR="001448D0" w:rsidRPr="00B15280" w:rsidRDefault="001448D0" w:rsidP="001448D0">
      <w:pPr>
        <w:rPr>
          <w:szCs w:val="16"/>
        </w:rPr>
      </w:pPr>
      <w:r w:rsidRPr="00B15280">
        <w:rPr>
          <w:szCs w:val="16"/>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5803C52D" w14:textId="77777777" w:rsidR="001448D0" w:rsidRPr="00B15280" w:rsidRDefault="001448D0" w:rsidP="001448D0">
      <w:pPr>
        <w:rPr>
          <w:szCs w:val="16"/>
        </w:rPr>
      </w:pPr>
      <w:r w:rsidRPr="00B15280">
        <w:rPr>
          <w:szCs w:val="16"/>
        </w:rPr>
        <w:t xml:space="preserve">There is some evidence from climate science that indicates it would take the detonation of only 50-100 nuclear weapons in populated cities to lift millions of </w:t>
      </w:r>
      <w:proofErr w:type="spellStart"/>
      <w:r w:rsidRPr="00B15280">
        <w:rPr>
          <w:szCs w:val="16"/>
        </w:rPr>
        <w:t>tonnes</w:t>
      </w:r>
      <w:proofErr w:type="spellEnd"/>
      <w:r w:rsidRPr="00B15280">
        <w:rPr>
          <w:szCs w:val="16"/>
        </w:rPr>
        <w:t xml:space="preserve">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23B021FF" w14:textId="77777777" w:rsidR="001448D0" w:rsidRPr="00B15280" w:rsidRDefault="001448D0" w:rsidP="001448D0">
      <w:pPr>
        <w:rPr>
          <w:szCs w:val="16"/>
        </w:rPr>
      </w:pPr>
      <w:r w:rsidRPr="00B15280">
        <w:rPr>
          <w:szCs w:val="16"/>
        </w:rPr>
        <w:t xml:space="preserve">While we’d lose almost </w:t>
      </w:r>
      <w:proofErr w:type="gramStart"/>
      <w:r w:rsidRPr="00B15280">
        <w:rPr>
          <w:szCs w:val="16"/>
        </w:rPr>
        <w:t>all of</w:t>
      </w:r>
      <w:proofErr w:type="gramEnd"/>
      <w:r w:rsidRPr="00B15280">
        <w:rPr>
          <w:szCs w:val="16"/>
        </w:rPr>
        <w:t xml:space="preserve">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37150B87" w14:textId="77777777" w:rsidR="001448D0" w:rsidRPr="00B15280" w:rsidRDefault="001448D0" w:rsidP="001448D0">
      <w:pPr>
        <w:rPr>
          <w:szCs w:val="16"/>
        </w:rPr>
      </w:pPr>
      <w:r w:rsidRPr="00B15280">
        <w:rPr>
          <w:szCs w:val="16"/>
        </w:rPr>
        <w:t xml:space="preserve">Catastrophes such as </w:t>
      </w:r>
      <w:proofErr w:type="gramStart"/>
      <w:r w:rsidRPr="00B15280">
        <w:rPr>
          <w:szCs w:val="16"/>
        </w:rPr>
        <w:t>this that</w:t>
      </w:r>
      <w:proofErr w:type="gramEnd"/>
      <w:r w:rsidRPr="00B15280">
        <w:rPr>
          <w:szCs w:val="16"/>
        </w:rPr>
        <w:t xml:space="preserve"> result in (near or) total food production loss pose the most severe risks to global food production. The likelihood of such a total food production loss scenario is dominated by the anthropogenic risk of nuclear winter, with the natural risks like </w:t>
      </w:r>
      <w:proofErr w:type="spellStart"/>
      <w:r w:rsidRPr="00B15280">
        <w:rPr>
          <w:szCs w:val="16"/>
        </w:rPr>
        <w:t>supervolcanoes</w:t>
      </w:r>
      <w:proofErr w:type="spellEnd"/>
      <w:r w:rsidRPr="00B15280">
        <w:rPr>
          <w:szCs w:val="16"/>
        </w:rPr>
        <w:t xml:space="preserve"> or asteroid impacts having similar effects but being far less likely. Estimates of a total food production loss scenario vary between 1-10% this century, with a risk of human extinction of approximately 0.1%.</w:t>
      </w:r>
    </w:p>
    <w:p w14:paraId="3D68165B" w14:textId="77777777" w:rsidR="001448D0" w:rsidRPr="00B15280" w:rsidRDefault="001448D0" w:rsidP="001448D0">
      <w:pPr>
        <w:rPr>
          <w:szCs w:val="16"/>
        </w:rPr>
      </w:pPr>
      <w:r w:rsidRPr="00B15280">
        <w:rPr>
          <w:szCs w:val="16"/>
        </w:rPr>
        <w:t>Risks of significant food production loss</w:t>
      </w:r>
    </w:p>
    <w:p w14:paraId="5D2E7281" w14:textId="77777777" w:rsidR="001448D0" w:rsidRPr="00B15280" w:rsidRDefault="001448D0" w:rsidP="001448D0">
      <w:pPr>
        <w:rPr>
          <w:szCs w:val="16"/>
        </w:rPr>
      </w:pPr>
      <w:r w:rsidRPr="00B15280">
        <w:rPr>
          <w:szCs w:val="16"/>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59EBA9B6" w14:textId="77777777" w:rsidR="001448D0" w:rsidRPr="00B15280" w:rsidRDefault="001448D0" w:rsidP="001448D0">
      <w:pPr>
        <w:rPr>
          <w:szCs w:val="16"/>
        </w:rPr>
      </w:pPr>
      <w:r w:rsidRPr="00B15280">
        <w:rPr>
          <w:szCs w:val="16"/>
        </w:rPr>
        <w:t xml:space="preserve">Global warming resulting in multiple </w:t>
      </w:r>
      <w:proofErr w:type="gramStart"/>
      <w:r w:rsidRPr="00B15280">
        <w:rPr>
          <w:szCs w:val="16"/>
        </w:rPr>
        <w:t>bread-basket</w:t>
      </w:r>
      <w:proofErr w:type="gramEnd"/>
      <w:r w:rsidRPr="00B15280">
        <w:rPr>
          <w:szCs w:val="16"/>
        </w:rPr>
        <w:t xml:space="preserve"> </w:t>
      </w:r>
      <w:proofErr w:type="gramStart"/>
      <w:r w:rsidRPr="00B15280">
        <w:rPr>
          <w:szCs w:val="16"/>
        </w:rPr>
        <w:t>failure19;</w:t>
      </w:r>
      <w:proofErr w:type="gramEnd"/>
    </w:p>
    <w:p w14:paraId="40DA85B5" w14:textId="77777777" w:rsidR="001448D0" w:rsidRPr="00B15280" w:rsidRDefault="001448D0" w:rsidP="001448D0">
      <w:pPr>
        <w:rPr>
          <w:szCs w:val="16"/>
        </w:rPr>
      </w:pPr>
      <w:r w:rsidRPr="00B15280">
        <w:rPr>
          <w:szCs w:val="16"/>
        </w:rPr>
        <w:t xml:space="preserve">Catastrophic crop disease to staple crops – the grass family </w:t>
      </w:r>
      <w:proofErr w:type="spellStart"/>
      <w:r w:rsidRPr="00B15280">
        <w:rPr>
          <w:szCs w:val="16"/>
        </w:rPr>
        <w:t>poaceae</w:t>
      </w:r>
      <w:proofErr w:type="spellEnd"/>
      <w:r w:rsidRPr="00B15280">
        <w:rPr>
          <w:szCs w:val="16"/>
        </w:rPr>
        <w:t xml:space="preserve"> (which includes wheat, rye, and barley) alone contributes 50% of the world’s calories20,</w:t>
      </w:r>
      <w:proofErr w:type="gramStart"/>
      <w:r w:rsidRPr="00B15280">
        <w:rPr>
          <w:szCs w:val="16"/>
        </w:rPr>
        <w:t>21;</w:t>
      </w:r>
      <w:proofErr w:type="gramEnd"/>
    </w:p>
    <w:p w14:paraId="1A483B63" w14:textId="77777777" w:rsidR="001448D0" w:rsidRPr="00B15280" w:rsidRDefault="001448D0" w:rsidP="001448D0">
      <w:pPr>
        <w:rPr>
          <w:szCs w:val="16"/>
        </w:rPr>
      </w:pPr>
      <w:r w:rsidRPr="00B15280">
        <w:rPr>
          <w:szCs w:val="16"/>
        </w:rPr>
        <w:t xml:space="preserve">A severe pandemic – pandemics can impact global trade systems, limit movement of agricultural workers, and decrease affordability of food. The </w:t>
      </w:r>
      <w:proofErr w:type="spellStart"/>
      <w:r w:rsidRPr="00B15280">
        <w:rPr>
          <w:szCs w:val="16"/>
        </w:rPr>
        <w:t>ebola</w:t>
      </w:r>
      <w:proofErr w:type="spellEnd"/>
      <w:r w:rsidRPr="00B15280">
        <w:rPr>
          <w:szCs w:val="16"/>
        </w:rPr>
        <w:t xml:space="preserve"> virus resulted in a significant reduction in regional food security22, while COVID 19 had impacts on global trade and buying power of global poor.23 </w:t>
      </w:r>
    </w:p>
    <w:p w14:paraId="601AF524" w14:textId="77777777" w:rsidR="001448D0" w:rsidRPr="00B15280" w:rsidRDefault="001448D0" w:rsidP="001448D0">
      <w:pPr>
        <w:rPr>
          <w:szCs w:val="16"/>
        </w:rPr>
      </w:pPr>
      <w:r w:rsidRPr="00B15280">
        <w:rPr>
          <w:szCs w:val="16"/>
        </w:rPr>
        <w:t xml:space="preserve">Loss of pollinators – in Europe, pollination services </w:t>
      </w:r>
      <w:proofErr w:type="gramStart"/>
      <w:r w:rsidRPr="00B15280">
        <w:rPr>
          <w:szCs w:val="16"/>
        </w:rPr>
        <w:t>represents</w:t>
      </w:r>
      <w:proofErr w:type="gramEnd"/>
      <w:r w:rsidRPr="00B15280">
        <w:rPr>
          <w:szCs w:val="16"/>
        </w:rPr>
        <w:t xml:space="preserve"> some 12% of food production, mainly by increasing the yield of fruits, vegetables and nuts.24 Global agricultural losses are estimated at between 3-8</w:t>
      </w:r>
      <w:proofErr w:type="gramStart"/>
      <w:r w:rsidRPr="00B15280">
        <w:rPr>
          <w:szCs w:val="16"/>
        </w:rPr>
        <w:t>%  in</w:t>
      </w:r>
      <w:proofErr w:type="gramEnd"/>
      <w:r w:rsidRPr="00B15280">
        <w:rPr>
          <w:szCs w:val="16"/>
        </w:rPr>
        <w:t xml:space="preserve"> the event insect pollination were to fail.25</w:t>
      </w:r>
    </w:p>
    <w:p w14:paraId="053B5E6B" w14:textId="77777777" w:rsidR="001448D0" w:rsidRPr="00B15280" w:rsidRDefault="001448D0" w:rsidP="001448D0">
      <w:pPr>
        <w:rPr>
          <w:szCs w:val="16"/>
        </w:rPr>
      </w:pPr>
      <w:r w:rsidRPr="00B15280">
        <w:rPr>
          <w:szCs w:val="16"/>
        </w:rPr>
        <w:t xml:space="preserve">There are also risks of significant food production loss that would occur via failures of the physical infrastructure needed to produce food. We rely on a complex network of interlinked infrastructure – e.g. electricity, fossil fuels, water, telecommunication, </w:t>
      </w:r>
      <w:proofErr w:type="spellStart"/>
      <w:r w:rsidRPr="00B15280">
        <w:rPr>
          <w:szCs w:val="16"/>
        </w:rPr>
        <w:t>etc</w:t>
      </w:r>
      <w:proofErr w:type="spellEnd"/>
      <w:r w:rsidRPr="00B15280">
        <w:rPr>
          <w:szCs w:val="16"/>
        </w:rPr>
        <w:t xml:space="preserve">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51A1D768" w14:textId="77777777" w:rsidR="001448D0" w:rsidRPr="00B15280" w:rsidRDefault="001448D0" w:rsidP="001448D0">
      <w:pPr>
        <w:rPr>
          <w:szCs w:val="16"/>
        </w:rPr>
      </w:pPr>
      <w:r w:rsidRPr="00B15280">
        <w:rPr>
          <w:szCs w:val="16"/>
        </w:rPr>
        <w:t xml:space="preserve">Infrastructure is vulnerable to various low probability high impact events such as </w:t>
      </w:r>
      <w:proofErr w:type="gramStart"/>
      <w:r w:rsidRPr="00B15280">
        <w:rPr>
          <w:szCs w:val="16"/>
        </w:rPr>
        <w:t>High Altitude</w:t>
      </w:r>
      <w:proofErr w:type="gramEnd"/>
      <w:r w:rsidRPr="00B15280">
        <w:rPr>
          <w:szCs w:val="16"/>
        </w:rPr>
        <w:t xml:space="preserve"> Magnetic Pulse (HEMP)27, space weather (solar storms or coronal mass ejections)28,29,30, pandemics31, and coordinated cyber-attacks.32 Such events could result in major impacts on food systems.33</w:t>
      </w:r>
    </w:p>
    <w:p w14:paraId="48D194E3" w14:textId="77777777" w:rsidR="001448D0" w:rsidRPr="00B15280" w:rsidRDefault="001448D0" w:rsidP="001448D0">
      <w:pPr>
        <w:rPr>
          <w:szCs w:val="16"/>
        </w:rPr>
      </w:pPr>
      <w:r w:rsidRPr="00B15280">
        <w:rPr>
          <w:szCs w:val="16"/>
        </w:rPr>
        <w:t>Conclusion</w:t>
      </w:r>
    </w:p>
    <w:p w14:paraId="2B4995B8" w14:textId="77777777" w:rsidR="001448D0" w:rsidRPr="00B15280" w:rsidRDefault="001448D0" w:rsidP="001448D0">
      <w:pPr>
        <w:rPr>
          <w:szCs w:val="16"/>
        </w:rPr>
      </w:pPr>
      <w:r w:rsidRPr="00B15280">
        <w:rPr>
          <w:rStyle w:val="StyleUnderline"/>
        </w:rPr>
        <w:t xml:space="preserve">Food insecurity is a </w:t>
      </w:r>
      <w:r w:rsidRPr="00B15280">
        <w:rPr>
          <w:rStyle w:val="Emphasis"/>
        </w:rPr>
        <w:t>global catastrophic risk</w:t>
      </w:r>
      <w:r w:rsidRPr="00B15280">
        <w:rPr>
          <w:szCs w:val="16"/>
        </w:rPr>
        <w:t xml:space="preserve"> factor </w:t>
      </w:r>
      <w:r w:rsidRPr="00B15280">
        <w:rPr>
          <w:rStyle w:val="Emphasis"/>
          <w:highlight w:val="yellow"/>
        </w:rPr>
        <w:t>increas</w:t>
      </w:r>
      <w:r w:rsidRPr="00B15280">
        <w:rPr>
          <w:rStyle w:val="Emphasis"/>
        </w:rPr>
        <w:t>ing</w:t>
      </w:r>
      <w:r w:rsidRPr="00B15280">
        <w:rPr>
          <w:rStyle w:val="StyleUnderline"/>
        </w:rPr>
        <w:t xml:space="preserve"> the </w:t>
      </w:r>
      <w:r w:rsidRPr="00B15280">
        <w:rPr>
          <w:rStyle w:val="Emphasis"/>
          <w:highlight w:val="yellow"/>
        </w:rPr>
        <w:t>likelihood</w:t>
      </w:r>
      <w:r w:rsidRPr="00B15280">
        <w:rPr>
          <w:rStyle w:val="StyleUnderline"/>
          <w:highlight w:val="yellow"/>
        </w:rPr>
        <w:t xml:space="preserve"> of</w:t>
      </w:r>
      <w:r w:rsidRPr="00B15280">
        <w:rPr>
          <w:szCs w:val="16"/>
        </w:rPr>
        <w:t xml:space="preserve"> other catastrophes occurring (e.g., </w:t>
      </w:r>
      <w:r w:rsidRPr="00B15280">
        <w:rPr>
          <w:rStyle w:val="Emphasis"/>
          <w:highlight w:val="yellow"/>
        </w:rPr>
        <w:t>nuc</w:t>
      </w:r>
      <w:r w:rsidRPr="00B15280">
        <w:rPr>
          <w:rStyle w:val="Emphasis"/>
        </w:rPr>
        <w:t xml:space="preserve">lear </w:t>
      </w:r>
      <w:r w:rsidRPr="00B15280">
        <w:rPr>
          <w:rStyle w:val="Emphasis"/>
          <w:highlight w:val="yellow"/>
        </w:rPr>
        <w:t>war</w:t>
      </w:r>
      <w:r w:rsidRPr="00B15280">
        <w:rPr>
          <w:rStyle w:val="StyleUnderline"/>
        </w:rPr>
        <w:t xml:space="preserve">) or </w:t>
      </w:r>
      <w:r w:rsidRPr="00B15280">
        <w:rPr>
          <w:rStyle w:val="Emphasis"/>
        </w:rPr>
        <w:t>decreasing our resilience</w:t>
      </w:r>
      <w:r w:rsidRPr="00B15280">
        <w:rPr>
          <w:szCs w:val="16"/>
        </w:rPr>
        <w:t xml:space="preserve"> to catastrophes. </w:t>
      </w:r>
      <w:r w:rsidRPr="00B15280">
        <w:rPr>
          <w:rStyle w:val="StyleUnderline"/>
        </w:rPr>
        <w:t xml:space="preserve">Even if </w:t>
      </w:r>
      <w:r w:rsidRPr="00B15280">
        <w:rPr>
          <w:rStyle w:val="Emphasis"/>
        </w:rPr>
        <w:t>no catastrophe</w:t>
      </w:r>
      <w:r w:rsidRPr="00B15280">
        <w:rPr>
          <w:rStyle w:val="StyleUnderline"/>
        </w:rPr>
        <w:t xml:space="preserve"> results</w:t>
      </w:r>
      <w:r w:rsidRPr="00B15280">
        <w:rPr>
          <w:szCs w:val="16"/>
        </w:rPr>
        <w:t xml:space="preserve"> from prolonged food insecurity, such </w:t>
      </w:r>
      <w:r w:rsidRPr="00B15280">
        <w:rPr>
          <w:rStyle w:val="StyleUnderline"/>
        </w:rPr>
        <w:t>significant food</w:t>
      </w:r>
      <w:r w:rsidRPr="00B15280">
        <w:rPr>
          <w:szCs w:val="16"/>
        </w:rPr>
        <w:t xml:space="preserve"> system </w:t>
      </w:r>
      <w:r w:rsidRPr="00B15280">
        <w:rPr>
          <w:rStyle w:val="StyleUnderline"/>
        </w:rPr>
        <w:t>failures would</w:t>
      </w:r>
      <w:r w:rsidRPr="00B15280">
        <w:rPr>
          <w:szCs w:val="16"/>
        </w:rPr>
        <w:t xml:space="preserve"> be robustly bad, potentially </w:t>
      </w:r>
      <w:r w:rsidRPr="00B15280">
        <w:rPr>
          <w:rStyle w:val="StyleUnderline"/>
        </w:rPr>
        <w:t>caus</w:t>
      </w:r>
      <w:r w:rsidRPr="00B15280">
        <w:rPr>
          <w:szCs w:val="16"/>
        </w:rPr>
        <w:t xml:space="preserve">ing </w:t>
      </w:r>
      <w:r w:rsidRPr="00B15280">
        <w:rPr>
          <w:rStyle w:val="Emphasis"/>
        </w:rPr>
        <w:t>hundreds of millions</w:t>
      </w:r>
      <w:r w:rsidRPr="00B15280">
        <w:rPr>
          <w:rStyle w:val="StyleUnderline"/>
        </w:rPr>
        <w:t xml:space="preserve"> to die</w:t>
      </w:r>
      <w:r w:rsidRPr="00B15280">
        <w:rPr>
          <w:szCs w:val="16"/>
        </w:rPr>
        <w:t xml:space="preserve">. The complex nature of food security and the highly interdisciplinary nature of the </w:t>
      </w:r>
      <w:proofErr w:type="gramStart"/>
      <w:r w:rsidRPr="00B15280">
        <w:rPr>
          <w:szCs w:val="16"/>
        </w:rPr>
        <w:t>problem,</w:t>
      </w:r>
      <w:proofErr w:type="gramEnd"/>
      <w:r w:rsidRPr="00B15280">
        <w:rPr>
          <w:szCs w:val="16"/>
        </w:rPr>
        <w:t xml:space="preserve"> makes it a difficult problem to address.</w:t>
      </w:r>
    </w:p>
    <w:p w14:paraId="410171BC" w14:textId="77777777" w:rsidR="001448D0" w:rsidRPr="00B15280" w:rsidRDefault="001448D0" w:rsidP="001448D0"/>
    <w:p w14:paraId="6F75147B" w14:textId="77777777" w:rsidR="001448D0" w:rsidRPr="00B15280" w:rsidRDefault="001448D0" w:rsidP="001448D0">
      <w:pPr>
        <w:pStyle w:val="Heading2"/>
      </w:pPr>
      <w:r w:rsidRPr="00B15280">
        <w:t xml:space="preserve">Plan: </w:t>
      </w:r>
    </w:p>
    <w:p w14:paraId="799FB50E" w14:textId="77777777" w:rsidR="001448D0" w:rsidRPr="00B15280" w:rsidRDefault="001448D0" w:rsidP="001448D0"/>
    <w:p w14:paraId="7EF1DC62" w14:textId="77777777" w:rsidR="001448D0" w:rsidRPr="00B15280" w:rsidRDefault="001448D0" w:rsidP="001448D0">
      <w:pPr>
        <w:pStyle w:val="Heading4"/>
        <w:rPr>
          <w:rFonts w:cs="Arial"/>
          <w:iCs w:val="0"/>
          <w:szCs w:val="24"/>
        </w:rPr>
      </w:pPr>
      <w:r w:rsidRPr="00B15280">
        <w:rPr>
          <w:rFonts w:cs="Arial"/>
          <w:iCs w:val="0"/>
          <w:szCs w:val="24"/>
        </w:rPr>
        <w:t xml:space="preserve">The United States Federal Government should strengthen collective bargaining rights for federal workers. </w:t>
      </w:r>
    </w:p>
    <w:p w14:paraId="1FA09703" w14:textId="77777777" w:rsidR="001448D0" w:rsidRPr="00B15280" w:rsidRDefault="001448D0" w:rsidP="001448D0"/>
    <w:p w14:paraId="6ECE07DB" w14:textId="77777777" w:rsidR="001448D0" w:rsidRPr="00B15280" w:rsidRDefault="001448D0" w:rsidP="001448D0">
      <w:pPr>
        <w:pStyle w:val="Heading2"/>
      </w:pPr>
      <w:r w:rsidRPr="00B15280">
        <w:t xml:space="preserve">Advantage 2: </w:t>
      </w:r>
    </w:p>
    <w:p w14:paraId="71105E7B" w14:textId="77777777" w:rsidR="001448D0" w:rsidRPr="00B15280" w:rsidRDefault="001448D0" w:rsidP="001448D0"/>
    <w:p w14:paraId="1C0593B1" w14:textId="77777777" w:rsidR="001448D0" w:rsidRPr="00B15280" w:rsidRDefault="001448D0" w:rsidP="001448D0">
      <w:pPr>
        <w:pStyle w:val="Heading3"/>
        <w:rPr>
          <w:rFonts w:cs="Arial"/>
        </w:rPr>
      </w:pPr>
      <w:r w:rsidRPr="00B15280">
        <w:rPr>
          <w:rFonts w:cs="Arial"/>
        </w:rPr>
        <w:t xml:space="preserve">Adv 2: Executive Power—1AC </w:t>
      </w:r>
    </w:p>
    <w:p w14:paraId="1CFF9C49" w14:textId="77777777" w:rsidR="001448D0" w:rsidRPr="00B15280" w:rsidRDefault="001448D0" w:rsidP="001448D0">
      <w:pPr>
        <w:rPr>
          <w:szCs w:val="16"/>
        </w:rPr>
      </w:pPr>
    </w:p>
    <w:p w14:paraId="151B4BBA" w14:textId="77777777" w:rsidR="001448D0" w:rsidRPr="00144EA3" w:rsidRDefault="001448D0" w:rsidP="001448D0">
      <w:pPr>
        <w:pStyle w:val="Heading4"/>
      </w:pPr>
      <w:r w:rsidRPr="00144EA3">
        <w:t>Advantage 2 is Executive power:</w:t>
      </w:r>
    </w:p>
    <w:p w14:paraId="5334E2AE" w14:textId="77777777" w:rsidR="001448D0" w:rsidRPr="00B15280" w:rsidRDefault="001448D0" w:rsidP="001448D0">
      <w:pPr>
        <w:rPr>
          <w:sz w:val="24"/>
          <w:szCs w:val="24"/>
          <w:u w:val="single"/>
        </w:rPr>
      </w:pPr>
    </w:p>
    <w:p w14:paraId="2EE90B52" w14:textId="77777777" w:rsidR="001448D0" w:rsidRPr="00B15280" w:rsidRDefault="001448D0" w:rsidP="001448D0">
      <w:pPr>
        <w:pStyle w:val="Heading4"/>
        <w:rPr>
          <w:rFonts w:cs="Arial"/>
          <w:iCs w:val="0"/>
          <w:szCs w:val="24"/>
        </w:rPr>
      </w:pPr>
      <w:r w:rsidRPr="00B15280">
        <w:rPr>
          <w:rFonts w:cs="Arial"/>
          <w:iCs w:val="0"/>
          <w:szCs w:val="24"/>
        </w:rPr>
        <w:t xml:space="preserve">Applying a </w:t>
      </w:r>
      <w:r w:rsidRPr="00B15280">
        <w:rPr>
          <w:iCs w:val="0"/>
          <w:szCs w:val="24"/>
          <w:u w:val="single"/>
        </w:rPr>
        <w:t>minimalist interpretation</w:t>
      </w:r>
      <w:r w:rsidRPr="00B15280">
        <w:rPr>
          <w:rFonts w:cs="Arial"/>
          <w:iCs w:val="0"/>
          <w:szCs w:val="24"/>
        </w:rPr>
        <w:t xml:space="preserve"> of unitary executive theory is key for </w:t>
      </w:r>
      <w:r w:rsidRPr="00B15280">
        <w:rPr>
          <w:iCs w:val="0"/>
          <w:szCs w:val="24"/>
          <w:u w:val="single"/>
        </w:rPr>
        <w:t>institutional resistance</w:t>
      </w:r>
      <w:r w:rsidRPr="00B15280">
        <w:rPr>
          <w:rFonts w:cs="Arial"/>
          <w:iCs w:val="0"/>
          <w:szCs w:val="24"/>
        </w:rPr>
        <w:t xml:space="preserve"> against Trump. </w:t>
      </w:r>
    </w:p>
    <w:p w14:paraId="3D642806" w14:textId="77777777" w:rsidR="001448D0" w:rsidRPr="00B15280" w:rsidRDefault="001448D0" w:rsidP="001448D0">
      <w:pPr>
        <w:rPr>
          <w:szCs w:val="16"/>
        </w:rPr>
      </w:pPr>
      <w:r w:rsidRPr="00B15280">
        <w:rPr>
          <w:rStyle w:val="Style13ptBold"/>
        </w:rPr>
        <w:t>Moynihan ‘25</w:t>
      </w:r>
      <w:r w:rsidRPr="00B15280">
        <w:rPr>
          <w:szCs w:val="16"/>
        </w:rPr>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466042D9" w14:textId="77777777" w:rsidR="001448D0" w:rsidRPr="00B15280" w:rsidRDefault="001448D0" w:rsidP="001448D0">
      <w:pPr>
        <w:rPr>
          <w:szCs w:val="16"/>
        </w:rPr>
      </w:pPr>
    </w:p>
    <w:p w14:paraId="75F16269" w14:textId="77777777" w:rsidR="001448D0" w:rsidRPr="00B15280" w:rsidRDefault="001448D0" w:rsidP="001448D0">
      <w:pPr>
        <w:rPr>
          <w:szCs w:val="16"/>
        </w:rPr>
      </w:pPr>
      <w:r w:rsidRPr="00B15280">
        <w:rPr>
          <w:szCs w:val="16"/>
        </w:rPr>
        <w:t xml:space="preserve">A question I’ve gotten from reporters is </w:t>
      </w:r>
      <w:r w:rsidRPr="00B15280">
        <w:rPr>
          <w:rStyle w:val="StyleUnderline"/>
          <w:highlight w:val="yellow"/>
        </w:rPr>
        <w:t>how long it will take</w:t>
      </w:r>
      <w:r w:rsidRPr="00B15280">
        <w:rPr>
          <w:rStyle w:val="StyleUnderline"/>
        </w:rPr>
        <w:t xml:space="preserve"> the public sector </w:t>
      </w:r>
      <w:r w:rsidRPr="00B15280">
        <w:rPr>
          <w:rStyle w:val="StyleUnderline"/>
          <w:highlight w:val="yellow"/>
        </w:rPr>
        <w:t>to recover from</w:t>
      </w:r>
      <w:r w:rsidRPr="00B15280">
        <w:rPr>
          <w:rStyle w:val="StyleUnderline"/>
        </w:rPr>
        <w:t xml:space="preserve"> the damage </w:t>
      </w:r>
      <w:r w:rsidRPr="00B15280">
        <w:rPr>
          <w:rStyle w:val="StyleUnderline"/>
          <w:highlight w:val="yellow"/>
        </w:rPr>
        <w:t>Trump</w:t>
      </w:r>
      <w:r w:rsidRPr="00B15280">
        <w:rPr>
          <w:szCs w:val="16"/>
        </w:rPr>
        <w:t xml:space="preserve"> has done. There is no easy answer to this, but I highlight </w:t>
      </w:r>
      <w:r w:rsidRPr="00B15280">
        <w:rPr>
          <w:rStyle w:val="StyleUnderline"/>
        </w:rPr>
        <w:t xml:space="preserve">one variable that </w:t>
      </w:r>
      <w:r w:rsidRPr="00B15280">
        <w:rPr>
          <w:rStyle w:val="Emphasis"/>
          <w:highlight w:val="yellow"/>
        </w:rPr>
        <w:t>will matter</w:t>
      </w:r>
      <w:r w:rsidRPr="00B15280">
        <w:rPr>
          <w:rStyle w:val="StyleUnderline"/>
        </w:rPr>
        <w:t xml:space="preserve"> a lot: </w:t>
      </w:r>
      <w:r w:rsidRPr="00B15280">
        <w:rPr>
          <w:rStyle w:val="StyleUnderline"/>
          <w:highlight w:val="yellow"/>
        </w:rPr>
        <w:t>how much the</w:t>
      </w:r>
      <w:r w:rsidRPr="00B15280">
        <w:rPr>
          <w:rStyle w:val="StyleUnderline"/>
        </w:rPr>
        <w:t xml:space="preserve"> Supreme </w:t>
      </w:r>
      <w:r w:rsidRPr="00B15280">
        <w:rPr>
          <w:rStyle w:val="Emphasis"/>
          <w:highlight w:val="yellow"/>
        </w:rPr>
        <w:t>Court</w:t>
      </w:r>
      <w:r w:rsidRPr="00B15280">
        <w:rPr>
          <w:rStyle w:val="StyleUnderline"/>
          <w:highlight w:val="yellow"/>
        </w:rPr>
        <w:t xml:space="preserve"> embraces </w:t>
      </w:r>
      <w:r w:rsidRPr="00B15280">
        <w:rPr>
          <w:rStyle w:val="Emphasis"/>
          <w:highlight w:val="yellow"/>
        </w:rPr>
        <w:t>u</w:t>
      </w:r>
      <w:r w:rsidRPr="00B15280">
        <w:rPr>
          <w:rStyle w:val="StyleUnderline"/>
        </w:rPr>
        <w:t xml:space="preserve">nitary </w:t>
      </w:r>
      <w:r w:rsidRPr="00B15280">
        <w:rPr>
          <w:rStyle w:val="Emphasis"/>
          <w:highlight w:val="yellow"/>
        </w:rPr>
        <w:t>e</w:t>
      </w:r>
      <w:r w:rsidRPr="00B15280">
        <w:rPr>
          <w:rStyle w:val="StyleUnderline"/>
        </w:rPr>
        <w:t xml:space="preserve">xecutive </w:t>
      </w:r>
      <w:r w:rsidRPr="00B15280">
        <w:rPr>
          <w:rStyle w:val="Emphasis"/>
          <w:highlight w:val="yellow"/>
        </w:rPr>
        <w:t>t</w:t>
      </w:r>
      <w:r w:rsidRPr="00B15280">
        <w:rPr>
          <w:rStyle w:val="StyleUnderline"/>
        </w:rPr>
        <w:t>heory</w:t>
      </w:r>
      <w:r w:rsidRPr="00B15280">
        <w:rPr>
          <w:szCs w:val="16"/>
        </w:rPr>
        <w:t xml:space="preserve"> (i.e., the idea that the President has king-like powers).</w:t>
      </w:r>
    </w:p>
    <w:p w14:paraId="48593F58" w14:textId="77777777" w:rsidR="001448D0" w:rsidRPr="00B15280" w:rsidRDefault="001448D0" w:rsidP="001448D0">
      <w:pPr>
        <w:rPr>
          <w:rStyle w:val="StyleUnderline"/>
        </w:rPr>
      </w:pPr>
      <w:r w:rsidRPr="00B15280">
        <w:rPr>
          <w:szCs w:val="16"/>
        </w:rPr>
        <w:t xml:space="preserve">Why does this matter? </w:t>
      </w:r>
      <w:r w:rsidRPr="00B15280">
        <w:rPr>
          <w:rStyle w:val="StyleUnderline"/>
          <w:highlight w:val="yellow"/>
        </w:rPr>
        <w:t xml:space="preserve">A </w:t>
      </w:r>
      <w:r w:rsidRPr="00B15280">
        <w:rPr>
          <w:rStyle w:val="Emphasis"/>
          <w:highlight w:val="yellow"/>
        </w:rPr>
        <w:t>maximalist interp</w:t>
      </w:r>
      <w:r w:rsidRPr="00B15280">
        <w:rPr>
          <w:rStyle w:val="StyleUnderline"/>
        </w:rPr>
        <w:t>retation of the unitary executive theory holds that almost any Congressional (or judicial) constraints on presidential power are unconstitutional.</w:t>
      </w:r>
      <w:r w:rsidRPr="00B15280">
        <w:rPr>
          <w:szCs w:val="16"/>
        </w:rPr>
        <w:t xml:space="preserve"> In more specific terms, </w:t>
      </w:r>
      <w:r w:rsidRPr="00B15280">
        <w:rPr>
          <w:rStyle w:val="StyleUnderline"/>
        </w:rPr>
        <w:t xml:space="preserve">it would </w:t>
      </w:r>
      <w:r w:rsidRPr="00B15280">
        <w:rPr>
          <w:rStyle w:val="StyleUnderline"/>
          <w:highlight w:val="yellow"/>
        </w:rPr>
        <w:t>hold</w:t>
      </w:r>
      <w:r w:rsidRPr="00B15280">
        <w:rPr>
          <w:rStyle w:val="StyleUnderline"/>
        </w:rPr>
        <w:t xml:space="preserve"> that </w:t>
      </w:r>
      <w:r w:rsidRPr="00B15280">
        <w:rPr>
          <w:rStyle w:val="StyleUnderline"/>
          <w:highlight w:val="yellow"/>
        </w:rPr>
        <w:t xml:space="preserve">the </w:t>
      </w:r>
      <w:r w:rsidRPr="00B15280">
        <w:rPr>
          <w:rStyle w:val="Emphasis"/>
          <w:highlight w:val="yellow"/>
        </w:rPr>
        <w:t>civil service system</w:t>
      </w:r>
      <w:r w:rsidRPr="00B15280">
        <w:rPr>
          <w:rStyle w:val="StyleUnderline"/>
        </w:rPr>
        <w:t xml:space="preserve"> itself is </w:t>
      </w:r>
      <w:r w:rsidRPr="00B15280">
        <w:rPr>
          <w:rStyle w:val="Emphasis"/>
          <w:highlight w:val="yellow"/>
        </w:rPr>
        <w:t>unconstitutional</w:t>
      </w:r>
      <w:r w:rsidRPr="00B15280">
        <w:rPr>
          <w:rStyle w:val="StyleUnderline"/>
        </w:rPr>
        <w:t xml:space="preserve">. If the court adopts that reasoning, then it </w:t>
      </w:r>
      <w:r w:rsidRPr="00B15280">
        <w:rPr>
          <w:rStyle w:val="StyleUnderline"/>
          <w:highlight w:val="yellow"/>
        </w:rPr>
        <w:t>becomes very hard</w:t>
      </w:r>
      <w:r w:rsidRPr="00B15280">
        <w:rPr>
          <w:rStyle w:val="StyleUnderline"/>
        </w:rPr>
        <w:t xml:space="preserve"> to rebuild state capacity.</w:t>
      </w:r>
    </w:p>
    <w:p w14:paraId="22DFEDB6" w14:textId="77777777" w:rsidR="001448D0" w:rsidRPr="00B15280" w:rsidRDefault="001448D0" w:rsidP="001448D0">
      <w:pPr>
        <w:rPr>
          <w:rStyle w:val="StyleUnderline"/>
        </w:rPr>
      </w:pPr>
      <w:r w:rsidRPr="00B15280">
        <w:rPr>
          <w:rStyle w:val="StyleUnderline"/>
          <w:highlight w:val="yellow"/>
        </w:rPr>
        <w:t>Because</w:t>
      </w:r>
      <w:r w:rsidRPr="00B15280">
        <w:rPr>
          <w:rStyle w:val="StyleUnderline"/>
        </w:rPr>
        <w:t xml:space="preserve"> with unitary executive theory, there is </w:t>
      </w:r>
      <w:r w:rsidRPr="00B15280">
        <w:rPr>
          <w:rStyle w:val="Emphasis"/>
          <w:highlight w:val="yellow"/>
        </w:rPr>
        <w:t>no actor</w:t>
      </w:r>
      <w:r w:rsidRPr="00B15280">
        <w:rPr>
          <w:rStyle w:val="StyleUnderline"/>
        </w:rPr>
        <w:t xml:space="preserve"> that </w:t>
      </w:r>
      <w:r w:rsidRPr="00B15280">
        <w:rPr>
          <w:rStyle w:val="StyleUnderline"/>
          <w:highlight w:val="yellow"/>
        </w:rPr>
        <w:t xml:space="preserve">can make </w:t>
      </w:r>
      <w:r w:rsidRPr="00B15280">
        <w:rPr>
          <w:rStyle w:val="Emphasis"/>
          <w:highlight w:val="yellow"/>
        </w:rPr>
        <w:t>credible</w:t>
      </w:r>
      <w:r w:rsidRPr="00B15280">
        <w:rPr>
          <w:rStyle w:val="StyleUnderline"/>
        </w:rPr>
        <w:t xml:space="preserve"> </w:t>
      </w:r>
      <w:r w:rsidRPr="00B15280">
        <w:rPr>
          <w:rStyle w:val="Emphasis"/>
        </w:rPr>
        <w:t>long-term</w:t>
      </w:r>
      <w:r w:rsidRPr="00B15280">
        <w:rPr>
          <w:rStyle w:val="StyleUnderline"/>
        </w:rPr>
        <w:t xml:space="preserve"> </w:t>
      </w:r>
      <w:r w:rsidRPr="00B15280">
        <w:rPr>
          <w:rStyle w:val="Emphasis"/>
          <w:highlight w:val="yellow"/>
        </w:rPr>
        <w:t>commitments</w:t>
      </w:r>
      <w:r w:rsidRPr="00B15280">
        <w:rPr>
          <w:rStyle w:val="StyleUnderline"/>
        </w:rPr>
        <w:t xml:space="preserve"> to public servants.</w:t>
      </w:r>
    </w:p>
    <w:p w14:paraId="03AF1153" w14:textId="77777777" w:rsidR="001448D0" w:rsidRPr="00B15280" w:rsidRDefault="001448D0" w:rsidP="001448D0">
      <w:pPr>
        <w:rPr>
          <w:szCs w:val="16"/>
        </w:rPr>
      </w:pPr>
      <w:r w:rsidRPr="00B15280">
        <w:rPr>
          <w:szCs w:val="16"/>
        </w:rPr>
        <w:t xml:space="preserve">With unitary executive theory, </w:t>
      </w:r>
      <w:r w:rsidRPr="00B15280">
        <w:rPr>
          <w:rStyle w:val="StyleUnderline"/>
        </w:rPr>
        <w:t xml:space="preserve">Congress </w:t>
      </w:r>
      <w:r w:rsidRPr="00B15280">
        <w:rPr>
          <w:rStyle w:val="Emphasis"/>
        </w:rPr>
        <w:t>cannot</w:t>
      </w:r>
      <w:r w:rsidRPr="00B15280">
        <w:rPr>
          <w:rStyle w:val="StyleUnderline"/>
        </w:rPr>
        <w:t xml:space="preserve"> write robust </w:t>
      </w:r>
      <w:r w:rsidRPr="00B15280">
        <w:rPr>
          <w:rStyle w:val="Emphasis"/>
        </w:rPr>
        <w:t>new legislation</w:t>
      </w:r>
      <w:r w:rsidRPr="00B15280">
        <w:rPr>
          <w:rStyle w:val="StyleUnderline"/>
        </w:rPr>
        <w:t xml:space="preserve"> that modernizes the </w:t>
      </w:r>
      <w:r w:rsidRPr="00B15280">
        <w:rPr>
          <w:rStyle w:val="Emphasis"/>
        </w:rPr>
        <w:t>civil service</w:t>
      </w:r>
      <w:r w:rsidRPr="00B15280">
        <w:rPr>
          <w:rStyle w:val="StyleUnderline"/>
        </w:rPr>
        <w:t xml:space="preserve"> and </w:t>
      </w:r>
      <w:r w:rsidRPr="00B15280">
        <w:rPr>
          <w:rStyle w:val="Emphasis"/>
        </w:rPr>
        <w:t>stops politicization</w:t>
      </w:r>
      <w:r w:rsidRPr="00B15280">
        <w:rPr>
          <w:rStyle w:val="StyleUnderline"/>
        </w:rPr>
        <w:t>.</w:t>
      </w:r>
      <w:r w:rsidRPr="00B15280">
        <w:rPr>
          <w:szCs w:val="16"/>
        </w:rPr>
        <w:t xml:space="preserve"> </w:t>
      </w:r>
      <w:r w:rsidRPr="00B15280">
        <w:rPr>
          <w:rStyle w:val="StyleUnderline"/>
        </w:rPr>
        <w:t xml:space="preserve">A President could just ignore it. </w:t>
      </w:r>
      <w:r w:rsidRPr="00B15280">
        <w:rPr>
          <w:rStyle w:val="Emphasis"/>
        </w:rPr>
        <w:t>Even</w:t>
      </w:r>
      <w:r w:rsidRPr="00B15280">
        <w:rPr>
          <w:rStyle w:val="StyleUnderline"/>
        </w:rPr>
        <w:t xml:space="preserve"> if </w:t>
      </w:r>
      <w:r w:rsidRPr="00B15280">
        <w:rPr>
          <w:rStyle w:val="Emphasis"/>
        </w:rPr>
        <w:t>Trump leaves</w:t>
      </w:r>
      <w:r w:rsidRPr="00B15280">
        <w:rPr>
          <w:rStyle w:val="StyleUnderline"/>
        </w:rPr>
        <w:t xml:space="preserve"> office, and a new President looks to restore nonpartisan competence, their promises are only good for four or eight years before </w:t>
      </w:r>
      <w:r w:rsidRPr="00B15280">
        <w:rPr>
          <w:rStyle w:val="Emphasis"/>
          <w:highlight w:val="yellow"/>
        </w:rPr>
        <w:t>another President</w:t>
      </w:r>
      <w:r w:rsidRPr="00B15280">
        <w:rPr>
          <w:rStyle w:val="StyleUnderline"/>
          <w:highlight w:val="yellow"/>
        </w:rPr>
        <w:t xml:space="preserve"> can</w:t>
      </w:r>
      <w:r w:rsidRPr="00B15280">
        <w:rPr>
          <w:rStyle w:val="StyleUnderline"/>
        </w:rPr>
        <w:t xml:space="preserve"> come in and </w:t>
      </w:r>
      <w:r w:rsidRPr="00B15280">
        <w:rPr>
          <w:rStyle w:val="Emphasis"/>
          <w:highlight w:val="yellow"/>
        </w:rPr>
        <w:t>rip up the terms</w:t>
      </w:r>
      <w:r w:rsidRPr="00B15280">
        <w:rPr>
          <w:rStyle w:val="StyleUnderline"/>
        </w:rPr>
        <w:t xml:space="preserve"> of their employment. </w:t>
      </w:r>
      <w:r w:rsidRPr="00B15280">
        <w:rPr>
          <w:szCs w:val="16"/>
        </w:rPr>
        <w:t>And over time,</w:t>
      </w:r>
      <w:r w:rsidRPr="00B15280">
        <w:rPr>
          <w:rStyle w:val="StyleUnderline"/>
        </w:rPr>
        <w:t xml:space="preserve"> why would even a good government President invest effort in restoring capacity if their successor can undermine it?</w:t>
      </w:r>
    </w:p>
    <w:p w14:paraId="6E384516" w14:textId="77777777" w:rsidR="001448D0" w:rsidRPr="00B15280" w:rsidRDefault="001448D0" w:rsidP="001448D0">
      <w:pPr>
        <w:rPr>
          <w:szCs w:val="16"/>
        </w:rPr>
      </w:pPr>
      <w:r w:rsidRPr="00B15280">
        <w:rPr>
          <w:rStyle w:val="StyleUnderline"/>
        </w:rPr>
        <w:t xml:space="preserve">With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 xml:space="preserve">heory, the public sector becomes </w:t>
      </w:r>
      <w:r w:rsidRPr="00B15280">
        <w:rPr>
          <w:rStyle w:val="Emphasis"/>
          <w:highlight w:val="yellow"/>
        </w:rPr>
        <w:t>permanently</w:t>
      </w:r>
      <w:r w:rsidRPr="00B15280">
        <w:rPr>
          <w:rStyle w:val="StyleUnderline"/>
          <w:highlight w:val="yellow"/>
        </w:rPr>
        <w:t xml:space="preserve"> viewed as</w:t>
      </w:r>
      <w:r w:rsidRPr="00B15280">
        <w:rPr>
          <w:rStyle w:val="StyleUnderline"/>
        </w:rPr>
        <w:t xml:space="preserve"> an </w:t>
      </w:r>
      <w:r w:rsidRPr="00B15280">
        <w:rPr>
          <w:rStyle w:val="Emphasis"/>
          <w:highlight w:val="yellow"/>
        </w:rPr>
        <w:t>unstable</w:t>
      </w:r>
      <w:r w:rsidRPr="00B15280">
        <w:rPr>
          <w:rStyle w:val="StyleUnderline"/>
        </w:rPr>
        <w:t xml:space="preserve"> and chaotic workplace that we are seeing now.</w:t>
      </w:r>
      <w:r w:rsidRPr="00B15280">
        <w:rPr>
          <w:szCs w:val="16"/>
        </w:rPr>
        <w:t xml:space="preserve"> The most capable potential employees decide </w:t>
      </w:r>
      <w:proofErr w:type="spellStart"/>
      <w:r w:rsidRPr="00B15280">
        <w:rPr>
          <w:szCs w:val="16"/>
        </w:rPr>
        <w:t>its</w:t>
      </w:r>
      <w:proofErr w:type="spellEnd"/>
      <w:r w:rsidRPr="00B15280">
        <w:rPr>
          <w:szCs w:val="16"/>
        </w:rPr>
        <w:t xml:space="preserve"> not worth the bother, and </w:t>
      </w:r>
      <w:r w:rsidRPr="00B15280">
        <w:rPr>
          <w:rStyle w:val="StyleUnderline"/>
        </w:rPr>
        <w:t xml:space="preserve">the workforce becomes a mix of people who </w:t>
      </w:r>
      <w:r w:rsidRPr="00B15280">
        <w:rPr>
          <w:rStyle w:val="Emphasis"/>
        </w:rPr>
        <w:t>cannot</w:t>
      </w:r>
      <w:r w:rsidRPr="00B15280">
        <w:rPr>
          <w:rStyle w:val="StyleUnderline"/>
        </w:rPr>
        <w:t xml:space="preserve"> get a </w:t>
      </w:r>
      <w:r w:rsidRPr="00B15280">
        <w:rPr>
          <w:rStyle w:val="Emphasis"/>
        </w:rPr>
        <w:t>job elsewhere</w:t>
      </w:r>
      <w:r w:rsidRPr="00B15280">
        <w:rPr>
          <w:rStyle w:val="StyleUnderline"/>
        </w:rPr>
        <w:t xml:space="preserve">, and </w:t>
      </w:r>
      <w:proofErr w:type="gramStart"/>
      <w:r w:rsidRPr="00B15280">
        <w:rPr>
          <w:rStyle w:val="Emphasis"/>
        </w:rPr>
        <w:t>short term</w:t>
      </w:r>
      <w:proofErr w:type="gramEnd"/>
      <w:r w:rsidRPr="00B15280">
        <w:rPr>
          <w:rStyle w:val="StyleUnderline"/>
        </w:rPr>
        <w:t xml:space="preserve"> </w:t>
      </w:r>
      <w:r w:rsidRPr="00B15280">
        <w:rPr>
          <w:rStyle w:val="Emphasis"/>
        </w:rPr>
        <w:t>political appointees</w:t>
      </w:r>
      <w:r w:rsidRPr="00B15280">
        <w:rPr>
          <w:rStyle w:val="StyleUnderline"/>
        </w:rPr>
        <w:t>.</w:t>
      </w:r>
      <w:r w:rsidRPr="00B15280">
        <w:rPr>
          <w:szCs w:val="16"/>
        </w:rPr>
        <w:t xml:space="preserve"> (The irony here is that advocates of unitary executive theory say it is not just constitutional, but will improve the performance of the public sector, notwithstanding the omnishambles we are witnessing now).</w:t>
      </w:r>
    </w:p>
    <w:p w14:paraId="7FBF5613" w14:textId="77777777" w:rsidR="001448D0" w:rsidRPr="00B15280" w:rsidRDefault="001448D0" w:rsidP="001448D0">
      <w:pPr>
        <w:rPr>
          <w:rStyle w:val="StyleUnderline"/>
        </w:rPr>
      </w:pPr>
      <w:proofErr w:type="gramStart"/>
      <w:r w:rsidRPr="00B15280">
        <w:rPr>
          <w:szCs w:val="16"/>
        </w:rPr>
        <w:t>So</w:t>
      </w:r>
      <w:proofErr w:type="gramEnd"/>
      <w:r w:rsidRPr="00B15280">
        <w:rPr>
          <w:szCs w:val="16"/>
        </w:rPr>
        <w:t xml:space="preserve"> it matters, a lot, how courts decide on questions of presidential power over personnel issues right now. We do not have many </w:t>
      </w:r>
      <w:proofErr w:type="gramStart"/>
      <w:r w:rsidRPr="00B15280">
        <w:rPr>
          <w:szCs w:val="16"/>
        </w:rPr>
        <w:t>tea</w:t>
      </w:r>
      <w:proofErr w:type="gramEnd"/>
      <w:r w:rsidRPr="00B15280">
        <w:rPr>
          <w:szCs w:val="16"/>
        </w:rPr>
        <w:t xml:space="preserve"> leaves to read, but </w:t>
      </w:r>
      <w:r w:rsidRPr="00B15280">
        <w:rPr>
          <w:rStyle w:val="StyleUnderline"/>
        </w:rPr>
        <w:t xml:space="preserve">this </w:t>
      </w:r>
      <w:r w:rsidRPr="00B15280">
        <w:rPr>
          <w:rStyle w:val="StyleUnderline"/>
          <w:highlight w:val="yellow"/>
        </w:rPr>
        <w:t>SCOTUS is</w:t>
      </w:r>
      <w:r w:rsidRPr="00B15280">
        <w:rPr>
          <w:rStyle w:val="StyleUnderline"/>
        </w:rPr>
        <w:t xml:space="preserve"> certainly </w:t>
      </w:r>
      <w:r w:rsidRPr="00B15280">
        <w:rPr>
          <w:rStyle w:val="Emphasis"/>
          <w:highlight w:val="yellow"/>
        </w:rPr>
        <w:t>more on board</w:t>
      </w:r>
      <w:r w:rsidRPr="00B15280">
        <w:rPr>
          <w:rStyle w:val="StyleUnderline"/>
        </w:rPr>
        <w:t xml:space="preserve"> with any unitary executive theory </w:t>
      </w:r>
      <w:r w:rsidRPr="00B15280">
        <w:rPr>
          <w:rStyle w:val="Emphasis"/>
          <w:highlight w:val="yellow"/>
        </w:rPr>
        <w:t>than any prior</w:t>
      </w:r>
      <w:r w:rsidRPr="00B15280">
        <w:rPr>
          <w:rStyle w:val="StyleUnderline"/>
        </w:rPr>
        <w:t xml:space="preserve"> version.</w:t>
      </w:r>
      <w:r w:rsidRPr="00B15280">
        <w:rPr>
          <w:szCs w:val="16"/>
        </w:rPr>
        <w:t xml:space="preserve"> </w:t>
      </w:r>
      <w:r w:rsidRPr="00B15280">
        <w:rPr>
          <w:rStyle w:val="StyleUnderline"/>
        </w:rPr>
        <w:t xml:space="preserve">Decisions like the one on presidential </w:t>
      </w:r>
      <w:r w:rsidRPr="00B15280">
        <w:rPr>
          <w:rStyle w:val="Emphasis"/>
          <w:highlight w:val="yellow"/>
        </w:rPr>
        <w:t>immunity</w:t>
      </w:r>
      <w:r w:rsidRPr="00B15280">
        <w:rPr>
          <w:rStyle w:val="StyleUnderline"/>
        </w:rPr>
        <w:t xml:space="preserve"> last year </w:t>
      </w:r>
      <w:r w:rsidRPr="00B15280">
        <w:rPr>
          <w:rStyle w:val="StyleUnderline"/>
          <w:highlight w:val="yellow"/>
        </w:rPr>
        <w:t>suggests</w:t>
      </w:r>
      <w:r w:rsidRPr="00B15280">
        <w:rPr>
          <w:rStyle w:val="StyleUnderline"/>
        </w:rPr>
        <w:t xml:space="preserve"> a court </w:t>
      </w:r>
      <w:r w:rsidRPr="00B15280">
        <w:rPr>
          <w:rStyle w:val="StyleUnderline"/>
          <w:highlight w:val="yellow"/>
        </w:rPr>
        <w:t>willing to imbue</w:t>
      </w:r>
      <w:r w:rsidRPr="00B15280">
        <w:rPr>
          <w:rStyle w:val="StyleUnderline"/>
        </w:rPr>
        <w:t xml:space="preserve"> the President with </w:t>
      </w:r>
      <w:r w:rsidRPr="00B15280">
        <w:rPr>
          <w:rStyle w:val="Emphasis"/>
          <w:highlight w:val="yellow"/>
        </w:rPr>
        <w:t>unprecedented powers</w:t>
      </w:r>
      <w:r w:rsidRPr="00B15280">
        <w:rPr>
          <w:rStyle w:val="StyleUnderline"/>
        </w:rPr>
        <w:t>.</w:t>
      </w:r>
    </w:p>
    <w:p w14:paraId="6A56051F" w14:textId="77777777" w:rsidR="001448D0" w:rsidRPr="00B15280" w:rsidRDefault="001448D0" w:rsidP="001448D0">
      <w:pPr>
        <w:rPr>
          <w:szCs w:val="16"/>
        </w:rPr>
      </w:pPr>
      <w:r w:rsidRPr="00B15280">
        <w:rPr>
          <w:rStyle w:val="StyleUnderline"/>
        </w:rPr>
        <w:t xml:space="preserve">SCOTUS gave us another hint yesterday. They decided to </w:t>
      </w:r>
      <w:r w:rsidRPr="00B15280">
        <w:rPr>
          <w:rStyle w:val="StyleUnderline"/>
          <w:highlight w:val="yellow"/>
        </w:rPr>
        <w:t>allow</w:t>
      </w:r>
      <w:r w:rsidRPr="00B15280">
        <w:rPr>
          <w:rStyle w:val="StyleUnderline"/>
        </w:rPr>
        <w:t xml:space="preserve"> Trump </w:t>
      </w:r>
      <w:r w:rsidRPr="00B15280">
        <w:rPr>
          <w:rStyle w:val="StyleUnderline"/>
          <w:highlight w:val="yellow"/>
        </w:rPr>
        <w:t>to remove</w:t>
      </w:r>
      <w:r w:rsidRPr="00B15280">
        <w:rPr>
          <w:rStyle w:val="StyleUnderline"/>
        </w:rPr>
        <w:t xml:space="preserve"> Democratic members of the </w:t>
      </w:r>
      <w:r w:rsidRPr="00B15280">
        <w:rPr>
          <w:rStyle w:val="Emphasis"/>
          <w:highlight w:val="yellow"/>
        </w:rPr>
        <w:t>M</w:t>
      </w:r>
      <w:r w:rsidRPr="00B15280">
        <w:rPr>
          <w:rStyle w:val="StyleUnderline"/>
        </w:rPr>
        <w:t xml:space="preserve">erit </w:t>
      </w:r>
      <w:r w:rsidRPr="00B15280">
        <w:rPr>
          <w:rStyle w:val="Emphasis"/>
          <w:highlight w:val="yellow"/>
        </w:rPr>
        <w:t>S</w:t>
      </w:r>
      <w:r w:rsidRPr="00B15280">
        <w:rPr>
          <w:rStyle w:val="StyleUnderline"/>
        </w:rPr>
        <w:t xml:space="preserve">ystems </w:t>
      </w:r>
      <w:r w:rsidRPr="00B15280">
        <w:rPr>
          <w:rStyle w:val="Emphasis"/>
          <w:highlight w:val="yellow"/>
        </w:rPr>
        <w:t>P</w:t>
      </w:r>
      <w:r w:rsidRPr="00B15280">
        <w:rPr>
          <w:rStyle w:val="StyleUnderline"/>
        </w:rPr>
        <w:t xml:space="preserve">rotection </w:t>
      </w:r>
      <w:r w:rsidRPr="00B15280">
        <w:rPr>
          <w:rStyle w:val="Emphasis"/>
          <w:highlight w:val="yellow"/>
        </w:rPr>
        <w:t>B</w:t>
      </w:r>
      <w:r w:rsidRPr="00B15280">
        <w:rPr>
          <w:rStyle w:val="StyleUnderline"/>
        </w:rPr>
        <w:t xml:space="preserve">oard, </w:t>
      </w:r>
      <w:r w:rsidRPr="00B15280">
        <w:rPr>
          <w:rStyle w:val="StyleUnderline"/>
          <w:highlight w:val="yellow"/>
        </w:rPr>
        <w:t>and</w:t>
      </w:r>
      <w:r w:rsidRPr="00B15280">
        <w:rPr>
          <w:rStyle w:val="StyleUnderline"/>
        </w:rPr>
        <w:t xml:space="preserve"> the </w:t>
      </w:r>
      <w:r w:rsidRPr="00B15280">
        <w:rPr>
          <w:rStyle w:val="Emphasis"/>
          <w:highlight w:val="yellow"/>
        </w:rPr>
        <w:t>N</w:t>
      </w:r>
      <w:r w:rsidRPr="00B15280">
        <w:rPr>
          <w:rStyle w:val="StyleUnderline"/>
        </w:rPr>
        <w:t xml:space="preserve">ational </w:t>
      </w:r>
      <w:r w:rsidRPr="00B15280">
        <w:rPr>
          <w:rStyle w:val="Emphasis"/>
          <w:highlight w:val="yellow"/>
        </w:rPr>
        <w:t>L</w:t>
      </w:r>
      <w:r w:rsidRPr="00B15280">
        <w:rPr>
          <w:rStyle w:val="StyleUnderline"/>
        </w:rPr>
        <w:t xml:space="preserve">abor </w:t>
      </w:r>
      <w:r w:rsidRPr="00B15280">
        <w:rPr>
          <w:rStyle w:val="Emphasis"/>
          <w:highlight w:val="yellow"/>
        </w:rPr>
        <w:t>R</w:t>
      </w:r>
      <w:r w:rsidRPr="00B15280">
        <w:rPr>
          <w:rStyle w:val="StyleUnderline"/>
        </w:rPr>
        <w:t xml:space="preserve">elations </w:t>
      </w:r>
      <w:r w:rsidRPr="00B15280">
        <w:rPr>
          <w:rStyle w:val="Emphasis"/>
          <w:highlight w:val="yellow"/>
        </w:rPr>
        <w:t>B</w:t>
      </w:r>
      <w:r w:rsidRPr="00B15280">
        <w:rPr>
          <w:rStyle w:val="StyleUnderline"/>
        </w:rPr>
        <w:t>oard. The decision was 6-3.</w:t>
      </w:r>
      <w:r w:rsidRPr="00B15280">
        <w:rPr>
          <w:szCs w:val="16"/>
        </w:rPr>
        <w:t xml:space="preserve"> </w:t>
      </w:r>
      <w:r w:rsidRPr="00B15280">
        <w:rPr>
          <w:rStyle w:val="StyleUnderline"/>
        </w:rPr>
        <w:t xml:space="preserve">The court says that the President can move forward with the firing until they rule on the merits of the case, which is unlikely to happen until the next Supreme Court term. It is </w:t>
      </w:r>
      <w:r w:rsidRPr="00B15280">
        <w:rPr>
          <w:rStyle w:val="Emphasis"/>
          <w:highlight w:val="yellow"/>
        </w:rPr>
        <w:t>very hard</w:t>
      </w:r>
      <w:r w:rsidRPr="00B15280">
        <w:rPr>
          <w:rStyle w:val="StyleUnderline"/>
          <w:highlight w:val="yellow"/>
        </w:rPr>
        <w:t xml:space="preserve"> to see</w:t>
      </w:r>
      <w:r w:rsidRPr="00B15280">
        <w:rPr>
          <w:rStyle w:val="StyleUnderline"/>
        </w:rPr>
        <w:t xml:space="preserve"> the court </w:t>
      </w:r>
      <w:r w:rsidRPr="00B15280">
        <w:rPr>
          <w:rStyle w:val="StyleUnderline"/>
          <w:highlight w:val="yellow"/>
        </w:rPr>
        <w:t>deciding</w:t>
      </w:r>
      <w:r w:rsidRPr="00B15280">
        <w:rPr>
          <w:rStyle w:val="StyleUnderline"/>
        </w:rPr>
        <w:t xml:space="preserve"> that the </w:t>
      </w:r>
      <w:proofErr w:type="gramStart"/>
      <w:r w:rsidRPr="00B15280">
        <w:rPr>
          <w:rStyle w:val="StyleUnderline"/>
          <w:highlight w:val="yellow"/>
        </w:rPr>
        <w:t>firings</w:t>
      </w:r>
      <w:proofErr w:type="gramEnd"/>
      <w:r w:rsidRPr="00B15280">
        <w:rPr>
          <w:rStyle w:val="StyleUnderline"/>
          <w:highlight w:val="yellow"/>
        </w:rPr>
        <w:t xml:space="preserve"> are </w:t>
      </w:r>
      <w:r w:rsidRPr="00B15280">
        <w:rPr>
          <w:rStyle w:val="Emphasis"/>
          <w:highlight w:val="yellow"/>
        </w:rPr>
        <w:t>fine now</w:t>
      </w:r>
      <w:r w:rsidRPr="00B15280">
        <w:rPr>
          <w:rStyle w:val="StyleUnderline"/>
          <w:highlight w:val="yellow"/>
        </w:rPr>
        <w:t>, if</w:t>
      </w:r>
      <w:r w:rsidRPr="00B15280">
        <w:rPr>
          <w:rStyle w:val="StyleUnderline"/>
        </w:rPr>
        <w:t xml:space="preserve"> there is a real prospect that they </w:t>
      </w:r>
      <w:r w:rsidRPr="00B15280">
        <w:rPr>
          <w:rStyle w:val="Emphasis"/>
          <w:highlight w:val="yellow"/>
        </w:rPr>
        <w:t>will change</w:t>
      </w:r>
      <w:r w:rsidRPr="00B15280">
        <w:rPr>
          <w:rStyle w:val="StyleUnderline"/>
        </w:rPr>
        <w:t xml:space="preserve"> their mind in the future.</w:t>
      </w:r>
      <w:r w:rsidRPr="00B15280">
        <w:rPr>
          <w:szCs w:val="16"/>
        </w:rPr>
        <w:t xml:space="preserve"> It’s like telling an arsonist to go ahead, that we can figure out if it is legal or not after your house is a charred shell.</w:t>
      </w:r>
    </w:p>
    <w:p w14:paraId="010F5799" w14:textId="77777777" w:rsidR="001448D0" w:rsidRPr="00B15280" w:rsidRDefault="001448D0" w:rsidP="001448D0">
      <w:pPr>
        <w:rPr>
          <w:rStyle w:val="StyleUnderline"/>
        </w:rPr>
      </w:pPr>
      <w:r w:rsidRPr="00B15280">
        <w:rPr>
          <w:szCs w:val="16"/>
        </w:rPr>
        <w:t xml:space="preserve">This is a big deal, a de facto overturning of </w:t>
      </w:r>
      <w:r w:rsidRPr="00B15280">
        <w:rPr>
          <w:rStyle w:val="Emphasis"/>
        </w:rPr>
        <w:t>Humphrey’s Executor</w:t>
      </w:r>
      <w:r w:rsidRPr="00B15280">
        <w:rPr>
          <w:rStyle w:val="StyleUnderline"/>
        </w:rPr>
        <w:t xml:space="preserve"> - the precedent that Congress can constrain the President’s removal power. </w:t>
      </w:r>
      <w:r w:rsidRPr="00B15280">
        <w:rPr>
          <w:szCs w:val="16"/>
        </w:rPr>
        <w:t xml:space="preserve">This standard, which </w:t>
      </w:r>
      <w:proofErr w:type="gramStart"/>
      <w:r w:rsidRPr="00B15280">
        <w:rPr>
          <w:rStyle w:val="StyleUnderline"/>
        </w:rPr>
        <w:t>held</w:t>
      </w:r>
      <w:proofErr w:type="gramEnd"/>
      <w:r w:rsidRPr="00B15280">
        <w:rPr>
          <w:rStyle w:val="StyleUnderline"/>
        </w:rPr>
        <w:t xml:space="preserve"> for 90 years, now appears to be on the chopping block.</w:t>
      </w:r>
      <w:r w:rsidRPr="00B15280">
        <w:rPr>
          <w:szCs w:val="16"/>
        </w:rPr>
        <w:t xml:space="preserve"> Congress might say that an official can only be removed for cause like poor performance, but t</w:t>
      </w:r>
      <w:r w:rsidRPr="00B15280">
        <w:rPr>
          <w:rStyle w:val="StyleUnderline"/>
        </w:rPr>
        <w:t>he President can ignore them, removing independent agency heads for any reason he deems fit.</w:t>
      </w:r>
    </w:p>
    <w:p w14:paraId="44A03A2F" w14:textId="77777777" w:rsidR="001448D0" w:rsidRPr="00B15280" w:rsidRDefault="001448D0" w:rsidP="001448D0">
      <w:pPr>
        <w:rPr>
          <w:rStyle w:val="StyleUnderline"/>
        </w:rPr>
      </w:pPr>
      <w:r w:rsidRPr="00B15280">
        <w:rPr>
          <w:szCs w:val="16"/>
        </w:rPr>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B15280">
        <w:rPr>
          <w:rStyle w:val="StyleUnderline"/>
        </w:rPr>
        <w:t>all six Republican appointees have ties to the Federalist Society.</w:t>
      </w:r>
    </w:p>
    <w:p w14:paraId="51E5005B" w14:textId="77777777" w:rsidR="001448D0" w:rsidRPr="00B15280" w:rsidRDefault="001448D0" w:rsidP="001448D0">
      <w:pPr>
        <w:rPr>
          <w:szCs w:val="16"/>
        </w:rPr>
      </w:pPr>
      <w:r w:rsidRPr="00B15280">
        <w:rPr>
          <w:szCs w:val="16"/>
        </w:rPr>
        <w:t>E</w:t>
      </w:r>
      <w:r w:rsidRPr="00B15280">
        <w:rPr>
          <w:rStyle w:val="StyleUnderline"/>
        </w:rPr>
        <w:t>nacting unitary executive theory means, effectively, that current executive branch officials and past executive branch officials who are now on the Supreme Court would conspire to strip Congress of its powers.</w:t>
      </w:r>
      <w:r w:rsidRPr="00B15280">
        <w:rPr>
          <w:szCs w:val="16"/>
        </w:rPr>
        <w:t xml:space="preserve"> In constitutional terms, </w:t>
      </w:r>
      <w:r w:rsidRPr="00B15280">
        <w:rPr>
          <w:rStyle w:val="StyleUnderline"/>
        </w:rPr>
        <w:t>it is a resetting of the separation of powers to fit the beliefs of the contemporary Republican Party.</w:t>
      </w:r>
    </w:p>
    <w:p w14:paraId="594B7BD9" w14:textId="77777777" w:rsidR="001448D0" w:rsidRPr="00B15280" w:rsidRDefault="001448D0" w:rsidP="001448D0">
      <w:pPr>
        <w:rPr>
          <w:szCs w:val="16"/>
        </w:rPr>
      </w:pPr>
      <w:r w:rsidRPr="00B15280">
        <w:rPr>
          <w:szCs w:val="16"/>
        </w:rPr>
        <w:t>In writing the dissent, Justice Kagan rightfully asked why things are different now, beyond the fact that conservative majority wants to get on with getting rid of Humphrey’s Executor.</w:t>
      </w:r>
    </w:p>
    <w:p w14:paraId="3FDB170A" w14:textId="77777777" w:rsidR="001448D0" w:rsidRPr="00B15280" w:rsidRDefault="001448D0" w:rsidP="001448D0">
      <w:pPr>
        <w:rPr>
          <w:szCs w:val="16"/>
        </w:rPr>
      </w:pPr>
      <w:r w:rsidRPr="00B15280">
        <w:rPr>
          <w:szCs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B15280">
        <w:rPr>
          <w:rStyle w:val="StyleUnderline"/>
        </w:rPr>
        <w:t xml:space="preserve">The impatience to get on with things— to now hand the President the most unitary, meaning also the most subservient, administration since Herbert Hoover </w:t>
      </w:r>
      <w:r w:rsidRPr="00B15280">
        <w:rPr>
          <w:szCs w:val="16"/>
        </w:rPr>
        <w:t xml:space="preserve">(and </w:t>
      </w:r>
      <w:r w:rsidRPr="00B15280">
        <w:rPr>
          <w:rStyle w:val="StyleUnderline"/>
        </w:rPr>
        <w:t>maybe ever</w:t>
      </w:r>
      <w:r w:rsidRPr="00B15280">
        <w:rPr>
          <w:szCs w:val="16"/>
        </w:rPr>
        <w:t>)—</w:t>
      </w:r>
      <w:r w:rsidRPr="00B15280">
        <w:rPr>
          <w:rStyle w:val="StyleUnderline"/>
        </w:rPr>
        <w:t>must reveal how that eventual decision will go.</w:t>
      </w:r>
      <w:r w:rsidRPr="00B15280">
        <w:rPr>
          <w:szCs w:val="16"/>
        </w:rPr>
        <w:t xml:space="preserve"> In valuing so highly—in an emergency posture— the President’s ability to fire without cause Wilcox and Harris and everyone like them, the majority all but declares Humphrey’s itself the emergency.</w:t>
      </w:r>
    </w:p>
    <w:p w14:paraId="530FA0FD" w14:textId="77777777" w:rsidR="001448D0" w:rsidRPr="00B15280" w:rsidRDefault="001448D0" w:rsidP="001448D0">
      <w:pPr>
        <w:rPr>
          <w:szCs w:val="16"/>
        </w:rPr>
      </w:pPr>
      <w:r w:rsidRPr="00B15280">
        <w:rPr>
          <w:rStyle w:val="Emphasis"/>
        </w:rPr>
        <w:t>Kagan</w:t>
      </w:r>
      <w:r w:rsidRPr="00B15280">
        <w:rPr>
          <w:szCs w:val="16"/>
        </w:rPr>
        <w:t xml:space="preserve"> also pointed out the blazing hypocrisy of one aspect of the decision. </w:t>
      </w:r>
      <w:r w:rsidRPr="00B15280">
        <w:rPr>
          <w:rStyle w:val="StyleUnderline"/>
          <w:highlight w:val="yellow"/>
        </w:rPr>
        <w:t>Ending Humphrey’s Executor</w:t>
      </w:r>
      <w:r w:rsidRPr="00B15280">
        <w:rPr>
          <w:rStyle w:val="StyleUnderline"/>
        </w:rPr>
        <w:t xml:space="preserve"> effectively means we will no longer have truly independent agencies. </w:t>
      </w:r>
      <w:r w:rsidRPr="00B15280">
        <w:rPr>
          <w:rStyle w:val="Emphasis"/>
          <w:highlight w:val="yellow"/>
        </w:rPr>
        <w:t>Except</w:t>
      </w:r>
      <w:r w:rsidRPr="00B15280">
        <w:rPr>
          <w:rStyle w:val="StyleUnderline"/>
        </w:rPr>
        <w:t xml:space="preserve"> one. The majority rushed to make clear that their decision did not hold for the Federal Reserve!</w:t>
      </w:r>
    </w:p>
    <w:p w14:paraId="199FF942" w14:textId="77777777" w:rsidR="001448D0" w:rsidRPr="00B15280" w:rsidRDefault="001448D0" w:rsidP="001448D0">
      <w:pPr>
        <w:rPr>
          <w:rStyle w:val="StyleUnderline"/>
        </w:rPr>
      </w:pPr>
      <w:r w:rsidRPr="00B15280">
        <w:rPr>
          <w:rStyle w:val="StyleUnderline"/>
        </w:rPr>
        <w:t xml:space="preserve">The majority closes today’s order by stating, out of the blue, that it has </w:t>
      </w:r>
      <w:r w:rsidRPr="00B15280">
        <w:rPr>
          <w:rStyle w:val="Emphasis"/>
        </w:rPr>
        <w:t>no bearing</w:t>
      </w:r>
      <w:r w:rsidRPr="00B15280">
        <w:rPr>
          <w:rStyle w:val="StyleUnderline"/>
        </w:rPr>
        <w:t xml:space="preserve"> on “the </w:t>
      </w:r>
      <w:r w:rsidRPr="00B15280">
        <w:rPr>
          <w:rStyle w:val="Emphasis"/>
        </w:rPr>
        <w:t>constitutionality</w:t>
      </w:r>
      <w:r w:rsidRPr="00B15280">
        <w:rPr>
          <w:rStyle w:val="StyleUnderline"/>
        </w:rPr>
        <w:t xml:space="preserve"> of for-cause removal protections” </w:t>
      </w:r>
      <w:r w:rsidRPr="00B15280">
        <w:rPr>
          <w:rStyle w:val="StyleUnderline"/>
          <w:highlight w:val="yellow"/>
        </w:rPr>
        <w:t>for</w:t>
      </w:r>
      <w:r w:rsidRPr="00B15280">
        <w:rPr>
          <w:rStyle w:val="StyleUnderline"/>
        </w:rPr>
        <w:t xml:space="preserve"> members of </w:t>
      </w:r>
      <w:r w:rsidRPr="00B15280">
        <w:rPr>
          <w:rStyle w:val="Emphasis"/>
          <w:highlight w:val="yellow"/>
        </w:rPr>
        <w:t>the Fed</w:t>
      </w:r>
      <w:r w:rsidRPr="00B15280">
        <w:rPr>
          <w:rStyle w:val="StyleUnderline"/>
        </w:rPr>
        <w:t>eral</w:t>
      </w:r>
      <w:r w:rsidRPr="00B15280">
        <w:rPr>
          <w:szCs w:val="16"/>
        </w:rPr>
        <w:t xml:space="preserve"> Reserve Board or Open Market Committee. I am glad to hear it, and do not doubt the majority’s intention to avoid imperiling the Fed. But then, today’s order poses a puzzle. For </w:t>
      </w:r>
      <w:r w:rsidRPr="00B15280">
        <w:rPr>
          <w:rStyle w:val="StyleUnderline"/>
        </w:rPr>
        <w:t>the Federal Reserve’s independence rests on the same constitutional and analytic foundations as that of the NLRB, MSPB, FTC, FCC, and so on—which is to say it rests largely on Humphrey’s.</w:t>
      </w:r>
      <w:r w:rsidRPr="00B15280">
        <w:rPr>
          <w:szCs w:val="16"/>
        </w:rPr>
        <w:t xml:space="preserve"> </w:t>
      </w:r>
      <w:proofErr w:type="gramStart"/>
      <w:r w:rsidRPr="00B15280">
        <w:rPr>
          <w:szCs w:val="16"/>
        </w:rPr>
        <w:t>So</w:t>
      </w:r>
      <w:proofErr w:type="gramEnd"/>
      <w:r w:rsidRPr="00B15280">
        <w:rPr>
          <w:szCs w:val="16"/>
        </w:rPr>
        <w:t xml:space="preserve"> the majority has to offer a different story: </w:t>
      </w:r>
      <w:r w:rsidRPr="00B15280">
        <w:rPr>
          <w:rStyle w:val="StyleUnderline"/>
        </w:rPr>
        <w:t>The Federal Reserve, it submits, is a “</w:t>
      </w:r>
      <w:r w:rsidRPr="00B15280">
        <w:rPr>
          <w:rStyle w:val="Emphasis"/>
        </w:rPr>
        <w:t>uniquely structured</w:t>
      </w:r>
      <w:r w:rsidRPr="00B15280">
        <w:rPr>
          <w:rStyle w:val="StyleUnderline"/>
        </w:rPr>
        <w:t>” entity with a “</w:t>
      </w:r>
      <w:r w:rsidRPr="00B15280">
        <w:rPr>
          <w:rStyle w:val="Emphasis"/>
        </w:rPr>
        <w:t xml:space="preserve">distinct historical </w:t>
      </w:r>
      <w:proofErr w:type="gramStart"/>
      <w:r w:rsidRPr="00B15280">
        <w:rPr>
          <w:rStyle w:val="Emphasis"/>
        </w:rPr>
        <w:t>tradition</w:t>
      </w:r>
      <w:r w:rsidRPr="00B15280">
        <w:rPr>
          <w:rStyle w:val="StyleUnderline"/>
        </w:rPr>
        <w:t>”…</w:t>
      </w:r>
      <w:proofErr w:type="gramEnd"/>
    </w:p>
    <w:p w14:paraId="292A094F" w14:textId="77777777" w:rsidR="001448D0" w:rsidRPr="00B15280" w:rsidRDefault="001448D0" w:rsidP="001448D0">
      <w:pPr>
        <w:rPr>
          <w:rStyle w:val="StyleUnderline"/>
        </w:rPr>
      </w:pPr>
      <w:r w:rsidRPr="00B15280">
        <w:rPr>
          <w:szCs w:val="16"/>
        </w:rPr>
        <w:t xml:space="preserve">Kagan justifiably mocks the “bespoke Federal Reserve exception” saying that </w:t>
      </w:r>
      <w:r w:rsidRPr="00B15280">
        <w:rPr>
          <w:rStyle w:val="StyleUnderline"/>
        </w:rPr>
        <w:t>a simpler way not to spook the markets would just be to not give Trump new powers by overturning precedent.</w:t>
      </w:r>
      <w:r w:rsidRPr="00B15280">
        <w:rPr>
          <w:szCs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w:t>
      </w:r>
      <w:proofErr w:type="gramStart"/>
      <w:r w:rsidRPr="00B15280">
        <w:rPr>
          <w:szCs w:val="16"/>
        </w:rPr>
        <w:t>the Dobb’s</w:t>
      </w:r>
      <w:proofErr w:type="gramEnd"/>
      <w:r w:rsidRPr="00B15280">
        <w:rPr>
          <w:szCs w:val="16"/>
        </w:rPr>
        <w:t xml:space="preserve"> decision. </w:t>
      </w:r>
      <w:r w:rsidRPr="00B15280">
        <w:rPr>
          <w:rStyle w:val="StyleUnderline"/>
        </w:rPr>
        <w:t>Anytime SCOTUS starts citing historic traditions, be worried about a court abandoning judicial reasoning and precedent.</w:t>
      </w:r>
    </w:p>
    <w:p w14:paraId="4CB3D53E" w14:textId="77777777" w:rsidR="001448D0" w:rsidRPr="00B15280" w:rsidRDefault="001448D0" w:rsidP="001448D0">
      <w:pPr>
        <w:rPr>
          <w:szCs w:val="16"/>
        </w:rPr>
      </w:pPr>
      <w:proofErr w:type="gramStart"/>
      <w:r w:rsidRPr="00B15280">
        <w:rPr>
          <w:szCs w:val="16"/>
        </w:rPr>
        <w:t xml:space="preserve">In reality, </w:t>
      </w:r>
      <w:r w:rsidRPr="00B15280">
        <w:rPr>
          <w:rStyle w:val="StyleUnderline"/>
        </w:rPr>
        <w:t>the</w:t>
      </w:r>
      <w:proofErr w:type="gramEnd"/>
      <w:r w:rsidRPr="00B15280">
        <w:rPr>
          <w:rStyle w:val="StyleUnderline"/>
        </w:rPr>
        <w:t xml:space="preserve"> courts know that undermining Federal Reserve would be a </w:t>
      </w:r>
      <w:r w:rsidRPr="00B15280">
        <w:rPr>
          <w:rStyle w:val="Emphasis"/>
        </w:rPr>
        <w:t>disaster</w:t>
      </w:r>
      <w:r w:rsidRPr="00B15280">
        <w:rPr>
          <w:rStyle w:val="StyleUnderline"/>
        </w:rPr>
        <w:t xml:space="preserve"> </w:t>
      </w:r>
      <w:r w:rsidRPr="00B15280">
        <w:rPr>
          <w:rStyle w:val="Emphasis"/>
        </w:rPr>
        <w:t>for the economy</w:t>
      </w:r>
      <w:r w:rsidRPr="00B15280">
        <w:rPr>
          <w:rStyle w:val="StyleUnderline"/>
        </w:rPr>
        <w:t xml:space="preserve">, </w:t>
      </w:r>
      <w:r w:rsidRPr="00B15280">
        <w:rPr>
          <w:rStyle w:val="StyleUnderline"/>
          <w:highlight w:val="yellow"/>
        </w:rPr>
        <w:t>but</w:t>
      </w:r>
      <w:r w:rsidRPr="00B15280">
        <w:rPr>
          <w:rStyle w:val="StyleUnderline"/>
        </w:rPr>
        <w:t xml:space="preserve"> their </w:t>
      </w:r>
      <w:r w:rsidRPr="00B15280">
        <w:rPr>
          <w:rStyle w:val="StyleUnderline"/>
          <w:highlight w:val="yellow"/>
        </w:rPr>
        <w:t>respect for</w:t>
      </w:r>
      <w:r w:rsidRPr="00B15280">
        <w:rPr>
          <w:rStyle w:val="StyleUnderline"/>
        </w:rPr>
        <w:t xml:space="preserve"> independent </w:t>
      </w:r>
      <w:r w:rsidRPr="00B15280">
        <w:rPr>
          <w:rStyle w:val="StyleUnderline"/>
          <w:highlight w:val="yellow"/>
        </w:rPr>
        <w:t>expertise</w:t>
      </w:r>
      <w:r w:rsidRPr="00B15280">
        <w:rPr>
          <w:rStyle w:val="StyleUnderline"/>
        </w:rPr>
        <w:t xml:space="preserve"> does </w:t>
      </w:r>
      <w:r w:rsidRPr="00B15280">
        <w:rPr>
          <w:rStyle w:val="Emphasis"/>
          <w:highlight w:val="yellow"/>
        </w:rPr>
        <w:t>not</w:t>
      </w:r>
      <w:r w:rsidRPr="00B15280">
        <w:rPr>
          <w:rStyle w:val="StyleUnderline"/>
        </w:rPr>
        <w:t xml:space="preserve"> seem to </w:t>
      </w:r>
      <w:r w:rsidRPr="00B15280">
        <w:rPr>
          <w:rStyle w:val="Emphasis"/>
          <w:highlight w:val="yellow"/>
        </w:rPr>
        <w:t>flow</w:t>
      </w:r>
      <w:r w:rsidRPr="00B15280">
        <w:rPr>
          <w:rStyle w:val="StyleUnderline"/>
          <w:highlight w:val="yellow"/>
        </w:rPr>
        <w:t xml:space="preserve"> to </w:t>
      </w:r>
      <w:r w:rsidRPr="00B15280">
        <w:rPr>
          <w:rStyle w:val="Emphasis"/>
          <w:highlight w:val="yellow"/>
        </w:rPr>
        <w:t>any other</w:t>
      </w:r>
      <w:r w:rsidRPr="00B15280">
        <w:rPr>
          <w:rStyle w:val="StyleUnderline"/>
        </w:rPr>
        <w:t xml:space="preserve"> part of the administrative state.</w:t>
      </w:r>
      <w:r w:rsidRPr="00B15280">
        <w:rPr>
          <w:szCs w:val="16"/>
        </w:rPr>
        <w:t xml:space="preserve"> The decision is based on generating headlines like this:</w:t>
      </w:r>
    </w:p>
    <w:p w14:paraId="2A08988C" w14:textId="77777777" w:rsidR="001448D0" w:rsidRPr="00B15280" w:rsidRDefault="001448D0" w:rsidP="001448D0">
      <w:pPr>
        <w:rPr>
          <w:szCs w:val="16"/>
        </w:rPr>
      </w:pPr>
      <w:r w:rsidRPr="00B15280">
        <w:rPr>
          <w:szCs w:val="16"/>
        </w:rPr>
        <w:t>Axios</w:t>
      </w:r>
    </w:p>
    <w:p w14:paraId="26D0F15A" w14:textId="77777777" w:rsidR="001448D0" w:rsidRPr="00B15280" w:rsidRDefault="001448D0" w:rsidP="001448D0">
      <w:pPr>
        <w:rPr>
          <w:szCs w:val="16"/>
        </w:rPr>
      </w:pPr>
      <w:proofErr w:type="gramStart"/>
      <w:r w:rsidRPr="00B15280">
        <w:rPr>
          <w:szCs w:val="16"/>
        </w:rPr>
        <w:t>@axios.com</w:t>
      </w:r>
      <w:proofErr w:type="gramEnd"/>
    </w:p>
    <w:p w14:paraId="38C7CFE7" w14:textId="77777777" w:rsidR="001448D0" w:rsidRPr="00B15280" w:rsidRDefault="001448D0" w:rsidP="001448D0">
      <w:pPr>
        <w:rPr>
          <w:szCs w:val="16"/>
        </w:rPr>
      </w:pPr>
      <w:r w:rsidRPr="00B15280">
        <w:rPr>
          <w:szCs w:val="16"/>
        </w:rPr>
        <w:t>NEW: Supreme Court says the Federal Reserve is protected from Trump removals</w:t>
      </w:r>
    </w:p>
    <w:p w14:paraId="647FB253" w14:textId="77777777" w:rsidR="001448D0" w:rsidRPr="00B15280" w:rsidRDefault="001448D0" w:rsidP="001448D0">
      <w:pPr>
        <w:rPr>
          <w:szCs w:val="16"/>
        </w:rPr>
      </w:pPr>
      <w:r w:rsidRPr="00B15280">
        <w:rPr>
          <w:szCs w:val="16"/>
        </w:rPr>
        <w:t>www.axios.com</w:t>
      </w:r>
    </w:p>
    <w:p w14:paraId="11E8F917" w14:textId="77777777" w:rsidR="001448D0" w:rsidRPr="00B15280" w:rsidRDefault="001448D0" w:rsidP="001448D0">
      <w:pPr>
        <w:rPr>
          <w:szCs w:val="16"/>
        </w:rPr>
      </w:pPr>
      <w:r w:rsidRPr="00B15280">
        <w:rPr>
          <w:szCs w:val="16"/>
        </w:rPr>
        <w:t>Supreme Court says Federal Reserve protected from Trump removals</w:t>
      </w:r>
    </w:p>
    <w:p w14:paraId="31A8A027" w14:textId="77777777" w:rsidR="001448D0" w:rsidRPr="00B15280" w:rsidRDefault="001448D0" w:rsidP="001448D0">
      <w:pPr>
        <w:rPr>
          <w:szCs w:val="16"/>
        </w:rPr>
      </w:pPr>
      <w:r w:rsidRPr="00B15280">
        <w:rPr>
          <w:szCs w:val="16"/>
        </w:rPr>
        <w:t>The ruling will come as a significant relief to markets that were concerned about the Fed's independence.</w:t>
      </w:r>
    </w:p>
    <w:p w14:paraId="2D14C5DF" w14:textId="77777777" w:rsidR="001448D0" w:rsidRPr="00B15280" w:rsidRDefault="001448D0" w:rsidP="001448D0">
      <w:pPr>
        <w:rPr>
          <w:szCs w:val="16"/>
        </w:rPr>
      </w:pPr>
      <w:r w:rsidRPr="00B15280">
        <w:rPr>
          <w:szCs w:val="16"/>
        </w:rPr>
        <w:t xml:space="preserve">May 22, </w:t>
      </w:r>
      <w:proofErr w:type="gramStart"/>
      <w:r w:rsidRPr="00B15280">
        <w:rPr>
          <w:szCs w:val="16"/>
        </w:rPr>
        <w:t>2025</w:t>
      </w:r>
      <w:proofErr w:type="gramEnd"/>
      <w:r w:rsidRPr="00B15280">
        <w:rPr>
          <w:szCs w:val="16"/>
        </w:rPr>
        <w:t xml:space="preserve"> at 5:32 PM</w:t>
      </w:r>
    </w:p>
    <w:p w14:paraId="10F7BD5A" w14:textId="77777777" w:rsidR="001448D0" w:rsidRPr="00B15280" w:rsidRDefault="001448D0" w:rsidP="001448D0">
      <w:pPr>
        <w:rPr>
          <w:szCs w:val="16"/>
        </w:rPr>
      </w:pPr>
      <w:r w:rsidRPr="00B15280">
        <w:rPr>
          <w:szCs w:val="16"/>
        </w:rPr>
        <w:t>132</w:t>
      </w:r>
      <w:r w:rsidRPr="00B15280">
        <w:rPr>
          <w:szCs w:val="16"/>
        </w:rPr>
        <w:tab/>
        <w:t>33</w:t>
      </w:r>
      <w:r w:rsidRPr="00B15280">
        <w:rPr>
          <w:szCs w:val="16"/>
        </w:rPr>
        <w:tab/>
        <w:t>Reply</w:t>
      </w:r>
      <w:r w:rsidRPr="00B15280">
        <w:rPr>
          <w:szCs w:val="16"/>
        </w:rPr>
        <w:tab/>
        <w:t>Read 6 replies on Bluesky</w:t>
      </w:r>
    </w:p>
    <w:p w14:paraId="0B27E829" w14:textId="77777777" w:rsidR="001448D0" w:rsidRPr="00B15280" w:rsidRDefault="001448D0" w:rsidP="001448D0">
      <w:pPr>
        <w:rPr>
          <w:rStyle w:val="StyleUnderline"/>
        </w:rPr>
      </w:pPr>
      <w:r w:rsidRPr="00B15280">
        <w:rPr>
          <w:szCs w:val="16"/>
        </w:rPr>
        <w:t xml:space="preserve">For public employees, </w:t>
      </w:r>
      <w:r w:rsidRPr="00B15280">
        <w:rPr>
          <w:rStyle w:val="StyleUnderline"/>
        </w:rPr>
        <w:t xml:space="preserve">the removal of </w:t>
      </w:r>
      <w:r w:rsidRPr="00B15280">
        <w:rPr>
          <w:rStyle w:val="StyleUnderline"/>
          <w:highlight w:val="yellow"/>
        </w:rPr>
        <w:t>MSPB</w:t>
      </w:r>
      <w:r w:rsidRPr="00B15280">
        <w:rPr>
          <w:rStyle w:val="StyleUnderline"/>
        </w:rPr>
        <w:t xml:space="preserve"> head is </w:t>
      </w:r>
      <w:r w:rsidRPr="00B15280">
        <w:rPr>
          <w:rStyle w:val="Emphasis"/>
          <w:highlight w:val="yellow"/>
        </w:rPr>
        <w:t>especially troubling</w:t>
      </w:r>
      <w:r w:rsidRPr="00B15280">
        <w:rPr>
          <w:rStyle w:val="StyleUnderline"/>
        </w:rPr>
        <w:t xml:space="preserve">, since this allows any President to </w:t>
      </w:r>
      <w:r w:rsidRPr="00B15280">
        <w:rPr>
          <w:rStyle w:val="Emphasis"/>
        </w:rPr>
        <w:t>neutralize</w:t>
      </w:r>
      <w:r w:rsidRPr="00B15280">
        <w:rPr>
          <w:rStyle w:val="StyleUnderline"/>
        </w:rPr>
        <w:t xml:space="preserve"> the body that is supposed to monitor personnel abuses such as politicization.</w:t>
      </w:r>
      <w:r w:rsidRPr="00B15280">
        <w:rPr>
          <w:szCs w:val="16"/>
        </w:rPr>
        <w:t xml:space="preserve"> </w:t>
      </w:r>
      <w:r w:rsidRPr="00B15280">
        <w:rPr>
          <w:rStyle w:val="StyleUnderline"/>
        </w:rPr>
        <w:t xml:space="preserve">Federal workers unfairly treated by Trump’s appointees have </w:t>
      </w:r>
      <w:r w:rsidRPr="00B15280">
        <w:rPr>
          <w:rStyle w:val="Emphasis"/>
          <w:highlight w:val="yellow"/>
        </w:rPr>
        <w:t>little reason</w:t>
      </w:r>
      <w:r w:rsidRPr="00B15280">
        <w:rPr>
          <w:rStyle w:val="StyleUnderline"/>
          <w:highlight w:val="yellow"/>
        </w:rPr>
        <w:t xml:space="preserve"> to believe</w:t>
      </w:r>
      <w:r w:rsidRPr="00B15280">
        <w:rPr>
          <w:rStyle w:val="StyleUnderline"/>
        </w:rPr>
        <w:t xml:space="preserve"> they </w:t>
      </w:r>
      <w:r w:rsidRPr="00B15280">
        <w:rPr>
          <w:rStyle w:val="StyleUnderline"/>
          <w:highlight w:val="yellow"/>
        </w:rPr>
        <w:t xml:space="preserve">will get a </w:t>
      </w:r>
      <w:r w:rsidRPr="00B15280">
        <w:rPr>
          <w:rStyle w:val="Emphasis"/>
          <w:highlight w:val="yellow"/>
        </w:rPr>
        <w:t>fair appeal</w:t>
      </w:r>
      <w:r w:rsidRPr="00B15280">
        <w:rPr>
          <w:rStyle w:val="StyleUnderline"/>
        </w:rPr>
        <w:t xml:space="preserve"> from other Trump appointees.</w:t>
      </w:r>
    </w:p>
    <w:p w14:paraId="150224CB" w14:textId="77777777" w:rsidR="001448D0" w:rsidRPr="00B15280" w:rsidRDefault="001448D0" w:rsidP="001448D0">
      <w:pPr>
        <w:rPr>
          <w:rStyle w:val="StyleUnderline"/>
        </w:rPr>
      </w:pPr>
      <w:r w:rsidRPr="00B15280">
        <w:rPr>
          <w:szCs w:val="16"/>
        </w:rPr>
        <w:t xml:space="preserve">More broadly, it shows us a </w:t>
      </w:r>
      <w:r w:rsidRPr="00B15280">
        <w:rPr>
          <w:rStyle w:val="StyleUnderline"/>
        </w:rPr>
        <w:t xml:space="preserve">SCOTUS more likely to </w:t>
      </w:r>
      <w:r w:rsidRPr="00B15280">
        <w:rPr>
          <w:rStyle w:val="Emphasis"/>
        </w:rPr>
        <w:t xml:space="preserve">sign </w:t>
      </w:r>
      <w:r w:rsidRPr="00B15280">
        <w:rPr>
          <w:rStyle w:val="Emphasis"/>
          <w:highlight w:val="yellow"/>
        </w:rPr>
        <w:t>with Trump</w:t>
      </w:r>
      <w:r w:rsidRPr="00B15280">
        <w:rPr>
          <w:rStyle w:val="StyleUnderline"/>
          <w:highlight w:val="yellow"/>
        </w:rPr>
        <w:t xml:space="preserve"> on other</w:t>
      </w:r>
      <w:r w:rsidRPr="00B15280">
        <w:rPr>
          <w:rStyle w:val="StyleUnderline"/>
        </w:rPr>
        <w:t xml:space="preserve"> issues of executive </w:t>
      </w:r>
      <w:r w:rsidRPr="00B15280">
        <w:rPr>
          <w:rStyle w:val="StyleUnderline"/>
          <w:highlight w:val="yellow"/>
        </w:rPr>
        <w:t>power</w:t>
      </w:r>
      <w:r w:rsidRPr="00B15280">
        <w:rPr>
          <w:rStyle w:val="StyleUnderline"/>
        </w:rPr>
        <w:t xml:space="preserve">. </w:t>
      </w:r>
      <w:r w:rsidRPr="00B15280">
        <w:rPr>
          <w:rStyle w:val="StyleUnderline"/>
          <w:highlight w:val="yellow"/>
        </w:rPr>
        <w:t>Will they stop at Schedule F</w:t>
      </w:r>
      <w:r w:rsidRPr="00B15280">
        <w:rPr>
          <w:rStyle w:val="StyleUnderline"/>
        </w:rPr>
        <w:t xml:space="preserve">, the executive order allowing Trump to turn career officials into appointees? Will it allow Trump </w:t>
      </w:r>
      <w:r w:rsidRPr="00B15280">
        <w:rPr>
          <w:rStyle w:val="StyleUnderline"/>
          <w:highlight w:val="yellow"/>
        </w:rPr>
        <w:t>to impound funds or dismantle agencies?</w:t>
      </w:r>
      <w:r w:rsidRPr="00B15280">
        <w:rPr>
          <w:szCs w:val="16"/>
        </w:rPr>
        <w:t xml:space="preserve"> </w:t>
      </w:r>
      <w:r w:rsidRPr="00B15280">
        <w:rPr>
          <w:rStyle w:val="StyleUnderline"/>
        </w:rPr>
        <w:t>We cannot say for sure, but the odds of such momentous decisions have risen.</w:t>
      </w:r>
    </w:p>
    <w:p w14:paraId="0E4A468F" w14:textId="77777777" w:rsidR="001448D0" w:rsidRPr="00B15280" w:rsidRDefault="001448D0" w:rsidP="001448D0">
      <w:pPr>
        <w:rPr>
          <w:rStyle w:val="StyleUnderline"/>
        </w:rPr>
      </w:pPr>
      <w:r w:rsidRPr="00B15280">
        <w:rPr>
          <w:szCs w:val="16"/>
        </w:rPr>
        <w:t xml:space="preserve">The Supreme Court has again, and after watching Trump in action, decided that he deserves unprecedented power unchecked by Congress. </w:t>
      </w:r>
      <w:r w:rsidRPr="00B15280">
        <w:rPr>
          <w:rStyle w:val="StyleUnderline"/>
        </w:rPr>
        <w:t>That does not augur well for the public institutions he is bent on destroying.</w:t>
      </w:r>
    </w:p>
    <w:p w14:paraId="52818203" w14:textId="77777777" w:rsidR="001448D0" w:rsidRPr="00B15280" w:rsidRDefault="001448D0" w:rsidP="001448D0">
      <w:pPr>
        <w:rPr>
          <w:szCs w:val="16"/>
        </w:rPr>
      </w:pPr>
    </w:p>
    <w:p w14:paraId="4D65916B" w14:textId="77777777" w:rsidR="001448D0" w:rsidRPr="00B15280" w:rsidRDefault="001448D0" w:rsidP="001448D0">
      <w:pPr>
        <w:pStyle w:val="Heading4"/>
        <w:rPr>
          <w:rFonts w:cs="Arial"/>
          <w:iCs w:val="0"/>
          <w:szCs w:val="24"/>
        </w:rPr>
      </w:pPr>
      <w:r w:rsidRPr="00B15280">
        <w:rPr>
          <w:rFonts w:cs="Arial"/>
          <w:iCs w:val="0"/>
          <w:szCs w:val="24"/>
        </w:rPr>
        <w:t>That specific intersection uniquely enables personalist metastasis.</w:t>
      </w:r>
    </w:p>
    <w:p w14:paraId="4C889807" w14:textId="77777777" w:rsidR="001448D0" w:rsidRPr="00B15280" w:rsidRDefault="001448D0" w:rsidP="001448D0">
      <w:pPr>
        <w:rPr>
          <w:szCs w:val="16"/>
        </w:rPr>
      </w:pPr>
      <w:r w:rsidRPr="00B15280">
        <w:rPr>
          <w:rStyle w:val="Style13ptBold"/>
        </w:rPr>
        <w:t>Shane ‘25</w:t>
      </w:r>
      <w:r w:rsidRPr="00B15280">
        <w:rPr>
          <w:szCs w:val="16"/>
        </w:rPr>
        <w:t xml:space="preserve"> [Peter M. Shane, J.D. from Yale, is a leading scholar in U.S. constitutional and administrative law and is Professor and Jacob E. Davis and Jacob E. Davis II Chair in Law Emeritus at the Ohio State University’s Moritz College of Law. “The Unbearable Lightness of the Unitary Executive Theory,” The Regulatory Review, https://www.theregreview.org/2025/03/03/shane-the-unbearable-lightness-of-the-unitary-executive-theory/, published 03-03-2025, accessed 09-11-2025] *edited for language</w:t>
      </w:r>
    </w:p>
    <w:p w14:paraId="2F3D1C6F" w14:textId="77777777" w:rsidR="001448D0" w:rsidRPr="00B15280" w:rsidRDefault="001448D0" w:rsidP="001448D0">
      <w:pPr>
        <w:rPr>
          <w:szCs w:val="16"/>
        </w:rPr>
      </w:pPr>
    </w:p>
    <w:p w14:paraId="5678AAA3" w14:textId="77777777" w:rsidR="001448D0" w:rsidRPr="00B15280" w:rsidRDefault="001448D0" w:rsidP="001448D0">
      <w:pPr>
        <w:rPr>
          <w:rStyle w:val="StyleUnderline"/>
        </w:rPr>
      </w:pPr>
      <w:r w:rsidRPr="00B15280">
        <w:rPr>
          <w:rStyle w:val="StyleUnderline"/>
          <w:highlight w:val="yellow"/>
        </w:rPr>
        <w:t>If</w:t>
      </w:r>
      <w:r w:rsidRPr="00B15280">
        <w:rPr>
          <w:szCs w:val="16"/>
        </w:rPr>
        <w:t xml:space="preserve"> President </w:t>
      </w:r>
      <w:r w:rsidRPr="00B15280">
        <w:rPr>
          <w:rStyle w:val="StyleUnderline"/>
          <w:highlight w:val="yellow"/>
        </w:rPr>
        <w:t>Trump succeeds in</w:t>
      </w:r>
      <w:r w:rsidRPr="00B15280">
        <w:rPr>
          <w:szCs w:val="16"/>
        </w:rPr>
        <w:t xml:space="preserve"> </w:t>
      </w:r>
      <w:r w:rsidRPr="00B15280">
        <w:rPr>
          <w:strike/>
        </w:rPr>
        <w:t>neutering</w:t>
      </w:r>
      <w:r w:rsidRPr="00B15280">
        <w:rPr>
          <w:szCs w:val="16"/>
        </w:rPr>
        <w:t xml:space="preserve"> [</w:t>
      </w:r>
      <w:r w:rsidRPr="00B15280">
        <w:rPr>
          <w:rStyle w:val="StyleUnderline"/>
          <w:highlight w:val="yellow"/>
        </w:rPr>
        <w:t>eliminating</w:t>
      </w:r>
      <w:r w:rsidRPr="00B15280">
        <w:rPr>
          <w:szCs w:val="16"/>
        </w:rPr>
        <w:t xml:space="preserve">] </w:t>
      </w:r>
      <w:r w:rsidRPr="00B15280">
        <w:rPr>
          <w:rStyle w:val="StyleUnderline"/>
        </w:rPr>
        <w:t xml:space="preserve">the capacity for independent judgment by either individual </w:t>
      </w:r>
      <w:r w:rsidRPr="00B15280">
        <w:rPr>
          <w:rStyle w:val="StyleUnderline"/>
          <w:highlight w:val="yellow"/>
        </w:rPr>
        <w:t>professionals</w:t>
      </w:r>
      <w:r w:rsidRPr="00B15280">
        <w:rPr>
          <w:rStyle w:val="StyleUnderline"/>
        </w:rPr>
        <w:t xml:space="preserve"> or agency heads, he </w:t>
      </w:r>
      <w:r w:rsidRPr="00B15280">
        <w:rPr>
          <w:rStyle w:val="StyleUnderline"/>
          <w:highlight w:val="yellow"/>
        </w:rPr>
        <w:t>will</w:t>
      </w:r>
      <w:r w:rsidRPr="00B15280">
        <w:rPr>
          <w:rStyle w:val="StyleUnderline"/>
        </w:rPr>
        <w:t xml:space="preserve"> have </w:t>
      </w:r>
      <w:r w:rsidRPr="00B15280">
        <w:rPr>
          <w:rStyle w:val="StyleUnderline"/>
          <w:highlight w:val="yellow"/>
        </w:rPr>
        <w:t>be</w:t>
      </w:r>
      <w:r w:rsidRPr="00B15280">
        <w:rPr>
          <w:rStyle w:val="StyleUnderline"/>
        </w:rPr>
        <w:t xml:space="preserve">en </w:t>
      </w:r>
      <w:r w:rsidRPr="00B15280">
        <w:rPr>
          <w:rStyle w:val="Emphasis"/>
          <w:highlight w:val="yellow"/>
        </w:rPr>
        <w:t>enabled</w:t>
      </w:r>
      <w:r w:rsidRPr="00B15280">
        <w:rPr>
          <w:rStyle w:val="StyleUnderline"/>
          <w:highlight w:val="yellow"/>
        </w:rPr>
        <w:t xml:space="preserve"> by</w:t>
      </w:r>
      <w:r w:rsidRPr="00B15280">
        <w:rPr>
          <w:rStyle w:val="StyleUnderline"/>
        </w:rPr>
        <w:t xml:space="preserve"> a theory of the constitutional presidency that the Roberts Court has embraced but which ought to be embarrassing in its speciousness.</w:t>
      </w:r>
      <w:r w:rsidRPr="00B15280">
        <w:rPr>
          <w:szCs w:val="16"/>
        </w:rPr>
        <w:t xml:space="preserve"> This constitutional reading, now widely </w:t>
      </w:r>
      <w:r w:rsidRPr="00B15280">
        <w:rPr>
          <w:rStyle w:val="StyleUnderline"/>
        </w:rPr>
        <w:t>known as the “</w:t>
      </w:r>
      <w:r w:rsidRPr="00B15280">
        <w:rPr>
          <w:rStyle w:val="Emphasis"/>
          <w:highlight w:val="yellow"/>
        </w:rPr>
        <w:t>u</w:t>
      </w:r>
      <w:r w:rsidRPr="00B15280">
        <w:rPr>
          <w:rStyle w:val="StyleUnderline"/>
        </w:rPr>
        <w:t xml:space="preserve">nitary </w:t>
      </w:r>
      <w:r w:rsidRPr="00B15280">
        <w:rPr>
          <w:rStyle w:val="Emphasis"/>
          <w:highlight w:val="yellow"/>
        </w:rPr>
        <w:t>e</w:t>
      </w:r>
      <w:r w:rsidRPr="00B15280">
        <w:rPr>
          <w:rStyle w:val="StyleUnderline"/>
        </w:rPr>
        <w:t xml:space="preserve">xecutive </w:t>
      </w:r>
      <w:r w:rsidRPr="00B15280">
        <w:rPr>
          <w:rStyle w:val="Emphasis"/>
          <w:highlight w:val="yellow"/>
        </w:rPr>
        <w:t>t</w:t>
      </w:r>
      <w:r w:rsidRPr="00B15280">
        <w:rPr>
          <w:rStyle w:val="StyleUnderline"/>
        </w:rPr>
        <w:t xml:space="preserve">heory,” has all but </w:t>
      </w:r>
      <w:r w:rsidRPr="00B15280">
        <w:rPr>
          <w:rStyle w:val="Emphasis"/>
        </w:rPr>
        <w:t>undercut</w:t>
      </w:r>
      <w:r w:rsidRPr="00B15280">
        <w:rPr>
          <w:rStyle w:val="StyleUnderline"/>
        </w:rPr>
        <w:t xml:space="preserve"> the U.S. Supreme Court’s unanimous 1935 opinion in a case called </w:t>
      </w:r>
      <w:r w:rsidRPr="00B15280">
        <w:rPr>
          <w:rStyle w:val="Emphasis"/>
        </w:rPr>
        <w:t>Humphrey’s Executor v. United States</w:t>
      </w:r>
      <w:r w:rsidRPr="00B15280">
        <w:rPr>
          <w:rStyle w:val="StyleUnderline"/>
        </w:rPr>
        <w:t>.</w:t>
      </w:r>
      <w:r w:rsidRPr="00B15280">
        <w:rPr>
          <w:szCs w:val="16"/>
        </w:rPr>
        <w:t xml:space="preserve"> In that case, the Court upheld the constitutionality of the FTC and held invalid President Franklin D. Roosevelt’s dismissal of an FTC commissioner, William Humphrey, without good cause and in violation of the FTC Act. The </w:t>
      </w:r>
      <w:r w:rsidRPr="00B15280">
        <w:rPr>
          <w:rStyle w:val="StyleUnderline"/>
        </w:rPr>
        <w:t>Trump</w:t>
      </w:r>
      <w:r w:rsidRPr="00B15280">
        <w:rPr>
          <w:szCs w:val="16"/>
        </w:rPr>
        <w:t xml:space="preserve"> Administration </w:t>
      </w:r>
      <w:r w:rsidRPr="00B15280">
        <w:rPr>
          <w:rStyle w:val="StyleUnderline"/>
        </w:rPr>
        <w:t xml:space="preserve">has explicitly called for </w:t>
      </w:r>
      <w:r w:rsidRPr="00B15280">
        <w:rPr>
          <w:rStyle w:val="Emphasis"/>
        </w:rPr>
        <w:t>overruling</w:t>
      </w:r>
      <w:r w:rsidRPr="00B15280">
        <w:rPr>
          <w:rStyle w:val="StyleUnderline"/>
        </w:rPr>
        <w:t xml:space="preserve"> Humphrey’s Executor.</w:t>
      </w:r>
    </w:p>
    <w:p w14:paraId="6E3700A9" w14:textId="77777777" w:rsidR="001448D0" w:rsidRPr="00B15280" w:rsidRDefault="001448D0" w:rsidP="001448D0">
      <w:pPr>
        <w:rPr>
          <w:szCs w:val="16"/>
        </w:rPr>
      </w:pPr>
      <w:r w:rsidRPr="00B15280">
        <w:rPr>
          <w:szCs w:val="16"/>
        </w:rPr>
        <w:t xml:space="preserve">The theory behind </w:t>
      </w:r>
      <w:r w:rsidRPr="00B15280">
        <w:rPr>
          <w:rStyle w:val="StyleUnderline"/>
        </w:rPr>
        <w:t>Humphrey’s Executor is straightforward. It starts with the recognition that the executive branch of government draws on two streams of legal authority.</w:t>
      </w:r>
      <w:r w:rsidRPr="00B15280">
        <w:rPr>
          <w:szCs w:val="16"/>
        </w:rPr>
        <w:t xml:space="preserve"> Some of what it does involves carrying out powers vested directly in the President by the Constitution. Treaty-making and fulfilling the President’s commander-in-chief role are prominent examples. But </w:t>
      </w:r>
      <w:r w:rsidRPr="00B15280">
        <w:rPr>
          <w:rStyle w:val="StyleUnderline"/>
        </w:rPr>
        <w:t xml:space="preserve">most of what the executive establishment does—nearly all of what it does in domestic affairs—draws on authority that </w:t>
      </w:r>
      <w:r w:rsidRPr="00B15280">
        <w:rPr>
          <w:rStyle w:val="Emphasis"/>
        </w:rPr>
        <w:t>Congress</w:t>
      </w:r>
      <w:r w:rsidRPr="00B15280">
        <w:rPr>
          <w:rStyle w:val="StyleUnderline"/>
        </w:rPr>
        <w:t xml:space="preserve"> has given to the executive branch by creating </w:t>
      </w:r>
      <w:r w:rsidRPr="00B15280">
        <w:rPr>
          <w:rStyle w:val="Emphasis"/>
        </w:rPr>
        <w:t>administrative agencies</w:t>
      </w:r>
      <w:r w:rsidRPr="00B15280">
        <w:rPr>
          <w:rStyle w:val="StyleUnderline"/>
        </w:rPr>
        <w:t xml:space="preserve"> and </w:t>
      </w:r>
      <w:r w:rsidRPr="00B15280">
        <w:rPr>
          <w:rStyle w:val="Emphasis"/>
        </w:rPr>
        <w:t>assigning them missions</w:t>
      </w:r>
      <w:r w:rsidRPr="00B15280">
        <w:rPr>
          <w:szCs w:val="16"/>
        </w:rPr>
        <w:t xml:space="preserve">, such as protecting the environment or enforcing civil rights. The core of independent agencies’ work in this respect </w:t>
      </w:r>
      <w:r w:rsidRPr="00B15280">
        <w:rPr>
          <w:rStyle w:val="StyleUnderline"/>
        </w:rPr>
        <w:t xml:space="preserve">involves both </w:t>
      </w:r>
      <w:r w:rsidRPr="00B15280">
        <w:rPr>
          <w:rStyle w:val="Emphasis"/>
        </w:rPr>
        <w:t>rulemaking</w:t>
      </w:r>
      <w:r w:rsidRPr="00B15280">
        <w:rPr>
          <w:szCs w:val="16"/>
        </w:rPr>
        <w:t>, which the Humphrey’s Executor Court called “</w:t>
      </w:r>
      <w:r w:rsidRPr="00B15280">
        <w:rPr>
          <w:rStyle w:val="Emphasis"/>
        </w:rPr>
        <w:t>quasi-legislative</w:t>
      </w:r>
      <w:r w:rsidRPr="00B15280">
        <w:rPr>
          <w:szCs w:val="16"/>
        </w:rPr>
        <w:t xml:space="preserve">,” </w:t>
      </w:r>
      <w:r w:rsidRPr="00B15280">
        <w:rPr>
          <w:rStyle w:val="StyleUnderline"/>
        </w:rPr>
        <w:t xml:space="preserve">and </w:t>
      </w:r>
      <w:r w:rsidRPr="00B15280">
        <w:rPr>
          <w:rStyle w:val="Emphasis"/>
        </w:rPr>
        <w:t>administrative adjudication</w:t>
      </w:r>
      <w:r w:rsidRPr="00B15280">
        <w:rPr>
          <w:rStyle w:val="StyleUnderline"/>
        </w:rPr>
        <w:t>, which it called “</w:t>
      </w:r>
      <w:r w:rsidRPr="00B15280">
        <w:rPr>
          <w:rStyle w:val="Emphasis"/>
        </w:rPr>
        <w:t>quasi-judicial</w:t>
      </w:r>
      <w:r w:rsidRPr="00B15280">
        <w:rPr>
          <w:rStyle w:val="StyleUnderline"/>
        </w:rPr>
        <w:t>.”</w:t>
      </w:r>
    </w:p>
    <w:p w14:paraId="4F213E3E" w14:textId="77777777" w:rsidR="001448D0" w:rsidRPr="00B15280" w:rsidRDefault="001448D0" w:rsidP="001448D0">
      <w:pPr>
        <w:rPr>
          <w:szCs w:val="16"/>
        </w:rPr>
      </w:pPr>
      <w:r w:rsidRPr="00B15280">
        <w:rPr>
          <w:szCs w:val="16"/>
        </w:rPr>
        <w:t xml:space="preserve">What the Court held in Humphrey’s Executor is that </w:t>
      </w:r>
      <w:r w:rsidRPr="00B15280">
        <w:rPr>
          <w:rStyle w:val="StyleUnderline"/>
        </w:rPr>
        <w:t xml:space="preserve">if an agency is of the latter kind—that is, the agency’s job description involves a mixture of quasi-legislative and quasi-judicial functions that are not within the President’s explicit Article II powers—then it is </w:t>
      </w:r>
      <w:r w:rsidRPr="00B15280">
        <w:rPr>
          <w:rStyle w:val="Emphasis"/>
        </w:rPr>
        <w:t>up to Congress</w:t>
      </w:r>
      <w:r w:rsidRPr="00B15280">
        <w:rPr>
          <w:rStyle w:val="StyleUnderline"/>
        </w:rPr>
        <w:t xml:space="preserve"> to determine whether this kind of agency’s heads serve at the President’s pleasure.</w:t>
      </w:r>
      <w:r w:rsidRPr="00B15280">
        <w:rPr>
          <w:szCs w:val="16"/>
        </w:rPr>
        <w:t xml:space="preserve"> If such an agency’s role is essentially “to carry into effect legislative policies embodied in statute,” then Congress may protect its members against discharge except for good cause.</w:t>
      </w:r>
    </w:p>
    <w:p w14:paraId="495DAB43" w14:textId="77777777" w:rsidR="001448D0" w:rsidRPr="00B15280" w:rsidRDefault="001448D0" w:rsidP="001448D0">
      <w:pPr>
        <w:rPr>
          <w:rStyle w:val="StyleUnderline"/>
        </w:rPr>
      </w:pPr>
      <w:r w:rsidRPr="00B15280">
        <w:rPr>
          <w:szCs w:val="16"/>
        </w:rPr>
        <w:t xml:space="preserve">Against this entirely commonsense understanding, </w:t>
      </w:r>
      <w:r w:rsidRPr="00B15280">
        <w:rPr>
          <w:rStyle w:val="StyleUnderline"/>
        </w:rPr>
        <w:t xml:space="preserve">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 xml:space="preserve">heory insists on a vision of the Constitution that </w:t>
      </w:r>
      <w:r w:rsidRPr="00B15280">
        <w:rPr>
          <w:rStyle w:val="Emphasis"/>
        </w:rPr>
        <w:t>muddles the text</w:t>
      </w:r>
      <w:r w:rsidRPr="00B15280">
        <w:rPr>
          <w:rStyle w:val="StyleUnderline"/>
        </w:rPr>
        <w:t xml:space="preserve">, is </w:t>
      </w:r>
      <w:r w:rsidRPr="00B15280">
        <w:rPr>
          <w:rStyle w:val="Emphasis"/>
        </w:rPr>
        <w:t>weakly grounded</w:t>
      </w:r>
      <w:r w:rsidRPr="00B15280">
        <w:rPr>
          <w:rStyle w:val="StyleUnderline"/>
        </w:rPr>
        <w:t xml:space="preserve"> in history, and ignores how </w:t>
      </w:r>
      <w:r w:rsidRPr="00B15280">
        <w:rPr>
          <w:rStyle w:val="Emphasis"/>
          <w:highlight w:val="yellow"/>
        </w:rPr>
        <w:t>executive power</w:t>
      </w:r>
      <w:r w:rsidRPr="00B15280">
        <w:rPr>
          <w:rStyle w:val="StyleUnderline"/>
          <w:highlight w:val="yellow"/>
        </w:rPr>
        <w:t xml:space="preserve"> can </w:t>
      </w:r>
      <w:r w:rsidRPr="00B15280">
        <w:rPr>
          <w:rStyle w:val="Emphasis"/>
          <w:highlight w:val="yellow"/>
        </w:rPr>
        <w:t>easily</w:t>
      </w:r>
      <w:r w:rsidRPr="00B15280">
        <w:rPr>
          <w:rStyle w:val="StyleUnderline"/>
          <w:highlight w:val="yellow"/>
        </w:rPr>
        <w:t xml:space="preserve"> </w:t>
      </w:r>
      <w:r w:rsidRPr="00B15280">
        <w:rPr>
          <w:rStyle w:val="Emphasis"/>
          <w:highlight w:val="yellow"/>
        </w:rPr>
        <w:t>metastasize into autocracy</w:t>
      </w:r>
      <w:r w:rsidRPr="00B15280">
        <w:rPr>
          <w:szCs w:val="16"/>
        </w:rPr>
        <w:t xml:space="preserve">—a possibility I argued years ago as a hypothetical, but which </w:t>
      </w:r>
      <w:r w:rsidRPr="00B15280">
        <w:rPr>
          <w:rStyle w:val="StyleUnderline"/>
        </w:rPr>
        <w:t xml:space="preserve">is now being </w:t>
      </w:r>
      <w:r w:rsidRPr="00B15280">
        <w:rPr>
          <w:rStyle w:val="Emphasis"/>
        </w:rPr>
        <w:t>played out in real time</w:t>
      </w:r>
      <w:r w:rsidRPr="00B15280">
        <w:rPr>
          <w:rStyle w:val="StyleUnderline"/>
        </w:rPr>
        <w:t>.</w:t>
      </w:r>
    </w:p>
    <w:p w14:paraId="298001E8" w14:textId="77777777" w:rsidR="001448D0" w:rsidRPr="00B15280" w:rsidRDefault="001448D0" w:rsidP="001448D0">
      <w:pPr>
        <w:rPr>
          <w:szCs w:val="16"/>
        </w:rPr>
      </w:pPr>
      <w:r w:rsidRPr="00B15280">
        <w:rPr>
          <w:rStyle w:val="StyleUnderline"/>
        </w:rPr>
        <w:t xml:space="preserve">The unitary executive theory rests on two foundational premises. </w:t>
      </w:r>
      <w:r w:rsidRPr="00B15280">
        <w:rPr>
          <w:rStyle w:val="Emphasis"/>
        </w:rPr>
        <w:t>The first</w:t>
      </w:r>
      <w:r w:rsidRPr="00B15280">
        <w:rPr>
          <w:rStyle w:val="StyleUnderline"/>
        </w:rPr>
        <w:t xml:space="preserve"> is that the President, constitutionally speaking, is a </w:t>
      </w:r>
      <w:r w:rsidRPr="00B15280">
        <w:rPr>
          <w:rStyle w:val="Emphasis"/>
        </w:rPr>
        <w:t>one-person</w:t>
      </w:r>
      <w:r w:rsidRPr="00B15280">
        <w:rPr>
          <w:rStyle w:val="StyleUnderline"/>
        </w:rPr>
        <w:t xml:space="preserve"> executive branch.</w:t>
      </w:r>
      <w:r w:rsidRPr="00B15280">
        <w:rPr>
          <w:szCs w:val="16"/>
        </w:rPr>
        <w:t xml:space="preserve"> The President, in the Court’s words, is “the only person who alone composes a branch of government.” The </w:t>
      </w:r>
      <w:r w:rsidRPr="00B15280">
        <w:rPr>
          <w:rStyle w:val="Emphasis"/>
        </w:rPr>
        <w:t>second</w:t>
      </w:r>
      <w:r w:rsidRPr="00B15280">
        <w:rPr>
          <w:szCs w:val="16"/>
        </w:rPr>
        <w:t xml:space="preserve"> is that, </w:t>
      </w:r>
      <w:r w:rsidRPr="00B15280">
        <w:rPr>
          <w:rStyle w:val="StyleUnderline"/>
        </w:rPr>
        <w:t xml:space="preserve">in vesting “the executive power” in “a president,” the Constitution gave the President the </w:t>
      </w:r>
      <w:r w:rsidRPr="00B15280">
        <w:rPr>
          <w:rStyle w:val="Emphasis"/>
        </w:rPr>
        <w:t>entirety</w:t>
      </w:r>
      <w:r w:rsidRPr="00B15280">
        <w:rPr>
          <w:rStyle w:val="StyleUnderline"/>
        </w:rPr>
        <w:t xml:space="preserve"> of the </w:t>
      </w:r>
      <w:r w:rsidRPr="00B15280">
        <w:rPr>
          <w:rStyle w:val="Emphasis"/>
        </w:rPr>
        <w:t>government’s executive power</w:t>
      </w:r>
      <w:r w:rsidRPr="00B15280">
        <w:rPr>
          <w:szCs w:val="16"/>
        </w:rPr>
        <w:t>— not “some of the executive power, but all of the executive power,” in the words of the late Justice Antonin Scalia, who even italicized the words “some” and “all.”</w:t>
      </w:r>
    </w:p>
    <w:p w14:paraId="2ED5EF95" w14:textId="77777777" w:rsidR="001448D0" w:rsidRPr="00B15280" w:rsidRDefault="001448D0" w:rsidP="001448D0">
      <w:pPr>
        <w:rPr>
          <w:szCs w:val="16"/>
        </w:rPr>
      </w:pPr>
      <w:r w:rsidRPr="00B15280">
        <w:rPr>
          <w:szCs w:val="16"/>
        </w:rPr>
        <w:t xml:space="preserve">Beyond these two premises, advocates of the unitary executive theory may differ as to the scope of the precise authorities that Article II confers. But all advocates of the theory share a view that the Supreme Court embraced in a 5-4 decision rendered in 2020, </w:t>
      </w:r>
      <w:r w:rsidRPr="00B15280">
        <w:rPr>
          <w:rStyle w:val="StyleUnderline"/>
        </w:rPr>
        <w:t>Seila Law v. Consumer Financial Protection Bureau</w:t>
      </w:r>
      <w:r w:rsidRPr="00B15280">
        <w:rPr>
          <w:szCs w:val="16"/>
        </w:rPr>
        <w:t xml:space="preserve">. </w:t>
      </w:r>
      <w:r w:rsidRPr="00B15280">
        <w:rPr>
          <w:rStyle w:val="StyleUnderline"/>
        </w:rPr>
        <w:t>The idea</w:t>
      </w:r>
      <w:r w:rsidRPr="00B15280">
        <w:rPr>
          <w:szCs w:val="16"/>
        </w:rPr>
        <w:t xml:space="preserve"> advanced there </w:t>
      </w:r>
      <w:r w:rsidRPr="00B15280">
        <w:rPr>
          <w:rStyle w:val="StyleUnderline"/>
        </w:rPr>
        <w:t>was that</w:t>
      </w:r>
      <w:r w:rsidRPr="00B15280">
        <w:rPr>
          <w:szCs w:val="16"/>
        </w:rPr>
        <w:t xml:space="preserve"> </w:t>
      </w:r>
      <w:r w:rsidRPr="00B15280">
        <w:rPr>
          <w:rStyle w:val="StyleUnderline"/>
        </w:rPr>
        <w:t>all executive branch personnel are “subject to the ongoing supervision and control of the elected President.”</w:t>
      </w:r>
      <w:r w:rsidRPr="00B15280">
        <w:rPr>
          <w:szCs w:val="16"/>
        </w:rPr>
        <w:t xml:space="preserve"> It follows, according to this theory, that the President must be able, directly or indirectly, to fire anyone in the executive branch. Seila Law extended the President’s removal authority to the principal officer in charge of any single-headed executive agency. </w:t>
      </w:r>
      <w:r w:rsidRPr="00B15280">
        <w:rPr>
          <w:rStyle w:val="StyleUnderline"/>
        </w:rPr>
        <w:t xml:space="preserve">The Court held out the possibility, however, that </w:t>
      </w:r>
      <w:r w:rsidRPr="00B15280">
        <w:rPr>
          <w:rStyle w:val="Emphasis"/>
        </w:rPr>
        <w:t>multi-member bodies</w:t>
      </w:r>
      <w:r w:rsidRPr="00B15280">
        <w:rPr>
          <w:rStyle w:val="StyleUnderline"/>
        </w:rPr>
        <w:t xml:space="preserve"> might </w:t>
      </w:r>
      <w:r w:rsidRPr="00B15280">
        <w:rPr>
          <w:rStyle w:val="Emphasis"/>
        </w:rPr>
        <w:t>remain</w:t>
      </w:r>
      <w:r w:rsidRPr="00B15280">
        <w:rPr>
          <w:rStyle w:val="StyleUnderline"/>
        </w:rPr>
        <w:t xml:space="preserve"> as </w:t>
      </w:r>
      <w:r w:rsidRPr="00B15280">
        <w:rPr>
          <w:rStyle w:val="Emphasis"/>
        </w:rPr>
        <w:t>an exception</w:t>
      </w:r>
      <w:r w:rsidRPr="00B15280">
        <w:rPr>
          <w:rStyle w:val="StyleUnderline"/>
        </w:rPr>
        <w:t xml:space="preserve"> to this rule.</w:t>
      </w:r>
      <w:r w:rsidRPr="00B15280">
        <w:rPr>
          <w:szCs w:val="16"/>
        </w:rPr>
        <w:t xml:space="preserve"> President </w:t>
      </w:r>
      <w:r w:rsidRPr="00B15280">
        <w:rPr>
          <w:rStyle w:val="StyleUnderline"/>
        </w:rPr>
        <w:t xml:space="preserve">Trump wants to </w:t>
      </w:r>
      <w:r w:rsidRPr="00B15280">
        <w:rPr>
          <w:rStyle w:val="Emphasis"/>
        </w:rPr>
        <w:t>overturn the exception</w:t>
      </w:r>
      <w:r w:rsidRPr="00B15280">
        <w:rPr>
          <w:rStyle w:val="StyleUnderline"/>
        </w:rPr>
        <w:t>, so that he can fire independent board or commission members even without “good cause.”</w:t>
      </w:r>
    </w:p>
    <w:p w14:paraId="6054F9D9" w14:textId="77777777" w:rsidR="001448D0" w:rsidRPr="00B15280" w:rsidRDefault="001448D0" w:rsidP="001448D0">
      <w:pPr>
        <w:rPr>
          <w:szCs w:val="16"/>
        </w:rPr>
      </w:pPr>
      <w:r w:rsidRPr="00B15280">
        <w:rPr>
          <w:szCs w:val="16"/>
        </w:rPr>
        <w:t>Given the practical and political implications of the unitary executive theory, it is astonishing to see how little it lines up with the Constitution. First,</w:t>
      </w:r>
      <w:r w:rsidRPr="00B15280">
        <w:rPr>
          <w:rStyle w:val="StyleUnderline"/>
        </w:rPr>
        <w:t xml:space="preserve"> it cannot be true that Article II gives the President not “some of the executive power, but all of the executive power.”</w:t>
      </w:r>
      <w:r w:rsidRPr="00B15280">
        <w:rPr>
          <w:szCs w:val="16"/>
        </w:rPr>
        <w:t xml:space="preserve"> </w:t>
      </w:r>
      <w:r w:rsidRPr="00B15280">
        <w:rPr>
          <w:rStyle w:val="StyleUnderline"/>
        </w:rPr>
        <w:t xml:space="preserve">Section 2 of Article II </w:t>
      </w:r>
      <w:r w:rsidRPr="00B15280">
        <w:rPr>
          <w:rStyle w:val="Emphasis"/>
        </w:rPr>
        <w:t>explicitly</w:t>
      </w:r>
      <w:r w:rsidRPr="00B15280">
        <w:rPr>
          <w:rStyle w:val="StyleUnderline"/>
        </w:rPr>
        <w:t xml:space="preserve"> </w:t>
      </w:r>
      <w:r w:rsidRPr="00B15280">
        <w:rPr>
          <w:rStyle w:val="Emphasis"/>
        </w:rPr>
        <w:t>requires</w:t>
      </w:r>
      <w:r w:rsidRPr="00B15280">
        <w:rPr>
          <w:rStyle w:val="StyleUnderline"/>
        </w:rPr>
        <w:t xml:space="preserve"> the </w:t>
      </w:r>
      <w:r w:rsidRPr="00B15280">
        <w:rPr>
          <w:rStyle w:val="Emphasis"/>
        </w:rPr>
        <w:t>Senate to participate</w:t>
      </w:r>
      <w:r w:rsidRPr="00B15280">
        <w:rPr>
          <w:rStyle w:val="StyleUnderline"/>
        </w:rPr>
        <w:t xml:space="preserve"> in the executive powers of treaty-making and appointing so-called principal officers.</w:t>
      </w:r>
      <w:r w:rsidRPr="00B15280">
        <w:rPr>
          <w:szCs w:val="16"/>
        </w:rPr>
        <w:t xml:space="preserve"> At most,</w:t>
      </w:r>
      <w:r w:rsidRPr="00B15280">
        <w:rPr>
          <w:rStyle w:val="StyleUnderline"/>
        </w:rPr>
        <w:t xml:space="preserve"> Article II’s Vesting Clause gives the President whatever executive power is not otherwise </w:t>
      </w:r>
      <w:r w:rsidRPr="00B15280">
        <w:rPr>
          <w:rStyle w:val="Emphasis"/>
        </w:rPr>
        <w:t>constitutionally shared</w:t>
      </w:r>
      <w:r w:rsidRPr="00B15280">
        <w:rPr>
          <w:rStyle w:val="StyleUnderline"/>
        </w:rPr>
        <w:t xml:space="preserve"> or </w:t>
      </w:r>
      <w:r w:rsidRPr="00B15280">
        <w:rPr>
          <w:rStyle w:val="Emphasis"/>
        </w:rPr>
        <w:t>regulated</w:t>
      </w:r>
      <w:r w:rsidRPr="00B15280">
        <w:rPr>
          <w:rStyle w:val="StyleUnderline"/>
        </w:rPr>
        <w:t>.</w:t>
      </w:r>
    </w:p>
    <w:p w14:paraId="3701E80D" w14:textId="77777777" w:rsidR="001448D0" w:rsidRPr="00B15280" w:rsidRDefault="001448D0" w:rsidP="001448D0">
      <w:pPr>
        <w:rPr>
          <w:szCs w:val="16"/>
        </w:rPr>
      </w:pPr>
      <w:r w:rsidRPr="00B15280">
        <w:rPr>
          <w:szCs w:val="16"/>
        </w:rPr>
        <w:t xml:space="preserve">Likewise, </w:t>
      </w:r>
      <w:r w:rsidRPr="00B15280">
        <w:rPr>
          <w:rStyle w:val="StyleUnderline"/>
        </w:rPr>
        <w:t>the President is not the entirety of the executive branch.</w:t>
      </w:r>
      <w:r w:rsidRPr="00B15280">
        <w:rPr>
          <w:szCs w:val="16"/>
        </w:rPr>
        <w:t xml:space="preserve"> </w:t>
      </w:r>
      <w:r w:rsidRPr="00B15280">
        <w:rPr>
          <w:rStyle w:val="StyleUnderline"/>
        </w:rPr>
        <w:t>One of the President’s Article II authorities is to “</w:t>
      </w:r>
      <w:r w:rsidRPr="00B15280">
        <w:rPr>
          <w:rStyle w:val="Emphasis"/>
        </w:rPr>
        <w:t>require the opinion</w:t>
      </w:r>
      <w:r w:rsidRPr="00B15280">
        <w:rPr>
          <w:rStyle w:val="StyleUnderline"/>
        </w:rPr>
        <w:t xml:space="preserve">, in writing, of the </w:t>
      </w:r>
      <w:r w:rsidRPr="00B15280">
        <w:rPr>
          <w:rStyle w:val="Emphasis"/>
        </w:rPr>
        <w:t>principal officer</w:t>
      </w:r>
      <w:r w:rsidRPr="00B15280">
        <w:rPr>
          <w:rStyle w:val="StyleUnderline"/>
        </w:rPr>
        <w:t xml:space="preserve"> in each of the executive departments, upon any subject relating to the duties of their respective offices.”</w:t>
      </w:r>
      <w:r w:rsidRPr="00B15280">
        <w:rPr>
          <w:szCs w:val="16"/>
        </w:rPr>
        <w:t xml:space="preserve"> The executive branch is </w:t>
      </w:r>
      <w:r w:rsidRPr="00B15280">
        <w:rPr>
          <w:rStyle w:val="StyleUnderline"/>
        </w:rPr>
        <w:t>thus foreseen as involving “executive departments.”</w:t>
      </w:r>
      <w:r w:rsidRPr="00B15280">
        <w:rPr>
          <w:szCs w:val="16"/>
        </w:rPr>
        <w:t xml:space="preserve"> </w:t>
      </w:r>
      <w:proofErr w:type="gramStart"/>
      <w:r w:rsidRPr="00B15280">
        <w:rPr>
          <w:szCs w:val="16"/>
        </w:rPr>
        <w:t>With regard to</w:t>
      </w:r>
      <w:proofErr w:type="gramEnd"/>
      <w:r w:rsidRPr="00B15280">
        <w:rPr>
          <w:szCs w:val="16"/>
        </w:rPr>
        <w:t xml:space="preserve"> those departments, the President has the duty to “take care that the laws be faithfully executed”—that is, </w:t>
      </w:r>
      <w:r w:rsidRPr="00B15280">
        <w:rPr>
          <w:rStyle w:val="StyleUnderline"/>
        </w:rPr>
        <w:t>executed by others. The text certainly reads as if “departments” are part of the executive branch.</w:t>
      </w:r>
    </w:p>
    <w:p w14:paraId="5F301BFA" w14:textId="77777777" w:rsidR="001448D0" w:rsidRPr="00B15280" w:rsidRDefault="001448D0" w:rsidP="001448D0">
      <w:pPr>
        <w:rPr>
          <w:szCs w:val="16"/>
        </w:rPr>
      </w:pPr>
      <w:r w:rsidRPr="00B15280">
        <w:rPr>
          <w:szCs w:val="16"/>
        </w:rPr>
        <w:t xml:space="preserve">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heory</w:t>
      </w:r>
      <w:r w:rsidRPr="00B15280">
        <w:rPr>
          <w:szCs w:val="16"/>
        </w:rPr>
        <w:t xml:space="preserve"> </w:t>
      </w:r>
      <w:r w:rsidRPr="00B15280">
        <w:rPr>
          <w:rStyle w:val="StyleUnderline"/>
        </w:rPr>
        <w:t>retort is that the “departments” are just assistants to the President, not holders of executive power.</w:t>
      </w:r>
      <w:r w:rsidRPr="00B15280">
        <w:rPr>
          <w:szCs w:val="16"/>
        </w:rPr>
        <w:t xml:space="preserve"> But that is not what Article II says. The text just mentioned posits that </w:t>
      </w:r>
      <w:r w:rsidRPr="00B15280">
        <w:rPr>
          <w:rStyle w:val="StyleUnderline"/>
        </w:rPr>
        <w:t>departments have been assigned “duties”—duties presumably assigned by Congress.</w:t>
      </w:r>
      <w:r w:rsidRPr="00B15280">
        <w:rPr>
          <w:szCs w:val="16"/>
        </w:rPr>
        <w:t xml:space="preserve">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53AE3D2E" w14:textId="77777777" w:rsidR="001448D0" w:rsidRPr="00B15280" w:rsidRDefault="001448D0" w:rsidP="001448D0">
      <w:pPr>
        <w:rPr>
          <w:szCs w:val="16"/>
        </w:rPr>
      </w:pPr>
      <w:r w:rsidRPr="00B15280">
        <w:rPr>
          <w:szCs w:val="16"/>
        </w:rPr>
        <w:t xml:space="preserve">Finally, </w:t>
      </w:r>
      <w:r w:rsidRPr="00B15280">
        <w:rPr>
          <w:rStyle w:val="StyleUnderline"/>
        </w:rPr>
        <w:t xml:space="preserve">if one is looking for a comprehensive grant of power </w:t>
      </w:r>
      <w:proofErr w:type="gramStart"/>
      <w:r w:rsidRPr="00B15280">
        <w:rPr>
          <w:rStyle w:val="StyleUnderline"/>
        </w:rPr>
        <w:t>with regard to</w:t>
      </w:r>
      <w:proofErr w:type="gramEnd"/>
      <w:r w:rsidRPr="00B15280">
        <w:rPr>
          <w:rStyle w:val="StyleUnderline"/>
        </w:rPr>
        <w:t xml:space="preserve"> government operations, it will be found not in Article II, which governs the executive branch, but in Article I, which empowers the legislative branch.</w:t>
      </w:r>
      <w:r w:rsidRPr="00B15280">
        <w:rPr>
          <w:szCs w:val="16"/>
        </w:rPr>
        <w:t xml:space="preserve"> </w:t>
      </w:r>
      <w:r w:rsidRPr="00B15280">
        <w:rPr>
          <w:rStyle w:val="StyleUnderline"/>
        </w:rPr>
        <w:t xml:space="preserve">Article I authorizes Congress “to </w:t>
      </w:r>
      <w:r w:rsidRPr="00B15280">
        <w:rPr>
          <w:rStyle w:val="Emphasis"/>
        </w:rPr>
        <w:t>make all laws</w:t>
      </w:r>
      <w:r w:rsidRPr="00B15280">
        <w:rPr>
          <w:rStyle w:val="StyleUnderline"/>
        </w:rPr>
        <w:t xml:space="preserve"> which shall be necessary and proper for carrying into execution … all … powers vested by this Constitution in the government of the United States, or in any department or officer thereof.”</w:t>
      </w:r>
      <w:r w:rsidRPr="00B15280">
        <w:rPr>
          <w:szCs w:val="16"/>
        </w:rPr>
        <w:t xml:space="preserve"> The most obvious reading of that language is that </w:t>
      </w:r>
      <w:r w:rsidRPr="00B15280">
        <w:rPr>
          <w:rStyle w:val="StyleUnderline"/>
        </w:rPr>
        <w:t xml:space="preserve">decisions as to </w:t>
      </w:r>
      <w:r w:rsidRPr="00B15280">
        <w:rPr>
          <w:rStyle w:val="Emphasis"/>
        </w:rPr>
        <w:t>how</w:t>
      </w:r>
      <w:r w:rsidRPr="00B15280">
        <w:rPr>
          <w:rStyle w:val="StyleUnderline"/>
        </w:rPr>
        <w:t xml:space="preserve"> and </w:t>
      </w:r>
      <w:r w:rsidRPr="00B15280">
        <w:rPr>
          <w:rStyle w:val="Emphasis"/>
        </w:rPr>
        <w:t>by whom</w:t>
      </w:r>
      <w:r w:rsidRPr="00B15280">
        <w:rPr>
          <w:rStyle w:val="StyleUnderline"/>
        </w:rPr>
        <w:t xml:space="preserve"> administrative functions shall be fulfilled—and whether administrators can be insulated from at-will removal—are </w:t>
      </w:r>
      <w:r w:rsidRPr="00B15280">
        <w:rPr>
          <w:rStyle w:val="Emphasis"/>
        </w:rPr>
        <w:t>subject to Congress’s determination</w:t>
      </w:r>
      <w:r w:rsidRPr="00B15280">
        <w:rPr>
          <w:szCs w:val="16"/>
        </w:rPr>
        <w:t xml:space="preserve"> as to what is “necessary and proper.” In short, read most straightforwardly, the constitutional text lines up perfectly with Humphrey’s Executor.</w:t>
      </w:r>
    </w:p>
    <w:p w14:paraId="5E6DF51C" w14:textId="77777777" w:rsidR="001448D0" w:rsidRPr="00B15280" w:rsidRDefault="001448D0" w:rsidP="001448D0">
      <w:pPr>
        <w:rPr>
          <w:szCs w:val="16"/>
        </w:rPr>
      </w:pPr>
      <w:r w:rsidRPr="00B15280">
        <w:rPr>
          <w:szCs w:val="16"/>
        </w:rPr>
        <w:t xml:space="preserve">In the face of the text’s most obvious reading, advocates of the unitary executive theory have amassed what they argue is a historical record to substantiate that some clause in Article II—maybe the Vesting Clause, maybe the Take Care Clause—would have been understood in 1787 as embracing a comprehensive power of at-will presidential removability, even though removal is never mentioned. </w:t>
      </w:r>
      <w:proofErr w:type="gramStart"/>
      <w:r w:rsidRPr="00B15280">
        <w:rPr>
          <w:szCs w:val="16"/>
        </w:rPr>
        <w:t>The historical</w:t>
      </w:r>
      <w:proofErr w:type="gramEnd"/>
      <w:r w:rsidRPr="00B15280">
        <w:rPr>
          <w:szCs w:val="16"/>
        </w:rPr>
        <w:t xml:space="preserve"> literature is rich and complex, and it will persuade an open-minded reader that there were likely to be some people in 1787 who would have agreed with the unitary executive theory. But the historical record points much more strongly in the opposite direction, as shown in the work, for example, of Christine Chabot, Julian Davis Mortenson, and Jed Handelsman Shugerman, as well as in my own work. And it is hard to credit the idea that the presidential removal power was central to the founders’ interpretation of Article II when the issue went unmentioned at the Constitutional Convention, there is no indication that it played any role in ratification debates, and the First Congress sometimes placed administrative responsibilities in the hands of persons that the President could not fire.</w:t>
      </w:r>
    </w:p>
    <w:p w14:paraId="3B61267D" w14:textId="77777777" w:rsidR="001448D0" w:rsidRPr="00B15280" w:rsidRDefault="001448D0" w:rsidP="001448D0">
      <w:pPr>
        <w:rPr>
          <w:szCs w:val="16"/>
        </w:rPr>
      </w:pPr>
      <w:r w:rsidRPr="00B15280">
        <w:rPr>
          <w:szCs w:val="16"/>
        </w:rPr>
        <w:t xml:space="preserve">Indeed, </w:t>
      </w:r>
      <w:r w:rsidRPr="00B15280">
        <w:rPr>
          <w:rStyle w:val="StyleUnderline"/>
        </w:rPr>
        <w:t xml:space="preserve">the case is </w:t>
      </w:r>
      <w:r w:rsidRPr="00B15280">
        <w:rPr>
          <w:rStyle w:val="Emphasis"/>
        </w:rPr>
        <w:t>so strong</w:t>
      </w:r>
      <w:r w:rsidRPr="00B15280">
        <w:rPr>
          <w:rStyle w:val="StyleUnderline"/>
        </w:rPr>
        <w:t xml:space="preserve"> for the correctness of Humphrey’s Executor—a decision regarded in 1935 as a conservative reading of presidential power—that one naturally wonders why, beginning with the Reagan Administration, the unitary executive theory became a </w:t>
      </w:r>
      <w:r w:rsidRPr="00B15280">
        <w:rPr>
          <w:rStyle w:val="Emphasis"/>
        </w:rPr>
        <w:t>pet theory</w:t>
      </w:r>
      <w:r w:rsidRPr="00B15280">
        <w:rPr>
          <w:rStyle w:val="StyleUnderline"/>
        </w:rPr>
        <w:t xml:space="preserve"> of the right.</w:t>
      </w:r>
      <w:r w:rsidRPr="00B15280">
        <w:rPr>
          <w:szCs w:val="16"/>
        </w:rPr>
        <w:t xml:space="preserve"> The most succinct and persuasive answer has been suggested by political scientists William Howell and Terry Moe. As they point out, </w:t>
      </w:r>
      <w:r w:rsidRPr="00B15280">
        <w:rPr>
          <w:rStyle w:val="StyleUnderline"/>
        </w:rPr>
        <w:t xml:space="preserve">every President wants to make a </w:t>
      </w:r>
      <w:r w:rsidRPr="00B15280">
        <w:rPr>
          <w:rStyle w:val="Emphasis"/>
        </w:rPr>
        <w:t>big mark</w:t>
      </w:r>
      <w:r w:rsidRPr="00B15280">
        <w:rPr>
          <w:rStyle w:val="StyleUnderline"/>
        </w:rPr>
        <w:t xml:space="preserve"> and to move the country </w:t>
      </w:r>
      <w:r w:rsidRPr="00B15280">
        <w:rPr>
          <w:rStyle w:val="Emphasis"/>
        </w:rPr>
        <w:t>decisively</w:t>
      </w:r>
      <w:r w:rsidRPr="00B15280">
        <w:rPr>
          <w:rStyle w:val="StyleUnderline"/>
        </w:rPr>
        <w:t xml:space="preserve"> in the directions promised in a presidential campaign.</w:t>
      </w:r>
      <w:r w:rsidRPr="00B15280">
        <w:rPr>
          <w:szCs w:val="16"/>
        </w:rPr>
        <w:t xml:space="preserve"> But such ambitions have different implications for progressive as opposed to conservative Presidents.</w:t>
      </w:r>
    </w:p>
    <w:p w14:paraId="190E51CB" w14:textId="77777777" w:rsidR="001448D0" w:rsidRPr="00B15280" w:rsidRDefault="001448D0" w:rsidP="001448D0">
      <w:pPr>
        <w:rPr>
          <w:szCs w:val="16"/>
        </w:rPr>
      </w:pPr>
      <w:r w:rsidRPr="00B15280">
        <w:rPr>
          <w:szCs w:val="16"/>
        </w:rPr>
        <w:t>Once Congress started enacting modern progressive legislation, especially from the 1960s onward, progressive Presidents, usually Democratic, did not need to make bold constitutional arguments to accomplish their domestic goals. Their administrations could argue instead for generous readings of the statutory powers that Congress had already given them. Should progressive agencies overstep, a court might overturn their statutory readings. But such instances would be examples of ordinary legal error, not threats to the Constitution.</w:t>
      </w:r>
    </w:p>
    <w:p w14:paraId="55649E0E" w14:textId="77777777" w:rsidR="001448D0" w:rsidRPr="00B15280" w:rsidRDefault="001448D0" w:rsidP="001448D0">
      <w:pPr>
        <w:rPr>
          <w:rStyle w:val="StyleUnderline"/>
        </w:rPr>
      </w:pPr>
      <w:r w:rsidRPr="00B15280">
        <w:rPr>
          <w:rStyle w:val="StyleUnderline"/>
        </w:rPr>
        <w:t>If</w:t>
      </w:r>
      <w:r w:rsidRPr="00B15280">
        <w:rPr>
          <w:szCs w:val="16"/>
        </w:rPr>
        <w:t xml:space="preserve">, however, </w:t>
      </w:r>
      <w:r w:rsidRPr="00B15280">
        <w:rPr>
          <w:rStyle w:val="StyleUnderline"/>
        </w:rPr>
        <w:t xml:space="preserve">a President’s agenda is to </w:t>
      </w:r>
      <w:r w:rsidRPr="00B15280">
        <w:rPr>
          <w:rStyle w:val="Emphasis"/>
        </w:rPr>
        <w:t>hollow out government</w:t>
      </w:r>
      <w:r w:rsidRPr="00B15280">
        <w:rPr>
          <w:rStyle w:val="StyleUnderline"/>
        </w:rPr>
        <w:t xml:space="preserve">—to incapacitate agencies from implementing their legislative duties in a vigorous way—that President </w:t>
      </w:r>
      <w:r w:rsidRPr="00B15280">
        <w:rPr>
          <w:rStyle w:val="Emphasis"/>
          <w:highlight w:val="yellow"/>
        </w:rPr>
        <w:t>cannot rely</w:t>
      </w:r>
      <w:r w:rsidRPr="00B15280">
        <w:rPr>
          <w:rStyle w:val="StyleUnderline"/>
          <w:highlight w:val="yellow"/>
        </w:rPr>
        <w:t xml:space="preserve"> on statutory power </w:t>
      </w:r>
      <w:r w:rsidRPr="00B15280">
        <w:rPr>
          <w:rStyle w:val="Emphasis"/>
          <w:highlight w:val="yellow"/>
        </w:rPr>
        <w:t>alone</w:t>
      </w:r>
      <w:r w:rsidRPr="00B15280">
        <w:rPr>
          <w:rStyle w:val="StyleUnderline"/>
        </w:rPr>
        <w:t>.</w:t>
      </w:r>
      <w:r w:rsidRPr="00B15280">
        <w:rPr>
          <w:szCs w:val="16"/>
        </w:rPr>
        <w:t xml:space="preserve"> </w:t>
      </w:r>
      <w:r w:rsidRPr="00B15280">
        <w:rPr>
          <w:rStyle w:val="StyleUnderline"/>
        </w:rPr>
        <w:t xml:space="preserve">Congress has </w:t>
      </w:r>
      <w:r w:rsidRPr="00B15280">
        <w:rPr>
          <w:rStyle w:val="Emphasis"/>
        </w:rPr>
        <w:t>not authorized</w:t>
      </w:r>
      <w:r w:rsidRPr="00B15280">
        <w:rPr>
          <w:rStyle w:val="StyleUnderline"/>
        </w:rPr>
        <w:t xml:space="preserve"> the President to undo the administrative establishment it created.</w:t>
      </w:r>
      <w:r w:rsidRPr="00B15280">
        <w:rPr>
          <w:szCs w:val="16"/>
        </w:rPr>
        <w:t xml:space="preserve"> Thus, radically disruptive Presidents of a </w:t>
      </w:r>
      <w:r w:rsidRPr="00B15280">
        <w:rPr>
          <w:rStyle w:val="StyleUnderline"/>
        </w:rPr>
        <w:t>Trump</w:t>
      </w:r>
      <w:r w:rsidRPr="00B15280">
        <w:rPr>
          <w:szCs w:val="16"/>
        </w:rPr>
        <w:t xml:space="preserve">ian sort </w:t>
      </w:r>
      <w:proofErr w:type="gramStart"/>
      <w:r w:rsidRPr="00B15280">
        <w:rPr>
          <w:rStyle w:val="StyleUnderline"/>
          <w:highlight w:val="yellow"/>
        </w:rPr>
        <w:t>have to</w:t>
      </w:r>
      <w:proofErr w:type="gramEnd"/>
      <w:r w:rsidRPr="00B15280">
        <w:rPr>
          <w:rStyle w:val="StyleUnderline"/>
          <w:highlight w:val="yellow"/>
        </w:rPr>
        <w:t xml:space="preserve"> argue</w:t>
      </w:r>
      <w:r w:rsidRPr="00B15280">
        <w:rPr>
          <w:rStyle w:val="StyleUnderline"/>
        </w:rPr>
        <w:t xml:space="preserve"> that their “executive power” </w:t>
      </w:r>
      <w:r w:rsidRPr="00B15280">
        <w:rPr>
          <w:rStyle w:val="StyleUnderline"/>
          <w:highlight w:val="yellow"/>
        </w:rPr>
        <w:t xml:space="preserve">includes </w:t>
      </w:r>
      <w:r w:rsidRPr="00B15280">
        <w:rPr>
          <w:rStyle w:val="Emphasis"/>
          <w:highlight w:val="yellow"/>
        </w:rPr>
        <w:t>more</w:t>
      </w:r>
      <w:r w:rsidRPr="00B15280">
        <w:rPr>
          <w:rStyle w:val="StyleUnderline"/>
          <w:highlight w:val="yellow"/>
        </w:rPr>
        <w:t xml:space="preserve"> than the duty to </w:t>
      </w:r>
      <w:r w:rsidRPr="00B15280">
        <w:rPr>
          <w:rStyle w:val="Emphasis"/>
          <w:highlight w:val="yellow"/>
        </w:rPr>
        <w:t>take care</w:t>
      </w:r>
      <w:r w:rsidRPr="00B15280">
        <w:rPr>
          <w:rStyle w:val="StyleUnderline"/>
        </w:rPr>
        <w:t xml:space="preserve"> that the laws be faithfully executed.</w:t>
      </w:r>
      <w:r w:rsidRPr="00B15280">
        <w:rPr>
          <w:szCs w:val="16"/>
        </w:rPr>
        <w:t xml:space="preserve"> </w:t>
      </w:r>
      <w:r w:rsidRPr="00B15280">
        <w:rPr>
          <w:rStyle w:val="StyleUnderline"/>
        </w:rPr>
        <w:t xml:space="preserve">They </w:t>
      </w:r>
      <w:proofErr w:type="gramStart"/>
      <w:r w:rsidRPr="00B15280">
        <w:rPr>
          <w:rStyle w:val="StyleUnderline"/>
        </w:rPr>
        <w:t>have to</w:t>
      </w:r>
      <w:proofErr w:type="gramEnd"/>
      <w:r w:rsidRPr="00B15280">
        <w:rPr>
          <w:rStyle w:val="StyleUnderline"/>
        </w:rPr>
        <w:t xml:space="preserve"> argue that, as a one-person branch of government, the President possesses the authority to </w:t>
      </w:r>
      <w:r w:rsidRPr="00B15280">
        <w:rPr>
          <w:rStyle w:val="Emphasis"/>
        </w:rPr>
        <w:t>restructure government</w:t>
      </w:r>
      <w:r w:rsidRPr="00B15280">
        <w:rPr>
          <w:rStyle w:val="StyleUnderline"/>
        </w:rPr>
        <w:t xml:space="preserve">, to </w:t>
      </w:r>
      <w:r w:rsidRPr="00B15280">
        <w:rPr>
          <w:rStyle w:val="Emphasis"/>
        </w:rPr>
        <w:t>narrow</w:t>
      </w:r>
      <w:r w:rsidRPr="00B15280">
        <w:rPr>
          <w:rStyle w:val="StyleUnderline"/>
        </w:rPr>
        <w:t xml:space="preserve"> the </w:t>
      </w:r>
      <w:r w:rsidRPr="00B15280">
        <w:rPr>
          <w:rStyle w:val="Emphasis"/>
        </w:rPr>
        <w:t>reach of law</w:t>
      </w:r>
      <w:r w:rsidRPr="00B15280">
        <w:rPr>
          <w:rStyle w:val="StyleUnderline"/>
        </w:rPr>
        <w:t xml:space="preserve">, and to </w:t>
      </w:r>
      <w:r w:rsidRPr="00B15280">
        <w:rPr>
          <w:rStyle w:val="Emphasis"/>
        </w:rPr>
        <w:t>resist efforts</w:t>
      </w:r>
      <w:r w:rsidRPr="00B15280">
        <w:rPr>
          <w:rStyle w:val="StyleUnderline"/>
        </w:rPr>
        <w:t xml:space="preserve"> </w:t>
      </w:r>
      <w:r w:rsidRPr="00B15280">
        <w:rPr>
          <w:rStyle w:val="Emphasis"/>
        </w:rPr>
        <w:t>by</w:t>
      </w:r>
      <w:r w:rsidRPr="00B15280">
        <w:rPr>
          <w:rStyle w:val="StyleUnderline"/>
        </w:rPr>
        <w:t xml:space="preserve"> the </w:t>
      </w:r>
      <w:r w:rsidRPr="00B15280">
        <w:rPr>
          <w:rStyle w:val="Emphasis"/>
        </w:rPr>
        <w:t>other branches</w:t>
      </w:r>
      <w:r w:rsidRPr="00B15280">
        <w:rPr>
          <w:rStyle w:val="StyleUnderline"/>
        </w:rPr>
        <w:t xml:space="preserve"> to check presidential initiative.</w:t>
      </w:r>
    </w:p>
    <w:p w14:paraId="1010599A" w14:textId="77777777" w:rsidR="001448D0" w:rsidRPr="00B15280" w:rsidRDefault="001448D0" w:rsidP="001448D0">
      <w:pPr>
        <w:rPr>
          <w:rStyle w:val="StyleUnderline"/>
        </w:rPr>
      </w:pPr>
      <w:r w:rsidRPr="00B15280">
        <w:rPr>
          <w:szCs w:val="16"/>
        </w:rPr>
        <w:t xml:space="preserve">Before the Trump Administration, however, the main debate, both judicial and academic, over the unitary executive theory was focused entirely on presidential removal power. The question at hand was just whether Presidents could be limited by statute to discharging principal administrative officers only on grounds of neglect of office, malfeasance, or an inability to do the job to which they had been appointed. But President </w:t>
      </w:r>
      <w:r w:rsidRPr="00B15280">
        <w:rPr>
          <w:rStyle w:val="StyleUnderline"/>
        </w:rPr>
        <w:t xml:space="preserve">Trump wants to take it further. His February18 executive order would require those agencies to </w:t>
      </w:r>
      <w:r w:rsidRPr="00B15280">
        <w:rPr>
          <w:rStyle w:val="Emphasis"/>
        </w:rPr>
        <w:t>clear</w:t>
      </w:r>
      <w:r w:rsidRPr="00B15280">
        <w:rPr>
          <w:rStyle w:val="StyleUnderline"/>
        </w:rPr>
        <w:t xml:space="preserve"> their </w:t>
      </w:r>
      <w:r w:rsidRPr="00B15280">
        <w:rPr>
          <w:rStyle w:val="Emphasis"/>
        </w:rPr>
        <w:t>regulatory actions</w:t>
      </w:r>
      <w:r w:rsidRPr="00B15280">
        <w:rPr>
          <w:rStyle w:val="StyleUnderline"/>
        </w:rPr>
        <w:t xml:space="preserve"> with the </w:t>
      </w:r>
      <w:r w:rsidRPr="00B15280">
        <w:rPr>
          <w:rStyle w:val="Emphasis"/>
        </w:rPr>
        <w:t>O</w:t>
      </w:r>
      <w:r w:rsidRPr="00B15280">
        <w:rPr>
          <w:rStyle w:val="StyleUnderline"/>
        </w:rPr>
        <w:t xml:space="preserve">ffice of </w:t>
      </w:r>
      <w:r w:rsidRPr="00B15280">
        <w:rPr>
          <w:rStyle w:val="Emphasis"/>
        </w:rPr>
        <w:t>M</w:t>
      </w:r>
      <w:r w:rsidRPr="00B15280">
        <w:rPr>
          <w:rStyle w:val="StyleUnderline"/>
        </w:rPr>
        <w:t>anagement and Budget, align their program expenditures with the President’s policy priorities, and meet performance standards and management objectives prescribed by the White House.</w:t>
      </w:r>
      <w:r w:rsidRPr="00B15280">
        <w:rPr>
          <w:szCs w:val="16"/>
        </w:rPr>
        <w:t xml:space="preserve"> Such </w:t>
      </w:r>
      <w:r w:rsidRPr="00B15280">
        <w:rPr>
          <w:rStyle w:val="StyleUnderline"/>
        </w:rPr>
        <w:t>compliance</w:t>
      </w:r>
      <w:r w:rsidRPr="00B15280">
        <w:rPr>
          <w:szCs w:val="16"/>
        </w:rPr>
        <w:t xml:space="preserve">, of course, </w:t>
      </w:r>
      <w:r w:rsidRPr="00B15280">
        <w:rPr>
          <w:rStyle w:val="StyleUnderline"/>
        </w:rPr>
        <w:t xml:space="preserve">would be the </w:t>
      </w:r>
      <w:r w:rsidRPr="00B15280">
        <w:rPr>
          <w:rStyle w:val="Emphasis"/>
        </w:rPr>
        <w:t>opposite of independence</w:t>
      </w:r>
      <w:r w:rsidRPr="00B15280">
        <w:rPr>
          <w:rStyle w:val="StyleUnderline"/>
        </w:rPr>
        <w:t>.</w:t>
      </w:r>
    </w:p>
    <w:p w14:paraId="5E4A2C9B" w14:textId="77777777" w:rsidR="001448D0" w:rsidRPr="00B15280" w:rsidRDefault="001448D0" w:rsidP="001448D0">
      <w:pPr>
        <w:rPr>
          <w:szCs w:val="16"/>
        </w:rPr>
      </w:pPr>
      <w:r w:rsidRPr="00B15280">
        <w:rPr>
          <w:szCs w:val="16"/>
        </w:rPr>
        <w:t xml:space="preserve">The decision that now stands out most conspicuously as potential support for President Trump’s power grab is not any of the removal cases, but </w:t>
      </w:r>
      <w:r w:rsidRPr="00B15280">
        <w:rPr>
          <w:rStyle w:val="StyleUnderline"/>
        </w:rPr>
        <w:t xml:space="preserve">the Court’s 2024 decision </w:t>
      </w:r>
      <w:r w:rsidRPr="00B15280">
        <w:rPr>
          <w:rStyle w:val="StyleUnderline"/>
          <w:highlight w:val="yellow"/>
        </w:rPr>
        <w:t>on</w:t>
      </w:r>
      <w:r w:rsidRPr="00B15280">
        <w:rPr>
          <w:rStyle w:val="StyleUnderline"/>
        </w:rPr>
        <w:t xml:space="preserve"> the scope of </w:t>
      </w:r>
      <w:r w:rsidRPr="00B15280">
        <w:rPr>
          <w:rStyle w:val="StyleUnderline"/>
          <w:highlight w:val="yellow"/>
        </w:rPr>
        <w:t>immunity</w:t>
      </w:r>
      <w:r w:rsidRPr="00B15280">
        <w:rPr>
          <w:szCs w:val="16"/>
        </w:rPr>
        <w:t xml:space="preserve"> for former Presidents from criminal prosecution for misconduct while in office. What </w:t>
      </w:r>
      <w:r w:rsidRPr="00B15280">
        <w:rPr>
          <w:rStyle w:val="StyleUnderline"/>
        </w:rPr>
        <w:t>is most startling about the decision</w:t>
      </w:r>
      <w:r w:rsidRPr="00B15280">
        <w:rPr>
          <w:szCs w:val="16"/>
        </w:rPr>
        <w:t xml:space="preserve">, even to those of us who disagree with it, is not the claim that Presidents have some such immunity or that the Constitution vests directly in the President certain comprehensive authorities. What is most startling </w:t>
      </w:r>
      <w:r w:rsidRPr="00B15280">
        <w:rPr>
          <w:rStyle w:val="StyleUnderline"/>
        </w:rPr>
        <w:t xml:space="preserve">is </w:t>
      </w:r>
      <w:r w:rsidRPr="00B15280">
        <w:rPr>
          <w:rStyle w:val="StyleUnderline"/>
          <w:highlight w:val="yellow"/>
        </w:rPr>
        <w:t>the majority’s view that</w:t>
      </w:r>
      <w:r w:rsidRPr="00B15280">
        <w:rPr>
          <w:rStyle w:val="StyleUnderline"/>
        </w:rPr>
        <w:t xml:space="preserve"> the President’s power of </w:t>
      </w:r>
      <w:r w:rsidRPr="00B15280">
        <w:rPr>
          <w:rStyle w:val="Emphasis"/>
          <w:highlight w:val="yellow"/>
        </w:rPr>
        <w:t>admin</w:t>
      </w:r>
      <w:r w:rsidRPr="00B15280">
        <w:rPr>
          <w:rStyle w:val="StyleUnderline"/>
        </w:rPr>
        <w:t xml:space="preserve">istrative </w:t>
      </w:r>
      <w:r w:rsidRPr="00B15280">
        <w:rPr>
          <w:rStyle w:val="Emphasis"/>
          <w:highlight w:val="yellow"/>
        </w:rPr>
        <w:t>supervision</w:t>
      </w:r>
      <w:r w:rsidRPr="00B15280">
        <w:rPr>
          <w:rStyle w:val="StyleUnderline"/>
        </w:rPr>
        <w:t>—an authority that must exist to some extent by virtue of the President being the chief executive—</w:t>
      </w:r>
      <w:r w:rsidRPr="00B15280">
        <w:rPr>
          <w:rStyle w:val="StyleUnderline"/>
          <w:highlight w:val="yellow"/>
        </w:rPr>
        <w:t>is</w:t>
      </w:r>
      <w:r w:rsidRPr="00B15280">
        <w:rPr>
          <w:rStyle w:val="StyleUnderline"/>
        </w:rPr>
        <w:t xml:space="preserve"> </w:t>
      </w:r>
      <w:proofErr w:type="gramStart"/>
      <w:r w:rsidRPr="00B15280">
        <w:rPr>
          <w:rStyle w:val="StyleUnderline"/>
        </w:rPr>
        <w:t xml:space="preserve">actually </w:t>
      </w:r>
      <w:r w:rsidRPr="00B15280">
        <w:rPr>
          <w:rStyle w:val="Emphasis"/>
          <w:highlight w:val="yellow"/>
        </w:rPr>
        <w:t>within</w:t>
      </w:r>
      <w:proofErr w:type="gramEnd"/>
      <w:r w:rsidRPr="00B15280">
        <w:rPr>
          <w:rStyle w:val="Emphasis"/>
          <w:highlight w:val="yellow"/>
        </w:rPr>
        <w:t xml:space="preserve"> the</w:t>
      </w:r>
      <w:r w:rsidRPr="00B15280">
        <w:rPr>
          <w:rStyle w:val="StyleUnderline"/>
        </w:rPr>
        <w:t xml:space="preserve"> President’s arsenal of “exclusive and </w:t>
      </w:r>
      <w:r w:rsidRPr="00B15280">
        <w:rPr>
          <w:rStyle w:val="Emphasis"/>
          <w:highlight w:val="yellow"/>
        </w:rPr>
        <w:t>preclusive powers</w:t>
      </w:r>
      <w:r w:rsidRPr="00B15280">
        <w:rPr>
          <w:rStyle w:val="StyleUnderline"/>
        </w:rPr>
        <w:t xml:space="preserve">.” These are the powers that </w:t>
      </w:r>
      <w:r w:rsidRPr="00B15280">
        <w:rPr>
          <w:rStyle w:val="Emphasis"/>
          <w:highlight w:val="yellow"/>
        </w:rPr>
        <w:t>neither Congress</w:t>
      </w:r>
      <w:r w:rsidRPr="00B15280">
        <w:rPr>
          <w:rStyle w:val="StyleUnderline"/>
          <w:highlight w:val="yellow"/>
        </w:rPr>
        <w:t xml:space="preserve"> nor</w:t>
      </w:r>
      <w:r w:rsidRPr="00B15280">
        <w:rPr>
          <w:rStyle w:val="StyleUnderline"/>
        </w:rPr>
        <w:t xml:space="preserve"> the </w:t>
      </w:r>
      <w:r w:rsidRPr="00B15280">
        <w:rPr>
          <w:rStyle w:val="Emphasis"/>
          <w:highlight w:val="yellow"/>
        </w:rPr>
        <w:t>judiciary</w:t>
      </w:r>
      <w:r w:rsidRPr="00B15280">
        <w:rPr>
          <w:rStyle w:val="StyleUnderline"/>
          <w:highlight w:val="yellow"/>
        </w:rPr>
        <w:t xml:space="preserve"> </w:t>
      </w:r>
      <w:r w:rsidRPr="00B15280">
        <w:rPr>
          <w:rStyle w:val="Emphasis"/>
          <w:highlight w:val="yellow"/>
        </w:rPr>
        <w:t>may limit</w:t>
      </w:r>
      <w:r w:rsidRPr="00B15280">
        <w:rPr>
          <w:rStyle w:val="StyleUnderline"/>
        </w:rPr>
        <w:t xml:space="preserve">. The Court managed to infer from the President’s obligation to take care that the laws be faithfully executed a seemingly </w:t>
      </w:r>
      <w:r w:rsidRPr="00B15280">
        <w:rPr>
          <w:rStyle w:val="Emphasis"/>
        </w:rPr>
        <w:t>comprehensive power</w:t>
      </w:r>
      <w:r w:rsidRPr="00B15280">
        <w:rPr>
          <w:rStyle w:val="StyleUnderline"/>
        </w:rPr>
        <w:t xml:space="preserve"> to direct all “those who wield executive power on his behalf.” It is thus through an amazing display of </w:t>
      </w:r>
      <w:r w:rsidRPr="00B15280">
        <w:rPr>
          <w:rStyle w:val="Emphasis"/>
        </w:rPr>
        <w:t>interpretive acrobatics</w:t>
      </w:r>
      <w:r w:rsidRPr="00B15280">
        <w:rPr>
          <w:rStyle w:val="StyleUnderline"/>
        </w:rPr>
        <w:t xml:space="preserve"> that the Court extracted from the President’s obligation of fidelity to law an </w:t>
      </w:r>
      <w:r w:rsidRPr="00B15280">
        <w:rPr>
          <w:rStyle w:val="Emphasis"/>
        </w:rPr>
        <w:t>all-but-absolute power</w:t>
      </w:r>
      <w:r w:rsidRPr="00B15280">
        <w:rPr>
          <w:rStyle w:val="StyleUnderline"/>
        </w:rPr>
        <w:t xml:space="preserve"> to ignore it.</w:t>
      </w:r>
    </w:p>
    <w:p w14:paraId="5E9E10F8" w14:textId="77777777" w:rsidR="001448D0" w:rsidRPr="00B15280" w:rsidRDefault="001448D0" w:rsidP="001448D0">
      <w:pPr>
        <w:rPr>
          <w:szCs w:val="16"/>
        </w:rPr>
      </w:pPr>
      <w:r w:rsidRPr="00B15280">
        <w:rPr>
          <w:szCs w:val="16"/>
        </w:rPr>
        <w:t xml:space="preserve">As radical as this seems, it is </w:t>
      </w:r>
      <w:r w:rsidRPr="00B15280">
        <w:rPr>
          <w:rStyle w:val="StyleUnderline"/>
        </w:rPr>
        <w:t>easy</w:t>
      </w:r>
      <w:r w:rsidRPr="00B15280">
        <w:rPr>
          <w:szCs w:val="16"/>
        </w:rPr>
        <w:t xml:space="preserve"> enough </w:t>
      </w:r>
      <w:r w:rsidRPr="00B15280">
        <w:rPr>
          <w:rStyle w:val="StyleUnderline"/>
        </w:rPr>
        <w:t xml:space="preserve">to see how President Trump is connecting the dots between the one-person executive branch idea and his unprecedented claims of entitlement to control </w:t>
      </w:r>
      <w:r w:rsidRPr="00B15280">
        <w:rPr>
          <w:rStyle w:val="Emphasis"/>
        </w:rPr>
        <w:t>every aspect</w:t>
      </w:r>
      <w:r w:rsidRPr="00B15280">
        <w:rPr>
          <w:rStyle w:val="StyleUnderline"/>
        </w:rPr>
        <w:t xml:space="preserve"> of </w:t>
      </w:r>
      <w:r w:rsidRPr="00B15280">
        <w:rPr>
          <w:rStyle w:val="Emphasis"/>
        </w:rPr>
        <w:t>admin</w:t>
      </w:r>
      <w:r w:rsidRPr="00B15280">
        <w:rPr>
          <w:rStyle w:val="StyleUnderline"/>
        </w:rPr>
        <w:t xml:space="preserve">istrative </w:t>
      </w:r>
      <w:r w:rsidRPr="00B15280">
        <w:rPr>
          <w:rStyle w:val="Emphasis"/>
        </w:rPr>
        <w:t>government</w:t>
      </w:r>
      <w:r w:rsidRPr="00B15280">
        <w:rPr>
          <w:rStyle w:val="StyleUnderline"/>
        </w:rPr>
        <w:t>.</w:t>
      </w:r>
      <w:r w:rsidRPr="00B15280">
        <w:rPr>
          <w:szCs w:val="16"/>
        </w:rPr>
        <w:t xml:space="preserve"> If the President alone is the executive branch, then </w:t>
      </w:r>
      <w:r w:rsidRPr="00B15280">
        <w:rPr>
          <w:rStyle w:val="Emphasis"/>
        </w:rPr>
        <w:t>any delegation of authority</w:t>
      </w:r>
      <w:r w:rsidRPr="00B15280">
        <w:rPr>
          <w:rStyle w:val="StyleUnderline"/>
        </w:rPr>
        <w:t xml:space="preserve"> by Congress to an administrative agency begins to look </w:t>
      </w:r>
      <w:r w:rsidRPr="00B15280">
        <w:rPr>
          <w:rStyle w:val="Emphasis"/>
        </w:rPr>
        <w:t>advisory</w:t>
      </w:r>
      <w:r w:rsidRPr="00B15280">
        <w:rPr>
          <w:rStyle w:val="StyleUnderline"/>
        </w:rPr>
        <w:t>.</w:t>
      </w:r>
      <w:r w:rsidRPr="00B15280">
        <w:rPr>
          <w:szCs w:val="16"/>
        </w:rPr>
        <w:t xml:space="preserve"> Congress may want the executive branch to do “something.” It may prefer for that “something” to be the task of a particular agency. But </w:t>
      </w:r>
      <w:r w:rsidRPr="00B15280">
        <w:rPr>
          <w:rStyle w:val="StyleUnderline"/>
        </w:rPr>
        <w:t xml:space="preserve">if the President is a one-person branch of government, then, constitutionally, it arguably follows that the President is </w:t>
      </w:r>
      <w:r w:rsidRPr="00B15280">
        <w:rPr>
          <w:rStyle w:val="Emphasis"/>
        </w:rPr>
        <w:t>entitled</w:t>
      </w:r>
      <w:r w:rsidRPr="00B15280">
        <w:rPr>
          <w:rStyle w:val="StyleUnderline"/>
        </w:rPr>
        <w:t xml:space="preserve"> as possessor of </w:t>
      </w:r>
      <w:r w:rsidRPr="00B15280">
        <w:rPr>
          <w:rStyle w:val="Emphasis"/>
        </w:rPr>
        <w:t>all</w:t>
      </w:r>
      <w:r w:rsidRPr="00B15280">
        <w:rPr>
          <w:rStyle w:val="StyleUnderline"/>
        </w:rPr>
        <w:t xml:space="preserve"> the </w:t>
      </w:r>
      <w:r w:rsidRPr="00B15280">
        <w:rPr>
          <w:rStyle w:val="Emphasis"/>
        </w:rPr>
        <w:t>executive power</w:t>
      </w:r>
      <w:r w:rsidRPr="00B15280">
        <w:rPr>
          <w:rStyle w:val="StyleUnderline"/>
        </w:rPr>
        <w:t xml:space="preserve"> to </w:t>
      </w:r>
      <w:r w:rsidRPr="00B15280">
        <w:rPr>
          <w:rStyle w:val="Emphasis"/>
        </w:rPr>
        <w:t>take over</w:t>
      </w:r>
      <w:r w:rsidRPr="00B15280">
        <w:rPr>
          <w:rStyle w:val="StyleUnderline"/>
        </w:rPr>
        <w:t xml:space="preserve"> an agency’s mission or even assign it to another agency.</w:t>
      </w:r>
      <w:r w:rsidRPr="00B15280">
        <w:rPr>
          <w:szCs w:val="16"/>
        </w:rPr>
        <w:t xml:space="preserve"> Indeed, at least some unitary executive theory champions explicitly argue something like this. If that is true, then </w:t>
      </w:r>
      <w:r w:rsidRPr="00B15280">
        <w:rPr>
          <w:rStyle w:val="StyleUnderline"/>
        </w:rPr>
        <w:t>what any administrator does depends not just on what authority Congress has delegated to the executive.</w:t>
      </w:r>
      <w:r w:rsidRPr="00B15280">
        <w:rPr>
          <w:szCs w:val="16"/>
        </w:rPr>
        <w:t xml:space="preserve"> </w:t>
      </w:r>
      <w:r w:rsidRPr="00B15280">
        <w:rPr>
          <w:rStyle w:val="StyleUnderline"/>
        </w:rPr>
        <w:t xml:space="preserve">It depends on the President’s </w:t>
      </w:r>
      <w:r w:rsidRPr="00B15280">
        <w:rPr>
          <w:rStyle w:val="Emphasis"/>
        </w:rPr>
        <w:t>will</w:t>
      </w:r>
      <w:r w:rsidRPr="00B15280">
        <w:rPr>
          <w:rStyle w:val="StyleUnderline"/>
        </w:rPr>
        <w:t>ingness to leave that delegation in place and not take over personally.</w:t>
      </w:r>
      <w:r w:rsidRPr="00B15280">
        <w:rPr>
          <w:szCs w:val="16"/>
        </w:rPr>
        <w:t xml:space="preserve"> As pithily explained by the sociologist Kim Lane Scheppele, an expert on authoritarianism, </w:t>
      </w:r>
      <w:r w:rsidRPr="00B15280">
        <w:rPr>
          <w:rStyle w:val="StyleUnderline"/>
        </w:rPr>
        <w:t xml:space="preserve">“under 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heory, agencies no longer trace their primary constitutional authority to congressional delegation of its legislative powers but instead to presidential delegation of his executive power.</w:t>
      </w:r>
      <w:r w:rsidRPr="00B15280">
        <w:rPr>
          <w:szCs w:val="16"/>
        </w:rPr>
        <w:t>”</w:t>
      </w:r>
    </w:p>
    <w:p w14:paraId="70FDF20D" w14:textId="77777777" w:rsidR="001448D0" w:rsidRPr="00B15280" w:rsidRDefault="001448D0" w:rsidP="001448D0">
      <w:pPr>
        <w:rPr>
          <w:szCs w:val="16"/>
        </w:rPr>
      </w:pPr>
      <w:r w:rsidRPr="00B15280">
        <w:rPr>
          <w:szCs w:val="16"/>
        </w:rPr>
        <w:t xml:space="preserve">This is why President Trump thinks he can close agencies he does not like and put their authorities elsewhere. This is why President Trump thinks he can tell agencies not to spend congressionally appropriated dollars. </w:t>
      </w:r>
      <w:r w:rsidRPr="00B15280">
        <w:rPr>
          <w:rStyle w:val="StyleUnderline"/>
        </w:rPr>
        <w:t xml:space="preserve">This </w:t>
      </w:r>
      <w:r w:rsidRPr="00B15280">
        <w:rPr>
          <w:rStyle w:val="StyleUnderline"/>
          <w:highlight w:val="yellow"/>
        </w:rPr>
        <w:t>is why</w:t>
      </w:r>
      <w:r w:rsidRPr="00B15280">
        <w:rPr>
          <w:rStyle w:val="StyleUnderline"/>
        </w:rPr>
        <w:t xml:space="preserve"> President Trump thinks </w:t>
      </w:r>
      <w:r w:rsidRPr="00B15280">
        <w:rPr>
          <w:rStyle w:val="StyleUnderline"/>
          <w:highlight w:val="yellow"/>
        </w:rPr>
        <w:t xml:space="preserve">he can </w:t>
      </w:r>
      <w:r w:rsidRPr="00B15280">
        <w:rPr>
          <w:rStyle w:val="Emphasis"/>
          <w:highlight w:val="yellow"/>
        </w:rPr>
        <w:t>convert</w:t>
      </w:r>
      <w:r w:rsidRPr="00B15280">
        <w:rPr>
          <w:rStyle w:val="StyleUnderline"/>
          <w:highlight w:val="yellow"/>
        </w:rPr>
        <w:t xml:space="preserve"> </w:t>
      </w:r>
      <w:proofErr w:type="gramStart"/>
      <w:r w:rsidRPr="00B15280">
        <w:rPr>
          <w:rStyle w:val="Emphasis"/>
          <w:highlight w:val="yellow"/>
        </w:rPr>
        <w:t>all</w:t>
      </w:r>
      <w:r w:rsidRPr="00B15280">
        <w:rPr>
          <w:rStyle w:val="StyleUnderline"/>
          <w:highlight w:val="yellow"/>
        </w:rPr>
        <w:t xml:space="preserve"> of</w:t>
      </w:r>
      <w:proofErr w:type="gramEnd"/>
      <w:r w:rsidRPr="00B15280">
        <w:rPr>
          <w:rStyle w:val="StyleUnderline"/>
          <w:highlight w:val="yellow"/>
        </w:rPr>
        <w:t xml:space="preserve"> the executive</w:t>
      </w:r>
      <w:r w:rsidRPr="00B15280">
        <w:rPr>
          <w:rStyle w:val="StyleUnderline"/>
        </w:rPr>
        <w:t xml:space="preserve"> branch </w:t>
      </w:r>
      <w:r w:rsidRPr="00B15280">
        <w:rPr>
          <w:rStyle w:val="StyleUnderline"/>
          <w:highlight w:val="yellow"/>
        </w:rPr>
        <w:t>into</w:t>
      </w:r>
      <w:r w:rsidRPr="00B15280">
        <w:rPr>
          <w:rStyle w:val="StyleUnderline"/>
        </w:rPr>
        <w:t xml:space="preserve"> an army of </w:t>
      </w:r>
      <w:r w:rsidRPr="00B15280">
        <w:rPr>
          <w:rStyle w:val="Emphasis"/>
          <w:highlight w:val="yellow"/>
        </w:rPr>
        <w:t>lickspittles</w:t>
      </w:r>
      <w:r w:rsidRPr="00B15280">
        <w:rPr>
          <w:rStyle w:val="StyleUnderline"/>
        </w:rPr>
        <w:t xml:space="preserve">. </w:t>
      </w:r>
      <w:r w:rsidRPr="00B15280">
        <w:rPr>
          <w:rStyle w:val="StyleUnderline"/>
          <w:highlight w:val="yellow"/>
        </w:rPr>
        <w:t xml:space="preserve">If Congress </w:t>
      </w:r>
      <w:r w:rsidRPr="00B15280">
        <w:rPr>
          <w:rStyle w:val="Emphasis"/>
          <w:highlight w:val="yellow"/>
        </w:rPr>
        <w:t>cannot regulate</w:t>
      </w:r>
      <w:r w:rsidRPr="00B15280">
        <w:rPr>
          <w:rStyle w:val="StyleUnderline"/>
        </w:rPr>
        <w:t xml:space="preserve"> his supervisory power </w:t>
      </w:r>
      <w:r w:rsidRPr="00B15280">
        <w:rPr>
          <w:rStyle w:val="StyleUnderline"/>
          <w:highlight w:val="yellow"/>
        </w:rPr>
        <w:t>and</w:t>
      </w:r>
      <w:r w:rsidRPr="00B15280">
        <w:rPr>
          <w:rStyle w:val="StyleUnderline"/>
        </w:rPr>
        <w:t xml:space="preserve"> if his conduct, no matter how corrupt, </w:t>
      </w:r>
      <w:r w:rsidRPr="00B15280">
        <w:rPr>
          <w:rStyle w:val="StyleUnderline"/>
          <w:highlight w:val="yellow"/>
        </w:rPr>
        <w:t xml:space="preserve">can </w:t>
      </w:r>
      <w:r w:rsidRPr="00B15280">
        <w:rPr>
          <w:rStyle w:val="Emphasis"/>
          <w:highlight w:val="yellow"/>
        </w:rPr>
        <w:t>never</w:t>
      </w:r>
      <w:r w:rsidRPr="00B15280">
        <w:rPr>
          <w:rStyle w:val="StyleUnderline"/>
        </w:rPr>
        <w:t xml:space="preserve"> be the target of </w:t>
      </w:r>
      <w:r w:rsidRPr="00B15280">
        <w:rPr>
          <w:rStyle w:val="Emphasis"/>
          <w:highlight w:val="yellow"/>
        </w:rPr>
        <w:t>prosecut</w:t>
      </w:r>
      <w:r w:rsidRPr="00B15280">
        <w:rPr>
          <w:rStyle w:val="StyleUnderline"/>
        </w:rPr>
        <w:t>ion, why not</w:t>
      </w:r>
      <w:r w:rsidRPr="00B15280">
        <w:rPr>
          <w:szCs w:val="16"/>
        </w:rPr>
        <w:t>?</w:t>
      </w:r>
    </w:p>
    <w:p w14:paraId="593BD581" w14:textId="77777777" w:rsidR="001448D0" w:rsidRPr="00B15280" w:rsidRDefault="001448D0" w:rsidP="001448D0">
      <w:pPr>
        <w:rPr>
          <w:rStyle w:val="StyleUnderline"/>
        </w:rPr>
      </w:pPr>
      <w:r w:rsidRPr="00B15280">
        <w:rPr>
          <w:szCs w:val="16"/>
        </w:rPr>
        <w:t xml:space="preserve">Of course, the Court may not go that far. But President Trump’s apparent hope that the </w:t>
      </w:r>
      <w:r w:rsidRPr="00B15280">
        <w:rPr>
          <w:rStyle w:val="StyleUnderline"/>
        </w:rPr>
        <w:t xml:space="preserve">Roberts Court will give him the control he craves over every corner of the administrative state is not without cause. If a conservative majority is willing to be </w:t>
      </w:r>
      <w:r w:rsidRPr="00B15280">
        <w:rPr>
          <w:rStyle w:val="Emphasis"/>
        </w:rPr>
        <w:t>as creative</w:t>
      </w:r>
      <w:r w:rsidRPr="00B15280">
        <w:rPr>
          <w:rStyle w:val="StyleUnderline"/>
        </w:rPr>
        <w:t xml:space="preserve"> on his behalf as the </w:t>
      </w:r>
      <w:r w:rsidRPr="00B15280">
        <w:rPr>
          <w:rStyle w:val="Emphasis"/>
        </w:rPr>
        <w:t>immunity opinion</w:t>
      </w:r>
      <w:r w:rsidRPr="00B15280">
        <w:rPr>
          <w:rStyle w:val="StyleUnderline"/>
        </w:rPr>
        <w:t xml:space="preserve"> suggests, </w:t>
      </w:r>
      <w:r w:rsidRPr="00B15280">
        <w:rPr>
          <w:rStyle w:val="Emphasis"/>
          <w:highlight w:val="yellow"/>
        </w:rPr>
        <w:t>why not push it further?</w:t>
      </w:r>
    </w:p>
    <w:p w14:paraId="677AAE92" w14:textId="77777777" w:rsidR="001448D0" w:rsidRPr="00B15280" w:rsidRDefault="001448D0" w:rsidP="001448D0">
      <w:pPr>
        <w:rPr>
          <w:szCs w:val="16"/>
        </w:rPr>
      </w:pPr>
    </w:p>
    <w:p w14:paraId="688808C7" w14:textId="77777777" w:rsidR="001448D0" w:rsidRPr="00B15280" w:rsidRDefault="001448D0" w:rsidP="001448D0">
      <w:pPr>
        <w:pStyle w:val="Heading4"/>
        <w:rPr>
          <w:rFonts w:cs="Arial"/>
          <w:iCs w:val="0"/>
          <w:szCs w:val="24"/>
        </w:rPr>
      </w:pPr>
      <w:r w:rsidRPr="00B15280">
        <w:rPr>
          <w:rFonts w:cs="Arial"/>
          <w:iCs w:val="0"/>
          <w:szCs w:val="24"/>
        </w:rPr>
        <w:t xml:space="preserve">Other checks </w:t>
      </w:r>
      <w:r w:rsidRPr="00B15280">
        <w:rPr>
          <w:iCs w:val="0"/>
          <w:szCs w:val="24"/>
          <w:u w:val="single"/>
        </w:rPr>
        <w:t>fail</w:t>
      </w:r>
      <w:r w:rsidRPr="00B15280">
        <w:rPr>
          <w:rFonts w:cs="Arial"/>
          <w:iCs w:val="0"/>
          <w:szCs w:val="24"/>
        </w:rPr>
        <w:t xml:space="preserve"> because loyalists </w:t>
      </w:r>
      <w:r w:rsidRPr="00B15280">
        <w:rPr>
          <w:iCs w:val="0"/>
          <w:szCs w:val="24"/>
          <w:u w:val="single"/>
        </w:rPr>
        <w:t>control implementation</w:t>
      </w:r>
      <w:r w:rsidRPr="00B15280">
        <w:rPr>
          <w:rFonts w:cs="Arial"/>
          <w:iCs w:val="0"/>
          <w:szCs w:val="24"/>
        </w:rPr>
        <w:t xml:space="preserve">. </w:t>
      </w:r>
    </w:p>
    <w:p w14:paraId="45C5B028" w14:textId="77777777" w:rsidR="001448D0" w:rsidRPr="00B15280" w:rsidRDefault="001448D0" w:rsidP="001448D0">
      <w:pPr>
        <w:rPr>
          <w:szCs w:val="16"/>
        </w:rPr>
      </w:pPr>
      <w:r w:rsidRPr="00B15280">
        <w:rPr>
          <w:rStyle w:val="Style13ptBold"/>
        </w:rPr>
        <w:t>Diamond ‘25</w:t>
      </w:r>
      <w:r w:rsidRPr="00B15280">
        <w:rPr>
          <w:szCs w:val="16"/>
        </w:rPr>
        <w:t xml:space="preserve"> [Larry Diamond, Ph.D. in Sociology from Stanford University, is a Mosbacher Senior Fellow of Global Democracy at the Freeman Spogli Institute for International Studies, Senior Fellow at the Hoover Institution and Professor, by courtesy, of Sociology and of Political Science. “The Crisis of Democracy is Here,” Persuasion, https://www.persuasion.community/p/the-crisis-of-democracy-is-here, published 02-17-2025, accessed 09-11-2025]</w:t>
      </w:r>
    </w:p>
    <w:p w14:paraId="4C03BDA8" w14:textId="77777777" w:rsidR="001448D0" w:rsidRPr="00B15280" w:rsidRDefault="001448D0" w:rsidP="001448D0">
      <w:pPr>
        <w:rPr>
          <w:szCs w:val="16"/>
        </w:rPr>
      </w:pPr>
    </w:p>
    <w:p w14:paraId="468FA8AD" w14:textId="77777777" w:rsidR="001448D0" w:rsidRPr="00B15280" w:rsidRDefault="001448D0" w:rsidP="001448D0">
      <w:pPr>
        <w:rPr>
          <w:szCs w:val="16"/>
        </w:rPr>
      </w:pPr>
      <w:r w:rsidRPr="00B15280">
        <w:rPr>
          <w:szCs w:val="16"/>
        </w:rPr>
        <w:t xml:space="preserve">Less than a month into his second term as president, Donald </w:t>
      </w:r>
      <w:r w:rsidRPr="00B15280">
        <w:rPr>
          <w:rStyle w:val="StyleUnderline"/>
        </w:rPr>
        <w:t xml:space="preserve">Trump and his </w:t>
      </w:r>
      <w:r w:rsidRPr="00B15280">
        <w:rPr>
          <w:rStyle w:val="Emphasis"/>
          <w:highlight w:val="yellow"/>
        </w:rPr>
        <w:t>loyalists</w:t>
      </w:r>
      <w:r w:rsidRPr="00B15280">
        <w:rPr>
          <w:rStyle w:val="StyleUnderline"/>
        </w:rPr>
        <w:t xml:space="preserve"> in government are already </w:t>
      </w:r>
      <w:r w:rsidRPr="00B15280">
        <w:rPr>
          <w:rStyle w:val="StyleUnderline"/>
          <w:highlight w:val="yellow"/>
        </w:rPr>
        <w:t xml:space="preserve">posing </w:t>
      </w:r>
      <w:r w:rsidRPr="00B15280">
        <w:rPr>
          <w:rStyle w:val="Emphasis"/>
          <w:highlight w:val="yellow"/>
        </w:rPr>
        <w:t>grave risks</w:t>
      </w:r>
      <w:r w:rsidRPr="00B15280">
        <w:rPr>
          <w:rStyle w:val="StyleUnderline"/>
          <w:highlight w:val="yellow"/>
        </w:rPr>
        <w:t xml:space="preserve"> to</w:t>
      </w:r>
      <w:r w:rsidRPr="00B15280">
        <w:rPr>
          <w:rStyle w:val="StyleUnderline"/>
        </w:rPr>
        <w:t xml:space="preserve"> the </w:t>
      </w:r>
      <w:r w:rsidRPr="00B15280">
        <w:rPr>
          <w:rStyle w:val="Emphasis"/>
          <w:highlight w:val="yellow"/>
        </w:rPr>
        <w:t>legal</w:t>
      </w:r>
      <w:r w:rsidRPr="00B15280">
        <w:rPr>
          <w:rStyle w:val="StyleUnderline"/>
        </w:rPr>
        <w:t xml:space="preserve">, constitutional, </w:t>
      </w:r>
      <w:r w:rsidRPr="00B15280">
        <w:rPr>
          <w:rStyle w:val="StyleUnderline"/>
          <w:highlight w:val="yellow"/>
        </w:rPr>
        <w:t xml:space="preserve">and </w:t>
      </w:r>
      <w:r w:rsidRPr="00B15280">
        <w:rPr>
          <w:rStyle w:val="Emphasis"/>
          <w:highlight w:val="yellow"/>
        </w:rPr>
        <w:t>normative</w:t>
      </w:r>
      <w:r w:rsidRPr="00B15280">
        <w:rPr>
          <w:rStyle w:val="StyleUnderline"/>
          <w:highlight w:val="yellow"/>
        </w:rPr>
        <w:t xml:space="preserve"> </w:t>
      </w:r>
      <w:r w:rsidRPr="00B15280">
        <w:rPr>
          <w:rStyle w:val="Emphasis"/>
          <w:highlight w:val="yellow"/>
        </w:rPr>
        <w:t>foundations</w:t>
      </w:r>
      <w:r w:rsidRPr="00B15280">
        <w:rPr>
          <w:rStyle w:val="StyleUnderline"/>
        </w:rPr>
        <w:t xml:space="preserve"> of American democracy.</w:t>
      </w:r>
      <w:r w:rsidRPr="00B15280">
        <w:rPr>
          <w:szCs w:val="16"/>
        </w:rPr>
        <w:t xml:space="preserve"> </w:t>
      </w:r>
      <w:r w:rsidRPr="00B15280">
        <w:rPr>
          <w:rStyle w:val="StyleUnderline"/>
        </w:rPr>
        <w:t xml:space="preserve">The threat Trump poses is </w:t>
      </w:r>
      <w:r w:rsidRPr="00B15280">
        <w:rPr>
          <w:rStyle w:val="Emphasis"/>
          <w:highlight w:val="yellow"/>
        </w:rPr>
        <w:t>much more severe</w:t>
      </w:r>
      <w:r w:rsidRPr="00B15280">
        <w:rPr>
          <w:rStyle w:val="StyleUnderline"/>
          <w:highlight w:val="yellow"/>
        </w:rPr>
        <w:t xml:space="preserve"> than</w:t>
      </w:r>
      <w:r w:rsidRPr="00B15280">
        <w:rPr>
          <w:rStyle w:val="StyleUnderline"/>
        </w:rPr>
        <w:t xml:space="preserve"> during his </w:t>
      </w:r>
      <w:r w:rsidRPr="00B15280">
        <w:rPr>
          <w:rStyle w:val="StyleUnderline"/>
          <w:highlight w:val="yellow"/>
        </w:rPr>
        <w:t>first term</w:t>
      </w:r>
      <w:r w:rsidRPr="00B15280">
        <w:rPr>
          <w:szCs w:val="16"/>
        </w:rPr>
        <w:t xml:space="preserve"> (</w:t>
      </w:r>
      <w:r w:rsidRPr="00B15280">
        <w:rPr>
          <w:rStyle w:val="StyleUnderline"/>
        </w:rPr>
        <w:t xml:space="preserve">which ended with him and his allies staging an </w:t>
      </w:r>
      <w:r w:rsidRPr="00B15280">
        <w:rPr>
          <w:rStyle w:val="Emphasis"/>
          <w:highlight w:val="yellow"/>
        </w:rPr>
        <w:t>insurrection</w:t>
      </w:r>
      <w:r w:rsidRPr="00B15280">
        <w:rPr>
          <w:rStyle w:val="StyleUnderline"/>
          <w:highlight w:val="yellow"/>
        </w:rPr>
        <w:t xml:space="preserve"> to nullify the</w:t>
      </w:r>
      <w:r w:rsidRPr="00B15280">
        <w:rPr>
          <w:rStyle w:val="StyleUnderline"/>
        </w:rPr>
        <w:t xml:space="preserve"> national </w:t>
      </w:r>
      <w:r w:rsidRPr="00B15280">
        <w:rPr>
          <w:rStyle w:val="StyleUnderline"/>
          <w:highlight w:val="yellow"/>
        </w:rPr>
        <w:t>election</w:t>
      </w:r>
      <w:r w:rsidRPr="00B15280">
        <w:rPr>
          <w:rStyle w:val="StyleUnderline"/>
        </w:rPr>
        <w:t xml:space="preserve"> outcome and block the peaceful transfer of power</w:t>
      </w:r>
      <w:r w:rsidRPr="00B15280">
        <w:rPr>
          <w:szCs w:val="16"/>
        </w:rPr>
        <w:t xml:space="preserve">). </w:t>
      </w:r>
      <w:r w:rsidRPr="00B15280">
        <w:rPr>
          <w:rStyle w:val="StyleUnderline"/>
        </w:rPr>
        <w:t xml:space="preserve">This time, there are </w:t>
      </w:r>
      <w:r w:rsidRPr="00B15280">
        <w:rPr>
          <w:rStyle w:val="Emphasis"/>
          <w:highlight w:val="yellow"/>
        </w:rPr>
        <w:t>no</w:t>
      </w:r>
      <w:r w:rsidRPr="00B15280">
        <w:rPr>
          <w:rStyle w:val="Emphasis"/>
        </w:rPr>
        <w:t xml:space="preserve"> weighty figures</w:t>
      </w:r>
      <w:r w:rsidRPr="00B15280">
        <w:rPr>
          <w:rStyle w:val="StyleUnderline"/>
        </w:rPr>
        <w:t xml:space="preserve"> in his </w:t>
      </w:r>
      <w:r w:rsidRPr="00B15280">
        <w:rPr>
          <w:rStyle w:val="Emphasis"/>
          <w:highlight w:val="yellow"/>
        </w:rPr>
        <w:t>admin</w:t>
      </w:r>
      <w:r w:rsidRPr="00B15280">
        <w:rPr>
          <w:rStyle w:val="StyleUnderline"/>
        </w:rPr>
        <w:t xml:space="preserve">istration willing to </w:t>
      </w:r>
      <w:r w:rsidRPr="00B15280">
        <w:rPr>
          <w:rStyle w:val="StyleUnderline"/>
          <w:highlight w:val="yellow"/>
        </w:rPr>
        <w:t xml:space="preserve">put the Constitution </w:t>
      </w:r>
      <w:r w:rsidRPr="00B15280">
        <w:rPr>
          <w:rStyle w:val="Emphasis"/>
          <w:highlight w:val="yellow"/>
        </w:rPr>
        <w:t>above</w:t>
      </w:r>
      <w:r w:rsidRPr="00B15280">
        <w:rPr>
          <w:rStyle w:val="Emphasis"/>
        </w:rPr>
        <w:t xml:space="preserve"> personal </w:t>
      </w:r>
      <w:r w:rsidRPr="00B15280">
        <w:rPr>
          <w:rStyle w:val="Emphasis"/>
          <w:highlight w:val="yellow"/>
        </w:rPr>
        <w:t>loyalty</w:t>
      </w:r>
      <w:r w:rsidRPr="00B15280">
        <w:rPr>
          <w:rStyle w:val="StyleUnderline"/>
        </w:rPr>
        <w:t xml:space="preserve"> to him. </w:t>
      </w:r>
      <w:r w:rsidRPr="00B15280">
        <w:rPr>
          <w:szCs w:val="16"/>
        </w:rPr>
        <w:t xml:space="preserve">This time, </w:t>
      </w:r>
      <w:r w:rsidRPr="00B15280">
        <w:rPr>
          <w:rStyle w:val="StyleUnderline"/>
        </w:rPr>
        <w:t xml:space="preserve">Trump and his MAGA team have had </w:t>
      </w:r>
      <w:r w:rsidRPr="00B15280">
        <w:rPr>
          <w:rStyle w:val="Emphasis"/>
        </w:rPr>
        <w:t>four years</w:t>
      </w:r>
      <w:r w:rsidRPr="00B15280">
        <w:rPr>
          <w:rStyle w:val="StyleUnderline"/>
        </w:rPr>
        <w:t xml:space="preserve"> to plan a more </w:t>
      </w:r>
      <w:r w:rsidRPr="00B15280">
        <w:rPr>
          <w:rStyle w:val="Emphasis"/>
        </w:rPr>
        <w:t>concerted assault</w:t>
      </w:r>
      <w:r w:rsidRPr="00B15280">
        <w:rPr>
          <w:rStyle w:val="StyleUnderline"/>
        </w:rPr>
        <w:t xml:space="preserve"> on democratic </w:t>
      </w:r>
      <w:r w:rsidRPr="00B15280">
        <w:rPr>
          <w:rStyle w:val="Emphasis"/>
        </w:rPr>
        <w:t>checks and balances</w:t>
      </w:r>
      <w:r w:rsidRPr="00B15280">
        <w:rPr>
          <w:rStyle w:val="StyleUnderline"/>
        </w:rPr>
        <w:t xml:space="preserve">, and a revolutionary </w:t>
      </w:r>
      <w:r w:rsidRPr="00B15280">
        <w:rPr>
          <w:rStyle w:val="Emphasis"/>
        </w:rPr>
        <w:t>campaign</w:t>
      </w:r>
      <w:r w:rsidRPr="00B15280">
        <w:rPr>
          <w:rStyle w:val="StyleUnderline"/>
        </w:rPr>
        <w:t xml:space="preserve"> to destroy many </w:t>
      </w:r>
      <w:r w:rsidRPr="00B15280">
        <w:rPr>
          <w:rStyle w:val="Emphasis"/>
        </w:rPr>
        <w:t>core institutions</w:t>
      </w:r>
      <w:r w:rsidRPr="00B15280">
        <w:rPr>
          <w:rStyle w:val="StyleUnderline"/>
        </w:rPr>
        <w:t xml:space="preserve"> of the federal government.</w:t>
      </w:r>
      <w:r w:rsidRPr="00B15280">
        <w:rPr>
          <w:szCs w:val="16"/>
        </w:rPr>
        <w:t xml:space="preserve"> And this time, Trump and his loyalists have a long agenda of revenge against a wide range of actors who they believe have wronged them and who they now want to punish and subdue.</w:t>
      </w:r>
    </w:p>
    <w:p w14:paraId="1046DC1A" w14:textId="77777777" w:rsidR="001448D0" w:rsidRPr="00B15280" w:rsidRDefault="001448D0" w:rsidP="001448D0">
      <w:pPr>
        <w:rPr>
          <w:szCs w:val="16"/>
        </w:rPr>
      </w:pPr>
      <w:r w:rsidRPr="00B15280">
        <w:rPr>
          <w:szCs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09769077" w14:textId="77777777" w:rsidR="001448D0" w:rsidRPr="00B15280" w:rsidRDefault="001448D0" w:rsidP="001448D0">
      <w:pPr>
        <w:rPr>
          <w:rStyle w:val="StyleUnderline"/>
        </w:rPr>
      </w:pPr>
      <w:r w:rsidRPr="00B15280">
        <w:rPr>
          <w:szCs w:val="16"/>
        </w:rPr>
        <w:t xml:space="preserve">My arguments in this essay are as follows. First, </w:t>
      </w:r>
      <w:r w:rsidRPr="00B15280">
        <w:rPr>
          <w:rStyle w:val="StyleUnderline"/>
        </w:rPr>
        <w:t xml:space="preserve">the crisis of American democracy is now squarely upon us. Multiple </w:t>
      </w:r>
      <w:r w:rsidRPr="00B15280">
        <w:rPr>
          <w:rStyle w:val="Emphasis"/>
        </w:rPr>
        <w:t>illegal</w:t>
      </w:r>
      <w:r w:rsidRPr="00B15280">
        <w:rPr>
          <w:rStyle w:val="StyleUnderline"/>
        </w:rPr>
        <w:t xml:space="preserve"> and </w:t>
      </w:r>
      <w:r w:rsidRPr="00B15280">
        <w:rPr>
          <w:rStyle w:val="Emphasis"/>
        </w:rPr>
        <w:t>unconstitutional</w:t>
      </w:r>
      <w:r w:rsidRPr="00B15280">
        <w:rPr>
          <w:szCs w:val="16"/>
        </w:rPr>
        <w:t xml:space="preserve"> </w:t>
      </w:r>
      <w:r w:rsidRPr="00B15280">
        <w:rPr>
          <w:rStyle w:val="Emphasis"/>
        </w:rPr>
        <w:t>acts</w:t>
      </w:r>
      <w:r w:rsidRPr="00B15280">
        <w:rPr>
          <w:rStyle w:val="StyleUnderline"/>
        </w:rPr>
        <w:t xml:space="preserve"> are happening, and the </w:t>
      </w:r>
      <w:r w:rsidRPr="00B15280">
        <w:rPr>
          <w:rStyle w:val="Emphasis"/>
        </w:rPr>
        <w:t>guardrails</w:t>
      </w:r>
      <w:r w:rsidRPr="00B15280">
        <w:rPr>
          <w:rStyle w:val="StyleUnderline"/>
        </w:rPr>
        <w:t xml:space="preserve"> that </w:t>
      </w:r>
      <w:r w:rsidRPr="00B15280">
        <w:rPr>
          <w:rStyle w:val="Emphasis"/>
        </w:rPr>
        <w:t>check and restrain</w:t>
      </w:r>
      <w:r w:rsidRPr="00B15280">
        <w:rPr>
          <w:rStyle w:val="StyleUnderline"/>
        </w:rPr>
        <w:t xml:space="preserve"> </w:t>
      </w:r>
      <w:r w:rsidRPr="00B15280">
        <w:rPr>
          <w:rStyle w:val="Emphasis"/>
        </w:rPr>
        <w:t>authoritarian abuse</w:t>
      </w:r>
      <w:r w:rsidRPr="00B15280">
        <w:rPr>
          <w:rStyle w:val="StyleUnderline"/>
        </w:rPr>
        <w:t xml:space="preserve"> are </w:t>
      </w:r>
      <w:r w:rsidRPr="00B15280">
        <w:rPr>
          <w:rStyle w:val="Emphasis"/>
        </w:rPr>
        <w:t>rapidly falling away</w:t>
      </w:r>
      <w:r w:rsidRPr="00B15280">
        <w:rPr>
          <w:rStyle w:val="StyleUnderline"/>
        </w:rPr>
        <w:t>.</w:t>
      </w:r>
    </w:p>
    <w:p w14:paraId="2490CF7E" w14:textId="77777777" w:rsidR="001448D0" w:rsidRPr="00B15280" w:rsidRDefault="001448D0" w:rsidP="001448D0">
      <w:pPr>
        <w:rPr>
          <w:szCs w:val="16"/>
        </w:rPr>
      </w:pPr>
      <w:r w:rsidRPr="00B15280">
        <w:rPr>
          <w:szCs w:val="16"/>
        </w:rPr>
        <w:t xml:space="preserve">Second, it is going to get a lot worse. </w:t>
      </w:r>
      <w:r w:rsidRPr="00B15280">
        <w:rPr>
          <w:rStyle w:val="StyleUnderline"/>
        </w:rPr>
        <w:t xml:space="preserve">Trump is following an </w:t>
      </w:r>
      <w:r w:rsidRPr="00B15280">
        <w:rPr>
          <w:rStyle w:val="Emphasis"/>
        </w:rPr>
        <w:t>authoritarian playbook</w:t>
      </w:r>
      <w:r w:rsidRPr="00B15280">
        <w:rPr>
          <w:rStyle w:val="StyleUnderline"/>
        </w:rPr>
        <w:t xml:space="preserve"> for destroying constitutional government that has been widely deployed over the last two decades and that in some respects dates back not only to the political calamities</w:t>
      </w:r>
      <w:r w:rsidRPr="00B15280">
        <w:rPr>
          <w:szCs w:val="16"/>
        </w:rPr>
        <w:t xml:space="preserve"> of the 1920s and ‘30s but all the way to Machiavelli, as Jeff Bleich has recently explained in this publication. </w:t>
      </w:r>
      <w:r w:rsidRPr="00B15280">
        <w:rPr>
          <w:rStyle w:val="StyleUnderline"/>
        </w:rPr>
        <w:t>The pathway to authoritarianism in America lies in subverting our constitutional checks and balances.</w:t>
      </w:r>
      <w:r w:rsidRPr="00B15280">
        <w:rPr>
          <w:szCs w:val="16"/>
        </w:rPr>
        <w:t xml:space="preserve"> Trump has moved rapidly on that front and there will be much more to come.</w:t>
      </w:r>
    </w:p>
    <w:p w14:paraId="6274D955" w14:textId="77777777" w:rsidR="001448D0" w:rsidRPr="00B15280" w:rsidRDefault="001448D0" w:rsidP="001448D0">
      <w:pPr>
        <w:rPr>
          <w:rStyle w:val="StyleUnderline"/>
        </w:rPr>
      </w:pPr>
      <w:r w:rsidRPr="00B15280">
        <w:rPr>
          <w:szCs w:val="16"/>
        </w:rPr>
        <w:t xml:space="preserve">Third, </w:t>
      </w:r>
      <w:r w:rsidRPr="00B15280">
        <w:rPr>
          <w:rStyle w:val="Emphasis"/>
        </w:rPr>
        <w:t>democratic backsliding</w:t>
      </w:r>
      <w:r w:rsidRPr="00B15280">
        <w:rPr>
          <w:rStyle w:val="StyleUnderline"/>
        </w:rPr>
        <w:t xml:space="preserve"> is moving quickly now in part because of the </w:t>
      </w:r>
      <w:r w:rsidRPr="00B15280">
        <w:rPr>
          <w:rStyle w:val="Emphasis"/>
        </w:rPr>
        <w:t>lack of resistance</w:t>
      </w:r>
      <w:r w:rsidRPr="00B15280">
        <w:rPr>
          <w:rStyle w:val="StyleUnderline"/>
        </w:rPr>
        <w:t>.</w:t>
      </w:r>
      <w:r w:rsidRPr="00B15280">
        <w:rPr>
          <w:szCs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w:t>
      </w:r>
      <w:r w:rsidRPr="00B15280">
        <w:rPr>
          <w:rStyle w:val="StyleUnderline"/>
        </w:rPr>
        <w:t>Fear is the common denominator in all of this—palpable, paralyzing, and quite justifiable fear. Fear now stalks the land. This is the most visceral indication that America has entered an existential era for the future of democracy.</w:t>
      </w:r>
    </w:p>
    <w:p w14:paraId="37C27370" w14:textId="77777777" w:rsidR="001448D0" w:rsidRPr="00B15280" w:rsidRDefault="001448D0" w:rsidP="001448D0">
      <w:pPr>
        <w:rPr>
          <w:rStyle w:val="StyleUnderline"/>
        </w:rPr>
      </w:pPr>
      <w:r w:rsidRPr="00B15280">
        <w:rPr>
          <w:szCs w:val="16"/>
        </w:rPr>
        <w:t xml:space="preserve">The threats to American democracy in the United States are now immediate, serious, and mounting by the day. However, it is possible to contain them. Doing so will require a national, </w:t>
      </w:r>
      <w:proofErr w:type="gramStart"/>
      <w:r w:rsidRPr="00B15280">
        <w:rPr>
          <w:szCs w:val="16"/>
        </w:rPr>
        <w:t>multifront</w:t>
      </w:r>
      <w:proofErr w:type="gramEnd"/>
      <w:r w:rsidRPr="00B15280">
        <w:rPr>
          <w:szCs w:val="16"/>
        </w:rPr>
        <w:t xml:space="preserve"> bipartisan strategy. That will be the subject of my next column, but I stress here: Time is of the essence. Such a strategy must be assembled and activated expeditiously, because the longer and further Trump and his acolytes proceed with their authoritarian ambitions, the harder it will be to resist, and the greater will be the risk not just to our democratic process but to our basic liberties. </w:t>
      </w:r>
      <w:r w:rsidRPr="00B15280">
        <w:rPr>
          <w:rStyle w:val="StyleUnderline"/>
        </w:rPr>
        <w:t xml:space="preserve">The key is to unite in defense of our democratic checks and balances, rather than to argue that every one of Trump’s policy initiatives is illegitimate. The </w:t>
      </w:r>
      <w:r w:rsidRPr="00B15280">
        <w:rPr>
          <w:rStyle w:val="Emphasis"/>
        </w:rPr>
        <w:t>markets</w:t>
      </w:r>
      <w:r w:rsidRPr="00B15280">
        <w:rPr>
          <w:rStyle w:val="StyleUnderline"/>
        </w:rPr>
        <w:t xml:space="preserve"> will take care of stupid and self-harming </w:t>
      </w:r>
      <w:r w:rsidRPr="00B15280">
        <w:rPr>
          <w:rStyle w:val="Emphasis"/>
        </w:rPr>
        <w:t>tariff</w:t>
      </w:r>
      <w:r w:rsidRPr="00B15280">
        <w:rPr>
          <w:rStyle w:val="StyleUnderline"/>
        </w:rPr>
        <w:t xml:space="preserve"> policie</w:t>
      </w:r>
      <w:r w:rsidRPr="00B15280">
        <w:rPr>
          <w:rStyle w:val="Emphasis"/>
        </w:rPr>
        <w:t>s</w:t>
      </w:r>
      <w:r w:rsidRPr="00B15280">
        <w:rPr>
          <w:rStyle w:val="StyleUnderline"/>
        </w:rPr>
        <w:t>. They will not on their own save American democracy.</w:t>
      </w:r>
    </w:p>
    <w:p w14:paraId="39D35632" w14:textId="77777777" w:rsidR="001448D0" w:rsidRPr="00B15280" w:rsidRDefault="001448D0" w:rsidP="001448D0">
      <w:pPr>
        <w:rPr>
          <w:szCs w:val="16"/>
        </w:rPr>
      </w:pPr>
      <w:r w:rsidRPr="00B15280">
        <w:rPr>
          <w:szCs w:val="16"/>
        </w:rPr>
        <w:t>The Crisis is Here and Now</w:t>
      </w:r>
    </w:p>
    <w:p w14:paraId="7B9E9314" w14:textId="77777777" w:rsidR="001448D0" w:rsidRPr="00B15280" w:rsidRDefault="001448D0" w:rsidP="001448D0">
      <w:pPr>
        <w:rPr>
          <w:szCs w:val="16"/>
        </w:rPr>
      </w:pPr>
      <w:r w:rsidRPr="00B15280">
        <w:rPr>
          <w:szCs w:val="16"/>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0D7D5B15" w14:textId="77777777" w:rsidR="001448D0" w:rsidRPr="00B15280" w:rsidRDefault="001448D0" w:rsidP="001448D0">
      <w:pPr>
        <w:rPr>
          <w:szCs w:val="16"/>
        </w:rPr>
      </w:pPr>
      <w:r w:rsidRPr="00B15280">
        <w:rPr>
          <w:szCs w:val="16"/>
        </w:rPr>
        <w:t xml:space="preserve">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w:t>
      </w:r>
      <w:proofErr w:type="spellStart"/>
      <w:r w:rsidRPr="00B15280">
        <w:rPr>
          <w:szCs w:val="16"/>
        </w:rPr>
        <w:t>liveable</w:t>
      </w:r>
      <w:proofErr w:type="spellEnd"/>
      <w:r w:rsidRPr="00B15280">
        <w:rPr>
          <w:szCs w:val="16"/>
        </w:rPr>
        <w:t>,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1D1BEF00" w14:textId="77777777" w:rsidR="001448D0" w:rsidRPr="00B15280" w:rsidRDefault="001448D0" w:rsidP="001448D0">
      <w:pPr>
        <w:rPr>
          <w:szCs w:val="16"/>
        </w:rPr>
      </w:pPr>
      <w:r w:rsidRPr="00B15280">
        <w:rPr>
          <w:szCs w:val="16"/>
        </w:rPr>
        <w:t xml:space="preserve">All of this becomes illegal, unconstitutional, and undemocratic when it is done unilaterally and arbitrarily, </w:t>
      </w:r>
      <w:proofErr w:type="gramStart"/>
      <w:r w:rsidRPr="00B15280">
        <w:rPr>
          <w:szCs w:val="16"/>
        </w:rPr>
        <w:t>bypassing</w:t>
      </w:r>
      <w:proofErr w:type="gramEnd"/>
      <w:r w:rsidRPr="00B15280">
        <w:rPr>
          <w:szCs w:val="16"/>
        </w:rPr>
        <w:t xml:space="preserve"> the Congress and its preeminent authority to appropriate funds. In 1975, the Supreme Court (dominated by Republican-appointed justices, including four appointed by Richard Nixon) ruled unanimously against Nixon’s attempt to impound certain </w:t>
      </w:r>
      <w:proofErr w:type="gramStart"/>
      <w:r w:rsidRPr="00B15280">
        <w:rPr>
          <w:szCs w:val="16"/>
        </w:rPr>
        <w:t>Congressionally-appropriated</w:t>
      </w:r>
      <w:proofErr w:type="gramEnd"/>
      <w:r w:rsidRPr="00B15280">
        <w:rPr>
          <w:szCs w:val="16"/>
        </w:rPr>
        <w:t xml:space="preserve">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53AC9995" w14:textId="77777777" w:rsidR="001448D0" w:rsidRPr="00B15280" w:rsidRDefault="001448D0" w:rsidP="001448D0">
      <w:pPr>
        <w:rPr>
          <w:szCs w:val="16"/>
        </w:rPr>
      </w:pPr>
      <w:r w:rsidRPr="00B15280">
        <w:rPr>
          <w:szCs w:val="16"/>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1F8CC704" w14:textId="77777777" w:rsidR="001448D0" w:rsidRPr="00B15280" w:rsidRDefault="001448D0" w:rsidP="001448D0">
      <w:pPr>
        <w:rPr>
          <w:szCs w:val="16"/>
        </w:rPr>
      </w:pPr>
      <w:r w:rsidRPr="00B15280">
        <w:rPr>
          <w:szCs w:val="16"/>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76BBAEC7" w14:textId="77777777" w:rsidR="001448D0" w:rsidRPr="00B15280" w:rsidRDefault="001448D0" w:rsidP="001448D0">
      <w:pPr>
        <w:rPr>
          <w:szCs w:val="16"/>
        </w:rPr>
      </w:pPr>
      <w:r w:rsidRPr="00B15280">
        <w:rPr>
          <w:szCs w:val="16"/>
        </w:rPr>
        <w:t xml:space="preserve">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w:t>
      </w:r>
      <w:proofErr w:type="gramStart"/>
      <w:r w:rsidRPr="00B15280">
        <w:rPr>
          <w:szCs w:val="16"/>
        </w:rPr>
        <w:t>more blunt</w:t>
      </w:r>
      <w:proofErr w:type="gramEnd"/>
      <w:r w:rsidRPr="00B15280">
        <w:rPr>
          <w:szCs w:val="16"/>
        </w:rPr>
        <w:t>: “It provides comfort to those hoping their illicit government activities might now be allowed to slide.”</w:t>
      </w:r>
    </w:p>
    <w:p w14:paraId="192D0FB1" w14:textId="77777777" w:rsidR="001448D0" w:rsidRPr="00B15280" w:rsidRDefault="001448D0" w:rsidP="001448D0">
      <w:pPr>
        <w:rPr>
          <w:szCs w:val="16"/>
        </w:rPr>
      </w:pPr>
      <w:r w:rsidRPr="00B15280">
        <w:rPr>
          <w:szCs w:val="16"/>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70BFB577" w14:textId="77777777" w:rsidR="001448D0" w:rsidRPr="00B15280" w:rsidRDefault="001448D0" w:rsidP="001448D0">
      <w:pPr>
        <w:rPr>
          <w:szCs w:val="16"/>
        </w:rPr>
      </w:pPr>
      <w:r w:rsidRPr="00B15280">
        <w:rPr>
          <w:szCs w:val="16"/>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05A190F8" w14:textId="77777777" w:rsidR="001448D0" w:rsidRPr="00B15280" w:rsidRDefault="001448D0" w:rsidP="001448D0">
      <w:pPr>
        <w:rPr>
          <w:szCs w:val="16"/>
        </w:rPr>
      </w:pPr>
      <w:r w:rsidRPr="00B15280">
        <w:rPr>
          <w:szCs w:val="16"/>
        </w:rPr>
        <w:t xml:space="preserve">The violations </w:t>
      </w:r>
      <w:proofErr w:type="gramStart"/>
      <w:r w:rsidRPr="00B15280">
        <w:rPr>
          <w:szCs w:val="16"/>
        </w:rPr>
        <w:t>continue on</w:t>
      </w:r>
      <w:proofErr w:type="gramEnd"/>
      <w:r w:rsidRPr="00B15280">
        <w:rPr>
          <w:szCs w:val="16"/>
        </w:rPr>
        <w:t xml:space="preserve">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22431B97" w14:textId="77777777" w:rsidR="001448D0" w:rsidRPr="00B15280" w:rsidRDefault="001448D0" w:rsidP="001448D0">
      <w:pPr>
        <w:rPr>
          <w:rStyle w:val="StyleUnderline"/>
        </w:rPr>
      </w:pPr>
      <w:r w:rsidRPr="00B15280">
        <w:rPr>
          <w:szCs w:val="16"/>
        </w:rPr>
        <w:t xml:space="preserve">There are other steps that degrade American democracy without technically </w:t>
      </w:r>
      <w:r w:rsidRPr="00B15280">
        <w:rPr>
          <w:rStyle w:val="StyleUnderline"/>
        </w:rPr>
        <w:t>violating the law</w:t>
      </w:r>
      <w:r w:rsidRPr="00B15280">
        <w:rPr>
          <w:szCs w:val="16"/>
        </w:rPr>
        <w:t xml:space="preserve">. These </w:t>
      </w:r>
      <w:r w:rsidRPr="00B15280">
        <w:rPr>
          <w:rStyle w:val="StyleUnderline"/>
        </w:rPr>
        <w:t>began with the shocking but expected pardoning</w:t>
      </w:r>
      <w:r w:rsidRPr="00B15280">
        <w:rPr>
          <w:szCs w:val="16"/>
        </w:rPr>
        <w:t xml:space="preserve"> (or sentence commutation)</w:t>
      </w:r>
      <w:r w:rsidRPr="00B15280">
        <w:rPr>
          <w:rStyle w:val="StyleUnderline"/>
        </w:rPr>
        <w:t xml:space="preserve"> of </w:t>
      </w:r>
      <w:proofErr w:type="gramStart"/>
      <w:r w:rsidRPr="00B15280">
        <w:rPr>
          <w:rStyle w:val="StyleUnderline"/>
        </w:rPr>
        <w:t>ALL of</w:t>
      </w:r>
      <w:proofErr w:type="gramEnd"/>
      <w:r w:rsidRPr="00B15280">
        <w:rPr>
          <w:rStyle w:val="StyleUnderline"/>
        </w:rPr>
        <w:t xml:space="preserve"> the more than 1,500 individuals who were charged or sentenced for the January 6, </w:t>
      </w:r>
      <w:proofErr w:type="gramStart"/>
      <w:r w:rsidRPr="00B15280">
        <w:rPr>
          <w:rStyle w:val="StyleUnderline"/>
        </w:rPr>
        <w:t>2021</w:t>
      </w:r>
      <w:proofErr w:type="gramEnd"/>
      <w:r w:rsidRPr="00B15280">
        <w:rPr>
          <w:rStyle w:val="StyleUnderline"/>
        </w:rPr>
        <w:t xml:space="preserve"> attack on the Capitol, including those convicted of violently assaulting police officers.</w:t>
      </w:r>
      <w:r w:rsidRPr="00B15280">
        <w:rPr>
          <w:szCs w:val="16"/>
        </w:rPr>
        <w:t xml:space="preserve"> Dozens of these liberated insurrectionists had unrelated serious criminal convictions or charges pending, and some had prominent roles in violent domestic terrorist organizations. One of </w:t>
      </w:r>
      <w:r w:rsidRPr="00B15280">
        <w:rPr>
          <w:rStyle w:val="StyleUnderline"/>
        </w:rPr>
        <w:t xml:space="preserve">Trump’s </w:t>
      </w:r>
      <w:r w:rsidRPr="00B15280">
        <w:rPr>
          <w:rStyle w:val="Emphasis"/>
        </w:rPr>
        <w:t>ex</w:t>
      </w:r>
      <w:r w:rsidRPr="00B15280">
        <w:rPr>
          <w:rStyle w:val="StyleUnderline"/>
        </w:rPr>
        <w:t xml:space="preserve">ecutive </w:t>
      </w:r>
      <w:r w:rsidRPr="00B15280">
        <w:rPr>
          <w:rStyle w:val="Emphasis"/>
        </w:rPr>
        <w:t>o</w:t>
      </w:r>
      <w:r w:rsidRPr="00B15280">
        <w:rPr>
          <w:rStyle w:val="StyleUnderline"/>
        </w:rPr>
        <w:t>rder</w:t>
      </w:r>
      <w:r w:rsidRPr="00B15280">
        <w:rPr>
          <w:rStyle w:val="Emphasis"/>
        </w:rPr>
        <w:t>s</w:t>
      </w:r>
      <w:r w:rsidRPr="00B15280">
        <w:rPr>
          <w:szCs w:val="16"/>
        </w:rPr>
        <w:t xml:space="preserve"> (also on January 20) </w:t>
      </w:r>
      <w:r w:rsidRPr="00B15280">
        <w:rPr>
          <w:rStyle w:val="StyleUnderline"/>
        </w:rPr>
        <w:t xml:space="preserve">reclassified potentially </w:t>
      </w:r>
      <w:r w:rsidRPr="00B15280">
        <w:rPr>
          <w:rStyle w:val="Emphasis"/>
        </w:rPr>
        <w:t>tens of thousands</w:t>
      </w:r>
      <w:r w:rsidRPr="00B15280">
        <w:rPr>
          <w:rStyle w:val="StyleUnderline"/>
        </w:rPr>
        <w:t xml:space="preserve"> of “policy-influencing” workers in the federal civil service from </w:t>
      </w:r>
      <w:r w:rsidRPr="00B15280">
        <w:rPr>
          <w:rStyle w:val="Emphasis"/>
        </w:rPr>
        <w:t>career jobs</w:t>
      </w:r>
      <w:r w:rsidRPr="00B15280">
        <w:rPr>
          <w:rStyle w:val="StyleUnderline"/>
        </w:rPr>
        <w:t xml:space="preserve"> into roles where they could be replaced </w:t>
      </w:r>
      <w:r w:rsidRPr="00B15280">
        <w:rPr>
          <w:rStyle w:val="Emphasis"/>
        </w:rPr>
        <w:t>at will</w:t>
      </w:r>
      <w:r w:rsidRPr="00B15280">
        <w:rPr>
          <w:rStyle w:val="StyleUnderline"/>
        </w:rPr>
        <w:t xml:space="preserve"> for political reasons. This will likely undermine the feature of the civil service Trump said he was </w:t>
      </w:r>
      <w:proofErr w:type="gramStart"/>
      <w:r w:rsidRPr="00B15280">
        <w:rPr>
          <w:rStyle w:val="StyleUnderline"/>
        </w:rPr>
        <w:t>seeking:</w:t>
      </w:r>
      <w:proofErr w:type="gramEnd"/>
      <w:r w:rsidRPr="00B15280">
        <w:rPr>
          <w:rStyle w:val="StyleUnderline"/>
        </w:rPr>
        <w:t xml:space="preserve"> meritocracy.</w:t>
      </w:r>
    </w:p>
    <w:p w14:paraId="03862AC1" w14:textId="77777777" w:rsidR="001448D0" w:rsidRPr="00B15280" w:rsidRDefault="001448D0" w:rsidP="001448D0">
      <w:pPr>
        <w:rPr>
          <w:szCs w:val="16"/>
        </w:rPr>
      </w:pPr>
      <w:r w:rsidRPr="00B15280">
        <w:rPr>
          <w:rStyle w:val="StyleUnderline"/>
        </w:rPr>
        <w:t xml:space="preserve">The </w:t>
      </w:r>
      <w:r w:rsidRPr="00B15280">
        <w:rPr>
          <w:rStyle w:val="Emphasis"/>
        </w:rPr>
        <w:t>most ominous question</w:t>
      </w:r>
      <w:r w:rsidRPr="00B15280">
        <w:rPr>
          <w:rStyle w:val="StyleUnderline"/>
        </w:rPr>
        <w:t xml:space="preserve"> is what will happen if the federal </w:t>
      </w:r>
      <w:r w:rsidRPr="00B15280">
        <w:rPr>
          <w:rStyle w:val="Emphasis"/>
        </w:rPr>
        <w:t>judiciary</w:t>
      </w:r>
      <w:r w:rsidRPr="00B15280">
        <w:rPr>
          <w:rStyle w:val="StyleUnderline"/>
        </w:rPr>
        <w:t xml:space="preserve"> arrives at a clear and final </w:t>
      </w:r>
      <w:r w:rsidRPr="00B15280">
        <w:rPr>
          <w:rStyle w:val="Emphasis"/>
        </w:rPr>
        <w:t>rul</w:t>
      </w:r>
      <w:r w:rsidRPr="00B15280">
        <w:rPr>
          <w:rStyle w:val="StyleUnderline"/>
        </w:rPr>
        <w:t>ing that some</w:t>
      </w:r>
      <w:r w:rsidRPr="00B15280">
        <w:rPr>
          <w:szCs w:val="16"/>
        </w:rPr>
        <w:t xml:space="preserve"> (or even most) </w:t>
      </w:r>
      <w:r w:rsidRPr="00B15280">
        <w:rPr>
          <w:rStyle w:val="StyleUnderline"/>
        </w:rPr>
        <w:t xml:space="preserve">of these acts are unconstitutional or </w:t>
      </w:r>
      <w:r w:rsidRPr="00B15280">
        <w:rPr>
          <w:rStyle w:val="Emphasis"/>
        </w:rPr>
        <w:t>illegal</w:t>
      </w:r>
      <w:r w:rsidRPr="00B15280">
        <w:rPr>
          <w:rStyle w:val="StyleUnderline"/>
        </w:rPr>
        <w:t xml:space="preserve">, and then Trump </w:t>
      </w:r>
      <w:r w:rsidRPr="00B15280">
        <w:rPr>
          <w:rStyle w:val="Emphasis"/>
        </w:rPr>
        <w:t>carries on</w:t>
      </w:r>
      <w:r w:rsidRPr="00B15280">
        <w:rPr>
          <w:rStyle w:val="StyleUnderline"/>
        </w:rPr>
        <w:t xml:space="preserve"> with them defiantly.</w:t>
      </w:r>
      <w:r w:rsidRPr="00B15280">
        <w:rPr>
          <w:szCs w:val="16"/>
        </w:rPr>
        <w:t xml:space="preserve"> According to a 2018 Harvard Law Review article cited by the New York Times, “There has been no clear example of ‘open presidential defiance of court orders in the years since 1865.’” That could now change.</w:t>
      </w:r>
    </w:p>
    <w:p w14:paraId="4D22D8BF" w14:textId="77777777" w:rsidR="001448D0" w:rsidRPr="00B15280" w:rsidRDefault="001448D0" w:rsidP="001448D0">
      <w:pPr>
        <w:rPr>
          <w:rStyle w:val="StyleUnderline"/>
        </w:rPr>
      </w:pPr>
      <w:r w:rsidRPr="00B15280">
        <w:rPr>
          <w:szCs w:val="16"/>
        </w:rPr>
        <w:t xml:space="preserve">On Monday, February 10, a federal district judge ruled that the administration has been violating a previous federal court order by continuing to withhold federal funds for a variety of purposes. Having gotten into the Treasury Department’s payment system, </w:t>
      </w:r>
      <w:r w:rsidRPr="00B15280">
        <w:rPr>
          <w:rStyle w:val="StyleUnderline"/>
        </w:rPr>
        <w:t xml:space="preserve">Trump’s </w:t>
      </w:r>
      <w:r w:rsidRPr="00B15280">
        <w:rPr>
          <w:rStyle w:val="StyleUnderline"/>
          <w:highlight w:val="yellow"/>
        </w:rPr>
        <w:t>agents of the “</w:t>
      </w:r>
      <w:r w:rsidRPr="00B15280">
        <w:rPr>
          <w:rStyle w:val="Emphasis"/>
          <w:highlight w:val="yellow"/>
        </w:rPr>
        <w:t>unitary executive</w:t>
      </w:r>
      <w:r w:rsidRPr="00B15280">
        <w:rPr>
          <w:rStyle w:val="StyleUnderline"/>
          <w:highlight w:val="yellow"/>
        </w:rPr>
        <w:t>”</w:t>
      </w:r>
      <w:r w:rsidRPr="00B15280">
        <w:rPr>
          <w:rStyle w:val="StyleUnderline"/>
        </w:rPr>
        <w:t xml:space="preserve"> now </w:t>
      </w:r>
      <w:r w:rsidRPr="00B15280">
        <w:rPr>
          <w:rStyle w:val="Emphasis"/>
          <w:highlight w:val="yellow"/>
        </w:rPr>
        <w:t>control the plumbing</w:t>
      </w:r>
      <w:r w:rsidRPr="00B15280">
        <w:rPr>
          <w:rStyle w:val="StyleUnderline"/>
        </w:rPr>
        <w:t xml:space="preserve"> of federal fiscal flows, and they </w:t>
      </w:r>
      <w:r w:rsidRPr="00B15280">
        <w:rPr>
          <w:rStyle w:val="StyleUnderline"/>
          <w:highlight w:val="yellow"/>
        </w:rPr>
        <w:t xml:space="preserve">can simply </w:t>
      </w:r>
      <w:r w:rsidRPr="00B15280">
        <w:rPr>
          <w:rStyle w:val="Emphasis"/>
          <w:highlight w:val="yellow"/>
        </w:rPr>
        <w:t>turn off the pipes</w:t>
      </w:r>
      <w:r w:rsidRPr="00B15280">
        <w:rPr>
          <w:rStyle w:val="StyleUnderline"/>
          <w:highlight w:val="yellow"/>
        </w:rPr>
        <w:t xml:space="preserve"> </w:t>
      </w:r>
      <w:r w:rsidRPr="00B15280">
        <w:rPr>
          <w:rStyle w:val="Emphasis"/>
          <w:highlight w:val="yellow"/>
        </w:rPr>
        <w:t>any time</w:t>
      </w:r>
      <w:r w:rsidRPr="00B15280">
        <w:rPr>
          <w:rStyle w:val="StyleUnderline"/>
        </w:rPr>
        <w:t xml:space="preserve"> they wish—quietly, with no declaration.</w:t>
      </w:r>
      <w:r w:rsidRPr="00B15280">
        <w:rPr>
          <w:szCs w:val="16"/>
        </w:rPr>
        <w:t xml:space="preserve"> This is in essence what several Democratic state attorneys general were alleging in their suit before the federal district court. </w:t>
      </w:r>
      <w:r w:rsidRPr="00B15280">
        <w:rPr>
          <w:rStyle w:val="StyleUnderline"/>
          <w:highlight w:val="yellow"/>
        </w:rPr>
        <w:t>Many</w:t>
      </w:r>
      <w:r w:rsidRPr="00B15280">
        <w:rPr>
          <w:rStyle w:val="StyleUnderline"/>
        </w:rPr>
        <w:t xml:space="preserve"> Washington </w:t>
      </w:r>
      <w:r w:rsidRPr="00B15280">
        <w:rPr>
          <w:rStyle w:val="StyleUnderline"/>
          <w:highlight w:val="yellow"/>
        </w:rPr>
        <w:t>insiders suspect this is happening</w:t>
      </w:r>
      <w:r w:rsidRPr="00B15280">
        <w:rPr>
          <w:rStyle w:val="StyleUnderline"/>
        </w:rPr>
        <w:t xml:space="preserve"> when their </w:t>
      </w:r>
      <w:proofErr w:type="gramStart"/>
      <w:r w:rsidRPr="00B15280">
        <w:rPr>
          <w:rStyle w:val="StyleUnderline"/>
        </w:rPr>
        <w:t>congressionally-obligated</w:t>
      </w:r>
      <w:proofErr w:type="gramEnd"/>
      <w:r w:rsidRPr="00B15280">
        <w:rPr>
          <w:rStyle w:val="StyleUnderline"/>
        </w:rPr>
        <w:t xml:space="preserve"> funds simply fail to land in their accounts at the usual times. </w:t>
      </w:r>
      <w:r w:rsidRPr="00B15280">
        <w:rPr>
          <w:rStyle w:val="StyleUnderline"/>
          <w:highlight w:val="yellow"/>
        </w:rPr>
        <w:t xml:space="preserve">Laws and </w:t>
      </w:r>
      <w:r w:rsidRPr="00B15280">
        <w:rPr>
          <w:rStyle w:val="Emphasis"/>
          <w:highlight w:val="yellow"/>
        </w:rPr>
        <w:t>court</w:t>
      </w:r>
      <w:r w:rsidRPr="00B15280">
        <w:rPr>
          <w:rStyle w:val="StyleUnderline"/>
        </w:rPr>
        <w:t xml:space="preserve"> ruling</w:t>
      </w:r>
      <w:r w:rsidRPr="00B15280">
        <w:rPr>
          <w:rStyle w:val="Emphasis"/>
          <w:highlight w:val="yellow"/>
        </w:rPr>
        <w:t>s</w:t>
      </w:r>
      <w:r w:rsidRPr="00B15280">
        <w:rPr>
          <w:rStyle w:val="StyleUnderline"/>
          <w:highlight w:val="yellow"/>
        </w:rPr>
        <w:t xml:space="preserve"> notwithstanding</w:t>
      </w:r>
      <w:r w:rsidRPr="00B15280">
        <w:rPr>
          <w:rStyle w:val="StyleUnderline"/>
        </w:rPr>
        <w:t xml:space="preserve">, it appears that a cohesive band of </w:t>
      </w:r>
      <w:r w:rsidRPr="00B15280">
        <w:rPr>
          <w:rStyle w:val="Emphasis"/>
        </w:rPr>
        <w:t xml:space="preserve">political </w:t>
      </w:r>
      <w:r w:rsidRPr="00B15280">
        <w:rPr>
          <w:rStyle w:val="Emphasis"/>
          <w:highlight w:val="yellow"/>
        </w:rPr>
        <w:t>zealots</w:t>
      </w:r>
      <w:r w:rsidRPr="00B15280">
        <w:rPr>
          <w:rStyle w:val="StyleUnderline"/>
          <w:highlight w:val="yellow"/>
        </w:rPr>
        <w:t xml:space="preserve"> within the </w:t>
      </w:r>
      <w:r w:rsidRPr="00B15280">
        <w:rPr>
          <w:rStyle w:val="Emphasis"/>
          <w:highlight w:val="yellow"/>
        </w:rPr>
        <w:t>admin</w:t>
      </w:r>
      <w:r w:rsidRPr="00B15280">
        <w:rPr>
          <w:rStyle w:val="StyleUnderline"/>
        </w:rPr>
        <w:t xml:space="preserve">istration and in key operational positions in Cabinet departments </w:t>
      </w:r>
      <w:r w:rsidRPr="00B15280">
        <w:rPr>
          <w:rStyle w:val="StyleUnderline"/>
          <w:highlight w:val="yellow"/>
        </w:rPr>
        <w:t>are determined</w:t>
      </w:r>
      <w:r w:rsidRPr="00B15280">
        <w:rPr>
          <w:rStyle w:val="StyleUnderline"/>
        </w:rPr>
        <w:t xml:space="preserve"> to simply starve broad swaths of American public life they do not like into submission or death.</w:t>
      </w:r>
    </w:p>
    <w:p w14:paraId="4CE1FECA" w14:textId="77777777" w:rsidR="001448D0" w:rsidRPr="00B15280" w:rsidRDefault="001448D0" w:rsidP="001448D0">
      <w:pPr>
        <w:rPr>
          <w:rStyle w:val="StyleUnderline"/>
        </w:rPr>
      </w:pPr>
      <w:r w:rsidRPr="00B15280">
        <w:rPr>
          <w:szCs w:val="16"/>
        </w:rPr>
        <w:t xml:space="preserve">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w:t>
      </w:r>
      <w:r w:rsidRPr="00B15280">
        <w:rPr>
          <w:rStyle w:val="StyleUnderline"/>
        </w:rPr>
        <w:t>Vance may have been laying the groundwork to restore the United States to an era of constitutional chaos that we have not seen since the Civil War.</w:t>
      </w:r>
    </w:p>
    <w:p w14:paraId="14F85856" w14:textId="77777777" w:rsidR="001448D0" w:rsidRPr="00B15280" w:rsidRDefault="001448D0" w:rsidP="001448D0">
      <w:pPr>
        <w:rPr>
          <w:szCs w:val="16"/>
        </w:rPr>
      </w:pPr>
      <w:r w:rsidRPr="00B15280">
        <w:rPr>
          <w:szCs w:val="16"/>
        </w:rPr>
        <w:t>It Will Get Worse</w:t>
      </w:r>
    </w:p>
    <w:p w14:paraId="1661A3A0" w14:textId="77777777" w:rsidR="001448D0" w:rsidRPr="00B15280" w:rsidRDefault="001448D0" w:rsidP="001448D0">
      <w:pPr>
        <w:rPr>
          <w:szCs w:val="16"/>
        </w:rPr>
      </w:pPr>
      <w:r w:rsidRPr="00B15280">
        <w:rPr>
          <w:rStyle w:val="StyleUnderline"/>
        </w:rPr>
        <w:t>One reason to worry deeply about possible open defiance of federal court orders by the Trump administration</w:t>
      </w:r>
      <w:r w:rsidRPr="00B15280">
        <w:rPr>
          <w:szCs w:val="16"/>
        </w:rPr>
        <w:t>—which would be an obvious impeachable offense—</w:t>
      </w:r>
      <w:r w:rsidRPr="00B15280">
        <w:rPr>
          <w:rStyle w:val="StyleUnderline"/>
        </w:rPr>
        <w:t xml:space="preserve">is that in his first term, </w:t>
      </w:r>
      <w:r w:rsidRPr="00B15280">
        <w:rPr>
          <w:rStyle w:val="StyleUnderline"/>
          <w:highlight w:val="yellow"/>
        </w:rPr>
        <w:t xml:space="preserve">Trump committed other </w:t>
      </w:r>
      <w:r w:rsidRPr="00B15280">
        <w:rPr>
          <w:rStyle w:val="Emphasis"/>
          <w:highlight w:val="yellow"/>
        </w:rPr>
        <w:t>impeachable offenses</w:t>
      </w:r>
      <w:r w:rsidRPr="00B15280">
        <w:rPr>
          <w:rStyle w:val="StyleUnderline"/>
        </w:rPr>
        <w:t xml:space="preserve"> for which he was </w:t>
      </w:r>
      <w:r w:rsidRPr="00B15280">
        <w:rPr>
          <w:rStyle w:val="Emphasis"/>
          <w:highlight w:val="yellow"/>
        </w:rPr>
        <w:t>not held accountable</w:t>
      </w:r>
      <w:r w:rsidRPr="00B15280">
        <w:rPr>
          <w:rStyle w:val="StyleUnderline"/>
        </w:rPr>
        <w:t>.</w:t>
      </w:r>
      <w:r w:rsidRPr="00B15280">
        <w:rPr>
          <w:szCs w:val="16"/>
        </w:rPr>
        <w:t xml:space="preserve"> The </w:t>
      </w:r>
      <w:r w:rsidRPr="00B15280">
        <w:rPr>
          <w:rStyle w:val="StyleUnderline"/>
        </w:rPr>
        <w:t xml:space="preserve">current Congress, with </w:t>
      </w:r>
      <w:r w:rsidRPr="00B15280">
        <w:rPr>
          <w:rStyle w:val="Emphasis"/>
        </w:rPr>
        <w:t>Rep</w:t>
      </w:r>
      <w:r w:rsidRPr="00B15280">
        <w:rPr>
          <w:szCs w:val="16"/>
        </w:rPr>
        <w:t>ublican</w:t>
      </w:r>
      <w:r w:rsidRPr="00B15280">
        <w:rPr>
          <w:rStyle w:val="Emphasis"/>
        </w:rPr>
        <w:t>s</w:t>
      </w:r>
      <w:r w:rsidRPr="00B15280">
        <w:rPr>
          <w:szCs w:val="16"/>
        </w:rPr>
        <w:t xml:space="preserve"> </w:t>
      </w:r>
      <w:r w:rsidRPr="00B15280">
        <w:rPr>
          <w:rStyle w:val="StyleUnderline"/>
        </w:rPr>
        <w:t xml:space="preserve">controlling both houses, seems even less inclined to do anything to stand up to an increasingly </w:t>
      </w:r>
      <w:proofErr w:type="spellStart"/>
      <w:r w:rsidRPr="00B15280">
        <w:rPr>
          <w:rStyle w:val="StyleUnderline"/>
        </w:rPr>
        <w:t>Caesarist</w:t>
      </w:r>
      <w:proofErr w:type="spellEnd"/>
      <w:r w:rsidRPr="00B15280">
        <w:rPr>
          <w:rStyle w:val="StyleUnderline"/>
        </w:rPr>
        <w:t xml:space="preserve"> ruler who claims absolute and imperial powers in his presidency.</w:t>
      </w:r>
      <w:r w:rsidRPr="00B15280">
        <w:rPr>
          <w:szCs w:val="16"/>
        </w:rPr>
        <w:t xml:space="preserve"> It is a reasonable conjecture that a great many Republican senators are privately quite troubled by how Trump is behaving and the kind of people he is appointing. This would seem to include the 23 senators who voted </w:t>
      </w:r>
      <w:proofErr w:type="gramStart"/>
      <w:r w:rsidRPr="00B15280">
        <w:rPr>
          <w:szCs w:val="16"/>
        </w:rPr>
        <w:t>on</w:t>
      </w:r>
      <w:proofErr w:type="gramEnd"/>
      <w:r w:rsidRPr="00B15280">
        <w:rPr>
          <w:szCs w:val="16"/>
        </w:rPr>
        <w:t xml:space="preserve">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3ACEF66F" w14:textId="77777777" w:rsidR="001448D0" w:rsidRPr="00B15280" w:rsidRDefault="001448D0" w:rsidP="001448D0">
      <w:pPr>
        <w:rPr>
          <w:szCs w:val="16"/>
        </w:rPr>
      </w:pPr>
      <w:r w:rsidRPr="00B15280">
        <w:rPr>
          <w:szCs w:val="16"/>
        </w:rPr>
        <w:t xml:space="preserve">However, </w:t>
      </w:r>
      <w:r w:rsidRPr="00B15280">
        <w:rPr>
          <w:rStyle w:val="StyleUnderline"/>
        </w:rPr>
        <w:t xml:space="preserve">Trump and his plutocratic partner-in-ruling, Elon Musk, have done a brilliant job of </w:t>
      </w:r>
      <w:r w:rsidRPr="00B15280">
        <w:rPr>
          <w:rStyle w:val="Emphasis"/>
        </w:rPr>
        <w:t>isolating</w:t>
      </w:r>
      <w:r w:rsidRPr="00B15280">
        <w:rPr>
          <w:rStyle w:val="StyleUnderline"/>
        </w:rPr>
        <w:t xml:space="preserve"> Republican senators and </w:t>
      </w:r>
      <w:r w:rsidRPr="00B15280">
        <w:rPr>
          <w:rStyle w:val="Emphasis"/>
        </w:rPr>
        <w:t>squeezing</w:t>
      </w:r>
      <w:r w:rsidRPr="00B15280">
        <w:rPr>
          <w:rStyle w:val="StyleUnderline"/>
        </w:rPr>
        <w:t xml:space="preserve"> them one by one.</w:t>
      </w:r>
      <w:r w:rsidRPr="00B15280">
        <w:rPr>
          <w:szCs w:val="16"/>
        </w:rPr>
        <w:t xml:space="preserv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30D0DAD7" w14:textId="77777777" w:rsidR="001448D0" w:rsidRPr="00B15280" w:rsidRDefault="001448D0" w:rsidP="001448D0">
      <w:pPr>
        <w:rPr>
          <w:szCs w:val="16"/>
        </w:rPr>
      </w:pPr>
      <w:r w:rsidRPr="00B15280">
        <w:rPr>
          <w:szCs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57682DC4" w14:textId="77777777" w:rsidR="001448D0" w:rsidRPr="00B15280" w:rsidRDefault="001448D0" w:rsidP="001448D0">
      <w:pPr>
        <w:rPr>
          <w:szCs w:val="16"/>
        </w:rPr>
      </w:pPr>
      <w:r w:rsidRPr="00B15280">
        <w:rPr>
          <w:szCs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52B092DE" w14:textId="77777777" w:rsidR="001448D0" w:rsidRPr="00B15280" w:rsidRDefault="001448D0" w:rsidP="001448D0">
      <w:pPr>
        <w:rPr>
          <w:szCs w:val="16"/>
        </w:rPr>
      </w:pPr>
      <w:r w:rsidRPr="00B15280">
        <w:rPr>
          <w:szCs w:val="16"/>
        </w:rPr>
        <w:t xml:space="preserve">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w:t>
      </w:r>
      <w:proofErr w:type="gramStart"/>
      <w:r w:rsidRPr="00B15280">
        <w:rPr>
          <w:szCs w:val="16"/>
        </w:rPr>
        <w:t>all of</w:t>
      </w:r>
      <w:proofErr w:type="gramEnd"/>
      <w:r w:rsidRPr="00B15280">
        <w:rPr>
          <w:szCs w:val="16"/>
        </w:rPr>
        <w:t xml:space="preserve"> the </w:t>
      </w:r>
      <w:proofErr w:type="gramStart"/>
      <w:r w:rsidRPr="00B15280">
        <w:rPr>
          <w:szCs w:val="16"/>
        </w:rPr>
        <w:t>insurrectionists—</w:t>
      </w:r>
      <w:proofErr w:type="gramEnd"/>
      <w:r w:rsidRPr="00B15280">
        <w:rPr>
          <w:szCs w:val="16"/>
        </w:rPr>
        <w:t>some of them known to be heavily armed and out for revenge—have been pardoned and set loose? As for the extremist, anti-democratic organizations that some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5AFF203E" w14:textId="77777777" w:rsidR="001448D0" w:rsidRPr="00B15280" w:rsidRDefault="001448D0" w:rsidP="001448D0">
      <w:pPr>
        <w:rPr>
          <w:rStyle w:val="StyleUnderline"/>
        </w:rPr>
      </w:pPr>
      <w:proofErr w:type="gramStart"/>
      <w:r w:rsidRPr="00B15280">
        <w:rPr>
          <w:rStyle w:val="StyleUnderline"/>
        </w:rPr>
        <w:t>With regard to</w:t>
      </w:r>
      <w:proofErr w:type="gramEnd"/>
      <w:r w:rsidRPr="00B15280">
        <w:rPr>
          <w:rStyle w:val="StyleUnderline"/>
        </w:rPr>
        <w:t xml:space="preserve"> the third branch of government</w:t>
      </w:r>
      <w:r w:rsidRPr="00B15280">
        <w:rPr>
          <w:szCs w:val="16"/>
        </w:rPr>
        <w:t xml:space="preserve">, the judiciary, </w:t>
      </w:r>
      <w:r w:rsidRPr="00B15280">
        <w:rPr>
          <w:rStyle w:val="StyleUnderline"/>
        </w:rPr>
        <w:t>the ultimate nightmare would be if Trump defied a final judgement on a matter by the Supreme Court.</w:t>
      </w:r>
      <w:r w:rsidRPr="00B15280">
        <w:rPr>
          <w:szCs w:val="16"/>
        </w:rPr>
        <w:t xml:space="preserve"> But </w:t>
      </w:r>
      <w:r w:rsidRPr="00B15280">
        <w:rPr>
          <w:rStyle w:val="StyleUnderline"/>
        </w:rPr>
        <w:t xml:space="preserve">if the Supreme Court were to </w:t>
      </w:r>
      <w:r w:rsidRPr="00B15280">
        <w:rPr>
          <w:rStyle w:val="Emphasis"/>
        </w:rPr>
        <w:t>radically embrace</w:t>
      </w:r>
      <w:r w:rsidRPr="00B15280">
        <w:rPr>
          <w:rStyle w:val="StyleUnderline"/>
        </w:rPr>
        <w:t xml:space="preserve"> the theory of 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by </w:t>
      </w:r>
      <w:r w:rsidRPr="00B15280">
        <w:rPr>
          <w:rStyle w:val="Emphasis"/>
        </w:rPr>
        <w:t>overturning hallowed precedents</w:t>
      </w:r>
      <w:r w:rsidRPr="00B15280">
        <w:rPr>
          <w:rStyle w:val="StyleUnderline"/>
        </w:rPr>
        <w:t xml:space="preserve">, for example on presidential impoundment or the illegal dismissal of federal officials, that would also have </w:t>
      </w:r>
      <w:r w:rsidRPr="00B15280">
        <w:rPr>
          <w:rStyle w:val="Emphasis"/>
        </w:rPr>
        <w:t>chilling implications</w:t>
      </w:r>
      <w:r w:rsidRPr="00B15280">
        <w:rPr>
          <w:rStyle w:val="StyleUnderline"/>
        </w:rPr>
        <w:t xml:space="preserve"> for the future of American democracy.</w:t>
      </w:r>
    </w:p>
    <w:p w14:paraId="0884E350" w14:textId="77777777" w:rsidR="001448D0" w:rsidRPr="00B15280" w:rsidRDefault="001448D0" w:rsidP="001448D0">
      <w:pPr>
        <w:rPr>
          <w:rStyle w:val="StyleUnderline"/>
        </w:rPr>
      </w:pPr>
      <w:r w:rsidRPr="00B15280">
        <w:rPr>
          <w:rStyle w:val="StyleUnderline"/>
        </w:rPr>
        <w:t xml:space="preserve">If the courts are defied and Congress will not act, that </w:t>
      </w:r>
      <w:r w:rsidRPr="00B15280">
        <w:rPr>
          <w:rStyle w:val="Emphasis"/>
          <w:highlight w:val="yellow"/>
        </w:rPr>
        <w:t>leaves only</w:t>
      </w:r>
      <w:r w:rsidRPr="00B15280">
        <w:rPr>
          <w:rStyle w:val="StyleUnderline"/>
        </w:rPr>
        <w:t xml:space="preserve"> </w:t>
      </w:r>
      <w:r w:rsidRPr="00B15280">
        <w:rPr>
          <w:rStyle w:val="Emphasis"/>
        </w:rPr>
        <w:t>two</w:t>
      </w:r>
      <w:r w:rsidRPr="00B15280">
        <w:rPr>
          <w:rStyle w:val="StyleUnderline"/>
        </w:rPr>
        <w:t xml:space="preserve"> other potential checks. One is the complex array of regulatory and monitoring </w:t>
      </w:r>
      <w:r w:rsidRPr="00B15280">
        <w:rPr>
          <w:rStyle w:val="Emphasis"/>
          <w:highlight w:val="yellow"/>
        </w:rPr>
        <w:t>checks on admin</w:t>
      </w:r>
      <w:r w:rsidRPr="00B15280">
        <w:rPr>
          <w:rStyle w:val="StyleUnderline"/>
        </w:rPr>
        <w:t xml:space="preserve">istrative </w:t>
      </w:r>
      <w:r w:rsidRPr="00B15280">
        <w:rPr>
          <w:rStyle w:val="Emphasis"/>
          <w:highlight w:val="yellow"/>
        </w:rPr>
        <w:t>corruption</w:t>
      </w:r>
      <w:r w:rsidRPr="00B15280">
        <w:rPr>
          <w:rStyle w:val="StyleUnderline"/>
        </w:rPr>
        <w:t xml:space="preserve"> and abuse of power.</w:t>
      </w:r>
      <w:r w:rsidRPr="00B15280">
        <w:rPr>
          <w:szCs w:val="16"/>
        </w:rPr>
        <w:t xml:space="preserve"> I consider these types of nonpartisan or bipartisan actors and </w:t>
      </w:r>
      <w:r w:rsidRPr="00B15280">
        <w:rPr>
          <w:rStyle w:val="StyleUnderline"/>
        </w:rPr>
        <w:t>agencies</w:t>
      </w:r>
      <w:r w:rsidRPr="00B15280">
        <w:rPr>
          <w:szCs w:val="16"/>
        </w:rPr>
        <w:t>—</w:t>
      </w:r>
      <w:r w:rsidRPr="00B15280">
        <w:rPr>
          <w:rStyle w:val="StyleUnderline"/>
        </w:rPr>
        <w:t xml:space="preserve">such as the Federal Reserve, the Government Accountability Office, </w:t>
      </w:r>
      <w:r w:rsidRPr="00B15280">
        <w:rPr>
          <w:rStyle w:val="StyleUnderline"/>
          <w:highlight w:val="yellow"/>
        </w:rPr>
        <w:t xml:space="preserve">the </w:t>
      </w:r>
      <w:r w:rsidRPr="00B15280">
        <w:rPr>
          <w:rStyle w:val="Emphasis"/>
          <w:highlight w:val="yellow"/>
        </w:rPr>
        <w:t>I</w:t>
      </w:r>
      <w:r w:rsidRPr="00B15280">
        <w:rPr>
          <w:rStyle w:val="StyleUnderline"/>
        </w:rPr>
        <w:t xml:space="preserve">nspectors </w:t>
      </w:r>
      <w:r w:rsidRPr="00B15280">
        <w:rPr>
          <w:rStyle w:val="Emphasis"/>
          <w:highlight w:val="yellow"/>
        </w:rPr>
        <w:t>G</w:t>
      </w:r>
      <w:r w:rsidRPr="00B15280">
        <w:rPr>
          <w:rStyle w:val="StyleUnderline"/>
        </w:rPr>
        <w:t xml:space="preserve">eneral, and some </w:t>
      </w:r>
      <w:r w:rsidRPr="00B15280">
        <w:rPr>
          <w:rStyle w:val="Emphasis"/>
        </w:rPr>
        <w:t>fed</w:t>
      </w:r>
      <w:r w:rsidRPr="00B15280">
        <w:rPr>
          <w:rStyle w:val="StyleUnderline"/>
        </w:rPr>
        <w:t xml:space="preserve">eral </w:t>
      </w:r>
      <w:r w:rsidRPr="00B15280">
        <w:rPr>
          <w:rStyle w:val="Emphasis"/>
        </w:rPr>
        <w:t>reg</w:t>
      </w:r>
      <w:r w:rsidRPr="00B15280">
        <w:rPr>
          <w:rStyle w:val="StyleUnderline"/>
        </w:rPr>
        <w:t xml:space="preserve">ulatory </w:t>
      </w:r>
      <w:r w:rsidRPr="00B15280">
        <w:rPr>
          <w:rStyle w:val="Emphasis"/>
          <w:highlight w:val="yellow"/>
        </w:rPr>
        <w:t>agencies</w:t>
      </w:r>
      <w:r w:rsidRPr="00B15280">
        <w:rPr>
          <w:rStyle w:val="StyleUnderline"/>
        </w:rPr>
        <w:t xml:space="preserve"> such as the </w:t>
      </w:r>
      <w:r w:rsidRPr="00B15280">
        <w:rPr>
          <w:rStyle w:val="Emphasis"/>
        </w:rPr>
        <w:t>S</w:t>
      </w:r>
      <w:r w:rsidRPr="00B15280">
        <w:rPr>
          <w:rStyle w:val="StyleUnderline"/>
        </w:rPr>
        <w:t xml:space="preserve">ecurities and </w:t>
      </w:r>
      <w:r w:rsidRPr="00B15280">
        <w:rPr>
          <w:rStyle w:val="Emphasis"/>
        </w:rPr>
        <w:t>E</w:t>
      </w:r>
      <w:r w:rsidRPr="00B15280">
        <w:rPr>
          <w:rStyle w:val="StyleUnderline"/>
        </w:rPr>
        <w:t xml:space="preserve">xchange </w:t>
      </w:r>
      <w:r w:rsidRPr="00B15280">
        <w:rPr>
          <w:rStyle w:val="Emphasis"/>
        </w:rPr>
        <w:t>C</w:t>
      </w:r>
      <w:r w:rsidRPr="00B15280">
        <w:rPr>
          <w:rStyle w:val="StyleUnderline"/>
        </w:rPr>
        <w:t xml:space="preserve">ommission, the </w:t>
      </w:r>
      <w:r w:rsidRPr="00B15280">
        <w:rPr>
          <w:rStyle w:val="Emphasis"/>
        </w:rPr>
        <w:t>F</w:t>
      </w:r>
      <w:r w:rsidRPr="00B15280">
        <w:rPr>
          <w:rStyle w:val="StyleUnderline"/>
        </w:rPr>
        <w:t xml:space="preserve">ederal </w:t>
      </w:r>
      <w:r w:rsidRPr="00B15280">
        <w:rPr>
          <w:rStyle w:val="Emphasis"/>
        </w:rPr>
        <w:t>C</w:t>
      </w:r>
      <w:r w:rsidRPr="00B15280">
        <w:rPr>
          <w:rStyle w:val="StyleUnderline"/>
        </w:rPr>
        <w:t xml:space="preserve">ommunications </w:t>
      </w:r>
      <w:r w:rsidRPr="00B15280">
        <w:rPr>
          <w:rStyle w:val="Emphasis"/>
        </w:rPr>
        <w:t>C</w:t>
      </w:r>
      <w:r w:rsidRPr="00B15280">
        <w:rPr>
          <w:rStyle w:val="StyleUnderline"/>
        </w:rPr>
        <w:t xml:space="preserve">ommission, the </w:t>
      </w:r>
      <w:r w:rsidRPr="00B15280">
        <w:rPr>
          <w:rStyle w:val="Emphasis"/>
        </w:rPr>
        <w:t>F</w:t>
      </w:r>
      <w:r w:rsidRPr="00B15280">
        <w:rPr>
          <w:rStyle w:val="StyleUnderline"/>
        </w:rPr>
        <w:t xml:space="preserve">ederal </w:t>
      </w:r>
      <w:r w:rsidRPr="00B15280">
        <w:rPr>
          <w:rStyle w:val="Emphasis"/>
        </w:rPr>
        <w:t>T</w:t>
      </w:r>
      <w:r w:rsidRPr="00B15280">
        <w:rPr>
          <w:rStyle w:val="StyleUnderline"/>
        </w:rPr>
        <w:t xml:space="preserve">rade </w:t>
      </w:r>
      <w:r w:rsidRPr="00B15280">
        <w:rPr>
          <w:rStyle w:val="Emphasis"/>
        </w:rPr>
        <w:t>C</w:t>
      </w:r>
      <w:r w:rsidRPr="00B15280">
        <w:rPr>
          <w:rStyle w:val="StyleUnderline"/>
        </w:rPr>
        <w:t xml:space="preserve">ommission, the </w:t>
      </w:r>
      <w:r w:rsidRPr="00B15280">
        <w:rPr>
          <w:rStyle w:val="Emphasis"/>
        </w:rPr>
        <w:t>F</w:t>
      </w:r>
      <w:r w:rsidRPr="00B15280">
        <w:rPr>
          <w:rStyle w:val="StyleUnderline"/>
        </w:rPr>
        <w:t xml:space="preserve">ederal </w:t>
      </w:r>
      <w:r w:rsidRPr="00B15280">
        <w:rPr>
          <w:rStyle w:val="Emphasis"/>
        </w:rPr>
        <w:t>E</w:t>
      </w:r>
      <w:r w:rsidRPr="00B15280">
        <w:rPr>
          <w:rStyle w:val="StyleUnderline"/>
        </w:rPr>
        <w:t xml:space="preserve">lection </w:t>
      </w:r>
      <w:r w:rsidRPr="00B15280">
        <w:rPr>
          <w:rStyle w:val="Emphasis"/>
        </w:rPr>
        <w:t>C</w:t>
      </w:r>
      <w:r w:rsidRPr="00B15280">
        <w:rPr>
          <w:rStyle w:val="StyleUnderline"/>
        </w:rPr>
        <w:t xml:space="preserve">ommission, </w:t>
      </w:r>
      <w:r w:rsidRPr="00B15280">
        <w:rPr>
          <w:rStyle w:val="StyleUnderline"/>
          <w:highlight w:val="yellow"/>
        </w:rPr>
        <w:t>and</w:t>
      </w:r>
      <w:r w:rsidRPr="00B15280">
        <w:rPr>
          <w:rStyle w:val="StyleUnderline"/>
        </w:rPr>
        <w:t xml:space="preserve"> the </w:t>
      </w:r>
      <w:r w:rsidRPr="00B15280">
        <w:rPr>
          <w:rStyle w:val="Emphasis"/>
        </w:rPr>
        <w:t>N</w:t>
      </w:r>
      <w:r w:rsidRPr="00B15280">
        <w:rPr>
          <w:rStyle w:val="StyleUnderline"/>
        </w:rPr>
        <w:t xml:space="preserve">ational </w:t>
      </w:r>
      <w:r w:rsidRPr="00B15280">
        <w:rPr>
          <w:rStyle w:val="StyleUnderline"/>
          <w:highlight w:val="yellow"/>
        </w:rPr>
        <w:t>Labor Relations</w:t>
      </w:r>
      <w:r w:rsidRPr="00B15280">
        <w:rPr>
          <w:rStyle w:val="StyleUnderline"/>
        </w:rPr>
        <w:t xml:space="preserve"> </w:t>
      </w:r>
      <w:r w:rsidRPr="00B15280">
        <w:rPr>
          <w:rStyle w:val="Emphasis"/>
        </w:rPr>
        <w:t>B</w:t>
      </w:r>
      <w:r w:rsidRPr="00B15280">
        <w:rPr>
          <w:rStyle w:val="StyleUnderline"/>
        </w:rPr>
        <w:t xml:space="preserve">oard—something like an informal fourth branch of government in their potential, </w:t>
      </w:r>
      <w:r w:rsidRPr="00B15280">
        <w:rPr>
          <w:rStyle w:val="StyleUnderline"/>
          <w:highlight w:val="yellow"/>
        </w:rPr>
        <w:t xml:space="preserve">even if </w:t>
      </w:r>
      <w:r w:rsidRPr="00B15280">
        <w:rPr>
          <w:rStyle w:val="Emphasis"/>
          <w:highlight w:val="yellow"/>
        </w:rPr>
        <w:t>weakly</w:t>
      </w:r>
      <w:r w:rsidRPr="00B15280">
        <w:rPr>
          <w:rStyle w:val="StyleUnderline"/>
          <w:highlight w:val="yellow"/>
        </w:rPr>
        <w:t xml:space="preserve"> and </w:t>
      </w:r>
      <w:r w:rsidRPr="00B15280">
        <w:rPr>
          <w:rStyle w:val="Emphasis"/>
          <w:highlight w:val="yellow"/>
        </w:rPr>
        <w:t>imperfectly</w:t>
      </w:r>
      <w:r w:rsidRPr="00B15280">
        <w:rPr>
          <w:rStyle w:val="StyleUnderline"/>
        </w:rPr>
        <w:t xml:space="preserve">, to </w:t>
      </w:r>
      <w:r w:rsidRPr="00B15280">
        <w:rPr>
          <w:rStyle w:val="Emphasis"/>
        </w:rPr>
        <w:t>call out wrongdoing</w:t>
      </w:r>
      <w:r w:rsidRPr="00B15280">
        <w:rPr>
          <w:rStyle w:val="StyleUnderline"/>
        </w:rPr>
        <w:t xml:space="preserve"> or </w:t>
      </w:r>
      <w:r w:rsidRPr="00B15280">
        <w:rPr>
          <w:rStyle w:val="StyleUnderline"/>
          <w:highlight w:val="yellow"/>
        </w:rPr>
        <w:t xml:space="preserve">bring </w:t>
      </w:r>
      <w:r w:rsidRPr="00B15280">
        <w:rPr>
          <w:rStyle w:val="Emphasis"/>
          <w:highlight w:val="yellow"/>
        </w:rPr>
        <w:t>independent judgement</w:t>
      </w:r>
      <w:r w:rsidRPr="00B15280">
        <w:rPr>
          <w:rStyle w:val="StyleUnderline"/>
        </w:rPr>
        <w:t xml:space="preserve"> to policy. </w:t>
      </w:r>
      <w:r w:rsidRPr="00B15280">
        <w:rPr>
          <w:rStyle w:val="StyleUnderline"/>
          <w:highlight w:val="yellow"/>
        </w:rPr>
        <w:t xml:space="preserve">But Trump has been </w:t>
      </w:r>
      <w:r w:rsidRPr="00B15280">
        <w:rPr>
          <w:rStyle w:val="Emphasis"/>
          <w:highlight w:val="yellow"/>
        </w:rPr>
        <w:t>firing members</w:t>
      </w:r>
      <w:r w:rsidRPr="00B15280">
        <w:rPr>
          <w:rStyle w:val="StyleUnderline"/>
        </w:rPr>
        <w:t xml:space="preserve"> and leaders of many of these agencies, some of which he has the right to do, others not.</w:t>
      </w:r>
      <w:r w:rsidRPr="00B15280">
        <w:rPr>
          <w:szCs w:val="16"/>
        </w:rPr>
        <w:t xml:space="preserve"> And he seems </w:t>
      </w:r>
      <w:r w:rsidRPr="00B15280">
        <w:rPr>
          <w:rStyle w:val="StyleUnderline"/>
        </w:rPr>
        <w:t xml:space="preserve">intent on </w:t>
      </w:r>
      <w:r w:rsidRPr="00B15280">
        <w:rPr>
          <w:rStyle w:val="Emphasis"/>
        </w:rPr>
        <w:t>ruthlessly politicizing</w:t>
      </w:r>
      <w:r w:rsidRPr="00B15280">
        <w:rPr>
          <w:rStyle w:val="StyleUnderline"/>
        </w:rPr>
        <w:t xml:space="preserve"> extremely sensitive parts of the government</w:t>
      </w:r>
      <w:r w:rsidRPr="00B15280">
        <w:rPr>
          <w:szCs w:val="16"/>
        </w:rPr>
        <w:t xml:space="preserve"> that need to be non-political to protect democracy, such as the FBI and the CIA. In his </w:t>
      </w:r>
      <w:proofErr w:type="gramStart"/>
      <w:r w:rsidRPr="00B15280">
        <w:rPr>
          <w:szCs w:val="16"/>
        </w:rPr>
        <w:t>campaign</w:t>
      </w:r>
      <w:proofErr w:type="gramEnd"/>
      <w:r w:rsidRPr="00B15280">
        <w:rPr>
          <w:szCs w:val="16"/>
        </w:rPr>
        <w:t xml:space="preserve"> to bring opposition to heel and intimidate and punish his critics, </w:t>
      </w:r>
      <w:r w:rsidRPr="00B15280">
        <w:rPr>
          <w:rStyle w:val="StyleUnderline"/>
        </w:rPr>
        <w:t xml:space="preserve">watch what happens to the </w:t>
      </w:r>
      <w:r w:rsidRPr="00B15280">
        <w:rPr>
          <w:rStyle w:val="Emphasis"/>
        </w:rPr>
        <w:t>I</w:t>
      </w:r>
      <w:r w:rsidRPr="00B15280">
        <w:rPr>
          <w:rStyle w:val="StyleUnderline"/>
        </w:rPr>
        <w:t xml:space="preserve">nternal </w:t>
      </w:r>
      <w:r w:rsidRPr="00B15280">
        <w:rPr>
          <w:rStyle w:val="Emphasis"/>
        </w:rPr>
        <w:t>R</w:t>
      </w:r>
      <w:r w:rsidRPr="00B15280">
        <w:rPr>
          <w:rStyle w:val="StyleUnderline"/>
        </w:rPr>
        <w:t xml:space="preserve">evenue </w:t>
      </w:r>
      <w:r w:rsidRPr="00B15280">
        <w:rPr>
          <w:rStyle w:val="Emphasis"/>
        </w:rPr>
        <w:t>S</w:t>
      </w:r>
      <w:r w:rsidRPr="00B15280">
        <w:rPr>
          <w:rStyle w:val="StyleUnderline"/>
        </w:rPr>
        <w:t>ervice.</w:t>
      </w:r>
    </w:p>
    <w:p w14:paraId="6D11200B" w14:textId="77777777" w:rsidR="001448D0" w:rsidRPr="00B15280" w:rsidRDefault="001448D0" w:rsidP="001448D0">
      <w:pPr>
        <w:rPr>
          <w:szCs w:val="16"/>
        </w:rPr>
      </w:pPr>
    </w:p>
    <w:p w14:paraId="450737BD" w14:textId="77777777" w:rsidR="001448D0" w:rsidRPr="00B15280" w:rsidRDefault="001448D0" w:rsidP="001448D0">
      <w:pPr>
        <w:pStyle w:val="Heading4"/>
        <w:rPr>
          <w:rFonts w:cs="Arial"/>
          <w:iCs w:val="0"/>
          <w:szCs w:val="24"/>
        </w:rPr>
      </w:pPr>
      <w:r w:rsidRPr="00B15280">
        <w:rPr>
          <w:rFonts w:cs="Arial"/>
          <w:iCs w:val="0"/>
          <w:szCs w:val="24"/>
        </w:rPr>
        <w:t xml:space="preserve">The impact to an </w:t>
      </w:r>
      <w:r w:rsidRPr="00B15280">
        <w:rPr>
          <w:iCs w:val="0"/>
          <w:szCs w:val="24"/>
          <w:u w:val="single"/>
        </w:rPr>
        <w:t>unchecked Trump</w:t>
      </w:r>
      <w:r w:rsidRPr="00B15280">
        <w:rPr>
          <w:rFonts w:cs="Arial"/>
          <w:iCs w:val="0"/>
          <w:szCs w:val="24"/>
        </w:rPr>
        <w:t xml:space="preserve"> is </w:t>
      </w:r>
      <w:r w:rsidRPr="00B15280">
        <w:rPr>
          <w:iCs w:val="0"/>
          <w:szCs w:val="24"/>
          <w:u w:val="single"/>
        </w:rPr>
        <w:t>unique</w:t>
      </w:r>
      <w:r w:rsidRPr="00B15280">
        <w:rPr>
          <w:rFonts w:cs="Arial"/>
          <w:iCs w:val="0"/>
          <w:szCs w:val="24"/>
        </w:rPr>
        <w:t xml:space="preserve"> and </w:t>
      </w:r>
      <w:r w:rsidRPr="00B15280">
        <w:rPr>
          <w:iCs w:val="0"/>
          <w:szCs w:val="24"/>
          <w:u w:val="single"/>
        </w:rPr>
        <w:t>disjunctive</w:t>
      </w:r>
      <w:r w:rsidRPr="00B15280">
        <w:rPr>
          <w:rFonts w:cs="Arial"/>
          <w:iCs w:val="0"/>
          <w:szCs w:val="24"/>
        </w:rPr>
        <w:t>---</w:t>
      </w:r>
      <w:r w:rsidRPr="00B15280">
        <w:rPr>
          <w:iCs w:val="0"/>
          <w:szCs w:val="24"/>
          <w:u w:val="single"/>
        </w:rPr>
        <w:t>catalyzing</w:t>
      </w:r>
      <w:r w:rsidRPr="00B15280">
        <w:rPr>
          <w:rFonts w:cs="Arial"/>
          <w:iCs w:val="0"/>
          <w:szCs w:val="24"/>
        </w:rPr>
        <w:t xml:space="preserve"> many</w:t>
      </w:r>
      <w:r w:rsidRPr="00B15280">
        <w:rPr>
          <w:rFonts w:cs="Arial"/>
          <w:b w:val="0"/>
          <w:bCs/>
          <w:iCs w:val="0"/>
        </w:rPr>
        <w:t xml:space="preserve"> non-linear</w:t>
      </w:r>
      <w:r w:rsidRPr="00B15280">
        <w:rPr>
          <w:rFonts w:cs="Arial"/>
          <w:iCs w:val="0"/>
          <w:szCs w:val="24"/>
        </w:rPr>
        <w:t xml:space="preserve"> </w:t>
      </w:r>
      <w:proofErr w:type="gramStart"/>
      <w:r w:rsidRPr="00B15280">
        <w:rPr>
          <w:iCs w:val="0"/>
          <w:szCs w:val="24"/>
          <w:u w:val="single"/>
        </w:rPr>
        <w:t>feedbacks</w:t>
      </w:r>
      <w:proofErr w:type="gramEnd"/>
      <w:r w:rsidRPr="00B15280">
        <w:rPr>
          <w:rFonts w:cs="Arial"/>
          <w:iCs w:val="0"/>
          <w:szCs w:val="24"/>
        </w:rPr>
        <w:t xml:space="preserve"> to </w:t>
      </w:r>
      <w:r w:rsidRPr="00B15280">
        <w:rPr>
          <w:iCs w:val="0"/>
          <w:szCs w:val="24"/>
          <w:u w:val="single"/>
        </w:rPr>
        <w:t>extinction</w:t>
      </w:r>
      <w:r w:rsidRPr="00B15280">
        <w:rPr>
          <w:rFonts w:cs="Arial"/>
          <w:iCs w:val="0"/>
          <w:szCs w:val="24"/>
        </w:rPr>
        <w:t xml:space="preserve">, including </w:t>
      </w:r>
      <w:r w:rsidRPr="00B15280">
        <w:rPr>
          <w:iCs w:val="0"/>
          <w:szCs w:val="24"/>
          <w:u w:val="single"/>
        </w:rPr>
        <w:t>nuclear wars</w:t>
      </w:r>
      <w:r w:rsidRPr="00B15280">
        <w:rPr>
          <w:rFonts w:cs="Arial"/>
          <w:iCs w:val="0"/>
          <w:szCs w:val="24"/>
        </w:rPr>
        <w:t>.</w:t>
      </w:r>
    </w:p>
    <w:p w14:paraId="40F21D4F" w14:textId="77777777" w:rsidR="001448D0" w:rsidRPr="00B15280" w:rsidRDefault="001448D0" w:rsidP="001448D0">
      <w:pPr>
        <w:rPr>
          <w:szCs w:val="16"/>
        </w:rPr>
      </w:pPr>
      <w:r w:rsidRPr="00B15280">
        <w:rPr>
          <w:rStyle w:val="Style13ptBold"/>
        </w:rPr>
        <w:t>Homer-Dixon et al. ‘24</w:t>
      </w:r>
      <w:r w:rsidRPr="00B15280">
        <w:rPr>
          <w:szCs w:val="16"/>
        </w:rPr>
        <w:t xml:space="preserve"> [</w:t>
      </w:r>
      <w:r w:rsidRPr="00B15280">
        <w:rPr>
          <w:b/>
          <w:bCs/>
        </w:rPr>
        <w:t>Thomas Homer-Dixon</w:t>
      </w:r>
      <w:r w:rsidRPr="00B15280">
        <w:rPr>
          <w:szCs w:val="16"/>
        </w:rPr>
        <w:t xml:space="preserve">, Ph.D. in IR and conflict theory from MIT, is the Executive Director of the Cascade institute; </w:t>
      </w:r>
      <w:r w:rsidRPr="00B15280">
        <w:rPr>
          <w:b/>
          <w:bCs/>
        </w:rPr>
        <w:t>Michael Lawrence</w:t>
      </w:r>
      <w:r w:rsidRPr="00B15280">
        <w:rPr>
          <w:szCs w:val="16"/>
        </w:rPr>
        <w:t xml:space="preserve">, PhD in Global Governance at the Balsillie School of International Affairs from the University of Waterloo, is a Research Fellow on the </w:t>
      </w:r>
      <w:proofErr w:type="spellStart"/>
      <w:r w:rsidRPr="00B15280">
        <w:rPr>
          <w:szCs w:val="16"/>
        </w:rPr>
        <w:t>Polycrisis</w:t>
      </w:r>
      <w:proofErr w:type="spellEnd"/>
      <w:r w:rsidRPr="00B15280">
        <w:rPr>
          <w:szCs w:val="16"/>
        </w:rPr>
        <w:t xml:space="preserve"> program at the Cascade Institute; </w:t>
      </w:r>
      <w:r w:rsidRPr="00B15280">
        <w:rPr>
          <w:b/>
          <w:bCs/>
        </w:rPr>
        <w:t>Megan Shipman</w:t>
      </w:r>
      <w:r w:rsidRPr="00B15280">
        <w:rPr>
          <w:szCs w:val="16"/>
        </w:rPr>
        <w:t xml:space="preserve">, PhD in neuroscience from the University of Vermont, works at the Cascade Institute on the </w:t>
      </w:r>
      <w:proofErr w:type="spellStart"/>
      <w:r w:rsidRPr="00B15280">
        <w:rPr>
          <w:szCs w:val="16"/>
        </w:rPr>
        <w:t>Polycrisis</w:t>
      </w:r>
      <w:proofErr w:type="spellEnd"/>
      <w:r w:rsidRPr="00B15280">
        <w:rPr>
          <w:szCs w:val="16"/>
        </w:rPr>
        <w:t xml:space="preserve"> Team; </w:t>
      </w:r>
      <w:r w:rsidRPr="00B15280">
        <w:rPr>
          <w:b/>
          <w:bCs/>
        </w:rPr>
        <w:t>Luke Kemp</w:t>
      </w:r>
      <w:r w:rsidRPr="00B15280">
        <w:rPr>
          <w:szCs w:val="16"/>
        </w:rPr>
        <w:t xml:space="preserve">, Ph.D. in Political Science and International Relations from The Australian National University, is currently </w:t>
      </w:r>
      <w:proofErr w:type="spellStart"/>
      <w:r w:rsidRPr="00B15280">
        <w:rPr>
          <w:szCs w:val="16"/>
        </w:rPr>
        <w:t>self employed</w:t>
      </w:r>
      <w:proofErr w:type="spellEnd"/>
      <w:r w:rsidRPr="00B15280">
        <w:rPr>
          <w:szCs w:val="16"/>
        </w:rPr>
        <w:t xml:space="preserve">, but was a Faculty Fellow at Notre Dame Institute for Advanced Study </w:t>
      </w:r>
      <w:r w:rsidRPr="00B15280">
        <w:rPr>
          <w:sz w:val="10"/>
          <w:szCs w:val="16"/>
        </w:rPr>
        <w:t>https://www.youtube.com/watch?v=lW1qpurPqyU</w:t>
      </w:r>
      <w:r w:rsidRPr="00B15280">
        <w:rPr>
          <w:szCs w:val="16"/>
        </w:rPr>
        <w:t>. “Impact 2024: How Donal Trump’s Reelection Could Amplify Global Inter-</w:t>
      </w:r>
      <w:proofErr w:type="gramStart"/>
      <w:r w:rsidRPr="00B15280">
        <w:rPr>
          <w:szCs w:val="16"/>
        </w:rPr>
        <w:t>systemic</w:t>
      </w:r>
      <w:proofErr w:type="gramEnd"/>
      <w:r w:rsidRPr="00B15280">
        <w:rPr>
          <w:szCs w:val="16"/>
        </w:rPr>
        <w:t xml:space="preserve"> Risk,” Cascade Institute, 10-03-2024]</w:t>
      </w:r>
    </w:p>
    <w:p w14:paraId="235B3CC3" w14:textId="77777777" w:rsidR="001448D0" w:rsidRPr="00B15280" w:rsidRDefault="001448D0" w:rsidP="001448D0">
      <w:pPr>
        <w:rPr>
          <w:szCs w:val="16"/>
        </w:rPr>
      </w:pPr>
    </w:p>
    <w:p w14:paraId="7E36CF3D" w14:textId="77777777" w:rsidR="001448D0" w:rsidRPr="00B15280" w:rsidRDefault="001448D0" w:rsidP="001448D0">
      <w:pPr>
        <w:rPr>
          <w:rStyle w:val="StyleUnderline"/>
        </w:rPr>
      </w:pPr>
      <w:r w:rsidRPr="00B15280">
        <w:rPr>
          <w:rStyle w:val="StyleUnderline"/>
        </w:rPr>
        <w:t xml:space="preserve">Our </w:t>
      </w:r>
      <w:proofErr w:type="gramStart"/>
      <w:r w:rsidRPr="00B15280">
        <w:rPr>
          <w:rStyle w:val="StyleUnderline"/>
        </w:rPr>
        <w:t>world’s</w:t>
      </w:r>
      <w:proofErr w:type="gramEnd"/>
      <w:r w:rsidRPr="00B15280">
        <w:rPr>
          <w:rStyle w:val="StyleUnderline"/>
        </w:rPr>
        <w:t xml:space="preserve"> </w:t>
      </w:r>
      <w:r w:rsidRPr="00B15280">
        <w:rPr>
          <w:rStyle w:val="Emphasis"/>
        </w:rPr>
        <w:t xml:space="preserve">tightly </w:t>
      </w:r>
      <w:r w:rsidRPr="00B15280">
        <w:rPr>
          <w:rStyle w:val="Emphasis"/>
          <w:highlight w:val="yellow"/>
        </w:rPr>
        <w:t>linked</w:t>
      </w:r>
      <w:r w:rsidRPr="00B15280">
        <w:rPr>
          <w:rStyle w:val="StyleUnderline"/>
        </w:rPr>
        <w:t xml:space="preserve"> </w:t>
      </w:r>
      <w:r w:rsidRPr="00B15280">
        <w:rPr>
          <w:rStyle w:val="Emphasis"/>
        </w:rPr>
        <w:t>econ</w:t>
      </w:r>
      <w:r w:rsidRPr="00B15280">
        <w:rPr>
          <w:rStyle w:val="StyleUnderline"/>
        </w:rPr>
        <w:t xml:space="preserve">omic, </w:t>
      </w:r>
      <w:r w:rsidRPr="00B15280">
        <w:rPr>
          <w:rStyle w:val="Emphasis"/>
        </w:rPr>
        <w:t>geopol</w:t>
      </w:r>
      <w:r w:rsidRPr="00B15280">
        <w:rPr>
          <w:rStyle w:val="StyleUnderline"/>
        </w:rPr>
        <w:t>itical,</w:t>
      </w:r>
      <w:r w:rsidRPr="00B15280">
        <w:rPr>
          <w:rStyle w:val="Emphasis"/>
        </w:rPr>
        <w:t xml:space="preserve"> tech</w:t>
      </w:r>
      <w:r w:rsidRPr="00B15280">
        <w:rPr>
          <w:rStyle w:val="StyleUnderline"/>
        </w:rPr>
        <w:t xml:space="preserve">nological, and </w:t>
      </w:r>
      <w:r w:rsidRPr="00B15280">
        <w:rPr>
          <w:rStyle w:val="Emphasis"/>
        </w:rPr>
        <w:t>environment</w:t>
      </w:r>
      <w:r w:rsidRPr="00B15280">
        <w:rPr>
          <w:rStyle w:val="StyleUnderline"/>
        </w:rPr>
        <w:t xml:space="preserve">al </w:t>
      </w:r>
      <w:r w:rsidRPr="00B15280">
        <w:rPr>
          <w:rStyle w:val="StyleUnderline"/>
          <w:highlight w:val="yellow"/>
        </w:rPr>
        <w:t>systems are</w:t>
      </w:r>
      <w:r w:rsidRPr="00B15280">
        <w:rPr>
          <w:rStyle w:val="StyleUnderline"/>
        </w:rPr>
        <w:t xml:space="preserve"> currently under </w:t>
      </w:r>
      <w:r w:rsidRPr="00B15280">
        <w:rPr>
          <w:rStyle w:val="Emphasis"/>
        </w:rPr>
        <w:t>enormous stress</w:t>
      </w:r>
      <w:r w:rsidRPr="00B15280">
        <w:rPr>
          <w:rStyle w:val="StyleUnderline"/>
        </w:rPr>
        <w:t xml:space="preserve"> and potentially </w:t>
      </w:r>
      <w:r w:rsidRPr="00B15280">
        <w:rPr>
          <w:rStyle w:val="StyleUnderline"/>
          <w:highlight w:val="yellow"/>
        </w:rPr>
        <w:t xml:space="preserve">close to </w:t>
      </w:r>
      <w:r w:rsidRPr="00B15280">
        <w:rPr>
          <w:rStyle w:val="Emphasis"/>
          <w:highlight w:val="yellow"/>
        </w:rPr>
        <w:t>tipping points</w:t>
      </w:r>
      <w:r w:rsidRPr="00B15280">
        <w:rPr>
          <w:rStyle w:val="StyleUnderline"/>
        </w:rPr>
        <w:t>.</w:t>
      </w:r>
      <w:r w:rsidRPr="00B15280">
        <w:rPr>
          <w:szCs w:val="16"/>
        </w:rPr>
        <w:t xml:space="preserve"> </w:t>
      </w:r>
      <w:r w:rsidRPr="00B15280">
        <w:rPr>
          <w:rStyle w:val="StyleUnderline"/>
        </w:rPr>
        <w:t xml:space="preserve">Pushed beyond critical thresholds, these systems could </w:t>
      </w:r>
      <w:r w:rsidRPr="00B15280">
        <w:rPr>
          <w:rStyle w:val="Emphasis"/>
        </w:rPr>
        <w:t>swiftly reconfigure</w:t>
      </w:r>
      <w:r w:rsidRPr="00B15280">
        <w:rPr>
          <w:rStyle w:val="StyleUnderline"/>
        </w:rPr>
        <w:t xml:space="preserve"> their </w:t>
      </w:r>
      <w:r w:rsidRPr="00B15280">
        <w:rPr>
          <w:rStyle w:val="Emphasis"/>
        </w:rPr>
        <w:t>internal structures</w:t>
      </w:r>
      <w:r w:rsidRPr="00B15280">
        <w:rPr>
          <w:rStyle w:val="StyleUnderline"/>
        </w:rPr>
        <w:t xml:space="preserve"> and change their </w:t>
      </w:r>
      <w:r w:rsidRPr="00B15280">
        <w:rPr>
          <w:rStyle w:val="Emphasis"/>
        </w:rPr>
        <w:t>fundamental behaviors</w:t>
      </w:r>
      <w:r w:rsidRPr="00B15280">
        <w:rPr>
          <w:rStyle w:val="StyleUnderline"/>
        </w:rPr>
        <w:t>.</w:t>
      </w:r>
    </w:p>
    <w:p w14:paraId="17B96587" w14:textId="77777777" w:rsidR="001448D0" w:rsidRPr="00B15280" w:rsidRDefault="001448D0" w:rsidP="001448D0">
      <w:pPr>
        <w:rPr>
          <w:rStyle w:val="StyleUnderline"/>
        </w:rPr>
      </w:pPr>
      <w:r w:rsidRPr="00B15280">
        <w:rPr>
          <w:szCs w:val="16"/>
        </w:rPr>
        <w:t xml:space="preserve">In this context of rising vulnerability, a Harris-Walz administration would likely implement policies that, on balance, tend to stabilize today’s highly perturbed global systems. Donald </w:t>
      </w:r>
      <w:r w:rsidRPr="00B15280">
        <w:rPr>
          <w:rStyle w:val="StyleUnderline"/>
        </w:rPr>
        <w:t>Trump</w:t>
      </w:r>
      <w:r w:rsidRPr="00B15280">
        <w:rPr>
          <w:szCs w:val="16"/>
        </w:rPr>
        <w:t xml:space="preserve">, in contrast, sees himself—and </w:t>
      </w:r>
      <w:r w:rsidRPr="00B15280">
        <w:rPr>
          <w:rStyle w:val="StyleUnderline"/>
        </w:rPr>
        <w:t>acts</w:t>
      </w:r>
      <w:r w:rsidRPr="00B15280">
        <w:rPr>
          <w:szCs w:val="16"/>
        </w:rPr>
        <w:t>—</w:t>
      </w:r>
      <w:r w:rsidRPr="00B15280">
        <w:rPr>
          <w:rStyle w:val="StyleUnderline"/>
        </w:rPr>
        <w:t>as a</w:t>
      </w:r>
      <w:r w:rsidRPr="00B15280">
        <w:rPr>
          <w:rStyle w:val="Emphasis"/>
        </w:rPr>
        <w:t xml:space="preserve"> system disrupter</w:t>
      </w:r>
      <w:r w:rsidRPr="00B15280">
        <w:rPr>
          <w:rStyle w:val="StyleUnderline"/>
        </w:rPr>
        <w:t xml:space="preserve">; he is also </w:t>
      </w:r>
      <w:r w:rsidRPr="00B15280">
        <w:rPr>
          <w:rStyle w:val="Emphasis"/>
        </w:rPr>
        <w:t>highly unpredictable</w:t>
      </w:r>
      <w:r w:rsidRPr="00B15280">
        <w:rPr>
          <w:rStyle w:val="StyleUnderline"/>
        </w:rPr>
        <w:t>.</w:t>
      </w:r>
      <w:r w:rsidRPr="00B15280">
        <w:rPr>
          <w:szCs w:val="16"/>
        </w:rPr>
        <w:t xml:space="preserve"> Both characteristics </w:t>
      </w:r>
      <w:r w:rsidRPr="00B15280">
        <w:rPr>
          <w:rStyle w:val="StyleUnderline"/>
        </w:rPr>
        <w:t xml:space="preserve">make extreme outcomes </w:t>
      </w:r>
      <w:r w:rsidRPr="00B15280">
        <w:rPr>
          <w:rStyle w:val="Emphasis"/>
        </w:rPr>
        <w:t>more probable</w:t>
      </w:r>
      <w:r w:rsidRPr="00B15280">
        <w:rPr>
          <w:rStyle w:val="StyleUnderline"/>
        </w:rPr>
        <w:t>, should he become President.</w:t>
      </w:r>
    </w:p>
    <w:p w14:paraId="3E78A404" w14:textId="77777777" w:rsidR="001448D0" w:rsidRPr="00B15280" w:rsidRDefault="001448D0" w:rsidP="001448D0">
      <w:pPr>
        <w:rPr>
          <w:rStyle w:val="StyleUnderline"/>
        </w:rPr>
      </w:pPr>
      <w:r w:rsidRPr="00B15280">
        <w:rPr>
          <w:szCs w:val="16"/>
        </w:rPr>
        <w:t xml:space="preserve">Mr. </w:t>
      </w:r>
      <w:r w:rsidRPr="00B15280">
        <w:rPr>
          <w:rStyle w:val="StyleUnderline"/>
        </w:rPr>
        <w:t>Trump</w:t>
      </w:r>
      <w:r w:rsidRPr="00B15280">
        <w:rPr>
          <w:szCs w:val="16"/>
        </w:rPr>
        <w:t xml:space="preserve"> has </w:t>
      </w:r>
      <w:r w:rsidRPr="00B15280">
        <w:rPr>
          <w:rStyle w:val="StyleUnderline"/>
        </w:rPr>
        <w:t xml:space="preserve">already injected into American political discourse a range of possible outcomes—such as seizing, incarcerating, and </w:t>
      </w:r>
      <w:r w:rsidRPr="00B15280">
        <w:rPr>
          <w:rStyle w:val="Emphasis"/>
        </w:rPr>
        <w:t>deporting millions</w:t>
      </w:r>
      <w:r w:rsidRPr="00B15280">
        <w:rPr>
          <w:rStyle w:val="StyleUnderline"/>
        </w:rPr>
        <w:t xml:space="preserve"> of undocumented immigrants; invoking the </w:t>
      </w:r>
      <w:r w:rsidRPr="00B15280">
        <w:rPr>
          <w:rStyle w:val="Emphasis"/>
        </w:rPr>
        <w:t>Insurrection Act</w:t>
      </w:r>
      <w:r w:rsidRPr="00B15280">
        <w:rPr>
          <w:rStyle w:val="StyleUnderline"/>
        </w:rPr>
        <w:t xml:space="preserve"> and </w:t>
      </w:r>
      <w:r w:rsidRPr="00B15280">
        <w:rPr>
          <w:rStyle w:val="Emphasis"/>
        </w:rPr>
        <w:t>federalizing</w:t>
      </w:r>
      <w:r w:rsidRPr="00B15280">
        <w:rPr>
          <w:rStyle w:val="StyleUnderline"/>
        </w:rPr>
        <w:t xml:space="preserve"> the </w:t>
      </w:r>
      <w:r w:rsidRPr="00B15280">
        <w:rPr>
          <w:rStyle w:val="Emphasis"/>
        </w:rPr>
        <w:t>National Guard</w:t>
      </w:r>
      <w:r w:rsidRPr="00B15280">
        <w:rPr>
          <w:rStyle w:val="StyleUnderline"/>
        </w:rPr>
        <w:t xml:space="preserve"> to suppress domestic protest; and </w:t>
      </w:r>
      <w:r w:rsidRPr="00B15280">
        <w:rPr>
          <w:rStyle w:val="Emphasis"/>
        </w:rPr>
        <w:t>withdrawing</w:t>
      </w:r>
      <w:r w:rsidRPr="00B15280">
        <w:rPr>
          <w:rStyle w:val="StyleUnderline"/>
        </w:rPr>
        <w:t xml:space="preserve"> the US </w:t>
      </w:r>
      <w:r w:rsidRPr="00B15280">
        <w:rPr>
          <w:rStyle w:val="Emphasis"/>
        </w:rPr>
        <w:t>from NATO</w:t>
      </w:r>
      <w:r w:rsidRPr="00B15280">
        <w:rPr>
          <w:rStyle w:val="StyleUnderline"/>
        </w:rPr>
        <w:t>—that were almost inconceivable a decade ago.</w:t>
      </w:r>
      <w:r w:rsidRPr="00B15280">
        <w:rPr>
          <w:szCs w:val="16"/>
        </w:rPr>
        <w:t xml:space="preserve"> Even the election process itself—the results of which are almost certain to be complex and contested, because of a </w:t>
      </w:r>
      <w:r w:rsidRPr="00B15280">
        <w:rPr>
          <w:rStyle w:val="StyleUnderline"/>
        </w:rPr>
        <w:t xml:space="preserve">loss of trust in US electoral institutions that Mr. Trump has himself engendered—could trigger a period of </w:t>
      </w:r>
      <w:r w:rsidRPr="00B15280">
        <w:rPr>
          <w:rStyle w:val="Emphasis"/>
        </w:rPr>
        <w:t>intense domestic turmoil</w:t>
      </w:r>
      <w:r w:rsidRPr="00B15280">
        <w:rPr>
          <w:rStyle w:val="StyleUnderline"/>
        </w:rPr>
        <w:t xml:space="preserve"> with </w:t>
      </w:r>
      <w:r w:rsidRPr="00B15280">
        <w:rPr>
          <w:rStyle w:val="Emphasis"/>
        </w:rPr>
        <w:t>grave consequences</w:t>
      </w:r>
      <w:r w:rsidRPr="00B15280">
        <w:rPr>
          <w:rStyle w:val="StyleUnderline"/>
        </w:rPr>
        <w:t xml:space="preserve"> for the </w:t>
      </w:r>
      <w:r w:rsidRPr="00B15280">
        <w:rPr>
          <w:rStyle w:val="Emphasis"/>
        </w:rPr>
        <w:t>world</w:t>
      </w:r>
      <w:r w:rsidRPr="00B15280">
        <w:rPr>
          <w:rStyle w:val="StyleUnderline"/>
        </w:rPr>
        <w:t>.</w:t>
      </w:r>
    </w:p>
    <w:p w14:paraId="3538FB3B" w14:textId="77777777" w:rsidR="001448D0" w:rsidRPr="00B15280" w:rsidRDefault="001448D0" w:rsidP="001448D0">
      <w:pPr>
        <w:rPr>
          <w:szCs w:val="16"/>
        </w:rPr>
      </w:pPr>
      <w:r w:rsidRPr="00B15280">
        <w:rPr>
          <w:szCs w:val="16"/>
        </w:rPr>
        <w:t>With this in mind, we focus our analysis on the impacts of a second Trump administration.</w:t>
      </w:r>
    </w:p>
    <w:p w14:paraId="660ACEBD" w14:textId="77777777" w:rsidR="001448D0" w:rsidRPr="00B15280" w:rsidRDefault="001448D0" w:rsidP="001448D0">
      <w:pPr>
        <w:rPr>
          <w:rStyle w:val="StyleUnderline"/>
        </w:rPr>
      </w:pPr>
      <w:r w:rsidRPr="00B15280">
        <w:rPr>
          <w:szCs w:val="16"/>
        </w:rPr>
        <w:t xml:space="preserve">Mr. </w:t>
      </w:r>
      <w:r w:rsidRPr="00B15280">
        <w:rPr>
          <w:rStyle w:val="StyleUnderline"/>
          <w:highlight w:val="yellow"/>
        </w:rPr>
        <w:t>Trump</w:t>
      </w:r>
      <w:r w:rsidRPr="00B15280">
        <w:rPr>
          <w:rStyle w:val="StyleUnderline"/>
        </w:rPr>
        <w:t xml:space="preserve">’s second term is likely to be </w:t>
      </w:r>
      <w:r w:rsidRPr="00B15280">
        <w:rPr>
          <w:rStyle w:val="Emphasis"/>
        </w:rPr>
        <w:t>far more disruptive</w:t>
      </w:r>
      <w:r w:rsidRPr="00B15280">
        <w:rPr>
          <w:rStyle w:val="StyleUnderline"/>
        </w:rPr>
        <w:t xml:space="preserve"> than his first.</w:t>
      </w:r>
      <w:r w:rsidRPr="00B15280">
        <w:rPr>
          <w:szCs w:val="16"/>
        </w:rPr>
        <w:t xml:space="preserve"> He now appears </w:t>
      </w:r>
      <w:r w:rsidRPr="00B15280">
        <w:rPr>
          <w:rStyle w:val="StyleUnderline"/>
        </w:rPr>
        <w:t xml:space="preserve">motivated by a desire for retribution; he will return to office with a much more </w:t>
      </w:r>
      <w:r w:rsidRPr="00B15280">
        <w:rPr>
          <w:rStyle w:val="Emphasis"/>
        </w:rPr>
        <w:t>competent</w:t>
      </w:r>
      <w:r w:rsidRPr="00B15280">
        <w:rPr>
          <w:rStyle w:val="StyleUnderline"/>
        </w:rPr>
        <w:t xml:space="preserve"> and </w:t>
      </w:r>
      <w:r w:rsidRPr="00B15280">
        <w:rPr>
          <w:rStyle w:val="Emphasis"/>
        </w:rPr>
        <w:t>prepared</w:t>
      </w:r>
      <w:r w:rsidRPr="00B15280">
        <w:rPr>
          <w:rStyle w:val="StyleUnderline"/>
        </w:rPr>
        <w:t xml:space="preserve"> </w:t>
      </w:r>
      <w:r w:rsidRPr="00B15280">
        <w:rPr>
          <w:rStyle w:val="Emphasis"/>
        </w:rPr>
        <w:t>admin</w:t>
      </w:r>
      <w:r w:rsidRPr="00B15280">
        <w:rPr>
          <w:rStyle w:val="StyleUnderline"/>
        </w:rPr>
        <w:t xml:space="preserve">istrative </w:t>
      </w:r>
      <w:r w:rsidRPr="00B15280">
        <w:rPr>
          <w:rStyle w:val="Emphasis"/>
        </w:rPr>
        <w:t>team</w:t>
      </w:r>
      <w:r w:rsidRPr="00B15280">
        <w:rPr>
          <w:rStyle w:val="StyleUnderline"/>
        </w:rPr>
        <w:t xml:space="preserve"> with detailed, radical policy plans; that team </w:t>
      </w:r>
      <w:r w:rsidRPr="00B15280">
        <w:rPr>
          <w:rStyle w:val="StyleUnderline"/>
          <w:highlight w:val="yellow"/>
        </w:rPr>
        <w:t>will</w:t>
      </w:r>
      <w:r w:rsidRPr="00B15280">
        <w:rPr>
          <w:rStyle w:val="StyleUnderline"/>
        </w:rPr>
        <w:t xml:space="preserve"> likely act quickly to </w:t>
      </w:r>
      <w:r w:rsidRPr="00B15280">
        <w:rPr>
          <w:rStyle w:val="Emphasis"/>
          <w:highlight w:val="yellow"/>
        </w:rPr>
        <w:t>subordinate</w:t>
      </w:r>
      <w:r w:rsidRPr="00B15280">
        <w:rPr>
          <w:rStyle w:val="StyleUnderline"/>
        </w:rPr>
        <w:t xml:space="preserve"> to the President </w:t>
      </w:r>
      <w:r w:rsidRPr="00B15280">
        <w:rPr>
          <w:rStyle w:val="Emphasis"/>
          <w:highlight w:val="yellow"/>
        </w:rPr>
        <w:t>key instruments</w:t>
      </w:r>
      <w:r w:rsidRPr="00B15280">
        <w:rPr>
          <w:rStyle w:val="StyleUnderline"/>
        </w:rPr>
        <w:t xml:space="preserve"> of state power, including the </w:t>
      </w:r>
      <w:r w:rsidRPr="00B15280">
        <w:rPr>
          <w:rStyle w:val="Emphasis"/>
        </w:rPr>
        <w:t>D</w:t>
      </w:r>
      <w:r w:rsidRPr="00B15280">
        <w:rPr>
          <w:rStyle w:val="StyleUnderline"/>
        </w:rPr>
        <w:t xml:space="preserve">epartments </w:t>
      </w:r>
      <w:r w:rsidRPr="00B15280">
        <w:rPr>
          <w:rStyle w:val="Emphasis"/>
        </w:rPr>
        <w:t>o</w:t>
      </w:r>
      <w:r w:rsidRPr="00B15280">
        <w:rPr>
          <w:rStyle w:val="StyleUnderline"/>
        </w:rPr>
        <w:t xml:space="preserve">f </w:t>
      </w:r>
      <w:r w:rsidRPr="00B15280">
        <w:rPr>
          <w:rStyle w:val="Emphasis"/>
        </w:rPr>
        <w:t>J</w:t>
      </w:r>
      <w:r w:rsidRPr="00B15280">
        <w:rPr>
          <w:rStyle w:val="StyleUnderline"/>
        </w:rPr>
        <w:t xml:space="preserve">ustice and </w:t>
      </w:r>
      <w:r w:rsidRPr="00B15280">
        <w:rPr>
          <w:rStyle w:val="Emphasis"/>
        </w:rPr>
        <w:t>Defense</w:t>
      </w:r>
      <w:r w:rsidRPr="00B15280">
        <w:rPr>
          <w:rStyle w:val="StyleUnderline"/>
        </w:rPr>
        <w:t xml:space="preserve">; </w:t>
      </w:r>
      <w:r w:rsidRPr="00B15280">
        <w:rPr>
          <w:rStyle w:val="StyleUnderline"/>
          <w:highlight w:val="yellow"/>
        </w:rPr>
        <w:t xml:space="preserve">and </w:t>
      </w:r>
      <w:r w:rsidRPr="00B15280">
        <w:rPr>
          <w:rStyle w:val="Emphasis"/>
          <w:highlight w:val="yellow"/>
        </w:rPr>
        <w:t>constraints</w:t>
      </w:r>
      <w:r w:rsidRPr="00B15280">
        <w:rPr>
          <w:rStyle w:val="StyleUnderline"/>
        </w:rPr>
        <w:t xml:space="preserve"> on the President’s use of this power are </w:t>
      </w:r>
      <w:r w:rsidRPr="00B15280">
        <w:rPr>
          <w:rStyle w:val="Emphasis"/>
        </w:rPr>
        <w:t>far weaker</w:t>
      </w:r>
      <w:r w:rsidRPr="00B15280">
        <w:rPr>
          <w:rStyle w:val="StyleUnderline"/>
        </w:rPr>
        <w:t xml:space="preserve">, in no small part because of the US Supreme Court’s recent </w:t>
      </w:r>
      <w:r w:rsidRPr="00B15280">
        <w:rPr>
          <w:rStyle w:val="Emphasis"/>
        </w:rPr>
        <w:t>immunity ruling</w:t>
      </w:r>
      <w:r w:rsidRPr="00B15280">
        <w:rPr>
          <w:rStyle w:val="StyleUnderline"/>
        </w:rPr>
        <w:t>.</w:t>
      </w:r>
    </w:p>
    <w:p w14:paraId="47AA0D5D" w14:textId="77777777" w:rsidR="001448D0" w:rsidRPr="00B15280" w:rsidRDefault="001448D0" w:rsidP="001448D0">
      <w:pPr>
        <w:rPr>
          <w:rStyle w:val="StyleUnderline"/>
        </w:rPr>
      </w:pPr>
      <w:r w:rsidRPr="00B15280">
        <w:rPr>
          <w:szCs w:val="16"/>
        </w:rPr>
        <w:t xml:space="preserve">In the language of statistics, Mr. </w:t>
      </w:r>
      <w:r w:rsidRPr="00B15280">
        <w:rPr>
          <w:rStyle w:val="StyleUnderline"/>
        </w:rPr>
        <w:t>Trump’s radical political influence</w:t>
      </w:r>
      <w:r w:rsidRPr="00B15280">
        <w:rPr>
          <w:szCs w:val="16"/>
        </w:rPr>
        <w:t xml:space="preserve"> within and beyond the United States </w:t>
      </w:r>
      <w:r w:rsidRPr="00B15280">
        <w:rPr>
          <w:rStyle w:val="StyleUnderline"/>
        </w:rPr>
        <w:t xml:space="preserve">is </w:t>
      </w:r>
      <w:r w:rsidRPr="00B15280">
        <w:rPr>
          <w:rStyle w:val="StyleUnderline"/>
          <w:highlight w:val="yellow"/>
        </w:rPr>
        <w:t>skewing</w:t>
      </w:r>
      <w:r w:rsidRPr="00B15280">
        <w:rPr>
          <w:rStyle w:val="StyleUnderline"/>
        </w:rPr>
        <w:t xml:space="preserve"> the probability distributions of future </w:t>
      </w:r>
      <w:r w:rsidRPr="00B15280">
        <w:rPr>
          <w:rStyle w:val="Emphasis"/>
          <w:highlight w:val="yellow"/>
        </w:rPr>
        <w:t>global risks</w:t>
      </w:r>
      <w:r w:rsidRPr="00B15280">
        <w:rPr>
          <w:rStyle w:val="StyleUnderline"/>
        </w:rPr>
        <w:t xml:space="preserve">, stretching their tails </w:t>
      </w:r>
      <w:r w:rsidRPr="00B15280">
        <w:rPr>
          <w:rStyle w:val="StyleUnderline"/>
          <w:highlight w:val="yellow"/>
        </w:rPr>
        <w:t xml:space="preserve">into </w:t>
      </w:r>
      <w:r w:rsidRPr="00B15280">
        <w:rPr>
          <w:rStyle w:val="Emphasis"/>
          <w:highlight w:val="yellow"/>
        </w:rPr>
        <w:t>extremes</w:t>
      </w:r>
      <w:r w:rsidRPr="00B15280">
        <w:rPr>
          <w:rStyle w:val="StyleUnderline"/>
        </w:rPr>
        <w:t xml:space="preserve"> that were </w:t>
      </w:r>
      <w:r w:rsidRPr="00B15280">
        <w:rPr>
          <w:rStyle w:val="Emphasis"/>
        </w:rPr>
        <w:t>hitherto thought highly</w:t>
      </w:r>
      <w:r w:rsidRPr="00B15280">
        <w:rPr>
          <w:rStyle w:val="StyleUnderline"/>
        </w:rPr>
        <w:t xml:space="preserve">, even vanishingly, </w:t>
      </w:r>
      <w:r w:rsidRPr="00B15280">
        <w:rPr>
          <w:rStyle w:val="Emphasis"/>
        </w:rPr>
        <w:t>unlikely</w:t>
      </w:r>
      <w:r w:rsidRPr="00B15280">
        <w:rPr>
          <w:rStyle w:val="StyleUnderline"/>
        </w:rPr>
        <w:t>.</w:t>
      </w:r>
    </w:p>
    <w:p w14:paraId="61CF876B" w14:textId="77777777" w:rsidR="001448D0" w:rsidRPr="00B15280" w:rsidRDefault="001448D0" w:rsidP="001448D0">
      <w:pPr>
        <w:rPr>
          <w:szCs w:val="16"/>
        </w:rPr>
      </w:pPr>
      <w:r w:rsidRPr="00B15280">
        <w:rPr>
          <w:szCs w:val="16"/>
        </w:rPr>
        <w:t>This report assesses these diverse and entangled global inter-systemic risks. Intended for policymakers, the investment community, public commentators, and risk analysts, it applies a set of analytical tools to identify likely critical junctures, causal pathways, “Nth - order” impacts, and feedback loops arising from the 2024 US election.</w:t>
      </w:r>
    </w:p>
    <w:p w14:paraId="718AFD84" w14:textId="77777777" w:rsidR="001448D0" w:rsidRPr="00B15280" w:rsidRDefault="001448D0" w:rsidP="001448D0">
      <w:pPr>
        <w:rPr>
          <w:rStyle w:val="StyleUnderline"/>
        </w:rPr>
      </w:pPr>
      <w:r w:rsidRPr="00B15280">
        <w:rPr>
          <w:rStyle w:val="StyleUnderline"/>
        </w:rPr>
        <w:t xml:space="preserve">To date, researchers and commentators have mostly focused on the election’s possible first-order impacts on specific US policy domains, including defense posture, immigration, and abortion rights. Less examined are potential </w:t>
      </w:r>
      <w:r w:rsidRPr="00B15280">
        <w:rPr>
          <w:rStyle w:val="Emphasis"/>
        </w:rPr>
        <w:t>multi-stage impacts</w:t>
      </w:r>
      <w:r w:rsidRPr="00B15280">
        <w:rPr>
          <w:rStyle w:val="StyleUnderline"/>
        </w:rPr>
        <w:t xml:space="preserve"> that could </w:t>
      </w:r>
      <w:r w:rsidRPr="00B15280">
        <w:rPr>
          <w:rStyle w:val="Emphasis"/>
        </w:rPr>
        <w:t>spill</w:t>
      </w:r>
      <w:r w:rsidRPr="00B15280">
        <w:rPr>
          <w:rStyle w:val="StyleUnderline"/>
        </w:rPr>
        <w:t xml:space="preserve"> across affected systems </w:t>
      </w:r>
      <w:r w:rsidRPr="00B15280">
        <w:rPr>
          <w:rStyle w:val="Emphasis"/>
        </w:rPr>
        <w:t>far beyond American borders</w:t>
      </w:r>
      <w:r w:rsidRPr="00B15280">
        <w:rPr>
          <w:rStyle w:val="StyleUnderline"/>
        </w:rPr>
        <w:t>.</w:t>
      </w:r>
    </w:p>
    <w:p w14:paraId="7C2CB57F" w14:textId="77777777" w:rsidR="001448D0" w:rsidRPr="00B15280" w:rsidRDefault="001448D0" w:rsidP="001448D0">
      <w:pPr>
        <w:rPr>
          <w:rStyle w:val="StyleUnderline"/>
        </w:rPr>
      </w:pPr>
      <w:r w:rsidRPr="00B15280">
        <w:rPr>
          <w:szCs w:val="16"/>
        </w:rPr>
        <w:t xml:space="preserve">To better understand and assess these potential consequences, we use three analytical tools—derived from complex-systems science—to explore how Mr. </w:t>
      </w:r>
      <w:r w:rsidRPr="00B15280">
        <w:rPr>
          <w:rStyle w:val="Emphasis"/>
        </w:rPr>
        <w:t>Trump</w:t>
      </w:r>
      <w:r w:rsidRPr="00B15280">
        <w:rPr>
          <w:szCs w:val="16"/>
        </w:rPr>
        <w:t xml:space="preserve">’s reelection might </w:t>
      </w:r>
      <w:r w:rsidRPr="00B15280">
        <w:rPr>
          <w:rStyle w:val="StyleUnderline"/>
        </w:rPr>
        <w:t xml:space="preserve">interact with larger global systems to both </w:t>
      </w:r>
      <w:r w:rsidRPr="00B15280">
        <w:rPr>
          <w:rStyle w:val="Emphasis"/>
        </w:rPr>
        <w:t>amplify</w:t>
      </w:r>
      <w:r w:rsidRPr="00B15280">
        <w:rPr>
          <w:rStyle w:val="StyleUnderline"/>
        </w:rPr>
        <w:t xml:space="preserve"> and </w:t>
      </w:r>
      <w:r w:rsidRPr="00B15280">
        <w:rPr>
          <w:rStyle w:val="Emphasis"/>
        </w:rPr>
        <w:t>create</w:t>
      </w:r>
      <w:r w:rsidRPr="00B15280">
        <w:rPr>
          <w:rStyle w:val="StyleUnderline"/>
        </w:rPr>
        <w:t xml:space="preserve"> </w:t>
      </w:r>
      <w:r w:rsidRPr="00B15280">
        <w:rPr>
          <w:rStyle w:val="Emphasis"/>
        </w:rPr>
        <w:t>major risks</w:t>
      </w:r>
      <w:r w:rsidRPr="00B15280">
        <w:rPr>
          <w:rStyle w:val="StyleUnderline"/>
        </w:rPr>
        <w:t>.</w:t>
      </w:r>
    </w:p>
    <w:p w14:paraId="5A3BD5C7" w14:textId="77777777" w:rsidR="001448D0" w:rsidRPr="00B15280" w:rsidRDefault="001448D0" w:rsidP="001448D0">
      <w:pPr>
        <w:rPr>
          <w:szCs w:val="16"/>
        </w:rPr>
      </w:pPr>
      <w:r w:rsidRPr="00B15280">
        <w:rPr>
          <w:szCs w:val="16"/>
        </w:rPr>
        <w:t>We apply a stress-trigger-crisis model that discriminates between, as causes of crisis, Mr. Trump’s influence on slow-moving, large-scale stresses and his impacts on fast-moving, local trigger events (see Box 1).</w:t>
      </w:r>
    </w:p>
    <w:p w14:paraId="44850AE2" w14:textId="77777777" w:rsidR="001448D0" w:rsidRPr="00B15280" w:rsidRDefault="001448D0" w:rsidP="001448D0">
      <w:pPr>
        <w:rPr>
          <w:szCs w:val="16"/>
        </w:rPr>
      </w:pPr>
      <w:r w:rsidRPr="00B15280">
        <w:rPr>
          <w:rStyle w:val="StyleUnderline"/>
        </w:rPr>
        <w:t>We identify a set of critical junctures</w:t>
      </w:r>
      <w:r w:rsidRPr="00B15280">
        <w:rPr>
          <w:szCs w:val="16"/>
        </w:rPr>
        <w:t xml:space="preserve"> likely to arise from the election itself or from a Trump administration’s actions following the election (see Box 2).</w:t>
      </w:r>
    </w:p>
    <w:p w14:paraId="3EFF66E7" w14:textId="77777777" w:rsidR="001448D0" w:rsidRPr="00B15280" w:rsidRDefault="001448D0" w:rsidP="001448D0">
      <w:pPr>
        <w:rPr>
          <w:szCs w:val="16"/>
        </w:rPr>
      </w:pPr>
      <w:r w:rsidRPr="00B15280">
        <w:rPr>
          <w:szCs w:val="16"/>
        </w:rPr>
        <w:t xml:space="preserve">We then combine our results from these two steps to inform a causal-loop analysis that </w:t>
      </w:r>
      <w:r w:rsidRPr="00B15280">
        <w:rPr>
          <w:rStyle w:val="StyleUnderline"/>
        </w:rPr>
        <w:t xml:space="preserve">identifies potentially dangerous </w:t>
      </w:r>
      <w:r w:rsidRPr="00B15280">
        <w:rPr>
          <w:rStyle w:val="Emphasis"/>
        </w:rPr>
        <w:t xml:space="preserve">self-reinforcing </w:t>
      </w:r>
      <w:proofErr w:type="gramStart"/>
      <w:r w:rsidRPr="00B15280">
        <w:rPr>
          <w:rStyle w:val="Emphasis"/>
        </w:rPr>
        <w:t>feedbacks</w:t>
      </w:r>
      <w:proofErr w:type="gramEnd"/>
      <w:r w:rsidRPr="00B15280">
        <w:rPr>
          <w:rStyle w:val="StyleUnderline"/>
        </w:rPr>
        <w:t xml:space="preserve"> that could operate across </w:t>
      </w:r>
      <w:r w:rsidRPr="00B15280">
        <w:rPr>
          <w:rStyle w:val="Emphasis"/>
        </w:rPr>
        <w:t>multiple</w:t>
      </w:r>
      <w:r w:rsidRPr="00B15280">
        <w:rPr>
          <w:rStyle w:val="StyleUnderline"/>
        </w:rPr>
        <w:t xml:space="preserve"> </w:t>
      </w:r>
      <w:r w:rsidRPr="00B15280">
        <w:rPr>
          <w:rStyle w:val="Emphasis"/>
        </w:rPr>
        <w:t>global system boundaries</w:t>
      </w:r>
      <w:r w:rsidRPr="00B15280">
        <w:rPr>
          <w:rStyle w:val="StyleUnderline"/>
        </w:rPr>
        <w:t>.</w:t>
      </w:r>
    </w:p>
    <w:p w14:paraId="671B8DD9" w14:textId="77777777" w:rsidR="001448D0" w:rsidRPr="00B15280" w:rsidRDefault="001448D0" w:rsidP="001448D0">
      <w:pPr>
        <w:rPr>
          <w:szCs w:val="16"/>
        </w:rPr>
      </w:pPr>
      <w:r w:rsidRPr="00B15280">
        <w:rPr>
          <w:szCs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271DA72F" w14:textId="77777777" w:rsidR="001448D0" w:rsidRPr="00B15280" w:rsidRDefault="001448D0" w:rsidP="001448D0">
      <w:pPr>
        <w:rPr>
          <w:rStyle w:val="StyleUnderline"/>
        </w:rPr>
      </w:pPr>
      <w:r w:rsidRPr="00B15280">
        <w:rPr>
          <w:szCs w:val="16"/>
        </w:rPr>
        <w:t xml:space="preserve">Our analysis in this report indicates that, compared to a Harris administration, </w:t>
      </w:r>
      <w:r w:rsidRPr="00B15280">
        <w:rPr>
          <w:rStyle w:val="StyleUnderline"/>
        </w:rPr>
        <w:t>a second Trump</w:t>
      </w:r>
      <w:r w:rsidRPr="00B15280">
        <w:rPr>
          <w:szCs w:val="16"/>
        </w:rPr>
        <w:t xml:space="preserve"> administration </w:t>
      </w:r>
      <w:r w:rsidRPr="00B15280">
        <w:rPr>
          <w:rStyle w:val="StyleUnderline"/>
        </w:rPr>
        <w:t xml:space="preserve">is much more likely to ignite a trade war with China that slows global economic growth; </w:t>
      </w:r>
      <w:r w:rsidRPr="00B15280">
        <w:rPr>
          <w:rStyle w:val="Emphasis"/>
          <w:highlight w:val="yellow"/>
        </w:rPr>
        <w:t>empower authoritarianism</w:t>
      </w:r>
      <w:r w:rsidRPr="00B15280">
        <w:rPr>
          <w:rStyle w:val="StyleUnderline"/>
          <w:highlight w:val="yellow"/>
        </w:rPr>
        <w:t xml:space="preserve"> </w:t>
      </w:r>
      <w:r w:rsidRPr="00B15280">
        <w:rPr>
          <w:rStyle w:val="Emphasis"/>
          <w:highlight w:val="yellow"/>
        </w:rPr>
        <w:t>domestically</w:t>
      </w:r>
      <w:r w:rsidRPr="00B15280">
        <w:rPr>
          <w:rStyle w:val="StyleUnderline"/>
          <w:highlight w:val="yellow"/>
        </w:rPr>
        <w:t xml:space="preserve"> and </w:t>
      </w:r>
      <w:r w:rsidRPr="00B15280">
        <w:rPr>
          <w:rStyle w:val="Emphasis"/>
          <w:highlight w:val="yellow"/>
        </w:rPr>
        <w:t>abroad</w:t>
      </w:r>
      <w:r w:rsidRPr="00B15280">
        <w:rPr>
          <w:rStyle w:val="StyleUnderline"/>
        </w:rPr>
        <w:t xml:space="preserve">; weaken </w:t>
      </w:r>
      <w:r w:rsidRPr="00B15280">
        <w:rPr>
          <w:rStyle w:val="Emphasis"/>
        </w:rPr>
        <w:t>multilat</w:t>
      </w:r>
      <w:r w:rsidRPr="00B15280">
        <w:rPr>
          <w:rStyle w:val="StyleUnderline"/>
        </w:rPr>
        <w:t xml:space="preserve">eral </w:t>
      </w:r>
      <w:r w:rsidRPr="00B15280">
        <w:rPr>
          <w:rStyle w:val="Emphasis"/>
        </w:rPr>
        <w:t>institutions</w:t>
      </w:r>
      <w:r w:rsidRPr="00B15280">
        <w:rPr>
          <w:rStyle w:val="StyleUnderline"/>
        </w:rPr>
        <w:t xml:space="preserve"> that provide vital global public goods; diminish the international security presence of the US, perhaps stimulating regional arms races; </w:t>
      </w:r>
      <w:r w:rsidRPr="00B15280">
        <w:rPr>
          <w:rStyle w:val="StyleUnderline"/>
          <w:highlight w:val="yellow"/>
        </w:rPr>
        <w:t xml:space="preserve">and </w:t>
      </w:r>
      <w:r w:rsidRPr="00B15280">
        <w:rPr>
          <w:rStyle w:val="Emphasis"/>
          <w:highlight w:val="yellow"/>
        </w:rPr>
        <w:t>increase uncertainty</w:t>
      </w:r>
      <w:r w:rsidRPr="00B15280">
        <w:rPr>
          <w:rStyle w:val="StyleUnderline"/>
          <w:highlight w:val="yellow"/>
        </w:rPr>
        <w:t xml:space="preserve"> about how the US responds to crisis</w:t>
      </w:r>
      <w:r w:rsidRPr="00B15280">
        <w:rPr>
          <w:rStyle w:val="StyleUnderline"/>
        </w:rPr>
        <w:t>.</w:t>
      </w:r>
    </w:p>
    <w:p w14:paraId="37A37863" w14:textId="77777777" w:rsidR="001448D0" w:rsidRPr="00B15280" w:rsidRDefault="001448D0" w:rsidP="001448D0">
      <w:pPr>
        <w:rPr>
          <w:szCs w:val="16"/>
        </w:rPr>
      </w:pPr>
      <w:r w:rsidRPr="00B15280">
        <w:rPr>
          <w:rStyle w:val="StyleUnderline"/>
        </w:rPr>
        <w:t xml:space="preserve">These outcomes will further disrupt global systems that are </w:t>
      </w:r>
      <w:r w:rsidRPr="00B15280">
        <w:rPr>
          <w:rStyle w:val="Emphasis"/>
        </w:rPr>
        <w:t>already fragile</w:t>
      </w:r>
      <w:r w:rsidRPr="00B15280">
        <w:rPr>
          <w:rStyle w:val="StyleUnderline"/>
        </w:rPr>
        <w:t xml:space="preserve"> and </w:t>
      </w:r>
      <w:r w:rsidRPr="00B15280">
        <w:rPr>
          <w:rStyle w:val="Emphasis"/>
        </w:rPr>
        <w:t>vulnerable</w:t>
      </w:r>
      <w:r w:rsidRPr="00B15280">
        <w:rPr>
          <w:rStyle w:val="StyleUnderline"/>
        </w:rPr>
        <w:t>.</w:t>
      </w:r>
      <w:r w:rsidRPr="00B15280">
        <w:rPr>
          <w:szCs w:val="16"/>
        </w:rPr>
        <w:t xml:space="preserve"> </w:t>
      </w:r>
      <w:r w:rsidRPr="00B15280">
        <w:rPr>
          <w:rStyle w:val="StyleUnderline"/>
          <w:highlight w:val="yellow"/>
        </w:rPr>
        <w:t>The result is likely</w:t>
      </w:r>
      <w:r w:rsidRPr="00B15280">
        <w:rPr>
          <w:rStyle w:val="StyleUnderline"/>
        </w:rPr>
        <w:t xml:space="preserve"> to be a more </w:t>
      </w:r>
      <w:r w:rsidRPr="00B15280">
        <w:rPr>
          <w:rStyle w:val="Emphasis"/>
        </w:rPr>
        <w:t>fragmented</w:t>
      </w:r>
      <w:r w:rsidRPr="00B15280">
        <w:rPr>
          <w:rStyle w:val="StyleUnderline"/>
        </w:rPr>
        <w:t xml:space="preserve">, </w:t>
      </w:r>
      <w:r w:rsidRPr="00B15280">
        <w:rPr>
          <w:rStyle w:val="Emphasis"/>
        </w:rPr>
        <w:t>competitive</w:t>
      </w:r>
      <w:r w:rsidRPr="00B15280">
        <w:rPr>
          <w:rStyle w:val="StyleUnderline"/>
        </w:rPr>
        <w:t xml:space="preserve"> </w:t>
      </w:r>
      <w:r w:rsidRPr="00B15280">
        <w:rPr>
          <w:rStyle w:val="Emphasis"/>
        </w:rPr>
        <w:t>i</w:t>
      </w:r>
      <w:r w:rsidRPr="00B15280">
        <w:rPr>
          <w:rStyle w:val="StyleUnderline"/>
        </w:rPr>
        <w:t xml:space="preserve">nternational </w:t>
      </w:r>
      <w:r w:rsidRPr="00B15280">
        <w:rPr>
          <w:rStyle w:val="Emphasis"/>
        </w:rPr>
        <w:t>o</w:t>
      </w:r>
      <w:r w:rsidRPr="00B15280">
        <w:rPr>
          <w:rStyle w:val="StyleUnderline"/>
        </w:rPr>
        <w:t xml:space="preserve">rder, and ultimately, in the worst case, </w:t>
      </w:r>
      <w:r w:rsidRPr="00B15280">
        <w:rPr>
          <w:rStyle w:val="Emphasis"/>
          <w:highlight w:val="yellow"/>
        </w:rPr>
        <w:t>great-power war</w:t>
      </w:r>
      <w:r w:rsidRPr="00B15280">
        <w:rPr>
          <w:rStyle w:val="StyleUnderline"/>
          <w:highlight w:val="yellow"/>
        </w:rPr>
        <w:t xml:space="preserve"> and</w:t>
      </w:r>
      <w:r w:rsidRPr="00B15280">
        <w:rPr>
          <w:rStyle w:val="StyleUnderline"/>
        </w:rPr>
        <w:t xml:space="preserve"> a far more </w:t>
      </w:r>
      <w:r w:rsidRPr="00B15280">
        <w:rPr>
          <w:rStyle w:val="Emphasis"/>
        </w:rPr>
        <w:t xml:space="preserve">severe global </w:t>
      </w:r>
      <w:proofErr w:type="spellStart"/>
      <w:r w:rsidRPr="00B15280">
        <w:rPr>
          <w:rStyle w:val="Emphasis"/>
          <w:highlight w:val="yellow"/>
        </w:rPr>
        <w:t>polycrisis</w:t>
      </w:r>
      <w:proofErr w:type="spellEnd"/>
      <w:r w:rsidRPr="00B15280">
        <w:rPr>
          <w:rStyle w:val="StyleUnderline"/>
        </w:rPr>
        <w:t>.</w:t>
      </w:r>
      <w:r w:rsidRPr="00B15280">
        <w:rPr>
          <w:szCs w:val="16"/>
        </w:rPr>
        <w:t xml:space="preserve"> But whether the risk of these worst outcomes is low or high depends crucially on how other actors around the </w:t>
      </w:r>
      <w:proofErr w:type="gramStart"/>
      <w:r w:rsidRPr="00B15280">
        <w:rPr>
          <w:szCs w:val="16"/>
        </w:rPr>
        <w:t>world—nations</w:t>
      </w:r>
      <w:proofErr w:type="gramEnd"/>
      <w:r w:rsidRPr="00B15280">
        <w:rPr>
          <w:szCs w:val="16"/>
        </w:rPr>
        <w:t>, firms, multilateral institutions, nongovernmental organizations, transnational groups, and civil societies—respond to Mr. Trump’s actions. The worst is far from inevitable.</w:t>
      </w:r>
    </w:p>
    <w:p w14:paraId="154E3E4A" w14:textId="77777777" w:rsidR="001448D0" w:rsidRPr="00B15280" w:rsidRDefault="001448D0" w:rsidP="001448D0">
      <w:pPr>
        <w:rPr>
          <w:szCs w:val="16"/>
        </w:rPr>
      </w:pPr>
      <w:r w:rsidRPr="00B15280">
        <w:rPr>
          <w:szCs w:val="16"/>
        </w:rPr>
        <w:t>Box 1: The stress-trigger-crisis model</w:t>
      </w:r>
    </w:p>
    <w:p w14:paraId="75B86BEE" w14:textId="77777777" w:rsidR="001448D0" w:rsidRPr="00B15280" w:rsidRDefault="001448D0" w:rsidP="001448D0">
      <w:pPr>
        <w:rPr>
          <w:rStyle w:val="StyleUnderline"/>
        </w:rPr>
      </w:pPr>
      <w:r w:rsidRPr="00B15280">
        <w:rPr>
          <w:szCs w:val="16"/>
        </w:rPr>
        <w:t xml:space="preserve">Drawing on complexity science, </w:t>
      </w:r>
      <w:r w:rsidRPr="00B15280">
        <w:rPr>
          <w:rStyle w:val="StyleUnderline"/>
        </w:rPr>
        <w:t>the Cascade Institute has developed a “stress-trigger-crisis” (STC) model to better understand and predict the behavior of the world’s connected geopolitical, economic, environmental, and other systems.</w:t>
      </w:r>
      <w:r w:rsidRPr="00B15280">
        <w:rPr>
          <w:szCs w:val="16"/>
        </w:rPr>
        <w:t xml:space="preserve"> The model assumes these </w:t>
      </w:r>
      <w:r w:rsidRPr="00B15280">
        <w:rPr>
          <w:rStyle w:val="StyleUnderline"/>
        </w:rPr>
        <w:t xml:space="preserve">systems generally function within a “dynamic equilibrium”—a set of conditions, stabilizing </w:t>
      </w:r>
      <w:proofErr w:type="gramStart"/>
      <w:r w:rsidRPr="00B15280">
        <w:rPr>
          <w:rStyle w:val="StyleUnderline"/>
        </w:rPr>
        <w:t>feedbacks</w:t>
      </w:r>
      <w:proofErr w:type="gramEnd"/>
      <w:r w:rsidRPr="00B15280">
        <w:rPr>
          <w:rStyle w:val="StyleUnderline"/>
        </w:rPr>
        <w:t>, and structural relationships that keeps their behaviors and properties within a “normal” range.</w:t>
      </w:r>
    </w:p>
    <w:p w14:paraId="3F117B81" w14:textId="77777777" w:rsidR="001448D0" w:rsidRPr="00B15280" w:rsidRDefault="001448D0" w:rsidP="001448D0">
      <w:pPr>
        <w:rPr>
          <w:szCs w:val="16"/>
        </w:rPr>
      </w:pPr>
      <w:r w:rsidRPr="00B15280">
        <w:rPr>
          <w:szCs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1CBBC906" w14:textId="77777777" w:rsidR="001448D0" w:rsidRPr="00B15280" w:rsidRDefault="001448D0" w:rsidP="001448D0">
      <w:pPr>
        <w:rPr>
          <w:szCs w:val="16"/>
        </w:rPr>
      </w:pPr>
      <w:r w:rsidRPr="00B15280">
        <w:rPr>
          <w:szCs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6B1BB7C1" w14:textId="77777777" w:rsidR="001448D0" w:rsidRPr="00B15280" w:rsidRDefault="001448D0" w:rsidP="001448D0">
      <w:pPr>
        <w:rPr>
          <w:rStyle w:val="StyleUnderline"/>
        </w:rPr>
      </w:pPr>
      <w:r w:rsidRPr="00B15280">
        <w:rPr>
          <w:szCs w:val="16"/>
        </w:rPr>
        <w:t xml:space="preserve">The figure below in this box illustrates these relationships using a “stability landscape diagram” (a common complex-systems graphical device). </w:t>
      </w:r>
      <w:r w:rsidRPr="00B15280">
        <w:rPr>
          <w:rStyle w:val="StyleUnderline"/>
        </w:rPr>
        <w:t xml:space="preserve">A dip in the landscape is a “basin of attraction” in which stabilizing </w:t>
      </w:r>
      <w:proofErr w:type="gramStart"/>
      <w:r w:rsidRPr="00B15280">
        <w:rPr>
          <w:rStyle w:val="StyleUnderline"/>
        </w:rPr>
        <w:t>feedbacks</w:t>
      </w:r>
      <w:proofErr w:type="gramEnd"/>
      <w:r w:rsidRPr="00B15280">
        <w:rPr>
          <w:rStyle w:val="StyleUnderline"/>
        </w:rPr>
        <w:t xml:space="preserve"> act like gravity to keep the system state, represented by the ball, in equilibrium, by pulling it back towards the bottom amidst its day-to-day fluctuations. </w:t>
      </w:r>
      <w:r w:rsidRPr="00B15280">
        <w:rPr>
          <w:szCs w:val="16"/>
        </w:rPr>
        <w:t xml:space="preserve">But over time, </w:t>
      </w:r>
      <w:proofErr w:type="gramStart"/>
      <w:r w:rsidRPr="00B15280">
        <w:rPr>
          <w:rStyle w:val="StyleUnderline"/>
        </w:rPr>
        <w:t>stresses</w:t>
      </w:r>
      <w:proofErr w:type="gramEnd"/>
      <w:r w:rsidRPr="00B15280">
        <w:rPr>
          <w:rStyle w:val="StyleUnderline"/>
        </w:rPr>
        <w:t xml:space="preserve"> can make the basin shallower, which means the system is losing resilience.</w:t>
      </w:r>
      <w:r w:rsidRPr="00B15280">
        <w:rPr>
          <w:szCs w:val="16"/>
        </w:rPr>
        <w:t xml:space="preserve"> Chances increase that one or another trigger event (including some that earlier would have had little consequence) will push the system out of equilibrium into crisis. </w:t>
      </w:r>
      <w:r w:rsidRPr="00B15280">
        <w:rPr>
          <w:rStyle w:val="StyleUnderline"/>
        </w:rPr>
        <w:t xml:space="preserve">When crises with connected causes occur across multiple global systems and result in a large-scale loss of global wellbeing, we call it a global </w:t>
      </w:r>
      <w:proofErr w:type="spellStart"/>
      <w:r w:rsidRPr="00B15280">
        <w:rPr>
          <w:rStyle w:val="StyleUnderline"/>
        </w:rPr>
        <w:t>polycrisis</w:t>
      </w:r>
      <w:proofErr w:type="spellEnd"/>
      <w:r w:rsidRPr="00B15280">
        <w:rPr>
          <w:rStyle w:val="StyleUnderline"/>
        </w:rPr>
        <w:t>.</w:t>
      </w:r>
    </w:p>
    <w:p w14:paraId="21655962" w14:textId="77777777" w:rsidR="001448D0" w:rsidRPr="00B15280" w:rsidRDefault="001448D0" w:rsidP="001448D0">
      <w:pPr>
        <w:rPr>
          <w:rStyle w:val="StyleUnderline"/>
        </w:rPr>
      </w:pPr>
      <w:r w:rsidRPr="00B15280">
        <w:rPr>
          <w:szCs w:val="16"/>
        </w:rPr>
        <w:t xml:space="preserve">We argue here that Mr. </w:t>
      </w:r>
      <w:r w:rsidRPr="00B15280">
        <w:rPr>
          <w:rStyle w:val="StyleUnderline"/>
        </w:rPr>
        <w:t xml:space="preserve">Trump can affect the risk of </w:t>
      </w:r>
      <w:r w:rsidRPr="00B15280">
        <w:rPr>
          <w:rStyle w:val="Emphasis"/>
        </w:rPr>
        <w:t xml:space="preserve">global </w:t>
      </w:r>
      <w:proofErr w:type="spellStart"/>
      <w:r w:rsidRPr="00B15280">
        <w:rPr>
          <w:rStyle w:val="Emphasis"/>
        </w:rPr>
        <w:t>polycrisis</w:t>
      </w:r>
      <w:proofErr w:type="spellEnd"/>
      <w:r w:rsidRPr="00B15280">
        <w:rPr>
          <w:rStyle w:val="StyleUnderline"/>
        </w:rPr>
        <w:t xml:space="preserve"> </w:t>
      </w:r>
      <w:r w:rsidRPr="00B15280">
        <w:rPr>
          <w:rStyle w:val="StyleUnderline"/>
          <w:highlight w:val="yellow"/>
        </w:rPr>
        <w:t>by</w:t>
      </w:r>
      <w:r w:rsidRPr="00B15280">
        <w:rPr>
          <w:rStyle w:val="StyleUnderline"/>
        </w:rPr>
        <w:t xml:space="preserve"> both </w:t>
      </w:r>
      <w:r w:rsidRPr="00B15280">
        <w:rPr>
          <w:rStyle w:val="StyleUnderline"/>
          <w:highlight w:val="yellow"/>
        </w:rPr>
        <w:t>altering</w:t>
      </w:r>
      <w:r w:rsidRPr="00B15280">
        <w:rPr>
          <w:rStyle w:val="StyleUnderline"/>
        </w:rPr>
        <w:t xml:space="preserve"> the force of </w:t>
      </w:r>
      <w:r w:rsidRPr="00B15280">
        <w:rPr>
          <w:rStyle w:val="Emphasis"/>
          <w:highlight w:val="yellow"/>
        </w:rPr>
        <w:t>existing</w:t>
      </w:r>
      <w:r w:rsidRPr="00B15280">
        <w:rPr>
          <w:rStyle w:val="Emphasis"/>
        </w:rPr>
        <w:t xml:space="preserve"> long-term </w:t>
      </w:r>
      <w:r w:rsidRPr="00B15280">
        <w:rPr>
          <w:rStyle w:val="Emphasis"/>
          <w:highlight w:val="yellow"/>
        </w:rPr>
        <w:t>stresses</w:t>
      </w:r>
      <w:r w:rsidRPr="00B15280">
        <w:rPr>
          <w:rStyle w:val="StyleUnderline"/>
          <w:highlight w:val="yellow"/>
        </w:rPr>
        <w:t xml:space="preserve"> and </w:t>
      </w:r>
      <w:r w:rsidRPr="00B15280">
        <w:rPr>
          <w:rStyle w:val="Emphasis"/>
          <w:highlight w:val="yellow"/>
        </w:rPr>
        <w:t>generating</w:t>
      </w:r>
      <w:r w:rsidRPr="00B15280">
        <w:rPr>
          <w:rStyle w:val="StyleUnderline"/>
          <w:highlight w:val="yellow"/>
        </w:rPr>
        <w:t xml:space="preserve"> </w:t>
      </w:r>
      <w:r w:rsidRPr="00B15280">
        <w:rPr>
          <w:rStyle w:val="Emphasis"/>
          <w:highlight w:val="yellow"/>
        </w:rPr>
        <w:t>trigger</w:t>
      </w:r>
      <w:r w:rsidRPr="00B15280">
        <w:rPr>
          <w:rStyle w:val="StyleUnderline"/>
        </w:rPr>
        <w:t xml:space="preserve"> event</w:t>
      </w:r>
      <w:r w:rsidRPr="00B15280">
        <w:rPr>
          <w:rStyle w:val="Emphasis"/>
          <w:highlight w:val="yellow"/>
        </w:rPr>
        <w:t>s</w:t>
      </w:r>
      <w:r w:rsidRPr="00B15280">
        <w:rPr>
          <w:rStyle w:val="StyleUnderline"/>
          <w:highlight w:val="yellow"/>
        </w:rPr>
        <w:t xml:space="preserve"> that</w:t>
      </w:r>
      <w:r w:rsidRPr="00B15280">
        <w:rPr>
          <w:rStyle w:val="StyleUnderline"/>
        </w:rPr>
        <w:t xml:space="preserve"> interact with those existing stresses to </w:t>
      </w:r>
      <w:r w:rsidRPr="00B15280">
        <w:rPr>
          <w:rStyle w:val="Emphasis"/>
          <w:highlight w:val="yellow"/>
        </w:rPr>
        <w:t>catalyze crisis</w:t>
      </w:r>
      <w:r w:rsidRPr="00B15280">
        <w:rPr>
          <w:rStyle w:val="StyleUnderline"/>
        </w:rPr>
        <w:t>.</w:t>
      </w:r>
    </w:p>
    <w:p w14:paraId="4822B83A" w14:textId="77777777" w:rsidR="001448D0" w:rsidRPr="00B15280" w:rsidRDefault="001448D0" w:rsidP="001448D0">
      <w:pPr>
        <w:rPr>
          <w:szCs w:val="16"/>
        </w:rPr>
      </w:pPr>
      <w:r w:rsidRPr="00B15280">
        <w:rPr>
          <w:noProof/>
          <w:szCs w:val="16"/>
        </w:rPr>
        <w:drawing>
          <wp:inline distT="0" distB="0" distL="0" distR="0" wp14:anchorId="17249B63" wp14:editId="7269EAF2">
            <wp:extent cx="3639493" cy="1740270"/>
            <wp:effectExtent l="0" t="0" r="0" b="0"/>
            <wp:docPr id="566677279"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5"/>
                    <a:stretch>
                      <a:fillRect/>
                    </a:stretch>
                  </pic:blipFill>
                  <pic:spPr>
                    <a:xfrm>
                      <a:off x="0" y="0"/>
                      <a:ext cx="3682207" cy="1760694"/>
                    </a:xfrm>
                    <a:prstGeom prst="rect">
                      <a:avLst/>
                    </a:prstGeom>
                  </pic:spPr>
                </pic:pic>
              </a:graphicData>
            </a:graphic>
          </wp:inline>
        </w:drawing>
      </w:r>
    </w:p>
    <w:p w14:paraId="770268AD" w14:textId="77777777" w:rsidR="001448D0" w:rsidRPr="00B15280" w:rsidRDefault="001448D0" w:rsidP="001448D0">
      <w:pPr>
        <w:rPr>
          <w:szCs w:val="16"/>
        </w:rPr>
      </w:pPr>
      <w:r w:rsidRPr="00B15280">
        <w:rPr>
          <w:szCs w:val="16"/>
        </w:rPr>
        <w:t>Box 2: Critical-juncture analysis</w:t>
      </w:r>
    </w:p>
    <w:p w14:paraId="3276AC5C" w14:textId="77777777" w:rsidR="001448D0" w:rsidRPr="00B15280" w:rsidRDefault="001448D0" w:rsidP="001448D0">
      <w:pPr>
        <w:rPr>
          <w:szCs w:val="16"/>
        </w:rPr>
      </w:pPr>
      <w:r w:rsidRPr="00B15280">
        <w:rPr>
          <w:szCs w:val="16"/>
        </w:rPr>
        <w:t xml:space="preserve">History can be interpreted as a chain of “critical junctures”—short episodes of rapid system change separated by longer periods of stasis. Critical junctures arise when underlying </w:t>
      </w:r>
      <w:proofErr w:type="gramStart"/>
      <w:r w:rsidRPr="00B15280">
        <w:rPr>
          <w:szCs w:val="16"/>
        </w:rPr>
        <w:t>stresses</w:t>
      </w:r>
      <w:proofErr w:type="gramEnd"/>
      <w:r w:rsidRPr="00B15280">
        <w:rPr>
          <w:szCs w:val="16"/>
        </w:rPr>
        <w:t xml:space="preserve"> or other factors </w:t>
      </w:r>
      <w:proofErr w:type="gramStart"/>
      <w:r w:rsidRPr="00B15280">
        <w:rPr>
          <w:szCs w:val="16"/>
        </w:rPr>
        <w:t>combine</w:t>
      </w:r>
      <w:proofErr w:type="gramEnd"/>
      <w:r w:rsidRPr="00B15280">
        <w:rPr>
          <w:szCs w:val="16"/>
        </w:rPr>
        <w:t xml:space="preserve"> to create conditions ripe for a system shift, perhaps catalyzed by a trigger event. Each critical juncture generates a fan of possible pathways for the system’s further evolution.</w:t>
      </w:r>
    </w:p>
    <w:p w14:paraId="0DBF147A" w14:textId="77777777" w:rsidR="001448D0" w:rsidRPr="00B15280" w:rsidRDefault="001448D0" w:rsidP="001448D0">
      <w:pPr>
        <w:rPr>
          <w:szCs w:val="16"/>
        </w:rPr>
      </w:pPr>
      <w:r w:rsidRPr="00B15280">
        <w:rPr>
          <w:szCs w:val="16"/>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768131A2" w14:textId="77777777" w:rsidR="001448D0" w:rsidRPr="00B15280" w:rsidRDefault="001448D0" w:rsidP="001448D0">
      <w:pPr>
        <w:rPr>
          <w:szCs w:val="16"/>
        </w:rPr>
      </w:pPr>
      <w:r w:rsidRPr="00B15280">
        <w:rPr>
          <w:szCs w:val="16"/>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5559FF39" w14:textId="77777777" w:rsidR="001448D0" w:rsidRPr="00B15280" w:rsidRDefault="001448D0" w:rsidP="001448D0">
      <w:pPr>
        <w:rPr>
          <w:szCs w:val="16"/>
        </w:rPr>
      </w:pPr>
      <w:r w:rsidRPr="00B15280">
        <w:rPr>
          <w:szCs w:val="16"/>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78A112C8" w14:textId="77777777" w:rsidR="001448D0" w:rsidRPr="00B15280" w:rsidRDefault="001448D0" w:rsidP="001448D0">
      <w:pPr>
        <w:rPr>
          <w:szCs w:val="16"/>
        </w:rPr>
      </w:pPr>
      <w:r w:rsidRPr="00B15280">
        <w:rPr>
          <w:szCs w:val="16"/>
        </w:rPr>
        <w:t>[FIGURE OMITTED]</w:t>
      </w:r>
    </w:p>
    <w:p w14:paraId="565A8422" w14:textId="77777777" w:rsidR="001448D0" w:rsidRPr="00B15280" w:rsidRDefault="001448D0" w:rsidP="001448D0">
      <w:pPr>
        <w:rPr>
          <w:szCs w:val="16"/>
        </w:rPr>
      </w:pPr>
      <w:r w:rsidRPr="00B15280">
        <w:rPr>
          <w:szCs w:val="16"/>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698BE165" w14:textId="77777777" w:rsidR="001448D0" w:rsidRPr="00B15280" w:rsidRDefault="001448D0" w:rsidP="001448D0">
      <w:pPr>
        <w:rPr>
          <w:szCs w:val="16"/>
        </w:rPr>
      </w:pPr>
      <w:r w:rsidRPr="00B15280">
        <w:rPr>
          <w:szCs w:val="16"/>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3652BFC0" w14:textId="77777777" w:rsidR="001448D0" w:rsidRPr="00B15280" w:rsidRDefault="001448D0" w:rsidP="001448D0">
      <w:pPr>
        <w:rPr>
          <w:szCs w:val="16"/>
        </w:rPr>
      </w:pPr>
      <w:r w:rsidRPr="00B15280">
        <w:rPr>
          <w:szCs w:val="16"/>
        </w:rPr>
        <w:t>2.</w:t>
      </w:r>
      <w:r w:rsidRPr="00B15280">
        <w:rPr>
          <w:rStyle w:val="Emphasis"/>
          <w:highlight w:val="yellow"/>
        </w:rPr>
        <w:t>Impact assessment</w:t>
      </w:r>
    </w:p>
    <w:p w14:paraId="1F92FD59" w14:textId="77777777" w:rsidR="001448D0" w:rsidRPr="00B15280" w:rsidRDefault="001448D0" w:rsidP="001448D0">
      <w:pPr>
        <w:rPr>
          <w:szCs w:val="16"/>
        </w:rPr>
      </w:pPr>
      <w:r w:rsidRPr="00B15280">
        <w:rPr>
          <w:szCs w:val="16"/>
        </w:rPr>
        <w:t>General concerns about another Trump presidency fall into two main categories.</w:t>
      </w:r>
    </w:p>
    <w:p w14:paraId="650DF594" w14:textId="77777777" w:rsidR="001448D0" w:rsidRPr="00B15280" w:rsidRDefault="001448D0" w:rsidP="001448D0">
      <w:pPr>
        <w:rPr>
          <w:szCs w:val="16"/>
        </w:rPr>
      </w:pPr>
      <w:r w:rsidRPr="00B15280">
        <w:rPr>
          <w:szCs w:val="16"/>
        </w:rPr>
        <w:t xml:space="preserve">The first encompasses </w:t>
      </w:r>
      <w:proofErr w:type="gramStart"/>
      <w:r w:rsidRPr="00B15280">
        <w:rPr>
          <w:rStyle w:val="StyleUnderline"/>
        </w:rPr>
        <w:t>concerns about</w:t>
      </w:r>
      <w:proofErr w:type="gramEnd"/>
      <w:r w:rsidRPr="00B15280">
        <w:rPr>
          <w:szCs w:val="16"/>
        </w:rPr>
        <w:t xml:space="preserve"> Mr. </w:t>
      </w:r>
      <w:r w:rsidRPr="00B15280">
        <w:rPr>
          <w:rStyle w:val="StyleUnderline"/>
        </w:rPr>
        <w:t xml:space="preserve">Trump’s personality and psychological and cognitive wellbeing. His </w:t>
      </w:r>
      <w:r w:rsidRPr="00B15280">
        <w:rPr>
          <w:rStyle w:val="Emphasis"/>
        </w:rPr>
        <w:t>narcissistic</w:t>
      </w:r>
      <w:r w:rsidRPr="00B15280">
        <w:rPr>
          <w:rStyle w:val="StyleUnderline"/>
        </w:rPr>
        <w:t xml:space="preserve">, </w:t>
      </w:r>
      <w:r w:rsidRPr="00B15280">
        <w:rPr>
          <w:rStyle w:val="Emphasis"/>
        </w:rPr>
        <w:t>impulsive</w:t>
      </w:r>
      <w:r w:rsidRPr="00B15280">
        <w:rPr>
          <w:rStyle w:val="StyleUnderline"/>
        </w:rPr>
        <w:t xml:space="preserve">, and generally </w:t>
      </w:r>
      <w:r w:rsidRPr="00B15280">
        <w:rPr>
          <w:rStyle w:val="Emphasis"/>
        </w:rPr>
        <w:t>unpredictable nature</w:t>
      </w:r>
      <w:r w:rsidRPr="00B15280">
        <w:rPr>
          <w:rStyle w:val="StyleUnderline"/>
        </w:rPr>
        <w:t xml:space="preserve">, combined with his transactional approach to </w:t>
      </w:r>
      <w:r w:rsidRPr="00B15280">
        <w:rPr>
          <w:rStyle w:val="Emphasis"/>
        </w:rPr>
        <w:t>politics</w:t>
      </w:r>
      <w:r w:rsidRPr="00B15280">
        <w:rPr>
          <w:rStyle w:val="StyleUnderline"/>
        </w:rPr>
        <w:t xml:space="preserve">, could </w:t>
      </w:r>
      <w:r w:rsidRPr="00B15280">
        <w:rPr>
          <w:rStyle w:val="Emphasis"/>
        </w:rPr>
        <w:t>trigger a crisis</w:t>
      </w:r>
      <w:r w:rsidRPr="00B15280">
        <w:rPr>
          <w:rStyle w:val="StyleUnderline"/>
        </w:rPr>
        <w:t xml:space="preserve"> or</w:t>
      </w:r>
      <w:r w:rsidRPr="00B15280">
        <w:rPr>
          <w:szCs w:val="16"/>
        </w:rPr>
        <w:t xml:space="preserve"> </w:t>
      </w:r>
      <w:r w:rsidRPr="00B15280">
        <w:rPr>
          <w:strike/>
        </w:rPr>
        <w:t>cripple</w:t>
      </w:r>
      <w:r w:rsidRPr="00B15280">
        <w:rPr>
          <w:szCs w:val="16"/>
        </w:rPr>
        <w:t xml:space="preserve"> </w:t>
      </w:r>
      <w:r w:rsidRPr="00B15280">
        <w:rPr>
          <w:rStyle w:val="StyleUnderline"/>
        </w:rPr>
        <w:t>[prevent] the US response to one.</w:t>
      </w:r>
      <w:r w:rsidRPr="00B15280">
        <w:rPr>
          <w:szCs w:val="16"/>
        </w:rPr>
        <w:t xml:space="preserve"> Mr. Trump has also grown more psychologically erratic and distractible, </w:t>
      </w:r>
      <w:r w:rsidRPr="00B15280">
        <w:rPr>
          <w:rStyle w:val="StyleUnderline"/>
        </w:rPr>
        <w:t>showing signs of cognitive decline that would diminish his decision-making ability in a perilous world</w:t>
      </w:r>
      <w:r w:rsidRPr="00B15280">
        <w:rPr>
          <w:szCs w:val="16"/>
        </w:rPr>
        <w:t xml:space="preserve"> (see Box 3, “Implications of cognitive decline”).</w:t>
      </w:r>
    </w:p>
    <w:p w14:paraId="63931C16" w14:textId="77777777" w:rsidR="001448D0" w:rsidRPr="00B15280" w:rsidRDefault="001448D0" w:rsidP="001448D0">
      <w:pPr>
        <w:rPr>
          <w:szCs w:val="16"/>
        </w:rPr>
      </w:pPr>
      <w:r w:rsidRPr="00B15280">
        <w:rPr>
          <w:rStyle w:val="StyleUnderline"/>
        </w:rPr>
        <w:t xml:space="preserve">The second </w:t>
      </w:r>
      <w:proofErr w:type="gramStart"/>
      <w:r w:rsidRPr="00B15280">
        <w:rPr>
          <w:rStyle w:val="StyleUnderline"/>
        </w:rPr>
        <w:t>category encompasses</w:t>
      </w:r>
      <w:proofErr w:type="gramEnd"/>
      <w:r w:rsidRPr="00B15280">
        <w:rPr>
          <w:rStyle w:val="StyleUnderline"/>
        </w:rPr>
        <w:t xml:space="preserve"> </w:t>
      </w:r>
      <w:proofErr w:type="gramStart"/>
      <w:r w:rsidRPr="00B15280">
        <w:rPr>
          <w:rStyle w:val="StyleUnderline"/>
          <w:highlight w:val="yellow"/>
        </w:rPr>
        <w:t>concerns</w:t>
      </w:r>
      <w:r w:rsidRPr="00B15280">
        <w:rPr>
          <w:rStyle w:val="StyleUnderline"/>
        </w:rPr>
        <w:t xml:space="preserve"> about</w:t>
      </w:r>
      <w:proofErr w:type="gramEnd"/>
      <w:r w:rsidRPr="00B15280">
        <w:rPr>
          <w:rStyle w:val="StyleUnderline"/>
        </w:rPr>
        <w:t xml:space="preserve"> the </w:t>
      </w:r>
      <w:r w:rsidRPr="00B15280">
        <w:rPr>
          <w:rStyle w:val="Emphasis"/>
          <w:highlight w:val="yellow"/>
        </w:rPr>
        <w:t>loss of guardrails</w:t>
      </w:r>
      <w:r w:rsidRPr="00B15280">
        <w:rPr>
          <w:rStyle w:val="StyleUnderline"/>
          <w:highlight w:val="yellow"/>
        </w:rPr>
        <w:t xml:space="preserve"> that </w:t>
      </w:r>
      <w:r w:rsidRPr="00B15280">
        <w:rPr>
          <w:rStyle w:val="Emphasis"/>
          <w:highlight w:val="yellow"/>
        </w:rPr>
        <w:t>personnel</w:t>
      </w:r>
      <w:r w:rsidRPr="00B15280">
        <w:rPr>
          <w:rStyle w:val="StyleUnderline"/>
        </w:rPr>
        <w:t xml:space="preserve"> and institutional constraints have </w:t>
      </w:r>
      <w:r w:rsidRPr="00B15280">
        <w:rPr>
          <w:rStyle w:val="StyleUnderline"/>
          <w:highlight w:val="yellow"/>
        </w:rPr>
        <w:t>previously provided</w:t>
      </w:r>
      <w:r w:rsidRPr="00B15280">
        <w:rPr>
          <w:rStyle w:val="StyleUnderline"/>
        </w:rPr>
        <w:t>.</w:t>
      </w:r>
      <w:r w:rsidRPr="00B15280">
        <w:rPr>
          <w:szCs w:val="16"/>
        </w:rPr>
        <w:t xml:space="preserve"> Many commentators, and several of our interviewees, believe </w:t>
      </w:r>
      <w:r w:rsidRPr="00B15280">
        <w:rPr>
          <w:rStyle w:val="StyleUnderline"/>
        </w:rPr>
        <w:t xml:space="preserve">a second </w:t>
      </w:r>
      <w:r w:rsidRPr="00B15280">
        <w:rPr>
          <w:rStyle w:val="StyleUnderline"/>
          <w:highlight w:val="yellow"/>
        </w:rPr>
        <w:t>Trump</w:t>
      </w:r>
      <w:r w:rsidRPr="00B15280">
        <w:rPr>
          <w:rStyle w:val="StyleUnderline"/>
        </w:rPr>
        <w:t xml:space="preserve"> administration </w:t>
      </w:r>
      <w:r w:rsidRPr="00B15280">
        <w:rPr>
          <w:rStyle w:val="StyleUnderline"/>
          <w:highlight w:val="yellow"/>
        </w:rPr>
        <w:t>will</w:t>
      </w:r>
      <w:r w:rsidRPr="00B15280">
        <w:rPr>
          <w:rStyle w:val="StyleUnderline"/>
        </w:rPr>
        <w:t xml:space="preserve"> </w:t>
      </w:r>
      <w:r w:rsidRPr="00B15280">
        <w:rPr>
          <w:rStyle w:val="Emphasis"/>
        </w:rPr>
        <w:t xml:space="preserve">quickly </w:t>
      </w:r>
      <w:r w:rsidRPr="00B15280">
        <w:rPr>
          <w:rStyle w:val="Emphasis"/>
          <w:highlight w:val="yellow"/>
        </w:rPr>
        <w:t>dismiss</w:t>
      </w:r>
      <w:r w:rsidRPr="00B15280">
        <w:rPr>
          <w:rStyle w:val="StyleUnderline"/>
        </w:rPr>
        <w:t xml:space="preserve"> large numbers of government </w:t>
      </w:r>
      <w:r w:rsidRPr="00B15280">
        <w:rPr>
          <w:rStyle w:val="Emphasis"/>
        </w:rPr>
        <w:t>personnel</w:t>
      </w:r>
      <w:r w:rsidRPr="00B15280">
        <w:rPr>
          <w:rStyle w:val="StyleUnderline"/>
        </w:rPr>
        <w:t xml:space="preserve"> </w:t>
      </w:r>
      <w:r w:rsidRPr="00B15280">
        <w:rPr>
          <w:rStyle w:val="Emphasis"/>
        </w:rPr>
        <w:t xml:space="preserve">regarded as </w:t>
      </w:r>
      <w:r w:rsidRPr="00B15280">
        <w:rPr>
          <w:rStyle w:val="Emphasis"/>
          <w:highlight w:val="yellow"/>
        </w:rPr>
        <w:t>obstacles</w:t>
      </w:r>
      <w:r w:rsidRPr="00B15280">
        <w:rPr>
          <w:rStyle w:val="StyleUnderline"/>
        </w:rPr>
        <w:t xml:space="preserve"> to the new administration’s agenda </w:t>
      </w:r>
      <w:r w:rsidRPr="00B15280">
        <w:rPr>
          <w:rStyle w:val="StyleUnderline"/>
          <w:highlight w:val="yellow"/>
        </w:rPr>
        <w:t>and replace</w:t>
      </w:r>
      <w:r w:rsidRPr="00B15280">
        <w:rPr>
          <w:rStyle w:val="StyleUnderline"/>
        </w:rPr>
        <w:t xml:space="preserve"> them </w:t>
      </w:r>
      <w:r w:rsidRPr="00B15280">
        <w:rPr>
          <w:rStyle w:val="StyleUnderline"/>
          <w:highlight w:val="yellow"/>
        </w:rPr>
        <w:t>with</w:t>
      </w:r>
      <w:r w:rsidRPr="00B15280">
        <w:rPr>
          <w:rStyle w:val="StyleUnderline"/>
        </w:rPr>
        <w:t xml:space="preserve"> </w:t>
      </w:r>
      <w:r w:rsidRPr="00B15280">
        <w:rPr>
          <w:rStyle w:val="Emphasis"/>
        </w:rPr>
        <w:t xml:space="preserve">staunch </w:t>
      </w:r>
      <w:r w:rsidRPr="00B15280">
        <w:rPr>
          <w:rStyle w:val="Emphasis"/>
          <w:highlight w:val="yellow"/>
        </w:rPr>
        <w:t>loyalists</w:t>
      </w:r>
      <w:r w:rsidRPr="00B15280">
        <w:rPr>
          <w:rStyle w:val="StyleUnderline"/>
        </w:rPr>
        <w:t>.</w:t>
      </w:r>
      <w:r w:rsidRPr="00B15280">
        <w:rPr>
          <w:szCs w:val="16"/>
        </w:rPr>
        <w:t xml:space="preserve"> </w:t>
      </w:r>
      <w:r w:rsidRPr="00B15280">
        <w:rPr>
          <w:rStyle w:val="StyleUnderline"/>
        </w:rPr>
        <w:t xml:space="preserve">This campaign would clear the way for a policy program </w:t>
      </w:r>
      <w:r w:rsidRPr="00B15280">
        <w:rPr>
          <w:rStyle w:val="Emphasis"/>
        </w:rPr>
        <w:t>far more radical</w:t>
      </w:r>
      <w:r w:rsidRPr="00B15280">
        <w:rPr>
          <w:rStyle w:val="StyleUnderline"/>
        </w:rPr>
        <w:t xml:space="preserve"> and organized than that of Mr. Trump’s first term.</w:t>
      </w:r>
    </w:p>
    <w:p w14:paraId="1DA9525C" w14:textId="77777777" w:rsidR="001448D0" w:rsidRPr="00B15280" w:rsidRDefault="001448D0" w:rsidP="001448D0">
      <w:pPr>
        <w:rPr>
          <w:szCs w:val="16"/>
        </w:rPr>
      </w:pPr>
      <w:r w:rsidRPr="00B15280">
        <w:rPr>
          <w:szCs w:val="16"/>
        </w:rPr>
        <w:t xml:space="preserve">Beyond these general concerns, analysts and our interviewees focus on the </w:t>
      </w:r>
      <w:proofErr w:type="gramStart"/>
      <w:r w:rsidRPr="00B15280">
        <w:rPr>
          <w:szCs w:val="16"/>
        </w:rPr>
        <w:t>impacts</w:t>
      </w:r>
      <w:proofErr w:type="gramEnd"/>
      <w:r w:rsidRPr="00B15280">
        <w:rPr>
          <w:szCs w:val="16"/>
        </w:rPr>
        <w:t xml:space="preserve"> of Mr. Trump’s specific policies. Below, we use, where possible, critical-juncture analysis to highlight likely first- and second-order impacts of a second Trump administration’s policies. We group these specific policy impacts </w:t>
      </w:r>
      <w:r w:rsidRPr="00B15280">
        <w:rPr>
          <w:rStyle w:val="StyleUnderline"/>
        </w:rPr>
        <w:t>under three broad headings: institutional capture and deepening authoritarianism; socio-economic turmoil</w:t>
      </w:r>
      <w:r w:rsidRPr="00B15280">
        <w:rPr>
          <w:szCs w:val="16"/>
        </w:rPr>
        <w:t xml:space="preserve"> (particularly within economic, energy, climate, and health systems); </w:t>
      </w:r>
      <w:r w:rsidRPr="00B15280">
        <w:rPr>
          <w:rStyle w:val="StyleUnderline"/>
        </w:rPr>
        <w:t>and international conflict and insecurity.</w:t>
      </w:r>
      <w:r w:rsidRPr="00B15280">
        <w:rPr>
          <w:szCs w:val="16"/>
        </w:rPr>
        <w:t xml:space="preserve"> We focus on impacts that could have major consequences for global systems—consequences that we further analyze in Section 3. </w:t>
      </w:r>
    </w:p>
    <w:p w14:paraId="03C94926" w14:textId="77777777" w:rsidR="001448D0" w:rsidRPr="00B15280" w:rsidRDefault="001448D0" w:rsidP="001448D0">
      <w:pPr>
        <w:rPr>
          <w:szCs w:val="16"/>
        </w:rPr>
      </w:pPr>
      <w:r w:rsidRPr="00B15280">
        <w:rPr>
          <w:szCs w:val="16"/>
        </w:rPr>
        <w:t>Box 3: Implications of cognitive decline</w:t>
      </w:r>
    </w:p>
    <w:p w14:paraId="5C07F358" w14:textId="77777777" w:rsidR="001448D0" w:rsidRPr="00B15280" w:rsidRDefault="001448D0" w:rsidP="001448D0">
      <w:pPr>
        <w:rPr>
          <w:szCs w:val="16"/>
        </w:rPr>
      </w:pPr>
      <w:r w:rsidRPr="00B15280">
        <w:rPr>
          <w:szCs w:val="16"/>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380F6E2E" w14:textId="77777777" w:rsidR="001448D0" w:rsidRPr="00B15280" w:rsidRDefault="001448D0" w:rsidP="001448D0">
      <w:pPr>
        <w:rPr>
          <w:szCs w:val="16"/>
        </w:rPr>
      </w:pPr>
      <w:r w:rsidRPr="00B15280">
        <w:rPr>
          <w:szCs w:val="16"/>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4302B42D" w14:textId="77777777" w:rsidR="001448D0" w:rsidRPr="00B15280" w:rsidRDefault="001448D0" w:rsidP="001448D0">
      <w:pPr>
        <w:rPr>
          <w:szCs w:val="16"/>
        </w:rPr>
      </w:pPr>
      <w:r w:rsidRPr="00B15280">
        <w:rPr>
          <w:szCs w:val="16"/>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59C6F78A" w14:textId="77777777" w:rsidR="001448D0" w:rsidRPr="00B15280" w:rsidRDefault="001448D0" w:rsidP="001448D0">
      <w:pPr>
        <w:rPr>
          <w:szCs w:val="16"/>
        </w:rPr>
      </w:pPr>
      <w:r w:rsidRPr="00B15280">
        <w:rPr>
          <w:szCs w:val="16"/>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41135721" w14:textId="77777777" w:rsidR="001448D0" w:rsidRPr="00B15280" w:rsidRDefault="001448D0" w:rsidP="001448D0">
      <w:pPr>
        <w:rPr>
          <w:szCs w:val="16"/>
        </w:rPr>
      </w:pPr>
      <w:r w:rsidRPr="00B15280">
        <w:rPr>
          <w:szCs w:val="16"/>
        </w:rPr>
        <w:t>2.1 Institutional capture and deepening American authoritarianism</w:t>
      </w:r>
    </w:p>
    <w:p w14:paraId="1E025958" w14:textId="77777777" w:rsidR="001448D0" w:rsidRPr="00B15280" w:rsidRDefault="001448D0" w:rsidP="001448D0">
      <w:pPr>
        <w:rPr>
          <w:rStyle w:val="StyleUnderline"/>
        </w:rPr>
      </w:pPr>
      <w:r w:rsidRPr="00B15280">
        <w:rPr>
          <w:szCs w:val="16"/>
        </w:rPr>
        <w:t xml:space="preserve">Many analysts, including several of our interviewees, believe that Mr. </w:t>
      </w:r>
      <w:r w:rsidRPr="00B15280">
        <w:rPr>
          <w:rStyle w:val="StyleUnderline"/>
        </w:rPr>
        <w:t xml:space="preserve">Trump will attempt to </w:t>
      </w:r>
      <w:r w:rsidRPr="00B15280">
        <w:rPr>
          <w:rStyle w:val="Emphasis"/>
        </w:rPr>
        <w:t>capture</w:t>
      </w:r>
      <w:r w:rsidRPr="00B15280">
        <w:rPr>
          <w:rStyle w:val="StyleUnderline"/>
        </w:rPr>
        <w:t xml:space="preserve"> government </w:t>
      </w:r>
      <w:r w:rsidRPr="00B15280">
        <w:rPr>
          <w:rStyle w:val="Emphasis"/>
        </w:rPr>
        <w:t>institutions</w:t>
      </w:r>
      <w:r w:rsidRPr="00B15280">
        <w:rPr>
          <w:rStyle w:val="StyleUnderline"/>
        </w:rPr>
        <w:t xml:space="preserve">, </w:t>
      </w:r>
      <w:r w:rsidRPr="00B15280">
        <w:rPr>
          <w:rStyle w:val="Emphasis"/>
        </w:rPr>
        <w:t>recast</w:t>
      </w:r>
      <w:r w:rsidRPr="00B15280">
        <w:rPr>
          <w:rStyle w:val="StyleUnderline"/>
        </w:rPr>
        <w:t xml:space="preserve"> them in more </w:t>
      </w:r>
      <w:r w:rsidRPr="00B15280">
        <w:rPr>
          <w:rStyle w:val="Emphasis"/>
        </w:rPr>
        <w:t>authoritarian forms</w:t>
      </w:r>
      <w:r w:rsidRPr="00B15280">
        <w:rPr>
          <w:rStyle w:val="StyleUnderline"/>
        </w:rPr>
        <w:t xml:space="preserve">, and potentially use </w:t>
      </w:r>
      <w:r w:rsidRPr="00B15280">
        <w:rPr>
          <w:rStyle w:val="Emphasis"/>
        </w:rPr>
        <w:t>violent repression</w:t>
      </w:r>
      <w:r w:rsidRPr="00B15280">
        <w:rPr>
          <w:rStyle w:val="StyleUnderline"/>
        </w:rPr>
        <w:t xml:space="preserve"> to reinforce and protect his rule.</w:t>
      </w:r>
    </w:p>
    <w:p w14:paraId="5B2A3BF7" w14:textId="77777777" w:rsidR="001448D0" w:rsidRPr="00B15280" w:rsidRDefault="001448D0" w:rsidP="001448D0">
      <w:pPr>
        <w:rPr>
          <w:rStyle w:val="StyleUnderline"/>
        </w:rPr>
      </w:pPr>
      <w:r w:rsidRPr="00B15280">
        <w:rPr>
          <w:szCs w:val="16"/>
        </w:rPr>
        <w:t>Politicized civil service:</w:t>
      </w:r>
      <w:r w:rsidRPr="00B15280">
        <w:rPr>
          <w:rStyle w:val="StyleUnderline"/>
        </w:rPr>
        <w:t xml:space="preserve"> By reintroducing the </w:t>
      </w:r>
      <w:r w:rsidRPr="00B15280">
        <w:rPr>
          <w:rStyle w:val="Emphasis"/>
        </w:rPr>
        <w:t>Schedule F</w:t>
      </w:r>
      <w:r w:rsidRPr="00B15280">
        <w:rPr>
          <w:rStyle w:val="StyleUnderline"/>
        </w:rPr>
        <w:t xml:space="preserve"> employment category for civil servants, Mr. Trump could replace tens of thousands of civil servants with loyalists.</w:t>
      </w:r>
      <w:r w:rsidRPr="00B15280">
        <w:rPr>
          <w:szCs w:val="16"/>
        </w:rPr>
        <w:t xml:space="preserve"> Doing so would likely </w:t>
      </w:r>
      <w:r w:rsidRPr="00B15280">
        <w:rPr>
          <w:rStyle w:val="StyleUnderline"/>
        </w:rPr>
        <w:t xml:space="preserve">spur a secondary exodus of experienced civil service employees, taking with them </w:t>
      </w:r>
      <w:r w:rsidRPr="00B15280">
        <w:rPr>
          <w:rStyle w:val="Emphasis"/>
        </w:rPr>
        <w:t>invaluable experience</w:t>
      </w:r>
      <w:r w:rsidRPr="00B15280">
        <w:rPr>
          <w:rStyle w:val="StyleUnderline"/>
        </w:rPr>
        <w:t xml:space="preserve"> and </w:t>
      </w:r>
      <w:r w:rsidRPr="00B15280">
        <w:rPr>
          <w:rStyle w:val="Emphasis"/>
        </w:rPr>
        <w:t>institutional memory</w:t>
      </w:r>
      <w:r w:rsidRPr="00B15280">
        <w:rPr>
          <w:rStyle w:val="StyleUnderline"/>
        </w:rPr>
        <w:t xml:space="preserve">. </w:t>
      </w:r>
      <w:r w:rsidRPr="00B15280">
        <w:rPr>
          <w:rStyle w:val="StyleUnderline"/>
          <w:highlight w:val="yellow"/>
        </w:rPr>
        <w:t>If</w:t>
      </w:r>
      <w:r w:rsidRPr="00B15280">
        <w:rPr>
          <w:rStyle w:val="StyleUnderline"/>
        </w:rPr>
        <w:t xml:space="preserve"> the President were to </w:t>
      </w:r>
      <w:r w:rsidRPr="00B15280">
        <w:rPr>
          <w:rStyle w:val="StyleUnderline"/>
          <w:highlight w:val="yellow"/>
        </w:rPr>
        <w:t>adopt</w:t>
      </w:r>
      <w:r w:rsidRPr="00B15280">
        <w:rPr>
          <w:rStyle w:val="StyleUnderline"/>
        </w:rPr>
        <w:t xml:space="preserve"> the </w:t>
      </w:r>
      <w:r w:rsidRPr="00B15280">
        <w:rPr>
          <w:rStyle w:val="Emphasis"/>
          <w:highlight w:val="yellow"/>
        </w:rPr>
        <w:t>U</w:t>
      </w:r>
      <w:r w:rsidRPr="00B15280">
        <w:rPr>
          <w:rStyle w:val="StyleUnderline"/>
        </w:rPr>
        <w:t xml:space="preserve">nitary </w:t>
      </w:r>
      <w:r w:rsidRPr="00B15280">
        <w:rPr>
          <w:rStyle w:val="Emphasis"/>
          <w:highlight w:val="yellow"/>
        </w:rPr>
        <w:t>E</w:t>
      </w:r>
      <w:r w:rsidRPr="00B15280">
        <w:rPr>
          <w:rStyle w:val="StyleUnderline"/>
        </w:rPr>
        <w:t xml:space="preserve">xecutive </w:t>
      </w:r>
      <w:r w:rsidRPr="00B15280">
        <w:rPr>
          <w:rStyle w:val="Emphasis"/>
          <w:highlight w:val="yellow"/>
        </w:rPr>
        <w:t>T</w:t>
      </w:r>
      <w:r w:rsidRPr="00B15280">
        <w:rPr>
          <w:rStyle w:val="StyleUnderline"/>
        </w:rPr>
        <w:t xml:space="preserve">heory, he might try to interpret Article 2 of the Constitution as legal justification to place the entire executive apparatus </w:t>
      </w:r>
      <w:r w:rsidRPr="00B15280">
        <w:rPr>
          <w:szCs w:val="16"/>
        </w:rPr>
        <w:t xml:space="preserve">(including the Department of Justice and the Pentagon) </w:t>
      </w:r>
      <w:r w:rsidRPr="00B15280">
        <w:rPr>
          <w:rStyle w:val="StyleUnderline"/>
        </w:rPr>
        <w:t xml:space="preserve">under </w:t>
      </w:r>
      <w:r w:rsidRPr="00B15280">
        <w:rPr>
          <w:rStyle w:val="Emphasis"/>
        </w:rPr>
        <w:t>direct Presidential authority</w:t>
      </w:r>
      <w:r w:rsidRPr="00B15280">
        <w:rPr>
          <w:rStyle w:val="StyleUnderline"/>
        </w:rPr>
        <w:t>.</w:t>
      </w:r>
      <w:r w:rsidRPr="00B15280">
        <w:rPr>
          <w:szCs w:val="16"/>
        </w:rPr>
        <w:t xml:space="preserve"> Mr. </w:t>
      </w:r>
      <w:r w:rsidRPr="00B15280">
        <w:rPr>
          <w:rStyle w:val="StyleUnderline"/>
        </w:rPr>
        <w:t xml:space="preserve">Trump </w:t>
      </w:r>
      <w:r w:rsidRPr="00B15280">
        <w:rPr>
          <w:rStyle w:val="StyleUnderline"/>
          <w:highlight w:val="yellow"/>
        </w:rPr>
        <w:t>could</w:t>
      </w:r>
      <w:r w:rsidRPr="00B15280">
        <w:rPr>
          <w:rStyle w:val="StyleUnderline"/>
        </w:rPr>
        <w:t xml:space="preserve"> </w:t>
      </w:r>
      <w:r w:rsidRPr="00B15280">
        <w:rPr>
          <w:rStyle w:val="Emphasis"/>
        </w:rPr>
        <w:t>order agencies</w:t>
      </w:r>
      <w:r w:rsidRPr="00B15280">
        <w:rPr>
          <w:rStyle w:val="StyleUnderline"/>
        </w:rPr>
        <w:t xml:space="preserve"> such as the </w:t>
      </w:r>
      <w:r w:rsidRPr="00B15280">
        <w:rPr>
          <w:rStyle w:val="Emphasis"/>
        </w:rPr>
        <w:t>IRS</w:t>
      </w:r>
      <w:r w:rsidRPr="00B15280">
        <w:rPr>
          <w:rStyle w:val="StyleUnderline"/>
        </w:rPr>
        <w:t xml:space="preserve"> to </w:t>
      </w:r>
      <w:r w:rsidRPr="00B15280">
        <w:rPr>
          <w:rStyle w:val="Emphasis"/>
        </w:rPr>
        <w:t>harass</w:t>
      </w:r>
      <w:r w:rsidRPr="00B15280">
        <w:rPr>
          <w:rStyle w:val="StyleUnderline"/>
        </w:rPr>
        <w:t xml:space="preserve"> his </w:t>
      </w:r>
      <w:r w:rsidRPr="00B15280">
        <w:rPr>
          <w:rStyle w:val="Emphasis"/>
        </w:rPr>
        <w:t>opponents</w:t>
      </w:r>
      <w:r w:rsidRPr="00B15280">
        <w:rPr>
          <w:rStyle w:val="StyleUnderline"/>
        </w:rPr>
        <w:t xml:space="preserve">; and to </w:t>
      </w:r>
      <w:r w:rsidRPr="00B15280">
        <w:rPr>
          <w:rStyle w:val="Emphasis"/>
          <w:highlight w:val="yellow"/>
        </w:rPr>
        <w:t>bypass congress</w:t>
      </w:r>
      <w:r w:rsidRPr="00B15280">
        <w:rPr>
          <w:rStyle w:val="StyleUnderline"/>
        </w:rPr>
        <w:t xml:space="preserve">ional opposition, he might rely on rule by executive order, vetoes, impoundment </w:t>
      </w:r>
      <w:r w:rsidRPr="00B15280">
        <w:rPr>
          <w:szCs w:val="16"/>
        </w:rPr>
        <w:t>(of Congressionally allocated funds)</w:t>
      </w:r>
      <w:r w:rsidRPr="00B15280">
        <w:rPr>
          <w:rStyle w:val="StyleUnderline"/>
        </w:rPr>
        <w:t>, and other extraordinary measures.</w:t>
      </w:r>
      <w:r w:rsidRPr="00B15280">
        <w:rPr>
          <w:szCs w:val="16"/>
        </w:rPr>
        <w:t xml:space="preserve"> While this approach to governing could allow Mr. Trump to advance his political agenda, it could also critically weaken the federal government’s ability to carry out key functions, from basic administrative tasks to disaster response. Mr. </w:t>
      </w:r>
      <w:r w:rsidRPr="00B15280">
        <w:rPr>
          <w:rStyle w:val="StyleUnderline"/>
        </w:rPr>
        <w:t xml:space="preserve">Trump’s actions could also </w:t>
      </w:r>
      <w:r w:rsidRPr="00B15280">
        <w:rPr>
          <w:rStyle w:val="StyleUnderline"/>
          <w:highlight w:val="yellow"/>
        </w:rPr>
        <w:t xml:space="preserve">incentivize judges to </w:t>
      </w:r>
      <w:r w:rsidRPr="00B15280">
        <w:rPr>
          <w:rStyle w:val="Emphasis"/>
          <w:highlight w:val="yellow"/>
        </w:rPr>
        <w:t>be</w:t>
      </w:r>
      <w:r w:rsidRPr="00B15280">
        <w:rPr>
          <w:rStyle w:val="StyleUnderline"/>
        </w:rPr>
        <w:t xml:space="preserve">come more </w:t>
      </w:r>
      <w:r w:rsidRPr="00B15280">
        <w:rPr>
          <w:rStyle w:val="Emphasis"/>
        </w:rPr>
        <w:t xml:space="preserve">ideologically </w:t>
      </w:r>
      <w:proofErr w:type="gramStart"/>
      <w:r w:rsidRPr="00B15280">
        <w:rPr>
          <w:rStyle w:val="Emphasis"/>
          <w:highlight w:val="yellow"/>
        </w:rPr>
        <w:t>extreme</w:t>
      </w:r>
      <w:proofErr w:type="gramEnd"/>
      <w:r w:rsidRPr="00B15280">
        <w:rPr>
          <w:rStyle w:val="StyleUnderline"/>
        </w:rPr>
        <w:t xml:space="preserve"> to earn </w:t>
      </w:r>
      <w:proofErr w:type="spellStart"/>
      <w:r w:rsidRPr="00B15280">
        <w:rPr>
          <w:rStyle w:val="StyleUnderline"/>
        </w:rPr>
        <w:t>favour</w:t>
      </w:r>
      <w:proofErr w:type="spellEnd"/>
      <w:r w:rsidRPr="00B15280">
        <w:rPr>
          <w:rStyle w:val="StyleUnderline"/>
        </w:rPr>
        <w:t xml:space="preserve"> with the executive and improve their chances of ascending in the federal court system or to </w:t>
      </w:r>
      <w:r w:rsidRPr="00B15280">
        <w:rPr>
          <w:rStyle w:val="Emphasis"/>
        </w:rPr>
        <w:t>avoid repercussions</w:t>
      </w:r>
      <w:r w:rsidRPr="00B15280">
        <w:rPr>
          <w:rStyle w:val="StyleUnderline"/>
        </w:rPr>
        <w:t xml:space="preserve"> of his </w:t>
      </w:r>
      <w:r w:rsidRPr="00B15280">
        <w:rPr>
          <w:rStyle w:val="Emphasis"/>
        </w:rPr>
        <w:t>wrath</w:t>
      </w:r>
      <w:r w:rsidRPr="00B15280">
        <w:rPr>
          <w:rStyle w:val="StyleUnderline"/>
        </w:rPr>
        <w:t>.</w:t>
      </w:r>
    </w:p>
    <w:p w14:paraId="7E4B5901" w14:textId="77777777" w:rsidR="001448D0" w:rsidRPr="00B15280" w:rsidRDefault="001448D0" w:rsidP="001448D0">
      <w:pPr>
        <w:rPr>
          <w:rStyle w:val="StyleUnderline"/>
        </w:rPr>
      </w:pPr>
      <w:r w:rsidRPr="00B15280">
        <w:rPr>
          <w:rStyle w:val="StyleUnderline"/>
          <w:highlight w:val="yellow"/>
        </w:rPr>
        <w:t>Weakened rule of law</w:t>
      </w:r>
      <w:r w:rsidRPr="00B15280">
        <w:rPr>
          <w:szCs w:val="16"/>
        </w:rPr>
        <w:t xml:space="preserve">: The recent Supreme Court immunity ruling places the President substantially above the law. Even in this ruling’s absence, </w:t>
      </w:r>
      <w:r w:rsidRPr="00B15280">
        <w:rPr>
          <w:rStyle w:val="StyleUnderline"/>
        </w:rPr>
        <w:t xml:space="preserve">Mr. Trump likely has strong grounds to defer existing criminal proceedings until he has left the White House. He could also have the </w:t>
      </w:r>
      <w:r w:rsidRPr="00B15280">
        <w:rPr>
          <w:rStyle w:val="StyleUnderline"/>
          <w:highlight w:val="yellow"/>
        </w:rPr>
        <w:t>D</w:t>
      </w:r>
      <w:r w:rsidRPr="00B15280">
        <w:rPr>
          <w:rStyle w:val="StyleUnderline"/>
        </w:rPr>
        <w:t xml:space="preserve">epartment </w:t>
      </w:r>
      <w:r w:rsidRPr="00B15280">
        <w:rPr>
          <w:rStyle w:val="StyleUnderline"/>
          <w:highlight w:val="yellow"/>
        </w:rPr>
        <w:t>o</w:t>
      </w:r>
      <w:r w:rsidRPr="00B15280">
        <w:rPr>
          <w:rStyle w:val="StyleUnderline"/>
        </w:rPr>
        <w:t xml:space="preserve">f </w:t>
      </w:r>
      <w:r w:rsidRPr="00B15280">
        <w:rPr>
          <w:rStyle w:val="StyleUnderline"/>
          <w:highlight w:val="yellow"/>
        </w:rPr>
        <w:t>J</w:t>
      </w:r>
      <w:r w:rsidRPr="00B15280">
        <w:rPr>
          <w:rStyle w:val="StyleUnderline"/>
        </w:rPr>
        <w:t xml:space="preserve">ustice tell appellate courts that it no longer wishes to pursue conviction. </w:t>
      </w:r>
      <w:r w:rsidRPr="00B15280">
        <w:rPr>
          <w:szCs w:val="16"/>
        </w:rPr>
        <w:t xml:space="preserve">The Department might additionally be used to </w:t>
      </w:r>
      <w:r w:rsidRPr="00B15280">
        <w:rPr>
          <w:rStyle w:val="StyleUnderline"/>
          <w:highlight w:val="yellow"/>
        </w:rPr>
        <w:t>advance</w:t>
      </w:r>
      <w:r w:rsidRPr="00B15280">
        <w:rPr>
          <w:rStyle w:val="StyleUnderline"/>
        </w:rPr>
        <w:t xml:space="preserve"> the </w:t>
      </w:r>
      <w:r w:rsidRPr="00B15280">
        <w:rPr>
          <w:rStyle w:val="StyleUnderline"/>
          <w:highlight w:val="yellow"/>
        </w:rPr>
        <w:t>interests</w:t>
      </w:r>
      <w:r w:rsidRPr="00B15280">
        <w:rPr>
          <w:rStyle w:val="StyleUnderline"/>
        </w:rPr>
        <w:t xml:space="preserve"> of the President’s allies </w:t>
      </w:r>
      <w:r w:rsidRPr="00B15280">
        <w:rPr>
          <w:rStyle w:val="StyleUnderline"/>
          <w:highlight w:val="yellow"/>
        </w:rPr>
        <w:t>and</w:t>
      </w:r>
      <w:r w:rsidRPr="00B15280">
        <w:rPr>
          <w:rStyle w:val="StyleUnderline"/>
        </w:rPr>
        <w:t xml:space="preserve"> pursue </w:t>
      </w:r>
      <w:r w:rsidRPr="00B15280">
        <w:rPr>
          <w:rStyle w:val="Emphasis"/>
          <w:highlight w:val="yellow"/>
        </w:rPr>
        <w:t>charge</w:t>
      </w:r>
      <w:r w:rsidRPr="00B15280">
        <w:rPr>
          <w:rStyle w:val="StyleUnderline"/>
        </w:rPr>
        <w:t xml:space="preserve">s against perceived political </w:t>
      </w:r>
      <w:r w:rsidRPr="00B15280">
        <w:rPr>
          <w:rStyle w:val="StyleUnderline"/>
          <w:highlight w:val="yellow"/>
        </w:rPr>
        <w:t>opponents</w:t>
      </w:r>
      <w:r w:rsidRPr="00B15280">
        <w:rPr>
          <w:szCs w:val="16"/>
        </w:rPr>
        <w:t xml:space="preserve"> (see Box 4 “Donald Trump on prosecuting election ‘cheating’”), as he has already threatened to do with Joe and Hunter Biden. Mr. Trump could achieve these ends by appointing a loyalist as Special Counsel and using this appointee to pursue charges. This action might be </w:t>
      </w:r>
      <w:r w:rsidRPr="00B15280">
        <w:rPr>
          <w:rStyle w:val="StyleUnderline"/>
        </w:rPr>
        <w:t xml:space="preserve">part of a wider strategy of </w:t>
      </w:r>
      <w:r w:rsidRPr="00B15280">
        <w:rPr>
          <w:rStyle w:val="StyleUnderline"/>
          <w:highlight w:val="yellow"/>
        </w:rPr>
        <w:t>installing</w:t>
      </w:r>
      <w:r w:rsidRPr="00B15280">
        <w:rPr>
          <w:rStyle w:val="StyleUnderline"/>
        </w:rPr>
        <w:t xml:space="preserve"> partisan </w:t>
      </w:r>
      <w:r w:rsidRPr="00B15280">
        <w:rPr>
          <w:rStyle w:val="StyleUnderline"/>
          <w:highlight w:val="yellow"/>
        </w:rPr>
        <w:t>loyalists</w:t>
      </w:r>
      <w:r w:rsidRPr="00B15280">
        <w:rPr>
          <w:rStyle w:val="StyleUnderline"/>
        </w:rPr>
        <w:t xml:space="preserve"> across federal agencies </w:t>
      </w:r>
      <w:r w:rsidRPr="00B15280">
        <w:rPr>
          <w:rStyle w:val="StyleUnderline"/>
          <w:highlight w:val="yellow"/>
        </w:rPr>
        <w:t xml:space="preserve">to </w:t>
      </w:r>
      <w:r w:rsidRPr="00B15280">
        <w:rPr>
          <w:rStyle w:val="Emphasis"/>
          <w:highlight w:val="yellow"/>
        </w:rPr>
        <w:t>influence</w:t>
      </w:r>
      <w:r w:rsidRPr="00B15280">
        <w:rPr>
          <w:rStyle w:val="Emphasis"/>
        </w:rPr>
        <w:t xml:space="preserve"> their </w:t>
      </w:r>
      <w:r w:rsidRPr="00B15280">
        <w:rPr>
          <w:rStyle w:val="Emphasis"/>
          <w:highlight w:val="yellow"/>
        </w:rPr>
        <w:t>rulings</w:t>
      </w:r>
      <w:r w:rsidRPr="00B15280">
        <w:rPr>
          <w:rStyle w:val="StyleUnderline"/>
        </w:rPr>
        <w:t>.</w:t>
      </w:r>
      <w:r w:rsidRPr="00B15280">
        <w:rPr>
          <w:szCs w:val="16"/>
        </w:rPr>
        <w:t xml:space="preserve"> He could </w:t>
      </w:r>
      <w:r w:rsidRPr="00B15280">
        <w:rPr>
          <w:rStyle w:val="StyleUnderline"/>
        </w:rPr>
        <w:t>pardon</w:t>
      </w:r>
      <w:r w:rsidRPr="00B15280">
        <w:rPr>
          <w:szCs w:val="16"/>
        </w:rPr>
        <w:t xml:space="preserve"> convicted January 6th protestors and </w:t>
      </w:r>
      <w:r w:rsidRPr="00B15280">
        <w:rPr>
          <w:rStyle w:val="StyleUnderline"/>
        </w:rPr>
        <w:t>right-wing extremists.</w:t>
      </w:r>
      <w:r w:rsidRPr="00B15280">
        <w:rPr>
          <w:szCs w:val="16"/>
        </w:rPr>
        <w:t xml:space="preserve"> He might also </w:t>
      </w:r>
      <w:r w:rsidRPr="00B15280">
        <w:rPr>
          <w:rStyle w:val="StyleUnderline"/>
        </w:rPr>
        <w:t xml:space="preserve">instruct the </w:t>
      </w:r>
      <w:r w:rsidRPr="00B15280">
        <w:rPr>
          <w:rStyle w:val="StyleUnderline"/>
          <w:highlight w:val="yellow"/>
        </w:rPr>
        <w:t>O</w:t>
      </w:r>
      <w:r w:rsidRPr="00B15280">
        <w:rPr>
          <w:rStyle w:val="StyleUnderline"/>
        </w:rPr>
        <w:t xml:space="preserve">ffice of </w:t>
      </w:r>
      <w:r w:rsidRPr="00B15280">
        <w:rPr>
          <w:rStyle w:val="StyleUnderline"/>
          <w:highlight w:val="yellow"/>
        </w:rPr>
        <w:t>L</w:t>
      </w:r>
      <w:r w:rsidRPr="00B15280">
        <w:rPr>
          <w:rStyle w:val="StyleUnderline"/>
        </w:rPr>
        <w:t xml:space="preserve">egal </w:t>
      </w:r>
      <w:r w:rsidRPr="00B15280">
        <w:rPr>
          <w:rStyle w:val="StyleUnderline"/>
          <w:highlight w:val="yellow"/>
        </w:rPr>
        <w:t>C</w:t>
      </w:r>
      <w:r w:rsidRPr="00B15280">
        <w:rPr>
          <w:rStyle w:val="StyleUnderline"/>
        </w:rPr>
        <w:t xml:space="preserve">ounsel to issue opinions that </w:t>
      </w:r>
      <w:r w:rsidRPr="00B15280">
        <w:rPr>
          <w:rStyle w:val="StyleUnderline"/>
          <w:highlight w:val="yellow"/>
        </w:rPr>
        <w:t>support extreme policies</w:t>
      </w:r>
      <w:r w:rsidRPr="00B15280">
        <w:rPr>
          <w:rStyle w:val="StyleUnderline"/>
        </w:rPr>
        <w:t xml:space="preserve"> such as the </w:t>
      </w:r>
      <w:r w:rsidRPr="00B15280">
        <w:rPr>
          <w:rStyle w:val="StyleUnderline"/>
          <w:highlight w:val="yellow"/>
        </w:rPr>
        <w:t>use</w:t>
      </w:r>
      <w:r w:rsidRPr="00B15280">
        <w:rPr>
          <w:rStyle w:val="StyleUnderline"/>
        </w:rPr>
        <w:t xml:space="preserve"> of the </w:t>
      </w:r>
      <w:r w:rsidRPr="00B15280">
        <w:rPr>
          <w:rStyle w:val="StyleUnderline"/>
          <w:highlight w:val="yellow"/>
        </w:rPr>
        <w:t>military against opposition</w:t>
      </w:r>
      <w:r w:rsidRPr="00B15280">
        <w:rPr>
          <w:rStyle w:val="StyleUnderline"/>
        </w:rPr>
        <w:t xml:space="preserve"> protestors, </w:t>
      </w:r>
      <w:r w:rsidRPr="00B15280">
        <w:rPr>
          <w:rStyle w:val="Emphasis"/>
          <w:highlight w:val="yellow"/>
        </w:rPr>
        <w:t>seiz</w:t>
      </w:r>
      <w:r w:rsidRPr="00B15280">
        <w:rPr>
          <w:rStyle w:val="StyleUnderline"/>
        </w:rPr>
        <w:t xml:space="preserve">ing state </w:t>
      </w:r>
      <w:r w:rsidRPr="00B15280">
        <w:rPr>
          <w:rStyle w:val="Emphasis"/>
          <w:highlight w:val="yellow"/>
        </w:rPr>
        <w:t>voting machines</w:t>
      </w:r>
      <w:r w:rsidRPr="00B15280">
        <w:rPr>
          <w:rStyle w:val="StyleUnderline"/>
        </w:rPr>
        <w:t>, or using lethal force at the southern border.</w:t>
      </w:r>
      <w:r w:rsidRPr="00B15280">
        <w:rPr>
          <w:szCs w:val="16"/>
        </w:rPr>
        <w:t xml:space="preserve"> </w:t>
      </w:r>
      <w:r w:rsidRPr="00B15280">
        <w:rPr>
          <w:rStyle w:val="StyleUnderline"/>
        </w:rPr>
        <w:t xml:space="preserve">The </w:t>
      </w:r>
      <w:r w:rsidRPr="00B15280">
        <w:rPr>
          <w:rStyle w:val="Emphasis"/>
        </w:rPr>
        <w:t>rights</w:t>
      </w:r>
      <w:r w:rsidRPr="00B15280">
        <w:rPr>
          <w:rStyle w:val="StyleUnderline"/>
        </w:rPr>
        <w:t xml:space="preserve">, </w:t>
      </w:r>
      <w:r w:rsidRPr="00B15280">
        <w:rPr>
          <w:rStyle w:val="Emphasis"/>
        </w:rPr>
        <w:t>due processes</w:t>
      </w:r>
      <w:r w:rsidRPr="00B15280">
        <w:rPr>
          <w:rStyle w:val="StyleUnderline"/>
        </w:rPr>
        <w:t xml:space="preserve">, and </w:t>
      </w:r>
      <w:r w:rsidRPr="00B15280">
        <w:rPr>
          <w:rStyle w:val="Emphasis"/>
          <w:highlight w:val="yellow"/>
        </w:rPr>
        <w:t>checks</w:t>
      </w:r>
      <w:r w:rsidRPr="00B15280">
        <w:rPr>
          <w:rStyle w:val="StyleUnderline"/>
        </w:rPr>
        <w:t xml:space="preserve"> and balances at the heart of a functioning judicial system </w:t>
      </w:r>
      <w:r w:rsidRPr="00B15280">
        <w:rPr>
          <w:rStyle w:val="Emphasis"/>
          <w:highlight w:val="yellow"/>
        </w:rPr>
        <w:t>would diminish</w:t>
      </w:r>
      <w:r w:rsidRPr="00B15280">
        <w:rPr>
          <w:rStyle w:val="StyleUnderline"/>
        </w:rPr>
        <w:t xml:space="preserve"> accordingly.</w:t>
      </w:r>
    </w:p>
    <w:p w14:paraId="2BA2793F" w14:textId="77777777" w:rsidR="001448D0" w:rsidRPr="00B15280" w:rsidRDefault="001448D0" w:rsidP="001448D0">
      <w:pPr>
        <w:rPr>
          <w:szCs w:val="16"/>
        </w:rPr>
      </w:pPr>
      <w:r w:rsidRPr="00B15280">
        <w:rPr>
          <w:szCs w:val="16"/>
        </w:rPr>
        <w:t>Box 4: Donald Trump on prosecuting election “cheating”</w:t>
      </w:r>
    </w:p>
    <w:p w14:paraId="13121F5C" w14:textId="77777777" w:rsidR="001448D0" w:rsidRPr="00B15280" w:rsidRDefault="001448D0" w:rsidP="001448D0">
      <w:pPr>
        <w:rPr>
          <w:szCs w:val="16"/>
        </w:rPr>
      </w:pPr>
      <w:r w:rsidRPr="00B15280">
        <w:rPr>
          <w:szCs w:val="16"/>
        </w:rPr>
        <w:t>&lt;&lt;&lt;Figure Omitted&gt;&gt;&gt;</w:t>
      </w:r>
    </w:p>
    <w:p w14:paraId="3949CC1D" w14:textId="77777777" w:rsidR="001448D0" w:rsidRPr="00B15280" w:rsidRDefault="001448D0" w:rsidP="001448D0">
      <w:pPr>
        <w:rPr>
          <w:szCs w:val="16"/>
        </w:rPr>
      </w:pPr>
      <w:r w:rsidRPr="00B15280">
        <w:rPr>
          <w:szCs w:val="16"/>
        </w:rPr>
        <w:t xml:space="preserve">Imperiled civil-military relations: The US has long benefited from strong norms of professionalism governing the relationship between civilian and military officials. Even within those boundaries, </w:t>
      </w:r>
      <w:r w:rsidRPr="00B15280">
        <w:rPr>
          <w:rStyle w:val="StyleUnderline"/>
        </w:rPr>
        <w:t>the President can issue a wide range of “awful but lawful” orders</w:t>
      </w:r>
      <w:r w:rsidRPr="00B15280">
        <w:rPr>
          <w:szCs w:val="16"/>
        </w:rPr>
        <w:t xml:space="preserve"> that the military would be obliged to carry out. But Mr. Trump could additionally weaken existing civil-military norms by replacing the upper echelon of the armed forces with loyalists, and by exploiting divisions within the ranks. On grey-area issues (for instance, torture and assassinations), he could </w:t>
      </w:r>
      <w:r w:rsidRPr="00B15280">
        <w:rPr>
          <w:rStyle w:val="StyleUnderline"/>
        </w:rPr>
        <w:t>exercise more personalistic and partisan control over the military</w:t>
      </w:r>
      <w:r w:rsidRPr="00B15280">
        <w:rPr>
          <w:szCs w:val="16"/>
        </w:rPr>
        <w:t xml:space="preserve">, perhaps even corroding </w:t>
      </w:r>
      <w:proofErr w:type="gramStart"/>
      <w:r w:rsidRPr="00B15280">
        <w:rPr>
          <w:szCs w:val="16"/>
        </w:rPr>
        <w:t>its</w:t>
      </w:r>
      <w:proofErr w:type="gramEnd"/>
      <w:r w:rsidRPr="00B15280">
        <w:rPr>
          <w:szCs w:val="16"/>
        </w:rPr>
        <w:t xml:space="preserve"> commitment to defend the Constitution.</w:t>
      </w:r>
    </w:p>
    <w:p w14:paraId="5F283725" w14:textId="77777777" w:rsidR="001448D0" w:rsidRPr="00B15280" w:rsidRDefault="001448D0" w:rsidP="001448D0">
      <w:pPr>
        <w:rPr>
          <w:szCs w:val="16"/>
        </w:rPr>
      </w:pPr>
      <w:r w:rsidRPr="00B15280">
        <w:rPr>
          <w:szCs w:val="16"/>
        </w:rPr>
        <w:t>Box 5: Extraordinary presidential powers</w:t>
      </w:r>
    </w:p>
    <w:p w14:paraId="24D872A4" w14:textId="77777777" w:rsidR="001448D0" w:rsidRPr="00B15280" w:rsidRDefault="001448D0" w:rsidP="001448D0">
      <w:pPr>
        <w:rPr>
          <w:szCs w:val="16"/>
        </w:rPr>
      </w:pPr>
      <w:r w:rsidRPr="00B15280">
        <w:rPr>
          <w:szCs w:val="16"/>
        </w:rPr>
        <w:t xml:space="preserve">The US President has available a wide range of extraordinary powers for use in specific circumstances. These powers confer abilities and permit </w:t>
      </w:r>
      <w:proofErr w:type="gramStart"/>
      <w:r w:rsidRPr="00B15280">
        <w:rPr>
          <w:szCs w:val="16"/>
        </w:rPr>
        <w:t>measures</w:t>
      </w:r>
      <w:proofErr w:type="gramEnd"/>
      <w:r w:rsidRPr="00B15280">
        <w:rPr>
          <w:szCs w:val="16"/>
        </w:rPr>
        <w:t xml:space="preserve"> not otherwise legal. Two main laws govern these powers: the Insurrection Act and the National Emergencies Act. The President may also have the authority to declare martial law.</w:t>
      </w:r>
    </w:p>
    <w:p w14:paraId="1EB2BC25" w14:textId="77777777" w:rsidR="001448D0" w:rsidRPr="00B15280" w:rsidRDefault="001448D0" w:rsidP="001448D0">
      <w:pPr>
        <w:rPr>
          <w:szCs w:val="16"/>
        </w:rPr>
      </w:pPr>
      <w:r w:rsidRPr="00B15280">
        <w:rPr>
          <w:szCs w:val="16"/>
        </w:rPr>
        <w:t xml:space="preserve">The Insurrection Act allows a President to deploy the US Armed Forces or National Guard to stem protests, rebellion, or civil disorder. In essence the act </w:t>
      </w:r>
      <w:proofErr w:type="gramStart"/>
      <w:r w:rsidRPr="00B15280">
        <w:rPr>
          <w:szCs w:val="16"/>
        </w:rPr>
        <w:t>temporarily suspends</w:t>
      </w:r>
      <w:proofErr w:type="gramEnd"/>
      <w:r w:rsidRPr="00B15280">
        <w:rPr>
          <w:szCs w:val="16"/>
        </w:rPr>
        <w:t xml:space="preserve"> the Posse Comitatus Act, which prohibits the military from assisting with domestic law enforcement. Three sections specify the conditions under which the Insurrection Act can be invoked:</w:t>
      </w:r>
    </w:p>
    <w:p w14:paraId="49E8A49E" w14:textId="77777777" w:rsidR="001448D0" w:rsidRPr="00B15280" w:rsidRDefault="001448D0" w:rsidP="001448D0">
      <w:pPr>
        <w:rPr>
          <w:szCs w:val="16"/>
        </w:rPr>
      </w:pPr>
      <w:r w:rsidRPr="00B15280">
        <w:rPr>
          <w:szCs w:val="16"/>
        </w:rPr>
        <w:t xml:space="preserve">Section 251 </w:t>
      </w:r>
      <w:proofErr w:type="gramStart"/>
      <w:r w:rsidRPr="00B15280">
        <w:rPr>
          <w:szCs w:val="16"/>
        </w:rPr>
        <w:t>allows for</w:t>
      </w:r>
      <w:proofErr w:type="gramEnd"/>
      <w:r w:rsidRPr="00B15280">
        <w:rPr>
          <w:szCs w:val="16"/>
        </w:rPr>
        <w:t xml:space="preserve"> state legislatures to request federal military assistance in the event of rebellion.</w:t>
      </w:r>
    </w:p>
    <w:p w14:paraId="7D001EAE" w14:textId="77777777" w:rsidR="001448D0" w:rsidRPr="00B15280" w:rsidRDefault="001448D0" w:rsidP="001448D0">
      <w:pPr>
        <w:rPr>
          <w:szCs w:val="16"/>
        </w:rPr>
      </w:pPr>
      <w:r w:rsidRPr="00B15280">
        <w:rPr>
          <w:szCs w:val="16"/>
        </w:rPr>
        <w:t>Section 252 allows for the deployment of the military to quell a rebellion or insurrection that makes it “impracticable” to enforce laws in the usual manner. It does not require the consent of the state.</w:t>
      </w:r>
    </w:p>
    <w:p w14:paraId="08A5FEE3" w14:textId="77777777" w:rsidR="001448D0" w:rsidRPr="00B15280" w:rsidRDefault="001448D0" w:rsidP="001448D0">
      <w:pPr>
        <w:rPr>
          <w:szCs w:val="16"/>
        </w:rPr>
      </w:pPr>
      <w:r w:rsidRPr="00B15280">
        <w:rPr>
          <w:szCs w:val="16"/>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632FFFBD" w14:textId="77777777" w:rsidR="001448D0" w:rsidRPr="00B15280" w:rsidRDefault="001448D0" w:rsidP="001448D0">
      <w:pPr>
        <w:rPr>
          <w:szCs w:val="16"/>
        </w:rPr>
      </w:pPr>
      <w:r w:rsidRPr="00B15280">
        <w:rPr>
          <w:szCs w:val="16"/>
        </w:rPr>
        <w:t>These sections, especially 253, are broad and vague. The US President has the authority to define what constitutes an insurrection, conspiracy, rebellion, or act of domestic violence sufficient to invoke them.</w:t>
      </w:r>
    </w:p>
    <w:p w14:paraId="4372D51E" w14:textId="77777777" w:rsidR="001448D0" w:rsidRPr="00B15280" w:rsidRDefault="001448D0" w:rsidP="001448D0">
      <w:pPr>
        <w:rPr>
          <w:szCs w:val="16"/>
        </w:rPr>
      </w:pPr>
      <w:r w:rsidRPr="00B15280">
        <w:rPr>
          <w:szCs w:val="16"/>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2766C979" w14:textId="77777777" w:rsidR="001448D0" w:rsidRPr="00B15280" w:rsidRDefault="001448D0" w:rsidP="001448D0">
      <w:pPr>
        <w:rPr>
          <w:szCs w:val="16"/>
        </w:rPr>
      </w:pPr>
      <w:r w:rsidRPr="00B15280">
        <w:rPr>
          <w:szCs w:val="16"/>
        </w:rPr>
        <w:t xml:space="preserve">Martial Law in the US </w:t>
      </w:r>
      <w:proofErr w:type="gramStart"/>
      <w:r w:rsidRPr="00B15280">
        <w:rPr>
          <w:szCs w:val="16"/>
        </w:rPr>
        <w:t>allows for</w:t>
      </w:r>
      <w:proofErr w:type="gramEnd"/>
      <w:r w:rsidRPr="00B15280">
        <w:rPr>
          <w:szCs w:val="16"/>
        </w:rPr>
        <w:t xml:space="preserve">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2D4BFE2D" w14:textId="77777777" w:rsidR="001448D0" w:rsidRPr="00B15280" w:rsidRDefault="001448D0" w:rsidP="001448D0">
      <w:pPr>
        <w:rPr>
          <w:rStyle w:val="StyleUnderline"/>
        </w:rPr>
      </w:pPr>
      <w:r w:rsidRPr="00B15280">
        <w:rPr>
          <w:szCs w:val="16"/>
        </w:rPr>
        <w:t>Security crackdowns</w:t>
      </w:r>
      <w:r w:rsidRPr="00B15280">
        <w:rPr>
          <w:rStyle w:val="StyleUnderline"/>
        </w:rPr>
        <w:t>: If Mr. Trump fulfils his promise to implement some of his more extreme proposals</w:t>
      </w:r>
      <w:r w:rsidRPr="00B15280">
        <w:rPr>
          <w:szCs w:val="16"/>
        </w:rPr>
        <w:t xml:space="preserve"> immediately after his inauguration—such as mass-deportation of undocumented immigrants—</w:t>
      </w:r>
      <w:r w:rsidRPr="00B15280">
        <w:rPr>
          <w:rStyle w:val="StyleUnderline"/>
        </w:rPr>
        <w:t xml:space="preserve">left-leaning </w:t>
      </w:r>
      <w:r w:rsidRPr="00B15280">
        <w:rPr>
          <w:rStyle w:val="Emphasis"/>
          <w:highlight w:val="yellow"/>
        </w:rPr>
        <w:t>protest</w:t>
      </w:r>
      <w:r w:rsidRPr="00B15280">
        <w:rPr>
          <w:rStyle w:val="StyleUnderline"/>
        </w:rPr>
        <w:t xml:space="preserve">ors could flood the streets countrywide, provoking right-wing counter-protests. Mr. Trump’s </w:t>
      </w:r>
      <w:r w:rsidRPr="00B15280">
        <w:rPr>
          <w:rStyle w:val="StyleUnderline"/>
          <w:highlight w:val="yellow"/>
        </w:rPr>
        <w:t>response is</w:t>
      </w:r>
      <w:r w:rsidRPr="00B15280">
        <w:rPr>
          <w:rStyle w:val="StyleUnderline"/>
        </w:rPr>
        <w:t xml:space="preserve"> unlikely to be measured. He might leverage the unrest to </w:t>
      </w:r>
      <w:r w:rsidRPr="00B15280">
        <w:rPr>
          <w:rStyle w:val="Emphasis"/>
        </w:rPr>
        <w:t xml:space="preserve">justify </w:t>
      </w:r>
      <w:r w:rsidRPr="00B15280">
        <w:rPr>
          <w:rStyle w:val="Emphasis"/>
          <w:highlight w:val="yellow"/>
        </w:rPr>
        <w:t>a</w:t>
      </w:r>
      <w:r w:rsidRPr="00B15280">
        <w:rPr>
          <w:rStyle w:val="Emphasis"/>
        </w:rPr>
        <w:t xml:space="preserve"> security </w:t>
      </w:r>
      <w:r w:rsidRPr="00B15280">
        <w:rPr>
          <w:rStyle w:val="Emphasis"/>
          <w:highlight w:val="yellow"/>
        </w:rPr>
        <w:t>crackdown</w:t>
      </w:r>
      <w:r w:rsidRPr="00B15280">
        <w:rPr>
          <w:rStyle w:val="StyleUnderline"/>
        </w:rPr>
        <w:t xml:space="preserve"> by, for instance, directing the Department of Justice and FBI to target opponents or invoking the Insurrection Act to permit </w:t>
      </w:r>
      <w:r w:rsidRPr="00B15280">
        <w:rPr>
          <w:rStyle w:val="StyleUnderline"/>
          <w:highlight w:val="yellow"/>
        </w:rPr>
        <w:t xml:space="preserve">the </w:t>
      </w:r>
      <w:r w:rsidRPr="00B15280">
        <w:rPr>
          <w:rStyle w:val="Emphasis"/>
          <w:highlight w:val="yellow"/>
        </w:rPr>
        <w:t>military</w:t>
      </w:r>
      <w:r w:rsidRPr="00B15280">
        <w:rPr>
          <w:rStyle w:val="StyleUnderline"/>
        </w:rPr>
        <w:t xml:space="preserve"> to </w:t>
      </w:r>
      <w:r w:rsidRPr="00B15280">
        <w:rPr>
          <w:rStyle w:val="Emphasis"/>
          <w:highlight w:val="yellow"/>
        </w:rPr>
        <w:t>suppress</w:t>
      </w:r>
      <w:r w:rsidRPr="00B15280">
        <w:rPr>
          <w:rStyle w:val="Emphasis"/>
        </w:rPr>
        <w:t xml:space="preserve"> protests</w:t>
      </w:r>
      <w:r w:rsidRPr="00B15280">
        <w:rPr>
          <w:szCs w:val="16"/>
        </w:rPr>
        <w:t xml:space="preserve"> (see Box 5, “Extraordinary presidential powers”). Right-wing militias could join in attacks on opposing protesters. In the worst case, one of our interviewees argued, Mr. </w:t>
      </w:r>
      <w:r w:rsidRPr="00B15280">
        <w:rPr>
          <w:rStyle w:val="StyleUnderline"/>
        </w:rPr>
        <w:t xml:space="preserve">Trump could </w:t>
      </w:r>
      <w:r w:rsidRPr="00B15280">
        <w:rPr>
          <w:rStyle w:val="StyleUnderline"/>
          <w:highlight w:val="yellow"/>
        </w:rPr>
        <w:t>create a “</w:t>
      </w:r>
      <w:r w:rsidRPr="00B15280">
        <w:rPr>
          <w:rStyle w:val="Emphasis"/>
          <w:highlight w:val="yellow"/>
        </w:rPr>
        <w:t>state of exception</w:t>
      </w:r>
      <w:r w:rsidRPr="00B15280">
        <w:rPr>
          <w:rStyle w:val="StyleUnderline"/>
          <w:highlight w:val="yellow"/>
        </w:rPr>
        <w:t>”</w:t>
      </w:r>
      <w:r w:rsidRPr="00B15280">
        <w:rPr>
          <w:rStyle w:val="StyleUnderline"/>
        </w:rPr>
        <w:t xml:space="preserve"> in which the executive is perceived to be legitimately and perpetually </w:t>
      </w:r>
      <w:r w:rsidRPr="00B15280">
        <w:rPr>
          <w:rStyle w:val="Emphasis"/>
        </w:rPr>
        <w:t>above the rule of law</w:t>
      </w:r>
      <w:r w:rsidRPr="00B15280">
        <w:rPr>
          <w:rStyle w:val="StyleUnderline"/>
        </w:rPr>
        <w:t>.7</w:t>
      </w:r>
    </w:p>
    <w:p w14:paraId="5762C84E" w14:textId="77777777" w:rsidR="001448D0" w:rsidRPr="00B15280" w:rsidRDefault="001448D0" w:rsidP="001448D0">
      <w:pPr>
        <w:rPr>
          <w:szCs w:val="16"/>
        </w:rPr>
      </w:pPr>
      <w:r w:rsidRPr="00B15280">
        <w:rPr>
          <w:szCs w:val="16"/>
        </w:rPr>
        <w:t>In Figure 2 we represent a Trump administration’s implementation of radical policies early in its tenure as a critical juncture with four possible subsequent pathways of public protest and administration response.</w:t>
      </w:r>
    </w:p>
    <w:p w14:paraId="03AB4EE0" w14:textId="77777777" w:rsidR="001448D0" w:rsidRPr="00B15280" w:rsidRDefault="001448D0" w:rsidP="001448D0">
      <w:pPr>
        <w:rPr>
          <w:szCs w:val="16"/>
        </w:rPr>
      </w:pPr>
      <w:r w:rsidRPr="00B15280">
        <w:rPr>
          <w:szCs w:val="16"/>
        </w:rPr>
        <w:t>&lt;&lt;&lt;Figure Omitted&gt;&gt;&gt;</w:t>
      </w:r>
    </w:p>
    <w:p w14:paraId="5DFDA87C" w14:textId="77777777" w:rsidR="001448D0" w:rsidRPr="00B15280" w:rsidRDefault="001448D0" w:rsidP="001448D0">
      <w:pPr>
        <w:rPr>
          <w:szCs w:val="16"/>
        </w:rPr>
      </w:pPr>
      <w:r w:rsidRPr="00B15280">
        <w:rPr>
          <w:szCs w:val="16"/>
        </w:rPr>
        <w:t xml:space="preserve">Populist authoritarian contagion: </w:t>
      </w:r>
      <w:r w:rsidRPr="00B15280">
        <w:rPr>
          <w:rStyle w:val="StyleUnderline"/>
        </w:rPr>
        <w:t>A Trump victory could embolden far-right movements worldwide.</w:t>
      </w:r>
      <w:r w:rsidRPr="00B15280">
        <w:rPr>
          <w:szCs w:val="16"/>
        </w:rPr>
        <w:t xml:space="preserve"> The measures described above,</w:t>
      </w:r>
      <w:r w:rsidRPr="00B15280">
        <w:rPr>
          <w:rStyle w:val="StyleUnderline"/>
        </w:rPr>
        <w:t xml:space="preserve"> if implemented in the US, could </w:t>
      </w:r>
      <w:r w:rsidRPr="00B15280">
        <w:rPr>
          <w:rStyle w:val="Emphasis"/>
        </w:rPr>
        <w:t>legitimize</w:t>
      </w:r>
      <w:r w:rsidRPr="00B15280">
        <w:rPr>
          <w:rStyle w:val="StyleUnderline"/>
        </w:rPr>
        <w:t xml:space="preserve"> populist authoritarian </w:t>
      </w:r>
      <w:r w:rsidRPr="00B15280">
        <w:rPr>
          <w:rStyle w:val="Emphasis"/>
        </w:rPr>
        <w:t>movements</w:t>
      </w:r>
      <w:r w:rsidRPr="00B15280">
        <w:rPr>
          <w:rStyle w:val="StyleUnderline"/>
        </w:rPr>
        <w:t xml:space="preserve"> and their </w:t>
      </w:r>
      <w:r w:rsidRPr="00B15280">
        <w:rPr>
          <w:rStyle w:val="Emphasis"/>
        </w:rPr>
        <w:t>leaders</w:t>
      </w:r>
      <w:r w:rsidRPr="00B15280">
        <w:rPr>
          <w:rStyle w:val="StyleUnderline"/>
        </w:rPr>
        <w:t xml:space="preserve"> elsewhere.</w:t>
      </w:r>
      <w:r w:rsidRPr="00B15280">
        <w:rPr>
          <w:szCs w:val="16"/>
        </w:rPr>
        <w:t xml:space="preserve"> But the strength of such a contagion effect, our interviewees stressed, would vary by region.</w:t>
      </w:r>
    </w:p>
    <w:p w14:paraId="67359754" w14:textId="77777777" w:rsidR="001448D0" w:rsidRPr="00B15280" w:rsidRDefault="001448D0" w:rsidP="001448D0">
      <w:pPr>
        <w:rPr>
          <w:szCs w:val="16"/>
        </w:rPr>
      </w:pPr>
      <w:r w:rsidRPr="00B15280">
        <w:rPr>
          <w:szCs w:val="16"/>
        </w:rPr>
        <w:t xml:space="preserve">In Europe, the appeal of the far right is more limited than in America, because mainstream conservatives generally refuse to work with the far right, so the latter cannot subsume the former as Mr. Trump and his followers have done with the Republican Party. On the European continent, </w:t>
      </w:r>
      <w:r w:rsidRPr="00B15280">
        <w:rPr>
          <w:rStyle w:val="StyleUnderline"/>
        </w:rPr>
        <w:t>a second Trump presidency may indeed serve more to catalyze pro-democracy movements than to further empower the extreme right.</w:t>
      </w:r>
    </w:p>
    <w:p w14:paraId="0DFB5C24" w14:textId="77777777" w:rsidR="001448D0" w:rsidRPr="00B15280" w:rsidRDefault="001448D0" w:rsidP="001448D0">
      <w:pPr>
        <w:rPr>
          <w:rStyle w:val="StyleUnderline"/>
        </w:rPr>
      </w:pPr>
      <w:r w:rsidRPr="00B15280">
        <w:rPr>
          <w:szCs w:val="16"/>
        </w:rPr>
        <w:t xml:space="preserve">In Latin America, however, Mr. Trump’s first term legitimized </w:t>
      </w:r>
      <w:r w:rsidRPr="00B15280">
        <w:rPr>
          <w:rStyle w:val="Emphasis"/>
        </w:rPr>
        <w:t>copycat leaders</w:t>
      </w:r>
      <w:r w:rsidRPr="00B15280">
        <w:rPr>
          <w:szCs w:val="16"/>
        </w:rPr>
        <w:t xml:space="preserve"> </w:t>
      </w:r>
      <w:r w:rsidRPr="00B15280">
        <w:rPr>
          <w:rStyle w:val="StyleUnderline"/>
        </w:rPr>
        <w:t>like</w:t>
      </w:r>
      <w:r w:rsidRPr="00B15280">
        <w:rPr>
          <w:szCs w:val="16"/>
        </w:rPr>
        <w:t xml:space="preserve"> Brazilian President Jair </w:t>
      </w:r>
      <w:r w:rsidRPr="00B15280">
        <w:rPr>
          <w:rStyle w:val="StyleUnderline"/>
        </w:rPr>
        <w:t>Bolsonaro</w:t>
      </w:r>
      <w:r w:rsidRPr="00B15280">
        <w:rPr>
          <w:szCs w:val="16"/>
        </w:rPr>
        <w:t xml:space="preserve">, and a second term </w:t>
      </w:r>
      <w:r w:rsidRPr="00B15280">
        <w:rPr>
          <w:rStyle w:val="StyleUnderline"/>
        </w:rPr>
        <w:t>would further embolden such leaders and the movements supporting them.</w:t>
      </w:r>
      <w:r w:rsidRPr="00B15280">
        <w:rPr>
          <w:szCs w:val="16"/>
        </w:rPr>
        <w:t xml:space="preserve"> Across the global South, </w:t>
      </w:r>
      <w:r w:rsidRPr="00B15280">
        <w:rPr>
          <w:rStyle w:val="StyleUnderline"/>
        </w:rPr>
        <w:t xml:space="preserve">an American shift towards authoritarianism would </w:t>
      </w:r>
      <w:r w:rsidRPr="00B15280">
        <w:rPr>
          <w:rStyle w:val="Emphasis"/>
          <w:highlight w:val="yellow"/>
        </w:rPr>
        <w:t>validate</w:t>
      </w:r>
      <w:r w:rsidRPr="00B15280">
        <w:rPr>
          <w:rStyle w:val="StyleUnderline"/>
        </w:rPr>
        <w:t xml:space="preserve"> the politics of </w:t>
      </w:r>
      <w:r w:rsidRPr="00B15280">
        <w:rPr>
          <w:rStyle w:val="Emphasis"/>
        </w:rPr>
        <w:t>existing</w:t>
      </w:r>
      <w:r w:rsidRPr="00B15280">
        <w:rPr>
          <w:rStyle w:val="StyleUnderline"/>
        </w:rPr>
        <w:t xml:space="preserve"> and </w:t>
      </w:r>
      <w:r w:rsidRPr="00B15280">
        <w:rPr>
          <w:rStyle w:val="Emphasis"/>
          <w:highlight w:val="yellow"/>
        </w:rPr>
        <w:t>aspiring</w:t>
      </w:r>
      <w:r w:rsidRPr="00B15280">
        <w:rPr>
          <w:rStyle w:val="StyleUnderline"/>
          <w:highlight w:val="yellow"/>
        </w:rPr>
        <w:t xml:space="preserve"> </w:t>
      </w:r>
      <w:r w:rsidRPr="00B15280">
        <w:rPr>
          <w:rStyle w:val="Emphasis"/>
          <w:highlight w:val="yellow"/>
        </w:rPr>
        <w:t>authoritarian leaders</w:t>
      </w:r>
      <w:r w:rsidRPr="00B15280">
        <w:rPr>
          <w:rStyle w:val="StyleUnderline"/>
        </w:rPr>
        <w:t>.</w:t>
      </w:r>
    </w:p>
    <w:p w14:paraId="7F0A96C2" w14:textId="77777777" w:rsidR="001448D0" w:rsidRPr="00B15280" w:rsidRDefault="001448D0" w:rsidP="001448D0">
      <w:pPr>
        <w:rPr>
          <w:rStyle w:val="StyleUnderline"/>
        </w:rPr>
      </w:pPr>
      <w:r w:rsidRPr="00B15280">
        <w:rPr>
          <w:szCs w:val="16"/>
        </w:rPr>
        <w:t xml:space="preserve">More generally, since World War II </w:t>
      </w:r>
      <w:r w:rsidRPr="00B15280">
        <w:rPr>
          <w:rStyle w:val="StyleUnderline"/>
        </w:rPr>
        <w:t xml:space="preserve">the US has been a </w:t>
      </w:r>
      <w:r w:rsidRPr="00B15280">
        <w:rPr>
          <w:rStyle w:val="Emphasis"/>
        </w:rPr>
        <w:t>crucial exemplar</w:t>
      </w:r>
      <w:r w:rsidRPr="00B15280">
        <w:rPr>
          <w:rStyle w:val="StyleUnderline"/>
        </w:rPr>
        <w:t xml:space="preserve"> of how democracy, peace, and prosperity can powerfully </w:t>
      </w:r>
      <w:r w:rsidRPr="00B15280">
        <w:rPr>
          <w:rStyle w:val="Emphasis"/>
        </w:rPr>
        <w:t>reinforce each other</w:t>
      </w:r>
      <w:r w:rsidRPr="00B15280">
        <w:rPr>
          <w:rStyle w:val="StyleUnderline"/>
        </w:rPr>
        <w:t>.</w:t>
      </w:r>
      <w:r w:rsidRPr="00B15280">
        <w:rPr>
          <w:szCs w:val="16"/>
        </w:rPr>
        <w:t xml:space="preserve"> </w:t>
      </w:r>
      <w:r w:rsidRPr="00B15280">
        <w:rPr>
          <w:rStyle w:val="Emphasis"/>
          <w:highlight w:val="yellow"/>
        </w:rPr>
        <w:t>No other country</w:t>
      </w:r>
      <w:r w:rsidRPr="00B15280">
        <w:rPr>
          <w:rStyle w:val="StyleUnderline"/>
        </w:rPr>
        <w:t xml:space="preserve"> or </w:t>
      </w:r>
      <w:r w:rsidRPr="00B15280">
        <w:rPr>
          <w:rStyle w:val="Emphasis"/>
        </w:rPr>
        <w:t>bloc</w:t>
      </w:r>
      <w:r w:rsidRPr="00B15280">
        <w:rPr>
          <w:rStyle w:val="StyleUnderline"/>
        </w:rPr>
        <w:t>—not even the European Union—</w:t>
      </w:r>
      <w:r w:rsidRPr="00B15280">
        <w:rPr>
          <w:rStyle w:val="Emphasis"/>
          <w:highlight w:val="yellow"/>
        </w:rPr>
        <w:t>is</w:t>
      </w:r>
      <w:r w:rsidRPr="00B15280">
        <w:rPr>
          <w:rStyle w:val="Emphasis"/>
        </w:rPr>
        <w:t xml:space="preserve"> well-</w:t>
      </w:r>
      <w:r w:rsidRPr="00B15280">
        <w:rPr>
          <w:rStyle w:val="Emphasis"/>
          <w:highlight w:val="yellow"/>
        </w:rPr>
        <w:t>positioned</w:t>
      </w:r>
      <w:r w:rsidRPr="00B15280">
        <w:rPr>
          <w:rStyle w:val="StyleUnderline"/>
        </w:rPr>
        <w:t xml:space="preserve"> </w:t>
      </w:r>
      <w:r w:rsidRPr="00B15280">
        <w:rPr>
          <w:rStyle w:val="StyleUnderline"/>
          <w:highlight w:val="yellow"/>
        </w:rPr>
        <w:t>to pick up this mantle</w:t>
      </w:r>
      <w:r w:rsidRPr="00B15280">
        <w:rPr>
          <w:szCs w:val="16"/>
        </w:rPr>
        <w:t xml:space="preserve">, should Mr. Trump abandon it. </w:t>
      </w:r>
      <w:r w:rsidRPr="00B15280">
        <w:rPr>
          <w:rStyle w:val="StyleUnderline"/>
        </w:rPr>
        <w:t xml:space="preserve">Conservative movements worldwide are already increasing their cooperation, and the loss of the American example will further </w:t>
      </w:r>
      <w:r w:rsidRPr="00B15280">
        <w:rPr>
          <w:rStyle w:val="Emphasis"/>
        </w:rPr>
        <w:t>cede ideological space</w:t>
      </w:r>
      <w:r w:rsidRPr="00B15280">
        <w:rPr>
          <w:rStyle w:val="StyleUnderline"/>
        </w:rPr>
        <w:t xml:space="preserve"> to </w:t>
      </w:r>
      <w:r w:rsidRPr="00B15280">
        <w:rPr>
          <w:rStyle w:val="Emphasis"/>
        </w:rPr>
        <w:t>authoritarian ideology</w:t>
      </w:r>
      <w:r w:rsidRPr="00B15280">
        <w:rPr>
          <w:rStyle w:val="StyleUnderline"/>
        </w:rPr>
        <w:t>.</w:t>
      </w:r>
    </w:p>
    <w:p w14:paraId="54468DD5" w14:textId="77777777" w:rsidR="001448D0" w:rsidRPr="00B15280" w:rsidRDefault="001448D0" w:rsidP="001448D0">
      <w:pPr>
        <w:rPr>
          <w:szCs w:val="16"/>
        </w:rPr>
      </w:pPr>
      <w:r w:rsidRPr="00B15280">
        <w:rPr>
          <w:szCs w:val="16"/>
        </w:rPr>
        <w:t>2.2 Socio-economic turmoil</w:t>
      </w:r>
    </w:p>
    <w:p w14:paraId="31BBF9E0" w14:textId="77777777" w:rsidR="001448D0" w:rsidRPr="00B15280" w:rsidRDefault="001448D0" w:rsidP="001448D0">
      <w:pPr>
        <w:rPr>
          <w:szCs w:val="16"/>
        </w:rPr>
      </w:pPr>
      <w:r w:rsidRPr="00B15280">
        <w:rPr>
          <w:szCs w:val="16"/>
        </w:rPr>
        <w:t>Mr. Trump’s economic proposals could exacerbate inflation and weaken the country’s economic prospects in ways that ripple through the global economy and intersect with other socio-economic vulnerabilities.</w:t>
      </w:r>
    </w:p>
    <w:p w14:paraId="136DC385" w14:textId="77777777" w:rsidR="001448D0" w:rsidRPr="00B15280" w:rsidRDefault="001448D0" w:rsidP="001448D0">
      <w:pPr>
        <w:rPr>
          <w:szCs w:val="16"/>
        </w:rPr>
      </w:pPr>
      <w:r w:rsidRPr="00B15280">
        <w:rPr>
          <w:szCs w:val="16"/>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74F2812E" w14:textId="77777777" w:rsidR="001448D0" w:rsidRPr="00B15280" w:rsidRDefault="001448D0" w:rsidP="001448D0">
      <w:pPr>
        <w:rPr>
          <w:szCs w:val="16"/>
        </w:rPr>
      </w:pPr>
      <w:r w:rsidRPr="00B15280">
        <w:rPr>
          <w:szCs w:val="16"/>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1652C6F0" w14:textId="77777777" w:rsidR="001448D0" w:rsidRPr="00B15280" w:rsidRDefault="001448D0" w:rsidP="001448D0">
      <w:pPr>
        <w:rPr>
          <w:szCs w:val="16"/>
        </w:rPr>
      </w:pPr>
      <w:r w:rsidRPr="00B15280">
        <w:rPr>
          <w:szCs w:val="16"/>
        </w:rPr>
        <w:t>&lt;&lt;&lt;Figure Omitted&gt;&gt;&gt;</w:t>
      </w:r>
    </w:p>
    <w:p w14:paraId="00A6972B" w14:textId="77777777" w:rsidR="001448D0" w:rsidRPr="00B15280" w:rsidRDefault="001448D0" w:rsidP="001448D0">
      <w:pPr>
        <w:rPr>
          <w:szCs w:val="16"/>
        </w:rPr>
      </w:pPr>
      <w:r w:rsidRPr="00B15280">
        <w:rPr>
          <w:szCs w:val="16"/>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12020605" w14:textId="77777777" w:rsidR="001448D0" w:rsidRPr="00B15280" w:rsidRDefault="001448D0" w:rsidP="001448D0">
      <w:pPr>
        <w:rPr>
          <w:szCs w:val="16"/>
        </w:rPr>
      </w:pPr>
      <w:r w:rsidRPr="00B15280">
        <w:rPr>
          <w:szCs w:val="16"/>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72ADA689" w14:textId="77777777" w:rsidR="001448D0" w:rsidRPr="00B15280" w:rsidRDefault="001448D0" w:rsidP="001448D0">
      <w:pPr>
        <w:rPr>
          <w:szCs w:val="16"/>
        </w:rPr>
      </w:pPr>
      <w:r w:rsidRPr="00B15280">
        <w:rPr>
          <w:szCs w:val="16"/>
        </w:rPr>
        <w:t>Figure 4 shows potential pathways arising from the critical juncture of a Trump administration’s immigration policy decisions.</w:t>
      </w:r>
    </w:p>
    <w:p w14:paraId="0ADACE5F" w14:textId="77777777" w:rsidR="001448D0" w:rsidRPr="00B15280" w:rsidRDefault="001448D0" w:rsidP="001448D0">
      <w:pPr>
        <w:rPr>
          <w:szCs w:val="16"/>
        </w:rPr>
      </w:pPr>
      <w:r w:rsidRPr="00B15280">
        <w:rPr>
          <w:szCs w:val="16"/>
        </w:rPr>
        <w:t>&lt;&lt;&lt;Figure Omitted&gt;&gt;&gt;</w:t>
      </w:r>
    </w:p>
    <w:p w14:paraId="072BC04C" w14:textId="77777777" w:rsidR="001448D0" w:rsidRPr="00B15280" w:rsidRDefault="001448D0" w:rsidP="001448D0">
      <w:pPr>
        <w:rPr>
          <w:szCs w:val="16"/>
        </w:rPr>
      </w:pPr>
      <w:r w:rsidRPr="00B15280">
        <w:rPr>
          <w:szCs w:val="16"/>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347CD669" w14:textId="77777777" w:rsidR="001448D0" w:rsidRPr="00B15280" w:rsidRDefault="001448D0" w:rsidP="001448D0">
      <w:pPr>
        <w:rPr>
          <w:szCs w:val="16"/>
        </w:rPr>
      </w:pPr>
      <w:r w:rsidRPr="00B15280">
        <w:rPr>
          <w:szCs w:val="16"/>
        </w:rPr>
        <w:t xml:space="preserve">Modelling suggests that likely Trump administration climate and energy policies would result in 4 billion more </w:t>
      </w:r>
      <w:proofErr w:type="spellStart"/>
      <w:r w:rsidRPr="00B15280">
        <w:rPr>
          <w:szCs w:val="16"/>
        </w:rPr>
        <w:t>tonnes</w:t>
      </w:r>
      <w:proofErr w:type="spellEnd"/>
      <w:r w:rsidRPr="00B15280">
        <w:rPr>
          <w:szCs w:val="16"/>
        </w:rPr>
        <w:t xml:space="preserve">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343A59D4" w14:textId="77777777" w:rsidR="001448D0" w:rsidRPr="00B15280" w:rsidRDefault="001448D0" w:rsidP="001448D0">
      <w:pPr>
        <w:rPr>
          <w:szCs w:val="16"/>
        </w:rPr>
      </w:pPr>
      <w:r w:rsidRPr="00B15280">
        <w:rPr>
          <w:szCs w:val="16"/>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3D94F222" w14:textId="77777777" w:rsidR="001448D0" w:rsidRPr="00B15280" w:rsidRDefault="001448D0" w:rsidP="001448D0">
      <w:pPr>
        <w:rPr>
          <w:szCs w:val="16"/>
        </w:rPr>
      </w:pPr>
      <w:r w:rsidRPr="00B15280">
        <w:rPr>
          <w:szCs w:val="16"/>
        </w:rPr>
        <w:t>&lt;&lt;&lt;Figure Omitted&gt;&gt;&gt;</w:t>
      </w:r>
    </w:p>
    <w:p w14:paraId="1619CD35" w14:textId="77777777" w:rsidR="001448D0" w:rsidRPr="00B15280" w:rsidRDefault="001448D0" w:rsidP="001448D0">
      <w:pPr>
        <w:rPr>
          <w:szCs w:val="16"/>
        </w:rPr>
      </w:pPr>
      <w:r w:rsidRPr="00B15280">
        <w:rPr>
          <w:rStyle w:val="StyleUnderline"/>
        </w:rPr>
        <w:t>Poor pandemic response</w:t>
      </w:r>
      <w:r w:rsidRPr="00B15280">
        <w:rPr>
          <w:szCs w:val="16"/>
        </w:rPr>
        <w:t xml:space="preserve">: </w:t>
      </w:r>
      <w:r w:rsidRPr="00B15280">
        <w:rPr>
          <w:rStyle w:val="StyleUnderline"/>
          <w:highlight w:val="yellow"/>
        </w:rPr>
        <w:t>During</w:t>
      </w:r>
      <w:r w:rsidRPr="00B15280">
        <w:rPr>
          <w:szCs w:val="16"/>
        </w:rPr>
        <w:t xml:space="preserve"> the </w:t>
      </w:r>
      <w:r w:rsidRPr="00B15280">
        <w:rPr>
          <w:rStyle w:val="StyleUnderline"/>
          <w:highlight w:val="yellow"/>
        </w:rPr>
        <w:t>COVID</w:t>
      </w:r>
      <w:r w:rsidRPr="00B15280">
        <w:rPr>
          <w:szCs w:val="16"/>
        </w:rPr>
        <w:t xml:space="preserve">-19 pandemic, Mr. </w:t>
      </w:r>
      <w:r w:rsidRPr="00B15280">
        <w:rPr>
          <w:rStyle w:val="StyleUnderline"/>
        </w:rPr>
        <w:t>Trump</w:t>
      </w:r>
      <w:r w:rsidRPr="00B15280">
        <w:rPr>
          <w:szCs w:val="16"/>
        </w:rPr>
        <w:t xml:space="preserve"> successfully executed Operation Warp Speed, creating a funding pipeline for rapid vaccine development. But he also </w:t>
      </w:r>
      <w:r w:rsidRPr="00B15280">
        <w:rPr>
          <w:rStyle w:val="Emphasis"/>
          <w:highlight w:val="yellow"/>
        </w:rPr>
        <w:t>actively spread misinfo</w:t>
      </w:r>
      <w:r w:rsidRPr="00B15280">
        <w:rPr>
          <w:rStyle w:val="StyleUnderline"/>
        </w:rPr>
        <w:t xml:space="preserve">rmation and castigated the medical establishment, </w:t>
      </w:r>
      <w:proofErr w:type="spellStart"/>
      <w:r w:rsidRPr="00B15280">
        <w:rPr>
          <w:rStyle w:val="Emphasis"/>
          <w:highlight w:val="yellow"/>
        </w:rPr>
        <w:t>imperilling</w:t>
      </w:r>
      <w:proofErr w:type="spellEnd"/>
      <w:r w:rsidRPr="00B15280">
        <w:rPr>
          <w:rStyle w:val="Emphasis"/>
          <w:highlight w:val="yellow"/>
        </w:rPr>
        <w:t xml:space="preserve"> millions</w:t>
      </w:r>
      <w:r w:rsidRPr="00B15280">
        <w:rPr>
          <w:rStyle w:val="StyleUnderline"/>
        </w:rPr>
        <w:t xml:space="preserve"> of lives.</w:t>
      </w:r>
      <w:r w:rsidRPr="00B15280">
        <w:rPr>
          <w:szCs w:val="16"/>
        </w:rPr>
        <w:t xml:space="preserve"> His disdain for scientists as part of a cosmopolitan elite would likely continue in his second term. Nominations of scientific and medical advisors and personnel within the administration would </w:t>
      </w:r>
      <w:r w:rsidRPr="00B15280">
        <w:rPr>
          <w:rStyle w:val="StyleUnderline"/>
        </w:rPr>
        <w:t xml:space="preserve">emphasize ideological alignment and loyalty over scientific expertise, increasing the risk that the administration would </w:t>
      </w:r>
      <w:r w:rsidRPr="00B15280">
        <w:rPr>
          <w:rStyle w:val="Emphasis"/>
        </w:rPr>
        <w:t>disseminate poor advice</w:t>
      </w:r>
      <w:r w:rsidRPr="00B15280">
        <w:rPr>
          <w:rStyle w:val="StyleUnderline"/>
        </w:rPr>
        <w:t xml:space="preserve"> or even </w:t>
      </w:r>
      <w:r w:rsidRPr="00B15280">
        <w:rPr>
          <w:rStyle w:val="Emphasis"/>
        </w:rPr>
        <w:t>outright disinfo</w:t>
      </w:r>
      <w:r w:rsidRPr="00B15280">
        <w:rPr>
          <w:rStyle w:val="StyleUnderline"/>
        </w:rPr>
        <w:t>rmation should another pandemic occur.</w:t>
      </w:r>
    </w:p>
    <w:p w14:paraId="76E22F56" w14:textId="77777777" w:rsidR="001448D0" w:rsidRPr="00B15280" w:rsidRDefault="001448D0" w:rsidP="001448D0">
      <w:pPr>
        <w:rPr>
          <w:rStyle w:val="StyleUnderline"/>
        </w:rPr>
      </w:pPr>
      <w:r w:rsidRPr="00B15280">
        <w:rPr>
          <w:szCs w:val="16"/>
        </w:rPr>
        <w:t xml:space="preserve">A Trump administration crackdown on migrants, who make up </w:t>
      </w:r>
      <w:proofErr w:type="gramStart"/>
      <w:r w:rsidRPr="00B15280">
        <w:rPr>
          <w:szCs w:val="16"/>
        </w:rPr>
        <w:t>the vast majority of</w:t>
      </w:r>
      <w:proofErr w:type="gramEnd"/>
      <w:r w:rsidRPr="00B15280">
        <w:rPr>
          <w:szCs w:val="16"/>
        </w:rPr>
        <w:t xml:space="preserve"> agricultural and factory farm workers, would both prevent virus testing (as workers avoid contact with authorities) and push those being detained for deportation into crowded facilities enhancing contagion. Mr. Trump has also said he would probably </w:t>
      </w:r>
      <w:r w:rsidRPr="00B15280">
        <w:rPr>
          <w:rStyle w:val="StyleUnderline"/>
        </w:rPr>
        <w:t xml:space="preserve">dismantle the </w:t>
      </w:r>
      <w:r w:rsidRPr="00B15280">
        <w:rPr>
          <w:rStyle w:val="Emphasis"/>
        </w:rPr>
        <w:t>O</w:t>
      </w:r>
      <w:r w:rsidRPr="00B15280">
        <w:rPr>
          <w:rStyle w:val="StyleUnderline"/>
        </w:rPr>
        <w:t xml:space="preserve">ffice of </w:t>
      </w:r>
      <w:r w:rsidRPr="00B15280">
        <w:rPr>
          <w:rStyle w:val="Emphasis"/>
        </w:rPr>
        <w:t>P</w:t>
      </w:r>
      <w:r w:rsidRPr="00B15280">
        <w:rPr>
          <w:rStyle w:val="StyleUnderline"/>
        </w:rPr>
        <w:t xml:space="preserve">andemic </w:t>
      </w:r>
      <w:r w:rsidRPr="00B15280">
        <w:rPr>
          <w:rStyle w:val="Emphasis"/>
        </w:rPr>
        <w:t>P</w:t>
      </w:r>
      <w:r w:rsidRPr="00B15280">
        <w:rPr>
          <w:rStyle w:val="StyleUnderline"/>
        </w:rPr>
        <w:t xml:space="preserve">reparedness and </w:t>
      </w:r>
      <w:r w:rsidRPr="00B15280">
        <w:rPr>
          <w:rStyle w:val="Emphasis"/>
        </w:rPr>
        <w:t>R</w:t>
      </w:r>
      <w:r w:rsidRPr="00B15280">
        <w:rPr>
          <w:rStyle w:val="StyleUnderline"/>
        </w:rPr>
        <w:t xml:space="preserve">esponse </w:t>
      </w:r>
      <w:r w:rsidRPr="00B15280">
        <w:rPr>
          <w:rStyle w:val="Emphasis"/>
        </w:rPr>
        <w:t>P</w:t>
      </w:r>
      <w:r w:rsidRPr="00B15280">
        <w:rPr>
          <w:rStyle w:val="StyleUnderline"/>
        </w:rPr>
        <w:t xml:space="preserve">olicy, an action that would </w:t>
      </w:r>
      <w:r w:rsidRPr="00B15280">
        <w:rPr>
          <w:rStyle w:val="Emphasis"/>
          <w:highlight w:val="yellow"/>
        </w:rPr>
        <w:t>hamper</w:t>
      </w:r>
      <w:r w:rsidRPr="00B15280">
        <w:rPr>
          <w:rStyle w:val="StyleUnderline"/>
        </w:rPr>
        <w:t xml:space="preserve"> the government’s </w:t>
      </w:r>
      <w:r w:rsidRPr="00B15280">
        <w:rPr>
          <w:rStyle w:val="StyleUnderline"/>
          <w:highlight w:val="yellow"/>
        </w:rPr>
        <w:t xml:space="preserve">ability to </w:t>
      </w:r>
      <w:r w:rsidRPr="00B15280">
        <w:rPr>
          <w:rStyle w:val="Emphasis"/>
          <w:highlight w:val="yellow"/>
        </w:rPr>
        <w:t>prevent</w:t>
      </w:r>
      <w:r w:rsidRPr="00B15280">
        <w:rPr>
          <w:rStyle w:val="Emphasis"/>
        </w:rPr>
        <w:t xml:space="preserve"> virus </w:t>
      </w:r>
      <w:r w:rsidRPr="00B15280">
        <w:rPr>
          <w:rStyle w:val="Emphasis"/>
          <w:highlight w:val="yellow"/>
        </w:rPr>
        <w:t>spread</w:t>
      </w:r>
      <w:r w:rsidRPr="00B15280">
        <w:rPr>
          <w:rStyle w:val="StyleUnderline"/>
        </w:rPr>
        <w:t xml:space="preserve"> and </w:t>
      </w:r>
      <w:r w:rsidRPr="00B15280">
        <w:rPr>
          <w:rStyle w:val="Emphasis"/>
        </w:rPr>
        <w:t>counter misinfo</w:t>
      </w:r>
      <w:r w:rsidRPr="00B15280">
        <w:rPr>
          <w:rStyle w:val="StyleUnderline"/>
        </w:rPr>
        <w:t>rmation.</w:t>
      </w:r>
      <w:r w:rsidRPr="00B15280">
        <w:rPr>
          <w:szCs w:val="16"/>
        </w:rPr>
        <w:t xml:space="preserve"> </w:t>
      </w:r>
      <w:r w:rsidRPr="00B15280">
        <w:rPr>
          <w:rStyle w:val="StyleUnderline"/>
        </w:rPr>
        <w:t>His</w:t>
      </w:r>
      <w:r w:rsidRPr="00B15280">
        <w:rPr>
          <w:szCs w:val="16"/>
        </w:rPr>
        <w:t xml:space="preserve"> likely </w:t>
      </w:r>
      <w:r w:rsidRPr="00B15280">
        <w:rPr>
          <w:rStyle w:val="StyleUnderline"/>
          <w:highlight w:val="yellow"/>
        </w:rPr>
        <w:t xml:space="preserve">weak support for </w:t>
      </w:r>
      <w:r w:rsidRPr="00B15280">
        <w:rPr>
          <w:rStyle w:val="Emphasis"/>
        </w:rPr>
        <w:t xml:space="preserve">public health </w:t>
      </w:r>
      <w:r w:rsidRPr="00B15280">
        <w:rPr>
          <w:rStyle w:val="Emphasis"/>
          <w:highlight w:val="yellow"/>
        </w:rPr>
        <w:t>measures</w:t>
      </w:r>
      <w:r w:rsidRPr="00B15280">
        <w:rPr>
          <w:rStyle w:val="StyleUnderline"/>
        </w:rPr>
        <w:t xml:space="preserve"> (lockdowns, masks, vaccines, and the like) would </w:t>
      </w:r>
      <w:r w:rsidRPr="00B15280">
        <w:rPr>
          <w:rStyle w:val="Emphasis"/>
          <w:highlight w:val="yellow"/>
        </w:rPr>
        <w:t>exacerbate</w:t>
      </w:r>
      <w:r w:rsidRPr="00B15280">
        <w:rPr>
          <w:rStyle w:val="StyleUnderline"/>
          <w:highlight w:val="yellow"/>
        </w:rPr>
        <w:t xml:space="preserve"> an </w:t>
      </w:r>
      <w:r w:rsidRPr="00B15280">
        <w:rPr>
          <w:rStyle w:val="Emphasis"/>
          <w:highlight w:val="yellow"/>
        </w:rPr>
        <w:t>outbreak</w:t>
      </w:r>
      <w:r w:rsidRPr="00B15280">
        <w:rPr>
          <w:rStyle w:val="StyleUnderline"/>
        </w:rPr>
        <w:t>.</w:t>
      </w:r>
    </w:p>
    <w:p w14:paraId="5E3EE236" w14:textId="77777777" w:rsidR="001448D0" w:rsidRPr="00B15280" w:rsidRDefault="001448D0" w:rsidP="001448D0">
      <w:pPr>
        <w:rPr>
          <w:szCs w:val="16"/>
        </w:rPr>
      </w:pPr>
      <w:r w:rsidRPr="00B15280">
        <w:rPr>
          <w:szCs w:val="16"/>
        </w:rPr>
        <w:t>2.3 International conflict and security</w:t>
      </w:r>
    </w:p>
    <w:p w14:paraId="2D792815" w14:textId="77777777" w:rsidR="001448D0" w:rsidRPr="00B15280" w:rsidRDefault="001448D0" w:rsidP="001448D0">
      <w:pPr>
        <w:rPr>
          <w:rStyle w:val="StyleUnderline"/>
        </w:rPr>
      </w:pPr>
      <w:r w:rsidRPr="00B15280">
        <w:rPr>
          <w:szCs w:val="16"/>
        </w:rPr>
        <w:t xml:space="preserve">Mr. </w:t>
      </w:r>
      <w:r w:rsidRPr="00B15280">
        <w:rPr>
          <w:rStyle w:val="StyleUnderline"/>
        </w:rPr>
        <w:t>Trump</w:t>
      </w:r>
      <w:r w:rsidRPr="00B15280">
        <w:rPr>
          <w:szCs w:val="16"/>
        </w:rPr>
        <w:t xml:space="preserve"> has proposed actions in the foreign-policy and security spheres that—while appealing to his domestic constituencies—would greatly erode America’s international influence. His “</w:t>
      </w:r>
      <w:r w:rsidRPr="00B15280">
        <w:rPr>
          <w:rStyle w:val="StyleUnderline"/>
        </w:rPr>
        <w:t>transactional isolationism</w:t>
      </w:r>
      <w:r w:rsidRPr="00B15280">
        <w:rPr>
          <w:szCs w:val="16"/>
        </w:rPr>
        <w:t xml:space="preserve">,” </w:t>
      </w:r>
      <w:r w:rsidRPr="00B15280">
        <w:rPr>
          <w:rStyle w:val="StyleUnderline"/>
        </w:rPr>
        <w:t xml:space="preserve">would lead to a more </w:t>
      </w:r>
      <w:r w:rsidRPr="00B15280">
        <w:rPr>
          <w:rStyle w:val="Emphasis"/>
        </w:rPr>
        <w:t>uncertain</w:t>
      </w:r>
      <w:r w:rsidRPr="00B15280">
        <w:rPr>
          <w:rStyle w:val="StyleUnderline"/>
        </w:rPr>
        <w:t xml:space="preserve"> and </w:t>
      </w:r>
      <w:r w:rsidRPr="00B15280">
        <w:rPr>
          <w:rStyle w:val="Emphasis"/>
        </w:rPr>
        <w:t>conflictual</w:t>
      </w:r>
      <w:r w:rsidRPr="00B15280">
        <w:rPr>
          <w:rStyle w:val="StyleUnderline"/>
        </w:rPr>
        <w:t xml:space="preserve"> world order.</w:t>
      </w:r>
    </w:p>
    <w:p w14:paraId="1C0367C7" w14:textId="77777777" w:rsidR="001448D0" w:rsidRPr="00B15280" w:rsidRDefault="001448D0" w:rsidP="001448D0">
      <w:pPr>
        <w:rPr>
          <w:szCs w:val="16"/>
        </w:rPr>
      </w:pPr>
      <w:r w:rsidRPr="00B15280">
        <w:rPr>
          <w:szCs w:val="16"/>
        </w:rPr>
        <w:t xml:space="preserve">Weakened NATO, emboldened Russia: Mr. Trump has suggested that the US might withdraw from NATO; he has </w:t>
      </w:r>
      <w:r w:rsidRPr="00B15280">
        <w:rPr>
          <w:rStyle w:val="StyleUnderline"/>
        </w:rPr>
        <w:t>threatened to abandon allies to Russian aggression</w:t>
      </w:r>
      <w:r w:rsidRPr="00B15280">
        <w:rPr>
          <w:szCs w:val="16"/>
        </w:rPr>
        <w:t xml:space="preserve">; and he has </w:t>
      </w:r>
      <w:r w:rsidRPr="00B15280">
        <w:rPr>
          <w:rStyle w:val="StyleUnderline"/>
        </w:rPr>
        <w:t>brow-beaten NATO members into raising their defense spending</w:t>
      </w:r>
      <w:r w:rsidRPr="00B15280">
        <w:rPr>
          <w:szCs w:val="16"/>
        </w:rPr>
        <w:t xml:space="preserve">. Yet the US is unlikely to leave NATO, as doing so would require a two-thirds majority vote in the Senate. Still, ambivalent or ambiguous support for NATO and its members, involving actions such as </w:t>
      </w:r>
      <w:r w:rsidRPr="00B15280">
        <w:rPr>
          <w:rStyle w:val="StyleUnderline"/>
        </w:rPr>
        <w:t xml:space="preserve">withholding </w:t>
      </w:r>
      <w:r w:rsidRPr="00B15280">
        <w:rPr>
          <w:rStyle w:val="Emphasis"/>
        </w:rPr>
        <w:t>diplomatic envoys</w:t>
      </w:r>
      <w:r w:rsidRPr="00B15280">
        <w:rPr>
          <w:rStyle w:val="StyleUnderline"/>
        </w:rPr>
        <w:t xml:space="preserve"> or </w:t>
      </w:r>
      <w:r w:rsidRPr="00B15280">
        <w:rPr>
          <w:rStyle w:val="Emphasis"/>
        </w:rPr>
        <w:t>cutting funding</w:t>
      </w:r>
      <w:r w:rsidRPr="00B15280">
        <w:rPr>
          <w:rStyle w:val="StyleUnderline"/>
        </w:rPr>
        <w:t>, would critically undermine the alliance</w:t>
      </w:r>
      <w:r w:rsidRPr="00B15280">
        <w:rPr>
          <w:szCs w:val="16"/>
        </w:rPr>
        <w:t xml:space="preserve"> (see Figure 6).</w:t>
      </w:r>
    </w:p>
    <w:p w14:paraId="49B0EEF8" w14:textId="77777777" w:rsidR="001448D0" w:rsidRPr="00B15280" w:rsidRDefault="001448D0" w:rsidP="001448D0">
      <w:pPr>
        <w:rPr>
          <w:szCs w:val="16"/>
        </w:rPr>
      </w:pPr>
      <w:r w:rsidRPr="00B15280">
        <w:rPr>
          <w:szCs w:val="16"/>
        </w:rPr>
        <w:t xml:space="preserve">Mr. Trump would probably end US military support of Ukraine, leaving Europe struggling to fill shortfalls in materiel. Together, </w:t>
      </w:r>
      <w:r w:rsidRPr="00B15280">
        <w:rPr>
          <w:rStyle w:val="StyleUnderline"/>
        </w:rPr>
        <w:t>US ambivalence about NATO and a Ukrainian defeat</w:t>
      </w:r>
      <w:r w:rsidRPr="00B15280">
        <w:rPr>
          <w:szCs w:val="16"/>
        </w:rPr>
        <w:t xml:space="preserve"> (of some kind) </w:t>
      </w:r>
      <w:r w:rsidRPr="00B15280">
        <w:rPr>
          <w:rStyle w:val="StyleUnderline"/>
        </w:rPr>
        <w:t xml:space="preserve">could encourage President Putin to extend his military </w:t>
      </w:r>
      <w:r w:rsidRPr="00B15280">
        <w:rPr>
          <w:rStyle w:val="Emphasis"/>
        </w:rPr>
        <w:t>aggression</w:t>
      </w:r>
      <w:r w:rsidRPr="00B15280">
        <w:rPr>
          <w:rStyle w:val="StyleUnderline"/>
        </w:rPr>
        <w:t xml:space="preserve"> to </w:t>
      </w:r>
      <w:r w:rsidRPr="00B15280">
        <w:rPr>
          <w:rStyle w:val="Emphasis"/>
        </w:rPr>
        <w:t>other countries</w:t>
      </w:r>
      <w:r w:rsidRPr="00B15280">
        <w:rPr>
          <w:rStyle w:val="StyleUnderline"/>
        </w:rPr>
        <w:t xml:space="preserve"> formerly part of the Soviet orbit</w:t>
      </w:r>
      <w:r w:rsidRPr="00B15280">
        <w:rPr>
          <w:szCs w:val="16"/>
        </w:rPr>
        <w:t xml:space="preserve"> (perhaps starting with Moldova). The </w:t>
      </w:r>
      <w:r w:rsidRPr="00B15280">
        <w:rPr>
          <w:rStyle w:val="Emphasis"/>
        </w:rPr>
        <w:t>resulting security panic</w:t>
      </w:r>
      <w:r w:rsidRPr="00B15280">
        <w:rPr>
          <w:szCs w:val="16"/>
        </w:rPr>
        <w:t xml:space="preserve"> in Western Europe would divert attention and spending from other policy priorities.</w:t>
      </w:r>
    </w:p>
    <w:p w14:paraId="23CC8A58" w14:textId="77777777" w:rsidR="001448D0" w:rsidRPr="00B15280" w:rsidRDefault="001448D0" w:rsidP="001448D0">
      <w:pPr>
        <w:rPr>
          <w:szCs w:val="16"/>
        </w:rPr>
      </w:pPr>
      <w:r w:rsidRPr="00B15280">
        <w:rPr>
          <w:szCs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78E41B2C" w14:textId="77777777" w:rsidR="001448D0" w:rsidRPr="00B15280" w:rsidRDefault="001448D0" w:rsidP="001448D0">
      <w:pPr>
        <w:rPr>
          <w:szCs w:val="16"/>
        </w:rPr>
      </w:pPr>
      <w:r w:rsidRPr="00B15280">
        <w:rPr>
          <w:szCs w:val="16"/>
        </w:rPr>
        <w:t>&lt;&lt;&lt;Figure Omitted&gt;&gt;&gt;</w:t>
      </w:r>
      <w:r w:rsidRPr="00B15280">
        <w:rPr>
          <w:szCs w:val="16"/>
        </w:rPr>
        <w:b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B15280">
        <w:rPr>
          <w:rStyle w:val="StyleUnderline"/>
        </w:rPr>
        <w:t>Trump’s affinity for</w:t>
      </w:r>
      <w:r w:rsidRPr="00B15280">
        <w:rPr>
          <w:szCs w:val="16"/>
        </w:rPr>
        <w:t xml:space="preserve"> Israeli Prime Minister Benjamin </w:t>
      </w:r>
      <w:r w:rsidRPr="00B15280">
        <w:rPr>
          <w:rStyle w:val="StyleUnderline"/>
        </w:rPr>
        <w:t>Netanyahu will</w:t>
      </w:r>
      <w:r w:rsidRPr="00B15280">
        <w:rPr>
          <w:szCs w:val="16"/>
        </w:rPr>
        <w:t xml:space="preserve"> </w:t>
      </w:r>
      <w:r w:rsidRPr="00B15280">
        <w:rPr>
          <w:strike/>
        </w:rPr>
        <w:t>handicap</w:t>
      </w:r>
      <w:r w:rsidRPr="00B15280">
        <w:rPr>
          <w:szCs w:val="16"/>
        </w:rPr>
        <w:t xml:space="preserve"> [</w:t>
      </w:r>
      <w:r w:rsidRPr="00B15280">
        <w:rPr>
          <w:rStyle w:val="StyleUnderline"/>
        </w:rPr>
        <w:t>weaken</w:t>
      </w:r>
      <w:r w:rsidRPr="00B15280">
        <w:rPr>
          <w:szCs w:val="16"/>
        </w:rPr>
        <w:t xml:space="preserve">] </w:t>
      </w:r>
      <w:r w:rsidRPr="00B15280">
        <w:rPr>
          <w:rStyle w:val="StyleUnderline"/>
        </w:rPr>
        <w:t>this strategy if the Israeli leader and his coalition supporters remain entirely unwilling to consider a realistic pathway to Palestinian statehood.</w:t>
      </w:r>
      <w:r w:rsidRPr="00B15280">
        <w:rPr>
          <w:szCs w:val="16"/>
        </w:rPr>
        <w:t xml:space="preserve"> US policy towards Iran will return to the extreme hardline taken by the first Trump administration.</w:t>
      </w:r>
    </w:p>
    <w:p w14:paraId="61F35294" w14:textId="77777777" w:rsidR="001448D0" w:rsidRPr="00B15280" w:rsidRDefault="001448D0" w:rsidP="001448D0">
      <w:pPr>
        <w:rPr>
          <w:rStyle w:val="StyleUnderline"/>
        </w:rPr>
      </w:pPr>
      <w:r w:rsidRPr="00B15280">
        <w:rPr>
          <w:rStyle w:val="StyleUnderline"/>
          <w:highlight w:val="yellow"/>
        </w:rPr>
        <w:t>Chinese aggression towards Taiwan:</w:t>
      </w:r>
      <w:r w:rsidRPr="00B15280">
        <w:rPr>
          <w:rStyle w:val="StyleUnderline"/>
        </w:rPr>
        <w:t xml:space="preserve"> Our interviewees were divided as to </w:t>
      </w:r>
      <w:r w:rsidRPr="00B15280">
        <w:rPr>
          <w:rStyle w:val="StyleUnderline"/>
          <w:highlight w:val="yellow"/>
        </w:rPr>
        <w:t>whether</w:t>
      </w:r>
      <w:r w:rsidRPr="00B15280">
        <w:rPr>
          <w:rStyle w:val="StyleUnderline"/>
        </w:rPr>
        <w:t xml:space="preserve"> a return of Mr. Trump to office would </w:t>
      </w:r>
      <w:r w:rsidRPr="00B15280">
        <w:rPr>
          <w:rStyle w:val="Emphasis"/>
          <w:highlight w:val="yellow"/>
        </w:rPr>
        <w:t>embolden</w:t>
      </w:r>
      <w:r w:rsidRPr="00B15280">
        <w:rPr>
          <w:rStyle w:val="StyleUnderline"/>
        </w:rPr>
        <w:t xml:space="preserve"> Chinese President Xi Jinping to attack Taiwan, </w:t>
      </w:r>
      <w:r w:rsidRPr="00B15280">
        <w:rPr>
          <w:rStyle w:val="StyleUnderline"/>
          <w:highlight w:val="yellow"/>
        </w:rPr>
        <w:t>or</w:t>
      </w:r>
      <w:r w:rsidRPr="00B15280">
        <w:rPr>
          <w:rStyle w:val="StyleUnderline"/>
        </w:rPr>
        <w:t xml:space="preserve"> if the return of Mr. Trump’s </w:t>
      </w:r>
      <w:r w:rsidRPr="00B15280">
        <w:rPr>
          <w:rStyle w:val="Emphasis"/>
          <w:highlight w:val="yellow"/>
        </w:rPr>
        <w:t>unpredictability</w:t>
      </w:r>
      <w:r w:rsidRPr="00B15280">
        <w:rPr>
          <w:rStyle w:val="StyleUnderline"/>
        </w:rPr>
        <w:t xml:space="preserve"> might instead </w:t>
      </w:r>
      <w:r w:rsidRPr="00B15280">
        <w:rPr>
          <w:rStyle w:val="Emphasis"/>
          <w:highlight w:val="yellow"/>
        </w:rPr>
        <w:t>deter</w:t>
      </w:r>
      <w:r w:rsidRPr="00B15280">
        <w:rPr>
          <w:rStyle w:val="StyleUnderline"/>
        </w:rPr>
        <w:t xml:space="preserve"> Chinese aggression.</w:t>
      </w:r>
      <w:r w:rsidRPr="00B15280">
        <w:rPr>
          <w:szCs w:val="16"/>
        </w:rPr>
        <w:t xml:space="preserve"> But they agreed that were Xi to act, President </w:t>
      </w:r>
      <w:r w:rsidRPr="00B15280">
        <w:rPr>
          <w:rStyle w:val="StyleUnderline"/>
        </w:rPr>
        <w:t xml:space="preserve">Trump would be </w:t>
      </w:r>
      <w:r w:rsidRPr="00B15280">
        <w:rPr>
          <w:rStyle w:val="Emphasis"/>
        </w:rPr>
        <w:t xml:space="preserve">more </w:t>
      </w:r>
      <w:r w:rsidRPr="00B15280">
        <w:rPr>
          <w:rStyle w:val="Emphasis"/>
          <w:highlight w:val="yellow"/>
        </w:rPr>
        <w:t>likely</w:t>
      </w:r>
      <w:r w:rsidRPr="00B15280">
        <w:rPr>
          <w:szCs w:val="16"/>
        </w:rPr>
        <w:t xml:space="preserve"> (than President Harris, were she in office) </w:t>
      </w:r>
      <w:r w:rsidRPr="00B15280">
        <w:rPr>
          <w:rStyle w:val="StyleUnderline"/>
          <w:highlight w:val="yellow"/>
        </w:rPr>
        <w:t>to make</w:t>
      </w:r>
      <w:r w:rsidRPr="00B15280">
        <w:rPr>
          <w:rStyle w:val="StyleUnderline"/>
        </w:rPr>
        <w:t xml:space="preserve"> </w:t>
      </w:r>
      <w:r w:rsidRPr="00B15280">
        <w:rPr>
          <w:rStyle w:val="Emphasis"/>
        </w:rPr>
        <w:t>rash</w:t>
      </w:r>
      <w:r w:rsidRPr="00B15280">
        <w:rPr>
          <w:rStyle w:val="StyleUnderline"/>
        </w:rPr>
        <w:t xml:space="preserve"> and </w:t>
      </w:r>
      <w:r w:rsidRPr="00B15280">
        <w:rPr>
          <w:rStyle w:val="Emphasis"/>
          <w:highlight w:val="yellow"/>
        </w:rPr>
        <w:t>unconsidered decisions</w:t>
      </w:r>
      <w:r w:rsidRPr="00B15280">
        <w:rPr>
          <w:rStyle w:val="StyleUnderline"/>
        </w:rPr>
        <w:t xml:space="preserve">, thus </w:t>
      </w:r>
      <w:r w:rsidRPr="00B15280">
        <w:rPr>
          <w:rStyle w:val="Emphasis"/>
          <w:highlight w:val="yellow"/>
        </w:rPr>
        <w:t>escalating</w:t>
      </w:r>
      <w:r w:rsidRPr="00B15280">
        <w:rPr>
          <w:rStyle w:val="Emphasis"/>
        </w:rPr>
        <w:t xml:space="preserve"> the </w:t>
      </w:r>
      <w:r w:rsidRPr="00B15280">
        <w:rPr>
          <w:rStyle w:val="Emphasis"/>
          <w:highlight w:val="yellow"/>
        </w:rPr>
        <w:t>crisis</w:t>
      </w:r>
      <w:r w:rsidRPr="00B15280">
        <w:rPr>
          <w:rStyle w:val="StyleUnderline"/>
        </w:rPr>
        <w:t>—</w:t>
      </w:r>
      <w:r w:rsidRPr="00B15280">
        <w:rPr>
          <w:rStyle w:val="StyleUnderline"/>
          <w:highlight w:val="yellow"/>
        </w:rPr>
        <w:t>and</w:t>
      </w:r>
      <w:r w:rsidRPr="00B15280">
        <w:rPr>
          <w:rStyle w:val="StyleUnderline"/>
        </w:rPr>
        <w:t xml:space="preserve"> ultimately perhaps </w:t>
      </w:r>
      <w:r w:rsidRPr="00B15280">
        <w:rPr>
          <w:rStyle w:val="Emphasis"/>
          <w:highlight w:val="yellow"/>
        </w:rPr>
        <w:t>stumbling into nuclear war</w:t>
      </w:r>
      <w:r w:rsidRPr="00B15280">
        <w:rPr>
          <w:rStyle w:val="StyleUnderline"/>
        </w:rPr>
        <w:t>.</w:t>
      </w:r>
    </w:p>
    <w:p w14:paraId="4EB3F1AC" w14:textId="77777777" w:rsidR="001448D0" w:rsidRPr="00B15280" w:rsidRDefault="001448D0" w:rsidP="001448D0">
      <w:pPr>
        <w:rPr>
          <w:szCs w:val="16"/>
        </w:rPr>
      </w:pPr>
      <w:r w:rsidRPr="00B15280">
        <w:rPr>
          <w:szCs w:val="16"/>
        </w:rPr>
        <w:t xml:space="preserve">Transactional isolationism and international leadership: In a second administration, Mr. </w:t>
      </w:r>
      <w:r w:rsidRPr="00B15280">
        <w:rPr>
          <w:rStyle w:val="StyleUnderline"/>
        </w:rPr>
        <w:t>Trump would eschew America’s longstanding international leadership in favor of “</w:t>
      </w:r>
      <w:r w:rsidRPr="00B15280">
        <w:rPr>
          <w:rStyle w:val="Emphasis"/>
          <w:highlight w:val="yellow"/>
        </w:rPr>
        <w:t>transactional</w:t>
      </w:r>
      <w:r w:rsidRPr="00B15280">
        <w:rPr>
          <w:rStyle w:val="StyleUnderline"/>
        </w:rPr>
        <w:t xml:space="preserve"> </w:t>
      </w:r>
      <w:r w:rsidRPr="00B15280">
        <w:rPr>
          <w:rStyle w:val="Emphasis"/>
        </w:rPr>
        <w:t>isolationist</w:t>
      </w:r>
      <w:r w:rsidRPr="00B15280">
        <w:rPr>
          <w:rStyle w:val="StyleUnderline"/>
        </w:rPr>
        <w:t xml:space="preserve">” </w:t>
      </w:r>
      <w:r w:rsidRPr="00B15280">
        <w:rPr>
          <w:rStyle w:val="Emphasis"/>
          <w:highlight w:val="yellow"/>
        </w:rPr>
        <w:t>diplomacy</w:t>
      </w:r>
      <w:r w:rsidRPr="00B15280">
        <w:rPr>
          <w:rStyle w:val="StyleUnderline"/>
        </w:rPr>
        <w:t xml:space="preserve"> and a broad turn inward.</w:t>
      </w:r>
      <w:r w:rsidRPr="00B15280">
        <w:rPr>
          <w:szCs w:val="16"/>
        </w:rPr>
        <w:t xml:space="preserve"> </w:t>
      </w:r>
      <w:r w:rsidRPr="00B15280">
        <w:rPr>
          <w:rStyle w:val="StyleUnderline"/>
        </w:rPr>
        <w:t xml:space="preserve">The world </w:t>
      </w:r>
      <w:r w:rsidRPr="00B15280">
        <w:rPr>
          <w:rStyle w:val="StyleUnderline"/>
          <w:highlight w:val="yellow"/>
        </w:rPr>
        <w:t>could</w:t>
      </w:r>
      <w:r w:rsidRPr="00B15280">
        <w:rPr>
          <w:rStyle w:val="StyleUnderline"/>
        </w:rPr>
        <w:t xml:space="preserve"> progressively </w:t>
      </w:r>
      <w:r w:rsidRPr="00B15280">
        <w:rPr>
          <w:rStyle w:val="Emphasis"/>
          <w:highlight w:val="yellow"/>
        </w:rPr>
        <w:t>lose</w:t>
      </w:r>
      <w:r w:rsidRPr="00B15280">
        <w:rPr>
          <w:rStyle w:val="StyleUnderline"/>
        </w:rPr>
        <w:t xml:space="preserve"> the </w:t>
      </w:r>
      <w:r w:rsidRPr="00B15280">
        <w:rPr>
          <w:rStyle w:val="Emphasis"/>
          <w:highlight w:val="yellow"/>
        </w:rPr>
        <w:t>coordination</w:t>
      </w:r>
      <w:r w:rsidRPr="00B15280">
        <w:rPr>
          <w:rStyle w:val="StyleUnderline"/>
        </w:rPr>
        <w:t xml:space="preserve">, security, </w:t>
      </w:r>
      <w:r w:rsidRPr="00B15280">
        <w:rPr>
          <w:rStyle w:val="StyleUnderline"/>
          <w:highlight w:val="yellow"/>
        </w:rPr>
        <w:t>and stability</w:t>
      </w:r>
      <w:r w:rsidRPr="00B15280">
        <w:rPr>
          <w:rStyle w:val="StyleUnderline"/>
        </w:rPr>
        <w:t xml:space="preserve"> that </w:t>
      </w:r>
      <w:r w:rsidRPr="00B15280">
        <w:rPr>
          <w:rStyle w:val="StyleUnderline"/>
          <w:highlight w:val="yellow"/>
        </w:rPr>
        <w:t>America</w:t>
      </w:r>
      <w:r w:rsidRPr="00B15280">
        <w:rPr>
          <w:rStyle w:val="StyleUnderline"/>
        </w:rPr>
        <w:t xml:space="preserve"> has </w:t>
      </w:r>
      <w:r w:rsidRPr="00B15280">
        <w:rPr>
          <w:rStyle w:val="StyleUnderline"/>
          <w:highlight w:val="yellow"/>
        </w:rPr>
        <w:t>provided</w:t>
      </w:r>
      <w:r w:rsidRPr="00B15280">
        <w:rPr>
          <w:rStyle w:val="StyleUnderline"/>
        </w:rPr>
        <w:t xml:space="preserve"> by acting as a global referee and protector of international public goods, such as </w:t>
      </w:r>
      <w:r w:rsidRPr="00B15280">
        <w:rPr>
          <w:rStyle w:val="Emphasis"/>
        </w:rPr>
        <w:t>shipping routes</w:t>
      </w:r>
      <w:r w:rsidRPr="00B15280">
        <w:rPr>
          <w:rStyle w:val="StyleUnderline"/>
        </w:rPr>
        <w:t>.</w:t>
      </w:r>
      <w:r w:rsidRPr="00B15280">
        <w:rPr>
          <w:szCs w:val="16"/>
        </w:rPr>
        <w:t xml:space="preserve"> Mr. Trump would also reduce financial support for multilateral organizations, including United Nations’ agencies and international legal bodies, and scapegoat them for the world’s ills.</w:t>
      </w:r>
    </w:p>
    <w:p w14:paraId="684B41A0" w14:textId="77777777" w:rsidR="001448D0" w:rsidRPr="00B15280" w:rsidRDefault="001448D0" w:rsidP="001448D0">
      <w:pPr>
        <w:rPr>
          <w:szCs w:val="16"/>
        </w:rPr>
      </w:pPr>
      <w:r w:rsidRPr="00B15280">
        <w:rPr>
          <w:szCs w:val="16"/>
        </w:rPr>
        <w:t>The international community’s long-term planning and conflict/</w:t>
      </w:r>
      <w:r w:rsidRPr="00B15280">
        <w:rPr>
          <w:rStyle w:val="StyleUnderline"/>
          <w:highlight w:val="yellow"/>
        </w:rPr>
        <w:t>crisis management</w:t>
      </w:r>
      <w:r w:rsidRPr="00B15280">
        <w:rPr>
          <w:rStyle w:val="StyleUnderline"/>
        </w:rPr>
        <w:t xml:space="preserve"> capacities </w:t>
      </w:r>
      <w:r w:rsidRPr="00B15280">
        <w:rPr>
          <w:rStyle w:val="StyleUnderline"/>
          <w:highlight w:val="yellow"/>
        </w:rPr>
        <w:t>would erode, with</w:t>
      </w:r>
      <w:r w:rsidRPr="00B15280">
        <w:rPr>
          <w:rStyle w:val="StyleUnderline"/>
        </w:rPr>
        <w:t xml:space="preserve"> adverse effects on </w:t>
      </w:r>
      <w:r w:rsidRPr="00B15280">
        <w:rPr>
          <w:rStyle w:val="Emphasis"/>
          <w:highlight w:val="yellow"/>
        </w:rPr>
        <w:t>development</w:t>
      </w:r>
      <w:r w:rsidRPr="00B15280">
        <w:rPr>
          <w:rStyle w:val="StyleUnderline"/>
        </w:rPr>
        <w:t xml:space="preserve"> assistance, international </w:t>
      </w:r>
      <w:r w:rsidRPr="00B15280">
        <w:rPr>
          <w:rStyle w:val="Emphasis"/>
          <w:highlight w:val="yellow"/>
        </w:rPr>
        <w:t>trade</w:t>
      </w:r>
      <w:r w:rsidRPr="00B15280">
        <w:rPr>
          <w:rStyle w:val="StyleUnderline"/>
        </w:rPr>
        <w:t>, north-south relations, macro-</w:t>
      </w:r>
      <w:r w:rsidRPr="00B15280">
        <w:rPr>
          <w:rStyle w:val="Emphasis"/>
          <w:highlight w:val="yellow"/>
        </w:rPr>
        <w:t>econ</w:t>
      </w:r>
      <w:r w:rsidRPr="00B15280">
        <w:rPr>
          <w:rStyle w:val="StyleUnderline"/>
        </w:rPr>
        <w:t xml:space="preserve">omic </w:t>
      </w:r>
      <w:r w:rsidRPr="00B15280">
        <w:rPr>
          <w:rStyle w:val="Emphasis"/>
          <w:highlight w:val="yellow"/>
        </w:rPr>
        <w:t>stability</w:t>
      </w:r>
      <w:r w:rsidRPr="00B15280">
        <w:rPr>
          <w:rStyle w:val="StyleUnderline"/>
        </w:rPr>
        <w:t xml:space="preserve">, </w:t>
      </w:r>
      <w:r w:rsidRPr="00B15280">
        <w:rPr>
          <w:rStyle w:val="Emphasis"/>
          <w:highlight w:val="yellow"/>
        </w:rPr>
        <w:t>climate action</w:t>
      </w:r>
      <w:r w:rsidRPr="00B15280">
        <w:rPr>
          <w:rStyle w:val="StyleUnderline"/>
        </w:rPr>
        <w:t xml:space="preserve">, </w:t>
      </w:r>
      <w:r w:rsidRPr="00B15280">
        <w:rPr>
          <w:rStyle w:val="StyleUnderline"/>
          <w:highlight w:val="yellow"/>
        </w:rPr>
        <w:t xml:space="preserve">and </w:t>
      </w:r>
      <w:r w:rsidRPr="00B15280">
        <w:rPr>
          <w:rStyle w:val="Emphasis"/>
          <w:highlight w:val="yellow"/>
        </w:rPr>
        <w:t>peacebuilding</w:t>
      </w:r>
      <w:r w:rsidRPr="00B15280">
        <w:rPr>
          <w:rStyle w:val="StyleUnderline"/>
        </w:rPr>
        <w:t>.</w:t>
      </w:r>
      <w:r w:rsidRPr="00B15280">
        <w:rPr>
          <w:szCs w:val="16"/>
        </w:rPr>
        <w:t xml:space="preserve"> Our interviewees suggested, as shown in Figure 7, that Mr. </w:t>
      </w:r>
      <w:r w:rsidRPr="00B15280">
        <w:rPr>
          <w:rStyle w:val="StyleUnderline"/>
        </w:rPr>
        <w:t xml:space="preserve">Trump’s transactional isolationism and reliance upon military coercion as a single, blunt foreign policy instrument could ultimately create a </w:t>
      </w:r>
      <w:r w:rsidRPr="00B15280">
        <w:rPr>
          <w:rStyle w:val="Emphasis"/>
        </w:rPr>
        <w:t>more anarchic world</w:t>
      </w:r>
      <w:r w:rsidRPr="00B15280">
        <w:rPr>
          <w:rStyle w:val="StyleUnderline"/>
        </w:rPr>
        <w:t xml:space="preserve"> order based on the </w:t>
      </w:r>
      <w:r w:rsidRPr="00B15280">
        <w:rPr>
          <w:rStyle w:val="Emphasis"/>
        </w:rPr>
        <w:t>principle</w:t>
      </w:r>
      <w:r w:rsidRPr="00B15280">
        <w:rPr>
          <w:rStyle w:val="StyleUnderline"/>
        </w:rPr>
        <w:t xml:space="preserve"> of </w:t>
      </w:r>
      <w:r w:rsidRPr="00B15280">
        <w:rPr>
          <w:rStyle w:val="Emphasis"/>
        </w:rPr>
        <w:t>self-help</w:t>
      </w:r>
      <w:r w:rsidRPr="00B15280">
        <w:rPr>
          <w:szCs w:val="16"/>
        </w:rPr>
        <w:t>; or it could create openings for China to expand its leadership around the globe, with all the risks that entails; or, finally, it could spur more collaborative and effective global governance by the European Union, middle powers, and overlapping coalitions.</w:t>
      </w:r>
    </w:p>
    <w:p w14:paraId="2A2197C7" w14:textId="77777777" w:rsidR="001448D0" w:rsidRPr="00B15280" w:rsidRDefault="001448D0" w:rsidP="001448D0">
      <w:pPr>
        <w:rPr>
          <w:szCs w:val="16"/>
        </w:rPr>
      </w:pPr>
      <w:r w:rsidRPr="00B15280">
        <w:rPr>
          <w:szCs w:val="16"/>
        </w:rPr>
        <w:t>&lt;&lt;&lt;Figure Omitted&gt;&gt;&gt;</w:t>
      </w:r>
    </w:p>
    <w:p w14:paraId="65C88269" w14:textId="77777777" w:rsidR="001448D0" w:rsidRPr="00B15280" w:rsidRDefault="001448D0" w:rsidP="001448D0">
      <w:pPr>
        <w:rPr>
          <w:rStyle w:val="StyleUnderline"/>
        </w:rPr>
      </w:pPr>
      <w:r w:rsidRPr="00B15280">
        <w:rPr>
          <w:rStyle w:val="StyleUnderline"/>
          <w:highlight w:val="yellow"/>
        </w:rPr>
        <w:t xml:space="preserve">Weakened nuclear </w:t>
      </w:r>
      <w:r w:rsidRPr="00B15280">
        <w:rPr>
          <w:rStyle w:val="Emphasis"/>
          <w:highlight w:val="yellow"/>
        </w:rPr>
        <w:t>c</w:t>
      </w:r>
      <w:r w:rsidRPr="00B15280">
        <w:rPr>
          <w:rStyle w:val="StyleUnderline"/>
        </w:rPr>
        <w:t xml:space="preserve">ommand </w:t>
      </w:r>
      <w:r w:rsidRPr="00B15280">
        <w:rPr>
          <w:rStyle w:val="Emphasis"/>
          <w:highlight w:val="yellow"/>
        </w:rPr>
        <w:t>and</w:t>
      </w:r>
      <w:r w:rsidRPr="00B15280">
        <w:rPr>
          <w:rStyle w:val="StyleUnderline"/>
          <w:highlight w:val="yellow"/>
        </w:rPr>
        <w:t xml:space="preserve"> </w:t>
      </w:r>
      <w:r w:rsidRPr="00B15280">
        <w:rPr>
          <w:rStyle w:val="Emphasis"/>
          <w:highlight w:val="yellow"/>
        </w:rPr>
        <w:t>c</w:t>
      </w:r>
      <w:r w:rsidRPr="00B15280">
        <w:rPr>
          <w:rStyle w:val="StyleUnderline"/>
        </w:rPr>
        <w:t>ontrol</w:t>
      </w:r>
      <w:r w:rsidRPr="00B15280">
        <w:rPr>
          <w:szCs w:val="16"/>
        </w:rPr>
        <w:t xml:space="preserve">: The experts we consulted argued that the chain of </w:t>
      </w:r>
      <w:proofErr w:type="gramStart"/>
      <w:r w:rsidRPr="00B15280">
        <w:rPr>
          <w:szCs w:val="16"/>
        </w:rPr>
        <w:t>command</w:t>
      </w:r>
      <w:proofErr w:type="gramEnd"/>
      <w:r w:rsidRPr="00B15280">
        <w:rPr>
          <w:szCs w:val="16"/>
        </w:rPr>
        <w:t xml:space="preserve">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B15280">
        <w:rPr>
          <w:rStyle w:val="StyleUnderline"/>
        </w:rPr>
        <w:t xml:space="preserve">Trump </w:t>
      </w:r>
      <w:r w:rsidRPr="00B15280">
        <w:rPr>
          <w:rStyle w:val="Emphasis"/>
          <w:highlight w:val="yellow"/>
        </w:rPr>
        <w:t>use</w:t>
      </w:r>
      <w:r w:rsidRPr="00B15280">
        <w:rPr>
          <w:rStyle w:val="StyleUnderline"/>
        </w:rPr>
        <w:t xml:space="preserve">s nuclear weapons </w:t>
      </w:r>
      <w:r w:rsidRPr="00B15280">
        <w:rPr>
          <w:rStyle w:val="StyleUnderline"/>
          <w:highlight w:val="yellow"/>
        </w:rPr>
        <w:t>on a whim</w:t>
      </w:r>
      <w:r w:rsidRPr="00B15280">
        <w:rPr>
          <w:rStyle w:val="StyleUnderline"/>
        </w:rPr>
        <w:t xml:space="preserve">—but that kind of situation is highly </w:t>
      </w:r>
      <w:r w:rsidRPr="00B15280">
        <w:rPr>
          <w:rStyle w:val="StyleUnderline"/>
          <w:highlight w:val="yellow"/>
        </w:rPr>
        <w:t>unlikely</w:t>
      </w:r>
      <w:r w:rsidRPr="00B15280">
        <w:rPr>
          <w:rStyle w:val="StyleUnderline"/>
        </w:rPr>
        <w:t xml:space="preserve"> to result in a nuclear launch. Of </w:t>
      </w:r>
      <w:r w:rsidRPr="00B15280">
        <w:rPr>
          <w:rStyle w:val="StyleUnderline"/>
          <w:highlight w:val="yellow"/>
        </w:rPr>
        <w:t>greater concern is</w:t>
      </w:r>
      <w:r w:rsidRPr="00B15280">
        <w:rPr>
          <w:rStyle w:val="StyleUnderline"/>
        </w:rPr>
        <w:t xml:space="preserve"> the first scenario where the decision truly comes down to the </w:t>
      </w:r>
      <w:r w:rsidRPr="00B15280">
        <w:rPr>
          <w:rStyle w:val="Emphasis"/>
        </w:rPr>
        <w:t xml:space="preserve">President’s </w:t>
      </w:r>
      <w:r w:rsidRPr="00B15280">
        <w:rPr>
          <w:rStyle w:val="Emphasis"/>
          <w:highlight w:val="yellow"/>
        </w:rPr>
        <w:t>judgment</w:t>
      </w:r>
      <w:r w:rsidRPr="00B15280">
        <w:rPr>
          <w:rStyle w:val="StyleUnderline"/>
          <w:highlight w:val="yellow"/>
        </w:rPr>
        <w:t xml:space="preserve"> and</w:t>
      </w:r>
      <w:r w:rsidRPr="00B15280">
        <w:rPr>
          <w:rStyle w:val="StyleUnderline"/>
        </w:rPr>
        <w:t xml:space="preserve"> the </w:t>
      </w:r>
      <w:r w:rsidRPr="00B15280">
        <w:rPr>
          <w:rStyle w:val="Emphasis"/>
          <w:highlight w:val="yellow"/>
        </w:rPr>
        <w:t>quality of advice</w:t>
      </w:r>
      <w:r w:rsidRPr="00B15280">
        <w:rPr>
          <w:rStyle w:val="StyleUnderline"/>
        </w:rPr>
        <w:t xml:space="preserve"> on offer, likely </w:t>
      </w:r>
      <w:r w:rsidRPr="00B15280">
        <w:rPr>
          <w:rStyle w:val="StyleUnderline"/>
          <w:highlight w:val="yellow"/>
        </w:rPr>
        <w:t xml:space="preserve">under </w:t>
      </w:r>
      <w:r w:rsidRPr="00B15280">
        <w:rPr>
          <w:rStyle w:val="Emphasis"/>
          <w:highlight w:val="yellow"/>
        </w:rPr>
        <w:t>extreme pressure</w:t>
      </w:r>
      <w:r w:rsidRPr="00B15280">
        <w:rPr>
          <w:rStyle w:val="StyleUnderline"/>
        </w:rPr>
        <w:t>.</w:t>
      </w:r>
    </w:p>
    <w:p w14:paraId="583FDD2B" w14:textId="77777777" w:rsidR="001448D0" w:rsidRPr="00B15280" w:rsidRDefault="001448D0" w:rsidP="001448D0">
      <w:pPr>
        <w:rPr>
          <w:szCs w:val="16"/>
        </w:rPr>
      </w:pPr>
      <w:r w:rsidRPr="00B15280">
        <w:rPr>
          <w:szCs w:val="16"/>
        </w:rPr>
        <w:t>3. Feedback assessment</w:t>
      </w:r>
    </w:p>
    <w:p w14:paraId="2514B176" w14:textId="77777777" w:rsidR="001448D0" w:rsidRPr="00B15280" w:rsidRDefault="001448D0" w:rsidP="001448D0">
      <w:pPr>
        <w:rPr>
          <w:rStyle w:val="StyleUnderline"/>
        </w:rPr>
      </w:pPr>
      <w:r w:rsidRPr="00B15280">
        <w:rPr>
          <w:szCs w:val="16"/>
        </w:rPr>
        <w:t xml:space="preserve">In Section 2, we identified some significant first- and second-order impacts of a second Trump Presidency. In this section, we propose that </w:t>
      </w:r>
      <w:r w:rsidRPr="00B15280">
        <w:rPr>
          <w:rStyle w:val="StyleUnderline"/>
        </w:rPr>
        <w:t xml:space="preserve">these impacts could produce </w:t>
      </w:r>
      <w:r w:rsidRPr="00B15280">
        <w:rPr>
          <w:rStyle w:val="Emphasis"/>
        </w:rPr>
        <w:t>eight feedback loops</w:t>
      </w:r>
      <w:r w:rsidRPr="00B15280">
        <w:rPr>
          <w:rStyle w:val="StyleUnderline"/>
        </w:rPr>
        <w:t xml:space="preserve"> in global systems that would further magnify inter-systemic risks.</w:t>
      </w:r>
    </w:p>
    <w:p w14:paraId="25E8B27E" w14:textId="77777777" w:rsidR="001448D0" w:rsidRPr="00B15280" w:rsidRDefault="001448D0" w:rsidP="001448D0">
      <w:pPr>
        <w:rPr>
          <w:rStyle w:val="StyleUnderline"/>
        </w:rPr>
      </w:pPr>
      <w:r w:rsidRPr="00B15280">
        <w:rPr>
          <w:szCs w:val="16"/>
        </w:rPr>
        <w:t xml:space="preserve">We then show how connections amongst these eight feedback loops could have additional, </w:t>
      </w:r>
      <w:r w:rsidRPr="00B15280">
        <w:rPr>
          <w:rStyle w:val="StyleUnderline"/>
        </w:rPr>
        <w:t xml:space="preserve">cascading effects that escalate into a new and more perilous phase of global </w:t>
      </w:r>
      <w:proofErr w:type="spellStart"/>
      <w:proofErr w:type="gramStart"/>
      <w:r w:rsidRPr="00B15280">
        <w:rPr>
          <w:rStyle w:val="StyleUnderline"/>
        </w:rPr>
        <w:t>polycrisis</w:t>
      </w:r>
      <w:proofErr w:type="spellEnd"/>
      <w:r w:rsidRPr="00B15280">
        <w:rPr>
          <w:rStyle w:val="StyleUnderline"/>
        </w:rPr>
        <w:t>—a</w:t>
      </w:r>
      <w:proofErr w:type="gramEnd"/>
      <w:r w:rsidRPr="00B15280">
        <w:rPr>
          <w:rStyle w:val="StyleUnderline"/>
        </w:rPr>
        <w:t xml:space="preserve"> complex tangle of simultaneous crises that, combined, would cause enormous human harm.</w:t>
      </w:r>
    </w:p>
    <w:p w14:paraId="6B144F35" w14:textId="77777777" w:rsidR="001448D0" w:rsidRPr="00B15280" w:rsidRDefault="001448D0" w:rsidP="001448D0">
      <w:pPr>
        <w:rPr>
          <w:szCs w:val="16"/>
        </w:rPr>
      </w:pPr>
      <w:r w:rsidRPr="00B15280">
        <w:rPr>
          <w:szCs w:val="16"/>
        </w:rPr>
        <w:t xml:space="preserve">This section thus fundamentally concerns the relationship between Donald Trump—an </w:t>
      </w:r>
      <w:r w:rsidRPr="00B15280">
        <w:rPr>
          <w:rStyle w:val="StyleUnderline"/>
        </w:rPr>
        <w:t>impulsive and unpredictable decision maker with an immense need for self-affirmation and a radical political agenda supported by a powerful, coordinated group of conservative US elites—and global geopolitical, economic, technological, and governance systems.</w:t>
      </w:r>
      <w:r w:rsidRPr="00B15280">
        <w:rPr>
          <w:szCs w:val="16"/>
        </w:rPr>
        <w:t xml:space="preserve"> It echoes longstanding debates about the relative roles of structure and agency in the course of human history.</w:t>
      </w:r>
    </w:p>
    <w:p w14:paraId="052F9061" w14:textId="77777777" w:rsidR="001448D0" w:rsidRPr="00B15280" w:rsidRDefault="001448D0" w:rsidP="001448D0">
      <w:pPr>
        <w:rPr>
          <w:szCs w:val="16"/>
        </w:rPr>
      </w:pPr>
      <w:r w:rsidRPr="00B15280">
        <w:rPr>
          <w:szCs w:val="16"/>
        </w:rPr>
        <w:t xml:space="preserve">In many ways, Mr. </w:t>
      </w:r>
      <w:r w:rsidRPr="00B15280">
        <w:rPr>
          <w:rStyle w:val="StyleUnderline"/>
          <w:highlight w:val="yellow"/>
        </w:rPr>
        <w:t>Trump is a product</w:t>
      </w:r>
      <w:r w:rsidRPr="00B15280">
        <w:rPr>
          <w:rStyle w:val="StyleUnderline"/>
        </w:rPr>
        <w:t xml:space="preserve">, or a symptom, </w:t>
      </w:r>
      <w:r w:rsidRPr="00B15280">
        <w:rPr>
          <w:rStyle w:val="StyleUnderline"/>
          <w:highlight w:val="yellow"/>
        </w:rPr>
        <w:t>of</w:t>
      </w:r>
      <w:r w:rsidRPr="00B15280">
        <w:rPr>
          <w:rStyle w:val="StyleUnderline"/>
        </w:rPr>
        <w:t xml:space="preserve"> global </w:t>
      </w:r>
      <w:r w:rsidRPr="00B15280">
        <w:rPr>
          <w:rStyle w:val="Emphasis"/>
          <w:highlight w:val="yellow"/>
        </w:rPr>
        <w:t>systemic stresses</w:t>
      </w:r>
      <w:r w:rsidRPr="00B15280">
        <w:rPr>
          <w:rStyle w:val="StyleUnderline"/>
        </w:rPr>
        <w:t xml:space="preserve"> that were </w:t>
      </w:r>
      <w:r w:rsidRPr="00B15280">
        <w:rPr>
          <w:rStyle w:val="Emphasis"/>
        </w:rPr>
        <w:t>worsening for decades</w:t>
      </w:r>
      <w:r w:rsidRPr="00B15280">
        <w:rPr>
          <w:rStyle w:val="StyleUnderline"/>
        </w:rPr>
        <w:t xml:space="preserve"> before he became a Presidential candidate.</w:t>
      </w:r>
      <w:r w:rsidRPr="00B15280">
        <w:rPr>
          <w:szCs w:val="16"/>
        </w:rPr>
        <w:t xml:space="preserve"> </w:t>
      </w:r>
      <w:r w:rsidRPr="00B15280">
        <w:rPr>
          <w:rStyle w:val="StyleUnderline"/>
        </w:rPr>
        <w:t xml:space="preserve">Growing economic precarity and </w:t>
      </w:r>
      <w:r w:rsidRPr="00B15280">
        <w:rPr>
          <w:rStyle w:val="Emphasis"/>
          <w:highlight w:val="yellow"/>
        </w:rPr>
        <w:t>inequality</w:t>
      </w:r>
      <w:r w:rsidRPr="00B15280">
        <w:rPr>
          <w:rStyle w:val="StyleUnderline"/>
        </w:rPr>
        <w:t xml:space="preserve">, widespread political and social </w:t>
      </w:r>
      <w:r w:rsidRPr="00B15280">
        <w:rPr>
          <w:rStyle w:val="Emphasis"/>
          <w:highlight w:val="yellow"/>
        </w:rPr>
        <w:t>alienation</w:t>
      </w:r>
      <w:r w:rsidRPr="00B15280">
        <w:rPr>
          <w:rStyle w:val="StyleUnderline"/>
        </w:rPr>
        <w:t xml:space="preserve">, soaring international migration, American hegemonic </w:t>
      </w:r>
      <w:r w:rsidRPr="00B15280">
        <w:rPr>
          <w:rStyle w:val="Emphasis"/>
          <w:highlight w:val="yellow"/>
        </w:rPr>
        <w:t>retrenchment</w:t>
      </w:r>
      <w:r w:rsidRPr="00B15280">
        <w:rPr>
          <w:rStyle w:val="StyleUnderline"/>
          <w:highlight w:val="yellow"/>
        </w:rPr>
        <w:t>, and</w:t>
      </w:r>
      <w:r w:rsidRPr="00B15280">
        <w:rPr>
          <w:rStyle w:val="StyleUnderline"/>
        </w:rPr>
        <w:t xml:space="preserve"> the </w:t>
      </w:r>
      <w:r w:rsidRPr="00B15280">
        <w:rPr>
          <w:rStyle w:val="Emphasis"/>
          <w:highlight w:val="yellow"/>
        </w:rPr>
        <w:t>weakening</w:t>
      </w:r>
      <w:r w:rsidRPr="00B15280">
        <w:rPr>
          <w:rStyle w:val="StyleUnderline"/>
        </w:rPr>
        <w:t xml:space="preserve"> of </w:t>
      </w:r>
      <w:r w:rsidRPr="00B15280">
        <w:rPr>
          <w:rStyle w:val="Emphasis"/>
        </w:rPr>
        <w:t>multilat</w:t>
      </w:r>
      <w:r w:rsidRPr="00B15280">
        <w:rPr>
          <w:rStyle w:val="StyleUnderline"/>
        </w:rPr>
        <w:t>eral</w:t>
      </w:r>
      <w:r w:rsidRPr="00B15280">
        <w:rPr>
          <w:rStyle w:val="Emphasis"/>
        </w:rPr>
        <w:t xml:space="preserve"> </w:t>
      </w:r>
      <w:r w:rsidRPr="00B15280">
        <w:rPr>
          <w:rStyle w:val="Emphasis"/>
          <w:highlight w:val="yellow"/>
        </w:rPr>
        <w:t>institutions</w:t>
      </w:r>
      <w:r w:rsidRPr="00B15280">
        <w:rPr>
          <w:rStyle w:val="StyleUnderline"/>
          <w:highlight w:val="yellow"/>
        </w:rPr>
        <w:t xml:space="preserve"> all predated</w:t>
      </w:r>
      <w:r w:rsidRPr="00B15280">
        <w:rPr>
          <w:szCs w:val="16"/>
        </w:rPr>
        <w:t xml:space="preserve"> Mr. </w:t>
      </w:r>
      <w:r w:rsidRPr="00B15280">
        <w:rPr>
          <w:rStyle w:val="Emphasis"/>
        </w:rPr>
        <w:t>Trump</w:t>
      </w:r>
      <w:r w:rsidRPr="00B15280">
        <w:rPr>
          <w:szCs w:val="16"/>
        </w:rPr>
        <w:t xml:space="preserve">’s first term. He exploited many of these trends to gain office. The </w:t>
      </w:r>
      <w:r w:rsidRPr="00B15280">
        <w:rPr>
          <w:rStyle w:val="StyleUnderline"/>
        </w:rPr>
        <w:t xml:space="preserve">Biden administration found itself subject to the </w:t>
      </w:r>
      <w:r w:rsidRPr="00B15280">
        <w:rPr>
          <w:rStyle w:val="Emphasis"/>
        </w:rPr>
        <w:t>same array of stresses</w:t>
      </w:r>
      <w:r w:rsidRPr="00B15280">
        <w:rPr>
          <w:rStyle w:val="StyleUnderline"/>
        </w:rPr>
        <w:t xml:space="preserve"> and felt compelled to continue many of the first Trump</w:t>
      </w:r>
      <w:r w:rsidRPr="00B15280">
        <w:rPr>
          <w:szCs w:val="16"/>
        </w:rPr>
        <w:t xml:space="preserve"> administration’s </w:t>
      </w:r>
      <w:r w:rsidRPr="00B15280">
        <w:rPr>
          <w:rStyle w:val="StyleUnderline"/>
        </w:rPr>
        <w:t>policies</w:t>
      </w:r>
      <w:r w:rsidRPr="00B15280">
        <w:rPr>
          <w:szCs w:val="16"/>
        </w:rPr>
        <w:t xml:space="preserve">, including trade measures targeting China, harsh immigration restrictions, and support for domestic fossil-fuel production. </w:t>
      </w:r>
      <w:proofErr w:type="gramStart"/>
      <w:r w:rsidRPr="00B15280">
        <w:rPr>
          <w:szCs w:val="16"/>
        </w:rPr>
        <w:t>A Harris</w:t>
      </w:r>
      <w:proofErr w:type="gramEnd"/>
      <w:r w:rsidRPr="00B15280">
        <w:rPr>
          <w:szCs w:val="16"/>
        </w:rPr>
        <w:t xml:space="preserve">-Walz government would likely do similar things. </w:t>
      </w:r>
      <w:r w:rsidRPr="00B15280">
        <w:rPr>
          <w:rStyle w:val="StyleUnderline"/>
        </w:rPr>
        <w:t xml:space="preserve">Global systemic stresses and </w:t>
      </w:r>
      <w:proofErr w:type="gramStart"/>
      <w:r w:rsidRPr="00B15280">
        <w:rPr>
          <w:rStyle w:val="StyleUnderline"/>
        </w:rPr>
        <w:t>the global</w:t>
      </w:r>
      <w:proofErr w:type="gramEnd"/>
      <w:r w:rsidRPr="00B15280">
        <w:rPr>
          <w:rStyle w:val="StyleUnderline"/>
        </w:rPr>
        <w:t xml:space="preserve"> </w:t>
      </w:r>
      <w:proofErr w:type="spellStart"/>
      <w:r w:rsidRPr="00B15280">
        <w:rPr>
          <w:rStyle w:val="StyleUnderline"/>
          <w:highlight w:val="yellow"/>
        </w:rPr>
        <w:t>polycrisis</w:t>
      </w:r>
      <w:proofErr w:type="spellEnd"/>
      <w:r w:rsidRPr="00B15280">
        <w:rPr>
          <w:rStyle w:val="StyleUnderline"/>
          <w:highlight w:val="yellow"/>
        </w:rPr>
        <w:t xml:space="preserve"> will </w:t>
      </w:r>
      <w:r w:rsidRPr="00B15280">
        <w:rPr>
          <w:rStyle w:val="Emphasis"/>
          <w:highlight w:val="yellow"/>
        </w:rPr>
        <w:t>continue to escalate</w:t>
      </w:r>
      <w:r w:rsidRPr="00B15280">
        <w:rPr>
          <w:rStyle w:val="StyleUnderline"/>
          <w:highlight w:val="yellow"/>
        </w:rPr>
        <w:t xml:space="preserve"> </w:t>
      </w:r>
      <w:r w:rsidRPr="00B15280">
        <w:rPr>
          <w:rStyle w:val="Emphasis"/>
          <w:highlight w:val="yellow"/>
        </w:rPr>
        <w:t>regardless</w:t>
      </w:r>
      <w:r w:rsidRPr="00B15280">
        <w:rPr>
          <w:szCs w:val="16"/>
        </w:rPr>
        <w:t xml:space="preserve"> of the 2024 electoral outcome.</w:t>
      </w:r>
    </w:p>
    <w:p w14:paraId="0CC290EA" w14:textId="77777777" w:rsidR="001448D0" w:rsidRPr="00B15280" w:rsidRDefault="001448D0" w:rsidP="001448D0">
      <w:pPr>
        <w:rPr>
          <w:rStyle w:val="StyleUnderline"/>
        </w:rPr>
      </w:pPr>
      <w:r w:rsidRPr="00B15280">
        <w:rPr>
          <w:rStyle w:val="StyleUnderline"/>
          <w:highlight w:val="yellow"/>
        </w:rPr>
        <w:t>Still</w:t>
      </w:r>
      <w:r w:rsidRPr="00B15280">
        <w:rPr>
          <w:rStyle w:val="StyleUnderline"/>
        </w:rPr>
        <w:t xml:space="preserve">, Mr. Trump </w:t>
      </w:r>
      <w:r w:rsidRPr="00B15280">
        <w:rPr>
          <w:rStyle w:val="StyleUnderline"/>
          <w:highlight w:val="yellow"/>
        </w:rPr>
        <w:t>has</w:t>
      </w:r>
      <w:r w:rsidRPr="00B15280">
        <w:rPr>
          <w:rStyle w:val="StyleUnderline"/>
        </w:rPr>
        <w:t xml:space="preserve"> significantly </w:t>
      </w:r>
      <w:r w:rsidRPr="00B15280">
        <w:rPr>
          <w:rStyle w:val="Emphasis"/>
          <w:highlight w:val="yellow"/>
        </w:rPr>
        <w:t>accelerated many</w:t>
      </w:r>
      <w:r w:rsidRPr="00B15280">
        <w:rPr>
          <w:rStyle w:val="StyleUnderline"/>
        </w:rPr>
        <w:t xml:space="preserve"> of these stresses, </w:t>
      </w:r>
      <w:r w:rsidRPr="00B15280">
        <w:rPr>
          <w:rStyle w:val="StyleUnderline"/>
          <w:highlight w:val="yellow"/>
        </w:rPr>
        <w:t xml:space="preserve">while </w:t>
      </w:r>
      <w:r w:rsidRPr="00B15280">
        <w:rPr>
          <w:rStyle w:val="Emphasis"/>
          <w:highlight w:val="yellow"/>
        </w:rPr>
        <w:t>adding more stresses</w:t>
      </w:r>
      <w:r w:rsidRPr="00B15280">
        <w:rPr>
          <w:rStyle w:val="StyleUnderline"/>
          <w:highlight w:val="yellow"/>
        </w:rPr>
        <w:t xml:space="preserve"> and</w:t>
      </w:r>
      <w:r w:rsidRPr="00B15280">
        <w:rPr>
          <w:rStyle w:val="StyleUnderline"/>
        </w:rPr>
        <w:t xml:space="preserve"> triggers to the morass.</w:t>
      </w:r>
      <w:r w:rsidRPr="00B15280">
        <w:rPr>
          <w:szCs w:val="16"/>
        </w:rPr>
        <w:t xml:space="preserve"> </w:t>
      </w:r>
      <w:r w:rsidRPr="00B15280">
        <w:rPr>
          <w:rStyle w:val="StyleUnderline"/>
        </w:rPr>
        <w:t xml:space="preserve">As a system </w:t>
      </w:r>
      <w:proofErr w:type="gramStart"/>
      <w:r w:rsidRPr="00B15280">
        <w:rPr>
          <w:rStyle w:val="StyleUnderline"/>
        </w:rPr>
        <w:t>disrupter</w:t>
      </w:r>
      <w:proofErr w:type="gramEnd"/>
      <w:r w:rsidRPr="00B15280">
        <w:rPr>
          <w:rStyle w:val="StyleUnderline"/>
        </w:rPr>
        <w:t xml:space="preserve">, he is </w:t>
      </w:r>
      <w:r w:rsidRPr="00B15280">
        <w:rPr>
          <w:rStyle w:val="Emphasis"/>
        </w:rPr>
        <w:t>uniquely</w:t>
      </w:r>
      <w:r w:rsidRPr="00B15280">
        <w:rPr>
          <w:rStyle w:val="StyleUnderline"/>
        </w:rPr>
        <w:t xml:space="preserve"> </w:t>
      </w:r>
      <w:r w:rsidRPr="00B15280">
        <w:rPr>
          <w:rStyle w:val="Emphasis"/>
        </w:rPr>
        <w:t>determined and effective</w:t>
      </w:r>
      <w:r w:rsidRPr="00B15280">
        <w:rPr>
          <w:rStyle w:val="StyleUnderline"/>
        </w:rPr>
        <w:t>.</w:t>
      </w:r>
      <w:r w:rsidRPr="00B15280">
        <w:rPr>
          <w:szCs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B15280">
        <w:rPr>
          <w:rStyle w:val="StyleUnderline"/>
        </w:rPr>
        <w:t xml:space="preserve">His derision for the rule of law, electoral results, and scientific evidence alongside his authoritarian predilections—often accompanied by xenophobia, racism, misogyny, and </w:t>
      </w:r>
      <w:r w:rsidRPr="00B15280">
        <w:rPr>
          <w:rStyle w:val="Emphasis"/>
        </w:rPr>
        <w:t>misinfo</w:t>
      </w:r>
      <w:r w:rsidRPr="00B15280">
        <w:rPr>
          <w:rStyle w:val="StyleUnderline"/>
        </w:rPr>
        <w:t>rmation</w:t>
      </w:r>
      <w:r w:rsidRPr="00B15280">
        <w:rPr>
          <w:szCs w:val="16"/>
        </w:rPr>
        <w:t xml:space="preserve">—have </w:t>
      </w:r>
      <w:r w:rsidRPr="00B15280">
        <w:rPr>
          <w:rStyle w:val="StyleUnderline"/>
        </w:rPr>
        <w:t>undermined America’s democratic model.</w:t>
      </w:r>
      <w:r w:rsidRPr="00B15280">
        <w:rPr>
          <w:szCs w:val="16"/>
        </w:rPr>
        <w:t xml:space="preserve"> And the promised </w:t>
      </w:r>
      <w:r w:rsidRPr="00B15280">
        <w:rPr>
          <w:rStyle w:val="StyleUnderline"/>
        </w:rPr>
        <w:t xml:space="preserve">policies of his second term, such as rescinding American security commitments or radically boosting protectionist measures, could be </w:t>
      </w:r>
      <w:r w:rsidRPr="00B15280">
        <w:rPr>
          <w:rStyle w:val="Emphasis"/>
          <w:highlight w:val="yellow"/>
        </w:rPr>
        <w:t>uniquely Trumpian triggers</w:t>
      </w:r>
      <w:r w:rsidRPr="00B15280">
        <w:rPr>
          <w:rStyle w:val="StyleUnderline"/>
        </w:rPr>
        <w:t xml:space="preserve"> of </w:t>
      </w:r>
      <w:r w:rsidRPr="00B15280">
        <w:rPr>
          <w:rStyle w:val="Emphasis"/>
        </w:rPr>
        <w:t>global systemic crises</w:t>
      </w:r>
      <w:r w:rsidRPr="00B15280">
        <w:rPr>
          <w:rStyle w:val="StyleUnderline"/>
        </w:rPr>
        <w:t>.</w:t>
      </w:r>
    </w:p>
    <w:p w14:paraId="1F3E12EA" w14:textId="77777777" w:rsidR="001448D0" w:rsidRPr="00B15280" w:rsidRDefault="001448D0" w:rsidP="001448D0">
      <w:pPr>
        <w:rPr>
          <w:szCs w:val="16"/>
        </w:rPr>
      </w:pPr>
    </w:p>
    <w:p w14:paraId="205BE997" w14:textId="77777777" w:rsidR="001448D0" w:rsidRPr="00B15280" w:rsidRDefault="001448D0" w:rsidP="001448D0">
      <w:pPr>
        <w:pStyle w:val="Heading2"/>
      </w:pPr>
      <w:r w:rsidRPr="00B15280">
        <w:t>Advantage 3:</w:t>
      </w:r>
    </w:p>
    <w:p w14:paraId="011D0001" w14:textId="77777777" w:rsidR="001448D0" w:rsidRPr="00B15280" w:rsidRDefault="001448D0" w:rsidP="001448D0"/>
    <w:p w14:paraId="5095D80A" w14:textId="77777777" w:rsidR="001448D0" w:rsidRDefault="001448D0" w:rsidP="001448D0">
      <w:pPr>
        <w:pStyle w:val="Heading3"/>
      </w:pPr>
      <w:r w:rsidRPr="00B15280">
        <w:t>Adv 3: Solvency—1AC</w:t>
      </w:r>
    </w:p>
    <w:p w14:paraId="1F8DE1E2" w14:textId="77777777" w:rsidR="001448D0" w:rsidRPr="00144EA3" w:rsidRDefault="001448D0" w:rsidP="001448D0"/>
    <w:p w14:paraId="211F6FC6" w14:textId="77777777" w:rsidR="001448D0" w:rsidRDefault="001448D0" w:rsidP="001448D0">
      <w:pPr>
        <w:pStyle w:val="Heading4"/>
      </w:pPr>
      <w:r>
        <w:t>Last Solvency</w:t>
      </w:r>
    </w:p>
    <w:p w14:paraId="4E0FBC25" w14:textId="77777777" w:rsidR="001448D0" w:rsidRPr="00144EA3" w:rsidRDefault="001448D0" w:rsidP="001448D0"/>
    <w:p w14:paraId="4CB1C0A4" w14:textId="77777777" w:rsidR="001448D0" w:rsidRPr="00B15280" w:rsidRDefault="001448D0" w:rsidP="001448D0">
      <w:pPr>
        <w:pStyle w:val="Heading4"/>
        <w:rPr>
          <w:rFonts w:cs="Arial"/>
          <w:iCs w:val="0"/>
          <w:szCs w:val="24"/>
        </w:rPr>
      </w:pPr>
      <w:r w:rsidRPr="00B15280">
        <w:rPr>
          <w:rFonts w:cs="Arial"/>
          <w:iCs w:val="0"/>
          <w:szCs w:val="24"/>
        </w:rPr>
        <w:t xml:space="preserve">CBAs grant </w:t>
      </w:r>
      <w:proofErr w:type="gramStart"/>
      <w:r w:rsidRPr="00B15280">
        <w:rPr>
          <w:rFonts w:cs="Arial"/>
          <w:iCs w:val="0"/>
          <w:szCs w:val="24"/>
        </w:rPr>
        <w:t xml:space="preserve">the </w:t>
      </w:r>
      <w:r w:rsidRPr="00B15280">
        <w:rPr>
          <w:iCs w:val="0"/>
          <w:szCs w:val="24"/>
          <w:u w:val="single"/>
        </w:rPr>
        <w:t>autonomy</w:t>
      </w:r>
      <w:proofErr w:type="gramEnd"/>
      <w:r w:rsidRPr="00B15280">
        <w:rPr>
          <w:rFonts w:cs="Arial"/>
          <w:iCs w:val="0"/>
          <w:szCs w:val="24"/>
        </w:rPr>
        <w:t xml:space="preserve">, </w:t>
      </w:r>
      <w:r w:rsidRPr="00B15280">
        <w:rPr>
          <w:iCs w:val="0"/>
          <w:szCs w:val="24"/>
          <w:u w:val="single"/>
        </w:rPr>
        <w:t>confidence</w:t>
      </w:r>
      <w:r w:rsidRPr="00B15280">
        <w:rPr>
          <w:rFonts w:cs="Arial"/>
          <w:iCs w:val="0"/>
          <w:szCs w:val="24"/>
        </w:rPr>
        <w:t xml:space="preserve">, and </w:t>
      </w:r>
      <w:r w:rsidRPr="00B15280">
        <w:rPr>
          <w:iCs w:val="0"/>
          <w:szCs w:val="24"/>
          <w:u w:val="single"/>
        </w:rPr>
        <w:t>credibility</w:t>
      </w:r>
      <w:r w:rsidRPr="00B15280">
        <w:rPr>
          <w:rFonts w:cs="Arial"/>
          <w:iCs w:val="0"/>
          <w:szCs w:val="24"/>
        </w:rPr>
        <w:t xml:space="preserve"> to maintain independence </w:t>
      </w:r>
      <w:r w:rsidRPr="00B15280">
        <w:rPr>
          <w:iCs w:val="0"/>
          <w:szCs w:val="24"/>
          <w:u w:val="single"/>
        </w:rPr>
        <w:t>and</w:t>
      </w:r>
      <w:r w:rsidRPr="00B15280">
        <w:rPr>
          <w:rFonts w:cs="Arial"/>
          <w:iCs w:val="0"/>
          <w:szCs w:val="24"/>
        </w:rPr>
        <w:t xml:space="preserve"> effective policymaking. </w:t>
      </w:r>
    </w:p>
    <w:p w14:paraId="5A382E51" w14:textId="77777777" w:rsidR="001448D0" w:rsidRPr="00B15280" w:rsidRDefault="001448D0" w:rsidP="001448D0">
      <w:pPr>
        <w:rPr>
          <w:szCs w:val="16"/>
        </w:rPr>
      </w:pPr>
      <w:r w:rsidRPr="00B15280">
        <w:rPr>
          <w:rStyle w:val="Style13ptBold"/>
        </w:rPr>
        <w:t>Bednar ‘25</w:t>
      </w:r>
      <w:r w:rsidRPr="00B15280">
        <w:rPr>
          <w:szCs w:val="16"/>
        </w:rPr>
        <w:t xml:space="preserve"> [Nicholas R. Bednar, J.D. from the </w:t>
      </w:r>
      <w:r w:rsidRPr="00B15280">
        <w:t>University of Minnesota</w:t>
      </w:r>
      <w:r w:rsidRPr="00B15280">
        <w:rPr>
          <w:szCs w:val="16"/>
        </w:rPr>
        <w:t xml:space="preserve">, is an Associate Professor of Law at the </w:t>
      </w:r>
      <w:r w:rsidRPr="00B15280">
        <w:t>University of Minnesota Law School</w:t>
      </w:r>
      <w:r w:rsidRPr="00B15280">
        <w:rPr>
          <w:szCs w:val="16"/>
        </w:rPr>
        <w:t>. “Presidential Control and Administrative Capacity,” Standford Law Review, vol. 77, https://review.law.stanford.edu/wp-content/uploads/sites/3/2025/04/Bednar-77-Stan.-L.-Rev.-823.pdf, published 04-2025, accessed 09-09-2025]</w:t>
      </w:r>
    </w:p>
    <w:p w14:paraId="3855B1FE" w14:textId="77777777" w:rsidR="001448D0" w:rsidRPr="00B15280" w:rsidRDefault="001448D0" w:rsidP="001448D0">
      <w:pPr>
        <w:rPr>
          <w:szCs w:val="16"/>
        </w:rPr>
      </w:pPr>
    </w:p>
    <w:p w14:paraId="4A9A2B93" w14:textId="77777777" w:rsidR="001448D0" w:rsidRPr="00B15280" w:rsidRDefault="001448D0" w:rsidP="001448D0">
      <w:pPr>
        <w:rPr>
          <w:rStyle w:val="StyleUnderline"/>
        </w:rPr>
      </w:pPr>
      <w:r w:rsidRPr="00B15280">
        <w:rPr>
          <w:szCs w:val="16"/>
        </w:rPr>
        <w:t xml:space="preserve">B. The </w:t>
      </w:r>
      <w:r w:rsidRPr="00B15280">
        <w:rPr>
          <w:rStyle w:val="Emphasis"/>
        </w:rPr>
        <w:t>Trade-Off</w:t>
      </w:r>
      <w:r w:rsidRPr="00B15280">
        <w:rPr>
          <w:rStyle w:val="StyleUnderline"/>
        </w:rPr>
        <w:t xml:space="preserve"> Between Capacity and Control</w:t>
      </w:r>
    </w:p>
    <w:p w14:paraId="17867920" w14:textId="77777777" w:rsidR="001448D0" w:rsidRPr="00B15280" w:rsidRDefault="001448D0" w:rsidP="001448D0">
      <w:pPr>
        <w:rPr>
          <w:rStyle w:val="StyleUnderline"/>
        </w:rPr>
      </w:pPr>
      <w:r w:rsidRPr="00B15280">
        <w:rPr>
          <w:szCs w:val="16"/>
        </w:rPr>
        <w:t xml:space="preserve">The </w:t>
      </w:r>
      <w:r w:rsidRPr="00B15280">
        <w:rPr>
          <w:rStyle w:val="StyleUnderline"/>
        </w:rPr>
        <w:t>results</w:t>
      </w:r>
      <w:r w:rsidRPr="00B15280">
        <w:rPr>
          <w:szCs w:val="16"/>
        </w:rPr>
        <w:t xml:space="preserve"> here and elsewhere </w:t>
      </w:r>
      <w:r w:rsidRPr="00B15280">
        <w:rPr>
          <w:rStyle w:val="StyleUnderline"/>
        </w:rPr>
        <w:t xml:space="preserve">show a </w:t>
      </w:r>
      <w:r w:rsidRPr="00B15280">
        <w:rPr>
          <w:rStyle w:val="Emphasis"/>
          <w:highlight w:val="yellow"/>
        </w:rPr>
        <w:t>positive relationship</w:t>
      </w:r>
      <w:r w:rsidRPr="00B15280">
        <w:rPr>
          <w:rStyle w:val="StyleUnderline"/>
          <w:highlight w:val="yellow"/>
        </w:rPr>
        <w:t xml:space="preserve"> between </w:t>
      </w:r>
      <w:r w:rsidRPr="00B15280">
        <w:rPr>
          <w:rStyle w:val="Emphasis"/>
          <w:highlight w:val="yellow"/>
        </w:rPr>
        <w:t>capacity</w:t>
      </w:r>
      <w:r w:rsidRPr="00B15280">
        <w:rPr>
          <w:rStyle w:val="StyleUnderline"/>
        </w:rPr>
        <w:t xml:space="preserve"> </w:t>
      </w:r>
      <w:r w:rsidRPr="00B15280">
        <w:rPr>
          <w:rStyle w:val="StyleUnderline"/>
          <w:highlight w:val="yellow"/>
        </w:rPr>
        <w:t>and</w:t>
      </w:r>
      <w:r w:rsidRPr="00B15280">
        <w:rPr>
          <w:rStyle w:val="StyleUnderline"/>
        </w:rPr>
        <w:t xml:space="preserve"> </w:t>
      </w:r>
      <w:r w:rsidRPr="00B15280">
        <w:rPr>
          <w:rStyle w:val="Emphasis"/>
        </w:rPr>
        <w:t xml:space="preserve">structural </w:t>
      </w:r>
      <w:r w:rsidRPr="00B15280">
        <w:rPr>
          <w:rStyle w:val="Emphasis"/>
          <w:highlight w:val="yellow"/>
        </w:rPr>
        <w:t>independence</w:t>
      </w:r>
      <w:r w:rsidRPr="00B15280">
        <w:rPr>
          <w:rStyle w:val="StyleUnderline"/>
        </w:rPr>
        <w:t>.</w:t>
      </w:r>
      <w:r w:rsidRPr="00B15280">
        <w:rPr>
          <w:szCs w:val="16"/>
        </w:rPr>
        <w:t xml:space="preserve">472 Why do we observe this relationship? One explanation is that </w:t>
      </w:r>
      <w:r w:rsidRPr="00B15280">
        <w:rPr>
          <w:rStyle w:val="StyleUnderline"/>
        </w:rPr>
        <w:t>structural independence promotes bureaucratic autonomy.</w:t>
      </w:r>
      <w:r w:rsidRPr="00B15280">
        <w:rPr>
          <w:szCs w:val="16"/>
        </w:rPr>
        <w:t xml:space="preserve">473 Autonomy is </w:t>
      </w:r>
      <w:r w:rsidRPr="00B15280">
        <w:rPr>
          <w:rStyle w:val="StyleUnderline"/>
        </w:rPr>
        <w:t>not synonymous with the legal concept of “independence,” but describes a broader form of discretion.</w:t>
      </w:r>
      <w:r w:rsidRPr="00B15280">
        <w:rPr>
          <w:szCs w:val="16"/>
        </w:rPr>
        <w:t xml:space="preserve">474 By my definition, autonomy does not require a complete transfer of control from the President to agencies. Rather, </w:t>
      </w:r>
      <w:r w:rsidRPr="00B15280">
        <w:rPr>
          <w:rStyle w:val="StyleUnderline"/>
        </w:rPr>
        <w:t xml:space="preserve">career </w:t>
      </w:r>
      <w:r w:rsidRPr="00B15280">
        <w:rPr>
          <w:rStyle w:val="StyleUnderline"/>
          <w:highlight w:val="yellow"/>
        </w:rPr>
        <w:t>employees must</w:t>
      </w:r>
      <w:r w:rsidRPr="00B15280">
        <w:rPr>
          <w:rStyle w:val="StyleUnderline"/>
        </w:rPr>
        <w:t xml:space="preserve"> </w:t>
      </w:r>
      <w:r w:rsidRPr="00B15280">
        <w:rPr>
          <w:rStyle w:val="Emphasis"/>
        </w:rPr>
        <w:t xml:space="preserve">personally </w:t>
      </w:r>
      <w:r w:rsidRPr="00B15280">
        <w:rPr>
          <w:rStyle w:val="Emphasis"/>
          <w:highlight w:val="yellow"/>
        </w:rPr>
        <w:t>feel</w:t>
      </w:r>
      <w:r w:rsidRPr="00B15280">
        <w:rPr>
          <w:rStyle w:val="StyleUnderline"/>
        </w:rPr>
        <w:t xml:space="preserve"> like their opinion contributes to the operations of the agency.</w:t>
      </w:r>
    </w:p>
    <w:p w14:paraId="1CE1887C" w14:textId="77777777" w:rsidR="001448D0" w:rsidRPr="00B15280" w:rsidRDefault="001448D0" w:rsidP="001448D0">
      <w:pPr>
        <w:rPr>
          <w:szCs w:val="16"/>
        </w:rPr>
      </w:pPr>
      <w:r w:rsidRPr="00B15280">
        <w:rPr>
          <w:szCs w:val="16"/>
        </w:rPr>
        <w:t xml:space="preserve">Scholars have illustrated the importance of autonomy across time and contexts. </w:t>
      </w:r>
      <w:r w:rsidRPr="00B15280">
        <w:rPr>
          <w:rStyle w:val="StyleUnderline"/>
        </w:rPr>
        <w:t>Countries with stronger civil service laws possess higher levels of state capacity.</w:t>
      </w:r>
      <w:r w:rsidRPr="00B15280">
        <w:rPr>
          <w:szCs w:val="16"/>
        </w:rPr>
        <w:t xml:space="preserve">475 Historically, </w:t>
      </w:r>
      <w:r w:rsidRPr="00B15280">
        <w:rPr>
          <w:rStyle w:val="StyleUnderline"/>
        </w:rPr>
        <w:t>fed</w:t>
      </w:r>
      <w:r w:rsidRPr="00B15280">
        <w:rPr>
          <w:szCs w:val="16"/>
        </w:rPr>
        <w:t xml:space="preserve">eral </w:t>
      </w:r>
      <w:r w:rsidRPr="00B15280">
        <w:rPr>
          <w:rStyle w:val="StyleUnderline"/>
        </w:rPr>
        <w:t xml:space="preserve">agencies with greater </w:t>
      </w:r>
      <w:r w:rsidRPr="00B15280">
        <w:rPr>
          <w:rStyle w:val="Emphasis"/>
          <w:highlight w:val="yellow"/>
        </w:rPr>
        <w:t>autonomy</w:t>
      </w:r>
      <w:r w:rsidRPr="00B15280">
        <w:rPr>
          <w:rStyle w:val="StyleUnderline"/>
        </w:rPr>
        <w:t xml:space="preserve"> </w:t>
      </w:r>
      <w:r w:rsidRPr="00B15280">
        <w:rPr>
          <w:rStyle w:val="StyleUnderline"/>
          <w:highlight w:val="yellow"/>
        </w:rPr>
        <w:t>develop</w:t>
      </w:r>
      <w:r w:rsidRPr="00B15280">
        <w:rPr>
          <w:szCs w:val="16"/>
        </w:rPr>
        <w:t>ed</w:t>
      </w:r>
      <w:r w:rsidRPr="00B15280">
        <w:rPr>
          <w:rStyle w:val="StyleUnderline"/>
        </w:rPr>
        <w:t xml:space="preserve"> strong </w:t>
      </w:r>
      <w:r w:rsidRPr="00B15280">
        <w:rPr>
          <w:rStyle w:val="Emphasis"/>
          <w:highlight w:val="yellow"/>
        </w:rPr>
        <w:t>policy</w:t>
      </w:r>
      <w:r w:rsidRPr="00B15280">
        <w:rPr>
          <w:szCs w:val="16"/>
        </w:rPr>
        <w:t>making</w:t>
      </w:r>
      <w:r w:rsidRPr="00B15280">
        <w:rPr>
          <w:rStyle w:val="StyleUnderline"/>
        </w:rPr>
        <w:t xml:space="preserve"> </w:t>
      </w:r>
      <w:r w:rsidRPr="00B15280">
        <w:rPr>
          <w:rStyle w:val="StyleUnderline"/>
          <w:highlight w:val="yellow"/>
        </w:rPr>
        <w:t xml:space="preserve">and </w:t>
      </w:r>
      <w:r w:rsidRPr="00B15280">
        <w:rPr>
          <w:rStyle w:val="Emphasis"/>
          <w:highlight w:val="yellow"/>
        </w:rPr>
        <w:t>implementation</w:t>
      </w:r>
      <w:r w:rsidRPr="00B15280">
        <w:rPr>
          <w:rStyle w:val="StyleUnderline"/>
          <w:highlight w:val="yellow"/>
        </w:rPr>
        <w:t xml:space="preserve"> </w:t>
      </w:r>
      <w:r w:rsidRPr="00B15280">
        <w:rPr>
          <w:rStyle w:val="Emphasis"/>
          <w:highlight w:val="yellow"/>
        </w:rPr>
        <w:t>capabilities</w:t>
      </w:r>
      <w:r w:rsidRPr="00B15280">
        <w:rPr>
          <w:rStyle w:val="StyleUnderline"/>
        </w:rPr>
        <w:t>.</w:t>
      </w:r>
      <w:r w:rsidRPr="00B15280">
        <w:rPr>
          <w:szCs w:val="16"/>
        </w:rPr>
        <w:t xml:space="preserve">476 To explain this correlation, Sean Gailmard and John Patty theorize that </w:t>
      </w:r>
      <w:r w:rsidRPr="00B15280">
        <w:rPr>
          <w:rStyle w:val="StyleUnderline"/>
        </w:rPr>
        <w:t xml:space="preserve">discretion </w:t>
      </w:r>
      <w:r w:rsidRPr="00B15280">
        <w:rPr>
          <w:rStyle w:val="StyleUnderline"/>
          <w:highlight w:val="yellow"/>
        </w:rPr>
        <w:t>encourages</w:t>
      </w:r>
      <w:r w:rsidRPr="00B15280">
        <w:rPr>
          <w:rStyle w:val="StyleUnderline"/>
        </w:rPr>
        <w:t xml:space="preserve"> individuals </w:t>
      </w:r>
      <w:r w:rsidRPr="00B15280">
        <w:rPr>
          <w:rStyle w:val="StyleUnderline"/>
          <w:highlight w:val="yellow"/>
        </w:rPr>
        <w:t>to choose careers in</w:t>
      </w:r>
      <w:r w:rsidRPr="00B15280">
        <w:rPr>
          <w:rStyle w:val="StyleUnderline"/>
        </w:rPr>
        <w:t xml:space="preserve"> </w:t>
      </w:r>
      <w:r w:rsidRPr="00B15280">
        <w:rPr>
          <w:rStyle w:val="Emphasis"/>
          <w:highlight w:val="yellow"/>
        </w:rPr>
        <w:t>gov</w:t>
      </w:r>
      <w:r w:rsidRPr="00B15280">
        <w:rPr>
          <w:rStyle w:val="StyleUnderline"/>
        </w:rPr>
        <w:t>ernment and build expertise.</w:t>
      </w:r>
      <w:r w:rsidRPr="00B15280">
        <w:rPr>
          <w:szCs w:val="16"/>
        </w:rPr>
        <w:t>477</w:t>
      </w:r>
    </w:p>
    <w:p w14:paraId="133DB7F2" w14:textId="77777777" w:rsidR="001448D0" w:rsidRPr="00B15280" w:rsidRDefault="001448D0" w:rsidP="001448D0">
      <w:pPr>
        <w:rPr>
          <w:szCs w:val="16"/>
        </w:rPr>
      </w:pPr>
      <w:r w:rsidRPr="00B15280">
        <w:rPr>
          <w:rStyle w:val="StyleUnderline"/>
        </w:rPr>
        <w:t xml:space="preserve">As autonomy declines, however, career employees </w:t>
      </w:r>
      <w:r w:rsidRPr="00B15280">
        <w:rPr>
          <w:rStyle w:val="Emphasis"/>
        </w:rPr>
        <w:t>leave</w:t>
      </w:r>
      <w:r w:rsidRPr="00B15280">
        <w:rPr>
          <w:rStyle w:val="StyleUnderline"/>
        </w:rPr>
        <w:t xml:space="preserve"> their agencies for other opportunities and expend </w:t>
      </w:r>
      <w:r w:rsidRPr="00B15280">
        <w:rPr>
          <w:rStyle w:val="Emphasis"/>
        </w:rPr>
        <w:t>less effort</w:t>
      </w:r>
      <w:r w:rsidRPr="00B15280">
        <w:rPr>
          <w:rStyle w:val="StyleUnderline"/>
        </w:rPr>
        <w:t xml:space="preserve"> to build expertise.</w:t>
      </w:r>
      <w:r w:rsidRPr="00B15280">
        <w:rPr>
          <w:szCs w:val="16"/>
        </w:rPr>
        <w:t xml:space="preserve">478 </w:t>
      </w:r>
      <w:r w:rsidRPr="00B15280">
        <w:rPr>
          <w:rStyle w:val="StyleUnderline"/>
        </w:rPr>
        <w:t xml:space="preserve">Employees who </w:t>
      </w:r>
      <w:r w:rsidRPr="00B15280">
        <w:rPr>
          <w:rStyle w:val="StyleUnderline"/>
          <w:highlight w:val="yellow"/>
        </w:rPr>
        <w:t>perceive</w:t>
      </w:r>
      <w:r w:rsidRPr="00B15280">
        <w:rPr>
          <w:rStyle w:val="StyleUnderline"/>
        </w:rPr>
        <w:t xml:space="preserve"> high levels of </w:t>
      </w:r>
      <w:r w:rsidRPr="00B15280">
        <w:rPr>
          <w:rStyle w:val="StyleUnderline"/>
          <w:highlight w:val="yellow"/>
        </w:rPr>
        <w:t>politicization</w:t>
      </w:r>
      <w:r w:rsidRPr="00B15280">
        <w:rPr>
          <w:rStyle w:val="StyleUnderline"/>
        </w:rPr>
        <w:t xml:space="preserve"> are </w:t>
      </w:r>
      <w:r w:rsidRPr="00B15280">
        <w:rPr>
          <w:rStyle w:val="StyleUnderline"/>
          <w:highlight w:val="yellow"/>
        </w:rPr>
        <w:t xml:space="preserve">a </w:t>
      </w:r>
      <w:r w:rsidRPr="00B15280">
        <w:rPr>
          <w:rStyle w:val="Emphasis"/>
          <w:highlight w:val="yellow"/>
        </w:rPr>
        <w:t>third</w:t>
      </w:r>
      <w:r w:rsidRPr="00B15280">
        <w:rPr>
          <w:rStyle w:val="StyleUnderline"/>
          <w:highlight w:val="yellow"/>
        </w:rPr>
        <w:t xml:space="preserve"> more likely to</w:t>
      </w:r>
      <w:r w:rsidRPr="00B15280">
        <w:rPr>
          <w:rStyle w:val="StyleUnderline"/>
        </w:rPr>
        <w:t xml:space="preserve"> express an intent to </w:t>
      </w:r>
      <w:r w:rsidRPr="00B15280">
        <w:rPr>
          <w:rStyle w:val="StyleUnderline"/>
          <w:highlight w:val="yellow"/>
        </w:rPr>
        <w:t>leave</w:t>
      </w:r>
      <w:r w:rsidRPr="00B15280">
        <w:rPr>
          <w:rStyle w:val="StyleUnderline"/>
        </w:rPr>
        <w:t xml:space="preserve"> their agencies.</w:t>
      </w:r>
      <w:r w:rsidRPr="00B15280">
        <w:rPr>
          <w:szCs w:val="16"/>
        </w:rPr>
        <w:t xml:space="preserve">479 These same employees </w:t>
      </w:r>
      <w:r w:rsidRPr="00B15280">
        <w:rPr>
          <w:rStyle w:val="StyleUnderline"/>
        </w:rPr>
        <w:t>engage in fewer activities to develop expertise</w:t>
      </w:r>
      <w:r w:rsidRPr="00B15280">
        <w:rPr>
          <w:szCs w:val="16"/>
        </w:rPr>
        <w:t xml:space="preserve">, such as attending trainings or consulting with outside policy experts.480 Other evidence suggests that </w:t>
      </w:r>
      <w:r w:rsidRPr="00B15280">
        <w:rPr>
          <w:rStyle w:val="StyleUnderline"/>
        </w:rPr>
        <w:t xml:space="preserve">politicization </w:t>
      </w:r>
      <w:r w:rsidRPr="00B15280">
        <w:rPr>
          <w:rStyle w:val="StyleUnderline"/>
          <w:highlight w:val="yellow"/>
        </w:rPr>
        <w:t>decreases</w:t>
      </w:r>
      <w:r w:rsidRPr="00B15280">
        <w:rPr>
          <w:rStyle w:val="StyleUnderline"/>
        </w:rPr>
        <w:t xml:space="preserve"> employee </w:t>
      </w:r>
      <w:r w:rsidRPr="00B15280">
        <w:rPr>
          <w:rStyle w:val="Emphasis"/>
          <w:highlight w:val="yellow"/>
        </w:rPr>
        <w:t>morale</w:t>
      </w:r>
      <w:r w:rsidRPr="00B15280">
        <w:rPr>
          <w:rStyle w:val="StyleUnderline"/>
        </w:rPr>
        <w:t xml:space="preserve"> </w:t>
      </w:r>
      <w:r w:rsidRPr="00B15280">
        <w:rPr>
          <w:rStyle w:val="StyleUnderline"/>
          <w:highlight w:val="yellow"/>
        </w:rPr>
        <w:t>and</w:t>
      </w:r>
      <w:r w:rsidRPr="00B15280">
        <w:rPr>
          <w:rStyle w:val="StyleUnderline"/>
        </w:rPr>
        <w:t xml:space="preserve"> results in </w:t>
      </w:r>
      <w:r w:rsidRPr="00B15280">
        <w:rPr>
          <w:rStyle w:val="Emphasis"/>
        </w:rPr>
        <w:t xml:space="preserve">poor </w:t>
      </w:r>
      <w:r w:rsidRPr="00B15280">
        <w:rPr>
          <w:rStyle w:val="Emphasis"/>
          <w:highlight w:val="yellow"/>
        </w:rPr>
        <w:t>performance</w:t>
      </w:r>
      <w:r w:rsidRPr="00B15280">
        <w:rPr>
          <w:rStyle w:val="StyleUnderline"/>
        </w:rPr>
        <w:t>.</w:t>
      </w:r>
      <w:r w:rsidRPr="00B15280">
        <w:rPr>
          <w:szCs w:val="16"/>
        </w:rPr>
        <w:t xml:space="preserve">481 As Mark Richardson explains, </w:t>
      </w:r>
      <w:r w:rsidRPr="00B15280">
        <w:rPr>
          <w:rStyle w:val="StyleUnderline"/>
        </w:rPr>
        <w:t>“[l]</w:t>
      </w:r>
      <w:proofErr w:type="spellStart"/>
      <w:r w:rsidRPr="00B15280">
        <w:rPr>
          <w:rStyle w:val="StyleUnderline"/>
        </w:rPr>
        <w:t>oss</w:t>
      </w:r>
      <w:proofErr w:type="spellEnd"/>
      <w:r w:rsidRPr="00B15280">
        <w:rPr>
          <w:rStyle w:val="StyleUnderline"/>
        </w:rPr>
        <w:t xml:space="preserve"> of policy influence reduces the value policy-motivated civil servants derive from public service.”</w:t>
      </w:r>
      <w:r w:rsidRPr="00B15280">
        <w:rPr>
          <w:szCs w:val="16"/>
        </w:rPr>
        <w:t>482</w:t>
      </w:r>
    </w:p>
    <w:p w14:paraId="41C6698C" w14:textId="77777777" w:rsidR="001448D0" w:rsidRPr="00B15280" w:rsidRDefault="001448D0" w:rsidP="001448D0">
      <w:pPr>
        <w:rPr>
          <w:szCs w:val="16"/>
        </w:rPr>
      </w:pPr>
      <w:r w:rsidRPr="00B15280">
        <w:rPr>
          <w:rStyle w:val="StyleUnderline"/>
        </w:rPr>
        <w:t>Agency structures help to protect autonomy.</w:t>
      </w:r>
      <w:r w:rsidRPr="00B15280">
        <w:rPr>
          <w:szCs w:val="16"/>
        </w:rPr>
        <w:t xml:space="preserve"> </w:t>
      </w:r>
      <w:proofErr w:type="spellStart"/>
      <w:r w:rsidRPr="00B15280">
        <w:rPr>
          <w:szCs w:val="16"/>
        </w:rPr>
        <w:t>Gailmard</w:t>
      </w:r>
      <w:proofErr w:type="spellEnd"/>
      <w:r w:rsidRPr="00B15280">
        <w:rPr>
          <w:szCs w:val="16"/>
        </w:rPr>
        <w:t xml:space="preserve"> and Patty argue that governments can </w:t>
      </w:r>
      <w:r w:rsidRPr="00B15280">
        <w:rPr>
          <w:rStyle w:val="StyleUnderline"/>
        </w:rPr>
        <w:t xml:space="preserve">preserve </w:t>
      </w:r>
      <w:r w:rsidRPr="00B15280">
        <w:rPr>
          <w:rStyle w:val="StyleUnderline"/>
          <w:highlight w:val="yellow"/>
        </w:rPr>
        <w:t>autonomy</w:t>
      </w:r>
      <w:r w:rsidRPr="00B15280">
        <w:rPr>
          <w:szCs w:val="16"/>
        </w:rPr>
        <w:t xml:space="preserve">, in part, </w:t>
      </w:r>
      <w:r w:rsidRPr="00B15280">
        <w:rPr>
          <w:rStyle w:val="StyleUnderline"/>
        </w:rPr>
        <w:t>by “instituting relatively common civil service practices,” such as tenure.</w:t>
      </w:r>
      <w:r w:rsidRPr="00B15280">
        <w:rPr>
          <w:szCs w:val="16"/>
        </w:rPr>
        <w:t xml:space="preserve">483 Although the United States has relatively high capacity compared to other states,484 some agencies exhibit higher capacity than others.485 One likely explanation is that </w:t>
      </w:r>
      <w:r w:rsidRPr="00B15280">
        <w:rPr>
          <w:rStyle w:val="StyleUnderline"/>
        </w:rPr>
        <w:t>many</w:t>
      </w:r>
      <w:r w:rsidRPr="00B15280">
        <w:rPr>
          <w:szCs w:val="16"/>
        </w:rPr>
        <w:t xml:space="preserve"> of the </w:t>
      </w:r>
      <w:r w:rsidRPr="00B15280">
        <w:rPr>
          <w:rStyle w:val="StyleUnderline"/>
        </w:rPr>
        <w:t xml:space="preserve">highest capacity agencies </w:t>
      </w:r>
      <w:r w:rsidRPr="00B15280">
        <w:rPr>
          <w:rStyle w:val="StyleUnderline"/>
          <w:highlight w:val="yellow"/>
        </w:rPr>
        <w:t>have</w:t>
      </w:r>
      <w:r w:rsidRPr="00B15280">
        <w:rPr>
          <w:rStyle w:val="StyleUnderline"/>
        </w:rPr>
        <w:t xml:space="preserve"> additional structures, such as </w:t>
      </w:r>
      <w:r w:rsidRPr="00B15280">
        <w:rPr>
          <w:rStyle w:val="Emphasis"/>
          <w:highlight w:val="yellow"/>
        </w:rPr>
        <w:t>for-cause</w:t>
      </w:r>
      <w:r w:rsidRPr="00B15280">
        <w:rPr>
          <w:rStyle w:val="StyleUnderline"/>
        </w:rPr>
        <w:t xml:space="preserve"> removal </w:t>
      </w:r>
      <w:r w:rsidRPr="00B15280">
        <w:rPr>
          <w:rStyle w:val="Emphasis"/>
          <w:highlight w:val="yellow"/>
        </w:rPr>
        <w:t>protections</w:t>
      </w:r>
      <w:r w:rsidRPr="00B15280">
        <w:rPr>
          <w:rStyle w:val="StyleUnderline"/>
        </w:rPr>
        <w:t>, that temper</w:t>
      </w:r>
      <w:r w:rsidRPr="00B15280">
        <w:rPr>
          <w:szCs w:val="16"/>
        </w:rPr>
        <w:t>—but do not wholly eliminate—</w:t>
      </w:r>
      <w:r w:rsidRPr="00B15280">
        <w:rPr>
          <w:rStyle w:val="StyleUnderline"/>
        </w:rPr>
        <w:t>political influence.</w:t>
      </w:r>
      <w:r w:rsidRPr="00B15280">
        <w:rPr>
          <w:szCs w:val="16"/>
        </w:rPr>
        <w:t>486</w:t>
      </w:r>
    </w:p>
    <w:p w14:paraId="73CC0742" w14:textId="77777777" w:rsidR="001448D0" w:rsidRPr="00B15280" w:rsidRDefault="001448D0" w:rsidP="001448D0">
      <w:pPr>
        <w:rPr>
          <w:szCs w:val="16"/>
        </w:rPr>
      </w:pPr>
      <w:r w:rsidRPr="00B15280">
        <w:rPr>
          <w:szCs w:val="16"/>
        </w:rPr>
        <w:t xml:space="preserve">Collectively, these studies—paired with the finding that </w:t>
      </w:r>
      <w:r w:rsidRPr="00B15280">
        <w:rPr>
          <w:rStyle w:val="StyleUnderline"/>
        </w:rPr>
        <w:t xml:space="preserve">independent commissions exhibit </w:t>
      </w:r>
      <w:r w:rsidRPr="00B15280">
        <w:rPr>
          <w:rStyle w:val="Emphasis"/>
        </w:rPr>
        <w:t>higher</w:t>
      </w:r>
      <w:r w:rsidRPr="00B15280">
        <w:rPr>
          <w:rStyle w:val="StyleUnderline"/>
        </w:rPr>
        <w:t xml:space="preserve"> levels of </w:t>
      </w:r>
      <w:r w:rsidRPr="00B15280">
        <w:rPr>
          <w:rStyle w:val="Emphasis"/>
        </w:rPr>
        <w:t>capacity</w:t>
      </w:r>
      <w:r w:rsidRPr="00B15280">
        <w:rPr>
          <w:szCs w:val="16"/>
        </w:rPr>
        <w:t>487—</w:t>
      </w:r>
      <w:r w:rsidRPr="00B15280">
        <w:rPr>
          <w:rStyle w:val="StyleUnderline"/>
        </w:rPr>
        <w:t xml:space="preserve">offer evidence of a </w:t>
      </w:r>
      <w:r w:rsidRPr="00B15280">
        <w:rPr>
          <w:rStyle w:val="StyleUnderline"/>
          <w:highlight w:val="yellow"/>
        </w:rPr>
        <w:t xml:space="preserve">negative correlation between </w:t>
      </w:r>
      <w:r w:rsidRPr="00B15280">
        <w:rPr>
          <w:rStyle w:val="Emphasis"/>
          <w:highlight w:val="yellow"/>
        </w:rPr>
        <w:t>presidential control</w:t>
      </w:r>
      <w:r w:rsidRPr="00B15280">
        <w:rPr>
          <w:rStyle w:val="StyleUnderline"/>
          <w:highlight w:val="yellow"/>
        </w:rPr>
        <w:t xml:space="preserve"> and </w:t>
      </w:r>
      <w:r w:rsidRPr="00B15280">
        <w:rPr>
          <w:rStyle w:val="Emphasis"/>
          <w:highlight w:val="yellow"/>
        </w:rPr>
        <w:t>capacity</w:t>
      </w:r>
      <w:r w:rsidRPr="00B15280">
        <w:rPr>
          <w:rStyle w:val="StyleUnderline"/>
        </w:rPr>
        <w:t>.</w:t>
      </w:r>
      <w:r w:rsidRPr="00B15280">
        <w:rPr>
          <w:szCs w:val="16"/>
        </w:rPr>
        <w:t xml:space="preserve"> </w:t>
      </w:r>
      <w:r w:rsidRPr="00B15280">
        <w:rPr>
          <w:rStyle w:val="StyleUnderline"/>
        </w:rPr>
        <w:t>Reforms aimed at increasing presidential control may erode capacity by eliminating structures that preserve autonomy.</w:t>
      </w:r>
      <w:r w:rsidRPr="00B15280">
        <w:rPr>
          <w:szCs w:val="16"/>
        </w:rPr>
        <w:t xml:space="preserve"> If true, then increasing presidential control may further </w:t>
      </w:r>
      <w:r w:rsidRPr="00B15280">
        <w:rPr>
          <w:rStyle w:val="StyleUnderline"/>
        </w:rPr>
        <w:t xml:space="preserve">weaken the President’s ability to </w:t>
      </w:r>
      <w:r w:rsidRPr="00B15280">
        <w:rPr>
          <w:rStyle w:val="Emphasis"/>
        </w:rPr>
        <w:t>implement</w:t>
      </w:r>
      <w:r w:rsidRPr="00B15280">
        <w:rPr>
          <w:rStyle w:val="StyleUnderline"/>
        </w:rPr>
        <w:t xml:space="preserve"> their </w:t>
      </w:r>
      <w:r w:rsidRPr="00B15280">
        <w:rPr>
          <w:rStyle w:val="Emphasis"/>
        </w:rPr>
        <w:t>agenda</w:t>
      </w:r>
      <w:r w:rsidRPr="00B15280">
        <w:rPr>
          <w:szCs w:val="16"/>
        </w:rPr>
        <w:t xml:space="preserve"> in agencies that suffer from capacity constraints.</w:t>
      </w:r>
    </w:p>
    <w:p w14:paraId="753F624A" w14:textId="77777777" w:rsidR="001448D0" w:rsidRPr="00B15280" w:rsidRDefault="001448D0" w:rsidP="001448D0">
      <w:pPr>
        <w:rPr>
          <w:szCs w:val="16"/>
        </w:rPr>
      </w:pPr>
      <w:r w:rsidRPr="00B15280">
        <w:rPr>
          <w:szCs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1BAA9FB4" w14:textId="77777777" w:rsidR="001448D0" w:rsidRPr="00B15280" w:rsidRDefault="001448D0" w:rsidP="001448D0">
      <w:pPr>
        <w:rPr>
          <w:szCs w:val="16"/>
        </w:rPr>
      </w:pPr>
      <w:r w:rsidRPr="00B15280">
        <w:rPr>
          <w:szCs w:val="16"/>
        </w:rPr>
        <w:t xml:space="preserve">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w:t>
      </w:r>
      <w:r w:rsidRPr="00B15280">
        <w:rPr>
          <w:rStyle w:val="StyleUnderline"/>
        </w:rPr>
        <w:t>neither proponents nor critics of the unitary executive theory have thoroughly examined the risks presidential control poses to capacity.</w:t>
      </w:r>
      <w:r w:rsidRPr="00B15280">
        <w:rPr>
          <w:szCs w:val="16"/>
        </w:rPr>
        <w:t>498</w:t>
      </w:r>
    </w:p>
    <w:p w14:paraId="7BBD88BD" w14:textId="77777777" w:rsidR="001448D0" w:rsidRPr="00B15280" w:rsidRDefault="001448D0" w:rsidP="001448D0">
      <w:pPr>
        <w:rPr>
          <w:szCs w:val="16"/>
        </w:rPr>
      </w:pPr>
      <w:r w:rsidRPr="00B15280">
        <w:rPr>
          <w:szCs w:val="16"/>
        </w:rPr>
        <w:t xml:space="preserve">Unfortunately, implementation of </w:t>
      </w:r>
      <w:r w:rsidRPr="00B15280">
        <w:rPr>
          <w:rStyle w:val="Emphasis"/>
          <w:highlight w:val="yellow"/>
        </w:rPr>
        <w:t>u</w:t>
      </w:r>
      <w:r w:rsidRPr="00B15280">
        <w:rPr>
          <w:szCs w:val="16"/>
        </w:rPr>
        <w:t xml:space="preserve">nitary </w:t>
      </w:r>
      <w:r w:rsidRPr="00B15280">
        <w:rPr>
          <w:rStyle w:val="Emphasis"/>
          <w:highlight w:val="yellow"/>
        </w:rPr>
        <w:t>e</w:t>
      </w:r>
      <w:r w:rsidRPr="00B15280">
        <w:rPr>
          <w:szCs w:val="16"/>
        </w:rPr>
        <w:t xml:space="preserve">xecutive </w:t>
      </w:r>
      <w:r w:rsidRPr="00B15280">
        <w:rPr>
          <w:rStyle w:val="Emphasis"/>
          <w:highlight w:val="yellow"/>
        </w:rPr>
        <w:t>t</w:t>
      </w:r>
      <w:r w:rsidRPr="00B15280">
        <w:rPr>
          <w:szCs w:val="16"/>
        </w:rPr>
        <w:t xml:space="preserve">heory </w:t>
      </w:r>
      <w:r w:rsidRPr="00B15280">
        <w:rPr>
          <w:rStyle w:val="StyleUnderline"/>
        </w:rPr>
        <w:t xml:space="preserve">threatens policymaking capacity by </w:t>
      </w:r>
      <w:r w:rsidRPr="00B15280">
        <w:rPr>
          <w:rStyle w:val="Emphasis"/>
          <w:highlight w:val="yellow"/>
        </w:rPr>
        <w:t>erod</w:t>
      </w:r>
      <w:r w:rsidRPr="00B15280">
        <w:rPr>
          <w:rStyle w:val="StyleUnderline"/>
        </w:rPr>
        <w:t xml:space="preserve">ing the </w:t>
      </w:r>
      <w:r w:rsidRPr="00B15280">
        <w:rPr>
          <w:rStyle w:val="StyleUnderline"/>
          <w:highlight w:val="yellow"/>
        </w:rPr>
        <w:t>autonomy</w:t>
      </w:r>
      <w:r w:rsidRPr="00B15280">
        <w:rPr>
          <w:rStyle w:val="StyleUnderline"/>
        </w:rPr>
        <w:t xml:space="preserve"> that attracts individuals to public service.</w:t>
      </w:r>
      <w:r w:rsidRPr="00B15280">
        <w:rPr>
          <w:szCs w:val="16"/>
        </w:rPr>
        <w:t xml:space="preserve"> </w:t>
      </w:r>
      <w:r w:rsidRPr="00B15280">
        <w:rPr>
          <w:rStyle w:val="Emphasis"/>
          <w:highlight w:val="yellow"/>
        </w:rPr>
        <w:t>Schedule F</w:t>
      </w:r>
      <w:r w:rsidRPr="00B15280">
        <w:rPr>
          <w:szCs w:val="16"/>
        </w:rPr>
        <w:t xml:space="preserve"> provides one recent example. Schedule F </w:t>
      </w:r>
      <w:r w:rsidRPr="00B15280">
        <w:rPr>
          <w:rStyle w:val="StyleUnderline"/>
        </w:rPr>
        <w:t>exempted individuals in a “confidential, policy-determining, policy-making, or policy-advocating” occupation from the competitive service.</w:t>
      </w:r>
      <w:r w:rsidRPr="00B15280">
        <w:rPr>
          <w:szCs w:val="16"/>
        </w:rPr>
        <w:t xml:space="preserve">499 The Trump Administration </w:t>
      </w:r>
      <w:r w:rsidRPr="00B15280">
        <w:rPr>
          <w:rStyle w:val="StyleUnderline"/>
        </w:rPr>
        <w:t>justified</w:t>
      </w:r>
      <w:r w:rsidRPr="00B15280">
        <w:rPr>
          <w:szCs w:val="16"/>
        </w:rPr>
        <w:t xml:space="preserve"> Schedule F </w:t>
      </w:r>
      <w:r w:rsidRPr="00B15280">
        <w:rPr>
          <w:rStyle w:val="StyleUnderline"/>
        </w:rPr>
        <w:t xml:space="preserve">with </w:t>
      </w:r>
      <w:r w:rsidRPr="00B15280">
        <w:rPr>
          <w:rStyle w:val="Emphasis"/>
        </w:rPr>
        <w:t>constitutional rhetoric</w:t>
      </w:r>
      <w:r w:rsidRPr="00B15280">
        <w:rPr>
          <w:szCs w:val="16"/>
        </w:rPr>
        <w:t xml:space="preserve">, </w:t>
      </w:r>
      <w:r w:rsidRPr="00B15280">
        <w:rPr>
          <w:rStyle w:val="StyleUnderline"/>
        </w:rPr>
        <w:t>arguing</w:t>
      </w:r>
      <w:r w:rsidRPr="00B15280">
        <w:rPr>
          <w:szCs w:val="16"/>
        </w:rPr>
        <w:t xml:space="preserve"> that “[f]</w:t>
      </w:r>
      <w:proofErr w:type="spellStart"/>
      <w:r w:rsidRPr="00B15280">
        <w:rPr>
          <w:szCs w:val="16"/>
        </w:rPr>
        <w:t>aithful</w:t>
      </w:r>
      <w:proofErr w:type="spellEnd"/>
      <w:r w:rsidRPr="00B15280">
        <w:rPr>
          <w:szCs w:val="16"/>
        </w:rPr>
        <w:t xml:space="preserve"> execution of the </w:t>
      </w:r>
      <w:r w:rsidRPr="00B15280">
        <w:rPr>
          <w:rStyle w:val="StyleUnderline"/>
        </w:rPr>
        <w:t>law requires that the President have appropriate management oversight regarding this select cadre of professionals.</w:t>
      </w:r>
      <w:r w:rsidRPr="00B15280">
        <w:rPr>
          <w:szCs w:val="16"/>
        </w:rPr>
        <w:t xml:space="preserve">”500 Proponents and opponents estimated that as many as </w:t>
      </w:r>
      <w:r w:rsidRPr="00B15280">
        <w:rPr>
          <w:rStyle w:val="Emphasis"/>
        </w:rPr>
        <w:t>100,000</w:t>
      </w:r>
      <w:r w:rsidRPr="00B15280">
        <w:rPr>
          <w:rStyle w:val="StyleUnderline"/>
        </w:rPr>
        <w:t xml:space="preserve"> employees would be </w:t>
      </w:r>
      <w:r w:rsidRPr="00B15280">
        <w:rPr>
          <w:rStyle w:val="Emphasis"/>
        </w:rPr>
        <w:t>reclassified</w:t>
      </w:r>
      <w:r w:rsidRPr="00B15280">
        <w:rPr>
          <w:rStyle w:val="StyleUnderline"/>
        </w:rPr>
        <w:t xml:space="preserve"> under Schedule F.</w:t>
      </w:r>
      <w:r w:rsidRPr="00B15280">
        <w:rPr>
          <w:szCs w:val="16"/>
        </w:rPr>
        <w:t xml:space="preserve">501 The Government Accountability Office warned that “Schedule F could </w:t>
      </w:r>
      <w:r w:rsidRPr="00B15280">
        <w:rPr>
          <w:rStyle w:val="StyleUnderline"/>
          <w:highlight w:val="yellow"/>
        </w:rPr>
        <w:t>result in</w:t>
      </w:r>
      <w:r w:rsidRPr="00B15280">
        <w:rPr>
          <w:rStyle w:val="StyleUnderline"/>
        </w:rPr>
        <w:t xml:space="preserve"> increased employee turnover</w:t>
      </w:r>
      <w:r w:rsidRPr="00B15280">
        <w:rPr>
          <w:szCs w:val="16"/>
        </w:rPr>
        <w:t xml:space="preserve"> between administrations, </w:t>
      </w:r>
      <w:r w:rsidRPr="00B15280">
        <w:rPr>
          <w:rStyle w:val="StyleUnderline"/>
        </w:rPr>
        <w:t xml:space="preserve">leading to a </w:t>
      </w:r>
      <w:r w:rsidRPr="00B15280">
        <w:rPr>
          <w:rStyle w:val="Emphasis"/>
          <w:highlight w:val="yellow"/>
        </w:rPr>
        <w:t>lack of continuity</w:t>
      </w:r>
      <w:r w:rsidRPr="00B15280">
        <w:rPr>
          <w:rStyle w:val="StyleUnderline"/>
          <w:highlight w:val="yellow"/>
        </w:rPr>
        <w:t xml:space="preserve"> and</w:t>
      </w:r>
      <w:r w:rsidRPr="00B15280">
        <w:rPr>
          <w:rStyle w:val="StyleUnderline"/>
        </w:rPr>
        <w:t xml:space="preserve"> a potential </w:t>
      </w:r>
      <w:r w:rsidRPr="00B15280">
        <w:rPr>
          <w:rStyle w:val="Emphasis"/>
          <w:highlight w:val="yellow"/>
        </w:rPr>
        <w:t>degradation</w:t>
      </w:r>
      <w:r w:rsidRPr="00B15280">
        <w:rPr>
          <w:rStyle w:val="StyleUnderline"/>
          <w:highlight w:val="yellow"/>
        </w:rPr>
        <w:t xml:space="preserve"> in</w:t>
      </w:r>
      <w:r w:rsidRPr="00B15280">
        <w:rPr>
          <w:rStyle w:val="StyleUnderline"/>
        </w:rPr>
        <w:t xml:space="preserve"> the </w:t>
      </w:r>
      <w:r w:rsidRPr="00B15280">
        <w:rPr>
          <w:rStyle w:val="Emphasis"/>
          <w:highlight w:val="yellow"/>
        </w:rPr>
        <w:t>overall</w:t>
      </w:r>
      <w:r w:rsidRPr="00B15280">
        <w:rPr>
          <w:rStyle w:val="StyleUnderline"/>
        </w:rPr>
        <w:t xml:space="preserve"> subject matter </w:t>
      </w:r>
      <w:r w:rsidRPr="00B15280">
        <w:rPr>
          <w:rStyle w:val="StyleUnderline"/>
          <w:highlight w:val="yellow"/>
        </w:rPr>
        <w:t>expertise</w:t>
      </w:r>
      <w:r w:rsidRPr="00B15280">
        <w:rPr>
          <w:rStyle w:val="StyleUnderline"/>
        </w:rPr>
        <w:t xml:space="preserve"> held</w:t>
      </w:r>
      <w:r w:rsidRPr="00B15280">
        <w:rPr>
          <w:szCs w:val="16"/>
        </w:rPr>
        <w:t xml:space="preserve"> within the civil service.”502</w:t>
      </w:r>
    </w:p>
    <w:p w14:paraId="3133BE63" w14:textId="77777777" w:rsidR="001448D0" w:rsidRPr="00B15280" w:rsidRDefault="001448D0" w:rsidP="001448D0">
      <w:pPr>
        <w:rPr>
          <w:szCs w:val="16"/>
        </w:rPr>
      </w:pPr>
      <w:r w:rsidRPr="00B15280">
        <w:rPr>
          <w:szCs w:val="16"/>
        </w:rPr>
        <w:t>In the courts, the implementation of unitary executive theory has focused on restrictions on the removal of appointees</w:t>
      </w:r>
      <w:proofErr w:type="gramStart"/>
      <w:r w:rsidRPr="00B15280">
        <w:rPr>
          <w:szCs w:val="16"/>
        </w:rPr>
        <w:t>.503</w:t>
      </w:r>
      <w:proofErr w:type="gramEnd"/>
      <w:r w:rsidRPr="00B15280">
        <w:rPr>
          <w:szCs w:val="16"/>
        </w:rPr>
        <w:t xml:space="preserve">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291B9C08" w14:textId="77777777" w:rsidR="001448D0" w:rsidRPr="00B15280" w:rsidRDefault="001448D0" w:rsidP="001448D0">
      <w:pPr>
        <w:rPr>
          <w:szCs w:val="16"/>
        </w:rPr>
      </w:pPr>
      <w:r w:rsidRPr="00B15280">
        <w:rPr>
          <w:rStyle w:val="StyleUnderline"/>
        </w:rPr>
        <w:t xml:space="preserve">Federal </w:t>
      </w:r>
      <w:r w:rsidRPr="00B15280">
        <w:rPr>
          <w:rStyle w:val="Emphasis"/>
          <w:highlight w:val="yellow"/>
        </w:rPr>
        <w:t>civil service laws</w:t>
      </w:r>
      <w:r w:rsidRPr="00B15280">
        <w:rPr>
          <w:rStyle w:val="StyleUnderline"/>
          <w:highlight w:val="yellow"/>
        </w:rPr>
        <w:t xml:space="preserve"> make it</w:t>
      </w:r>
      <w:r w:rsidRPr="00B15280">
        <w:rPr>
          <w:rStyle w:val="StyleUnderline"/>
        </w:rPr>
        <w:t xml:space="preserve"> virtually </w:t>
      </w:r>
      <w:r w:rsidRPr="00B15280">
        <w:rPr>
          <w:rStyle w:val="Emphasis"/>
          <w:highlight w:val="yellow"/>
        </w:rPr>
        <w:t>impossible</w:t>
      </w:r>
      <w:r w:rsidRPr="00B15280">
        <w:rPr>
          <w:rStyle w:val="StyleUnderline"/>
        </w:rPr>
        <w:t xml:space="preserve"> for a President to implement his vision </w:t>
      </w:r>
      <w:r w:rsidRPr="00B15280">
        <w:rPr>
          <w:rStyle w:val="StyleUnderline"/>
          <w:highlight w:val="yellow"/>
        </w:rPr>
        <w:t>without</w:t>
      </w:r>
      <w:r w:rsidRPr="00B15280">
        <w:rPr>
          <w:rStyle w:val="StyleUnderline"/>
        </w:rPr>
        <w:t xml:space="preserve"> the </w:t>
      </w:r>
      <w:r w:rsidRPr="00B15280">
        <w:rPr>
          <w:rStyle w:val="Emphasis"/>
        </w:rPr>
        <w:t xml:space="preserve">active </w:t>
      </w:r>
      <w:r w:rsidRPr="00B15280">
        <w:rPr>
          <w:rStyle w:val="Emphasis"/>
          <w:highlight w:val="yellow"/>
        </w:rPr>
        <w:t>consent</w:t>
      </w:r>
      <w:r w:rsidRPr="00B15280">
        <w:rPr>
          <w:rStyle w:val="StyleUnderline"/>
          <w:highlight w:val="yellow"/>
        </w:rPr>
        <w:t xml:space="preserve"> and </w:t>
      </w:r>
      <w:r w:rsidRPr="00B15280">
        <w:rPr>
          <w:rStyle w:val="Emphasis"/>
          <w:highlight w:val="yellow"/>
        </w:rPr>
        <w:t>cooperation</w:t>
      </w:r>
      <w:r w:rsidRPr="00B15280">
        <w:rPr>
          <w:rStyle w:val="StyleUnderline"/>
          <w:highlight w:val="yellow"/>
        </w:rPr>
        <w:t xml:space="preserve"> of</w:t>
      </w:r>
      <w:r w:rsidRPr="00B15280">
        <w:rPr>
          <w:rStyle w:val="StyleUnderline"/>
        </w:rPr>
        <w:t xml:space="preserve"> an army of unaccountable </w:t>
      </w:r>
      <w:r w:rsidRPr="00B15280">
        <w:rPr>
          <w:rStyle w:val="Emphasis"/>
        </w:rPr>
        <w:t>fed</w:t>
      </w:r>
      <w:r w:rsidRPr="00B15280">
        <w:rPr>
          <w:rStyle w:val="StyleUnderline"/>
        </w:rPr>
        <w:t xml:space="preserve">eral </w:t>
      </w:r>
      <w:r w:rsidRPr="00B15280">
        <w:rPr>
          <w:rStyle w:val="StyleUnderline"/>
          <w:highlight w:val="yellow"/>
        </w:rPr>
        <w:t>employees</w:t>
      </w:r>
      <w:proofErr w:type="gramStart"/>
      <w:r w:rsidRPr="00B15280">
        <w:rPr>
          <w:szCs w:val="16"/>
        </w:rPr>
        <w:t>. . . .</w:t>
      </w:r>
      <w:proofErr w:type="gramEnd"/>
      <w:r w:rsidRPr="00B15280">
        <w:rPr>
          <w:szCs w:val="16"/>
        </w:rPr>
        <w:t xml:space="preserve"> As anyone who has ever held a senior position in the Executive Branch can attest, </w:t>
      </w:r>
      <w:r w:rsidRPr="00B15280">
        <w:rPr>
          <w:rStyle w:val="StyleUnderline"/>
        </w:rPr>
        <w:t>federal employees</w:t>
      </w:r>
      <w:r w:rsidRPr="00B15280">
        <w:rPr>
          <w:szCs w:val="16"/>
        </w:rPr>
        <w:t xml:space="preserve"> often </w:t>
      </w:r>
      <w:r w:rsidRPr="00B15280">
        <w:rPr>
          <w:rStyle w:val="StyleUnderline"/>
        </w:rPr>
        <w:t xml:space="preserve">regard </w:t>
      </w:r>
      <w:proofErr w:type="gramStart"/>
      <w:r w:rsidRPr="00B15280">
        <w:rPr>
          <w:rStyle w:val="StyleUnderline"/>
        </w:rPr>
        <w:t>themselves, not</w:t>
      </w:r>
      <w:proofErr w:type="gramEnd"/>
      <w:r w:rsidRPr="00B15280">
        <w:rPr>
          <w:rStyle w:val="StyleUnderline"/>
        </w:rPr>
        <w:t xml:space="preserve"> as subordinates duty-bound to carry out the President’s vision whether they personally agree with it or not, but as a </w:t>
      </w:r>
      <w:r w:rsidRPr="00B15280">
        <w:rPr>
          <w:rStyle w:val="Emphasis"/>
        </w:rPr>
        <w:t>free-standing</w:t>
      </w:r>
      <w:r w:rsidRPr="00B15280">
        <w:rPr>
          <w:rStyle w:val="StyleUnderline"/>
        </w:rPr>
        <w:t xml:space="preserve"> </w:t>
      </w:r>
      <w:r w:rsidRPr="00B15280">
        <w:rPr>
          <w:rStyle w:val="Emphasis"/>
        </w:rPr>
        <w:t>interest group</w:t>
      </w:r>
      <w:r w:rsidRPr="00B15280">
        <w:rPr>
          <w:rStyle w:val="StyleUnderline"/>
        </w:rPr>
        <w:t xml:space="preserve"> entitled to </w:t>
      </w:r>
      <w:r w:rsidRPr="00B15280">
        <w:rPr>
          <w:rStyle w:val="Emphasis"/>
        </w:rPr>
        <w:t>make demands</w:t>
      </w:r>
      <w:r w:rsidRPr="00B15280">
        <w:rPr>
          <w:rStyle w:val="StyleUnderline"/>
        </w:rPr>
        <w:t xml:space="preserve"> on their superiors</w:t>
      </w:r>
      <w:proofErr w:type="gramStart"/>
      <w:r w:rsidRPr="00B15280">
        <w:rPr>
          <w:szCs w:val="16"/>
        </w:rPr>
        <w:t>. . . .</w:t>
      </w:r>
      <w:proofErr w:type="gramEnd"/>
      <w:r w:rsidRPr="00B15280">
        <w:rPr>
          <w:szCs w:val="16"/>
        </w:rPr>
        <w:t xml:space="preserve"> In an appropriate case, we should consider whether laws that limit the President’s power to remove Executive Branch employees are consistent with the vesting of executive power exclusively in the President.504</w:t>
      </w:r>
    </w:p>
    <w:p w14:paraId="233D9DFF" w14:textId="77777777" w:rsidR="001448D0" w:rsidRPr="00B15280" w:rsidRDefault="001448D0" w:rsidP="001448D0">
      <w:pPr>
        <w:rPr>
          <w:szCs w:val="16"/>
        </w:rPr>
      </w:pPr>
      <w:r w:rsidRPr="00B15280">
        <w:rPr>
          <w:szCs w:val="16"/>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0DE3173B" w14:textId="77777777" w:rsidR="001448D0" w:rsidRPr="00B15280" w:rsidRDefault="001448D0" w:rsidP="001448D0">
      <w:pPr>
        <w:rPr>
          <w:szCs w:val="16"/>
        </w:rPr>
      </w:pPr>
      <w:r w:rsidRPr="00B15280">
        <w:rPr>
          <w:szCs w:val="16"/>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5BFEF2DF" w14:textId="77777777" w:rsidR="001448D0" w:rsidRPr="00B15280" w:rsidRDefault="001448D0" w:rsidP="001448D0">
      <w:pPr>
        <w:rPr>
          <w:szCs w:val="16"/>
        </w:rPr>
      </w:pPr>
      <w:r w:rsidRPr="00B15280">
        <w:rPr>
          <w:szCs w:val="16"/>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5EB836F1" w14:textId="77777777" w:rsidR="001448D0" w:rsidRPr="00B15280" w:rsidRDefault="001448D0" w:rsidP="001448D0">
      <w:pPr>
        <w:rPr>
          <w:szCs w:val="16"/>
        </w:rPr>
      </w:pPr>
      <w:r w:rsidRPr="00B15280">
        <w:rPr>
          <w:szCs w:val="16"/>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5C20A4E6" w14:textId="77777777" w:rsidR="001448D0" w:rsidRPr="00B15280" w:rsidRDefault="001448D0" w:rsidP="001448D0">
      <w:pPr>
        <w:rPr>
          <w:szCs w:val="16"/>
        </w:rPr>
      </w:pPr>
      <w:r w:rsidRPr="00B15280">
        <w:rPr>
          <w:szCs w:val="16"/>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6B62F43A" w14:textId="77777777" w:rsidR="001448D0" w:rsidRPr="00B15280" w:rsidRDefault="001448D0" w:rsidP="001448D0">
      <w:pPr>
        <w:rPr>
          <w:szCs w:val="16"/>
        </w:rPr>
      </w:pPr>
      <w:r w:rsidRPr="00B15280">
        <w:rPr>
          <w:szCs w:val="16"/>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4E404BC2" w14:textId="77777777" w:rsidR="001448D0" w:rsidRPr="00B15280" w:rsidRDefault="001448D0" w:rsidP="001448D0">
      <w:pPr>
        <w:rPr>
          <w:szCs w:val="16"/>
        </w:rPr>
      </w:pPr>
      <w:r w:rsidRPr="00B15280">
        <w:rPr>
          <w:szCs w:val="16"/>
        </w:rPr>
        <w:t>C. Who Should Manage the Administrative State?</w:t>
      </w:r>
    </w:p>
    <w:p w14:paraId="13A72087" w14:textId="77777777" w:rsidR="001448D0" w:rsidRPr="00B15280" w:rsidRDefault="001448D0" w:rsidP="001448D0">
      <w:pPr>
        <w:rPr>
          <w:rStyle w:val="StyleUnderline"/>
        </w:rPr>
      </w:pPr>
      <w:r w:rsidRPr="00B15280">
        <w:rPr>
          <w:szCs w:val="16"/>
        </w:rPr>
        <w:t xml:space="preserve">Who should manage the administrative state? I explore four options: the President, the courts, Congress, and the public. I identify ways that all </w:t>
      </w:r>
      <w:r w:rsidRPr="00B15280">
        <w:rPr>
          <w:rStyle w:val="StyleUnderline"/>
        </w:rPr>
        <w:t>four actors can promote capacity building.</w:t>
      </w:r>
    </w:p>
    <w:p w14:paraId="0D97A6B9" w14:textId="77777777" w:rsidR="001448D0" w:rsidRPr="00B15280" w:rsidRDefault="001448D0" w:rsidP="001448D0">
      <w:pPr>
        <w:rPr>
          <w:szCs w:val="16"/>
        </w:rPr>
      </w:pPr>
      <w:r w:rsidRPr="00B15280">
        <w:rPr>
          <w:szCs w:val="16"/>
        </w:rPr>
        <w:t>1. Presidents</w:t>
      </w:r>
    </w:p>
    <w:p w14:paraId="0DE3CC38" w14:textId="77777777" w:rsidR="001448D0" w:rsidRPr="00B15280" w:rsidRDefault="001448D0" w:rsidP="001448D0">
      <w:pPr>
        <w:rPr>
          <w:szCs w:val="16"/>
        </w:rPr>
      </w:pPr>
      <w:r w:rsidRPr="00B15280">
        <w:rPr>
          <w:rStyle w:val="StyleUnderline"/>
        </w:rPr>
        <w:t>Presidents are the constitutional managers of the Executive Branch.</w:t>
      </w:r>
      <w:r w:rsidRPr="00B15280">
        <w:rPr>
          <w:szCs w:val="16"/>
        </w:rPr>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771E3EFB" w14:textId="77777777" w:rsidR="001448D0" w:rsidRPr="00B15280" w:rsidRDefault="001448D0" w:rsidP="001448D0">
      <w:pPr>
        <w:rPr>
          <w:szCs w:val="16"/>
        </w:rPr>
      </w:pPr>
      <w:r w:rsidRPr="00B15280">
        <w:rPr>
          <w:szCs w:val="16"/>
        </w:rPr>
        <w:t xml:space="preserve">In some cases, </w:t>
      </w:r>
      <w:r w:rsidRPr="00B15280">
        <w:rPr>
          <w:rStyle w:val="StyleUnderline"/>
        </w:rPr>
        <w:t>recruiting and retaining a workforce of expert and experienced policymakers may require Presidents to adopt structural reforms aimed at increasing bureaucratic autonomy.</w:t>
      </w:r>
      <w:r w:rsidRPr="00B15280">
        <w:rPr>
          <w:szCs w:val="16"/>
        </w:rPr>
        <w:t xml:space="preserve"> Indeed, one plausible </w:t>
      </w:r>
      <w:r w:rsidRPr="00B15280">
        <w:rPr>
          <w:rStyle w:val="StyleUnderline"/>
        </w:rPr>
        <w:t xml:space="preserve">justification for independent commissions is that they better </w:t>
      </w:r>
      <w:r w:rsidRPr="00B15280">
        <w:rPr>
          <w:rStyle w:val="Emphasis"/>
        </w:rPr>
        <w:t>preserve expertise</w:t>
      </w:r>
      <w:r w:rsidRPr="00B15280">
        <w:rPr>
          <w:rStyle w:val="StyleUnderline"/>
        </w:rPr>
        <w:t xml:space="preserve"> relative to agencies subject to complete presidential control.</w:t>
      </w:r>
      <w:r w:rsidRPr="00B15280">
        <w:rPr>
          <w:szCs w:val="16"/>
        </w:rPr>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5E631DB1" w14:textId="77777777" w:rsidR="001448D0" w:rsidRPr="00B15280" w:rsidRDefault="001448D0" w:rsidP="001448D0">
      <w:pPr>
        <w:rPr>
          <w:szCs w:val="16"/>
        </w:rPr>
      </w:pPr>
      <w:r w:rsidRPr="00B15280">
        <w:rPr>
          <w:szCs w:val="16"/>
        </w:rPr>
        <w:t xml:space="preserve">Some may argue that Presidents would never use this reorganization power to insulate agencies. </w:t>
      </w:r>
      <w:r w:rsidRPr="00B15280">
        <w:rPr>
          <w:rStyle w:val="StyleUnderline"/>
        </w:rPr>
        <w:t>But history shows that Presidents sometimes tie their own hands to promote good administration.</w:t>
      </w:r>
      <w:r w:rsidRPr="00B15280">
        <w:rPr>
          <w:szCs w:val="16"/>
        </w:rPr>
        <w:t xml:space="preserve"> More than half of the agencies established since 1946 have been created through executive action, including the EPA, OPM, the Occupational Safety and Health Administration, and many others.520 </w:t>
      </w:r>
      <w:r w:rsidRPr="00B15280">
        <w:rPr>
          <w:rStyle w:val="StyleUnderline"/>
        </w:rPr>
        <w:t>Reorganization grants the President a first-mover advantage, resulting in a different structure than Congress may have chosen through the legislative process.</w:t>
      </w:r>
      <w:r w:rsidRPr="00B15280">
        <w:rPr>
          <w:szCs w:val="16"/>
        </w:rPr>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1B76E88B" w14:textId="77777777" w:rsidR="001448D0" w:rsidRPr="00B15280" w:rsidRDefault="001448D0" w:rsidP="001448D0">
      <w:pPr>
        <w:rPr>
          <w:szCs w:val="16"/>
        </w:rPr>
      </w:pPr>
      <w:r w:rsidRPr="00B15280">
        <w:rPr>
          <w:szCs w:val="16"/>
        </w:rPr>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B15280">
        <w:rPr>
          <w:rStyle w:val="StyleUnderline"/>
        </w:rPr>
        <w:t>the budgeting process has become another tool of presidential control rather than one of capacity building.</w:t>
      </w:r>
      <w:r w:rsidRPr="00B15280">
        <w:rPr>
          <w:szCs w:val="16"/>
        </w:rPr>
        <w:t>525 Presidents should use budgeting as an opportunity to investigate which agencies need more capacity and to request that Congress provide needed resources.</w:t>
      </w:r>
    </w:p>
    <w:p w14:paraId="3BC3DCC9" w14:textId="77777777" w:rsidR="001448D0" w:rsidRPr="00B15280" w:rsidRDefault="001448D0" w:rsidP="001448D0">
      <w:pPr>
        <w:rPr>
          <w:szCs w:val="16"/>
        </w:rPr>
      </w:pPr>
      <w:r w:rsidRPr="00B15280">
        <w:rPr>
          <w:szCs w:val="16"/>
        </w:rPr>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63F9DF03" w14:textId="77777777" w:rsidR="001448D0" w:rsidRPr="00B15280" w:rsidRDefault="001448D0" w:rsidP="001448D0">
      <w:pPr>
        <w:rPr>
          <w:szCs w:val="16"/>
        </w:rPr>
      </w:pPr>
      <w:r w:rsidRPr="00B15280">
        <w:rPr>
          <w:rStyle w:val="StyleUnderline"/>
        </w:rPr>
        <w:t>Asymmetric priorities among Presidents exacerbate the situation.</w:t>
      </w:r>
      <w:r w:rsidRPr="00B15280">
        <w:rPr>
          <w:szCs w:val="16"/>
        </w:rPr>
        <w:t xml:space="preserve"> During the 2020 election, </w:t>
      </w:r>
      <w:r w:rsidRPr="00B15280">
        <w:rPr>
          <w:rStyle w:val="StyleUnderline"/>
        </w:rPr>
        <w:t>95% of liberal voters said that climate change was an important election issue.</w:t>
      </w:r>
      <w:r w:rsidRPr="00B15280">
        <w:rPr>
          <w:szCs w:val="16"/>
        </w:rPr>
        <w:t xml:space="preserve">527 President Biden coupled large regulatory reforms in the EPA with a significant push for increased staffing.528 By contrast, President </w:t>
      </w:r>
      <w:r w:rsidRPr="00B15280">
        <w:rPr>
          <w:rStyle w:val="StyleUnderline"/>
        </w:rPr>
        <w:t>Trump disfavored EPA policy and allowed the agency’s workforce to shrink to the lowest level since the 1980s.</w:t>
      </w:r>
      <w:r w:rsidRPr="00B15280">
        <w:rPr>
          <w:szCs w:val="16"/>
        </w:rPr>
        <w:t xml:space="preserve">529 </w:t>
      </w:r>
      <w:r w:rsidRPr="00B15280">
        <w:rPr>
          <w:rStyle w:val="StyleUnderline"/>
          <w:highlight w:val="yellow"/>
        </w:rPr>
        <w:t>Ideological differences</w:t>
      </w:r>
      <w:r w:rsidRPr="00B15280">
        <w:rPr>
          <w:rStyle w:val="StyleUnderline"/>
        </w:rPr>
        <w:t xml:space="preserve"> may </w:t>
      </w:r>
      <w:r w:rsidRPr="00B15280">
        <w:rPr>
          <w:rStyle w:val="StyleUnderline"/>
          <w:highlight w:val="yellow"/>
        </w:rPr>
        <w:t>cause</w:t>
      </w:r>
      <w:r w:rsidRPr="00B15280">
        <w:rPr>
          <w:rStyle w:val="StyleUnderline"/>
        </w:rPr>
        <w:t xml:space="preserve"> agencies to </w:t>
      </w:r>
      <w:r w:rsidRPr="00B15280">
        <w:rPr>
          <w:rStyle w:val="Emphasis"/>
          <w:highlight w:val="yellow"/>
        </w:rPr>
        <w:t>whipsaw</w:t>
      </w:r>
      <w:r w:rsidRPr="00B15280">
        <w:rPr>
          <w:rStyle w:val="StyleUnderline"/>
        </w:rPr>
        <w:t xml:space="preserve"> between </w:t>
      </w:r>
      <w:r w:rsidRPr="00B15280">
        <w:rPr>
          <w:rStyle w:val="StyleUnderline"/>
          <w:highlight w:val="yellow"/>
        </w:rPr>
        <w:t>periods</w:t>
      </w:r>
      <w:r w:rsidRPr="00B15280">
        <w:rPr>
          <w:rStyle w:val="StyleUnderline"/>
        </w:rPr>
        <w:t xml:space="preserve"> of growth and periods of deconstruction. Left to their own devices, </w:t>
      </w:r>
      <w:r w:rsidRPr="00B15280">
        <w:rPr>
          <w:rStyle w:val="StyleUnderline"/>
          <w:highlight w:val="yellow"/>
        </w:rPr>
        <w:t xml:space="preserve">Presidents are </w:t>
      </w:r>
      <w:r w:rsidRPr="00B15280">
        <w:rPr>
          <w:rStyle w:val="Emphasis"/>
          <w:highlight w:val="yellow"/>
        </w:rPr>
        <w:t>unlikely</w:t>
      </w:r>
      <w:r w:rsidRPr="00B15280">
        <w:rPr>
          <w:rStyle w:val="StyleUnderline"/>
          <w:highlight w:val="yellow"/>
        </w:rPr>
        <w:t xml:space="preserve"> to </w:t>
      </w:r>
      <w:r w:rsidRPr="00B15280">
        <w:rPr>
          <w:rStyle w:val="Emphasis"/>
          <w:highlight w:val="yellow"/>
        </w:rPr>
        <w:t>build</w:t>
      </w:r>
      <w:r w:rsidRPr="00B15280">
        <w:rPr>
          <w:rStyle w:val="StyleUnderline"/>
          <w:highlight w:val="yellow"/>
        </w:rPr>
        <w:t xml:space="preserve"> or </w:t>
      </w:r>
      <w:r w:rsidRPr="00B15280">
        <w:rPr>
          <w:rStyle w:val="Emphasis"/>
          <w:highlight w:val="yellow"/>
        </w:rPr>
        <w:t>maintain</w:t>
      </w:r>
      <w:r w:rsidRPr="00B15280">
        <w:rPr>
          <w:szCs w:val="16"/>
          <w:highlight w:val="yellow"/>
        </w:rPr>
        <w:t xml:space="preserve"> </w:t>
      </w:r>
      <w:r w:rsidRPr="00B15280">
        <w:rPr>
          <w:rStyle w:val="Emphasis"/>
          <w:highlight w:val="yellow"/>
        </w:rPr>
        <w:t>capacity</w:t>
      </w:r>
      <w:r w:rsidRPr="00B15280">
        <w:rPr>
          <w:rStyle w:val="StyleUnderline"/>
        </w:rPr>
        <w:t xml:space="preserve"> in an agency if they disapprove of its mission.</w:t>
      </w:r>
    </w:p>
    <w:p w14:paraId="03ED67AF" w14:textId="77777777" w:rsidR="001448D0" w:rsidRPr="00B15280" w:rsidRDefault="001448D0" w:rsidP="001448D0">
      <w:pPr>
        <w:rPr>
          <w:szCs w:val="16"/>
        </w:rPr>
      </w:pPr>
      <w:r w:rsidRPr="00B15280">
        <w:rPr>
          <w:szCs w:val="16"/>
        </w:rPr>
        <w:t xml:space="preserve">The EPA reveals another asymmetry. Although all Presidents enact new policies, </w:t>
      </w:r>
      <w:r w:rsidRPr="00B15280">
        <w:rPr>
          <w:rStyle w:val="StyleUnderline"/>
        </w:rPr>
        <w:t>some Presidents place a greater emphasis on deregulation.</w:t>
      </w:r>
      <w:r w:rsidRPr="00B15280">
        <w:rPr>
          <w:szCs w:val="16"/>
        </w:rPr>
        <w:t xml:space="preserve"> Approximately half of Americans support a reduction in government regulation and programs, making an emphasis on deregulation a viable campaign strategy for some Presidents.530 </w:t>
      </w:r>
      <w:r w:rsidRPr="00B15280">
        <w:rPr>
          <w:rStyle w:val="StyleUnderline"/>
        </w:rPr>
        <w:t xml:space="preserve">Repealing existing </w:t>
      </w:r>
      <w:r w:rsidRPr="00B15280">
        <w:rPr>
          <w:rStyle w:val="Emphasis"/>
        </w:rPr>
        <w:t>reg</w:t>
      </w:r>
      <w:r w:rsidRPr="00B15280">
        <w:rPr>
          <w:rStyle w:val="StyleUnderline"/>
        </w:rPr>
        <w:t>ulation</w:t>
      </w:r>
      <w:r w:rsidRPr="00B15280">
        <w:rPr>
          <w:rStyle w:val="Emphasis"/>
        </w:rPr>
        <w:t>s</w:t>
      </w:r>
      <w:r w:rsidRPr="00B15280">
        <w:rPr>
          <w:rStyle w:val="StyleUnderline"/>
        </w:rPr>
        <w:t xml:space="preserve"> may require less capacity than developing new regulations.</w:t>
      </w:r>
      <w:r w:rsidRPr="00B15280">
        <w:rPr>
          <w:szCs w:val="16"/>
        </w:rPr>
        <w:t xml:space="preserve"> When seeking to develop new policies, agencies must collect evidence and identify new methods of achieving the desired policy outcome.531 By contrast, </w:t>
      </w:r>
      <w:r w:rsidRPr="00B15280">
        <w:rPr>
          <w:rStyle w:val="StyleUnderline"/>
        </w:rPr>
        <w:t>repealing old policies simply requires reversion to the status quo and a reasoned explanation about the benefits of the old policy.</w:t>
      </w:r>
      <w:r w:rsidRPr="00B15280">
        <w:rPr>
          <w:szCs w:val="16"/>
        </w:rPr>
        <w:t>532 Future research may explore whether deregulation truly requires less capacity.</w:t>
      </w:r>
    </w:p>
    <w:p w14:paraId="45AF6623" w14:textId="77777777" w:rsidR="001448D0" w:rsidRPr="00B15280" w:rsidRDefault="001448D0" w:rsidP="001448D0">
      <w:pPr>
        <w:rPr>
          <w:szCs w:val="16"/>
        </w:rPr>
      </w:pPr>
      <w:r w:rsidRPr="00B15280">
        <w:rPr>
          <w:szCs w:val="16"/>
        </w:rPr>
        <w:t xml:space="preserve">At the same time, we should be cautious about overstating the role that these asymmetries play in everyday governance. </w:t>
      </w:r>
      <w:r w:rsidRPr="00B15280">
        <w:rPr>
          <w:rStyle w:val="StyleUnderline"/>
        </w:rPr>
        <w:t xml:space="preserve">Even Presidents who prefer deregulation benefit from experienced civil servants who understand the rulemaking process. </w:t>
      </w:r>
      <w:r w:rsidRPr="00B15280">
        <w:rPr>
          <w:rStyle w:val="StyleUnderline"/>
          <w:highlight w:val="yellow"/>
        </w:rPr>
        <w:t>Failure to rely on</w:t>
      </w:r>
      <w:r w:rsidRPr="00B15280">
        <w:rPr>
          <w:rStyle w:val="StyleUnderline"/>
        </w:rPr>
        <w:t xml:space="preserve"> </w:t>
      </w:r>
      <w:r w:rsidRPr="00B15280">
        <w:rPr>
          <w:rStyle w:val="Emphasis"/>
        </w:rPr>
        <w:t>career</w:t>
      </w:r>
      <w:r w:rsidRPr="00B15280">
        <w:rPr>
          <w:rStyle w:val="StyleUnderline"/>
        </w:rPr>
        <w:t xml:space="preserve"> </w:t>
      </w:r>
      <w:r w:rsidRPr="00B15280">
        <w:rPr>
          <w:rStyle w:val="Emphasis"/>
        </w:rPr>
        <w:t xml:space="preserve">civil </w:t>
      </w:r>
      <w:r w:rsidRPr="00B15280">
        <w:rPr>
          <w:rStyle w:val="Emphasis"/>
          <w:highlight w:val="yellow"/>
        </w:rPr>
        <w:t>servants</w:t>
      </w:r>
      <w:r w:rsidRPr="00B15280">
        <w:rPr>
          <w:rStyle w:val="StyleUnderline"/>
        </w:rPr>
        <w:t xml:space="preserve"> during rulemaking often </w:t>
      </w:r>
      <w:r w:rsidRPr="00B15280">
        <w:rPr>
          <w:rStyle w:val="StyleUnderline"/>
          <w:highlight w:val="yellow"/>
        </w:rPr>
        <w:t xml:space="preserve">leads to </w:t>
      </w:r>
      <w:r w:rsidRPr="00B15280">
        <w:rPr>
          <w:rStyle w:val="Emphasis"/>
          <w:highlight w:val="yellow"/>
        </w:rPr>
        <w:t>litigation</w:t>
      </w:r>
      <w:r w:rsidRPr="00B15280">
        <w:rPr>
          <w:rStyle w:val="StyleUnderline"/>
          <w:highlight w:val="yellow"/>
        </w:rPr>
        <w:t xml:space="preserve"> and </w:t>
      </w:r>
      <w:r w:rsidRPr="00B15280">
        <w:rPr>
          <w:rStyle w:val="Emphasis"/>
          <w:highlight w:val="yellow"/>
        </w:rPr>
        <w:t>vacatur</w:t>
      </w:r>
      <w:r w:rsidRPr="00B15280">
        <w:rPr>
          <w:rStyle w:val="StyleUnderline"/>
        </w:rPr>
        <w:t xml:space="preserve"> of the agency’s action.</w:t>
      </w:r>
      <w:r w:rsidRPr="00B15280">
        <w:rPr>
          <w:szCs w:val="16"/>
        </w:rPr>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B15280">
        <w:rPr>
          <w:rStyle w:val="StyleUnderline"/>
          <w:highlight w:val="yellow"/>
        </w:rPr>
        <w:t>The greatest problem</w:t>
      </w:r>
      <w:r w:rsidRPr="00B15280">
        <w:rPr>
          <w:rStyle w:val="StyleUnderline"/>
        </w:rPr>
        <w:t xml:space="preserve"> confronting the average agency is not deconstruction; it </w:t>
      </w:r>
      <w:r w:rsidRPr="00B15280">
        <w:rPr>
          <w:rStyle w:val="StyleUnderline"/>
          <w:highlight w:val="yellow"/>
        </w:rPr>
        <w:t>is decades of</w:t>
      </w:r>
      <w:r w:rsidRPr="00B15280">
        <w:rPr>
          <w:rStyle w:val="StyleUnderline"/>
        </w:rPr>
        <w:t xml:space="preserve"> </w:t>
      </w:r>
      <w:r w:rsidRPr="00B15280">
        <w:rPr>
          <w:rStyle w:val="Emphasis"/>
        </w:rPr>
        <w:t xml:space="preserve">persistent </w:t>
      </w:r>
      <w:r w:rsidRPr="00B15280">
        <w:rPr>
          <w:rStyle w:val="Emphasis"/>
          <w:highlight w:val="yellow"/>
        </w:rPr>
        <w:t>neglect</w:t>
      </w:r>
      <w:r w:rsidRPr="00B15280">
        <w:rPr>
          <w:rStyle w:val="StyleUnderline"/>
        </w:rPr>
        <w:t>.</w:t>
      </w:r>
      <w:r w:rsidRPr="00B15280">
        <w:rPr>
          <w:szCs w:val="16"/>
        </w:rPr>
        <w:t>536</w:t>
      </w:r>
    </w:p>
    <w:p w14:paraId="74EE2414" w14:textId="77777777" w:rsidR="001448D0" w:rsidRPr="00B15280" w:rsidRDefault="001448D0" w:rsidP="001448D0">
      <w:pPr>
        <w:rPr>
          <w:rStyle w:val="StyleUnderline"/>
        </w:rPr>
      </w:pPr>
      <w:r w:rsidRPr="00B15280">
        <w:rPr>
          <w:szCs w:val="16"/>
        </w:rPr>
        <w:t xml:space="preserve">How do we </w:t>
      </w:r>
      <w:r w:rsidRPr="00B15280">
        <w:rPr>
          <w:rStyle w:val="StyleUnderline"/>
        </w:rPr>
        <w:t xml:space="preserve">incentivize greater investment </w:t>
      </w:r>
      <w:r w:rsidRPr="00B15280">
        <w:rPr>
          <w:szCs w:val="16"/>
        </w:rPr>
        <w:t xml:space="preserve">by Presidents and discourage behaviors that diminish capacity? </w:t>
      </w:r>
      <w:r w:rsidRPr="00B15280">
        <w:rPr>
          <w:rStyle w:val="StyleUnderline"/>
        </w:rPr>
        <w:t xml:space="preserve">Presidential control </w:t>
      </w:r>
      <w:r w:rsidRPr="00B15280">
        <w:rPr>
          <w:rStyle w:val="Emphasis"/>
        </w:rPr>
        <w:t>does not</w:t>
      </w:r>
      <w:r w:rsidRPr="00B15280">
        <w:rPr>
          <w:rStyle w:val="StyleUnderline"/>
        </w:rPr>
        <w:t xml:space="preserve"> prompt Presidents </w:t>
      </w:r>
      <w:r w:rsidRPr="00B15280">
        <w:rPr>
          <w:rStyle w:val="Emphasis"/>
        </w:rPr>
        <w:t>to invest</w:t>
      </w:r>
      <w:r w:rsidRPr="00B15280">
        <w:rPr>
          <w:rStyle w:val="StyleUnderline"/>
        </w:rPr>
        <w:t>.</w:t>
      </w:r>
      <w:r w:rsidRPr="00B15280">
        <w:rPr>
          <w:szCs w:val="16"/>
        </w:rPr>
        <w:t xml:space="preserve"> The </w:t>
      </w:r>
      <w:r w:rsidRPr="00B15280">
        <w:rPr>
          <w:rStyle w:val="StyleUnderline"/>
        </w:rPr>
        <w:t>agencies with the lowest levels of capacity are in the fifteen cabinet departments.</w:t>
      </w:r>
      <w:r w:rsidRPr="00B15280">
        <w:rPr>
          <w:szCs w:val="16"/>
        </w:rPr>
        <w:t xml:space="preserve">537 </w:t>
      </w:r>
      <w:r w:rsidRPr="00B15280">
        <w:rPr>
          <w:rStyle w:val="StyleUnderline"/>
        </w:rPr>
        <w:t xml:space="preserve">Despite already high levels of control, we </w:t>
      </w:r>
      <w:r w:rsidRPr="00B15280">
        <w:rPr>
          <w:rStyle w:val="Emphasis"/>
        </w:rPr>
        <w:t>do not</w:t>
      </w:r>
      <w:r w:rsidRPr="00B15280">
        <w:rPr>
          <w:rStyle w:val="StyleUnderline"/>
        </w:rPr>
        <w:t xml:space="preserve"> observe Presidents </w:t>
      </w:r>
      <w:r w:rsidRPr="00B15280">
        <w:rPr>
          <w:rStyle w:val="Emphasis"/>
        </w:rPr>
        <w:t>prioritizing management</w:t>
      </w:r>
      <w:r w:rsidRPr="00B15280">
        <w:rPr>
          <w:rStyle w:val="StyleUnderline"/>
        </w:rPr>
        <w:t xml:space="preserve"> in these agencies.</w:t>
      </w:r>
      <w:r w:rsidRPr="00B15280">
        <w:rPr>
          <w:szCs w:val="16"/>
        </w:rPr>
        <w:t xml:space="preserve"> If </w:t>
      </w:r>
      <w:r w:rsidRPr="00B15280">
        <w:rPr>
          <w:rStyle w:val="StyleUnderline"/>
        </w:rPr>
        <w:t>control does not cure maladministration</w:t>
      </w:r>
      <w:r w:rsidRPr="00B15280">
        <w:rPr>
          <w:szCs w:val="16"/>
        </w:rPr>
        <w:t xml:space="preserve">, then we must seek new strategies </w:t>
      </w:r>
      <w:r w:rsidRPr="00B15280">
        <w:rPr>
          <w:rStyle w:val="StyleUnderline"/>
        </w:rPr>
        <w:t>to improve governance</w:t>
      </w:r>
      <w:r w:rsidRPr="00B15280">
        <w:rPr>
          <w:szCs w:val="16"/>
        </w:rPr>
        <w:t xml:space="preserve">. One strategy </w:t>
      </w:r>
      <w:r w:rsidRPr="00B15280">
        <w:rPr>
          <w:rStyle w:val="StyleUnderline"/>
        </w:rPr>
        <w:t>is to empower other actors</w:t>
      </w:r>
      <w:r w:rsidRPr="00B15280">
        <w:rPr>
          <w:szCs w:val="16"/>
        </w:rPr>
        <w:t xml:space="preserve">—the </w:t>
      </w:r>
      <w:r w:rsidRPr="00B15280">
        <w:rPr>
          <w:rStyle w:val="StyleUnderline"/>
        </w:rPr>
        <w:t xml:space="preserve">courts, Congress, and </w:t>
      </w:r>
      <w:r w:rsidRPr="00B15280">
        <w:rPr>
          <w:szCs w:val="16"/>
        </w:rPr>
        <w:t xml:space="preserve">the </w:t>
      </w:r>
      <w:r w:rsidRPr="00B15280">
        <w:rPr>
          <w:rStyle w:val="StyleUnderline"/>
        </w:rPr>
        <w:t xml:space="preserve">public—to meaningfully </w:t>
      </w:r>
      <w:r w:rsidRPr="00B15280">
        <w:rPr>
          <w:rStyle w:val="Emphasis"/>
        </w:rPr>
        <w:t>oversee</w:t>
      </w:r>
      <w:r w:rsidRPr="00B15280">
        <w:rPr>
          <w:rStyle w:val="StyleUnderline"/>
        </w:rPr>
        <w:t xml:space="preserve"> the managerial activities of the President.</w:t>
      </w:r>
    </w:p>
    <w:p w14:paraId="6EEB0B86" w14:textId="77777777" w:rsidR="001448D0" w:rsidRPr="00B15280" w:rsidRDefault="001448D0" w:rsidP="001448D0">
      <w:pPr>
        <w:rPr>
          <w:szCs w:val="16"/>
        </w:rPr>
      </w:pPr>
      <w:r w:rsidRPr="00B15280">
        <w:rPr>
          <w:szCs w:val="16"/>
        </w:rPr>
        <w:t>2. Courts</w:t>
      </w:r>
    </w:p>
    <w:p w14:paraId="4A26020C" w14:textId="77777777" w:rsidR="001448D0" w:rsidRPr="00B15280" w:rsidRDefault="001448D0" w:rsidP="001448D0">
      <w:pPr>
        <w:rPr>
          <w:szCs w:val="16"/>
        </w:rPr>
      </w:pPr>
      <w:r w:rsidRPr="00B15280">
        <w:rPr>
          <w:szCs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2F2975A1" w14:textId="77777777" w:rsidR="001448D0" w:rsidRPr="00B15280" w:rsidRDefault="001448D0" w:rsidP="001448D0">
      <w:pPr>
        <w:rPr>
          <w:szCs w:val="16"/>
        </w:rPr>
      </w:pPr>
      <w:r w:rsidRPr="00B15280">
        <w:rPr>
          <w:szCs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64927136" w14:textId="77777777" w:rsidR="001448D0" w:rsidRPr="00B15280" w:rsidRDefault="001448D0" w:rsidP="001448D0">
      <w:pPr>
        <w:rPr>
          <w:szCs w:val="16"/>
        </w:rPr>
      </w:pPr>
      <w:r w:rsidRPr="00B15280">
        <w:rPr>
          <w:szCs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610E08A5" w14:textId="77777777" w:rsidR="001448D0" w:rsidRPr="00B15280" w:rsidRDefault="001448D0" w:rsidP="001448D0">
      <w:pPr>
        <w:rPr>
          <w:szCs w:val="16"/>
        </w:rPr>
      </w:pPr>
      <w:r w:rsidRPr="00B15280">
        <w:rPr>
          <w:rStyle w:val="StyleUnderline"/>
          <w:highlight w:val="yellow"/>
        </w:rPr>
        <w:t>Courts</w:t>
      </w:r>
      <w:r w:rsidRPr="00B15280">
        <w:rPr>
          <w:rStyle w:val="StyleUnderline"/>
        </w:rPr>
        <w:t xml:space="preserve"> could also play a positive role by </w:t>
      </w:r>
      <w:r w:rsidRPr="00B15280">
        <w:rPr>
          <w:rStyle w:val="Emphasis"/>
          <w:highlight w:val="yellow"/>
        </w:rPr>
        <w:t>protect</w:t>
      </w:r>
      <w:r w:rsidRPr="00B15280">
        <w:rPr>
          <w:rStyle w:val="StyleUnderline"/>
        </w:rPr>
        <w:t xml:space="preserve">ing </w:t>
      </w:r>
      <w:r w:rsidRPr="00B15280">
        <w:rPr>
          <w:rStyle w:val="StyleUnderline"/>
          <w:highlight w:val="yellow"/>
        </w:rPr>
        <w:t xml:space="preserve">agencies from </w:t>
      </w:r>
      <w:r w:rsidRPr="00B15280">
        <w:rPr>
          <w:rStyle w:val="Emphasis"/>
          <w:highlight w:val="yellow"/>
        </w:rPr>
        <w:t>intentional maladministration</w:t>
      </w:r>
      <w:r w:rsidRPr="00B15280">
        <w:rPr>
          <w:rStyle w:val="StyleUnderline"/>
        </w:rPr>
        <w:t xml:space="preserve"> by the President.</w:t>
      </w:r>
      <w:r w:rsidRPr="00B15280">
        <w:rPr>
          <w:szCs w:val="16"/>
        </w:rPr>
        <w:t xml:space="preserve"> This argument assumes that Presidents have an obligation to faithfully manage the administrative state. Gillian Metzger argues that </w:t>
      </w:r>
      <w:r w:rsidRPr="00B15280">
        <w:rPr>
          <w:rStyle w:val="StyleUnderline"/>
        </w:rPr>
        <w:t xml:space="preserve">the delegation of broad authority to the Executive Branch </w:t>
      </w:r>
      <w:r w:rsidRPr="00B15280">
        <w:rPr>
          <w:rStyle w:val="StyleUnderline"/>
          <w:highlight w:val="yellow"/>
        </w:rPr>
        <w:t>creates a</w:t>
      </w:r>
      <w:r w:rsidRPr="00B15280">
        <w:rPr>
          <w:rStyle w:val="StyleUnderline"/>
        </w:rPr>
        <w:t xml:space="preserve"> “</w:t>
      </w:r>
      <w:r w:rsidRPr="00B15280">
        <w:rPr>
          <w:rStyle w:val="StyleUnderline"/>
          <w:highlight w:val="yellow"/>
        </w:rPr>
        <w:t>responsibility to supervise</w:t>
      </w:r>
      <w:r w:rsidRPr="00B15280">
        <w:rPr>
          <w:rStyle w:val="StyleUnderline"/>
        </w:rPr>
        <w:t xml:space="preserve"> so as </w:t>
      </w:r>
      <w:r w:rsidRPr="00B15280">
        <w:rPr>
          <w:rStyle w:val="StyleUnderline"/>
          <w:highlight w:val="yellow"/>
        </w:rPr>
        <w:t>to ensure</w:t>
      </w:r>
      <w:r w:rsidRPr="00B15280">
        <w:rPr>
          <w:rStyle w:val="StyleUnderline"/>
        </w:rPr>
        <w:t xml:space="preserve"> that the transferred authority is used in a </w:t>
      </w:r>
      <w:r w:rsidRPr="00B15280">
        <w:rPr>
          <w:rStyle w:val="Emphasis"/>
          <w:highlight w:val="yellow"/>
        </w:rPr>
        <w:t>constitutional</w:t>
      </w:r>
      <w:r w:rsidRPr="00B15280">
        <w:rPr>
          <w:rStyle w:val="StyleUnderline"/>
          <w:highlight w:val="yellow"/>
        </w:rPr>
        <w:t xml:space="preserve"> and </w:t>
      </w:r>
      <w:r w:rsidRPr="00B15280">
        <w:rPr>
          <w:rStyle w:val="Emphasis"/>
          <w:highlight w:val="yellow"/>
        </w:rPr>
        <w:t>accountable</w:t>
      </w:r>
      <w:r w:rsidRPr="00B15280">
        <w:rPr>
          <w:rStyle w:val="StyleUnderline"/>
        </w:rPr>
        <w:t xml:space="preserve"> </w:t>
      </w:r>
      <w:r w:rsidRPr="00B15280">
        <w:rPr>
          <w:rStyle w:val="Emphasis"/>
        </w:rPr>
        <w:t>fashion</w:t>
      </w:r>
      <w:r w:rsidRPr="00B15280">
        <w:rPr>
          <w:rStyle w:val="StyleUnderline"/>
        </w:rPr>
        <w:t>.”</w:t>
      </w:r>
      <w:r w:rsidRPr="00B15280">
        <w:rPr>
          <w:szCs w:val="16"/>
        </w:rPr>
        <w:t xml:space="preserve">551 Metzger’s description </w:t>
      </w:r>
      <w:r w:rsidRPr="00B15280">
        <w:rPr>
          <w:rStyle w:val="StyleUnderline"/>
        </w:rPr>
        <w:t xml:space="preserve">creates a </w:t>
      </w:r>
      <w:r w:rsidRPr="00B15280">
        <w:rPr>
          <w:rStyle w:val="Emphasis"/>
        </w:rPr>
        <w:t>duty to supervise</w:t>
      </w:r>
      <w:r w:rsidRPr="00B15280">
        <w:rPr>
          <w:rStyle w:val="StyleUnderline"/>
        </w:rPr>
        <w:t>.</w:t>
      </w:r>
      <w:r w:rsidRPr="00B15280">
        <w:rPr>
          <w:szCs w:val="16"/>
        </w:rPr>
        <w:t xml:space="preserve"> Jodi Freeman and Sharon Jacobs argue that </w:t>
      </w:r>
      <w:r w:rsidRPr="00B15280">
        <w:rPr>
          <w:rStyle w:val="StyleUnderline"/>
        </w:rPr>
        <w:t>efforts to deconstruct agencies undermine the separation of powers by preventing agencies from executing the laws enacted by Congress.</w:t>
      </w:r>
      <w:r w:rsidRPr="00B15280">
        <w:rPr>
          <w:szCs w:val="16"/>
        </w:rPr>
        <w:t xml:space="preserve">552 Freeman and Jacobs’s description </w:t>
      </w:r>
      <w:proofErr w:type="gramStart"/>
      <w:r w:rsidRPr="00B15280">
        <w:rPr>
          <w:szCs w:val="16"/>
        </w:rPr>
        <w:t>creates</w:t>
      </w:r>
      <w:proofErr w:type="gramEnd"/>
      <w:r w:rsidRPr="00B15280">
        <w:rPr>
          <w:szCs w:val="16"/>
        </w:rPr>
        <w:t xml:space="preserve"> a prohibition on malicious deconstruction.</w:t>
      </w:r>
    </w:p>
    <w:p w14:paraId="726E8E96" w14:textId="77777777" w:rsidR="001448D0" w:rsidRPr="00B15280" w:rsidRDefault="001448D0" w:rsidP="001448D0">
      <w:pPr>
        <w:rPr>
          <w:szCs w:val="16"/>
        </w:rPr>
      </w:pPr>
      <w:r w:rsidRPr="00B15280">
        <w:rPr>
          <w:szCs w:val="16"/>
        </w:rPr>
        <w:t xml:space="preserve">Proponents of a unitary executive have traditionally assumed Presidents do not engage in intentional maladministration.553 Annie Benn, however, theorizes that </w:t>
      </w:r>
      <w:r w:rsidRPr="00B15280">
        <w:rPr>
          <w:rStyle w:val="StyleUnderline"/>
          <w:highlight w:val="yellow"/>
        </w:rPr>
        <w:t xml:space="preserve">Presidents </w:t>
      </w:r>
      <w:r w:rsidRPr="00B15280">
        <w:rPr>
          <w:rStyle w:val="Emphasis"/>
          <w:highlight w:val="yellow"/>
        </w:rPr>
        <w:t>intentionally undermine capacity</w:t>
      </w:r>
      <w:r w:rsidRPr="00B15280">
        <w:rPr>
          <w:rStyle w:val="StyleUnderline"/>
        </w:rPr>
        <w:t xml:space="preserve"> </w:t>
      </w:r>
      <w:r w:rsidRPr="00B15280">
        <w:rPr>
          <w:rStyle w:val="StyleUnderline"/>
          <w:highlight w:val="yellow"/>
        </w:rPr>
        <w:t>to</w:t>
      </w:r>
      <w:r w:rsidRPr="00B15280">
        <w:rPr>
          <w:rStyle w:val="StyleUnderline"/>
        </w:rPr>
        <w:t xml:space="preserve"> “</w:t>
      </w:r>
      <w:r w:rsidRPr="00B15280">
        <w:rPr>
          <w:rStyle w:val="StyleUnderline"/>
          <w:highlight w:val="yellow"/>
        </w:rPr>
        <w:t>tie</w:t>
      </w:r>
      <w:r w:rsidRPr="00B15280">
        <w:rPr>
          <w:rStyle w:val="StyleUnderline"/>
        </w:rPr>
        <w:t xml:space="preserve"> the hands” of their </w:t>
      </w:r>
      <w:r w:rsidRPr="00B15280">
        <w:rPr>
          <w:rStyle w:val="StyleUnderline"/>
          <w:highlight w:val="yellow"/>
        </w:rPr>
        <w:t>successors</w:t>
      </w:r>
      <w:r w:rsidRPr="00B15280">
        <w:rPr>
          <w:rStyle w:val="StyleUnderline"/>
        </w:rPr>
        <w:t>.</w:t>
      </w:r>
      <w:r w:rsidRPr="00B15280">
        <w:rPr>
          <w:szCs w:val="16"/>
        </w:rPr>
        <w:t xml:space="preserve">554 Space may exist for </w:t>
      </w:r>
      <w:r w:rsidRPr="00B15280">
        <w:rPr>
          <w:rStyle w:val="StyleUnderline"/>
        </w:rPr>
        <w:t>courts</w:t>
      </w:r>
      <w:r w:rsidRPr="00B15280">
        <w:rPr>
          <w:szCs w:val="16"/>
        </w:rPr>
        <w:t xml:space="preserve"> to </w:t>
      </w:r>
      <w:r w:rsidRPr="00B15280">
        <w:rPr>
          <w:rStyle w:val="Emphasis"/>
        </w:rPr>
        <w:t>police</w:t>
      </w:r>
      <w:r w:rsidRPr="00B15280">
        <w:rPr>
          <w:rStyle w:val="StyleUnderline"/>
        </w:rPr>
        <w:t xml:space="preserve"> intentional maladministration.</w:t>
      </w:r>
      <w:r w:rsidRPr="00B15280">
        <w:rPr>
          <w:szCs w:val="16"/>
        </w:rPr>
        <w:t xml:space="preserve"> </w:t>
      </w:r>
      <w:r w:rsidRPr="00B15280">
        <w:rPr>
          <w:rStyle w:val="StyleUnderline"/>
        </w:rPr>
        <w:t xml:space="preserve">In Free Enterprise Fund v. Public Company Accounting Oversight Board, the Supreme Court invoked the </w:t>
      </w:r>
      <w:r w:rsidRPr="00B15280">
        <w:rPr>
          <w:rStyle w:val="Emphasis"/>
        </w:rPr>
        <w:t>Take Care Clause</w:t>
      </w:r>
      <w:r w:rsidRPr="00B15280">
        <w:rPr>
          <w:rStyle w:val="StyleUnderline"/>
        </w:rPr>
        <w:t xml:space="preserve"> in severing for-cause removal restrictions from members of the Public Company Accounting Oversight Board.</w:t>
      </w:r>
      <w:r w:rsidRPr="00B15280">
        <w:rPr>
          <w:szCs w:val="16"/>
        </w:rPr>
        <w:t xml:space="preserve">555 In justifying the majority’s decision, Chief Justice </w:t>
      </w:r>
      <w:r w:rsidRPr="00B15280">
        <w:rPr>
          <w:rStyle w:val="StyleUnderline"/>
        </w:rPr>
        <w:t>Roberts explained</w:t>
      </w:r>
      <w:r w:rsidRPr="00B15280">
        <w:rPr>
          <w:szCs w:val="16"/>
        </w:rPr>
        <w:t xml:space="preserve">, </w:t>
      </w:r>
      <w:r w:rsidRPr="00B15280">
        <w:rPr>
          <w:rStyle w:val="StyleUnderline"/>
        </w:rPr>
        <w:t xml:space="preserve">“[t]he President can always choose to restrain himself in his dealings with subordinates. He </w:t>
      </w:r>
      <w:r w:rsidRPr="00B15280">
        <w:rPr>
          <w:rStyle w:val="Emphasis"/>
        </w:rPr>
        <w:t>cannot</w:t>
      </w:r>
      <w:r w:rsidRPr="00B15280">
        <w:rPr>
          <w:rStyle w:val="StyleUnderline"/>
        </w:rPr>
        <w:t xml:space="preserve">, however, choose to </w:t>
      </w:r>
      <w:r w:rsidRPr="00B15280">
        <w:rPr>
          <w:rStyle w:val="Emphasis"/>
        </w:rPr>
        <w:t>bind his successors</w:t>
      </w:r>
      <w:r w:rsidRPr="00B15280">
        <w:rPr>
          <w:rStyle w:val="StyleUnderline"/>
        </w:rPr>
        <w:t xml:space="preserve"> by diminishing their powers, nor can he escape responsibility for his choices by pretending that they are not his own.”</w:t>
      </w:r>
      <w:r w:rsidRPr="00B15280">
        <w:rPr>
          <w:szCs w:val="16"/>
        </w:rPr>
        <w:t>556</w:t>
      </w:r>
    </w:p>
    <w:p w14:paraId="1660F8DF" w14:textId="77777777" w:rsidR="001448D0" w:rsidRPr="00B15280" w:rsidRDefault="001448D0" w:rsidP="001448D0">
      <w:pPr>
        <w:rPr>
          <w:szCs w:val="16"/>
        </w:rPr>
      </w:pPr>
      <w:r w:rsidRPr="00B15280">
        <w:rPr>
          <w:rStyle w:val="StyleUnderline"/>
        </w:rPr>
        <w:t>The Supreme Court</w:t>
      </w:r>
      <w:r w:rsidRPr="00B15280">
        <w:rPr>
          <w:szCs w:val="16"/>
        </w:rPr>
        <w:t>’s</w:t>
      </w:r>
      <w:r w:rsidRPr="00B15280">
        <w:rPr>
          <w:rStyle w:val="StyleUnderline"/>
        </w:rPr>
        <w:t xml:space="preserve"> decision </w:t>
      </w:r>
      <w:r w:rsidRPr="00B15280">
        <w:rPr>
          <w:rStyle w:val="Emphasis"/>
        </w:rPr>
        <w:t>suggest</w:t>
      </w:r>
      <w:r w:rsidRPr="00B15280">
        <w:rPr>
          <w:rStyle w:val="StyleUnderline"/>
        </w:rPr>
        <w:t>s that Presidents cannot manage the administrative state in ways that limit the power of future Presidents.</w:t>
      </w:r>
      <w:r w:rsidRPr="00B15280">
        <w:rPr>
          <w:szCs w:val="16"/>
        </w:rPr>
        <w:t xml:space="preserve"> It is unclear why a unitary executive would prohibit tying a successor’s hand with respect to control but would permit intentionally undermining capacity. </w:t>
      </w:r>
      <w:r w:rsidRPr="00B15280">
        <w:rPr>
          <w:rStyle w:val="Emphasis"/>
        </w:rPr>
        <w:t>Undermining capacity</w:t>
      </w:r>
      <w:r w:rsidRPr="00B15280">
        <w:rPr>
          <w:rStyle w:val="StyleUnderline"/>
        </w:rPr>
        <w:t xml:space="preserve"> diminishes the power of future Presidents by </w:t>
      </w:r>
      <w:r w:rsidRPr="00B15280">
        <w:rPr>
          <w:rStyle w:val="Emphasis"/>
        </w:rPr>
        <w:t>limiting</w:t>
      </w:r>
      <w:r w:rsidRPr="00B15280">
        <w:rPr>
          <w:rStyle w:val="StyleUnderline"/>
        </w:rPr>
        <w:t xml:space="preserve"> their ability to engage in administrative </w:t>
      </w:r>
      <w:r w:rsidRPr="00B15280">
        <w:rPr>
          <w:rStyle w:val="Emphasis"/>
        </w:rPr>
        <w:t>policymaking</w:t>
      </w:r>
      <w:r w:rsidRPr="00B15280">
        <w:rPr>
          <w:rStyle w:val="StyleUnderline"/>
        </w:rPr>
        <w:t>.</w:t>
      </w:r>
      <w:r w:rsidRPr="00B15280">
        <w:rPr>
          <w:szCs w:val="16"/>
        </w:rPr>
        <w:t>557</w:t>
      </w:r>
    </w:p>
    <w:p w14:paraId="2138378A" w14:textId="77777777" w:rsidR="001448D0" w:rsidRPr="00B15280" w:rsidRDefault="001448D0" w:rsidP="001448D0">
      <w:pPr>
        <w:rPr>
          <w:szCs w:val="16"/>
        </w:rPr>
      </w:pPr>
      <w:r w:rsidRPr="00B15280">
        <w:rPr>
          <w:szCs w:val="16"/>
        </w:rPr>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B15280">
        <w:rPr>
          <w:strike/>
        </w:rPr>
        <w:t>hobble</w:t>
      </w:r>
      <w:r w:rsidRPr="00B15280">
        <w:rPr>
          <w:szCs w:val="16"/>
        </w:rPr>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04B76946" w14:textId="77777777" w:rsidR="001448D0" w:rsidRPr="00B15280" w:rsidRDefault="001448D0" w:rsidP="001448D0">
      <w:pPr>
        <w:rPr>
          <w:szCs w:val="16"/>
        </w:rPr>
      </w:pPr>
      <w:r w:rsidRPr="00B15280">
        <w:rPr>
          <w:szCs w:val="16"/>
        </w:rPr>
        <w:t>3. Congress</w:t>
      </w:r>
    </w:p>
    <w:p w14:paraId="0B4E687E" w14:textId="77777777" w:rsidR="001448D0" w:rsidRPr="00B15280" w:rsidRDefault="001448D0" w:rsidP="001448D0">
      <w:pPr>
        <w:rPr>
          <w:szCs w:val="16"/>
        </w:rPr>
      </w:pPr>
      <w:r w:rsidRPr="00B15280">
        <w:rPr>
          <w:szCs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5A0B56E1" w14:textId="77777777" w:rsidR="001448D0" w:rsidRPr="00B15280" w:rsidRDefault="001448D0" w:rsidP="001448D0">
      <w:pPr>
        <w:rPr>
          <w:szCs w:val="16"/>
        </w:rPr>
      </w:pPr>
      <w:r w:rsidRPr="00B15280">
        <w:rPr>
          <w:szCs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0010DCEB" w14:textId="77777777" w:rsidR="001448D0" w:rsidRPr="00B15280" w:rsidRDefault="001448D0" w:rsidP="001448D0">
      <w:pPr>
        <w:rPr>
          <w:szCs w:val="16"/>
        </w:rPr>
      </w:pPr>
      <w:r w:rsidRPr="00B15280">
        <w:rPr>
          <w:szCs w:val="16"/>
        </w:rPr>
        <w:t>4. The public</w:t>
      </w:r>
    </w:p>
    <w:p w14:paraId="21F7DB6B" w14:textId="77777777" w:rsidR="001448D0" w:rsidRPr="00B15280" w:rsidRDefault="001448D0" w:rsidP="001448D0">
      <w:pPr>
        <w:rPr>
          <w:szCs w:val="16"/>
        </w:rPr>
      </w:pPr>
      <w:r w:rsidRPr="00B15280">
        <w:rPr>
          <w:szCs w:val="16"/>
        </w:rPr>
        <w:t xml:space="preserve">Presidents and members of Congress lack electoral incentives to build administrative capacity. Therefore, the </w:t>
      </w:r>
      <w:proofErr w:type="gramStart"/>
      <w:r w:rsidRPr="00B15280">
        <w:rPr>
          <w:szCs w:val="16"/>
        </w:rPr>
        <w:t>incentivize</w:t>
      </w:r>
      <w:proofErr w:type="gramEnd"/>
      <w:r w:rsidRPr="00B15280">
        <w:rPr>
          <w:szCs w:val="16"/>
        </w:rPr>
        <w:t xml:space="preserv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3CA96C9E" w14:textId="77777777" w:rsidR="001448D0" w:rsidRPr="00B15280" w:rsidRDefault="001448D0" w:rsidP="001448D0">
      <w:pPr>
        <w:rPr>
          <w:szCs w:val="16"/>
        </w:rPr>
      </w:pPr>
      <w:r w:rsidRPr="00B15280">
        <w:rPr>
          <w:szCs w:val="16"/>
        </w:rPr>
        <w:t>Conclusion</w:t>
      </w:r>
    </w:p>
    <w:p w14:paraId="4AB8BB38" w14:textId="77777777" w:rsidR="001448D0" w:rsidRPr="00B15280" w:rsidRDefault="001448D0" w:rsidP="001448D0">
      <w:pPr>
        <w:rPr>
          <w:szCs w:val="16"/>
        </w:rPr>
      </w:pPr>
      <w:r w:rsidRPr="00B15280">
        <w:rPr>
          <w:rStyle w:val="Emphasis"/>
        </w:rPr>
        <w:t>All Presidents</w:t>
      </w:r>
      <w:r w:rsidRPr="00B15280">
        <w:rPr>
          <w:rStyle w:val="StyleUnderline"/>
        </w:rPr>
        <w:t xml:space="preserve"> want to make policy using the </w:t>
      </w:r>
      <w:r w:rsidRPr="00B15280">
        <w:rPr>
          <w:rStyle w:val="Emphasis"/>
        </w:rPr>
        <w:t>authority</w:t>
      </w:r>
      <w:r w:rsidRPr="00B15280">
        <w:rPr>
          <w:rStyle w:val="StyleUnderline"/>
        </w:rPr>
        <w:t xml:space="preserve"> </w:t>
      </w:r>
      <w:r w:rsidRPr="00B15280">
        <w:rPr>
          <w:rStyle w:val="Emphasis"/>
        </w:rPr>
        <w:t>delegated</w:t>
      </w:r>
      <w:r w:rsidRPr="00B15280">
        <w:rPr>
          <w:rStyle w:val="StyleUnderline"/>
        </w:rPr>
        <w:t xml:space="preserve"> to </w:t>
      </w:r>
      <w:r w:rsidRPr="00B15280">
        <w:rPr>
          <w:rStyle w:val="Emphasis"/>
        </w:rPr>
        <w:t>federal agencies</w:t>
      </w:r>
      <w:r w:rsidRPr="00B15280">
        <w:rPr>
          <w:rStyle w:val="StyleUnderline"/>
        </w:rPr>
        <w:t>.</w:t>
      </w:r>
      <w:r w:rsidRPr="00B15280">
        <w:rPr>
          <w:szCs w:val="16"/>
        </w:rPr>
        <w:t xml:space="preserve"> </w:t>
      </w:r>
      <w:r w:rsidRPr="00B15280">
        <w:rPr>
          <w:rStyle w:val="StyleUnderline"/>
          <w:highlight w:val="yellow"/>
        </w:rPr>
        <w:t>Rulemaking allows</w:t>
      </w:r>
      <w:r w:rsidRPr="00B15280">
        <w:rPr>
          <w:rStyle w:val="StyleUnderline"/>
        </w:rPr>
        <w:t xml:space="preserve"> Presidents to create </w:t>
      </w:r>
      <w:r w:rsidRPr="00B15280">
        <w:rPr>
          <w:rStyle w:val="Emphasis"/>
          <w:highlight w:val="yellow"/>
        </w:rPr>
        <w:t>durable policies</w:t>
      </w:r>
      <w:r w:rsidRPr="00B15280">
        <w:rPr>
          <w:rStyle w:val="StyleUnderline"/>
          <w:highlight w:val="yellow"/>
        </w:rPr>
        <w:t xml:space="preserve"> while </w:t>
      </w:r>
      <w:r w:rsidRPr="00B15280">
        <w:rPr>
          <w:rStyle w:val="Emphasis"/>
          <w:highlight w:val="yellow"/>
        </w:rPr>
        <w:t>circumventing</w:t>
      </w:r>
      <w:r w:rsidRPr="00B15280">
        <w:rPr>
          <w:rStyle w:val="StyleUnderline"/>
        </w:rPr>
        <w:t xml:space="preserve"> </w:t>
      </w:r>
      <w:r w:rsidRPr="00B15280">
        <w:rPr>
          <w:rStyle w:val="Emphasis"/>
        </w:rPr>
        <w:t xml:space="preserve">congressional </w:t>
      </w:r>
      <w:r w:rsidRPr="00B15280">
        <w:rPr>
          <w:rStyle w:val="Emphasis"/>
          <w:highlight w:val="yellow"/>
        </w:rPr>
        <w:t>logjams</w:t>
      </w:r>
      <w:r w:rsidRPr="00B15280">
        <w:rPr>
          <w:rStyle w:val="StyleUnderline"/>
        </w:rPr>
        <w:t>.</w:t>
      </w:r>
      <w:r w:rsidRPr="00B15280">
        <w:rPr>
          <w:szCs w:val="16"/>
        </w:rPr>
        <w:t xml:space="preserve"> </w:t>
      </w:r>
      <w:r w:rsidRPr="00B15280">
        <w:rPr>
          <w:rStyle w:val="StyleUnderline"/>
        </w:rPr>
        <w:t>To succeed, Presidents must exercise sufficient control over the agency, and the agency to have sufficient capacity.</w:t>
      </w:r>
      <w:r w:rsidRPr="00B15280">
        <w:rPr>
          <w:szCs w:val="16"/>
        </w:rPr>
        <w:t xml:space="preserve"> Balancing control and capacity </w:t>
      </w:r>
      <w:proofErr w:type="gramStart"/>
      <w:r w:rsidRPr="00B15280">
        <w:rPr>
          <w:szCs w:val="16"/>
        </w:rPr>
        <w:t>proves</w:t>
      </w:r>
      <w:proofErr w:type="gramEnd"/>
      <w:r w:rsidRPr="00B15280">
        <w:rPr>
          <w:szCs w:val="16"/>
        </w:rPr>
        <w:t xml:space="preserve"> more difficult than scholars often appreciate.</w:t>
      </w:r>
    </w:p>
    <w:p w14:paraId="2BF33AAC" w14:textId="77777777" w:rsidR="001448D0" w:rsidRPr="00B15280" w:rsidRDefault="001448D0" w:rsidP="001448D0">
      <w:pPr>
        <w:rPr>
          <w:rStyle w:val="StyleUnderline"/>
        </w:rPr>
      </w:pPr>
      <w:r w:rsidRPr="00B15280">
        <w:rPr>
          <w:rStyle w:val="Emphasis"/>
        </w:rPr>
        <w:t xml:space="preserve">Presidential </w:t>
      </w:r>
      <w:r w:rsidRPr="00B15280">
        <w:rPr>
          <w:rStyle w:val="Emphasis"/>
          <w:highlight w:val="yellow"/>
        </w:rPr>
        <w:t>power</w:t>
      </w:r>
      <w:r w:rsidRPr="00B15280">
        <w:rPr>
          <w:rStyle w:val="StyleUnderline"/>
        </w:rPr>
        <w:t xml:space="preserve"> as it relates to the administrative state </w:t>
      </w:r>
      <w:r w:rsidRPr="00B15280">
        <w:rPr>
          <w:rStyle w:val="Emphasis"/>
        </w:rPr>
        <w:t xml:space="preserve">can </w:t>
      </w:r>
      <w:r w:rsidRPr="00B15280">
        <w:rPr>
          <w:rStyle w:val="Emphasis"/>
          <w:highlight w:val="yellow"/>
        </w:rPr>
        <w:t>only be defined</w:t>
      </w:r>
      <w:r w:rsidRPr="00B15280">
        <w:rPr>
          <w:rStyle w:val="StyleUnderline"/>
          <w:highlight w:val="yellow"/>
        </w:rPr>
        <w:t xml:space="preserve"> when </w:t>
      </w:r>
      <w:r w:rsidRPr="00B15280">
        <w:rPr>
          <w:rStyle w:val="Emphasis"/>
          <w:highlight w:val="yellow"/>
        </w:rPr>
        <w:t>control</w:t>
      </w:r>
      <w:r w:rsidRPr="00B15280">
        <w:rPr>
          <w:rStyle w:val="StyleUnderline"/>
          <w:highlight w:val="yellow"/>
        </w:rPr>
        <w:t xml:space="preserve"> and </w:t>
      </w:r>
      <w:r w:rsidRPr="00B15280">
        <w:rPr>
          <w:rStyle w:val="Emphasis"/>
          <w:highlight w:val="yellow"/>
        </w:rPr>
        <w:t>capacity</w:t>
      </w:r>
      <w:r w:rsidRPr="00B15280">
        <w:rPr>
          <w:rStyle w:val="StyleUnderline"/>
          <w:highlight w:val="yellow"/>
        </w:rPr>
        <w:t xml:space="preserve"> are</w:t>
      </w:r>
      <w:r w:rsidRPr="00B15280">
        <w:rPr>
          <w:rStyle w:val="StyleUnderline"/>
        </w:rPr>
        <w:t xml:space="preserve"> </w:t>
      </w:r>
      <w:r w:rsidRPr="00B15280">
        <w:rPr>
          <w:rStyle w:val="Emphasis"/>
        </w:rPr>
        <w:t xml:space="preserve">considered </w:t>
      </w:r>
      <w:r w:rsidRPr="00B15280">
        <w:rPr>
          <w:rStyle w:val="Emphasis"/>
          <w:highlight w:val="yellow"/>
        </w:rPr>
        <w:t>in concert</w:t>
      </w:r>
      <w:r w:rsidRPr="00B15280">
        <w:rPr>
          <w:rStyle w:val="StyleUnderline"/>
        </w:rPr>
        <w:t>.</w:t>
      </w:r>
      <w:r w:rsidRPr="00B15280">
        <w:rPr>
          <w:szCs w:val="16"/>
        </w:rPr>
        <w:t xml:space="preserve"> Undoubtedly, presidential control is important. The results in this Article suggest that Presidents largely succeed at setting rulemaking agendas and directing the day-to-day activities of agencies. Yet the </w:t>
      </w:r>
      <w:r w:rsidRPr="00B15280">
        <w:rPr>
          <w:rStyle w:val="StyleUnderline"/>
          <w:highlight w:val="yellow"/>
        </w:rPr>
        <w:t>dearth of capacity</w:t>
      </w:r>
      <w:r w:rsidRPr="00B15280">
        <w:rPr>
          <w:rStyle w:val="StyleUnderline"/>
        </w:rPr>
        <w:t xml:space="preserve"> in many agencies poses a </w:t>
      </w:r>
      <w:r w:rsidRPr="00B15280">
        <w:rPr>
          <w:rStyle w:val="Emphasis"/>
        </w:rPr>
        <w:t>significant hurdle</w:t>
      </w:r>
      <w:r w:rsidRPr="00B15280">
        <w:rPr>
          <w:rStyle w:val="StyleUnderline"/>
        </w:rPr>
        <w:t xml:space="preserve"> to presidential administration. Without sufficient capacity, agencies </w:t>
      </w:r>
      <w:r w:rsidRPr="00B15280">
        <w:rPr>
          <w:rStyle w:val="StyleUnderline"/>
          <w:highlight w:val="yellow"/>
        </w:rPr>
        <w:t xml:space="preserve">prove </w:t>
      </w:r>
      <w:r w:rsidRPr="00B15280">
        <w:rPr>
          <w:rStyle w:val="Emphasis"/>
          <w:highlight w:val="yellow"/>
        </w:rPr>
        <w:t>incapable</w:t>
      </w:r>
      <w:r w:rsidRPr="00B15280">
        <w:rPr>
          <w:rStyle w:val="StyleUnderline"/>
          <w:highlight w:val="yellow"/>
        </w:rPr>
        <w:t xml:space="preserve"> of </w:t>
      </w:r>
      <w:r w:rsidRPr="00B15280">
        <w:rPr>
          <w:rStyle w:val="Emphasis"/>
          <w:highlight w:val="yellow"/>
        </w:rPr>
        <w:t>developing</w:t>
      </w:r>
      <w:r w:rsidRPr="00B15280">
        <w:rPr>
          <w:rStyle w:val="StyleUnderline"/>
          <w:highlight w:val="yellow"/>
        </w:rPr>
        <w:t xml:space="preserve"> and </w:t>
      </w:r>
      <w:r w:rsidRPr="00B15280">
        <w:rPr>
          <w:rStyle w:val="Emphasis"/>
          <w:highlight w:val="yellow"/>
        </w:rPr>
        <w:t>promulgating</w:t>
      </w:r>
      <w:r w:rsidRPr="00B15280">
        <w:rPr>
          <w:rStyle w:val="StyleUnderline"/>
        </w:rPr>
        <w:t xml:space="preserve"> the </w:t>
      </w:r>
      <w:r w:rsidRPr="00B15280">
        <w:rPr>
          <w:rStyle w:val="StyleUnderline"/>
          <w:highlight w:val="yellow"/>
        </w:rPr>
        <w:t>policies</w:t>
      </w:r>
      <w:r w:rsidRPr="00B15280">
        <w:rPr>
          <w:rStyle w:val="StyleUnderline"/>
        </w:rPr>
        <w:t xml:space="preserve"> promised by Presidents.</w:t>
      </w:r>
    </w:p>
    <w:p w14:paraId="2D1E9E78" w14:textId="77777777" w:rsidR="001448D0" w:rsidRPr="00B15280" w:rsidRDefault="001448D0" w:rsidP="001448D0">
      <w:pPr>
        <w:rPr>
          <w:szCs w:val="16"/>
        </w:rPr>
      </w:pPr>
      <w:r w:rsidRPr="00B15280">
        <w:rPr>
          <w:szCs w:val="16"/>
        </w:rPr>
        <w:t xml:space="preserve">Improving administrative capacity likely requires more than bigger budgets. Presidents </w:t>
      </w:r>
      <w:r w:rsidRPr="00B15280">
        <w:rPr>
          <w:rStyle w:val="StyleUnderline"/>
          <w:highlight w:val="yellow"/>
        </w:rPr>
        <w:t xml:space="preserve">must create an environment </w:t>
      </w:r>
      <w:r w:rsidRPr="00B15280">
        <w:rPr>
          <w:rStyle w:val="Emphasis"/>
          <w:highlight w:val="yellow"/>
        </w:rPr>
        <w:t>amenable</w:t>
      </w:r>
      <w:r w:rsidRPr="00B15280">
        <w:rPr>
          <w:rStyle w:val="StyleUnderline"/>
          <w:highlight w:val="yellow"/>
        </w:rPr>
        <w:t xml:space="preserve"> to </w:t>
      </w:r>
      <w:r w:rsidRPr="00B15280">
        <w:rPr>
          <w:rStyle w:val="Emphasis"/>
          <w:highlight w:val="yellow"/>
        </w:rPr>
        <w:t>recruiting</w:t>
      </w:r>
      <w:r w:rsidRPr="00B15280">
        <w:rPr>
          <w:rStyle w:val="StyleUnderline"/>
          <w:highlight w:val="yellow"/>
        </w:rPr>
        <w:t xml:space="preserve"> and </w:t>
      </w:r>
      <w:r w:rsidRPr="00B15280">
        <w:rPr>
          <w:rStyle w:val="Emphasis"/>
          <w:highlight w:val="yellow"/>
        </w:rPr>
        <w:t>retaining</w:t>
      </w:r>
      <w:r w:rsidRPr="00B15280">
        <w:rPr>
          <w:rStyle w:val="StyleUnderline"/>
        </w:rPr>
        <w:t xml:space="preserve"> the best people for government work.</w:t>
      </w:r>
      <w:r w:rsidRPr="00B15280">
        <w:rPr>
          <w:szCs w:val="16"/>
        </w:rPr>
        <w:t xml:space="preserve"> In some instances, </w:t>
      </w:r>
      <w:r w:rsidRPr="00B15280">
        <w:rPr>
          <w:rStyle w:val="StyleUnderline"/>
        </w:rPr>
        <w:t xml:space="preserve">that </w:t>
      </w:r>
      <w:r w:rsidRPr="00B15280">
        <w:rPr>
          <w:rStyle w:val="StyleUnderline"/>
          <w:highlight w:val="yellow"/>
        </w:rPr>
        <w:t>means</w:t>
      </w:r>
      <w:r w:rsidRPr="00B15280">
        <w:rPr>
          <w:rStyle w:val="StyleUnderline"/>
        </w:rPr>
        <w:t xml:space="preserve"> </w:t>
      </w:r>
      <w:proofErr w:type="gramStart"/>
      <w:r w:rsidRPr="00B15280">
        <w:rPr>
          <w:rStyle w:val="StyleUnderline"/>
        </w:rPr>
        <w:t>loosening</w:t>
      </w:r>
      <w:proofErr w:type="gramEnd"/>
      <w:r w:rsidRPr="00B15280">
        <w:rPr>
          <w:rStyle w:val="StyleUnderline"/>
        </w:rPr>
        <w:t xml:space="preserve"> the reins and </w:t>
      </w:r>
      <w:r w:rsidRPr="00B15280">
        <w:rPr>
          <w:rStyle w:val="Emphasis"/>
          <w:highlight w:val="yellow"/>
        </w:rPr>
        <w:t>granting</w:t>
      </w:r>
      <w:r w:rsidRPr="00B15280">
        <w:rPr>
          <w:rStyle w:val="StyleUnderline"/>
        </w:rPr>
        <w:t xml:space="preserve"> </w:t>
      </w:r>
      <w:r w:rsidRPr="00B15280">
        <w:rPr>
          <w:rStyle w:val="Emphasis"/>
        </w:rPr>
        <w:t>civil servants</w:t>
      </w:r>
      <w:r w:rsidRPr="00B15280">
        <w:rPr>
          <w:rStyle w:val="StyleUnderline"/>
        </w:rPr>
        <w:t xml:space="preserve"> some degree of </w:t>
      </w:r>
      <w:r w:rsidRPr="00B15280">
        <w:rPr>
          <w:rStyle w:val="Emphasis"/>
          <w:highlight w:val="yellow"/>
        </w:rPr>
        <w:t>autonomy</w:t>
      </w:r>
      <w:r w:rsidRPr="00B15280">
        <w:rPr>
          <w:rStyle w:val="StyleUnderline"/>
        </w:rPr>
        <w:t xml:space="preserve"> over the policymaking process.</w:t>
      </w:r>
      <w:r w:rsidRPr="00B15280">
        <w:rPr>
          <w:szCs w:val="16"/>
        </w:rPr>
        <w:t xml:space="preserve"> </w:t>
      </w:r>
      <w:r w:rsidRPr="00B15280">
        <w:rPr>
          <w:rStyle w:val="StyleUnderline"/>
        </w:rPr>
        <w:t>Theories of presidential power</w:t>
      </w:r>
      <w:r w:rsidRPr="00B15280">
        <w:rPr>
          <w:szCs w:val="16"/>
        </w:rPr>
        <w:t xml:space="preserve"> that advocate for strengthening the presidency by improving presidential control may </w:t>
      </w:r>
      <w:r w:rsidRPr="00B15280">
        <w:rPr>
          <w:rStyle w:val="StyleUnderline"/>
        </w:rPr>
        <w:t xml:space="preserve">prove </w:t>
      </w:r>
      <w:r w:rsidRPr="00B15280">
        <w:rPr>
          <w:rStyle w:val="Emphasis"/>
        </w:rPr>
        <w:t>ineffective</w:t>
      </w:r>
      <w:r w:rsidRPr="00B15280">
        <w:rPr>
          <w:rStyle w:val="StyleUnderline"/>
        </w:rPr>
        <w:t>.</w:t>
      </w:r>
      <w:r w:rsidRPr="00B15280">
        <w:rPr>
          <w:szCs w:val="16"/>
        </w:rPr>
        <w:t xml:space="preserve"> Wrestling with this question requires both empiricists and constitutional law scholars to engage more with administrative capacity and less with presidential control.</w:t>
      </w:r>
    </w:p>
    <w:p w14:paraId="0AB22E19" w14:textId="77777777" w:rsidR="001448D0" w:rsidRPr="00B15280" w:rsidRDefault="001448D0" w:rsidP="001448D0">
      <w:pPr>
        <w:rPr>
          <w:szCs w:val="16"/>
        </w:rPr>
      </w:pPr>
      <w:r w:rsidRPr="00B15280">
        <w:rPr>
          <w:szCs w:val="16"/>
        </w:rPr>
        <w:t>Postscript</w:t>
      </w:r>
    </w:p>
    <w:p w14:paraId="709F3A03" w14:textId="77777777" w:rsidR="001448D0" w:rsidRPr="00B15280" w:rsidRDefault="001448D0" w:rsidP="001448D0">
      <w:pPr>
        <w:rPr>
          <w:szCs w:val="16"/>
        </w:rPr>
      </w:pPr>
      <w:r w:rsidRPr="00B15280">
        <w:rPr>
          <w:szCs w:val="16"/>
        </w:rPr>
        <w:t xml:space="preserve">Shortly before this Article’s publication, President </w:t>
      </w:r>
      <w:r w:rsidRPr="00B15280">
        <w:rPr>
          <w:rStyle w:val="StyleUnderline"/>
          <w:highlight w:val="yellow"/>
        </w:rPr>
        <w:t>Trump</w:t>
      </w:r>
      <w:r w:rsidRPr="00B15280">
        <w:rPr>
          <w:szCs w:val="16"/>
        </w:rPr>
        <w:t xml:space="preserve"> was inaugurated for a second term in office. The early days of his </w:t>
      </w:r>
      <w:r w:rsidRPr="00B15280">
        <w:rPr>
          <w:rStyle w:val="StyleUnderline"/>
        </w:rPr>
        <w:t xml:space="preserve">presidency </w:t>
      </w:r>
      <w:proofErr w:type="gramStart"/>
      <w:r w:rsidRPr="00B15280">
        <w:rPr>
          <w:rStyle w:val="StyleUnderline"/>
        </w:rPr>
        <w:t>have highlighted</w:t>
      </w:r>
      <w:proofErr w:type="gramEnd"/>
      <w:r w:rsidRPr="00B15280">
        <w:rPr>
          <w:rStyle w:val="StyleUnderline"/>
        </w:rPr>
        <w:t xml:space="preserve"> the tension between presidential control and administrative capacity.</w:t>
      </w:r>
      <w:r w:rsidRPr="00B15280">
        <w:rPr>
          <w:szCs w:val="16"/>
        </w:rPr>
        <w:t xml:space="preserve"> The Trump Administration has </w:t>
      </w:r>
      <w:r w:rsidRPr="00B15280">
        <w:rPr>
          <w:rStyle w:val="StyleUnderline"/>
          <w:highlight w:val="yellow"/>
        </w:rPr>
        <w:t xml:space="preserve">cited </w:t>
      </w:r>
      <w:r w:rsidRPr="00B15280">
        <w:rPr>
          <w:rStyle w:val="Emphasis"/>
          <w:highlight w:val="yellow"/>
        </w:rPr>
        <w:t>u</w:t>
      </w:r>
      <w:r w:rsidRPr="00B15280">
        <w:rPr>
          <w:rStyle w:val="StyleUnderline"/>
        </w:rPr>
        <w:t xml:space="preserve">nitary </w:t>
      </w:r>
      <w:r w:rsidRPr="00B15280">
        <w:rPr>
          <w:rStyle w:val="Emphasis"/>
          <w:highlight w:val="yellow"/>
        </w:rPr>
        <w:t>e</w:t>
      </w:r>
      <w:r w:rsidRPr="00B15280">
        <w:rPr>
          <w:rStyle w:val="StyleUnderline"/>
        </w:rPr>
        <w:t xml:space="preserve">xecutive </w:t>
      </w:r>
      <w:r w:rsidRPr="00B15280">
        <w:rPr>
          <w:rStyle w:val="Emphasis"/>
          <w:highlight w:val="yellow"/>
        </w:rPr>
        <w:t>t</w:t>
      </w:r>
      <w:r w:rsidRPr="00B15280">
        <w:rPr>
          <w:rStyle w:val="StyleUnderline"/>
        </w:rPr>
        <w:t xml:space="preserve">heory </w:t>
      </w:r>
      <w:r w:rsidRPr="00B15280">
        <w:rPr>
          <w:szCs w:val="16"/>
        </w:rPr>
        <w:t>i</w:t>
      </w:r>
      <w:r w:rsidRPr="00B15280">
        <w:rPr>
          <w:rStyle w:val="StyleUnderline"/>
        </w:rPr>
        <w:t xml:space="preserve">n its reinstatement of Schedule F and its efforts to remove over </w:t>
      </w:r>
      <w:r w:rsidRPr="00B15280">
        <w:rPr>
          <w:rStyle w:val="Emphasis"/>
        </w:rPr>
        <w:t>700,000</w:t>
      </w:r>
      <w:r w:rsidRPr="00B15280">
        <w:rPr>
          <w:rStyle w:val="StyleUnderline"/>
        </w:rPr>
        <w:t xml:space="preserve"> federal employees through </w:t>
      </w:r>
      <w:r w:rsidRPr="00B15280">
        <w:rPr>
          <w:rStyle w:val="Emphasis"/>
        </w:rPr>
        <w:t>reductions in force</w:t>
      </w:r>
      <w:r w:rsidRPr="00B15280">
        <w:rPr>
          <w:rStyle w:val="StyleUnderline"/>
        </w:rPr>
        <w:t xml:space="preserve">, </w:t>
      </w:r>
      <w:r w:rsidRPr="00B15280">
        <w:rPr>
          <w:rStyle w:val="Emphasis"/>
        </w:rPr>
        <w:t>voluntary resignations</w:t>
      </w:r>
      <w:r w:rsidRPr="00B15280">
        <w:rPr>
          <w:rStyle w:val="StyleUnderline"/>
        </w:rPr>
        <w:t xml:space="preserve">, and the use of </w:t>
      </w:r>
      <w:r w:rsidRPr="00B15280">
        <w:rPr>
          <w:rStyle w:val="Emphasis"/>
        </w:rPr>
        <w:t>admin</w:t>
      </w:r>
      <w:r w:rsidRPr="00B15280">
        <w:rPr>
          <w:rStyle w:val="StyleUnderline"/>
        </w:rPr>
        <w:t xml:space="preserve">istrative </w:t>
      </w:r>
      <w:r w:rsidRPr="00B15280">
        <w:rPr>
          <w:rStyle w:val="Emphasis"/>
        </w:rPr>
        <w:t>leave</w:t>
      </w:r>
      <w:r w:rsidRPr="00B15280">
        <w:rPr>
          <w:rStyle w:val="StyleUnderline"/>
        </w:rPr>
        <w:t>.</w:t>
      </w:r>
      <w:r w:rsidRPr="00B15280">
        <w:rPr>
          <w:szCs w:val="16"/>
        </w:rPr>
        <w:t xml:space="preserve">568 These </w:t>
      </w:r>
      <w:r w:rsidRPr="00B15280">
        <w:rPr>
          <w:rStyle w:val="StyleUnderline"/>
        </w:rPr>
        <w:t>personnel actions have already had a negative impact on the implementation of federal programs.</w:t>
      </w:r>
      <w:r w:rsidRPr="00B15280">
        <w:rPr>
          <w:szCs w:val="16"/>
        </w:rPr>
        <w:t xml:space="preserve">569 In some cases, the </w:t>
      </w:r>
      <w:r w:rsidRPr="00B15280">
        <w:rPr>
          <w:rStyle w:val="StyleUnderline"/>
        </w:rPr>
        <w:t>Trump</w:t>
      </w:r>
      <w:r w:rsidRPr="00B15280">
        <w:rPr>
          <w:szCs w:val="16"/>
        </w:rPr>
        <w:t xml:space="preserve"> Administration has </w:t>
      </w:r>
      <w:r w:rsidRPr="00B15280">
        <w:rPr>
          <w:rStyle w:val="StyleUnderline"/>
        </w:rPr>
        <w:t>sought to reverse its removal of career employees with limited success.</w:t>
      </w:r>
      <w:r w:rsidRPr="00B15280">
        <w:rPr>
          <w:szCs w:val="16"/>
        </w:rPr>
        <w:t xml:space="preserve">570 Simultaneously, it has </w:t>
      </w:r>
      <w:r w:rsidRPr="00B15280">
        <w:rPr>
          <w:rStyle w:val="StyleUnderline"/>
        </w:rPr>
        <w:t xml:space="preserve">also announced a </w:t>
      </w:r>
      <w:r w:rsidRPr="00B15280">
        <w:rPr>
          <w:rStyle w:val="Emphasis"/>
        </w:rPr>
        <w:t>massive deregulatory program</w:t>
      </w:r>
      <w:r w:rsidRPr="00B15280">
        <w:rPr>
          <w:rStyle w:val="StyleUnderline"/>
        </w:rPr>
        <w:t xml:space="preserve"> that requires agencies to repeal ten existing rules for every new rule promulgated.</w:t>
      </w:r>
      <w:r w:rsidRPr="00B15280">
        <w:rPr>
          <w:szCs w:val="16"/>
        </w:rPr>
        <w:t>571</w:t>
      </w:r>
    </w:p>
    <w:p w14:paraId="2781897D" w14:textId="77777777" w:rsidR="001448D0" w:rsidRPr="00B15280" w:rsidRDefault="001448D0" w:rsidP="001448D0">
      <w:pPr>
        <w:rPr>
          <w:szCs w:val="16"/>
        </w:rPr>
      </w:pPr>
      <w:r w:rsidRPr="00B15280">
        <w:rPr>
          <w:szCs w:val="16"/>
        </w:rPr>
        <w:t xml:space="preserve">Many of the personnel actions taken by the Trump administration </w:t>
      </w:r>
      <w:r w:rsidRPr="00B15280">
        <w:rPr>
          <w:rStyle w:val="StyleUnderline"/>
        </w:rPr>
        <w:t>reflect a fear that the President lacks sufficient control over career employees.</w:t>
      </w:r>
      <w:r w:rsidRPr="00B15280">
        <w:rPr>
          <w:szCs w:val="16"/>
        </w:rPr>
        <w:t xml:space="preserve"> For example, in reinstating Schedule F, President Trump </w:t>
      </w:r>
      <w:r w:rsidRPr="00B15280">
        <w:rPr>
          <w:rStyle w:val="StyleUnderline"/>
        </w:rPr>
        <w:t>included new language that Schedule F employees are “</w:t>
      </w:r>
      <w:r w:rsidRPr="00B15280">
        <w:rPr>
          <w:rStyle w:val="Emphasis"/>
        </w:rPr>
        <w:t>required</w:t>
      </w:r>
      <w:r w:rsidRPr="00B15280">
        <w:rPr>
          <w:rStyle w:val="StyleUnderline"/>
        </w:rPr>
        <w:t xml:space="preserve"> to faithfully implement administration policies to the </w:t>
      </w:r>
      <w:r w:rsidRPr="00B15280">
        <w:rPr>
          <w:rStyle w:val="Emphasis"/>
        </w:rPr>
        <w:t>be</w:t>
      </w:r>
      <w:r w:rsidRPr="00B15280">
        <w:rPr>
          <w:rStyle w:val="StyleUnderline"/>
        </w:rPr>
        <w:t xml:space="preserve">st of their ability, </w:t>
      </w:r>
      <w:r w:rsidRPr="00B15280">
        <w:rPr>
          <w:rStyle w:val="Emphasis"/>
        </w:rPr>
        <w:t>consistent with</w:t>
      </w:r>
      <w:r w:rsidRPr="00B15280">
        <w:rPr>
          <w:rStyle w:val="StyleUnderline"/>
        </w:rPr>
        <w:t xml:space="preserve"> their constitutional oath and the vesting of executive </w:t>
      </w:r>
      <w:r w:rsidRPr="00B15280">
        <w:rPr>
          <w:rStyle w:val="Emphasis"/>
        </w:rPr>
        <w:t>authority</w:t>
      </w:r>
      <w:r w:rsidRPr="00B15280">
        <w:rPr>
          <w:rStyle w:val="StyleUnderline"/>
        </w:rPr>
        <w:t xml:space="preserve"> </w:t>
      </w:r>
      <w:r w:rsidRPr="00B15280">
        <w:rPr>
          <w:rStyle w:val="Emphasis"/>
        </w:rPr>
        <w:t>solely</w:t>
      </w:r>
      <w:r w:rsidRPr="00B15280">
        <w:rPr>
          <w:rStyle w:val="StyleUnderline"/>
        </w:rPr>
        <w:t xml:space="preserve"> in the </w:t>
      </w:r>
      <w:r w:rsidRPr="00B15280">
        <w:rPr>
          <w:rStyle w:val="Emphasis"/>
        </w:rPr>
        <w:t>President</w:t>
      </w:r>
      <w:r w:rsidRPr="00B15280">
        <w:rPr>
          <w:rStyle w:val="StyleUnderline"/>
        </w:rPr>
        <w:t>.”</w:t>
      </w:r>
      <w:r w:rsidRPr="00B15280">
        <w:rPr>
          <w:szCs w:val="16"/>
        </w:rPr>
        <w:t xml:space="preserve">572 This fear is misplaced. </w:t>
      </w:r>
      <w:r w:rsidRPr="00B15280">
        <w:rPr>
          <w:rStyle w:val="StyleUnderline"/>
        </w:rPr>
        <w:t>Presidential control rarely impedes the implementation of the President’s policy agenda.</w:t>
      </w:r>
      <w:r w:rsidRPr="00B15280">
        <w:rPr>
          <w:szCs w:val="16"/>
        </w:rPr>
        <w:t xml:space="preserve"> </w:t>
      </w:r>
      <w:proofErr w:type="gramStart"/>
      <w:r w:rsidRPr="00B15280">
        <w:rPr>
          <w:szCs w:val="16"/>
        </w:rPr>
        <w:t>In light of</w:t>
      </w:r>
      <w:proofErr w:type="gramEnd"/>
      <w:r w:rsidRPr="00B15280">
        <w:rPr>
          <w:szCs w:val="16"/>
        </w:rPr>
        <w:t xml:space="preserve">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2F8458C0" w14:textId="77777777" w:rsidR="001448D0" w:rsidRPr="00B15280" w:rsidRDefault="001448D0" w:rsidP="001448D0">
      <w:pPr>
        <w:rPr>
          <w:szCs w:val="16"/>
        </w:rPr>
      </w:pPr>
      <w:r w:rsidRPr="00B15280">
        <w:rPr>
          <w:szCs w:val="16"/>
        </w:rPr>
        <w:t xml:space="preserve">In some ways, the events of the first month of the Trump administration provide support for the final arguments of this Article.574 President </w:t>
      </w:r>
      <w:r w:rsidRPr="00B15280">
        <w:rPr>
          <w:rStyle w:val="StyleUnderline"/>
        </w:rPr>
        <w:t>Trump</w:t>
      </w:r>
      <w:r w:rsidRPr="00B15280">
        <w:rPr>
          <w:szCs w:val="16"/>
        </w:rPr>
        <w:t xml:space="preserve"> has demonstrated that the President has the greatest ability to make meaningful changes—good or bad—to agency management. At the same time, his </w:t>
      </w:r>
      <w:r w:rsidRPr="00B15280">
        <w:rPr>
          <w:rStyle w:val="StyleUnderline"/>
        </w:rPr>
        <w:t xml:space="preserve">actions </w:t>
      </w:r>
      <w:r w:rsidRPr="00B15280">
        <w:rPr>
          <w:rStyle w:val="StyleUnderline"/>
          <w:highlight w:val="yellow"/>
        </w:rPr>
        <w:t>demonstrate</w:t>
      </w:r>
      <w:r w:rsidRPr="00B15280">
        <w:rPr>
          <w:rStyle w:val="StyleUnderline"/>
        </w:rPr>
        <w:t xml:space="preserve"> the </w:t>
      </w:r>
      <w:r w:rsidRPr="00B15280">
        <w:rPr>
          <w:rStyle w:val="StyleUnderline"/>
          <w:highlight w:val="yellow"/>
        </w:rPr>
        <w:t>need for</w:t>
      </w:r>
      <w:r w:rsidRPr="00B15280">
        <w:rPr>
          <w:rStyle w:val="StyleUnderline"/>
        </w:rPr>
        <w:t xml:space="preserve"> </w:t>
      </w:r>
      <w:r w:rsidRPr="00B15280">
        <w:rPr>
          <w:rStyle w:val="Emphasis"/>
        </w:rPr>
        <w:t xml:space="preserve">significant </w:t>
      </w:r>
      <w:r w:rsidRPr="00B15280">
        <w:rPr>
          <w:rStyle w:val="Emphasis"/>
          <w:highlight w:val="yellow"/>
        </w:rPr>
        <w:t>guardrails</w:t>
      </w:r>
      <w:r w:rsidRPr="00B15280">
        <w:rPr>
          <w:rStyle w:val="StyleUnderline"/>
          <w:highlight w:val="yellow"/>
        </w:rPr>
        <w:t xml:space="preserve"> to prevent</w:t>
      </w:r>
      <w:r w:rsidRPr="00B15280">
        <w:rPr>
          <w:rStyle w:val="StyleUnderline"/>
        </w:rPr>
        <w:t xml:space="preserve"> executive actions from </w:t>
      </w:r>
      <w:r w:rsidRPr="00B15280">
        <w:rPr>
          <w:rStyle w:val="StyleUnderline"/>
          <w:highlight w:val="yellow"/>
        </w:rPr>
        <w:t>threatening</w:t>
      </w:r>
      <w:r w:rsidRPr="00B15280">
        <w:rPr>
          <w:rStyle w:val="StyleUnderline"/>
        </w:rPr>
        <w:t xml:space="preserve"> the </w:t>
      </w:r>
      <w:r w:rsidRPr="00B15280">
        <w:rPr>
          <w:rStyle w:val="Emphasis"/>
        </w:rPr>
        <w:t xml:space="preserve">long-term </w:t>
      </w:r>
      <w:r w:rsidRPr="00B15280">
        <w:rPr>
          <w:rStyle w:val="Emphasis"/>
          <w:highlight w:val="yellow"/>
        </w:rPr>
        <w:t>health</w:t>
      </w:r>
      <w:r w:rsidRPr="00B15280">
        <w:rPr>
          <w:rStyle w:val="StyleUnderline"/>
          <w:highlight w:val="yellow"/>
        </w:rPr>
        <w:t xml:space="preserve"> of the </w:t>
      </w:r>
      <w:r w:rsidRPr="00B15280">
        <w:rPr>
          <w:rStyle w:val="Emphasis"/>
          <w:highlight w:val="yellow"/>
        </w:rPr>
        <w:t>admin</w:t>
      </w:r>
      <w:r w:rsidRPr="00B15280">
        <w:rPr>
          <w:rStyle w:val="StyleUnderline"/>
        </w:rPr>
        <w:t xml:space="preserve">istrative </w:t>
      </w:r>
      <w:r w:rsidRPr="00B15280">
        <w:rPr>
          <w:rStyle w:val="Emphasis"/>
          <w:highlight w:val="yellow"/>
        </w:rPr>
        <w:t>state</w:t>
      </w:r>
      <w:r w:rsidRPr="00B15280">
        <w:rPr>
          <w:rStyle w:val="StyleUnderline"/>
        </w:rPr>
        <w:t>.</w:t>
      </w:r>
      <w:r w:rsidRPr="00B15280">
        <w:rPr>
          <w:szCs w:val="16"/>
        </w:rPr>
        <w:t xml:space="preserve"> Many courts have refused to intervene in cases involving the termination of federal employees, citing the need for employees to exhaust their administrative remedies before the Merit Systems Protection Board.575 </w:t>
      </w:r>
    </w:p>
    <w:p w14:paraId="034D9D83" w14:textId="77777777" w:rsidR="001448D0" w:rsidRPr="00B15280" w:rsidRDefault="001448D0" w:rsidP="001448D0">
      <w:pPr>
        <w:rPr>
          <w:szCs w:val="16"/>
        </w:rPr>
      </w:pPr>
      <w:r w:rsidRPr="00B15280">
        <w:rPr>
          <w:szCs w:val="16"/>
        </w:rPr>
        <w:t>&lt;&lt;&lt;Begin Footnote 575&gt;&gt;&gt;</w:t>
      </w:r>
    </w:p>
    <w:p w14:paraId="53A0634F" w14:textId="77777777" w:rsidR="001448D0" w:rsidRPr="00B15280" w:rsidRDefault="001448D0" w:rsidP="001448D0">
      <w:pPr>
        <w:rPr>
          <w:szCs w:val="16"/>
        </w:rPr>
      </w:pPr>
      <w:r w:rsidRPr="00B15280">
        <w:rPr>
          <w:szCs w:val="16"/>
        </w:rPr>
        <w:t xml:space="preserve">575. See Am. </w:t>
      </w:r>
      <w:proofErr w:type="spellStart"/>
      <w:r w:rsidRPr="00B15280">
        <w:rPr>
          <w:szCs w:val="16"/>
        </w:rPr>
        <w:t>Fed’n</w:t>
      </w:r>
      <w:proofErr w:type="spellEnd"/>
      <w:r w:rsidRPr="00B15280">
        <w:rPr>
          <w:szCs w:val="16"/>
        </w:rPr>
        <w:t xml:space="preserve"> of Gov’t Emps. v. Ezell, No. 12-10276, 2025 WL 470459, at *2 (D. Mass. Feb. 12, 2025) (“</w:t>
      </w:r>
      <w:r w:rsidRPr="00B15280">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B15280">
        <w:rPr>
          <w:szCs w:val="16"/>
        </w:rPr>
        <w:t xml:space="preserve">”); </w:t>
      </w:r>
      <w:proofErr w:type="spellStart"/>
      <w:r w:rsidRPr="00B15280">
        <w:rPr>
          <w:szCs w:val="16"/>
        </w:rPr>
        <w:t>Nat’l</w:t>
      </w:r>
      <w:proofErr w:type="spellEnd"/>
      <w:r w:rsidRPr="00B15280">
        <w:rPr>
          <w:szCs w:val="16"/>
        </w:rPr>
        <w:t xml:space="preserve"> Treasury Emps. Union v. Trump, 25-CV-420, 2025 WL 561080, at *8 (D.D.C. Feb. 20, 2025) (requiring a union to present its claims to the Federal Labor Relations Authority). </w:t>
      </w:r>
    </w:p>
    <w:p w14:paraId="4B0EBACC" w14:textId="77777777" w:rsidR="001448D0" w:rsidRPr="00B15280" w:rsidRDefault="001448D0" w:rsidP="001448D0">
      <w:pPr>
        <w:rPr>
          <w:rStyle w:val="StyleUnderline"/>
        </w:rPr>
      </w:pPr>
      <w:r w:rsidRPr="00B15280">
        <w:rPr>
          <w:szCs w:val="16"/>
        </w:rPr>
        <w:t>&lt;&lt;&lt;End Footnote 575&gt;&gt;&gt;</w:t>
      </w:r>
      <w:r w:rsidRPr="00B15280">
        <w:rPr>
          <w:szCs w:val="16"/>
        </w:rPr>
        <w:br/>
        <w:t xml:space="preserve">Members of </w:t>
      </w:r>
      <w:r w:rsidRPr="00B15280">
        <w:rPr>
          <w:rStyle w:val="StyleUnderline"/>
        </w:rPr>
        <w:t>Congress</w:t>
      </w:r>
      <w:r w:rsidRPr="00B15280">
        <w:rPr>
          <w:szCs w:val="16"/>
        </w:rPr>
        <w:t xml:space="preserve"> have </w:t>
      </w:r>
      <w:r w:rsidRPr="00B15280">
        <w:rPr>
          <w:rStyle w:val="StyleUnderline"/>
        </w:rPr>
        <w:t>done little to hold the President accountable</w:t>
      </w:r>
      <w:r w:rsidRPr="00B15280">
        <w:rPr>
          <w:szCs w:val="16"/>
        </w:rPr>
        <w:t xml:space="preserve">,576 </w:t>
      </w:r>
      <w:r w:rsidRPr="00B15280">
        <w:rPr>
          <w:rStyle w:val="StyleUnderline"/>
        </w:rPr>
        <w:t>despite concerns about the economic impact of the President’s actions in their districts.</w:t>
      </w:r>
      <w:r w:rsidRPr="00B15280">
        <w:rPr>
          <w:szCs w:val="16"/>
        </w:rPr>
        <w:t xml:space="preserve">577 Consequently, </w:t>
      </w:r>
      <w:r w:rsidRPr="00B15280">
        <w:rPr>
          <w:rStyle w:val="Emphasis"/>
        </w:rPr>
        <w:t>morale</w:t>
      </w:r>
      <w:r w:rsidRPr="00B15280">
        <w:rPr>
          <w:rStyle w:val="StyleUnderline"/>
        </w:rPr>
        <w:t xml:space="preserve"> among federal workers has </w:t>
      </w:r>
      <w:r w:rsidRPr="00B15280">
        <w:rPr>
          <w:rStyle w:val="Emphasis"/>
        </w:rPr>
        <w:t>declined</w:t>
      </w:r>
      <w:r w:rsidRPr="00B15280">
        <w:rPr>
          <w:rStyle w:val="StyleUnderline"/>
        </w:rPr>
        <w:t xml:space="preserve">, and the </w:t>
      </w:r>
      <w:r w:rsidRPr="00B15280">
        <w:rPr>
          <w:rStyle w:val="StyleUnderline"/>
          <w:highlight w:val="yellow"/>
        </w:rPr>
        <w:t>agencies</w:t>
      </w:r>
      <w:r w:rsidRPr="00B15280">
        <w:rPr>
          <w:rStyle w:val="StyleUnderline"/>
        </w:rPr>
        <w:t xml:space="preserve"> have begun to </w:t>
      </w:r>
      <w:r w:rsidRPr="00B15280">
        <w:rPr>
          <w:rStyle w:val="Emphasis"/>
          <w:highlight w:val="yellow"/>
        </w:rPr>
        <w:t>lose their credibility</w:t>
      </w:r>
      <w:r w:rsidRPr="00B15280">
        <w:rPr>
          <w:rStyle w:val="StyleUnderline"/>
        </w:rPr>
        <w:t xml:space="preserve"> as employers.</w:t>
      </w:r>
      <w:r w:rsidRPr="00B15280">
        <w:rPr>
          <w:szCs w:val="16"/>
        </w:rPr>
        <w:t xml:space="preserve">578 </w:t>
      </w:r>
      <w:r w:rsidRPr="00B15280">
        <w:rPr>
          <w:rStyle w:val="StyleUnderline"/>
        </w:rPr>
        <w:t xml:space="preserve">The loss of agency autonomy, morale, and reputation will </w:t>
      </w:r>
      <w:r w:rsidRPr="00B15280">
        <w:rPr>
          <w:rStyle w:val="StyleUnderline"/>
          <w:highlight w:val="yellow"/>
        </w:rPr>
        <w:t>make it</w:t>
      </w:r>
      <w:r w:rsidRPr="00B15280">
        <w:rPr>
          <w:rStyle w:val="StyleUnderline"/>
        </w:rPr>
        <w:t xml:space="preserve"> more </w:t>
      </w:r>
      <w:r w:rsidRPr="00B15280">
        <w:rPr>
          <w:rStyle w:val="StyleUnderline"/>
          <w:highlight w:val="yellow"/>
        </w:rPr>
        <w:t xml:space="preserve">difficult for </w:t>
      </w:r>
      <w:r w:rsidRPr="00B15280">
        <w:rPr>
          <w:rStyle w:val="Emphasis"/>
          <w:highlight w:val="yellow"/>
        </w:rPr>
        <w:t>future Presidents</w:t>
      </w:r>
      <w:r w:rsidRPr="00B15280">
        <w:rPr>
          <w:rStyle w:val="StyleUnderline"/>
          <w:highlight w:val="yellow"/>
        </w:rPr>
        <w:t xml:space="preserve"> to </w:t>
      </w:r>
      <w:r w:rsidRPr="00B15280">
        <w:rPr>
          <w:rStyle w:val="Emphasis"/>
          <w:highlight w:val="yellow"/>
        </w:rPr>
        <w:t>rebuild</w:t>
      </w:r>
      <w:r w:rsidRPr="00B15280">
        <w:rPr>
          <w:rStyle w:val="StyleUnderline"/>
        </w:rPr>
        <w:t xml:space="preserve"> the administrative </w:t>
      </w:r>
      <w:r w:rsidRPr="00B15280">
        <w:rPr>
          <w:rStyle w:val="Emphasis"/>
        </w:rPr>
        <w:t>capacity</w:t>
      </w:r>
      <w:r w:rsidRPr="00B15280">
        <w:rPr>
          <w:rStyle w:val="StyleUnderline"/>
        </w:rPr>
        <w:t xml:space="preserve"> they need to implement their own policy agendas. </w:t>
      </w:r>
    </w:p>
    <w:p w14:paraId="0F210093" w14:textId="77777777" w:rsidR="001448D0" w:rsidRPr="00B15280" w:rsidRDefault="001448D0" w:rsidP="001448D0">
      <w:pPr>
        <w:rPr>
          <w:szCs w:val="16"/>
        </w:rPr>
      </w:pPr>
    </w:p>
    <w:p w14:paraId="001FC06D" w14:textId="77777777" w:rsidR="001448D0" w:rsidRPr="00B15280" w:rsidRDefault="001448D0" w:rsidP="001448D0">
      <w:pPr>
        <w:pStyle w:val="Heading4"/>
      </w:pPr>
      <w:r w:rsidRPr="00B15280">
        <w:t xml:space="preserve">Only unions have </w:t>
      </w:r>
      <w:r w:rsidRPr="00B15280">
        <w:rPr>
          <w:u w:val="single"/>
        </w:rPr>
        <w:t>holistic protection</w:t>
      </w:r>
      <w:r w:rsidRPr="00B15280">
        <w:t xml:space="preserve"> and </w:t>
      </w:r>
      <w:r w:rsidRPr="00B15280">
        <w:rPr>
          <w:u w:val="single"/>
        </w:rPr>
        <w:t>power</w:t>
      </w:r>
      <w:r w:rsidRPr="00B15280">
        <w:t xml:space="preserve"> over a </w:t>
      </w:r>
      <w:r w:rsidRPr="00B15280">
        <w:rPr>
          <w:u w:val="single"/>
        </w:rPr>
        <w:t>wide range</w:t>
      </w:r>
      <w:r w:rsidRPr="00B15280">
        <w:t xml:space="preserve"> of key issues central to capacity. </w:t>
      </w:r>
    </w:p>
    <w:p w14:paraId="5D25D1D7" w14:textId="77777777" w:rsidR="001448D0" w:rsidRPr="00B15280" w:rsidRDefault="001448D0" w:rsidP="001448D0">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0EF00073" w14:textId="77777777" w:rsidR="001448D0" w:rsidRPr="00B15280" w:rsidRDefault="001448D0" w:rsidP="001448D0">
      <w:pPr>
        <w:rPr>
          <w:szCs w:val="16"/>
        </w:rPr>
      </w:pPr>
    </w:p>
    <w:p w14:paraId="284DE763" w14:textId="77777777" w:rsidR="001448D0" w:rsidRPr="00B15280" w:rsidRDefault="001448D0" w:rsidP="001448D0">
      <w:pPr>
        <w:rPr>
          <w:rStyle w:val="StyleUnderline"/>
        </w:rPr>
      </w:pPr>
      <w:r w:rsidRPr="00B15280">
        <w:rPr>
          <w:szCs w:val="16"/>
        </w:rPr>
        <w:t xml:space="preserve">But, as set forth below, this model of top-down implementation and bottom-up resistance is critically incomplete. More often, the </w:t>
      </w:r>
      <w:r w:rsidRPr="00B15280">
        <w:rPr>
          <w:rStyle w:val="StyleUnderline"/>
        </w:rPr>
        <w:t xml:space="preserve">President and the unionized civil service </w:t>
      </w:r>
      <w:r w:rsidRPr="00B15280">
        <w:rPr>
          <w:rStyle w:val="Emphasis"/>
        </w:rPr>
        <w:t>bargain</w:t>
      </w:r>
      <w:r w:rsidRPr="00B15280">
        <w:rPr>
          <w:rStyle w:val="StyleUnderline"/>
        </w:rPr>
        <w:t xml:space="preserve"> over </w:t>
      </w:r>
      <w:r w:rsidRPr="00B15280">
        <w:rPr>
          <w:rStyle w:val="Emphasis"/>
        </w:rPr>
        <w:t>questions of management</w:t>
      </w:r>
      <w:r w:rsidRPr="00B15280">
        <w:rPr>
          <w:rStyle w:val="StyleUnderline"/>
        </w:rPr>
        <w:t>, rather than fight out their differences through the exercise of raw institutional power.</w:t>
      </w:r>
      <w:r w:rsidRPr="00B15280">
        <w:rPr>
          <w:szCs w:val="16"/>
        </w:rPr>
        <w:t xml:space="preserve"> Indeed, in a sharp deviation from the Progressive Era model of a politically insulated civil service, </w:t>
      </w:r>
      <w:r w:rsidRPr="00B15280">
        <w:rPr>
          <w:rStyle w:val="StyleUnderline"/>
        </w:rPr>
        <w:t xml:space="preserve">the CSRA </w:t>
      </w:r>
      <w:r w:rsidRPr="00B15280">
        <w:rPr>
          <w:rStyle w:val="Emphasis"/>
        </w:rPr>
        <w:t>explicitly</w:t>
      </w:r>
      <w:r w:rsidRPr="00B15280">
        <w:rPr>
          <w:rStyle w:val="StyleUnderline"/>
        </w:rPr>
        <w:t xml:space="preserve"> </w:t>
      </w:r>
      <w:r w:rsidRPr="00B15280">
        <w:rPr>
          <w:rStyle w:val="Emphasis"/>
        </w:rPr>
        <w:t xml:space="preserve">empowered </w:t>
      </w:r>
      <w:r w:rsidRPr="00B15280">
        <w:rPr>
          <w:rStyle w:val="Emphasis"/>
          <w:highlight w:val="yellow"/>
        </w:rPr>
        <w:t>unions</w:t>
      </w:r>
      <w:r w:rsidRPr="00B15280">
        <w:rPr>
          <w:rStyle w:val="StyleUnderline"/>
        </w:rPr>
        <w:t xml:space="preserve"> to </w:t>
      </w:r>
      <w:r w:rsidRPr="00B15280">
        <w:rPr>
          <w:rStyle w:val="StyleUnderline"/>
          <w:highlight w:val="yellow"/>
        </w:rPr>
        <w:t>act in</w:t>
      </w:r>
      <w:r w:rsidRPr="00B15280">
        <w:rPr>
          <w:rStyle w:val="StyleUnderline"/>
        </w:rPr>
        <w:t xml:space="preserve"> </w:t>
      </w:r>
      <w:r w:rsidRPr="00B15280">
        <w:rPr>
          <w:rStyle w:val="StyleUnderline"/>
          <w:highlight w:val="yellow"/>
        </w:rPr>
        <w:t xml:space="preserve">a </w:t>
      </w:r>
      <w:r w:rsidRPr="00B15280">
        <w:rPr>
          <w:rStyle w:val="Emphasis"/>
          <w:highlight w:val="yellow"/>
        </w:rPr>
        <w:t>political capacity</w:t>
      </w:r>
      <w:r w:rsidRPr="00B15280">
        <w:rPr>
          <w:szCs w:val="16"/>
        </w:rPr>
        <w:t xml:space="preserve">, including </w:t>
      </w:r>
      <w:r w:rsidRPr="00B15280">
        <w:rPr>
          <w:rStyle w:val="StyleUnderline"/>
          <w:highlight w:val="yellow"/>
        </w:rPr>
        <w:t xml:space="preserve">by </w:t>
      </w:r>
      <w:r w:rsidRPr="00B15280">
        <w:rPr>
          <w:rStyle w:val="Emphasis"/>
          <w:highlight w:val="yellow"/>
        </w:rPr>
        <w:t>lobbying</w:t>
      </w:r>
      <w:r w:rsidRPr="00B15280">
        <w:rPr>
          <w:rStyle w:val="Emphasis"/>
        </w:rPr>
        <w:t xml:space="preserve"> Congress</w:t>
      </w:r>
      <w:r w:rsidRPr="00B15280">
        <w:rPr>
          <w:rStyle w:val="StyleUnderline"/>
          <w:highlight w:val="yellow"/>
        </w:rPr>
        <w:t xml:space="preserve">, </w:t>
      </w:r>
      <w:r w:rsidRPr="00B15280">
        <w:rPr>
          <w:rStyle w:val="Emphasis"/>
          <w:highlight w:val="yellow"/>
        </w:rPr>
        <w:t>litigating</w:t>
      </w:r>
      <w:r w:rsidRPr="00B15280">
        <w:rPr>
          <w:rStyle w:val="Emphasis"/>
        </w:rPr>
        <w:t xml:space="preserve"> management </w:t>
      </w:r>
      <w:r w:rsidRPr="00B15280">
        <w:rPr>
          <w:rStyle w:val="Emphasis"/>
          <w:highlight w:val="yellow"/>
        </w:rPr>
        <w:t>disputes</w:t>
      </w:r>
      <w:r w:rsidRPr="00B15280">
        <w:rPr>
          <w:rStyle w:val="StyleUnderline"/>
          <w:highlight w:val="yellow"/>
        </w:rPr>
        <w:t xml:space="preserve"> before Article III courts,</w:t>
      </w:r>
      <w:r w:rsidRPr="00B15280">
        <w:rPr>
          <w:rStyle w:val="StyleUnderline"/>
        </w:rPr>
        <w:t xml:space="preserve"> </w:t>
      </w:r>
      <w:r w:rsidRPr="00B15280">
        <w:rPr>
          <w:rStyle w:val="Emphasis"/>
          <w:highlight w:val="yellow"/>
        </w:rPr>
        <w:t>endorsing</w:t>
      </w:r>
      <w:r w:rsidRPr="00B15280">
        <w:rPr>
          <w:rStyle w:val="StyleUnderline"/>
        </w:rPr>
        <w:t xml:space="preserve"> </w:t>
      </w:r>
      <w:r w:rsidRPr="00B15280">
        <w:rPr>
          <w:rStyle w:val="Emphasis"/>
        </w:rPr>
        <w:t xml:space="preserve">political </w:t>
      </w:r>
      <w:r w:rsidRPr="00B15280">
        <w:rPr>
          <w:rStyle w:val="Emphasis"/>
          <w:highlight w:val="yellow"/>
        </w:rPr>
        <w:t>candidates</w:t>
      </w:r>
      <w:r w:rsidRPr="00B15280">
        <w:rPr>
          <w:rStyle w:val="StyleUnderline"/>
          <w:highlight w:val="yellow"/>
        </w:rPr>
        <w:t xml:space="preserve">, and </w:t>
      </w:r>
      <w:r w:rsidRPr="00B15280">
        <w:rPr>
          <w:rStyle w:val="Emphasis"/>
          <w:highlight w:val="yellow"/>
        </w:rPr>
        <w:t>speaking out</w:t>
      </w:r>
      <w:r w:rsidRPr="00B15280">
        <w:rPr>
          <w:rStyle w:val="Emphasis"/>
        </w:rPr>
        <w:t xml:space="preserve"> publicly</w:t>
      </w:r>
      <w:r w:rsidRPr="00B15280">
        <w:rPr>
          <w:rStyle w:val="StyleUnderline"/>
        </w:rPr>
        <w:t xml:space="preserve"> on questions of executive branch management and policy.</w:t>
      </w:r>
      <w:r w:rsidRPr="00B15280">
        <w:rPr>
          <w:szCs w:val="16"/>
        </w:rPr>
        <w:t xml:space="preserve"> </w:t>
      </w:r>
      <w:r w:rsidRPr="00B15280">
        <w:rPr>
          <w:rStyle w:val="StyleUnderline"/>
        </w:rPr>
        <w:t>Unions</w:t>
      </w:r>
      <w:r w:rsidRPr="00B15280">
        <w:rPr>
          <w:szCs w:val="16"/>
        </w:rPr>
        <w:t xml:space="preserve"> thus </w:t>
      </w:r>
      <w:r w:rsidRPr="00B15280">
        <w:rPr>
          <w:rStyle w:val="StyleUnderline"/>
        </w:rPr>
        <w:t xml:space="preserve">engage directly in </w:t>
      </w:r>
      <w:r w:rsidRPr="00B15280">
        <w:rPr>
          <w:rStyle w:val="Emphasis"/>
        </w:rPr>
        <w:t>democratic politics</w:t>
      </w:r>
      <w:r w:rsidRPr="00B15280">
        <w:rPr>
          <w:rStyle w:val="StyleUnderline"/>
        </w:rPr>
        <w:t xml:space="preserve"> and serve as a key mechanism for </w:t>
      </w:r>
      <w:r w:rsidRPr="00B15280">
        <w:rPr>
          <w:rStyle w:val="Emphasis"/>
          <w:highlight w:val="yellow"/>
        </w:rPr>
        <w:t>bring</w:t>
      </w:r>
      <w:r w:rsidRPr="00B15280">
        <w:rPr>
          <w:rStyle w:val="StyleUnderline"/>
        </w:rPr>
        <w:t xml:space="preserve">ing </w:t>
      </w:r>
      <w:r w:rsidRPr="00B15280">
        <w:rPr>
          <w:rStyle w:val="Emphasis"/>
          <w:highlight w:val="yellow"/>
        </w:rPr>
        <w:t>other</w:t>
      </w:r>
      <w:r w:rsidRPr="00B15280">
        <w:rPr>
          <w:rStyle w:val="StyleUnderline"/>
        </w:rPr>
        <w:t xml:space="preserve"> democratic </w:t>
      </w:r>
      <w:r w:rsidRPr="00B15280">
        <w:rPr>
          <w:rStyle w:val="Emphasis"/>
          <w:highlight w:val="yellow"/>
        </w:rPr>
        <w:t>stakeholders</w:t>
      </w:r>
      <w:r w:rsidRPr="00B15280">
        <w:rPr>
          <w:rStyle w:val="StyleUnderline"/>
        </w:rPr>
        <w:t xml:space="preserve">, such as Congress and the judiciary, </w:t>
      </w:r>
      <w:r w:rsidRPr="00B15280">
        <w:rPr>
          <w:rStyle w:val="Emphasis"/>
          <w:highlight w:val="yellow"/>
        </w:rPr>
        <w:t>into disputes</w:t>
      </w:r>
      <w:r w:rsidRPr="00B15280">
        <w:rPr>
          <w:rStyle w:val="StyleUnderline"/>
        </w:rPr>
        <w:t xml:space="preserve"> over the President's managerial power.</w:t>
      </w:r>
      <w:r w:rsidRPr="00B15280">
        <w:rPr>
          <w:szCs w:val="16"/>
        </w:rPr>
        <w:t xml:space="preserve"> In short, </w:t>
      </w:r>
      <w:r w:rsidRPr="00B15280">
        <w:rPr>
          <w:rStyle w:val="StyleUnderline"/>
        </w:rPr>
        <w:t>modern bureaucratic management is far more mutualistic, legalistic, and democratically engaged than administrative law scholarship generally presumes.</w:t>
      </w:r>
    </w:p>
    <w:p w14:paraId="4FB28FDD" w14:textId="77777777" w:rsidR="001448D0" w:rsidRPr="00B15280" w:rsidRDefault="001448D0" w:rsidP="001448D0">
      <w:pPr>
        <w:rPr>
          <w:szCs w:val="16"/>
        </w:rPr>
      </w:pPr>
      <w:r w:rsidRPr="00B15280">
        <w:rPr>
          <w:szCs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045F565" w14:textId="77777777" w:rsidR="001448D0" w:rsidRPr="00B15280" w:rsidRDefault="001448D0" w:rsidP="001448D0">
      <w:pPr>
        <w:rPr>
          <w:rStyle w:val="StyleUnderline"/>
        </w:rPr>
      </w:pPr>
      <w:r w:rsidRPr="00B15280">
        <w:rPr>
          <w:szCs w:val="16"/>
        </w:rPr>
        <w:t xml:space="preserve">A. How </w:t>
      </w:r>
      <w:r w:rsidRPr="00B15280">
        <w:rPr>
          <w:rStyle w:val="StyleUnderline"/>
        </w:rPr>
        <w:t>Substantive Rights Mediate Bureaucratic Relations</w:t>
      </w:r>
    </w:p>
    <w:p w14:paraId="66E3CA94" w14:textId="77777777" w:rsidR="001448D0" w:rsidRPr="00B15280" w:rsidRDefault="001448D0" w:rsidP="001448D0">
      <w:pPr>
        <w:rPr>
          <w:szCs w:val="16"/>
        </w:rPr>
      </w:pPr>
      <w:r w:rsidRPr="00B15280">
        <w:rPr>
          <w:rStyle w:val="StyleUnderline"/>
        </w:rPr>
        <w:t xml:space="preserve">Substantive </w:t>
      </w:r>
      <w:r w:rsidRPr="00B15280">
        <w:rPr>
          <w:rStyle w:val="Emphasis"/>
        </w:rPr>
        <w:t>labor rights</w:t>
      </w:r>
      <w:r w:rsidRPr="00B15280">
        <w:rPr>
          <w:rStyle w:val="StyleUnderline"/>
        </w:rPr>
        <w:t xml:space="preserve">, particularly those memorialized in collective bargaining agreements, are </w:t>
      </w:r>
      <w:r w:rsidRPr="00B15280">
        <w:rPr>
          <w:rStyle w:val="Emphasis"/>
        </w:rPr>
        <w:t>at the heart</w:t>
      </w:r>
      <w:r w:rsidRPr="00B15280">
        <w:rPr>
          <w:rStyle w:val="StyleUnderline"/>
        </w:rPr>
        <w:t xml:space="preserve"> of how labor </w:t>
      </w:r>
      <w:r w:rsidRPr="00B15280">
        <w:rPr>
          <w:rStyle w:val="Emphasis"/>
        </w:rPr>
        <w:t>rebalances</w:t>
      </w:r>
      <w:r w:rsidRPr="00B15280">
        <w:rPr>
          <w:rStyle w:val="StyleUnderline"/>
        </w:rPr>
        <w:t xml:space="preserve"> </w:t>
      </w:r>
      <w:r w:rsidRPr="00B15280">
        <w:rPr>
          <w:rStyle w:val="Emphasis"/>
        </w:rPr>
        <w:t>exec</w:t>
      </w:r>
      <w:r w:rsidRPr="00B15280">
        <w:rPr>
          <w:rStyle w:val="StyleUnderline"/>
        </w:rPr>
        <w:t>utive branch power.</w:t>
      </w:r>
      <w:r w:rsidRPr="00B15280">
        <w:rPr>
          <w:szCs w:val="16"/>
        </w:rPr>
        <w:t xml:space="preserve"> The CSRA grants extensive rights to labor. With certain important exceptions, particularly for salary and benefits which cannot be altered by contract,103 </w:t>
      </w:r>
      <w:r w:rsidRPr="00B15280">
        <w:rPr>
          <w:rStyle w:val="StyleUnderline"/>
        </w:rPr>
        <w:t xml:space="preserve">unions are permitted to </w:t>
      </w:r>
      <w:r w:rsidRPr="00B15280">
        <w:rPr>
          <w:rStyle w:val="StyleUnderline"/>
          <w:highlight w:val="yellow"/>
        </w:rPr>
        <w:t>bargain over</w:t>
      </w:r>
      <w:r w:rsidRPr="00B15280">
        <w:rPr>
          <w:rStyle w:val="StyleUnderline"/>
        </w:rPr>
        <w:t xml:space="preserve"> nearly </w:t>
      </w:r>
      <w:r w:rsidRPr="00B15280">
        <w:rPr>
          <w:rStyle w:val="Emphasis"/>
          <w:highlight w:val="yellow"/>
        </w:rPr>
        <w:t>any issue</w:t>
      </w:r>
      <w:r w:rsidRPr="00B15280">
        <w:rPr>
          <w:rStyle w:val="StyleUnderline"/>
          <w:highlight w:val="yellow"/>
        </w:rPr>
        <w:t xml:space="preserve"> affecting</w:t>
      </w:r>
      <w:r w:rsidRPr="00B15280">
        <w:rPr>
          <w:rStyle w:val="StyleUnderline"/>
        </w:rPr>
        <w:t xml:space="preserve"> "</w:t>
      </w:r>
      <w:r w:rsidRPr="00B15280">
        <w:rPr>
          <w:rStyle w:val="Emphasis"/>
        </w:rPr>
        <w:t xml:space="preserve">conditions of </w:t>
      </w:r>
      <w:r w:rsidRPr="00B15280">
        <w:rPr>
          <w:rStyle w:val="Emphasis"/>
          <w:highlight w:val="yellow"/>
        </w:rPr>
        <w:t>employment</w:t>
      </w:r>
      <w:r w:rsidRPr="00B15280">
        <w:rPr>
          <w:rStyle w:val="StyleUnderline"/>
        </w:rPr>
        <w:t>."</w:t>
      </w:r>
      <w:r w:rsidRPr="00B15280">
        <w:rPr>
          <w:szCs w:val="16"/>
        </w:rPr>
        <w:t>104 The main limitation on civil servant bargaining, and thus the primary battleground in litigation between agencies and labor, are certain statutorily defined "management rights," which are enumerated in sub- provisions of 5 U.S.C. § 7106.105</w:t>
      </w:r>
    </w:p>
    <w:p w14:paraId="4BDF7405" w14:textId="77777777" w:rsidR="001448D0" w:rsidRPr="00B15280" w:rsidRDefault="001448D0" w:rsidP="001448D0">
      <w:pPr>
        <w:rPr>
          <w:rStyle w:val="StyleUnderline"/>
        </w:rPr>
      </w:pPr>
      <w:r w:rsidRPr="00B15280">
        <w:rPr>
          <w:szCs w:val="16"/>
        </w:rPr>
        <w:t xml:space="preserve">Through contractual provisions, the President and the </w:t>
      </w:r>
      <w:r w:rsidRPr="00B15280">
        <w:rPr>
          <w:rStyle w:val="StyleUnderline"/>
        </w:rPr>
        <w:t>civil service can</w:t>
      </w:r>
      <w:r w:rsidRPr="00B15280">
        <w:rPr>
          <w:szCs w:val="16"/>
        </w:rPr>
        <w:t xml:space="preserve"> agree to </w:t>
      </w:r>
      <w:r w:rsidRPr="00B15280">
        <w:rPr>
          <w:rStyle w:val="StyleUnderline"/>
          <w:highlight w:val="yellow"/>
        </w:rPr>
        <w:t>modify</w:t>
      </w:r>
      <w:r w:rsidRPr="00B15280">
        <w:rPr>
          <w:szCs w:val="16"/>
        </w:rPr>
        <w:t xml:space="preserve"> any number of key management tools, from </w:t>
      </w:r>
      <w:r w:rsidRPr="00B15280">
        <w:rPr>
          <w:rStyle w:val="Emphasis"/>
        </w:rPr>
        <w:t xml:space="preserve">employee </w:t>
      </w:r>
      <w:r w:rsidRPr="00B15280">
        <w:rPr>
          <w:rStyle w:val="Emphasis"/>
          <w:highlight w:val="yellow"/>
        </w:rPr>
        <w:t>discipline</w:t>
      </w:r>
      <w:r w:rsidRPr="00B15280">
        <w:rPr>
          <w:rStyle w:val="StyleUnderline"/>
        </w:rPr>
        <w:t xml:space="preserve"> to </w:t>
      </w:r>
      <w:r w:rsidRPr="00B15280">
        <w:rPr>
          <w:rStyle w:val="Emphasis"/>
        </w:rPr>
        <w:t>performance evaluation</w:t>
      </w:r>
      <w:r w:rsidRPr="00B15280">
        <w:rPr>
          <w:rStyle w:val="StyleUnderline"/>
        </w:rPr>
        <w:t xml:space="preserve"> metrics to merit pay.</w:t>
      </w:r>
      <w:r w:rsidRPr="00B15280">
        <w:rPr>
          <w:szCs w:val="16"/>
        </w:rPr>
        <w:t xml:space="preserve"> </w:t>
      </w:r>
      <w:proofErr w:type="gramStart"/>
      <w:r w:rsidRPr="00B15280">
        <w:rPr>
          <w:szCs w:val="16"/>
        </w:rPr>
        <w:t>For the purpose of</w:t>
      </w:r>
      <w:proofErr w:type="gramEnd"/>
      <w:r w:rsidRPr="00B15280">
        <w:rPr>
          <w:szCs w:val="16"/>
        </w:rPr>
        <w:t xml:space="preserve"> analyzing their impact on presidential power, contractual rights can be sorted into three categories. First are </w:t>
      </w:r>
      <w:r w:rsidRPr="00B15280">
        <w:rPr>
          <w:rStyle w:val="StyleUnderline"/>
        </w:rPr>
        <w:t>rights</w:t>
      </w:r>
      <w:r w:rsidRPr="00B15280">
        <w:rPr>
          <w:szCs w:val="16"/>
        </w:rPr>
        <w:t xml:space="preserve"> that act as a </w:t>
      </w:r>
      <w:r w:rsidRPr="00B15280">
        <w:rPr>
          <w:rStyle w:val="StyleUnderline"/>
          <w:highlight w:val="yellow"/>
        </w:rPr>
        <w:t>check</w:t>
      </w:r>
      <w:r w:rsidRPr="00B15280">
        <w:rPr>
          <w:szCs w:val="16"/>
        </w:rPr>
        <w:t xml:space="preserve"> on </w:t>
      </w:r>
      <w:r w:rsidRPr="00B15280">
        <w:rPr>
          <w:rStyle w:val="Emphasis"/>
        </w:rPr>
        <w:t xml:space="preserve">structural </w:t>
      </w:r>
      <w:r w:rsidRPr="00B15280">
        <w:rPr>
          <w:rStyle w:val="Emphasis"/>
          <w:highlight w:val="yellow"/>
        </w:rPr>
        <w:t>deregulation</w:t>
      </w:r>
      <w:r w:rsidRPr="00B15280">
        <w:rPr>
          <w:rStyle w:val="StyleUnderline"/>
        </w:rPr>
        <w:t xml:space="preserve">, </w:t>
      </w:r>
      <w:r w:rsidRPr="00B15280">
        <w:rPr>
          <w:rStyle w:val="StyleUnderline"/>
          <w:highlight w:val="yellow"/>
        </w:rPr>
        <w:t>or</w:t>
      </w:r>
      <w:r w:rsidRPr="00B15280">
        <w:rPr>
          <w:rStyle w:val="StyleUnderline"/>
        </w:rPr>
        <w:t xml:space="preserve"> the use of </w:t>
      </w:r>
      <w:r w:rsidRPr="00B15280">
        <w:rPr>
          <w:rStyle w:val="Emphasis"/>
          <w:highlight w:val="yellow"/>
        </w:rPr>
        <w:t>abusive</w:t>
      </w:r>
      <w:r w:rsidRPr="00B15280">
        <w:rPr>
          <w:rStyle w:val="Emphasis"/>
        </w:rPr>
        <w:t xml:space="preserve"> working </w:t>
      </w:r>
      <w:r w:rsidRPr="00B15280">
        <w:rPr>
          <w:rStyle w:val="Emphasis"/>
          <w:highlight w:val="yellow"/>
        </w:rPr>
        <w:t>conditions</w:t>
      </w:r>
      <w:r w:rsidRPr="00B15280">
        <w:rPr>
          <w:rStyle w:val="StyleUnderline"/>
        </w:rPr>
        <w:t xml:space="preserve"> to </w:t>
      </w:r>
      <w:r w:rsidRPr="00B15280">
        <w:rPr>
          <w:rStyle w:val="Emphasis"/>
        </w:rPr>
        <w:t>demoralize</w:t>
      </w:r>
      <w:r w:rsidRPr="00B15280">
        <w:rPr>
          <w:rStyle w:val="StyleUnderline"/>
        </w:rPr>
        <w:t xml:space="preserve"> or </w:t>
      </w:r>
      <w:r w:rsidRPr="00B15280">
        <w:rPr>
          <w:rStyle w:val="Emphasis"/>
        </w:rPr>
        <w:t>sideline</w:t>
      </w:r>
      <w:r w:rsidRPr="00B15280">
        <w:rPr>
          <w:rStyle w:val="StyleUnderline"/>
        </w:rPr>
        <w:t xml:space="preserve"> bureaucrats </w:t>
      </w:r>
      <w:proofErr w:type="gramStart"/>
      <w:r w:rsidRPr="00B15280">
        <w:rPr>
          <w:rStyle w:val="StyleUnderline"/>
        </w:rPr>
        <w:t>in order to</w:t>
      </w:r>
      <w:proofErr w:type="gramEnd"/>
      <w:r w:rsidRPr="00B15280">
        <w:rPr>
          <w:rStyle w:val="StyleUnderline"/>
        </w:rPr>
        <w:t xml:space="preserve"> undermine an agency's substantive policy mission. </w:t>
      </w:r>
      <w:r w:rsidRPr="00B15280">
        <w:rPr>
          <w:szCs w:val="16"/>
        </w:rPr>
        <w:t xml:space="preserve">Second, </w:t>
      </w:r>
      <w:r w:rsidRPr="00B15280">
        <w:rPr>
          <w:rStyle w:val="StyleUnderline"/>
        </w:rPr>
        <w:t xml:space="preserve">labor rights can act as indirect </w:t>
      </w:r>
      <w:r w:rsidRPr="00B15280">
        <w:rPr>
          <w:rStyle w:val="Emphasis"/>
          <w:highlight w:val="yellow"/>
        </w:rPr>
        <w:t>constrain</w:t>
      </w:r>
      <w:r w:rsidRPr="00B15280">
        <w:t xml:space="preserve">ts </w:t>
      </w:r>
      <w:r w:rsidRPr="00B15280">
        <w:rPr>
          <w:rStyle w:val="Emphasis"/>
        </w:rPr>
        <w:t xml:space="preserve">on </w:t>
      </w:r>
      <w:r w:rsidRPr="00B15280">
        <w:rPr>
          <w:rStyle w:val="Emphasis"/>
          <w:highlight w:val="yellow"/>
        </w:rPr>
        <w:t>policy</w:t>
      </w:r>
      <w:r w:rsidRPr="00B15280">
        <w:rPr>
          <w:rStyle w:val="StyleUnderline"/>
          <w:highlight w:val="yellow"/>
        </w:rPr>
        <w:t xml:space="preserve"> by shaping</w:t>
      </w:r>
      <w:r w:rsidRPr="00B15280">
        <w:rPr>
          <w:rStyle w:val="StyleUnderline"/>
        </w:rPr>
        <w:t xml:space="preserve"> </w:t>
      </w:r>
      <w:r w:rsidRPr="00B15280">
        <w:rPr>
          <w:rStyle w:val="Emphasis"/>
        </w:rPr>
        <w:t>management tools</w:t>
      </w:r>
      <w:r w:rsidRPr="00B15280">
        <w:rPr>
          <w:rStyle w:val="StyleUnderline"/>
        </w:rPr>
        <w:t xml:space="preserve">, such as </w:t>
      </w:r>
      <w:r w:rsidRPr="00B15280">
        <w:rPr>
          <w:rStyle w:val="StyleUnderline"/>
          <w:highlight w:val="yellow"/>
        </w:rPr>
        <w:t xml:space="preserve">performance reviews and productivity </w:t>
      </w:r>
      <w:r w:rsidRPr="00B15280">
        <w:rPr>
          <w:rStyle w:val="Emphasis"/>
          <w:highlight w:val="yellow"/>
        </w:rPr>
        <w:t>req</w:t>
      </w:r>
      <w:r w:rsidRPr="00B15280">
        <w:rPr>
          <w:rStyle w:val="StyleUnderline"/>
        </w:rPr>
        <w:t>uirement</w:t>
      </w:r>
      <w:r w:rsidRPr="00B15280">
        <w:rPr>
          <w:rStyle w:val="Emphasis"/>
          <w:highlight w:val="yellow"/>
        </w:rPr>
        <w:t>s</w:t>
      </w:r>
      <w:r w:rsidRPr="00B15280">
        <w:rPr>
          <w:rStyle w:val="StyleUnderline"/>
        </w:rPr>
        <w:t>, that are well known to nudge civil servants' decision-making in certain ways.</w:t>
      </w:r>
      <w:r w:rsidRPr="00B15280">
        <w:rPr>
          <w:szCs w:val="16"/>
        </w:rPr>
        <w:t xml:space="preserve"> Finally, in certain circumstances labor can act as a </w:t>
      </w:r>
      <w:r w:rsidRPr="00B15280">
        <w:rPr>
          <w:rStyle w:val="StyleUnderline"/>
        </w:rPr>
        <w:t xml:space="preserve">direct constraint on policy by seriously </w:t>
      </w:r>
      <w:r w:rsidRPr="00B15280">
        <w:rPr>
          <w:rStyle w:val="StyleUnderline"/>
          <w:highlight w:val="yellow"/>
        </w:rPr>
        <w:t>limiting</w:t>
      </w:r>
      <w:r w:rsidRPr="00B15280">
        <w:rPr>
          <w:rStyle w:val="StyleUnderline"/>
        </w:rPr>
        <w:t xml:space="preserve"> the types of </w:t>
      </w:r>
      <w:r w:rsidRPr="00B15280">
        <w:rPr>
          <w:rStyle w:val="Emphasis"/>
          <w:highlight w:val="yellow"/>
        </w:rPr>
        <w:t>enforcement directives</w:t>
      </w:r>
      <w:r w:rsidRPr="00B15280">
        <w:rPr>
          <w:rStyle w:val="StyleUnderline"/>
        </w:rPr>
        <w:t xml:space="preserve"> management can issue to employees.</w:t>
      </w:r>
    </w:p>
    <w:p w14:paraId="5672BF01" w14:textId="77777777" w:rsidR="001448D0" w:rsidRPr="00B15280" w:rsidRDefault="001448D0" w:rsidP="001448D0">
      <w:pPr>
        <w:rPr>
          <w:szCs w:val="16"/>
        </w:rPr>
      </w:pPr>
      <w:r w:rsidRPr="00B15280">
        <w:rPr>
          <w:szCs w:val="16"/>
        </w:rPr>
        <w:t>1. Check on Structural Deregulation</w:t>
      </w:r>
    </w:p>
    <w:p w14:paraId="0B166561" w14:textId="77777777" w:rsidR="001448D0" w:rsidRPr="00B15280" w:rsidRDefault="001448D0" w:rsidP="001448D0">
      <w:pPr>
        <w:rPr>
          <w:szCs w:val="16"/>
        </w:rPr>
      </w:pPr>
      <w:r w:rsidRPr="00B15280">
        <w:rPr>
          <w:rStyle w:val="StyleUnderline"/>
        </w:rPr>
        <w:t xml:space="preserve">A major method of undermining regulatory effectiveness is to </w:t>
      </w:r>
      <w:proofErr w:type="gramStart"/>
      <w:r w:rsidRPr="00B15280">
        <w:rPr>
          <w:rStyle w:val="StyleUnderline"/>
        </w:rPr>
        <w:t>defund</w:t>
      </w:r>
      <w:proofErr w:type="gramEnd"/>
      <w:r w:rsidRPr="00B15280">
        <w:rPr>
          <w:rStyle w:val="StyleUnderline"/>
        </w:rPr>
        <w:t xml:space="preserve"> agencies, undermine the morale of agency personnel, and obstruct agency operations.</w:t>
      </w:r>
      <w:r w:rsidRPr="00B15280">
        <w:rPr>
          <w:szCs w:val="16"/>
        </w:rPr>
        <w:t xml:space="preserve"> Jody Freeman and Sharon Jacobs have identified many of the strategies that the </w:t>
      </w:r>
      <w:r w:rsidRPr="00B15280">
        <w:rPr>
          <w:rStyle w:val="StyleUnderline"/>
        </w:rPr>
        <w:t>President may</w:t>
      </w:r>
      <w:r w:rsidRPr="00B15280">
        <w:rPr>
          <w:szCs w:val="16"/>
        </w:rPr>
        <w:t xml:space="preserve"> use to </w:t>
      </w:r>
      <w:r w:rsidRPr="00B15280">
        <w:rPr>
          <w:strike/>
        </w:rPr>
        <w:t>cripple</w:t>
      </w:r>
      <w:r w:rsidRPr="00B15280">
        <w:rPr>
          <w:szCs w:val="16"/>
        </w:rPr>
        <w:t xml:space="preserve"> </w:t>
      </w:r>
      <w:r w:rsidRPr="00B15280">
        <w:rPr>
          <w:rStyle w:val="StyleUnderline"/>
        </w:rPr>
        <w:t>[</w:t>
      </w:r>
      <w:r w:rsidRPr="00B15280">
        <w:rPr>
          <w:rStyle w:val="Emphasis"/>
        </w:rPr>
        <w:t>crush</w:t>
      </w:r>
      <w:r w:rsidRPr="00B15280">
        <w:rPr>
          <w:rStyle w:val="StyleUnderline"/>
        </w:rPr>
        <w:t xml:space="preserve">] agencies while evading civil service </w:t>
      </w:r>
      <w:r w:rsidRPr="00B15280">
        <w:rPr>
          <w:rStyle w:val="Emphasis"/>
          <w:highlight w:val="yellow"/>
        </w:rPr>
        <w:t>protect</w:t>
      </w:r>
      <w:r w:rsidRPr="00B15280">
        <w:rPr>
          <w:rStyle w:val="StyleUnderline"/>
        </w:rPr>
        <w:t xml:space="preserve">ions, including imposing </w:t>
      </w:r>
      <w:r w:rsidRPr="00B15280">
        <w:rPr>
          <w:rStyle w:val="Emphasis"/>
        </w:rPr>
        <w:t>burdensome</w:t>
      </w:r>
      <w:r w:rsidRPr="00B15280">
        <w:rPr>
          <w:rStyle w:val="StyleUnderline"/>
        </w:rPr>
        <w:t xml:space="preserve"> working conditions, </w:t>
      </w:r>
      <w:r w:rsidRPr="00B15280">
        <w:rPr>
          <w:rStyle w:val="Emphasis"/>
          <w:highlight w:val="yellow"/>
        </w:rPr>
        <w:t>reassigning</w:t>
      </w:r>
      <w:r w:rsidRPr="00B15280">
        <w:rPr>
          <w:rStyle w:val="StyleUnderline"/>
          <w:highlight w:val="yellow"/>
        </w:rPr>
        <w:t xml:space="preserve"> staff</w:t>
      </w:r>
      <w:r w:rsidRPr="00B15280">
        <w:rPr>
          <w:rStyle w:val="StyleUnderline"/>
        </w:rPr>
        <w:t xml:space="preserve"> to </w:t>
      </w:r>
      <w:r w:rsidRPr="00B15280">
        <w:rPr>
          <w:rStyle w:val="Emphasis"/>
        </w:rPr>
        <w:t>undesirable roles</w:t>
      </w:r>
      <w:r w:rsidRPr="00B15280">
        <w:rPr>
          <w:rStyle w:val="StyleUnderline"/>
        </w:rPr>
        <w:t>, "</w:t>
      </w:r>
      <w:r w:rsidRPr="00B15280">
        <w:rPr>
          <w:rStyle w:val="Emphasis"/>
        </w:rPr>
        <w:t>demoralizing</w:t>
      </w:r>
      <w:r w:rsidRPr="00B15280">
        <w:rPr>
          <w:rStyle w:val="StyleUnderline"/>
        </w:rPr>
        <w:t xml:space="preserve">" staff through </w:t>
      </w:r>
      <w:r w:rsidRPr="00B15280">
        <w:rPr>
          <w:rStyle w:val="Emphasis"/>
        </w:rPr>
        <w:t>denigration and abuse</w:t>
      </w:r>
      <w:r w:rsidRPr="00B15280">
        <w:rPr>
          <w:rStyle w:val="StyleUnderline"/>
        </w:rPr>
        <w:t xml:space="preserve">, and </w:t>
      </w:r>
      <w:r w:rsidRPr="00B15280">
        <w:rPr>
          <w:rStyle w:val="Emphasis"/>
          <w:highlight w:val="yellow"/>
        </w:rPr>
        <w:t>cutting funding</w:t>
      </w:r>
      <w:r w:rsidRPr="00B15280">
        <w:rPr>
          <w:rStyle w:val="StyleUnderline"/>
          <w:highlight w:val="yellow"/>
        </w:rPr>
        <w:t xml:space="preserve">, </w:t>
      </w:r>
      <w:r w:rsidRPr="00B15280">
        <w:rPr>
          <w:rStyle w:val="Emphasis"/>
          <w:highlight w:val="yellow"/>
        </w:rPr>
        <w:t>resources</w:t>
      </w:r>
      <w:r w:rsidRPr="00B15280">
        <w:rPr>
          <w:rStyle w:val="StyleUnderline"/>
          <w:highlight w:val="yellow"/>
        </w:rPr>
        <w:t xml:space="preserve">, and </w:t>
      </w:r>
      <w:r w:rsidRPr="00B15280">
        <w:rPr>
          <w:rStyle w:val="Emphasis"/>
          <w:highlight w:val="yellow"/>
        </w:rPr>
        <w:t>pay</w:t>
      </w:r>
      <w:r w:rsidRPr="00B15280">
        <w:rPr>
          <w:rStyle w:val="StyleUnderline"/>
        </w:rPr>
        <w:t>.</w:t>
      </w:r>
      <w:r w:rsidRPr="00B15280">
        <w:rPr>
          <w:szCs w:val="16"/>
        </w:rPr>
        <w:t xml:space="preserve">106 These </w:t>
      </w:r>
      <w:r w:rsidRPr="00B15280">
        <w:rPr>
          <w:rStyle w:val="StyleUnderline"/>
        </w:rPr>
        <w:t>are</w:t>
      </w:r>
      <w:r w:rsidRPr="00B15280">
        <w:rPr>
          <w:szCs w:val="16"/>
        </w:rPr>
        <w:t xml:space="preserve"> not direct attacks on an agency's legal authority, but </w:t>
      </w:r>
      <w:r w:rsidRPr="00B15280">
        <w:rPr>
          <w:rStyle w:val="StyleUnderline"/>
        </w:rPr>
        <w:t>a "</w:t>
      </w:r>
      <w:r w:rsidRPr="00B15280">
        <w:rPr>
          <w:rStyle w:val="Emphasis"/>
        </w:rPr>
        <w:t>structural</w:t>
      </w:r>
      <w:r w:rsidRPr="00B15280">
        <w:rPr>
          <w:rStyle w:val="StyleUnderline"/>
        </w:rPr>
        <w:t xml:space="preserve">" </w:t>
      </w:r>
      <w:r w:rsidRPr="00B15280">
        <w:rPr>
          <w:rStyle w:val="Emphasis"/>
        </w:rPr>
        <w:t>attack</w:t>
      </w:r>
      <w:r w:rsidRPr="00B15280">
        <w:rPr>
          <w:rStyle w:val="StyleUnderline"/>
        </w:rPr>
        <w:t xml:space="preserve"> on an agency's </w:t>
      </w:r>
      <w:r w:rsidRPr="00B15280">
        <w:rPr>
          <w:rStyle w:val="Emphasis"/>
        </w:rPr>
        <w:t>ability to function</w:t>
      </w:r>
      <w:r w:rsidRPr="00B15280">
        <w:rPr>
          <w:rStyle w:val="StyleUnderline"/>
        </w:rPr>
        <w:t>.</w:t>
      </w:r>
      <w:r w:rsidRPr="00B15280">
        <w:rPr>
          <w:szCs w:val="16"/>
        </w:rPr>
        <w:t xml:space="preserve">107 President </w:t>
      </w:r>
      <w:r w:rsidRPr="00B15280">
        <w:rPr>
          <w:rStyle w:val="StyleUnderline"/>
        </w:rPr>
        <w:t>Trump's</w:t>
      </w:r>
      <w:r w:rsidRPr="00B15280">
        <w:rPr>
          <w:szCs w:val="16"/>
        </w:rPr>
        <w:t xml:space="preserve"> unusually </w:t>
      </w:r>
      <w:r w:rsidRPr="00B15280">
        <w:rPr>
          <w:rStyle w:val="StyleUnderline"/>
        </w:rPr>
        <w:t xml:space="preserve">aggressive posture towards administrative agencies has put structural deregulation back in public focus, but it has </w:t>
      </w:r>
      <w:r w:rsidRPr="00B15280">
        <w:rPr>
          <w:rStyle w:val="Emphasis"/>
        </w:rPr>
        <w:t>long been a feature</w:t>
      </w:r>
      <w:r w:rsidRPr="00B15280">
        <w:rPr>
          <w:rStyle w:val="StyleUnderline"/>
        </w:rPr>
        <w:t xml:space="preserve"> of presidential management</w:t>
      </w:r>
      <w:r w:rsidRPr="00B15280">
        <w:rPr>
          <w:szCs w:val="16"/>
        </w:rPr>
        <w:t>, as the controversy surrounding the Malek memo in the 1970s illustrates.108</w:t>
      </w:r>
    </w:p>
    <w:p w14:paraId="753BEFCF" w14:textId="77777777" w:rsidR="001448D0" w:rsidRPr="00B15280" w:rsidRDefault="001448D0" w:rsidP="001448D0">
      <w:pPr>
        <w:rPr>
          <w:szCs w:val="16"/>
        </w:rPr>
      </w:pPr>
      <w:r w:rsidRPr="00B15280">
        <w:rPr>
          <w:szCs w:val="16"/>
        </w:rPr>
        <w:t xml:space="preserve">Here, many of the seemingly prosaic aspects of federal labor law are important. </w:t>
      </w:r>
      <w:r w:rsidRPr="00B15280">
        <w:rPr>
          <w:rStyle w:val="StyleUnderline"/>
        </w:rPr>
        <w:t xml:space="preserve">The terms and conditions of employment that govern the </w:t>
      </w:r>
      <w:r w:rsidRPr="00B15280">
        <w:rPr>
          <w:rStyle w:val="Emphasis"/>
        </w:rPr>
        <w:t>quotidian existence</w:t>
      </w:r>
      <w:r w:rsidRPr="00B15280">
        <w:rPr>
          <w:rStyle w:val="StyleUnderline"/>
        </w:rPr>
        <w:t xml:space="preserve"> of civil servants are precisely the sorts of areas that structural deregulation targets.</w:t>
      </w:r>
      <w:r w:rsidRPr="00B15280">
        <w:rPr>
          <w:szCs w:val="16"/>
        </w:rPr>
        <w:t xml:space="preserve"> </w:t>
      </w:r>
      <w:r w:rsidRPr="00B15280">
        <w:rPr>
          <w:rStyle w:val="StyleUnderline"/>
        </w:rPr>
        <w:t xml:space="preserve">Changes to remote work policies, scheduling, and other routine workplace concerns can be used to </w:t>
      </w:r>
      <w:r w:rsidRPr="00B15280">
        <w:rPr>
          <w:rStyle w:val="Emphasis"/>
        </w:rPr>
        <w:t>demoralize</w:t>
      </w:r>
      <w:r w:rsidRPr="00B15280">
        <w:rPr>
          <w:rStyle w:val="StyleUnderline"/>
        </w:rPr>
        <w:t xml:space="preserve"> or </w:t>
      </w:r>
      <w:r w:rsidRPr="00B15280">
        <w:rPr>
          <w:rStyle w:val="Emphasis"/>
        </w:rPr>
        <w:t>undermine</w:t>
      </w:r>
      <w:r w:rsidRPr="00B15280">
        <w:rPr>
          <w:rStyle w:val="StyleUnderline"/>
        </w:rPr>
        <w:t xml:space="preserve"> an agency's staff.</w:t>
      </w:r>
      <w:r w:rsidRPr="00B15280">
        <w:rPr>
          <w:szCs w:val="16"/>
        </w:rPr>
        <w:t xml:space="preserve">109 Unions routinely leverage </w:t>
      </w:r>
      <w:r w:rsidRPr="00B15280">
        <w:rPr>
          <w:rStyle w:val="StyleUnderline"/>
        </w:rPr>
        <w:t>contract rights</w:t>
      </w:r>
      <w:r w:rsidRPr="00B15280">
        <w:rPr>
          <w:szCs w:val="16"/>
        </w:rPr>
        <w:t xml:space="preserve"> to </w:t>
      </w:r>
      <w:r w:rsidRPr="00B15280">
        <w:rPr>
          <w:rStyle w:val="StyleUnderline"/>
        </w:rPr>
        <w:t xml:space="preserve">prevent deterioration in working conditions, litigating issues such as </w:t>
      </w:r>
      <w:r w:rsidRPr="00B15280">
        <w:rPr>
          <w:rStyle w:val="Emphasis"/>
        </w:rPr>
        <w:t>increases in workloads</w:t>
      </w:r>
      <w:r w:rsidRPr="00B15280">
        <w:rPr>
          <w:rStyle w:val="StyleUnderline"/>
        </w:rPr>
        <w:t>,</w:t>
      </w:r>
      <w:r w:rsidRPr="00B15280">
        <w:rPr>
          <w:szCs w:val="16"/>
        </w:rPr>
        <w:t xml:space="preserve">110 </w:t>
      </w:r>
      <w:r w:rsidRPr="00B15280">
        <w:rPr>
          <w:rStyle w:val="Emphasis"/>
        </w:rPr>
        <w:t>compensation</w:t>
      </w:r>
      <w:r w:rsidRPr="00B15280">
        <w:rPr>
          <w:rStyle w:val="StyleUnderline"/>
        </w:rPr>
        <w:t xml:space="preserve"> for </w:t>
      </w:r>
      <w:r w:rsidRPr="00B15280">
        <w:rPr>
          <w:rStyle w:val="Emphasis"/>
        </w:rPr>
        <w:t>travel</w:t>
      </w:r>
      <w:r w:rsidRPr="00B15280">
        <w:rPr>
          <w:rStyle w:val="StyleUnderline"/>
        </w:rPr>
        <w:t xml:space="preserve"> and other </w:t>
      </w:r>
      <w:r w:rsidRPr="00B15280">
        <w:rPr>
          <w:rStyle w:val="Emphasis"/>
        </w:rPr>
        <w:t>overtime</w:t>
      </w:r>
      <w:r w:rsidRPr="00B15280">
        <w:rPr>
          <w:rStyle w:val="StyleUnderline"/>
        </w:rPr>
        <w:t xml:space="preserve"> expenses,</w:t>
      </w:r>
      <w:r w:rsidRPr="00B15280">
        <w:rPr>
          <w:szCs w:val="16"/>
        </w:rPr>
        <w:t>111</w:t>
      </w:r>
      <w:r w:rsidRPr="00B15280">
        <w:rPr>
          <w:rStyle w:val="StyleUnderline"/>
        </w:rPr>
        <w:t xml:space="preserve"> </w:t>
      </w:r>
      <w:r w:rsidRPr="00B15280">
        <w:rPr>
          <w:rStyle w:val="Emphasis"/>
        </w:rPr>
        <w:t>backpay</w:t>
      </w:r>
      <w:r w:rsidRPr="00B15280">
        <w:rPr>
          <w:rStyle w:val="StyleUnderline"/>
        </w:rPr>
        <w:t xml:space="preserve"> for wrongful personnel actions,</w:t>
      </w:r>
      <w:r w:rsidRPr="00B15280">
        <w:rPr>
          <w:szCs w:val="16"/>
        </w:rPr>
        <w:t>112</w:t>
      </w:r>
      <w:r w:rsidRPr="00B15280">
        <w:rPr>
          <w:rStyle w:val="StyleUnderline"/>
        </w:rPr>
        <w:t xml:space="preserve"> and how and when to award </w:t>
      </w:r>
      <w:r w:rsidRPr="00B15280">
        <w:rPr>
          <w:rStyle w:val="Emphasis"/>
        </w:rPr>
        <w:t>bonuses</w:t>
      </w:r>
      <w:r w:rsidRPr="00B15280">
        <w:rPr>
          <w:rStyle w:val="StyleUnderline"/>
        </w:rPr>
        <w:t xml:space="preserve"> or special compensation required by contract or statute.</w:t>
      </w:r>
      <w:r w:rsidRPr="00B15280">
        <w:rPr>
          <w:szCs w:val="16"/>
        </w:rPr>
        <w:t xml:space="preserve">113 Agencies can also be </w:t>
      </w:r>
      <w:r w:rsidRPr="00B15280">
        <w:rPr>
          <w:rStyle w:val="StyleUnderline"/>
        </w:rPr>
        <w:t xml:space="preserve">required to bargain over </w:t>
      </w:r>
      <w:r w:rsidRPr="00B15280">
        <w:rPr>
          <w:rStyle w:val="Emphasis"/>
          <w:highlight w:val="yellow"/>
        </w:rPr>
        <w:t>reductions</w:t>
      </w:r>
      <w:r w:rsidRPr="00B15280">
        <w:rPr>
          <w:rStyle w:val="StyleUnderline"/>
          <w:highlight w:val="yellow"/>
        </w:rPr>
        <w:t xml:space="preserve"> in </w:t>
      </w:r>
      <w:r w:rsidRPr="00B15280">
        <w:rPr>
          <w:rStyle w:val="Emphasis"/>
          <w:highlight w:val="yellow"/>
        </w:rPr>
        <w:t>staffing</w:t>
      </w:r>
      <w:r w:rsidRPr="00B15280">
        <w:rPr>
          <w:rStyle w:val="Emphasis"/>
        </w:rPr>
        <w:t xml:space="preserve"> levels</w:t>
      </w:r>
      <w:r w:rsidRPr="00B15280">
        <w:rPr>
          <w:rStyle w:val="StyleUnderline"/>
        </w:rPr>
        <w:t xml:space="preserve"> </w:t>
      </w:r>
      <w:r w:rsidRPr="00B15280">
        <w:rPr>
          <w:rStyle w:val="StyleUnderline"/>
          <w:highlight w:val="yellow"/>
        </w:rPr>
        <w:t xml:space="preserve">or </w:t>
      </w:r>
      <w:r w:rsidRPr="00B15280">
        <w:rPr>
          <w:rStyle w:val="Emphasis"/>
          <w:highlight w:val="yellow"/>
        </w:rPr>
        <w:t>reorganization</w:t>
      </w:r>
      <w:r w:rsidRPr="00B15280">
        <w:rPr>
          <w:rStyle w:val="StyleUnderline"/>
        </w:rPr>
        <w:t xml:space="preserve"> of duties.</w:t>
      </w:r>
      <w:r w:rsidRPr="00B15280">
        <w:rPr>
          <w:szCs w:val="16"/>
        </w:rPr>
        <w:t>114</w:t>
      </w:r>
    </w:p>
    <w:p w14:paraId="176BD389" w14:textId="77777777" w:rsidR="001448D0" w:rsidRPr="00B15280" w:rsidRDefault="001448D0" w:rsidP="001448D0">
      <w:pPr>
        <w:rPr>
          <w:szCs w:val="16"/>
        </w:rPr>
      </w:pPr>
      <w:r w:rsidRPr="00B15280">
        <w:rPr>
          <w:szCs w:val="16"/>
        </w:rPr>
        <w:t xml:space="preserve">There are numerous examples in which </w:t>
      </w:r>
      <w:r w:rsidRPr="00B15280">
        <w:rPr>
          <w:rStyle w:val="StyleUnderline"/>
          <w:highlight w:val="yellow"/>
        </w:rPr>
        <w:t>fights</w:t>
      </w:r>
      <w:r w:rsidRPr="00B15280">
        <w:rPr>
          <w:rStyle w:val="StyleUnderline"/>
        </w:rPr>
        <w:t xml:space="preserve"> over working conditions </w:t>
      </w:r>
      <w:r w:rsidRPr="00B15280">
        <w:rPr>
          <w:rStyle w:val="StyleUnderline"/>
          <w:highlight w:val="yellow"/>
        </w:rPr>
        <w:t xml:space="preserve">reflect </w:t>
      </w:r>
      <w:r w:rsidRPr="00B15280">
        <w:rPr>
          <w:rStyle w:val="Emphasis"/>
          <w:highlight w:val="yellow"/>
        </w:rPr>
        <w:t>larger political struggles</w:t>
      </w:r>
      <w:r w:rsidRPr="00B15280">
        <w:rPr>
          <w:rStyle w:val="StyleUnderline"/>
        </w:rPr>
        <w:t xml:space="preserve"> over the ability of an agency to properly carry out its statutory mission.</w:t>
      </w:r>
      <w:r w:rsidRPr="00B15280">
        <w:rPr>
          <w:szCs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B15280">
        <w:rPr>
          <w:szCs w:val="16"/>
        </w:rPr>
        <w:t>cover up</w:t>
      </w:r>
      <w:proofErr w:type="gramEnd"/>
      <w:r w:rsidRPr="00B15280">
        <w:rPr>
          <w:szCs w:val="16"/>
        </w:rPr>
        <w:t xml:space="preserve"> safety risks, that first inspired the formation of the PATCO union.117</w:t>
      </w:r>
    </w:p>
    <w:p w14:paraId="1E9EE1A6" w14:textId="77777777" w:rsidR="001448D0" w:rsidRPr="00B15280" w:rsidRDefault="001448D0" w:rsidP="001448D0">
      <w:pPr>
        <w:rPr>
          <w:rStyle w:val="StyleUnderline"/>
        </w:rPr>
      </w:pPr>
      <w:r w:rsidRPr="00B15280">
        <w:rPr>
          <w:szCs w:val="16"/>
        </w:rPr>
        <w:t xml:space="preserve">Contemporary examples abound as well. </w:t>
      </w:r>
      <w:r w:rsidRPr="00B15280">
        <w:rPr>
          <w:rStyle w:val="StyleUnderline"/>
        </w:rPr>
        <w:t>During</w:t>
      </w:r>
      <w:r w:rsidRPr="00B15280">
        <w:rPr>
          <w:szCs w:val="16"/>
        </w:rPr>
        <w:t xml:space="preserve"> the </w:t>
      </w:r>
      <w:r w:rsidRPr="00B15280">
        <w:rPr>
          <w:rStyle w:val="StyleUnderline"/>
        </w:rPr>
        <w:t>Trump</w:t>
      </w:r>
      <w:r w:rsidRPr="00B15280">
        <w:rPr>
          <w:szCs w:val="16"/>
        </w:rPr>
        <w:t xml:space="preserve"> Administration,</w:t>
      </w:r>
      <w:r w:rsidRPr="00B15280">
        <w:rPr>
          <w:rStyle w:val="StyleUnderline"/>
        </w:rPr>
        <w:t xml:space="preserve"> the Department of Education was a frequent target of structural deregulation.</w:t>
      </w:r>
      <w:r w:rsidRPr="00B15280">
        <w:rPr>
          <w:szCs w:val="16"/>
        </w:rPr>
        <w:t xml:space="preserve"> In 2018, the agency purported to </w:t>
      </w:r>
      <w:r w:rsidRPr="00B15280">
        <w:rPr>
          <w:rStyle w:val="StyleUnderline"/>
        </w:rPr>
        <w:t>impose a new labor contract on employees without bargaining that, among other things, removed protections regarding pay raises, altered performance evaluations, and reduced rights regarding overtime, childcare, and work schedules.</w:t>
      </w:r>
      <w:r w:rsidRPr="00B15280">
        <w:rPr>
          <w:szCs w:val="16"/>
        </w:rPr>
        <w:t xml:space="preserve">118 The </w:t>
      </w:r>
      <w:r w:rsidRPr="00B15280">
        <w:rPr>
          <w:rStyle w:val="StyleUnderline"/>
        </w:rPr>
        <w:t>FLRA</w:t>
      </w:r>
      <w:r w:rsidRPr="00B15280">
        <w:rPr>
          <w:szCs w:val="16"/>
        </w:rPr>
        <w:t xml:space="preserve"> subsequently </w:t>
      </w:r>
      <w:r w:rsidRPr="00B15280">
        <w:rPr>
          <w:rStyle w:val="StyleUnderline"/>
        </w:rPr>
        <w:t>ruled the unilateral contract illegal, forcing the agency to enter into an extensive settlement covering disputed labor issues.</w:t>
      </w:r>
      <w:r w:rsidRPr="00B15280">
        <w:rPr>
          <w:szCs w:val="16"/>
        </w:rPr>
        <w:t xml:space="preserve">119 Federal prisons were another key site of disputes over labor rights. The </w:t>
      </w:r>
      <w:r w:rsidRPr="00B15280">
        <w:rPr>
          <w:rStyle w:val="StyleUnderline"/>
        </w:rPr>
        <w:t>Trump</w:t>
      </w:r>
      <w:r w:rsidRPr="00B15280">
        <w:rPr>
          <w:szCs w:val="16"/>
        </w:rPr>
        <w:t xml:space="preserve"> Administration </w:t>
      </w:r>
      <w:r w:rsidRPr="00B15280">
        <w:rPr>
          <w:rStyle w:val="StyleUnderline"/>
        </w:rPr>
        <w:t>sought to cut budgets, weaken unions, and worsen conditions at federal facilities at the</w:t>
      </w:r>
      <w:r w:rsidRPr="00B15280">
        <w:rPr>
          <w:szCs w:val="16"/>
        </w:rPr>
        <w:t xml:space="preserve"> Bureau of Prisons (</w:t>
      </w:r>
      <w:r w:rsidRPr="00B15280">
        <w:rPr>
          <w:rStyle w:val="StyleUnderline"/>
        </w:rPr>
        <w:t>BOP</w:t>
      </w:r>
      <w:r w:rsidRPr="00B15280">
        <w:rPr>
          <w:szCs w:val="16"/>
        </w:rPr>
        <w:t xml:space="preserve">), </w:t>
      </w:r>
      <w:r w:rsidRPr="00B15280">
        <w:rPr>
          <w:rStyle w:val="StyleUnderline"/>
        </w:rPr>
        <w:t>as a prelude to privatization of many key functions.</w:t>
      </w:r>
      <w:r w:rsidRPr="00B15280">
        <w:rPr>
          <w:szCs w:val="16"/>
        </w:rPr>
        <w:t xml:space="preserve"> The agency would, for instance, cut shifts for guards and replace them with untrained, non-custody employees to guard prisons.120 These policies were enacted despite Congress allocating money for staffing, which the Administration refused to spend.121 At the same time, </w:t>
      </w:r>
      <w:r w:rsidRPr="00B15280">
        <w:rPr>
          <w:rStyle w:val="StyleUnderline"/>
        </w:rPr>
        <w:t>federal facilities</w:t>
      </w:r>
      <w:r w:rsidRPr="00B15280">
        <w:rPr>
          <w:szCs w:val="16"/>
        </w:rPr>
        <w:t xml:space="preserve"> experienced a significant influx of prisoners, including very large numbers of immigrants detained by ICE.122 BOP saw a major decline in prison conditions, leading to increases in assaults, health risks,123 overcrowding,124 and declining staff morale.125 </w:t>
      </w:r>
      <w:r w:rsidRPr="00B15280">
        <w:rPr>
          <w:rStyle w:val="StyleUnderline"/>
        </w:rPr>
        <w:t xml:space="preserve">The primary means for resisting these </w:t>
      </w:r>
      <w:r w:rsidRPr="00B15280">
        <w:rPr>
          <w:rStyle w:val="Emphasis"/>
        </w:rPr>
        <w:t>dereg</w:t>
      </w:r>
      <w:r w:rsidRPr="00B15280">
        <w:rPr>
          <w:rStyle w:val="StyleUnderline"/>
        </w:rPr>
        <w:t xml:space="preserve">ulatory policies was </w:t>
      </w:r>
      <w:r w:rsidRPr="00B15280">
        <w:rPr>
          <w:rStyle w:val="Emphasis"/>
        </w:rPr>
        <w:t>labor litigation</w:t>
      </w:r>
      <w:r w:rsidRPr="00B15280">
        <w:rPr>
          <w:rStyle w:val="StyleUnderline"/>
        </w:rPr>
        <w:t>. Many of these labor disputes concerned the precise tactics—</w:t>
      </w:r>
      <w:r w:rsidRPr="00B15280">
        <w:rPr>
          <w:rStyle w:val="Emphasis"/>
        </w:rPr>
        <w:t>shifting schedules</w:t>
      </w:r>
      <w:r w:rsidRPr="00B15280">
        <w:rPr>
          <w:rStyle w:val="StyleUnderline"/>
        </w:rPr>
        <w:t xml:space="preserve">, using </w:t>
      </w:r>
      <w:r w:rsidRPr="00B15280">
        <w:rPr>
          <w:rStyle w:val="Emphasis"/>
        </w:rPr>
        <w:t>untrained</w:t>
      </w:r>
      <w:r w:rsidRPr="00B15280">
        <w:rPr>
          <w:rStyle w:val="StyleUnderline"/>
        </w:rPr>
        <w:t xml:space="preserve"> and </w:t>
      </w:r>
      <w:r w:rsidRPr="00B15280">
        <w:rPr>
          <w:rStyle w:val="Emphasis"/>
        </w:rPr>
        <w:t>unauthorized</w:t>
      </w:r>
      <w:r w:rsidRPr="00B15280">
        <w:rPr>
          <w:rStyle w:val="StyleUnderline"/>
        </w:rPr>
        <w:t xml:space="preserve"> workers to staff dangerous prisons, </w:t>
      </w:r>
      <w:r w:rsidRPr="00B15280">
        <w:rPr>
          <w:rStyle w:val="Emphasis"/>
        </w:rPr>
        <w:t>understaffing</w:t>
      </w:r>
      <w:r w:rsidRPr="00B15280">
        <w:rPr>
          <w:rStyle w:val="StyleUnderline"/>
        </w:rPr>
        <w:t xml:space="preserve">, </w:t>
      </w:r>
      <w:r w:rsidRPr="00B15280">
        <w:rPr>
          <w:rStyle w:val="Emphasis"/>
        </w:rPr>
        <w:t>overcrowding</w:t>
      </w:r>
      <w:r w:rsidRPr="00B15280">
        <w:rPr>
          <w:rStyle w:val="StyleUnderline"/>
        </w:rPr>
        <w:t>, removing posts from union positions</w:t>
      </w:r>
      <w:r w:rsidRPr="00B15280">
        <w:rPr>
          <w:szCs w:val="16"/>
        </w:rPr>
        <w:t xml:space="preserve">—that the Administration was deploying to defy Congress and pave the way for privatization.126 </w:t>
      </w:r>
      <w:r w:rsidRPr="00B15280">
        <w:rPr>
          <w:rStyle w:val="StyleUnderline"/>
        </w:rPr>
        <w:t>Workplace disputes thus dovetailed closely with a broader agenda of weakening prison standards and asserting greater political control over prisons.</w:t>
      </w:r>
    </w:p>
    <w:p w14:paraId="50435D98" w14:textId="77777777" w:rsidR="001448D0" w:rsidRPr="00B15280" w:rsidRDefault="001448D0" w:rsidP="001448D0">
      <w:pPr>
        <w:rPr>
          <w:szCs w:val="16"/>
        </w:rPr>
      </w:pPr>
      <w:r w:rsidRPr="00B15280">
        <w:rPr>
          <w:szCs w:val="16"/>
        </w:rPr>
        <w:t>2. Indirect Constraints on Policy</w:t>
      </w:r>
    </w:p>
    <w:p w14:paraId="436A6437" w14:textId="77777777" w:rsidR="001448D0" w:rsidRPr="00B15280" w:rsidRDefault="001448D0" w:rsidP="001448D0">
      <w:pPr>
        <w:rPr>
          <w:rStyle w:val="StyleUnderline"/>
        </w:rPr>
      </w:pPr>
      <w:r w:rsidRPr="00B15280">
        <w:rPr>
          <w:rStyle w:val="StyleUnderline"/>
        </w:rPr>
        <w:t xml:space="preserve">Labor can also serve to </w:t>
      </w:r>
      <w:r w:rsidRPr="00B15280">
        <w:rPr>
          <w:rStyle w:val="Emphasis"/>
        </w:rPr>
        <w:t>constrain</w:t>
      </w:r>
      <w:r w:rsidRPr="00B15280">
        <w:rPr>
          <w:rStyle w:val="StyleUnderline"/>
        </w:rPr>
        <w:t xml:space="preserve"> substantive </w:t>
      </w:r>
      <w:r w:rsidRPr="00B15280">
        <w:rPr>
          <w:rStyle w:val="Emphasis"/>
        </w:rPr>
        <w:t>exec</w:t>
      </w:r>
      <w:r w:rsidRPr="00B15280">
        <w:rPr>
          <w:rStyle w:val="StyleUnderline"/>
        </w:rPr>
        <w:t xml:space="preserve">utive </w:t>
      </w:r>
      <w:r w:rsidRPr="00B15280">
        <w:rPr>
          <w:rStyle w:val="Emphasis"/>
        </w:rPr>
        <w:t>branch policy</w:t>
      </w:r>
      <w:r w:rsidRPr="00B15280">
        <w:rPr>
          <w:rStyle w:val="StyleUnderline"/>
        </w:rPr>
        <w:t xml:space="preserve"> in many indirect but significant ways.</w:t>
      </w:r>
      <w:r w:rsidRPr="00B15280">
        <w:rPr>
          <w:szCs w:val="16"/>
        </w:rPr>
        <w:t xml:space="preserve"> It has long been recognized that certain </w:t>
      </w:r>
      <w:r w:rsidRPr="00B15280">
        <w:rPr>
          <w:rStyle w:val="StyleUnderline"/>
        </w:rPr>
        <w:t xml:space="preserve">presidential management techniques, while they putatively concern the internal business of overseeing executive branch resources and personnel, can impact substantive </w:t>
      </w:r>
      <w:r w:rsidRPr="00B15280">
        <w:rPr>
          <w:rStyle w:val="Emphasis"/>
        </w:rPr>
        <w:t>enforcement outcomes</w:t>
      </w:r>
      <w:r w:rsidRPr="00B15280">
        <w:rPr>
          <w:rStyle w:val="StyleUnderline"/>
        </w:rPr>
        <w:t>.</w:t>
      </w:r>
      <w:r w:rsidRPr="00B15280">
        <w:rPr>
          <w:szCs w:val="16"/>
        </w:rPr>
        <w:t xml:space="preserve"> As Jerry Mashaw canonically articulated, the </w:t>
      </w:r>
      <w:r w:rsidRPr="00B15280">
        <w:rPr>
          <w:rStyle w:val="StyleUnderline"/>
        </w:rPr>
        <w:t xml:space="preserve">administration of many largescale </w:t>
      </w:r>
      <w:r w:rsidRPr="00B15280">
        <w:rPr>
          <w:rStyle w:val="Emphasis"/>
        </w:rPr>
        <w:t>federal welfare</w:t>
      </w:r>
      <w:r w:rsidRPr="00B15280">
        <w:rPr>
          <w:rStyle w:val="StyleUnderline"/>
        </w:rPr>
        <w:t xml:space="preserve"> and </w:t>
      </w:r>
      <w:r w:rsidRPr="00B15280">
        <w:rPr>
          <w:rStyle w:val="Emphasis"/>
        </w:rPr>
        <w:t>reg</w:t>
      </w:r>
      <w:r w:rsidRPr="00B15280">
        <w:rPr>
          <w:rStyle w:val="StyleUnderline"/>
        </w:rPr>
        <w:t xml:space="preserve">ulatory </w:t>
      </w:r>
      <w:r w:rsidRPr="00B15280">
        <w:rPr>
          <w:rStyle w:val="Emphasis"/>
        </w:rPr>
        <w:t>programs</w:t>
      </w:r>
      <w:r w:rsidRPr="00B15280">
        <w:rPr>
          <w:rStyle w:val="StyleUnderline"/>
        </w:rPr>
        <w:t xml:space="preserve"> require</w:t>
      </w:r>
      <w:r w:rsidRPr="00B15280">
        <w:t>s</w:t>
      </w:r>
      <w:r w:rsidRPr="00B15280">
        <w:rPr>
          <w:rStyle w:val="StyleUnderline"/>
        </w:rPr>
        <w:t xml:space="preserve"> a species of “</w:t>
      </w:r>
      <w:r w:rsidRPr="00B15280">
        <w:rPr>
          <w:rStyle w:val="Emphasis"/>
        </w:rPr>
        <w:t>bureaucratic justice</w:t>
      </w:r>
      <w:r w:rsidRPr="00B15280">
        <w:rPr>
          <w:rStyle w:val="StyleUnderline"/>
        </w:rPr>
        <w:t>,”</w:t>
      </w:r>
      <w:r w:rsidRPr="00B15280">
        <w:rPr>
          <w:szCs w:val="16"/>
        </w:rPr>
        <w:t xml:space="preserve"> </w:t>
      </w:r>
      <w:r w:rsidRPr="00B15280">
        <w:rPr>
          <w:rStyle w:val="StyleUnderline"/>
        </w:rPr>
        <w:t>where fairness and efficiency are achieved through quality assurance, performance metrics, productivity quotas and other general, organization-wide management tools.</w:t>
      </w:r>
      <w:r w:rsidRPr="00B15280">
        <w:rPr>
          <w:szCs w:val="16"/>
        </w:rPr>
        <w:t xml:space="preserve">127 </w:t>
      </w:r>
      <w:r w:rsidRPr="00B15280">
        <w:rPr>
          <w:rStyle w:val="StyleUnderline"/>
        </w:rPr>
        <w:t xml:space="preserve">Labor can </w:t>
      </w:r>
      <w:r w:rsidRPr="00B15280">
        <w:rPr>
          <w:szCs w:val="16"/>
        </w:rPr>
        <w:t>re</w:t>
      </w:r>
      <w:r w:rsidRPr="00B15280">
        <w:rPr>
          <w:rStyle w:val="Emphasis"/>
        </w:rPr>
        <w:t>shape</w:t>
      </w:r>
      <w:r w:rsidRPr="00B15280">
        <w:rPr>
          <w:rStyle w:val="StyleUnderline"/>
        </w:rPr>
        <w:t xml:space="preserve"> how many of these </w:t>
      </w:r>
      <w:r w:rsidRPr="00B15280">
        <w:rPr>
          <w:rStyle w:val="Emphasis"/>
        </w:rPr>
        <w:t>tools are used</w:t>
      </w:r>
      <w:r w:rsidRPr="00B15280">
        <w:rPr>
          <w:rStyle w:val="StyleUnderline"/>
        </w:rPr>
        <w:t xml:space="preserve">, in turn reshaping </w:t>
      </w:r>
      <w:r w:rsidRPr="00B15280">
        <w:rPr>
          <w:rStyle w:val="Emphasis"/>
        </w:rPr>
        <w:t>agency outcomes</w:t>
      </w:r>
      <w:r w:rsidRPr="00B15280">
        <w:rPr>
          <w:rStyle w:val="StyleUnderline"/>
        </w:rPr>
        <w:t>.</w:t>
      </w:r>
    </w:p>
    <w:p w14:paraId="63935D35" w14:textId="77777777" w:rsidR="001448D0" w:rsidRPr="00B15280" w:rsidRDefault="001448D0" w:rsidP="001448D0">
      <w:pPr>
        <w:rPr>
          <w:szCs w:val="16"/>
        </w:rPr>
      </w:pPr>
      <w:r w:rsidRPr="00B15280">
        <w:rPr>
          <w:szCs w:val="16"/>
        </w:rPr>
        <w:t xml:space="preserve">One important example is productivity requirements. </w:t>
      </w:r>
      <w:r w:rsidRPr="00B15280">
        <w:rPr>
          <w:rStyle w:val="StyleUnderline"/>
        </w:rPr>
        <w:t xml:space="preserve">Determining </w:t>
      </w:r>
      <w:r w:rsidRPr="00B15280">
        <w:rPr>
          <w:rStyle w:val="Emphasis"/>
        </w:rPr>
        <w:t>how much</w:t>
      </w:r>
      <w:r w:rsidRPr="00B15280">
        <w:rPr>
          <w:rStyle w:val="StyleUnderline"/>
        </w:rPr>
        <w:t xml:space="preserve"> work employees are required to perform, and </w:t>
      </w:r>
      <w:r w:rsidRPr="00B15280">
        <w:rPr>
          <w:rStyle w:val="Emphasis"/>
        </w:rPr>
        <w:t>how</w:t>
      </w:r>
      <w:r w:rsidRPr="00B15280">
        <w:rPr>
          <w:rStyle w:val="StyleUnderline"/>
        </w:rPr>
        <w:t xml:space="preserve"> they are to perform it, is a well-recognized management tool.</w:t>
      </w:r>
      <w:r w:rsidRPr="00B15280">
        <w:rPr>
          <w:szCs w:val="16"/>
        </w:rPr>
        <w:t xml:space="preserve"> These management tools have particularly </w:t>
      </w:r>
      <w:r w:rsidRPr="00B15280">
        <w:rPr>
          <w:rStyle w:val="StyleUnderline"/>
        </w:rPr>
        <w:t xml:space="preserve">important impacts on adjudicatory bodies and other discretionary decision-makers: Rules governing decision-making processes </w:t>
      </w:r>
      <w:r w:rsidRPr="00B15280">
        <w:rPr>
          <w:rStyle w:val="Emphasis"/>
        </w:rPr>
        <w:t>limit</w:t>
      </w:r>
      <w:r w:rsidRPr="00B15280">
        <w:rPr>
          <w:rStyle w:val="StyleUnderline"/>
        </w:rPr>
        <w:t xml:space="preserve"> </w:t>
      </w:r>
      <w:r w:rsidRPr="00B15280">
        <w:rPr>
          <w:rStyle w:val="Emphasis"/>
        </w:rPr>
        <w:t>adjudicators’ flexibility</w:t>
      </w:r>
      <w:r w:rsidRPr="00B15280">
        <w:rPr>
          <w:rStyle w:val="StyleUnderline"/>
        </w:rPr>
        <w:t xml:space="preserve">, while increased productivity requirements </w:t>
      </w:r>
      <w:r w:rsidRPr="00B15280">
        <w:rPr>
          <w:rStyle w:val="Emphasis"/>
        </w:rPr>
        <w:t>reduce</w:t>
      </w:r>
      <w:r w:rsidRPr="00B15280">
        <w:rPr>
          <w:rStyle w:val="StyleUnderline"/>
        </w:rPr>
        <w:t xml:space="preserve"> the amount of </w:t>
      </w:r>
      <w:r w:rsidRPr="00B15280">
        <w:rPr>
          <w:rStyle w:val="Emphasis"/>
        </w:rPr>
        <w:t>time</w:t>
      </w:r>
      <w:r w:rsidRPr="00B15280">
        <w:rPr>
          <w:rStyle w:val="StyleUnderline"/>
        </w:rPr>
        <w:t xml:space="preserve"> and </w:t>
      </w:r>
      <w:r w:rsidRPr="00B15280">
        <w:rPr>
          <w:rStyle w:val="Emphasis"/>
        </w:rPr>
        <w:t>effort</w:t>
      </w:r>
      <w:r w:rsidRPr="00B15280">
        <w:rPr>
          <w:rStyle w:val="StyleUnderline"/>
        </w:rPr>
        <w:t xml:space="preserve"> adjudicators can spend on any one case, making it </w:t>
      </w:r>
      <w:r w:rsidRPr="00B15280">
        <w:rPr>
          <w:rStyle w:val="Emphasis"/>
        </w:rPr>
        <w:t>difficult</w:t>
      </w:r>
      <w:r w:rsidRPr="00B15280">
        <w:rPr>
          <w:rStyle w:val="StyleUnderline"/>
        </w:rPr>
        <w:t xml:space="preserve"> to rule in favor of </w:t>
      </w:r>
      <w:r w:rsidRPr="00B15280">
        <w:rPr>
          <w:rStyle w:val="Emphasis"/>
        </w:rPr>
        <w:t>poorly represented</w:t>
      </w:r>
      <w:r w:rsidRPr="00B15280">
        <w:rPr>
          <w:rStyle w:val="StyleUnderline"/>
        </w:rPr>
        <w:t xml:space="preserve"> or </w:t>
      </w:r>
      <w:proofErr w:type="spellStart"/>
      <w:r w:rsidRPr="00B15280">
        <w:rPr>
          <w:rStyle w:val="Emphasis"/>
        </w:rPr>
        <w:t>underresourced</w:t>
      </w:r>
      <w:proofErr w:type="spellEnd"/>
      <w:r w:rsidRPr="00B15280">
        <w:rPr>
          <w:rStyle w:val="StyleUnderline"/>
        </w:rPr>
        <w:t xml:space="preserve"> parties.</w:t>
      </w:r>
      <w:r w:rsidRPr="00B15280">
        <w:rPr>
          <w:szCs w:val="16"/>
        </w:rPr>
        <w:t xml:space="preserve">128 </w:t>
      </w:r>
      <w:r w:rsidRPr="00B15280">
        <w:rPr>
          <w:rStyle w:val="StyleUnderline"/>
        </w:rPr>
        <w:t>The FLRA routinely enforces contractual limitations on the types of productivity quotas agency management imposes</w:t>
      </w:r>
      <w:r w:rsidRPr="00B15280">
        <w:rPr>
          <w:szCs w:val="16"/>
        </w:rPr>
        <w:t>, intervening for instance in disputes over quotas for claims processing for veterans’ benefits,129 screening of passport applications by the Department of State,130 and caseload requirements for Taxpayer Advocates employed by the IRS.131</w:t>
      </w:r>
    </w:p>
    <w:p w14:paraId="276BA22E" w14:textId="77777777" w:rsidR="001448D0" w:rsidRPr="00B15280" w:rsidRDefault="001448D0" w:rsidP="001448D0">
      <w:pPr>
        <w:rPr>
          <w:szCs w:val="16"/>
        </w:rPr>
      </w:pPr>
      <w:r w:rsidRPr="00B15280">
        <w:rPr>
          <w:rStyle w:val="StyleUnderline"/>
        </w:rPr>
        <w:t xml:space="preserve">The Trump Administration engaged in particularly </w:t>
      </w:r>
      <w:r w:rsidRPr="00B15280">
        <w:rPr>
          <w:rStyle w:val="Emphasis"/>
        </w:rPr>
        <w:t>hard-fought disputes</w:t>
      </w:r>
      <w:r w:rsidRPr="00B15280">
        <w:rPr>
          <w:rStyle w:val="StyleUnderline"/>
        </w:rPr>
        <w:t xml:space="preserve"> over productivity and process rules.</w:t>
      </w:r>
      <w:r w:rsidRPr="00B15280">
        <w:rPr>
          <w:szCs w:val="16"/>
        </w:rPr>
        <w:t xml:space="preserve"> The Social Security Administration (</w:t>
      </w:r>
      <w:r w:rsidRPr="00B15280">
        <w:rPr>
          <w:rStyle w:val="Emphasis"/>
        </w:rPr>
        <w:t>SSA</w:t>
      </w:r>
      <w:r w:rsidRPr="00B15280">
        <w:rPr>
          <w:szCs w:val="16"/>
        </w:rPr>
        <w:t xml:space="preserve">) extensively </w:t>
      </w:r>
      <w:r w:rsidRPr="00B15280">
        <w:rPr>
          <w:rStyle w:val="StyleUnderline"/>
        </w:rPr>
        <w:t>litigated proposed productivity requirements for its unionized administrative law judges</w:t>
      </w:r>
      <w:r w:rsidRPr="00B15280">
        <w:rPr>
          <w:szCs w:val="16"/>
        </w:rPr>
        <w:t xml:space="preserve"> (</w:t>
      </w:r>
      <w:r w:rsidRPr="00B15280">
        <w:rPr>
          <w:rStyle w:val="Emphasis"/>
        </w:rPr>
        <w:t>ALJs</w:t>
      </w:r>
      <w:r w:rsidRPr="00B15280">
        <w:rPr>
          <w:szCs w:val="16"/>
        </w:rPr>
        <w:t xml:space="preserve">), </w:t>
      </w:r>
      <w:r w:rsidRPr="00B15280">
        <w:rPr>
          <w:rStyle w:val="StyleUnderline"/>
        </w:rPr>
        <w:t xml:space="preserve">which would have </w:t>
      </w:r>
      <w:r w:rsidRPr="00B15280">
        <w:rPr>
          <w:rStyle w:val="Emphasis"/>
        </w:rPr>
        <w:t>sped up</w:t>
      </w:r>
      <w:r w:rsidRPr="00B15280">
        <w:rPr>
          <w:rStyle w:val="StyleUnderline"/>
        </w:rPr>
        <w:t xml:space="preserve"> case </w:t>
      </w:r>
      <w:r w:rsidRPr="00B15280">
        <w:rPr>
          <w:rStyle w:val="Emphasis"/>
        </w:rPr>
        <w:t>timelines</w:t>
      </w:r>
      <w:r w:rsidRPr="00B15280">
        <w:rPr>
          <w:rStyle w:val="StyleUnderline"/>
        </w:rPr>
        <w:t xml:space="preserve">, potentially impacting the </w:t>
      </w:r>
      <w:r w:rsidRPr="00B15280">
        <w:rPr>
          <w:rStyle w:val="Emphasis"/>
        </w:rPr>
        <w:t>quality</w:t>
      </w:r>
      <w:r w:rsidRPr="00B15280">
        <w:rPr>
          <w:rStyle w:val="StyleUnderline"/>
        </w:rPr>
        <w:t xml:space="preserve"> of </w:t>
      </w:r>
      <w:proofErr w:type="spellStart"/>
      <w:r w:rsidRPr="00B15280">
        <w:rPr>
          <w:rStyle w:val="StyleUnderline"/>
        </w:rPr>
        <w:t>decisionmaking</w:t>
      </w:r>
      <w:proofErr w:type="spellEnd"/>
      <w:r w:rsidRPr="00B15280">
        <w:rPr>
          <w:rStyle w:val="StyleUnderline"/>
        </w:rPr>
        <w:t xml:space="preserve"> and the </w:t>
      </w:r>
      <w:proofErr w:type="gramStart"/>
      <w:r w:rsidRPr="00B15280">
        <w:rPr>
          <w:rStyle w:val="Emphasis"/>
        </w:rPr>
        <w:t>amount</w:t>
      </w:r>
      <w:proofErr w:type="gramEnd"/>
      <w:r w:rsidRPr="00B15280">
        <w:rPr>
          <w:rStyle w:val="Emphasis"/>
        </w:rPr>
        <w:t xml:space="preserve"> of benefits</w:t>
      </w:r>
      <w:r w:rsidRPr="00B15280">
        <w:rPr>
          <w:rStyle w:val="StyleUnderline"/>
        </w:rPr>
        <w:t xml:space="preserve"> awarded</w:t>
      </w:r>
      <w:r w:rsidRPr="00B15280">
        <w:rPr>
          <w:szCs w:val="16"/>
        </w:rPr>
        <w:t xml:space="preserve">. An arbitrator repeatedly found that the agency’s requirements violated the parties’ CBA. A two-member majority on the FLRA, appointed by President Trump, however, consistently reversed these rulings,132 over the dissent of Member </w:t>
      </w:r>
      <w:proofErr w:type="spellStart"/>
      <w:r w:rsidRPr="00B15280">
        <w:rPr>
          <w:szCs w:val="16"/>
        </w:rPr>
        <w:t>DuBester</w:t>
      </w:r>
      <w:proofErr w:type="spellEnd"/>
      <w:r w:rsidRPr="00B15280">
        <w:rPr>
          <w:szCs w:val="16"/>
        </w:rPr>
        <w:t xml:space="preserve">, the sole Democratic appointee, who found the policy to be a “straightforward” violation of the parties’ agreement.133 </w:t>
      </w:r>
      <w:r w:rsidRPr="00B15280">
        <w:rPr>
          <w:rStyle w:val="StyleUnderline"/>
        </w:rPr>
        <w:t xml:space="preserve">Immigration law judges (IJs), likewise, have used bargaining and litigation </w:t>
      </w:r>
      <w:r w:rsidRPr="00B15280">
        <w:rPr>
          <w:rStyle w:val="Emphasis"/>
        </w:rPr>
        <w:t>to resist</w:t>
      </w:r>
      <w:r w:rsidRPr="00B15280">
        <w:rPr>
          <w:rStyle w:val="StyleUnderline"/>
        </w:rPr>
        <w:t xml:space="preserve"> increased </w:t>
      </w:r>
      <w:r w:rsidRPr="00B15280">
        <w:rPr>
          <w:rStyle w:val="Emphasis"/>
        </w:rPr>
        <w:t>efficiency requirements</w:t>
      </w:r>
      <w:r w:rsidRPr="00B15280">
        <w:rPr>
          <w:rStyle w:val="StyleUnderline"/>
        </w:rPr>
        <w:t xml:space="preserve"> during the Trump Administration, which would have limited IJs’ ability to assist asylum seekers during removal hearings.</w:t>
      </w:r>
      <w:r w:rsidRPr="00B15280">
        <w:rPr>
          <w:szCs w:val="16"/>
        </w:rPr>
        <w:t xml:space="preserve">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B15280">
        <w:rPr>
          <w:rStyle w:val="StyleUnderline"/>
        </w:rPr>
        <w:t xml:space="preserve">The union </w:t>
      </w:r>
      <w:r w:rsidRPr="00B15280">
        <w:rPr>
          <w:rStyle w:val="Emphasis"/>
        </w:rPr>
        <w:t>resisted</w:t>
      </w:r>
      <w:r w:rsidRPr="00B15280">
        <w:rPr>
          <w:rStyle w:val="StyleUnderline"/>
        </w:rPr>
        <w:t xml:space="preserve"> these </w:t>
      </w:r>
      <w:r w:rsidRPr="00B15280">
        <w:rPr>
          <w:rStyle w:val="Emphasis"/>
        </w:rPr>
        <w:t>initiatives</w:t>
      </w:r>
      <w:r w:rsidRPr="00B15280">
        <w:rPr>
          <w:rStyle w:val="StyleUnderline"/>
        </w:rPr>
        <w:t>, which it characterized as pressure to “</w:t>
      </w:r>
      <w:r w:rsidRPr="00B15280">
        <w:rPr>
          <w:rStyle w:val="Emphasis"/>
        </w:rPr>
        <w:t>misapply laws</w:t>
      </w:r>
      <w:r w:rsidRPr="00B15280">
        <w:rPr>
          <w:rStyle w:val="StyleUnderline"/>
        </w:rPr>
        <w:t>” and “</w:t>
      </w:r>
      <w:r w:rsidRPr="00B15280">
        <w:rPr>
          <w:rStyle w:val="Emphasis"/>
        </w:rPr>
        <w:t>politicize</w:t>
      </w:r>
      <w:r w:rsidRPr="00B15280">
        <w:rPr>
          <w:rStyle w:val="StyleUnderline"/>
        </w:rPr>
        <w:t>” the asylum process.</w:t>
      </w:r>
      <w:r w:rsidRPr="00B15280">
        <w:rPr>
          <w:szCs w:val="16"/>
        </w:rPr>
        <w:t xml:space="preserve">137 </w:t>
      </w:r>
      <w:r w:rsidRPr="00B15280">
        <w:rPr>
          <w:rStyle w:val="StyleUnderline"/>
        </w:rPr>
        <w:t xml:space="preserve">The USCIS union likewise challenged administration guidance to </w:t>
      </w:r>
      <w:r w:rsidRPr="00B15280">
        <w:rPr>
          <w:rStyle w:val="Emphasis"/>
        </w:rPr>
        <w:t>exclude</w:t>
      </w:r>
      <w:r w:rsidRPr="00B15280">
        <w:rPr>
          <w:rStyle w:val="StyleUnderline"/>
        </w:rPr>
        <w:t xml:space="preserve"> large categories of migrants from asylum consideration and to </w:t>
      </w:r>
      <w:r w:rsidRPr="00B15280">
        <w:rPr>
          <w:rStyle w:val="Emphasis"/>
        </w:rPr>
        <w:t>divert</w:t>
      </w:r>
      <w:r w:rsidRPr="00B15280">
        <w:rPr>
          <w:rStyle w:val="StyleUnderline"/>
        </w:rPr>
        <w:t xml:space="preserve"> considerable numbers to Honduras and Guatemala, calling the policies “unlawful” and even filing an amicus brief in support of a lawsuit challenging them.</w:t>
      </w:r>
      <w:r w:rsidRPr="00B15280">
        <w:rPr>
          <w:szCs w:val="16"/>
        </w:rPr>
        <w:t>138</w:t>
      </w:r>
    </w:p>
    <w:p w14:paraId="67399613" w14:textId="77777777" w:rsidR="001448D0" w:rsidRPr="00B15280" w:rsidRDefault="001448D0" w:rsidP="001448D0">
      <w:pPr>
        <w:rPr>
          <w:szCs w:val="16"/>
        </w:rPr>
      </w:pPr>
      <w:r w:rsidRPr="00B15280">
        <w:rPr>
          <w:rStyle w:val="StyleUnderline"/>
        </w:rPr>
        <w:t xml:space="preserve">Negotiated provisions </w:t>
      </w:r>
      <w:r w:rsidRPr="00B15280">
        <w:rPr>
          <w:rStyle w:val="Emphasis"/>
        </w:rPr>
        <w:t>governing selection</w:t>
      </w:r>
      <w:r w:rsidRPr="00B15280">
        <w:rPr>
          <w:rStyle w:val="StyleUnderline"/>
        </w:rPr>
        <w:t xml:space="preserve"> and </w:t>
      </w:r>
      <w:r w:rsidRPr="00B15280">
        <w:rPr>
          <w:rStyle w:val="Emphasis"/>
        </w:rPr>
        <w:t>promotion</w:t>
      </w:r>
      <w:r w:rsidRPr="00B15280">
        <w:rPr>
          <w:rStyle w:val="StyleUnderline"/>
        </w:rPr>
        <w:t xml:space="preserve"> likewise can yield </w:t>
      </w:r>
      <w:r w:rsidRPr="00B15280">
        <w:rPr>
          <w:rStyle w:val="Emphasis"/>
        </w:rPr>
        <w:t>“significant” divergences</w:t>
      </w:r>
      <w:r w:rsidRPr="00B15280">
        <w:rPr>
          <w:rStyle w:val="StyleUnderline"/>
        </w:rPr>
        <w:t xml:space="preserve"> from management’s preferences.</w:t>
      </w:r>
      <w:r w:rsidRPr="00B15280">
        <w:rPr>
          <w:szCs w:val="16"/>
        </w:rPr>
        <w:t xml:space="preserve">139 </w:t>
      </w:r>
      <w:r w:rsidRPr="00B15280">
        <w:rPr>
          <w:rStyle w:val="StyleUnderline"/>
        </w:rPr>
        <w:t>Federally unionized technicians with the Ohio National Guard</w:t>
      </w:r>
      <w:r w:rsidRPr="00B15280">
        <w:rPr>
          <w:szCs w:val="16"/>
        </w:rPr>
        <w:t xml:space="preserve">, for instance, </w:t>
      </w:r>
      <w:r w:rsidRPr="00B15280">
        <w:rPr>
          <w:rStyle w:val="StyleUnderline"/>
        </w:rPr>
        <w:t xml:space="preserve">negotiated extensive contractual requirements for promotions, including </w:t>
      </w:r>
      <w:r w:rsidRPr="00B15280">
        <w:rPr>
          <w:rStyle w:val="Emphasis"/>
        </w:rPr>
        <w:t>criteria</w:t>
      </w:r>
      <w:r w:rsidRPr="00B15280">
        <w:rPr>
          <w:rStyle w:val="StyleUnderline"/>
        </w:rPr>
        <w:t xml:space="preserve"> used to evaluate candidates and differences in </w:t>
      </w:r>
      <w:r w:rsidRPr="00B15280">
        <w:rPr>
          <w:rStyle w:val="Emphasis"/>
        </w:rPr>
        <w:t>merit promotion</w:t>
      </w:r>
      <w:r w:rsidRPr="00B15280">
        <w:rPr>
          <w:rStyle w:val="StyleUnderline"/>
        </w:rPr>
        <w:t xml:space="preserve"> procedures.</w:t>
      </w:r>
      <w:r w:rsidRPr="00B15280">
        <w:rPr>
          <w:szCs w:val="16"/>
        </w:rPr>
        <w:t xml:space="preserve">140 Agencies can be required to honor promotions dictated by contract.141 </w:t>
      </w:r>
      <w:r w:rsidRPr="00B15280">
        <w:rPr>
          <w:rStyle w:val="StyleUnderline"/>
        </w:rPr>
        <w:t>The FLRA has required the SSA to bargain over promotion plans for adjudicatory employees.</w:t>
      </w:r>
      <w:r w:rsidRPr="00B15280">
        <w:rPr>
          <w:szCs w:val="16"/>
        </w:rPr>
        <w:t>142</w:t>
      </w:r>
      <w:r w:rsidRPr="00B15280">
        <w:rPr>
          <w:rStyle w:val="StyleUnderline"/>
        </w:rPr>
        <w:t xml:space="preserve"> Union contracts can also </w:t>
      </w:r>
      <w:r w:rsidRPr="00B15280">
        <w:rPr>
          <w:rStyle w:val="Emphasis"/>
        </w:rPr>
        <w:t>prevent discrimination</w:t>
      </w:r>
      <w:r w:rsidRPr="00B15280">
        <w:rPr>
          <w:rStyle w:val="StyleUnderline"/>
        </w:rPr>
        <w:t>. Unions included clauses in contracts protecting gay employees in the 1990s, well before federal antidiscrimination protections for LGBTQ+ people existed.</w:t>
      </w:r>
      <w:r w:rsidRPr="00B15280">
        <w:rPr>
          <w:szCs w:val="16"/>
        </w:rPr>
        <w:t>143</w:t>
      </w:r>
    </w:p>
    <w:p w14:paraId="273F4F2A" w14:textId="77777777" w:rsidR="001448D0" w:rsidRPr="00B15280" w:rsidRDefault="001448D0" w:rsidP="001448D0">
      <w:pPr>
        <w:rPr>
          <w:szCs w:val="16"/>
        </w:rPr>
      </w:pPr>
      <w:r w:rsidRPr="00B15280">
        <w:rPr>
          <w:rStyle w:val="StyleUnderline"/>
        </w:rPr>
        <w:t>Labor can</w:t>
      </w:r>
      <w:r w:rsidRPr="00B15280">
        <w:rPr>
          <w:szCs w:val="16"/>
        </w:rPr>
        <w:t xml:space="preserve"> also </w:t>
      </w:r>
      <w:r w:rsidRPr="00B15280">
        <w:rPr>
          <w:rStyle w:val="StyleUnderline"/>
        </w:rPr>
        <w:t xml:space="preserve">substantially reshape </w:t>
      </w:r>
      <w:r w:rsidRPr="00B15280">
        <w:rPr>
          <w:rStyle w:val="Emphasis"/>
        </w:rPr>
        <w:t>employment-based discipline</w:t>
      </w:r>
      <w:r w:rsidRPr="00B15280">
        <w:rPr>
          <w:rStyle w:val="StyleUnderline"/>
        </w:rPr>
        <w:t xml:space="preserve"> and the </w:t>
      </w:r>
      <w:r w:rsidRPr="00B15280">
        <w:rPr>
          <w:rStyle w:val="Emphasis"/>
        </w:rPr>
        <w:t>hierarchies</w:t>
      </w:r>
      <w:r w:rsidRPr="00B15280">
        <w:rPr>
          <w:rStyle w:val="StyleUnderline"/>
        </w:rPr>
        <w:t xml:space="preserve"> and incentives that disciplinary power creates.</w:t>
      </w:r>
      <w:r w:rsidRPr="00B15280">
        <w:rPr>
          <w:szCs w:val="16"/>
        </w:rPr>
        <w:t xml:space="preserve"> While </w:t>
      </w:r>
      <w:r w:rsidRPr="00B15280">
        <w:rPr>
          <w:rStyle w:val="StyleUnderline"/>
        </w:rPr>
        <w:t>agencies</w:t>
      </w:r>
      <w:r w:rsidRPr="00B15280">
        <w:rPr>
          <w:szCs w:val="16"/>
        </w:rPr>
        <w:t xml:space="preserve"> are subject to formal disciplinary procedures under civil service statutes, they </w:t>
      </w:r>
      <w:r w:rsidRPr="00B15280">
        <w:rPr>
          <w:rStyle w:val="StyleUnderline"/>
        </w:rPr>
        <w:t xml:space="preserve">often discipline workers through negotiated grievance procedures, resulting in sanctions that can </w:t>
      </w:r>
      <w:r w:rsidRPr="00B15280">
        <w:rPr>
          <w:rStyle w:val="Emphasis"/>
        </w:rPr>
        <w:t>differ substantially</w:t>
      </w:r>
      <w:r w:rsidRPr="00B15280">
        <w:rPr>
          <w:rStyle w:val="StyleUnderline"/>
        </w:rPr>
        <w:t xml:space="preserve"> from those that might otherwise apply.</w:t>
      </w:r>
      <w:r w:rsidRPr="00B15280">
        <w:rPr>
          <w:szCs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B15280">
        <w:rPr>
          <w:rStyle w:val="StyleUnderline"/>
        </w:rPr>
        <w:t>obstacles to firing and other forms of discipline are some of labor’s most powerful tools</w:t>
      </w:r>
      <w:r w:rsidRPr="00B15280">
        <w:rPr>
          <w:szCs w:val="16"/>
        </w:rPr>
        <w:t>, and are also among its most controversial: Many critics accuse union-backed limits on employee discipline of rendering government service less efficient, though the evidence on this question is hotly contested.147</w:t>
      </w:r>
    </w:p>
    <w:p w14:paraId="42CCC630" w14:textId="77777777" w:rsidR="001448D0" w:rsidRPr="00B15280" w:rsidRDefault="001448D0" w:rsidP="001448D0">
      <w:pPr>
        <w:rPr>
          <w:szCs w:val="16"/>
        </w:rPr>
      </w:pPr>
      <w:r w:rsidRPr="00B15280">
        <w:rPr>
          <w:szCs w:val="16"/>
        </w:rPr>
        <w:t xml:space="preserve">Finally, </w:t>
      </w:r>
      <w:r w:rsidRPr="00B15280">
        <w:rPr>
          <w:rStyle w:val="StyleUnderline"/>
        </w:rPr>
        <w:t xml:space="preserve">labor rights condition the ability of civil servants to </w:t>
      </w:r>
      <w:r w:rsidRPr="00B15280">
        <w:rPr>
          <w:rStyle w:val="Emphasis"/>
        </w:rPr>
        <w:t>leak</w:t>
      </w:r>
      <w:r w:rsidRPr="00B15280">
        <w:rPr>
          <w:rStyle w:val="StyleUnderline"/>
        </w:rPr>
        <w:t xml:space="preserve">, </w:t>
      </w:r>
      <w:r w:rsidRPr="00B15280">
        <w:rPr>
          <w:rStyle w:val="Emphasis"/>
        </w:rPr>
        <w:t>criticize</w:t>
      </w:r>
      <w:r w:rsidRPr="00B15280">
        <w:rPr>
          <w:rStyle w:val="StyleUnderline"/>
        </w:rPr>
        <w:t xml:space="preserve">, or otherwise </w:t>
      </w:r>
      <w:r w:rsidRPr="00B15280">
        <w:rPr>
          <w:rStyle w:val="Emphasis"/>
        </w:rPr>
        <w:t>speak out</w:t>
      </w:r>
      <w:r w:rsidRPr="00B15280">
        <w:rPr>
          <w:rStyle w:val="StyleUnderline"/>
        </w:rPr>
        <w:t xml:space="preserve"> publicly about agency policy.</w:t>
      </w:r>
      <w:r w:rsidRPr="00B15280">
        <w:rPr>
          <w:szCs w:val="16"/>
        </w:rPr>
        <w:t xml:space="preserve"> David Pozen and Jennifer Nou, among others, have described how </w:t>
      </w:r>
      <w:r w:rsidRPr="00B15280">
        <w:rPr>
          <w:rStyle w:val="StyleUnderline"/>
        </w:rPr>
        <w:t xml:space="preserve">unauthorized disclosures of critical information by civil servants can </w:t>
      </w:r>
      <w:r w:rsidRPr="00B15280">
        <w:rPr>
          <w:rStyle w:val="Emphasis"/>
        </w:rPr>
        <w:t>check</w:t>
      </w:r>
      <w:r w:rsidRPr="00B15280">
        <w:rPr>
          <w:rStyle w:val="StyleUnderline"/>
        </w:rPr>
        <w:t xml:space="preserve"> agency </w:t>
      </w:r>
      <w:r w:rsidRPr="00B15280">
        <w:rPr>
          <w:rStyle w:val="Emphasis"/>
        </w:rPr>
        <w:t>abuses</w:t>
      </w:r>
      <w:r w:rsidRPr="00B15280">
        <w:rPr>
          <w:rStyle w:val="StyleUnderline"/>
        </w:rPr>
        <w:t xml:space="preserve">, </w:t>
      </w:r>
      <w:r w:rsidRPr="00B15280">
        <w:rPr>
          <w:rStyle w:val="Emphasis"/>
        </w:rPr>
        <w:t>inform</w:t>
      </w:r>
      <w:r w:rsidRPr="00B15280">
        <w:rPr>
          <w:rStyle w:val="StyleUnderline"/>
        </w:rPr>
        <w:t xml:space="preserve"> policy </w:t>
      </w:r>
      <w:r w:rsidRPr="00B15280">
        <w:rPr>
          <w:rStyle w:val="Emphasis"/>
        </w:rPr>
        <w:t>debates</w:t>
      </w:r>
      <w:r w:rsidRPr="00B15280">
        <w:rPr>
          <w:rStyle w:val="StyleUnderline"/>
        </w:rPr>
        <w:t xml:space="preserve">, and </w:t>
      </w:r>
      <w:r w:rsidRPr="00B15280">
        <w:rPr>
          <w:rStyle w:val="Emphasis"/>
        </w:rPr>
        <w:t>shape</w:t>
      </w:r>
      <w:r w:rsidRPr="00B15280">
        <w:rPr>
          <w:rStyle w:val="StyleUnderline"/>
        </w:rPr>
        <w:t xml:space="preserve"> agencies’ </w:t>
      </w:r>
      <w:r w:rsidRPr="00B15280">
        <w:rPr>
          <w:rStyle w:val="Emphasis"/>
        </w:rPr>
        <w:t>agendas</w:t>
      </w:r>
      <w:r w:rsidRPr="00B15280">
        <w:rPr>
          <w:rStyle w:val="StyleUnderline"/>
        </w:rPr>
        <w:t xml:space="preserve"> by shifting public opinion.</w:t>
      </w:r>
      <w:r w:rsidRPr="00B15280">
        <w:rPr>
          <w:szCs w:val="16"/>
        </w:rPr>
        <w:t xml:space="preserve">148 </w:t>
      </w:r>
      <w:r w:rsidRPr="00B15280">
        <w:rPr>
          <w:rStyle w:val="StyleUnderline"/>
        </w:rPr>
        <w:t xml:space="preserve">Labor rights are a </w:t>
      </w:r>
      <w:r w:rsidRPr="00B15280">
        <w:rPr>
          <w:rStyle w:val="Emphasis"/>
        </w:rPr>
        <w:t>key guarantor</w:t>
      </w:r>
      <w:r w:rsidRPr="00B15280">
        <w:rPr>
          <w:rStyle w:val="StyleUnderline"/>
        </w:rPr>
        <w:t xml:space="preserve"> of civil servants’ ability to speak publicly about agency policy through testimony, statements to the press, and other means.</w:t>
      </w:r>
      <w:r w:rsidRPr="00B15280">
        <w:rPr>
          <w:szCs w:val="16"/>
        </w:rPr>
        <w:t xml:space="preserve"> The </w:t>
      </w:r>
      <w:r w:rsidRPr="00B15280">
        <w:rPr>
          <w:rStyle w:val="StyleUnderline"/>
        </w:rPr>
        <w:t>CSRA protects the right of employees</w:t>
      </w:r>
      <w:r w:rsidRPr="00B15280">
        <w:rPr>
          <w:szCs w:val="16"/>
        </w:rPr>
        <w:t xml:space="preserve">, when speaking in their capacity as union representatives, </w:t>
      </w:r>
      <w:r w:rsidRPr="00B15280">
        <w:rPr>
          <w:rStyle w:val="StyleUnderline"/>
        </w:rPr>
        <w:t>to present the “views of the labor organization” to “appropriate authorities,” which the FLRA interprets, in many circumstances, to include the press.</w:t>
      </w:r>
      <w:r w:rsidRPr="00B15280">
        <w:rPr>
          <w:szCs w:val="16"/>
        </w:rPr>
        <w:t xml:space="preserve">149 </w:t>
      </w:r>
      <w:r w:rsidRPr="00B15280">
        <w:rPr>
          <w:rStyle w:val="StyleUnderline"/>
        </w:rPr>
        <w:t xml:space="preserve">Union officials can thus speak publicly about agency </w:t>
      </w:r>
      <w:r w:rsidRPr="00B15280">
        <w:rPr>
          <w:rStyle w:val="Emphasis"/>
        </w:rPr>
        <w:t>policy</w:t>
      </w:r>
      <w:r w:rsidRPr="00B15280">
        <w:rPr>
          <w:rStyle w:val="StyleUnderline"/>
        </w:rPr>
        <w:t xml:space="preserve"> and </w:t>
      </w:r>
      <w:r w:rsidRPr="00B15280">
        <w:rPr>
          <w:rStyle w:val="Emphasis"/>
        </w:rPr>
        <w:t>management</w:t>
      </w:r>
      <w:r w:rsidRPr="00B15280">
        <w:rPr>
          <w:rStyle w:val="StyleUnderline"/>
        </w:rPr>
        <w:t>, even when line employees cannot.</w:t>
      </w:r>
      <w:r w:rsidRPr="00B15280">
        <w:rPr>
          <w:szCs w:val="16"/>
        </w:rPr>
        <w:t xml:space="preserve"> Union officials have </w:t>
      </w:r>
      <w:r w:rsidRPr="00B15280">
        <w:rPr>
          <w:rStyle w:val="Emphasis"/>
        </w:rPr>
        <w:t>leverage</w:t>
      </w:r>
      <w:r w:rsidRPr="00B15280">
        <w:rPr>
          <w:szCs w:val="16"/>
        </w:rPr>
        <w:t xml:space="preserve">d </w:t>
      </w:r>
      <w:r w:rsidRPr="00B15280">
        <w:rPr>
          <w:rStyle w:val="StyleUnderline"/>
        </w:rPr>
        <w:t xml:space="preserve">their protected status to </w:t>
      </w:r>
      <w:r w:rsidRPr="00B15280">
        <w:rPr>
          <w:rStyle w:val="Emphasis"/>
        </w:rPr>
        <w:t>criticize</w:t>
      </w:r>
      <w:r w:rsidRPr="00B15280">
        <w:rPr>
          <w:rStyle w:val="StyleUnderline"/>
        </w:rPr>
        <w:t xml:space="preserve"> </w:t>
      </w:r>
      <w:r w:rsidRPr="00B15280">
        <w:rPr>
          <w:rStyle w:val="Emphasis"/>
        </w:rPr>
        <w:t>exec</w:t>
      </w:r>
      <w:r w:rsidRPr="00B15280">
        <w:t xml:space="preserve">utive </w:t>
      </w:r>
      <w:r w:rsidRPr="00B15280">
        <w:rPr>
          <w:rStyle w:val="Emphasis"/>
        </w:rPr>
        <w:t>branch</w:t>
      </w:r>
      <w:r w:rsidRPr="00B15280">
        <w:rPr>
          <w:rStyle w:val="StyleUnderline"/>
        </w:rPr>
        <w:t xml:space="preserve"> policy in </w:t>
      </w:r>
      <w:r w:rsidRPr="00B15280">
        <w:rPr>
          <w:rStyle w:val="Emphasis"/>
        </w:rPr>
        <w:t>environmental regulation</w:t>
      </w:r>
      <w:r w:rsidRPr="00B15280">
        <w:rPr>
          <w:rStyle w:val="StyleUnderline"/>
        </w:rPr>
        <w:t xml:space="preserve">, </w:t>
      </w:r>
      <w:r w:rsidRPr="00B15280">
        <w:rPr>
          <w:rStyle w:val="Emphasis"/>
        </w:rPr>
        <w:t>education</w:t>
      </w:r>
      <w:r w:rsidRPr="00B15280">
        <w:rPr>
          <w:rStyle w:val="StyleUnderline"/>
        </w:rPr>
        <w:t xml:space="preserve">, </w:t>
      </w:r>
      <w:r w:rsidRPr="00B15280">
        <w:rPr>
          <w:rStyle w:val="Emphasis"/>
        </w:rPr>
        <w:t>immigration</w:t>
      </w:r>
      <w:r w:rsidRPr="00B15280">
        <w:rPr>
          <w:rStyle w:val="StyleUnderline"/>
        </w:rPr>
        <w:t xml:space="preserve">, and </w:t>
      </w:r>
      <w:r w:rsidRPr="00B15280">
        <w:rPr>
          <w:rStyle w:val="Emphasis"/>
        </w:rPr>
        <w:t>labor</w:t>
      </w:r>
      <w:r w:rsidRPr="00B15280">
        <w:rPr>
          <w:rStyle w:val="StyleUnderline"/>
        </w:rPr>
        <w:t>, among other policy areas.</w:t>
      </w:r>
      <w:r w:rsidRPr="00B15280">
        <w:rPr>
          <w:szCs w:val="16"/>
        </w:rPr>
        <w:t xml:space="preserve">150 </w:t>
      </w:r>
      <w:r w:rsidRPr="00B15280">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B15280">
        <w:rPr>
          <w:szCs w:val="16"/>
        </w:rPr>
        <w:t xml:space="preserve"> even if they are not union officials.151</w:t>
      </w:r>
    </w:p>
    <w:p w14:paraId="44DC07AA" w14:textId="77777777" w:rsidR="001448D0" w:rsidRPr="00B15280" w:rsidRDefault="001448D0" w:rsidP="001448D0">
      <w:pPr>
        <w:rPr>
          <w:szCs w:val="16"/>
        </w:rPr>
      </w:pPr>
      <w:r w:rsidRPr="00B15280">
        <w:rPr>
          <w:szCs w:val="16"/>
        </w:rPr>
        <w:t>3. Direct Constraints on Policy</w:t>
      </w:r>
    </w:p>
    <w:p w14:paraId="481ED1A2" w14:textId="77777777" w:rsidR="001448D0" w:rsidRPr="00B15280" w:rsidRDefault="001448D0" w:rsidP="001448D0">
      <w:pPr>
        <w:rPr>
          <w:szCs w:val="16"/>
        </w:rPr>
      </w:pPr>
      <w:r w:rsidRPr="00B15280">
        <w:rPr>
          <w:szCs w:val="16"/>
        </w:rPr>
        <w:t xml:space="preserve">Labor </w:t>
      </w:r>
      <w:r w:rsidRPr="00B15280">
        <w:rPr>
          <w:rStyle w:val="StyleUnderline"/>
        </w:rPr>
        <w:t xml:space="preserve">provisions may also </w:t>
      </w:r>
      <w:r w:rsidRPr="00B15280">
        <w:rPr>
          <w:rStyle w:val="Emphasis"/>
        </w:rPr>
        <w:t>directly constrain</w:t>
      </w:r>
      <w:r w:rsidRPr="00B15280">
        <w:rPr>
          <w:rStyle w:val="StyleUnderline"/>
        </w:rPr>
        <w:t xml:space="preserve"> policy choices.</w:t>
      </w:r>
      <w:r w:rsidRPr="00B15280">
        <w:rPr>
          <w:szCs w:val="16"/>
        </w:rPr>
        <w:t xml:space="preserve"> Theoretically, many such provisions are limited by management rights.152 But </w:t>
      </w:r>
      <w:r w:rsidRPr="00B15280">
        <w:rPr>
          <w:rStyle w:val="StyleUnderline"/>
        </w:rPr>
        <w:t xml:space="preserve">labor has been pushing for such contractual provisions more aggressively </w:t>
      </w:r>
      <w:r w:rsidRPr="00B15280">
        <w:rPr>
          <w:szCs w:val="16"/>
        </w:rPr>
        <w:t>in recent years, sometimes with the encouragement of sympathetic presidents looking to lock in policy preferences.</w:t>
      </w:r>
    </w:p>
    <w:p w14:paraId="615D1BA0" w14:textId="77777777" w:rsidR="001448D0" w:rsidRPr="00B15280" w:rsidRDefault="001448D0" w:rsidP="001448D0">
      <w:pPr>
        <w:rPr>
          <w:szCs w:val="16"/>
        </w:rPr>
      </w:pPr>
      <w:r w:rsidRPr="00B15280">
        <w:rPr>
          <w:szCs w:val="16"/>
        </w:rPr>
        <w:t xml:space="preserve">By way of disputes over conditions of employment, </w:t>
      </w:r>
      <w:r w:rsidRPr="00B15280">
        <w:rPr>
          <w:rStyle w:val="StyleUnderline"/>
          <w:highlight w:val="yellow"/>
        </w:rPr>
        <w:t>labor can resist</w:t>
      </w:r>
      <w:r w:rsidRPr="00B15280">
        <w:rPr>
          <w:rStyle w:val="StyleUnderline"/>
        </w:rPr>
        <w:t xml:space="preserve"> </w:t>
      </w:r>
      <w:r w:rsidRPr="00B15280">
        <w:rPr>
          <w:rStyle w:val="Emphasis"/>
        </w:rPr>
        <w:t xml:space="preserve">substantive </w:t>
      </w:r>
      <w:r w:rsidRPr="00B15280">
        <w:rPr>
          <w:rStyle w:val="Emphasis"/>
          <w:highlight w:val="yellow"/>
        </w:rPr>
        <w:t>policy directives</w:t>
      </w:r>
      <w:r w:rsidRPr="00B15280">
        <w:rPr>
          <w:rStyle w:val="StyleUnderline"/>
        </w:rPr>
        <w:t xml:space="preserve"> to which line employees are </w:t>
      </w:r>
      <w:r w:rsidRPr="00B15280">
        <w:rPr>
          <w:rStyle w:val="StyleUnderline"/>
          <w:highlight w:val="yellow"/>
        </w:rPr>
        <w:t>opposed for professional</w:t>
      </w:r>
      <w:r w:rsidRPr="00B15280">
        <w:rPr>
          <w:rStyle w:val="StyleUnderline"/>
        </w:rPr>
        <w:t xml:space="preserve">, ideological, or other </w:t>
      </w:r>
      <w:r w:rsidRPr="00B15280">
        <w:rPr>
          <w:rStyle w:val="StyleUnderline"/>
          <w:highlight w:val="yellow"/>
        </w:rPr>
        <w:t>reasons</w:t>
      </w:r>
      <w:r w:rsidRPr="00B15280">
        <w:rPr>
          <w:rStyle w:val="StyleUnderline"/>
        </w:rPr>
        <w:t>.</w:t>
      </w:r>
      <w:r w:rsidRPr="00B15280">
        <w:rPr>
          <w:szCs w:val="16"/>
        </w:rPr>
        <w:t xml:space="preserve"> As discussed in greater detail in Part III, </w:t>
      </w:r>
      <w:r w:rsidRPr="00B15280">
        <w:rPr>
          <w:rStyle w:val="StyleUnderline"/>
        </w:rPr>
        <w:t>law enforcement functions</w:t>
      </w:r>
      <w:r w:rsidRPr="00B15280">
        <w:rPr>
          <w:szCs w:val="16"/>
        </w:rPr>
        <w:t xml:space="preserve">, particularly in the immigration context, </w:t>
      </w:r>
      <w:r w:rsidRPr="00B15280">
        <w:rPr>
          <w:rStyle w:val="StyleUnderline"/>
        </w:rPr>
        <w:t>are perhaps the most prominent example.</w:t>
      </w:r>
      <w:r w:rsidRPr="00B15280">
        <w:rPr>
          <w:szCs w:val="16"/>
        </w:rPr>
        <w:t xml:space="preserve"> </w:t>
      </w:r>
      <w:r w:rsidRPr="00B15280">
        <w:rPr>
          <w:rStyle w:val="StyleUnderline"/>
        </w:rPr>
        <w:t xml:space="preserve">Unions representing CBP and ICE agents have successfully used labor rights to challenge many substantive management policies </w:t>
      </w:r>
      <w:r w:rsidRPr="00B15280">
        <w:rPr>
          <w:rStyle w:val="StyleUnderline"/>
          <w:highlight w:val="yellow"/>
        </w:rPr>
        <w:t>touching</w:t>
      </w:r>
      <w:r w:rsidRPr="00B15280">
        <w:rPr>
          <w:rStyle w:val="StyleUnderline"/>
        </w:rPr>
        <w:t xml:space="preserve"> core questions of immigration enforcement </w:t>
      </w:r>
      <w:r w:rsidRPr="00B15280">
        <w:rPr>
          <w:rStyle w:val="StyleUnderline"/>
          <w:highlight w:val="yellow"/>
        </w:rPr>
        <w:t>tactics and priorities</w:t>
      </w:r>
      <w:r w:rsidRPr="00B15280">
        <w:rPr>
          <w:rStyle w:val="StyleUnderline"/>
        </w:rPr>
        <w:t>, often over the objection that such challenges infringe on protected management rights.</w:t>
      </w:r>
      <w:r w:rsidRPr="00B15280">
        <w:rPr>
          <w:szCs w:val="16"/>
        </w:rPr>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B15280">
        <w:rPr>
          <w:rStyle w:val="StyleUnderline"/>
        </w:rPr>
        <w:t>Complaints about conditions of employment have been used, among other things, to delay the implementation of agency policies</w:t>
      </w:r>
      <w:r w:rsidRPr="00B15280">
        <w:rPr>
          <w:szCs w:val="16"/>
        </w:rPr>
        <w:t xml:space="preserve"> directing agents to prioritize detentions of violent criminals and to deprioritize arrests of minors and other nonviolent immigrants.156</w:t>
      </w:r>
    </w:p>
    <w:p w14:paraId="4BF9B8EB" w14:textId="77777777" w:rsidR="001448D0" w:rsidRPr="00B15280" w:rsidRDefault="001448D0" w:rsidP="001448D0">
      <w:pPr>
        <w:rPr>
          <w:rStyle w:val="StyleUnderline"/>
        </w:rPr>
      </w:pPr>
      <w:r w:rsidRPr="00B15280">
        <w:rPr>
          <w:rStyle w:val="StyleUnderline"/>
        </w:rPr>
        <w:t>Under</w:t>
      </w:r>
      <w:r w:rsidRPr="00B15280">
        <w:rPr>
          <w:szCs w:val="16"/>
        </w:rPr>
        <w:t xml:space="preserve"> President </w:t>
      </w:r>
      <w:r w:rsidRPr="00B15280">
        <w:rPr>
          <w:rStyle w:val="StyleUnderline"/>
        </w:rPr>
        <w:t>Trump</w:t>
      </w:r>
      <w:r w:rsidRPr="00B15280">
        <w:rPr>
          <w:szCs w:val="16"/>
        </w:rPr>
        <w:t xml:space="preserve">, both CBP and ICE </w:t>
      </w:r>
      <w:r w:rsidRPr="00B15280">
        <w:rPr>
          <w:rStyle w:val="StyleUnderline"/>
        </w:rPr>
        <w:t>negotiated</w:t>
      </w:r>
      <w:r w:rsidRPr="00B15280">
        <w:rPr>
          <w:szCs w:val="16"/>
        </w:rPr>
        <w:t xml:space="preserve">, with the encouragement of the administration, for even </w:t>
      </w:r>
      <w:r w:rsidRPr="00B15280">
        <w:rPr>
          <w:rStyle w:val="StyleUnderline"/>
        </w:rPr>
        <w:t xml:space="preserve">more expansive rights to </w:t>
      </w:r>
      <w:r w:rsidRPr="00B15280">
        <w:rPr>
          <w:rStyle w:val="Emphasis"/>
        </w:rPr>
        <w:t>challenge</w:t>
      </w:r>
      <w:r w:rsidRPr="00B15280">
        <w:rPr>
          <w:rStyle w:val="StyleUnderline"/>
        </w:rPr>
        <w:t xml:space="preserve"> </w:t>
      </w:r>
      <w:r w:rsidRPr="00B15280">
        <w:rPr>
          <w:rStyle w:val="Emphasis"/>
        </w:rPr>
        <w:t>any</w:t>
      </w:r>
      <w:r w:rsidRPr="00B15280">
        <w:rPr>
          <w:rStyle w:val="StyleUnderline"/>
        </w:rPr>
        <w:t xml:space="preserve"> enforcement guidance affecting the conditions of their employment and to </w:t>
      </w:r>
      <w:r w:rsidRPr="00B15280">
        <w:rPr>
          <w:rStyle w:val="Emphasis"/>
          <w:highlight w:val="yellow"/>
        </w:rPr>
        <w:t>delay</w:t>
      </w:r>
      <w:r w:rsidRPr="00B15280">
        <w:rPr>
          <w:rStyle w:val="StyleUnderline"/>
        </w:rPr>
        <w:t xml:space="preserve"> the </w:t>
      </w:r>
      <w:r w:rsidRPr="00B15280">
        <w:rPr>
          <w:rStyle w:val="Emphasis"/>
          <w:highlight w:val="yellow"/>
        </w:rPr>
        <w:t>implementation</w:t>
      </w:r>
      <w:r w:rsidRPr="00B15280">
        <w:rPr>
          <w:rStyle w:val="StyleUnderline"/>
        </w:rPr>
        <w:t xml:space="preserve"> of those policies </w:t>
      </w:r>
      <w:r w:rsidRPr="00B15280">
        <w:rPr>
          <w:rStyle w:val="StyleUnderline"/>
          <w:highlight w:val="yellow"/>
        </w:rPr>
        <w:t>until</w:t>
      </w:r>
      <w:r w:rsidRPr="00B15280">
        <w:rPr>
          <w:rStyle w:val="StyleUnderline"/>
        </w:rPr>
        <w:t xml:space="preserve"> any labor </w:t>
      </w:r>
      <w:r w:rsidRPr="00B15280">
        <w:rPr>
          <w:rStyle w:val="StyleUnderline"/>
          <w:highlight w:val="yellow"/>
        </w:rPr>
        <w:t>disputes</w:t>
      </w:r>
      <w:r w:rsidRPr="00B15280">
        <w:rPr>
          <w:rStyle w:val="StyleUnderline"/>
        </w:rPr>
        <w:t xml:space="preserve"> have been </w:t>
      </w:r>
      <w:r w:rsidRPr="00B15280">
        <w:rPr>
          <w:rStyle w:val="StyleUnderline"/>
          <w:highlight w:val="yellow"/>
        </w:rPr>
        <w:t>resolved</w:t>
      </w:r>
      <w:r w:rsidRPr="00B15280">
        <w:rPr>
          <w:rStyle w:val="StyleUnderline"/>
        </w:rPr>
        <w:t xml:space="preserve">, a process potentially </w:t>
      </w:r>
      <w:r w:rsidRPr="00B15280">
        <w:rPr>
          <w:rStyle w:val="Emphasis"/>
          <w:highlight w:val="yellow"/>
        </w:rPr>
        <w:t>lasting years</w:t>
      </w:r>
      <w:r w:rsidRPr="00B15280">
        <w:rPr>
          <w:rStyle w:val="StyleUnderline"/>
        </w:rPr>
        <w:t>.</w:t>
      </w:r>
      <w:r w:rsidRPr="00B15280">
        <w:rPr>
          <w:szCs w:val="16"/>
        </w:rPr>
        <w:t xml:space="preserve">157 Under the Biden Administration, unionized employees at the </w:t>
      </w:r>
      <w:r w:rsidRPr="00B15280">
        <w:rPr>
          <w:rStyle w:val="StyleUnderline"/>
        </w:rPr>
        <w:t>EPA are now attempting to bargain for similar protections that would preclude the agency from adopting any policies that violate certain principles of “</w:t>
      </w:r>
      <w:r w:rsidRPr="00B15280">
        <w:rPr>
          <w:rStyle w:val="Emphasis"/>
        </w:rPr>
        <w:t>scientific integrity</w:t>
      </w:r>
      <w:r w:rsidRPr="00B15280">
        <w:rPr>
          <w:rStyle w:val="StyleUnderline"/>
        </w:rPr>
        <w:t>.”</w:t>
      </w:r>
      <w:r w:rsidRPr="00B15280">
        <w:rPr>
          <w:szCs w:val="16"/>
        </w:rPr>
        <w:t xml:space="preserve">158 These </w:t>
      </w:r>
      <w:r w:rsidRPr="00B15280">
        <w:rPr>
          <w:rStyle w:val="StyleUnderline"/>
        </w:rPr>
        <w:t xml:space="preserve">developments demonstrate the capacity for labor to become not only an influence on policy but, through the deliberate use of conditions of </w:t>
      </w:r>
      <w:r w:rsidRPr="00B15280">
        <w:rPr>
          <w:rStyle w:val="Emphasis"/>
        </w:rPr>
        <w:t>employment</w:t>
      </w:r>
      <w:r w:rsidRPr="00B15280">
        <w:rPr>
          <w:rStyle w:val="StyleUnderline"/>
        </w:rPr>
        <w:t xml:space="preserve"> as a </w:t>
      </w:r>
      <w:r w:rsidRPr="00B15280">
        <w:rPr>
          <w:rStyle w:val="Emphasis"/>
        </w:rPr>
        <w:t>restraint</w:t>
      </w:r>
      <w:r w:rsidRPr="00B15280">
        <w:rPr>
          <w:rStyle w:val="StyleUnderline"/>
        </w:rPr>
        <w:t xml:space="preserve"> on </w:t>
      </w:r>
      <w:r w:rsidRPr="00B15280">
        <w:rPr>
          <w:rStyle w:val="Emphasis"/>
        </w:rPr>
        <w:t>managerial discretion</w:t>
      </w:r>
      <w:r w:rsidRPr="00B15280">
        <w:rPr>
          <w:rStyle w:val="StyleUnderline"/>
        </w:rPr>
        <w:t xml:space="preserve">, a </w:t>
      </w:r>
      <w:r w:rsidRPr="00B15280">
        <w:rPr>
          <w:rStyle w:val="Emphasis"/>
        </w:rPr>
        <w:t>primary driver of it</w:t>
      </w:r>
      <w:r w:rsidRPr="00B15280">
        <w:rPr>
          <w:rStyle w:val="StyleUnderline"/>
        </w:rPr>
        <w:t>.</w:t>
      </w:r>
    </w:p>
    <w:p w14:paraId="4637E983" w14:textId="77777777" w:rsidR="001448D0" w:rsidRPr="00B15280" w:rsidRDefault="001448D0" w:rsidP="001448D0">
      <w:pPr>
        <w:rPr>
          <w:szCs w:val="16"/>
        </w:rPr>
      </w:pPr>
    </w:p>
    <w:p w14:paraId="6A060DC5" w14:textId="77777777" w:rsidR="001448D0" w:rsidRPr="00B15280" w:rsidRDefault="001448D0" w:rsidP="001448D0">
      <w:pPr>
        <w:pStyle w:val="Heading4"/>
      </w:pPr>
      <w:r w:rsidRPr="00B15280">
        <w:t xml:space="preserve">Unions provide the capability </w:t>
      </w:r>
      <w:r w:rsidRPr="00B15280">
        <w:rPr>
          <w:u w:val="single"/>
        </w:rPr>
        <w:t>to do so</w:t>
      </w:r>
      <w:r w:rsidRPr="00B15280">
        <w:rPr>
          <w:b w:val="0"/>
          <w:bCs/>
        </w:rPr>
        <w:t xml:space="preserve"> using lobbying, resources, and expertise</w:t>
      </w:r>
      <w:r w:rsidRPr="00B15280">
        <w:t xml:space="preserve">, with the </w:t>
      </w:r>
      <w:r w:rsidRPr="00B15280">
        <w:rPr>
          <w:u w:val="single"/>
        </w:rPr>
        <w:t>threat</w:t>
      </w:r>
      <w:r w:rsidRPr="00B15280">
        <w:t xml:space="preserve"> of action being a sufficient deterrent. </w:t>
      </w:r>
    </w:p>
    <w:p w14:paraId="054B2DD7" w14:textId="77777777" w:rsidR="001448D0" w:rsidRPr="00B15280" w:rsidRDefault="001448D0" w:rsidP="001448D0">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302A3A78" w14:textId="77777777" w:rsidR="001448D0" w:rsidRPr="00B15280" w:rsidRDefault="001448D0" w:rsidP="001448D0"/>
    <w:p w14:paraId="5F11CB42" w14:textId="77777777" w:rsidR="001448D0" w:rsidRPr="00B15280" w:rsidRDefault="001448D0" w:rsidP="001448D0">
      <w:pPr>
        <w:rPr>
          <w:szCs w:val="16"/>
        </w:rPr>
      </w:pPr>
      <w:r w:rsidRPr="00B15280">
        <w:rPr>
          <w:szCs w:val="16"/>
        </w:rPr>
        <w:t>B. How Unionization Rights Mediate Bureaucratic Relations</w:t>
      </w:r>
    </w:p>
    <w:p w14:paraId="48AF8F9F" w14:textId="77777777" w:rsidR="001448D0" w:rsidRPr="00B15280" w:rsidRDefault="001448D0" w:rsidP="001448D0">
      <w:pPr>
        <w:rPr>
          <w:szCs w:val="16"/>
        </w:rPr>
      </w:pPr>
      <w:r w:rsidRPr="00B15280">
        <w:rPr>
          <w:szCs w:val="16"/>
        </w:rPr>
        <w:t xml:space="preserve">This Section sets forth the </w:t>
      </w:r>
      <w:r w:rsidRPr="00B15280">
        <w:rPr>
          <w:rStyle w:val="StyleUnderline"/>
        </w:rPr>
        <w:t xml:space="preserve">special rights that unions enjoy under the CSRA, and the ways in which union rights advance the </w:t>
      </w:r>
      <w:r w:rsidRPr="00B15280">
        <w:rPr>
          <w:rStyle w:val="Emphasis"/>
        </w:rPr>
        <w:t>separation-of-powers</w:t>
      </w:r>
      <w:r w:rsidRPr="00B15280">
        <w:rPr>
          <w:szCs w:val="16"/>
        </w:rPr>
        <w:t xml:space="preserve"> goals of the CSRA. </w:t>
      </w:r>
      <w:r w:rsidRPr="00B15280">
        <w:rPr>
          <w:rStyle w:val="StyleUnderline"/>
        </w:rPr>
        <w:t xml:space="preserve">Unions are the </w:t>
      </w:r>
      <w:r w:rsidRPr="00B15280">
        <w:rPr>
          <w:rStyle w:val="Emphasis"/>
        </w:rPr>
        <w:t>bedrock of legalized resistance</w:t>
      </w:r>
      <w:r w:rsidRPr="00B15280">
        <w:rPr>
          <w:rStyle w:val="StyleUnderline"/>
        </w:rPr>
        <w:t xml:space="preserve"> to presidential management.</w:t>
      </w:r>
      <w:r w:rsidRPr="00B15280">
        <w:rPr>
          <w:szCs w:val="16"/>
        </w:rPr>
        <w:t xml:space="preserve"> The </w:t>
      </w:r>
      <w:r w:rsidRPr="00B15280">
        <w:rPr>
          <w:rStyle w:val="StyleUnderline"/>
          <w:highlight w:val="yellow"/>
        </w:rPr>
        <w:t>CSRA</w:t>
      </w:r>
      <w:r w:rsidRPr="00B15280">
        <w:rPr>
          <w:szCs w:val="16"/>
        </w:rPr>
        <w:t xml:space="preserve"> did not individualize labor rights, but instead </w:t>
      </w:r>
      <w:r w:rsidRPr="00B15280">
        <w:rPr>
          <w:rStyle w:val="StyleUnderline"/>
          <w:highlight w:val="yellow"/>
        </w:rPr>
        <w:t>provided</w:t>
      </w:r>
      <w:r w:rsidRPr="00B15280">
        <w:rPr>
          <w:rStyle w:val="StyleUnderline"/>
        </w:rPr>
        <w:t xml:space="preserve"> for collective organization in institutions that are capable of bargaining, litigating, and lobbying.</w:t>
      </w:r>
      <w:r w:rsidRPr="00B15280">
        <w:rPr>
          <w:szCs w:val="16"/>
        </w:rPr>
        <w:t xml:space="preserve">159 </w:t>
      </w:r>
      <w:r w:rsidRPr="00B15280">
        <w:rPr>
          <w:rStyle w:val="StyleUnderline"/>
        </w:rPr>
        <w:t xml:space="preserve">Battles between the civil service and the President over the </w:t>
      </w:r>
      <w:r w:rsidRPr="00B15280">
        <w:rPr>
          <w:rStyle w:val="Emphasis"/>
        </w:rPr>
        <w:t>scope</w:t>
      </w:r>
      <w:r w:rsidRPr="00B15280">
        <w:rPr>
          <w:rStyle w:val="StyleUnderline"/>
        </w:rPr>
        <w:t xml:space="preserve"> of </w:t>
      </w:r>
      <w:r w:rsidRPr="00B15280">
        <w:rPr>
          <w:rStyle w:val="Emphasis"/>
        </w:rPr>
        <w:t>unionization rights</w:t>
      </w:r>
      <w:r w:rsidRPr="00B15280">
        <w:rPr>
          <w:rStyle w:val="StyleUnderline"/>
        </w:rPr>
        <w:t xml:space="preserve">, the </w:t>
      </w:r>
      <w:r w:rsidRPr="00B15280">
        <w:rPr>
          <w:rStyle w:val="StyleUnderline"/>
          <w:highlight w:val="yellow"/>
        </w:rPr>
        <w:t>proper</w:t>
      </w:r>
      <w:r w:rsidRPr="00B15280">
        <w:rPr>
          <w:rStyle w:val="StyleUnderline"/>
        </w:rPr>
        <w:t xml:space="preserve"> bargaining </w:t>
      </w:r>
      <w:r w:rsidRPr="00B15280">
        <w:rPr>
          <w:rStyle w:val="Emphasis"/>
          <w:highlight w:val="yellow"/>
        </w:rPr>
        <w:t>units</w:t>
      </w:r>
      <w:r w:rsidRPr="00B15280">
        <w:rPr>
          <w:rStyle w:val="StyleUnderline"/>
        </w:rPr>
        <w:t xml:space="preserve"> to be represented by unions, and the </w:t>
      </w:r>
      <w:r w:rsidRPr="00B15280">
        <w:rPr>
          <w:rStyle w:val="Emphasis"/>
          <w:highlight w:val="yellow"/>
        </w:rPr>
        <w:t>resources</w:t>
      </w:r>
      <w:r w:rsidRPr="00B15280">
        <w:rPr>
          <w:rStyle w:val="StyleUnderline"/>
          <w:highlight w:val="yellow"/>
        </w:rPr>
        <w:t xml:space="preserve"> and </w:t>
      </w:r>
      <w:r w:rsidRPr="00B15280">
        <w:rPr>
          <w:rStyle w:val="Emphasis"/>
          <w:highlight w:val="yellow"/>
        </w:rPr>
        <w:t>legal rights</w:t>
      </w:r>
      <w:r w:rsidRPr="00B15280">
        <w:rPr>
          <w:rStyle w:val="StyleUnderline"/>
        </w:rPr>
        <w:t xml:space="preserve"> available to unions reflect the </w:t>
      </w:r>
      <w:r w:rsidRPr="00B15280">
        <w:rPr>
          <w:rStyle w:val="Emphasis"/>
        </w:rPr>
        <w:t>growing central</w:t>
      </w:r>
      <w:r w:rsidRPr="00B15280">
        <w:rPr>
          <w:szCs w:val="16"/>
        </w:rPr>
        <w:t>ity</w:t>
      </w:r>
      <w:r w:rsidRPr="00B15280">
        <w:rPr>
          <w:rStyle w:val="StyleUnderline"/>
        </w:rPr>
        <w:t xml:space="preserve"> of collective </w:t>
      </w:r>
      <w:r w:rsidRPr="00B15280">
        <w:rPr>
          <w:rStyle w:val="Emphasis"/>
        </w:rPr>
        <w:t>bargaining</w:t>
      </w:r>
      <w:r w:rsidRPr="00B15280">
        <w:rPr>
          <w:rStyle w:val="StyleUnderline"/>
        </w:rPr>
        <w:t xml:space="preserve"> </w:t>
      </w:r>
      <w:r w:rsidRPr="00B15280">
        <w:rPr>
          <w:rStyle w:val="Emphasis"/>
          <w:highlight w:val="yellow"/>
        </w:rPr>
        <w:t>to dispute</w:t>
      </w:r>
      <w:r w:rsidRPr="00B15280">
        <w:rPr>
          <w:rStyle w:val="StyleUnderline"/>
        </w:rPr>
        <w:t xml:space="preserve">s over bureaucracy and the importance of unions in determining the </w:t>
      </w:r>
      <w:r w:rsidRPr="00B15280">
        <w:rPr>
          <w:rStyle w:val="StyleUnderline"/>
          <w:highlight w:val="yellow"/>
        </w:rPr>
        <w:t>balance of power</w:t>
      </w:r>
      <w:r w:rsidRPr="00B15280">
        <w:rPr>
          <w:rStyle w:val="StyleUnderline"/>
        </w:rPr>
        <w:t xml:space="preserve"> between the President and the tenured workforce.</w:t>
      </w:r>
      <w:r w:rsidRPr="00B15280">
        <w:rPr>
          <w:szCs w:val="16"/>
        </w:rPr>
        <w:t xml:space="preserv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225AF24" w14:textId="77777777" w:rsidR="001448D0" w:rsidRPr="00B15280" w:rsidRDefault="001448D0" w:rsidP="001448D0">
      <w:pPr>
        <w:rPr>
          <w:szCs w:val="16"/>
        </w:rPr>
      </w:pPr>
      <w:r w:rsidRPr="00B15280">
        <w:rPr>
          <w:szCs w:val="16"/>
        </w:rPr>
        <w:t>1. The Value of Unions</w:t>
      </w:r>
    </w:p>
    <w:p w14:paraId="4ABCAC87" w14:textId="77777777" w:rsidR="001448D0" w:rsidRPr="00B15280" w:rsidRDefault="001448D0" w:rsidP="001448D0">
      <w:pPr>
        <w:rPr>
          <w:szCs w:val="16"/>
        </w:rPr>
      </w:pPr>
      <w:r w:rsidRPr="00B15280">
        <w:rPr>
          <w:szCs w:val="16"/>
        </w:rPr>
        <w:t xml:space="preserve">The </w:t>
      </w:r>
      <w:r w:rsidRPr="00B15280">
        <w:rPr>
          <w:rStyle w:val="StyleUnderline"/>
        </w:rPr>
        <w:t xml:space="preserve">civil service's move toward unionization reflects a broader recognition of the value of organized groups in </w:t>
      </w:r>
      <w:r w:rsidRPr="00B15280">
        <w:rPr>
          <w:rStyle w:val="Emphasis"/>
        </w:rPr>
        <w:t>protecting rights</w:t>
      </w:r>
      <w:r w:rsidRPr="00B15280">
        <w:rPr>
          <w:rStyle w:val="StyleUnderline"/>
        </w:rPr>
        <w:t xml:space="preserve"> and pursuing key </w:t>
      </w:r>
      <w:r w:rsidRPr="00B15280">
        <w:rPr>
          <w:rStyle w:val="Emphasis"/>
        </w:rPr>
        <w:t>political objectives</w:t>
      </w:r>
      <w:r w:rsidRPr="00B15280">
        <w:rPr>
          <w:rStyle w:val="StyleUnderline"/>
        </w:rPr>
        <w:t>.</w:t>
      </w:r>
      <w:r w:rsidRPr="00B15280">
        <w:rPr>
          <w:szCs w:val="16"/>
        </w:rPr>
        <w:t xml:space="preserve">160 </w:t>
      </w:r>
      <w:r w:rsidRPr="00B15280">
        <w:rPr>
          <w:rStyle w:val="StyleUnderline"/>
        </w:rPr>
        <w:t xml:space="preserve">Unions </w:t>
      </w:r>
      <w:r w:rsidRPr="00B15280">
        <w:rPr>
          <w:rStyle w:val="StyleUnderline"/>
          <w:highlight w:val="yellow"/>
        </w:rPr>
        <w:t xml:space="preserve">accumulate </w:t>
      </w:r>
      <w:r w:rsidRPr="00B15280">
        <w:rPr>
          <w:rStyle w:val="Emphasis"/>
          <w:highlight w:val="yellow"/>
        </w:rPr>
        <w:t>resources</w:t>
      </w:r>
      <w:r w:rsidRPr="00B15280">
        <w:rPr>
          <w:rStyle w:val="StyleUnderline"/>
          <w:highlight w:val="yellow"/>
        </w:rPr>
        <w:t xml:space="preserve"> and </w:t>
      </w:r>
      <w:r w:rsidRPr="00B15280">
        <w:rPr>
          <w:rStyle w:val="Emphasis"/>
          <w:highlight w:val="yellow"/>
        </w:rPr>
        <w:t>expertise</w:t>
      </w:r>
      <w:r w:rsidRPr="00B15280">
        <w:rPr>
          <w:rStyle w:val="StyleUnderline"/>
        </w:rPr>
        <w:t xml:space="preserve">, allowing civil servants </w:t>
      </w:r>
      <w:r w:rsidRPr="00B15280">
        <w:rPr>
          <w:rStyle w:val="StyleUnderline"/>
          <w:highlight w:val="yellow"/>
        </w:rPr>
        <w:t>to</w:t>
      </w:r>
      <w:r w:rsidRPr="00B15280">
        <w:rPr>
          <w:rStyle w:val="StyleUnderline"/>
        </w:rPr>
        <w:t xml:space="preserve"> mount sophisticated and well-financed defenses in </w:t>
      </w:r>
      <w:r w:rsidRPr="00B15280">
        <w:rPr>
          <w:rStyle w:val="Emphasis"/>
        </w:rPr>
        <w:t xml:space="preserve">labor </w:t>
      </w:r>
      <w:r w:rsidRPr="00B15280">
        <w:rPr>
          <w:rStyle w:val="Emphasis"/>
          <w:highlight w:val="yellow"/>
        </w:rPr>
        <w:t>dispute</w:t>
      </w:r>
      <w:r w:rsidRPr="00B15280">
        <w:t>s</w:t>
      </w:r>
      <w:r w:rsidRPr="00B15280">
        <w:rPr>
          <w:rStyle w:val="StyleUnderline"/>
        </w:rPr>
        <w:t xml:space="preserve"> </w:t>
      </w:r>
      <w:r w:rsidRPr="00B15280">
        <w:rPr>
          <w:rStyle w:val="StyleUnderline"/>
          <w:highlight w:val="yellow"/>
        </w:rPr>
        <w:t>and</w:t>
      </w:r>
      <w:r w:rsidRPr="00B15280">
        <w:rPr>
          <w:rStyle w:val="StyleUnderline"/>
        </w:rPr>
        <w:t xml:space="preserve"> to </w:t>
      </w:r>
      <w:r w:rsidRPr="00B15280">
        <w:rPr>
          <w:rStyle w:val="Emphasis"/>
          <w:highlight w:val="yellow"/>
        </w:rPr>
        <w:t>lobby</w:t>
      </w:r>
      <w:r w:rsidRPr="00B15280">
        <w:rPr>
          <w:rStyle w:val="StyleUnderline"/>
        </w:rPr>
        <w:t xml:space="preserve"> effectively on key issues.</w:t>
      </w:r>
      <w:r w:rsidRPr="00B15280">
        <w:rPr>
          <w:szCs w:val="16"/>
        </w:rPr>
        <w:t xml:space="preserve">161 </w:t>
      </w:r>
      <w:r w:rsidRPr="00B15280">
        <w:rPr>
          <w:rStyle w:val="StyleUnderline"/>
        </w:rPr>
        <w:t>Unions</w:t>
      </w:r>
      <w:r w:rsidRPr="00B15280">
        <w:rPr>
          <w:szCs w:val="16"/>
        </w:rPr>
        <w:t xml:space="preserve">, for instance, </w:t>
      </w:r>
      <w:r w:rsidRPr="00B15280">
        <w:rPr>
          <w:rStyle w:val="StyleUnderline"/>
        </w:rPr>
        <w:t>are more effective at litigating employment disputes, a key tool in resisting the disciplinary efforts of management.</w:t>
      </w:r>
      <w:r w:rsidRPr="00B15280">
        <w:rPr>
          <w:szCs w:val="16"/>
        </w:rPr>
        <w:t xml:space="preserve">162 </w:t>
      </w:r>
      <w:r w:rsidRPr="00B15280">
        <w:rPr>
          <w:rStyle w:val="StyleUnderline"/>
        </w:rPr>
        <w:t xml:space="preserve">They </w:t>
      </w:r>
      <w:r w:rsidRPr="00B15280">
        <w:rPr>
          <w:rStyle w:val="StyleUnderline"/>
          <w:highlight w:val="yellow"/>
        </w:rPr>
        <w:t>achieve</w:t>
      </w:r>
      <w:r w:rsidRPr="00B15280">
        <w:rPr>
          <w:rStyle w:val="StyleUnderline"/>
        </w:rPr>
        <w:t xml:space="preserve"> </w:t>
      </w:r>
      <w:r w:rsidRPr="00B15280">
        <w:rPr>
          <w:rStyle w:val="Emphasis"/>
          <w:highlight w:val="yellow"/>
        </w:rPr>
        <w:t>high</w:t>
      </w:r>
      <w:r w:rsidRPr="00B15280">
        <w:rPr>
          <w:rStyle w:val="StyleUnderline"/>
        </w:rPr>
        <w:t xml:space="preserve">er </w:t>
      </w:r>
      <w:r w:rsidRPr="00B15280">
        <w:rPr>
          <w:rStyle w:val="Emphasis"/>
          <w:highlight w:val="yellow"/>
        </w:rPr>
        <w:t>win rates</w:t>
      </w:r>
      <w:r w:rsidRPr="00B15280">
        <w:rPr>
          <w:rStyle w:val="StyleUnderline"/>
        </w:rPr>
        <w:t xml:space="preserve"> than unrepresented employees before arbitrators</w:t>
      </w:r>
      <w:r w:rsidRPr="00B15280">
        <w:rPr>
          <w:szCs w:val="16"/>
        </w:rPr>
        <w:t xml:space="preserve">, a key strategic consideration for union-side counsel, as well as a key source of criticism from opponents of unionization rights.163 Unions also </w:t>
      </w:r>
      <w:r w:rsidRPr="00B15280">
        <w:rPr>
          <w:rStyle w:val="StyleUnderline"/>
        </w:rPr>
        <w:t xml:space="preserve">bolster the ability of civil servants to </w:t>
      </w:r>
      <w:r w:rsidRPr="00B15280">
        <w:rPr>
          <w:rStyle w:val="Emphasis"/>
        </w:rPr>
        <w:t>successfully litigate</w:t>
      </w:r>
      <w:r w:rsidRPr="00B15280">
        <w:rPr>
          <w:rStyle w:val="StyleUnderline"/>
        </w:rPr>
        <w:t xml:space="preserve"> employment disputes</w:t>
      </w:r>
      <w:r w:rsidRPr="00B15280">
        <w:rPr>
          <w:szCs w:val="16"/>
        </w:rPr>
        <w:t xml:space="preserve"> against agencies in other ways. Through FLRA litigation, </w:t>
      </w:r>
      <w:r w:rsidRPr="00B15280">
        <w:rPr>
          <w:rStyle w:val="StyleUnderline"/>
        </w:rPr>
        <w:t>unions</w:t>
      </w:r>
      <w:r w:rsidRPr="00B15280">
        <w:rPr>
          <w:szCs w:val="16"/>
        </w:rPr>
        <w:t xml:space="preserve"> have </w:t>
      </w:r>
      <w:r w:rsidRPr="00B15280">
        <w:rPr>
          <w:rStyle w:val="StyleUnderline"/>
        </w:rPr>
        <w:t>secured</w:t>
      </w:r>
      <w:r w:rsidRPr="00B15280">
        <w:rPr>
          <w:szCs w:val="16"/>
        </w:rPr>
        <w:t xml:space="preserve"> civil </w:t>
      </w:r>
      <w:proofErr w:type="gramStart"/>
      <w:r w:rsidRPr="00B15280">
        <w:rPr>
          <w:szCs w:val="16"/>
        </w:rPr>
        <w:t>servants</w:t>
      </w:r>
      <w:proofErr w:type="gramEnd"/>
      <w:r w:rsidRPr="00B15280">
        <w:rPr>
          <w:szCs w:val="16"/>
        </w:rPr>
        <w:t xml:space="preserve"> </w:t>
      </w:r>
      <w:r w:rsidRPr="00B15280">
        <w:rPr>
          <w:rStyle w:val="Emphasis"/>
        </w:rPr>
        <w:t>Weingarten rights</w:t>
      </w:r>
      <w:r w:rsidRPr="00B15280">
        <w:rPr>
          <w:szCs w:val="16"/>
        </w:rPr>
        <w:t xml:space="preserve">: </w:t>
      </w:r>
      <w:r w:rsidRPr="00B15280">
        <w:rPr>
          <w:rStyle w:val="StyleUnderline"/>
        </w:rPr>
        <w:t>the right to have a union representative present during a disciplinary investigation.</w:t>
      </w:r>
      <w:r w:rsidRPr="00B15280">
        <w:rPr>
          <w:szCs w:val="16"/>
        </w:rPr>
        <w:t xml:space="preserve">164 Unions have likewise </w:t>
      </w:r>
      <w:r w:rsidRPr="00B15280">
        <w:rPr>
          <w:rStyle w:val="StyleUnderline"/>
        </w:rPr>
        <w:t>fought</w:t>
      </w:r>
      <w:r w:rsidRPr="00B15280">
        <w:rPr>
          <w:szCs w:val="16"/>
        </w:rPr>
        <w:t>, with mixed success,</w:t>
      </w:r>
      <w:r w:rsidRPr="00B15280">
        <w:rPr>
          <w:rStyle w:val="StyleUnderline"/>
        </w:rPr>
        <w:t xml:space="preserve"> to bargain for specific substantive rights for civil servants </w:t>
      </w:r>
      <w:r w:rsidRPr="00B15280">
        <w:rPr>
          <w:rStyle w:val="Emphasis"/>
        </w:rPr>
        <w:t>during interviews</w:t>
      </w:r>
      <w:r w:rsidRPr="00B15280">
        <w:rPr>
          <w:szCs w:val="16"/>
        </w:rPr>
        <w:t xml:space="preserve"> by agency inspectors general.165 Unions also </w:t>
      </w:r>
      <w:r w:rsidRPr="00B15280">
        <w:rPr>
          <w:rStyle w:val="StyleUnderline"/>
          <w:highlight w:val="yellow"/>
        </w:rPr>
        <w:t>provide</w:t>
      </w:r>
      <w:r w:rsidRPr="00B15280">
        <w:rPr>
          <w:rStyle w:val="StyleUnderline"/>
        </w:rPr>
        <w:t xml:space="preserve"> extensive </w:t>
      </w:r>
      <w:r w:rsidRPr="00B15280">
        <w:rPr>
          <w:rStyle w:val="Emphasis"/>
          <w:highlight w:val="yellow"/>
        </w:rPr>
        <w:t>financial</w:t>
      </w:r>
      <w:r w:rsidRPr="00B15280">
        <w:rPr>
          <w:rStyle w:val="StyleUnderline"/>
          <w:highlight w:val="yellow"/>
        </w:rPr>
        <w:t xml:space="preserve"> and </w:t>
      </w:r>
      <w:r w:rsidRPr="00B15280">
        <w:rPr>
          <w:rStyle w:val="Emphasis"/>
          <w:highlight w:val="yellow"/>
        </w:rPr>
        <w:t>logistical</w:t>
      </w:r>
      <w:r w:rsidRPr="00B15280">
        <w:rPr>
          <w:rStyle w:val="StyleUnderline"/>
          <w:highlight w:val="yellow"/>
        </w:rPr>
        <w:t xml:space="preserve"> </w:t>
      </w:r>
      <w:r w:rsidRPr="00B15280">
        <w:rPr>
          <w:rStyle w:val="Emphasis"/>
          <w:highlight w:val="yellow"/>
        </w:rPr>
        <w:t>support</w:t>
      </w:r>
      <w:r w:rsidRPr="00B15280">
        <w:rPr>
          <w:rStyle w:val="StyleUnderline"/>
        </w:rPr>
        <w:t xml:space="preserve"> to individual employees.</w:t>
      </w:r>
      <w:r w:rsidRPr="00B15280">
        <w:rPr>
          <w:szCs w:val="16"/>
        </w:rPr>
        <w:t xml:space="preserve"> The National Border Patrol Council, for instance, has established legal defense funds for CBP officers who are under investigation for their involvement in "critical incidents," such as the use of force.166</w:t>
      </w:r>
    </w:p>
    <w:p w14:paraId="43339694" w14:textId="77777777" w:rsidR="001448D0" w:rsidRPr="00B15280" w:rsidRDefault="001448D0" w:rsidP="001448D0">
      <w:pPr>
        <w:rPr>
          <w:szCs w:val="16"/>
        </w:rPr>
      </w:pPr>
      <w:r w:rsidRPr="00B15280">
        <w:rPr>
          <w:szCs w:val="16"/>
        </w:rPr>
        <w:t xml:space="preserve">Even when unions do not litigate labor disputes directly, </w:t>
      </w:r>
      <w:r w:rsidRPr="00B15280">
        <w:rPr>
          <w:rStyle w:val="StyleUnderline"/>
          <w:highlight w:val="yellow"/>
        </w:rPr>
        <w:t xml:space="preserve">the </w:t>
      </w:r>
      <w:r w:rsidRPr="00B15280">
        <w:rPr>
          <w:rStyle w:val="Emphasis"/>
          <w:highlight w:val="yellow"/>
        </w:rPr>
        <w:t>threat of litigation</w:t>
      </w:r>
      <w:r w:rsidRPr="00B15280">
        <w:rPr>
          <w:rStyle w:val="StyleUnderline"/>
        </w:rPr>
        <w:t xml:space="preserve">-the possibility of losing, the need to </w:t>
      </w:r>
      <w:r w:rsidRPr="00B15280">
        <w:rPr>
          <w:rStyle w:val="Emphasis"/>
          <w:highlight w:val="yellow"/>
        </w:rPr>
        <w:t>delay</w:t>
      </w:r>
      <w:r w:rsidRPr="00B15280">
        <w:rPr>
          <w:rStyle w:val="Emphasis"/>
        </w:rPr>
        <w:t xml:space="preserve"> policy </w:t>
      </w:r>
      <w:r w:rsidRPr="00B15280">
        <w:rPr>
          <w:rStyle w:val="Emphasis"/>
          <w:highlight w:val="yellow"/>
        </w:rPr>
        <w:t>implementation</w:t>
      </w:r>
      <w:r w:rsidRPr="00B15280">
        <w:rPr>
          <w:rStyle w:val="StyleUnderline"/>
          <w:highlight w:val="yellow"/>
        </w:rPr>
        <w:t>,</w:t>
      </w:r>
      <w:r w:rsidRPr="00B15280">
        <w:rPr>
          <w:rStyle w:val="StyleUnderline"/>
        </w:rPr>
        <w:t xml:space="preserve"> the </w:t>
      </w:r>
      <w:r w:rsidRPr="00B15280">
        <w:rPr>
          <w:rStyle w:val="Emphasis"/>
          <w:highlight w:val="yellow"/>
        </w:rPr>
        <w:t>drain</w:t>
      </w:r>
      <w:r w:rsidRPr="00B15280">
        <w:rPr>
          <w:rStyle w:val="Emphasis"/>
        </w:rPr>
        <w:t xml:space="preserve"> on </w:t>
      </w:r>
      <w:r w:rsidRPr="00B15280">
        <w:rPr>
          <w:rStyle w:val="Emphasis"/>
          <w:highlight w:val="yellow"/>
        </w:rPr>
        <w:t>budgets</w:t>
      </w:r>
      <w:r w:rsidRPr="00B15280">
        <w:rPr>
          <w:rStyle w:val="StyleUnderline"/>
          <w:highlight w:val="yellow"/>
        </w:rPr>
        <w:t>, and</w:t>
      </w:r>
      <w:r w:rsidRPr="00B15280">
        <w:rPr>
          <w:rStyle w:val="StyleUnderline"/>
        </w:rPr>
        <w:t xml:space="preserve"> the </w:t>
      </w:r>
      <w:r w:rsidRPr="00B15280">
        <w:rPr>
          <w:rStyle w:val="Emphasis"/>
          <w:highlight w:val="yellow"/>
        </w:rPr>
        <w:t>attendant uncertainty</w:t>
      </w:r>
      <w:r w:rsidRPr="00B15280">
        <w:rPr>
          <w:rStyle w:val="StyleUnderline"/>
          <w:highlight w:val="yellow"/>
        </w:rPr>
        <w:t>-</w:t>
      </w:r>
      <w:proofErr w:type="gramStart"/>
      <w:r w:rsidRPr="00B15280">
        <w:rPr>
          <w:rStyle w:val="Emphasis"/>
          <w:highlight w:val="yellow"/>
        </w:rPr>
        <w:t>incentivizes</w:t>
      </w:r>
      <w:proofErr w:type="gramEnd"/>
      <w:r w:rsidRPr="00B15280">
        <w:rPr>
          <w:rStyle w:val="StyleUnderline"/>
          <w:highlight w:val="yellow"/>
        </w:rPr>
        <w:t xml:space="preserve"> agencies </w:t>
      </w:r>
      <w:r w:rsidRPr="00B15280">
        <w:rPr>
          <w:rStyle w:val="Emphasis"/>
          <w:highlight w:val="yellow"/>
        </w:rPr>
        <w:t>to cooperate</w:t>
      </w:r>
      <w:r w:rsidRPr="00B15280">
        <w:rPr>
          <w:rStyle w:val="StyleUnderline"/>
        </w:rPr>
        <w:t xml:space="preserve"> with unions, </w:t>
      </w:r>
      <w:r w:rsidRPr="00B15280">
        <w:rPr>
          <w:rStyle w:val="StyleUnderline"/>
          <w:highlight w:val="yellow"/>
        </w:rPr>
        <w:t>and</w:t>
      </w:r>
      <w:r w:rsidRPr="00B15280">
        <w:rPr>
          <w:rStyle w:val="StyleUnderline"/>
        </w:rPr>
        <w:t xml:space="preserve"> to </w:t>
      </w:r>
      <w:r w:rsidRPr="00B15280">
        <w:rPr>
          <w:rStyle w:val="StyleUnderline"/>
          <w:highlight w:val="yellow"/>
        </w:rPr>
        <w:t>take their preference</w:t>
      </w:r>
      <w:r w:rsidRPr="00B15280">
        <w:t>s</w:t>
      </w:r>
      <w:r w:rsidRPr="00B15280">
        <w:rPr>
          <w:rStyle w:val="StyleUnderline"/>
        </w:rPr>
        <w:t xml:space="preserve"> into account when staffing political positions and formulating policy.</w:t>
      </w:r>
      <w:r w:rsidRPr="00B15280">
        <w:rPr>
          <w:szCs w:val="16"/>
        </w:rPr>
        <w:t xml:space="preserve"> For instance, </w:t>
      </w:r>
      <w:r w:rsidRPr="00B15280">
        <w:rPr>
          <w:rStyle w:val="StyleUnderline"/>
        </w:rPr>
        <w:t>powerful unions</w:t>
      </w:r>
      <w:r w:rsidRPr="00B15280">
        <w:rPr>
          <w:szCs w:val="16"/>
        </w:rPr>
        <w:t xml:space="preserve">, including those representing ICE and the EPA, </w:t>
      </w:r>
      <w:r w:rsidRPr="00B15280">
        <w:rPr>
          <w:rStyle w:val="StyleUnderline"/>
        </w:rPr>
        <w:t xml:space="preserve">can and do express their </w:t>
      </w:r>
      <w:r w:rsidRPr="00B15280">
        <w:rPr>
          <w:rStyle w:val="Emphasis"/>
        </w:rPr>
        <w:t>opposition</w:t>
      </w:r>
      <w:r w:rsidRPr="00B15280">
        <w:rPr>
          <w:rStyle w:val="StyleUnderline"/>
        </w:rPr>
        <w:t xml:space="preserve"> to certain agency heads</w:t>
      </w:r>
      <w:r w:rsidRPr="00B15280">
        <w:rPr>
          <w:szCs w:val="16"/>
        </w:rPr>
        <w:t xml:space="preserve">, </w:t>
      </w:r>
      <w:r w:rsidRPr="00B15280">
        <w:rPr>
          <w:rStyle w:val="Emphasis"/>
          <w:highlight w:val="yellow"/>
        </w:rPr>
        <w:t>dissuading the President</w:t>
      </w:r>
      <w:r w:rsidRPr="00B15280">
        <w:rPr>
          <w:rStyle w:val="StyleUnderline"/>
          <w:highlight w:val="yellow"/>
        </w:rPr>
        <w:t xml:space="preserve"> from</w:t>
      </w:r>
      <w:r w:rsidRPr="00B15280">
        <w:rPr>
          <w:rStyle w:val="StyleUnderline"/>
        </w:rPr>
        <w:t xml:space="preserve"> appointing them for fear of souring labor relations and inciting </w:t>
      </w:r>
      <w:r w:rsidRPr="00B15280">
        <w:rPr>
          <w:rStyle w:val="Emphasis"/>
          <w:highlight w:val="yellow"/>
        </w:rPr>
        <w:t>costly litigation</w:t>
      </w:r>
      <w:r w:rsidRPr="00B15280">
        <w:rPr>
          <w:rStyle w:val="StyleUnderline"/>
        </w:rPr>
        <w:t xml:space="preserve"> battles.</w:t>
      </w:r>
      <w:r w:rsidRPr="00B15280">
        <w:rPr>
          <w:szCs w:val="16"/>
        </w:rPr>
        <w:t>167</w:t>
      </w:r>
    </w:p>
    <w:p w14:paraId="2D2475F2" w14:textId="77777777" w:rsidR="001448D0" w:rsidRPr="00B15280" w:rsidRDefault="001448D0" w:rsidP="001448D0">
      <w:pPr>
        <w:rPr>
          <w:szCs w:val="16"/>
        </w:rPr>
      </w:pPr>
      <w:r w:rsidRPr="00B15280">
        <w:rPr>
          <w:szCs w:val="16"/>
        </w:rPr>
        <w:t>Perhaps the best example of labor's deterrent power is President Clinton's National Performance Review (</w:t>
      </w:r>
      <w:r w:rsidRPr="00B15280">
        <w:rPr>
          <w:rStyle w:val="Emphasis"/>
        </w:rPr>
        <w:t>NPR</w:t>
      </w:r>
      <w:r w:rsidRPr="00B15280">
        <w:rPr>
          <w:szCs w:val="16"/>
        </w:rPr>
        <w:t xml:space="preserve">) program, launched in 1993. </w:t>
      </w:r>
      <w:r w:rsidRPr="00B15280">
        <w:rPr>
          <w:rStyle w:val="Emphasis"/>
        </w:rPr>
        <w:t>NPR's</w:t>
      </w:r>
      <w:r w:rsidRPr="00B15280">
        <w:rPr>
          <w:szCs w:val="16"/>
        </w:rPr>
        <w:t xml:space="preserve"> </w:t>
      </w:r>
      <w:r w:rsidRPr="00B15280">
        <w:rPr>
          <w:rStyle w:val="StyleUnderline"/>
        </w:rPr>
        <w:t>goal was to "reinvent[]" government by streamlining agency operations, reducing the size of the federal workforce, and reducing labor-management litigation.</w:t>
      </w:r>
      <w:r w:rsidRPr="00B15280">
        <w:rPr>
          <w:szCs w:val="16"/>
        </w:rPr>
        <w:t xml:space="preserve">168 In exchange for union support for a variety of cost- and personnel-cutting measures, President </w:t>
      </w:r>
      <w:r w:rsidRPr="00B15280">
        <w:rPr>
          <w:rStyle w:val="StyleUnderline"/>
        </w:rPr>
        <w:t>Clinton granted unions substantial new powers.</w:t>
      </w:r>
      <w:r w:rsidRPr="00B15280">
        <w:rPr>
          <w:szCs w:val="16"/>
        </w:rPr>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B15280">
        <w:rPr>
          <w:rStyle w:val="StyleUnderline"/>
        </w:rPr>
        <w:t>Unions also took a substantial role in shaping the federal government's downsizing to ensure union positions received protection during workforce reduction.</w:t>
      </w:r>
      <w:r w:rsidRPr="00B15280">
        <w:rPr>
          <w:szCs w:val="16"/>
        </w:rPr>
        <w:t>172</w:t>
      </w:r>
    </w:p>
    <w:p w14:paraId="6ACD9802" w14:textId="77777777" w:rsidR="001448D0" w:rsidRPr="00B15280" w:rsidRDefault="001448D0" w:rsidP="001448D0">
      <w:pPr>
        <w:rPr>
          <w:szCs w:val="16"/>
        </w:rPr>
      </w:pPr>
      <w:r w:rsidRPr="00B15280">
        <w:rPr>
          <w:szCs w:val="16"/>
        </w:rPr>
        <w:t xml:space="preserve">In addition to litigation, </w:t>
      </w:r>
      <w:r w:rsidRPr="00B15280">
        <w:rPr>
          <w:rStyle w:val="StyleUnderline"/>
        </w:rPr>
        <w:t xml:space="preserve">unions also have extensive statutory power to </w:t>
      </w:r>
      <w:r w:rsidRPr="00B15280">
        <w:rPr>
          <w:rStyle w:val="Emphasis"/>
          <w:highlight w:val="yellow"/>
        </w:rPr>
        <w:t>lobby Congress</w:t>
      </w:r>
      <w:r w:rsidRPr="00B15280">
        <w:rPr>
          <w:rStyle w:val="StyleUnderline"/>
          <w:highlight w:val="yellow"/>
        </w:rPr>
        <w:t>,</w:t>
      </w:r>
      <w:r w:rsidRPr="00B15280">
        <w:rPr>
          <w:rStyle w:val="StyleUnderline"/>
        </w:rPr>
        <w:t xml:space="preserve"> often acting as one of </w:t>
      </w:r>
      <w:r w:rsidRPr="00B15280">
        <w:rPr>
          <w:rStyle w:val="StyleUnderline"/>
          <w:highlight w:val="yellow"/>
        </w:rPr>
        <w:t xml:space="preserve">the </w:t>
      </w:r>
      <w:r w:rsidRPr="00B15280">
        <w:rPr>
          <w:rStyle w:val="Emphasis"/>
          <w:highlight w:val="yellow"/>
        </w:rPr>
        <w:t>only</w:t>
      </w:r>
      <w:r w:rsidRPr="00B15280">
        <w:rPr>
          <w:rStyle w:val="Emphasis"/>
        </w:rPr>
        <w:t xml:space="preserve"> sophisticated</w:t>
      </w:r>
      <w:r w:rsidRPr="00B15280">
        <w:rPr>
          <w:rStyle w:val="StyleUnderline"/>
        </w:rPr>
        <w:t xml:space="preserve">, </w:t>
      </w:r>
      <w:proofErr w:type="spellStart"/>
      <w:proofErr w:type="gramStart"/>
      <w:r w:rsidRPr="00B15280">
        <w:rPr>
          <w:rStyle w:val="Emphasis"/>
          <w:highlight w:val="yellow"/>
        </w:rPr>
        <w:t>proreg</w:t>
      </w:r>
      <w:r w:rsidRPr="00B15280">
        <w:rPr>
          <w:szCs w:val="16"/>
        </w:rPr>
        <w:t>ulation</w:t>
      </w:r>
      <w:proofErr w:type="spellEnd"/>
      <w:proofErr w:type="gramEnd"/>
      <w:r w:rsidRPr="00B15280">
        <w:rPr>
          <w:rStyle w:val="StyleUnderline"/>
        </w:rPr>
        <w:t xml:space="preserve"> advocacy </w:t>
      </w:r>
      <w:r w:rsidRPr="00B15280">
        <w:rPr>
          <w:rStyle w:val="Emphasis"/>
          <w:highlight w:val="yellow"/>
        </w:rPr>
        <w:t>group</w:t>
      </w:r>
      <w:r w:rsidRPr="00B15280">
        <w:rPr>
          <w:rStyle w:val="StyleUnderline"/>
        </w:rPr>
        <w:t xml:space="preserve">s in a competition of political influence </w:t>
      </w:r>
      <w:r w:rsidRPr="00B15280">
        <w:rPr>
          <w:rStyle w:val="Emphasis"/>
          <w:highlight w:val="yellow"/>
        </w:rPr>
        <w:t>dominated</w:t>
      </w:r>
      <w:r w:rsidRPr="00B15280">
        <w:rPr>
          <w:rStyle w:val="StyleUnderline"/>
          <w:highlight w:val="yellow"/>
        </w:rPr>
        <w:t xml:space="preserve"> by </w:t>
      </w:r>
      <w:r w:rsidRPr="00B15280">
        <w:rPr>
          <w:rStyle w:val="Emphasis"/>
          <w:highlight w:val="yellow"/>
        </w:rPr>
        <w:t>private interests</w:t>
      </w:r>
      <w:r w:rsidRPr="00B15280">
        <w:rPr>
          <w:rStyle w:val="StyleUnderline"/>
        </w:rPr>
        <w:t xml:space="preserve"> and well-funded nonprofit groups.</w:t>
      </w:r>
      <w:r w:rsidRPr="00B15280">
        <w:rPr>
          <w:szCs w:val="16"/>
        </w:rPr>
        <w:t xml:space="preserve"> The CSRA created </w:t>
      </w:r>
      <w:r w:rsidRPr="00B15280">
        <w:rPr>
          <w:rStyle w:val="StyleUnderline"/>
        </w:rPr>
        <w:t>unions</w:t>
      </w:r>
      <w:r w:rsidRPr="00B15280">
        <w:rPr>
          <w:szCs w:val="16"/>
        </w:rPr>
        <w:t xml:space="preserve"> that </w:t>
      </w:r>
      <w:r w:rsidRPr="00B15280">
        <w:rPr>
          <w:rStyle w:val="StyleUnderline"/>
        </w:rPr>
        <w:t>are</w:t>
      </w:r>
      <w:r w:rsidRPr="00B15280">
        <w:rPr>
          <w:szCs w:val="16"/>
        </w:rPr>
        <w:t xml:space="preserve">, in effect, </w:t>
      </w:r>
      <w:r w:rsidRPr="00B15280">
        <w:rPr>
          <w:rStyle w:val="StyleUnderline"/>
        </w:rPr>
        <w:t>federally subsidized by dues</w:t>
      </w:r>
      <w:r w:rsidRPr="00B15280">
        <w:rPr>
          <w:szCs w:val="16"/>
        </w:rPr>
        <w:t xml:space="preserve">, "official time" (time during which union officials are paid to engage in organizing and bargaining work), </w:t>
      </w:r>
      <w:r w:rsidRPr="00B15280">
        <w:rPr>
          <w:rStyle w:val="StyleUnderline"/>
        </w:rPr>
        <w:t>and protections against unfair labor practices.'</w:t>
      </w:r>
      <w:r w:rsidRPr="00B15280">
        <w:rPr>
          <w:szCs w:val="16"/>
        </w:rPr>
        <w:t xml:space="preserve">73 </w:t>
      </w:r>
      <w:r w:rsidRPr="00B15280">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B15280">
        <w:rPr>
          <w:szCs w:val="16"/>
        </w:rPr>
        <w:t>174</w:t>
      </w:r>
    </w:p>
    <w:p w14:paraId="6C4D6F6C" w14:textId="77777777" w:rsidR="001448D0" w:rsidRPr="00B15280" w:rsidRDefault="001448D0" w:rsidP="001448D0">
      <w:pPr>
        <w:rPr>
          <w:szCs w:val="16"/>
        </w:rPr>
      </w:pPr>
      <w:r w:rsidRPr="00B15280">
        <w:rPr>
          <w:rStyle w:val="StyleUnderline"/>
        </w:rPr>
        <w:t>Unionized federal employees have been politically engaged</w:t>
      </w:r>
      <w:r w:rsidRPr="00B15280">
        <w:rPr>
          <w:szCs w:val="16"/>
        </w:rPr>
        <w:t xml:space="preserve"> since the enactment of the CSRA, </w:t>
      </w:r>
      <w:r w:rsidRPr="00B15280">
        <w:rPr>
          <w:rStyle w:val="StyleUnderline"/>
        </w:rPr>
        <w:t>lobbying on a range of budgetary and regulatory reform issues.</w:t>
      </w:r>
      <w:r w:rsidRPr="00B15280">
        <w:rPr>
          <w:szCs w:val="16"/>
        </w:rPr>
        <w:t xml:space="preserve">175 Unions lobby on issues </w:t>
      </w:r>
      <w:r w:rsidRPr="00B15280">
        <w:rPr>
          <w:rStyle w:val="StyleUnderline"/>
        </w:rPr>
        <w:t xml:space="preserve">ranging from </w:t>
      </w:r>
      <w:r w:rsidRPr="00B15280">
        <w:rPr>
          <w:rStyle w:val="Emphasis"/>
        </w:rPr>
        <w:t>regulatory enforcement policy</w:t>
      </w:r>
      <w:r w:rsidRPr="00B15280">
        <w:rPr>
          <w:rStyle w:val="StyleUnderline"/>
        </w:rPr>
        <w:t xml:space="preserve">, to the </w:t>
      </w:r>
      <w:r w:rsidRPr="00B15280">
        <w:rPr>
          <w:rStyle w:val="StyleUnderline"/>
          <w:highlight w:val="yellow"/>
        </w:rPr>
        <w:t>selection of</w:t>
      </w:r>
      <w:r w:rsidRPr="00B15280">
        <w:rPr>
          <w:rStyle w:val="StyleUnderline"/>
        </w:rPr>
        <w:t xml:space="preserve"> </w:t>
      </w:r>
      <w:r w:rsidRPr="00B15280">
        <w:rPr>
          <w:rStyle w:val="Emphasis"/>
        </w:rPr>
        <w:t xml:space="preserve">agency </w:t>
      </w:r>
      <w:r w:rsidRPr="00B15280">
        <w:rPr>
          <w:rStyle w:val="Emphasis"/>
          <w:highlight w:val="yellow"/>
        </w:rPr>
        <w:t>leadership</w:t>
      </w:r>
      <w:r w:rsidRPr="00B15280">
        <w:rPr>
          <w:rStyle w:val="StyleUnderline"/>
        </w:rPr>
        <w:t xml:space="preserve">, to questions of </w:t>
      </w:r>
      <w:r w:rsidRPr="00B15280">
        <w:rPr>
          <w:rStyle w:val="Emphasis"/>
        </w:rPr>
        <w:t>funding</w:t>
      </w:r>
      <w:r w:rsidRPr="00B15280">
        <w:rPr>
          <w:rStyle w:val="StyleUnderline"/>
        </w:rPr>
        <w:t xml:space="preserve">-and their efforts have </w:t>
      </w:r>
      <w:r w:rsidRPr="00B15280">
        <w:rPr>
          <w:rStyle w:val="StyleUnderline"/>
          <w:highlight w:val="yellow"/>
        </w:rPr>
        <w:t xml:space="preserve">had </w:t>
      </w:r>
      <w:r w:rsidRPr="00B15280">
        <w:rPr>
          <w:rStyle w:val="Emphasis"/>
          <w:highlight w:val="yellow"/>
        </w:rPr>
        <w:t>substantial influence</w:t>
      </w:r>
      <w:r w:rsidRPr="00B15280">
        <w:rPr>
          <w:rStyle w:val="StyleUnderline"/>
          <w:highlight w:val="yellow"/>
        </w:rPr>
        <w:t xml:space="preserve"> in </w:t>
      </w:r>
      <w:r w:rsidRPr="00B15280">
        <w:rPr>
          <w:rStyle w:val="Emphasis"/>
          <w:highlight w:val="yellow"/>
        </w:rPr>
        <w:t>Congress</w:t>
      </w:r>
      <w:r w:rsidRPr="00B15280">
        <w:rPr>
          <w:rStyle w:val="StyleUnderline"/>
        </w:rPr>
        <w:t>.</w:t>
      </w:r>
      <w:r w:rsidRPr="00B15280">
        <w:rPr>
          <w:szCs w:val="16"/>
        </w:rPr>
        <w:t xml:space="preserve">176 </w:t>
      </w:r>
      <w:r w:rsidRPr="00B15280">
        <w:rPr>
          <w:rStyle w:val="StyleUnderline"/>
        </w:rPr>
        <w:t xml:space="preserve">Unions representing the employees of the NLRB, Department of Education, and IRS have all, for instance, lobbied for </w:t>
      </w:r>
      <w:r w:rsidRPr="00B15280">
        <w:rPr>
          <w:rStyle w:val="Emphasis"/>
        </w:rPr>
        <w:t>increases in appropriations</w:t>
      </w:r>
      <w:r w:rsidRPr="00B15280">
        <w:rPr>
          <w:rStyle w:val="StyleUnderline"/>
        </w:rPr>
        <w:t xml:space="preserve"> for regulatory efforts that have been regular targets of under-funding.</w:t>
      </w:r>
      <w:r w:rsidRPr="00B15280">
        <w:rPr>
          <w:szCs w:val="16"/>
        </w:rPr>
        <w:t xml:space="preserve">177 </w:t>
      </w:r>
      <w:r w:rsidRPr="00B15280">
        <w:rPr>
          <w:rStyle w:val="StyleUnderline"/>
        </w:rPr>
        <w:t xml:space="preserve">Labor also endorses </w:t>
      </w:r>
      <w:r w:rsidRPr="00B15280">
        <w:rPr>
          <w:rStyle w:val="Emphasis"/>
        </w:rPr>
        <w:t>political candidates</w:t>
      </w:r>
      <w:r w:rsidRPr="00B15280">
        <w:rPr>
          <w:rStyle w:val="StyleUnderline"/>
        </w:rPr>
        <w:t xml:space="preserve">, </w:t>
      </w:r>
      <w:r w:rsidRPr="00B15280">
        <w:rPr>
          <w:rStyle w:val="Emphasis"/>
          <w:highlight w:val="yellow"/>
        </w:rPr>
        <w:t>testifies</w:t>
      </w:r>
      <w:r w:rsidRPr="00B15280">
        <w:rPr>
          <w:rStyle w:val="Emphasis"/>
        </w:rPr>
        <w:t xml:space="preserve"> routinely</w:t>
      </w:r>
      <w:r w:rsidRPr="00B15280">
        <w:rPr>
          <w:rStyle w:val="StyleUnderline"/>
        </w:rPr>
        <w:t xml:space="preserve"> </w:t>
      </w:r>
      <w:r w:rsidRPr="00B15280">
        <w:rPr>
          <w:rStyle w:val="StyleUnderline"/>
          <w:highlight w:val="yellow"/>
        </w:rPr>
        <w:t>before Congress</w:t>
      </w:r>
      <w:r w:rsidRPr="00B15280">
        <w:rPr>
          <w:rStyle w:val="StyleUnderline"/>
        </w:rPr>
        <w:t xml:space="preserve">, and </w:t>
      </w:r>
      <w:r w:rsidRPr="00B15280">
        <w:rPr>
          <w:rStyle w:val="Emphasis"/>
        </w:rPr>
        <w:t>speaks to the press</w:t>
      </w:r>
      <w:r w:rsidRPr="00B15280">
        <w:rPr>
          <w:rStyle w:val="StyleUnderline"/>
        </w:rPr>
        <w:t xml:space="preserve"> on high- visibility policy issues, often expressing views </w:t>
      </w:r>
      <w:r w:rsidRPr="00B15280">
        <w:rPr>
          <w:rStyle w:val="Emphasis"/>
          <w:highlight w:val="yellow"/>
        </w:rPr>
        <w:t>contrary to</w:t>
      </w:r>
      <w:r w:rsidRPr="00B15280">
        <w:rPr>
          <w:rStyle w:val="StyleUnderline"/>
        </w:rPr>
        <w:t xml:space="preserve"> the views of agency </w:t>
      </w:r>
      <w:r w:rsidRPr="00B15280">
        <w:rPr>
          <w:rStyle w:val="Emphasis"/>
          <w:highlight w:val="yellow"/>
        </w:rPr>
        <w:t>leadership</w:t>
      </w:r>
      <w:r w:rsidRPr="00B15280">
        <w:rPr>
          <w:rStyle w:val="StyleUnderline"/>
        </w:rPr>
        <w:t>.</w:t>
      </w:r>
      <w:r w:rsidRPr="00B15280">
        <w:rPr>
          <w:szCs w:val="16"/>
        </w:rPr>
        <w:t>178</w:t>
      </w:r>
    </w:p>
    <w:p w14:paraId="71B8753F" w14:textId="77777777" w:rsidR="001448D0" w:rsidRPr="00B15280" w:rsidRDefault="001448D0" w:rsidP="001448D0">
      <w:pPr>
        <w:rPr>
          <w:szCs w:val="16"/>
        </w:rPr>
      </w:pPr>
    </w:p>
    <w:p w14:paraId="4C76EB32" w14:textId="77777777" w:rsidR="001448D0" w:rsidRPr="00B15280" w:rsidRDefault="001448D0" w:rsidP="001448D0">
      <w:pPr>
        <w:pStyle w:val="Heading4"/>
        <w:rPr>
          <w:rFonts w:cs="Arial"/>
          <w:iCs w:val="0"/>
          <w:szCs w:val="24"/>
        </w:rPr>
      </w:pPr>
      <w:r w:rsidRPr="00B15280">
        <w:rPr>
          <w:rFonts w:cs="Arial"/>
          <w:iCs w:val="0"/>
          <w:szCs w:val="24"/>
        </w:rPr>
        <w:t xml:space="preserve">Bargaining legally restrains unilateral </w:t>
      </w:r>
      <w:r w:rsidRPr="00B15280">
        <w:rPr>
          <w:rFonts w:cs="Arial"/>
          <w:iCs w:val="0"/>
          <w:szCs w:val="24"/>
          <w:u w:val="single"/>
        </w:rPr>
        <w:t>agency authority</w:t>
      </w:r>
      <w:r w:rsidRPr="00B15280">
        <w:rPr>
          <w:rFonts w:cs="Arial"/>
          <w:iCs w:val="0"/>
          <w:szCs w:val="24"/>
        </w:rPr>
        <w:t xml:space="preserve">.  </w:t>
      </w:r>
    </w:p>
    <w:p w14:paraId="0929BA01" w14:textId="77777777" w:rsidR="001448D0" w:rsidRPr="00B15280" w:rsidRDefault="001448D0" w:rsidP="001448D0">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20D16DDD" w14:textId="77777777" w:rsidR="001448D0" w:rsidRPr="00B15280" w:rsidRDefault="001448D0" w:rsidP="001448D0">
      <w:pPr>
        <w:rPr>
          <w:szCs w:val="16"/>
        </w:rPr>
      </w:pPr>
    </w:p>
    <w:p w14:paraId="1D70854A" w14:textId="77777777" w:rsidR="001448D0" w:rsidRPr="00B15280" w:rsidRDefault="001448D0" w:rsidP="001448D0">
      <w:pPr>
        <w:rPr>
          <w:rStyle w:val="StyleUnderline"/>
        </w:rPr>
      </w:pPr>
      <w:r w:rsidRPr="00B15280">
        <w:rPr>
          <w:szCs w:val="16"/>
        </w:rPr>
        <w:t xml:space="preserve">This Article demonstrates for the first time how </w:t>
      </w:r>
      <w:r w:rsidRPr="00B15280">
        <w:rPr>
          <w:rStyle w:val="StyleUnderline"/>
          <w:highlight w:val="yellow"/>
        </w:rPr>
        <w:t>civil servants check</w:t>
      </w:r>
      <w:r w:rsidRPr="00B15280">
        <w:rPr>
          <w:rStyle w:val="StyleUnderline"/>
        </w:rPr>
        <w:t xml:space="preserve"> and restrain presidential power through collective bargaining.</w:t>
      </w:r>
      <w:r w:rsidRPr="00B15280">
        <w:rPr>
          <w:szCs w:val="16"/>
        </w:rPr>
        <w:t xml:space="preserve"> The executive branch is typically depicted as a top-down hierarchy. The President, as chief executive, issues policy directives, and the tenured bureaucracy of civil servants below him follow them. This presumed top-down structure shapes many influential critiques of the modern administrative state. </w:t>
      </w:r>
      <w:r w:rsidRPr="00B15280">
        <w:rPr>
          <w:rStyle w:val="StyleUnderline"/>
        </w:rPr>
        <w:t>Proponents of a strong President decry civil servants as an unelected "</w:t>
      </w:r>
      <w:r w:rsidRPr="00B15280">
        <w:rPr>
          <w:rStyle w:val="Emphasis"/>
        </w:rPr>
        <w:t>deep state</w:t>
      </w:r>
      <w:r w:rsidRPr="00B15280">
        <w:rPr>
          <w:rStyle w:val="StyleUnderline"/>
        </w:rPr>
        <w:t>" usurping popular will.</w:t>
      </w:r>
      <w:r w:rsidRPr="00B15280">
        <w:rPr>
          <w:szCs w:val="16"/>
        </w:rPr>
        <w:t xml:space="preserve"> </w:t>
      </w:r>
      <w:r w:rsidRPr="00B15280">
        <w:rPr>
          <w:rStyle w:val="StyleUnderline"/>
        </w:rPr>
        <w:t xml:space="preserve">Skeptics of presidential power fear the growth of </w:t>
      </w:r>
      <w:r w:rsidRPr="00B15280">
        <w:rPr>
          <w:rStyle w:val="StyleUnderline"/>
          <w:highlight w:val="yellow"/>
        </w:rPr>
        <w:t xml:space="preserve">an </w:t>
      </w:r>
      <w:r w:rsidRPr="00B15280">
        <w:rPr>
          <w:rStyle w:val="Emphasis"/>
          <w:highlight w:val="yellow"/>
        </w:rPr>
        <w:t>imperial presidency</w:t>
      </w:r>
      <w:r w:rsidRPr="00B15280">
        <w:rPr>
          <w:rStyle w:val="StyleUnderline"/>
        </w:rPr>
        <w:t xml:space="preserve">, </w:t>
      </w:r>
      <w:r w:rsidRPr="00B15280">
        <w:rPr>
          <w:rStyle w:val="Emphasis"/>
        </w:rPr>
        <w:t>held in check</w:t>
      </w:r>
      <w:r w:rsidRPr="00B15280">
        <w:rPr>
          <w:rStyle w:val="StyleUnderline"/>
        </w:rPr>
        <w:t xml:space="preserve"> by an </w:t>
      </w:r>
      <w:r w:rsidRPr="00B15280">
        <w:rPr>
          <w:rStyle w:val="Emphasis"/>
        </w:rPr>
        <w:t>impartial bureaucracy</w:t>
      </w:r>
      <w:r w:rsidRPr="00B15280">
        <w:rPr>
          <w:rStyle w:val="StyleUnderline"/>
        </w:rPr>
        <w:t xml:space="preserve">. </w:t>
      </w:r>
    </w:p>
    <w:p w14:paraId="00B61EBC" w14:textId="77777777" w:rsidR="001448D0" w:rsidRPr="00B15280" w:rsidRDefault="001448D0" w:rsidP="001448D0">
      <w:pPr>
        <w:rPr>
          <w:rStyle w:val="StyleUnderline"/>
        </w:rPr>
      </w:pPr>
      <w:r w:rsidRPr="00B15280">
        <w:rPr>
          <w:rStyle w:val="StyleUnderline"/>
        </w:rPr>
        <w:t xml:space="preserve">Federal sector </w:t>
      </w:r>
      <w:r w:rsidRPr="00B15280">
        <w:rPr>
          <w:rStyle w:val="StyleUnderline"/>
          <w:highlight w:val="yellow"/>
        </w:rPr>
        <w:t>labor rights</w:t>
      </w:r>
      <w:r w:rsidRPr="00B15280">
        <w:rPr>
          <w:szCs w:val="16"/>
        </w:rPr>
        <w:t>, which</w:t>
      </w:r>
      <w:r w:rsidRPr="00B15280">
        <w:rPr>
          <w:rStyle w:val="StyleUnderline"/>
        </w:rPr>
        <w:t xml:space="preserve"> play an increasingly </w:t>
      </w:r>
      <w:r w:rsidRPr="00B15280">
        <w:rPr>
          <w:rStyle w:val="Emphasis"/>
        </w:rPr>
        <w:t>central role</w:t>
      </w:r>
      <w:r w:rsidRPr="00B15280">
        <w:rPr>
          <w:rStyle w:val="StyleUnderline"/>
        </w:rPr>
        <w:t xml:space="preserve"> in structuring the modern </w:t>
      </w:r>
      <w:r w:rsidRPr="00B15280">
        <w:rPr>
          <w:rStyle w:val="Emphasis"/>
        </w:rPr>
        <w:t>exec</w:t>
      </w:r>
      <w:r w:rsidRPr="00B15280">
        <w:rPr>
          <w:rStyle w:val="StyleUnderline"/>
        </w:rPr>
        <w:t xml:space="preserve">utive </w:t>
      </w:r>
      <w:r w:rsidRPr="00B15280">
        <w:rPr>
          <w:rStyle w:val="Emphasis"/>
        </w:rPr>
        <w:t>branch</w:t>
      </w:r>
      <w:r w:rsidRPr="00B15280">
        <w:rPr>
          <w:szCs w:val="16"/>
        </w:rPr>
        <w:t xml:space="preserve">, complicate each of these critiques. </w:t>
      </w:r>
      <w:r w:rsidRPr="00B15280">
        <w:rPr>
          <w:rStyle w:val="StyleUnderline"/>
        </w:rPr>
        <w:t xml:space="preserve">Under federal law, civil servants have the right to </w:t>
      </w:r>
      <w:proofErr w:type="gramStart"/>
      <w:r w:rsidRPr="00B15280">
        <w:rPr>
          <w:rStyle w:val="StyleUnderline"/>
        </w:rPr>
        <w:t>enter into</w:t>
      </w:r>
      <w:proofErr w:type="gramEnd"/>
      <w:r w:rsidRPr="00B15280">
        <w:rPr>
          <w:rStyle w:val="StyleUnderline"/>
        </w:rPr>
        <w:t xml:space="preserve"> binding contracts with administrative agencies governing the conditions of their employment. These agreements </w:t>
      </w:r>
      <w:r w:rsidRPr="00B15280">
        <w:rPr>
          <w:rStyle w:val="Emphasis"/>
          <w:highlight w:val="yellow"/>
        </w:rPr>
        <w:t>restrain</w:t>
      </w:r>
      <w:r w:rsidRPr="00B15280">
        <w:rPr>
          <w:rStyle w:val="StyleUnderline"/>
        </w:rPr>
        <w:t xml:space="preserve"> and </w:t>
      </w:r>
      <w:r w:rsidRPr="00B15280">
        <w:rPr>
          <w:rStyle w:val="Emphasis"/>
        </w:rPr>
        <w:t>reshape</w:t>
      </w:r>
      <w:r w:rsidRPr="00B15280">
        <w:rPr>
          <w:rStyle w:val="StyleUnderline"/>
        </w:rPr>
        <w:t xml:space="preserve"> the </w:t>
      </w:r>
      <w:r w:rsidRPr="00B15280">
        <w:rPr>
          <w:rStyle w:val="Emphasis"/>
        </w:rPr>
        <w:t xml:space="preserve">President's </w:t>
      </w:r>
      <w:r w:rsidRPr="00B15280">
        <w:rPr>
          <w:rStyle w:val="Emphasis"/>
          <w:highlight w:val="yellow"/>
        </w:rPr>
        <w:t>power</w:t>
      </w:r>
      <w:r w:rsidRPr="00B15280">
        <w:rPr>
          <w:rStyle w:val="StyleUnderline"/>
          <w:highlight w:val="yellow"/>
        </w:rPr>
        <w:t xml:space="preserve"> to manage</w:t>
      </w:r>
      <w:r w:rsidRPr="00B15280">
        <w:rPr>
          <w:rStyle w:val="StyleUnderline"/>
        </w:rPr>
        <w:t xml:space="preserve"> the federal </w:t>
      </w:r>
      <w:r w:rsidRPr="00B15280">
        <w:rPr>
          <w:rStyle w:val="StyleUnderline"/>
          <w:highlight w:val="yellow"/>
        </w:rPr>
        <w:t>bureaucracy</w:t>
      </w:r>
      <w:r w:rsidRPr="00B15280">
        <w:rPr>
          <w:rStyle w:val="StyleUnderline"/>
        </w:rPr>
        <w:t xml:space="preserve"> and </w:t>
      </w:r>
      <w:r w:rsidRPr="00B15280">
        <w:rPr>
          <w:rStyle w:val="StyleUnderline"/>
          <w:highlight w:val="yellow"/>
        </w:rPr>
        <w:t>impact</w:t>
      </w:r>
      <w:r w:rsidRPr="00B15280">
        <w:rPr>
          <w:rStyle w:val="StyleUnderline"/>
        </w:rPr>
        <w:t xml:space="preserve"> nearly </w:t>
      </w:r>
      <w:r w:rsidRPr="00B15280">
        <w:rPr>
          <w:rStyle w:val="Emphasis"/>
          <w:highlight w:val="yellow"/>
        </w:rPr>
        <w:t>every area</w:t>
      </w:r>
      <w:r w:rsidRPr="00B15280">
        <w:rPr>
          <w:rStyle w:val="StyleUnderline"/>
          <w:highlight w:val="yellow"/>
        </w:rPr>
        <w:t xml:space="preserve"> of </w:t>
      </w:r>
      <w:r w:rsidRPr="00B15280">
        <w:rPr>
          <w:rStyle w:val="Emphasis"/>
          <w:highlight w:val="yellow"/>
        </w:rPr>
        <w:t>exec</w:t>
      </w:r>
      <w:r w:rsidRPr="00B15280">
        <w:rPr>
          <w:rStyle w:val="StyleUnderline"/>
        </w:rPr>
        <w:t xml:space="preserve">utive branch </w:t>
      </w:r>
      <w:r w:rsidRPr="00B15280">
        <w:rPr>
          <w:rStyle w:val="Emphasis"/>
          <w:highlight w:val="yellow"/>
        </w:rPr>
        <w:t>policymaking</w:t>
      </w:r>
      <w:r w:rsidRPr="00B15280">
        <w:rPr>
          <w:rStyle w:val="StyleUnderline"/>
        </w:rPr>
        <w:t xml:space="preserve">, from how administrative law </w:t>
      </w:r>
      <w:r w:rsidRPr="00B15280">
        <w:rPr>
          <w:rStyle w:val="Emphasis"/>
        </w:rPr>
        <w:t>judges decide cases</w:t>
      </w:r>
      <w:r w:rsidRPr="00B15280">
        <w:rPr>
          <w:rStyle w:val="StyleUnderline"/>
        </w:rPr>
        <w:t xml:space="preserve"> to how immigration agents and prison guards enforce federal law. Bureaucratic power arrangements are neither imposed from above by an "imperial" presidency nor subverted from below by an "unaccountable" bureaucracy.</w:t>
      </w:r>
      <w:r w:rsidRPr="00B15280">
        <w:rPr>
          <w:szCs w:val="16"/>
        </w:rPr>
        <w:t xml:space="preserve"> Rather, </w:t>
      </w:r>
      <w:r w:rsidRPr="00B15280">
        <w:rPr>
          <w:rStyle w:val="StyleUnderline"/>
        </w:rPr>
        <w:t xml:space="preserve">the President and the civil service </w:t>
      </w:r>
      <w:r w:rsidRPr="00B15280">
        <w:rPr>
          <w:rStyle w:val="StyleUnderline"/>
          <w:highlight w:val="yellow"/>
        </w:rPr>
        <w:t>bargain over</w:t>
      </w:r>
      <w:r w:rsidRPr="00B15280">
        <w:rPr>
          <w:rStyle w:val="StyleUnderline"/>
        </w:rPr>
        <w:t xml:space="preserve"> the contours of executive </w:t>
      </w:r>
      <w:r w:rsidRPr="00B15280">
        <w:rPr>
          <w:rStyle w:val="StyleUnderline"/>
          <w:highlight w:val="yellow"/>
        </w:rPr>
        <w:t xml:space="preserve">authority and </w:t>
      </w:r>
      <w:r w:rsidRPr="00B15280">
        <w:rPr>
          <w:rStyle w:val="Emphasis"/>
          <w:highlight w:val="yellow"/>
        </w:rPr>
        <w:t>litigate</w:t>
      </w:r>
      <w:r w:rsidRPr="00B15280">
        <w:rPr>
          <w:rStyle w:val="Emphasis"/>
        </w:rPr>
        <w:t xml:space="preserve"> their </w:t>
      </w:r>
      <w:r w:rsidRPr="00B15280">
        <w:rPr>
          <w:rStyle w:val="Emphasis"/>
          <w:highlight w:val="yellow"/>
        </w:rPr>
        <w:t>disputes</w:t>
      </w:r>
      <w:r w:rsidRPr="00B15280">
        <w:rPr>
          <w:rStyle w:val="StyleUnderline"/>
        </w:rPr>
        <w:t xml:space="preserve"> before arbitrators and courts.</w:t>
      </w:r>
      <w:r w:rsidRPr="00B15280">
        <w:rPr>
          <w:szCs w:val="16"/>
        </w:rPr>
        <w:t xml:space="preserve"> </w:t>
      </w:r>
      <w:r w:rsidRPr="00B15280">
        <w:rPr>
          <w:rStyle w:val="StyleUnderline"/>
        </w:rPr>
        <w:t xml:space="preserve">Bargaining </w:t>
      </w:r>
      <w:r w:rsidRPr="00B15280">
        <w:rPr>
          <w:rStyle w:val="StyleUnderline"/>
          <w:highlight w:val="yellow"/>
        </w:rPr>
        <w:t>thus encourages</w:t>
      </w:r>
      <w:r w:rsidRPr="00B15280">
        <w:rPr>
          <w:rStyle w:val="StyleUnderline"/>
        </w:rPr>
        <w:t xml:space="preserve"> a form of government-wide civil servant "</w:t>
      </w:r>
      <w:r w:rsidRPr="00B15280">
        <w:rPr>
          <w:rStyle w:val="Emphasis"/>
          <w:highlight w:val="yellow"/>
        </w:rPr>
        <w:t>resistance</w:t>
      </w:r>
      <w:r w:rsidRPr="00B15280">
        <w:rPr>
          <w:rStyle w:val="StyleUnderline"/>
        </w:rPr>
        <w:t xml:space="preserve">" </w:t>
      </w:r>
      <w:r w:rsidRPr="00B15280">
        <w:rPr>
          <w:rStyle w:val="StyleUnderline"/>
          <w:highlight w:val="yellow"/>
        </w:rPr>
        <w:t>that is legalistic</w:t>
      </w:r>
      <w:r w:rsidRPr="00B15280">
        <w:rPr>
          <w:rStyle w:val="StyleUnderline"/>
        </w:rPr>
        <w:t xml:space="preserve"> rather than lawless, and </w:t>
      </w:r>
      <w:r w:rsidRPr="00B15280">
        <w:rPr>
          <w:rStyle w:val="Emphasis"/>
        </w:rPr>
        <w:t xml:space="preserve">highly </w:t>
      </w:r>
      <w:r w:rsidRPr="00B15280">
        <w:rPr>
          <w:rStyle w:val="Emphasis"/>
          <w:highlight w:val="yellow"/>
        </w:rPr>
        <w:t>structured</w:t>
      </w:r>
      <w:r w:rsidRPr="00B15280">
        <w:rPr>
          <w:rStyle w:val="StyleUnderline"/>
          <w:highlight w:val="yellow"/>
        </w:rPr>
        <w:t xml:space="preserve"> and </w:t>
      </w:r>
      <w:r w:rsidRPr="00B15280">
        <w:rPr>
          <w:rStyle w:val="Emphasis"/>
          <w:highlight w:val="yellow"/>
        </w:rPr>
        <w:t>transparent</w:t>
      </w:r>
      <w:r w:rsidRPr="00B15280">
        <w:rPr>
          <w:rStyle w:val="StyleUnderline"/>
        </w:rPr>
        <w:t xml:space="preserve"> rather than opaque and inchoate.</w:t>
      </w:r>
    </w:p>
    <w:p w14:paraId="65C5C446" w14:textId="77777777" w:rsidR="001448D0" w:rsidRPr="00B15280" w:rsidRDefault="001448D0" w:rsidP="001448D0">
      <w:pPr>
        <w:rPr>
          <w:rStyle w:val="StyleUnderline"/>
        </w:rPr>
      </w:pPr>
      <w:r w:rsidRPr="00B15280">
        <w:rPr>
          <w:szCs w:val="16"/>
        </w:rPr>
        <w:t>Despite the increasingly intense judicial and scholarly battles over the administrative state and its legitimacy</w:t>
      </w:r>
      <w:r w:rsidRPr="00B15280">
        <w:rPr>
          <w:rStyle w:val="StyleUnderline"/>
        </w:rPr>
        <w:t xml:space="preserve">, civil servant labor rights have gone largely </w:t>
      </w:r>
      <w:r w:rsidRPr="00B15280">
        <w:rPr>
          <w:rStyle w:val="Emphasis"/>
        </w:rPr>
        <w:t>unnoticed</w:t>
      </w:r>
      <w:r w:rsidRPr="00B15280">
        <w:rPr>
          <w:rStyle w:val="StyleUnderline"/>
        </w:rPr>
        <w:t xml:space="preserve"> and </w:t>
      </w:r>
      <w:r w:rsidRPr="00B15280">
        <w:rPr>
          <w:rStyle w:val="Emphasis"/>
        </w:rPr>
        <w:t>unstudied</w:t>
      </w:r>
      <w:r w:rsidRPr="00B15280">
        <w:rPr>
          <w:rStyle w:val="StyleUnderline"/>
        </w:rPr>
        <w:t>.</w:t>
      </w:r>
      <w:r w:rsidRPr="00B15280">
        <w:rPr>
          <w:szCs w:val="16"/>
        </w:rPr>
        <w:t xml:space="preserve"> This Article shows for the first time how these labor rights restructure and legitimize the modern executive branch. First, </w:t>
      </w:r>
      <w:r w:rsidRPr="00B15280">
        <w:rPr>
          <w:rStyle w:val="StyleUnderline"/>
        </w:rPr>
        <w:t xml:space="preserve">using a novel dataset of almost </w:t>
      </w:r>
      <w:r w:rsidRPr="00B15280">
        <w:rPr>
          <w:rStyle w:val="Emphasis"/>
          <w:highlight w:val="yellow"/>
        </w:rPr>
        <w:t>1,000</w:t>
      </w:r>
      <w:r w:rsidRPr="00B15280">
        <w:rPr>
          <w:rStyle w:val="Emphasis"/>
        </w:rPr>
        <w:t xml:space="preserve"> contract </w:t>
      </w:r>
      <w:r w:rsidRPr="00B15280">
        <w:rPr>
          <w:rStyle w:val="Emphasis"/>
          <w:highlight w:val="yellow"/>
        </w:rPr>
        <w:t>disputes</w:t>
      </w:r>
      <w:r w:rsidRPr="00B15280">
        <w:rPr>
          <w:rStyle w:val="StyleUnderline"/>
          <w:highlight w:val="yellow"/>
        </w:rPr>
        <w:t xml:space="preserve"> spanning </w:t>
      </w:r>
      <w:r w:rsidRPr="00B15280">
        <w:rPr>
          <w:rStyle w:val="Emphasis"/>
          <w:highlight w:val="yellow"/>
        </w:rPr>
        <w:t>forty years</w:t>
      </w:r>
      <w:r w:rsidRPr="00B15280">
        <w:rPr>
          <w:rStyle w:val="StyleUnderline"/>
        </w:rPr>
        <w:t xml:space="preserve">, as well as </w:t>
      </w:r>
      <w:r w:rsidRPr="00B15280">
        <w:rPr>
          <w:rStyle w:val="Emphasis"/>
        </w:rPr>
        <w:t>in-depth case studies</w:t>
      </w:r>
      <w:r w:rsidRPr="00B15280">
        <w:rPr>
          <w:rStyle w:val="StyleUnderline"/>
        </w:rPr>
        <w:t xml:space="preserve"> of </w:t>
      </w:r>
      <w:r w:rsidRPr="00B15280">
        <w:rPr>
          <w:rStyle w:val="Emphasis"/>
        </w:rPr>
        <w:t>multiple agencies</w:t>
      </w:r>
      <w:r w:rsidRPr="00B15280">
        <w:rPr>
          <w:rStyle w:val="StyleUnderline"/>
        </w:rPr>
        <w:t>, it documents the myriad ways in which collective bargaining reshapes bureaucratic relationships within the executive branch.</w:t>
      </w:r>
      <w:r w:rsidRPr="00B15280">
        <w:rPr>
          <w:szCs w:val="16"/>
        </w:rPr>
        <w:t xml:space="preserve"> Second, this Article draws on </w:t>
      </w:r>
      <w:r w:rsidRPr="00B15280">
        <w:rPr>
          <w:rStyle w:val="Emphasis"/>
        </w:rPr>
        <w:t>primary source</w:t>
      </w:r>
      <w:r w:rsidRPr="00B15280">
        <w:rPr>
          <w:szCs w:val="16"/>
        </w:rPr>
        <w:t xml:space="preserve"> </w:t>
      </w:r>
      <w:r w:rsidRPr="00B15280">
        <w:rPr>
          <w:rStyle w:val="Emphasis"/>
        </w:rPr>
        <w:t>material</w:t>
      </w:r>
      <w:r w:rsidRPr="00B15280">
        <w:rPr>
          <w:rStyle w:val="StyleUnderline"/>
        </w:rPr>
        <w:t xml:space="preserve"> and </w:t>
      </w:r>
      <w:r w:rsidRPr="00B15280">
        <w:rPr>
          <w:rStyle w:val="Emphasis"/>
        </w:rPr>
        <w:t>academic</w:t>
      </w:r>
      <w:r w:rsidRPr="00B15280">
        <w:rPr>
          <w:szCs w:val="16"/>
        </w:rPr>
        <w:t xml:space="preserve"> </w:t>
      </w:r>
      <w:r w:rsidRPr="00B15280">
        <w:rPr>
          <w:rStyle w:val="Emphasis"/>
        </w:rPr>
        <w:t>literature</w:t>
      </w:r>
      <w:r w:rsidRPr="00B15280">
        <w:rPr>
          <w:rStyle w:val="StyleUnderline"/>
        </w:rPr>
        <w:t xml:space="preserve"> to </w:t>
      </w:r>
      <w:r w:rsidRPr="00B15280">
        <w:rPr>
          <w:rStyle w:val="StyleUnderline"/>
          <w:highlight w:val="yellow"/>
        </w:rPr>
        <w:t>illuminate</w:t>
      </w:r>
      <w:r w:rsidRPr="00B15280">
        <w:rPr>
          <w:rStyle w:val="StyleUnderline"/>
        </w:rPr>
        <w:t xml:space="preserve"> the history and theoretical foundations of bargaining as a basis for bureaucratic </w:t>
      </w:r>
      <w:r w:rsidRPr="00B15280">
        <w:rPr>
          <w:rStyle w:val="Emphasis"/>
        </w:rPr>
        <w:t>gov</w:t>
      </w:r>
      <w:r w:rsidRPr="00B15280">
        <w:rPr>
          <w:rStyle w:val="StyleUnderline"/>
        </w:rPr>
        <w:t>ernment.</w:t>
      </w:r>
      <w:r w:rsidRPr="00B15280">
        <w:rPr>
          <w:szCs w:val="16"/>
        </w:rPr>
        <w:t xml:space="preserve"> What emerges from this history is a picture of </w:t>
      </w:r>
      <w:r w:rsidRPr="00B15280">
        <w:rPr>
          <w:rStyle w:val="StyleUnderline"/>
        </w:rPr>
        <w:t xml:space="preserve">modern </w:t>
      </w:r>
      <w:r w:rsidRPr="00B15280">
        <w:rPr>
          <w:rStyle w:val="StyleUnderline"/>
          <w:highlight w:val="yellow"/>
        </w:rPr>
        <w:t>bureaucracy</w:t>
      </w:r>
      <w:r w:rsidRPr="00B15280">
        <w:rPr>
          <w:szCs w:val="16"/>
        </w:rPr>
        <w:t xml:space="preserve"> that </w:t>
      </w:r>
      <w:r w:rsidRPr="00B15280">
        <w:rPr>
          <w:rStyle w:val="StyleUnderline"/>
          <w:highlight w:val="yellow"/>
        </w:rPr>
        <w:t>is</w:t>
      </w:r>
      <w:r w:rsidRPr="00B15280">
        <w:rPr>
          <w:rStyle w:val="StyleUnderline"/>
        </w:rPr>
        <w:t xml:space="preserve"> more </w:t>
      </w:r>
      <w:r w:rsidRPr="00B15280">
        <w:rPr>
          <w:rStyle w:val="Emphasis"/>
          <w:highlight w:val="yellow"/>
        </w:rPr>
        <w:t>mutualistic</w:t>
      </w:r>
      <w:r w:rsidRPr="00B15280">
        <w:rPr>
          <w:rStyle w:val="StyleUnderline"/>
          <w:highlight w:val="yellow"/>
        </w:rPr>
        <w:t>,</w:t>
      </w:r>
      <w:r w:rsidRPr="00B15280">
        <w:rPr>
          <w:rStyle w:val="StyleUnderline"/>
        </w:rPr>
        <w:t xml:space="preserve"> </w:t>
      </w:r>
      <w:r w:rsidRPr="00B15280">
        <w:rPr>
          <w:rStyle w:val="Emphasis"/>
        </w:rPr>
        <w:t xml:space="preserve">legally </w:t>
      </w:r>
      <w:r w:rsidRPr="00B15280">
        <w:rPr>
          <w:rStyle w:val="Emphasis"/>
          <w:highlight w:val="yellow"/>
        </w:rPr>
        <w:t>ordered</w:t>
      </w:r>
      <w:r w:rsidRPr="00B15280">
        <w:rPr>
          <w:rStyle w:val="StyleUnderline"/>
          <w:highlight w:val="yellow"/>
        </w:rPr>
        <w:t>, and</w:t>
      </w:r>
      <w:r w:rsidRPr="00B15280">
        <w:rPr>
          <w:rStyle w:val="StyleUnderline"/>
        </w:rPr>
        <w:t xml:space="preserve"> </w:t>
      </w:r>
      <w:r w:rsidRPr="00B15280">
        <w:rPr>
          <w:rStyle w:val="Emphasis"/>
        </w:rPr>
        <w:t xml:space="preserve">politically </w:t>
      </w:r>
      <w:r w:rsidRPr="00B15280">
        <w:rPr>
          <w:rStyle w:val="Emphasis"/>
          <w:highlight w:val="yellow"/>
        </w:rPr>
        <w:t>responsive</w:t>
      </w:r>
      <w:r w:rsidRPr="00B15280">
        <w:rPr>
          <w:rStyle w:val="StyleUnderline"/>
        </w:rPr>
        <w:t xml:space="preserve"> than modern observers appreciate.</w:t>
      </w:r>
    </w:p>
    <w:p w14:paraId="6F079130" w14:textId="77777777" w:rsidR="001448D0" w:rsidRPr="00B15280" w:rsidRDefault="001448D0" w:rsidP="001448D0">
      <w:pPr>
        <w:rPr>
          <w:szCs w:val="16"/>
        </w:rPr>
      </w:pPr>
    </w:p>
    <w:p w14:paraId="1059C8FD" w14:textId="77777777" w:rsidR="001448D0" w:rsidRPr="00B15280" w:rsidRDefault="001448D0" w:rsidP="001448D0">
      <w:pPr>
        <w:rPr>
          <w:szCs w:val="16"/>
        </w:rPr>
      </w:pPr>
    </w:p>
    <w:p w14:paraId="5F8050C6" w14:textId="77777777" w:rsidR="001448D0" w:rsidRPr="00B15280" w:rsidRDefault="001448D0" w:rsidP="001448D0">
      <w:pPr>
        <w:pStyle w:val="Heading4"/>
        <w:rPr>
          <w:b w:val="0"/>
          <w:bCs/>
        </w:rPr>
      </w:pPr>
      <w:r w:rsidRPr="00B15280">
        <w:t xml:space="preserve">They’re the only remaining check on overreach.  </w:t>
      </w:r>
      <w:r w:rsidRPr="00B15280">
        <w:rPr>
          <w:b w:val="0"/>
          <w:bCs/>
        </w:rPr>
        <w:t xml:space="preserve">Only the bureaucracy has the capacity to monitor and react in time. </w:t>
      </w:r>
    </w:p>
    <w:p w14:paraId="58A7A4FA" w14:textId="77777777" w:rsidR="001448D0" w:rsidRPr="00B15280" w:rsidRDefault="001448D0" w:rsidP="001448D0">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3270FDFC" w14:textId="77777777" w:rsidR="001448D0" w:rsidRPr="00B15280" w:rsidRDefault="001448D0" w:rsidP="001448D0"/>
    <w:p w14:paraId="33CC8D5B" w14:textId="77777777" w:rsidR="001448D0" w:rsidRPr="00B15280" w:rsidRDefault="001448D0" w:rsidP="001448D0">
      <w:pPr>
        <w:rPr>
          <w:szCs w:val="16"/>
        </w:rPr>
      </w:pPr>
      <w:r w:rsidRPr="00B15280">
        <w:rPr>
          <w:szCs w:val="16"/>
        </w:rPr>
        <w:t>INTRODUCTION</w:t>
      </w:r>
    </w:p>
    <w:p w14:paraId="4957A99C" w14:textId="77777777" w:rsidR="001448D0" w:rsidRPr="00B15280" w:rsidRDefault="001448D0" w:rsidP="001448D0">
      <w:pPr>
        <w:rPr>
          <w:szCs w:val="16"/>
        </w:rPr>
      </w:pPr>
      <w:r w:rsidRPr="00B15280">
        <w:rPr>
          <w:szCs w:val="16"/>
        </w:rPr>
        <w:t xml:space="preserve">Over the past three decades, </w:t>
      </w:r>
      <w:r w:rsidRPr="00B15280">
        <w:rPr>
          <w:rStyle w:val="StyleUnderline"/>
        </w:rPr>
        <w:t xml:space="preserve">the President's power to shape policy through executive action has </w:t>
      </w:r>
      <w:r w:rsidRPr="00B15280">
        <w:rPr>
          <w:rStyle w:val="Emphasis"/>
        </w:rPr>
        <w:t>grown substantially</w:t>
      </w:r>
      <w:r w:rsidRPr="00B15280">
        <w:rPr>
          <w:rStyle w:val="StyleUnderline"/>
        </w:rPr>
        <w:t>.</w:t>
      </w:r>
      <w:r w:rsidRPr="00B15280">
        <w:rPr>
          <w:szCs w:val="16"/>
        </w:rPr>
        <w:t xml:space="preserve">1 Scholars have responded by spotlighting how </w:t>
      </w:r>
      <w:r w:rsidRPr="00B15280">
        <w:rPr>
          <w:rStyle w:val="StyleUnderline"/>
        </w:rPr>
        <w:t>the federal civil service</w:t>
      </w:r>
      <w:r w:rsidRPr="00B15280">
        <w:rPr>
          <w:szCs w:val="16"/>
        </w:rPr>
        <w:t xml:space="preserve">, and the millions of bureaucrats who staff it, </w:t>
      </w:r>
      <w:r w:rsidRPr="00B15280">
        <w:rPr>
          <w:rStyle w:val="StyleUnderline"/>
        </w:rPr>
        <w:t>restrain presidential power.</w:t>
      </w:r>
      <w:r w:rsidRPr="00B15280">
        <w:rPr>
          <w:szCs w:val="16"/>
        </w:rPr>
        <w:t xml:space="preserve">2 Observers agree that </w:t>
      </w:r>
      <w:r w:rsidRPr="00B15280">
        <w:rPr>
          <w:rStyle w:val="Emphasis"/>
          <w:highlight w:val="yellow"/>
        </w:rPr>
        <w:t>Congress</w:t>
      </w:r>
      <w:r w:rsidRPr="00B15280">
        <w:rPr>
          <w:rStyle w:val="StyleUnderline"/>
          <w:highlight w:val="yellow"/>
        </w:rPr>
        <w:t xml:space="preserve"> and </w:t>
      </w:r>
      <w:r w:rsidRPr="00B15280">
        <w:rPr>
          <w:rStyle w:val="Emphasis"/>
          <w:highlight w:val="yellow"/>
        </w:rPr>
        <w:t>courts</w:t>
      </w:r>
      <w:r w:rsidRPr="00B15280">
        <w:rPr>
          <w:rStyle w:val="StyleUnderline"/>
          <w:highlight w:val="yellow"/>
        </w:rPr>
        <w:t xml:space="preserve"> are </w:t>
      </w:r>
      <w:r w:rsidRPr="00B15280">
        <w:rPr>
          <w:rStyle w:val="Emphasis"/>
          <w:highlight w:val="yellow"/>
        </w:rPr>
        <w:t>no longer capable</w:t>
      </w:r>
      <w:r w:rsidRPr="00B15280">
        <w:rPr>
          <w:rStyle w:val="StyleUnderline"/>
          <w:highlight w:val="yellow"/>
        </w:rPr>
        <w:t xml:space="preserve"> of </w:t>
      </w:r>
      <w:r w:rsidRPr="00B15280">
        <w:rPr>
          <w:rStyle w:val="Emphasis"/>
          <w:highlight w:val="yellow"/>
        </w:rPr>
        <w:t>overseeing</w:t>
      </w:r>
      <w:r w:rsidRPr="00B15280">
        <w:rPr>
          <w:rStyle w:val="StyleUnderline"/>
        </w:rPr>
        <w:t xml:space="preserve"> the full scope of </w:t>
      </w:r>
      <w:r w:rsidRPr="00B15280">
        <w:rPr>
          <w:rStyle w:val="Emphasis"/>
          <w:highlight w:val="yellow"/>
        </w:rPr>
        <w:t>exec</w:t>
      </w:r>
      <w:r w:rsidRPr="00B15280">
        <w:rPr>
          <w:rStyle w:val="StyleUnderline"/>
        </w:rPr>
        <w:t xml:space="preserve">utive </w:t>
      </w:r>
      <w:r w:rsidRPr="00B15280">
        <w:rPr>
          <w:rStyle w:val="Emphasis"/>
          <w:highlight w:val="yellow"/>
        </w:rPr>
        <w:t>activity</w:t>
      </w:r>
      <w:r w:rsidRPr="00B15280">
        <w:rPr>
          <w:rStyle w:val="StyleUnderline"/>
        </w:rPr>
        <w:t>.</w:t>
      </w:r>
      <w:r w:rsidRPr="00B15280">
        <w:rPr>
          <w:szCs w:val="16"/>
        </w:rPr>
        <w:t xml:space="preserve"> </w:t>
      </w:r>
      <w:r w:rsidRPr="00B15280">
        <w:rPr>
          <w:rStyle w:val="StyleUnderline"/>
        </w:rPr>
        <w:t xml:space="preserve">The federal </w:t>
      </w:r>
      <w:r w:rsidRPr="00B15280">
        <w:rPr>
          <w:rStyle w:val="StyleUnderline"/>
          <w:highlight w:val="yellow"/>
        </w:rPr>
        <w:t>bureaucracy</w:t>
      </w:r>
      <w:r w:rsidRPr="00B15280">
        <w:rPr>
          <w:szCs w:val="16"/>
        </w:rPr>
        <w:t xml:space="preserve">, by contrast, </w:t>
      </w:r>
      <w:r w:rsidRPr="00B15280">
        <w:rPr>
          <w:rStyle w:val="StyleUnderline"/>
          <w:highlight w:val="yellow"/>
        </w:rPr>
        <w:t xml:space="preserve">has the </w:t>
      </w:r>
      <w:r w:rsidRPr="00B15280">
        <w:rPr>
          <w:rStyle w:val="Emphasis"/>
          <w:highlight w:val="yellow"/>
        </w:rPr>
        <w:t>size</w:t>
      </w:r>
      <w:r w:rsidRPr="00B15280">
        <w:rPr>
          <w:rStyle w:val="StyleUnderline"/>
          <w:highlight w:val="yellow"/>
        </w:rPr>
        <w:t xml:space="preserve">, </w:t>
      </w:r>
      <w:r w:rsidRPr="00B15280">
        <w:rPr>
          <w:rStyle w:val="Emphasis"/>
          <w:highlight w:val="yellow"/>
        </w:rPr>
        <w:t>personnel</w:t>
      </w:r>
      <w:r w:rsidRPr="00B15280">
        <w:rPr>
          <w:rStyle w:val="StyleUnderline"/>
          <w:highlight w:val="yellow"/>
        </w:rPr>
        <w:t xml:space="preserve">, and </w:t>
      </w:r>
      <w:r w:rsidRPr="00B15280">
        <w:rPr>
          <w:rStyle w:val="Emphasis"/>
          <w:highlight w:val="yellow"/>
        </w:rPr>
        <w:t>expertise</w:t>
      </w:r>
      <w:r w:rsidRPr="00B15280">
        <w:rPr>
          <w:rStyle w:val="StyleUnderline"/>
          <w:highlight w:val="yellow"/>
        </w:rPr>
        <w:t xml:space="preserve"> to </w:t>
      </w:r>
      <w:r w:rsidRPr="00B15280">
        <w:rPr>
          <w:rStyle w:val="Emphasis"/>
          <w:highlight w:val="yellow"/>
        </w:rPr>
        <w:t>monitor</w:t>
      </w:r>
      <w:r w:rsidRPr="00B15280">
        <w:rPr>
          <w:rStyle w:val="StyleUnderline"/>
        </w:rPr>
        <w:t xml:space="preserve"> executive action</w:t>
      </w:r>
      <w:r w:rsidRPr="00B15280">
        <w:rPr>
          <w:rStyle w:val="StyleUnderline"/>
          <w:highlight w:val="yellow"/>
        </w:rPr>
        <w:t xml:space="preserve">, </w:t>
      </w:r>
      <w:r w:rsidRPr="00B15280">
        <w:rPr>
          <w:rStyle w:val="Emphasis"/>
          <w:highlight w:val="yellow"/>
        </w:rPr>
        <w:t>identify</w:t>
      </w:r>
      <w:r w:rsidRPr="00B15280">
        <w:rPr>
          <w:rStyle w:val="StyleUnderline"/>
        </w:rPr>
        <w:t xml:space="preserve"> potential </w:t>
      </w:r>
      <w:r w:rsidRPr="00B15280">
        <w:rPr>
          <w:rStyle w:val="Emphasis"/>
        </w:rPr>
        <w:t>abuses</w:t>
      </w:r>
      <w:r w:rsidRPr="00B15280">
        <w:rPr>
          <w:rStyle w:val="StyleUnderline"/>
        </w:rPr>
        <w:t xml:space="preserve">, </w:t>
      </w:r>
      <w:r w:rsidRPr="00B15280">
        <w:rPr>
          <w:rStyle w:val="StyleUnderline"/>
          <w:highlight w:val="yellow"/>
        </w:rPr>
        <w:t xml:space="preserve">and </w:t>
      </w:r>
      <w:r w:rsidRPr="00B15280">
        <w:rPr>
          <w:rStyle w:val="Emphasis"/>
          <w:highlight w:val="yellow"/>
        </w:rPr>
        <w:t>resist</w:t>
      </w:r>
      <w:r w:rsidRPr="00B15280">
        <w:rPr>
          <w:rStyle w:val="Emphasis"/>
        </w:rPr>
        <w:t xml:space="preserve"> ill-considered</w:t>
      </w:r>
      <w:r w:rsidRPr="00B15280">
        <w:rPr>
          <w:rStyle w:val="StyleUnderline"/>
        </w:rPr>
        <w:t xml:space="preserve"> or </w:t>
      </w:r>
      <w:r w:rsidRPr="00B15280">
        <w:rPr>
          <w:rStyle w:val="Emphasis"/>
          <w:highlight w:val="yellow"/>
        </w:rPr>
        <w:t>improper</w:t>
      </w:r>
      <w:r w:rsidRPr="00B15280">
        <w:t xml:space="preserve">ly </w:t>
      </w:r>
      <w:r w:rsidRPr="00B15280">
        <w:rPr>
          <w:rStyle w:val="Emphasis"/>
          <w:highlight w:val="yellow"/>
        </w:rPr>
        <w:t>politicized</w:t>
      </w:r>
      <w:r w:rsidRPr="00B15280">
        <w:rPr>
          <w:rStyle w:val="StyleUnderline"/>
          <w:highlight w:val="yellow"/>
        </w:rPr>
        <w:t xml:space="preserve"> policy.</w:t>
      </w:r>
      <w:r w:rsidRPr="00B15280">
        <w:rPr>
          <w:rStyle w:val="StyleUnderline"/>
        </w:rPr>
        <w:t xml:space="preserve"> Bureaucrats' independence and their practical and legal ability to challenge presidential policy therefore have become </w:t>
      </w:r>
      <w:r w:rsidRPr="00B15280">
        <w:rPr>
          <w:rStyle w:val="Emphasis"/>
        </w:rPr>
        <w:t>critical modulator</w:t>
      </w:r>
      <w:r w:rsidRPr="00B15280">
        <w:rPr>
          <w:szCs w:val="16"/>
        </w:rPr>
        <w:t>s</w:t>
      </w:r>
      <w:r w:rsidRPr="00B15280">
        <w:rPr>
          <w:rStyle w:val="StyleUnderline"/>
        </w:rPr>
        <w:t xml:space="preserve"> of executive power.</w:t>
      </w:r>
      <w:r w:rsidRPr="00B15280">
        <w:rPr>
          <w:szCs w:val="16"/>
        </w:rPr>
        <w:t xml:space="preserve">3 </w:t>
      </w:r>
    </w:p>
    <w:p w14:paraId="43129F70" w14:textId="77777777" w:rsidR="001448D0" w:rsidRPr="00B15280" w:rsidRDefault="001448D0" w:rsidP="001448D0">
      <w:pPr>
        <w:rPr>
          <w:szCs w:val="16"/>
        </w:rPr>
      </w:pPr>
      <w:r w:rsidRPr="00B15280">
        <w:rPr>
          <w:szCs w:val="16"/>
        </w:rPr>
        <w:t>&lt;&lt;&lt;Begin Footnote 3&gt;&gt;&gt;</w:t>
      </w:r>
    </w:p>
    <w:p w14:paraId="3C7B5664" w14:textId="77777777" w:rsidR="001448D0" w:rsidRPr="00B15280" w:rsidRDefault="001448D0" w:rsidP="001448D0">
      <w:pPr>
        <w:rPr>
          <w:szCs w:val="16"/>
        </w:rPr>
      </w:pPr>
      <w:r w:rsidRPr="00B15280">
        <w:rPr>
          <w:szCs w:val="16"/>
        </w:rPr>
        <w:t xml:space="preserve">3 A number of emerging accounts focus on </w:t>
      </w:r>
      <w:r w:rsidRPr="00B15280">
        <w:rPr>
          <w:rStyle w:val="StyleUnderline"/>
        </w:rPr>
        <w:t xml:space="preserve">the substantial practical ability of the civil service to check presidential power </w:t>
      </w:r>
      <w:r w:rsidRPr="00B15280">
        <w:rPr>
          <w:rStyle w:val="StyleUnderline"/>
          <w:highlight w:val="yellow"/>
        </w:rPr>
        <w:t xml:space="preserve">by </w:t>
      </w:r>
      <w:r w:rsidRPr="00B15280">
        <w:rPr>
          <w:rStyle w:val="Emphasis"/>
          <w:highlight w:val="yellow"/>
        </w:rPr>
        <w:t>leveraging asymmetries</w:t>
      </w:r>
      <w:r w:rsidRPr="00B15280">
        <w:rPr>
          <w:rStyle w:val="StyleUnderline"/>
          <w:highlight w:val="yellow"/>
        </w:rPr>
        <w:t xml:space="preserve"> of </w:t>
      </w:r>
      <w:r w:rsidRPr="00B15280">
        <w:rPr>
          <w:rStyle w:val="Emphasis"/>
          <w:highlight w:val="yellow"/>
        </w:rPr>
        <w:t>resources</w:t>
      </w:r>
      <w:r w:rsidRPr="00B15280">
        <w:rPr>
          <w:rStyle w:val="StyleUnderline"/>
        </w:rPr>
        <w:t xml:space="preserve"> and </w:t>
      </w:r>
      <w:r w:rsidRPr="00B15280">
        <w:rPr>
          <w:rStyle w:val="Emphasis"/>
          <w:highlight w:val="yellow"/>
        </w:rPr>
        <w:t>info</w:t>
      </w:r>
      <w:r w:rsidRPr="00B15280">
        <w:rPr>
          <w:rStyle w:val="StyleUnderline"/>
        </w:rPr>
        <w:t xml:space="preserve">rmation to pursue programs that might be </w:t>
      </w:r>
      <w:r w:rsidRPr="00B15280">
        <w:rPr>
          <w:rStyle w:val="Emphasis"/>
        </w:rPr>
        <w:t>at odds</w:t>
      </w:r>
      <w:r w:rsidRPr="00B15280">
        <w:rPr>
          <w:rStyle w:val="StyleUnderline"/>
        </w:rPr>
        <w:t xml:space="preserve"> with the President's goals</w:t>
      </w:r>
      <w:r w:rsidRPr="00B15280">
        <w:rPr>
          <w:szCs w:val="16"/>
        </w:rPr>
        <w:t xml:space="preserve">, see, e.g., Nou, supra note 2, at 363-65, </w:t>
      </w:r>
      <w:r w:rsidRPr="00B15280">
        <w:rPr>
          <w:rStyle w:val="StyleUnderline"/>
          <w:highlight w:val="yellow"/>
        </w:rPr>
        <w:t>or</w:t>
      </w:r>
      <w:r w:rsidRPr="00B15280">
        <w:rPr>
          <w:rStyle w:val="StyleUnderline"/>
        </w:rPr>
        <w:t xml:space="preserve"> by </w:t>
      </w:r>
      <w:r w:rsidRPr="00B15280">
        <w:rPr>
          <w:rStyle w:val="StyleUnderline"/>
          <w:highlight w:val="yellow"/>
        </w:rPr>
        <w:t>maintaining</w:t>
      </w:r>
      <w:r w:rsidRPr="00B15280">
        <w:rPr>
          <w:rStyle w:val="StyleUnderline"/>
        </w:rPr>
        <w:t xml:space="preserve"> </w:t>
      </w:r>
      <w:r w:rsidRPr="00B15280">
        <w:rPr>
          <w:rStyle w:val="Emphasis"/>
        </w:rPr>
        <w:t xml:space="preserve">bureaucratic </w:t>
      </w:r>
      <w:r w:rsidRPr="00B15280">
        <w:rPr>
          <w:rStyle w:val="Emphasis"/>
          <w:highlight w:val="yellow"/>
        </w:rPr>
        <w:t>cultures</w:t>
      </w:r>
      <w:r w:rsidRPr="00B15280">
        <w:rPr>
          <w:rStyle w:val="StyleUnderline"/>
        </w:rPr>
        <w:t xml:space="preserve"> that persistently exercise discretion in specific ways</w:t>
      </w:r>
      <w:r w:rsidRPr="00B15280">
        <w:rPr>
          <w:szCs w:val="16"/>
        </w:rPr>
        <w:t xml:space="preserve">, see, e.g., Ingber, supra note 2, at 169-73. Other accounts have investigated more </w:t>
      </w:r>
      <w:r w:rsidRPr="00B15280">
        <w:rPr>
          <w:rStyle w:val="StyleUnderline"/>
        </w:rPr>
        <w:t xml:space="preserve">formal mechanisms for civil servants to </w:t>
      </w:r>
      <w:r w:rsidRPr="00B15280">
        <w:rPr>
          <w:rStyle w:val="Emphasis"/>
          <w:highlight w:val="yellow"/>
        </w:rPr>
        <w:t>challenge</w:t>
      </w:r>
      <w:r w:rsidRPr="00B15280">
        <w:rPr>
          <w:rStyle w:val="Emphasis"/>
        </w:rPr>
        <w:t xml:space="preserve"> the President</w:t>
      </w:r>
      <w:r w:rsidRPr="00B15280">
        <w:rPr>
          <w:rStyle w:val="StyleUnderline"/>
        </w:rPr>
        <w:t xml:space="preserve">, including by seeking standing to challenge executive </w:t>
      </w:r>
      <w:r w:rsidRPr="00B15280">
        <w:rPr>
          <w:rStyle w:val="StyleUnderline"/>
          <w:highlight w:val="yellow"/>
        </w:rPr>
        <w:t>policies</w:t>
      </w:r>
      <w:r w:rsidRPr="00B15280">
        <w:rPr>
          <w:rStyle w:val="StyleUnderline"/>
        </w:rPr>
        <w:t xml:space="preserve"> on the merits </w:t>
      </w:r>
      <w:r w:rsidRPr="00B15280">
        <w:rPr>
          <w:rStyle w:val="StyleUnderline"/>
          <w:highlight w:val="yellow"/>
        </w:rPr>
        <w:t xml:space="preserve">in </w:t>
      </w:r>
      <w:r w:rsidRPr="00B15280">
        <w:rPr>
          <w:rStyle w:val="Emphasis"/>
          <w:highlight w:val="yellow"/>
        </w:rPr>
        <w:t>Article III courts</w:t>
      </w:r>
      <w:r w:rsidRPr="00B15280">
        <w:rPr>
          <w:rStyle w:val="StyleUnderline"/>
        </w:rPr>
        <w:t>.</w:t>
      </w:r>
      <w:r w:rsidRPr="00B15280">
        <w:rPr>
          <w:szCs w:val="16"/>
        </w:rPr>
        <w:t xml:space="preserve"> See, e.g., Jennifer Nou, Dismissing Decisional Independence Suits, 86 U. CH1. L. </w:t>
      </w:r>
      <w:proofErr w:type="spellStart"/>
      <w:r w:rsidRPr="00B15280">
        <w:rPr>
          <w:szCs w:val="16"/>
        </w:rPr>
        <w:t>REv.</w:t>
      </w:r>
      <w:proofErr w:type="spellEnd"/>
      <w:r w:rsidRPr="00B15280">
        <w:rPr>
          <w:szCs w:val="16"/>
        </w:rPr>
        <w:t xml:space="preserve"> 1187, 1191-95 (2019) (discussing Judge Posner's approach to analyzing the standing of ALJs to challenge agency action); Alex Hemmer, Note, Civil Servant Suits, 124 YALE L.J. 758 (2014). Still others focus on the role that </w:t>
      </w:r>
      <w:r w:rsidRPr="00B15280">
        <w:rPr>
          <w:rStyle w:val="StyleUnderline"/>
        </w:rPr>
        <w:t>internal management of the executive branch plays in lending structure and legitimacy to executive action, importing the norms and structure of traditional law into areas of otherwise unconstrained policy discretion.</w:t>
      </w:r>
      <w:r w:rsidRPr="00B15280">
        <w:rPr>
          <w:szCs w:val="16"/>
        </w:rPr>
        <w:t xml:space="preserve"> See, e.g., Gillian E. Metzger &amp; Kevin M. Stack, Internal Administrative Law, 115 </w:t>
      </w:r>
      <w:proofErr w:type="spellStart"/>
      <w:r w:rsidRPr="00B15280">
        <w:rPr>
          <w:szCs w:val="16"/>
        </w:rPr>
        <w:t>MIcH.</w:t>
      </w:r>
      <w:proofErr w:type="spellEnd"/>
      <w:r w:rsidRPr="00B15280">
        <w:rPr>
          <w:szCs w:val="16"/>
        </w:rPr>
        <w:t xml:space="preserve"> L. </w:t>
      </w:r>
      <w:proofErr w:type="spellStart"/>
      <w:r w:rsidRPr="00B15280">
        <w:rPr>
          <w:szCs w:val="16"/>
        </w:rPr>
        <w:t>REv.</w:t>
      </w:r>
      <w:proofErr w:type="spellEnd"/>
      <w:r w:rsidRPr="00B15280">
        <w:rPr>
          <w:szCs w:val="16"/>
        </w:rPr>
        <w:t xml:space="preserve"> 1239, 1249-59 (2017); Christopher J. Walker &amp; Rebecca Turnbull, Operationalizing Internal Administrative Law, 71 HASTINGS L.J. 1225,1231-32 (2020). </w:t>
      </w:r>
    </w:p>
    <w:p w14:paraId="62AE17D6" w14:textId="77777777" w:rsidR="001448D0" w:rsidRPr="00B15280" w:rsidRDefault="001448D0" w:rsidP="001448D0">
      <w:pPr>
        <w:rPr>
          <w:szCs w:val="16"/>
        </w:rPr>
      </w:pPr>
      <w:r w:rsidRPr="00B15280">
        <w:rPr>
          <w:szCs w:val="16"/>
        </w:rPr>
        <w:t>&lt;&lt;&lt;End Footnote 3&gt;&gt;&gt;</w:t>
      </w:r>
    </w:p>
    <w:p w14:paraId="4BD560F5" w14:textId="77777777" w:rsidR="001448D0" w:rsidRPr="00B15280" w:rsidRDefault="001448D0" w:rsidP="001448D0">
      <w:pPr>
        <w:rPr>
          <w:szCs w:val="16"/>
        </w:rPr>
      </w:pPr>
      <w:r w:rsidRPr="00B15280">
        <w:rPr>
          <w:szCs w:val="16"/>
        </w:rPr>
        <w:t xml:space="preserve">To critics, including </w:t>
      </w:r>
      <w:r w:rsidRPr="00B15280">
        <w:rPr>
          <w:rStyle w:val="StyleUnderline"/>
        </w:rPr>
        <w:t xml:space="preserve">proponents of 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heory</w:t>
      </w:r>
      <w:r w:rsidRPr="00B15280">
        <w:rPr>
          <w:szCs w:val="16"/>
        </w:rPr>
        <w:t xml:space="preserve">, the tenured </w:t>
      </w:r>
      <w:r w:rsidRPr="00B15280">
        <w:rPr>
          <w:rStyle w:val="StyleUnderline"/>
        </w:rPr>
        <w:t>federal bureaucracy constitutes a "deep state," unelected and illegitimate, that has wrested away power constitutionally vested in the President.</w:t>
      </w:r>
      <w:r w:rsidRPr="00B15280">
        <w:rPr>
          <w:szCs w:val="16"/>
        </w:rPr>
        <w:t xml:space="preserve">4 Former President </w:t>
      </w:r>
      <w:r w:rsidRPr="00B15280">
        <w:rPr>
          <w:rStyle w:val="StyleUnderline"/>
        </w:rPr>
        <w:t>Trump</w:t>
      </w:r>
      <w:r w:rsidRPr="00B15280">
        <w:rPr>
          <w:szCs w:val="16"/>
        </w:rPr>
        <w:t xml:space="preserve"> has </w:t>
      </w:r>
      <w:r w:rsidRPr="00B15280">
        <w:rPr>
          <w:rStyle w:val="StyleUnderline"/>
        </w:rPr>
        <w:t>vowed</w:t>
      </w:r>
      <w:r w:rsidRPr="00B15280">
        <w:rPr>
          <w:szCs w:val="16"/>
        </w:rPr>
        <w:t xml:space="preserve">, if re-elected in 2024, </w:t>
      </w:r>
      <w:r w:rsidRPr="00B15280">
        <w:rPr>
          <w:rStyle w:val="StyleUnderline"/>
        </w:rPr>
        <w:t xml:space="preserve">to </w:t>
      </w:r>
      <w:r w:rsidRPr="00B15280">
        <w:rPr>
          <w:rStyle w:val="Emphasis"/>
        </w:rPr>
        <w:t>purge thousands</w:t>
      </w:r>
      <w:r w:rsidRPr="00B15280">
        <w:rPr>
          <w:rStyle w:val="StyleUnderline"/>
        </w:rPr>
        <w:t xml:space="preserve"> of federal civil servants and replace them with </w:t>
      </w:r>
      <w:r w:rsidRPr="00B15280">
        <w:rPr>
          <w:rStyle w:val="Emphasis"/>
        </w:rPr>
        <w:t xml:space="preserve">political </w:t>
      </w:r>
      <w:r w:rsidRPr="00B15280">
        <w:rPr>
          <w:rStyle w:val="Emphasis"/>
          <w:highlight w:val="yellow"/>
        </w:rPr>
        <w:t>loyalists</w:t>
      </w:r>
      <w:r w:rsidRPr="00B15280">
        <w:rPr>
          <w:rStyle w:val="StyleUnderline"/>
        </w:rPr>
        <w:t xml:space="preserve">, claiming to have a list of </w:t>
      </w:r>
      <w:r w:rsidRPr="00B15280">
        <w:rPr>
          <w:rStyle w:val="Emphasis"/>
        </w:rPr>
        <w:t>fifty thousand civil servants</w:t>
      </w:r>
      <w:r w:rsidRPr="00B15280">
        <w:rPr>
          <w:rStyle w:val="StyleUnderline"/>
        </w:rPr>
        <w:t xml:space="preserve"> to terminate.</w:t>
      </w:r>
      <w:r w:rsidRPr="00B15280">
        <w:rPr>
          <w:szCs w:val="16"/>
        </w:rPr>
        <w:t xml:space="preserve">5 Even bureaucracy's </w:t>
      </w:r>
      <w:r w:rsidRPr="00B15280">
        <w:rPr>
          <w:rStyle w:val="StyleUnderline"/>
        </w:rPr>
        <w:t xml:space="preserve">defenders </w:t>
      </w:r>
      <w:r w:rsidRPr="00B15280">
        <w:rPr>
          <w:rStyle w:val="StyleUnderline"/>
          <w:highlight w:val="yellow"/>
        </w:rPr>
        <w:t>worry</w:t>
      </w:r>
      <w:r w:rsidRPr="00B15280">
        <w:rPr>
          <w:rStyle w:val="StyleUnderline"/>
        </w:rPr>
        <w:t xml:space="preserve"> about the civil service's supposed insulation from </w:t>
      </w:r>
      <w:r w:rsidRPr="00B15280">
        <w:rPr>
          <w:rStyle w:val="Emphasis"/>
        </w:rPr>
        <w:t xml:space="preserve">interbranch </w:t>
      </w:r>
      <w:r w:rsidRPr="00B15280">
        <w:rPr>
          <w:rStyle w:val="Emphasis"/>
          <w:highlight w:val="yellow"/>
        </w:rPr>
        <w:t>supervision</w:t>
      </w:r>
      <w:r w:rsidRPr="00B15280">
        <w:rPr>
          <w:rStyle w:val="StyleUnderline"/>
          <w:highlight w:val="yellow"/>
        </w:rPr>
        <w:t xml:space="preserve"> and</w:t>
      </w:r>
      <w:r w:rsidRPr="00B15280">
        <w:rPr>
          <w:rStyle w:val="StyleUnderline"/>
        </w:rPr>
        <w:t xml:space="preserve"> </w:t>
      </w:r>
      <w:r w:rsidRPr="00B15280">
        <w:rPr>
          <w:rStyle w:val="Emphasis"/>
        </w:rPr>
        <w:t xml:space="preserve">democratic </w:t>
      </w:r>
      <w:r w:rsidRPr="00B15280">
        <w:rPr>
          <w:rStyle w:val="Emphasis"/>
          <w:highlight w:val="yellow"/>
        </w:rPr>
        <w:t>accountability</w:t>
      </w:r>
      <w:r w:rsidRPr="00B15280">
        <w:rPr>
          <w:rStyle w:val="StyleUnderline"/>
        </w:rPr>
        <w:t>.</w:t>
      </w:r>
      <w:r w:rsidRPr="00B15280">
        <w:rPr>
          <w:szCs w:val="16"/>
        </w:rPr>
        <w:t xml:space="preserve"> The mechanisms </w:t>
      </w:r>
      <w:r w:rsidRPr="00B15280">
        <w:rPr>
          <w:rStyle w:val="StyleUnderline"/>
          <w:highlight w:val="yellow"/>
        </w:rPr>
        <w:t>bureaucrats use</w:t>
      </w:r>
      <w:r w:rsidRPr="00B15280">
        <w:rPr>
          <w:szCs w:val="16"/>
        </w:rPr>
        <w:t xml:space="preserve"> to "</w:t>
      </w:r>
      <w:r w:rsidRPr="00B15280">
        <w:rPr>
          <w:rStyle w:val="StyleUnderline"/>
        </w:rPr>
        <w:t>check</w:t>
      </w:r>
      <w:r w:rsidRPr="00B15280">
        <w:rPr>
          <w:szCs w:val="16"/>
        </w:rPr>
        <w:t xml:space="preserve">" the President are deemed irregular at best, extralegal at worst. They require </w:t>
      </w:r>
      <w:r w:rsidRPr="00B15280">
        <w:rPr>
          <w:rStyle w:val="StyleUnderline"/>
          <w:highlight w:val="yellow"/>
        </w:rPr>
        <w:t>acts of "disobedience"</w:t>
      </w:r>
      <w:r w:rsidRPr="00B15280">
        <w:rPr>
          <w:szCs w:val="16"/>
        </w:rPr>
        <w:t xml:space="preserve"> or </w:t>
      </w:r>
      <w:r w:rsidRPr="00B15280">
        <w:rPr>
          <w:rStyle w:val="StyleUnderline"/>
          <w:highlight w:val="yellow"/>
        </w:rPr>
        <w:t>"resistance"</w:t>
      </w:r>
      <w:r w:rsidRPr="00B15280">
        <w:rPr>
          <w:szCs w:val="16"/>
        </w:rPr>
        <w:t xml:space="preserve">-such as </w:t>
      </w:r>
      <w:r w:rsidRPr="00B15280">
        <w:rPr>
          <w:rStyle w:val="StyleUnderline"/>
          <w:highlight w:val="yellow"/>
        </w:rPr>
        <w:t>deliberate noncompliance</w:t>
      </w:r>
      <w:r w:rsidRPr="00B15280">
        <w:rPr>
          <w:szCs w:val="16"/>
        </w:rPr>
        <w:t xml:space="preserve"> with or half-hearted implementation of the President's directives.6 </w:t>
      </w:r>
    </w:p>
    <w:p w14:paraId="53F56647" w14:textId="77777777" w:rsidR="001448D0" w:rsidRPr="00B15280" w:rsidRDefault="001448D0" w:rsidP="001448D0">
      <w:pPr>
        <w:rPr>
          <w:szCs w:val="16"/>
        </w:rPr>
      </w:pPr>
      <w:r w:rsidRPr="00B15280">
        <w:rPr>
          <w:szCs w:val="16"/>
        </w:rPr>
        <w:t>&lt;&lt;&lt;Footnote 6 Begins&gt;&gt;&gt;</w:t>
      </w:r>
    </w:p>
    <w:p w14:paraId="08619261" w14:textId="77777777" w:rsidR="001448D0" w:rsidRPr="00B15280" w:rsidRDefault="001448D0" w:rsidP="001448D0">
      <w:pPr>
        <w:rPr>
          <w:szCs w:val="16"/>
        </w:rPr>
      </w:pPr>
      <w:r w:rsidRPr="00B15280">
        <w:rPr>
          <w:szCs w:val="16"/>
        </w:rPr>
        <w:t>6 See, e.g., Nou, supra note 2, at 381 (noting that "</w:t>
      </w:r>
      <w:r w:rsidRPr="00B15280">
        <w:rPr>
          <w:rStyle w:val="StyleUnderline"/>
        </w:rPr>
        <w:t>bureaucracy [was] openly challenging decisions" during the Trump administration</w:t>
      </w:r>
      <w:r w:rsidRPr="00B15280">
        <w:rPr>
          <w:szCs w:val="16"/>
        </w:rPr>
        <w:t xml:space="preserve">); Ingber, supra note 2, at 139. </w:t>
      </w:r>
    </w:p>
    <w:p w14:paraId="22394BE3" w14:textId="77777777" w:rsidR="001448D0" w:rsidRPr="00B15280" w:rsidRDefault="001448D0" w:rsidP="001448D0">
      <w:pPr>
        <w:rPr>
          <w:szCs w:val="16"/>
        </w:rPr>
      </w:pPr>
      <w:r w:rsidRPr="00B15280">
        <w:rPr>
          <w:szCs w:val="16"/>
        </w:rPr>
        <w:t>&lt;&lt;&lt;Footnote 6 Ends&gt;&gt;&gt;</w:t>
      </w:r>
    </w:p>
    <w:p w14:paraId="0B21033B" w14:textId="77777777" w:rsidR="001448D0" w:rsidRPr="00B15280" w:rsidRDefault="001448D0" w:rsidP="001448D0">
      <w:pPr>
        <w:rPr>
          <w:szCs w:val="16"/>
        </w:rPr>
      </w:pPr>
      <w:r w:rsidRPr="00B15280">
        <w:rPr>
          <w:szCs w:val="16"/>
        </w:rPr>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B15280">
        <w:rPr>
          <w:rStyle w:val="StyleUnderline"/>
        </w:rPr>
        <w:t>bureaucrats</w:t>
      </w:r>
      <w:r w:rsidRPr="00B15280">
        <w:rPr>
          <w:szCs w:val="16"/>
        </w:rPr>
        <w:t xml:space="preserve"> truly a "ruling class" of "unaccountable 'ministers,"' insulated from the control of the coordinate branches and the American public, as critics on the Supreme Court and elsewhere suggest?? Or do they, as defenders argue, </w:t>
      </w:r>
      <w:r w:rsidRPr="00B15280">
        <w:rPr>
          <w:rStyle w:val="StyleUnderline"/>
        </w:rPr>
        <w:t xml:space="preserve">serve a </w:t>
      </w:r>
      <w:r w:rsidRPr="00B15280">
        <w:rPr>
          <w:rStyle w:val="Emphasis"/>
        </w:rPr>
        <w:t>pro-constitutional role</w:t>
      </w:r>
      <w:r w:rsidRPr="00B15280">
        <w:rPr>
          <w:rStyle w:val="StyleUnderline"/>
        </w:rPr>
        <w:t xml:space="preserve"> by </w:t>
      </w:r>
      <w:r w:rsidRPr="00B15280">
        <w:rPr>
          <w:rStyle w:val="Emphasis"/>
          <w:highlight w:val="yellow"/>
        </w:rPr>
        <w:t>curb</w:t>
      </w:r>
      <w:r w:rsidRPr="00B15280">
        <w:rPr>
          <w:rStyle w:val="StyleUnderline"/>
        </w:rPr>
        <w:t xml:space="preserve">ing </w:t>
      </w:r>
      <w:r w:rsidRPr="00B15280">
        <w:rPr>
          <w:rStyle w:val="Emphasis"/>
        </w:rPr>
        <w:t xml:space="preserve">presidential </w:t>
      </w:r>
      <w:r w:rsidRPr="00B15280">
        <w:rPr>
          <w:rStyle w:val="Emphasis"/>
          <w:highlight w:val="yellow"/>
        </w:rPr>
        <w:t>excess</w:t>
      </w:r>
      <w:r w:rsidRPr="00B15280">
        <w:rPr>
          <w:rStyle w:val="StyleUnderline"/>
          <w:highlight w:val="yellow"/>
        </w:rPr>
        <w:t xml:space="preserve"> and </w:t>
      </w:r>
      <w:r w:rsidRPr="00B15280">
        <w:rPr>
          <w:rStyle w:val="Emphasis"/>
          <w:highlight w:val="yellow"/>
        </w:rPr>
        <w:t>promot</w:t>
      </w:r>
      <w:r w:rsidRPr="00B15280">
        <w:rPr>
          <w:rStyle w:val="StyleUnderline"/>
        </w:rPr>
        <w:t xml:space="preserve">ing </w:t>
      </w:r>
      <w:r w:rsidRPr="00B15280">
        <w:rPr>
          <w:rStyle w:val="Emphasis"/>
          <w:highlight w:val="yellow"/>
        </w:rPr>
        <w:t>s</w:t>
      </w:r>
      <w:r w:rsidRPr="00B15280">
        <w:rPr>
          <w:rStyle w:val="Emphasis"/>
        </w:rPr>
        <w:t xml:space="preserve">eparation </w:t>
      </w:r>
      <w:r w:rsidRPr="00B15280">
        <w:rPr>
          <w:rStyle w:val="Emphasis"/>
          <w:highlight w:val="yellow"/>
        </w:rPr>
        <w:t>o</w:t>
      </w:r>
      <w:r w:rsidRPr="00B15280">
        <w:rPr>
          <w:rStyle w:val="Emphasis"/>
        </w:rPr>
        <w:t xml:space="preserve">f </w:t>
      </w:r>
      <w:r w:rsidRPr="00B15280">
        <w:rPr>
          <w:rStyle w:val="Emphasis"/>
          <w:highlight w:val="yellow"/>
        </w:rPr>
        <w:t>p</w:t>
      </w:r>
      <w:r w:rsidRPr="00B15280">
        <w:rPr>
          <w:rStyle w:val="Emphasis"/>
        </w:rPr>
        <w:t>owers</w:t>
      </w:r>
      <w:r w:rsidRPr="00B15280">
        <w:rPr>
          <w:rStyle w:val="StyleUnderline"/>
        </w:rPr>
        <w:t xml:space="preserve"> and rule of law</w:t>
      </w:r>
      <w:r w:rsidRPr="00B15280">
        <w:rPr>
          <w:szCs w:val="16"/>
        </w:rPr>
        <w:t>?8 The answers to these questions have important implications for the legal viability of the administrative state itself, as recent judicial decisions make clear.9</w:t>
      </w:r>
    </w:p>
    <w:p w14:paraId="0C85B804" w14:textId="77777777" w:rsidR="001448D0" w:rsidRPr="00B15280" w:rsidRDefault="001448D0" w:rsidP="001448D0">
      <w:pPr>
        <w:rPr>
          <w:szCs w:val="16"/>
        </w:rPr>
      </w:pPr>
      <w:r w:rsidRPr="00B15280">
        <w:rPr>
          <w:szCs w:val="16"/>
        </w:rPr>
        <w:t xml:space="preserve">But surprisingly, administrative law scholars have ignored </w:t>
      </w:r>
      <w:proofErr w:type="gramStart"/>
      <w:r w:rsidRPr="00B15280">
        <w:rPr>
          <w:szCs w:val="16"/>
        </w:rPr>
        <w:t>a complex</w:t>
      </w:r>
      <w:proofErr w:type="gramEnd"/>
      <w:r w:rsidRPr="00B15280">
        <w:rPr>
          <w:szCs w:val="16"/>
        </w:rPr>
        <w:t xml:space="preserve"> system of </w:t>
      </w:r>
      <w:r w:rsidRPr="00B15280">
        <w:rPr>
          <w:rStyle w:val="StyleUnderline"/>
        </w:rPr>
        <w:t>labor law</w:t>
      </w:r>
      <w:r w:rsidRPr="00B15280">
        <w:rPr>
          <w:szCs w:val="16"/>
        </w:rPr>
        <w:t xml:space="preserve"> at the heart of modern personnel administration, which </w:t>
      </w:r>
      <w:r w:rsidRPr="00B15280">
        <w:rPr>
          <w:rStyle w:val="Emphasis"/>
        </w:rPr>
        <w:t>reshapes</w:t>
      </w:r>
      <w:r w:rsidRPr="00B15280">
        <w:rPr>
          <w:rStyle w:val="StyleUnderline"/>
        </w:rPr>
        <w:t xml:space="preserve"> </w:t>
      </w:r>
      <w:r w:rsidRPr="00B15280">
        <w:rPr>
          <w:rStyle w:val="Emphasis"/>
        </w:rPr>
        <w:t>presidential-bureaucratic relations</w:t>
      </w:r>
      <w:r w:rsidRPr="00B15280">
        <w:rPr>
          <w:rStyle w:val="StyleUnderline"/>
        </w:rPr>
        <w:t xml:space="preserve"> in profound ways and challenges many of our assumptions about bureaucracy and the administrative state.</w:t>
      </w:r>
      <w:r w:rsidRPr="00B15280">
        <w:rPr>
          <w:szCs w:val="16"/>
        </w:rPr>
        <w:t xml:space="preserve"> </w:t>
      </w:r>
      <w:r w:rsidRPr="00B15280">
        <w:rPr>
          <w:rStyle w:val="StyleUnderline"/>
        </w:rPr>
        <w:t>Federal employees have extensive, statutorily enshrined labor rights.</w:t>
      </w:r>
      <w:r w:rsidRPr="00B15280">
        <w:rPr>
          <w:szCs w:val="16"/>
        </w:rPr>
        <w:t xml:space="preserve"> They have the legal right to </w:t>
      </w:r>
      <w:r w:rsidRPr="00B15280">
        <w:rPr>
          <w:rStyle w:val="StyleUnderline"/>
        </w:rPr>
        <w:t>form labor unions</w:t>
      </w:r>
      <w:r w:rsidRPr="00B15280">
        <w:rPr>
          <w:szCs w:val="16"/>
        </w:rPr>
        <w:t xml:space="preserve">, to </w:t>
      </w:r>
      <w:r w:rsidRPr="00B15280">
        <w:rPr>
          <w:rStyle w:val="StyleUnderline"/>
        </w:rPr>
        <w:t>negotiate</w:t>
      </w:r>
      <w:r w:rsidRPr="00B15280">
        <w:rPr>
          <w:szCs w:val="16"/>
        </w:rPr>
        <w:t xml:space="preserve"> the </w:t>
      </w:r>
      <w:r w:rsidRPr="00B15280">
        <w:rPr>
          <w:rStyle w:val="StyleUnderline"/>
        </w:rPr>
        <w:t>terms of their employment</w:t>
      </w:r>
      <w:r w:rsidRPr="00B15280">
        <w:rPr>
          <w:szCs w:val="16"/>
        </w:rPr>
        <w:t xml:space="preserve"> with presidentially appointed agency heads, and to </w:t>
      </w:r>
      <w:r w:rsidRPr="00B15280">
        <w:rPr>
          <w:rStyle w:val="StyleUnderline"/>
        </w:rPr>
        <w:t>enter into complex collective bargaining agreements (</w:t>
      </w:r>
      <w:r w:rsidRPr="00B15280">
        <w:rPr>
          <w:rStyle w:val="StyleUnderline"/>
          <w:highlight w:val="yellow"/>
        </w:rPr>
        <w:t>CBAs</w:t>
      </w:r>
      <w:r w:rsidRPr="00B15280">
        <w:rPr>
          <w:rStyle w:val="StyleUnderline"/>
        </w:rPr>
        <w:t xml:space="preserve">) that </w:t>
      </w:r>
      <w:r w:rsidRPr="00B15280">
        <w:rPr>
          <w:rStyle w:val="StyleUnderline"/>
          <w:highlight w:val="yellow"/>
        </w:rPr>
        <w:t>govern</w:t>
      </w:r>
      <w:r w:rsidRPr="00B15280">
        <w:rPr>
          <w:szCs w:val="16"/>
        </w:rPr>
        <w:t xml:space="preserve"> many aspects of their </w:t>
      </w:r>
      <w:r w:rsidRPr="00B15280">
        <w:rPr>
          <w:rStyle w:val="StyleUnderline"/>
        </w:rPr>
        <w:t>work and shape how the federal government implements public policy.</w:t>
      </w:r>
      <w:r w:rsidRPr="00B15280">
        <w:rPr>
          <w:szCs w:val="16"/>
        </w:rPr>
        <w:t xml:space="preserve">10 These contractual arrangements </w:t>
      </w:r>
      <w:r w:rsidRPr="00B15280">
        <w:rPr>
          <w:rStyle w:val="StyleUnderline"/>
        </w:rPr>
        <w:t>can amend the relationship between the President and the civil service</w:t>
      </w:r>
      <w:r w:rsidRPr="00B15280">
        <w:rPr>
          <w:szCs w:val="16"/>
        </w:rPr>
        <w:t xml:space="preserve"> in important ways, </w:t>
      </w:r>
      <w:r w:rsidRPr="00B15280">
        <w:rPr>
          <w:rStyle w:val="StyleUnderline"/>
        </w:rPr>
        <w:t xml:space="preserve">restructuring </w:t>
      </w:r>
      <w:r w:rsidRPr="00B15280">
        <w:rPr>
          <w:rStyle w:val="StyleUnderline"/>
          <w:highlight w:val="yellow"/>
        </w:rPr>
        <w:t xml:space="preserve">how </w:t>
      </w:r>
      <w:r w:rsidRPr="00B15280">
        <w:rPr>
          <w:rStyle w:val="Emphasis"/>
          <w:highlight w:val="yellow"/>
        </w:rPr>
        <w:t>agencies work</w:t>
      </w:r>
      <w:r w:rsidRPr="00B15280">
        <w:rPr>
          <w:rStyle w:val="StyleUnderline"/>
          <w:highlight w:val="yellow"/>
        </w:rPr>
        <w:t xml:space="preserve"> and </w:t>
      </w:r>
      <w:r w:rsidRPr="00B15280">
        <w:rPr>
          <w:rStyle w:val="Emphasis"/>
          <w:highlight w:val="yellow"/>
        </w:rPr>
        <w:t>constrain</w:t>
      </w:r>
      <w:r w:rsidRPr="00B15280">
        <w:rPr>
          <w:szCs w:val="16"/>
        </w:rPr>
        <w:t>ing</w:t>
      </w:r>
      <w:r w:rsidRPr="00B15280">
        <w:rPr>
          <w:rStyle w:val="StyleUnderline"/>
        </w:rPr>
        <w:t xml:space="preserve"> what </w:t>
      </w:r>
      <w:r w:rsidRPr="00B15280">
        <w:rPr>
          <w:rStyle w:val="Emphasis"/>
          <w:highlight w:val="yellow"/>
        </w:rPr>
        <w:t>agency heads</w:t>
      </w:r>
      <w:r w:rsidRPr="00B15280">
        <w:rPr>
          <w:rStyle w:val="StyleUnderline"/>
        </w:rPr>
        <w:t xml:space="preserve"> can direct employees to do in service of an agency's mission.</w:t>
      </w:r>
      <w:r w:rsidRPr="00B15280">
        <w:rPr>
          <w:szCs w:val="16"/>
        </w:rPr>
        <w:t xml:space="preserve"> Hundreds of these CBAs have been adopted, governing millions of federal employees ranging from immigration judges to scientists to prison guards.11 Their</w:t>
      </w:r>
      <w:r w:rsidRPr="00B15280">
        <w:rPr>
          <w:rStyle w:val="StyleUnderline"/>
        </w:rPr>
        <w:t xml:space="preserve"> provisions are enforced through thousands of adjudications each year, hundreds of which </w:t>
      </w:r>
      <w:proofErr w:type="gramStart"/>
      <w:r w:rsidRPr="00B15280">
        <w:rPr>
          <w:rStyle w:val="StyleUnderline"/>
        </w:rPr>
        <w:t>are appealed</w:t>
      </w:r>
      <w:proofErr w:type="gramEnd"/>
      <w:r w:rsidRPr="00B15280">
        <w:rPr>
          <w:rStyle w:val="StyleUnderline"/>
        </w:rPr>
        <w:t xml:space="preserve"> to the Federal Labor Relations Authority (FLRA) and dozens to circuit courts.</w:t>
      </w:r>
      <w:r w:rsidRPr="00B15280">
        <w:rPr>
          <w:szCs w:val="16"/>
        </w:rPr>
        <w:t>12</w:t>
      </w:r>
    </w:p>
    <w:p w14:paraId="00F1332B" w14:textId="77777777" w:rsidR="001448D0" w:rsidRPr="00B15280" w:rsidRDefault="001448D0" w:rsidP="001448D0">
      <w:pPr>
        <w:rPr>
          <w:szCs w:val="16"/>
        </w:rPr>
      </w:pPr>
      <w:r w:rsidRPr="00B15280">
        <w:rPr>
          <w:szCs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B15280">
        <w:rPr>
          <w:rStyle w:val="StyleUnderline"/>
        </w:rPr>
        <w:t xml:space="preserve">bureaucrats may choose to either sheepishly obey or </w:t>
      </w:r>
      <w:r w:rsidRPr="00B15280">
        <w:rPr>
          <w:rStyle w:val="Emphasis"/>
        </w:rPr>
        <w:t>clandestinely resist</w:t>
      </w:r>
      <w:r w:rsidRPr="00B15280">
        <w:rPr>
          <w:rStyle w:val="StyleUnderline"/>
        </w:rPr>
        <w:t xml:space="preserve"> their orders. Presidential administration thus produces either an "</w:t>
      </w:r>
      <w:r w:rsidRPr="00B15280">
        <w:rPr>
          <w:rStyle w:val="Emphasis"/>
        </w:rPr>
        <w:t>imperial</w:t>
      </w:r>
      <w:r w:rsidRPr="00B15280">
        <w:rPr>
          <w:rStyle w:val="StyleUnderline"/>
        </w:rPr>
        <w:t xml:space="preserve">" </w:t>
      </w:r>
      <w:r w:rsidRPr="00B15280">
        <w:rPr>
          <w:rStyle w:val="Emphasis"/>
        </w:rPr>
        <w:t>presidency</w:t>
      </w:r>
      <w:r w:rsidRPr="00B15280">
        <w:rPr>
          <w:rStyle w:val="StyleUnderline"/>
        </w:rPr>
        <w:t xml:space="preserve"> or an unaccountable "</w:t>
      </w:r>
      <w:r w:rsidRPr="00B15280">
        <w:rPr>
          <w:rStyle w:val="Emphasis"/>
        </w:rPr>
        <w:t>deep state</w:t>
      </w:r>
      <w:r w:rsidRPr="00B15280">
        <w:rPr>
          <w:rStyle w:val="StyleUnderline"/>
        </w:rPr>
        <w:t>."</w:t>
      </w:r>
    </w:p>
    <w:p w14:paraId="4044B790" w14:textId="77777777" w:rsidR="001448D0" w:rsidRPr="00B15280" w:rsidRDefault="001448D0" w:rsidP="001448D0">
      <w:pPr>
        <w:rPr>
          <w:rStyle w:val="StyleUnderline"/>
        </w:rPr>
      </w:pPr>
      <w:r w:rsidRPr="00B15280">
        <w:rPr>
          <w:szCs w:val="16"/>
        </w:rPr>
        <w:t xml:space="preserve">But in the overlooked field of labor, </w:t>
      </w:r>
      <w:r w:rsidRPr="00B15280">
        <w:rPr>
          <w:rStyle w:val="StyleUnderline"/>
        </w:rPr>
        <w:t xml:space="preserve">bureaucrats may </w:t>
      </w:r>
      <w:r w:rsidRPr="00B15280">
        <w:rPr>
          <w:rStyle w:val="StyleUnderline"/>
          <w:highlight w:val="yellow"/>
        </w:rPr>
        <w:t>check</w:t>
      </w:r>
      <w:r w:rsidRPr="00B15280">
        <w:rPr>
          <w:rStyle w:val="StyleUnderline"/>
        </w:rPr>
        <w:t xml:space="preserve"> presidential </w:t>
      </w:r>
      <w:r w:rsidRPr="00B15280">
        <w:rPr>
          <w:rStyle w:val="StyleUnderline"/>
          <w:highlight w:val="yellow"/>
        </w:rPr>
        <w:t>directives</w:t>
      </w:r>
      <w:r w:rsidRPr="00B15280">
        <w:rPr>
          <w:rStyle w:val="StyleUnderline"/>
        </w:rPr>
        <w:t xml:space="preserve"> not through subterfuge, but </w:t>
      </w:r>
      <w:r w:rsidRPr="00B15280">
        <w:rPr>
          <w:rStyle w:val="StyleUnderline"/>
          <w:highlight w:val="yellow"/>
        </w:rPr>
        <w:t>through</w:t>
      </w:r>
      <w:r w:rsidRPr="00B15280">
        <w:rPr>
          <w:rStyle w:val="StyleUnderline"/>
        </w:rPr>
        <w:t xml:space="preserve"> </w:t>
      </w:r>
      <w:r w:rsidRPr="00B15280">
        <w:rPr>
          <w:rStyle w:val="Emphasis"/>
        </w:rPr>
        <w:t>formal</w:t>
      </w:r>
      <w:r w:rsidRPr="00B15280">
        <w:rPr>
          <w:rStyle w:val="StyleUnderline"/>
        </w:rPr>
        <w:t xml:space="preserve"> and </w:t>
      </w:r>
      <w:r w:rsidRPr="00B15280">
        <w:rPr>
          <w:rStyle w:val="Emphasis"/>
          <w:highlight w:val="yellow"/>
        </w:rPr>
        <w:t>legal</w:t>
      </w:r>
      <w:r w:rsidRPr="00B15280">
        <w:rPr>
          <w:rStyle w:val="StyleUnderline"/>
          <w:highlight w:val="yellow"/>
        </w:rPr>
        <w:t xml:space="preserve"> </w:t>
      </w:r>
      <w:r w:rsidRPr="00B15280">
        <w:rPr>
          <w:rStyle w:val="Emphasis"/>
          <w:highlight w:val="yellow"/>
        </w:rPr>
        <w:t>challenges</w:t>
      </w:r>
      <w:r w:rsidRPr="00B15280">
        <w:rPr>
          <w:rStyle w:val="StyleUnderline"/>
        </w:rPr>
        <w:t xml:space="preserve"> resting </w:t>
      </w:r>
      <w:r w:rsidRPr="00B15280">
        <w:rPr>
          <w:rStyle w:val="StyleUnderline"/>
          <w:highlight w:val="yellow"/>
        </w:rPr>
        <w:t xml:space="preserve">on </w:t>
      </w:r>
      <w:r w:rsidRPr="00B15280">
        <w:rPr>
          <w:rStyle w:val="Emphasis"/>
          <w:highlight w:val="yellow"/>
        </w:rPr>
        <w:t>breach of contract</w:t>
      </w:r>
      <w:r w:rsidRPr="00B15280">
        <w:rPr>
          <w:rStyle w:val="StyleUnderline"/>
          <w:highlight w:val="yellow"/>
        </w:rPr>
        <w:t xml:space="preserve"> or </w:t>
      </w:r>
      <w:r w:rsidRPr="00B15280">
        <w:rPr>
          <w:rStyle w:val="Emphasis"/>
          <w:highlight w:val="yellow"/>
        </w:rPr>
        <w:t>labor violation</w:t>
      </w:r>
      <w:r w:rsidRPr="00B15280">
        <w:rPr>
          <w:rStyle w:val="StyleUnderline"/>
        </w:rPr>
        <w:t xml:space="preserve"> claims.</w:t>
      </w:r>
      <w:r w:rsidRPr="00B15280">
        <w:rPr>
          <w:szCs w:val="16"/>
        </w:rPr>
        <w:t xml:space="preserve"> Immigration and Customs Enforcement (ICE) agents </w:t>
      </w:r>
      <w:r w:rsidRPr="00B15280">
        <w:rPr>
          <w:rStyle w:val="StyleUnderline"/>
        </w:rPr>
        <w:t>can challenge and defeat policies</w:t>
      </w:r>
      <w:r w:rsidRPr="00B15280">
        <w:rPr>
          <w:szCs w:val="16"/>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B15280">
        <w:rPr>
          <w:rStyle w:val="StyleUnderline"/>
        </w:rPr>
        <w:t xml:space="preserve">Immigration judges can defeat </w:t>
      </w:r>
      <w:r w:rsidRPr="00B15280">
        <w:rPr>
          <w:rStyle w:val="Emphasis"/>
        </w:rPr>
        <w:t>productivity quotas</w:t>
      </w:r>
      <w:r w:rsidRPr="00B15280">
        <w:rPr>
          <w:rStyle w:val="StyleUnderline"/>
        </w:rPr>
        <w:t xml:space="preserve"> or </w:t>
      </w:r>
      <w:r w:rsidRPr="00B15280">
        <w:rPr>
          <w:rStyle w:val="Emphasis"/>
        </w:rPr>
        <w:t>performance evaluation standards</w:t>
      </w:r>
      <w:r w:rsidRPr="00B15280">
        <w:rPr>
          <w:rStyle w:val="StyleUnderline"/>
        </w:rPr>
        <w:t xml:space="preserve"> designed to force them to process cases more quickly-a process well known to produce lower win rates for immigrants challenging removals.</w:t>
      </w:r>
      <w:r w:rsidRPr="00B15280">
        <w:rPr>
          <w:szCs w:val="16"/>
        </w:rPr>
        <w:t xml:space="preserve">16 And employees of the United States Customs and Immigration Service (USCIS) may </w:t>
      </w:r>
      <w:r w:rsidRPr="00B15280">
        <w:rPr>
          <w:rStyle w:val="StyleUnderline"/>
        </w:rPr>
        <w:t>challenge directives pushing them to grant fewer asylum applications.</w:t>
      </w:r>
      <w:r w:rsidRPr="00B15280">
        <w:rPr>
          <w:szCs w:val="16"/>
        </w:rPr>
        <w:t xml:space="preserve">'7 In all these instances, </w:t>
      </w:r>
      <w:r w:rsidRPr="00B15280">
        <w:rPr>
          <w:rStyle w:val="StyleUnderline"/>
        </w:rPr>
        <w:t>important questions of presidential policy may rise and fall</w:t>
      </w:r>
      <w:r w:rsidRPr="00B15280">
        <w:rPr>
          <w:szCs w:val="16"/>
        </w:rPr>
        <w:t xml:space="preserve"> not on deep analyses of Article II or the Administrative Procedure Act, but </w:t>
      </w:r>
      <w:r w:rsidRPr="00B15280">
        <w:rPr>
          <w:rStyle w:val="StyleUnderline"/>
        </w:rPr>
        <w:t xml:space="preserve">on disputes over </w:t>
      </w:r>
      <w:r w:rsidRPr="00B15280">
        <w:rPr>
          <w:rStyle w:val="Emphasis"/>
        </w:rPr>
        <w:t>contractual interpretation</w:t>
      </w:r>
      <w:r w:rsidRPr="00B15280">
        <w:rPr>
          <w:rStyle w:val="StyleUnderline"/>
        </w:rPr>
        <w:t xml:space="preserve">, </w:t>
      </w:r>
      <w:r w:rsidRPr="00B15280">
        <w:rPr>
          <w:rStyle w:val="Emphasis"/>
        </w:rPr>
        <w:t>bargaining obligations</w:t>
      </w:r>
      <w:r w:rsidRPr="00B15280">
        <w:rPr>
          <w:rStyle w:val="StyleUnderline"/>
        </w:rPr>
        <w:t xml:space="preserve">, and </w:t>
      </w:r>
      <w:r w:rsidRPr="00B15280">
        <w:rPr>
          <w:rStyle w:val="Emphasis"/>
        </w:rPr>
        <w:t>unfair labor practices</w:t>
      </w:r>
      <w:r w:rsidRPr="00B15280">
        <w:rPr>
          <w:rStyle w:val="StyleUnderline"/>
        </w:rPr>
        <w:t>.</w:t>
      </w:r>
      <w:r w:rsidRPr="00B15280">
        <w:rPr>
          <w:szCs w:val="16"/>
        </w:rPr>
        <w:t xml:space="preserve"> In short, </w:t>
      </w:r>
      <w:r w:rsidRPr="00B15280">
        <w:rPr>
          <w:rStyle w:val="StyleUnderline"/>
        </w:rPr>
        <w:t xml:space="preserve">federal labor provides a forum in which civil servants </w:t>
      </w:r>
      <w:r w:rsidRPr="00B15280">
        <w:rPr>
          <w:rStyle w:val="Emphasis"/>
        </w:rPr>
        <w:t>openly</w:t>
      </w:r>
      <w:r w:rsidRPr="00B15280">
        <w:rPr>
          <w:rStyle w:val="StyleUnderline"/>
        </w:rPr>
        <w:t xml:space="preserve"> and </w:t>
      </w:r>
      <w:r w:rsidRPr="00B15280">
        <w:rPr>
          <w:rStyle w:val="Emphasis"/>
        </w:rPr>
        <w:t>formally</w:t>
      </w:r>
      <w:r w:rsidRPr="00B15280">
        <w:rPr>
          <w:rStyle w:val="StyleUnderline"/>
        </w:rPr>
        <w:t>, rather than secretly and illicitly, challenge presidential administration in a wide range of important contexts.</w:t>
      </w:r>
      <w:r w:rsidRPr="00B15280">
        <w:rPr>
          <w:szCs w:val="16"/>
        </w:rPr>
        <w:t xml:space="preserve"> What emerges from the study of federal sector labor is a picture of presidential power neither imposed from above nor subverted from below. Rather, </w:t>
      </w:r>
      <w:r w:rsidRPr="00B15280">
        <w:rPr>
          <w:rStyle w:val="StyleUnderline"/>
        </w:rPr>
        <w:t>the President and the civil service bargain over the contours of executive authority and litigate their disputes before arbitrators and courts.</w:t>
      </w:r>
    </w:p>
    <w:p w14:paraId="2742D8F8" w14:textId="77777777" w:rsidR="001448D0" w:rsidRPr="00B15280" w:rsidRDefault="001448D0" w:rsidP="001448D0">
      <w:pPr>
        <w:rPr>
          <w:rStyle w:val="StyleUnderline"/>
        </w:rPr>
      </w:pPr>
      <w:r w:rsidRPr="00B15280">
        <w:rPr>
          <w:rStyle w:val="StyleUnderline"/>
        </w:rPr>
        <w:t xml:space="preserve">Federal employees' labor rights are likely to become </w:t>
      </w:r>
      <w:r w:rsidRPr="00B15280">
        <w:rPr>
          <w:rStyle w:val="Emphasis"/>
        </w:rPr>
        <w:t>more important</w:t>
      </w:r>
      <w:r w:rsidRPr="00B15280">
        <w:rPr>
          <w:rStyle w:val="StyleUnderline"/>
        </w:rPr>
        <w:t xml:space="preserve"> in coming years.</w:t>
      </w:r>
      <w:r w:rsidRPr="00B15280">
        <w:rPr>
          <w:szCs w:val="16"/>
        </w:rPr>
        <w:t xml:space="preserve"> The </w:t>
      </w:r>
      <w:r w:rsidRPr="00B15280">
        <w:rPr>
          <w:rStyle w:val="StyleUnderline"/>
          <w:highlight w:val="yellow"/>
        </w:rPr>
        <w:t>Trump</w:t>
      </w:r>
      <w:r w:rsidRPr="00B15280">
        <w:rPr>
          <w:szCs w:val="16"/>
        </w:rPr>
        <w:t xml:space="preserve"> Administration </w:t>
      </w:r>
      <w:r w:rsidRPr="00B15280">
        <w:rPr>
          <w:rStyle w:val="Emphasis"/>
          <w:highlight w:val="yellow"/>
        </w:rPr>
        <w:t>accelerated</w:t>
      </w:r>
      <w:r w:rsidRPr="00B15280">
        <w:rPr>
          <w:rStyle w:val="StyleUnderline"/>
        </w:rPr>
        <w:t xml:space="preserve"> a trend towards federal employees </w:t>
      </w:r>
      <w:r w:rsidRPr="00B15280">
        <w:rPr>
          <w:rStyle w:val="Emphasis"/>
          <w:highlight w:val="yellow"/>
        </w:rPr>
        <w:t>leveraging</w:t>
      </w:r>
      <w:r w:rsidRPr="00B15280">
        <w:rPr>
          <w:rStyle w:val="StyleUnderline"/>
        </w:rPr>
        <w:t xml:space="preserve"> their </w:t>
      </w:r>
      <w:r w:rsidRPr="00B15280">
        <w:rPr>
          <w:rStyle w:val="Emphasis"/>
          <w:highlight w:val="yellow"/>
        </w:rPr>
        <w:t>labor rights</w:t>
      </w:r>
      <w:r w:rsidRPr="00B15280">
        <w:rPr>
          <w:rStyle w:val="StyleUnderline"/>
        </w:rPr>
        <w:t xml:space="preserve"> to influence executive branch policies.</w:t>
      </w:r>
      <w:r w:rsidRPr="00B15280">
        <w:rPr>
          <w:szCs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B15280">
        <w:rPr>
          <w:rStyle w:val="StyleUnderline"/>
        </w:rPr>
        <w:t xml:space="preserve">EPA employees' union, emboldened by a victory before the FLRA, likewise sought to negotiate a new CBA enshrining certain </w:t>
      </w:r>
      <w:r w:rsidRPr="00B15280">
        <w:rPr>
          <w:rStyle w:val="Emphasis"/>
        </w:rPr>
        <w:t>protections</w:t>
      </w:r>
      <w:r w:rsidRPr="00B15280">
        <w:rPr>
          <w:rStyle w:val="StyleUnderline"/>
        </w:rPr>
        <w:t xml:space="preserve"> for </w:t>
      </w:r>
      <w:r w:rsidRPr="00B15280">
        <w:rPr>
          <w:rStyle w:val="Emphasis"/>
        </w:rPr>
        <w:t>scientific expertise</w:t>
      </w:r>
      <w:r w:rsidRPr="00B15280">
        <w:rPr>
          <w:rStyle w:val="StyleUnderline"/>
        </w:rPr>
        <w:t xml:space="preserve"> and </w:t>
      </w:r>
      <w:r w:rsidRPr="00B15280">
        <w:rPr>
          <w:rStyle w:val="Emphasis"/>
        </w:rPr>
        <w:t>neutrality</w:t>
      </w:r>
      <w:r w:rsidRPr="00B15280">
        <w:rPr>
          <w:rStyle w:val="StyleUnderline"/>
        </w:rPr>
        <w:t xml:space="preserve"> as employment rights.</w:t>
      </w:r>
      <w:r w:rsidRPr="00B15280">
        <w:rPr>
          <w:szCs w:val="16"/>
        </w:rPr>
        <w:t xml:space="preserve">21 </w:t>
      </w:r>
      <w:r w:rsidRPr="00B15280">
        <w:rPr>
          <w:rStyle w:val="StyleUnderline"/>
        </w:rPr>
        <w:t>Presidents</w:t>
      </w:r>
      <w:r w:rsidRPr="00B15280">
        <w:rPr>
          <w:szCs w:val="16"/>
        </w:rPr>
        <w:t xml:space="preserve">, however, </w:t>
      </w:r>
      <w:r w:rsidRPr="00B15280">
        <w:rPr>
          <w:rStyle w:val="StyleUnderline"/>
        </w:rPr>
        <w:t>are not always</w:t>
      </w:r>
      <w:r w:rsidRPr="00B15280">
        <w:rPr>
          <w:szCs w:val="16"/>
        </w:rPr>
        <w:t xml:space="preserve"> on the </w:t>
      </w:r>
      <w:r w:rsidRPr="00B15280">
        <w:rPr>
          <w:rStyle w:val="StyleUnderline"/>
        </w:rPr>
        <w:t>losing</w:t>
      </w:r>
      <w:r w:rsidRPr="00B15280">
        <w:rPr>
          <w:szCs w:val="16"/>
        </w:rPr>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B15280">
        <w:rPr>
          <w:rStyle w:val="StyleUnderline"/>
        </w:rPr>
        <w:t>As the norms promoting bureaucratic expertise weaken,</w:t>
      </w:r>
      <w:r w:rsidRPr="00B15280">
        <w:rPr>
          <w:szCs w:val="16"/>
        </w:rPr>
        <w:t xml:space="preserve">23 </w:t>
      </w:r>
      <w:r w:rsidRPr="00B15280">
        <w:rPr>
          <w:rStyle w:val="StyleUnderline"/>
        </w:rPr>
        <w:t>and as other administrative structures designed to protect civil service independence come under sustained attack,</w:t>
      </w:r>
      <w:r w:rsidRPr="00B15280">
        <w:rPr>
          <w:szCs w:val="16"/>
        </w:rPr>
        <w:t xml:space="preserve">24 </w:t>
      </w:r>
      <w:r w:rsidRPr="00B15280">
        <w:rPr>
          <w:rStyle w:val="StyleUnderline"/>
        </w:rPr>
        <w:t>such efforts will likely multiply.</w:t>
      </w:r>
      <w:r w:rsidRPr="00B15280">
        <w:rPr>
          <w:szCs w:val="16"/>
        </w:rPr>
        <w:t xml:space="preserve">25 </w:t>
      </w:r>
      <w:r w:rsidRPr="00B15280">
        <w:rPr>
          <w:rStyle w:val="StyleUnderline"/>
        </w:rPr>
        <w:t xml:space="preserve">Understanding federal sector labor law is thus an urgent task, as it is an increasingly </w:t>
      </w:r>
      <w:r w:rsidRPr="00B15280">
        <w:rPr>
          <w:rStyle w:val="Emphasis"/>
          <w:highlight w:val="yellow"/>
        </w:rPr>
        <w:t>important battlefield</w:t>
      </w:r>
      <w:r w:rsidRPr="00B15280">
        <w:rPr>
          <w:rStyle w:val="StyleUnderline"/>
          <w:highlight w:val="yellow"/>
        </w:rPr>
        <w:t xml:space="preserve"> for</w:t>
      </w:r>
      <w:r w:rsidRPr="00B15280">
        <w:rPr>
          <w:rStyle w:val="StyleUnderline"/>
        </w:rPr>
        <w:t xml:space="preserve"> contesting both the </w:t>
      </w:r>
      <w:r w:rsidRPr="00B15280">
        <w:rPr>
          <w:rStyle w:val="Emphasis"/>
        </w:rPr>
        <w:t xml:space="preserve">practical </w:t>
      </w:r>
      <w:r w:rsidRPr="00B15280">
        <w:rPr>
          <w:rStyle w:val="Emphasis"/>
          <w:highlight w:val="yellow"/>
        </w:rPr>
        <w:t>control</w:t>
      </w:r>
      <w:r w:rsidRPr="00B15280">
        <w:rPr>
          <w:rStyle w:val="StyleUnderline"/>
          <w:highlight w:val="yellow"/>
        </w:rPr>
        <w:t xml:space="preserve"> and</w:t>
      </w:r>
      <w:r w:rsidRPr="00B15280">
        <w:rPr>
          <w:rStyle w:val="StyleUnderline"/>
        </w:rPr>
        <w:t xml:space="preserve"> </w:t>
      </w:r>
      <w:r w:rsidRPr="00B15280">
        <w:rPr>
          <w:rStyle w:val="Emphasis"/>
        </w:rPr>
        <w:t xml:space="preserve">legal </w:t>
      </w:r>
      <w:r w:rsidRPr="00B15280">
        <w:rPr>
          <w:rStyle w:val="Emphasis"/>
          <w:highlight w:val="yellow"/>
        </w:rPr>
        <w:t>legitimacy</w:t>
      </w:r>
      <w:r w:rsidRPr="00B15280">
        <w:rPr>
          <w:rStyle w:val="StyleUnderline"/>
          <w:highlight w:val="yellow"/>
        </w:rPr>
        <w:t xml:space="preserve"> of the </w:t>
      </w:r>
      <w:r w:rsidRPr="00B15280">
        <w:rPr>
          <w:rStyle w:val="Emphasis"/>
          <w:highlight w:val="yellow"/>
        </w:rPr>
        <w:t>admin</w:t>
      </w:r>
      <w:r w:rsidRPr="00B15280">
        <w:rPr>
          <w:rStyle w:val="StyleUnderline"/>
        </w:rPr>
        <w:t xml:space="preserve">istrative </w:t>
      </w:r>
      <w:r w:rsidRPr="00B15280">
        <w:rPr>
          <w:rStyle w:val="StyleUnderline"/>
          <w:highlight w:val="yellow"/>
        </w:rPr>
        <w:t>state</w:t>
      </w:r>
      <w:r w:rsidRPr="00B15280">
        <w:rPr>
          <w:rStyle w:val="StyleUnderline"/>
        </w:rPr>
        <w:t>.</w:t>
      </w:r>
    </w:p>
    <w:p w14:paraId="4A8A763D" w14:textId="77777777" w:rsidR="001448D0" w:rsidRPr="00B15280" w:rsidRDefault="001448D0" w:rsidP="001448D0">
      <w:pPr>
        <w:rPr>
          <w:szCs w:val="16"/>
        </w:rPr>
      </w:pPr>
      <w:r w:rsidRPr="00B15280">
        <w:rPr>
          <w:szCs w:val="16"/>
        </w:rPr>
        <w:t xml:space="preserve">This Article begins that task by making two primary contributions. First, </w:t>
      </w:r>
      <w:r w:rsidRPr="00B15280">
        <w:rPr>
          <w:rStyle w:val="StyleUnderline"/>
        </w:rPr>
        <w:t xml:space="preserve">the Article describes and empirically documents how employment-based challenges to top-down management reshape presidential power by reviewing and compiling data on nearly </w:t>
      </w:r>
      <w:r w:rsidRPr="00B15280">
        <w:rPr>
          <w:rStyle w:val="Emphasis"/>
        </w:rPr>
        <w:t>1,000</w:t>
      </w:r>
      <w:r w:rsidRPr="00B15280">
        <w:rPr>
          <w:rStyle w:val="StyleUnderline"/>
        </w:rPr>
        <w:t xml:space="preserve"> </w:t>
      </w:r>
      <w:r w:rsidRPr="00B15280">
        <w:rPr>
          <w:rStyle w:val="Emphasis"/>
        </w:rPr>
        <w:t>FLRA adjudications</w:t>
      </w:r>
      <w:r w:rsidRPr="00B15280">
        <w:rPr>
          <w:rStyle w:val="StyleUnderline"/>
        </w:rPr>
        <w:t xml:space="preserve"> from the past </w:t>
      </w:r>
      <w:r w:rsidRPr="00B15280">
        <w:rPr>
          <w:rStyle w:val="Emphasis"/>
        </w:rPr>
        <w:t>forty years</w:t>
      </w:r>
      <w:r w:rsidRPr="00B15280">
        <w:rPr>
          <w:rStyle w:val="StyleUnderline"/>
        </w:rPr>
        <w:t>.</w:t>
      </w:r>
      <w:r w:rsidRPr="00B15280">
        <w:rPr>
          <w:szCs w:val="16"/>
        </w:rPr>
        <w:t xml:space="preserve"> It then provides in-depth case studies of agencies in three policy areas-immigration, environmental protection, and tax-to demonstrate how federal labor rights can shape policy outcomes within the executive branch. The Article focuses on these </w:t>
      </w:r>
      <w:r w:rsidRPr="00B15280">
        <w:rPr>
          <w:rStyle w:val="StyleUnderline"/>
        </w:rPr>
        <w:t>agencies</w:t>
      </w:r>
      <w:r w:rsidRPr="00B15280">
        <w:rPr>
          <w:szCs w:val="16"/>
        </w:rPr>
        <w:t xml:space="preserve"> because they </w:t>
      </w:r>
      <w:r w:rsidRPr="00B15280">
        <w:rPr>
          <w:rStyle w:val="StyleUnderline"/>
        </w:rPr>
        <w:t>have been sites of recurring, high-salience policy changes by presidential directive over the past several decades.</w:t>
      </w:r>
      <w:r w:rsidRPr="00B15280">
        <w:rPr>
          <w:szCs w:val="16"/>
        </w:rPr>
        <w:t xml:space="preserve"> And by virtue of the President's focus on these agencies as vehicles for executive policymaking, they have </w:t>
      </w:r>
      <w:r w:rsidRPr="00B15280">
        <w:rPr>
          <w:rStyle w:val="StyleUnderline"/>
        </w:rPr>
        <w:t>also been at the center of several high-profile disputes over agency policy between tenured staff and politically appointed heads.</w:t>
      </w:r>
      <w:r w:rsidRPr="00B15280">
        <w:rPr>
          <w:szCs w:val="16"/>
        </w:rPr>
        <w:t>26 These case studies show that, at least in these critical areas of presidential policymaking, contractual rights play an important and underappreciated role in shaping presidential discretion over executive branch policy.</w:t>
      </w:r>
    </w:p>
    <w:p w14:paraId="3CE6DB53" w14:textId="77777777" w:rsidR="001448D0" w:rsidRPr="00B15280" w:rsidRDefault="001448D0" w:rsidP="001448D0">
      <w:pPr>
        <w:rPr>
          <w:rStyle w:val="StyleUnderline"/>
        </w:rPr>
      </w:pPr>
      <w:r w:rsidRPr="00B15280">
        <w:rPr>
          <w:szCs w:val="16"/>
        </w:rPr>
        <w:t xml:space="preserve">Second, this Article illuminates the ideological underpinnings of the modern federal labor regime and its implications for administrative law. It challenges the assumption, prevalent in </w:t>
      </w:r>
      <w:proofErr w:type="gramStart"/>
      <w:r w:rsidRPr="00B15280">
        <w:rPr>
          <w:szCs w:val="16"/>
        </w:rPr>
        <w:t>the academic</w:t>
      </w:r>
      <w:proofErr w:type="gramEnd"/>
      <w:r w:rsidRPr="00B15280">
        <w:rPr>
          <w:szCs w:val="16"/>
        </w:rPr>
        <w:t xml:space="preserve">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B15280">
        <w:rPr>
          <w:rStyle w:val="StyleUnderline"/>
        </w:rPr>
        <w:t xml:space="preserve">The federal labor regime is a more </w:t>
      </w:r>
      <w:r w:rsidRPr="00B15280">
        <w:rPr>
          <w:rStyle w:val="Emphasis"/>
        </w:rPr>
        <w:t>mutualistic</w:t>
      </w:r>
      <w:r w:rsidRPr="00B15280">
        <w:rPr>
          <w:rStyle w:val="StyleUnderline"/>
        </w:rPr>
        <w:t xml:space="preserve"> and </w:t>
      </w:r>
      <w:r w:rsidRPr="00B15280">
        <w:rPr>
          <w:rStyle w:val="Emphasis"/>
        </w:rPr>
        <w:t>legalistic</w:t>
      </w:r>
      <w:r w:rsidRPr="00B15280">
        <w:rPr>
          <w:rStyle w:val="StyleUnderline"/>
        </w:rPr>
        <w:t xml:space="preserve"> model of presidential-bureaucratic relations than contemporary observers appreciate.</w:t>
      </w:r>
    </w:p>
    <w:p w14:paraId="7F78DED5" w14:textId="77777777" w:rsidR="001448D0" w:rsidRPr="00B15280" w:rsidRDefault="001448D0" w:rsidP="001448D0"/>
    <w:p w14:paraId="5B098FDB" w14:textId="77777777" w:rsidR="001448D0" w:rsidRPr="00B15280" w:rsidRDefault="001448D0" w:rsidP="001448D0">
      <w:pPr>
        <w:pStyle w:val="Heading4"/>
      </w:pPr>
      <w:r w:rsidRPr="00B15280">
        <w:t xml:space="preserve">Whistleblowing protections deter </w:t>
      </w:r>
      <w:r w:rsidRPr="00B15280">
        <w:rPr>
          <w:u w:val="single"/>
        </w:rPr>
        <w:t>secrecy</w:t>
      </w:r>
      <w:r w:rsidRPr="00B15280">
        <w:t xml:space="preserve"> and </w:t>
      </w:r>
      <w:proofErr w:type="gramStart"/>
      <w:r w:rsidRPr="00B15280">
        <w:rPr>
          <w:u w:val="single"/>
        </w:rPr>
        <w:t>checks</w:t>
      </w:r>
      <w:proofErr w:type="gramEnd"/>
      <w:r w:rsidRPr="00B15280">
        <w:rPr>
          <w:u w:val="single"/>
        </w:rPr>
        <w:t xml:space="preserve"> abuse</w:t>
      </w:r>
      <w:r w:rsidRPr="00B15280">
        <w:t xml:space="preserve">.  </w:t>
      </w:r>
    </w:p>
    <w:p w14:paraId="18E0B5C7" w14:textId="77777777" w:rsidR="001448D0" w:rsidRPr="00B15280" w:rsidRDefault="001448D0" w:rsidP="001448D0">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7FAA5860" w14:textId="77777777" w:rsidR="001448D0" w:rsidRPr="00B15280" w:rsidRDefault="001448D0" w:rsidP="001448D0"/>
    <w:p w14:paraId="450D46D9" w14:textId="77777777" w:rsidR="001448D0" w:rsidRPr="00B15280" w:rsidRDefault="001448D0" w:rsidP="001448D0">
      <w:pPr>
        <w:rPr>
          <w:szCs w:val="16"/>
        </w:rPr>
      </w:pPr>
      <w:r w:rsidRPr="00B15280">
        <w:rPr>
          <w:szCs w:val="16"/>
        </w:rPr>
        <w:t xml:space="preserve">Finally, </w:t>
      </w:r>
      <w:r w:rsidRPr="00B15280">
        <w:rPr>
          <w:rStyle w:val="StyleUnderline"/>
        </w:rPr>
        <w:t xml:space="preserve">labor rights condition the </w:t>
      </w:r>
      <w:r w:rsidRPr="00B15280">
        <w:rPr>
          <w:rStyle w:val="StyleUnderline"/>
          <w:highlight w:val="yellow"/>
        </w:rPr>
        <w:t>ability</w:t>
      </w:r>
      <w:r w:rsidRPr="00B15280">
        <w:rPr>
          <w:rStyle w:val="StyleUnderline"/>
        </w:rPr>
        <w:t xml:space="preserve"> of civil servants </w:t>
      </w:r>
      <w:r w:rsidRPr="00B15280">
        <w:rPr>
          <w:rStyle w:val="StyleUnderline"/>
          <w:highlight w:val="yellow"/>
        </w:rPr>
        <w:t xml:space="preserve">to </w:t>
      </w:r>
      <w:r w:rsidRPr="00B15280">
        <w:rPr>
          <w:rStyle w:val="Emphasis"/>
          <w:highlight w:val="yellow"/>
        </w:rPr>
        <w:t>leak</w:t>
      </w:r>
      <w:r w:rsidRPr="00B15280">
        <w:rPr>
          <w:rStyle w:val="StyleUnderline"/>
          <w:highlight w:val="yellow"/>
        </w:rPr>
        <w:t xml:space="preserve">, </w:t>
      </w:r>
      <w:r w:rsidRPr="00B15280">
        <w:rPr>
          <w:rStyle w:val="Emphasis"/>
          <w:highlight w:val="yellow"/>
        </w:rPr>
        <w:t>criticize</w:t>
      </w:r>
      <w:r w:rsidRPr="00B15280">
        <w:rPr>
          <w:rStyle w:val="StyleUnderline"/>
          <w:highlight w:val="yellow"/>
        </w:rPr>
        <w:t>, or</w:t>
      </w:r>
      <w:r w:rsidRPr="00B15280">
        <w:rPr>
          <w:rStyle w:val="StyleUnderline"/>
        </w:rPr>
        <w:t xml:space="preserve"> otherwise </w:t>
      </w:r>
      <w:r w:rsidRPr="00B15280">
        <w:rPr>
          <w:rStyle w:val="Emphasis"/>
          <w:highlight w:val="yellow"/>
        </w:rPr>
        <w:t>speak out</w:t>
      </w:r>
      <w:r w:rsidRPr="00B15280">
        <w:rPr>
          <w:rStyle w:val="StyleUnderline"/>
        </w:rPr>
        <w:t xml:space="preserve"> publicly </w:t>
      </w:r>
      <w:r w:rsidRPr="00B15280">
        <w:rPr>
          <w:rStyle w:val="StyleUnderline"/>
          <w:highlight w:val="yellow"/>
        </w:rPr>
        <w:t>about</w:t>
      </w:r>
      <w:r w:rsidRPr="00B15280">
        <w:rPr>
          <w:rStyle w:val="StyleUnderline"/>
        </w:rPr>
        <w:t xml:space="preserve"> agency </w:t>
      </w:r>
      <w:r w:rsidRPr="00B15280">
        <w:rPr>
          <w:rStyle w:val="StyleUnderline"/>
          <w:highlight w:val="yellow"/>
        </w:rPr>
        <w:t>policy</w:t>
      </w:r>
      <w:r w:rsidRPr="00B15280">
        <w:rPr>
          <w:rStyle w:val="StyleUnderline"/>
        </w:rPr>
        <w:t>.</w:t>
      </w:r>
      <w:r w:rsidRPr="00B15280">
        <w:rPr>
          <w:szCs w:val="16"/>
        </w:rPr>
        <w:t xml:space="preserve"> David Pozen and Jennifer Nou, among others, have described how </w:t>
      </w:r>
      <w:r w:rsidRPr="00B15280">
        <w:rPr>
          <w:rStyle w:val="StyleUnderline"/>
        </w:rPr>
        <w:t xml:space="preserve">unauthorized disclosures of critical information by civil servants can </w:t>
      </w:r>
      <w:r w:rsidRPr="00B15280">
        <w:rPr>
          <w:rStyle w:val="Emphasis"/>
          <w:highlight w:val="yellow"/>
        </w:rPr>
        <w:t>check</w:t>
      </w:r>
      <w:r w:rsidRPr="00B15280">
        <w:rPr>
          <w:rStyle w:val="StyleUnderline"/>
        </w:rPr>
        <w:t xml:space="preserve"> agency </w:t>
      </w:r>
      <w:r w:rsidRPr="00B15280">
        <w:rPr>
          <w:rStyle w:val="Emphasis"/>
          <w:highlight w:val="yellow"/>
        </w:rPr>
        <w:t>abuses</w:t>
      </w:r>
      <w:r w:rsidRPr="00B15280">
        <w:rPr>
          <w:rStyle w:val="StyleUnderline"/>
          <w:highlight w:val="yellow"/>
        </w:rPr>
        <w:t xml:space="preserve">, </w:t>
      </w:r>
      <w:r w:rsidRPr="00B15280">
        <w:rPr>
          <w:rStyle w:val="Emphasis"/>
          <w:highlight w:val="yellow"/>
        </w:rPr>
        <w:t>inform</w:t>
      </w:r>
      <w:r w:rsidRPr="00B15280">
        <w:rPr>
          <w:rStyle w:val="StyleUnderline"/>
        </w:rPr>
        <w:t xml:space="preserve"> policy </w:t>
      </w:r>
      <w:r w:rsidRPr="00B15280">
        <w:rPr>
          <w:rStyle w:val="Emphasis"/>
          <w:highlight w:val="yellow"/>
        </w:rPr>
        <w:t>debates</w:t>
      </w:r>
      <w:r w:rsidRPr="00B15280">
        <w:rPr>
          <w:rStyle w:val="StyleUnderline"/>
          <w:highlight w:val="yellow"/>
        </w:rPr>
        <w:t xml:space="preserve">, and </w:t>
      </w:r>
      <w:r w:rsidRPr="00B15280">
        <w:rPr>
          <w:rStyle w:val="Emphasis"/>
          <w:highlight w:val="yellow"/>
        </w:rPr>
        <w:t>shape</w:t>
      </w:r>
      <w:r w:rsidRPr="00B15280">
        <w:rPr>
          <w:rStyle w:val="StyleUnderline"/>
        </w:rPr>
        <w:t xml:space="preserve"> agencies’ </w:t>
      </w:r>
      <w:r w:rsidRPr="00B15280">
        <w:rPr>
          <w:rStyle w:val="Emphasis"/>
          <w:highlight w:val="yellow"/>
        </w:rPr>
        <w:t>agendas</w:t>
      </w:r>
      <w:r w:rsidRPr="00B15280">
        <w:rPr>
          <w:rStyle w:val="StyleUnderline"/>
        </w:rPr>
        <w:t xml:space="preserve"> by shifting public opinion.</w:t>
      </w:r>
      <w:r w:rsidRPr="00B15280">
        <w:rPr>
          <w:szCs w:val="16"/>
        </w:rPr>
        <w:t xml:space="preserve">148 </w:t>
      </w:r>
      <w:r w:rsidRPr="00B15280">
        <w:rPr>
          <w:rStyle w:val="StyleUnderline"/>
        </w:rPr>
        <w:t xml:space="preserve">Labor rights are a </w:t>
      </w:r>
      <w:r w:rsidRPr="00B15280">
        <w:rPr>
          <w:rStyle w:val="Emphasis"/>
        </w:rPr>
        <w:t>key guarantor</w:t>
      </w:r>
      <w:r w:rsidRPr="00B15280">
        <w:rPr>
          <w:rStyle w:val="StyleUnderline"/>
        </w:rPr>
        <w:t xml:space="preserve"> of civil servants’ ability to speak publicly about agency policy through testimony, statements to the press, and other means.</w:t>
      </w:r>
      <w:r w:rsidRPr="00B15280">
        <w:rPr>
          <w:szCs w:val="16"/>
        </w:rPr>
        <w:t xml:space="preserve"> The </w:t>
      </w:r>
      <w:r w:rsidRPr="00B15280">
        <w:rPr>
          <w:rStyle w:val="StyleUnderline"/>
        </w:rPr>
        <w:t>CSRA protects the right of employees</w:t>
      </w:r>
      <w:r w:rsidRPr="00B15280">
        <w:rPr>
          <w:szCs w:val="16"/>
        </w:rPr>
        <w:t xml:space="preserve">, when speaking in their capacity as union representatives, </w:t>
      </w:r>
      <w:r w:rsidRPr="00B15280">
        <w:rPr>
          <w:rStyle w:val="StyleUnderline"/>
        </w:rPr>
        <w:t>to present the “views of the labor organization” to “appropriate authorities,” which the FLRA interprets, in many circumstances, to include the press.</w:t>
      </w:r>
      <w:r w:rsidRPr="00B15280">
        <w:rPr>
          <w:szCs w:val="16"/>
        </w:rPr>
        <w:t xml:space="preserve">149 </w:t>
      </w:r>
      <w:r w:rsidRPr="00B15280">
        <w:rPr>
          <w:rStyle w:val="StyleUnderline"/>
        </w:rPr>
        <w:t xml:space="preserve">Union officials can thus speak publicly about agency </w:t>
      </w:r>
      <w:r w:rsidRPr="00B15280">
        <w:rPr>
          <w:rStyle w:val="Emphasis"/>
        </w:rPr>
        <w:t>policy</w:t>
      </w:r>
      <w:r w:rsidRPr="00B15280">
        <w:rPr>
          <w:rStyle w:val="StyleUnderline"/>
        </w:rPr>
        <w:t xml:space="preserve"> and </w:t>
      </w:r>
      <w:r w:rsidRPr="00B15280">
        <w:rPr>
          <w:rStyle w:val="Emphasis"/>
        </w:rPr>
        <w:t>management</w:t>
      </w:r>
      <w:r w:rsidRPr="00B15280">
        <w:rPr>
          <w:rStyle w:val="StyleUnderline"/>
        </w:rPr>
        <w:t>, even when line employees cannot.</w:t>
      </w:r>
      <w:r w:rsidRPr="00B15280">
        <w:rPr>
          <w:szCs w:val="16"/>
        </w:rPr>
        <w:t xml:space="preserve"> Union officials have </w:t>
      </w:r>
      <w:r w:rsidRPr="00B15280">
        <w:rPr>
          <w:rStyle w:val="Emphasis"/>
          <w:highlight w:val="yellow"/>
        </w:rPr>
        <w:t>leverage</w:t>
      </w:r>
      <w:r w:rsidRPr="00B15280">
        <w:rPr>
          <w:szCs w:val="16"/>
        </w:rPr>
        <w:t xml:space="preserve">d </w:t>
      </w:r>
      <w:r w:rsidRPr="00B15280">
        <w:rPr>
          <w:rStyle w:val="StyleUnderline"/>
        </w:rPr>
        <w:t xml:space="preserve">their </w:t>
      </w:r>
      <w:r w:rsidRPr="00B15280">
        <w:rPr>
          <w:rStyle w:val="StyleUnderline"/>
          <w:highlight w:val="yellow"/>
        </w:rPr>
        <w:t xml:space="preserve">protected status to </w:t>
      </w:r>
      <w:r w:rsidRPr="00B15280">
        <w:rPr>
          <w:rStyle w:val="Emphasis"/>
          <w:highlight w:val="yellow"/>
        </w:rPr>
        <w:t>criticize</w:t>
      </w:r>
      <w:r w:rsidRPr="00B15280">
        <w:rPr>
          <w:rStyle w:val="StyleUnderline"/>
          <w:highlight w:val="yellow"/>
        </w:rPr>
        <w:t xml:space="preserve"> </w:t>
      </w:r>
      <w:r w:rsidRPr="00B15280">
        <w:rPr>
          <w:rStyle w:val="Emphasis"/>
          <w:highlight w:val="yellow"/>
        </w:rPr>
        <w:t>exec</w:t>
      </w:r>
      <w:r w:rsidRPr="00B15280">
        <w:t xml:space="preserve">utive </w:t>
      </w:r>
      <w:r w:rsidRPr="00B15280">
        <w:rPr>
          <w:rStyle w:val="Emphasis"/>
        </w:rPr>
        <w:t>branch</w:t>
      </w:r>
      <w:r w:rsidRPr="00B15280">
        <w:rPr>
          <w:rStyle w:val="StyleUnderline"/>
        </w:rPr>
        <w:t xml:space="preserve"> </w:t>
      </w:r>
      <w:r w:rsidRPr="00B15280">
        <w:rPr>
          <w:rStyle w:val="StyleUnderline"/>
          <w:highlight w:val="yellow"/>
        </w:rPr>
        <w:t>policy</w:t>
      </w:r>
      <w:r w:rsidRPr="00B15280">
        <w:rPr>
          <w:rStyle w:val="StyleUnderline"/>
        </w:rPr>
        <w:t xml:space="preserve"> in </w:t>
      </w:r>
      <w:r w:rsidRPr="00B15280">
        <w:rPr>
          <w:rStyle w:val="Emphasis"/>
        </w:rPr>
        <w:t>environmental regulation</w:t>
      </w:r>
      <w:r w:rsidRPr="00B15280">
        <w:rPr>
          <w:rStyle w:val="StyleUnderline"/>
        </w:rPr>
        <w:t xml:space="preserve">, </w:t>
      </w:r>
      <w:r w:rsidRPr="00B15280">
        <w:rPr>
          <w:rStyle w:val="Emphasis"/>
        </w:rPr>
        <w:t>education</w:t>
      </w:r>
      <w:r w:rsidRPr="00B15280">
        <w:rPr>
          <w:rStyle w:val="StyleUnderline"/>
        </w:rPr>
        <w:t xml:space="preserve">, </w:t>
      </w:r>
      <w:r w:rsidRPr="00B15280">
        <w:rPr>
          <w:rStyle w:val="Emphasis"/>
        </w:rPr>
        <w:t>immigration</w:t>
      </w:r>
      <w:r w:rsidRPr="00B15280">
        <w:rPr>
          <w:rStyle w:val="StyleUnderline"/>
        </w:rPr>
        <w:t xml:space="preserve">, and </w:t>
      </w:r>
      <w:r w:rsidRPr="00B15280">
        <w:rPr>
          <w:rStyle w:val="Emphasis"/>
        </w:rPr>
        <w:t>labor</w:t>
      </w:r>
      <w:r w:rsidRPr="00B15280">
        <w:rPr>
          <w:rStyle w:val="StyleUnderline"/>
        </w:rPr>
        <w:t>, among other policy areas.</w:t>
      </w:r>
      <w:r w:rsidRPr="00B15280">
        <w:rPr>
          <w:szCs w:val="16"/>
        </w:rPr>
        <w:t xml:space="preserve">150 </w:t>
      </w:r>
      <w:r w:rsidRPr="00B15280">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B15280">
        <w:rPr>
          <w:szCs w:val="16"/>
        </w:rPr>
        <w:t xml:space="preserve"> even if they are not union officials.151</w:t>
      </w:r>
    </w:p>
    <w:p w14:paraId="2963C2EF" w14:textId="77777777" w:rsidR="001448D0" w:rsidRPr="00B15280" w:rsidRDefault="001448D0" w:rsidP="001448D0">
      <w:pPr>
        <w:rPr>
          <w:szCs w:val="16"/>
        </w:rPr>
      </w:pPr>
      <w:r w:rsidRPr="00B15280">
        <w:rPr>
          <w:szCs w:val="16"/>
        </w:rPr>
        <w:t>3. Direct Constraints on Policy</w:t>
      </w:r>
    </w:p>
    <w:p w14:paraId="733A04F7" w14:textId="77777777" w:rsidR="001448D0" w:rsidRPr="00B15280" w:rsidRDefault="001448D0" w:rsidP="001448D0">
      <w:pPr>
        <w:rPr>
          <w:szCs w:val="16"/>
        </w:rPr>
      </w:pPr>
    </w:p>
    <w:p w14:paraId="13DD7623" w14:textId="77777777" w:rsidR="001448D0" w:rsidRPr="00B15280" w:rsidRDefault="001448D0" w:rsidP="001448D0">
      <w:pPr>
        <w:pStyle w:val="Heading4"/>
      </w:pPr>
      <w:r w:rsidRPr="00B15280">
        <w:t>Empirics and studies prove.</w:t>
      </w:r>
    </w:p>
    <w:p w14:paraId="3209E0AD" w14:textId="77777777" w:rsidR="001448D0" w:rsidRPr="00B15280" w:rsidRDefault="001448D0" w:rsidP="001448D0">
      <w:pPr>
        <w:rPr>
          <w:szCs w:val="16"/>
        </w:rPr>
      </w:pPr>
      <w:r w:rsidRPr="00B15280">
        <w:rPr>
          <w:rStyle w:val="Style13ptBold"/>
        </w:rPr>
        <w:t>Suzuki ’25</w:t>
      </w:r>
      <w:r w:rsidRPr="00B15280">
        <w:rPr>
          <w:szCs w:val="16"/>
        </w:rPr>
        <w:t xml:space="preserve"> [Kohei Suzuki. “Government Efficiency or Administrative Backsliding: Warning Signs from Global Experience with Administrative Decline”, Asia Pacific Journal of Public Administration, vol. 47, no. 2, pp. 91-95, published 02-28-2025, accessed 09-08-2025]</w:t>
      </w:r>
    </w:p>
    <w:p w14:paraId="3FFD1D05" w14:textId="77777777" w:rsidR="001448D0" w:rsidRPr="00B15280" w:rsidRDefault="001448D0" w:rsidP="001448D0">
      <w:pPr>
        <w:rPr>
          <w:szCs w:val="16"/>
        </w:rPr>
      </w:pPr>
    </w:p>
    <w:p w14:paraId="6C4F304A" w14:textId="77777777" w:rsidR="001448D0" w:rsidRPr="00B15280" w:rsidRDefault="001448D0" w:rsidP="001448D0">
      <w:pPr>
        <w:rPr>
          <w:rStyle w:val="StyleUnderline"/>
        </w:rPr>
      </w:pPr>
      <w:r w:rsidRPr="00B15280">
        <w:rPr>
          <w:szCs w:val="16"/>
        </w:rPr>
        <w:t xml:space="preserve">While such </w:t>
      </w:r>
      <w:r w:rsidRPr="00B15280">
        <w:rPr>
          <w:rStyle w:val="StyleUnderline"/>
          <w:highlight w:val="yellow"/>
        </w:rPr>
        <w:t>reforms</w:t>
      </w:r>
      <w:r w:rsidRPr="00B15280">
        <w:rPr>
          <w:szCs w:val="16"/>
        </w:rPr>
        <w:t xml:space="preserve"> might yield short-term efficiency gains and expenditure cuts, they raise </w:t>
      </w:r>
      <w:r w:rsidRPr="00B15280">
        <w:rPr>
          <w:rStyle w:val="StyleUnderline"/>
        </w:rPr>
        <w:t xml:space="preserve">serious concerns about the long-term consequences </w:t>
      </w:r>
      <w:r w:rsidRPr="00B15280">
        <w:rPr>
          <w:rStyle w:val="StyleUnderline"/>
          <w:highlight w:val="yellow"/>
        </w:rPr>
        <w:t>for</w:t>
      </w:r>
      <w:r w:rsidRPr="00B15280">
        <w:rPr>
          <w:rStyle w:val="StyleUnderline"/>
        </w:rPr>
        <w:t xml:space="preserve"> </w:t>
      </w:r>
      <w:r w:rsidRPr="00B15280">
        <w:rPr>
          <w:rStyle w:val="Emphasis"/>
        </w:rPr>
        <w:t xml:space="preserve">bureaucratic </w:t>
      </w:r>
      <w:r w:rsidRPr="00B15280">
        <w:rPr>
          <w:rStyle w:val="Emphasis"/>
          <w:highlight w:val="yellow"/>
        </w:rPr>
        <w:t>autonomy</w:t>
      </w:r>
      <w:r w:rsidRPr="00B15280">
        <w:rPr>
          <w:rStyle w:val="StyleUnderline"/>
          <w:highlight w:val="yellow"/>
        </w:rPr>
        <w:t xml:space="preserve"> and</w:t>
      </w:r>
      <w:r w:rsidRPr="00B15280">
        <w:rPr>
          <w:rStyle w:val="StyleUnderline"/>
        </w:rPr>
        <w:t xml:space="preserve"> </w:t>
      </w:r>
      <w:r w:rsidRPr="00B15280">
        <w:rPr>
          <w:rStyle w:val="Emphasis"/>
        </w:rPr>
        <w:t xml:space="preserve">institutional </w:t>
      </w:r>
      <w:r w:rsidRPr="00B15280">
        <w:rPr>
          <w:rStyle w:val="Emphasis"/>
          <w:highlight w:val="yellow"/>
        </w:rPr>
        <w:t>capacity</w:t>
      </w:r>
      <w:r w:rsidRPr="00B15280">
        <w:rPr>
          <w:rStyle w:val="StyleUnderline"/>
        </w:rPr>
        <w:t>.</w:t>
      </w:r>
      <w:r w:rsidRPr="00B15280">
        <w:rPr>
          <w:szCs w:val="16"/>
        </w:rPr>
        <w:t xml:space="preserve"> The fundamental question is whether these </w:t>
      </w:r>
      <w:r w:rsidRPr="00B15280">
        <w:rPr>
          <w:rStyle w:val="StyleUnderline"/>
        </w:rPr>
        <w:t>changes</w:t>
      </w:r>
      <w:r w:rsidRPr="00B15280">
        <w:rPr>
          <w:szCs w:val="16"/>
        </w:rPr>
        <w:t xml:space="preserve"> will truly create an “efficient government” and “make America great again” or instead </w:t>
      </w:r>
      <w:r w:rsidRPr="00B15280">
        <w:rPr>
          <w:rStyle w:val="StyleUnderline"/>
          <w:highlight w:val="yellow"/>
        </w:rPr>
        <w:t>undermine the</w:t>
      </w:r>
      <w:r w:rsidRPr="00B15280">
        <w:rPr>
          <w:rStyle w:val="StyleUnderline"/>
        </w:rPr>
        <w:t xml:space="preserve"> </w:t>
      </w:r>
      <w:r w:rsidRPr="00B15280">
        <w:rPr>
          <w:rStyle w:val="Emphasis"/>
        </w:rPr>
        <w:t xml:space="preserve">professional </w:t>
      </w:r>
      <w:r w:rsidRPr="00B15280">
        <w:rPr>
          <w:rStyle w:val="Emphasis"/>
          <w:highlight w:val="yellow"/>
        </w:rPr>
        <w:t>foundation</w:t>
      </w:r>
      <w:r w:rsidRPr="00B15280">
        <w:rPr>
          <w:szCs w:val="16"/>
        </w:rPr>
        <w:t xml:space="preserve">s </w:t>
      </w:r>
      <w:r w:rsidRPr="00B15280">
        <w:rPr>
          <w:rStyle w:val="StyleUnderline"/>
          <w:highlight w:val="yellow"/>
        </w:rPr>
        <w:t>of</w:t>
      </w:r>
      <w:r w:rsidRPr="00B15280">
        <w:rPr>
          <w:rStyle w:val="StyleUnderline"/>
        </w:rPr>
        <w:t xml:space="preserve"> American public </w:t>
      </w:r>
      <w:r w:rsidRPr="00B15280">
        <w:rPr>
          <w:rStyle w:val="Emphasis"/>
          <w:highlight w:val="yellow"/>
        </w:rPr>
        <w:t>admin</w:t>
      </w:r>
      <w:r w:rsidRPr="00B15280">
        <w:rPr>
          <w:rStyle w:val="StyleUnderline"/>
        </w:rPr>
        <w:t>istration.</w:t>
      </w:r>
    </w:p>
    <w:p w14:paraId="34FC812B" w14:textId="77777777" w:rsidR="001448D0" w:rsidRPr="00B15280" w:rsidRDefault="001448D0" w:rsidP="001448D0">
      <w:pPr>
        <w:rPr>
          <w:rStyle w:val="StyleUnderline"/>
        </w:rPr>
      </w:pPr>
      <w:r w:rsidRPr="00B15280">
        <w:rPr>
          <w:szCs w:val="16"/>
        </w:rPr>
        <w:t xml:space="preserve">To address this question, we must consider why </w:t>
      </w:r>
      <w:r w:rsidRPr="00B15280">
        <w:rPr>
          <w:rStyle w:val="StyleUnderline"/>
        </w:rPr>
        <w:t xml:space="preserve">professional bureaucracies are essential to modern governance. Effective </w:t>
      </w:r>
      <w:r w:rsidRPr="00B15280">
        <w:rPr>
          <w:rStyle w:val="StyleUnderline"/>
          <w:highlight w:val="yellow"/>
        </w:rPr>
        <w:t>policy implementation</w:t>
      </w:r>
      <w:r w:rsidRPr="00B15280">
        <w:rPr>
          <w:rStyle w:val="StyleUnderline"/>
        </w:rPr>
        <w:t xml:space="preserve"> </w:t>
      </w:r>
      <w:r w:rsidRPr="00B15280">
        <w:rPr>
          <w:rStyle w:val="StyleUnderline"/>
          <w:highlight w:val="yellow"/>
        </w:rPr>
        <w:t>requires</w:t>
      </w:r>
      <w:r w:rsidRPr="00B15280">
        <w:rPr>
          <w:rStyle w:val="StyleUnderline"/>
        </w:rPr>
        <w:t xml:space="preserve"> both political direction and administrative </w:t>
      </w:r>
      <w:r w:rsidRPr="00B15280">
        <w:rPr>
          <w:rStyle w:val="Emphasis"/>
          <w:highlight w:val="yellow"/>
        </w:rPr>
        <w:t>expertise</w:t>
      </w:r>
      <w:r w:rsidRPr="00B15280">
        <w:rPr>
          <w:rStyle w:val="StyleUnderline"/>
        </w:rPr>
        <w:t>.</w:t>
      </w:r>
      <w:r w:rsidRPr="00B15280">
        <w:rPr>
          <w:szCs w:val="16"/>
        </w:rPr>
        <w:t xml:space="preserve"> While </w:t>
      </w:r>
      <w:r w:rsidRPr="00B15280">
        <w:rPr>
          <w:rStyle w:val="StyleUnderline"/>
          <w:highlight w:val="yellow"/>
        </w:rPr>
        <w:t>elected officials</w:t>
      </w:r>
      <w:r w:rsidRPr="00B15280">
        <w:rPr>
          <w:szCs w:val="16"/>
        </w:rPr>
        <w:t xml:space="preserve"> establish broad policy goals, they </w:t>
      </w:r>
      <w:r w:rsidRPr="00B15280">
        <w:rPr>
          <w:rStyle w:val="StyleUnderline"/>
          <w:highlight w:val="yellow"/>
        </w:rPr>
        <w:t>lack</w:t>
      </w:r>
      <w:r w:rsidRPr="00B15280">
        <w:rPr>
          <w:rStyle w:val="StyleUnderline"/>
        </w:rPr>
        <w:t xml:space="preserve"> the </w:t>
      </w:r>
      <w:proofErr w:type="spellStart"/>
      <w:r w:rsidRPr="00B15280">
        <w:rPr>
          <w:rStyle w:val="Emphasis"/>
        </w:rPr>
        <w:t>specialised</w:t>
      </w:r>
      <w:proofErr w:type="spellEnd"/>
      <w:r w:rsidRPr="00B15280">
        <w:rPr>
          <w:rStyle w:val="Emphasis"/>
        </w:rPr>
        <w:t xml:space="preserve"> </w:t>
      </w:r>
      <w:r w:rsidRPr="00B15280">
        <w:rPr>
          <w:rStyle w:val="Emphasis"/>
          <w:highlight w:val="yellow"/>
        </w:rPr>
        <w:t>knowledge</w:t>
      </w:r>
      <w:r w:rsidRPr="00B15280">
        <w:rPr>
          <w:rStyle w:val="StyleUnderline"/>
          <w:highlight w:val="yellow"/>
        </w:rPr>
        <w:t xml:space="preserve"> needed for</w:t>
      </w:r>
      <w:r w:rsidRPr="00B15280">
        <w:rPr>
          <w:rStyle w:val="StyleUnderline"/>
        </w:rPr>
        <w:t xml:space="preserve"> the </w:t>
      </w:r>
      <w:r w:rsidRPr="00B15280">
        <w:rPr>
          <w:rStyle w:val="Emphasis"/>
          <w:highlight w:val="yellow"/>
        </w:rPr>
        <w:t>thousands</w:t>
      </w:r>
      <w:r w:rsidRPr="00B15280">
        <w:rPr>
          <w:rStyle w:val="StyleUnderline"/>
          <w:highlight w:val="yellow"/>
        </w:rPr>
        <w:t xml:space="preserve"> of </w:t>
      </w:r>
      <w:r w:rsidRPr="00B15280">
        <w:rPr>
          <w:rStyle w:val="Emphasis"/>
          <w:highlight w:val="yellow"/>
        </w:rPr>
        <w:t>tech</w:t>
      </w:r>
      <w:r w:rsidRPr="00B15280">
        <w:rPr>
          <w:szCs w:val="16"/>
        </w:rPr>
        <w:t>nical</w:t>
      </w:r>
      <w:r w:rsidRPr="00B15280">
        <w:rPr>
          <w:rStyle w:val="Emphasis"/>
          <w:highlight w:val="yellow"/>
        </w:rPr>
        <w:t xml:space="preserve"> decisions</w:t>
      </w:r>
      <w:r w:rsidRPr="00B15280">
        <w:rPr>
          <w:rStyle w:val="StyleUnderline"/>
        </w:rPr>
        <w:t xml:space="preserve"> that government operations demand </w:t>
      </w:r>
      <w:r w:rsidRPr="00B15280">
        <w:rPr>
          <w:rStyle w:val="StyleUnderline"/>
          <w:highlight w:val="yellow"/>
        </w:rPr>
        <w:t>daily</w:t>
      </w:r>
      <w:r w:rsidRPr="00B15280">
        <w:rPr>
          <w:rStyle w:val="StyleUnderline"/>
        </w:rPr>
        <w:t>. Career civil servants bridge this gap, providing the expertise and continuity necessary for effective public service delivery.</w:t>
      </w:r>
    </w:p>
    <w:p w14:paraId="55F412E1" w14:textId="77777777" w:rsidR="001448D0" w:rsidRPr="00B15280" w:rsidRDefault="001448D0" w:rsidP="001448D0">
      <w:pPr>
        <w:rPr>
          <w:rStyle w:val="StyleUnderline"/>
        </w:rPr>
      </w:pPr>
      <w:r w:rsidRPr="00B15280">
        <w:rPr>
          <w:szCs w:val="16"/>
        </w:rPr>
        <w:t xml:space="preserve">Career civil servants’ expertise becomes evident when we examine the complex tasks of modern governance. </w:t>
      </w:r>
      <w:r w:rsidRPr="00B15280">
        <w:rPr>
          <w:rStyle w:val="StyleUnderline"/>
        </w:rPr>
        <w:t xml:space="preserve">Daily operations include activities like collecting pension premiums, </w:t>
      </w:r>
      <w:proofErr w:type="spellStart"/>
      <w:r w:rsidRPr="00B15280">
        <w:rPr>
          <w:rStyle w:val="StyleUnderline"/>
        </w:rPr>
        <w:t>analysing</w:t>
      </w:r>
      <w:proofErr w:type="spellEnd"/>
      <w:r w:rsidRPr="00B15280">
        <w:rPr>
          <w:rStyle w:val="StyleUnderline"/>
        </w:rPr>
        <w:t xml:space="preserve"> economic data, implementing financial regulations, and managing </w:t>
      </w:r>
      <w:proofErr w:type="spellStart"/>
      <w:r w:rsidRPr="00B15280">
        <w:rPr>
          <w:rStyle w:val="StyleUnderline"/>
        </w:rPr>
        <w:t>defence</w:t>
      </w:r>
      <w:proofErr w:type="spellEnd"/>
      <w:r w:rsidRPr="00B15280">
        <w:rPr>
          <w:rStyle w:val="StyleUnderline"/>
        </w:rPr>
        <w:t xml:space="preserve"> procurement.</w:t>
      </w:r>
      <w:r w:rsidRPr="00B15280">
        <w:rPr>
          <w:szCs w:val="16"/>
        </w:rPr>
        <w:t xml:space="preserve"> These </w:t>
      </w:r>
      <w:r w:rsidRPr="00B15280">
        <w:rPr>
          <w:rStyle w:val="StyleUnderline"/>
        </w:rPr>
        <w:t xml:space="preserve">functions demand not just </w:t>
      </w:r>
      <w:proofErr w:type="spellStart"/>
      <w:r w:rsidRPr="00B15280">
        <w:rPr>
          <w:rStyle w:val="StyleUnderline"/>
        </w:rPr>
        <w:t>specialised</w:t>
      </w:r>
      <w:proofErr w:type="spellEnd"/>
      <w:r w:rsidRPr="00B15280">
        <w:rPr>
          <w:rStyle w:val="StyleUnderline"/>
        </w:rPr>
        <w:t xml:space="preserve"> knowledge but </w:t>
      </w:r>
      <w:r w:rsidRPr="00B15280">
        <w:rPr>
          <w:rStyle w:val="Emphasis"/>
        </w:rPr>
        <w:t>years</w:t>
      </w:r>
      <w:r w:rsidRPr="00B15280">
        <w:rPr>
          <w:rStyle w:val="StyleUnderline"/>
        </w:rPr>
        <w:t xml:space="preserve"> of </w:t>
      </w:r>
      <w:r w:rsidRPr="00B15280">
        <w:rPr>
          <w:rStyle w:val="Emphasis"/>
        </w:rPr>
        <w:t xml:space="preserve">practical </w:t>
      </w:r>
      <w:r w:rsidRPr="00B15280">
        <w:rPr>
          <w:rStyle w:val="Emphasis"/>
          <w:highlight w:val="yellow"/>
        </w:rPr>
        <w:t>experience</w:t>
      </w:r>
      <w:r w:rsidRPr="00B15280">
        <w:rPr>
          <w:rStyle w:val="StyleUnderline"/>
        </w:rPr>
        <w:t xml:space="preserve"> and </w:t>
      </w:r>
      <w:r w:rsidRPr="00B15280">
        <w:rPr>
          <w:rStyle w:val="Emphasis"/>
        </w:rPr>
        <w:t>institutional understanding</w:t>
      </w:r>
      <w:r w:rsidRPr="00B15280">
        <w:rPr>
          <w:rStyle w:val="StyleUnderline"/>
        </w:rPr>
        <w:t xml:space="preserve"> – qualities that </w:t>
      </w:r>
      <w:r w:rsidRPr="00B15280">
        <w:rPr>
          <w:rStyle w:val="Emphasis"/>
          <w:highlight w:val="yellow"/>
        </w:rPr>
        <w:t>cannot</w:t>
      </w:r>
      <w:r w:rsidRPr="00B15280">
        <w:rPr>
          <w:rStyle w:val="StyleUnderline"/>
          <w:highlight w:val="yellow"/>
        </w:rPr>
        <w:t xml:space="preserve"> be</w:t>
      </w:r>
      <w:r w:rsidRPr="00B15280">
        <w:rPr>
          <w:rStyle w:val="StyleUnderline"/>
        </w:rPr>
        <w:t xml:space="preserve"> rapidly </w:t>
      </w:r>
      <w:r w:rsidRPr="00B15280">
        <w:rPr>
          <w:rStyle w:val="Emphasis"/>
          <w:highlight w:val="yellow"/>
        </w:rPr>
        <w:t>replaced</w:t>
      </w:r>
      <w:r w:rsidRPr="00B15280">
        <w:rPr>
          <w:rStyle w:val="StyleUnderline"/>
          <w:highlight w:val="yellow"/>
        </w:rPr>
        <w:t xml:space="preserve"> or </w:t>
      </w:r>
      <w:r w:rsidRPr="00B15280">
        <w:rPr>
          <w:rStyle w:val="Emphasis"/>
          <w:highlight w:val="yellow"/>
        </w:rPr>
        <w:t>replicated</w:t>
      </w:r>
      <w:r w:rsidRPr="00B15280">
        <w:rPr>
          <w:rStyle w:val="StyleUnderline"/>
          <w:highlight w:val="yellow"/>
        </w:rPr>
        <w:t>.</w:t>
      </w:r>
    </w:p>
    <w:p w14:paraId="0F852DCA" w14:textId="77777777" w:rsidR="001448D0" w:rsidRPr="00B15280" w:rsidRDefault="001448D0" w:rsidP="001448D0">
      <w:pPr>
        <w:rPr>
          <w:szCs w:val="16"/>
        </w:rPr>
      </w:pPr>
      <w:r w:rsidRPr="00B15280">
        <w:rPr>
          <w:szCs w:val="16"/>
        </w:rPr>
        <w:t xml:space="preserve">The </w:t>
      </w:r>
      <w:r w:rsidRPr="00B15280">
        <w:rPr>
          <w:rStyle w:val="StyleUnderline"/>
        </w:rPr>
        <w:t xml:space="preserve">effective functioning of democratic governance thus depends on a careful balance: elected officials provide policy direction while professional bureaucrats handle </w:t>
      </w:r>
      <w:r w:rsidRPr="00B15280">
        <w:rPr>
          <w:rStyle w:val="Emphasis"/>
        </w:rPr>
        <w:t>technical implementation</w:t>
      </w:r>
      <w:r w:rsidRPr="00B15280">
        <w:rPr>
          <w:rStyle w:val="StyleUnderline"/>
        </w:rPr>
        <w:t>.</w:t>
      </w:r>
      <w:r w:rsidRPr="00B15280">
        <w:rPr>
          <w:szCs w:val="16"/>
        </w:rPr>
        <w:t xml:space="preserve"> </w:t>
      </w:r>
      <w:r w:rsidRPr="00B15280">
        <w:rPr>
          <w:rStyle w:val="StyleUnderline"/>
        </w:rPr>
        <w:t xml:space="preserve">Critical decisions – from </w:t>
      </w:r>
      <w:r w:rsidRPr="00B15280">
        <w:rPr>
          <w:rStyle w:val="Emphasis"/>
        </w:rPr>
        <w:t>monetary policy</w:t>
      </w:r>
      <w:r w:rsidRPr="00B15280">
        <w:rPr>
          <w:rStyle w:val="StyleUnderline"/>
        </w:rPr>
        <w:t xml:space="preserve"> to </w:t>
      </w:r>
      <w:r w:rsidRPr="00B15280">
        <w:rPr>
          <w:rStyle w:val="Emphasis"/>
        </w:rPr>
        <w:t>drug safety</w:t>
      </w:r>
      <w:r w:rsidRPr="00B15280">
        <w:rPr>
          <w:rStyle w:val="StyleUnderline"/>
        </w:rPr>
        <w:t xml:space="preserve"> certification – require deep technical expertise rather than political judgement</w:t>
      </w:r>
      <w:r w:rsidRPr="00B15280">
        <w:rPr>
          <w:szCs w:val="16"/>
        </w:rPr>
        <w:t xml:space="preserve"> (Fukuyama, 2024). </w:t>
      </w:r>
      <w:r w:rsidRPr="00B15280">
        <w:rPr>
          <w:rStyle w:val="StyleUnderline"/>
        </w:rPr>
        <w:t xml:space="preserve">When politicians </w:t>
      </w:r>
      <w:r w:rsidRPr="00B15280">
        <w:rPr>
          <w:rStyle w:val="StyleUnderline"/>
          <w:highlight w:val="yellow"/>
        </w:rPr>
        <w:t>overreach</w:t>
      </w:r>
      <w:r w:rsidRPr="00B15280">
        <w:rPr>
          <w:rStyle w:val="StyleUnderline"/>
        </w:rPr>
        <w:t xml:space="preserve"> into these technical domains, their limited </w:t>
      </w:r>
      <w:proofErr w:type="spellStart"/>
      <w:r w:rsidRPr="00B15280">
        <w:rPr>
          <w:rStyle w:val="StyleUnderline"/>
        </w:rPr>
        <w:t>specialised</w:t>
      </w:r>
      <w:proofErr w:type="spellEnd"/>
      <w:r w:rsidRPr="00B15280">
        <w:rPr>
          <w:rStyle w:val="StyleUnderline"/>
        </w:rPr>
        <w:t xml:space="preserve"> knowledge and focus on short-term political gains often </w:t>
      </w:r>
      <w:r w:rsidRPr="00B15280">
        <w:rPr>
          <w:rStyle w:val="StyleUnderline"/>
          <w:highlight w:val="yellow"/>
        </w:rPr>
        <w:t>leads to</w:t>
      </w:r>
      <w:r w:rsidRPr="00B15280">
        <w:rPr>
          <w:rStyle w:val="StyleUnderline"/>
        </w:rPr>
        <w:t xml:space="preserve"> </w:t>
      </w:r>
      <w:r w:rsidRPr="00B15280">
        <w:rPr>
          <w:rStyle w:val="Emphasis"/>
        </w:rPr>
        <w:t>suboptimal</w:t>
      </w:r>
      <w:r w:rsidRPr="00B15280">
        <w:rPr>
          <w:rStyle w:val="StyleUnderline"/>
        </w:rPr>
        <w:t xml:space="preserve"> or even </w:t>
      </w:r>
      <w:r w:rsidRPr="00B15280">
        <w:rPr>
          <w:rStyle w:val="Emphasis"/>
          <w:highlight w:val="yellow"/>
        </w:rPr>
        <w:t>harmful outcomes</w:t>
      </w:r>
      <w:r w:rsidRPr="00B15280">
        <w:rPr>
          <w:rStyle w:val="StyleUnderline"/>
        </w:rPr>
        <w:t>.</w:t>
      </w:r>
    </w:p>
    <w:p w14:paraId="033A4F04" w14:textId="77777777" w:rsidR="001448D0" w:rsidRPr="00B15280" w:rsidRDefault="001448D0" w:rsidP="001448D0">
      <w:pPr>
        <w:rPr>
          <w:szCs w:val="16"/>
        </w:rPr>
      </w:pPr>
      <w:r w:rsidRPr="00B15280">
        <w:rPr>
          <w:szCs w:val="16"/>
        </w:rPr>
        <w:t xml:space="preserve">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w:t>
      </w:r>
      <w:r w:rsidRPr="00B15280">
        <w:rPr>
          <w:rStyle w:val="StyleUnderline"/>
        </w:rPr>
        <w:t>countries adhere to merit-based principles in their personnel practices</w:t>
      </w:r>
      <w:r w:rsidRPr="00B15280">
        <w:rPr>
          <w:szCs w:val="16"/>
        </w:rPr>
        <w:t xml:space="preserve"> (</w:t>
      </w:r>
      <w:proofErr w:type="spellStart"/>
      <w:r w:rsidRPr="00B15280">
        <w:rPr>
          <w:szCs w:val="16"/>
        </w:rPr>
        <w:t>Nistotskaya</w:t>
      </w:r>
      <w:proofErr w:type="spellEnd"/>
      <w:r w:rsidRPr="00B15280">
        <w:rPr>
          <w:szCs w:val="16"/>
        </w:rPr>
        <w:t xml:space="preserve">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6EF5FB81" w14:textId="77777777" w:rsidR="001448D0" w:rsidRPr="00B15280" w:rsidRDefault="001448D0" w:rsidP="001448D0">
      <w:pPr>
        <w:rPr>
          <w:rStyle w:val="StyleUnderline"/>
        </w:rPr>
      </w:pPr>
      <w:r w:rsidRPr="00B15280">
        <w:rPr>
          <w:rStyle w:val="StyleUnderline"/>
        </w:rPr>
        <w:t>Under merit-based systems, civil service appointments primarily depend on educational background and professional experience rather than political connections.</w:t>
      </w:r>
      <w:r w:rsidRPr="00B15280">
        <w:rPr>
          <w:szCs w:val="16"/>
        </w:rPr>
        <w:t xml:space="preserve"> Countries like </w:t>
      </w:r>
      <w:r w:rsidRPr="00B15280">
        <w:rPr>
          <w:rStyle w:val="StyleUnderline"/>
        </w:rPr>
        <w:t>Norway, Hong Kong, the Netherlands, Singapore, Sweden, and Japan have developed particularly robust merit-based practices.</w:t>
      </w:r>
      <w:r w:rsidRPr="00B15280">
        <w:rPr>
          <w:szCs w:val="16"/>
        </w:rPr>
        <w:t xml:space="preserve"> The </w:t>
      </w:r>
      <w:r w:rsidRPr="00B15280">
        <w:rPr>
          <w:rStyle w:val="StyleUnderline"/>
        </w:rPr>
        <w:t>American system stands out</w:t>
      </w:r>
      <w:r w:rsidRPr="00B15280">
        <w:rPr>
          <w:szCs w:val="16"/>
        </w:rPr>
        <w:t xml:space="preserve"> especially among developed nations </w:t>
      </w:r>
      <w:r w:rsidRPr="00B15280">
        <w:rPr>
          <w:rStyle w:val="StyleUnderline"/>
        </w:rPr>
        <w:t>for its relatively extensive use of political appointments higher degrees of political interference in personnel matters</w:t>
      </w:r>
      <w:r w:rsidRPr="00B15280">
        <w:rPr>
          <w:szCs w:val="16"/>
        </w:rPr>
        <w:t xml:space="preserve">.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w:t>
      </w:r>
      <w:r w:rsidRPr="00B15280">
        <w:rPr>
          <w:rStyle w:val="StyleUnderline"/>
        </w:rPr>
        <w:t>high degree of political influence in personnel matters has long distinguished the U.S. federal bureaucracy from its counterparts in other advanced democracies.</w:t>
      </w:r>
    </w:p>
    <w:p w14:paraId="6DBE86C3" w14:textId="77777777" w:rsidR="001448D0" w:rsidRPr="00B15280" w:rsidRDefault="001448D0" w:rsidP="001448D0">
      <w:pPr>
        <w:rPr>
          <w:szCs w:val="16"/>
        </w:rPr>
      </w:pPr>
      <w:r w:rsidRPr="00B15280">
        <w:rPr>
          <w:szCs w:val="16"/>
        </w:rPr>
        <w:t xml:space="preserve">The </w:t>
      </w:r>
      <w:r w:rsidRPr="00B15280">
        <w:rPr>
          <w:rStyle w:val="StyleUnderline"/>
        </w:rPr>
        <w:t>extensive use of political appointments in the U.S. federal bureaucracy reflects a broader phenomenon that public administration scholars term “</w:t>
      </w:r>
      <w:proofErr w:type="spellStart"/>
      <w:r w:rsidRPr="00B15280">
        <w:rPr>
          <w:rStyle w:val="Emphasis"/>
          <w:highlight w:val="yellow"/>
        </w:rPr>
        <w:t>politicisation</w:t>
      </w:r>
      <w:proofErr w:type="spellEnd"/>
      <w:r w:rsidRPr="00B15280">
        <w:rPr>
          <w:rStyle w:val="StyleUnderline"/>
        </w:rPr>
        <w:t>”</w:t>
      </w:r>
      <w:r w:rsidRPr="00B15280">
        <w:rPr>
          <w:szCs w:val="16"/>
        </w:rPr>
        <w:t xml:space="preserve"> - the practice of basing civil service personnel decisions on political criteria such as party relationships, personal connections, or ideological alignment rather than merit criteria (Peters &amp; Pierre, 2004). The </w:t>
      </w:r>
      <w:r w:rsidRPr="00B15280">
        <w:rPr>
          <w:rStyle w:val="StyleUnderline"/>
        </w:rPr>
        <w:t xml:space="preserve">current reforms </w:t>
      </w:r>
      <w:r w:rsidRPr="00B15280">
        <w:rPr>
          <w:rStyle w:val="StyleUnderline"/>
          <w:highlight w:val="yellow"/>
        </w:rPr>
        <w:t>under</w:t>
      </w:r>
      <w:r w:rsidRPr="00B15280">
        <w:rPr>
          <w:rStyle w:val="StyleUnderline"/>
        </w:rPr>
        <w:t xml:space="preserve"> the second </w:t>
      </w:r>
      <w:r w:rsidRPr="00B15280">
        <w:rPr>
          <w:rStyle w:val="StyleUnderline"/>
          <w:highlight w:val="yellow"/>
        </w:rPr>
        <w:t>Trump</w:t>
      </w:r>
      <w:r w:rsidRPr="00B15280">
        <w:rPr>
          <w:rStyle w:val="StyleUnderline"/>
        </w:rPr>
        <w:t xml:space="preserve"> administration would </w:t>
      </w:r>
      <w:r w:rsidRPr="00B15280">
        <w:rPr>
          <w:rStyle w:val="Emphasis"/>
        </w:rPr>
        <w:t>significantly expand this</w:t>
      </w:r>
      <w:r w:rsidRPr="00B15280">
        <w:rPr>
          <w:szCs w:val="16"/>
        </w:rPr>
        <w:t xml:space="preserve"> already distinctive feature of American public administration.</w:t>
      </w:r>
    </w:p>
    <w:p w14:paraId="4144E432" w14:textId="77777777" w:rsidR="001448D0" w:rsidRPr="00B15280" w:rsidRDefault="001448D0" w:rsidP="001448D0">
      <w:pPr>
        <w:rPr>
          <w:szCs w:val="16"/>
        </w:rPr>
      </w:pPr>
      <w:r w:rsidRPr="00B15280">
        <w:rPr>
          <w:szCs w:val="16"/>
        </w:rPr>
        <w:t xml:space="preserve">The </w:t>
      </w:r>
      <w:r w:rsidRPr="00B15280">
        <w:rPr>
          <w:rStyle w:val="StyleUnderline"/>
        </w:rPr>
        <w:t>consequences</w:t>
      </w:r>
      <w:r w:rsidRPr="00B15280">
        <w:rPr>
          <w:szCs w:val="16"/>
        </w:rPr>
        <w:t xml:space="preserve"> of such </w:t>
      </w:r>
      <w:proofErr w:type="spellStart"/>
      <w:r w:rsidRPr="00B15280">
        <w:rPr>
          <w:szCs w:val="16"/>
        </w:rPr>
        <w:t>politicisation</w:t>
      </w:r>
      <w:proofErr w:type="spellEnd"/>
      <w:r w:rsidRPr="00B15280">
        <w:rPr>
          <w:szCs w:val="16"/>
        </w:rPr>
        <w:t xml:space="preserve"> </w:t>
      </w:r>
      <w:r w:rsidRPr="00B15280">
        <w:rPr>
          <w:rStyle w:val="StyleUnderline"/>
        </w:rPr>
        <w:t xml:space="preserve">have been extensively studied. A robust body of research, drawing from diverse national contexts including both developed and developing countries, demonstrates that </w:t>
      </w:r>
      <w:r w:rsidRPr="00B15280">
        <w:rPr>
          <w:rStyle w:val="Emphasis"/>
        </w:rPr>
        <w:t>increasing</w:t>
      </w:r>
      <w:r w:rsidRPr="00B15280">
        <w:rPr>
          <w:rStyle w:val="StyleUnderline"/>
        </w:rPr>
        <w:t xml:space="preserve"> </w:t>
      </w:r>
      <w:r w:rsidRPr="00B15280">
        <w:rPr>
          <w:rStyle w:val="Emphasis"/>
        </w:rPr>
        <w:t>political control</w:t>
      </w:r>
      <w:r w:rsidRPr="00B15280">
        <w:rPr>
          <w:rStyle w:val="StyleUnderline"/>
        </w:rPr>
        <w:t xml:space="preserve"> over bureaucracy tends to </w:t>
      </w:r>
      <w:r w:rsidRPr="00B15280">
        <w:rPr>
          <w:rStyle w:val="Emphasis"/>
        </w:rPr>
        <w:t>undermine</w:t>
      </w:r>
      <w:r w:rsidRPr="00B15280">
        <w:rPr>
          <w:rStyle w:val="StyleUnderline"/>
        </w:rPr>
        <w:t xml:space="preserve">, rather than enhance, </w:t>
      </w:r>
      <w:r w:rsidRPr="00B15280">
        <w:rPr>
          <w:rStyle w:val="Emphasis"/>
        </w:rPr>
        <w:t>government performance</w:t>
      </w:r>
      <w:r w:rsidRPr="00B15280">
        <w:rPr>
          <w:rStyle w:val="StyleUnderline"/>
        </w:rPr>
        <w:t>.</w:t>
      </w:r>
      <w:r w:rsidRPr="00B15280">
        <w:rPr>
          <w:szCs w:val="16"/>
        </w:rPr>
        <w:t xml:space="preserve"> Empirical studies around the world have </w:t>
      </w:r>
      <w:r w:rsidRPr="00B15280">
        <w:rPr>
          <w:rStyle w:val="StyleUnderline"/>
        </w:rPr>
        <w:t xml:space="preserve">found strong correlations between excessive </w:t>
      </w:r>
      <w:proofErr w:type="spellStart"/>
      <w:r w:rsidRPr="00B15280">
        <w:rPr>
          <w:rStyle w:val="StyleUnderline"/>
        </w:rPr>
        <w:t>politicisation</w:t>
      </w:r>
      <w:proofErr w:type="spellEnd"/>
      <w:r w:rsidRPr="00B15280">
        <w:rPr>
          <w:rStyle w:val="StyleUnderline"/>
        </w:rPr>
        <w:t xml:space="preserve"> and </w:t>
      </w:r>
      <w:r w:rsidRPr="00B15280">
        <w:rPr>
          <w:rStyle w:val="Emphasis"/>
        </w:rPr>
        <w:t>increased corruption</w:t>
      </w:r>
      <w:r w:rsidRPr="00B15280">
        <w:rPr>
          <w:rStyle w:val="StyleUnderline"/>
        </w:rPr>
        <w:t xml:space="preserve">, decreased </w:t>
      </w:r>
      <w:proofErr w:type="spellStart"/>
      <w:r w:rsidRPr="00B15280">
        <w:rPr>
          <w:rStyle w:val="Emphasis"/>
        </w:rPr>
        <w:t>organisational</w:t>
      </w:r>
      <w:proofErr w:type="spellEnd"/>
      <w:r w:rsidRPr="00B15280">
        <w:rPr>
          <w:rStyle w:val="Emphasis"/>
        </w:rPr>
        <w:t xml:space="preserve"> performance</w:t>
      </w:r>
      <w:r w:rsidRPr="00B15280">
        <w:rPr>
          <w:rStyle w:val="StyleUnderline"/>
        </w:rPr>
        <w:t xml:space="preserve">, and </w:t>
      </w:r>
      <w:r w:rsidRPr="00B15280">
        <w:rPr>
          <w:rStyle w:val="StyleUnderline"/>
          <w:highlight w:val="yellow"/>
        </w:rPr>
        <w:t>reduced</w:t>
      </w:r>
      <w:r w:rsidRPr="00B15280">
        <w:rPr>
          <w:rStyle w:val="StyleUnderline"/>
        </w:rPr>
        <w:t xml:space="preserve"> </w:t>
      </w:r>
      <w:r w:rsidRPr="00B15280">
        <w:rPr>
          <w:rStyle w:val="Emphasis"/>
        </w:rPr>
        <w:t xml:space="preserve">operational </w:t>
      </w:r>
      <w:r w:rsidRPr="00B15280">
        <w:rPr>
          <w:rStyle w:val="Emphasis"/>
          <w:highlight w:val="yellow"/>
        </w:rPr>
        <w:t>efficiency</w:t>
      </w:r>
      <w:r w:rsidRPr="00B15280">
        <w:rPr>
          <w:szCs w:val="16"/>
        </w:rPr>
        <w:t xml:space="preserve"> (Cornell, 2014; Dahlström &amp; Lapuente, 2017; Lapuente &amp; Suzuki, 2020; Lewis, 2011; </w:t>
      </w:r>
      <w:proofErr w:type="spellStart"/>
      <w:r w:rsidRPr="00B15280">
        <w:rPr>
          <w:szCs w:val="16"/>
        </w:rPr>
        <w:t>Nistotskaya</w:t>
      </w:r>
      <w:proofErr w:type="spellEnd"/>
      <w:r w:rsidRPr="00B15280">
        <w:rPr>
          <w:szCs w:val="16"/>
        </w:rPr>
        <w:t xml:space="preserve"> &amp; Cingolani, 2016). In fact, </w:t>
      </w:r>
      <w:r w:rsidRPr="00B15280">
        <w:rPr>
          <w:rStyle w:val="StyleUnderline"/>
        </w:rPr>
        <w:t xml:space="preserve">our recent </w:t>
      </w:r>
      <w:r w:rsidRPr="00B15280">
        <w:rPr>
          <w:rStyle w:val="Emphasis"/>
          <w:highlight w:val="yellow"/>
        </w:rPr>
        <w:t>systematic review</w:t>
      </w:r>
      <w:r w:rsidRPr="00B15280">
        <w:rPr>
          <w:rStyle w:val="StyleUnderline"/>
          <w:highlight w:val="yellow"/>
        </w:rPr>
        <w:t xml:space="preserve"> of</w:t>
      </w:r>
      <w:r w:rsidRPr="00B15280">
        <w:rPr>
          <w:rStyle w:val="StyleUnderline"/>
        </w:rPr>
        <w:t xml:space="preserve"> over </w:t>
      </w:r>
      <w:r w:rsidRPr="00B15280">
        <w:rPr>
          <w:rStyle w:val="Emphasis"/>
          <w:highlight w:val="yellow"/>
        </w:rPr>
        <w:t>1,000 peer-reviewed</w:t>
      </w:r>
      <w:r w:rsidRPr="00B15280">
        <w:rPr>
          <w:szCs w:val="16"/>
          <w:highlight w:val="yellow"/>
        </w:rPr>
        <w:t xml:space="preserve"> </w:t>
      </w:r>
      <w:r w:rsidRPr="00B15280">
        <w:rPr>
          <w:rStyle w:val="Emphasis"/>
          <w:highlight w:val="yellow"/>
        </w:rPr>
        <w:t>papers</w:t>
      </w:r>
      <w:r w:rsidRPr="00B15280">
        <w:rPr>
          <w:rStyle w:val="StyleUnderline"/>
        </w:rPr>
        <w:t xml:space="preserve"> provides </w:t>
      </w:r>
      <w:r w:rsidRPr="00B15280">
        <w:rPr>
          <w:rStyle w:val="Emphasis"/>
          <w:highlight w:val="yellow"/>
        </w:rPr>
        <w:t>compel</w:t>
      </w:r>
      <w:r w:rsidRPr="00B15280">
        <w:rPr>
          <w:rStyle w:val="StyleUnderline"/>
        </w:rPr>
        <w:t xml:space="preserve">ling evidence </w:t>
      </w:r>
      <w:r w:rsidRPr="00B15280">
        <w:rPr>
          <w:rStyle w:val="StyleUnderline"/>
          <w:highlight w:val="yellow"/>
        </w:rPr>
        <w:t>that merit-based systems yield</w:t>
      </w:r>
      <w:r w:rsidRPr="00B15280">
        <w:rPr>
          <w:rStyle w:val="StyleUnderline"/>
        </w:rPr>
        <w:t xml:space="preserve"> </w:t>
      </w:r>
      <w:r w:rsidRPr="00B15280">
        <w:rPr>
          <w:rStyle w:val="Emphasis"/>
        </w:rPr>
        <w:t xml:space="preserve">significantly </w:t>
      </w:r>
      <w:r w:rsidRPr="00B15280">
        <w:rPr>
          <w:rStyle w:val="Emphasis"/>
          <w:highlight w:val="yellow"/>
        </w:rPr>
        <w:t>better outcomes</w:t>
      </w:r>
      <w:r w:rsidRPr="00B15280">
        <w:rPr>
          <w:rStyle w:val="StyleUnderline"/>
        </w:rPr>
        <w:t xml:space="preserve"> than </w:t>
      </w:r>
      <w:proofErr w:type="spellStart"/>
      <w:r w:rsidRPr="00B15280">
        <w:rPr>
          <w:rStyle w:val="StyleUnderline"/>
        </w:rPr>
        <w:t>politicised</w:t>
      </w:r>
      <w:proofErr w:type="spellEnd"/>
      <w:r w:rsidRPr="00B15280">
        <w:rPr>
          <w:rStyle w:val="StyleUnderline"/>
        </w:rPr>
        <w:t xml:space="preserve"> ones, </w:t>
      </w:r>
      <w:r w:rsidRPr="00B15280">
        <w:rPr>
          <w:rStyle w:val="StyleUnderline"/>
          <w:highlight w:val="yellow"/>
        </w:rPr>
        <w:t xml:space="preserve">including </w:t>
      </w:r>
      <w:r w:rsidRPr="00B15280">
        <w:rPr>
          <w:rStyle w:val="Emphasis"/>
          <w:highlight w:val="yellow"/>
        </w:rPr>
        <w:t>reduced corruption</w:t>
      </w:r>
      <w:r w:rsidRPr="00B15280">
        <w:rPr>
          <w:rStyle w:val="StyleUnderline"/>
          <w:highlight w:val="yellow"/>
        </w:rPr>
        <w:t xml:space="preserve">, </w:t>
      </w:r>
      <w:r w:rsidRPr="00B15280">
        <w:rPr>
          <w:rStyle w:val="Emphasis"/>
          <w:highlight w:val="yellow"/>
        </w:rPr>
        <w:t>improved efficiency</w:t>
      </w:r>
      <w:r w:rsidRPr="00B15280">
        <w:rPr>
          <w:rStyle w:val="StyleUnderline"/>
          <w:highlight w:val="yellow"/>
        </w:rPr>
        <w:t xml:space="preserve">, </w:t>
      </w:r>
      <w:r w:rsidRPr="00B15280">
        <w:rPr>
          <w:rStyle w:val="Emphasis"/>
          <w:highlight w:val="yellow"/>
        </w:rPr>
        <w:t>increased</w:t>
      </w:r>
      <w:r w:rsidRPr="00B15280">
        <w:rPr>
          <w:rStyle w:val="Emphasis"/>
        </w:rPr>
        <w:t xml:space="preserve"> public </w:t>
      </w:r>
      <w:r w:rsidRPr="00B15280">
        <w:rPr>
          <w:rStyle w:val="Emphasis"/>
          <w:highlight w:val="yellow"/>
        </w:rPr>
        <w:t>trust</w:t>
      </w:r>
      <w:r w:rsidRPr="00B15280">
        <w:rPr>
          <w:rStyle w:val="StyleUnderline"/>
          <w:highlight w:val="yellow"/>
        </w:rPr>
        <w:t>, and</w:t>
      </w:r>
      <w:r w:rsidRPr="00B15280">
        <w:rPr>
          <w:rStyle w:val="StyleUnderline"/>
        </w:rPr>
        <w:t xml:space="preserve"> </w:t>
      </w:r>
      <w:r w:rsidRPr="00B15280">
        <w:rPr>
          <w:rStyle w:val="Emphasis"/>
          <w:highlight w:val="yellow"/>
        </w:rPr>
        <w:t>enhanced</w:t>
      </w:r>
      <w:r w:rsidRPr="00B15280">
        <w:rPr>
          <w:rStyle w:val="StyleUnderline"/>
        </w:rPr>
        <w:t xml:space="preserve"> </w:t>
      </w:r>
      <w:r w:rsidRPr="00B15280">
        <w:rPr>
          <w:rStyle w:val="Emphasis"/>
        </w:rPr>
        <w:t xml:space="preserve">civil servant </w:t>
      </w:r>
      <w:r w:rsidRPr="00B15280">
        <w:rPr>
          <w:rStyle w:val="Emphasis"/>
          <w:highlight w:val="yellow"/>
        </w:rPr>
        <w:t>motivation</w:t>
      </w:r>
      <w:r w:rsidRPr="00B15280">
        <w:rPr>
          <w:szCs w:val="16"/>
        </w:rPr>
        <w:t xml:space="preserve"> (Oliveira et al., 2024).</w:t>
      </w:r>
    </w:p>
    <w:p w14:paraId="0AF327A9" w14:textId="77777777" w:rsidR="001448D0" w:rsidRPr="00B15280" w:rsidRDefault="001448D0" w:rsidP="001448D0"/>
    <w:p w14:paraId="2D453B8A" w14:textId="7DD33131" w:rsidR="001448D0" w:rsidRDefault="001448D0" w:rsidP="001448D0">
      <w:pPr>
        <w:pStyle w:val="Heading1"/>
      </w:pPr>
      <w:r>
        <w:t>2AC</w:t>
      </w:r>
    </w:p>
    <w:p w14:paraId="3A0F79AA" w14:textId="77777777" w:rsidR="001448D0" w:rsidRDefault="001448D0" w:rsidP="001448D0"/>
    <w:p w14:paraId="560AF166" w14:textId="77777777" w:rsidR="005670CF" w:rsidRPr="00F967AA" w:rsidRDefault="005670CF" w:rsidP="005670CF">
      <w:pPr>
        <w:pStyle w:val="Heading2"/>
      </w:pPr>
      <w:r w:rsidRPr="00F967AA">
        <w:t xml:space="preserve">Adv 1: </w:t>
      </w:r>
    </w:p>
    <w:p w14:paraId="7CDBC146" w14:textId="77777777" w:rsidR="005670CF" w:rsidRPr="00F967AA" w:rsidRDefault="005670CF" w:rsidP="005670CF"/>
    <w:p w14:paraId="159297DD" w14:textId="77777777" w:rsidR="005670CF" w:rsidRPr="00F967AA" w:rsidRDefault="005670CF" w:rsidP="005670CF">
      <w:pPr>
        <w:pStyle w:val="Heading3"/>
      </w:pPr>
      <w:r w:rsidRPr="00F967AA">
        <w:t>A2: “1NC1”—2AC</w:t>
      </w:r>
    </w:p>
    <w:p w14:paraId="33D8AF76" w14:textId="77777777" w:rsidR="005670CF" w:rsidRPr="00F967AA" w:rsidRDefault="005670CF" w:rsidP="005670CF"/>
    <w:p w14:paraId="38E40D0B" w14:textId="77777777" w:rsidR="005670CF" w:rsidRPr="00F967AA" w:rsidRDefault="005670CF" w:rsidP="005670CF"/>
    <w:p w14:paraId="523A182E" w14:textId="77777777" w:rsidR="005670CF" w:rsidRPr="00F967AA" w:rsidRDefault="005670CF" w:rsidP="005670CF"/>
    <w:p w14:paraId="3C945CD9" w14:textId="77777777" w:rsidR="005670CF" w:rsidRPr="00F967AA" w:rsidRDefault="005670CF" w:rsidP="005670CF"/>
    <w:p w14:paraId="1A083902" w14:textId="77777777" w:rsidR="005670CF" w:rsidRPr="00F967AA" w:rsidRDefault="005670CF" w:rsidP="005670CF"/>
    <w:p w14:paraId="487FC430" w14:textId="77777777" w:rsidR="005670CF" w:rsidRPr="00F967AA" w:rsidRDefault="005670CF" w:rsidP="005670CF">
      <w:pPr>
        <w:pStyle w:val="Heading3"/>
      </w:pPr>
      <w:r w:rsidRPr="00F967AA">
        <w:t>1NC2</w:t>
      </w:r>
    </w:p>
    <w:p w14:paraId="689643B2" w14:textId="77777777" w:rsidR="005670CF" w:rsidRPr="00F967AA" w:rsidRDefault="005670CF" w:rsidP="005670CF"/>
    <w:p w14:paraId="63B70E2B" w14:textId="77777777" w:rsidR="005670CF" w:rsidRPr="00F967AA" w:rsidRDefault="005670CF" w:rsidP="005670CF"/>
    <w:p w14:paraId="31E52B6F" w14:textId="77777777" w:rsidR="005670CF" w:rsidRPr="00F967AA" w:rsidRDefault="005670CF" w:rsidP="005670CF"/>
    <w:p w14:paraId="3FC01937" w14:textId="77777777" w:rsidR="005670CF" w:rsidRPr="00F967AA" w:rsidRDefault="005670CF" w:rsidP="005670CF"/>
    <w:p w14:paraId="1CA05DCF" w14:textId="77777777" w:rsidR="005670CF" w:rsidRPr="00F967AA" w:rsidRDefault="005670CF" w:rsidP="005670CF"/>
    <w:p w14:paraId="38216493" w14:textId="77777777" w:rsidR="005670CF" w:rsidRPr="00F967AA" w:rsidRDefault="005670CF" w:rsidP="005670CF"/>
    <w:p w14:paraId="741C225B" w14:textId="77777777" w:rsidR="005670CF" w:rsidRPr="00F967AA" w:rsidRDefault="005670CF" w:rsidP="005670CF"/>
    <w:p w14:paraId="765EFDC8" w14:textId="77777777" w:rsidR="005670CF" w:rsidRPr="00F967AA" w:rsidRDefault="005670CF" w:rsidP="005670CF">
      <w:pPr>
        <w:pStyle w:val="Heading3"/>
      </w:pPr>
      <w:r w:rsidRPr="00F967AA">
        <w:t>1NC3</w:t>
      </w:r>
    </w:p>
    <w:p w14:paraId="353AE442" w14:textId="77777777" w:rsidR="005670CF" w:rsidRPr="00F967AA" w:rsidRDefault="005670CF" w:rsidP="005670CF"/>
    <w:p w14:paraId="31C36AFB" w14:textId="77777777" w:rsidR="005670CF" w:rsidRPr="00F967AA" w:rsidRDefault="005670CF" w:rsidP="005670CF"/>
    <w:p w14:paraId="672D7351" w14:textId="77777777" w:rsidR="005670CF" w:rsidRPr="00F967AA" w:rsidRDefault="005670CF" w:rsidP="005670CF"/>
    <w:p w14:paraId="16CCD63D" w14:textId="77777777" w:rsidR="005670CF" w:rsidRPr="00F967AA" w:rsidRDefault="005670CF" w:rsidP="005670CF"/>
    <w:p w14:paraId="7A068CE8" w14:textId="77777777" w:rsidR="005670CF" w:rsidRPr="00F967AA" w:rsidRDefault="005670CF" w:rsidP="005670CF">
      <w:pPr>
        <w:pStyle w:val="Heading3"/>
      </w:pPr>
      <w:r w:rsidRPr="00F967AA">
        <w:t>1NC4</w:t>
      </w:r>
    </w:p>
    <w:p w14:paraId="68589DDC" w14:textId="77777777" w:rsidR="005670CF" w:rsidRPr="00F967AA" w:rsidRDefault="005670CF" w:rsidP="005670CF"/>
    <w:p w14:paraId="46C9A00F" w14:textId="77777777" w:rsidR="005670CF" w:rsidRPr="00F967AA" w:rsidRDefault="005670CF" w:rsidP="005670CF"/>
    <w:p w14:paraId="7EC3C604" w14:textId="77777777" w:rsidR="005670CF" w:rsidRPr="00F967AA" w:rsidRDefault="005670CF" w:rsidP="005670CF"/>
    <w:p w14:paraId="3B752F06" w14:textId="77777777" w:rsidR="005670CF" w:rsidRPr="00F967AA" w:rsidRDefault="005670CF" w:rsidP="005670CF"/>
    <w:p w14:paraId="618E7DD9" w14:textId="77777777" w:rsidR="005670CF" w:rsidRPr="00F967AA" w:rsidRDefault="005670CF" w:rsidP="005670CF">
      <w:pPr>
        <w:pStyle w:val="Heading3"/>
        <w:rPr>
          <w:rFonts w:cs="Arial"/>
        </w:rPr>
      </w:pPr>
      <w:r w:rsidRPr="00F967AA">
        <w:rPr>
          <w:rFonts w:cs="Arial"/>
        </w:rPr>
        <w:t>M: O/V, Food—2AC</w:t>
      </w:r>
    </w:p>
    <w:p w14:paraId="327EDE13" w14:textId="77777777" w:rsidR="005670CF" w:rsidRPr="00F967AA" w:rsidRDefault="005670CF" w:rsidP="005670CF">
      <w:pPr>
        <w:rPr>
          <w:szCs w:val="16"/>
        </w:rPr>
      </w:pPr>
    </w:p>
    <w:p w14:paraId="365AFC3B" w14:textId="77777777" w:rsidR="005670CF" w:rsidRPr="00F967AA" w:rsidRDefault="005670CF" w:rsidP="005670CF"/>
    <w:p w14:paraId="29B54444" w14:textId="77777777" w:rsidR="005670CF" w:rsidRPr="00F967AA" w:rsidRDefault="005670CF" w:rsidP="005670CF">
      <w:pPr>
        <w:pStyle w:val="Heading3"/>
        <w:rPr>
          <w:rFonts w:cs="Arial"/>
        </w:rPr>
      </w:pPr>
      <w:r w:rsidRPr="00F967AA">
        <w:rPr>
          <w:rFonts w:cs="Arial"/>
        </w:rPr>
        <w:t>A2: “Trump Doesn’t Listen”—2AC</w:t>
      </w:r>
    </w:p>
    <w:p w14:paraId="2A08B63A" w14:textId="77777777" w:rsidR="005670CF" w:rsidRPr="00F967AA" w:rsidRDefault="005670CF" w:rsidP="005670CF"/>
    <w:p w14:paraId="5B8BDD25" w14:textId="77777777" w:rsidR="005670CF" w:rsidRPr="00F967AA" w:rsidRDefault="005670CF" w:rsidP="005670CF"/>
    <w:p w14:paraId="35446939" w14:textId="77777777" w:rsidR="005670CF" w:rsidRPr="00F967AA" w:rsidRDefault="005670CF" w:rsidP="005670CF"/>
    <w:p w14:paraId="45B642AD" w14:textId="77777777" w:rsidR="005670CF" w:rsidRPr="00F967AA" w:rsidRDefault="005670CF" w:rsidP="005670CF"/>
    <w:p w14:paraId="7C28B957" w14:textId="77777777" w:rsidR="005670CF" w:rsidRPr="00F967AA" w:rsidRDefault="005670CF" w:rsidP="005670CF"/>
    <w:p w14:paraId="415B3E49" w14:textId="77777777" w:rsidR="005670CF" w:rsidRPr="00F967AA" w:rsidRDefault="005670CF" w:rsidP="005670CF">
      <w:pPr>
        <w:pStyle w:val="Heading3"/>
        <w:rPr>
          <w:rFonts w:cs="Arial"/>
        </w:rPr>
      </w:pPr>
      <w:r w:rsidRPr="00F967AA">
        <w:rPr>
          <w:rFonts w:cs="Arial"/>
        </w:rPr>
        <w:t>A2: “Layoffs Good, Moore”—2AC</w:t>
      </w:r>
    </w:p>
    <w:p w14:paraId="64713DC6" w14:textId="77777777" w:rsidR="005670CF" w:rsidRPr="00F967AA" w:rsidRDefault="005670CF" w:rsidP="005670CF">
      <w:pPr>
        <w:rPr>
          <w:szCs w:val="16"/>
        </w:rPr>
      </w:pPr>
    </w:p>
    <w:p w14:paraId="478DFC39" w14:textId="77777777" w:rsidR="005670CF" w:rsidRPr="00F967AA" w:rsidRDefault="005670CF" w:rsidP="005670CF">
      <w:pPr>
        <w:rPr>
          <w:szCs w:val="16"/>
        </w:rPr>
      </w:pPr>
    </w:p>
    <w:p w14:paraId="25DB4A4C" w14:textId="77777777" w:rsidR="005670CF" w:rsidRPr="00F967AA" w:rsidRDefault="005670CF" w:rsidP="005670CF">
      <w:pPr>
        <w:rPr>
          <w:szCs w:val="16"/>
        </w:rPr>
      </w:pPr>
    </w:p>
    <w:p w14:paraId="5FE07AEC" w14:textId="77777777" w:rsidR="005670CF" w:rsidRPr="00F967AA" w:rsidRDefault="005670CF" w:rsidP="005670CF"/>
    <w:p w14:paraId="41D8A406" w14:textId="77777777" w:rsidR="005670CF" w:rsidRPr="00F967AA" w:rsidRDefault="005670CF" w:rsidP="005670CF">
      <w:pPr>
        <w:pStyle w:val="Heading3"/>
      </w:pPr>
      <w:r w:rsidRPr="00F967AA">
        <w:t>A2: “Emergency”—2AC</w:t>
      </w:r>
    </w:p>
    <w:p w14:paraId="2F19506C" w14:textId="77777777" w:rsidR="005670CF" w:rsidRPr="00F967AA" w:rsidRDefault="005670CF" w:rsidP="005670CF"/>
    <w:p w14:paraId="1F465B0D" w14:textId="77777777" w:rsidR="005670CF" w:rsidRPr="00F967AA" w:rsidRDefault="005670CF" w:rsidP="005670CF"/>
    <w:p w14:paraId="01CA67F1" w14:textId="77777777" w:rsidR="005670CF" w:rsidRPr="00F967AA" w:rsidRDefault="005670CF" w:rsidP="005670CF"/>
    <w:p w14:paraId="4D024804" w14:textId="77777777" w:rsidR="005670CF" w:rsidRPr="00F967AA" w:rsidRDefault="005670CF" w:rsidP="005670CF">
      <w:pPr>
        <w:pStyle w:val="Heading3"/>
      </w:pPr>
      <w:r w:rsidRPr="00F967AA">
        <w:t>A2: “Shift”/Leyton—2AC</w:t>
      </w:r>
    </w:p>
    <w:p w14:paraId="6B919586" w14:textId="77777777" w:rsidR="005670CF" w:rsidRPr="00F967AA" w:rsidRDefault="005670CF" w:rsidP="005670CF"/>
    <w:p w14:paraId="77077879" w14:textId="77777777" w:rsidR="005670CF" w:rsidRPr="00F967AA" w:rsidRDefault="005670CF" w:rsidP="005670CF"/>
    <w:p w14:paraId="74A5B8E2" w14:textId="77777777" w:rsidR="005670CF" w:rsidRPr="00F967AA" w:rsidRDefault="005670CF" w:rsidP="005670CF">
      <w:pPr>
        <w:pStyle w:val="Heading2"/>
      </w:pPr>
      <w:r w:rsidRPr="00F967AA">
        <w:t xml:space="preserve">Adv 2: </w:t>
      </w:r>
    </w:p>
    <w:p w14:paraId="14B2AAEB" w14:textId="77777777" w:rsidR="005670CF" w:rsidRPr="00F967AA" w:rsidRDefault="005670CF" w:rsidP="005670CF">
      <w:pPr>
        <w:rPr>
          <w:szCs w:val="16"/>
        </w:rPr>
      </w:pPr>
    </w:p>
    <w:p w14:paraId="2553B3BE" w14:textId="77777777" w:rsidR="005670CF" w:rsidRPr="00F967AA" w:rsidRDefault="005670CF" w:rsidP="005670CF">
      <w:pPr>
        <w:pStyle w:val="Heading3"/>
        <w:rPr>
          <w:rFonts w:cs="Arial"/>
        </w:rPr>
      </w:pPr>
      <w:r w:rsidRPr="00F967AA">
        <w:rPr>
          <w:rFonts w:cs="Arial"/>
        </w:rPr>
        <w:t xml:space="preserve">M: O/V, </w:t>
      </w:r>
      <w:proofErr w:type="spellStart"/>
      <w:r w:rsidRPr="00F967AA">
        <w:rPr>
          <w:rFonts w:cs="Arial"/>
        </w:rPr>
        <w:t>Polycrisis</w:t>
      </w:r>
      <w:proofErr w:type="spellEnd"/>
      <w:r w:rsidRPr="00F967AA">
        <w:rPr>
          <w:rFonts w:cs="Arial"/>
        </w:rPr>
        <w:t>—2AC</w:t>
      </w:r>
    </w:p>
    <w:p w14:paraId="1723469C" w14:textId="77777777" w:rsidR="005670CF" w:rsidRPr="00F967AA" w:rsidRDefault="005670CF" w:rsidP="005670CF">
      <w:pPr>
        <w:rPr>
          <w:szCs w:val="16"/>
        </w:rPr>
      </w:pPr>
    </w:p>
    <w:p w14:paraId="4220F67E" w14:textId="77777777" w:rsidR="005670CF" w:rsidRPr="00F967AA" w:rsidRDefault="005670CF" w:rsidP="005670CF">
      <w:pPr>
        <w:rPr>
          <w:szCs w:val="16"/>
        </w:rPr>
      </w:pPr>
    </w:p>
    <w:p w14:paraId="7800614A" w14:textId="77777777" w:rsidR="005670CF" w:rsidRPr="00F967AA" w:rsidRDefault="005670CF" w:rsidP="005670CF">
      <w:pPr>
        <w:rPr>
          <w:szCs w:val="16"/>
        </w:rPr>
      </w:pPr>
    </w:p>
    <w:p w14:paraId="41A147A6" w14:textId="77777777" w:rsidR="005670CF" w:rsidRPr="00F967AA" w:rsidRDefault="005670CF" w:rsidP="005670CF">
      <w:pPr>
        <w:rPr>
          <w:szCs w:val="16"/>
        </w:rPr>
      </w:pPr>
    </w:p>
    <w:p w14:paraId="63467735" w14:textId="77777777" w:rsidR="005670CF" w:rsidRPr="00F967AA" w:rsidRDefault="005670CF" w:rsidP="005670CF">
      <w:pPr>
        <w:pStyle w:val="Heading2"/>
      </w:pPr>
      <w:r w:rsidRPr="00F967AA">
        <w:t>Adv 3:</w:t>
      </w:r>
    </w:p>
    <w:p w14:paraId="2158062C" w14:textId="77777777" w:rsidR="005670CF" w:rsidRPr="00F967AA" w:rsidRDefault="005670CF" w:rsidP="005670CF"/>
    <w:p w14:paraId="48F17843" w14:textId="77777777" w:rsidR="005670CF" w:rsidRPr="00F967AA" w:rsidRDefault="005670CF" w:rsidP="005670CF">
      <w:pPr>
        <w:pStyle w:val="Heading3"/>
      </w:pPr>
      <w:r w:rsidRPr="00F967AA">
        <w:t>A2: “Emergency”—2AC</w:t>
      </w:r>
    </w:p>
    <w:p w14:paraId="729F779B" w14:textId="77777777" w:rsidR="005670CF" w:rsidRPr="00F967AA" w:rsidRDefault="005670CF" w:rsidP="005670CF"/>
    <w:p w14:paraId="5945C7BC" w14:textId="77777777" w:rsidR="005670CF" w:rsidRPr="00F967AA" w:rsidRDefault="005670CF" w:rsidP="005670CF"/>
    <w:p w14:paraId="26324AA3" w14:textId="77777777" w:rsidR="005670CF" w:rsidRPr="00F967AA" w:rsidRDefault="005670CF" w:rsidP="005670CF"/>
    <w:p w14:paraId="7266127F" w14:textId="77777777" w:rsidR="005670CF" w:rsidRPr="00F967AA" w:rsidRDefault="005670CF" w:rsidP="005670CF">
      <w:pPr>
        <w:pStyle w:val="Heading3"/>
      </w:pPr>
      <w:r w:rsidRPr="00F967AA">
        <w:t>A2: “Shift”/Leyton—2AC</w:t>
      </w:r>
    </w:p>
    <w:p w14:paraId="50E096AF" w14:textId="77777777" w:rsidR="005670CF" w:rsidRPr="00F967AA" w:rsidRDefault="005670CF" w:rsidP="005670CF"/>
    <w:p w14:paraId="00118BB7" w14:textId="77777777" w:rsidR="005670CF" w:rsidRPr="00F967AA" w:rsidRDefault="005670CF" w:rsidP="005670CF"/>
    <w:p w14:paraId="3C29A4F3" w14:textId="77777777" w:rsidR="005670CF" w:rsidRPr="00F967AA" w:rsidRDefault="005670CF" w:rsidP="005670CF"/>
    <w:p w14:paraId="24A9E455" w14:textId="77777777" w:rsidR="005670CF" w:rsidRPr="00F967AA" w:rsidRDefault="005670CF" w:rsidP="005670CF">
      <w:pPr>
        <w:pStyle w:val="Heading3"/>
      </w:pPr>
      <w:r w:rsidRPr="00F967AA">
        <w:t>A2: “Boards Bad”—2AC</w:t>
      </w:r>
    </w:p>
    <w:p w14:paraId="24A96121" w14:textId="77777777" w:rsidR="005670CF" w:rsidRPr="00F967AA" w:rsidRDefault="005670CF" w:rsidP="005670CF"/>
    <w:p w14:paraId="46B63D56" w14:textId="77777777" w:rsidR="005670CF" w:rsidRPr="00F967AA" w:rsidRDefault="005670CF" w:rsidP="005670CF"/>
    <w:p w14:paraId="585BF73D" w14:textId="77777777" w:rsidR="005670CF" w:rsidRPr="00F967AA" w:rsidRDefault="005670CF" w:rsidP="005670CF">
      <w:pPr>
        <w:pStyle w:val="Heading3"/>
      </w:pPr>
      <w:r w:rsidRPr="00F967AA">
        <w:t>A2: “Conservative Board”/Handler—2AC</w:t>
      </w:r>
    </w:p>
    <w:p w14:paraId="5B28C7AF" w14:textId="77777777" w:rsidR="005670CF" w:rsidRPr="00F967AA" w:rsidRDefault="005670CF" w:rsidP="005670CF"/>
    <w:p w14:paraId="6E4BE071" w14:textId="77777777" w:rsidR="005670CF" w:rsidRPr="00F967AA" w:rsidRDefault="005670CF" w:rsidP="005670CF"/>
    <w:p w14:paraId="22273C06" w14:textId="77777777" w:rsidR="005670CF" w:rsidRPr="00F967AA" w:rsidRDefault="005670CF" w:rsidP="005670CF"/>
    <w:p w14:paraId="02031765" w14:textId="77777777" w:rsidR="005670CF" w:rsidRPr="00F967AA" w:rsidRDefault="005670CF" w:rsidP="005670CF"/>
    <w:p w14:paraId="1A2B5E02" w14:textId="77777777" w:rsidR="005670CF" w:rsidRPr="00F967AA" w:rsidRDefault="005670CF" w:rsidP="005670CF"/>
    <w:p w14:paraId="0CC2253B" w14:textId="77777777" w:rsidR="005670CF" w:rsidRPr="00F967AA" w:rsidRDefault="005670CF" w:rsidP="005670CF">
      <w:pPr>
        <w:pStyle w:val="Heading2"/>
      </w:pPr>
      <w:r w:rsidRPr="00F967AA">
        <w:t xml:space="preserve">T—Significant </w:t>
      </w:r>
    </w:p>
    <w:p w14:paraId="0F1B0C3F" w14:textId="77777777" w:rsidR="005670CF" w:rsidRPr="00F967AA" w:rsidRDefault="005670CF" w:rsidP="005670CF"/>
    <w:p w14:paraId="3F4E1D5D" w14:textId="77777777" w:rsidR="005670CF" w:rsidRPr="00F967AA" w:rsidRDefault="005670CF" w:rsidP="005670CF"/>
    <w:p w14:paraId="32C94151" w14:textId="77777777" w:rsidR="005670CF" w:rsidRPr="00F967AA" w:rsidRDefault="005670CF" w:rsidP="005670CF">
      <w:pPr>
        <w:pStyle w:val="Heading4"/>
      </w:pPr>
      <w:r w:rsidRPr="00F967AA">
        <w:t>c/</w:t>
      </w:r>
      <w:proofErr w:type="spellStart"/>
      <w:proofErr w:type="gramStart"/>
      <w:r w:rsidRPr="00F967AA">
        <w:t>i</w:t>
      </w:r>
      <w:proofErr w:type="spellEnd"/>
      <w:r w:rsidRPr="00F967AA">
        <w:t>: ‘</w:t>
      </w:r>
      <w:proofErr w:type="gramEnd"/>
      <w:r w:rsidRPr="00F967AA">
        <w:t xml:space="preserve">Substantial’ means of </w:t>
      </w:r>
      <w:r w:rsidRPr="00F967AA">
        <w:rPr>
          <w:u w:val="single"/>
        </w:rPr>
        <w:t>considerable value</w:t>
      </w:r>
      <w:r w:rsidRPr="00F967AA">
        <w:t>.</w:t>
      </w:r>
    </w:p>
    <w:p w14:paraId="6DDB93AB" w14:textId="77777777" w:rsidR="005670CF" w:rsidRPr="00F967AA" w:rsidRDefault="005670CF" w:rsidP="005670CF">
      <w:r w:rsidRPr="00F967AA">
        <w:t xml:space="preserve">Sharon </w:t>
      </w:r>
      <w:r w:rsidRPr="00F967AA">
        <w:rPr>
          <w:rStyle w:val="Style13ptBold"/>
        </w:rPr>
        <w:t>Prost 4</w:t>
      </w:r>
      <w:r w:rsidRPr="00F967AA">
        <w:t>. Former circuit judge. "Committee For Fairly Traded Venezuelan Cement v. United States." United States Court of Appeals of the Federal Circuit. 2004. web.archive.org/web/20061001000000*/http://www.ll.georgetown.edu/federal/judicial/fed/opinions/04opinions/04-1016.html</w:t>
      </w:r>
    </w:p>
    <w:p w14:paraId="1BBCFFC2" w14:textId="77777777" w:rsidR="005670CF" w:rsidRPr="00F967AA" w:rsidRDefault="005670CF" w:rsidP="005670CF">
      <w:r w:rsidRPr="00F967AA">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F967AA">
        <w:rPr>
          <w:rStyle w:val="StyleUnderline"/>
        </w:rPr>
        <w:t xml:space="preserve">the </w:t>
      </w:r>
      <w:r w:rsidRPr="00F967AA">
        <w:rPr>
          <w:rStyle w:val="Emphasis"/>
        </w:rPr>
        <w:t>definition</w:t>
      </w:r>
      <w:r w:rsidRPr="00F967AA">
        <w:rPr>
          <w:rStyle w:val="StyleUnderline"/>
        </w:rPr>
        <w:t xml:space="preserve"> of the word </w:t>
      </w:r>
      <w:r w:rsidRPr="00F967AA">
        <w:rPr>
          <w:rStyle w:val="StyleUnderline"/>
          <w:highlight w:val="yellow"/>
        </w:rPr>
        <w:t>“</w:t>
      </w:r>
      <w:r w:rsidRPr="00F967AA">
        <w:rPr>
          <w:rStyle w:val="Emphasis"/>
          <w:highlight w:val="yellow"/>
        </w:rPr>
        <w:t>substantial</w:t>
      </w:r>
      <w:r w:rsidRPr="00F967AA">
        <w:rPr>
          <w:rStyle w:val="StyleUnderline"/>
          <w:highlight w:val="yellow"/>
        </w:rPr>
        <w:t>”</w:t>
      </w:r>
      <w:r w:rsidRPr="00F967AA">
        <w:t xml:space="preserve"> undercuts the CFTVC’s argument.  The word “substantial” </w:t>
      </w:r>
      <w:r w:rsidRPr="00F967AA">
        <w:rPr>
          <w:rStyle w:val="StyleUnderline"/>
        </w:rPr>
        <w:t xml:space="preserve">generally </w:t>
      </w:r>
      <w:r w:rsidRPr="00F967AA">
        <w:rPr>
          <w:rStyle w:val="StyleUnderline"/>
          <w:highlight w:val="yellow"/>
        </w:rPr>
        <w:t>means “</w:t>
      </w:r>
      <w:r w:rsidRPr="00F967AA">
        <w:rPr>
          <w:rStyle w:val="Emphasis"/>
          <w:highlight w:val="yellow"/>
        </w:rPr>
        <w:t>considerable</w:t>
      </w:r>
      <w:r w:rsidRPr="00F967AA">
        <w:rPr>
          <w:rStyle w:val="StyleUnderline"/>
          <w:highlight w:val="yellow"/>
        </w:rPr>
        <w:t xml:space="preserve"> in</w:t>
      </w:r>
      <w:r w:rsidRPr="00F967AA">
        <w:t xml:space="preserve"> amount, </w:t>
      </w:r>
      <w:r w:rsidRPr="00F967AA">
        <w:rPr>
          <w:rStyle w:val="StyleUnderline"/>
          <w:highlight w:val="yellow"/>
        </w:rPr>
        <w:t>value</w:t>
      </w:r>
      <w:r w:rsidRPr="00F967AA">
        <w:t xml:space="preserve"> or worth.”  Webster’s Third New International Dictionary 2280 (1993).  </w:t>
      </w:r>
      <w:r w:rsidRPr="00F967AA">
        <w:rPr>
          <w:rStyle w:val="StyleUnderline"/>
          <w:highlight w:val="yellow"/>
        </w:rPr>
        <w:t xml:space="preserve">It does not </w:t>
      </w:r>
      <w:r w:rsidRPr="00F967AA">
        <w:rPr>
          <w:rStyle w:val="Emphasis"/>
          <w:highlight w:val="yellow"/>
        </w:rPr>
        <w:t>imply</w:t>
      </w:r>
      <w:r w:rsidRPr="00F967AA">
        <w:rPr>
          <w:rStyle w:val="StyleUnderline"/>
          <w:highlight w:val="yellow"/>
        </w:rPr>
        <w:t xml:space="preserve"> a</w:t>
      </w:r>
      <w:r w:rsidRPr="00F967AA">
        <w:rPr>
          <w:rStyle w:val="StyleUnderline"/>
        </w:rPr>
        <w:t xml:space="preserve"> specific</w:t>
      </w:r>
      <w:r w:rsidRPr="00F967AA">
        <w:t xml:space="preserve"> number or </w:t>
      </w:r>
      <w:r w:rsidRPr="00F967AA">
        <w:rPr>
          <w:rStyle w:val="Emphasis"/>
          <w:highlight w:val="yellow"/>
        </w:rPr>
        <w:t>cut-off</w:t>
      </w:r>
      <w:r w:rsidRPr="00F967AA">
        <w:rPr>
          <w:rStyle w:val="StyleUnderline"/>
        </w:rPr>
        <w:t xml:space="preserve">.  What may be substantial in </w:t>
      </w:r>
      <w:r w:rsidRPr="00F967AA">
        <w:rPr>
          <w:rStyle w:val="Emphasis"/>
        </w:rPr>
        <w:t>one situation</w:t>
      </w:r>
      <w:r w:rsidRPr="00F967AA">
        <w:rPr>
          <w:rStyle w:val="StyleUnderline"/>
        </w:rPr>
        <w:t xml:space="preserve"> may not be in another situation.  The</w:t>
      </w:r>
      <w:r w:rsidRPr="00F967AA">
        <w:t xml:space="preserve"> very </w:t>
      </w:r>
      <w:r w:rsidRPr="00F967AA">
        <w:rPr>
          <w:rStyle w:val="Emphasis"/>
          <w:highlight w:val="yellow"/>
        </w:rPr>
        <w:t>breadth</w:t>
      </w:r>
      <w:r w:rsidRPr="00F967AA">
        <w:rPr>
          <w:rStyle w:val="StyleUnderline"/>
        </w:rPr>
        <w:t xml:space="preserve"> of the term</w:t>
      </w:r>
      <w:r w:rsidRPr="00F967AA">
        <w:t xml:space="preserve"> “substantial” </w:t>
      </w:r>
      <w:r w:rsidRPr="00F967AA">
        <w:rPr>
          <w:rStyle w:val="Emphasis"/>
          <w:highlight w:val="yellow"/>
        </w:rPr>
        <w:t>undercuts</w:t>
      </w:r>
      <w:r w:rsidRPr="00F967AA">
        <w:rPr>
          <w:rStyle w:val="StyleUnderline"/>
          <w:highlight w:val="yellow"/>
        </w:rPr>
        <w:t xml:space="preserve"> the</w:t>
      </w:r>
      <w:r w:rsidRPr="00F967AA">
        <w:t xml:space="preserve"> CFTVC’s </w:t>
      </w:r>
      <w:r w:rsidRPr="00F967AA">
        <w:rPr>
          <w:rStyle w:val="StyleUnderline"/>
          <w:highlight w:val="yellow"/>
        </w:rPr>
        <w:t xml:space="preserve">argument that Congress </w:t>
      </w:r>
      <w:r w:rsidRPr="00F967AA">
        <w:rPr>
          <w:rStyle w:val="Emphasis"/>
          <w:highlight w:val="yellow"/>
        </w:rPr>
        <w:t>spoke</w:t>
      </w:r>
      <w:r w:rsidRPr="00F967AA">
        <w:rPr>
          <w:rStyle w:val="Emphasis"/>
        </w:rPr>
        <w:t xml:space="preserve"> clearly</w:t>
      </w:r>
      <w:r w:rsidRPr="00F967AA">
        <w:rPr>
          <w:rStyle w:val="StyleUnderline"/>
          <w:highlight w:val="yellow"/>
        </w:rPr>
        <w:t xml:space="preserve"> in establishing a </w:t>
      </w:r>
      <w:r w:rsidRPr="00F967AA">
        <w:rPr>
          <w:rStyle w:val="Emphasis"/>
          <w:highlight w:val="yellow"/>
        </w:rPr>
        <w:t>standard</w:t>
      </w:r>
      <w:r w:rsidRPr="00F967AA">
        <w:t xml:space="preserve"> for the Commission’s regional antidumping and countervailing duty analyses.  </w:t>
      </w:r>
      <w:r w:rsidRPr="00F967AA">
        <w:rPr>
          <w:rStyle w:val="StyleUnderline"/>
        </w:rPr>
        <w:t>It</w:t>
      </w:r>
      <w:r w:rsidRPr="00F967AA">
        <w:t xml:space="preserve"> therefore </w:t>
      </w:r>
      <w:r w:rsidRPr="00F967AA">
        <w:rPr>
          <w:rStyle w:val="StyleUnderline"/>
        </w:rPr>
        <w:t>supports</w:t>
      </w:r>
      <w:r w:rsidRPr="00F967AA">
        <w:t xml:space="preserve"> the conclusion that the Commission is owed deference in its interpretation of “substantial proportion.”  The Commission clearly embarked on its analysis having been given </w:t>
      </w:r>
      <w:r w:rsidRPr="00F967AA">
        <w:rPr>
          <w:rStyle w:val="StyleUnderline"/>
        </w:rPr>
        <w:t xml:space="preserve">considerable leeway to interpret a </w:t>
      </w:r>
      <w:r w:rsidRPr="00F967AA">
        <w:rPr>
          <w:rStyle w:val="Emphasis"/>
        </w:rPr>
        <w:t>particularly broad</w:t>
      </w:r>
      <w:r w:rsidRPr="00F967AA">
        <w:rPr>
          <w:rStyle w:val="StyleUnderline"/>
        </w:rPr>
        <w:t xml:space="preserve"> term</w:t>
      </w:r>
      <w:r w:rsidRPr="00F967AA">
        <w:t>.</w:t>
      </w:r>
    </w:p>
    <w:p w14:paraId="3CAC7A09" w14:textId="77777777" w:rsidR="005670CF" w:rsidRPr="00F967AA" w:rsidRDefault="005670CF" w:rsidP="005670CF"/>
    <w:p w14:paraId="3FD28CD4" w14:textId="77777777" w:rsidR="005670CF" w:rsidRPr="00F967AA" w:rsidRDefault="005670CF" w:rsidP="005670CF">
      <w:pPr>
        <w:pStyle w:val="Heading4"/>
      </w:pPr>
      <w:r w:rsidRPr="00F967AA">
        <w:t>C/I. Workers aren’t bare. They are a countable noun.</w:t>
      </w:r>
    </w:p>
    <w:p w14:paraId="0B716787" w14:textId="77777777" w:rsidR="005670CF" w:rsidRPr="00F967AA" w:rsidRDefault="005670CF" w:rsidP="005670CF">
      <w:r w:rsidRPr="00F967AA">
        <w:rPr>
          <w:rStyle w:val="Style13ptBold"/>
        </w:rPr>
        <w:t>Collins</w:t>
      </w:r>
      <w:r w:rsidRPr="00F967AA">
        <w:t>, "WORKER definition in American English," Collins Dictionary, https://www.collinsdictionary.com/us/dictionary/english/worker</w:t>
      </w:r>
    </w:p>
    <w:p w14:paraId="189D5699" w14:textId="77777777" w:rsidR="005670CF" w:rsidRPr="00F967AA" w:rsidRDefault="005670CF" w:rsidP="005670CF">
      <w:r w:rsidRPr="00F967AA">
        <w:rPr>
          <w:rStyle w:val="Emphasis"/>
          <w:highlight w:val="yellow"/>
        </w:rPr>
        <w:t>countable noun</w:t>
      </w:r>
    </w:p>
    <w:p w14:paraId="670FFA08" w14:textId="77777777" w:rsidR="005670CF" w:rsidRPr="00F967AA" w:rsidRDefault="005670CF" w:rsidP="005670CF">
      <w:r w:rsidRPr="00F967AA">
        <w:rPr>
          <w:rStyle w:val="Emphasis"/>
          <w:highlight w:val="yellow"/>
        </w:rPr>
        <w:t>Workers </w:t>
      </w:r>
      <w:proofErr w:type="gramStart"/>
      <w:r w:rsidRPr="00F967AA">
        <w:rPr>
          <w:rStyle w:val="Emphasis"/>
          <w:highlight w:val="yellow"/>
        </w:rPr>
        <w:t>are people who are</w:t>
      </w:r>
      <w:proofErr w:type="gramEnd"/>
      <w:r w:rsidRPr="00F967AA">
        <w:rPr>
          <w:rStyle w:val="Emphasis"/>
          <w:highlight w:val="yellow"/>
        </w:rPr>
        <w:t xml:space="preserve"> employed in industry</w:t>
      </w:r>
      <w:r w:rsidRPr="00F967AA">
        <w:t xml:space="preserve"> or business and who are not managers.</w:t>
      </w:r>
    </w:p>
    <w:p w14:paraId="6AF7E590" w14:textId="77777777" w:rsidR="005670CF" w:rsidRPr="00F967AA" w:rsidRDefault="005670CF" w:rsidP="005670CF"/>
    <w:p w14:paraId="432EAB4A" w14:textId="77777777" w:rsidR="005670CF" w:rsidRPr="00F967AA" w:rsidRDefault="005670CF" w:rsidP="005670CF"/>
    <w:p w14:paraId="706E17F6" w14:textId="77777777" w:rsidR="005670CF" w:rsidRPr="00F967AA" w:rsidRDefault="005670CF" w:rsidP="005670CF">
      <w:pPr>
        <w:pStyle w:val="Heading4"/>
      </w:pPr>
      <w:r w:rsidRPr="00F967AA">
        <w:t>We meet that—they moot debating “the biggest attack on collective bargaining rights in the history of this country” on the collective bargaining rights topic</w:t>
      </w:r>
    </w:p>
    <w:p w14:paraId="4A9A2FA7" w14:textId="77777777" w:rsidR="005670CF" w:rsidRPr="00F967AA" w:rsidRDefault="005670CF" w:rsidP="005670CF">
      <w:r w:rsidRPr="00F967AA">
        <w:rPr>
          <w:rStyle w:val="Style13ptBold"/>
        </w:rPr>
        <w:t>Bennett 25</w:t>
      </w:r>
      <w:r w:rsidRPr="00F967AA">
        <w:t xml:space="preserve"> (Martin Bennett is an author at Beyond Chron; 5-27-2025; "Trump’s War on Federal Workers"; Beyond Chron; doα: 8-1-2025) https://beyondchron.org/trumps-war-on-federal-workers/</w:t>
      </w:r>
    </w:p>
    <w:p w14:paraId="1822FA1A" w14:textId="77777777" w:rsidR="005670CF" w:rsidRPr="00F967AA" w:rsidRDefault="005670CF" w:rsidP="005670CF"/>
    <w:p w14:paraId="10E18885" w14:textId="77777777" w:rsidR="005670CF" w:rsidRPr="00F967AA" w:rsidRDefault="005670CF" w:rsidP="005670CF">
      <w:r w:rsidRPr="00F967AA">
        <w:t xml:space="preserve">The </w:t>
      </w:r>
      <w:r w:rsidRPr="00F967AA">
        <w:rPr>
          <w:rStyle w:val="StyleUnderline"/>
          <w:highlight w:val="yellow"/>
        </w:rPr>
        <w:t>Trump</w:t>
      </w:r>
      <w:r w:rsidRPr="00F967AA">
        <w:rPr>
          <w:rStyle w:val="StyleUnderline"/>
        </w:rPr>
        <w:t xml:space="preserve"> administration has </w:t>
      </w:r>
      <w:r w:rsidRPr="00F967AA">
        <w:rPr>
          <w:rStyle w:val="StyleUnderline"/>
          <w:highlight w:val="yellow"/>
        </w:rPr>
        <w:t>launched</w:t>
      </w:r>
      <w:r w:rsidRPr="00F967AA">
        <w:rPr>
          <w:rStyle w:val="StyleUnderline"/>
        </w:rPr>
        <w:t xml:space="preserve"> an </w:t>
      </w:r>
      <w:r w:rsidRPr="00F967AA">
        <w:rPr>
          <w:rStyle w:val="StyleUnderline"/>
          <w:highlight w:val="yellow"/>
        </w:rPr>
        <w:t>unprecedented assault on federal workers</w:t>
      </w:r>
      <w:r w:rsidRPr="00F967AA">
        <w:t>, their unions, and the entire American labor movement. According to Randy Irwin, President of the National Federation of Federal Employees, “</w:t>
      </w:r>
      <w:r w:rsidRPr="00F967AA">
        <w:rPr>
          <w:rStyle w:val="StyleUnderline"/>
          <w:highlight w:val="yellow"/>
        </w:rPr>
        <w:t xml:space="preserve">This is the </w:t>
      </w:r>
      <w:r w:rsidRPr="00F967AA">
        <w:rPr>
          <w:rStyle w:val="Emphasis"/>
          <w:highlight w:val="yellow"/>
        </w:rPr>
        <w:t>biggest attack on</w:t>
      </w:r>
      <w:r w:rsidRPr="00F967AA">
        <w:rPr>
          <w:rStyle w:val="StyleUnderline"/>
          <w:highlight w:val="yellow"/>
        </w:rPr>
        <w:t xml:space="preserve"> </w:t>
      </w:r>
      <w:r w:rsidRPr="00F967AA">
        <w:rPr>
          <w:rStyle w:val="Emphasis"/>
          <w:highlight w:val="yellow"/>
        </w:rPr>
        <w:t>c</w:t>
      </w:r>
      <w:r w:rsidRPr="00F967AA">
        <w:rPr>
          <w:rStyle w:val="StyleUnderline"/>
        </w:rPr>
        <w:t xml:space="preserve">ollective </w:t>
      </w:r>
      <w:r w:rsidRPr="00F967AA">
        <w:rPr>
          <w:rStyle w:val="Emphasis"/>
          <w:highlight w:val="yellow"/>
        </w:rPr>
        <w:t>b</w:t>
      </w:r>
      <w:r w:rsidRPr="00F967AA">
        <w:rPr>
          <w:rStyle w:val="StyleUnderline"/>
        </w:rPr>
        <w:t xml:space="preserve">argaining </w:t>
      </w:r>
      <w:r w:rsidRPr="00F967AA">
        <w:rPr>
          <w:rStyle w:val="Emphasis"/>
          <w:highlight w:val="yellow"/>
        </w:rPr>
        <w:t>r</w:t>
      </w:r>
      <w:r w:rsidRPr="00F967AA">
        <w:rPr>
          <w:rStyle w:val="StyleUnderline"/>
        </w:rPr>
        <w:t xml:space="preserve">ights </w:t>
      </w:r>
      <w:r w:rsidRPr="00F967AA">
        <w:rPr>
          <w:rStyle w:val="StyleUnderline"/>
          <w:highlight w:val="yellow"/>
        </w:rPr>
        <w:t xml:space="preserve">in the </w:t>
      </w:r>
      <w:r w:rsidRPr="00F967AA">
        <w:rPr>
          <w:rStyle w:val="Emphasis"/>
          <w:sz w:val="28"/>
          <w:szCs w:val="28"/>
          <w:highlight w:val="yellow"/>
        </w:rPr>
        <w:t>history of our country</w:t>
      </w:r>
      <w:r w:rsidRPr="00F967AA">
        <w:t>.” If not halted, the administration’s actions threaten essential federal programs and public services and will undermine fundamental labor rights for all workers.</w:t>
      </w:r>
    </w:p>
    <w:p w14:paraId="373F1E53" w14:textId="77777777" w:rsidR="005670CF" w:rsidRPr="00F967AA" w:rsidRDefault="005670CF" w:rsidP="005670CF">
      <w:r w:rsidRPr="00F967AA">
        <w:t>The war against federal workers and their unions has proceeded on multiple fronts during Donald Trump’s first 100 days in office.</w:t>
      </w:r>
    </w:p>
    <w:p w14:paraId="0B7B1EFC" w14:textId="77777777" w:rsidR="005670CF" w:rsidRPr="00F967AA" w:rsidRDefault="005670CF" w:rsidP="005670CF">
      <w:r w:rsidRPr="00F967AA">
        <w:t>First, Trump and tech multi-billionaire Elon Musk, who directed the Department of Government Efficiency (DOGE) and refers to federal workers as a “parasitic class,” have terminated tens of thousands of probationary government employees. The New York Times reports that 280,000 federal workers have been fired, taken buyouts, or had their jobs slated for elimination.</w:t>
      </w:r>
    </w:p>
    <w:p w14:paraId="0D60724E" w14:textId="77777777" w:rsidR="005670CF" w:rsidRPr="00F967AA" w:rsidRDefault="005670CF" w:rsidP="005670CF">
      <w:r w:rsidRPr="00F967AA">
        <w:t>Federal courts have ordered the reinstatement of many federal employees, finding that the mass terminations violated civil service protocols and other federal employment protections. In May, a federal district judge in Northern California temporarily blocked the Trump administration’s firing of 100,000 federal workers from 21 agencies. Simultaneously, other lawsuits against the mass firings filed by state attorneys general and federal worker unions are moving forward in the courts. Ultimately, the Supreme Court will rule on these cases.</w:t>
      </w:r>
    </w:p>
    <w:p w14:paraId="480DDC1F" w14:textId="77777777" w:rsidR="005670CF" w:rsidRPr="00F967AA" w:rsidRDefault="005670CF" w:rsidP="005670CF">
      <w:r w:rsidRPr="00F967AA">
        <w:t>Second, in a sweeping March 27 Executive Order, Trump withdrew recognition from unions representing 1 million federal employees, citing national security concerns. Although the Civil Service Reform Act of 1978 granted federal workers the right to organize and bargain collectively, the law allows the President to exempt certain workers from national security agencies, such as the FBI and CIA.</w:t>
      </w:r>
    </w:p>
    <w:p w14:paraId="56C27D88" w14:textId="77777777" w:rsidR="005670CF" w:rsidRPr="00F967AA" w:rsidRDefault="005670CF" w:rsidP="005670CF">
      <w:r w:rsidRPr="00F967AA">
        <w:t>However, workers in agencies unrelated to national security, such as Food Safety and Inspection, Environmental Protection, and Health and Human Services, are now excluded from union representation and collective bargaining.</w:t>
      </w:r>
    </w:p>
    <w:p w14:paraId="7E56B64D" w14:textId="77777777" w:rsidR="005670CF" w:rsidRPr="00F967AA" w:rsidRDefault="005670CF" w:rsidP="005670CF">
      <w:r w:rsidRPr="00F967AA">
        <w:t>Third, the Trump administration unilaterally voided a contract negotiated by the American Federation of Government Employees (AFGE) representing 47,000 Transportation Security Officers at the nation’s airports. Moreover, the Trump administration seeks to rescind the collective bargaining agreements covering hundreds of thousands of federal employees exempted by his March 27 Executive Order.</w:t>
      </w:r>
    </w:p>
    <w:p w14:paraId="5F9C9764" w14:textId="77777777" w:rsidR="005670CF" w:rsidRPr="00F967AA" w:rsidRDefault="005670CF" w:rsidP="005670CF">
      <w:r w:rsidRPr="00F967AA">
        <w:t>Federal worker unions filed a lawsuit claiming retaliation for opposing the mass lay-offs and attacks on their members. The lawsuit also claims the administration too broadly applied the national security exemption to federal agencies.</w:t>
      </w:r>
    </w:p>
    <w:p w14:paraId="1568B511" w14:textId="77777777" w:rsidR="005670CF" w:rsidRPr="00F967AA" w:rsidRDefault="005670CF" w:rsidP="005670CF">
      <w:r w:rsidRPr="00F967AA">
        <w:t>A federal appeals court in Washington, D.C., recently ruled that the Trump administration does have the authority to strip collective bargaining rights from federal unions representing workers at a dozen agencies. These unions will certainly appeal this decision.</w:t>
      </w:r>
    </w:p>
    <w:p w14:paraId="6CF70991" w14:textId="77777777" w:rsidR="005670CF" w:rsidRPr="00F967AA" w:rsidRDefault="005670CF" w:rsidP="005670CF">
      <w:r w:rsidRPr="00F967AA">
        <w:t>Moreover, the Trump administration proposes a new rule that will classify many federal employees “at will” without civil service protections. Such a rule will make it easier for the government to discharge these employees and replace them with Trump acolytes.</w:t>
      </w:r>
    </w:p>
    <w:p w14:paraId="5C36E8F3" w14:textId="77777777" w:rsidR="005670CF" w:rsidRPr="00F967AA" w:rsidRDefault="005670CF" w:rsidP="005670CF">
      <w:r w:rsidRPr="00F967AA">
        <w:rPr>
          <w:rStyle w:val="StyleUnderline"/>
          <w:highlight w:val="yellow"/>
        </w:rPr>
        <w:t xml:space="preserve">Many </w:t>
      </w:r>
      <w:r w:rsidRPr="00F967AA">
        <w:rPr>
          <w:rStyle w:val="Emphasis"/>
          <w:highlight w:val="yellow"/>
        </w:rPr>
        <w:t>historians</w:t>
      </w:r>
      <w:r w:rsidRPr="00F967AA">
        <w:rPr>
          <w:rStyle w:val="StyleUnderline"/>
          <w:highlight w:val="yellow"/>
        </w:rPr>
        <w:t xml:space="preserve"> and </w:t>
      </w:r>
      <w:r w:rsidRPr="00F967AA">
        <w:rPr>
          <w:rStyle w:val="Emphasis"/>
          <w:highlight w:val="yellow"/>
        </w:rPr>
        <w:t>labor leaders</w:t>
      </w:r>
      <w:r w:rsidRPr="00F967AA">
        <w:rPr>
          <w:rStyle w:val="StyleUnderline"/>
          <w:highlight w:val="yellow"/>
        </w:rPr>
        <w:t xml:space="preserve"> are</w:t>
      </w:r>
      <w:r w:rsidRPr="00F967AA">
        <w:rPr>
          <w:rStyle w:val="StyleUnderline"/>
        </w:rPr>
        <w:t xml:space="preserve"> now </w:t>
      </w:r>
      <w:r w:rsidRPr="00F967AA">
        <w:rPr>
          <w:rStyle w:val="StyleUnderline"/>
          <w:highlight w:val="yellow"/>
        </w:rPr>
        <w:t>characterizing</w:t>
      </w:r>
      <w:r w:rsidRPr="00F967AA">
        <w:rPr>
          <w:rStyle w:val="StyleUnderline"/>
        </w:rPr>
        <w:t xml:space="preserve"> the Trump administration’s assault on federal workers</w:t>
      </w:r>
      <w:r w:rsidRPr="00F967AA">
        <w:t xml:space="preserve"> </w:t>
      </w:r>
      <w:r w:rsidRPr="00F967AA">
        <w:rPr>
          <w:rStyle w:val="Emphasis"/>
          <w:highlight w:val="yellow"/>
        </w:rPr>
        <w:t>as labor’s Pearl Harbor.</w:t>
      </w:r>
      <w:r w:rsidRPr="00F967AA">
        <w:t xml:space="preserve">  History provides clues to what will occur next.</w:t>
      </w:r>
    </w:p>
    <w:p w14:paraId="4193940F" w14:textId="77777777" w:rsidR="005670CF" w:rsidRPr="00F967AA" w:rsidRDefault="005670CF" w:rsidP="005670CF"/>
    <w:p w14:paraId="55A3DEDC" w14:textId="77777777" w:rsidR="005670CF" w:rsidRPr="00F967AA" w:rsidRDefault="005670CF" w:rsidP="005670CF"/>
    <w:p w14:paraId="63272047" w14:textId="77777777" w:rsidR="005670CF" w:rsidRPr="00F967AA" w:rsidRDefault="005670CF" w:rsidP="005670CF">
      <w:pPr>
        <w:pStyle w:val="Heading2"/>
      </w:pPr>
      <w:r w:rsidRPr="00F967AA">
        <w:t xml:space="preserve">Adv CP </w:t>
      </w:r>
    </w:p>
    <w:p w14:paraId="6F0E29C5" w14:textId="77777777" w:rsidR="005670CF" w:rsidRPr="00F967AA" w:rsidRDefault="005670CF" w:rsidP="005670CF"/>
    <w:p w14:paraId="0D654C93" w14:textId="77777777" w:rsidR="005670CF" w:rsidRPr="00F967AA" w:rsidRDefault="005670CF" w:rsidP="005670CF">
      <w:pPr>
        <w:rPr>
          <w:szCs w:val="16"/>
        </w:rPr>
      </w:pPr>
      <w:bookmarkStart w:id="0" w:name="_Hlk209254348"/>
    </w:p>
    <w:bookmarkEnd w:id="0"/>
    <w:p w14:paraId="02919E15" w14:textId="77777777" w:rsidR="005670CF" w:rsidRPr="00F967AA" w:rsidRDefault="005670CF" w:rsidP="005670CF">
      <w:pPr>
        <w:rPr>
          <w:szCs w:val="16"/>
        </w:rPr>
      </w:pPr>
    </w:p>
    <w:p w14:paraId="276A397D" w14:textId="77777777" w:rsidR="005670CF" w:rsidRPr="00F967AA" w:rsidRDefault="005670CF" w:rsidP="005670CF">
      <w:pPr>
        <w:pStyle w:val="Heading4"/>
        <w:rPr>
          <w:rFonts w:cs="Arial"/>
          <w:iCs w:val="0"/>
          <w:szCs w:val="24"/>
        </w:rPr>
      </w:pPr>
      <w:r w:rsidRPr="00F967AA">
        <w:rPr>
          <w:rFonts w:cs="Arial"/>
          <w:iCs w:val="0"/>
          <w:szCs w:val="24"/>
        </w:rPr>
        <w:t>Rights are key.</w:t>
      </w:r>
    </w:p>
    <w:p w14:paraId="312C2A2F" w14:textId="77777777" w:rsidR="005670CF" w:rsidRPr="00F967AA" w:rsidRDefault="005670CF" w:rsidP="005670CF">
      <w:pPr>
        <w:rPr>
          <w:szCs w:val="16"/>
        </w:rPr>
      </w:pPr>
      <w:r w:rsidRPr="00F967AA">
        <w:rPr>
          <w:rStyle w:val="Style13ptBold"/>
        </w:rPr>
        <w:t>Brewer et al. ‘21</w:t>
      </w:r>
      <w:r w:rsidRPr="00F967AA">
        <w:rPr>
          <w:szCs w:val="16"/>
        </w:rPr>
        <w:t xml:space="preserve"> [Dr. Gene A. Brewer, Ph.D., is a Professor at the University of Georgia; Dr. J. Edward Kellough, Ph.D., is a Professor of Public Administration and Policy and Head of the UGA Department of Public Administration and Policy at the University of Georgia; Dr. Hal G. Rainey, Ph.D., is Distinguished Professor Emeritus at the University of Georgia. “The Importance of Merit Principles for Civil Service Systems: Evidence from the U.S. Federal Sector”, Review of Public Personnel Administration, vol. 42, No. 4, pp. 686-708, published 06-18-2021, accessed 10-08-2025]</w:t>
      </w:r>
    </w:p>
    <w:p w14:paraId="065B1948" w14:textId="77777777" w:rsidR="005670CF" w:rsidRPr="00F967AA" w:rsidRDefault="005670CF" w:rsidP="005670CF">
      <w:pPr>
        <w:rPr>
          <w:szCs w:val="16"/>
        </w:rPr>
      </w:pPr>
    </w:p>
    <w:p w14:paraId="6FE58837" w14:textId="77777777" w:rsidR="005670CF" w:rsidRPr="00F967AA" w:rsidRDefault="005670CF" w:rsidP="005670CF">
      <w:pPr>
        <w:rPr>
          <w:szCs w:val="16"/>
        </w:rPr>
      </w:pPr>
      <w:r w:rsidRPr="00F967AA">
        <w:rPr>
          <w:rStyle w:val="StyleUnderline"/>
          <w:szCs w:val="20"/>
        </w:rPr>
        <w:t>Merit principles</w:t>
      </w:r>
      <w:r w:rsidRPr="00F967AA">
        <w:rPr>
          <w:szCs w:val="16"/>
        </w:rPr>
        <w:t xml:space="preserve"> are </w:t>
      </w:r>
      <w:r w:rsidRPr="00F967AA">
        <w:rPr>
          <w:rStyle w:val="StyleUnderline"/>
          <w:szCs w:val="20"/>
        </w:rPr>
        <w:t>intended to</w:t>
      </w:r>
      <w:r w:rsidRPr="00F967AA">
        <w:rPr>
          <w:szCs w:val="16"/>
        </w:rPr>
        <w:t xml:space="preserve"> </w:t>
      </w:r>
      <w:r w:rsidRPr="00F967AA">
        <w:rPr>
          <w:rStyle w:val="Emphasis"/>
          <w:szCs w:val="20"/>
          <w:highlight w:val="yellow"/>
        </w:rPr>
        <w:t>limit</w:t>
      </w:r>
      <w:r w:rsidRPr="00F967AA">
        <w:rPr>
          <w:szCs w:val="16"/>
        </w:rPr>
        <w:t xml:space="preserve"> </w:t>
      </w:r>
      <w:r w:rsidRPr="00F967AA">
        <w:rPr>
          <w:rStyle w:val="StyleUnderline"/>
          <w:szCs w:val="20"/>
        </w:rPr>
        <w:t>the reach of</w:t>
      </w:r>
      <w:r w:rsidRPr="00F967AA">
        <w:rPr>
          <w:szCs w:val="16"/>
        </w:rPr>
        <w:t xml:space="preserve"> </w:t>
      </w:r>
      <w:r w:rsidRPr="00F967AA">
        <w:rPr>
          <w:rStyle w:val="Emphasis"/>
          <w:szCs w:val="20"/>
          <w:highlight w:val="yellow"/>
        </w:rPr>
        <w:t>partisanship</w:t>
      </w:r>
      <w:r w:rsidRPr="00F967AA">
        <w:rPr>
          <w:szCs w:val="16"/>
        </w:rPr>
        <w:t xml:space="preserve"> </w:t>
      </w:r>
      <w:r w:rsidRPr="00F967AA">
        <w:rPr>
          <w:rStyle w:val="StyleUnderline"/>
          <w:szCs w:val="20"/>
        </w:rPr>
        <w:t>into public management</w:t>
      </w:r>
      <w:r w:rsidRPr="00F967AA">
        <w:rPr>
          <w:szCs w:val="16"/>
        </w:rPr>
        <w:t xml:space="preserve">. They require employees </w:t>
      </w:r>
      <w:proofErr w:type="gramStart"/>
      <w:r w:rsidRPr="00F967AA">
        <w:rPr>
          <w:szCs w:val="16"/>
        </w:rPr>
        <w:t>be</w:t>
      </w:r>
      <w:proofErr w:type="gramEnd"/>
      <w:r w:rsidRPr="00F967AA">
        <w:rPr>
          <w:szCs w:val="16"/>
        </w:rPr>
        <w:t xml:space="preserve"> hired </w:t>
      </w:r>
      <w:proofErr w:type="gramStart"/>
      <w:r w:rsidRPr="00F967AA">
        <w:rPr>
          <w:szCs w:val="16"/>
        </w:rPr>
        <w:t>on the basis of</w:t>
      </w:r>
      <w:proofErr w:type="gramEnd"/>
      <w:r w:rsidRPr="00F967AA">
        <w:rPr>
          <w:szCs w:val="16"/>
        </w:rPr>
        <w:t xml:space="preserve"> their ability to perform their jobs, </w:t>
      </w:r>
      <w:r w:rsidRPr="00F967AA">
        <w:rPr>
          <w:rStyle w:val="StyleUnderline"/>
          <w:szCs w:val="20"/>
        </w:rPr>
        <w:t>and in doing so, they</w:t>
      </w:r>
      <w:r w:rsidRPr="00F967AA">
        <w:rPr>
          <w:szCs w:val="16"/>
        </w:rPr>
        <w:t xml:space="preserve"> </w:t>
      </w:r>
      <w:r w:rsidRPr="00F967AA">
        <w:rPr>
          <w:rStyle w:val="Emphasis"/>
          <w:szCs w:val="20"/>
          <w:highlight w:val="yellow"/>
        </w:rPr>
        <w:t>foster good performance</w:t>
      </w:r>
      <w:r w:rsidRPr="00F967AA">
        <w:rPr>
          <w:szCs w:val="16"/>
        </w:rPr>
        <w:t xml:space="preserve">. Merit principles </w:t>
      </w:r>
      <w:r w:rsidRPr="00F967AA">
        <w:rPr>
          <w:rStyle w:val="StyleUnderline"/>
          <w:szCs w:val="20"/>
        </w:rPr>
        <w:t>promote</w:t>
      </w:r>
      <w:r w:rsidRPr="00F967AA">
        <w:rPr>
          <w:szCs w:val="16"/>
        </w:rPr>
        <w:t xml:space="preserve"> </w:t>
      </w:r>
      <w:r w:rsidRPr="00F967AA">
        <w:rPr>
          <w:rStyle w:val="Emphasis"/>
          <w:szCs w:val="20"/>
        </w:rPr>
        <w:t>fairness</w:t>
      </w:r>
      <w:r w:rsidRPr="00F967AA">
        <w:rPr>
          <w:szCs w:val="16"/>
        </w:rPr>
        <w:t xml:space="preserve"> </w:t>
      </w:r>
      <w:r w:rsidRPr="00F967AA">
        <w:rPr>
          <w:rStyle w:val="StyleUnderline"/>
          <w:szCs w:val="20"/>
        </w:rPr>
        <w:t>in the management of public employees and provide</w:t>
      </w:r>
      <w:r w:rsidRPr="00F967AA">
        <w:rPr>
          <w:szCs w:val="16"/>
        </w:rPr>
        <w:t xml:space="preserve"> </w:t>
      </w:r>
      <w:r w:rsidRPr="00F967AA">
        <w:rPr>
          <w:rStyle w:val="Emphasis"/>
          <w:szCs w:val="20"/>
        </w:rPr>
        <w:t>additional</w:t>
      </w:r>
      <w:r w:rsidRPr="00F967AA">
        <w:rPr>
          <w:szCs w:val="16"/>
        </w:rPr>
        <w:t xml:space="preserve"> </w:t>
      </w:r>
      <w:r w:rsidRPr="00F967AA">
        <w:rPr>
          <w:rStyle w:val="StyleUnderline"/>
          <w:szCs w:val="20"/>
        </w:rPr>
        <w:t>benefits</w:t>
      </w:r>
      <w:r w:rsidRPr="00F967AA">
        <w:rPr>
          <w:szCs w:val="16"/>
        </w:rPr>
        <w:t xml:space="preserve">. </w:t>
      </w:r>
      <w:r w:rsidRPr="00F967AA">
        <w:rPr>
          <w:rStyle w:val="Emphasis"/>
          <w:szCs w:val="20"/>
          <w:highlight w:val="yellow"/>
        </w:rPr>
        <w:t>Knowledge of</w:t>
      </w:r>
      <w:r w:rsidRPr="00F967AA">
        <w:rPr>
          <w:szCs w:val="16"/>
        </w:rPr>
        <w:t xml:space="preserve"> due process </w:t>
      </w:r>
      <w:r w:rsidRPr="00F967AA">
        <w:rPr>
          <w:rStyle w:val="Emphasis"/>
          <w:szCs w:val="20"/>
          <w:highlight w:val="yellow"/>
        </w:rPr>
        <w:t>rights</w:t>
      </w:r>
      <w:r w:rsidRPr="00F967AA">
        <w:rPr>
          <w:szCs w:val="16"/>
          <w:highlight w:val="yellow"/>
        </w:rPr>
        <w:t xml:space="preserve"> </w:t>
      </w:r>
      <w:r w:rsidRPr="00F967AA">
        <w:rPr>
          <w:rStyle w:val="StyleUnderline"/>
          <w:szCs w:val="20"/>
          <w:highlight w:val="yellow"/>
        </w:rPr>
        <w:t>and</w:t>
      </w:r>
      <w:r w:rsidRPr="00F967AA">
        <w:rPr>
          <w:szCs w:val="16"/>
          <w:highlight w:val="yellow"/>
        </w:rPr>
        <w:t xml:space="preserve"> </w:t>
      </w:r>
      <w:r w:rsidRPr="00F967AA">
        <w:rPr>
          <w:rStyle w:val="Emphasis"/>
          <w:szCs w:val="20"/>
          <w:highlight w:val="yellow"/>
        </w:rPr>
        <w:t>expectations</w:t>
      </w:r>
      <w:r w:rsidRPr="00F967AA">
        <w:rPr>
          <w:szCs w:val="16"/>
        </w:rPr>
        <w:t xml:space="preserve"> </w:t>
      </w:r>
      <w:r w:rsidRPr="00F967AA">
        <w:rPr>
          <w:rStyle w:val="StyleUnderline"/>
          <w:szCs w:val="20"/>
        </w:rPr>
        <w:t>of fair treatment</w:t>
      </w:r>
      <w:r w:rsidRPr="00F967AA">
        <w:rPr>
          <w:szCs w:val="16"/>
        </w:rPr>
        <w:t xml:space="preserve">, for instance, can </w:t>
      </w:r>
      <w:r w:rsidRPr="00F967AA">
        <w:rPr>
          <w:rStyle w:val="StyleUnderline"/>
          <w:szCs w:val="20"/>
        </w:rPr>
        <w:t>lead public employees working under merit system rules and procedures to form</w:t>
      </w:r>
      <w:r w:rsidRPr="00F967AA">
        <w:rPr>
          <w:szCs w:val="16"/>
        </w:rPr>
        <w:t xml:space="preserve"> </w:t>
      </w:r>
      <w:r w:rsidRPr="00F967AA">
        <w:rPr>
          <w:rStyle w:val="Emphasis"/>
          <w:szCs w:val="20"/>
        </w:rPr>
        <w:t xml:space="preserve">more </w:t>
      </w:r>
      <w:r w:rsidRPr="00F967AA">
        <w:rPr>
          <w:rStyle w:val="Emphasis"/>
          <w:szCs w:val="20"/>
          <w:highlight w:val="yellow"/>
        </w:rPr>
        <w:t>favorable impressions</w:t>
      </w:r>
      <w:r w:rsidRPr="00F967AA">
        <w:rPr>
          <w:szCs w:val="16"/>
        </w:rPr>
        <w:t xml:space="preserve"> </w:t>
      </w:r>
      <w:r w:rsidRPr="00F967AA">
        <w:rPr>
          <w:rStyle w:val="StyleUnderline"/>
          <w:szCs w:val="20"/>
        </w:rPr>
        <w:t>of</w:t>
      </w:r>
      <w:r w:rsidRPr="00F967AA">
        <w:rPr>
          <w:szCs w:val="16"/>
        </w:rPr>
        <w:t xml:space="preserve"> their </w:t>
      </w:r>
      <w:r w:rsidRPr="00F967AA">
        <w:rPr>
          <w:rStyle w:val="StyleUnderline"/>
          <w:szCs w:val="20"/>
        </w:rPr>
        <w:t>agencies as places to work than they would otherwise</w:t>
      </w:r>
      <w:r w:rsidRPr="00F967AA">
        <w:rPr>
          <w:szCs w:val="16"/>
        </w:rPr>
        <w:t xml:space="preserve">. These </w:t>
      </w:r>
      <w:r w:rsidRPr="00F967AA">
        <w:rPr>
          <w:rStyle w:val="StyleUnderline"/>
          <w:szCs w:val="20"/>
        </w:rPr>
        <w:t>positive attitudes</w:t>
      </w:r>
      <w:r w:rsidRPr="00F967AA">
        <w:rPr>
          <w:szCs w:val="16"/>
        </w:rPr>
        <w:t xml:space="preserve">, in turn, can </w:t>
      </w:r>
      <w:r w:rsidRPr="00F967AA">
        <w:rPr>
          <w:rStyle w:val="StyleUnderline"/>
          <w:szCs w:val="20"/>
          <w:highlight w:val="yellow"/>
        </w:rPr>
        <w:t>promote</w:t>
      </w:r>
      <w:r w:rsidRPr="00F967AA">
        <w:rPr>
          <w:szCs w:val="16"/>
          <w:highlight w:val="yellow"/>
        </w:rPr>
        <w:t xml:space="preserve"> </w:t>
      </w:r>
      <w:r w:rsidRPr="00F967AA">
        <w:rPr>
          <w:rStyle w:val="Emphasis"/>
          <w:szCs w:val="20"/>
          <w:highlight w:val="yellow"/>
        </w:rPr>
        <w:t>better</w:t>
      </w:r>
      <w:r w:rsidRPr="00F967AA">
        <w:rPr>
          <w:szCs w:val="16"/>
        </w:rPr>
        <w:t xml:space="preserve"> </w:t>
      </w:r>
      <w:r w:rsidRPr="00F967AA">
        <w:rPr>
          <w:rStyle w:val="StyleUnderline"/>
          <w:szCs w:val="20"/>
        </w:rPr>
        <w:t xml:space="preserve">individual </w:t>
      </w:r>
      <w:r w:rsidRPr="00F967AA">
        <w:rPr>
          <w:rStyle w:val="StyleUnderline"/>
          <w:szCs w:val="20"/>
          <w:highlight w:val="yellow"/>
        </w:rPr>
        <w:t>performance</w:t>
      </w:r>
      <w:r w:rsidRPr="00F967AA">
        <w:rPr>
          <w:rStyle w:val="StyleUnderline"/>
          <w:szCs w:val="20"/>
        </w:rPr>
        <w:t xml:space="preserve"> </w:t>
      </w:r>
      <w:proofErr w:type="gramStart"/>
      <w:r w:rsidRPr="00F967AA">
        <w:rPr>
          <w:rStyle w:val="StyleUnderline"/>
          <w:szCs w:val="20"/>
        </w:rPr>
        <w:t>on</w:t>
      </w:r>
      <w:proofErr w:type="gramEnd"/>
      <w:r w:rsidRPr="00F967AA">
        <w:rPr>
          <w:rStyle w:val="StyleUnderline"/>
          <w:szCs w:val="20"/>
        </w:rPr>
        <w:t xml:space="preserve"> the job</w:t>
      </w:r>
      <w:r w:rsidRPr="00F967AA">
        <w:rPr>
          <w:szCs w:val="16"/>
        </w:rPr>
        <w:t xml:space="preserve"> (Alexander &amp; Ruderman, 1987; Greenberg, 1996; Rainey, 1997). </w:t>
      </w:r>
      <w:r w:rsidRPr="00F967AA">
        <w:rPr>
          <w:rStyle w:val="StyleUnderline"/>
          <w:szCs w:val="20"/>
        </w:rPr>
        <w:t>Working in</w:t>
      </w:r>
      <w:r w:rsidRPr="00F967AA">
        <w:rPr>
          <w:szCs w:val="16"/>
        </w:rPr>
        <w:t xml:space="preserve"> </w:t>
      </w:r>
      <w:r w:rsidRPr="00F967AA">
        <w:rPr>
          <w:rStyle w:val="Emphasis"/>
          <w:szCs w:val="20"/>
        </w:rPr>
        <w:t>more secure</w:t>
      </w:r>
      <w:r w:rsidRPr="00F967AA">
        <w:rPr>
          <w:szCs w:val="16"/>
        </w:rPr>
        <w:t xml:space="preserve"> </w:t>
      </w:r>
      <w:r w:rsidRPr="00F967AA">
        <w:rPr>
          <w:rStyle w:val="StyleUnderline"/>
          <w:szCs w:val="20"/>
        </w:rPr>
        <w:t>merit structures</w:t>
      </w:r>
      <w:r w:rsidRPr="00F967AA">
        <w:rPr>
          <w:szCs w:val="16"/>
        </w:rPr>
        <w:t xml:space="preserve"> can also </w:t>
      </w:r>
      <w:r w:rsidRPr="00F967AA">
        <w:rPr>
          <w:rStyle w:val="StyleUnderline"/>
          <w:szCs w:val="20"/>
          <w:highlight w:val="yellow"/>
        </w:rPr>
        <w:t>enhance</w:t>
      </w:r>
      <w:r w:rsidRPr="00F967AA">
        <w:rPr>
          <w:rStyle w:val="StyleUnderline"/>
          <w:szCs w:val="20"/>
        </w:rPr>
        <w:t xml:space="preserve"> workplace</w:t>
      </w:r>
      <w:r w:rsidRPr="00F967AA">
        <w:rPr>
          <w:szCs w:val="16"/>
        </w:rPr>
        <w:t xml:space="preserve"> </w:t>
      </w:r>
      <w:r w:rsidRPr="00F967AA">
        <w:rPr>
          <w:rStyle w:val="Emphasis"/>
          <w:szCs w:val="20"/>
          <w:highlight w:val="yellow"/>
        </w:rPr>
        <w:t>satisfaction</w:t>
      </w:r>
      <w:r w:rsidRPr="00F967AA">
        <w:rPr>
          <w:szCs w:val="16"/>
          <w:highlight w:val="yellow"/>
        </w:rPr>
        <w:t xml:space="preserve">, </w:t>
      </w:r>
      <w:r w:rsidRPr="00F967AA">
        <w:rPr>
          <w:rStyle w:val="Emphasis"/>
          <w:szCs w:val="20"/>
          <w:highlight w:val="yellow"/>
        </w:rPr>
        <w:t>lower turnover</w:t>
      </w:r>
      <w:r w:rsidRPr="00F967AA">
        <w:rPr>
          <w:szCs w:val="16"/>
        </w:rPr>
        <w:t xml:space="preserve"> intentions, </w:t>
      </w:r>
      <w:r w:rsidRPr="00F967AA">
        <w:rPr>
          <w:rStyle w:val="StyleUnderline"/>
          <w:szCs w:val="20"/>
          <w:highlight w:val="yellow"/>
        </w:rPr>
        <w:t>and lead to</w:t>
      </w:r>
      <w:r w:rsidRPr="00F967AA">
        <w:rPr>
          <w:szCs w:val="16"/>
          <w:highlight w:val="yellow"/>
        </w:rPr>
        <w:t xml:space="preserve"> </w:t>
      </w:r>
      <w:r w:rsidRPr="00F967AA">
        <w:rPr>
          <w:rStyle w:val="Emphasis"/>
          <w:szCs w:val="20"/>
          <w:highlight w:val="yellow"/>
        </w:rPr>
        <w:t>better</w:t>
      </w:r>
      <w:r w:rsidRPr="00F967AA">
        <w:rPr>
          <w:rStyle w:val="Emphasis"/>
          <w:szCs w:val="20"/>
        </w:rPr>
        <w:t xml:space="preserve"> quality</w:t>
      </w:r>
      <w:r w:rsidRPr="00F967AA">
        <w:rPr>
          <w:szCs w:val="16"/>
        </w:rPr>
        <w:t xml:space="preserve"> work-unit </w:t>
      </w:r>
      <w:r w:rsidRPr="00F967AA">
        <w:rPr>
          <w:rStyle w:val="Emphasis"/>
          <w:szCs w:val="20"/>
          <w:highlight w:val="yellow"/>
        </w:rPr>
        <w:t>output</w:t>
      </w:r>
      <w:r w:rsidRPr="00F967AA">
        <w:rPr>
          <w:szCs w:val="16"/>
        </w:rPr>
        <w:t xml:space="preserve">. These are issues examined in this article. </w:t>
      </w:r>
      <w:r w:rsidRPr="00F967AA">
        <w:rPr>
          <w:rStyle w:val="StyleUnderline"/>
          <w:szCs w:val="20"/>
        </w:rPr>
        <w:t>Evidence of these</w:t>
      </w:r>
      <w:r w:rsidRPr="00F967AA">
        <w:rPr>
          <w:szCs w:val="16"/>
        </w:rPr>
        <w:t xml:space="preserve"> kinds of </w:t>
      </w:r>
      <w:r w:rsidRPr="00F967AA">
        <w:rPr>
          <w:rStyle w:val="StyleUnderline"/>
          <w:szCs w:val="20"/>
        </w:rPr>
        <w:t xml:space="preserve">positive </w:t>
      </w:r>
      <w:r w:rsidRPr="00F967AA">
        <w:rPr>
          <w:rStyle w:val="StyleUnderline"/>
          <w:szCs w:val="20"/>
          <w:highlight w:val="yellow"/>
        </w:rPr>
        <w:t>effects</w:t>
      </w:r>
      <w:r w:rsidRPr="00F967AA">
        <w:rPr>
          <w:rStyle w:val="StyleUnderline"/>
          <w:szCs w:val="20"/>
        </w:rPr>
        <w:t xml:space="preserve"> of adherence to merit principles can</w:t>
      </w:r>
      <w:r w:rsidRPr="00F967AA">
        <w:rPr>
          <w:szCs w:val="16"/>
        </w:rPr>
        <w:t xml:space="preserve"> </w:t>
      </w:r>
      <w:r w:rsidRPr="00F967AA">
        <w:rPr>
          <w:rStyle w:val="Emphasis"/>
          <w:szCs w:val="20"/>
          <w:highlight w:val="yellow"/>
        </w:rPr>
        <w:t>buttress</w:t>
      </w:r>
      <w:r w:rsidRPr="00F967AA">
        <w:rPr>
          <w:szCs w:val="16"/>
          <w:highlight w:val="yellow"/>
        </w:rPr>
        <w:t xml:space="preserve"> </w:t>
      </w:r>
      <w:r w:rsidRPr="00F967AA">
        <w:rPr>
          <w:rStyle w:val="StyleUnderline"/>
          <w:szCs w:val="20"/>
          <w:highlight w:val="yellow"/>
        </w:rPr>
        <w:t>and</w:t>
      </w:r>
      <w:r w:rsidRPr="00F967AA">
        <w:rPr>
          <w:szCs w:val="16"/>
          <w:highlight w:val="yellow"/>
        </w:rPr>
        <w:t xml:space="preserve"> </w:t>
      </w:r>
      <w:r w:rsidRPr="00F967AA">
        <w:rPr>
          <w:rStyle w:val="Emphasis"/>
          <w:szCs w:val="20"/>
          <w:highlight w:val="yellow"/>
        </w:rPr>
        <w:t>reinforce</w:t>
      </w:r>
      <w:r w:rsidRPr="00F967AA">
        <w:rPr>
          <w:szCs w:val="16"/>
        </w:rPr>
        <w:t xml:space="preserve"> </w:t>
      </w:r>
      <w:r w:rsidRPr="00F967AA">
        <w:rPr>
          <w:rStyle w:val="StyleUnderline"/>
          <w:szCs w:val="20"/>
          <w:highlight w:val="yellow"/>
        </w:rPr>
        <w:t>the foundation of</w:t>
      </w:r>
      <w:r w:rsidRPr="00F967AA">
        <w:rPr>
          <w:rStyle w:val="StyleUnderline"/>
          <w:szCs w:val="20"/>
        </w:rPr>
        <w:t xml:space="preserve"> merit-based civil service and</w:t>
      </w:r>
      <w:r w:rsidRPr="00F967AA">
        <w:rPr>
          <w:szCs w:val="16"/>
        </w:rPr>
        <w:t xml:space="preserve"> modern </w:t>
      </w:r>
      <w:r w:rsidRPr="00F967AA">
        <w:rPr>
          <w:rStyle w:val="StyleUnderline"/>
          <w:szCs w:val="20"/>
          <w:highlight w:val="yellow"/>
        </w:rPr>
        <w:t>public admin</w:t>
      </w:r>
      <w:r w:rsidRPr="00F967AA">
        <w:rPr>
          <w:rStyle w:val="StyleUnderline"/>
          <w:szCs w:val="20"/>
        </w:rPr>
        <w:t>istration</w:t>
      </w:r>
      <w:r w:rsidRPr="00F967AA">
        <w:rPr>
          <w:szCs w:val="16"/>
        </w:rPr>
        <w:t>.</w:t>
      </w:r>
    </w:p>
    <w:p w14:paraId="53A79480" w14:textId="77777777" w:rsidR="005670CF" w:rsidRPr="00F967AA" w:rsidRDefault="005670CF" w:rsidP="005670CF">
      <w:pPr>
        <w:rPr>
          <w:szCs w:val="16"/>
        </w:rPr>
      </w:pPr>
    </w:p>
    <w:p w14:paraId="64A89086" w14:textId="77777777" w:rsidR="005670CF" w:rsidRPr="00F967AA" w:rsidRDefault="005670CF" w:rsidP="005670CF"/>
    <w:p w14:paraId="31BD55D3" w14:textId="77777777" w:rsidR="005670CF" w:rsidRPr="00F967AA" w:rsidRDefault="005670CF" w:rsidP="005670CF">
      <w:pPr>
        <w:pStyle w:val="Heading4"/>
        <w:rPr>
          <w:rFonts w:cs="Arial"/>
          <w:iCs w:val="0"/>
          <w:szCs w:val="24"/>
        </w:rPr>
      </w:pPr>
      <w:r w:rsidRPr="00F967AA">
        <w:rPr>
          <w:rFonts w:cs="Arial"/>
          <w:iCs w:val="0"/>
          <w:szCs w:val="24"/>
        </w:rPr>
        <w:t xml:space="preserve">The </w:t>
      </w:r>
      <w:r w:rsidRPr="00F967AA">
        <w:rPr>
          <w:iCs w:val="0"/>
          <w:szCs w:val="24"/>
          <w:u w:val="single"/>
        </w:rPr>
        <w:t>precedent</w:t>
      </w:r>
      <w:r w:rsidRPr="00F967AA">
        <w:rPr>
          <w:rFonts w:cs="Arial"/>
          <w:iCs w:val="0"/>
          <w:szCs w:val="24"/>
        </w:rPr>
        <w:t xml:space="preserve"> of a </w:t>
      </w:r>
      <w:r w:rsidRPr="00F967AA">
        <w:rPr>
          <w:iCs w:val="0"/>
          <w:szCs w:val="24"/>
          <w:u w:val="single"/>
        </w:rPr>
        <w:t>corrupt</w:t>
      </w:r>
      <w:r w:rsidRPr="00F967AA">
        <w:rPr>
          <w:rFonts w:cs="Arial"/>
          <w:iCs w:val="0"/>
          <w:szCs w:val="24"/>
        </w:rPr>
        <w:t xml:space="preserve"> civil service </w:t>
      </w:r>
      <w:r w:rsidRPr="00F967AA">
        <w:rPr>
          <w:iCs w:val="0"/>
          <w:szCs w:val="24"/>
          <w:u w:val="single"/>
        </w:rPr>
        <w:t>outlasts Trump</w:t>
      </w:r>
      <w:r w:rsidRPr="00F967AA">
        <w:rPr>
          <w:rFonts w:cs="Arial"/>
          <w:iCs w:val="0"/>
          <w:szCs w:val="24"/>
        </w:rPr>
        <w:t>.</w:t>
      </w:r>
    </w:p>
    <w:p w14:paraId="47923DC5" w14:textId="77777777" w:rsidR="005670CF" w:rsidRPr="00F967AA" w:rsidRDefault="005670CF" w:rsidP="005670CF">
      <w:pPr>
        <w:rPr>
          <w:szCs w:val="16"/>
        </w:rPr>
      </w:pPr>
      <w:r w:rsidRPr="00F967AA">
        <w:rPr>
          <w:rStyle w:val="Style13ptBold"/>
        </w:rPr>
        <w:t>Capretta &amp; Rowling ‘23</w:t>
      </w:r>
      <w:r w:rsidRPr="00F967AA">
        <w:rPr>
          <w:szCs w:val="16"/>
        </w:rPr>
        <w:t xml:space="preserve"> [James C. Capretta is a senior fellow and holds the Milton Friedman Chair at the American Enterprise Institute; Jack Rowing is a research assistant at the American Enterprise Institute. "Trump’s 'Schedule F' Gambit Is Dangerous", American Enterprise Institute - AEI https://www.aei.org/op-eds/trumps-schedule-f-gambit-is-dangerous/ published 11-7-2023, accessed 9-18-2025]</w:t>
      </w:r>
    </w:p>
    <w:p w14:paraId="5058784C" w14:textId="77777777" w:rsidR="005670CF" w:rsidRPr="00F967AA" w:rsidRDefault="005670CF" w:rsidP="005670CF">
      <w:pPr>
        <w:rPr>
          <w:szCs w:val="16"/>
        </w:rPr>
      </w:pPr>
    </w:p>
    <w:p w14:paraId="6D0BCB41" w14:textId="77777777" w:rsidR="005670CF" w:rsidRPr="00F967AA" w:rsidRDefault="005670CF" w:rsidP="005670CF">
      <w:pPr>
        <w:rPr>
          <w:rStyle w:val="Style13ptBold"/>
        </w:rPr>
      </w:pPr>
      <w:r w:rsidRPr="00F967AA">
        <w:rPr>
          <w:szCs w:val="16"/>
        </w:rPr>
        <w:t xml:space="preserve">There is also a danger that </w:t>
      </w:r>
      <w:r w:rsidRPr="00F967AA">
        <w:rPr>
          <w:rStyle w:val="StyleUnderline"/>
        </w:rPr>
        <w:t xml:space="preserve">a return to more extensive use of </w:t>
      </w:r>
      <w:r w:rsidRPr="00F967AA">
        <w:rPr>
          <w:rStyle w:val="Emphasis"/>
        </w:rPr>
        <w:t>political</w:t>
      </w:r>
      <w:r w:rsidRPr="00F967AA">
        <w:rPr>
          <w:szCs w:val="16"/>
        </w:rPr>
        <w:t xml:space="preserve">ly aligned </w:t>
      </w:r>
      <w:r w:rsidRPr="00F967AA">
        <w:rPr>
          <w:rStyle w:val="StyleUnderline"/>
        </w:rPr>
        <w:t xml:space="preserve">appointments would be </w:t>
      </w:r>
      <w:r w:rsidRPr="00F967AA">
        <w:rPr>
          <w:rStyle w:val="StyleUnderline"/>
          <w:highlight w:val="yellow"/>
        </w:rPr>
        <w:t>difficult to reverse</w:t>
      </w:r>
      <w:r w:rsidRPr="00F967AA">
        <w:rPr>
          <w:rStyle w:val="StyleUnderline"/>
        </w:rPr>
        <w:t xml:space="preserve"> </w:t>
      </w:r>
      <w:r w:rsidRPr="00F967AA">
        <w:rPr>
          <w:rStyle w:val="Emphasis"/>
        </w:rPr>
        <w:t>even after</w:t>
      </w:r>
      <w:r w:rsidRPr="00F967AA">
        <w:rPr>
          <w:rStyle w:val="StyleUnderline"/>
        </w:rPr>
        <w:t xml:space="preserve"> the offending admin</w:t>
      </w:r>
      <w:r w:rsidRPr="00F967AA">
        <w:rPr>
          <w:szCs w:val="16"/>
        </w:rPr>
        <w:t xml:space="preserve">istration </w:t>
      </w:r>
      <w:r w:rsidRPr="00F967AA">
        <w:rPr>
          <w:rStyle w:val="Emphasis"/>
        </w:rPr>
        <w:t>departed</w:t>
      </w:r>
      <w:r w:rsidRPr="00F967AA">
        <w:rPr>
          <w:szCs w:val="16"/>
        </w:rPr>
        <w:t xml:space="preserve"> the scene. </w:t>
      </w:r>
      <w:r w:rsidRPr="00F967AA">
        <w:rPr>
          <w:rStyle w:val="StyleUnderline"/>
        </w:rPr>
        <w:t xml:space="preserve">An </w:t>
      </w:r>
      <w:r w:rsidRPr="00F967AA">
        <w:rPr>
          <w:rStyle w:val="StyleUnderline"/>
          <w:highlight w:val="yellow"/>
        </w:rPr>
        <w:t>incoming president</w:t>
      </w:r>
      <w:r w:rsidRPr="00F967AA">
        <w:rPr>
          <w:szCs w:val="16"/>
        </w:rPr>
        <w:t xml:space="preserve"> and his supporters </w:t>
      </w:r>
      <w:r w:rsidRPr="00F967AA">
        <w:rPr>
          <w:rStyle w:val="StyleUnderline"/>
          <w:highlight w:val="yellow"/>
        </w:rPr>
        <w:t xml:space="preserve">would be </w:t>
      </w:r>
      <w:r w:rsidRPr="00F967AA">
        <w:rPr>
          <w:rStyle w:val="Emphasis"/>
          <w:highlight w:val="yellow"/>
        </w:rPr>
        <w:t>pressured</w:t>
      </w:r>
      <w:r w:rsidRPr="00F967AA">
        <w:rPr>
          <w:rStyle w:val="StyleUnderline"/>
        </w:rPr>
        <w:t xml:space="preserve"> by their supporters </w:t>
      </w:r>
      <w:r w:rsidRPr="00F967AA">
        <w:rPr>
          <w:rStyle w:val="StyleUnderline"/>
          <w:highlight w:val="yellow"/>
        </w:rPr>
        <w:t>to fill</w:t>
      </w:r>
      <w:r w:rsidRPr="00F967AA">
        <w:rPr>
          <w:rStyle w:val="StyleUnderline"/>
        </w:rPr>
        <w:t xml:space="preserve"> the </w:t>
      </w:r>
      <w:r w:rsidRPr="00F967AA">
        <w:rPr>
          <w:rStyle w:val="StyleUnderline"/>
          <w:highlight w:val="yellow"/>
        </w:rPr>
        <w:t>jobs</w:t>
      </w:r>
      <w:r w:rsidRPr="00F967AA">
        <w:rPr>
          <w:rStyle w:val="StyleUnderline"/>
        </w:rPr>
        <w:t xml:space="preserve"> previously </w:t>
      </w:r>
      <w:r w:rsidRPr="00F967AA">
        <w:rPr>
          <w:rStyle w:val="StyleUnderline"/>
          <w:highlight w:val="yellow"/>
        </w:rPr>
        <w:t>held by</w:t>
      </w:r>
      <w:r w:rsidRPr="00F967AA">
        <w:rPr>
          <w:rStyle w:val="StyleUnderline"/>
        </w:rPr>
        <w:t xml:space="preserve"> their </w:t>
      </w:r>
      <w:r w:rsidRPr="00F967AA">
        <w:rPr>
          <w:rStyle w:val="StyleUnderline"/>
          <w:highlight w:val="yellow"/>
        </w:rPr>
        <w:t xml:space="preserve">opponents with partisans of the new team. </w:t>
      </w:r>
      <w:r w:rsidRPr="00F967AA">
        <w:rPr>
          <w:rStyle w:val="Emphasis"/>
          <w:highlight w:val="yellow"/>
        </w:rPr>
        <w:t>Once started</w:t>
      </w:r>
      <w:r w:rsidRPr="00F967AA">
        <w:rPr>
          <w:szCs w:val="16"/>
          <w:highlight w:val="yellow"/>
        </w:rPr>
        <w:t xml:space="preserve">, </w:t>
      </w:r>
      <w:r w:rsidRPr="00F967AA">
        <w:rPr>
          <w:rStyle w:val="StyleUnderline"/>
          <w:highlight w:val="yellow"/>
        </w:rPr>
        <w:t>expanded patronage</w:t>
      </w:r>
      <w:r w:rsidRPr="00F967AA">
        <w:rPr>
          <w:rStyle w:val="StyleUnderline"/>
        </w:rPr>
        <w:t xml:space="preserve"> and corruption would </w:t>
      </w:r>
      <w:r w:rsidRPr="00F967AA">
        <w:rPr>
          <w:rStyle w:val="Emphasis"/>
          <w:highlight w:val="yellow"/>
        </w:rPr>
        <w:t>feed on themselves</w:t>
      </w:r>
      <w:r w:rsidRPr="00F967AA">
        <w:rPr>
          <w:rStyle w:val="StyleUnderline"/>
        </w:rPr>
        <w:t xml:space="preserve"> and spread</w:t>
      </w:r>
      <w:r w:rsidRPr="00F967AA">
        <w:rPr>
          <w:szCs w:val="16"/>
        </w:rPr>
        <w:t xml:space="preserve">, </w:t>
      </w:r>
      <w:proofErr w:type="gramStart"/>
      <w:r w:rsidRPr="00F967AA">
        <w:rPr>
          <w:rStyle w:val="StyleUnderline"/>
          <w:highlight w:val="yellow"/>
        </w:rPr>
        <w:t>and</w:t>
      </w:r>
      <w:r w:rsidRPr="00F967AA">
        <w:rPr>
          <w:szCs w:val="16"/>
        </w:rPr>
        <w:t xml:space="preserve"> also</w:t>
      </w:r>
      <w:proofErr w:type="gramEnd"/>
      <w:r w:rsidRPr="00F967AA">
        <w:rPr>
          <w:szCs w:val="16"/>
        </w:rPr>
        <w:t xml:space="preserve"> </w:t>
      </w:r>
      <w:r w:rsidRPr="00F967AA">
        <w:rPr>
          <w:rStyle w:val="StyleUnderline"/>
          <w:highlight w:val="yellow"/>
        </w:rPr>
        <w:t>become</w:t>
      </w:r>
      <w:r w:rsidRPr="00F967AA">
        <w:rPr>
          <w:szCs w:val="16"/>
        </w:rPr>
        <w:t xml:space="preserve"> more </w:t>
      </w:r>
      <w:r w:rsidRPr="00F967AA">
        <w:rPr>
          <w:rStyle w:val="Emphasis"/>
          <w:highlight w:val="yellow"/>
        </w:rPr>
        <w:t>entrenched</w:t>
      </w:r>
      <w:r w:rsidRPr="00F967AA">
        <w:rPr>
          <w:szCs w:val="16"/>
        </w:rPr>
        <w:t xml:space="preserve"> and difficult to uproot.</w:t>
      </w:r>
    </w:p>
    <w:p w14:paraId="5C0C2259" w14:textId="77777777" w:rsidR="005670CF" w:rsidRPr="00F967AA" w:rsidRDefault="005670CF" w:rsidP="005670CF"/>
    <w:p w14:paraId="588E9F60" w14:textId="77777777" w:rsidR="005670CF" w:rsidRPr="00F967AA" w:rsidRDefault="005670CF" w:rsidP="005670CF"/>
    <w:p w14:paraId="7285070E" w14:textId="77777777" w:rsidR="005670CF" w:rsidRPr="00F967AA" w:rsidRDefault="005670CF" w:rsidP="005670CF">
      <w:pPr>
        <w:pStyle w:val="Heading2"/>
      </w:pPr>
      <w:r w:rsidRPr="00F967AA">
        <w:t>Agency DA</w:t>
      </w:r>
    </w:p>
    <w:p w14:paraId="746C947A" w14:textId="77777777" w:rsidR="005670CF" w:rsidRPr="00F967AA" w:rsidRDefault="005670CF" w:rsidP="005670CF"/>
    <w:p w14:paraId="25C10622" w14:textId="77777777" w:rsidR="005670CF" w:rsidRPr="00F967AA" w:rsidRDefault="005670CF" w:rsidP="005670CF">
      <w:pPr>
        <w:pStyle w:val="Heading4"/>
        <w:rPr>
          <w:rFonts w:cs="Arial"/>
          <w:iCs w:val="0"/>
          <w:szCs w:val="24"/>
        </w:rPr>
      </w:pPr>
      <w:r w:rsidRPr="00F967AA">
        <w:rPr>
          <w:rFonts w:cs="Arial"/>
          <w:iCs w:val="0"/>
          <w:szCs w:val="24"/>
        </w:rPr>
        <w:t xml:space="preserve">Mackinac </w:t>
      </w:r>
      <w:proofErr w:type="spellStart"/>
      <w:r w:rsidRPr="00F967AA">
        <w:rPr>
          <w:rFonts w:cs="Arial"/>
          <w:iCs w:val="0"/>
          <w:szCs w:val="24"/>
        </w:rPr>
        <w:t>ev</w:t>
      </w:r>
      <w:proofErr w:type="spellEnd"/>
      <w:r w:rsidRPr="00F967AA">
        <w:rPr>
          <w:rFonts w:cs="Arial"/>
          <w:iCs w:val="0"/>
          <w:szCs w:val="24"/>
        </w:rPr>
        <w:t xml:space="preserve"> is propaganda.</w:t>
      </w:r>
    </w:p>
    <w:p w14:paraId="79151C24" w14:textId="77777777" w:rsidR="005670CF" w:rsidRPr="00F967AA" w:rsidRDefault="005670CF" w:rsidP="005670CF">
      <w:pPr>
        <w:rPr>
          <w:szCs w:val="16"/>
        </w:rPr>
      </w:pPr>
      <w:r w:rsidRPr="00F967AA">
        <w:rPr>
          <w:rStyle w:val="Style13ptBold"/>
        </w:rPr>
        <w:t>Bird ‘11</w:t>
      </w:r>
      <w:r w:rsidRPr="00F967AA">
        <w:rPr>
          <w:szCs w:val="16"/>
        </w:rPr>
        <w:t xml:space="preserve"> [Bob Bird is a retired former Director of Information Technology at ADAC Automotive and a former Operations Director at EG Workforce Solutions. "Letters: Mackinac Center master of misinformation", The Muskegon Chronicle, https://www.mlive.com/opinion/muskegon/2011/01/letters_mackinac_center_master.html, published 1-28-2011, accessed 10-4-2025] </w:t>
      </w:r>
    </w:p>
    <w:p w14:paraId="39E59075" w14:textId="77777777" w:rsidR="005670CF" w:rsidRPr="00F967AA" w:rsidRDefault="005670CF" w:rsidP="005670CF">
      <w:pPr>
        <w:rPr>
          <w:szCs w:val="16"/>
        </w:rPr>
      </w:pPr>
    </w:p>
    <w:p w14:paraId="36E3AA40" w14:textId="77777777" w:rsidR="005670CF" w:rsidRPr="00F967AA" w:rsidRDefault="005670CF" w:rsidP="005670CF">
      <w:pPr>
        <w:rPr>
          <w:szCs w:val="16"/>
        </w:rPr>
      </w:pPr>
      <w:r w:rsidRPr="00F967AA">
        <w:rPr>
          <w:szCs w:val="16"/>
        </w:rPr>
        <w:t xml:space="preserve">Newspaper </w:t>
      </w:r>
      <w:r w:rsidRPr="00F967AA">
        <w:rPr>
          <w:rStyle w:val="StyleUnderline"/>
        </w:rPr>
        <w:t xml:space="preserve">columns penned by the </w:t>
      </w:r>
      <w:r w:rsidRPr="00F967AA">
        <w:rPr>
          <w:rStyle w:val="Emphasis"/>
          <w:highlight w:val="yellow"/>
        </w:rPr>
        <w:t>Mackinac</w:t>
      </w:r>
      <w:r w:rsidRPr="00F967AA">
        <w:rPr>
          <w:rStyle w:val="Emphasis"/>
        </w:rPr>
        <w:t xml:space="preserve"> Center</w:t>
      </w:r>
      <w:r w:rsidRPr="00F967AA">
        <w:rPr>
          <w:rStyle w:val="StyleUnderline"/>
        </w:rPr>
        <w:t xml:space="preserve"> for Public Policy </w:t>
      </w:r>
      <w:r w:rsidRPr="00F967AA">
        <w:rPr>
          <w:rStyle w:val="StyleUnderline"/>
          <w:highlight w:val="yellow"/>
        </w:rPr>
        <w:t>are pure</w:t>
      </w:r>
      <w:r w:rsidRPr="00F967AA">
        <w:rPr>
          <w:rStyle w:val="StyleUnderline"/>
        </w:rPr>
        <w:t xml:space="preserve"> right wing Republican </w:t>
      </w:r>
      <w:r w:rsidRPr="00F967AA">
        <w:rPr>
          <w:rStyle w:val="Emphasis"/>
          <w:highlight w:val="yellow"/>
        </w:rPr>
        <w:t>propaganda</w:t>
      </w:r>
      <w:r w:rsidRPr="00F967AA">
        <w:rPr>
          <w:rStyle w:val="StyleUnderline"/>
        </w:rPr>
        <w:t xml:space="preserve">. Any reference to them as "nonpartisan" is completely inaccurate; The Mackinac Center was </w:t>
      </w:r>
      <w:r w:rsidRPr="00F967AA">
        <w:rPr>
          <w:rStyle w:val="Emphasis"/>
          <w:highlight w:val="yellow"/>
        </w:rPr>
        <w:t>founded</w:t>
      </w:r>
      <w:r w:rsidRPr="00F967AA">
        <w:rPr>
          <w:rStyle w:val="StyleUnderline"/>
          <w:highlight w:val="yellow"/>
        </w:rPr>
        <w:t xml:space="preserve"> and</w:t>
      </w:r>
      <w:r w:rsidRPr="00F967AA">
        <w:rPr>
          <w:rStyle w:val="StyleUnderline"/>
        </w:rPr>
        <w:t xml:space="preserve"> is currently </w:t>
      </w:r>
      <w:r w:rsidRPr="00F967AA">
        <w:rPr>
          <w:rStyle w:val="Emphasis"/>
          <w:highlight w:val="yellow"/>
        </w:rPr>
        <w:t>staffed</w:t>
      </w:r>
      <w:r w:rsidRPr="00F967AA">
        <w:rPr>
          <w:rStyle w:val="StyleUnderline"/>
          <w:highlight w:val="yellow"/>
        </w:rPr>
        <w:t xml:space="preserve"> by</w:t>
      </w:r>
      <w:r w:rsidRPr="00F967AA">
        <w:rPr>
          <w:rStyle w:val="StyleUnderline"/>
        </w:rPr>
        <w:t xml:space="preserve"> members of </w:t>
      </w:r>
      <w:r w:rsidRPr="00F967AA">
        <w:rPr>
          <w:rStyle w:val="StyleUnderline"/>
          <w:highlight w:val="yellow"/>
        </w:rPr>
        <w:t>the GOP</w:t>
      </w:r>
      <w:r w:rsidRPr="00F967AA">
        <w:rPr>
          <w:szCs w:val="16"/>
        </w:rPr>
        <w:t>.</w:t>
      </w:r>
    </w:p>
    <w:p w14:paraId="5707399B" w14:textId="77777777" w:rsidR="005670CF" w:rsidRPr="00F967AA" w:rsidRDefault="005670CF" w:rsidP="005670CF">
      <w:pPr>
        <w:rPr>
          <w:szCs w:val="16"/>
        </w:rPr>
      </w:pPr>
      <w:r w:rsidRPr="00F967AA">
        <w:rPr>
          <w:rStyle w:val="StyleUnderline"/>
        </w:rPr>
        <w:t xml:space="preserve">Mackinac Center </w:t>
      </w:r>
      <w:r w:rsidRPr="00F967AA">
        <w:rPr>
          <w:rStyle w:val="Emphasis"/>
          <w:highlight w:val="yellow"/>
        </w:rPr>
        <w:t>"research" is suspect</w:t>
      </w:r>
      <w:r w:rsidRPr="00F967AA">
        <w:rPr>
          <w:rStyle w:val="StyleUnderline"/>
        </w:rPr>
        <w:t xml:space="preserve">, their </w:t>
      </w:r>
      <w:r w:rsidRPr="00F967AA">
        <w:rPr>
          <w:rStyle w:val="Emphasis"/>
          <w:highlight w:val="yellow"/>
        </w:rPr>
        <w:t xml:space="preserve">conclusions are </w:t>
      </w:r>
      <w:proofErr w:type="gramStart"/>
      <w:r w:rsidRPr="00F967AA">
        <w:rPr>
          <w:rStyle w:val="Emphasis"/>
          <w:highlight w:val="yellow"/>
        </w:rPr>
        <w:t>predetermined</w:t>
      </w:r>
      <w:proofErr w:type="gramEnd"/>
      <w:r w:rsidRPr="00F967AA">
        <w:rPr>
          <w:rStyle w:val="StyleUnderline"/>
          <w:highlight w:val="yellow"/>
        </w:rPr>
        <w:t xml:space="preserve"> and their </w:t>
      </w:r>
      <w:r w:rsidRPr="00F967AA">
        <w:rPr>
          <w:rStyle w:val="Emphasis"/>
          <w:highlight w:val="yellow"/>
        </w:rPr>
        <w:t>agenda</w:t>
      </w:r>
      <w:r w:rsidRPr="00F967AA">
        <w:rPr>
          <w:rStyle w:val="StyleUnderline"/>
          <w:highlight w:val="yellow"/>
        </w:rPr>
        <w:t xml:space="preserve"> is </w:t>
      </w:r>
      <w:r w:rsidRPr="00F967AA">
        <w:rPr>
          <w:rStyle w:val="Emphasis"/>
          <w:highlight w:val="yellow"/>
        </w:rPr>
        <w:t>anti-labor</w:t>
      </w:r>
      <w:r w:rsidRPr="00F967AA">
        <w:rPr>
          <w:szCs w:val="16"/>
        </w:rPr>
        <w:t>, anti-public school and pro-privatization. They have spawned another group based in Muskegon with the same bias called the Education Action Group.</w:t>
      </w:r>
    </w:p>
    <w:p w14:paraId="4B39DFC7" w14:textId="77777777" w:rsidR="005670CF" w:rsidRPr="00F967AA" w:rsidRDefault="005670CF" w:rsidP="005670CF">
      <w:pPr>
        <w:rPr>
          <w:szCs w:val="16"/>
        </w:rPr>
      </w:pPr>
      <w:r w:rsidRPr="00F967AA">
        <w:rPr>
          <w:szCs w:val="16"/>
        </w:rPr>
        <w:t>The Mackinac Center's recent rant attacks various Kent County school districts for restricting the privatization of custodial, food and transportation services. The Mackinaw Center supports privatizing middle class jobs and replacing them with low wage positions without benefits. They aim to shift the wealth from the wage earner to the well-to-do businessman at the top.</w:t>
      </w:r>
    </w:p>
    <w:p w14:paraId="064AA16D" w14:textId="77777777" w:rsidR="005670CF" w:rsidRPr="00F967AA" w:rsidRDefault="005670CF" w:rsidP="005670CF">
      <w:pPr>
        <w:rPr>
          <w:szCs w:val="16"/>
        </w:rPr>
      </w:pPr>
      <w:r w:rsidRPr="00F967AA">
        <w:rPr>
          <w:szCs w:val="16"/>
        </w:rPr>
        <w:t>The Mackinac Center and the Education Action Group mislead the public to transfer wealth, power and control to chosen power brokers. They are not to be trusted.</w:t>
      </w:r>
    </w:p>
    <w:p w14:paraId="781F74B0" w14:textId="77777777" w:rsidR="005670CF" w:rsidRDefault="005670CF" w:rsidP="005670CF">
      <w:pPr>
        <w:rPr>
          <w:szCs w:val="16"/>
        </w:rPr>
      </w:pPr>
    </w:p>
    <w:p w14:paraId="376ECF93" w14:textId="77777777" w:rsidR="0079052D" w:rsidRDefault="0079052D" w:rsidP="0079052D"/>
    <w:p w14:paraId="6721410B" w14:textId="77777777" w:rsidR="0079052D" w:rsidRDefault="0079052D" w:rsidP="0079052D"/>
    <w:p w14:paraId="01C92754" w14:textId="77777777" w:rsidR="0079052D" w:rsidRPr="009B3587" w:rsidRDefault="0079052D" w:rsidP="0079052D">
      <w:pPr>
        <w:pStyle w:val="Heading4"/>
        <w:rPr>
          <w:rFonts w:cs="Arial"/>
          <w:iCs w:val="0"/>
          <w:szCs w:val="24"/>
        </w:rPr>
      </w:pPr>
      <w:r w:rsidRPr="009B3587">
        <w:rPr>
          <w:rFonts w:cs="Arial"/>
          <w:iCs w:val="0"/>
          <w:szCs w:val="24"/>
        </w:rPr>
        <w:t xml:space="preserve">No link: the </w:t>
      </w:r>
      <w:proofErr w:type="spellStart"/>
      <w:r w:rsidRPr="009B3587">
        <w:rPr>
          <w:rFonts w:cs="Arial"/>
          <w:iCs w:val="0"/>
          <w:szCs w:val="24"/>
        </w:rPr>
        <w:t>aff</w:t>
      </w:r>
      <w:proofErr w:type="spellEnd"/>
      <w:r w:rsidRPr="009B3587">
        <w:rPr>
          <w:rFonts w:cs="Arial"/>
          <w:iCs w:val="0"/>
          <w:szCs w:val="24"/>
        </w:rPr>
        <w:t xml:space="preserve"> doesn’t strike down the </w:t>
      </w:r>
      <w:r w:rsidRPr="009B3587">
        <w:rPr>
          <w:iCs w:val="0"/>
          <w:szCs w:val="24"/>
          <w:u w:val="single"/>
        </w:rPr>
        <w:t>national security</w:t>
      </w:r>
      <w:r w:rsidRPr="009B3587">
        <w:rPr>
          <w:rFonts w:cs="Arial"/>
          <w:iCs w:val="0"/>
          <w:szCs w:val="24"/>
        </w:rPr>
        <w:t xml:space="preserve"> </w:t>
      </w:r>
      <w:proofErr w:type="gramStart"/>
      <w:r w:rsidRPr="009B3587">
        <w:rPr>
          <w:rFonts w:cs="Arial"/>
          <w:iCs w:val="0"/>
          <w:szCs w:val="24"/>
        </w:rPr>
        <w:t>exemption, but</w:t>
      </w:r>
      <w:proofErr w:type="gramEnd"/>
      <w:r w:rsidRPr="009B3587">
        <w:rPr>
          <w:rFonts w:cs="Arial"/>
          <w:iCs w:val="0"/>
          <w:szCs w:val="24"/>
        </w:rPr>
        <w:t xml:space="preserve"> rather says that Trump </w:t>
      </w:r>
      <w:r w:rsidRPr="009B3587">
        <w:rPr>
          <w:iCs w:val="0"/>
          <w:szCs w:val="24"/>
          <w:u w:val="single"/>
        </w:rPr>
        <w:t>improperly</w:t>
      </w:r>
      <w:r w:rsidRPr="009B3587">
        <w:rPr>
          <w:rFonts w:cs="Arial"/>
          <w:iCs w:val="0"/>
          <w:szCs w:val="24"/>
        </w:rPr>
        <w:t xml:space="preserve"> classified workers.</w:t>
      </w:r>
    </w:p>
    <w:p w14:paraId="1CF67D50" w14:textId="77777777" w:rsidR="0079052D" w:rsidRPr="009B3587" w:rsidRDefault="0079052D" w:rsidP="0079052D">
      <w:pPr>
        <w:rPr>
          <w:szCs w:val="16"/>
        </w:rPr>
      </w:pPr>
      <w:proofErr w:type="spellStart"/>
      <w:r w:rsidRPr="009B3587">
        <w:rPr>
          <w:rStyle w:val="Style13ptBold"/>
        </w:rPr>
        <w:t>Finkin</w:t>
      </w:r>
      <w:proofErr w:type="spellEnd"/>
      <w:r w:rsidRPr="009B3587">
        <w:rPr>
          <w:rStyle w:val="Style13ptBold"/>
        </w:rPr>
        <w:t xml:space="preserve"> &amp; Winograd ‘25</w:t>
      </w:r>
      <w:r w:rsidRPr="009B3587">
        <w:rPr>
          <w:szCs w:val="16"/>
        </w:rPr>
        <w:t xml:space="preserve"> [Matthew W. </w:t>
      </w:r>
      <w:proofErr w:type="spellStart"/>
      <w:r w:rsidRPr="009B3587">
        <w:rPr>
          <w:szCs w:val="16"/>
        </w:rPr>
        <w:t>Finkin</w:t>
      </w:r>
      <w:proofErr w:type="spellEnd"/>
      <w:r w:rsidRPr="009B3587">
        <w:rPr>
          <w:szCs w:val="16"/>
        </w:rPr>
        <w:t xml:space="preserve"> is a Research Professor of Law at the University of Illinois at Urbana-Champaign; Barry Winograd is a former adjunct law school faculty at UC Berkeley, the University of Michigan, and the University of Pennsylvania. “There’s No There </w:t>
      </w:r>
      <w:proofErr w:type="spellStart"/>
      <w:r w:rsidRPr="009B3587">
        <w:rPr>
          <w:szCs w:val="16"/>
        </w:rPr>
        <w:t>There</w:t>
      </w:r>
      <w:proofErr w:type="spellEnd"/>
      <w:r w:rsidRPr="009B3587">
        <w:rPr>
          <w:szCs w:val="16"/>
        </w:rPr>
        <w:t>: The Trump Administration’s Use of Misleading Empirical Evidence to End Collective Bargaining for Most Federal Employees”, Verdict, https://verdict.justia.com/2025/07/17/theres-no-there-there-the-trump-administrations-use-of-misleading-empirical-evidence-to-end-collective-bargaining-for-most-federal-employees, published 07-17-2025, accessed 10-04-2025] *Modified for language</w:t>
      </w:r>
    </w:p>
    <w:p w14:paraId="37321798" w14:textId="77777777" w:rsidR="0079052D" w:rsidRPr="009B3587" w:rsidRDefault="0079052D" w:rsidP="0079052D">
      <w:pPr>
        <w:rPr>
          <w:szCs w:val="16"/>
        </w:rPr>
      </w:pPr>
    </w:p>
    <w:p w14:paraId="17BFEF2C" w14:textId="77777777" w:rsidR="0079052D" w:rsidRPr="009B3587" w:rsidRDefault="0079052D" w:rsidP="0079052D">
      <w:pPr>
        <w:rPr>
          <w:szCs w:val="16"/>
        </w:rPr>
      </w:pPr>
      <w:r w:rsidRPr="009B3587">
        <w:rPr>
          <w:szCs w:val="16"/>
        </w:rPr>
        <w:t xml:space="preserve">Rather than rely on findings and explanations that are not supported by data, we can better understand the impact of arbitration on national security from the text of the FSLMRS and from cases applying it. </w:t>
      </w:r>
      <w:r w:rsidRPr="009B3587">
        <w:rPr>
          <w:rStyle w:val="StyleUnderline"/>
        </w:rPr>
        <w:t xml:space="preserve">The EO’s </w:t>
      </w:r>
      <w:r w:rsidRPr="009B3587">
        <w:rPr>
          <w:rStyle w:val="StyleUnderline"/>
          <w:highlight w:val="yellow"/>
        </w:rPr>
        <w:t>abrogation of</w:t>
      </w:r>
      <w:r w:rsidRPr="009B3587">
        <w:rPr>
          <w:rStyle w:val="StyleUnderline"/>
        </w:rPr>
        <w:t xml:space="preserve"> </w:t>
      </w:r>
      <w:r w:rsidRPr="009B3587">
        <w:rPr>
          <w:rStyle w:val="Emphasis"/>
        </w:rPr>
        <w:t xml:space="preserve">collective </w:t>
      </w:r>
      <w:r w:rsidRPr="009B3587">
        <w:rPr>
          <w:rStyle w:val="Emphasis"/>
          <w:highlight w:val="yellow"/>
        </w:rPr>
        <w:t>bargaining</w:t>
      </w:r>
      <w:r w:rsidRPr="009B3587">
        <w:rPr>
          <w:szCs w:val="16"/>
        </w:rPr>
        <w:t xml:space="preserve"> and grievance arbitration </w:t>
      </w:r>
      <w:r w:rsidRPr="009B3587">
        <w:rPr>
          <w:rStyle w:val="StyleUnderline"/>
        </w:rPr>
        <w:t xml:space="preserve">is </w:t>
      </w:r>
      <w:r w:rsidRPr="009B3587">
        <w:rPr>
          <w:rStyle w:val="StyleUnderline"/>
          <w:highlight w:val="yellow"/>
        </w:rPr>
        <w:t>predicated on</w:t>
      </w:r>
      <w:r w:rsidRPr="009B3587">
        <w:rPr>
          <w:rStyle w:val="StyleUnderline"/>
        </w:rPr>
        <w:t xml:space="preserve"> the claim that, in an agency with a primary function in national </w:t>
      </w:r>
      <w:r w:rsidRPr="009B3587">
        <w:rPr>
          <w:rStyle w:val="StyleUnderline"/>
          <w:highlight w:val="yellow"/>
        </w:rPr>
        <w:t>security</w:t>
      </w:r>
      <w:r w:rsidRPr="009B3587">
        <w:rPr>
          <w:szCs w:val="16"/>
        </w:rPr>
        <w:t xml:space="preserve">, even if not the dominant function, the obligation to bargain collectively with unions imposes inflexibility that threatens national security, irrespective of the work these employees do. </w:t>
      </w:r>
      <w:r w:rsidRPr="009B3587">
        <w:rPr>
          <w:rStyle w:val="StyleUnderline"/>
          <w:highlight w:val="yellow"/>
        </w:rPr>
        <w:t>However</w:t>
      </w:r>
      <w:r w:rsidRPr="009B3587">
        <w:rPr>
          <w:rStyle w:val="StyleUnderline"/>
        </w:rPr>
        <w:t xml:space="preserve">, by operation of law, </w:t>
      </w:r>
      <w:r w:rsidRPr="009B3587">
        <w:rPr>
          <w:rStyle w:val="StyleUnderline"/>
          <w:highlight w:val="yellow"/>
        </w:rPr>
        <w:t>the FSLMRS</w:t>
      </w:r>
      <w:r w:rsidRPr="009B3587">
        <w:rPr>
          <w:szCs w:val="16"/>
        </w:rPr>
        <w:t xml:space="preserve"> in 5 U.S.C. § 7112(b)(6) </w:t>
      </w:r>
      <w:r w:rsidRPr="009B3587">
        <w:rPr>
          <w:rStyle w:val="Emphasis"/>
        </w:rPr>
        <w:t xml:space="preserve">already </w:t>
      </w:r>
      <w:r w:rsidRPr="009B3587">
        <w:rPr>
          <w:rStyle w:val="Emphasis"/>
          <w:highlight w:val="yellow"/>
        </w:rPr>
        <w:t>prohibits</w:t>
      </w:r>
      <w:r w:rsidRPr="009B3587">
        <w:rPr>
          <w:rStyle w:val="StyleUnderline"/>
        </w:rPr>
        <w:t xml:space="preserve"> a </w:t>
      </w:r>
      <w:r w:rsidRPr="009B3587">
        <w:rPr>
          <w:rStyle w:val="Emphasis"/>
        </w:rPr>
        <w:t>bargaining unit</w:t>
      </w:r>
      <w:r w:rsidRPr="009B3587">
        <w:rPr>
          <w:rStyle w:val="StyleUnderline"/>
        </w:rPr>
        <w:t xml:space="preserve"> from </w:t>
      </w:r>
      <w:r w:rsidRPr="009B3587">
        <w:rPr>
          <w:rStyle w:val="StyleUnderline"/>
          <w:highlight w:val="yellow"/>
        </w:rPr>
        <w:t>including</w:t>
      </w:r>
      <w:r w:rsidRPr="009B3587">
        <w:rPr>
          <w:rStyle w:val="StyleUnderline"/>
        </w:rPr>
        <w:t xml:space="preserve"> “any </w:t>
      </w:r>
      <w:r w:rsidRPr="009B3587">
        <w:rPr>
          <w:rStyle w:val="StyleUnderline"/>
          <w:highlight w:val="yellow"/>
        </w:rPr>
        <w:t>employee engaged in</w:t>
      </w:r>
      <w:r w:rsidRPr="009B3587">
        <w:rPr>
          <w:rStyle w:val="StyleUnderline"/>
        </w:rPr>
        <w:t xml:space="preserve"> intelligence, counterintelligence, investigative, or </w:t>
      </w:r>
      <w:r w:rsidRPr="009B3587">
        <w:rPr>
          <w:rStyle w:val="StyleUnderline"/>
          <w:highlight w:val="yellow"/>
        </w:rPr>
        <w:t>security work</w:t>
      </w:r>
      <w:r w:rsidRPr="009B3587">
        <w:rPr>
          <w:rStyle w:val="StyleUnderline"/>
        </w:rPr>
        <w:t xml:space="preserve"> which </w:t>
      </w:r>
      <w:r w:rsidRPr="009B3587">
        <w:rPr>
          <w:rStyle w:val="Emphasis"/>
        </w:rPr>
        <w:t>directly affects</w:t>
      </w:r>
      <w:r w:rsidRPr="009B3587">
        <w:rPr>
          <w:rStyle w:val="StyleUnderline"/>
        </w:rPr>
        <w:t xml:space="preserve"> national security</w:t>
      </w:r>
      <w:r w:rsidRPr="009B3587">
        <w:rPr>
          <w:szCs w:val="16"/>
        </w:rPr>
        <w:t xml:space="preserve">.” </w:t>
      </w:r>
      <w:r w:rsidRPr="009B3587">
        <w:rPr>
          <w:rStyle w:val="StyleUnderline"/>
        </w:rPr>
        <w:t xml:space="preserve">The FLRA has provided </w:t>
      </w:r>
      <w:r w:rsidRPr="009B3587">
        <w:rPr>
          <w:rStyle w:val="Emphasis"/>
        </w:rPr>
        <w:t>extensive interpretation</w:t>
      </w:r>
      <w:r w:rsidRPr="009B3587">
        <w:rPr>
          <w:rStyle w:val="StyleUnderline"/>
        </w:rPr>
        <w:t xml:space="preserve"> of the meaning of subsection (b)(6)’s exemptions</w:t>
      </w:r>
      <w:r w:rsidRPr="009B3587">
        <w:rPr>
          <w:szCs w:val="16"/>
        </w:rPr>
        <w:t>.</w:t>
      </w:r>
    </w:p>
    <w:p w14:paraId="3947335E" w14:textId="77777777" w:rsidR="0079052D" w:rsidRPr="009B3587" w:rsidRDefault="0079052D" w:rsidP="0079052D">
      <w:pPr>
        <w:rPr>
          <w:szCs w:val="16"/>
        </w:rPr>
      </w:pPr>
    </w:p>
    <w:p w14:paraId="7B8A6274" w14:textId="77777777" w:rsidR="0079052D" w:rsidRPr="009B3587" w:rsidRDefault="0079052D" w:rsidP="0079052D">
      <w:pPr>
        <w:pStyle w:val="Heading4"/>
        <w:rPr>
          <w:rFonts w:cs="Arial"/>
          <w:iCs w:val="0"/>
          <w:szCs w:val="24"/>
        </w:rPr>
      </w:pPr>
      <w:r w:rsidRPr="009B3587">
        <w:rPr>
          <w:rFonts w:cs="Arial"/>
          <w:iCs w:val="0"/>
          <w:szCs w:val="24"/>
        </w:rPr>
        <w:t xml:space="preserve">Which means the </w:t>
      </w:r>
      <w:proofErr w:type="spellStart"/>
      <w:r w:rsidRPr="009B3587">
        <w:rPr>
          <w:rFonts w:cs="Arial"/>
          <w:iCs w:val="0"/>
          <w:szCs w:val="24"/>
        </w:rPr>
        <w:t>aff</w:t>
      </w:r>
      <w:proofErr w:type="spellEnd"/>
      <w:r w:rsidRPr="009B3587">
        <w:rPr>
          <w:rFonts w:cs="Arial"/>
          <w:iCs w:val="0"/>
          <w:szCs w:val="24"/>
        </w:rPr>
        <w:t xml:space="preserve"> is </w:t>
      </w:r>
      <w:r w:rsidRPr="009B3587">
        <w:rPr>
          <w:iCs w:val="0"/>
          <w:szCs w:val="24"/>
          <w:u w:val="single"/>
        </w:rPr>
        <w:t>targeted</w:t>
      </w:r>
      <w:r w:rsidRPr="009B3587">
        <w:rPr>
          <w:rFonts w:cs="Arial"/>
          <w:iCs w:val="0"/>
          <w:szCs w:val="24"/>
        </w:rPr>
        <w:t xml:space="preserve"> and excludes the DA’s workers.</w:t>
      </w:r>
    </w:p>
    <w:p w14:paraId="06EFFD05" w14:textId="77777777" w:rsidR="0079052D" w:rsidRPr="009B3587" w:rsidRDefault="0079052D" w:rsidP="0079052D">
      <w:pPr>
        <w:rPr>
          <w:szCs w:val="16"/>
        </w:rPr>
      </w:pPr>
      <w:r w:rsidRPr="009B3587">
        <w:rPr>
          <w:szCs w:val="16"/>
        </w:rPr>
        <w:t xml:space="preserve">Nicolas </w:t>
      </w:r>
      <w:r w:rsidRPr="009B3587">
        <w:rPr>
          <w:rStyle w:val="Style13ptBold"/>
        </w:rPr>
        <w:t>Handler 25</w:t>
      </w:r>
      <w:r w:rsidRPr="009B3587">
        <w:rPr>
          <w:szCs w:val="16"/>
        </w:rPr>
        <w:t xml:space="preserve">. Associate Professor of Law at Texas A&amp;M. “Unpacking Trump’s Attack on Federal Sector Unions.” 4/29/25 https://www.lawfaremedia.org/article/unpacking-trump-s-attack-on-federal-sector-unions. </w:t>
      </w:r>
    </w:p>
    <w:p w14:paraId="3FCA6C7A" w14:textId="77777777" w:rsidR="0079052D" w:rsidRPr="009B3587" w:rsidRDefault="0079052D" w:rsidP="0079052D">
      <w:pPr>
        <w:rPr>
          <w:szCs w:val="16"/>
        </w:rPr>
      </w:pPr>
      <w:r w:rsidRPr="009B3587">
        <w:rPr>
          <w:szCs w:val="16"/>
        </w:rPr>
        <w:t xml:space="preserve">In addition, the unions could argue </w:t>
      </w:r>
      <w:proofErr w:type="gramStart"/>
      <w:r w:rsidRPr="009B3587">
        <w:rPr>
          <w:szCs w:val="16"/>
        </w:rPr>
        <w:t>that,</w:t>
      </w:r>
      <w:proofErr w:type="gramEnd"/>
      <w:r w:rsidRPr="009B3587">
        <w:rPr>
          <w:szCs w:val="16"/>
        </w:rPr>
        <w:t xml:space="preserve"> contrary to the requirement of Section 7103(b), </w:t>
      </w:r>
      <w:r w:rsidRPr="009B3587">
        <w:rPr>
          <w:rStyle w:val="Emphasis"/>
        </w:rPr>
        <w:t xml:space="preserve">collective bargaining </w:t>
      </w:r>
      <w:r w:rsidRPr="009B3587">
        <w:rPr>
          <w:rStyle w:val="Emphasis"/>
          <w:highlight w:val="yellow"/>
        </w:rPr>
        <w:t>rights</w:t>
      </w:r>
      <w:r w:rsidRPr="009B3587">
        <w:rPr>
          <w:rStyle w:val="StyleUnderline"/>
          <w:highlight w:val="yellow"/>
        </w:rPr>
        <w:t xml:space="preserve"> can “be applied to”</w:t>
      </w:r>
      <w:r w:rsidRPr="009B3587">
        <w:rPr>
          <w:rStyle w:val="StyleUnderline"/>
        </w:rPr>
        <w:t xml:space="preserve"> the </w:t>
      </w:r>
      <w:r w:rsidRPr="009B3587">
        <w:rPr>
          <w:rStyle w:val="Emphasis"/>
          <w:sz w:val="28"/>
          <w:szCs w:val="28"/>
          <w:highlight w:val="yellow"/>
        </w:rPr>
        <w:t>targeted agencies</w:t>
      </w:r>
      <w:r w:rsidRPr="009B3587">
        <w:rPr>
          <w:rStyle w:val="StyleUnderline"/>
        </w:rPr>
        <w:t xml:space="preserve"> “in a manner consistent with national security requirements and considerations.”</w:t>
      </w:r>
      <w:r w:rsidRPr="009B3587">
        <w:rPr>
          <w:szCs w:val="16"/>
        </w:rPr>
        <w:t xml:space="preserve"> Indeed, </w:t>
      </w:r>
      <w:proofErr w:type="gramStart"/>
      <w:r w:rsidRPr="009B3587">
        <w:rPr>
          <w:szCs w:val="16"/>
        </w:rPr>
        <w:t>all of</w:t>
      </w:r>
      <w:proofErr w:type="gramEnd"/>
      <w:r w:rsidRPr="009B3587">
        <w:rPr>
          <w:szCs w:val="16"/>
        </w:rPr>
        <w:t xml:space="preserve"> these agencies have been engaged in collective bargaining for decades, under presidents of both parties, without any apparent interference with national security. </w:t>
      </w:r>
      <w:r w:rsidRPr="009B3587">
        <w:rPr>
          <w:rStyle w:val="StyleUnderline"/>
        </w:rPr>
        <w:t xml:space="preserve">It is </w:t>
      </w:r>
      <w:r w:rsidRPr="009B3587">
        <w:rPr>
          <w:rStyle w:val="Emphasis"/>
        </w:rPr>
        <w:t>possible</w:t>
      </w:r>
      <w:r w:rsidRPr="009B3587">
        <w:rPr>
          <w:szCs w:val="16"/>
        </w:rPr>
        <w:t xml:space="preserve"> that </w:t>
      </w:r>
      <w:r w:rsidRPr="009B3587">
        <w:rPr>
          <w:rStyle w:val="StyleUnderline"/>
          <w:highlight w:val="yellow"/>
        </w:rPr>
        <w:t xml:space="preserve">in </w:t>
      </w:r>
      <w:r w:rsidRPr="009B3587">
        <w:rPr>
          <w:rStyle w:val="Emphasis"/>
          <w:sz w:val="28"/>
          <w:szCs w:val="28"/>
          <w:highlight w:val="yellow"/>
        </w:rPr>
        <w:t>some cases</w:t>
      </w:r>
      <w:r w:rsidRPr="009B3587">
        <w:rPr>
          <w:szCs w:val="16"/>
        </w:rPr>
        <w:t xml:space="preserve"> the </w:t>
      </w:r>
      <w:r w:rsidRPr="009B3587">
        <w:rPr>
          <w:rStyle w:val="StyleUnderline"/>
          <w:highlight w:val="yellow"/>
        </w:rPr>
        <w:t xml:space="preserve">agencies’ </w:t>
      </w:r>
      <w:r w:rsidRPr="009B3587">
        <w:rPr>
          <w:rStyle w:val="Emphasis"/>
          <w:highlight w:val="yellow"/>
        </w:rPr>
        <w:t>missions</w:t>
      </w:r>
      <w:r w:rsidRPr="009B3587">
        <w:rPr>
          <w:rStyle w:val="Emphasis"/>
        </w:rPr>
        <w:t xml:space="preserve"> or priorities</w:t>
      </w:r>
      <w:r w:rsidRPr="009B3587">
        <w:rPr>
          <w:rStyle w:val="StyleUnderline"/>
        </w:rPr>
        <w:t xml:space="preserve"> </w:t>
      </w:r>
      <w:r w:rsidRPr="009B3587">
        <w:rPr>
          <w:rStyle w:val="StyleUnderline"/>
          <w:highlight w:val="yellow"/>
        </w:rPr>
        <w:t xml:space="preserve">have </w:t>
      </w:r>
      <w:r w:rsidRPr="009B3587">
        <w:rPr>
          <w:rStyle w:val="Emphasis"/>
          <w:highlight w:val="yellow"/>
        </w:rPr>
        <w:t>changed</w:t>
      </w:r>
      <w:r w:rsidRPr="009B3587">
        <w:rPr>
          <w:rStyle w:val="StyleUnderline"/>
        </w:rPr>
        <w:t xml:space="preserve"> such that </w:t>
      </w:r>
      <w:r w:rsidRPr="009B3587">
        <w:rPr>
          <w:rStyle w:val="StyleUnderline"/>
          <w:highlight w:val="yellow"/>
        </w:rPr>
        <w:t>they are</w:t>
      </w:r>
      <w:r w:rsidRPr="009B3587">
        <w:rPr>
          <w:rStyle w:val="StyleUnderline"/>
        </w:rPr>
        <w:t xml:space="preserve"> now </w:t>
      </w:r>
      <w:r w:rsidRPr="009B3587">
        <w:rPr>
          <w:rStyle w:val="Emphasis"/>
        </w:rPr>
        <w:t xml:space="preserve">more </w:t>
      </w:r>
      <w:r w:rsidRPr="009B3587">
        <w:rPr>
          <w:rStyle w:val="Emphasis"/>
          <w:highlight w:val="yellow"/>
        </w:rPr>
        <w:t>central</w:t>
      </w:r>
      <w:r w:rsidRPr="009B3587">
        <w:rPr>
          <w:rStyle w:val="StyleUnderline"/>
          <w:highlight w:val="yellow"/>
        </w:rPr>
        <w:t xml:space="preserve"> to</w:t>
      </w:r>
      <w:r w:rsidRPr="009B3587">
        <w:rPr>
          <w:rStyle w:val="StyleUnderline"/>
        </w:rPr>
        <w:t xml:space="preserve"> </w:t>
      </w:r>
      <w:r w:rsidRPr="009B3587">
        <w:rPr>
          <w:rStyle w:val="Emphasis"/>
        </w:rPr>
        <w:t xml:space="preserve">national </w:t>
      </w:r>
      <w:r w:rsidRPr="009B3587">
        <w:rPr>
          <w:rStyle w:val="Emphasis"/>
          <w:highlight w:val="yellow"/>
        </w:rPr>
        <w:t>security</w:t>
      </w:r>
      <w:r w:rsidRPr="009B3587">
        <w:rPr>
          <w:rStyle w:val="StyleUnderline"/>
        </w:rPr>
        <w:t xml:space="preserve"> than they used to be</w:t>
      </w:r>
      <w:r w:rsidRPr="009B3587">
        <w:rPr>
          <w:szCs w:val="16"/>
        </w:rPr>
        <w:t>.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53B05EFC" w14:textId="77777777" w:rsidR="0079052D" w:rsidRDefault="0079052D" w:rsidP="0079052D"/>
    <w:p w14:paraId="63BCEE3A" w14:textId="77777777" w:rsidR="0079052D" w:rsidRDefault="0079052D" w:rsidP="0079052D"/>
    <w:p w14:paraId="10B42D89" w14:textId="77777777" w:rsidR="0079052D" w:rsidRDefault="0079052D" w:rsidP="0079052D"/>
    <w:p w14:paraId="6B43A913" w14:textId="77777777" w:rsidR="0079052D" w:rsidRPr="009B3587" w:rsidRDefault="0079052D" w:rsidP="0079052D">
      <w:pPr>
        <w:pStyle w:val="Heading4"/>
        <w:rPr>
          <w:rFonts w:cs="Arial"/>
          <w:iCs w:val="0"/>
          <w:szCs w:val="24"/>
        </w:rPr>
      </w:pPr>
      <w:r w:rsidRPr="009B3587">
        <w:rPr>
          <w:rFonts w:cs="Arial"/>
          <w:iCs w:val="0"/>
          <w:szCs w:val="24"/>
        </w:rPr>
        <w:t xml:space="preserve">Practically: No effect. </w:t>
      </w:r>
    </w:p>
    <w:p w14:paraId="1DBA229C" w14:textId="77777777" w:rsidR="0079052D" w:rsidRPr="009B3587" w:rsidRDefault="0079052D" w:rsidP="0079052D">
      <w:pPr>
        <w:rPr>
          <w:szCs w:val="16"/>
        </w:rPr>
      </w:pPr>
      <w:proofErr w:type="spellStart"/>
      <w:r w:rsidRPr="009B3587">
        <w:rPr>
          <w:rStyle w:val="Style13ptBold"/>
        </w:rPr>
        <w:t>Finkin</w:t>
      </w:r>
      <w:proofErr w:type="spellEnd"/>
      <w:r w:rsidRPr="009B3587">
        <w:rPr>
          <w:rStyle w:val="Style13ptBold"/>
        </w:rPr>
        <w:t xml:space="preserve"> &amp; Winograd ‘25</w:t>
      </w:r>
      <w:r w:rsidRPr="009B3587">
        <w:rPr>
          <w:szCs w:val="16"/>
        </w:rPr>
        <w:t xml:space="preserve"> [Matthew W. </w:t>
      </w:r>
      <w:proofErr w:type="spellStart"/>
      <w:r w:rsidRPr="009B3587">
        <w:rPr>
          <w:szCs w:val="16"/>
        </w:rPr>
        <w:t>Finkin</w:t>
      </w:r>
      <w:proofErr w:type="spellEnd"/>
      <w:r w:rsidRPr="009B3587">
        <w:rPr>
          <w:szCs w:val="16"/>
        </w:rPr>
        <w:t xml:space="preserve"> is a Research Professor of Law at the University of Illinois at Urbana-Champaign; Barry Winograd is a former adjunct law school faculty at UC Berkeley, the University of Michigan, and the University of Pennsylvania. “There’s No There </w:t>
      </w:r>
      <w:proofErr w:type="spellStart"/>
      <w:r w:rsidRPr="009B3587">
        <w:rPr>
          <w:szCs w:val="16"/>
        </w:rPr>
        <w:t>There</w:t>
      </w:r>
      <w:proofErr w:type="spellEnd"/>
      <w:r w:rsidRPr="009B3587">
        <w:rPr>
          <w:szCs w:val="16"/>
        </w:rPr>
        <w:t>: The Trump Administration’s Use of Misleading Empirical Evidence to End Collective Bargaining for Most Federal Employees”, Verdict, https://verdict.justia.com/2025/07/17/theres-no-there-there-the-trump-administrations-use-of-misleading-empirical-evidence-to-end-collective-bargaining-for-most-federal-employees, published 07-17-2025, accessed 10-04-2025] *Modified for language</w:t>
      </w:r>
    </w:p>
    <w:p w14:paraId="08CE72F2" w14:textId="77777777" w:rsidR="0079052D" w:rsidRPr="009B3587" w:rsidRDefault="0079052D" w:rsidP="0079052D">
      <w:pPr>
        <w:rPr>
          <w:szCs w:val="16"/>
        </w:rPr>
      </w:pPr>
    </w:p>
    <w:p w14:paraId="731C7132" w14:textId="77777777" w:rsidR="0079052D" w:rsidRPr="009B3587" w:rsidRDefault="0079052D" w:rsidP="0079052D">
      <w:pPr>
        <w:rPr>
          <w:szCs w:val="16"/>
        </w:rPr>
      </w:pPr>
      <w:r w:rsidRPr="009B3587">
        <w:rPr>
          <w:szCs w:val="16"/>
        </w:rPr>
        <w:t>Federal Sector Labor Law and National Security</w:t>
      </w:r>
    </w:p>
    <w:p w14:paraId="252F8FB7" w14:textId="77777777" w:rsidR="0079052D" w:rsidRPr="009B3587" w:rsidRDefault="0079052D" w:rsidP="0079052D">
      <w:pPr>
        <w:rPr>
          <w:szCs w:val="16"/>
        </w:rPr>
      </w:pPr>
      <w:r w:rsidRPr="009B3587">
        <w:rPr>
          <w:szCs w:val="16"/>
        </w:rPr>
        <w:t xml:space="preserve">Rather than rely on findings and explanations that are not supported by data, we can better understand the impact of arbitration on national security from the text of the FSLMRS and from cases applying it. </w:t>
      </w:r>
      <w:r w:rsidRPr="009B3587">
        <w:rPr>
          <w:rStyle w:val="StyleUnderline"/>
        </w:rPr>
        <w:t xml:space="preserve">The EO’s </w:t>
      </w:r>
      <w:r w:rsidRPr="009B3587">
        <w:rPr>
          <w:rStyle w:val="Emphasis"/>
        </w:rPr>
        <w:t>abrogation of collective bargaining</w:t>
      </w:r>
      <w:r w:rsidRPr="009B3587">
        <w:rPr>
          <w:rStyle w:val="StyleUnderline"/>
        </w:rPr>
        <w:t xml:space="preserve"> and grievance </w:t>
      </w:r>
      <w:r w:rsidRPr="009B3587">
        <w:rPr>
          <w:rStyle w:val="Emphasis"/>
        </w:rPr>
        <w:t>arbitration</w:t>
      </w:r>
      <w:r w:rsidRPr="009B3587">
        <w:rPr>
          <w:rStyle w:val="StyleUnderline"/>
        </w:rPr>
        <w:t xml:space="preserve"> is predicated on the claim that, in an agency with a primary function in national security, even if not the dominant function, the obligation to bargain collectively with unions imposes </w:t>
      </w:r>
      <w:r w:rsidRPr="009B3587">
        <w:rPr>
          <w:rStyle w:val="Emphasis"/>
        </w:rPr>
        <w:t>inflexibility</w:t>
      </w:r>
      <w:r w:rsidRPr="009B3587">
        <w:rPr>
          <w:rStyle w:val="StyleUnderline"/>
        </w:rPr>
        <w:t xml:space="preserve"> that threatens national security, irrespective of the work these employees do</w:t>
      </w:r>
      <w:r w:rsidRPr="009B3587">
        <w:rPr>
          <w:szCs w:val="16"/>
        </w:rPr>
        <w:t xml:space="preserve">. </w:t>
      </w:r>
      <w:r w:rsidRPr="009B3587">
        <w:rPr>
          <w:rStyle w:val="StyleUnderline"/>
        </w:rPr>
        <w:t>However</w:t>
      </w:r>
      <w:r w:rsidRPr="009B3587">
        <w:rPr>
          <w:szCs w:val="16"/>
        </w:rPr>
        <w:t xml:space="preserve">, by operation of law, </w:t>
      </w:r>
      <w:r w:rsidRPr="009B3587">
        <w:rPr>
          <w:rStyle w:val="StyleUnderline"/>
        </w:rPr>
        <w:t xml:space="preserve">the </w:t>
      </w:r>
      <w:r w:rsidRPr="009B3587">
        <w:rPr>
          <w:rStyle w:val="Emphasis"/>
        </w:rPr>
        <w:t>FSLMRS</w:t>
      </w:r>
      <w:r w:rsidRPr="009B3587">
        <w:rPr>
          <w:szCs w:val="16"/>
        </w:rPr>
        <w:t xml:space="preserve"> in 5 U.S.C. § 7112(b)(6) </w:t>
      </w:r>
      <w:r w:rsidRPr="009B3587">
        <w:rPr>
          <w:rStyle w:val="Emphasis"/>
          <w:highlight w:val="yellow"/>
        </w:rPr>
        <w:t>already prohibits</w:t>
      </w:r>
      <w:r w:rsidRPr="009B3587">
        <w:rPr>
          <w:rStyle w:val="StyleUnderline"/>
        </w:rPr>
        <w:t xml:space="preserve"> a </w:t>
      </w:r>
      <w:r w:rsidRPr="009B3587">
        <w:rPr>
          <w:rStyle w:val="StyleUnderline"/>
          <w:highlight w:val="yellow"/>
        </w:rPr>
        <w:t>bargaining</w:t>
      </w:r>
      <w:r w:rsidRPr="009B3587">
        <w:rPr>
          <w:rStyle w:val="StyleUnderline"/>
        </w:rPr>
        <w:t xml:space="preserve"> unit from </w:t>
      </w:r>
      <w:r w:rsidRPr="009B3587">
        <w:rPr>
          <w:rStyle w:val="StyleUnderline"/>
          <w:highlight w:val="yellow"/>
        </w:rPr>
        <w:t>including</w:t>
      </w:r>
      <w:r w:rsidRPr="009B3587">
        <w:rPr>
          <w:rStyle w:val="StyleUnderline"/>
        </w:rPr>
        <w:t xml:space="preserve"> “</w:t>
      </w:r>
      <w:r w:rsidRPr="009B3587">
        <w:rPr>
          <w:rStyle w:val="StyleUnderline"/>
          <w:highlight w:val="yellow"/>
        </w:rPr>
        <w:t>any</w:t>
      </w:r>
      <w:r w:rsidRPr="009B3587">
        <w:rPr>
          <w:rStyle w:val="StyleUnderline"/>
        </w:rPr>
        <w:t xml:space="preserve"> employee engaged </w:t>
      </w:r>
      <w:r w:rsidRPr="009B3587">
        <w:rPr>
          <w:rStyle w:val="StyleUnderline"/>
          <w:highlight w:val="yellow"/>
        </w:rPr>
        <w:t xml:space="preserve">in </w:t>
      </w:r>
      <w:r w:rsidRPr="009B3587">
        <w:rPr>
          <w:rStyle w:val="Emphasis"/>
          <w:highlight w:val="yellow"/>
        </w:rPr>
        <w:t>intel</w:t>
      </w:r>
      <w:r w:rsidRPr="009B3587">
        <w:rPr>
          <w:rStyle w:val="StyleUnderline"/>
        </w:rPr>
        <w:t xml:space="preserve">ligence, </w:t>
      </w:r>
      <w:r w:rsidRPr="009B3587">
        <w:rPr>
          <w:rStyle w:val="Emphasis"/>
          <w:highlight w:val="yellow"/>
        </w:rPr>
        <w:t>counterintel</w:t>
      </w:r>
      <w:r w:rsidRPr="009B3587">
        <w:rPr>
          <w:rStyle w:val="StyleUnderline"/>
        </w:rPr>
        <w:t xml:space="preserve">ligence, </w:t>
      </w:r>
      <w:r w:rsidRPr="009B3587">
        <w:rPr>
          <w:rStyle w:val="Emphasis"/>
          <w:highlight w:val="yellow"/>
        </w:rPr>
        <w:t>investigative</w:t>
      </w:r>
      <w:r w:rsidRPr="009B3587">
        <w:rPr>
          <w:rStyle w:val="StyleUnderline"/>
          <w:highlight w:val="yellow"/>
        </w:rPr>
        <w:t xml:space="preserve">, or </w:t>
      </w:r>
      <w:r w:rsidRPr="009B3587">
        <w:rPr>
          <w:rStyle w:val="Emphasis"/>
          <w:highlight w:val="yellow"/>
        </w:rPr>
        <w:t>security</w:t>
      </w:r>
      <w:r w:rsidRPr="009B3587">
        <w:rPr>
          <w:rStyle w:val="StyleUnderline"/>
          <w:highlight w:val="yellow"/>
        </w:rPr>
        <w:t xml:space="preserve"> work</w:t>
      </w:r>
      <w:r w:rsidRPr="009B3587">
        <w:rPr>
          <w:rStyle w:val="StyleUnderline"/>
        </w:rPr>
        <w:t xml:space="preserve"> which </w:t>
      </w:r>
      <w:r w:rsidRPr="009B3587">
        <w:rPr>
          <w:rStyle w:val="Emphasis"/>
        </w:rPr>
        <w:t>directly affects national security</w:t>
      </w:r>
      <w:r w:rsidRPr="009B3587">
        <w:rPr>
          <w:rStyle w:val="StyleUnderline"/>
        </w:rPr>
        <w:t>.”</w:t>
      </w:r>
      <w:r w:rsidRPr="009B3587">
        <w:rPr>
          <w:szCs w:val="16"/>
        </w:rPr>
        <w:t xml:space="preserve"> The </w:t>
      </w:r>
      <w:r w:rsidRPr="009B3587">
        <w:rPr>
          <w:rStyle w:val="StyleUnderline"/>
        </w:rPr>
        <w:t>FLRA has provided extensive interpretation of the meaning</w:t>
      </w:r>
      <w:r w:rsidRPr="009B3587">
        <w:rPr>
          <w:szCs w:val="16"/>
        </w:rPr>
        <w:t xml:space="preserve"> of subsection (b)(6)’s exemptions.</w:t>
      </w:r>
    </w:p>
    <w:p w14:paraId="2CA91F65" w14:textId="77777777" w:rsidR="0079052D" w:rsidRPr="009B3587" w:rsidRDefault="0079052D" w:rsidP="0079052D">
      <w:pPr>
        <w:rPr>
          <w:szCs w:val="16"/>
        </w:rPr>
      </w:pPr>
      <w:r w:rsidRPr="009B3587">
        <w:rPr>
          <w:szCs w:val="16"/>
        </w:rPr>
        <w:t xml:space="preserve">An early FLRA decision, Oak Ridge, determined that the statutory exclusion from union representation should </w:t>
      </w:r>
      <w:r w:rsidRPr="009B3587">
        <w:rPr>
          <w:rStyle w:val="Emphasis"/>
          <w:highlight w:val="yellow"/>
        </w:rPr>
        <w:t>apply narrowly</w:t>
      </w:r>
      <w:r w:rsidRPr="009B3587">
        <w:rPr>
          <w:rStyle w:val="StyleUnderline"/>
          <w:highlight w:val="yellow"/>
        </w:rPr>
        <w:t xml:space="preserve"> to work that “</w:t>
      </w:r>
      <w:r w:rsidRPr="009B3587">
        <w:rPr>
          <w:rStyle w:val="Emphasis"/>
          <w:highlight w:val="yellow"/>
        </w:rPr>
        <w:t>directly affects national security</w:t>
      </w:r>
      <w:r w:rsidRPr="009B3587">
        <w:rPr>
          <w:rStyle w:val="StyleUnderline"/>
        </w:rPr>
        <w:t>,” citing as key concerns “</w:t>
      </w:r>
      <w:r w:rsidRPr="009B3587">
        <w:rPr>
          <w:rStyle w:val="Emphasis"/>
        </w:rPr>
        <w:t>espionage</w:t>
      </w:r>
      <w:r w:rsidRPr="009B3587">
        <w:rPr>
          <w:rStyle w:val="StyleUnderline"/>
        </w:rPr>
        <w:t xml:space="preserve">, </w:t>
      </w:r>
      <w:r w:rsidRPr="009B3587">
        <w:rPr>
          <w:rStyle w:val="Emphasis"/>
        </w:rPr>
        <w:t>sabotage</w:t>
      </w:r>
      <w:r w:rsidRPr="009B3587">
        <w:rPr>
          <w:rStyle w:val="StyleUnderline"/>
        </w:rPr>
        <w:t xml:space="preserve">, </w:t>
      </w:r>
      <w:r w:rsidRPr="009B3587">
        <w:rPr>
          <w:rStyle w:val="Emphasis"/>
        </w:rPr>
        <w:t>subversion</w:t>
      </w:r>
      <w:r w:rsidRPr="009B3587">
        <w:rPr>
          <w:rStyle w:val="StyleUnderline"/>
        </w:rPr>
        <w:t xml:space="preserve">, </w:t>
      </w:r>
      <w:r w:rsidRPr="009B3587">
        <w:rPr>
          <w:rStyle w:val="Emphasis"/>
        </w:rPr>
        <w:t>foreign aggression</w:t>
      </w:r>
      <w:r w:rsidRPr="009B3587">
        <w:rPr>
          <w:rStyle w:val="StyleUnderline"/>
        </w:rPr>
        <w:t xml:space="preserve">, and any other </w:t>
      </w:r>
      <w:r w:rsidRPr="009B3587">
        <w:rPr>
          <w:rStyle w:val="Emphasis"/>
        </w:rPr>
        <w:t>illegal acts</w:t>
      </w:r>
      <w:r w:rsidRPr="009B3587">
        <w:rPr>
          <w:rStyle w:val="StyleUnderline"/>
        </w:rPr>
        <w:t xml:space="preserve"> which adversely affect the national defense.”</w:t>
      </w:r>
      <w:r w:rsidRPr="009B3587">
        <w:rPr>
          <w:szCs w:val="16"/>
        </w:rPr>
        <w:t xml:space="preserve"> In Oak Ridge, the FLRA relied on Cole v. Young, a 1956 decision of the Supreme Court rejecting summary discipline based on a national security claim. For the Supreme Court, an “indefinite and virtually unlimited” understanding of national security would create an exception to general personnel laws that “could be utilized effectively to supersede those laws.” The same reasoning can apply to the EO. Oak Ridge remains controlling precedent under the FSLMRS.</w:t>
      </w:r>
    </w:p>
    <w:p w14:paraId="6F263D35" w14:textId="77777777" w:rsidR="0079052D" w:rsidRPr="009B3587" w:rsidRDefault="0079052D" w:rsidP="0079052D">
      <w:pPr>
        <w:rPr>
          <w:szCs w:val="16"/>
        </w:rPr>
      </w:pPr>
      <w:r w:rsidRPr="009B3587">
        <w:rPr>
          <w:rStyle w:val="StyleUnderline"/>
        </w:rPr>
        <w:t xml:space="preserve">An employee doing </w:t>
      </w:r>
      <w:r w:rsidRPr="009B3587">
        <w:rPr>
          <w:rStyle w:val="Emphasis"/>
        </w:rPr>
        <w:t>any national security work</w:t>
      </w:r>
      <w:r w:rsidRPr="009B3587">
        <w:rPr>
          <w:rStyle w:val="StyleUnderline"/>
        </w:rPr>
        <w:t xml:space="preserve"> in the departments exempted by the EO</w:t>
      </w:r>
      <w:r w:rsidRPr="009B3587">
        <w:rPr>
          <w:szCs w:val="16"/>
        </w:rPr>
        <w:t>—Veterans Affairs, for example—</w:t>
      </w:r>
      <w:r w:rsidRPr="009B3587">
        <w:rPr>
          <w:rStyle w:val="StyleUnderline"/>
        </w:rPr>
        <w:t xml:space="preserve">is </w:t>
      </w:r>
      <w:r w:rsidRPr="009B3587">
        <w:rPr>
          <w:rStyle w:val="Emphasis"/>
        </w:rPr>
        <w:t>already precluded from collective bargaining</w:t>
      </w:r>
      <w:r w:rsidRPr="009B3587">
        <w:rPr>
          <w:szCs w:val="16"/>
        </w:rPr>
        <w:t xml:space="preserve">. Building on the express exclusion of a handful of agencies in the FSLMRS, </w:t>
      </w:r>
      <w:r w:rsidRPr="009B3587">
        <w:rPr>
          <w:rStyle w:val="StyleUnderline"/>
        </w:rPr>
        <w:t xml:space="preserve">presidents beginning with Jimmy Carter have </w:t>
      </w:r>
      <w:r w:rsidRPr="009B3587">
        <w:rPr>
          <w:rStyle w:val="Emphasis"/>
          <w:highlight w:val="yellow"/>
        </w:rPr>
        <w:t>excluded a small fraction</w:t>
      </w:r>
      <w:r w:rsidRPr="009B3587">
        <w:rPr>
          <w:rStyle w:val="StyleUnderline"/>
        </w:rPr>
        <w:t xml:space="preserve"> of the workforce in </w:t>
      </w:r>
      <w:r w:rsidRPr="009B3587">
        <w:rPr>
          <w:rStyle w:val="Emphasis"/>
        </w:rPr>
        <w:t>several agencies</w:t>
      </w:r>
      <w:r w:rsidRPr="009B3587">
        <w:rPr>
          <w:rStyle w:val="StyleUnderline"/>
        </w:rPr>
        <w:t xml:space="preserve"> and departments based on national security concerns, but</w:t>
      </w:r>
      <w:r w:rsidRPr="009B3587">
        <w:rPr>
          <w:szCs w:val="16"/>
        </w:rPr>
        <w:t xml:space="preserve">, as observed in one of the EO injunction decisions, </w:t>
      </w:r>
      <w:r w:rsidRPr="009B3587">
        <w:rPr>
          <w:rStyle w:val="Emphasis"/>
        </w:rPr>
        <w:t>no president</w:t>
      </w:r>
      <w:r w:rsidRPr="009B3587">
        <w:rPr>
          <w:rStyle w:val="StyleUnderline"/>
        </w:rPr>
        <w:t xml:space="preserve">, until now, has sought to remove </w:t>
      </w:r>
      <w:r w:rsidRPr="009B3587">
        <w:rPr>
          <w:rStyle w:val="Emphasis"/>
        </w:rPr>
        <w:t>most federal employees</w:t>
      </w:r>
      <w:r w:rsidRPr="009B3587">
        <w:rPr>
          <w:rStyle w:val="StyleUnderline"/>
        </w:rPr>
        <w:t xml:space="preserve"> from the FSLMRS</w:t>
      </w:r>
      <w:r w:rsidRPr="009B3587">
        <w:rPr>
          <w:szCs w:val="16"/>
        </w:rPr>
        <w:t>.</w:t>
      </w:r>
    </w:p>
    <w:p w14:paraId="2906FA17" w14:textId="77777777" w:rsidR="0079052D" w:rsidRPr="009B3587" w:rsidRDefault="0079052D" w:rsidP="0079052D">
      <w:pPr>
        <w:rPr>
          <w:szCs w:val="16"/>
        </w:rPr>
      </w:pPr>
      <w:r w:rsidRPr="009B3587">
        <w:rPr>
          <w:szCs w:val="16"/>
        </w:rPr>
        <w:t xml:space="preserve">So understood, </w:t>
      </w:r>
      <w:r w:rsidRPr="009B3587">
        <w:rPr>
          <w:rStyle w:val="StyleUnderline"/>
        </w:rPr>
        <w:t xml:space="preserve">the EO’s reliance on the national security exclusion in 5 U.S.C. § 7103(b)(1) is based on the </w:t>
      </w:r>
      <w:r w:rsidRPr="009B3587">
        <w:rPr>
          <w:rStyle w:val="Emphasis"/>
        </w:rPr>
        <w:t>blanket assumption</w:t>
      </w:r>
      <w:r w:rsidRPr="009B3587">
        <w:rPr>
          <w:rStyle w:val="StyleUnderline"/>
        </w:rPr>
        <w:t xml:space="preserve"> that because a primary function of a portion of these units is devoted to national security, the exacting, job-by-job bargaining unit determinations required by 5 U.S.C. § 7112(b)(6) need not be undertaken for the agency as a whole. This reflects </w:t>
      </w:r>
      <w:r w:rsidRPr="009B3587">
        <w:rPr>
          <w:rStyle w:val="Emphasis"/>
        </w:rPr>
        <w:t>neither</w:t>
      </w:r>
      <w:r w:rsidRPr="009B3587">
        <w:rPr>
          <w:rStyle w:val="StyleUnderline"/>
        </w:rPr>
        <w:t xml:space="preserve"> a fair reading of the </w:t>
      </w:r>
      <w:r w:rsidRPr="009B3587">
        <w:rPr>
          <w:rStyle w:val="Emphasis"/>
        </w:rPr>
        <w:t>text</w:t>
      </w:r>
      <w:r w:rsidRPr="009B3587">
        <w:rPr>
          <w:rStyle w:val="StyleUnderline"/>
        </w:rPr>
        <w:t xml:space="preserve"> of the statute, nor </w:t>
      </w:r>
      <w:r w:rsidRPr="009B3587">
        <w:rPr>
          <w:rStyle w:val="Emphasis"/>
        </w:rPr>
        <w:t>practice</w:t>
      </w:r>
      <w:r w:rsidRPr="009B3587">
        <w:rPr>
          <w:szCs w:val="16"/>
        </w:rPr>
        <w:t>.</w:t>
      </w:r>
    </w:p>
    <w:p w14:paraId="0BB5041F" w14:textId="77777777" w:rsidR="0079052D" w:rsidRPr="009B3587" w:rsidRDefault="0079052D" w:rsidP="0079052D">
      <w:pPr>
        <w:rPr>
          <w:szCs w:val="16"/>
        </w:rPr>
      </w:pPr>
      <w:r w:rsidRPr="009B3587">
        <w:rPr>
          <w:rStyle w:val="StyleUnderline"/>
        </w:rPr>
        <w:t>Beyond unit determinations, employees without national security functions in these agencies can be exempted from collective bargaining pursuant to 5 U.S.C.§ 7103(b)(1) if, but only if, collective bargaining for them would be inconsistent with national security</w:t>
      </w:r>
      <w:r w:rsidRPr="009B3587">
        <w:rPr>
          <w:szCs w:val="16"/>
        </w:rPr>
        <w:t xml:space="preserve">. This is the second part of the statutory test established by Congress. </w:t>
      </w:r>
      <w:r w:rsidRPr="009B3587">
        <w:rPr>
          <w:rStyle w:val="StyleUnderline"/>
        </w:rPr>
        <w:t xml:space="preserve">The Administration claims that this condition is satisfied because agency management is hindered by </w:t>
      </w:r>
      <w:r w:rsidRPr="009B3587">
        <w:rPr>
          <w:rStyle w:val="StyleUnderline"/>
          <w:highlight w:val="yellow"/>
        </w:rPr>
        <w:t>alleged</w:t>
      </w:r>
      <w:r w:rsidRPr="009B3587">
        <w:rPr>
          <w:rStyle w:val="StyleUnderline"/>
        </w:rPr>
        <w:t xml:space="preserve"> bargaining </w:t>
      </w:r>
      <w:r w:rsidRPr="009B3587">
        <w:rPr>
          <w:rStyle w:val="Emphasis"/>
          <w:highlight w:val="yellow"/>
        </w:rPr>
        <w:t>delays</w:t>
      </w:r>
      <w:r w:rsidRPr="009B3587">
        <w:rPr>
          <w:rStyle w:val="StyleUnderline"/>
          <w:highlight w:val="yellow"/>
        </w:rPr>
        <w:t xml:space="preserve"> and</w:t>
      </w:r>
      <w:r w:rsidRPr="009B3587">
        <w:rPr>
          <w:rStyle w:val="StyleUnderline"/>
        </w:rPr>
        <w:t xml:space="preserve"> contract </w:t>
      </w:r>
      <w:proofErr w:type="gramStart"/>
      <w:r w:rsidRPr="009B3587">
        <w:rPr>
          <w:rStyle w:val="Emphasis"/>
          <w:highlight w:val="yellow"/>
        </w:rPr>
        <w:t>inflexibility</w:t>
      </w:r>
      <w:proofErr w:type="gramEnd"/>
      <w:r w:rsidRPr="009B3587">
        <w:rPr>
          <w:rStyle w:val="StyleUnderline"/>
          <w:highlight w:val="yellow"/>
        </w:rPr>
        <w:t xml:space="preserve"> leading to </w:t>
      </w:r>
      <w:r w:rsidRPr="009B3587">
        <w:rPr>
          <w:rStyle w:val="Emphasis"/>
          <w:highlight w:val="yellow"/>
        </w:rPr>
        <w:t>performance impediments</w:t>
      </w:r>
      <w:r w:rsidRPr="009B3587">
        <w:rPr>
          <w:rStyle w:val="StyleUnderline"/>
        </w:rPr>
        <w:t xml:space="preserve"> that are enforced in arbitration. The argument </w:t>
      </w:r>
      <w:r w:rsidRPr="009B3587">
        <w:rPr>
          <w:rStyle w:val="Emphasis"/>
          <w:highlight w:val="yellow"/>
        </w:rPr>
        <w:t xml:space="preserve">does not withstand </w:t>
      </w:r>
      <w:proofErr w:type="gramStart"/>
      <w:r w:rsidRPr="009B3587">
        <w:rPr>
          <w:rStyle w:val="Emphasis"/>
          <w:highlight w:val="yellow"/>
        </w:rPr>
        <w:t>scrutiny</w:t>
      </w:r>
      <w:r w:rsidRPr="009B3587">
        <w:rPr>
          <w:rStyle w:val="StyleUnderline"/>
        </w:rPr>
        <w:t>;</w:t>
      </w:r>
      <w:proofErr w:type="gramEnd"/>
      <w:r w:rsidRPr="009B3587">
        <w:rPr>
          <w:rStyle w:val="StyleUnderline"/>
        </w:rPr>
        <w:t xml:space="preserve"> the </w:t>
      </w:r>
      <w:r w:rsidRPr="009B3587">
        <w:rPr>
          <w:rStyle w:val="Emphasis"/>
        </w:rPr>
        <w:t xml:space="preserve">logical leap </w:t>
      </w:r>
      <w:proofErr w:type="gramStart"/>
      <w:r w:rsidRPr="009B3587">
        <w:rPr>
          <w:rStyle w:val="Emphasis"/>
        </w:rPr>
        <w:t>too</w:t>
      </w:r>
      <w:proofErr w:type="gramEnd"/>
      <w:r w:rsidRPr="009B3587">
        <w:rPr>
          <w:rStyle w:val="Emphasis"/>
        </w:rPr>
        <w:t xml:space="preserve"> great</w:t>
      </w:r>
      <w:r w:rsidRPr="009B3587">
        <w:rPr>
          <w:szCs w:val="16"/>
        </w:rPr>
        <w:t>.</w:t>
      </w:r>
    </w:p>
    <w:p w14:paraId="3A6BE2D8" w14:textId="77777777" w:rsidR="0079052D" w:rsidRPr="009B3587" w:rsidRDefault="0079052D" w:rsidP="0079052D">
      <w:pPr>
        <w:rPr>
          <w:szCs w:val="16"/>
        </w:rPr>
      </w:pPr>
      <w:r w:rsidRPr="009B3587">
        <w:rPr>
          <w:szCs w:val="16"/>
        </w:rPr>
        <w:t xml:space="preserve">Under 5 U.S.C. § 7122(a)(1), the FSLMRS permits either party in an arbitration to challenge an award on the ground that it is “contrary to any law, rule, or regulation.” This provision includes any law, </w:t>
      </w:r>
      <w:proofErr w:type="gramStart"/>
      <w:r w:rsidRPr="009B3587">
        <w:rPr>
          <w:szCs w:val="16"/>
        </w:rPr>
        <w:t>rule</w:t>
      </w:r>
      <w:proofErr w:type="gramEnd"/>
      <w:r w:rsidRPr="009B3587">
        <w:rPr>
          <w:szCs w:val="16"/>
        </w:rPr>
        <w:t xml:space="preserve">, or </w:t>
      </w:r>
      <w:proofErr w:type="gramStart"/>
      <w:r w:rsidRPr="009B3587">
        <w:rPr>
          <w:szCs w:val="16"/>
        </w:rPr>
        <w:t>regulation</w:t>
      </w:r>
      <w:proofErr w:type="gramEnd"/>
      <w:r w:rsidRPr="009B3587">
        <w:rPr>
          <w:szCs w:val="16"/>
        </w:rPr>
        <w:t xml:space="preserve"> dealing with national security functions. Given this limitation, </w:t>
      </w:r>
      <w:r w:rsidRPr="009B3587">
        <w:rPr>
          <w:rStyle w:val="StyleUnderline"/>
        </w:rPr>
        <w:t xml:space="preserve">the FSLMRS itself has </w:t>
      </w:r>
      <w:r w:rsidRPr="009B3587">
        <w:rPr>
          <w:rStyle w:val="StyleUnderline"/>
          <w:highlight w:val="yellow"/>
        </w:rPr>
        <w:t xml:space="preserve">an </w:t>
      </w:r>
      <w:r w:rsidRPr="009B3587">
        <w:rPr>
          <w:rStyle w:val="Emphasis"/>
          <w:highlight w:val="yellow"/>
        </w:rPr>
        <w:t>appellate mechanism</w:t>
      </w:r>
      <w:r w:rsidRPr="009B3587">
        <w:rPr>
          <w:rStyle w:val="StyleUnderline"/>
        </w:rPr>
        <w:t xml:space="preserve"> that </w:t>
      </w:r>
      <w:r w:rsidRPr="009B3587">
        <w:rPr>
          <w:rStyle w:val="Emphasis"/>
          <w:highlight w:val="yellow"/>
        </w:rPr>
        <w:t>prevents any arbitration</w:t>
      </w:r>
      <w:r w:rsidRPr="009B3587">
        <w:rPr>
          <w:rStyle w:val="Emphasis"/>
        </w:rPr>
        <w:t xml:space="preserve"> award </w:t>
      </w:r>
      <w:r w:rsidRPr="009B3587">
        <w:rPr>
          <w:rStyle w:val="Emphasis"/>
          <w:highlight w:val="yellow"/>
        </w:rPr>
        <w:t>from interfering</w:t>
      </w:r>
      <w:r w:rsidRPr="009B3587">
        <w:rPr>
          <w:rStyle w:val="StyleUnderline"/>
        </w:rPr>
        <w:t xml:space="preserve"> with national security</w:t>
      </w:r>
      <w:r w:rsidRPr="009B3587">
        <w:rPr>
          <w:szCs w:val="16"/>
        </w:rPr>
        <w:t>.</w:t>
      </w:r>
    </w:p>
    <w:p w14:paraId="57EA3A2E" w14:textId="77777777" w:rsidR="0079052D" w:rsidRPr="009B3587" w:rsidRDefault="0079052D" w:rsidP="0079052D">
      <w:pPr>
        <w:rPr>
          <w:szCs w:val="16"/>
        </w:rPr>
      </w:pPr>
      <w:r w:rsidRPr="009B3587">
        <w:rPr>
          <w:szCs w:val="16"/>
        </w:rPr>
        <w:t xml:space="preserve">Moreover, </w:t>
      </w:r>
      <w:r w:rsidRPr="009B3587">
        <w:rPr>
          <w:rStyle w:val="Emphasis"/>
          <w:highlight w:val="yellow"/>
        </w:rPr>
        <w:t>actual data</w:t>
      </w:r>
      <w:r w:rsidRPr="009B3587">
        <w:rPr>
          <w:rStyle w:val="StyleUnderline"/>
          <w:highlight w:val="yellow"/>
        </w:rPr>
        <w:t xml:space="preserve"> demonstrates</w:t>
      </w:r>
      <w:r w:rsidRPr="009B3587">
        <w:rPr>
          <w:rStyle w:val="StyleUnderline"/>
        </w:rPr>
        <w:t xml:space="preserve"> that </w:t>
      </w:r>
      <w:r w:rsidRPr="009B3587">
        <w:rPr>
          <w:rStyle w:val="Emphasis"/>
        </w:rPr>
        <w:t>national security</w:t>
      </w:r>
      <w:r w:rsidRPr="009B3587">
        <w:rPr>
          <w:rStyle w:val="StyleUnderline"/>
        </w:rPr>
        <w:t xml:space="preserve"> is a subject </w:t>
      </w:r>
      <w:r w:rsidRPr="009B3587">
        <w:rPr>
          <w:rStyle w:val="Emphasis"/>
        </w:rPr>
        <w:t>rarely touched upon</w:t>
      </w:r>
      <w:r w:rsidRPr="009B3587">
        <w:rPr>
          <w:rStyle w:val="StyleUnderline"/>
        </w:rPr>
        <w:t xml:space="preserve"> in </w:t>
      </w:r>
      <w:proofErr w:type="gramStart"/>
      <w:r w:rsidRPr="009B3587">
        <w:rPr>
          <w:rStyle w:val="StyleUnderline"/>
        </w:rPr>
        <w:t>federal sector</w:t>
      </w:r>
      <w:proofErr w:type="gramEnd"/>
      <w:r w:rsidRPr="009B3587">
        <w:rPr>
          <w:rStyle w:val="StyleUnderline"/>
        </w:rPr>
        <w:t xml:space="preserve"> arbitration</w:t>
      </w:r>
      <w:r w:rsidRPr="009B3587">
        <w:rPr>
          <w:szCs w:val="16"/>
        </w:rPr>
        <w:t xml:space="preserve">. Using the advanced search function of the </w:t>
      </w:r>
      <w:r w:rsidRPr="009B3587">
        <w:rPr>
          <w:rStyle w:val="StyleUnderline"/>
        </w:rPr>
        <w:t xml:space="preserve">FLRA’s comprehensive compilation </w:t>
      </w:r>
      <w:r w:rsidRPr="009B3587">
        <w:rPr>
          <w:rStyle w:val="StyleUnderline"/>
          <w:highlight w:val="yellow"/>
        </w:rPr>
        <w:t>of</w:t>
      </w:r>
      <w:r w:rsidRPr="009B3587">
        <w:rPr>
          <w:rStyle w:val="StyleUnderline"/>
        </w:rPr>
        <w:t xml:space="preserve"> all awards</w:t>
      </w:r>
      <w:r w:rsidRPr="009B3587">
        <w:rPr>
          <w:szCs w:val="16"/>
        </w:rPr>
        <w:t xml:space="preserve"> appealed under 5 U.S.C. § 7122 from 1980 through 2025, the search </w:t>
      </w:r>
      <w:r w:rsidRPr="009B3587">
        <w:rPr>
          <w:rStyle w:val="StyleUnderline"/>
        </w:rPr>
        <w:t xml:space="preserve">identified </w:t>
      </w:r>
      <w:r w:rsidRPr="009B3587">
        <w:rPr>
          <w:rStyle w:val="Emphasis"/>
        </w:rPr>
        <w:t>2,324 [</w:t>
      </w:r>
      <w:r w:rsidRPr="009B3587">
        <w:rPr>
          <w:rStyle w:val="Emphasis"/>
          <w:highlight w:val="yellow"/>
        </w:rPr>
        <w:t>twenty-three hundred</w:t>
      </w:r>
      <w:r w:rsidRPr="009B3587">
        <w:rPr>
          <w:rStyle w:val="Emphasis"/>
        </w:rPr>
        <w:t xml:space="preserve">] </w:t>
      </w:r>
      <w:r w:rsidRPr="009B3587">
        <w:rPr>
          <w:rStyle w:val="Emphasis"/>
          <w:highlight w:val="yellow"/>
        </w:rPr>
        <w:t>challenges</w:t>
      </w:r>
      <w:r w:rsidRPr="009B3587">
        <w:rPr>
          <w:szCs w:val="16"/>
        </w:rPr>
        <w:t xml:space="preserve">. </w:t>
      </w:r>
      <w:r w:rsidRPr="009B3587">
        <w:rPr>
          <w:rStyle w:val="StyleUnderline"/>
        </w:rPr>
        <w:t>Of these</w:t>
      </w:r>
      <w:r w:rsidRPr="009B3587">
        <w:rPr>
          <w:szCs w:val="16"/>
        </w:rPr>
        <w:t xml:space="preserve">, a search for keywords related to the FSLMRS’s </w:t>
      </w:r>
      <w:r w:rsidRPr="009B3587">
        <w:rPr>
          <w:rStyle w:val="Emphasis"/>
        </w:rPr>
        <w:t>national security</w:t>
      </w:r>
      <w:r w:rsidRPr="009B3587">
        <w:rPr>
          <w:szCs w:val="16"/>
        </w:rPr>
        <w:t xml:space="preserve"> exemption found </w:t>
      </w:r>
      <w:r w:rsidRPr="009B3587">
        <w:rPr>
          <w:rStyle w:val="StyleUnderline"/>
          <w:highlight w:val="yellow"/>
        </w:rPr>
        <w:t xml:space="preserve">only </w:t>
      </w:r>
      <w:r w:rsidRPr="009B3587">
        <w:rPr>
          <w:rStyle w:val="Emphasis"/>
          <w:highlight w:val="yellow"/>
        </w:rPr>
        <w:t>five</w:t>
      </w:r>
      <w:r w:rsidRPr="009B3587">
        <w:rPr>
          <w:rStyle w:val="StyleUnderline"/>
        </w:rPr>
        <w:t xml:space="preserve"> awards in the past 45 years that </w:t>
      </w:r>
      <w:r w:rsidRPr="009B3587">
        <w:rPr>
          <w:rStyle w:val="StyleUnderline"/>
          <w:highlight w:val="yellow"/>
        </w:rPr>
        <w:t xml:space="preserve">have </w:t>
      </w:r>
      <w:r w:rsidRPr="009B3587">
        <w:rPr>
          <w:rStyle w:val="Emphasis"/>
          <w:highlight w:val="yellow"/>
        </w:rPr>
        <w:t>possible relevance</w:t>
      </w:r>
      <w:r w:rsidRPr="009B3587">
        <w:rPr>
          <w:rStyle w:val="StyleUnderline"/>
        </w:rPr>
        <w:t xml:space="preserve">; that is, </w:t>
      </w:r>
      <w:r w:rsidRPr="009B3587">
        <w:rPr>
          <w:rStyle w:val="Emphasis"/>
        </w:rPr>
        <w:t>0.00215 percent</w:t>
      </w:r>
      <w:r w:rsidRPr="009B3587">
        <w:rPr>
          <w:rStyle w:val="StyleUnderline"/>
        </w:rPr>
        <w:t xml:space="preserve"> of all awards</w:t>
      </w:r>
      <w:r w:rsidRPr="009B3587">
        <w:rPr>
          <w:szCs w:val="16"/>
        </w:rPr>
        <w:t>.</w:t>
      </w:r>
    </w:p>
    <w:p w14:paraId="4FC6DC03" w14:textId="77777777" w:rsidR="0079052D" w:rsidRPr="009B3587" w:rsidRDefault="0079052D" w:rsidP="0079052D">
      <w:pPr>
        <w:rPr>
          <w:szCs w:val="16"/>
        </w:rPr>
      </w:pPr>
      <w:r w:rsidRPr="009B3587">
        <w:rPr>
          <w:szCs w:val="16"/>
        </w:rPr>
        <w:t xml:space="preserve">From the FLRA decision search, </w:t>
      </w:r>
      <w:r w:rsidRPr="009B3587">
        <w:rPr>
          <w:rStyle w:val="Emphasis"/>
        </w:rPr>
        <w:t>three</w:t>
      </w:r>
      <w:r w:rsidRPr="009B3587">
        <w:rPr>
          <w:rStyle w:val="StyleUnderline"/>
        </w:rPr>
        <w:t xml:space="preserve"> awards </w:t>
      </w:r>
      <w:r w:rsidRPr="009B3587">
        <w:rPr>
          <w:rStyle w:val="StyleUnderline"/>
          <w:highlight w:val="yellow"/>
        </w:rPr>
        <w:t>deal with “</w:t>
      </w:r>
      <w:r w:rsidRPr="009B3587">
        <w:rPr>
          <w:rStyle w:val="Emphasis"/>
          <w:highlight w:val="yellow"/>
        </w:rPr>
        <w:t>security clearances</w:t>
      </w:r>
      <w:r w:rsidRPr="009B3587">
        <w:rPr>
          <w:rStyle w:val="StyleUnderline"/>
        </w:rPr>
        <w:t xml:space="preserve">:” </w:t>
      </w:r>
      <w:r w:rsidRPr="009B3587">
        <w:rPr>
          <w:rStyle w:val="Emphasis"/>
        </w:rPr>
        <w:t>one</w:t>
      </w:r>
      <w:r w:rsidRPr="009B3587">
        <w:rPr>
          <w:rStyle w:val="StyleUnderline"/>
        </w:rPr>
        <w:t xml:space="preserve"> involving the loss of </w:t>
      </w:r>
      <w:r w:rsidRPr="009B3587">
        <w:rPr>
          <w:rStyle w:val="Emphasis"/>
        </w:rPr>
        <w:t>clearance</w:t>
      </w:r>
      <w:r w:rsidRPr="009B3587">
        <w:rPr>
          <w:rStyle w:val="StyleUnderline"/>
        </w:rPr>
        <w:t xml:space="preserve"> for a </w:t>
      </w:r>
      <w:r w:rsidRPr="009B3587">
        <w:rPr>
          <w:rStyle w:val="Emphasis"/>
        </w:rPr>
        <w:t>temporary guide</w:t>
      </w:r>
      <w:r w:rsidRPr="009B3587">
        <w:rPr>
          <w:rStyle w:val="StyleUnderline"/>
        </w:rPr>
        <w:t xml:space="preserve">; </w:t>
      </w:r>
      <w:r w:rsidRPr="009B3587">
        <w:rPr>
          <w:rStyle w:val="Emphasis"/>
        </w:rPr>
        <w:t>another</w:t>
      </w:r>
      <w:r w:rsidRPr="009B3587">
        <w:rPr>
          <w:rStyle w:val="StyleUnderline"/>
        </w:rPr>
        <w:t xml:space="preserve"> for denial of </w:t>
      </w:r>
      <w:r w:rsidRPr="009B3587">
        <w:rPr>
          <w:rStyle w:val="Emphasis"/>
        </w:rPr>
        <w:t>sick leave</w:t>
      </w:r>
      <w:r w:rsidRPr="009B3587">
        <w:rPr>
          <w:rStyle w:val="StyleUnderline"/>
        </w:rPr>
        <w:t xml:space="preserve"> after loss of </w:t>
      </w:r>
      <w:r w:rsidRPr="009B3587">
        <w:rPr>
          <w:rStyle w:val="Emphasis"/>
        </w:rPr>
        <w:t>security clearance</w:t>
      </w:r>
      <w:r w:rsidRPr="009B3587">
        <w:rPr>
          <w:rStyle w:val="StyleUnderline"/>
        </w:rPr>
        <w:t xml:space="preserve">; </w:t>
      </w:r>
      <w:proofErr w:type="gramStart"/>
      <w:r w:rsidRPr="009B3587">
        <w:rPr>
          <w:rStyle w:val="StyleUnderline"/>
        </w:rPr>
        <w:t>and,</w:t>
      </w:r>
      <w:proofErr w:type="gramEnd"/>
      <w:r w:rsidRPr="009B3587">
        <w:rPr>
          <w:rStyle w:val="StyleUnderline"/>
        </w:rPr>
        <w:t xml:space="preserve"> a </w:t>
      </w:r>
      <w:r w:rsidRPr="009B3587">
        <w:rPr>
          <w:rStyle w:val="Emphasis"/>
        </w:rPr>
        <w:t>third</w:t>
      </w:r>
      <w:r w:rsidRPr="009B3587">
        <w:rPr>
          <w:rStyle w:val="StyleUnderline"/>
        </w:rPr>
        <w:t xml:space="preserve"> about barring </w:t>
      </w:r>
      <w:r w:rsidRPr="009B3587">
        <w:rPr>
          <w:rStyle w:val="Emphasis"/>
        </w:rPr>
        <w:t>union communication</w:t>
      </w:r>
      <w:r w:rsidRPr="009B3587">
        <w:rPr>
          <w:rStyle w:val="StyleUnderline"/>
        </w:rPr>
        <w:t xml:space="preserve"> with an employee during a </w:t>
      </w:r>
      <w:r w:rsidRPr="009B3587">
        <w:rPr>
          <w:rStyle w:val="Emphasis"/>
        </w:rPr>
        <w:t>security clearance investigation</w:t>
      </w:r>
      <w:r w:rsidRPr="009B3587">
        <w:rPr>
          <w:szCs w:val="16"/>
        </w:rPr>
        <w:t xml:space="preserve">. A search for awards involving “internal security practices” found two: one affirming the right of management to assign an employee displaced after loss of a security clearance; </w:t>
      </w:r>
      <w:proofErr w:type="gramStart"/>
      <w:r w:rsidRPr="009B3587">
        <w:rPr>
          <w:szCs w:val="16"/>
        </w:rPr>
        <w:t>and,</w:t>
      </w:r>
      <w:proofErr w:type="gramEnd"/>
      <w:r w:rsidRPr="009B3587">
        <w:rPr>
          <w:szCs w:val="16"/>
        </w:rPr>
        <w:t xml:space="preserve"> a second about designating employees for random drug testing based on internal security practice. </w:t>
      </w:r>
      <w:r w:rsidRPr="009B3587">
        <w:rPr>
          <w:rStyle w:val="StyleUnderline"/>
        </w:rPr>
        <w:t xml:space="preserve">This </w:t>
      </w:r>
      <w:r w:rsidRPr="009B3587">
        <w:rPr>
          <w:rStyle w:val="Emphasis"/>
        </w:rPr>
        <w:t>sparse arbitral record</w:t>
      </w:r>
      <w:r w:rsidRPr="009B3587">
        <w:rPr>
          <w:rStyle w:val="StyleUnderline"/>
        </w:rPr>
        <w:t xml:space="preserve"> should </w:t>
      </w:r>
      <w:r w:rsidRPr="009B3587">
        <w:rPr>
          <w:rStyle w:val="Emphasis"/>
        </w:rPr>
        <w:t>not</w:t>
      </w:r>
      <w:r w:rsidRPr="009B3587">
        <w:rPr>
          <w:rStyle w:val="StyleUnderline"/>
        </w:rPr>
        <w:t xml:space="preserve"> be </w:t>
      </w:r>
      <w:r w:rsidRPr="009B3587">
        <w:rPr>
          <w:rStyle w:val="Emphasis"/>
        </w:rPr>
        <w:t>surprising</w:t>
      </w:r>
      <w:r w:rsidRPr="009B3587">
        <w:rPr>
          <w:szCs w:val="16"/>
        </w:rPr>
        <w:t xml:space="preserve">. Under 5 U.S.C. § 7121(c)(3), </w:t>
      </w:r>
      <w:r w:rsidRPr="009B3587">
        <w:rPr>
          <w:rStyle w:val="StyleUnderline"/>
        </w:rPr>
        <w:t xml:space="preserve">the FSLMRS </w:t>
      </w:r>
      <w:r w:rsidRPr="009B3587">
        <w:rPr>
          <w:rStyle w:val="Emphasis"/>
        </w:rPr>
        <w:t>expressly excludes from arbitration</w:t>
      </w:r>
      <w:r w:rsidRPr="009B3587">
        <w:rPr>
          <w:rStyle w:val="StyleUnderline"/>
        </w:rPr>
        <w:t xml:space="preserve"> the dismissal or suspension of an employee covered by 5 U.S.C. § 7532; that is, an employee subject to management’s disciplinary authority “in the interests of </w:t>
      </w:r>
      <w:r w:rsidRPr="009B3587">
        <w:rPr>
          <w:rStyle w:val="Emphasis"/>
        </w:rPr>
        <w:t>national security</w:t>
      </w:r>
      <w:r w:rsidRPr="009B3587">
        <w:rPr>
          <w:rStyle w:val="StyleUnderline"/>
        </w:rPr>
        <w:t>.”</w:t>
      </w:r>
    </w:p>
    <w:p w14:paraId="1AF34F1C" w14:textId="77777777" w:rsidR="0079052D" w:rsidRPr="009B3587" w:rsidRDefault="0079052D" w:rsidP="0079052D">
      <w:pPr>
        <w:rPr>
          <w:szCs w:val="16"/>
        </w:rPr>
      </w:pPr>
      <w:r w:rsidRPr="009B3587">
        <w:rPr>
          <w:rStyle w:val="StyleUnderline"/>
        </w:rPr>
        <w:t xml:space="preserve">When </w:t>
      </w:r>
      <w:proofErr w:type="gramStart"/>
      <w:r w:rsidRPr="009B3587">
        <w:rPr>
          <w:rStyle w:val="StyleUnderline"/>
        </w:rPr>
        <w:t xml:space="preserve">the </w:t>
      </w:r>
      <w:r w:rsidRPr="009B3587">
        <w:rPr>
          <w:rStyle w:val="Emphasis"/>
        </w:rPr>
        <w:t>empirical</w:t>
      </w:r>
      <w:proofErr w:type="gramEnd"/>
      <w:r w:rsidRPr="009B3587">
        <w:rPr>
          <w:rStyle w:val="Emphasis"/>
        </w:rPr>
        <w:t xml:space="preserve"> evidence</w:t>
      </w:r>
      <w:r w:rsidRPr="009B3587">
        <w:rPr>
          <w:rStyle w:val="StyleUnderline"/>
        </w:rPr>
        <w:t xml:space="preserve"> is </w:t>
      </w:r>
      <w:r w:rsidRPr="009B3587">
        <w:rPr>
          <w:rStyle w:val="Emphasis"/>
        </w:rPr>
        <w:t>properly considered</w:t>
      </w:r>
      <w:r w:rsidRPr="009B3587">
        <w:rPr>
          <w:rStyle w:val="StyleUnderline"/>
        </w:rPr>
        <w:t xml:space="preserve">, the public record demonstrates that </w:t>
      </w:r>
      <w:r w:rsidRPr="009B3587">
        <w:rPr>
          <w:rStyle w:val="Emphasis"/>
          <w:highlight w:val="yellow"/>
        </w:rPr>
        <w:t>arbitration under CBAs neither interferes with nor constrains</w:t>
      </w:r>
      <w:r w:rsidRPr="009B3587">
        <w:rPr>
          <w:rStyle w:val="Emphasis"/>
        </w:rPr>
        <w:t xml:space="preserve"> agency </w:t>
      </w:r>
      <w:r w:rsidRPr="009B3587">
        <w:rPr>
          <w:rStyle w:val="Emphasis"/>
          <w:highlight w:val="yellow"/>
        </w:rPr>
        <w:t>action</w:t>
      </w:r>
      <w:r w:rsidRPr="009B3587">
        <w:rPr>
          <w:rStyle w:val="Emphasis"/>
        </w:rPr>
        <w:t xml:space="preserve"> based </w:t>
      </w:r>
      <w:r w:rsidRPr="009B3587">
        <w:rPr>
          <w:rStyle w:val="Emphasis"/>
          <w:highlight w:val="yellow"/>
        </w:rPr>
        <w:t>on national security</w:t>
      </w:r>
      <w:r w:rsidRPr="009B3587">
        <w:rPr>
          <w:szCs w:val="16"/>
        </w:rPr>
        <w:t xml:space="preserve">. </w:t>
      </w:r>
      <w:r w:rsidRPr="009B3587">
        <w:rPr>
          <w:rStyle w:val="StyleUnderline"/>
          <w:highlight w:val="yellow"/>
        </w:rPr>
        <w:t>The EO</w:t>
      </w:r>
      <w:r w:rsidRPr="009B3587">
        <w:rPr>
          <w:szCs w:val="16"/>
        </w:rPr>
        <w:t xml:space="preserve"> cannot be supported by </w:t>
      </w:r>
      <w:r w:rsidRPr="009B3587">
        <w:rPr>
          <w:rStyle w:val="StyleUnderline"/>
          <w:highlight w:val="yellow"/>
        </w:rPr>
        <w:t xml:space="preserve">relying on </w:t>
      </w:r>
      <w:r w:rsidRPr="009B3587">
        <w:rPr>
          <w:rStyle w:val="Emphasis"/>
          <w:highlight w:val="yellow"/>
        </w:rPr>
        <w:t>faulty empirical ev</w:t>
      </w:r>
      <w:r w:rsidRPr="009B3587">
        <w:rPr>
          <w:rStyle w:val="Emphasis"/>
        </w:rPr>
        <w:t>idence</w:t>
      </w:r>
      <w:r w:rsidRPr="009B3587">
        <w:rPr>
          <w:szCs w:val="16"/>
        </w:rPr>
        <w:t>.</w:t>
      </w:r>
    </w:p>
    <w:p w14:paraId="032EADDB" w14:textId="77777777" w:rsidR="0079052D" w:rsidRDefault="0079052D" w:rsidP="0079052D"/>
    <w:p w14:paraId="30D06561" w14:textId="77777777" w:rsidR="0079052D" w:rsidRPr="009B3587" w:rsidRDefault="0079052D" w:rsidP="0079052D">
      <w:pPr>
        <w:pStyle w:val="Heading4"/>
        <w:rPr>
          <w:rFonts w:cs="Arial"/>
          <w:iCs w:val="0"/>
          <w:szCs w:val="24"/>
        </w:rPr>
      </w:pPr>
      <w:bookmarkStart w:id="1" w:name="_Hlk209821171"/>
      <w:r w:rsidRPr="009B3587">
        <w:rPr>
          <w:rFonts w:cs="Arial"/>
          <w:iCs w:val="0"/>
          <w:szCs w:val="24"/>
        </w:rPr>
        <w:t xml:space="preserve">TURN: Presidential control is </w:t>
      </w:r>
      <w:r w:rsidRPr="009B3587">
        <w:rPr>
          <w:iCs w:val="0"/>
          <w:szCs w:val="24"/>
          <w:u w:val="single"/>
        </w:rPr>
        <w:t>negatively correlated</w:t>
      </w:r>
      <w:r w:rsidRPr="009B3587">
        <w:rPr>
          <w:rFonts w:cs="Arial"/>
          <w:iCs w:val="0"/>
          <w:szCs w:val="24"/>
        </w:rPr>
        <w:t xml:space="preserve"> to </w:t>
      </w:r>
      <w:r w:rsidRPr="009B3587">
        <w:rPr>
          <w:iCs w:val="0"/>
          <w:szCs w:val="24"/>
          <w:u w:val="single"/>
        </w:rPr>
        <w:t>capacity</w:t>
      </w:r>
      <w:r w:rsidRPr="009B3587">
        <w:rPr>
          <w:rFonts w:cs="Arial"/>
          <w:iCs w:val="0"/>
          <w:szCs w:val="24"/>
        </w:rPr>
        <w:t xml:space="preserve">. UET </w:t>
      </w:r>
      <w:r w:rsidRPr="009B3587">
        <w:rPr>
          <w:iCs w:val="0"/>
          <w:szCs w:val="24"/>
          <w:u w:val="single"/>
        </w:rPr>
        <w:t>eviscerates</w:t>
      </w:r>
      <w:r w:rsidRPr="009B3587">
        <w:rPr>
          <w:rFonts w:cs="Arial"/>
          <w:iCs w:val="0"/>
          <w:szCs w:val="24"/>
        </w:rPr>
        <w:t xml:space="preserve"> policymaking by encouraging presidents to </w:t>
      </w:r>
      <w:r w:rsidRPr="009B3587">
        <w:rPr>
          <w:iCs w:val="0"/>
          <w:szCs w:val="24"/>
          <w:u w:val="single"/>
        </w:rPr>
        <w:t>tie up</w:t>
      </w:r>
      <w:r w:rsidRPr="009B3587">
        <w:rPr>
          <w:rFonts w:cs="Arial"/>
          <w:iCs w:val="0"/>
          <w:szCs w:val="24"/>
        </w:rPr>
        <w:t xml:space="preserve"> the next administration—backed up </w:t>
      </w:r>
      <w:r w:rsidRPr="009B3587">
        <w:rPr>
          <w:iCs w:val="0"/>
          <w:szCs w:val="24"/>
          <w:u w:val="single"/>
        </w:rPr>
        <w:t>1000 studies and empirics</w:t>
      </w:r>
      <w:r w:rsidRPr="009B3587">
        <w:rPr>
          <w:rFonts w:cs="Arial"/>
          <w:iCs w:val="0"/>
          <w:szCs w:val="24"/>
        </w:rPr>
        <w:t>. –That’s Bednar</w:t>
      </w:r>
    </w:p>
    <w:p w14:paraId="45CE0445" w14:textId="77777777" w:rsidR="0079052D" w:rsidRPr="009B3587" w:rsidRDefault="0079052D" w:rsidP="0079052D">
      <w:pPr>
        <w:rPr>
          <w:szCs w:val="16"/>
        </w:rPr>
      </w:pPr>
      <w:r w:rsidRPr="009B3587">
        <w:rPr>
          <w:rStyle w:val="Style13ptBold"/>
        </w:rPr>
        <w:t>Bednar ‘25</w:t>
      </w:r>
      <w:r w:rsidRPr="009B3587">
        <w:rPr>
          <w:szCs w:val="16"/>
        </w:rPr>
        <w:t xml:space="preserve"> [Nicholas R. Bednar, J.D. from the </w:t>
      </w:r>
      <w:r w:rsidRPr="009B3587">
        <w:t>University of Minnesota</w:t>
      </w:r>
      <w:r w:rsidRPr="009B3587">
        <w:rPr>
          <w:szCs w:val="16"/>
        </w:rPr>
        <w:t xml:space="preserve">, is an Associate Professor of Law at the </w:t>
      </w:r>
      <w:r w:rsidRPr="009B3587">
        <w:t>University of Minnesota Law School</w:t>
      </w:r>
      <w:r w:rsidRPr="009B3587">
        <w:rPr>
          <w:szCs w:val="16"/>
        </w:rPr>
        <w:t>. “Presidential Control and Administrative Capacity,” Standford Law Review, vol. 77, https://review.law.stanford.edu/wp-content/uploads/sites/3/2025/04/Bednar-77-Stan.-L.-Rev.-823.pdf, published 04-2025, accessed 09-09-2025]</w:t>
      </w:r>
    </w:p>
    <w:p w14:paraId="0B86A73B" w14:textId="77777777" w:rsidR="0079052D" w:rsidRPr="009B3587" w:rsidRDefault="0079052D" w:rsidP="0079052D">
      <w:pPr>
        <w:rPr>
          <w:szCs w:val="16"/>
        </w:rPr>
      </w:pPr>
    </w:p>
    <w:p w14:paraId="47CA45F2" w14:textId="77777777" w:rsidR="0079052D" w:rsidRPr="009B3587" w:rsidRDefault="0079052D" w:rsidP="0079052D">
      <w:pPr>
        <w:rPr>
          <w:szCs w:val="16"/>
        </w:rPr>
      </w:pPr>
      <w:r w:rsidRPr="009B3587">
        <w:rPr>
          <w:szCs w:val="16"/>
        </w:rPr>
        <w:t xml:space="preserve">Collectively, these studies—paired with the finding that </w:t>
      </w:r>
      <w:r w:rsidRPr="009B3587">
        <w:rPr>
          <w:rStyle w:val="StyleUnderline"/>
        </w:rPr>
        <w:t xml:space="preserve">independent commissions exhibit </w:t>
      </w:r>
      <w:r w:rsidRPr="009B3587">
        <w:rPr>
          <w:rStyle w:val="Emphasis"/>
        </w:rPr>
        <w:t>higher</w:t>
      </w:r>
      <w:r w:rsidRPr="009B3587">
        <w:rPr>
          <w:rStyle w:val="StyleUnderline"/>
        </w:rPr>
        <w:t xml:space="preserve"> levels of </w:t>
      </w:r>
      <w:r w:rsidRPr="009B3587">
        <w:rPr>
          <w:rStyle w:val="Emphasis"/>
        </w:rPr>
        <w:t>capacity</w:t>
      </w:r>
      <w:r w:rsidRPr="009B3587">
        <w:rPr>
          <w:szCs w:val="16"/>
        </w:rPr>
        <w:t>487—</w:t>
      </w:r>
      <w:r w:rsidRPr="009B3587">
        <w:rPr>
          <w:rStyle w:val="StyleUnderline"/>
        </w:rPr>
        <w:t xml:space="preserve">offer evidence of a </w:t>
      </w:r>
      <w:r w:rsidRPr="009B3587">
        <w:rPr>
          <w:rStyle w:val="StyleUnderline"/>
          <w:highlight w:val="lightGray"/>
        </w:rPr>
        <w:t xml:space="preserve">negative correlation between </w:t>
      </w:r>
      <w:r w:rsidRPr="009B3587">
        <w:rPr>
          <w:rStyle w:val="Emphasis"/>
          <w:highlight w:val="lightGray"/>
        </w:rPr>
        <w:t>presidential control</w:t>
      </w:r>
      <w:r w:rsidRPr="009B3587">
        <w:rPr>
          <w:rStyle w:val="StyleUnderline"/>
          <w:highlight w:val="lightGray"/>
        </w:rPr>
        <w:t xml:space="preserve"> and </w:t>
      </w:r>
      <w:r w:rsidRPr="009B3587">
        <w:rPr>
          <w:rStyle w:val="Emphasis"/>
          <w:highlight w:val="lightGray"/>
        </w:rPr>
        <w:t>capacity</w:t>
      </w:r>
      <w:r w:rsidRPr="009B3587">
        <w:rPr>
          <w:rStyle w:val="StyleUnderline"/>
        </w:rPr>
        <w:t>.</w:t>
      </w:r>
      <w:r w:rsidRPr="009B3587">
        <w:rPr>
          <w:szCs w:val="16"/>
        </w:rPr>
        <w:t xml:space="preserve"> </w:t>
      </w:r>
      <w:r w:rsidRPr="009B3587">
        <w:rPr>
          <w:rStyle w:val="StyleUnderline"/>
        </w:rPr>
        <w:t>Reforms aimed at increasing presidential control may erode capacity by eliminating structures that preserve autonomy.</w:t>
      </w:r>
      <w:r w:rsidRPr="009B3587">
        <w:rPr>
          <w:szCs w:val="16"/>
        </w:rPr>
        <w:t xml:space="preserve"> If true, then increasing presidential control may further </w:t>
      </w:r>
      <w:r w:rsidRPr="009B3587">
        <w:rPr>
          <w:rStyle w:val="StyleUnderline"/>
        </w:rPr>
        <w:t xml:space="preserve">weaken the President’s ability to </w:t>
      </w:r>
      <w:r w:rsidRPr="009B3587">
        <w:rPr>
          <w:rStyle w:val="Emphasis"/>
        </w:rPr>
        <w:t>implement</w:t>
      </w:r>
      <w:r w:rsidRPr="009B3587">
        <w:rPr>
          <w:rStyle w:val="StyleUnderline"/>
        </w:rPr>
        <w:t xml:space="preserve"> their </w:t>
      </w:r>
      <w:r w:rsidRPr="009B3587">
        <w:rPr>
          <w:rStyle w:val="Emphasis"/>
        </w:rPr>
        <w:t>agenda</w:t>
      </w:r>
      <w:r w:rsidRPr="009B3587">
        <w:rPr>
          <w:szCs w:val="16"/>
        </w:rPr>
        <w:t xml:space="preserve"> in agencies that suffer from capacity constraints.</w:t>
      </w:r>
    </w:p>
    <w:p w14:paraId="35EA21A4" w14:textId="77777777" w:rsidR="0079052D" w:rsidRPr="009B3587" w:rsidRDefault="0079052D" w:rsidP="0079052D">
      <w:pPr>
        <w:rPr>
          <w:szCs w:val="16"/>
        </w:rPr>
      </w:pPr>
      <w:r w:rsidRPr="009B3587">
        <w:rPr>
          <w:szCs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72196A6A" w14:textId="77777777" w:rsidR="0079052D" w:rsidRPr="009B3587" w:rsidRDefault="0079052D" w:rsidP="0079052D">
      <w:pPr>
        <w:rPr>
          <w:szCs w:val="16"/>
        </w:rPr>
      </w:pPr>
      <w:r w:rsidRPr="009B3587">
        <w:rPr>
          <w:szCs w:val="16"/>
        </w:rPr>
        <w:t xml:space="preserve">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w:t>
      </w:r>
      <w:r w:rsidRPr="009B3587">
        <w:rPr>
          <w:rStyle w:val="StyleUnderline"/>
        </w:rPr>
        <w:t>neither proponents nor critics of the unitary executive theory have thoroughly examined the risks presidential control poses to capacity.</w:t>
      </w:r>
      <w:r w:rsidRPr="009B3587">
        <w:rPr>
          <w:szCs w:val="16"/>
        </w:rPr>
        <w:t>498</w:t>
      </w:r>
    </w:p>
    <w:p w14:paraId="54145C8B" w14:textId="77777777" w:rsidR="0079052D" w:rsidRPr="009B3587" w:rsidRDefault="0079052D" w:rsidP="0079052D">
      <w:pPr>
        <w:rPr>
          <w:szCs w:val="16"/>
        </w:rPr>
      </w:pPr>
      <w:r w:rsidRPr="009B3587">
        <w:rPr>
          <w:szCs w:val="16"/>
        </w:rPr>
        <w:t xml:space="preserve">Unfortunately, implementation of </w:t>
      </w:r>
      <w:r w:rsidRPr="009B3587">
        <w:rPr>
          <w:rStyle w:val="Emphasis"/>
          <w:highlight w:val="lightGray"/>
        </w:rPr>
        <w:t>u</w:t>
      </w:r>
      <w:r w:rsidRPr="009B3587">
        <w:rPr>
          <w:szCs w:val="16"/>
        </w:rPr>
        <w:t xml:space="preserve">nitary </w:t>
      </w:r>
      <w:r w:rsidRPr="009B3587">
        <w:rPr>
          <w:rStyle w:val="Emphasis"/>
          <w:highlight w:val="lightGray"/>
        </w:rPr>
        <w:t>e</w:t>
      </w:r>
      <w:r w:rsidRPr="009B3587">
        <w:rPr>
          <w:szCs w:val="16"/>
        </w:rPr>
        <w:t xml:space="preserve">xecutive </w:t>
      </w:r>
      <w:r w:rsidRPr="009B3587">
        <w:rPr>
          <w:rStyle w:val="Emphasis"/>
          <w:highlight w:val="lightGray"/>
        </w:rPr>
        <w:t>t</w:t>
      </w:r>
      <w:r w:rsidRPr="009B3587">
        <w:rPr>
          <w:szCs w:val="16"/>
        </w:rPr>
        <w:t xml:space="preserve">heory </w:t>
      </w:r>
      <w:r w:rsidRPr="009B3587">
        <w:rPr>
          <w:rStyle w:val="StyleUnderline"/>
        </w:rPr>
        <w:t xml:space="preserve">threatens policymaking capacity by </w:t>
      </w:r>
      <w:r w:rsidRPr="009B3587">
        <w:rPr>
          <w:rStyle w:val="Emphasis"/>
          <w:highlight w:val="lightGray"/>
        </w:rPr>
        <w:t>erod</w:t>
      </w:r>
      <w:r w:rsidRPr="009B3587">
        <w:rPr>
          <w:rStyle w:val="StyleUnderline"/>
        </w:rPr>
        <w:t xml:space="preserve">ing the </w:t>
      </w:r>
      <w:r w:rsidRPr="009B3587">
        <w:rPr>
          <w:rStyle w:val="StyleUnderline"/>
          <w:highlight w:val="lightGray"/>
        </w:rPr>
        <w:t>autonomy</w:t>
      </w:r>
      <w:r w:rsidRPr="009B3587">
        <w:rPr>
          <w:rStyle w:val="StyleUnderline"/>
        </w:rPr>
        <w:t xml:space="preserve"> that attracts individuals to public service.</w:t>
      </w:r>
      <w:r w:rsidRPr="009B3587">
        <w:rPr>
          <w:szCs w:val="16"/>
        </w:rPr>
        <w:t xml:space="preserve"> </w:t>
      </w:r>
      <w:r w:rsidRPr="009B3587">
        <w:rPr>
          <w:rStyle w:val="Emphasis"/>
          <w:highlight w:val="lightGray"/>
        </w:rPr>
        <w:t>Schedule F</w:t>
      </w:r>
      <w:r w:rsidRPr="009B3587">
        <w:rPr>
          <w:szCs w:val="16"/>
        </w:rPr>
        <w:t xml:space="preserve"> provides one recent example. Schedule F </w:t>
      </w:r>
      <w:r w:rsidRPr="009B3587">
        <w:rPr>
          <w:rStyle w:val="StyleUnderline"/>
        </w:rPr>
        <w:t>exempted individuals in a “confidential, policy-determining, policy-making, or policy-advocating” occupation from the competitive service.</w:t>
      </w:r>
      <w:r w:rsidRPr="009B3587">
        <w:rPr>
          <w:szCs w:val="16"/>
        </w:rPr>
        <w:t xml:space="preserve">499 The Trump Administration </w:t>
      </w:r>
      <w:r w:rsidRPr="009B3587">
        <w:rPr>
          <w:rStyle w:val="StyleUnderline"/>
        </w:rPr>
        <w:t>justified</w:t>
      </w:r>
      <w:r w:rsidRPr="009B3587">
        <w:rPr>
          <w:szCs w:val="16"/>
        </w:rPr>
        <w:t xml:space="preserve"> Schedule F </w:t>
      </w:r>
      <w:r w:rsidRPr="009B3587">
        <w:rPr>
          <w:rStyle w:val="StyleUnderline"/>
        </w:rPr>
        <w:t xml:space="preserve">with </w:t>
      </w:r>
      <w:r w:rsidRPr="009B3587">
        <w:rPr>
          <w:rStyle w:val="Emphasis"/>
        </w:rPr>
        <w:t>constitutional rhetoric</w:t>
      </w:r>
      <w:r w:rsidRPr="009B3587">
        <w:rPr>
          <w:szCs w:val="16"/>
        </w:rPr>
        <w:t xml:space="preserve">, </w:t>
      </w:r>
      <w:r w:rsidRPr="009B3587">
        <w:rPr>
          <w:rStyle w:val="StyleUnderline"/>
        </w:rPr>
        <w:t>arguing</w:t>
      </w:r>
      <w:r w:rsidRPr="009B3587">
        <w:rPr>
          <w:szCs w:val="16"/>
        </w:rPr>
        <w:t xml:space="preserve"> that “[f]</w:t>
      </w:r>
      <w:proofErr w:type="spellStart"/>
      <w:r w:rsidRPr="009B3587">
        <w:rPr>
          <w:szCs w:val="16"/>
        </w:rPr>
        <w:t>aithful</w:t>
      </w:r>
      <w:proofErr w:type="spellEnd"/>
      <w:r w:rsidRPr="009B3587">
        <w:rPr>
          <w:szCs w:val="16"/>
        </w:rPr>
        <w:t xml:space="preserve"> execution of the </w:t>
      </w:r>
      <w:r w:rsidRPr="009B3587">
        <w:rPr>
          <w:rStyle w:val="StyleUnderline"/>
        </w:rPr>
        <w:t>law requires that the President have appropriate management oversight regarding this select cadre of professionals.</w:t>
      </w:r>
      <w:r w:rsidRPr="009B3587">
        <w:rPr>
          <w:szCs w:val="16"/>
        </w:rPr>
        <w:t xml:space="preserve">”500 Proponents and opponents estimated that as many as </w:t>
      </w:r>
      <w:r w:rsidRPr="009B3587">
        <w:rPr>
          <w:rStyle w:val="Emphasis"/>
        </w:rPr>
        <w:t>100,000</w:t>
      </w:r>
      <w:r w:rsidRPr="009B3587">
        <w:rPr>
          <w:rStyle w:val="StyleUnderline"/>
        </w:rPr>
        <w:t xml:space="preserve"> employees would be </w:t>
      </w:r>
      <w:r w:rsidRPr="009B3587">
        <w:rPr>
          <w:rStyle w:val="Emphasis"/>
        </w:rPr>
        <w:t>reclassified</w:t>
      </w:r>
      <w:r w:rsidRPr="009B3587">
        <w:rPr>
          <w:rStyle w:val="StyleUnderline"/>
        </w:rPr>
        <w:t xml:space="preserve"> under Schedule F.</w:t>
      </w:r>
      <w:r w:rsidRPr="009B3587">
        <w:rPr>
          <w:szCs w:val="16"/>
        </w:rPr>
        <w:t xml:space="preserve">501 The Government Accountability Office warned that “Schedule F could </w:t>
      </w:r>
      <w:r w:rsidRPr="009B3587">
        <w:rPr>
          <w:rStyle w:val="StyleUnderline"/>
          <w:highlight w:val="lightGray"/>
        </w:rPr>
        <w:t>result in</w:t>
      </w:r>
      <w:r w:rsidRPr="009B3587">
        <w:rPr>
          <w:rStyle w:val="StyleUnderline"/>
        </w:rPr>
        <w:t xml:space="preserve"> increased employee turnover</w:t>
      </w:r>
      <w:r w:rsidRPr="009B3587">
        <w:rPr>
          <w:szCs w:val="16"/>
        </w:rPr>
        <w:t xml:space="preserve"> between administrations, </w:t>
      </w:r>
      <w:r w:rsidRPr="009B3587">
        <w:rPr>
          <w:rStyle w:val="StyleUnderline"/>
        </w:rPr>
        <w:t xml:space="preserve">leading to a </w:t>
      </w:r>
      <w:r w:rsidRPr="009B3587">
        <w:rPr>
          <w:rStyle w:val="Emphasis"/>
          <w:highlight w:val="lightGray"/>
        </w:rPr>
        <w:t>lack of continuity</w:t>
      </w:r>
      <w:r w:rsidRPr="009B3587">
        <w:rPr>
          <w:rStyle w:val="StyleUnderline"/>
          <w:highlight w:val="lightGray"/>
        </w:rPr>
        <w:t xml:space="preserve"> and</w:t>
      </w:r>
      <w:r w:rsidRPr="009B3587">
        <w:rPr>
          <w:rStyle w:val="StyleUnderline"/>
        </w:rPr>
        <w:t xml:space="preserve"> a potential </w:t>
      </w:r>
      <w:r w:rsidRPr="009B3587">
        <w:rPr>
          <w:rStyle w:val="Emphasis"/>
          <w:highlight w:val="lightGray"/>
        </w:rPr>
        <w:t>degradation</w:t>
      </w:r>
      <w:r w:rsidRPr="009B3587">
        <w:rPr>
          <w:rStyle w:val="StyleUnderline"/>
          <w:highlight w:val="lightGray"/>
        </w:rPr>
        <w:t xml:space="preserve"> in</w:t>
      </w:r>
      <w:r w:rsidRPr="009B3587">
        <w:rPr>
          <w:rStyle w:val="StyleUnderline"/>
        </w:rPr>
        <w:t xml:space="preserve"> the </w:t>
      </w:r>
      <w:r w:rsidRPr="009B3587">
        <w:rPr>
          <w:rStyle w:val="Emphasis"/>
          <w:highlight w:val="lightGray"/>
        </w:rPr>
        <w:t>overall</w:t>
      </w:r>
      <w:r w:rsidRPr="009B3587">
        <w:rPr>
          <w:rStyle w:val="StyleUnderline"/>
        </w:rPr>
        <w:t xml:space="preserve"> subject matter </w:t>
      </w:r>
      <w:r w:rsidRPr="009B3587">
        <w:rPr>
          <w:rStyle w:val="StyleUnderline"/>
          <w:highlight w:val="lightGray"/>
        </w:rPr>
        <w:t>expertise</w:t>
      </w:r>
      <w:r w:rsidRPr="009B3587">
        <w:rPr>
          <w:rStyle w:val="StyleUnderline"/>
        </w:rPr>
        <w:t xml:space="preserve"> held</w:t>
      </w:r>
      <w:r w:rsidRPr="009B3587">
        <w:rPr>
          <w:szCs w:val="16"/>
        </w:rPr>
        <w:t xml:space="preserve"> within the civil service.”502</w:t>
      </w:r>
    </w:p>
    <w:p w14:paraId="2C2F1A09" w14:textId="77777777" w:rsidR="0079052D" w:rsidRPr="009B3587" w:rsidRDefault="0079052D" w:rsidP="0079052D">
      <w:pPr>
        <w:rPr>
          <w:szCs w:val="16"/>
        </w:rPr>
      </w:pPr>
      <w:r w:rsidRPr="009B3587">
        <w:rPr>
          <w:szCs w:val="16"/>
        </w:rPr>
        <w:t>In the courts, the implementation of unitary executive theory has focused on restrictions on the removal of appointees</w:t>
      </w:r>
      <w:proofErr w:type="gramStart"/>
      <w:r w:rsidRPr="009B3587">
        <w:rPr>
          <w:szCs w:val="16"/>
        </w:rPr>
        <w:t>.503</w:t>
      </w:r>
      <w:proofErr w:type="gramEnd"/>
      <w:r w:rsidRPr="009B3587">
        <w:rPr>
          <w:szCs w:val="16"/>
        </w:rPr>
        <w:t xml:space="preserve">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2606A76F" w14:textId="77777777" w:rsidR="0079052D" w:rsidRPr="009B3587" w:rsidRDefault="0079052D" w:rsidP="0079052D">
      <w:pPr>
        <w:rPr>
          <w:szCs w:val="16"/>
        </w:rPr>
      </w:pPr>
      <w:r w:rsidRPr="009B3587">
        <w:rPr>
          <w:rStyle w:val="StyleUnderline"/>
        </w:rPr>
        <w:t xml:space="preserve">Federal </w:t>
      </w:r>
      <w:r w:rsidRPr="009B3587">
        <w:rPr>
          <w:rStyle w:val="Emphasis"/>
          <w:highlight w:val="lightGray"/>
        </w:rPr>
        <w:t>civil service laws</w:t>
      </w:r>
      <w:r w:rsidRPr="009B3587">
        <w:rPr>
          <w:rStyle w:val="StyleUnderline"/>
          <w:highlight w:val="lightGray"/>
        </w:rPr>
        <w:t xml:space="preserve"> make it</w:t>
      </w:r>
      <w:r w:rsidRPr="009B3587">
        <w:rPr>
          <w:rStyle w:val="StyleUnderline"/>
        </w:rPr>
        <w:t xml:space="preserve"> virtually </w:t>
      </w:r>
      <w:r w:rsidRPr="009B3587">
        <w:rPr>
          <w:rStyle w:val="Emphasis"/>
          <w:highlight w:val="lightGray"/>
        </w:rPr>
        <w:t>impossible</w:t>
      </w:r>
      <w:r w:rsidRPr="009B3587">
        <w:rPr>
          <w:rStyle w:val="StyleUnderline"/>
        </w:rPr>
        <w:t xml:space="preserve"> for a President to implement his vision </w:t>
      </w:r>
      <w:r w:rsidRPr="009B3587">
        <w:rPr>
          <w:rStyle w:val="StyleUnderline"/>
          <w:highlight w:val="lightGray"/>
        </w:rPr>
        <w:t>without</w:t>
      </w:r>
      <w:r w:rsidRPr="009B3587">
        <w:rPr>
          <w:rStyle w:val="StyleUnderline"/>
        </w:rPr>
        <w:t xml:space="preserve"> the </w:t>
      </w:r>
      <w:r w:rsidRPr="009B3587">
        <w:rPr>
          <w:rStyle w:val="Emphasis"/>
        </w:rPr>
        <w:t xml:space="preserve">active </w:t>
      </w:r>
      <w:r w:rsidRPr="009B3587">
        <w:rPr>
          <w:rStyle w:val="Emphasis"/>
          <w:highlight w:val="lightGray"/>
        </w:rPr>
        <w:t>consent</w:t>
      </w:r>
      <w:r w:rsidRPr="009B3587">
        <w:rPr>
          <w:rStyle w:val="StyleUnderline"/>
          <w:highlight w:val="lightGray"/>
        </w:rPr>
        <w:t xml:space="preserve"> and </w:t>
      </w:r>
      <w:r w:rsidRPr="009B3587">
        <w:rPr>
          <w:rStyle w:val="Emphasis"/>
          <w:highlight w:val="lightGray"/>
        </w:rPr>
        <w:t>cooperation</w:t>
      </w:r>
      <w:r w:rsidRPr="009B3587">
        <w:rPr>
          <w:rStyle w:val="StyleUnderline"/>
          <w:highlight w:val="lightGray"/>
        </w:rPr>
        <w:t xml:space="preserve"> of</w:t>
      </w:r>
      <w:r w:rsidRPr="009B3587">
        <w:rPr>
          <w:rStyle w:val="StyleUnderline"/>
        </w:rPr>
        <w:t xml:space="preserve"> an army of unaccountable </w:t>
      </w:r>
      <w:r w:rsidRPr="009B3587">
        <w:rPr>
          <w:rStyle w:val="Emphasis"/>
        </w:rPr>
        <w:t>fed</w:t>
      </w:r>
      <w:r w:rsidRPr="009B3587">
        <w:rPr>
          <w:rStyle w:val="StyleUnderline"/>
        </w:rPr>
        <w:t xml:space="preserve">eral </w:t>
      </w:r>
      <w:r w:rsidRPr="009B3587">
        <w:rPr>
          <w:rStyle w:val="StyleUnderline"/>
          <w:highlight w:val="lightGray"/>
        </w:rPr>
        <w:t>employees</w:t>
      </w:r>
      <w:proofErr w:type="gramStart"/>
      <w:r w:rsidRPr="009B3587">
        <w:rPr>
          <w:szCs w:val="16"/>
        </w:rPr>
        <w:t>. . . .</w:t>
      </w:r>
      <w:proofErr w:type="gramEnd"/>
      <w:r w:rsidRPr="009B3587">
        <w:rPr>
          <w:szCs w:val="16"/>
        </w:rPr>
        <w:t xml:space="preserve"> As anyone who has ever held a senior position in the Executive Branch can attest, </w:t>
      </w:r>
      <w:r w:rsidRPr="009B3587">
        <w:rPr>
          <w:rStyle w:val="StyleUnderline"/>
        </w:rPr>
        <w:t>federal employees</w:t>
      </w:r>
      <w:r w:rsidRPr="009B3587">
        <w:rPr>
          <w:szCs w:val="16"/>
        </w:rPr>
        <w:t xml:space="preserve"> often </w:t>
      </w:r>
      <w:r w:rsidRPr="009B3587">
        <w:rPr>
          <w:rStyle w:val="StyleUnderline"/>
        </w:rPr>
        <w:t xml:space="preserve">regard </w:t>
      </w:r>
      <w:proofErr w:type="gramStart"/>
      <w:r w:rsidRPr="009B3587">
        <w:rPr>
          <w:rStyle w:val="StyleUnderline"/>
        </w:rPr>
        <w:t>themselves, not</w:t>
      </w:r>
      <w:proofErr w:type="gramEnd"/>
      <w:r w:rsidRPr="009B3587">
        <w:rPr>
          <w:rStyle w:val="StyleUnderline"/>
        </w:rPr>
        <w:t xml:space="preserve"> as subordinates duty-bound to carry out the President’s vision whether they personally agree with it or not, but as a </w:t>
      </w:r>
      <w:r w:rsidRPr="009B3587">
        <w:rPr>
          <w:rStyle w:val="Emphasis"/>
        </w:rPr>
        <w:t>free-standing</w:t>
      </w:r>
      <w:r w:rsidRPr="009B3587">
        <w:rPr>
          <w:rStyle w:val="StyleUnderline"/>
        </w:rPr>
        <w:t xml:space="preserve"> </w:t>
      </w:r>
      <w:r w:rsidRPr="009B3587">
        <w:rPr>
          <w:rStyle w:val="Emphasis"/>
        </w:rPr>
        <w:t>interest group</w:t>
      </w:r>
      <w:r w:rsidRPr="009B3587">
        <w:rPr>
          <w:rStyle w:val="StyleUnderline"/>
        </w:rPr>
        <w:t xml:space="preserve"> entitled to </w:t>
      </w:r>
      <w:r w:rsidRPr="009B3587">
        <w:rPr>
          <w:rStyle w:val="Emphasis"/>
        </w:rPr>
        <w:t>make demands</w:t>
      </w:r>
      <w:r w:rsidRPr="009B3587">
        <w:rPr>
          <w:rStyle w:val="StyleUnderline"/>
        </w:rPr>
        <w:t xml:space="preserve"> on their superiors</w:t>
      </w:r>
      <w:proofErr w:type="gramStart"/>
      <w:r w:rsidRPr="009B3587">
        <w:rPr>
          <w:szCs w:val="16"/>
        </w:rPr>
        <w:t>. . . .</w:t>
      </w:r>
      <w:proofErr w:type="gramEnd"/>
      <w:r w:rsidRPr="009B3587">
        <w:rPr>
          <w:szCs w:val="16"/>
        </w:rPr>
        <w:t xml:space="preserve"> In an appropriate case, we should consider whether laws that limit the President’s power to remove Executive Branch employees are consistent with the vesting of executive power exclusively in the President.504</w:t>
      </w:r>
    </w:p>
    <w:p w14:paraId="685210D5" w14:textId="77777777" w:rsidR="0079052D" w:rsidRPr="009B3587" w:rsidRDefault="0079052D" w:rsidP="0079052D">
      <w:pPr>
        <w:rPr>
          <w:szCs w:val="16"/>
        </w:rPr>
      </w:pPr>
      <w:r w:rsidRPr="009B3587">
        <w:rPr>
          <w:szCs w:val="16"/>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2F5CAE78" w14:textId="77777777" w:rsidR="0079052D" w:rsidRPr="009B3587" w:rsidRDefault="0079052D" w:rsidP="0079052D">
      <w:pPr>
        <w:rPr>
          <w:szCs w:val="16"/>
        </w:rPr>
      </w:pPr>
      <w:r w:rsidRPr="009B3587">
        <w:rPr>
          <w:szCs w:val="16"/>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119E0B70" w14:textId="77777777" w:rsidR="0079052D" w:rsidRPr="009B3587" w:rsidRDefault="0079052D" w:rsidP="0079052D">
      <w:pPr>
        <w:rPr>
          <w:szCs w:val="16"/>
        </w:rPr>
      </w:pPr>
      <w:r w:rsidRPr="009B3587">
        <w:rPr>
          <w:szCs w:val="16"/>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772972FE" w14:textId="77777777" w:rsidR="0079052D" w:rsidRPr="009B3587" w:rsidRDefault="0079052D" w:rsidP="0079052D">
      <w:pPr>
        <w:rPr>
          <w:szCs w:val="16"/>
        </w:rPr>
      </w:pPr>
      <w:r w:rsidRPr="009B3587">
        <w:rPr>
          <w:szCs w:val="16"/>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0C2D7A08" w14:textId="77777777" w:rsidR="0079052D" w:rsidRPr="009B3587" w:rsidRDefault="0079052D" w:rsidP="0079052D">
      <w:pPr>
        <w:rPr>
          <w:szCs w:val="16"/>
        </w:rPr>
      </w:pPr>
      <w:r w:rsidRPr="009B3587">
        <w:rPr>
          <w:szCs w:val="16"/>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47AF2CD8" w14:textId="77777777" w:rsidR="0079052D" w:rsidRPr="009B3587" w:rsidRDefault="0079052D" w:rsidP="0079052D">
      <w:pPr>
        <w:rPr>
          <w:szCs w:val="16"/>
        </w:rPr>
      </w:pPr>
      <w:r w:rsidRPr="009B3587">
        <w:rPr>
          <w:szCs w:val="16"/>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26582D31" w14:textId="77777777" w:rsidR="0079052D" w:rsidRPr="009B3587" w:rsidRDefault="0079052D" w:rsidP="0079052D">
      <w:pPr>
        <w:rPr>
          <w:szCs w:val="16"/>
        </w:rPr>
      </w:pPr>
      <w:r w:rsidRPr="009B3587">
        <w:rPr>
          <w:szCs w:val="16"/>
        </w:rPr>
        <w:t>C. Who Should Manage the Administrative State?</w:t>
      </w:r>
    </w:p>
    <w:p w14:paraId="1FCA78A9" w14:textId="77777777" w:rsidR="0079052D" w:rsidRPr="009B3587" w:rsidRDefault="0079052D" w:rsidP="0079052D">
      <w:pPr>
        <w:rPr>
          <w:rStyle w:val="StyleUnderline"/>
        </w:rPr>
      </w:pPr>
      <w:r w:rsidRPr="009B3587">
        <w:rPr>
          <w:szCs w:val="16"/>
        </w:rPr>
        <w:t xml:space="preserve">Who should manage the administrative state? I explore four options: the President, the courts, Congress, and the public. I identify ways that all </w:t>
      </w:r>
      <w:r w:rsidRPr="009B3587">
        <w:rPr>
          <w:rStyle w:val="StyleUnderline"/>
        </w:rPr>
        <w:t>four actors can promote capacity building.</w:t>
      </w:r>
    </w:p>
    <w:p w14:paraId="3583A64A" w14:textId="77777777" w:rsidR="0079052D" w:rsidRPr="009B3587" w:rsidRDefault="0079052D" w:rsidP="0079052D">
      <w:pPr>
        <w:rPr>
          <w:szCs w:val="16"/>
        </w:rPr>
      </w:pPr>
      <w:r w:rsidRPr="009B3587">
        <w:rPr>
          <w:szCs w:val="16"/>
        </w:rPr>
        <w:t>1. Presidents</w:t>
      </w:r>
    </w:p>
    <w:p w14:paraId="168F35E2" w14:textId="77777777" w:rsidR="0079052D" w:rsidRPr="009B3587" w:rsidRDefault="0079052D" w:rsidP="0079052D">
      <w:pPr>
        <w:rPr>
          <w:szCs w:val="16"/>
        </w:rPr>
      </w:pPr>
      <w:r w:rsidRPr="009B3587">
        <w:rPr>
          <w:rStyle w:val="StyleUnderline"/>
        </w:rPr>
        <w:t>Presidents are the constitutional managers of the Executive Branch.</w:t>
      </w:r>
      <w:r w:rsidRPr="009B3587">
        <w:rPr>
          <w:szCs w:val="16"/>
        </w:rPr>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0F12E025" w14:textId="77777777" w:rsidR="0079052D" w:rsidRPr="009B3587" w:rsidRDefault="0079052D" w:rsidP="0079052D">
      <w:pPr>
        <w:rPr>
          <w:szCs w:val="16"/>
        </w:rPr>
      </w:pPr>
      <w:r w:rsidRPr="009B3587">
        <w:rPr>
          <w:szCs w:val="16"/>
        </w:rPr>
        <w:t xml:space="preserve">In some cases, </w:t>
      </w:r>
      <w:r w:rsidRPr="009B3587">
        <w:rPr>
          <w:rStyle w:val="StyleUnderline"/>
        </w:rPr>
        <w:t>recruiting and retaining a workforce of expert and experienced policymakers may require Presidents to adopt structural reforms aimed at increasing bureaucratic autonomy.</w:t>
      </w:r>
      <w:r w:rsidRPr="009B3587">
        <w:rPr>
          <w:szCs w:val="16"/>
        </w:rPr>
        <w:t xml:space="preserve"> Indeed, one plausible </w:t>
      </w:r>
      <w:r w:rsidRPr="009B3587">
        <w:rPr>
          <w:rStyle w:val="StyleUnderline"/>
        </w:rPr>
        <w:t xml:space="preserve">justification for independent commissions is that they better </w:t>
      </w:r>
      <w:r w:rsidRPr="009B3587">
        <w:rPr>
          <w:rStyle w:val="Emphasis"/>
        </w:rPr>
        <w:t>preserve expertise</w:t>
      </w:r>
      <w:r w:rsidRPr="009B3587">
        <w:rPr>
          <w:rStyle w:val="StyleUnderline"/>
        </w:rPr>
        <w:t xml:space="preserve"> relative to agencies subject to complete presidential control.</w:t>
      </w:r>
      <w:r w:rsidRPr="009B3587">
        <w:rPr>
          <w:szCs w:val="16"/>
        </w:rPr>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622D9207" w14:textId="77777777" w:rsidR="0079052D" w:rsidRPr="009B3587" w:rsidRDefault="0079052D" w:rsidP="0079052D">
      <w:pPr>
        <w:rPr>
          <w:szCs w:val="16"/>
        </w:rPr>
      </w:pPr>
      <w:r w:rsidRPr="009B3587">
        <w:rPr>
          <w:szCs w:val="16"/>
        </w:rPr>
        <w:t xml:space="preserve">Some may argue that Presidents would never use this reorganization power to insulate agencies. </w:t>
      </w:r>
      <w:r w:rsidRPr="009B3587">
        <w:rPr>
          <w:rStyle w:val="StyleUnderline"/>
        </w:rPr>
        <w:t>But history shows that Presidents sometimes tie their own hands to promote good administration.</w:t>
      </w:r>
      <w:r w:rsidRPr="009B3587">
        <w:rPr>
          <w:szCs w:val="16"/>
        </w:rPr>
        <w:t xml:space="preserve"> More than half of the agencies established since 1946 have been created through executive action, including the EPA, OPM, the Occupational Safety and Health Administration, and many others.520 </w:t>
      </w:r>
      <w:r w:rsidRPr="009B3587">
        <w:rPr>
          <w:rStyle w:val="StyleUnderline"/>
        </w:rPr>
        <w:t>Reorganization grants the President a first-mover advantage, resulting in a different structure than Congress may have chosen through the legislative process.</w:t>
      </w:r>
      <w:r w:rsidRPr="009B3587">
        <w:rPr>
          <w:szCs w:val="16"/>
        </w:rPr>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0948054A" w14:textId="77777777" w:rsidR="0079052D" w:rsidRPr="009B3587" w:rsidRDefault="0079052D" w:rsidP="0079052D">
      <w:pPr>
        <w:rPr>
          <w:szCs w:val="16"/>
        </w:rPr>
      </w:pPr>
      <w:r w:rsidRPr="009B3587">
        <w:rPr>
          <w:szCs w:val="16"/>
        </w:rPr>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9B3587">
        <w:rPr>
          <w:rStyle w:val="StyleUnderline"/>
        </w:rPr>
        <w:t>the budgeting process has become another tool of presidential control rather than one of capacity building.</w:t>
      </w:r>
      <w:r w:rsidRPr="009B3587">
        <w:rPr>
          <w:szCs w:val="16"/>
        </w:rPr>
        <w:t>525 Presidents should use budgeting as an opportunity to investigate which agencies need more capacity and to request that Congress provide needed resources.</w:t>
      </w:r>
    </w:p>
    <w:p w14:paraId="2AFFAD31" w14:textId="77777777" w:rsidR="0079052D" w:rsidRPr="009B3587" w:rsidRDefault="0079052D" w:rsidP="0079052D">
      <w:pPr>
        <w:rPr>
          <w:szCs w:val="16"/>
        </w:rPr>
      </w:pPr>
      <w:r w:rsidRPr="009B3587">
        <w:rPr>
          <w:szCs w:val="16"/>
        </w:rPr>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2DA40B51" w14:textId="77777777" w:rsidR="0079052D" w:rsidRPr="009B3587" w:rsidRDefault="0079052D" w:rsidP="0079052D">
      <w:pPr>
        <w:rPr>
          <w:szCs w:val="16"/>
        </w:rPr>
      </w:pPr>
      <w:r w:rsidRPr="009B3587">
        <w:rPr>
          <w:rStyle w:val="StyleUnderline"/>
        </w:rPr>
        <w:t>Asymmetric priorities among Presidents exacerbate the situation.</w:t>
      </w:r>
      <w:r w:rsidRPr="009B3587">
        <w:rPr>
          <w:szCs w:val="16"/>
        </w:rPr>
        <w:t xml:space="preserve"> During the 2020 election, </w:t>
      </w:r>
      <w:r w:rsidRPr="009B3587">
        <w:rPr>
          <w:rStyle w:val="StyleUnderline"/>
        </w:rPr>
        <w:t>95% of liberal voters said that climate change was an important election issue.</w:t>
      </w:r>
      <w:r w:rsidRPr="009B3587">
        <w:rPr>
          <w:szCs w:val="16"/>
        </w:rPr>
        <w:t xml:space="preserve">527 President Biden coupled large regulatory reforms in the EPA with a significant push for increased staffing.528 By contrast, President </w:t>
      </w:r>
      <w:r w:rsidRPr="009B3587">
        <w:rPr>
          <w:rStyle w:val="StyleUnderline"/>
        </w:rPr>
        <w:t>Trump disfavored EPA policy and allowed the agency’s workforce to shrink to the lowest level since the 1980s.</w:t>
      </w:r>
      <w:r w:rsidRPr="009B3587">
        <w:rPr>
          <w:szCs w:val="16"/>
        </w:rPr>
        <w:t xml:space="preserve">529 </w:t>
      </w:r>
      <w:r w:rsidRPr="009B3587">
        <w:rPr>
          <w:rStyle w:val="StyleUnderline"/>
          <w:highlight w:val="lightGray"/>
        </w:rPr>
        <w:t>Ideological differences</w:t>
      </w:r>
      <w:r w:rsidRPr="009B3587">
        <w:rPr>
          <w:rStyle w:val="StyleUnderline"/>
        </w:rPr>
        <w:t xml:space="preserve"> may </w:t>
      </w:r>
      <w:r w:rsidRPr="009B3587">
        <w:rPr>
          <w:rStyle w:val="StyleUnderline"/>
          <w:highlight w:val="lightGray"/>
        </w:rPr>
        <w:t>cause</w:t>
      </w:r>
      <w:r w:rsidRPr="009B3587">
        <w:rPr>
          <w:rStyle w:val="StyleUnderline"/>
        </w:rPr>
        <w:t xml:space="preserve"> agencies to </w:t>
      </w:r>
      <w:r w:rsidRPr="009B3587">
        <w:rPr>
          <w:rStyle w:val="Emphasis"/>
          <w:highlight w:val="lightGray"/>
        </w:rPr>
        <w:t>whipsaw</w:t>
      </w:r>
      <w:r w:rsidRPr="009B3587">
        <w:rPr>
          <w:rStyle w:val="StyleUnderline"/>
        </w:rPr>
        <w:t xml:space="preserve"> between </w:t>
      </w:r>
      <w:r w:rsidRPr="009B3587">
        <w:rPr>
          <w:rStyle w:val="StyleUnderline"/>
          <w:highlight w:val="lightGray"/>
        </w:rPr>
        <w:t>periods</w:t>
      </w:r>
      <w:r w:rsidRPr="009B3587">
        <w:rPr>
          <w:rStyle w:val="StyleUnderline"/>
        </w:rPr>
        <w:t xml:space="preserve"> of growth and periods of deconstruction. Left to their own devices, </w:t>
      </w:r>
      <w:r w:rsidRPr="009B3587">
        <w:rPr>
          <w:rStyle w:val="StyleUnderline"/>
          <w:highlight w:val="lightGray"/>
        </w:rPr>
        <w:t xml:space="preserve">Presidents are </w:t>
      </w:r>
      <w:r w:rsidRPr="009B3587">
        <w:rPr>
          <w:rStyle w:val="Emphasis"/>
          <w:highlight w:val="lightGray"/>
        </w:rPr>
        <w:t>unlikely</w:t>
      </w:r>
      <w:r w:rsidRPr="009B3587">
        <w:rPr>
          <w:rStyle w:val="StyleUnderline"/>
          <w:highlight w:val="lightGray"/>
        </w:rPr>
        <w:t xml:space="preserve"> to </w:t>
      </w:r>
      <w:r w:rsidRPr="009B3587">
        <w:rPr>
          <w:rStyle w:val="Emphasis"/>
          <w:highlight w:val="lightGray"/>
        </w:rPr>
        <w:t>build</w:t>
      </w:r>
      <w:r w:rsidRPr="009B3587">
        <w:rPr>
          <w:rStyle w:val="StyleUnderline"/>
          <w:highlight w:val="lightGray"/>
        </w:rPr>
        <w:t xml:space="preserve"> or </w:t>
      </w:r>
      <w:r w:rsidRPr="009B3587">
        <w:rPr>
          <w:rStyle w:val="Emphasis"/>
          <w:highlight w:val="lightGray"/>
        </w:rPr>
        <w:t>maintain</w:t>
      </w:r>
      <w:r w:rsidRPr="009B3587">
        <w:rPr>
          <w:szCs w:val="16"/>
          <w:highlight w:val="lightGray"/>
        </w:rPr>
        <w:t xml:space="preserve"> </w:t>
      </w:r>
      <w:r w:rsidRPr="009B3587">
        <w:rPr>
          <w:rStyle w:val="Emphasis"/>
          <w:highlight w:val="lightGray"/>
        </w:rPr>
        <w:t>capacity</w:t>
      </w:r>
      <w:r w:rsidRPr="009B3587">
        <w:rPr>
          <w:rStyle w:val="StyleUnderline"/>
        </w:rPr>
        <w:t xml:space="preserve"> in an agency if they disapprove of its mission.</w:t>
      </w:r>
    </w:p>
    <w:p w14:paraId="0952E617" w14:textId="77777777" w:rsidR="0079052D" w:rsidRPr="009B3587" w:rsidRDefault="0079052D" w:rsidP="0079052D">
      <w:pPr>
        <w:rPr>
          <w:szCs w:val="16"/>
        </w:rPr>
      </w:pPr>
      <w:r w:rsidRPr="009B3587">
        <w:rPr>
          <w:szCs w:val="16"/>
        </w:rPr>
        <w:t xml:space="preserve">The EPA reveals another asymmetry. Although all Presidents enact new policies, </w:t>
      </w:r>
      <w:r w:rsidRPr="009B3587">
        <w:rPr>
          <w:rStyle w:val="StyleUnderline"/>
        </w:rPr>
        <w:t>some Presidents place a greater emphasis on deregulation.</w:t>
      </w:r>
      <w:r w:rsidRPr="009B3587">
        <w:rPr>
          <w:szCs w:val="16"/>
        </w:rPr>
        <w:t xml:space="preserve"> Approximately half of Americans support a reduction in government regulation and programs, making an emphasis on deregulation a viable campaign strategy for some Presidents.530 </w:t>
      </w:r>
      <w:r w:rsidRPr="009B3587">
        <w:rPr>
          <w:rStyle w:val="StyleUnderline"/>
          <w:highlight w:val="lightGray"/>
        </w:rPr>
        <w:t>Repealing</w:t>
      </w:r>
      <w:r w:rsidRPr="009B3587">
        <w:rPr>
          <w:rStyle w:val="StyleUnderline"/>
        </w:rPr>
        <w:t xml:space="preserve"> existing </w:t>
      </w:r>
      <w:r w:rsidRPr="009B3587">
        <w:rPr>
          <w:rStyle w:val="Emphasis"/>
          <w:highlight w:val="lightGray"/>
        </w:rPr>
        <w:t>reg</w:t>
      </w:r>
      <w:r w:rsidRPr="009B3587">
        <w:rPr>
          <w:rStyle w:val="StyleUnderline"/>
        </w:rPr>
        <w:t>ulation</w:t>
      </w:r>
      <w:r w:rsidRPr="009B3587">
        <w:rPr>
          <w:rStyle w:val="Emphasis"/>
          <w:highlight w:val="lightGray"/>
        </w:rPr>
        <w:t>s</w:t>
      </w:r>
      <w:r w:rsidRPr="009B3587">
        <w:rPr>
          <w:rStyle w:val="StyleUnderline"/>
        </w:rPr>
        <w:t xml:space="preserve"> may require less capacity than developing new regulations.</w:t>
      </w:r>
      <w:r w:rsidRPr="009B3587">
        <w:rPr>
          <w:szCs w:val="16"/>
        </w:rPr>
        <w:t xml:space="preserve"> When seeking to develop new policies, agencies must collect evidence and identify new methods of achieving the desired policy outcome.531 By contrast, </w:t>
      </w:r>
      <w:r w:rsidRPr="009B3587">
        <w:rPr>
          <w:rStyle w:val="StyleUnderline"/>
        </w:rPr>
        <w:t>repealing old policies simply requires reversion to the status quo and a reasoned explanation about the benefits of the old policy.</w:t>
      </w:r>
      <w:r w:rsidRPr="009B3587">
        <w:rPr>
          <w:szCs w:val="16"/>
        </w:rPr>
        <w:t>532 Future research may explore whether deregulation truly requires less capacity.</w:t>
      </w:r>
    </w:p>
    <w:p w14:paraId="4C51B4A8" w14:textId="77777777" w:rsidR="0079052D" w:rsidRPr="009B3587" w:rsidRDefault="0079052D" w:rsidP="0079052D">
      <w:pPr>
        <w:rPr>
          <w:szCs w:val="16"/>
        </w:rPr>
      </w:pPr>
      <w:r w:rsidRPr="009B3587">
        <w:rPr>
          <w:szCs w:val="16"/>
        </w:rPr>
        <w:t xml:space="preserve">At the same time, we should be cautious about overstating the role that these asymmetries play in everyday governance. </w:t>
      </w:r>
      <w:r w:rsidRPr="009B3587">
        <w:rPr>
          <w:rStyle w:val="StyleUnderline"/>
        </w:rPr>
        <w:t xml:space="preserve">Even Presidents who prefer deregulation benefit from experienced civil servants who understand the rulemaking process. Failure to rely on </w:t>
      </w:r>
      <w:r w:rsidRPr="009B3587">
        <w:rPr>
          <w:rStyle w:val="Emphasis"/>
        </w:rPr>
        <w:t>career</w:t>
      </w:r>
      <w:r w:rsidRPr="009B3587">
        <w:rPr>
          <w:rStyle w:val="StyleUnderline"/>
        </w:rPr>
        <w:t xml:space="preserve"> </w:t>
      </w:r>
      <w:r w:rsidRPr="009B3587">
        <w:rPr>
          <w:rStyle w:val="Emphasis"/>
        </w:rPr>
        <w:t>civil servants</w:t>
      </w:r>
      <w:r w:rsidRPr="009B3587">
        <w:rPr>
          <w:rStyle w:val="StyleUnderline"/>
        </w:rPr>
        <w:t xml:space="preserve"> during rulemaking often </w:t>
      </w:r>
      <w:r w:rsidRPr="009B3587">
        <w:rPr>
          <w:rStyle w:val="StyleUnderline"/>
          <w:highlight w:val="lightGray"/>
        </w:rPr>
        <w:t xml:space="preserve">leads to </w:t>
      </w:r>
      <w:r w:rsidRPr="009B3587">
        <w:rPr>
          <w:rStyle w:val="Emphasis"/>
          <w:highlight w:val="lightGray"/>
        </w:rPr>
        <w:t>litigation</w:t>
      </w:r>
      <w:r w:rsidRPr="009B3587">
        <w:rPr>
          <w:rStyle w:val="StyleUnderline"/>
          <w:highlight w:val="lightGray"/>
        </w:rPr>
        <w:t xml:space="preserve"> and </w:t>
      </w:r>
      <w:r w:rsidRPr="009B3587">
        <w:rPr>
          <w:rStyle w:val="Emphasis"/>
          <w:highlight w:val="lightGray"/>
        </w:rPr>
        <w:t>vacatur</w:t>
      </w:r>
      <w:r w:rsidRPr="009B3587">
        <w:rPr>
          <w:rStyle w:val="StyleUnderline"/>
        </w:rPr>
        <w:t xml:space="preserve"> of the agency’s action.</w:t>
      </w:r>
      <w:r w:rsidRPr="009B3587">
        <w:rPr>
          <w:szCs w:val="16"/>
        </w:rPr>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9B3587">
        <w:rPr>
          <w:rStyle w:val="StyleUnderline"/>
        </w:rPr>
        <w:t xml:space="preserve">The </w:t>
      </w:r>
      <w:r w:rsidRPr="009B3587">
        <w:rPr>
          <w:rStyle w:val="StyleUnderline"/>
          <w:highlight w:val="lightGray"/>
        </w:rPr>
        <w:t>greatest problem</w:t>
      </w:r>
      <w:r w:rsidRPr="009B3587">
        <w:rPr>
          <w:rStyle w:val="StyleUnderline"/>
        </w:rPr>
        <w:t xml:space="preserve"> confronting the average agency is not deconstruction; it </w:t>
      </w:r>
      <w:r w:rsidRPr="009B3587">
        <w:rPr>
          <w:rStyle w:val="StyleUnderline"/>
          <w:highlight w:val="lightGray"/>
        </w:rPr>
        <w:t>is decades of</w:t>
      </w:r>
      <w:r w:rsidRPr="009B3587">
        <w:rPr>
          <w:rStyle w:val="StyleUnderline"/>
        </w:rPr>
        <w:t xml:space="preserve"> </w:t>
      </w:r>
      <w:r w:rsidRPr="009B3587">
        <w:rPr>
          <w:rStyle w:val="Emphasis"/>
        </w:rPr>
        <w:t xml:space="preserve">persistent </w:t>
      </w:r>
      <w:r w:rsidRPr="009B3587">
        <w:rPr>
          <w:rStyle w:val="Emphasis"/>
          <w:highlight w:val="lightGray"/>
        </w:rPr>
        <w:t>neglect</w:t>
      </w:r>
      <w:r w:rsidRPr="009B3587">
        <w:rPr>
          <w:rStyle w:val="StyleUnderline"/>
        </w:rPr>
        <w:t>.</w:t>
      </w:r>
      <w:r w:rsidRPr="009B3587">
        <w:rPr>
          <w:szCs w:val="16"/>
        </w:rPr>
        <w:t>536</w:t>
      </w:r>
    </w:p>
    <w:p w14:paraId="758C62A0" w14:textId="77777777" w:rsidR="0079052D" w:rsidRPr="009B3587" w:rsidRDefault="0079052D" w:rsidP="0079052D">
      <w:pPr>
        <w:rPr>
          <w:rStyle w:val="StyleUnderline"/>
        </w:rPr>
      </w:pPr>
      <w:r w:rsidRPr="009B3587">
        <w:rPr>
          <w:szCs w:val="16"/>
        </w:rPr>
        <w:t xml:space="preserve">How do we </w:t>
      </w:r>
      <w:r w:rsidRPr="009B3587">
        <w:rPr>
          <w:rStyle w:val="StyleUnderline"/>
        </w:rPr>
        <w:t xml:space="preserve">incentivize greater investment </w:t>
      </w:r>
      <w:r w:rsidRPr="009B3587">
        <w:rPr>
          <w:szCs w:val="16"/>
        </w:rPr>
        <w:t xml:space="preserve">by Presidents and discourage behaviors that diminish capacity? </w:t>
      </w:r>
      <w:r w:rsidRPr="009B3587">
        <w:rPr>
          <w:rStyle w:val="StyleUnderline"/>
        </w:rPr>
        <w:t xml:space="preserve">Presidential control </w:t>
      </w:r>
      <w:r w:rsidRPr="009B3587">
        <w:rPr>
          <w:rStyle w:val="Emphasis"/>
        </w:rPr>
        <w:t>does not</w:t>
      </w:r>
      <w:r w:rsidRPr="009B3587">
        <w:rPr>
          <w:rStyle w:val="StyleUnderline"/>
        </w:rPr>
        <w:t xml:space="preserve"> prompt Presidents </w:t>
      </w:r>
      <w:r w:rsidRPr="009B3587">
        <w:rPr>
          <w:rStyle w:val="Emphasis"/>
        </w:rPr>
        <w:t>to invest</w:t>
      </w:r>
      <w:r w:rsidRPr="009B3587">
        <w:rPr>
          <w:rStyle w:val="StyleUnderline"/>
        </w:rPr>
        <w:t>.</w:t>
      </w:r>
      <w:r w:rsidRPr="009B3587">
        <w:rPr>
          <w:szCs w:val="16"/>
        </w:rPr>
        <w:t xml:space="preserve"> The </w:t>
      </w:r>
      <w:r w:rsidRPr="009B3587">
        <w:rPr>
          <w:rStyle w:val="StyleUnderline"/>
        </w:rPr>
        <w:t>agencies with the lowest levels of capacity are in the fifteen cabinet departments.</w:t>
      </w:r>
      <w:r w:rsidRPr="009B3587">
        <w:rPr>
          <w:szCs w:val="16"/>
        </w:rPr>
        <w:t xml:space="preserve">537 </w:t>
      </w:r>
      <w:r w:rsidRPr="009B3587">
        <w:rPr>
          <w:rStyle w:val="StyleUnderline"/>
        </w:rPr>
        <w:t xml:space="preserve">Despite already high levels of control, we </w:t>
      </w:r>
      <w:r w:rsidRPr="009B3587">
        <w:rPr>
          <w:rStyle w:val="Emphasis"/>
        </w:rPr>
        <w:t>do not</w:t>
      </w:r>
      <w:r w:rsidRPr="009B3587">
        <w:rPr>
          <w:rStyle w:val="StyleUnderline"/>
        </w:rPr>
        <w:t xml:space="preserve"> observe Presidents </w:t>
      </w:r>
      <w:r w:rsidRPr="009B3587">
        <w:rPr>
          <w:rStyle w:val="Emphasis"/>
        </w:rPr>
        <w:t>prioritizing management</w:t>
      </w:r>
      <w:r w:rsidRPr="009B3587">
        <w:rPr>
          <w:rStyle w:val="StyleUnderline"/>
        </w:rPr>
        <w:t xml:space="preserve"> in these agencies.</w:t>
      </w:r>
      <w:r w:rsidRPr="009B3587">
        <w:rPr>
          <w:szCs w:val="16"/>
        </w:rPr>
        <w:t xml:space="preserve"> If </w:t>
      </w:r>
      <w:r w:rsidRPr="009B3587">
        <w:rPr>
          <w:rStyle w:val="StyleUnderline"/>
        </w:rPr>
        <w:t>control does not cure maladministration</w:t>
      </w:r>
      <w:r w:rsidRPr="009B3587">
        <w:rPr>
          <w:szCs w:val="16"/>
        </w:rPr>
        <w:t xml:space="preserve">, then we must seek new strategies </w:t>
      </w:r>
      <w:r w:rsidRPr="009B3587">
        <w:rPr>
          <w:rStyle w:val="StyleUnderline"/>
        </w:rPr>
        <w:t>to improve governance</w:t>
      </w:r>
      <w:r w:rsidRPr="009B3587">
        <w:rPr>
          <w:szCs w:val="16"/>
        </w:rPr>
        <w:t xml:space="preserve">. One strategy </w:t>
      </w:r>
      <w:r w:rsidRPr="009B3587">
        <w:rPr>
          <w:rStyle w:val="StyleUnderline"/>
        </w:rPr>
        <w:t>is to empower other actors</w:t>
      </w:r>
      <w:r w:rsidRPr="009B3587">
        <w:rPr>
          <w:szCs w:val="16"/>
        </w:rPr>
        <w:t xml:space="preserve">—the </w:t>
      </w:r>
      <w:r w:rsidRPr="009B3587">
        <w:rPr>
          <w:rStyle w:val="StyleUnderline"/>
        </w:rPr>
        <w:t xml:space="preserve">courts, Congress, and </w:t>
      </w:r>
      <w:r w:rsidRPr="009B3587">
        <w:rPr>
          <w:szCs w:val="16"/>
        </w:rPr>
        <w:t xml:space="preserve">the </w:t>
      </w:r>
      <w:r w:rsidRPr="009B3587">
        <w:rPr>
          <w:rStyle w:val="StyleUnderline"/>
        </w:rPr>
        <w:t xml:space="preserve">public—to meaningfully </w:t>
      </w:r>
      <w:r w:rsidRPr="009B3587">
        <w:rPr>
          <w:rStyle w:val="Emphasis"/>
        </w:rPr>
        <w:t>oversee</w:t>
      </w:r>
      <w:r w:rsidRPr="009B3587">
        <w:rPr>
          <w:rStyle w:val="StyleUnderline"/>
        </w:rPr>
        <w:t xml:space="preserve"> the managerial activities of the President.</w:t>
      </w:r>
    </w:p>
    <w:p w14:paraId="25B08CE9" w14:textId="77777777" w:rsidR="0079052D" w:rsidRPr="009B3587" w:rsidRDefault="0079052D" w:rsidP="0079052D">
      <w:pPr>
        <w:rPr>
          <w:szCs w:val="16"/>
        </w:rPr>
      </w:pPr>
      <w:r w:rsidRPr="009B3587">
        <w:rPr>
          <w:szCs w:val="16"/>
        </w:rPr>
        <w:t>2. Courts</w:t>
      </w:r>
    </w:p>
    <w:p w14:paraId="011A98FF" w14:textId="77777777" w:rsidR="0079052D" w:rsidRPr="009B3587" w:rsidRDefault="0079052D" w:rsidP="0079052D">
      <w:pPr>
        <w:rPr>
          <w:szCs w:val="16"/>
        </w:rPr>
      </w:pPr>
      <w:r w:rsidRPr="009B3587">
        <w:rPr>
          <w:szCs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746C13A6" w14:textId="77777777" w:rsidR="0079052D" w:rsidRPr="009B3587" w:rsidRDefault="0079052D" w:rsidP="0079052D">
      <w:pPr>
        <w:rPr>
          <w:szCs w:val="16"/>
        </w:rPr>
      </w:pPr>
      <w:r w:rsidRPr="009B3587">
        <w:rPr>
          <w:szCs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713ABD2A" w14:textId="77777777" w:rsidR="0079052D" w:rsidRPr="009B3587" w:rsidRDefault="0079052D" w:rsidP="0079052D">
      <w:pPr>
        <w:rPr>
          <w:szCs w:val="16"/>
        </w:rPr>
      </w:pPr>
      <w:r w:rsidRPr="009B3587">
        <w:rPr>
          <w:szCs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7577F55B" w14:textId="77777777" w:rsidR="0079052D" w:rsidRPr="009B3587" w:rsidRDefault="0079052D" w:rsidP="0079052D">
      <w:pPr>
        <w:rPr>
          <w:szCs w:val="16"/>
        </w:rPr>
      </w:pPr>
      <w:r w:rsidRPr="009B3587">
        <w:rPr>
          <w:rStyle w:val="StyleUnderline"/>
          <w:highlight w:val="lightGray"/>
        </w:rPr>
        <w:t>Courts</w:t>
      </w:r>
      <w:r w:rsidRPr="009B3587">
        <w:rPr>
          <w:rStyle w:val="StyleUnderline"/>
        </w:rPr>
        <w:t xml:space="preserve"> could also play a positive role by </w:t>
      </w:r>
      <w:r w:rsidRPr="009B3587">
        <w:rPr>
          <w:rStyle w:val="Emphasis"/>
          <w:highlight w:val="lightGray"/>
        </w:rPr>
        <w:t>protect</w:t>
      </w:r>
      <w:r w:rsidRPr="009B3587">
        <w:rPr>
          <w:rStyle w:val="StyleUnderline"/>
        </w:rPr>
        <w:t xml:space="preserve">ing </w:t>
      </w:r>
      <w:r w:rsidRPr="009B3587">
        <w:rPr>
          <w:rStyle w:val="StyleUnderline"/>
          <w:highlight w:val="lightGray"/>
        </w:rPr>
        <w:t xml:space="preserve">agencies from </w:t>
      </w:r>
      <w:r w:rsidRPr="009B3587">
        <w:rPr>
          <w:rStyle w:val="Emphasis"/>
          <w:highlight w:val="lightGray"/>
        </w:rPr>
        <w:t>intentional maladministration</w:t>
      </w:r>
      <w:r w:rsidRPr="009B3587">
        <w:rPr>
          <w:rStyle w:val="StyleUnderline"/>
        </w:rPr>
        <w:t xml:space="preserve"> by the President.</w:t>
      </w:r>
      <w:r w:rsidRPr="009B3587">
        <w:rPr>
          <w:szCs w:val="16"/>
        </w:rPr>
        <w:t xml:space="preserve"> This argument assumes that Presidents have an obligation to faithfully manage the administrative state. Gillian Metzger argues that </w:t>
      </w:r>
      <w:r w:rsidRPr="009B3587">
        <w:rPr>
          <w:rStyle w:val="StyleUnderline"/>
        </w:rPr>
        <w:t xml:space="preserve">the delegation of broad authority to the Executive Branch </w:t>
      </w:r>
      <w:r w:rsidRPr="009B3587">
        <w:rPr>
          <w:rStyle w:val="StyleUnderline"/>
          <w:highlight w:val="lightGray"/>
        </w:rPr>
        <w:t>creates a</w:t>
      </w:r>
      <w:r w:rsidRPr="009B3587">
        <w:rPr>
          <w:rStyle w:val="StyleUnderline"/>
        </w:rPr>
        <w:t xml:space="preserve"> “</w:t>
      </w:r>
      <w:r w:rsidRPr="009B3587">
        <w:rPr>
          <w:rStyle w:val="StyleUnderline"/>
          <w:highlight w:val="lightGray"/>
        </w:rPr>
        <w:t>responsibility to supervise</w:t>
      </w:r>
      <w:r w:rsidRPr="009B3587">
        <w:rPr>
          <w:rStyle w:val="StyleUnderline"/>
        </w:rPr>
        <w:t xml:space="preserve"> so as </w:t>
      </w:r>
      <w:r w:rsidRPr="009B3587">
        <w:rPr>
          <w:rStyle w:val="StyleUnderline"/>
          <w:highlight w:val="lightGray"/>
        </w:rPr>
        <w:t>to ensure</w:t>
      </w:r>
      <w:r w:rsidRPr="009B3587">
        <w:rPr>
          <w:rStyle w:val="StyleUnderline"/>
        </w:rPr>
        <w:t xml:space="preserve"> that the transferred authority is used in a </w:t>
      </w:r>
      <w:r w:rsidRPr="009B3587">
        <w:rPr>
          <w:rStyle w:val="Emphasis"/>
          <w:highlight w:val="lightGray"/>
        </w:rPr>
        <w:t>constitutional</w:t>
      </w:r>
      <w:r w:rsidRPr="009B3587">
        <w:rPr>
          <w:rStyle w:val="StyleUnderline"/>
          <w:highlight w:val="lightGray"/>
        </w:rPr>
        <w:t xml:space="preserve"> and </w:t>
      </w:r>
      <w:r w:rsidRPr="009B3587">
        <w:rPr>
          <w:rStyle w:val="Emphasis"/>
          <w:highlight w:val="lightGray"/>
        </w:rPr>
        <w:t>accountable</w:t>
      </w:r>
      <w:r w:rsidRPr="009B3587">
        <w:rPr>
          <w:rStyle w:val="StyleUnderline"/>
        </w:rPr>
        <w:t xml:space="preserve"> </w:t>
      </w:r>
      <w:r w:rsidRPr="009B3587">
        <w:rPr>
          <w:rStyle w:val="Emphasis"/>
        </w:rPr>
        <w:t>fashion</w:t>
      </w:r>
      <w:r w:rsidRPr="009B3587">
        <w:rPr>
          <w:rStyle w:val="StyleUnderline"/>
        </w:rPr>
        <w:t>.”</w:t>
      </w:r>
      <w:r w:rsidRPr="009B3587">
        <w:rPr>
          <w:szCs w:val="16"/>
        </w:rPr>
        <w:t xml:space="preserve">551 Metzger’s description </w:t>
      </w:r>
      <w:r w:rsidRPr="009B3587">
        <w:rPr>
          <w:rStyle w:val="StyleUnderline"/>
        </w:rPr>
        <w:t xml:space="preserve">creates a </w:t>
      </w:r>
      <w:r w:rsidRPr="009B3587">
        <w:rPr>
          <w:rStyle w:val="Emphasis"/>
        </w:rPr>
        <w:t>duty to supervise</w:t>
      </w:r>
      <w:r w:rsidRPr="009B3587">
        <w:rPr>
          <w:rStyle w:val="StyleUnderline"/>
        </w:rPr>
        <w:t>.</w:t>
      </w:r>
      <w:r w:rsidRPr="009B3587">
        <w:rPr>
          <w:szCs w:val="16"/>
        </w:rPr>
        <w:t xml:space="preserve"> Jodi Freeman and Sharon Jacobs argue that </w:t>
      </w:r>
      <w:r w:rsidRPr="009B3587">
        <w:rPr>
          <w:rStyle w:val="StyleUnderline"/>
        </w:rPr>
        <w:t>efforts to deconstruct agencies undermine the separation of powers by preventing agencies from executing the laws enacted by Congress.</w:t>
      </w:r>
      <w:r w:rsidRPr="009B3587">
        <w:rPr>
          <w:szCs w:val="16"/>
        </w:rPr>
        <w:t xml:space="preserve">552 Freeman and Jacobs’s description </w:t>
      </w:r>
      <w:proofErr w:type="gramStart"/>
      <w:r w:rsidRPr="009B3587">
        <w:rPr>
          <w:szCs w:val="16"/>
        </w:rPr>
        <w:t>creates</w:t>
      </w:r>
      <w:proofErr w:type="gramEnd"/>
      <w:r w:rsidRPr="009B3587">
        <w:rPr>
          <w:szCs w:val="16"/>
        </w:rPr>
        <w:t xml:space="preserve"> a prohibition on malicious deconstruction.</w:t>
      </w:r>
    </w:p>
    <w:p w14:paraId="160CA311" w14:textId="77777777" w:rsidR="0079052D" w:rsidRPr="009B3587" w:rsidRDefault="0079052D" w:rsidP="0079052D">
      <w:pPr>
        <w:rPr>
          <w:szCs w:val="16"/>
        </w:rPr>
      </w:pPr>
      <w:r w:rsidRPr="009B3587">
        <w:rPr>
          <w:szCs w:val="16"/>
        </w:rPr>
        <w:t xml:space="preserve">Proponents of a unitary executive have traditionally assumed Presidents do not engage in intentional maladministration.553 Annie Benn, however, theorizes that </w:t>
      </w:r>
      <w:r w:rsidRPr="009B3587">
        <w:rPr>
          <w:rStyle w:val="StyleUnderline"/>
          <w:highlight w:val="lightGray"/>
        </w:rPr>
        <w:t xml:space="preserve">Presidents </w:t>
      </w:r>
      <w:r w:rsidRPr="009B3587">
        <w:rPr>
          <w:rStyle w:val="Emphasis"/>
          <w:highlight w:val="lightGray"/>
        </w:rPr>
        <w:t>intentionally undermine capacity</w:t>
      </w:r>
      <w:r w:rsidRPr="009B3587">
        <w:rPr>
          <w:rStyle w:val="StyleUnderline"/>
        </w:rPr>
        <w:t xml:space="preserve"> </w:t>
      </w:r>
      <w:r w:rsidRPr="009B3587">
        <w:rPr>
          <w:rStyle w:val="StyleUnderline"/>
          <w:highlight w:val="lightGray"/>
        </w:rPr>
        <w:t>to</w:t>
      </w:r>
      <w:r w:rsidRPr="009B3587">
        <w:rPr>
          <w:rStyle w:val="StyleUnderline"/>
        </w:rPr>
        <w:t xml:space="preserve"> “</w:t>
      </w:r>
      <w:r w:rsidRPr="009B3587">
        <w:rPr>
          <w:rStyle w:val="StyleUnderline"/>
          <w:highlight w:val="lightGray"/>
        </w:rPr>
        <w:t>tie</w:t>
      </w:r>
      <w:r w:rsidRPr="009B3587">
        <w:rPr>
          <w:rStyle w:val="StyleUnderline"/>
        </w:rPr>
        <w:t xml:space="preserve"> the hands” of their </w:t>
      </w:r>
      <w:r w:rsidRPr="009B3587">
        <w:rPr>
          <w:rStyle w:val="StyleUnderline"/>
          <w:highlight w:val="lightGray"/>
        </w:rPr>
        <w:t>successors</w:t>
      </w:r>
      <w:r w:rsidRPr="009B3587">
        <w:rPr>
          <w:rStyle w:val="StyleUnderline"/>
        </w:rPr>
        <w:t>.</w:t>
      </w:r>
      <w:r w:rsidRPr="009B3587">
        <w:rPr>
          <w:szCs w:val="16"/>
        </w:rPr>
        <w:t xml:space="preserve">554 Space may exist for </w:t>
      </w:r>
      <w:r w:rsidRPr="009B3587">
        <w:rPr>
          <w:rStyle w:val="StyleUnderline"/>
        </w:rPr>
        <w:t>courts</w:t>
      </w:r>
      <w:r w:rsidRPr="009B3587">
        <w:rPr>
          <w:szCs w:val="16"/>
        </w:rPr>
        <w:t xml:space="preserve"> to </w:t>
      </w:r>
      <w:r w:rsidRPr="009B3587">
        <w:rPr>
          <w:rStyle w:val="Emphasis"/>
        </w:rPr>
        <w:t>police</w:t>
      </w:r>
      <w:r w:rsidRPr="009B3587">
        <w:rPr>
          <w:rStyle w:val="StyleUnderline"/>
        </w:rPr>
        <w:t xml:space="preserve"> intentional maladministration.</w:t>
      </w:r>
      <w:r w:rsidRPr="009B3587">
        <w:rPr>
          <w:szCs w:val="16"/>
        </w:rPr>
        <w:t xml:space="preserve"> </w:t>
      </w:r>
      <w:r w:rsidRPr="009B3587">
        <w:rPr>
          <w:rStyle w:val="StyleUnderline"/>
        </w:rPr>
        <w:t xml:space="preserve">In Free Enterprise Fund v. Public Company Accounting Oversight Board, the Supreme Court invoked the </w:t>
      </w:r>
      <w:r w:rsidRPr="009B3587">
        <w:rPr>
          <w:rStyle w:val="Emphasis"/>
        </w:rPr>
        <w:t>Take Care Clause</w:t>
      </w:r>
      <w:r w:rsidRPr="009B3587">
        <w:rPr>
          <w:rStyle w:val="StyleUnderline"/>
        </w:rPr>
        <w:t xml:space="preserve"> in severing for-cause removal restrictions from members of the Public Company Accounting Oversight Board.</w:t>
      </w:r>
      <w:r w:rsidRPr="009B3587">
        <w:rPr>
          <w:szCs w:val="16"/>
        </w:rPr>
        <w:t xml:space="preserve">555 In justifying the majority’s decision, Chief Justice </w:t>
      </w:r>
      <w:r w:rsidRPr="009B3587">
        <w:rPr>
          <w:rStyle w:val="StyleUnderline"/>
        </w:rPr>
        <w:t>Roberts explained</w:t>
      </w:r>
      <w:r w:rsidRPr="009B3587">
        <w:rPr>
          <w:szCs w:val="16"/>
        </w:rPr>
        <w:t xml:space="preserve">, </w:t>
      </w:r>
      <w:r w:rsidRPr="009B3587">
        <w:rPr>
          <w:rStyle w:val="StyleUnderline"/>
        </w:rPr>
        <w:t xml:space="preserve">“[t]he President can always choose to restrain himself in his dealings with subordinates. He </w:t>
      </w:r>
      <w:r w:rsidRPr="009B3587">
        <w:rPr>
          <w:rStyle w:val="Emphasis"/>
        </w:rPr>
        <w:t>cannot</w:t>
      </w:r>
      <w:r w:rsidRPr="009B3587">
        <w:rPr>
          <w:rStyle w:val="StyleUnderline"/>
        </w:rPr>
        <w:t xml:space="preserve">, however, choose to </w:t>
      </w:r>
      <w:r w:rsidRPr="009B3587">
        <w:rPr>
          <w:rStyle w:val="Emphasis"/>
        </w:rPr>
        <w:t>bind his successors</w:t>
      </w:r>
      <w:r w:rsidRPr="009B3587">
        <w:rPr>
          <w:rStyle w:val="StyleUnderline"/>
        </w:rPr>
        <w:t xml:space="preserve"> by diminishing their powers, nor can he escape responsibility for his choices by pretending that they are not his own.”</w:t>
      </w:r>
      <w:r w:rsidRPr="009B3587">
        <w:rPr>
          <w:szCs w:val="16"/>
        </w:rPr>
        <w:t>556</w:t>
      </w:r>
    </w:p>
    <w:p w14:paraId="7DD87227" w14:textId="77777777" w:rsidR="0079052D" w:rsidRPr="009B3587" w:rsidRDefault="0079052D" w:rsidP="0079052D">
      <w:pPr>
        <w:rPr>
          <w:szCs w:val="16"/>
        </w:rPr>
      </w:pPr>
      <w:r w:rsidRPr="009B3587">
        <w:rPr>
          <w:rStyle w:val="StyleUnderline"/>
        </w:rPr>
        <w:t>The Supreme Court</w:t>
      </w:r>
      <w:r w:rsidRPr="009B3587">
        <w:rPr>
          <w:szCs w:val="16"/>
        </w:rPr>
        <w:t>’s</w:t>
      </w:r>
      <w:r w:rsidRPr="009B3587">
        <w:rPr>
          <w:rStyle w:val="StyleUnderline"/>
        </w:rPr>
        <w:t xml:space="preserve"> decision </w:t>
      </w:r>
      <w:r w:rsidRPr="009B3587">
        <w:rPr>
          <w:rStyle w:val="Emphasis"/>
        </w:rPr>
        <w:t>suggest</w:t>
      </w:r>
      <w:r w:rsidRPr="009B3587">
        <w:rPr>
          <w:rStyle w:val="StyleUnderline"/>
        </w:rPr>
        <w:t>s that Presidents cannot manage the administrative state in ways that limit the power of future Presidents.</w:t>
      </w:r>
      <w:r w:rsidRPr="009B3587">
        <w:rPr>
          <w:szCs w:val="16"/>
        </w:rPr>
        <w:t xml:space="preserve"> It is unclear why a unitary executive would prohibit tying a successor’s hand with respect to control but would permit intentionally undermining capacity. </w:t>
      </w:r>
      <w:r w:rsidRPr="009B3587">
        <w:rPr>
          <w:rStyle w:val="Emphasis"/>
        </w:rPr>
        <w:t>Undermining capacity</w:t>
      </w:r>
      <w:r w:rsidRPr="009B3587">
        <w:rPr>
          <w:rStyle w:val="StyleUnderline"/>
        </w:rPr>
        <w:t xml:space="preserve"> diminishes the power of future Presidents by </w:t>
      </w:r>
      <w:r w:rsidRPr="009B3587">
        <w:rPr>
          <w:rStyle w:val="Emphasis"/>
        </w:rPr>
        <w:t>limiting</w:t>
      </w:r>
      <w:r w:rsidRPr="009B3587">
        <w:rPr>
          <w:rStyle w:val="StyleUnderline"/>
        </w:rPr>
        <w:t xml:space="preserve"> their ability to engage in administrative </w:t>
      </w:r>
      <w:r w:rsidRPr="009B3587">
        <w:rPr>
          <w:rStyle w:val="Emphasis"/>
        </w:rPr>
        <w:t>policymaking</w:t>
      </w:r>
      <w:r w:rsidRPr="009B3587">
        <w:rPr>
          <w:rStyle w:val="StyleUnderline"/>
        </w:rPr>
        <w:t>.</w:t>
      </w:r>
      <w:r w:rsidRPr="009B3587">
        <w:rPr>
          <w:szCs w:val="16"/>
        </w:rPr>
        <w:t>557</w:t>
      </w:r>
    </w:p>
    <w:p w14:paraId="73A03E19" w14:textId="77777777" w:rsidR="0079052D" w:rsidRPr="009B3587" w:rsidRDefault="0079052D" w:rsidP="0079052D">
      <w:pPr>
        <w:rPr>
          <w:szCs w:val="16"/>
        </w:rPr>
      </w:pPr>
      <w:r w:rsidRPr="009B3587">
        <w:rPr>
          <w:szCs w:val="16"/>
        </w:rPr>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9B3587">
        <w:rPr>
          <w:strike/>
        </w:rPr>
        <w:t>hobble</w:t>
      </w:r>
      <w:r w:rsidRPr="009B3587">
        <w:rPr>
          <w:szCs w:val="16"/>
        </w:rPr>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657B2FB4" w14:textId="77777777" w:rsidR="0079052D" w:rsidRPr="009B3587" w:rsidRDefault="0079052D" w:rsidP="0079052D">
      <w:pPr>
        <w:rPr>
          <w:szCs w:val="16"/>
        </w:rPr>
      </w:pPr>
      <w:r w:rsidRPr="009B3587">
        <w:rPr>
          <w:szCs w:val="16"/>
        </w:rPr>
        <w:t>3. Congress</w:t>
      </w:r>
    </w:p>
    <w:p w14:paraId="41E1F883" w14:textId="77777777" w:rsidR="0079052D" w:rsidRPr="009B3587" w:rsidRDefault="0079052D" w:rsidP="0079052D">
      <w:pPr>
        <w:rPr>
          <w:szCs w:val="16"/>
        </w:rPr>
      </w:pPr>
      <w:r w:rsidRPr="009B3587">
        <w:rPr>
          <w:szCs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1507978E" w14:textId="77777777" w:rsidR="0079052D" w:rsidRPr="009B3587" w:rsidRDefault="0079052D" w:rsidP="0079052D">
      <w:pPr>
        <w:rPr>
          <w:szCs w:val="16"/>
        </w:rPr>
      </w:pPr>
      <w:r w:rsidRPr="009B3587">
        <w:rPr>
          <w:szCs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5F4DCD85" w14:textId="77777777" w:rsidR="0079052D" w:rsidRPr="009B3587" w:rsidRDefault="0079052D" w:rsidP="0079052D">
      <w:pPr>
        <w:rPr>
          <w:szCs w:val="16"/>
        </w:rPr>
      </w:pPr>
      <w:r w:rsidRPr="009B3587">
        <w:rPr>
          <w:szCs w:val="16"/>
        </w:rPr>
        <w:t>4. The public</w:t>
      </w:r>
    </w:p>
    <w:p w14:paraId="46D2443A" w14:textId="77777777" w:rsidR="0079052D" w:rsidRPr="009B3587" w:rsidRDefault="0079052D" w:rsidP="0079052D">
      <w:pPr>
        <w:rPr>
          <w:szCs w:val="16"/>
        </w:rPr>
      </w:pPr>
      <w:r w:rsidRPr="009B3587">
        <w:rPr>
          <w:szCs w:val="16"/>
        </w:rPr>
        <w:t xml:space="preserve">Presidents and members of Congress lack electoral incentives to build administrative capacity. Therefore, the </w:t>
      </w:r>
      <w:proofErr w:type="gramStart"/>
      <w:r w:rsidRPr="009B3587">
        <w:rPr>
          <w:szCs w:val="16"/>
        </w:rPr>
        <w:t>incentivize</w:t>
      </w:r>
      <w:proofErr w:type="gramEnd"/>
      <w:r w:rsidRPr="009B3587">
        <w:rPr>
          <w:szCs w:val="16"/>
        </w:rPr>
        <w:t xml:space="preserv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0B9047E7" w14:textId="77777777" w:rsidR="0079052D" w:rsidRPr="009B3587" w:rsidRDefault="0079052D" w:rsidP="0079052D">
      <w:pPr>
        <w:rPr>
          <w:szCs w:val="16"/>
        </w:rPr>
      </w:pPr>
      <w:r w:rsidRPr="009B3587">
        <w:rPr>
          <w:szCs w:val="16"/>
        </w:rPr>
        <w:t>Conclusion</w:t>
      </w:r>
    </w:p>
    <w:p w14:paraId="392332CC" w14:textId="77777777" w:rsidR="0079052D" w:rsidRPr="009B3587" w:rsidRDefault="0079052D" w:rsidP="0079052D">
      <w:pPr>
        <w:rPr>
          <w:szCs w:val="16"/>
        </w:rPr>
      </w:pPr>
      <w:r w:rsidRPr="009B3587">
        <w:rPr>
          <w:rStyle w:val="Emphasis"/>
        </w:rPr>
        <w:t>All Presidents</w:t>
      </w:r>
      <w:r w:rsidRPr="009B3587">
        <w:rPr>
          <w:rStyle w:val="StyleUnderline"/>
        </w:rPr>
        <w:t xml:space="preserve"> want to make policy using the </w:t>
      </w:r>
      <w:r w:rsidRPr="009B3587">
        <w:rPr>
          <w:rStyle w:val="Emphasis"/>
        </w:rPr>
        <w:t>authority</w:t>
      </w:r>
      <w:r w:rsidRPr="009B3587">
        <w:rPr>
          <w:rStyle w:val="StyleUnderline"/>
        </w:rPr>
        <w:t xml:space="preserve"> </w:t>
      </w:r>
      <w:r w:rsidRPr="009B3587">
        <w:rPr>
          <w:rStyle w:val="Emphasis"/>
        </w:rPr>
        <w:t>delegated</w:t>
      </w:r>
      <w:r w:rsidRPr="009B3587">
        <w:rPr>
          <w:rStyle w:val="StyleUnderline"/>
        </w:rPr>
        <w:t xml:space="preserve"> to </w:t>
      </w:r>
      <w:r w:rsidRPr="009B3587">
        <w:rPr>
          <w:rStyle w:val="Emphasis"/>
        </w:rPr>
        <w:t>federal agencies</w:t>
      </w:r>
      <w:r w:rsidRPr="009B3587">
        <w:rPr>
          <w:rStyle w:val="StyleUnderline"/>
        </w:rPr>
        <w:t>.</w:t>
      </w:r>
      <w:r w:rsidRPr="009B3587">
        <w:rPr>
          <w:szCs w:val="16"/>
        </w:rPr>
        <w:t xml:space="preserve"> </w:t>
      </w:r>
      <w:r w:rsidRPr="009B3587">
        <w:rPr>
          <w:rStyle w:val="StyleUnderline"/>
        </w:rPr>
        <w:t xml:space="preserve">Rulemaking allows Presidents to create </w:t>
      </w:r>
      <w:r w:rsidRPr="009B3587">
        <w:rPr>
          <w:rStyle w:val="Emphasis"/>
        </w:rPr>
        <w:t>durable policies</w:t>
      </w:r>
      <w:r w:rsidRPr="009B3587">
        <w:rPr>
          <w:rStyle w:val="StyleUnderline"/>
        </w:rPr>
        <w:t xml:space="preserve"> while </w:t>
      </w:r>
      <w:r w:rsidRPr="009B3587">
        <w:rPr>
          <w:rStyle w:val="Emphasis"/>
        </w:rPr>
        <w:t>circumventing</w:t>
      </w:r>
      <w:r w:rsidRPr="009B3587">
        <w:rPr>
          <w:rStyle w:val="StyleUnderline"/>
        </w:rPr>
        <w:t xml:space="preserve"> </w:t>
      </w:r>
      <w:r w:rsidRPr="009B3587">
        <w:rPr>
          <w:rStyle w:val="Emphasis"/>
        </w:rPr>
        <w:t>congressional logjams</w:t>
      </w:r>
      <w:r w:rsidRPr="009B3587">
        <w:rPr>
          <w:rStyle w:val="StyleUnderline"/>
        </w:rPr>
        <w:t>.</w:t>
      </w:r>
      <w:r w:rsidRPr="009B3587">
        <w:rPr>
          <w:szCs w:val="16"/>
        </w:rPr>
        <w:t xml:space="preserve"> </w:t>
      </w:r>
      <w:r w:rsidRPr="009B3587">
        <w:rPr>
          <w:rStyle w:val="StyleUnderline"/>
        </w:rPr>
        <w:t>To succeed, Presidents must exercise sufficient control over the agency, and the agency to have sufficient capacity.</w:t>
      </w:r>
      <w:r w:rsidRPr="009B3587">
        <w:rPr>
          <w:szCs w:val="16"/>
        </w:rPr>
        <w:t xml:space="preserve"> Balancing control and capacity </w:t>
      </w:r>
      <w:proofErr w:type="gramStart"/>
      <w:r w:rsidRPr="009B3587">
        <w:rPr>
          <w:szCs w:val="16"/>
        </w:rPr>
        <w:t>proves</w:t>
      </w:r>
      <w:proofErr w:type="gramEnd"/>
      <w:r w:rsidRPr="009B3587">
        <w:rPr>
          <w:szCs w:val="16"/>
        </w:rPr>
        <w:t xml:space="preserve"> more difficult than scholars often appreciate.</w:t>
      </w:r>
    </w:p>
    <w:p w14:paraId="166099B3" w14:textId="77777777" w:rsidR="0079052D" w:rsidRPr="009B3587" w:rsidRDefault="0079052D" w:rsidP="0079052D">
      <w:pPr>
        <w:rPr>
          <w:rStyle w:val="StyleUnderline"/>
        </w:rPr>
      </w:pPr>
      <w:r w:rsidRPr="009B3587">
        <w:rPr>
          <w:rStyle w:val="Emphasis"/>
        </w:rPr>
        <w:t>Presidential power</w:t>
      </w:r>
      <w:r w:rsidRPr="009B3587">
        <w:rPr>
          <w:rStyle w:val="StyleUnderline"/>
        </w:rPr>
        <w:t xml:space="preserve"> as it relates to the administrative state </w:t>
      </w:r>
      <w:r w:rsidRPr="009B3587">
        <w:rPr>
          <w:rStyle w:val="Emphasis"/>
        </w:rPr>
        <w:t>can only be defined</w:t>
      </w:r>
      <w:r w:rsidRPr="009B3587">
        <w:rPr>
          <w:rStyle w:val="StyleUnderline"/>
        </w:rPr>
        <w:t xml:space="preserve"> when </w:t>
      </w:r>
      <w:r w:rsidRPr="009B3587">
        <w:rPr>
          <w:rStyle w:val="Emphasis"/>
        </w:rPr>
        <w:t>control</w:t>
      </w:r>
      <w:r w:rsidRPr="009B3587">
        <w:rPr>
          <w:rStyle w:val="StyleUnderline"/>
        </w:rPr>
        <w:t xml:space="preserve"> and </w:t>
      </w:r>
      <w:r w:rsidRPr="009B3587">
        <w:rPr>
          <w:rStyle w:val="Emphasis"/>
        </w:rPr>
        <w:t>capacity</w:t>
      </w:r>
      <w:r w:rsidRPr="009B3587">
        <w:rPr>
          <w:rStyle w:val="StyleUnderline"/>
        </w:rPr>
        <w:t xml:space="preserve"> are </w:t>
      </w:r>
      <w:r w:rsidRPr="009B3587">
        <w:rPr>
          <w:rStyle w:val="Emphasis"/>
        </w:rPr>
        <w:t>considered in concert</w:t>
      </w:r>
      <w:r w:rsidRPr="009B3587">
        <w:rPr>
          <w:rStyle w:val="StyleUnderline"/>
        </w:rPr>
        <w:t>.</w:t>
      </w:r>
      <w:r w:rsidRPr="009B3587">
        <w:rPr>
          <w:szCs w:val="16"/>
        </w:rPr>
        <w:t xml:space="preserve"> Undoubtedly, presidential control is important. The results in this Article suggest that Presidents largely succeed at setting rulemaking agendas and directing the day-to-day activities of agencies. Yet the </w:t>
      </w:r>
      <w:r w:rsidRPr="009B3587">
        <w:rPr>
          <w:rStyle w:val="StyleUnderline"/>
          <w:highlight w:val="lightGray"/>
        </w:rPr>
        <w:t>dearth of capacity</w:t>
      </w:r>
      <w:r w:rsidRPr="009B3587">
        <w:rPr>
          <w:rStyle w:val="StyleUnderline"/>
        </w:rPr>
        <w:t xml:space="preserve"> in many agencies poses a </w:t>
      </w:r>
      <w:r w:rsidRPr="009B3587">
        <w:rPr>
          <w:rStyle w:val="Emphasis"/>
        </w:rPr>
        <w:t>significant hurdle</w:t>
      </w:r>
      <w:r w:rsidRPr="009B3587">
        <w:rPr>
          <w:rStyle w:val="StyleUnderline"/>
        </w:rPr>
        <w:t xml:space="preserve"> to presidential administration. Without sufficient capacity, agencies </w:t>
      </w:r>
      <w:r w:rsidRPr="009B3587">
        <w:rPr>
          <w:rStyle w:val="StyleUnderline"/>
          <w:highlight w:val="lightGray"/>
        </w:rPr>
        <w:t xml:space="preserve">prove </w:t>
      </w:r>
      <w:r w:rsidRPr="009B3587">
        <w:rPr>
          <w:rStyle w:val="Emphasis"/>
          <w:highlight w:val="lightGray"/>
        </w:rPr>
        <w:t>incapable</w:t>
      </w:r>
      <w:r w:rsidRPr="009B3587">
        <w:rPr>
          <w:rStyle w:val="StyleUnderline"/>
          <w:highlight w:val="lightGray"/>
        </w:rPr>
        <w:t xml:space="preserve"> of </w:t>
      </w:r>
      <w:r w:rsidRPr="009B3587">
        <w:rPr>
          <w:rStyle w:val="Emphasis"/>
          <w:highlight w:val="lightGray"/>
        </w:rPr>
        <w:t>developing</w:t>
      </w:r>
      <w:r w:rsidRPr="009B3587">
        <w:rPr>
          <w:rStyle w:val="StyleUnderline"/>
          <w:highlight w:val="lightGray"/>
        </w:rPr>
        <w:t xml:space="preserve"> and </w:t>
      </w:r>
      <w:r w:rsidRPr="009B3587">
        <w:rPr>
          <w:rStyle w:val="Emphasis"/>
          <w:highlight w:val="lightGray"/>
        </w:rPr>
        <w:t>promulgating</w:t>
      </w:r>
      <w:r w:rsidRPr="009B3587">
        <w:rPr>
          <w:rStyle w:val="StyleUnderline"/>
        </w:rPr>
        <w:t xml:space="preserve"> the </w:t>
      </w:r>
      <w:r w:rsidRPr="009B3587">
        <w:rPr>
          <w:rStyle w:val="StyleUnderline"/>
          <w:highlight w:val="lightGray"/>
        </w:rPr>
        <w:t>policies</w:t>
      </w:r>
      <w:r w:rsidRPr="009B3587">
        <w:rPr>
          <w:rStyle w:val="StyleUnderline"/>
        </w:rPr>
        <w:t xml:space="preserve"> promised by Presidents.</w:t>
      </w:r>
    </w:p>
    <w:p w14:paraId="12F5167C" w14:textId="77777777" w:rsidR="0079052D" w:rsidRPr="009B3587" w:rsidRDefault="0079052D" w:rsidP="0079052D">
      <w:pPr>
        <w:rPr>
          <w:szCs w:val="16"/>
        </w:rPr>
      </w:pPr>
      <w:r w:rsidRPr="009B3587">
        <w:rPr>
          <w:szCs w:val="16"/>
        </w:rPr>
        <w:t xml:space="preserve">Improving administrative capacity likely requires more than bigger budgets. Presidents </w:t>
      </w:r>
      <w:r w:rsidRPr="009B3587">
        <w:rPr>
          <w:rStyle w:val="StyleUnderline"/>
          <w:highlight w:val="lightGray"/>
        </w:rPr>
        <w:t xml:space="preserve">must create an environment </w:t>
      </w:r>
      <w:r w:rsidRPr="009B3587">
        <w:rPr>
          <w:rStyle w:val="Emphasis"/>
          <w:highlight w:val="lightGray"/>
        </w:rPr>
        <w:t>amenable</w:t>
      </w:r>
      <w:r w:rsidRPr="009B3587">
        <w:rPr>
          <w:rStyle w:val="StyleUnderline"/>
          <w:highlight w:val="lightGray"/>
        </w:rPr>
        <w:t xml:space="preserve"> to </w:t>
      </w:r>
      <w:r w:rsidRPr="009B3587">
        <w:rPr>
          <w:rStyle w:val="Emphasis"/>
          <w:highlight w:val="lightGray"/>
        </w:rPr>
        <w:t>recruiting</w:t>
      </w:r>
      <w:r w:rsidRPr="009B3587">
        <w:rPr>
          <w:rStyle w:val="StyleUnderline"/>
          <w:highlight w:val="lightGray"/>
        </w:rPr>
        <w:t xml:space="preserve"> and </w:t>
      </w:r>
      <w:r w:rsidRPr="009B3587">
        <w:rPr>
          <w:rStyle w:val="Emphasis"/>
          <w:highlight w:val="lightGray"/>
        </w:rPr>
        <w:t>retaining</w:t>
      </w:r>
      <w:r w:rsidRPr="009B3587">
        <w:rPr>
          <w:rStyle w:val="StyleUnderline"/>
        </w:rPr>
        <w:t xml:space="preserve"> the best people for government work.</w:t>
      </w:r>
      <w:r w:rsidRPr="009B3587">
        <w:rPr>
          <w:szCs w:val="16"/>
        </w:rPr>
        <w:t xml:space="preserve"> In some instances, </w:t>
      </w:r>
      <w:r w:rsidRPr="009B3587">
        <w:rPr>
          <w:rStyle w:val="StyleUnderline"/>
        </w:rPr>
        <w:t xml:space="preserve">that </w:t>
      </w:r>
      <w:r w:rsidRPr="009B3587">
        <w:rPr>
          <w:rStyle w:val="StyleUnderline"/>
          <w:highlight w:val="lightGray"/>
        </w:rPr>
        <w:t>means</w:t>
      </w:r>
      <w:r w:rsidRPr="009B3587">
        <w:rPr>
          <w:rStyle w:val="StyleUnderline"/>
        </w:rPr>
        <w:t xml:space="preserve"> </w:t>
      </w:r>
      <w:proofErr w:type="gramStart"/>
      <w:r w:rsidRPr="009B3587">
        <w:rPr>
          <w:rStyle w:val="StyleUnderline"/>
        </w:rPr>
        <w:t>loosening</w:t>
      </w:r>
      <w:proofErr w:type="gramEnd"/>
      <w:r w:rsidRPr="009B3587">
        <w:rPr>
          <w:rStyle w:val="StyleUnderline"/>
        </w:rPr>
        <w:t xml:space="preserve"> the reins and </w:t>
      </w:r>
      <w:r w:rsidRPr="009B3587">
        <w:rPr>
          <w:rStyle w:val="Emphasis"/>
          <w:highlight w:val="lightGray"/>
        </w:rPr>
        <w:t>granting</w:t>
      </w:r>
      <w:r w:rsidRPr="009B3587">
        <w:rPr>
          <w:rStyle w:val="StyleUnderline"/>
        </w:rPr>
        <w:t xml:space="preserve"> </w:t>
      </w:r>
      <w:r w:rsidRPr="009B3587">
        <w:rPr>
          <w:rStyle w:val="Emphasis"/>
        </w:rPr>
        <w:t>civil servants</w:t>
      </w:r>
      <w:r w:rsidRPr="009B3587">
        <w:rPr>
          <w:rStyle w:val="StyleUnderline"/>
        </w:rPr>
        <w:t xml:space="preserve"> some degree of </w:t>
      </w:r>
      <w:r w:rsidRPr="009B3587">
        <w:rPr>
          <w:rStyle w:val="Emphasis"/>
          <w:highlight w:val="lightGray"/>
        </w:rPr>
        <w:t>autonomy</w:t>
      </w:r>
      <w:r w:rsidRPr="009B3587">
        <w:rPr>
          <w:rStyle w:val="StyleUnderline"/>
        </w:rPr>
        <w:t xml:space="preserve"> over the policymaking process.</w:t>
      </w:r>
      <w:r w:rsidRPr="009B3587">
        <w:rPr>
          <w:szCs w:val="16"/>
        </w:rPr>
        <w:t xml:space="preserve"> </w:t>
      </w:r>
      <w:r w:rsidRPr="009B3587">
        <w:rPr>
          <w:rStyle w:val="StyleUnderline"/>
        </w:rPr>
        <w:t>Theories of presidential power</w:t>
      </w:r>
      <w:r w:rsidRPr="009B3587">
        <w:rPr>
          <w:szCs w:val="16"/>
        </w:rPr>
        <w:t xml:space="preserve"> that advocate for strengthening the presidency by improving presidential control may </w:t>
      </w:r>
      <w:r w:rsidRPr="009B3587">
        <w:rPr>
          <w:rStyle w:val="StyleUnderline"/>
        </w:rPr>
        <w:t xml:space="preserve">prove </w:t>
      </w:r>
      <w:r w:rsidRPr="009B3587">
        <w:rPr>
          <w:rStyle w:val="Emphasis"/>
        </w:rPr>
        <w:t>ineffective</w:t>
      </w:r>
      <w:r w:rsidRPr="009B3587">
        <w:rPr>
          <w:rStyle w:val="StyleUnderline"/>
        </w:rPr>
        <w:t>.</w:t>
      </w:r>
      <w:r w:rsidRPr="009B3587">
        <w:rPr>
          <w:szCs w:val="16"/>
        </w:rPr>
        <w:t xml:space="preserve"> Wrestling with this question requires both empiricists and constitutional law scholars to engage more with administrative capacity and less with presidential control.</w:t>
      </w:r>
    </w:p>
    <w:p w14:paraId="5F6C5E33" w14:textId="77777777" w:rsidR="0079052D" w:rsidRPr="009B3587" w:rsidRDefault="0079052D" w:rsidP="0079052D">
      <w:pPr>
        <w:rPr>
          <w:szCs w:val="16"/>
        </w:rPr>
      </w:pPr>
      <w:r w:rsidRPr="009B3587">
        <w:rPr>
          <w:szCs w:val="16"/>
        </w:rPr>
        <w:t>Postscript</w:t>
      </w:r>
    </w:p>
    <w:p w14:paraId="5B66AB7C" w14:textId="77777777" w:rsidR="0079052D" w:rsidRPr="009B3587" w:rsidRDefault="0079052D" w:rsidP="0079052D">
      <w:pPr>
        <w:rPr>
          <w:szCs w:val="16"/>
        </w:rPr>
      </w:pPr>
      <w:r w:rsidRPr="009B3587">
        <w:rPr>
          <w:szCs w:val="16"/>
        </w:rPr>
        <w:t xml:space="preserve">Shortly before this Article’s publication, President </w:t>
      </w:r>
      <w:r w:rsidRPr="009B3587">
        <w:rPr>
          <w:rStyle w:val="StyleUnderline"/>
          <w:highlight w:val="lightGray"/>
        </w:rPr>
        <w:t>Trump</w:t>
      </w:r>
      <w:r w:rsidRPr="009B3587">
        <w:rPr>
          <w:szCs w:val="16"/>
        </w:rPr>
        <w:t xml:space="preserve"> was inaugurated for a second term in office. The early days of his </w:t>
      </w:r>
      <w:r w:rsidRPr="009B3587">
        <w:rPr>
          <w:rStyle w:val="StyleUnderline"/>
        </w:rPr>
        <w:t xml:space="preserve">presidency </w:t>
      </w:r>
      <w:proofErr w:type="gramStart"/>
      <w:r w:rsidRPr="009B3587">
        <w:rPr>
          <w:rStyle w:val="StyleUnderline"/>
        </w:rPr>
        <w:t>have highlighted</w:t>
      </w:r>
      <w:proofErr w:type="gramEnd"/>
      <w:r w:rsidRPr="009B3587">
        <w:rPr>
          <w:rStyle w:val="StyleUnderline"/>
        </w:rPr>
        <w:t xml:space="preserve"> the tension between presidential control and administrative capacity.</w:t>
      </w:r>
      <w:r w:rsidRPr="009B3587">
        <w:rPr>
          <w:szCs w:val="16"/>
        </w:rPr>
        <w:t xml:space="preserve"> The Trump Administration has </w:t>
      </w:r>
      <w:r w:rsidRPr="009B3587">
        <w:rPr>
          <w:rStyle w:val="StyleUnderline"/>
          <w:highlight w:val="lightGray"/>
        </w:rPr>
        <w:t xml:space="preserve">cited </w:t>
      </w:r>
      <w:r w:rsidRPr="009B3587">
        <w:rPr>
          <w:rStyle w:val="Emphasis"/>
          <w:highlight w:val="lightGray"/>
        </w:rPr>
        <w:t>u</w:t>
      </w:r>
      <w:r w:rsidRPr="009B3587">
        <w:rPr>
          <w:rStyle w:val="StyleUnderline"/>
        </w:rPr>
        <w:t xml:space="preserve">nitary </w:t>
      </w:r>
      <w:r w:rsidRPr="009B3587">
        <w:rPr>
          <w:rStyle w:val="Emphasis"/>
          <w:highlight w:val="lightGray"/>
        </w:rPr>
        <w:t>e</w:t>
      </w:r>
      <w:r w:rsidRPr="009B3587">
        <w:rPr>
          <w:rStyle w:val="StyleUnderline"/>
        </w:rPr>
        <w:t xml:space="preserve">xecutive </w:t>
      </w:r>
      <w:r w:rsidRPr="009B3587">
        <w:rPr>
          <w:rStyle w:val="Emphasis"/>
          <w:highlight w:val="lightGray"/>
        </w:rPr>
        <w:t>t</w:t>
      </w:r>
      <w:r w:rsidRPr="009B3587">
        <w:rPr>
          <w:rStyle w:val="StyleUnderline"/>
        </w:rPr>
        <w:t xml:space="preserve">heory </w:t>
      </w:r>
      <w:r w:rsidRPr="009B3587">
        <w:rPr>
          <w:szCs w:val="16"/>
        </w:rPr>
        <w:t>i</w:t>
      </w:r>
      <w:r w:rsidRPr="009B3587">
        <w:rPr>
          <w:rStyle w:val="StyleUnderline"/>
        </w:rPr>
        <w:t xml:space="preserve">n its reinstatement of Schedule F and its efforts to remove over </w:t>
      </w:r>
      <w:r w:rsidRPr="009B3587">
        <w:rPr>
          <w:rStyle w:val="Emphasis"/>
        </w:rPr>
        <w:t>700,000</w:t>
      </w:r>
      <w:r w:rsidRPr="009B3587">
        <w:rPr>
          <w:rStyle w:val="StyleUnderline"/>
        </w:rPr>
        <w:t xml:space="preserve"> federal employees through </w:t>
      </w:r>
      <w:r w:rsidRPr="009B3587">
        <w:rPr>
          <w:rStyle w:val="Emphasis"/>
        </w:rPr>
        <w:t>reductions in force</w:t>
      </w:r>
      <w:r w:rsidRPr="009B3587">
        <w:rPr>
          <w:rStyle w:val="StyleUnderline"/>
        </w:rPr>
        <w:t xml:space="preserve">, </w:t>
      </w:r>
      <w:r w:rsidRPr="009B3587">
        <w:rPr>
          <w:rStyle w:val="Emphasis"/>
        </w:rPr>
        <w:t>voluntary resignations</w:t>
      </w:r>
      <w:r w:rsidRPr="009B3587">
        <w:rPr>
          <w:rStyle w:val="StyleUnderline"/>
        </w:rPr>
        <w:t xml:space="preserve">, and the use of </w:t>
      </w:r>
      <w:r w:rsidRPr="009B3587">
        <w:rPr>
          <w:rStyle w:val="Emphasis"/>
        </w:rPr>
        <w:t>admin</w:t>
      </w:r>
      <w:r w:rsidRPr="009B3587">
        <w:rPr>
          <w:rStyle w:val="StyleUnderline"/>
        </w:rPr>
        <w:t xml:space="preserve">istrative </w:t>
      </w:r>
      <w:r w:rsidRPr="009B3587">
        <w:rPr>
          <w:rStyle w:val="Emphasis"/>
        </w:rPr>
        <w:t>leave</w:t>
      </w:r>
      <w:r w:rsidRPr="009B3587">
        <w:rPr>
          <w:rStyle w:val="StyleUnderline"/>
        </w:rPr>
        <w:t>.</w:t>
      </w:r>
      <w:r w:rsidRPr="009B3587">
        <w:rPr>
          <w:szCs w:val="16"/>
        </w:rPr>
        <w:t xml:space="preserve">568 These </w:t>
      </w:r>
      <w:r w:rsidRPr="009B3587">
        <w:rPr>
          <w:rStyle w:val="StyleUnderline"/>
        </w:rPr>
        <w:t>personnel actions have already had a negative impact on the implementation of federal programs.</w:t>
      </w:r>
      <w:r w:rsidRPr="009B3587">
        <w:rPr>
          <w:szCs w:val="16"/>
        </w:rPr>
        <w:t xml:space="preserve">569 In some cases, the </w:t>
      </w:r>
      <w:r w:rsidRPr="009B3587">
        <w:rPr>
          <w:rStyle w:val="StyleUnderline"/>
        </w:rPr>
        <w:t>Trump</w:t>
      </w:r>
      <w:r w:rsidRPr="009B3587">
        <w:rPr>
          <w:szCs w:val="16"/>
        </w:rPr>
        <w:t xml:space="preserve"> Administration has </w:t>
      </w:r>
      <w:r w:rsidRPr="009B3587">
        <w:rPr>
          <w:rStyle w:val="StyleUnderline"/>
        </w:rPr>
        <w:t>sought to reverse its removal of career employees with limited success.</w:t>
      </w:r>
      <w:r w:rsidRPr="009B3587">
        <w:rPr>
          <w:szCs w:val="16"/>
        </w:rPr>
        <w:t xml:space="preserve">570 Simultaneously, it has </w:t>
      </w:r>
      <w:r w:rsidRPr="009B3587">
        <w:rPr>
          <w:rStyle w:val="StyleUnderline"/>
        </w:rPr>
        <w:t xml:space="preserve">also announced a </w:t>
      </w:r>
      <w:r w:rsidRPr="009B3587">
        <w:rPr>
          <w:rStyle w:val="Emphasis"/>
        </w:rPr>
        <w:t>massive deregulatory program</w:t>
      </w:r>
      <w:r w:rsidRPr="009B3587">
        <w:rPr>
          <w:rStyle w:val="StyleUnderline"/>
        </w:rPr>
        <w:t xml:space="preserve"> that requires agencies to repeal ten existing rules for every new rule promulgated.</w:t>
      </w:r>
      <w:r w:rsidRPr="009B3587">
        <w:rPr>
          <w:szCs w:val="16"/>
        </w:rPr>
        <w:t>571</w:t>
      </w:r>
    </w:p>
    <w:p w14:paraId="0CCD8F8A" w14:textId="77777777" w:rsidR="0079052D" w:rsidRPr="009B3587" w:rsidRDefault="0079052D" w:rsidP="0079052D">
      <w:pPr>
        <w:rPr>
          <w:szCs w:val="16"/>
        </w:rPr>
      </w:pPr>
      <w:r w:rsidRPr="009B3587">
        <w:rPr>
          <w:szCs w:val="16"/>
        </w:rPr>
        <w:t xml:space="preserve">Many of the personnel actions taken by the Trump administration </w:t>
      </w:r>
      <w:r w:rsidRPr="009B3587">
        <w:rPr>
          <w:rStyle w:val="StyleUnderline"/>
        </w:rPr>
        <w:t>reflect a fear that the President lacks sufficient control over career employees.</w:t>
      </w:r>
      <w:r w:rsidRPr="009B3587">
        <w:rPr>
          <w:szCs w:val="16"/>
        </w:rPr>
        <w:t xml:space="preserve"> For example, in reinstating Schedule F, President Trump </w:t>
      </w:r>
      <w:r w:rsidRPr="009B3587">
        <w:rPr>
          <w:rStyle w:val="StyleUnderline"/>
        </w:rPr>
        <w:t>included new language that Schedule F employees are “</w:t>
      </w:r>
      <w:r w:rsidRPr="009B3587">
        <w:rPr>
          <w:rStyle w:val="Emphasis"/>
        </w:rPr>
        <w:t>required</w:t>
      </w:r>
      <w:r w:rsidRPr="009B3587">
        <w:rPr>
          <w:rStyle w:val="StyleUnderline"/>
        </w:rPr>
        <w:t xml:space="preserve"> to faithfully implement administration policies to the </w:t>
      </w:r>
      <w:r w:rsidRPr="009B3587">
        <w:rPr>
          <w:rStyle w:val="Emphasis"/>
        </w:rPr>
        <w:t>be</w:t>
      </w:r>
      <w:r w:rsidRPr="009B3587">
        <w:rPr>
          <w:rStyle w:val="StyleUnderline"/>
        </w:rPr>
        <w:t xml:space="preserve">st of their ability, </w:t>
      </w:r>
      <w:r w:rsidRPr="009B3587">
        <w:rPr>
          <w:rStyle w:val="Emphasis"/>
        </w:rPr>
        <w:t>consistent with</w:t>
      </w:r>
      <w:r w:rsidRPr="009B3587">
        <w:rPr>
          <w:rStyle w:val="StyleUnderline"/>
        </w:rPr>
        <w:t xml:space="preserve"> their constitutional oath and the vesting of executive </w:t>
      </w:r>
      <w:r w:rsidRPr="009B3587">
        <w:rPr>
          <w:rStyle w:val="Emphasis"/>
        </w:rPr>
        <w:t>authority</w:t>
      </w:r>
      <w:r w:rsidRPr="009B3587">
        <w:rPr>
          <w:rStyle w:val="StyleUnderline"/>
        </w:rPr>
        <w:t xml:space="preserve"> </w:t>
      </w:r>
      <w:r w:rsidRPr="009B3587">
        <w:rPr>
          <w:rStyle w:val="Emphasis"/>
        </w:rPr>
        <w:t>solely</w:t>
      </w:r>
      <w:r w:rsidRPr="009B3587">
        <w:rPr>
          <w:rStyle w:val="StyleUnderline"/>
        </w:rPr>
        <w:t xml:space="preserve"> in the </w:t>
      </w:r>
      <w:r w:rsidRPr="009B3587">
        <w:rPr>
          <w:rStyle w:val="Emphasis"/>
        </w:rPr>
        <w:t>President</w:t>
      </w:r>
      <w:r w:rsidRPr="009B3587">
        <w:rPr>
          <w:rStyle w:val="StyleUnderline"/>
        </w:rPr>
        <w:t>.”</w:t>
      </w:r>
      <w:r w:rsidRPr="009B3587">
        <w:rPr>
          <w:szCs w:val="16"/>
        </w:rPr>
        <w:t xml:space="preserve">572 This fear is misplaced. </w:t>
      </w:r>
      <w:r w:rsidRPr="009B3587">
        <w:rPr>
          <w:rStyle w:val="StyleUnderline"/>
        </w:rPr>
        <w:t>Presidential control rarely impedes the implementation of the President’s policy agenda.</w:t>
      </w:r>
      <w:r w:rsidRPr="009B3587">
        <w:rPr>
          <w:szCs w:val="16"/>
        </w:rPr>
        <w:t xml:space="preserve"> </w:t>
      </w:r>
      <w:proofErr w:type="gramStart"/>
      <w:r w:rsidRPr="009B3587">
        <w:rPr>
          <w:szCs w:val="16"/>
        </w:rPr>
        <w:t>In light of</w:t>
      </w:r>
      <w:proofErr w:type="gramEnd"/>
      <w:r w:rsidRPr="009B3587">
        <w:rPr>
          <w:szCs w:val="16"/>
        </w:rPr>
        <w:t xml:space="preserve">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45084C4B" w14:textId="77777777" w:rsidR="0079052D" w:rsidRPr="009B3587" w:rsidRDefault="0079052D" w:rsidP="0079052D">
      <w:pPr>
        <w:rPr>
          <w:szCs w:val="16"/>
        </w:rPr>
      </w:pPr>
      <w:r w:rsidRPr="009B3587">
        <w:rPr>
          <w:szCs w:val="16"/>
        </w:rPr>
        <w:t xml:space="preserve">In some ways, the events of the first month of the Trump administration provide support for the final arguments of this Article.574 President </w:t>
      </w:r>
      <w:r w:rsidRPr="009B3587">
        <w:rPr>
          <w:rStyle w:val="StyleUnderline"/>
        </w:rPr>
        <w:t>Trump</w:t>
      </w:r>
      <w:r w:rsidRPr="009B3587">
        <w:rPr>
          <w:szCs w:val="16"/>
        </w:rPr>
        <w:t xml:space="preserve"> has demonstrated that the President has the greatest ability to make meaningful changes—good or bad—to agency management. At the same time, his </w:t>
      </w:r>
      <w:r w:rsidRPr="009B3587">
        <w:rPr>
          <w:rStyle w:val="StyleUnderline"/>
        </w:rPr>
        <w:t xml:space="preserve">actions </w:t>
      </w:r>
      <w:r w:rsidRPr="009B3587">
        <w:rPr>
          <w:rStyle w:val="StyleUnderline"/>
          <w:highlight w:val="lightGray"/>
        </w:rPr>
        <w:t>demonstrate</w:t>
      </w:r>
      <w:r w:rsidRPr="009B3587">
        <w:rPr>
          <w:rStyle w:val="StyleUnderline"/>
        </w:rPr>
        <w:t xml:space="preserve"> the </w:t>
      </w:r>
      <w:r w:rsidRPr="009B3587">
        <w:rPr>
          <w:rStyle w:val="StyleUnderline"/>
          <w:highlight w:val="lightGray"/>
        </w:rPr>
        <w:t>need for</w:t>
      </w:r>
      <w:r w:rsidRPr="009B3587">
        <w:rPr>
          <w:rStyle w:val="StyleUnderline"/>
        </w:rPr>
        <w:t xml:space="preserve"> </w:t>
      </w:r>
      <w:r w:rsidRPr="009B3587">
        <w:rPr>
          <w:rStyle w:val="Emphasis"/>
        </w:rPr>
        <w:t xml:space="preserve">significant </w:t>
      </w:r>
      <w:r w:rsidRPr="009B3587">
        <w:rPr>
          <w:rStyle w:val="Emphasis"/>
          <w:highlight w:val="lightGray"/>
        </w:rPr>
        <w:t>guardrails</w:t>
      </w:r>
      <w:r w:rsidRPr="009B3587">
        <w:rPr>
          <w:rStyle w:val="StyleUnderline"/>
          <w:highlight w:val="lightGray"/>
        </w:rPr>
        <w:t xml:space="preserve"> to prevent</w:t>
      </w:r>
      <w:r w:rsidRPr="009B3587">
        <w:rPr>
          <w:rStyle w:val="StyleUnderline"/>
        </w:rPr>
        <w:t xml:space="preserve"> executive actions from </w:t>
      </w:r>
      <w:r w:rsidRPr="009B3587">
        <w:rPr>
          <w:rStyle w:val="StyleUnderline"/>
          <w:highlight w:val="lightGray"/>
        </w:rPr>
        <w:t>threatening</w:t>
      </w:r>
      <w:r w:rsidRPr="009B3587">
        <w:rPr>
          <w:rStyle w:val="StyleUnderline"/>
        </w:rPr>
        <w:t xml:space="preserve"> the </w:t>
      </w:r>
      <w:r w:rsidRPr="009B3587">
        <w:rPr>
          <w:rStyle w:val="Emphasis"/>
        </w:rPr>
        <w:t xml:space="preserve">long-term </w:t>
      </w:r>
      <w:r w:rsidRPr="009B3587">
        <w:rPr>
          <w:rStyle w:val="Emphasis"/>
          <w:highlight w:val="lightGray"/>
        </w:rPr>
        <w:t>health</w:t>
      </w:r>
      <w:r w:rsidRPr="009B3587">
        <w:rPr>
          <w:rStyle w:val="StyleUnderline"/>
          <w:highlight w:val="lightGray"/>
        </w:rPr>
        <w:t xml:space="preserve"> of the </w:t>
      </w:r>
      <w:r w:rsidRPr="009B3587">
        <w:rPr>
          <w:rStyle w:val="Emphasis"/>
          <w:highlight w:val="lightGray"/>
        </w:rPr>
        <w:t>admin</w:t>
      </w:r>
      <w:r w:rsidRPr="009B3587">
        <w:rPr>
          <w:rStyle w:val="StyleUnderline"/>
        </w:rPr>
        <w:t xml:space="preserve">istrative </w:t>
      </w:r>
      <w:r w:rsidRPr="009B3587">
        <w:rPr>
          <w:rStyle w:val="Emphasis"/>
          <w:highlight w:val="lightGray"/>
        </w:rPr>
        <w:t>state</w:t>
      </w:r>
      <w:r w:rsidRPr="009B3587">
        <w:rPr>
          <w:rStyle w:val="StyleUnderline"/>
        </w:rPr>
        <w:t>.</w:t>
      </w:r>
      <w:r w:rsidRPr="009B3587">
        <w:rPr>
          <w:szCs w:val="16"/>
        </w:rPr>
        <w:t xml:space="preserve"> Many courts have refused to intervene in cases involving the termination of federal employees, citing the need for employees to exhaust their administrative remedies before the Merit Systems Protection Board.575 </w:t>
      </w:r>
    </w:p>
    <w:p w14:paraId="6A63A4B2" w14:textId="77777777" w:rsidR="0079052D" w:rsidRPr="009B3587" w:rsidRDefault="0079052D" w:rsidP="0079052D">
      <w:pPr>
        <w:rPr>
          <w:szCs w:val="16"/>
        </w:rPr>
      </w:pPr>
      <w:r w:rsidRPr="009B3587">
        <w:rPr>
          <w:szCs w:val="16"/>
        </w:rPr>
        <w:t>&lt;&lt;&lt;Begin Footnote 575&gt;&gt;&gt;</w:t>
      </w:r>
    </w:p>
    <w:p w14:paraId="0BB23D80" w14:textId="77777777" w:rsidR="0079052D" w:rsidRPr="009B3587" w:rsidRDefault="0079052D" w:rsidP="0079052D">
      <w:pPr>
        <w:rPr>
          <w:szCs w:val="16"/>
        </w:rPr>
      </w:pPr>
      <w:r w:rsidRPr="009B3587">
        <w:rPr>
          <w:szCs w:val="16"/>
        </w:rPr>
        <w:t xml:space="preserve">575. See Am. </w:t>
      </w:r>
      <w:proofErr w:type="spellStart"/>
      <w:r w:rsidRPr="009B3587">
        <w:rPr>
          <w:szCs w:val="16"/>
        </w:rPr>
        <w:t>Fed’n</w:t>
      </w:r>
      <w:proofErr w:type="spellEnd"/>
      <w:r w:rsidRPr="009B3587">
        <w:rPr>
          <w:szCs w:val="16"/>
        </w:rPr>
        <w:t xml:space="preserve"> of Gov’t Emps. v. Ezell, No. 12-10276, 2025 WL 470459, at *2 (D. Mass. Feb. 12, 2025) (“</w:t>
      </w:r>
      <w:r w:rsidRPr="009B3587">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9B3587">
        <w:rPr>
          <w:szCs w:val="16"/>
        </w:rPr>
        <w:t xml:space="preserve">”); </w:t>
      </w:r>
      <w:proofErr w:type="spellStart"/>
      <w:r w:rsidRPr="009B3587">
        <w:rPr>
          <w:szCs w:val="16"/>
        </w:rPr>
        <w:t>Nat’l</w:t>
      </w:r>
      <w:proofErr w:type="spellEnd"/>
      <w:r w:rsidRPr="009B3587">
        <w:rPr>
          <w:szCs w:val="16"/>
        </w:rPr>
        <w:t xml:space="preserve"> Treasury Emps. Union v. Trump, 25-CV-420, 2025 WL 561080, at *8 (D.D.C. Feb. 20, 2025) (requiring a union to present its claims to the Federal Labor Relations Authority). </w:t>
      </w:r>
    </w:p>
    <w:p w14:paraId="4FEDFC24" w14:textId="77777777" w:rsidR="0079052D" w:rsidRPr="009B3587" w:rsidRDefault="0079052D" w:rsidP="0079052D">
      <w:pPr>
        <w:rPr>
          <w:b/>
          <w:sz w:val="20"/>
          <w:u w:val="single"/>
        </w:rPr>
      </w:pPr>
      <w:r w:rsidRPr="009B3587">
        <w:rPr>
          <w:szCs w:val="16"/>
        </w:rPr>
        <w:t>&lt;&lt;&lt;End Footnote 575&gt;&gt;&gt;</w:t>
      </w:r>
      <w:r w:rsidRPr="009B3587">
        <w:rPr>
          <w:szCs w:val="16"/>
        </w:rPr>
        <w:br/>
        <w:t xml:space="preserve">Members of </w:t>
      </w:r>
      <w:r w:rsidRPr="009B3587">
        <w:rPr>
          <w:rStyle w:val="StyleUnderline"/>
        </w:rPr>
        <w:t>Congress</w:t>
      </w:r>
      <w:r w:rsidRPr="009B3587">
        <w:rPr>
          <w:szCs w:val="16"/>
        </w:rPr>
        <w:t xml:space="preserve"> have </w:t>
      </w:r>
      <w:r w:rsidRPr="009B3587">
        <w:rPr>
          <w:rStyle w:val="StyleUnderline"/>
        </w:rPr>
        <w:t>done little to hold the President accountable</w:t>
      </w:r>
      <w:r w:rsidRPr="009B3587">
        <w:rPr>
          <w:szCs w:val="16"/>
        </w:rPr>
        <w:t xml:space="preserve">,576 </w:t>
      </w:r>
      <w:r w:rsidRPr="009B3587">
        <w:rPr>
          <w:rStyle w:val="StyleUnderline"/>
        </w:rPr>
        <w:t>despite concerns about the economic impact of the President’s actions in their districts.</w:t>
      </w:r>
      <w:r w:rsidRPr="009B3587">
        <w:rPr>
          <w:szCs w:val="16"/>
        </w:rPr>
        <w:t xml:space="preserve">577 Consequently, </w:t>
      </w:r>
      <w:r w:rsidRPr="009B3587">
        <w:rPr>
          <w:rStyle w:val="Emphasis"/>
        </w:rPr>
        <w:t>morale</w:t>
      </w:r>
      <w:r w:rsidRPr="009B3587">
        <w:rPr>
          <w:rStyle w:val="StyleUnderline"/>
        </w:rPr>
        <w:t xml:space="preserve"> among federal workers has </w:t>
      </w:r>
      <w:r w:rsidRPr="009B3587">
        <w:rPr>
          <w:rStyle w:val="Emphasis"/>
        </w:rPr>
        <w:t>declined</w:t>
      </w:r>
      <w:r w:rsidRPr="009B3587">
        <w:rPr>
          <w:rStyle w:val="StyleUnderline"/>
        </w:rPr>
        <w:t xml:space="preserve">, and the </w:t>
      </w:r>
      <w:r w:rsidRPr="009B3587">
        <w:rPr>
          <w:rStyle w:val="StyleUnderline"/>
          <w:highlight w:val="lightGray"/>
        </w:rPr>
        <w:t>agencies</w:t>
      </w:r>
      <w:r w:rsidRPr="009B3587">
        <w:rPr>
          <w:rStyle w:val="StyleUnderline"/>
        </w:rPr>
        <w:t xml:space="preserve"> have begun to </w:t>
      </w:r>
      <w:r w:rsidRPr="009B3587">
        <w:rPr>
          <w:rStyle w:val="Emphasis"/>
          <w:highlight w:val="lightGray"/>
        </w:rPr>
        <w:t>lose their credibility</w:t>
      </w:r>
      <w:r w:rsidRPr="009B3587">
        <w:rPr>
          <w:rStyle w:val="StyleUnderline"/>
        </w:rPr>
        <w:t xml:space="preserve"> as employers.</w:t>
      </w:r>
      <w:r w:rsidRPr="009B3587">
        <w:rPr>
          <w:szCs w:val="16"/>
        </w:rPr>
        <w:t xml:space="preserve">578 </w:t>
      </w:r>
      <w:r w:rsidRPr="009B3587">
        <w:rPr>
          <w:rStyle w:val="StyleUnderline"/>
        </w:rPr>
        <w:t xml:space="preserve">The loss of agency autonomy, morale, and reputation will </w:t>
      </w:r>
      <w:r w:rsidRPr="009B3587">
        <w:rPr>
          <w:rStyle w:val="StyleUnderline"/>
          <w:highlight w:val="lightGray"/>
        </w:rPr>
        <w:t>make it</w:t>
      </w:r>
      <w:r w:rsidRPr="009B3587">
        <w:rPr>
          <w:rStyle w:val="StyleUnderline"/>
        </w:rPr>
        <w:t xml:space="preserve"> more </w:t>
      </w:r>
      <w:r w:rsidRPr="009B3587">
        <w:rPr>
          <w:rStyle w:val="StyleUnderline"/>
          <w:highlight w:val="lightGray"/>
        </w:rPr>
        <w:t xml:space="preserve">difficult for </w:t>
      </w:r>
      <w:r w:rsidRPr="009B3587">
        <w:rPr>
          <w:rStyle w:val="Emphasis"/>
          <w:highlight w:val="lightGray"/>
        </w:rPr>
        <w:t>future Presidents</w:t>
      </w:r>
      <w:r w:rsidRPr="009B3587">
        <w:rPr>
          <w:rStyle w:val="StyleUnderline"/>
          <w:highlight w:val="lightGray"/>
        </w:rPr>
        <w:t xml:space="preserve"> to </w:t>
      </w:r>
      <w:r w:rsidRPr="009B3587">
        <w:rPr>
          <w:rStyle w:val="Emphasis"/>
          <w:highlight w:val="lightGray"/>
        </w:rPr>
        <w:t>rebuild</w:t>
      </w:r>
      <w:r w:rsidRPr="009B3587">
        <w:rPr>
          <w:rStyle w:val="StyleUnderline"/>
        </w:rPr>
        <w:t xml:space="preserve"> the administrative </w:t>
      </w:r>
      <w:r w:rsidRPr="009B3587">
        <w:rPr>
          <w:rStyle w:val="Emphasis"/>
        </w:rPr>
        <w:t>capacity</w:t>
      </w:r>
      <w:r w:rsidRPr="009B3587">
        <w:rPr>
          <w:rStyle w:val="StyleUnderline"/>
        </w:rPr>
        <w:t xml:space="preserve"> they need to implement their own policy agendas. </w:t>
      </w:r>
    </w:p>
    <w:p w14:paraId="77EEC418" w14:textId="77777777" w:rsidR="0079052D" w:rsidRPr="009B3587" w:rsidRDefault="0079052D" w:rsidP="0079052D">
      <w:pPr>
        <w:rPr>
          <w:szCs w:val="16"/>
        </w:rPr>
      </w:pPr>
    </w:p>
    <w:bookmarkEnd w:id="1"/>
    <w:p w14:paraId="1DE5D6D0" w14:textId="77777777" w:rsidR="0079052D" w:rsidRPr="009B3587" w:rsidRDefault="0079052D" w:rsidP="0079052D">
      <w:pPr>
        <w:pStyle w:val="Heading4"/>
        <w:rPr>
          <w:rFonts w:cs="Arial"/>
          <w:iCs w:val="0"/>
          <w:szCs w:val="24"/>
        </w:rPr>
      </w:pPr>
      <w:r w:rsidRPr="009B3587">
        <w:rPr>
          <w:rFonts w:cs="Arial"/>
          <w:iCs w:val="0"/>
          <w:szCs w:val="24"/>
        </w:rPr>
        <w:t xml:space="preserve">That </w:t>
      </w:r>
      <w:r w:rsidRPr="009B3587">
        <w:rPr>
          <w:iCs w:val="0"/>
          <w:szCs w:val="24"/>
          <w:u w:val="single"/>
        </w:rPr>
        <w:t>decks</w:t>
      </w:r>
      <w:r w:rsidRPr="009B3587">
        <w:rPr>
          <w:rFonts w:cs="Arial"/>
          <w:iCs w:val="0"/>
          <w:szCs w:val="24"/>
        </w:rPr>
        <w:t xml:space="preserve"> flexibility. The president </w:t>
      </w:r>
      <w:r w:rsidRPr="009B3587">
        <w:rPr>
          <w:iCs w:val="0"/>
          <w:szCs w:val="24"/>
          <w:u w:val="single"/>
        </w:rPr>
        <w:t>needs</w:t>
      </w:r>
      <w:r w:rsidRPr="009B3587">
        <w:rPr>
          <w:rFonts w:cs="Arial"/>
          <w:iCs w:val="0"/>
          <w:szCs w:val="24"/>
        </w:rPr>
        <w:t xml:space="preserve"> capacity to make </w:t>
      </w:r>
      <w:r w:rsidRPr="009B3587">
        <w:rPr>
          <w:iCs w:val="0"/>
          <w:szCs w:val="24"/>
          <w:u w:val="single"/>
        </w:rPr>
        <w:t>effective policy</w:t>
      </w:r>
      <w:r w:rsidRPr="009B3587">
        <w:rPr>
          <w:rFonts w:cs="Arial"/>
          <w:iCs w:val="0"/>
          <w:szCs w:val="24"/>
        </w:rPr>
        <w:t xml:space="preserve"> and </w:t>
      </w:r>
      <w:r w:rsidRPr="009B3587">
        <w:rPr>
          <w:iCs w:val="0"/>
          <w:szCs w:val="24"/>
          <w:u w:val="single"/>
        </w:rPr>
        <w:t>diplomatic</w:t>
      </w:r>
      <w:r w:rsidRPr="009B3587">
        <w:rPr>
          <w:rFonts w:cs="Arial"/>
          <w:iCs w:val="0"/>
          <w:szCs w:val="24"/>
        </w:rPr>
        <w:t xml:space="preserve"> decisions. Thousands of empirics from Suzuki prove efficiency and capacity are key. </w:t>
      </w:r>
    </w:p>
    <w:p w14:paraId="156EBA6A" w14:textId="77777777" w:rsidR="0079052D" w:rsidRPr="009B3587" w:rsidRDefault="0079052D" w:rsidP="0079052D">
      <w:pPr>
        <w:rPr>
          <w:szCs w:val="16"/>
        </w:rPr>
      </w:pPr>
      <w:r w:rsidRPr="009B3587">
        <w:rPr>
          <w:rStyle w:val="Style13ptBold"/>
        </w:rPr>
        <w:t>Suzuki ’25</w:t>
      </w:r>
      <w:r w:rsidRPr="009B3587">
        <w:rPr>
          <w:szCs w:val="16"/>
        </w:rPr>
        <w:t xml:space="preserve"> [Kohei Suzuki. “Government Efficiency or Administrative Backsliding: Warning Signs from Global Experience with Administrative Decline”, Asia Pacific Journal of Public Administration, vol. 47, no. 2, pp. 91-95, published 02-28-2025, accessed 09-08-2025]</w:t>
      </w:r>
    </w:p>
    <w:p w14:paraId="53F2279C" w14:textId="77777777" w:rsidR="0079052D" w:rsidRPr="009B3587" w:rsidRDefault="0079052D" w:rsidP="0079052D">
      <w:pPr>
        <w:rPr>
          <w:szCs w:val="16"/>
        </w:rPr>
      </w:pPr>
    </w:p>
    <w:p w14:paraId="0BE660DE" w14:textId="77777777" w:rsidR="0079052D" w:rsidRPr="009B3587" w:rsidRDefault="0079052D" w:rsidP="0079052D">
      <w:pPr>
        <w:rPr>
          <w:rStyle w:val="StyleUnderline"/>
        </w:rPr>
      </w:pPr>
      <w:r w:rsidRPr="009B3587">
        <w:rPr>
          <w:szCs w:val="16"/>
        </w:rPr>
        <w:t xml:space="preserve">While such </w:t>
      </w:r>
      <w:r w:rsidRPr="009B3587">
        <w:rPr>
          <w:rStyle w:val="StyleUnderline"/>
          <w:highlight w:val="lightGray"/>
        </w:rPr>
        <w:t>reforms</w:t>
      </w:r>
      <w:r w:rsidRPr="009B3587">
        <w:rPr>
          <w:szCs w:val="16"/>
        </w:rPr>
        <w:t xml:space="preserve"> might yield short-term efficiency gains and expenditure cuts, they raise </w:t>
      </w:r>
      <w:r w:rsidRPr="009B3587">
        <w:rPr>
          <w:rStyle w:val="StyleUnderline"/>
        </w:rPr>
        <w:t xml:space="preserve">serious concerns about the long-term consequences </w:t>
      </w:r>
      <w:r w:rsidRPr="009B3587">
        <w:rPr>
          <w:rStyle w:val="StyleUnderline"/>
          <w:highlight w:val="lightGray"/>
        </w:rPr>
        <w:t>for</w:t>
      </w:r>
      <w:r w:rsidRPr="009B3587">
        <w:rPr>
          <w:rStyle w:val="StyleUnderline"/>
        </w:rPr>
        <w:t xml:space="preserve"> </w:t>
      </w:r>
      <w:r w:rsidRPr="009B3587">
        <w:rPr>
          <w:rStyle w:val="Emphasis"/>
        </w:rPr>
        <w:t xml:space="preserve">bureaucratic </w:t>
      </w:r>
      <w:r w:rsidRPr="009B3587">
        <w:rPr>
          <w:rStyle w:val="Emphasis"/>
          <w:highlight w:val="lightGray"/>
        </w:rPr>
        <w:t>autonomy</w:t>
      </w:r>
      <w:r w:rsidRPr="009B3587">
        <w:rPr>
          <w:rStyle w:val="StyleUnderline"/>
          <w:highlight w:val="lightGray"/>
        </w:rPr>
        <w:t xml:space="preserve"> and</w:t>
      </w:r>
      <w:r w:rsidRPr="009B3587">
        <w:rPr>
          <w:rStyle w:val="StyleUnderline"/>
        </w:rPr>
        <w:t xml:space="preserve"> </w:t>
      </w:r>
      <w:r w:rsidRPr="009B3587">
        <w:rPr>
          <w:rStyle w:val="Emphasis"/>
        </w:rPr>
        <w:t xml:space="preserve">institutional </w:t>
      </w:r>
      <w:r w:rsidRPr="009B3587">
        <w:rPr>
          <w:rStyle w:val="Emphasis"/>
          <w:highlight w:val="lightGray"/>
        </w:rPr>
        <w:t>capacity</w:t>
      </w:r>
      <w:r w:rsidRPr="009B3587">
        <w:rPr>
          <w:rStyle w:val="StyleUnderline"/>
        </w:rPr>
        <w:t>.</w:t>
      </w:r>
      <w:r w:rsidRPr="009B3587">
        <w:rPr>
          <w:szCs w:val="16"/>
        </w:rPr>
        <w:t xml:space="preserve"> The fundamental question is whether these </w:t>
      </w:r>
      <w:r w:rsidRPr="009B3587">
        <w:rPr>
          <w:rStyle w:val="StyleUnderline"/>
        </w:rPr>
        <w:t>changes</w:t>
      </w:r>
      <w:r w:rsidRPr="009B3587">
        <w:rPr>
          <w:szCs w:val="16"/>
        </w:rPr>
        <w:t xml:space="preserve"> will truly create an “efficient government” and “make America great again” or instead </w:t>
      </w:r>
      <w:r w:rsidRPr="009B3587">
        <w:rPr>
          <w:rStyle w:val="StyleUnderline"/>
          <w:highlight w:val="lightGray"/>
        </w:rPr>
        <w:t>undermine the</w:t>
      </w:r>
      <w:r w:rsidRPr="009B3587">
        <w:rPr>
          <w:rStyle w:val="StyleUnderline"/>
        </w:rPr>
        <w:t xml:space="preserve"> </w:t>
      </w:r>
      <w:r w:rsidRPr="009B3587">
        <w:rPr>
          <w:rStyle w:val="Emphasis"/>
        </w:rPr>
        <w:t xml:space="preserve">professional </w:t>
      </w:r>
      <w:r w:rsidRPr="009B3587">
        <w:rPr>
          <w:rStyle w:val="Emphasis"/>
          <w:highlight w:val="lightGray"/>
        </w:rPr>
        <w:t>foundation</w:t>
      </w:r>
      <w:r w:rsidRPr="009B3587">
        <w:rPr>
          <w:szCs w:val="16"/>
        </w:rPr>
        <w:t xml:space="preserve">s </w:t>
      </w:r>
      <w:r w:rsidRPr="009B3587">
        <w:rPr>
          <w:rStyle w:val="StyleUnderline"/>
          <w:highlight w:val="lightGray"/>
        </w:rPr>
        <w:t>of</w:t>
      </w:r>
      <w:r w:rsidRPr="009B3587">
        <w:rPr>
          <w:rStyle w:val="StyleUnderline"/>
        </w:rPr>
        <w:t xml:space="preserve"> American public </w:t>
      </w:r>
      <w:r w:rsidRPr="009B3587">
        <w:rPr>
          <w:rStyle w:val="Emphasis"/>
          <w:highlight w:val="lightGray"/>
        </w:rPr>
        <w:t>admin</w:t>
      </w:r>
      <w:r w:rsidRPr="009B3587">
        <w:rPr>
          <w:rStyle w:val="StyleUnderline"/>
        </w:rPr>
        <w:t>istration.</w:t>
      </w:r>
    </w:p>
    <w:p w14:paraId="201EEC48" w14:textId="77777777" w:rsidR="0079052D" w:rsidRPr="009B3587" w:rsidRDefault="0079052D" w:rsidP="0079052D">
      <w:pPr>
        <w:rPr>
          <w:rStyle w:val="StyleUnderline"/>
        </w:rPr>
      </w:pPr>
      <w:r w:rsidRPr="009B3587">
        <w:rPr>
          <w:szCs w:val="16"/>
        </w:rPr>
        <w:t xml:space="preserve">To address this question, we must consider why </w:t>
      </w:r>
      <w:r w:rsidRPr="009B3587">
        <w:rPr>
          <w:rStyle w:val="StyleUnderline"/>
        </w:rPr>
        <w:t xml:space="preserve">professional bureaucracies are essential to modern governance. Effective </w:t>
      </w:r>
      <w:r w:rsidRPr="009B3587">
        <w:rPr>
          <w:rStyle w:val="StyleUnderline"/>
          <w:highlight w:val="lightGray"/>
        </w:rPr>
        <w:t>policy implementation</w:t>
      </w:r>
      <w:r w:rsidRPr="009B3587">
        <w:rPr>
          <w:rStyle w:val="StyleUnderline"/>
        </w:rPr>
        <w:t xml:space="preserve"> </w:t>
      </w:r>
      <w:r w:rsidRPr="009B3587">
        <w:rPr>
          <w:rStyle w:val="StyleUnderline"/>
          <w:highlight w:val="lightGray"/>
        </w:rPr>
        <w:t>requires</w:t>
      </w:r>
      <w:r w:rsidRPr="009B3587">
        <w:rPr>
          <w:rStyle w:val="StyleUnderline"/>
        </w:rPr>
        <w:t xml:space="preserve"> both political direction and administrative </w:t>
      </w:r>
      <w:r w:rsidRPr="009B3587">
        <w:rPr>
          <w:rStyle w:val="Emphasis"/>
          <w:highlight w:val="lightGray"/>
        </w:rPr>
        <w:t>expertise</w:t>
      </w:r>
      <w:r w:rsidRPr="009B3587">
        <w:rPr>
          <w:rStyle w:val="StyleUnderline"/>
        </w:rPr>
        <w:t>.</w:t>
      </w:r>
      <w:r w:rsidRPr="009B3587">
        <w:rPr>
          <w:szCs w:val="16"/>
        </w:rPr>
        <w:t xml:space="preserve"> While </w:t>
      </w:r>
      <w:r w:rsidRPr="009B3587">
        <w:rPr>
          <w:rStyle w:val="StyleUnderline"/>
          <w:highlight w:val="lightGray"/>
        </w:rPr>
        <w:t>elected officials</w:t>
      </w:r>
      <w:r w:rsidRPr="009B3587">
        <w:rPr>
          <w:szCs w:val="16"/>
        </w:rPr>
        <w:t xml:space="preserve"> establish broad policy goals, they </w:t>
      </w:r>
      <w:r w:rsidRPr="009B3587">
        <w:rPr>
          <w:rStyle w:val="StyleUnderline"/>
          <w:highlight w:val="lightGray"/>
        </w:rPr>
        <w:t>lack</w:t>
      </w:r>
      <w:r w:rsidRPr="009B3587">
        <w:rPr>
          <w:rStyle w:val="StyleUnderline"/>
        </w:rPr>
        <w:t xml:space="preserve"> the </w:t>
      </w:r>
      <w:proofErr w:type="spellStart"/>
      <w:r w:rsidRPr="009B3587">
        <w:rPr>
          <w:rStyle w:val="Emphasis"/>
        </w:rPr>
        <w:t>specialised</w:t>
      </w:r>
      <w:proofErr w:type="spellEnd"/>
      <w:r w:rsidRPr="009B3587">
        <w:rPr>
          <w:rStyle w:val="Emphasis"/>
        </w:rPr>
        <w:t xml:space="preserve"> </w:t>
      </w:r>
      <w:r w:rsidRPr="009B3587">
        <w:rPr>
          <w:rStyle w:val="Emphasis"/>
          <w:highlight w:val="lightGray"/>
        </w:rPr>
        <w:t>knowledge</w:t>
      </w:r>
      <w:r w:rsidRPr="009B3587">
        <w:rPr>
          <w:rStyle w:val="StyleUnderline"/>
          <w:highlight w:val="lightGray"/>
        </w:rPr>
        <w:t xml:space="preserve"> needed for</w:t>
      </w:r>
      <w:r w:rsidRPr="009B3587">
        <w:rPr>
          <w:rStyle w:val="StyleUnderline"/>
        </w:rPr>
        <w:t xml:space="preserve"> the </w:t>
      </w:r>
      <w:r w:rsidRPr="009B3587">
        <w:rPr>
          <w:rStyle w:val="Emphasis"/>
          <w:highlight w:val="lightGray"/>
        </w:rPr>
        <w:t>thousands</w:t>
      </w:r>
      <w:r w:rsidRPr="009B3587">
        <w:rPr>
          <w:rStyle w:val="StyleUnderline"/>
          <w:highlight w:val="lightGray"/>
        </w:rPr>
        <w:t xml:space="preserve"> of </w:t>
      </w:r>
      <w:r w:rsidRPr="009B3587">
        <w:rPr>
          <w:rStyle w:val="Emphasis"/>
          <w:highlight w:val="lightGray"/>
        </w:rPr>
        <w:t>tech</w:t>
      </w:r>
      <w:r w:rsidRPr="009B3587">
        <w:rPr>
          <w:szCs w:val="16"/>
        </w:rPr>
        <w:t>nical</w:t>
      </w:r>
      <w:r w:rsidRPr="009B3587">
        <w:rPr>
          <w:rStyle w:val="Emphasis"/>
          <w:highlight w:val="lightGray"/>
        </w:rPr>
        <w:t xml:space="preserve"> decisions</w:t>
      </w:r>
      <w:r w:rsidRPr="009B3587">
        <w:rPr>
          <w:rStyle w:val="StyleUnderline"/>
        </w:rPr>
        <w:t xml:space="preserve"> that government operations demand </w:t>
      </w:r>
      <w:r w:rsidRPr="009B3587">
        <w:rPr>
          <w:rStyle w:val="StyleUnderline"/>
          <w:highlight w:val="lightGray"/>
        </w:rPr>
        <w:t>daily</w:t>
      </w:r>
      <w:r w:rsidRPr="009B3587">
        <w:rPr>
          <w:rStyle w:val="StyleUnderline"/>
        </w:rPr>
        <w:t>. Career civil servants bridge this gap, providing the expertise and continuity necessary for effective public service delivery.</w:t>
      </w:r>
    </w:p>
    <w:p w14:paraId="5D5B5282" w14:textId="77777777" w:rsidR="0079052D" w:rsidRPr="009B3587" w:rsidRDefault="0079052D" w:rsidP="0079052D">
      <w:pPr>
        <w:rPr>
          <w:rStyle w:val="StyleUnderline"/>
        </w:rPr>
      </w:pPr>
      <w:r w:rsidRPr="009B3587">
        <w:rPr>
          <w:szCs w:val="16"/>
        </w:rPr>
        <w:t xml:space="preserve">Career civil servants’ expertise becomes evident when we examine the complex tasks of modern governance. </w:t>
      </w:r>
      <w:r w:rsidRPr="009B3587">
        <w:rPr>
          <w:rStyle w:val="StyleUnderline"/>
        </w:rPr>
        <w:t xml:space="preserve">Daily operations include activities like collecting pension premiums, </w:t>
      </w:r>
      <w:proofErr w:type="spellStart"/>
      <w:r w:rsidRPr="009B3587">
        <w:rPr>
          <w:rStyle w:val="StyleUnderline"/>
        </w:rPr>
        <w:t>analysing</w:t>
      </w:r>
      <w:proofErr w:type="spellEnd"/>
      <w:r w:rsidRPr="009B3587">
        <w:rPr>
          <w:rStyle w:val="StyleUnderline"/>
        </w:rPr>
        <w:t xml:space="preserve"> economic data, implementing financial regulations, and managing </w:t>
      </w:r>
      <w:proofErr w:type="spellStart"/>
      <w:r w:rsidRPr="009B3587">
        <w:rPr>
          <w:rStyle w:val="StyleUnderline"/>
        </w:rPr>
        <w:t>defence</w:t>
      </w:r>
      <w:proofErr w:type="spellEnd"/>
      <w:r w:rsidRPr="009B3587">
        <w:rPr>
          <w:rStyle w:val="StyleUnderline"/>
        </w:rPr>
        <w:t xml:space="preserve"> procurement.</w:t>
      </w:r>
      <w:r w:rsidRPr="009B3587">
        <w:rPr>
          <w:szCs w:val="16"/>
        </w:rPr>
        <w:t xml:space="preserve"> These </w:t>
      </w:r>
      <w:r w:rsidRPr="009B3587">
        <w:rPr>
          <w:rStyle w:val="StyleUnderline"/>
        </w:rPr>
        <w:t xml:space="preserve">functions demand not just </w:t>
      </w:r>
      <w:proofErr w:type="spellStart"/>
      <w:r w:rsidRPr="009B3587">
        <w:rPr>
          <w:rStyle w:val="StyleUnderline"/>
        </w:rPr>
        <w:t>specialised</w:t>
      </w:r>
      <w:proofErr w:type="spellEnd"/>
      <w:r w:rsidRPr="009B3587">
        <w:rPr>
          <w:rStyle w:val="StyleUnderline"/>
        </w:rPr>
        <w:t xml:space="preserve"> knowledge but </w:t>
      </w:r>
      <w:r w:rsidRPr="009B3587">
        <w:rPr>
          <w:rStyle w:val="Emphasis"/>
        </w:rPr>
        <w:t>years</w:t>
      </w:r>
      <w:r w:rsidRPr="009B3587">
        <w:rPr>
          <w:rStyle w:val="StyleUnderline"/>
        </w:rPr>
        <w:t xml:space="preserve"> of </w:t>
      </w:r>
      <w:r w:rsidRPr="009B3587">
        <w:rPr>
          <w:rStyle w:val="Emphasis"/>
        </w:rPr>
        <w:t xml:space="preserve">practical </w:t>
      </w:r>
      <w:r w:rsidRPr="009B3587">
        <w:rPr>
          <w:rStyle w:val="Emphasis"/>
          <w:highlight w:val="lightGray"/>
        </w:rPr>
        <w:t>experience</w:t>
      </w:r>
      <w:r w:rsidRPr="009B3587">
        <w:rPr>
          <w:rStyle w:val="StyleUnderline"/>
        </w:rPr>
        <w:t xml:space="preserve"> and </w:t>
      </w:r>
      <w:r w:rsidRPr="009B3587">
        <w:rPr>
          <w:rStyle w:val="Emphasis"/>
        </w:rPr>
        <w:t>institutional understanding</w:t>
      </w:r>
      <w:r w:rsidRPr="009B3587">
        <w:rPr>
          <w:rStyle w:val="StyleUnderline"/>
        </w:rPr>
        <w:t xml:space="preserve"> – qualities that </w:t>
      </w:r>
      <w:r w:rsidRPr="009B3587">
        <w:rPr>
          <w:rStyle w:val="Emphasis"/>
          <w:highlight w:val="lightGray"/>
        </w:rPr>
        <w:t>cannot</w:t>
      </w:r>
      <w:r w:rsidRPr="009B3587">
        <w:rPr>
          <w:rStyle w:val="StyleUnderline"/>
          <w:highlight w:val="lightGray"/>
        </w:rPr>
        <w:t xml:space="preserve"> be</w:t>
      </w:r>
      <w:r w:rsidRPr="009B3587">
        <w:rPr>
          <w:rStyle w:val="StyleUnderline"/>
        </w:rPr>
        <w:t xml:space="preserve"> rapidly </w:t>
      </w:r>
      <w:r w:rsidRPr="009B3587">
        <w:rPr>
          <w:rStyle w:val="Emphasis"/>
          <w:highlight w:val="lightGray"/>
        </w:rPr>
        <w:t>replaced</w:t>
      </w:r>
      <w:r w:rsidRPr="009B3587">
        <w:rPr>
          <w:rStyle w:val="StyleUnderline"/>
          <w:highlight w:val="lightGray"/>
        </w:rPr>
        <w:t xml:space="preserve"> or </w:t>
      </w:r>
      <w:r w:rsidRPr="009B3587">
        <w:rPr>
          <w:rStyle w:val="Emphasis"/>
          <w:highlight w:val="lightGray"/>
        </w:rPr>
        <w:t>replicated</w:t>
      </w:r>
      <w:r w:rsidRPr="009B3587">
        <w:rPr>
          <w:rStyle w:val="StyleUnderline"/>
          <w:highlight w:val="lightGray"/>
        </w:rPr>
        <w:t>.</w:t>
      </w:r>
    </w:p>
    <w:p w14:paraId="13792297" w14:textId="77777777" w:rsidR="0079052D" w:rsidRPr="009B3587" w:rsidRDefault="0079052D" w:rsidP="0079052D">
      <w:pPr>
        <w:rPr>
          <w:szCs w:val="16"/>
        </w:rPr>
      </w:pPr>
      <w:r w:rsidRPr="009B3587">
        <w:rPr>
          <w:szCs w:val="16"/>
        </w:rPr>
        <w:t xml:space="preserve">The </w:t>
      </w:r>
      <w:r w:rsidRPr="009B3587">
        <w:rPr>
          <w:rStyle w:val="StyleUnderline"/>
        </w:rPr>
        <w:t xml:space="preserve">effective functioning of democratic governance thus depends on a careful balance: elected officials provide policy direction while professional bureaucrats handle </w:t>
      </w:r>
      <w:r w:rsidRPr="009B3587">
        <w:rPr>
          <w:rStyle w:val="Emphasis"/>
        </w:rPr>
        <w:t>technical implementation</w:t>
      </w:r>
      <w:r w:rsidRPr="009B3587">
        <w:rPr>
          <w:rStyle w:val="StyleUnderline"/>
        </w:rPr>
        <w:t>.</w:t>
      </w:r>
      <w:r w:rsidRPr="009B3587">
        <w:rPr>
          <w:szCs w:val="16"/>
        </w:rPr>
        <w:t xml:space="preserve"> </w:t>
      </w:r>
      <w:r w:rsidRPr="009B3587">
        <w:rPr>
          <w:rStyle w:val="StyleUnderline"/>
        </w:rPr>
        <w:t xml:space="preserve">Critical decisions – from </w:t>
      </w:r>
      <w:r w:rsidRPr="009B3587">
        <w:rPr>
          <w:rStyle w:val="Emphasis"/>
        </w:rPr>
        <w:t>monetary policy</w:t>
      </w:r>
      <w:r w:rsidRPr="009B3587">
        <w:rPr>
          <w:rStyle w:val="StyleUnderline"/>
        </w:rPr>
        <w:t xml:space="preserve"> to </w:t>
      </w:r>
      <w:r w:rsidRPr="009B3587">
        <w:rPr>
          <w:rStyle w:val="Emphasis"/>
        </w:rPr>
        <w:t>drug safety</w:t>
      </w:r>
      <w:r w:rsidRPr="009B3587">
        <w:rPr>
          <w:rStyle w:val="StyleUnderline"/>
        </w:rPr>
        <w:t xml:space="preserve"> certification – require deep technical expertise rather than political judgement</w:t>
      </w:r>
      <w:r w:rsidRPr="009B3587">
        <w:rPr>
          <w:szCs w:val="16"/>
        </w:rPr>
        <w:t xml:space="preserve"> (Fukuyama, 2024). </w:t>
      </w:r>
      <w:r w:rsidRPr="009B3587">
        <w:rPr>
          <w:rStyle w:val="StyleUnderline"/>
        </w:rPr>
        <w:t xml:space="preserve">When politicians </w:t>
      </w:r>
      <w:r w:rsidRPr="009B3587">
        <w:rPr>
          <w:rStyle w:val="StyleUnderline"/>
          <w:highlight w:val="lightGray"/>
        </w:rPr>
        <w:t>overreach</w:t>
      </w:r>
      <w:r w:rsidRPr="009B3587">
        <w:rPr>
          <w:rStyle w:val="StyleUnderline"/>
        </w:rPr>
        <w:t xml:space="preserve"> into these technical domains, their limited </w:t>
      </w:r>
      <w:proofErr w:type="spellStart"/>
      <w:r w:rsidRPr="009B3587">
        <w:rPr>
          <w:rStyle w:val="StyleUnderline"/>
        </w:rPr>
        <w:t>specialised</w:t>
      </w:r>
      <w:proofErr w:type="spellEnd"/>
      <w:r w:rsidRPr="009B3587">
        <w:rPr>
          <w:rStyle w:val="StyleUnderline"/>
        </w:rPr>
        <w:t xml:space="preserve"> knowledge and focus on short-term political gains often </w:t>
      </w:r>
      <w:r w:rsidRPr="009B3587">
        <w:rPr>
          <w:rStyle w:val="StyleUnderline"/>
          <w:highlight w:val="lightGray"/>
        </w:rPr>
        <w:t>leads to</w:t>
      </w:r>
      <w:r w:rsidRPr="009B3587">
        <w:rPr>
          <w:rStyle w:val="StyleUnderline"/>
        </w:rPr>
        <w:t xml:space="preserve"> </w:t>
      </w:r>
      <w:r w:rsidRPr="009B3587">
        <w:rPr>
          <w:rStyle w:val="Emphasis"/>
        </w:rPr>
        <w:t>suboptimal</w:t>
      </w:r>
      <w:r w:rsidRPr="009B3587">
        <w:rPr>
          <w:rStyle w:val="StyleUnderline"/>
        </w:rPr>
        <w:t xml:space="preserve"> or even </w:t>
      </w:r>
      <w:r w:rsidRPr="009B3587">
        <w:rPr>
          <w:rStyle w:val="Emphasis"/>
          <w:highlight w:val="lightGray"/>
        </w:rPr>
        <w:t>harmful outcomes</w:t>
      </w:r>
      <w:r w:rsidRPr="009B3587">
        <w:rPr>
          <w:rStyle w:val="StyleUnderline"/>
        </w:rPr>
        <w:t>.</w:t>
      </w:r>
    </w:p>
    <w:p w14:paraId="2930BAC5" w14:textId="77777777" w:rsidR="0079052D" w:rsidRPr="009B3587" w:rsidRDefault="0079052D" w:rsidP="0079052D">
      <w:pPr>
        <w:rPr>
          <w:szCs w:val="16"/>
        </w:rPr>
      </w:pPr>
      <w:r w:rsidRPr="009B3587">
        <w:rPr>
          <w:szCs w:val="16"/>
        </w:rPr>
        <w:t xml:space="preserve">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w:t>
      </w:r>
      <w:r w:rsidRPr="009B3587">
        <w:rPr>
          <w:rStyle w:val="StyleUnderline"/>
        </w:rPr>
        <w:t>countries adhere to merit-based principles in their personnel practices</w:t>
      </w:r>
      <w:r w:rsidRPr="009B3587">
        <w:rPr>
          <w:szCs w:val="16"/>
        </w:rPr>
        <w:t xml:space="preserve"> (</w:t>
      </w:r>
      <w:proofErr w:type="spellStart"/>
      <w:r w:rsidRPr="009B3587">
        <w:rPr>
          <w:szCs w:val="16"/>
        </w:rPr>
        <w:t>Nistotskaya</w:t>
      </w:r>
      <w:proofErr w:type="spellEnd"/>
      <w:r w:rsidRPr="009B3587">
        <w:rPr>
          <w:szCs w:val="16"/>
        </w:rPr>
        <w:t xml:space="preserve">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4D79EF15" w14:textId="77777777" w:rsidR="0079052D" w:rsidRPr="009B3587" w:rsidRDefault="0079052D" w:rsidP="0079052D">
      <w:pPr>
        <w:rPr>
          <w:rStyle w:val="StyleUnderline"/>
        </w:rPr>
      </w:pPr>
      <w:r w:rsidRPr="009B3587">
        <w:rPr>
          <w:rStyle w:val="StyleUnderline"/>
        </w:rPr>
        <w:t>Under merit-based systems, civil service appointments primarily depend on educational background and professional experience rather than political connections.</w:t>
      </w:r>
      <w:r w:rsidRPr="009B3587">
        <w:rPr>
          <w:szCs w:val="16"/>
        </w:rPr>
        <w:t xml:space="preserve"> Countries like </w:t>
      </w:r>
      <w:r w:rsidRPr="009B3587">
        <w:rPr>
          <w:rStyle w:val="StyleUnderline"/>
        </w:rPr>
        <w:t>Norway, Hong Kong, the Netherlands, Singapore, Sweden, and Japan have developed particularly robust merit-based practices.</w:t>
      </w:r>
      <w:r w:rsidRPr="009B3587">
        <w:rPr>
          <w:szCs w:val="16"/>
        </w:rPr>
        <w:t xml:space="preserve"> The </w:t>
      </w:r>
      <w:r w:rsidRPr="009B3587">
        <w:rPr>
          <w:rStyle w:val="StyleUnderline"/>
        </w:rPr>
        <w:t>American system stands out</w:t>
      </w:r>
      <w:r w:rsidRPr="009B3587">
        <w:rPr>
          <w:szCs w:val="16"/>
        </w:rPr>
        <w:t xml:space="preserve"> especially among developed nations </w:t>
      </w:r>
      <w:r w:rsidRPr="009B3587">
        <w:rPr>
          <w:rStyle w:val="StyleUnderline"/>
        </w:rPr>
        <w:t>for its relatively extensive use of political appointments higher degrees of political interference in personnel matters</w:t>
      </w:r>
      <w:r w:rsidRPr="009B3587">
        <w:rPr>
          <w:szCs w:val="16"/>
        </w:rPr>
        <w:t xml:space="preserve">.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w:t>
      </w:r>
      <w:r w:rsidRPr="009B3587">
        <w:rPr>
          <w:rStyle w:val="StyleUnderline"/>
        </w:rPr>
        <w:t>high degree of political influence in personnel matters has long distinguished the U.S. federal bureaucracy from its counterparts in other advanced democracies.</w:t>
      </w:r>
    </w:p>
    <w:p w14:paraId="59D5D876" w14:textId="77777777" w:rsidR="0079052D" w:rsidRPr="009B3587" w:rsidRDefault="0079052D" w:rsidP="0079052D">
      <w:pPr>
        <w:rPr>
          <w:szCs w:val="16"/>
        </w:rPr>
      </w:pPr>
      <w:r w:rsidRPr="009B3587">
        <w:rPr>
          <w:szCs w:val="16"/>
        </w:rPr>
        <w:t xml:space="preserve">The </w:t>
      </w:r>
      <w:r w:rsidRPr="009B3587">
        <w:rPr>
          <w:rStyle w:val="StyleUnderline"/>
        </w:rPr>
        <w:t>extensive use of political appointments in the U.S. federal bureaucracy reflects a broader phenomenon that public administration scholars term “</w:t>
      </w:r>
      <w:proofErr w:type="spellStart"/>
      <w:r w:rsidRPr="009B3587">
        <w:rPr>
          <w:rStyle w:val="Emphasis"/>
          <w:highlight w:val="lightGray"/>
        </w:rPr>
        <w:t>politicisation</w:t>
      </w:r>
      <w:proofErr w:type="spellEnd"/>
      <w:r w:rsidRPr="009B3587">
        <w:rPr>
          <w:rStyle w:val="StyleUnderline"/>
        </w:rPr>
        <w:t>”</w:t>
      </w:r>
      <w:r w:rsidRPr="009B3587">
        <w:rPr>
          <w:szCs w:val="16"/>
        </w:rPr>
        <w:t xml:space="preserve"> - the practice of basing civil service personnel decisions on political criteria such as party relationships, personal connections, or ideological alignment rather than merit criteria (Peters &amp; Pierre, 2004). The </w:t>
      </w:r>
      <w:r w:rsidRPr="009B3587">
        <w:rPr>
          <w:rStyle w:val="StyleUnderline"/>
        </w:rPr>
        <w:t xml:space="preserve">current reforms </w:t>
      </w:r>
      <w:r w:rsidRPr="009B3587">
        <w:rPr>
          <w:rStyle w:val="StyleUnderline"/>
          <w:highlight w:val="lightGray"/>
        </w:rPr>
        <w:t>under</w:t>
      </w:r>
      <w:r w:rsidRPr="009B3587">
        <w:rPr>
          <w:rStyle w:val="StyleUnderline"/>
        </w:rPr>
        <w:t xml:space="preserve"> the second </w:t>
      </w:r>
      <w:r w:rsidRPr="009B3587">
        <w:rPr>
          <w:rStyle w:val="StyleUnderline"/>
          <w:highlight w:val="lightGray"/>
        </w:rPr>
        <w:t>Trump</w:t>
      </w:r>
      <w:r w:rsidRPr="009B3587">
        <w:rPr>
          <w:rStyle w:val="StyleUnderline"/>
        </w:rPr>
        <w:t xml:space="preserve"> administration would </w:t>
      </w:r>
      <w:r w:rsidRPr="009B3587">
        <w:rPr>
          <w:rStyle w:val="Emphasis"/>
        </w:rPr>
        <w:t>significantly expand this</w:t>
      </w:r>
      <w:r w:rsidRPr="009B3587">
        <w:rPr>
          <w:szCs w:val="16"/>
        </w:rPr>
        <w:t xml:space="preserve"> already distinctive feature of American public administration.</w:t>
      </w:r>
    </w:p>
    <w:p w14:paraId="7BDE0CEB" w14:textId="77777777" w:rsidR="0079052D" w:rsidRPr="009B3587" w:rsidRDefault="0079052D" w:rsidP="0079052D">
      <w:pPr>
        <w:rPr>
          <w:szCs w:val="16"/>
        </w:rPr>
      </w:pPr>
      <w:r w:rsidRPr="009B3587">
        <w:rPr>
          <w:szCs w:val="16"/>
        </w:rPr>
        <w:t xml:space="preserve">The </w:t>
      </w:r>
      <w:r w:rsidRPr="009B3587">
        <w:rPr>
          <w:rStyle w:val="StyleUnderline"/>
        </w:rPr>
        <w:t>consequences</w:t>
      </w:r>
      <w:r w:rsidRPr="009B3587">
        <w:rPr>
          <w:szCs w:val="16"/>
        </w:rPr>
        <w:t xml:space="preserve"> of such </w:t>
      </w:r>
      <w:proofErr w:type="spellStart"/>
      <w:r w:rsidRPr="009B3587">
        <w:rPr>
          <w:szCs w:val="16"/>
        </w:rPr>
        <w:t>politicisation</w:t>
      </w:r>
      <w:proofErr w:type="spellEnd"/>
      <w:r w:rsidRPr="009B3587">
        <w:rPr>
          <w:szCs w:val="16"/>
        </w:rPr>
        <w:t xml:space="preserve"> </w:t>
      </w:r>
      <w:r w:rsidRPr="009B3587">
        <w:rPr>
          <w:rStyle w:val="StyleUnderline"/>
        </w:rPr>
        <w:t xml:space="preserve">have been extensively studied. A robust body of research, drawing from diverse national contexts including both developed and developing countries, demonstrates that </w:t>
      </w:r>
      <w:r w:rsidRPr="009B3587">
        <w:rPr>
          <w:rStyle w:val="Emphasis"/>
        </w:rPr>
        <w:t>increasing</w:t>
      </w:r>
      <w:r w:rsidRPr="009B3587">
        <w:rPr>
          <w:rStyle w:val="StyleUnderline"/>
        </w:rPr>
        <w:t xml:space="preserve"> </w:t>
      </w:r>
      <w:r w:rsidRPr="009B3587">
        <w:rPr>
          <w:rStyle w:val="Emphasis"/>
        </w:rPr>
        <w:t>political control</w:t>
      </w:r>
      <w:r w:rsidRPr="009B3587">
        <w:rPr>
          <w:rStyle w:val="StyleUnderline"/>
        </w:rPr>
        <w:t xml:space="preserve"> over bureaucracy tends to </w:t>
      </w:r>
      <w:r w:rsidRPr="009B3587">
        <w:rPr>
          <w:rStyle w:val="Emphasis"/>
        </w:rPr>
        <w:t>undermine</w:t>
      </w:r>
      <w:r w:rsidRPr="009B3587">
        <w:rPr>
          <w:rStyle w:val="StyleUnderline"/>
        </w:rPr>
        <w:t xml:space="preserve">, rather than enhance, </w:t>
      </w:r>
      <w:r w:rsidRPr="009B3587">
        <w:rPr>
          <w:rStyle w:val="Emphasis"/>
        </w:rPr>
        <w:t>government performance</w:t>
      </w:r>
      <w:r w:rsidRPr="009B3587">
        <w:rPr>
          <w:rStyle w:val="StyleUnderline"/>
        </w:rPr>
        <w:t>.</w:t>
      </w:r>
      <w:r w:rsidRPr="009B3587">
        <w:rPr>
          <w:szCs w:val="16"/>
        </w:rPr>
        <w:t xml:space="preserve"> Empirical studies around the world have </w:t>
      </w:r>
      <w:r w:rsidRPr="009B3587">
        <w:rPr>
          <w:rStyle w:val="StyleUnderline"/>
        </w:rPr>
        <w:t xml:space="preserve">found strong correlations between excessive </w:t>
      </w:r>
      <w:proofErr w:type="spellStart"/>
      <w:r w:rsidRPr="009B3587">
        <w:rPr>
          <w:rStyle w:val="StyleUnderline"/>
        </w:rPr>
        <w:t>politicisation</w:t>
      </w:r>
      <w:proofErr w:type="spellEnd"/>
      <w:r w:rsidRPr="009B3587">
        <w:rPr>
          <w:rStyle w:val="StyleUnderline"/>
        </w:rPr>
        <w:t xml:space="preserve"> and </w:t>
      </w:r>
      <w:r w:rsidRPr="009B3587">
        <w:rPr>
          <w:rStyle w:val="Emphasis"/>
        </w:rPr>
        <w:t>increased corruption</w:t>
      </w:r>
      <w:r w:rsidRPr="009B3587">
        <w:rPr>
          <w:rStyle w:val="StyleUnderline"/>
        </w:rPr>
        <w:t xml:space="preserve">, decreased </w:t>
      </w:r>
      <w:proofErr w:type="spellStart"/>
      <w:r w:rsidRPr="009B3587">
        <w:rPr>
          <w:rStyle w:val="Emphasis"/>
        </w:rPr>
        <w:t>organisational</w:t>
      </w:r>
      <w:proofErr w:type="spellEnd"/>
      <w:r w:rsidRPr="009B3587">
        <w:rPr>
          <w:rStyle w:val="Emphasis"/>
        </w:rPr>
        <w:t xml:space="preserve"> performance</w:t>
      </w:r>
      <w:r w:rsidRPr="009B3587">
        <w:rPr>
          <w:rStyle w:val="StyleUnderline"/>
        </w:rPr>
        <w:t xml:space="preserve">, and </w:t>
      </w:r>
      <w:r w:rsidRPr="009B3587">
        <w:rPr>
          <w:rStyle w:val="StyleUnderline"/>
          <w:highlight w:val="lightGray"/>
        </w:rPr>
        <w:t>reduced</w:t>
      </w:r>
      <w:r w:rsidRPr="009B3587">
        <w:rPr>
          <w:rStyle w:val="StyleUnderline"/>
        </w:rPr>
        <w:t xml:space="preserve"> </w:t>
      </w:r>
      <w:r w:rsidRPr="009B3587">
        <w:rPr>
          <w:rStyle w:val="Emphasis"/>
        </w:rPr>
        <w:t xml:space="preserve">operational </w:t>
      </w:r>
      <w:r w:rsidRPr="009B3587">
        <w:rPr>
          <w:rStyle w:val="Emphasis"/>
          <w:highlight w:val="lightGray"/>
        </w:rPr>
        <w:t>efficiency</w:t>
      </w:r>
      <w:r w:rsidRPr="009B3587">
        <w:rPr>
          <w:szCs w:val="16"/>
        </w:rPr>
        <w:t xml:space="preserve"> (Cornell, 2014; Dahlström &amp; Lapuente, 2017; Lapuente &amp; Suzuki, 2020; Lewis, 2011; </w:t>
      </w:r>
      <w:proofErr w:type="spellStart"/>
      <w:r w:rsidRPr="009B3587">
        <w:rPr>
          <w:szCs w:val="16"/>
        </w:rPr>
        <w:t>Nistotskaya</w:t>
      </w:r>
      <w:proofErr w:type="spellEnd"/>
      <w:r w:rsidRPr="009B3587">
        <w:rPr>
          <w:szCs w:val="16"/>
        </w:rPr>
        <w:t xml:space="preserve"> &amp; Cingolani, 2016). In fact, </w:t>
      </w:r>
      <w:r w:rsidRPr="009B3587">
        <w:rPr>
          <w:rStyle w:val="StyleUnderline"/>
        </w:rPr>
        <w:t xml:space="preserve">our recent </w:t>
      </w:r>
      <w:r w:rsidRPr="009B3587">
        <w:rPr>
          <w:rStyle w:val="Emphasis"/>
          <w:highlight w:val="lightGray"/>
        </w:rPr>
        <w:t>systematic review</w:t>
      </w:r>
      <w:r w:rsidRPr="009B3587">
        <w:rPr>
          <w:rStyle w:val="StyleUnderline"/>
          <w:highlight w:val="lightGray"/>
        </w:rPr>
        <w:t xml:space="preserve"> of</w:t>
      </w:r>
      <w:r w:rsidRPr="009B3587">
        <w:rPr>
          <w:rStyle w:val="StyleUnderline"/>
        </w:rPr>
        <w:t xml:space="preserve"> over </w:t>
      </w:r>
      <w:r w:rsidRPr="009B3587">
        <w:rPr>
          <w:rStyle w:val="Emphasis"/>
          <w:highlight w:val="lightGray"/>
        </w:rPr>
        <w:t>1,000 peer-reviewed</w:t>
      </w:r>
      <w:r w:rsidRPr="009B3587">
        <w:rPr>
          <w:szCs w:val="16"/>
          <w:highlight w:val="lightGray"/>
        </w:rPr>
        <w:t xml:space="preserve"> </w:t>
      </w:r>
      <w:r w:rsidRPr="009B3587">
        <w:rPr>
          <w:rStyle w:val="Emphasis"/>
          <w:highlight w:val="lightGray"/>
        </w:rPr>
        <w:t>papers</w:t>
      </w:r>
      <w:r w:rsidRPr="009B3587">
        <w:rPr>
          <w:rStyle w:val="StyleUnderline"/>
        </w:rPr>
        <w:t xml:space="preserve"> provides </w:t>
      </w:r>
      <w:r w:rsidRPr="009B3587">
        <w:rPr>
          <w:rStyle w:val="Emphasis"/>
          <w:highlight w:val="lightGray"/>
        </w:rPr>
        <w:t>compel</w:t>
      </w:r>
      <w:r w:rsidRPr="009B3587">
        <w:rPr>
          <w:rStyle w:val="StyleUnderline"/>
        </w:rPr>
        <w:t xml:space="preserve">ling evidence </w:t>
      </w:r>
      <w:r w:rsidRPr="009B3587">
        <w:rPr>
          <w:rStyle w:val="StyleUnderline"/>
          <w:highlight w:val="lightGray"/>
        </w:rPr>
        <w:t>that merit-based systems yield</w:t>
      </w:r>
      <w:r w:rsidRPr="009B3587">
        <w:rPr>
          <w:rStyle w:val="StyleUnderline"/>
        </w:rPr>
        <w:t xml:space="preserve"> </w:t>
      </w:r>
      <w:r w:rsidRPr="009B3587">
        <w:rPr>
          <w:rStyle w:val="Emphasis"/>
        </w:rPr>
        <w:t xml:space="preserve">significantly </w:t>
      </w:r>
      <w:r w:rsidRPr="009B3587">
        <w:rPr>
          <w:rStyle w:val="Emphasis"/>
          <w:highlight w:val="lightGray"/>
        </w:rPr>
        <w:t>better outcomes</w:t>
      </w:r>
      <w:r w:rsidRPr="009B3587">
        <w:rPr>
          <w:rStyle w:val="StyleUnderline"/>
        </w:rPr>
        <w:t xml:space="preserve"> than </w:t>
      </w:r>
      <w:proofErr w:type="spellStart"/>
      <w:r w:rsidRPr="009B3587">
        <w:rPr>
          <w:rStyle w:val="StyleUnderline"/>
        </w:rPr>
        <w:t>politicised</w:t>
      </w:r>
      <w:proofErr w:type="spellEnd"/>
      <w:r w:rsidRPr="009B3587">
        <w:rPr>
          <w:rStyle w:val="StyleUnderline"/>
        </w:rPr>
        <w:t xml:space="preserve"> ones, </w:t>
      </w:r>
      <w:r w:rsidRPr="009B3587">
        <w:rPr>
          <w:rStyle w:val="StyleUnderline"/>
          <w:highlight w:val="lightGray"/>
        </w:rPr>
        <w:t xml:space="preserve">including </w:t>
      </w:r>
      <w:r w:rsidRPr="009B3587">
        <w:rPr>
          <w:rStyle w:val="Emphasis"/>
          <w:highlight w:val="lightGray"/>
        </w:rPr>
        <w:t>reduced corruption</w:t>
      </w:r>
      <w:r w:rsidRPr="009B3587">
        <w:rPr>
          <w:rStyle w:val="StyleUnderline"/>
          <w:highlight w:val="lightGray"/>
        </w:rPr>
        <w:t xml:space="preserve">, </w:t>
      </w:r>
      <w:r w:rsidRPr="009B3587">
        <w:rPr>
          <w:rStyle w:val="Emphasis"/>
          <w:highlight w:val="lightGray"/>
        </w:rPr>
        <w:t>improved efficiency</w:t>
      </w:r>
      <w:r w:rsidRPr="009B3587">
        <w:rPr>
          <w:rStyle w:val="StyleUnderline"/>
          <w:highlight w:val="lightGray"/>
        </w:rPr>
        <w:t xml:space="preserve">, </w:t>
      </w:r>
      <w:r w:rsidRPr="009B3587">
        <w:rPr>
          <w:rStyle w:val="Emphasis"/>
          <w:highlight w:val="lightGray"/>
        </w:rPr>
        <w:t>increased</w:t>
      </w:r>
      <w:r w:rsidRPr="009B3587">
        <w:rPr>
          <w:rStyle w:val="Emphasis"/>
        </w:rPr>
        <w:t xml:space="preserve"> public </w:t>
      </w:r>
      <w:r w:rsidRPr="009B3587">
        <w:rPr>
          <w:rStyle w:val="Emphasis"/>
          <w:highlight w:val="lightGray"/>
        </w:rPr>
        <w:t>trust</w:t>
      </w:r>
      <w:r w:rsidRPr="009B3587">
        <w:rPr>
          <w:rStyle w:val="StyleUnderline"/>
          <w:highlight w:val="lightGray"/>
        </w:rPr>
        <w:t>, and</w:t>
      </w:r>
      <w:r w:rsidRPr="009B3587">
        <w:rPr>
          <w:rStyle w:val="StyleUnderline"/>
        </w:rPr>
        <w:t xml:space="preserve"> </w:t>
      </w:r>
      <w:r w:rsidRPr="009B3587">
        <w:rPr>
          <w:rStyle w:val="Emphasis"/>
          <w:highlight w:val="lightGray"/>
        </w:rPr>
        <w:t>enhanced</w:t>
      </w:r>
      <w:r w:rsidRPr="009B3587">
        <w:rPr>
          <w:rStyle w:val="StyleUnderline"/>
        </w:rPr>
        <w:t xml:space="preserve"> </w:t>
      </w:r>
      <w:r w:rsidRPr="009B3587">
        <w:rPr>
          <w:rStyle w:val="Emphasis"/>
        </w:rPr>
        <w:t xml:space="preserve">civil servant </w:t>
      </w:r>
      <w:r w:rsidRPr="009B3587">
        <w:rPr>
          <w:rStyle w:val="Emphasis"/>
          <w:highlight w:val="lightGray"/>
        </w:rPr>
        <w:t>motivation</w:t>
      </w:r>
      <w:r w:rsidRPr="009B3587">
        <w:rPr>
          <w:szCs w:val="16"/>
        </w:rPr>
        <w:t xml:space="preserve"> (Oliveira et al., 2024).</w:t>
      </w:r>
    </w:p>
    <w:p w14:paraId="10A27C59" w14:textId="77777777" w:rsidR="0079052D" w:rsidRDefault="0079052D" w:rsidP="0079052D"/>
    <w:p w14:paraId="5CD9980E" w14:textId="77777777" w:rsidR="0079052D" w:rsidRDefault="0079052D" w:rsidP="0079052D"/>
    <w:p w14:paraId="22AB4082" w14:textId="77777777" w:rsidR="0079052D" w:rsidRPr="009B3587" w:rsidRDefault="0079052D" w:rsidP="0079052D">
      <w:pPr>
        <w:rPr>
          <w:szCs w:val="16"/>
        </w:rPr>
      </w:pPr>
    </w:p>
    <w:p w14:paraId="684E73CC" w14:textId="77777777" w:rsidR="005670CF" w:rsidRPr="00F967AA" w:rsidRDefault="005670CF" w:rsidP="005670CF">
      <w:pPr>
        <w:pStyle w:val="Heading2"/>
      </w:pPr>
      <w:r w:rsidRPr="00F967AA">
        <w:t>Midterms</w:t>
      </w:r>
    </w:p>
    <w:p w14:paraId="24BD5471" w14:textId="77777777" w:rsidR="005670CF" w:rsidRPr="00F967AA" w:rsidRDefault="005670CF" w:rsidP="005670CF"/>
    <w:p w14:paraId="2C3ED9CB" w14:textId="77777777" w:rsidR="005670CF" w:rsidRPr="00F967AA" w:rsidRDefault="005670CF" w:rsidP="005670CF"/>
    <w:p w14:paraId="02361CFD" w14:textId="77777777" w:rsidR="005670CF" w:rsidRPr="00F967AA" w:rsidRDefault="005670CF" w:rsidP="005670CF">
      <w:pPr>
        <w:pStyle w:val="Heading4"/>
      </w:pPr>
      <w:r w:rsidRPr="00F967AA">
        <w:t xml:space="preserve">Republicans win. </w:t>
      </w:r>
    </w:p>
    <w:p w14:paraId="7102BA06" w14:textId="77777777" w:rsidR="005670CF" w:rsidRPr="00F967AA" w:rsidRDefault="005670CF" w:rsidP="005670CF">
      <w:r w:rsidRPr="00F967AA">
        <w:rPr>
          <w:rStyle w:val="Style13ptBold"/>
        </w:rPr>
        <w:t>Howard ‘10—27</w:t>
      </w:r>
      <w:r w:rsidRPr="00F967AA">
        <w:t xml:space="preserve"> [Andrew Howard is a politics reporter and author of Morning Score, POLITICO’s campaign-focused newsletter. "Why both parties think they’ll win the House", POLITICO, https://www.politico.com/newsletters/weekly-score/2025/10/27/why-both-parties-think-theyll-win-the-house-00623425, published 10-27-2025, accessed 10-31-2025]</w:t>
      </w:r>
    </w:p>
    <w:p w14:paraId="10A76727" w14:textId="77777777" w:rsidR="005670CF" w:rsidRPr="00F967AA" w:rsidRDefault="005670CF" w:rsidP="005670CF"/>
    <w:p w14:paraId="012D0E07" w14:textId="77777777" w:rsidR="005670CF" w:rsidRPr="00F967AA" w:rsidRDefault="005670CF" w:rsidP="005670CF">
      <w:r w:rsidRPr="00F967AA">
        <w:t xml:space="preserve">Republicans’ case: </w:t>
      </w:r>
      <w:r w:rsidRPr="00F967AA">
        <w:rPr>
          <w:rStyle w:val="StyleUnderline"/>
          <w:highlight w:val="yellow"/>
        </w:rPr>
        <w:t>The GOP</w:t>
      </w:r>
      <w:r w:rsidRPr="00F967AA">
        <w:rPr>
          <w:rStyle w:val="StyleUnderline"/>
        </w:rPr>
        <w:t xml:space="preserve"> is touting their fundraising performance so far this year.</w:t>
      </w:r>
      <w:r w:rsidRPr="00F967AA">
        <w:t xml:space="preserve"> It’s the first time in a decade that </w:t>
      </w:r>
      <w:r w:rsidRPr="00F967AA">
        <w:rPr>
          <w:rStyle w:val="StyleUnderline"/>
        </w:rPr>
        <w:t xml:space="preserve">the NRCC has </w:t>
      </w:r>
      <w:r w:rsidRPr="00F967AA">
        <w:rPr>
          <w:rStyle w:val="Emphasis"/>
          <w:highlight w:val="yellow"/>
        </w:rPr>
        <w:t>outraised</w:t>
      </w:r>
      <w:r w:rsidRPr="00F967AA">
        <w:rPr>
          <w:rStyle w:val="StyleUnderline"/>
          <w:highlight w:val="yellow"/>
        </w:rPr>
        <w:t xml:space="preserve"> the DCCC</w:t>
      </w:r>
      <w:r w:rsidRPr="00F967AA">
        <w:t xml:space="preserve"> through the first three quarters of the year. </w:t>
      </w:r>
      <w:r w:rsidRPr="00F967AA">
        <w:rPr>
          <w:rStyle w:val="StyleUnderline"/>
        </w:rPr>
        <w:t xml:space="preserve">The </w:t>
      </w:r>
      <w:r w:rsidRPr="00F967AA">
        <w:rPr>
          <w:rStyle w:val="StyleUnderline"/>
          <w:highlight w:val="yellow"/>
        </w:rPr>
        <w:t>last time</w:t>
      </w:r>
      <w:r w:rsidRPr="00F967AA">
        <w:rPr>
          <w:rStyle w:val="StyleUnderline"/>
        </w:rPr>
        <w:t xml:space="preserve"> that happened — 2015 — the </w:t>
      </w:r>
      <w:r w:rsidRPr="00F967AA">
        <w:rPr>
          <w:rStyle w:val="StyleUnderline"/>
          <w:highlight w:val="yellow"/>
        </w:rPr>
        <w:t>GOP</w:t>
      </w:r>
      <w:r w:rsidRPr="00F967AA">
        <w:rPr>
          <w:rStyle w:val="StyleUnderline"/>
        </w:rPr>
        <w:t xml:space="preserve"> went on to </w:t>
      </w:r>
      <w:r w:rsidRPr="00F967AA">
        <w:rPr>
          <w:rStyle w:val="StyleUnderline"/>
          <w:highlight w:val="yellow"/>
        </w:rPr>
        <w:t xml:space="preserve">win a </w:t>
      </w:r>
      <w:r w:rsidRPr="00F967AA">
        <w:rPr>
          <w:rStyle w:val="Emphasis"/>
          <w:highlight w:val="yellow"/>
        </w:rPr>
        <w:t>trifecta</w:t>
      </w:r>
      <w:r w:rsidRPr="00F967AA">
        <w:rPr>
          <w:rStyle w:val="StyleUnderline"/>
        </w:rPr>
        <w:t xml:space="preserve"> in Washington.</w:t>
      </w:r>
    </w:p>
    <w:p w14:paraId="387FC144" w14:textId="77777777" w:rsidR="005670CF" w:rsidRPr="00F967AA" w:rsidRDefault="005670CF" w:rsidP="005670CF">
      <w:r w:rsidRPr="00F967AA">
        <w:t>During President Donald Trump’s first midterm cycle, Democrats outraised Republicans by $8.7 million in the first three quarters. This time, the NRCC has a narrow advantage of about $723,000.</w:t>
      </w:r>
    </w:p>
    <w:p w14:paraId="18261351" w14:textId="77777777" w:rsidR="005670CF" w:rsidRPr="00F967AA" w:rsidRDefault="005670CF" w:rsidP="005670CF">
      <w:r w:rsidRPr="00F967AA">
        <w:rPr>
          <w:rStyle w:val="StyleUnderline"/>
        </w:rPr>
        <w:t>They also point to generic ballot polling</w:t>
      </w:r>
      <w:r w:rsidRPr="00F967AA">
        <w:t>, much of which still shows Democrats with a slight advantage, as proof things are looking up compared to 2018, when Democrats gained 40 House seats.</w:t>
      </w:r>
    </w:p>
    <w:p w14:paraId="07BFBF8E" w14:textId="77777777" w:rsidR="005670CF" w:rsidRPr="00F967AA" w:rsidRDefault="005670CF" w:rsidP="005670CF">
      <w:r w:rsidRPr="00F967AA">
        <w:t xml:space="preserve">There are a couple other tailwinds for the GOP, they argue. First, </w:t>
      </w:r>
      <w:r w:rsidRPr="00F967AA">
        <w:rPr>
          <w:rStyle w:val="StyleUnderline"/>
        </w:rPr>
        <w:t xml:space="preserve">the </w:t>
      </w:r>
      <w:r w:rsidRPr="00F967AA">
        <w:rPr>
          <w:rStyle w:val="Emphasis"/>
          <w:highlight w:val="yellow"/>
        </w:rPr>
        <w:t>nationwide redistricting</w:t>
      </w:r>
      <w:r w:rsidRPr="00F967AA">
        <w:rPr>
          <w:rStyle w:val="StyleUnderline"/>
        </w:rPr>
        <w:t xml:space="preserve"> shuffle </w:t>
      </w:r>
      <w:r w:rsidRPr="00F967AA">
        <w:rPr>
          <w:rStyle w:val="StyleUnderline"/>
          <w:highlight w:val="yellow"/>
        </w:rPr>
        <w:t>presents</w:t>
      </w:r>
      <w:r w:rsidRPr="00F967AA">
        <w:rPr>
          <w:rStyle w:val="StyleUnderline"/>
        </w:rPr>
        <w:t xml:space="preserve"> </w:t>
      </w:r>
      <w:r w:rsidRPr="00F967AA">
        <w:rPr>
          <w:rStyle w:val="Emphasis"/>
        </w:rPr>
        <w:t xml:space="preserve">far </w:t>
      </w:r>
      <w:r w:rsidRPr="00F967AA">
        <w:rPr>
          <w:rStyle w:val="Emphasis"/>
          <w:highlight w:val="yellow"/>
        </w:rPr>
        <w:t>more opportunities</w:t>
      </w:r>
      <w:r w:rsidRPr="00F967AA">
        <w:rPr>
          <w:rStyle w:val="StyleUnderline"/>
        </w:rPr>
        <w:t xml:space="preserve"> for Republicans than Democrats, and the White House is </w:t>
      </w:r>
      <w:r w:rsidRPr="00F967AA">
        <w:rPr>
          <w:rStyle w:val="StyleUnderline"/>
          <w:highlight w:val="yellow"/>
        </w:rPr>
        <w:t>going hard</w:t>
      </w:r>
      <w:r w:rsidRPr="00F967AA">
        <w:rPr>
          <w:rStyle w:val="StyleUnderline"/>
        </w:rPr>
        <w:t xml:space="preserve"> on state lawmakers </w:t>
      </w:r>
      <w:r w:rsidRPr="00F967AA">
        <w:rPr>
          <w:rStyle w:val="StyleUnderline"/>
          <w:highlight w:val="yellow"/>
        </w:rPr>
        <w:t>to redraw</w:t>
      </w:r>
      <w:r w:rsidRPr="00F967AA">
        <w:rPr>
          <w:rStyle w:val="StyleUnderline"/>
        </w:rPr>
        <w:t>.</w:t>
      </w:r>
      <w:r w:rsidRPr="00F967AA">
        <w:t xml:space="preserve"> Second, with Trump term-limited and sitting on a major stockpile of cash, the president is razor-focused on keeping the </w:t>
      </w:r>
      <w:proofErr w:type="gramStart"/>
      <w:r w:rsidRPr="00F967AA">
        <w:t>House, and</w:t>
      </w:r>
      <w:proofErr w:type="gramEnd"/>
      <w:r w:rsidRPr="00F967AA">
        <w:t xml:space="preserve"> is poised to spend big.</w:t>
      </w:r>
    </w:p>
    <w:p w14:paraId="622455BE" w14:textId="77777777" w:rsidR="005670CF" w:rsidRPr="00F967AA" w:rsidRDefault="005670CF" w:rsidP="005670CF">
      <w:r w:rsidRPr="00F967AA">
        <w:t xml:space="preserve">“The current environment confirms what we already know: </w:t>
      </w:r>
      <w:r w:rsidRPr="00F967AA">
        <w:rPr>
          <w:rStyle w:val="StyleUnderline"/>
          <w:highlight w:val="yellow"/>
        </w:rPr>
        <w:t>Republicans have</w:t>
      </w:r>
      <w:r w:rsidRPr="00F967AA">
        <w:rPr>
          <w:rStyle w:val="StyleUnderline"/>
        </w:rPr>
        <w:t xml:space="preserve"> the </w:t>
      </w:r>
      <w:r w:rsidRPr="00F967AA">
        <w:rPr>
          <w:rStyle w:val="Emphasis"/>
        </w:rPr>
        <w:t xml:space="preserve">clear </w:t>
      </w:r>
      <w:r w:rsidRPr="00F967AA">
        <w:rPr>
          <w:rStyle w:val="Emphasis"/>
          <w:highlight w:val="yellow"/>
        </w:rPr>
        <w:t>momentum</w:t>
      </w:r>
      <w:r w:rsidRPr="00F967AA">
        <w:t xml:space="preserve"> while </w:t>
      </w:r>
      <w:r w:rsidRPr="00F967AA">
        <w:rPr>
          <w:rStyle w:val="Emphasis"/>
          <w:highlight w:val="yellow"/>
        </w:rPr>
        <w:t>Dem</w:t>
      </w:r>
      <w:r w:rsidRPr="00F967AA">
        <w:rPr>
          <w:rStyle w:val="StyleUnderline"/>
        </w:rPr>
        <w:t>ocrat</w:t>
      </w:r>
      <w:r w:rsidRPr="00F967AA">
        <w:rPr>
          <w:rStyle w:val="Emphasis"/>
          <w:highlight w:val="yellow"/>
        </w:rPr>
        <w:t>s</w:t>
      </w:r>
      <w:r w:rsidRPr="00F967AA">
        <w:rPr>
          <w:rStyle w:val="StyleUnderline"/>
          <w:highlight w:val="yellow"/>
        </w:rPr>
        <w:t xml:space="preserve"> are </w:t>
      </w:r>
      <w:r w:rsidRPr="00F967AA">
        <w:rPr>
          <w:rStyle w:val="Emphasis"/>
          <w:highlight w:val="yellow"/>
        </w:rPr>
        <w:t>too toxic</w:t>
      </w:r>
      <w:r w:rsidRPr="00F967AA">
        <w:rPr>
          <w:rStyle w:val="StyleUnderline"/>
        </w:rPr>
        <w:t xml:space="preserve">, too </w:t>
      </w:r>
      <w:r w:rsidRPr="00F967AA">
        <w:rPr>
          <w:rStyle w:val="Emphasis"/>
          <w:highlight w:val="yellow"/>
        </w:rPr>
        <w:t>divided</w:t>
      </w:r>
      <w:r w:rsidRPr="00F967AA">
        <w:rPr>
          <w:rStyle w:val="StyleUnderline"/>
        </w:rPr>
        <w:t xml:space="preserve">, </w:t>
      </w:r>
      <w:r w:rsidRPr="00F967AA">
        <w:rPr>
          <w:rStyle w:val="StyleUnderline"/>
          <w:highlight w:val="yellow"/>
        </w:rPr>
        <w:t>and</w:t>
      </w:r>
      <w:r w:rsidRPr="00F967AA">
        <w:rPr>
          <w:rStyle w:val="StyleUnderline"/>
        </w:rPr>
        <w:t xml:space="preserve"> too far </w:t>
      </w:r>
      <w:r w:rsidRPr="00F967AA">
        <w:rPr>
          <w:rStyle w:val="Emphasis"/>
          <w:highlight w:val="yellow"/>
        </w:rPr>
        <w:t>out of touch</w:t>
      </w:r>
      <w:r w:rsidRPr="00F967AA">
        <w:t>,” said NRCC spokesperson Mike Marinella. “</w:t>
      </w:r>
      <w:r w:rsidRPr="00F967AA">
        <w:rPr>
          <w:rStyle w:val="StyleUnderline"/>
        </w:rPr>
        <w:t xml:space="preserve">Their </w:t>
      </w:r>
      <w:r w:rsidRPr="00F967AA">
        <w:rPr>
          <w:rStyle w:val="Emphasis"/>
          <w:highlight w:val="yellow"/>
        </w:rPr>
        <w:t>message sinks faster</w:t>
      </w:r>
      <w:r w:rsidRPr="00F967AA">
        <w:rPr>
          <w:rStyle w:val="StyleUnderline"/>
        </w:rPr>
        <w:t xml:space="preserve"> </w:t>
      </w:r>
      <w:r w:rsidRPr="00F967AA">
        <w:rPr>
          <w:rStyle w:val="StyleUnderline"/>
          <w:highlight w:val="yellow"/>
        </w:rPr>
        <w:t>than</w:t>
      </w:r>
      <w:r w:rsidRPr="00F967AA">
        <w:t xml:space="preserve"> their </w:t>
      </w:r>
      <w:r w:rsidRPr="00F967AA">
        <w:rPr>
          <w:rStyle w:val="Emphasis"/>
          <w:highlight w:val="yellow"/>
        </w:rPr>
        <w:t>poll</w:t>
      </w:r>
      <w:r w:rsidRPr="00F967AA">
        <w:rPr>
          <w:rStyle w:val="StyleUnderline"/>
        </w:rPr>
        <w:t xml:space="preserve"> number</w:t>
      </w:r>
      <w:r w:rsidRPr="00F967AA">
        <w:rPr>
          <w:rStyle w:val="Emphasis"/>
          <w:highlight w:val="yellow"/>
        </w:rPr>
        <w:t>s</w:t>
      </w:r>
      <w:r w:rsidRPr="00F967AA">
        <w:t xml:space="preserve">, </w:t>
      </w:r>
      <w:r w:rsidRPr="00F967AA">
        <w:rPr>
          <w:rStyle w:val="StyleUnderline"/>
        </w:rPr>
        <w:t>and voters aren’t buying</w:t>
      </w:r>
      <w:r w:rsidRPr="00F967AA">
        <w:t xml:space="preserve"> what Democrats are selling.”</w:t>
      </w:r>
    </w:p>
    <w:p w14:paraId="26FA4BD7" w14:textId="77777777" w:rsidR="005670CF" w:rsidRPr="00F967AA" w:rsidRDefault="005670CF" w:rsidP="005670CF"/>
    <w:p w14:paraId="6B3C4D92" w14:textId="77777777" w:rsidR="005670CF" w:rsidRPr="00F967AA" w:rsidRDefault="005670CF" w:rsidP="005670CF">
      <w:pPr>
        <w:pStyle w:val="Heading4"/>
      </w:pPr>
      <w:r w:rsidRPr="00F967AA">
        <w:t xml:space="preserve">Trump Steals. </w:t>
      </w:r>
    </w:p>
    <w:p w14:paraId="0378CB69" w14:textId="77777777" w:rsidR="005670CF" w:rsidRPr="00F967AA" w:rsidRDefault="005670CF" w:rsidP="005670CF">
      <w:r w:rsidRPr="00F967AA">
        <w:rPr>
          <w:rStyle w:val="Style13ptBold"/>
        </w:rPr>
        <w:t>Marre '10—26</w:t>
      </w:r>
      <w:r w:rsidRPr="00F967AA">
        <w:t xml:space="preserve"> [Klaus Marre is a senior editor for Politics and director of the Mentor Apprentice Program at </w:t>
      </w:r>
      <w:proofErr w:type="spellStart"/>
      <w:r w:rsidRPr="00F967AA">
        <w:t>WhoWhatWhy</w:t>
      </w:r>
      <w:proofErr w:type="spellEnd"/>
      <w:r w:rsidRPr="00F967AA">
        <w:t xml:space="preserve">. "Trump Is Laying the Groundwork for Stealing the Midterms", </w:t>
      </w:r>
      <w:proofErr w:type="spellStart"/>
      <w:r w:rsidRPr="00F967AA">
        <w:t>WhoWhatWhy</w:t>
      </w:r>
      <w:proofErr w:type="spellEnd"/>
      <w:r w:rsidRPr="00F967AA">
        <w:t>, https://whowhatwhy.org/politics/us-politics/trump-is-laying-the-groundwork-for-stealing-the-midterms/, published 10-26-2025, accessed 10-31-2025]</w:t>
      </w:r>
    </w:p>
    <w:p w14:paraId="4C2027E0" w14:textId="77777777" w:rsidR="005670CF" w:rsidRPr="00F967AA" w:rsidRDefault="005670CF" w:rsidP="005670CF"/>
    <w:p w14:paraId="08A6A714" w14:textId="77777777" w:rsidR="005670CF" w:rsidRPr="00F967AA" w:rsidRDefault="005670CF" w:rsidP="005670CF">
      <w:r w:rsidRPr="00F967AA">
        <w:t xml:space="preserve">In theory, Democrats received some good news over the past couple of days that seemed to make a victory in next year’s midterms more likely. First, a new Quinnipiac poll showed them taking a commanding 9-point lead over the GOP in the generic congressional ballot. Then, on Thursday, </w:t>
      </w:r>
      <w:r w:rsidRPr="00F967AA">
        <w:rPr>
          <w:rStyle w:val="StyleUnderline"/>
          <w:highlight w:val="yellow"/>
        </w:rPr>
        <w:t>Virginia</w:t>
      </w:r>
      <w:r w:rsidRPr="00F967AA">
        <w:rPr>
          <w:rStyle w:val="StyleUnderline"/>
        </w:rPr>
        <w:t xml:space="preserve"> </w:t>
      </w:r>
      <w:r w:rsidRPr="00F967AA">
        <w:rPr>
          <w:rStyle w:val="Emphasis"/>
        </w:rPr>
        <w:t>Dem</w:t>
      </w:r>
      <w:r w:rsidRPr="00F967AA">
        <w:t>ocrat</w:t>
      </w:r>
      <w:r w:rsidRPr="00F967AA">
        <w:rPr>
          <w:rStyle w:val="Emphasis"/>
        </w:rPr>
        <w:t>s</w:t>
      </w:r>
      <w:r w:rsidRPr="00F967AA">
        <w:t xml:space="preserve"> </w:t>
      </w:r>
      <w:r w:rsidRPr="00F967AA">
        <w:rPr>
          <w:rStyle w:val="StyleUnderline"/>
        </w:rPr>
        <w:t>announced</w:t>
      </w:r>
      <w:r w:rsidRPr="00F967AA">
        <w:t xml:space="preserve"> their </w:t>
      </w:r>
      <w:r w:rsidRPr="00F967AA">
        <w:rPr>
          <w:rStyle w:val="StyleUnderline"/>
          <w:highlight w:val="yellow"/>
        </w:rPr>
        <w:t>plan to</w:t>
      </w:r>
      <w:r w:rsidRPr="00F967AA">
        <w:rPr>
          <w:rStyle w:val="StyleUnderline"/>
        </w:rPr>
        <w:t xml:space="preserve"> redraw</w:t>
      </w:r>
      <w:r w:rsidRPr="00F967AA">
        <w:t xml:space="preserve"> the state’s congressional maps in a way </w:t>
      </w:r>
      <w:r w:rsidRPr="00F967AA">
        <w:rPr>
          <w:rStyle w:val="StyleUnderline"/>
          <w:highlight w:val="yellow"/>
        </w:rPr>
        <w:t>to blunt</w:t>
      </w:r>
      <w:r w:rsidRPr="00F967AA">
        <w:rPr>
          <w:rStyle w:val="StyleUnderline"/>
        </w:rPr>
        <w:t xml:space="preserve"> the impact of Republican </w:t>
      </w:r>
      <w:r w:rsidRPr="00F967AA">
        <w:rPr>
          <w:rStyle w:val="StyleUnderline"/>
          <w:highlight w:val="yellow"/>
        </w:rPr>
        <w:t>gerrymandering</w:t>
      </w:r>
      <w:r w:rsidRPr="00F967AA">
        <w:rPr>
          <w:rStyle w:val="StyleUnderline"/>
        </w:rPr>
        <w:t xml:space="preserve"> </w:t>
      </w:r>
      <w:r w:rsidRPr="00F967AA">
        <w:t>efforts across the rest of the country.</w:t>
      </w:r>
    </w:p>
    <w:p w14:paraId="7C64508D" w14:textId="77777777" w:rsidR="005670CF" w:rsidRPr="00F967AA" w:rsidRDefault="005670CF" w:rsidP="005670CF">
      <w:r w:rsidRPr="00F967AA">
        <w:t>So why do we say that this is only good news “</w:t>
      </w:r>
      <w:r w:rsidRPr="00F967AA">
        <w:rPr>
          <w:rStyle w:val="StyleUnderline"/>
        </w:rPr>
        <w:t>in theory</w:t>
      </w:r>
      <w:r w:rsidRPr="00F967AA">
        <w:t xml:space="preserve">”? </w:t>
      </w:r>
    </w:p>
    <w:p w14:paraId="2F732A75" w14:textId="77777777" w:rsidR="005670CF" w:rsidRPr="00F967AA" w:rsidRDefault="005670CF" w:rsidP="005670CF">
      <w:r w:rsidRPr="00F967AA">
        <w:t xml:space="preserve">Because </w:t>
      </w:r>
      <w:r w:rsidRPr="00F967AA">
        <w:rPr>
          <w:rStyle w:val="StyleUnderline"/>
          <w:highlight w:val="yellow"/>
        </w:rPr>
        <w:t>none</w:t>
      </w:r>
      <w:r w:rsidRPr="00F967AA">
        <w:rPr>
          <w:rStyle w:val="StyleUnderline"/>
        </w:rPr>
        <w:t xml:space="preserve"> of this </w:t>
      </w:r>
      <w:r w:rsidRPr="00F967AA">
        <w:rPr>
          <w:rStyle w:val="StyleUnderline"/>
          <w:highlight w:val="yellow"/>
        </w:rPr>
        <w:t>is going to matter</w:t>
      </w:r>
      <w:r w:rsidRPr="00F967AA">
        <w:rPr>
          <w:rStyle w:val="StyleUnderline"/>
        </w:rPr>
        <w:t xml:space="preserve"> unless the midterms</w:t>
      </w:r>
      <w:r w:rsidRPr="00F967AA">
        <w:t xml:space="preserve"> (and subsequent elections) </w:t>
      </w:r>
      <w:r w:rsidRPr="00F967AA">
        <w:rPr>
          <w:rStyle w:val="StyleUnderline"/>
        </w:rPr>
        <w:t>are at least somewhat fair</w:t>
      </w:r>
      <w:r w:rsidRPr="00F967AA">
        <w:t xml:space="preserve">… and it is becoming increasingly clear that this is not going to be the case. </w:t>
      </w:r>
    </w:p>
    <w:p w14:paraId="7030A072" w14:textId="77777777" w:rsidR="005670CF" w:rsidRPr="00F967AA" w:rsidRDefault="005670CF" w:rsidP="005670CF">
      <w:r w:rsidRPr="00F967AA">
        <w:t xml:space="preserve">To understand why, beyond the simple fact that the US is rapidly becoming an authoritarian state, you need to put yourself in the shoes of Donald </w:t>
      </w:r>
      <w:r w:rsidRPr="00F967AA">
        <w:rPr>
          <w:rStyle w:val="StyleUnderline"/>
        </w:rPr>
        <w:t>Trump</w:t>
      </w:r>
      <w:r w:rsidRPr="00F967AA">
        <w:t>.</w:t>
      </w:r>
    </w:p>
    <w:p w14:paraId="14881C5E" w14:textId="77777777" w:rsidR="005670CF" w:rsidRPr="00F967AA" w:rsidRDefault="005670CF" w:rsidP="005670CF">
      <w:r w:rsidRPr="00F967AA">
        <w:t xml:space="preserve">Right now, he is </w:t>
      </w:r>
      <w:r w:rsidRPr="00F967AA">
        <w:rPr>
          <w:rStyle w:val="StyleUnderline"/>
        </w:rPr>
        <w:t xml:space="preserve">presiding over the </w:t>
      </w:r>
      <w:r w:rsidRPr="00F967AA">
        <w:rPr>
          <w:rStyle w:val="StyleUnderline"/>
          <w:highlight w:val="yellow"/>
        </w:rPr>
        <w:t xml:space="preserve">most </w:t>
      </w:r>
      <w:r w:rsidRPr="00F967AA">
        <w:rPr>
          <w:rStyle w:val="Emphasis"/>
          <w:highlight w:val="yellow"/>
        </w:rPr>
        <w:t>lawless admin</w:t>
      </w:r>
      <w:r w:rsidRPr="00F967AA">
        <w:rPr>
          <w:rStyle w:val="StyleUnderline"/>
        </w:rPr>
        <w:t xml:space="preserve">istration </w:t>
      </w:r>
      <w:r w:rsidRPr="00F967AA">
        <w:rPr>
          <w:rStyle w:val="StyleUnderline"/>
          <w:highlight w:val="yellow"/>
        </w:rPr>
        <w:t>in</w:t>
      </w:r>
      <w:r w:rsidRPr="00F967AA">
        <w:rPr>
          <w:rStyle w:val="StyleUnderline"/>
        </w:rPr>
        <w:t xml:space="preserve"> </w:t>
      </w:r>
      <w:r w:rsidRPr="00F967AA">
        <w:rPr>
          <w:rStyle w:val="Emphasis"/>
        </w:rPr>
        <w:t xml:space="preserve">American </w:t>
      </w:r>
      <w:r w:rsidRPr="00F967AA">
        <w:rPr>
          <w:rStyle w:val="Emphasis"/>
          <w:highlight w:val="yellow"/>
        </w:rPr>
        <w:t>history</w:t>
      </w:r>
      <w:r w:rsidRPr="00F967AA">
        <w:t xml:space="preserve"> — and even that is an understatement. At times, it resembles a criminal enterprise a lot more than a government. Trump is personally enriching himself at will, coercing businesses into doing his bidding, </w:t>
      </w:r>
      <w:r w:rsidRPr="00F967AA">
        <w:rPr>
          <w:rStyle w:val="StyleUnderline"/>
        </w:rPr>
        <w:t xml:space="preserve">using the </w:t>
      </w:r>
      <w:r w:rsidRPr="00F967AA">
        <w:rPr>
          <w:rStyle w:val="Emphasis"/>
        </w:rPr>
        <w:t>levers of power</w:t>
      </w:r>
      <w:r w:rsidRPr="00F967AA">
        <w:rPr>
          <w:rStyle w:val="StyleUnderline"/>
        </w:rPr>
        <w:t xml:space="preserve"> to go after his perceived </w:t>
      </w:r>
      <w:r w:rsidRPr="00F967AA">
        <w:rPr>
          <w:rStyle w:val="Emphasis"/>
        </w:rPr>
        <w:t>enemies</w:t>
      </w:r>
      <w:r w:rsidRPr="00F967AA">
        <w:rPr>
          <w:rStyle w:val="StyleUnderline"/>
        </w:rPr>
        <w:t xml:space="preserve">, and </w:t>
      </w:r>
      <w:r w:rsidRPr="00F967AA">
        <w:rPr>
          <w:rStyle w:val="Emphasis"/>
        </w:rPr>
        <w:t>violating the Constitution</w:t>
      </w:r>
      <w:r w:rsidRPr="00F967AA">
        <w:t xml:space="preserve"> </w:t>
      </w:r>
      <w:proofErr w:type="gramStart"/>
      <w:r w:rsidRPr="00F967AA">
        <w:t>on a daily basis</w:t>
      </w:r>
      <w:proofErr w:type="gramEnd"/>
      <w:r w:rsidRPr="00F967AA">
        <w:t xml:space="preserve"> in the most egregious manner.</w:t>
      </w:r>
    </w:p>
    <w:p w14:paraId="44B50BCE" w14:textId="77777777" w:rsidR="005670CF" w:rsidRPr="00F967AA" w:rsidRDefault="005670CF" w:rsidP="005670CF">
      <w:r w:rsidRPr="00F967AA">
        <w:t xml:space="preserve">Of course, it’s not just the president who is doing this. From Cabinet </w:t>
      </w:r>
      <w:proofErr w:type="gramStart"/>
      <w:r w:rsidRPr="00F967AA">
        <w:t>members on</w:t>
      </w:r>
      <w:proofErr w:type="gramEnd"/>
      <w:r w:rsidRPr="00F967AA">
        <w:t xml:space="preserve"> down to masked ICE goons, countless people are skirting and breaking the law at </w:t>
      </w:r>
      <w:proofErr w:type="gramStart"/>
      <w:r w:rsidRPr="00F967AA">
        <w:t>his</w:t>
      </w:r>
      <w:proofErr w:type="gramEnd"/>
      <w:r w:rsidRPr="00F967AA">
        <w:t xml:space="preserve"> behest or of their own volition.</w:t>
      </w:r>
    </w:p>
    <w:p w14:paraId="7092A684" w14:textId="77777777" w:rsidR="005670CF" w:rsidRPr="00F967AA" w:rsidRDefault="005670CF" w:rsidP="005670CF">
      <w:r w:rsidRPr="00F967AA">
        <w:t xml:space="preserve">And the reason why they are all getting away with it is that there </w:t>
      </w:r>
      <w:proofErr w:type="gramStart"/>
      <w:r w:rsidRPr="00F967AA">
        <w:t>is</w:t>
      </w:r>
      <w:proofErr w:type="gramEnd"/>
      <w:r w:rsidRPr="00F967AA">
        <w:t xml:space="preserve"> no oversight and no accountability.</w:t>
      </w:r>
    </w:p>
    <w:p w14:paraId="450AF723" w14:textId="77777777" w:rsidR="005670CF" w:rsidRPr="00F967AA" w:rsidRDefault="005670CF" w:rsidP="005670CF">
      <w:r w:rsidRPr="00F967AA">
        <w:rPr>
          <w:rStyle w:val="StyleUnderline"/>
        </w:rPr>
        <w:t>The</w:t>
      </w:r>
      <w:r w:rsidRPr="00F967AA">
        <w:t xml:space="preserve"> Supreme </w:t>
      </w:r>
      <w:r w:rsidRPr="00F967AA">
        <w:rPr>
          <w:rStyle w:val="StyleUnderline"/>
          <w:highlight w:val="yellow"/>
        </w:rPr>
        <w:t xml:space="preserve">Court is dominated by </w:t>
      </w:r>
      <w:r w:rsidRPr="00F967AA">
        <w:rPr>
          <w:rStyle w:val="Emphasis"/>
          <w:highlight w:val="yellow"/>
        </w:rPr>
        <w:t>right-wing justices</w:t>
      </w:r>
      <w:r w:rsidRPr="00F967AA">
        <w:t xml:space="preserve"> who seem willing to </w:t>
      </w:r>
      <w:r w:rsidRPr="00F967AA">
        <w:rPr>
          <w:rStyle w:val="StyleUnderline"/>
          <w:highlight w:val="yellow"/>
        </w:rPr>
        <w:t>find</w:t>
      </w:r>
      <w:r w:rsidRPr="00F967AA">
        <w:rPr>
          <w:rStyle w:val="StyleUnderline"/>
        </w:rPr>
        <w:t xml:space="preserve"> a </w:t>
      </w:r>
      <w:r w:rsidRPr="00F967AA">
        <w:rPr>
          <w:rStyle w:val="StyleUnderline"/>
          <w:highlight w:val="yellow"/>
        </w:rPr>
        <w:t>justification for anything</w:t>
      </w:r>
      <w:r w:rsidRPr="00F967AA">
        <w:rPr>
          <w:rStyle w:val="StyleUnderline"/>
        </w:rPr>
        <w:t xml:space="preserve"> this admin</w:t>
      </w:r>
      <w:r w:rsidRPr="00F967AA">
        <w:t xml:space="preserve">istration does, no matter how unconstitutional it is. </w:t>
      </w:r>
    </w:p>
    <w:p w14:paraId="50B7C3D1" w14:textId="77777777" w:rsidR="005670CF" w:rsidRPr="00F967AA" w:rsidRDefault="005670CF" w:rsidP="005670CF">
      <w:r w:rsidRPr="00F967AA">
        <w:t xml:space="preserve">The </w:t>
      </w:r>
      <w:r w:rsidRPr="00F967AA">
        <w:rPr>
          <w:rStyle w:val="Emphasis"/>
          <w:highlight w:val="yellow"/>
        </w:rPr>
        <w:t>D</w:t>
      </w:r>
      <w:r w:rsidRPr="00F967AA">
        <w:t xml:space="preserve">epartment </w:t>
      </w:r>
      <w:r w:rsidRPr="00F967AA">
        <w:rPr>
          <w:rStyle w:val="Emphasis"/>
          <w:highlight w:val="yellow"/>
        </w:rPr>
        <w:t>o</w:t>
      </w:r>
      <w:r w:rsidRPr="00F967AA">
        <w:t xml:space="preserve">f </w:t>
      </w:r>
      <w:r w:rsidRPr="00F967AA">
        <w:rPr>
          <w:rStyle w:val="Emphasis"/>
          <w:highlight w:val="yellow"/>
        </w:rPr>
        <w:t>J</w:t>
      </w:r>
      <w:r w:rsidRPr="00F967AA">
        <w:t xml:space="preserve">ustice does not even pretend to be impartial anymore and instead </w:t>
      </w:r>
      <w:r w:rsidRPr="00F967AA">
        <w:rPr>
          <w:rStyle w:val="StyleUnderline"/>
        </w:rPr>
        <w:t xml:space="preserve">has </w:t>
      </w:r>
      <w:r w:rsidRPr="00F967AA">
        <w:rPr>
          <w:rStyle w:val="StyleUnderline"/>
          <w:highlight w:val="yellow"/>
        </w:rPr>
        <w:t>become a political weapon</w:t>
      </w:r>
      <w:r w:rsidRPr="00F967AA">
        <w:t xml:space="preserve"> that Trump wields at will. </w:t>
      </w:r>
    </w:p>
    <w:p w14:paraId="34E01B6B" w14:textId="77777777" w:rsidR="005670CF" w:rsidRPr="00F967AA" w:rsidRDefault="005670CF" w:rsidP="005670CF">
      <w:r w:rsidRPr="00F967AA">
        <w:t xml:space="preserve">And </w:t>
      </w:r>
      <w:r w:rsidRPr="00F967AA">
        <w:rPr>
          <w:rStyle w:val="StyleUnderline"/>
        </w:rPr>
        <w:t>the GOP</w:t>
      </w:r>
      <w:r w:rsidRPr="00F967AA">
        <w:t xml:space="preserve">-led </w:t>
      </w:r>
      <w:r w:rsidRPr="00F967AA">
        <w:rPr>
          <w:rStyle w:val="StyleUnderline"/>
          <w:highlight w:val="yellow"/>
        </w:rPr>
        <w:t>Congress</w:t>
      </w:r>
      <w:r w:rsidRPr="00F967AA">
        <w:rPr>
          <w:rStyle w:val="StyleUnderline"/>
        </w:rPr>
        <w:t xml:space="preserve"> is</w:t>
      </w:r>
      <w:r w:rsidRPr="00F967AA">
        <w:t xml:space="preserve"> not only </w:t>
      </w:r>
      <w:r w:rsidRPr="00F967AA">
        <w:rPr>
          <w:rStyle w:val="StyleUnderline"/>
          <w:highlight w:val="yellow"/>
        </w:rPr>
        <w:t>rubber stamping anything</w:t>
      </w:r>
      <w:r w:rsidRPr="00F967AA">
        <w:rPr>
          <w:rStyle w:val="StyleUnderline"/>
        </w:rPr>
        <w:t xml:space="preserve"> the president </w:t>
      </w:r>
      <w:proofErr w:type="gramStart"/>
      <w:r w:rsidRPr="00F967AA">
        <w:rPr>
          <w:rStyle w:val="StyleUnderline"/>
        </w:rPr>
        <w:t>wants,</w:t>
      </w:r>
      <w:proofErr w:type="gramEnd"/>
      <w:r w:rsidRPr="00F967AA">
        <w:t xml:space="preserve"> it’s also just looking on while he usurps powers the Constitution grants to the legislative branch. </w:t>
      </w:r>
    </w:p>
    <w:p w14:paraId="1488A054" w14:textId="77777777" w:rsidR="005670CF" w:rsidRPr="00F967AA" w:rsidRDefault="005670CF" w:rsidP="005670CF">
      <w:r w:rsidRPr="00F967AA">
        <w:t xml:space="preserve">There is nothing that can be done about the first two. </w:t>
      </w:r>
    </w:p>
    <w:p w14:paraId="587B82CB" w14:textId="77777777" w:rsidR="005670CF" w:rsidRPr="00F967AA" w:rsidRDefault="005670CF" w:rsidP="005670CF">
      <w:r w:rsidRPr="00F967AA">
        <w:t xml:space="preserve">However, a win in the midterms would allow Democrats to conduct rigorous oversight and, more likely than not, impeach Trump again for some of his most blatant high crimes and misdemeanors (and there are a lot of actions to choose from). </w:t>
      </w:r>
    </w:p>
    <w:p w14:paraId="15557C24" w14:textId="77777777" w:rsidR="005670CF" w:rsidRPr="00F967AA" w:rsidRDefault="005670CF" w:rsidP="005670CF">
      <w:r w:rsidRPr="00F967AA">
        <w:t xml:space="preserve">So, </w:t>
      </w:r>
      <w:r w:rsidRPr="00F967AA">
        <w:rPr>
          <w:rStyle w:val="StyleUnderline"/>
        </w:rPr>
        <w:t>do you really think that the guy who staged a coup to stay in power after his 2020 election loss is going to allow that to happen</w:t>
      </w:r>
      <w:r w:rsidRPr="00F967AA">
        <w:t xml:space="preserve"> now that he has total control of the government?</w:t>
      </w:r>
    </w:p>
    <w:p w14:paraId="0B88351E" w14:textId="77777777" w:rsidR="005670CF" w:rsidRPr="00F967AA" w:rsidRDefault="005670CF" w:rsidP="005670CF">
      <w:r w:rsidRPr="00F967AA">
        <w:t xml:space="preserve">If your answer is “yes,” then </w:t>
      </w:r>
      <w:r w:rsidRPr="00F967AA">
        <w:rPr>
          <w:rStyle w:val="StyleUnderline"/>
        </w:rPr>
        <w:t>we have a Qatari jumbo jet to gift you that comes with no strings attached</w:t>
      </w:r>
      <w:r w:rsidRPr="00F967AA">
        <w:t>… certainly not a security guarantee and an air base in Idaho (seriously, we could have chosen from a dozen examples here, like Trump’s crypto grifts or his various abuses of power).</w:t>
      </w:r>
    </w:p>
    <w:p w14:paraId="036A70AE" w14:textId="77777777" w:rsidR="005670CF" w:rsidRPr="00F967AA" w:rsidRDefault="005670CF" w:rsidP="005670CF">
      <w:proofErr w:type="gramStart"/>
      <w:r w:rsidRPr="00F967AA">
        <w:t>Of course</w:t>
      </w:r>
      <w:proofErr w:type="gramEnd"/>
      <w:r w:rsidRPr="00F967AA">
        <w:t xml:space="preserve"> </w:t>
      </w:r>
      <w:r w:rsidRPr="00F967AA">
        <w:rPr>
          <w:rStyle w:val="StyleUnderline"/>
        </w:rPr>
        <w:t>there won’t be a regular election if it looks as though the Dem</w:t>
      </w:r>
      <w:r w:rsidRPr="00F967AA">
        <w:t>ocrat</w:t>
      </w:r>
      <w:r w:rsidRPr="00F967AA">
        <w:rPr>
          <w:rStyle w:val="StyleUnderline"/>
        </w:rPr>
        <w:t>s will win</w:t>
      </w:r>
      <w:r w:rsidRPr="00F967AA">
        <w:t xml:space="preserve"> (at least) the House </w:t>
      </w:r>
      <w:proofErr w:type="gramStart"/>
      <w:r w:rsidRPr="00F967AA">
        <w:t>in spite of</w:t>
      </w:r>
      <w:proofErr w:type="gramEnd"/>
      <w:r w:rsidRPr="00F967AA">
        <w:t xml:space="preserve"> the </w:t>
      </w:r>
      <w:r w:rsidRPr="00F967AA">
        <w:rPr>
          <w:rStyle w:val="StyleUnderline"/>
        </w:rPr>
        <w:t>GOP</w:t>
      </w:r>
      <w:r w:rsidRPr="00F967AA">
        <w:t xml:space="preserve">’s efforts to </w:t>
      </w:r>
      <w:r w:rsidRPr="00F967AA">
        <w:rPr>
          <w:rStyle w:val="Emphasis"/>
          <w:highlight w:val="yellow"/>
        </w:rPr>
        <w:t>rig the electoral maps</w:t>
      </w:r>
      <w:r w:rsidRPr="00F967AA">
        <w:t xml:space="preserve"> as much as possible.</w:t>
      </w:r>
    </w:p>
    <w:p w14:paraId="25718034" w14:textId="77777777" w:rsidR="005670CF" w:rsidRPr="00F967AA" w:rsidRDefault="005670CF" w:rsidP="005670CF">
      <w:r w:rsidRPr="00F967AA">
        <w:t xml:space="preserve">The only question is how rigged the midterms will be and how Republicans are going to do it. The way things are going, they will have to be very rigged — and we believe that’s exactly what’s going to happen. </w:t>
      </w:r>
    </w:p>
    <w:p w14:paraId="0E501F30" w14:textId="77777777" w:rsidR="005670CF" w:rsidRPr="00F967AA" w:rsidRDefault="005670CF" w:rsidP="005670CF">
      <w:r w:rsidRPr="00F967AA">
        <w:t>Now, you may think this is fearmongering, but we’d like to point out that we predicted Trump’s coup more than a year before it happened.</w:t>
      </w:r>
    </w:p>
    <w:p w14:paraId="32C9352D" w14:textId="77777777" w:rsidR="005670CF" w:rsidRPr="00F967AA" w:rsidRDefault="005670CF" w:rsidP="005670CF">
      <w:r w:rsidRPr="00F967AA">
        <w:t>Here is what we wrote back then (before laying out a series of events that would lead to January 6-style violence):</w:t>
      </w:r>
    </w:p>
    <w:p w14:paraId="6C09D6C9" w14:textId="77777777" w:rsidR="005670CF" w:rsidRPr="00F967AA" w:rsidRDefault="005670CF" w:rsidP="005670CF">
      <w:r w:rsidRPr="00F967AA">
        <w:t xml:space="preserve">While many Americans are dreading the prospect of a second term for President Donald Trump, maybe they should be even more worried about a narrow Trump loss. </w:t>
      </w:r>
      <w:r w:rsidRPr="00F967AA">
        <w:rPr>
          <w:rStyle w:val="StyleUnderline"/>
        </w:rPr>
        <w:t xml:space="preserve">All signs indicate that, </w:t>
      </w:r>
      <w:proofErr w:type="gramStart"/>
      <w:r w:rsidRPr="00F967AA">
        <w:rPr>
          <w:rStyle w:val="StyleUnderline"/>
        </w:rPr>
        <w:t>in order to</w:t>
      </w:r>
      <w:proofErr w:type="gramEnd"/>
      <w:r w:rsidRPr="00F967AA">
        <w:rPr>
          <w:rStyle w:val="StyleUnderline"/>
        </w:rPr>
        <w:t xml:space="preserve"> stay in office — and out of jail — he will take US democracy down with him.</w:t>
      </w:r>
    </w:p>
    <w:p w14:paraId="5081DC3F" w14:textId="77777777" w:rsidR="005670CF" w:rsidRPr="00F967AA" w:rsidRDefault="005670CF" w:rsidP="005670CF">
      <w:r w:rsidRPr="00F967AA">
        <w:t xml:space="preserve">More importantly, the president isn’t being subtle about what his intentions are. </w:t>
      </w:r>
    </w:p>
    <w:p w14:paraId="20EB4736" w14:textId="77777777" w:rsidR="005670CF" w:rsidRPr="00F967AA" w:rsidRDefault="005670CF" w:rsidP="005670CF">
      <w:pPr>
        <w:rPr>
          <w:rStyle w:val="StyleUnderline"/>
        </w:rPr>
      </w:pPr>
      <w:r w:rsidRPr="00F967AA">
        <w:t xml:space="preserve">As we reported, </w:t>
      </w:r>
      <w:r w:rsidRPr="00F967AA">
        <w:rPr>
          <w:rStyle w:val="StyleUnderline"/>
        </w:rPr>
        <w:t>Trump</w:t>
      </w:r>
      <w:r w:rsidRPr="00F967AA">
        <w:t xml:space="preserve"> issued an executive order earlier this year that </w:t>
      </w:r>
      <w:r w:rsidRPr="00F967AA">
        <w:rPr>
          <w:rStyle w:val="StyleUnderline"/>
        </w:rPr>
        <w:t>would</w:t>
      </w:r>
      <w:r w:rsidRPr="00F967AA">
        <w:t xml:space="preserve">, essentially (and illegally), </w:t>
      </w:r>
      <w:r w:rsidRPr="00F967AA">
        <w:rPr>
          <w:rStyle w:val="Emphasis"/>
          <w:highlight w:val="yellow"/>
        </w:rPr>
        <w:t>federalize</w:t>
      </w:r>
      <w:r w:rsidRPr="00F967AA">
        <w:rPr>
          <w:rStyle w:val="StyleUnderline"/>
        </w:rPr>
        <w:t xml:space="preserve"> part of </w:t>
      </w:r>
      <w:r w:rsidRPr="00F967AA">
        <w:rPr>
          <w:rStyle w:val="StyleUnderline"/>
          <w:highlight w:val="yellow"/>
        </w:rPr>
        <w:t xml:space="preserve">the </w:t>
      </w:r>
      <w:r w:rsidRPr="00F967AA">
        <w:rPr>
          <w:rStyle w:val="Emphasis"/>
          <w:highlight w:val="yellow"/>
        </w:rPr>
        <w:t>election process</w:t>
      </w:r>
      <w:r w:rsidRPr="00F967AA">
        <w:t xml:space="preserve">. In addition, prompted by Russian President Vladimir Putin, he has </w:t>
      </w:r>
      <w:r w:rsidRPr="00F967AA">
        <w:rPr>
          <w:rStyle w:val="StyleUnderline"/>
        </w:rPr>
        <w:t xml:space="preserve">vowed to get </w:t>
      </w:r>
      <w:r w:rsidRPr="00F967AA">
        <w:rPr>
          <w:rStyle w:val="Emphasis"/>
          <w:highlight w:val="yellow"/>
        </w:rPr>
        <w:t>rid of mail-in voting</w:t>
      </w:r>
      <w:r w:rsidRPr="00F967AA">
        <w:rPr>
          <w:rStyle w:val="StyleUnderline"/>
        </w:rPr>
        <w:t>.</w:t>
      </w:r>
    </w:p>
    <w:p w14:paraId="7D17B2C9" w14:textId="77777777" w:rsidR="005670CF" w:rsidRPr="00F967AA" w:rsidRDefault="005670CF" w:rsidP="005670CF">
      <w:r w:rsidRPr="00F967AA">
        <w:t xml:space="preserve">This week, the president spelled things out even more clearly. </w:t>
      </w:r>
    </w:p>
    <w:p w14:paraId="1132D6DD" w14:textId="77777777" w:rsidR="005670CF" w:rsidRPr="00F967AA" w:rsidRDefault="005670CF" w:rsidP="005670CF">
      <w:r w:rsidRPr="00F967AA">
        <w:t xml:space="preserve">On his social media site, he ranted about the 2020 election result. Now, you might say that this is hardly surprising since he never got over his loss to Joe Biden. However, this post </w:t>
      </w:r>
      <w:proofErr w:type="gramStart"/>
      <w:r w:rsidRPr="00F967AA">
        <w:t>has to</w:t>
      </w:r>
      <w:proofErr w:type="gramEnd"/>
      <w:r w:rsidRPr="00F967AA">
        <w:t xml:space="preserve"> be viewed in the context of Trump laying the groundwork for stealing the midterms, which is precisely what the president did on Tuesday. </w:t>
      </w:r>
    </w:p>
    <w:p w14:paraId="666989EA" w14:textId="77777777" w:rsidR="005670CF" w:rsidRPr="00F967AA" w:rsidRDefault="005670CF" w:rsidP="005670CF">
      <w:r w:rsidRPr="00F967AA">
        <w:t xml:space="preserve">“We can never let what happened in the 2020 election happen again,” Trump said in the Oval Office. “We just can’t let that happen.” </w:t>
      </w:r>
    </w:p>
    <w:p w14:paraId="79DCC799" w14:textId="77777777" w:rsidR="005670CF" w:rsidRPr="00F967AA" w:rsidRDefault="005670CF" w:rsidP="005670CF">
      <w:r w:rsidRPr="00F967AA">
        <w:t xml:space="preserve">Since he has never been able to prove any substantial irregularities that would have changed the outcome in any of the states he lost, we assume that the thing that can never happen again is that he decisively lost the election and wasn’t able to steal it. </w:t>
      </w:r>
    </w:p>
    <w:p w14:paraId="25E22082" w14:textId="77777777" w:rsidR="005670CF" w:rsidRPr="00F967AA" w:rsidRDefault="005670CF" w:rsidP="005670CF">
      <w:r w:rsidRPr="00F967AA">
        <w:t>Trump hastened to assure his followers that his enablers are hard at work.</w:t>
      </w:r>
    </w:p>
    <w:p w14:paraId="6F05F2AA" w14:textId="77777777" w:rsidR="005670CF" w:rsidRPr="00F967AA" w:rsidRDefault="005670CF" w:rsidP="005670CF">
      <w:r w:rsidRPr="00F967AA">
        <w:t>“I know [FBI Director Kash Patel] is working on it, everybody is working on it,” Trump added. “And certainly [Director of National Intelligence Tulsi Gabbard] is working on it.”</w:t>
      </w:r>
    </w:p>
    <w:p w14:paraId="523B62FC" w14:textId="77777777" w:rsidR="005670CF" w:rsidRPr="00F967AA" w:rsidRDefault="005670CF" w:rsidP="005670CF">
      <w:r w:rsidRPr="00F967AA">
        <w:t xml:space="preserve">That begs the question: Working on what? </w:t>
      </w:r>
    </w:p>
    <w:p w14:paraId="4B5147DF" w14:textId="77777777" w:rsidR="005670CF" w:rsidRPr="00F967AA" w:rsidRDefault="005670CF" w:rsidP="005670CF">
      <w:r w:rsidRPr="00F967AA">
        <w:t xml:space="preserve">The president didn’t say. </w:t>
      </w:r>
    </w:p>
    <w:p w14:paraId="083F0630" w14:textId="77777777" w:rsidR="005670CF" w:rsidRPr="00F967AA" w:rsidRDefault="005670CF" w:rsidP="005670CF">
      <w:pPr>
        <w:rPr>
          <w:rStyle w:val="StyleUnderline"/>
        </w:rPr>
      </w:pPr>
      <w:r w:rsidRPr="00F967AA">
        <w:t xml:space="preserve">However, if we were to hazard a guess, we’d say that he is going to employ a tactic he has been using throughout his second term: find some pretense to </w:t>
      </w:r>
      <w:r w:rsidRPr="00F967AA">
        <w:rPr>
          <w:rStyle w:val="StyleUnderline"/>
          <w:highlight w:val="yellow"/>
        </w:rPr>
        <w:t>declare</w:t>
      </w:r>
      <w:r w:rsidRPr="00F967AA">
        <w:rPr>
          <w:rStyle w:val="StyleUnderline"/>
        </w:rPr>
        <w:t xml:space="preserve"> a phony “</w:t>
      </w:r>
      <w:r w:rsidRPr="00F967AA">
        <w:rPr>
          <w:rStyle w:val="StyleUnderline"/>
          <w:highlight w:val="yellow"/>
        </w:rPr>
        <w:t>emergency</w:t>
      </w:r>
      <w:r w:rsidRPr="00F967AA">
        <w:rPr>
          <w:rStyle w:val="StyleUnderline"/>
        </w:rPr>
        <w:t xml:space="preserve">” and </w:t>
      </w:r>
      <w:r w:rsidRPr="00F967AA">
        <w:rPr>
          <w:rStyle w:val="StyleUnderline"/>
          <w:highlight w:val="yellow"/>
        </w:rPr>
        <w:t>grant himself</w:t>
      </w:r>
      <w:r w:rsidRPr="00F967AA">
        <w:rPr>
          <w:rStyle w:val="StyleUnderline"/>
        </w:rPr>
        <w:t xml:space="preserve"> extraordinary </w:t>
      </w:r>
      <w:r w:rsidRPr="00F967AA">
        <w:rPr>
          <w:rStyle w:val="StyleUnderline"/>
          <w:highlight w:val="yellow"/>
        </w:rPr>
        <w:t>powers</w:t>
      </w:r>
      <w:r w:rsidRPr="00F967AA">
        <w:rPr>
          <w:rStyle w:val="StyleUnderline"/>
        </w:rPr>
        <w:t>.</w:t>
      </w:r>
    </w:p>
    <w:p w14:paraId="74DD208C" w14:textId="77777777" w:rsidR="005670CF" w:rsidRPr="00F967AA" w:rsidRDefault="005670CF" w:rsidP="005670CF">
      <w:r w:rsidRPr="00F967AA">
        <w:t xml:space="preserve">That’s what he did to set the tariffs that have disrupted global trade and are jacking up prices for US consumers, and it’s what he did to send troops into cities where Americans are protesting (in overwhelmingly peaceful demonstrations) his authoritarian actions. </w:t>
      </w:r>
    </w:p>
    <w:p w14:paraId="62369524" w14:textId="77777777" w:rsidR="005670CF" w:rsidRPr="00F967AA" w:rsidRDefault="005670CF" w:rsidP="005670CF">
      <w:r w:rsidRPr="00F967AA">
        <w:t>So, what would make anybody believe that he won’t follow the same playbook to “secure” the midterms?</w:t>
      </w:r>
    </w:p>
    <w:p w14:paraId="630470B3" w14:textId="77777777" w:rsidR="005670CF" w:rsidRPr="00F967AA" w:rsidRDefault="005670CF" w:rsidP="005670CF">
      <w:pPr>
        <w:rPr>
          <w:rStyle w:val="StyleUnderline"/>
        </w:rPr>
      </w:pPr>
      <w:r w:rsidRPr="00F967AA">
        <w:t xml:space="preserve">It’s not as though it would be difficult for him to come up with some kind of pretense. For example, his administration has been </w:t>
      </w:r>
      <w:r w:rsidRPr="00F967AA">
        <w:rPr>
          <w:rStyle w:val="StyleUnderline"/>
        </w:rPr>
        <w:t xml:space="preserve">pushing states to hand over </w:t>
      </w:r>
      <w:r w:rsidRPr="00F967AA">
        <w:rPr>
          <w:rStyle w:val="Emphasis"/>
        </w:rPr>
        <w:t>voter info</w:t>
      </w:r>
      <w:r w:rsidRPr="00F967AA">
        <w:rPr>
          <w:rStyle w:val="StyleUnderline"/>
        </w:rPr>
        <w:t xml:space="preserve">rmation to compile a massive national voting database. </w:t>
      </w:r>
    </w:p>
    <w:p w14:paraId="3C646F13" w14:textId="77777777" w:rsidR="005670CF" w:rsidRPr="00F967AA" w:rsidRDefault="005670CF" w:rsidP="005670CF">
      <w:pPr>
        <w:rPr>
          <w:rStyle w:val="StyleUnderline"/>
        </w:rPr>
      </w:pPr>
      <w:r w:rsidRPr="00F967AA">
        <w:t xml:space="preserve">However, many states, most of them run by Democrats, have declined to comply with the administration’s unconstitutional demands. </w:t>
      </w:r>
      <w:r w:rsidRPr="00F967AA">
        <w:rPr>
          <w:rStyle w:val="StyleUnderline"/>
          <w:highlight w:val="yellow"/>
        </w:rPr>
        <w:t>Trump</w:t>
      </w:r>
      <w:r w:rsidRPr="00F967AA">
        <w:rPr>
          <w:rStyle w:val="StyleUnderline"/>
        </w:rPr>
        <w:t xml:space="preserve"> could use their refusals to conjure up an “emergency” and try to </w:t>
      </w:r>
      <w:r w:rsidRPr="00F967AA">
        <w:rPr>
          <w:rStyle w:val="Emphasis"/>
          <w:highlight w:val="yellow"/>
        </w:rPr>
        <w:t>assume control</w:t>
      </w:r>
      <w:r w:rsidRPr="00F967AA">
        <w:rPr>
          <w:rStyle w:val="StyleUnderline"/>
          <w:highlight w:val="yellow"/>
        </w:rPr>
        <w:t xml:space="preserve"> over </w:t>
      </w:r>
      <w:r w:rsidRPr="00F967AA">
        <w:rPr>
          <w:rStyle w:val="Emphasis"/>
          <w:highlight w:val="yellow"/>
        </w:rPr>
        <w:t>how</w:t>
      </w:r>
      <w:r w:rsidRPr="00F967AA">
        <w:rPr>
          <w:rStyle w:val="StyleUnderline"/>
          <w:highlight w:val="yellow"/>
        </w:rPr>
        <w:t xml:space="preserve"> </w:t>
      </w:r>
      <w:r w:rsidRPr="00F967AA">
        <w:rPr>
          <w:rStyle w:val="Emphasis"/>
          <w:highlight w:val="yellow"/>
        </w:rPr>
        <w:t>elections are run</w:t>
      </w:r>
      <w:r w:rsidRPr="00F967AA">
        <w:rPr>
          <w:rStyle w:val="StyleUnderline"/>
        </w:rPr>
        <w:t xml:space="preserve"> in those states. </w:t>
      </w:r>
    </w:p>
    <w:p w14:paraId="740602E4" w14:textId="77777777" w:rsidR="005670CF" w:rsidRPr="00F967AA" w:rsidRDefault="005670CF" w:rsidP="005670CF">
      <w:r w:rsidRPr="00F967AA">
        <w:t xml:space="preserve">Or, of course, he could simply </w:t>
      </w:r>
      <w:r w:rsidRPr="00F967AA">
        <w:rPr>
          <w:rStyle w:val="StyleUnderline"/>
          <w:highlight w:val="yellow"/>
        </w:rPr>
        <w:t>claim</w:t>
      </w:r>
      <w:r w:rsidRPr="00F967AA">
        <w:rPr>
          <w:rStyle w:val="StyleUnderline"/>
        </w:rPr>
        <w:t xml:space="preserve"> that </w:t>
      </w:r>
      <w:r w:rsidRPr="00F967AA">
        <w:rPr>
          <w:rStyle w:val="Emphasis"/>
          <w:highlight w:val="yellow"/>
        </w:rPr>
        <w:t>noncitizens are voting</w:t>
      </w:r>
      <w:r w:rsidRPr="00F967AA">
        <w:rPr>
          <w:rStyle w:val="StyleUnderline"/>
        </w:rPr>
        <w:t xml:space="preserve"> in huge numbers </w:t>
      </w:r>
      <w:r w:rsidRPr="00F967AA">
        <w:rPr>
          <w:rStyle w:val="StyleUnderline"/>
          <w:highlight w:val="yellow"/>
        </w:rPr>
        <w:t>and</w:t>
      </w:r>
      <w:r w:rsidRPr="00F967AA">
        <w:rPr>
          <w:rStyle w:val="StyleUnderline"/>
        </w:rPr>
        <w:t xml:space="preserve"> that the federal government </w:t>
      </w:r>
      <w:proofErr w:type="gramStart"/>
      <w:r w:rsidRPr="00F967AA">
        <w:rPr>
          <w:rStyle w:val="StyleUnderline"/>
        </w:rPr>
        <w:t>has to</w:t>
      </w:r>
      <w:proofErr w:type="gramEnd"/>
      <w:r w:rsidRPr="00F967AA">
        <w:rPr>
          <w:rStyle w:val="StyleUnderline"/>
        </w:rPr>
        <w:t xml:space="preserve"> </w:t>
      </w:r>
      <w:r w:rsidRPr="00F967AA">
        <w:rPr>
          <w:rStyle w:val="StyleUnderline"/>
          <w:highlight w:val="yellow"/>
        </w:rPr>
        <w:t>step in</w:t>
      </w:r>
      <w:r w:rsidRPr="00F967AA">
        <w:rPr>
          <w:rStyle w:val="StyleUnderline"/>
        </w:rPr>
        <w:t xml:space="preserve"> to combat this problem</w:t>
      </w:r>
      <w:r w:rsidRPr="00F967AA">
        <w:t xml:space="preserve">, which only exists in the minds of Trump and his lock-step conspiracy theorists. </w:t>
      </w:r>
    </w:p>
    <w:p w14:paraId="25A9E09D" w14:textId="77777777" w:rsidR="005670CF" w:rsidRPr="00F967AA" w:rsidRDefault="005670CF" w:rsidP="005670CF">
      <w:r w:rsidRPr="00F967AA">
        <w:t>To put it bluntly, some version of this is almost surely going to happen, and Democrats better get ready for it now.</w:t>
      </w:r>
    </w:p>
    <w:p w14:paraId="011A9D36" w14:textId="77777777" w:rsidR="005670CF" w:rsidRPr="00F967AA" w:rsidRDefault="005670CF" w:rsidP="005670CF">
      <w:r w:rsidRPr="00F967AA">
        <w:t xml:space="preserve">We may even get a preview of </w:t>
      </w:r>
      <w:proofErr w:type="gramStart"/>
      <w:r w:rsidRPr="00F967AA">
        <w:t>what’s</w:t>
      </w:r>
      <w:proofErr w:type="gramEnd"/>
      <w:r w:rsidRPr="00F967AA">
        <w:t xml:space="preserve"> to come in the coming weeks. The Trump administration announced that it plans to </w:t>
      </w:r>
      <w:r w:rsidRPr="00F967AA">
        <w:rPr>
          <w:rStyle w:val="StyleUnderline"/>
        </w:rPr>
        <w:t>send election observers to California</w:t>
      </w:r>
      <w:r w:rsidRPr="00F967AA">
        <w:t xml:space="preserve">, which is going to vote on a new congressional map to counter the Texas gerrymander, and to New Jersey, where a Democrat is expected to prevail in a tight gubernatorial contest. </w:t>
      </w:r>
    </w:p>
    <w:p w14:paraId="750DE09A" w14:textId="77777777" w:rsidR="005670CF" w:rsidRPr="00F967AA" w:rsidRDefault="005670CF" w:rsidP="005670CF"/>
    <w:p w14:paraId="306E78CC" w14:textId="77777777" w:rsidR="005670CF" w:rsidRPr="00F967AA" w:rsidRDefault="005670CF" w:rsidP="005670CF">
      <w:pPr>
        <w:pStyle w:val="Heading4"/>
      </w:pPr>
      <w:r w:rsidRPr="00F967AA">
        <w:t xml:space="preserve">It’s not a talking point </w:t>
      </w:r>
      <w:r w:rsidRPr="00F967AA">
        <w:rPr>
          <w:u w:val="single"/>
        </w:rPr>
        <w:t>despite</w:t>
      </w:r>
      <w:r w:rsidRPr="00F967AA">
        <w:t xml:space="preserve"> more </w:t>
      </w:r>
      <w:r w:rsidRPr="00F967AA">
        <w:rPr>
          <w:u w:val="single"/>
        </w:rPr>
        <w:t>obvious</w:t>
      </w:r>
      <w:r w:rsidRPr="00F967AA">
        <w:t xml:space="preserve"> issues that threaten midterm integrity. </w:t>
      </w:r>
    </w:p>
    <w:p w14:paraId="191CEB13" w14:textId="77777777" w:rsidR="005670CF" w:rsidRPr="00F967AA" w:rsidRDefault="005670CF" w:rsidP="005670CF">
      <w:r w:rsidRPr="00F967AA">
        <w:rPr>
          <w:rStyle w:val="Style13ptBold"/>
        </w:rPr>
        <w:t>Kilgore '10—29</w:t>
      </w:r>
      <w:r w:rsidRPr="00F967AA">
        <w:t xml:space="preserve"> [Ed Kilgore political columnist for Intelligencer since 2015. "</w:t>
      </w:r>
      <w:proofErr w:type="gramStart"/>
      <w:r w:rsidRPr="00F967AA">
        <w:t>Democracy’s</w:t>
      </w:r>
      <w:proofErr w:type="gramEnd"/>
      <w:r w:rsidRPr="00F967AA">
        <w:t xml:space="preserve"> in Danger. Will Democrats Tell Voters About It?", Intelligencer, https://nymag.com/intelligencer/article/democrats-economic-populism-vs-trump-danger-to-democracy.html, published 10-29-2025, accessed 10-31-2025]</w:t>
      </w:r>
    </w:p>
    <w:p w14:paraId="0572FDE4" w14:textId="77777777" w:rsidR="005670CF" w:rsidRPr="00F967AA" w:rsidRDefault="005670CF" w:rsidP="005670CF"/>
    <w:p w14:paraId="2782B9F8" w14:textId="77777777" w:rsidR="005670CF" w:rsidRPr="00F967AA" w:rsidRDefault="005670CF" w:rsidP="005670CF">
      <w:pPr>
        <w:rPr>
          <w:rStyle w:val="StyleUnderline"/>
        </w:rPr>
      </w:pPr>
      <w:r w:rsidRPr="00F967AA">
        <w:rPr>
          <w:rStyle w:val="StyleUnderline"/>
        </w:rPr>
        <w:t xml:space="preserve">There’s a </w:t>
      </w:r>
      <w:r w:rsidRPr="00F967AA">
        <w:rPr>
          <w:rStyle w:val="Emphasis"/>
          <w:highlight w:val="yellow"/>
        </w:rPr>
        <w:t>large</w:t>
      </w:r>
      <w:r w:rsidRPr="00F967AA">
        <w:rPr>
          <w:rStyle w:val="StyleUnderline"/>
          <w:highlight w:val="yellow"/>
        </w:rPr>
        <w:t xml:space="preserve"> and </w:t>
      </w:r>
      <w:r w:rsidRPr="00F967AA">
        <w:rPr>
          <w:rStyle w:val="Emphasis"/>
          <w:highlight w:val="yellow"/>
        </w:rPr>
        <w:t>obvious</w:t>
      </w:r>
      <w:r w:rsidRPr="00F967AA">
        <w:rPr>
          <w:rStyle w:val="StyleUnderline"/>
          <w:highlight w:val="yellow"/>
        </w:rPr>
        <w:t xml:space="preserve"> </w:t>
      </w:r>
      <w:r w:rsidRPr="00F967AA">
        <w:rPr>
          <w:rStyle w:val="Emphasis"/>
          <w:highlight w:val="yellow"/>
        </w:rPr>
        <w:t>disconnect</w:t>
      </w:r>
      <w:r w:rsidRPr="00F967AA">
        <w:rPr>
          <w:rStyle w:val="StyleUnderline"/>
          <w:highlight w:val="yellow"/>
        </w:rPr>
        <w:t xml:space="preserve"> in</w:t>
      </w:r>
      <w:r w:rsidRPr="00F967AA">
        <w:rPr>
          <w:rStyle w:val="StyleUnderline"/>
        </w:rPr>
        <w:t xml:space="preserve"> the </w:t>
      </w:r>
      <w:r w:rsidRPr="00F967AA">
        <w:rPr>
          <w:rStyle w:val="Emphasis"/>
          <w:highlight w:val="yellow"/>
        </w:rPr>
        <w:t>Dem</w:t>
      </w:r>
      <w:r w:rsidRPr="00F967AA">
        <w:t xml:space="preserve">ocratic Party </w:t>
      </w:r>
      <w:r w:rsidRPr="00F967AA">
        <w:rPr>
          <w:rStyle w:val="Emphasis"/>
          <w:highlight w:val="yellow"/>
        </w:rPr>
        <w:t>strategy</w:t>
      </w:r>
      <w:r w:rsidRPr="00F967AA">
        <w:t xml:space="preserve"> for combating Donald Trump this year and in the 2026 midterms. Democratic elites and many activists (not to mention millions of No Kings protesters!) are </w:t>
      </w:r>
      <w:r w:rsidRPr="00F967AA">
        <w:rPr>
          <w:rStyle w:val="StyleUnderline"/>
        </w:rPr>
        <w:t>convinced the 47th president is engaged in an authoritarian power grab</w:t>
      </w:r>
      <w:r w:rsidRPr="00F967AA">
        <w:t xml:space="preserve"> that could entrench his kind of politics for a long time to come. But </w:t>
      </w:r>
      <w:proofErr w:type="gramStart"/>
      <w:r w:rsidRPr="00F967AA">
        <w:t>again and again</w:t>
      </w:r>
      <w:proofErr w:type="gramEnd"/>
      <w:r w:rsidRPr="00F967AA">
        <w:t xml:space="preserve">, </w:t>
      </w:r>
      <w:r w:rsidRPr="00F967AA">
        <w:rPr>
          <w:rStyle w:val="StyleUnderline"/>
        </w:rPr>
        <w:t>party strategists keep telling Democrats not to talk much about it.</w:t>
      </w:r>
    </w:p>
    <w:p w14:paraId="5D252407" w14:textId="77777777" w:rsidR="005670CF" w:rsidRPr="00F967AA" w:rsidRDefault="005670CF" w:rsidP="005670CF">
      <w:r w:rsidRPr="00F967AA">
        <w:t>The spanking new “Deciding to Win” report from the Democratic Establishment group Welcome PAC makes this prescription repeatedly:</w:t>
      </w:r>
    </w:p>
    <w:p w14:paraId="74E3FE93" w14:textId="77777777" w:rsidR="005670CF" w:rsidRPr="00F967AA" w:rsidRDefault="005670CF" w:rsidP="005670CF">
      <w:r w:rsidRPr="00F967AA">
        <w:t xml:space="preserve">Convince voters that we share their </w:t>
      </w:r>
      <w:r w:rsidRPr="00F967AA">
        <w:rPr>
          <w:rStyle w:val="StyleUnderline"/>
        </w:rPr>
        <w:t xml:space="preserve">priorities by </w:t>
      </w:r>
      <w:r w:rsidRPr="00F967AA">
        <w:rPr>
          <w:rStyle w:val="StyleUnderline"/>
          <w:highlight w:val="yellow"/>
        </w:rPr>
        <w:t>focusing more on</w:t>
      </w:r>
      <w:r w:rsidRPr="00F967AA">
        <w:rPr>
          <w:rStyle w:val="StyleUnderline"/>
        </w:rPr>
        <w:t xml:space="preserve"> issues voters do not think our party prioritizes highly enough</w:t>
      </w:r>
      <w:r w:rsidRPr="00F967AA">
        <w:t xml:space="preserve"> (</w:t>
      </w:r>
      <w:r w:rsidRPr="00F967AA">
        <w:rPr>
          <w:rStyle w:val="Emphasis"/>
          <w:highlight w:val="yellow"/>
        </w:rPr>
        <w:t>the econ</w:t>
      </w:r>
      <w:r w:rsidRPr="00F967AA">
        <w:t xml:space="preserve">omy, the </w:t>
      </w:r>
      <w:r w:rsidRPr="00F967AA">
        <w:rPr>
          <w:rStyle w:val="Emphasis"/>
          <w:highlight w:val="yellow"/>
        </w:rPr>
        <w:t>cost of living</w:t>
      </w:r>
      <w:r w:rsidRPr="00F967AA">
        <w:t xml:space="preserve">, </w:t>
      </w:r>
      <w:r w:rsidRPr="00F967AA">
        <w:rPr>
          <w:rStyle w:val="Emphasis"/>
        </w:rPr>
        <w:t>health care</w:t>
      </w:r>
      <w:r w:rsidRPr="00F967AA">
        <w:t xml:space="preserve">, </w:t>
      </w:r>
      <w:r w:rsidRPr="00F967AA">
        <w:rPr>
          <w:rStyle w:val="Emphasis"/>
        </w:rPr>
        <w:t>border security</w:t>
      </w:r>
      <w:r w:rsidRPr="00F967AA">
        <w:t xml:space="preserve">, </w:t>
      </w:r>
      <w:r w:rsidRPr="00F967AA">
        <w:rPr>
          <w:rStyle w:val="Emphasis"/>
        </w:rPr>
        <w:t>public safety</w:t>
      </w:r>
      <w:proofErr w:type="gramStart"/>
      <w:r w:rsidRPr="00F967AA">
        <w:t xml:space="preserve">), </w:t>
      </w:r>
      <w:r w:rsidRPr="00F967AA">
        <w:rPr>
          <w:rStyle w:val="StyleUnderline"/>
          <w:highlight w:val="yellow"/>
        </w:rPr>
        <w:t>and</w:t>
      </w:r>
      <w:proofErr w:type="gramEnd"/>
      <w:r w:rsidRPr="00F967AA">
        <w:rPr>
          <w:rStyle w:val="StyleUnderline"/>
          <w:highlight w:val="yellow"/>
        </w:rPr>
        <w:t xml:space="preserve"> focusing less on</w:t>
      </w:r>
      <w:r w:rsidRPr="00F967AA">
        <w:t xml:space="preserve"> issues voters think we place too much emphasis on (</w:t>
      </w:r>
      <w:r w:rsidRPr="00F967AA">
        <w:rPr>
          <w:rStyle w:val="Emphasis"/>
        </w:rPr>
        <w:t>climate change</w:t>
      </w:r>
      <w:r w:rsidRPr="00F967AA">
        <w:t xml:space="preserve">, </w:t>
      </w:r>
      <w:r w:rsidRPr="00F967AA">
        <w:rPr>
          <w:rStyle w:val="Emphasis"/>
          <w:highlight w:val="yellow"/>
        </w:rPr>
        <w:t>democracy</w:t>
      </w:r>
      <w:r w:rsidRPr="00F967AA">
        <w:t xml:space="preserve">, </w:t>
      </w:r>
      <w:r w:rsidRPr="00F967AA">
        <w:rPr>
          <w:rStyle w:val="Emphasis"/>
        </w:rPr>
        <w:t>abortion</w:t>
      </w:r>
      <w:r w:rsidRPr="00F967AA">
        <w:t xml:space="preserve">, </w:t>
      </w:r>
      <w:r w:rsidRPr="00F967AA">
        <w:rPr>
          <w:rStyle w:val="Emphasis"/>
        </w:rPr>
        <w:t>identity and cultural issues</w:t>
      </w:r>
      <w:r w:rsidRPr="00F967AA">
        <w:t>).</w:t>
      </w:r>
    </w:p>
    <w:p w14:paraId="69AA4C07" w14:textId="77777777" w:rsidR="005670CF" w:rsidRPr="00F967AA" w:rsidRDefault="005670CF" w:rsidP="005670CF">
      <w:r w:rsidRPr="00F967AA">
        <w:t>In a recent interview my colleague Benjamin Hart conducted with centrist Democratic super-strategist Lis Smith, she suggested the same thing with respect to what went wrong last year:</w:t>
      </w:r>
    </w:p>
    <w:p w14:paraId="4533A7D9" w14:textId="77777777" w:rsidR="005670CF" w:rsidRPr="00F967AA" w:rsidRDefault="005670CF" w:rsidP="005670CF">
      <w:r w:rsidRPr="00F967AA">
        <w:t>[T]</w:t>
      </w:r>
      <w:proofErr w:type="gramStart"/>
      <w:r w:rsidRPr="00F967AA">
        <w:t>he</w:t>
      </w:r>
      <w:proofErr w:type="gramEnd"/>
      <w:r w:rsidRPr="00F967AA">
        <w:t xml:space="preserve"> biggest mistake we made in 2024 was not leading every single conversation by talking about the economy. When people feel like they are one accident, one incident, one layoff away from financial collapse, they </w:t>
      </w:r>
      <w:r w:rsidRPr="00F967AA">
        <w:rPr>
          <w:rStyle w:val="StyleUnderline"/>
        </w:rPr>
        <w:t>do not want to hear</w:t>
      </w:r>
      <w:r w:rsidRPr="00F967AA">
        <w:t xml:space="preserve"> us starting </w:t>
      </w:r>
      <w:r w:rsidRPr="00F967AA">
        <w:rPr>
          <w:rStyle w:val="StyleUnderline"/>
        </w:rPr>
        <w:t>conversations</w:t>
      </w:r>
      <w:r w:rsidRPr="00F967AA">
        <w:t xml:space="preserve"> by saying, “The most existential issue you should care </w:t>
      </w:r>
      <w:r w:rsidRPr="00F967AA">
        <w:rPr>
          <w:rStyle w:val="StyleUnderline"/>
        </w:rPr>
        <w:t>about is democracy</w:t>
      </w:r>
      <w:r w:rsidRPr="00F967AA">
        <w:t>.”</w:t>
      </w:r>
    </w:p>
    <w:p w14:paraId="69BAFA9C" w14:textId="77777777" w:rsidR="005670CF" w:rsidRPr="00F967AA" w:rsidRDefault="005670CF" w:rsidP="005670CF">
      <w:r w:rsidRPr="00F967AA">
        <w:t>And despite the alarm often expressed by progressive activists about Trump’s authoritarian aspirations, progressive “populist” strategists almost invariably prefer appeals to voters’ material interests as opposed to such abstract matters as the U.S. Constitution or institutional barriers to a would-be tyrant like Trump. Again, the standard leftist critique of Kamala Harris’s campaign holds that all this pointy-headed talk about “democracy” was a donor-driven distraction from the class-warfare messaging that might have beaten Trump but also distressed rich Democratic elites.</w:t>
      </w:r>
    </w:p>
    <w:p w14:paraId="452D1727" w14:textId="77777777" w:rsidR="005670CF" w:rsidRPr="00F967AA" w:rsidRDefault="005670CF" w:rsidP="005670CF">
      <w:r w:rsidRPr="00F967AA">
        <w:t xml:space="preserve">To be clear, whatever you think of the credibility of Harris’s claims that Trump posed a “threat to democracy,” nine months into his second term we know for a fact that he does indeed represent a threat to democracy, and a near and present threat at that. Yet </w:t>
      </w:r>
      <w:r w:rsidRPr="00F967AA">
        <w:rPr>
          <w:rStyle w:val="Emphasis"/>
        </w:rPr>
        <w:t>Dem</w:t>
      </w:r>
      <w:r w:rsidRPr="00F967AA">
        <w:t xml:space="preserve">ocratic </w:t>
      </w:r>
      <w:r w:rsidRPr="00F967AA">
        <w:rPr>
          <w:rStyle w:val="StyleUnderline"/>
        </w:rPr>
        <w:t xml:space="preserve">politicians are </w:t>
      </w:r>
      <w:r w:rsidRPr="00F967AA">
        <w:rPr>
          <w:rStyle w:val="StyleUnderline"/>
          <w:highlight w:val="yellow"/>
        </w:rPr>
        <w:t>being told</w:t>
      </w:r>
      <w:r w:rsidRPr="00F967AA">
        <w:rPr>
          <w:rStyle w:val="StyleUnderline"/>
        </w:rPr>
        <w:t xml:space="preserve"> by their party’s wise heads </w:t>
      </w:r>
      <w:r w:rsidRPr="00F967AA">
        <w:rPr>
          <w:rStyle w:val="StyleUnderline"/>
          <w:highlight w:val="yellow"/>
        </w:rPr>
        <w:t>to</w:t>
      </w:r>
      <w:r w:rsidRPr="00F967AA">
        <w:rPr>
          <w:rStyle w:val="StyleUnderline"/>
        </w:rPr>
        <w:t xml:space="preserve"> put a </w:t>
      </w:r>
      <w:r w:rsidRPr="00F967AA">
        <w:rPr>
          <w:rStyle w:val="StyleUnderline"/>
          <w:highlight w:val="yellow"/>
        </w:rPr>
        <w:t>sock</w:t>
      </w:r>
      <w:r w:rsidRPr="00F967AA">
        <w:rPr>
          <w:rStyle w:val="StyleUnderline"/>
        </w:rPr>
        <w:t xml:space="preserve"> in </w:t>
      </w:r>
      <w:r w:rsidRPr="00F967AA">
        <w:rPr>
          <w:rStyle w:val="StyleUnderline"/>
          <w:highlight w:val="yellow"/>
        </w:rPr>
        <w:t>it</w:t>
      </w:r>
      <w:r w:rsidRPr="00F967AA">
        <w:rPr>
          <w:rStyle w:val="StyleUnderline"/>
        </w:rPr>
        <w:t xml:space="preserve"> and instead focus public attention on Trump’s performance on </w:t>
      </w:r>
      <w:r w:rsidRPr="00F967AA">
        <w:rPr>
          <w:rStyle w:val="Emphasis"/>
        </w:rPr>
        <w:t>kitchen-table issues</w:t>
      </w:r>
      <w:r w:rsidRPr="00F967AA">
        <w:t xml:space="preserve">. Apparently, Trump’s aggressive work toward creation of the most </w:t>
      </w:r>
      <w:r w:rsidRPr="00F967AA">
        <w:rPr>
          <w:rStyle w:val="StyleUnderline"/>
        </w:rPr>
        <w:t>imperial presidency</w:t>
      </w:r>
      <w:r w:rsidRPr="00F967AA">
        <w:t xml:space="preserve"> ever </w:t>
      </w:r>
      <w:r w:rsidRPr="00F967AA">
        <w:rPr>
          <w:rStyle w:val="StyleUnderline"/>
        </w:rPr>
        <w:t>isn’t something discussed</w:t>
      </w:r>
      <w:r w:rsidRPr="00F967AA">
        <w:t xml:space="preserve"> at kitchen tables, so it’s not worth a lot of attention.</w:t>
      </w:r>
    </w:p>
    <w:p w14:paraId="6DDDFCE5" w14:textId="77777777" w:rsidR="005670CF" w:rsidRPr="00F967AA" w:rsidRDefault="005670CF" w:rsidP="005670CF">
      <w:pPr>
        <w:rPr>
          <w:rStyle w:val="StyleUnderline"/>
        </w:rPr>
      </w:pPr>
      <w:r w:rsidRPr="00F967AA">
        <w:t xml:space="preserve">You can see this disconnect in action right now during the government-shutdown crisis. In truth, Democrats chose to trigger the shutdown at the end of September because they were at a point of </w:t>
      </w:r>
      <w:proofErr w:type="gramStart"/>
      <w:r w:rsidRPr="00F967AA">
        <w:t>near-panic</w:t>
      </w:r>
      <w:proofErr w:type="gramEnd"/>
      <w:r w:rsidRPr="00F967AA">
        <w:t xml:space="preserve"> over Trump’s rapid construction of an imperial presidency. With both congressional Republicans and (so far) the U.S. Supreme Court offering zero resistance to Trump’s assertions of unlimited authority over national affairs, Democrats seized on their only leverage point: the need for Democratic votes to keep the government open. But to hear Democrats talk about it, all they really want is an </w:t>
      </w:r>
      <w:proofErr w:type="spellStart"/>
      <w:r w:rsidRPr="00F967AA">
        <w:t>an</w:t>
      </w:r>
      <w:proofErr w:type="spellEnd"/>
      <w:r w:rsidRPr="00F967AA">
        <w:t xml:space="preserve"> extension of Obamacare premium subsidies — a very worthy goal, but one they could have pursued without a government shutdown. And worse yet, if they succeed and (as his own pollster is advising him to do) Donald Trump imposes an Obamacare subsidy extension on his party, what Democrats will have accomplished is taking the issue right off the table for the 2026 midterms. In addition, </w:t>
      </w:r>
      <w:r w:rsidRPr="00F967AA">
        <w:rPr>
          <w:rStyle w:val="StyleUnderline"/>
        </w:rPr>
        <w:t xml:space="preserve">the </w:t>
      </w:r>
      <w:r w:rsidRPr="00F967AA">
        <w:rPr>
          <w:rStyle w:val="StyleUnderline"/>
          <w:highlight w:val="yellow"/>
        </w:rPr>
        <w:t>shutdown</w:t>
      </w:r>
      <w:r w:rsidRPr="00F967AA">
        <w:rPr>
          <w:rStyle w:val="StyleUnderline"/>
        </w:rPr>
        <w:t xml:space="preserve"> itself is </w:t>
      </w:r>
      <w:r w:rsidRPr="00F967AA">
        <w:rPr>
          <w:rStyle w:val="StyleUnderline"/>
          <w:highlight w:val="yellow"/>
        </w:rPr>
        <w:t>making</w:t>
      </w:r>
      <w:r w:rsidRPr="00F967AA">
        <w:rPr>
          <w:rStyle w:val="StyleUnderline"/>
        </w:rPr>
        <w:t xml:space="preserve"> life miserable at many kitchen tables, including those of the members of </w:t>
      </w:r>
      <w:r w:rsidRPr="00F967AA">
        <w:rPr>
          <w:rStyle w:val="Emphasis"/>
          <w:highlight w:val="yellow"/>
        </w:rPr>
        <w:t>public-employee unions</w:t>
      </w:r>
      <w:r w:rsidRPr="00F967AA">
        <w:rPr>
          <w:rStyle w:val="StyleUnderline"/>
        </w:rPr>
        <w:t xml:space="preserve"> that are now </w:t>
      </w:r>
      <w:r w:rsidRPr="00F967AA">
        <w:rPr>
          <w:rStyle w:val="Emphasis"/>
          <w:highlight w:val="yellow"/>
        </w:rPr>
        <w:t>break</w:t>
      </w:r>
      <w:r w:rsidRPr="00F967AA">
        <w:t xml:space="preserve">ing </w:t>
      </w:r>
      <w:r w:rsidRPr="00F967AA">
        <w:rPr>
          <w:rStyle w:val="Emphasis"/>
          <w:highlight w:val="yellow"/>
        </w:rPr>
        <w:t>solidarity</w:t>
      </w:r>
      <w:r w:rsidRPr="00F967AA">
        <w:rPr>
          <w:rStyle w:val="StyleUnderline"/>
          <w:highlight w:val="yellow"/>
        </w:rPr>
        <w:t xml:space="preserve"> with</w:t>
      </w:r>
      <w:r w:rsidRPr="00F967AA">
        <w:rPr>
          <w:rStyle w:val="StyleUnderline"/>
        </w:rPr>
        <w:t xml:space="preserve"> congressional </w:t>
      </w:r>
      <w:r w:rsidRPr="00F967AA">
        <w:rPr>
          <w:rStyle w:val="Emphasis"/>
          <w:highlight w:val="yellow"/>
        </w:rPr>
        <w:t>Dem</w:t>
      </w:r>
      <w:r w:rsidRPr="00F967AA">
        <w:rPr>
          <w:rStyle w:val="StyleUnderline"/>
        </w:rPr>
        <w:t>ocrat</w:t>
      </w:r>
      <w:r w:rsidRPr="00F967AA">
        <w:rPr>
          <w:rStyle w:val="Emphasis"/>
          <w:highlight w:val="yellow"/>
        </w:rPr>
        <w:t>s</w:t>
      </w:r>
      <w:r w:rsidRPr="00F967AA">
        <w:rPr>
          <w:rStyle w:val="StyleUnderline"/>
        </w:rPr>
        <w:t>.</w:t>
      </w:r>
    </w:p>
    <w:p w14:paraId="783BD333" w14:textId="77777777" w:rsidR="005670CF" w:rsidRPr="00F967AA" w:rsidRDefault="005670CF" w:rsidP="005670CF">
      <w:r w:rsidRPr="00F967AA">
        <w:t xml:space="preserve">Even as some Democrats </w:t>
      </w:r>
      <w:proofErr w:type="gramStart"/>
      <w:r w:rsidRPr="00F967AA">
        <w:t>pretend</w:t>
      </w:r>
      <w:proofErr w:type="gramEnd"/>
      <w:r w:rsidRPr="00F967AA">
        <w:t xml:space="preserve"> they aren’t that worried about threats to democracy, Trump is working overtime to thwart democracy in the midterms via a vast smorgasbord of measures to prevent and if </w:t>
      </w:r>
      <w:proofErr w:type="gramStart"/>
      <w:r w:rsidRPr="00F967AA">
        <w:t>necessary</w:t>
      </w:r>
      <w:proofErr w:type="gramEnd"/>
      <w:r w:rsidRPr="00F967AA">
        <w:t xml:space="preserve"> overturn adverse election results. Normally, given Trump’s persistent unpopularity, Democrats could be confident of breaking the GOP’s fragile governing trifecta next year. But </w:t>
      </w:r>
      <w:proofErr w:type="gramStart"/>
      <w:r w:rsidRPr="00F967AA">
        <w:t>instead</w:t>
      </w:r>
      <w:proofErr w:type="gramEnd"/>
      <w:r w:rsidRPr="00F967AA">
        <w:t xml:space="preserve"> the president has </w:t>
      </w:r>
      <w:r w:rsidRPr="00F967AA">
        <w:rPr>
          <w:rStyle w:val="StyleUnderline"/>
        </w:rPr>
        <w:t xml:space="preserve">initiated an entirely unprecedented mid-decade </w:t>
      </w:r>
      <w:r w:rsidRPr="00F967AA">
        <w:rPr>
          <w:rStyle w:val="Emphasis"/>
          <w:highlight w:val="yellow"/>
        </w:rPr>
        <w:t>gerrymandering</w:t>
      </w:r>
      <w:r w:rsidRPr="00F967AA">
        <w:rPr>
          <w:rStyle w:val="Emphasis"/>
        </w:rPr>
        <w:t xml:space="preserve"> blitz</w:t>
      </w:r>
      <w:r w:rsidRPr="00F967AA">
        <w:rPr>
          <w:rStyle w:val="StyleUnderline"/>
        </w:rPr>
        <w:t xml:space="preserve"> that will become </w:t>
      </w:r>
      <w:r w:rsidRPr="00F967AA">
        <w:rPr>
          <w:rStyle w:val="Emphasis"/>
          <w:highlight w:val="yellow"/>
        </w:rPr>
        <w:t>unstoppable</w:t>
      </w:r>
      <w:r w:rsidRPr="00F967AA">
        <w:rPr>
          <w:rStyle w:val="StyleUnderline"/>
          <w:highlight w:val="yellow"/>
        </w:rPr>
        <w:t xml:space="preserve"> if the</w:t>
      </w:r>
      <w:r w:rsidRPr="00F967AA">
        <w:rPr>
          <w:rStyle w:val="StyleUnderline"/>
        </w:rPr>
        <w:t xml:space="preserve"> Supreme </w:t>
      </w:r>
      <w:r w:rsidRPr="00F967AA">
        <w:rPr>
          <w:rStyle w:val="StyleUnderline"/>
          <w:highlight w:val="yellow"/>
        </w:rPr>
        <w:t>Court</w:t>
      </w:r>
      <w:r w:rsidRPr="00F967AA">
        <w:rPr>
          <w:rStyle w:val="StyleUnderline"/>
        </w:rPr>
        <w:t xml:space="preserve"> responds to his demand to </w:t>
      </w:r>
      <w:r w:rsidRPr="00F967AA">
        <w:rPr>
          <w:rStyle w:val="StyleUnderline"/>
          <w:highlight w:val="yellow"/>
        </w:rPr>
        <w:t>gut</w:t>
      </w:r>
      <w:r w:rsidRPr="00F967AA">
        <w:rPr>
          <w:rStyle w:val="StyleUnderline"/>
        </w:rPr>
        <w:t xml:space="preserve"> what’s left of the </w:t>
      </w:r>
      <w:r w:rsidRPr="00F967AA">
        <w:rPr>
          <w:rStyle w:val="Emphasis"/>
          <w:highlight w:val="yellow"/>
        </w:rPr>
        <w:t>V</w:t>
      </w:r>
      <w:r w:rsidRPr="00F967AA">
        <w:rPr>
          <w:rStyle w:val="StyleUnderline"/>
        </w:rPr>
        <w:t xml:space="preserve">oting </w:t>
      </w:r>
      <w:r w:rsidRPr="00F967AA">
        <w:rPr>
          <w:rStyle w:val="Emphasis"/>
          <w:highlight w:val="yellow"/>
        </w:rPr>
        <w:t>R</w:t>
      </w:r>
      <w:r w:rsidRPr="00F967AA">
        <w:rPr>
          <w:rStyle w:val="StyleUnderline"/>
        </w:rPr>
        <w:t xml:space="preserve">ights </w:t>
      </w:r>
      <w:r w:rsidRPr="00F967AA">
        <w:rPr>
          <w:rStyle w:val="Emphasis"/>
          <w:highlight w:val="yellow"/>
        </w:rPr>
        <w:t>A</w:t>
      </w:r>
      <w:r w:rsidRPr="00F967AA">
        <w:rPr>
          <w:rStyle w:val="StyleUnderline"/>
        </w:rPr>
        <w:t>ct</w:t>
      </w:r>
      <w:r w:rsidRPr="00F967AA">
        <w:t xml:space="preserve">. He’s also effectively </w:t>
      </w:r>
      <w:r w:rsidRPr="00F967AA">
        <w:rPr>
          <w:rStyle w:val="Emphasis"/>
          <w:highlight w:val="yellow"/>
        </w:rPr>
        <w:t>plotting</w:t>
      </w:r>
      <w:r w:rsidRPr="00F967AA">
        <w:rPr>
          <w:rStyle w:val="StyleUnderline"/>
        </w:rPr>
        <w:t xml:space="preserve"> another attempted </w:t>
      </w:r>
      <w:r w:rsidRPr="00F967AA">
        <w:rPr>
          <w:rStyle w:val="Emphasis"/>
          <w:highlight w:val="yellow"/>
        </w:rPr>
        <w:t>insurrection</w:t>
      </w:r>
      <w:r w:rsidRPr="00F967AA">
        <w:rPr>
          <w:rStyle w:val="StyleUnderline"/>
          <w:highlight w:val="yellow"/>
        </w:rPr>
        <w:t xml:space="preserve"> with </w:t>
      </w:r>
      <w:r w:rsidRPr="00F967AA">
        <w:rPr>
          <w:rStyle w:val="Emphasis"/>
          <w:highlight w:val="yellow"/>
        </w:rPr>
        <w:t>better tactics</w:t>
      </w:r>
      <w:r w:rsidRPr="00F967AA">
        <w:rPr>
          <w:rStyle w:val="StyleUnderline"/>
          <w:highlight w:val="yellow"/>
        </w:rPr>
        <w:t xml:space="preserve"> and a more </w:t>
      </w:r>
      <w:r w:rsidRPr="00F967AA">
        <w:rPr>
          <w:rStyle w:val="Emphasis"/>
          <w:highlight w:val="yellow"/>
        </w:rPr>
        <w:t>united party</w:t>
      </w:r>
      <w:r w:rsidRPr="00F967AA">
        <w:rPr>
          <w:rStyle w:val="StyleUnderline"/>
        </w:rPr>
        <w:t xml:space="preserve"> behind him.</w:t>
      </w:r>
      <w:r w:rsidRPr="00F967AA">
        <w:t xml:space="preserve"> If against all prior odds the GOP holds onto Congress in 2026 by such methods, America will have become what experts call a “competitive authoritarian” country, operating a hybrid system with elections but no real democracy. The consequences for those relying on </w:t>
      </w:r>
      <w:proofErr w:type="gramStart"/>
      <w:r w:rsidRPr="00F967AA">
        <w:t>a vibrant</w:t>
      </w:r>
      <w:proofErr w:type="gramEnd"/>
      <w:r w:rsidRPr="00F967AA">
        <w:t xml:space="preserve"> and viable opposition to represent their interests on kitchen-table issues against a powerful and corrupt oligarchy will be enormous.</w:t>
      </w:r>
    </w:p>
    <w:p w14:paraId="2A224F07" w14:textId="77777777" w:rsidR="005670CF" w:rsidRPr="00F967AA" w:rsidRDefault="005670CF" w:rsidP="005670CF"/>
    <w:p w14:paraId="584D24C2" w14:textId="77777777" w:rsidR="005670CF" w:rsidRPr="00F967AA" w:rsidRDefault="005670CF" w:rsidP="005670CF"/>
    <w:p w14:paraId="22880111" w14:textId="77777777" w:rsidR="005670CF" w:rsidRPr="00F967AA" w:rsidRDefault="005670CF" w:rsidP="005670CF">
      <w:pPr>
        <w:pStyle w:val="Heading4"/>
      </w:pPr>
      <w:bookmarkStart w:id="2" w:name="_Hlk208703021"/>
      <w:r w:rsidRPr="00F967AA">
        <w:t>Courts don’t link</w:t>
      </w:r>
    </w:p>
    <w:p w14:paraId="569DBF44" w14:textId="77777777" w:rsidR="005670CF" w:rsidRPr="00F967AA" w:rsidRDefault="005670CF" w:rsidP="005670CF">
      <w:r w:rsidRPr="00F967AA">
        <w:rPr>
          <w:rStyle w:val="Style13ptBold"/>
        </w:rPr>
        <w:t>Lin &amp; Hsu ‘17</w:t>
      </w:r>
      <w:r w:rsidRPr="00F967AA">
        <w:t xml:space="preserve"> [Chien-Chih Lin is a post-doc researcher at the </w:t>
      </w:r>
      <w:proofErr w:type="spellStart"/>
      <w:r w:rsidRPr="00F967AA">
        <w:t>institutum</w:t>
      </w:r>
      <w:proofErr w:type="spellEnd"/>
      <w:r w:rsidRPr="00F967AA">
        <w:t xml:space="preserve"> </w:t>
      </w:r>
      <w:proofErr w:type="spellStart"/>
      <w:r w:rsidRPr="00F967AA">
        <w:t>lurisprudentiae</w:t>
      </w:r>
      <w:proofErr w:type="spellEnd"/>
      <w:r w:rsidRPr="00F967AA">
        <w:t xml:space="preserve">, Academia Sinica, Taiwan; Ching-Fang Hsu is a Ph.D. student at the University of Toronto. “An Inter-Court Struggle for Judicial Supremacy,” University of Pennsylvania Asian Law Review, vol 11, </w:t>
      </w:r>
      <w:proofErr w:type="spellStart"/>
      <w:r w:rsidRPr="00F967AA">
        <w:t>iss</w:t>
      </w:r>
      <w:proofErr w:type="spellEnd"/>
      <w:r w:rsidRPr="00F967AA">
        <w:t xml:space="preserve"> 2, https://scholarship.law.upenn.edu/alr/vol11/iss2/3/, published 2017, accessed 09-17-2025]</w:t>
      </w:r>
    </w:p>
    <w:p w14:paraId="7CBF8896" w14:textId="77777777" w:rsidR="005670CF" w:rsidRPr="00F967AA" w:rsidRDefault="005670CF" w:rsidP="005670CF"/>
    <w:p w14:paraId="5AE7F07B" w14:textId="77777777" w:rsidR="005670CF" w:rsidRPr="00F967AA" w:rsidRDefault="005670CF" w:rsidP="005670CF">
      <w:r w:rsidRPr="00F967AA">
        <w:t>C. Alliance with Politicians.</w:t>
      </w:r>
    </w:p>
    <w:p w14:paraId="0F01809E" w14:textId="77777777" w:rsidR="005670CF" w:rsidRPr="00F967AA" w:rsidRDefault="005670CF" w:rsidP="005670CF">
      <w:r w:rsidRPr="00F967AA">
        <w:rPr>
          <w:rStyle w:val="StyleUnderline"/>
        </w:rPr>
        <w:t xml:space="preserve">The notion of an </w:t>
      </w:r>
      <w:r w:rsidRPr="00F967AA">
        <w:rPr>
          <w:rStyle w:val="Emphasis"/>
        </w:rPr>
        <w:t>alliance</w:t>
      </w:r>
      <w:r w:rsidRPr="00F967AA">
        <w:rPr>
          <w:rStyle w:val="StyleUnderline"/>
        </w:rPr>
        <w:t xml:space="preserve"> between </w:t>
      </w:r>
      <w:r w:rsidRPr="00F967AA">
        <w:rPr>
          <w:rStyle w:val="Emphasis"/>
        </w:rPr>
        <w:t>courts and politicians</w:t>
      </w:r>
      <w:r w:rsidRPr="00F967AA">
        <w:rPr>
          <w:rStyle w:val="StyleUnderline"/>
        </w:rPr>
        <w:t xml:space="preserve"> seems </w:t>
      </w:r>
      <w:r w:rsidRPr="00F967AA">
        <w:rPr>
          <w:rStyle w:val="Emphasis"/>
        </w:rPr>
        <w:t>counterintuitive</w:t>
      </w:r>
      <w:r w:rsidRPr="00F967AA">
        <w:t xml:space="preserve"> at first glance, as </w:t>
      </w:r>
      <w:r w:rsidRPr="00F967AA">
        <w:rPr>
          <w:rStyle w:val="StyleUnderline"/>
          <w:highlight w:val="yellow"/>
        </w:rPr>
        <w:t>conventional wisdom</w:t>
      </w:r>
      <w:r w:rsidRPr="00F967AA">
        <w:rPr>
          <w:rStyle w:val="StyleUnderline"/>
        </w:rPr>
        <w:t xml:space="preserve"> has long </w:t>
      </w:r>
      <w:r w:rsidRPr="00F967AA">
        <w:rPr>
          <w:rStyle w:val="StyleUnderline"/>
          <w:highlight w:val="yellow"/>
        </w:rPr>
        <w:t>held</w:t>
      </w:r>
      <w:r w:rsidRPr="00F967AA">
        <w:rPr>
          <w:rStyle w:val="StyleUnderline"/>
        </w:rPr>
        <w:t xml:space="preserve"> that </w:t>
      </w:r>
      <w:r w:rsidRPr="00F967AA">
        <w:rPr>
          <w:rStyle w:val="StyleUnderline"/>
          <w:highlight w:val="yellow"/>
        </w:rPr>
        <w:t xml:space="preserve">the judiciary </w:t>
      </w:r>
      <w:r w:rsidRPr="00F967AA">
        <w:rPr>
          <w:rStyle w:val="Emphasis"/>
          <w:highlight w:val="yellow"/>
        </w:rPr>
        <w:t>exists</w:t>
      </w:r>
      <w:r w:rsidRPr="00F967AA">
        <w:rPr>
          <w:rStyle w:val="StyleUnderline"/>
          <w:highlight w:val="yellow"/>
        </w:rPr>
        <w:t xml:space="preserve"> to </w:t>
      </w:r>
      <w:r w:rsidRPr="00F967AA">
        <w:rPr>
          <w:rStyle w:val="Emphasis"/>
          <w:highlight w:val="yellow"/>
        </w:rPr>
        <w:t>check</w:t>
      </w:r>
      <w:r w:rsidRPr="00F967AA">
        <w:rPr>
          <w:rStyle w:val="StyleUnderline"/>
        </w:rPr>
        <w:t xml:space="preserve"> and balance </w:t>
      </w:r>
      <w:r w:rsidRPr="00F967AA">
        <w:rPr>
          <w:rStyle w:val="StyleUnderline"/>
          <w:highlight w:val="yellow"/>
        </w:rPr>
        <w:t xml:space="preserve">the </w:t>
      </w:r>
      <w:r w:rsidRPr="00F967AA">
        <w:rPr>
          <w:rStyle w:val="Emphasis"/>
          <w:highlight w:val="yellow"/>
        </w:rPr>
        <w:t>political</w:t>
      </w:r>
      <w:r w:rsidRPr="00F967AA">
        <w:rPr>
          <w:rStyle w:val="Emphasis"/>
        </w:rPr>
        <w:t xml:space="preserve"> powers</w:t>
      </w:r>
      <w:r w:rsidRPr="00F967AA">
        <w:rPr>
          <w:rStyle w:val="StyleUnderline"/>
        </w:rPr>
        <w:t>.</w:t>
      </w:r>
      <w:r w:rsidRPr="00F967AA">
        <w:t xml:space="preserve"> Nonetheless </w:t>
      </w:r>
      <w:r w:rsidRPr="00F967AA">
        <w:rPr>
          <w:rStyle w:val="StyleUnderline"/>
        </w:rPr>
        <w:t xml:space="preserve">the relationship between the judiciary and political branches is </w:t>
      </w:r>
      <w:proofErr w:type="gramStart"/>
      <w:r w:rsidRPr="00F967AA">
        <w:rPr>
          <w:rStyle w:val="StyleUnderline"/>
          <w:highlight w:val="yellow"/>
        </w:rPr>
        <w:t>in reality</w:t>
      </w:r>
      <w:r w:rsidRPr="00F967AA">
        <w:rPr>
          <w:rStyle w:val="StyleUnderline"/>
        </w:rPr>
        <w:t xml:space="preserve"> actually</w:t>
      </w:r>
      <w:proofErr w:type="gramEnd"/>
      <w:r w:rsidRPr="00F967AA">
        <w:rPr>
          <w:rStyle w:val="StyleUnderline"/>
        </w:rPr>
        <w:t xml:space="preserve"> </w:t>
      </w:r>
      <w:r w:rsidRPr="00F967AA">
        <w:rPr>
          <w:rStyle w:val="Emphasis"/>
          <w:highlight w:val="yellow"/>
        </w:rPr>
        <w:t>more symbiotic</w:t>
      </w:r>
      <w:r w:rsidRPr="00F967AA">
        <w:rPr>
          <w:rStyle w:val="StyleUnderline"/>
        </w:rPr>
        <w:t>.</w:t>
      </w:r>
      <w:r w:rsidRPr="00F967AA">
        <w:t xml:space="preserve">  On the one hand, </w:t>
      </w:r>
      <w:r w:rsidRPr="00F967AA">
        <w:rPr>
          <w:rStyle w:val="StyleUnderline"/>
          <w:highlight w:val="yellow"/>
        </w:rPr>
        <w:t xml:space="preserve">it is in the </w:t>
      </w:r>
      <w:r w:rsidRPr="00F967AA">
        <w:rPr>
          <w:rStyle w:val="Emphasis"/>
          <w:highlight w:val="yellow"/>
        </w:rPr>
        <w:t>interests of politicians</w:t>
      </w:r>
      <w:r w:rsidRPr="00F967AA">
        <w:rPr>
          <w:rStyle w:val="StyleUnderline"/>
          <w:highlight w:val="yellow"/>
        </w:rPr>
        <w:t xml:space="preserve"> to invite</w:t>
      </w:r>
      <w:r w:rsidRPr="00F967AA">
        <w:rPr>
          <w:rStyle w:val="StyleUnderline"/>
        </w:rPr>
        <w:t xml:space="preserve"> the </w:t>
      </w:r>
      <w:r w:rsidRPr="00F967AA">
        <w:rPr>
          <w:rStyle w:val="StyleUnderline"/>
          <w:highlight w:val="yellow"/>
        </w:rPr>
        <w:t>judiciary</w:t>
      </w:r>
      <w:r w:rsidRPr="00F967AA">
        <w:rPr>
          <w:rStyle w:val="StyleUnderline"/>
        </w:rPr>
        <w:t xml:space="preserve"> to “</w:t>
      </w:r>
      <w:r w:rsidRPr="00F967AA">
        <w:rPr>
          <w:rStyle w:val="Emphasis"/>
          <w:highlight w:val="yellow"/>
        </w:rPr>
        <w:t>interpose</w:t>
      </w:r>
      <w:r w:rsidRPr="00F967AA">
        <w:rPr>
          <w:rStyle w:val="StyleUnderline"/>
        </w:rPr>
        <w:t xml:space="preserve"> its friendly hand”109 </w:t>
      </w:r>
      <w:r w:rsidRPr="00F967AA">
        <w:rPr>
          <w:rStyle w:val="StyleUnderline"/>
          <w:highlight w:val="yellow"/>
        </w:rPr>
        <w:t>when they need to</w:t>
      </w:r>
      <w:r w:rsidRPr="00F967AA">
        <w:rPr>
          <w:rStyle w:val="StyleUnderline"/>
        </w:rPr>
        <w:t xml:space="preserve"> legitimize policy choices, overcome political gridlock, and </w:t>
      </w:r>
      <w:r w:rsidRPr="00F967AA">
        <w:rPr>
          <w:rStyle w:val="Emphasis"/>
          <w:highlight w:val="yellow"/>
        </w:rPr>
        <w:t>shift blame</w:t>
      </w:r>
      <w:r w:rsidRPr="00F967AA">
        <w:rPr>
          <w:rStyle w:val="StyleUnderline"/>
        </w:rPr>
        <w:t>.</w:t>
      </w:r>
      <w:proofErr w:type="gramStart"/>
      <w:r w:rsidRPr="00F967AA">
        <w:t>110  On</w:t>
      </w:r>
      <w:proofErr w:type="gramEnd"/>
      <w:r w:rsidRPr="00F967AA">
        <w:t xml:space="preserve"> the other hand, courts need political support to implement decisions effectively.  </w:t>
      </w:r>
      <w:proofErr w:type="gramStart"/>
      <w:r w:rsidRPr="00F967AA">
        <w:t>However</w:t>
      </w:r>
      <w:proofErr w:type="gramEnd"/>
      <w:r w:rsidRPr="00F967AA">
        <w:t xml:space="preserve"> persuasive their reasoning, judicial decisions are unlikely to penetrate to the ground without the support of political power.</w:t>
      </w:r>
      <w:proofErr w:type="gramStart"/>
      <w:r w:rsidRPr="00F967AA">
        <w:t>111  Namely</w:t>
      </w:r>
      <w:proofErr w:type="gramEnd"/>
      <w:r w:rsidRPr="00F967AA">
        <w:t xml:space="preserve">, both sides have strong incentives to forge an alliance. </w:t>
      </w:r>
    </w:p>
    <w:p w14:paraId="47AFF062" w14:textId="77777777" w:rsidR="005670CF" w:rsidRPr="00F967AA" w:rsidRDefault="005670CF" w:rsidP="005670CF"/>
    <w:p w14:paraId="4CE15855" w14:textId="77777777" w:rsidR="005670CF" w:rsidRPr="00F967AA" w:rsidRDefault="005670CF" w:rsidP="005670CF">
      <w:pPr>
        <w:pStyle w:val="Heading4"/>
      </w:pPr>
      <w:bookmarkStart w:id="3" w:name="_Hlk209024846"/>
      <w:r w:rsidRPr="00F967AA">
        <w:t xml:space="preserve">The link is small. </w:t>
      </w:r>
    </w:p>
    <w:p w14:paraId="7C0688DF" w14:textId="77777777" w:rsidR="005670CF" w:rsidRPr="00F967AA" w:rsidRDefault="005670CF" w:rsidP="005670CF">
      <w:r w:rsidRPr="00F967AA">
        <w:rPr>
          <w:rStyle w:val="Style13ptBold"/>
        </w:rPr>
        <w:t>Wang ‘20</w:t>
      </w:r>
      <w:r w:rsidRPr="00F967AA">
        <w:t xml:space="preserve"> [Tova Wang is the Director of Research Projects in Democratic Practice at the Ash Center for Democratic Governance and Innovation. “Union Impact on Voter Participation—And How to Expand It”, Harvard Kennedy School ASH Center, https://usw.org/wp-content/uploads/2022/03/300871_hvd_ash_union_impact_v2-4.pdf, published 06-2020, accessed 10-17-2025]</w:t>
      </w:r>
    </w:p>
    <w:p w14:paraId="21BDC49B" w14:textId="77777777" w:rsidR="005670CF" w:rsidRPr="00F967AA" w:rsidRDefault="005670CF" w:rsidP="005670CF"/>
    <w:p w14:paraId="082C2FE0" w14:textId="77777777" w:rsidR="005670CF" w:rsidRPr="00F967AA" w:rsidRDefault="005670CF" w:rsidP="005670CF">
      <w:r w:rsidRPr="00F967AA">
        <w:t xml:space="preserve">We have research that demonstrates that the hits </w:t>
      </w:r>
      <w:r w:rsidRPr="00F967AA">
        <w:rPr>
          <w:rStyle w:val="Emphasis"/>
          <w:highlight w:val="yellow"/>
        </w:rPr>
        <w:t>union</w:t>
      </w:r>
      <w:r w:rsidRPr="00F967AA">
        <w:rPr>
          <w:rStyle w:val="Emphasis"/>
        </w:rPr>
        <w:t xml:space="preserve"> membership</w:t>
      </w:r>
      <w:r w:rsidRPr="00F967AA">
        <w:t xml:space="preserve"> has taken have had a direct impact on voting. </w:t>
      </w:r>
    </w:p>
    <w:p w14:paraId="22355561" w14:textId="77777777" w:rsidR="005670CF" w:rsidRPr="00F967AA" w:rsidRDefault="005670CF" w:rsidP="005670CF">
      <w:r w:rsidRPr="00F967AA">
        <w:t xml:space="preserve">Feigenbaum et al. find that “presidential-level </w:t>
      </w:r>
      <w:r w:rsidRPr="00F967AA">
        <w:rPr>
          <w:rStyle w:val="StyleUnderline"/>
          <w:highlight w:val="yellow"/>
        </w:rPr>
        <w:t>turnout</w:t>
      </w:r>
      <w:r w:rsidRPr="00F967AA">
        <w:rPr>
          <w:rStyle w:val="StyleUnderline"/>
        </w:rPr>
        <w:t xml:space="preserve"> is . . . 2 to 3</w:t>
      </w:r>
      <w:r w:rsidRPr="00F967AA">
        <w:t xml:space="preserve"> percentage </w:t>
      </w:r>
      <w:r w:rsidRPr="00F967AA">
        <w:rPr>
          <w:rStyle w:val="StyleUnderline"/>
        </w:rPr>
        <w:t>points</w:t>
      </w:r>
      <w:r w:rsidRPr="00F967AA">
        <w:t xml:space="preserve"> lower in RTW counties compared to non-RTW bordering counties after the pas sage of RTW.”19 </w:t>
      </w:r>
    </w:p>
    <w:p w14:paraId="73193C22" w14:textId="77777777" w:rsidR="005670CF" w:rsidRPr="00F967AA" w:rsidRDefault="005670CF" w:rsidP="005670CF">
      <w:r w:rsidRPr="00F967AA">
        <w:t xml:space="preserve">The same pattern </w:t>
      </w:r>
      <w:proofErr w:type="gramStart"/>
      <w:r w:rsidRPr="00F967AA">
        <w:t>holds</w:t>
      </w:r>
      <w:proofErr w:type="gramEnd"/>
      <w:r w:rsidRPr="00F967AA">
        <w:t xml:space="preserve"> with respect to curtailments on collective bargaining. Roland Zullo finds with respect to voting rates that “the marginal difference between </w:t>
      </w:r>
      <w:r w:rsidRPr="00F967AA">
        <w:rPr>
          <w:rStyle w:val="StyleUnderline"/>
          <w:highlight w:val="yellow"/>
        </w:rPr>
        <w:t>states with</w:t>
      </w:r>
      <w:r w:rsidRPr="00F967AA">
        <w:rPr>
          <w:rStyle w:val="StyleUnderline"/>
        </w:rPr>
        <w:t xml:space="preserve"> full bargaining </w:t>
      </w:r>
      <w:r w:rsidRPr="00F967AA">
        <w:rPr>
          <w:rStyle w:val="StyleUnderline"/>
          <w:highlight w:val="yellow"/>
        </w:rPr>
        <w:t>rights for public employees</w:t>
      </w:r>
      <w:r w:rsidRPr="00F967AA">
        <w:rPr>
          <w:rStyle w:val="StyleUnderline"/>
        </w:rPr>
        <w:t xml:space="preserve"> with either no bargaining rights or partial bargaining rights for public employees </w:t>
      </w:r>
      <w:r w:rsidRPr="00F967AA">
        <w:rPr>
          <w:rStyle w:val="StyleUnderline"/>
          <w:highlight w:val="yellow"/>
        </w:rPr>
        <w:t>was</w:t>
      </w:r>
      <w:r w:rsidRPr="00F967AA">
        <w:rPr>
          <w:rStyle w:val="StyleUnderline"/>
        </w:rPr>
        <w:t xml:space="preserve"> about </w:t>
      </w:r>
      <w:r w:rsidRPr="00F967AA">
        <w:rPr>
          <w:rStyle w:val="StyleUnderline"/>
          <w:highlight w:val="yellow"/>
        </w:rPr>
        <w:t>3.2 percent</w:t>
      </w:r>
      <w:r w:rsidRPr="00F967AA">
        <w:rPr>
          <w:rStyle w:val="StyleUnderline"/>
        </w:rPr>
        <w:t>.”</w:t>
      </w:r>
      <w:r w:rsidRPr="00F967AA">
        <w:t xml:space="preserve">20 And further, “Together, the existence of right-to-work laws and the absence of collective bargain </w:t>
      </w:r>
      <w:proofErr w:type="spellStart"/>
      <w:r w:rsidRPr="00F967AA">
        <w:t>ing</w:t>
      </w:r>
      <w:proofErr w:type="spellEnd"/>
      <w:r w:rsidRPr="00F967AA">
        <w:t xml:space="preserve"> rights for public employees were associated with nearly 5% lower voter turnout. These findings suggest that legal institutions that weakened labor unions diminished unions’ ability to mobilize voters.”21</w:t>
      </w:r>
    </w:p>
    <w:p w14:paraId="2A24D2A6" w14:textId="77777777" w:rsidR="005670CF" w:rsidRPr="00F967AA" w:rsidRDefault="005670CF" w:rsidP="005670CF"/>
    <w:bookmarkEnd w:id="3"/>
    <w:bookmarkEnd w:id="2"/>
    <w:p w14:paraId="01BDFA80" w14:textId="77777777" w:rsidR="005670CF" w:rsidRPr="00F967AA" w:rsidRDefault="005670CF" w:rsidP="005670CF"/>
    <w:p w14:paraId="703FC1E9" w14:textId="77777777" w:rsidR="005670CF" w:rsidRPr="00F967AA" w:rsidRDefault="005670CF" w:rsidP="005670CF">
      <w:pPr>
        <w:pStyle w:val="Heading4"/>
      </w:pPr>
      <w:bookmarkStart w:id="4" w:name="_Hlk209256334"/>
      <w:r w:rsidRPr="00F967AA">
        <w:t xml:space="preserve">The public </w:t>
      </w:r>
      <w:r w:rsidRPr="00F967AA">
        <w:rPr>
          <w:u w:val="single"/>
        </w:rPr>
        <w:t>doesn’t like</w:t>
      </w:r>
      <w:r w:rsidRPr="00F967AA">
        <w:t xml:space="preserve"> federal CBRs. </w:t>
      </w:r>
    </w:p>
    <w:p w14:paraId="58FEF770" w14:textId="77777777" w:rsidR="005670CF" w:rsidRPr="00F967AA" w:rsidRDefault="005670CF" w:rsidP="005670CF">
      <w:r w:rsidRPr="00F967AA">
        <w:rPr>
          <w:rStyle w:val="Style13ptBold"/>
        </w:rPr>
        <w:t>Friedman ‘8—13</w:t>
      </w:r>
      <w:r w:rsidRPr="00F967AA">
        <w:t xml:space="preserve"> [Drew Friedman is a reporter at FNN. "Republican support for an apolitical federal workforce is shrinking, survey finds", Federal News Network, https://federalnewsnetwork.com/workforce/2025/08/republican-support-for-an-apolitical-federal-workforce-is-shrinking-survey-finds/ published 8-13-2025, accessed 9-17-2025]</w:t>
      </w:r>
    </w:p>
    <w:p w14:paraId="486774E7" w14:textId="77777777" w:rsidR="005670CF" w:rsidRPr="00F967AA" w:rsidRDefault="005670CF" w:rsidP="005670CF"/>
    <w:p w14:paraId="43FCAD5D" w14:textId="77777777" w:rsidR="005670CF" w:rsidRPr="00F967AA" w:rsidRDefault="005670CF" w:rsidP="005670CF">
      <w:r w:rsidRPr="00F967AA">
        <w:t xml:space="preserve">As the </w:t>
      </w:r>
      <w:r w:rsidRPr="00F967AA">
        <w:rPr>
          <w:rStyle w:val="StyleUnderline"/>
          <w:highlight w:val="yellow"/>
        </w:rPr>
        <w:t>Trump</w:t>
      </w:r>
      <w:r w:rsidRPr="00F967AA">
        <w:t xml:space="preserve"> administration continues its major </w:t>
      </w:r>
      <w:r w:rsidRPr="00F967AA">
        <w:rPr>
          <w:rStyle w:val="StyleUnderline"/>
          <w:highlight w:val="yellow"/>
        </w:rPr>
        <w:t>reshaping</w:t>
      </w:r>
      <w:r w:rsidRPr="00F967AA">
        <w:rPr>
          <w:rStyle w:val="StyleUnderline"/>
        </w:rPr>
        <w:t xml:space="preserve"> of the federal </w:t>
      </w:r>
      <w:r w:rsidRPr="00F967AA">
        <w:rPr>
          <w:rStyle w:val="StyleUnderline"/>
          <w:highlight w:val="yellow"/>
        </w:rPr>
        <w:t>workforce</w:t>
      </w:r>
      <w:r w:rsidRPr="00F967AA">
        <w:rPr>
          <w:rStyle w:val="StyleUnderline"/>
        </w:rPr>
        <w:t xml:space="preserve">, some </w:t>
      </w:r>
      <w:r w:rsidRPr="00F967AA">
        <w:rPr>
          <w:rStyle w:val="StyleUnderline"/>
          <w:highlight w:val="yellow"/>
        </w:rPr>
        <w:t>Americans</w:t>
      </w:r>
      <w:r w:rsidRPr="00F967AA">
        <w:rPr>
          <w:rStyle w:val="StyleUnderline"/>
        </w:rPr>
        <w:t xml:space="preserve"> are beginning to </w:t>
      </w:r>
      <w:r w:rsidRPr="00F967AA">
        <w:rPr>
          <w:rStyle w:val="Emphasis"/>
          <w:highlight w:val="yellow"/>
        </w:rPr>
        <w:t>feel differently</w:t>
      </w:r>
      <w:r w:rsidRPr="00F967AA">
        <w:t xml:space="preserve"> </w:t>
      </w:r>
      <w:r w:rsidRPr="00F967AA">
        <w:rPr>
          <w:rStyle w:val="StyleUnderline"/>
        </w:rPr>
        <w:t>about</w:t>
      </w:r>
      <w:r w:rsidRPr="00F967AA">
        <w:t xml:space="preserve"> the </w:t>
      </w:r>
      <w:r w:rsidRPr="00F967AA">
        <w:rPr>
          <w:rStyle w:val="StyleUnderline"/>
        </w:rPr>
        <w:t>role</w:t>
      </w:r>
      <w:r w:rsidRPr="00F967AA">
        <w:t xml:space="preserve"> they believe </w:t>
      </w:r>
      <w:r w:rsidRPr="00F967AA">
        <w:rPr>
          <w:rStyle w:val="StyleUnderline"/>
        </w:rPr>
        <w:t>presidents should have in the hiring and firing</w:t>
      </w:r>
      <w:r w:rsidRPr="00F967AA">
        <w:t xml:space="preserve"> of federal employees.</w:t>
      </w:r>
    </w:p>
    <w:p w14:paraId="4F93B4C2" w14:textId="77777777" w:rsidR="005670CF" w:rsidRPr="00F967AA" w:rsidRDefault="005670CF" w:rsidP="005670CF">
      <w:pPr>
        <w:rPr>
          <w:rStyle w:val="StyleUnderline"/>
        </w:rPr>
      </w:pPr>
      <w:r w:rsidRPr="00F967AA">
        <w:t xml:space="preserve">New research from the Partnership for Public Service shows that, particularly among Republicans, </w:t>
      </w:r>
      <w:r w:rsidRPr="00F967AA">
        <w:rPr>
          <w:rStyle w:val="StyleUnderline"/>
        </w:rPr>
        <w:t xml:space="preserve">there is </w:t>
      </w:r>
      <w:r w:rsidRPr="00F967AA">
        <w:rPr>
          <w:rStyle w:val="Emphasis"/>
          <w:highlight w:val="yellow"/>
        </w:rPr>
        <w:t>growing support</w:t>
      </w:r>
      <w:r w:rsidRPr="00F967AA">
        <w:rPr>
          <w:rStyle w:val="StyleUnderline"/>
          <w:highlight w:val="yellow"/>
        </w:rPr>
        <w:t xml:space="preserve"> for</w:t>
      </w:r>
      <w:r w:rsidRPr="00F967AA">
        <w:rPr>
          <w:rStyle w:val="StyleUnderline"/>
        </w:rPr>
        <w:t xml:space="preserve"> greater </w:t>
      </w:r>
      <w:r w:rsidRPr="00F967AA">
        <w:rPr>
          <w:rStyle w:val="Emphasis"/>
          <w:highlight w:val="yellow"/>
        </w:rPr>
        <w:t>presidential power</w:t>
      </w:r>
      <w:r w:rsidRPr="00F967AA">
        <w:rPr>
          <w:rStyle w:val="StyleUnderline"/>
          <w:highlight w:val="yellow"/>
        </w:rPr>
        <w:t xml:space="preserve"> over</w:t>
      </w:r>
      <w:r w:rsidRPr="00F967AA">
        <w:rPr>
          <w:rStyle w:val="StyleUnderline"/>
        </w:rPr>
        <w:t xml:space="preserve"> the federal </w:t>
      </w:r>
      <w:r w:rsidRPr="00F967AA">
        <w:rPr>
          <w:rStyle w:val="StyleUnderline"/>
          <w:highlight w:val="yellow"/>
        </w:rPr>
        <w:t>workforce</w:t>
      </w:r>
      <w:r w:rsidRPr="00F967AA">
        <w:rPr>
          <w:rStyle w:val="StyleUnderline"/>
        </w:rPr>
        <w:t>.</w:t>
      </w:r>
    </w:p>
    <w:p w14:paraId="708A467F" w14:textId="77777777" w:rsidR="005670CF" w:rsidRPr="00F967AA" w:rsidRDefault="005670CF" w:rsidP="005670CF">
      <w:r w:rsidRPr="00F967AA">
        <w:t>Last year, nearly 90% of Republicans agreed that a nonpartisan civil service was important for a strong democracy. This year, that number has dropped to 66%.</w:t>
      </w:r>
    </w:p>
    <w:p w14:paraId="03BF760B" w14:textId="77777777" w:rsidR="005670CF" w:rsidRPr="00F967AA" w:rsidRDefault="005670CF" w:rsidP="005670CF">
      <w:r w:rsidRPr="00F967AA">
        <w:t xml:space="preserve">The </w:t>
      </w:r>
      <w:r w:rsidRPr="00F967AA">
        <w:rPr>
          <w:rStyle w:val="StyleUnderline"/>
        </w:rPr>
        <w:t xml:space="preserve">increasing approval among Republicans for presidential authority over federal employees </w:t>
      </w:r>
      <w:r w:rsidRPr="00F967AA">
        <w:rPr>
          <w:rStyle w:val="StyleUnderline"/>
          <w:highlight w:val="yellow"/>
        </w:rPr>
        <w:t>suggests</w:t>
      </w:r>
      <w:r w:rsidRPr="00F967AA">
        <w:rPr>
          <w:rStyle w:val="StyleUnderline"/>
        </w:rPr>
        <w:t xml:space="preserve"> a </w:t>
      </w:r>
      <w:r w:rsidRPr="00F967AA">
        <w:rPr>
          <w:rStyle w:val="Emphasis"/>
          <w:highlight w:val="yellow"/>
        </w:rPr>
        <w:t>rising polarization</w:t>
      </w:r>
      <w:r w:rsidRPr="00F967AA">
        <w:rPr>
          <w:rStyle w:val="StyleUnderline"/>
        </w:rPr>
        <w:t xml:space="preserve"> in the country’s</w:t>
      </w:r>
      <w:r w:rsidRPr="00F967AA">
        <w:t xml:space="preserve"> [understanding] </w:t>
      </w:r>
      <w:r w:rsidRPr="00F967AA">
        <w:rPr>
          <w:rStyle w:val="StyleUnderline"/>
        </w:rPr>
        <w:t>view of what the civil service’s role should be</w:t>
      </w:r>
      <w:r w:rsidRPr="00F967AA">
        <w:t>, according to the Partnership for Public Service, a non-partisan organization that promotes good government and conducts research on federal institutions.</w:t>
      </w:r>
    </w:p>
    <w:p w14:paraId="632039DE" w14:textId="77777777" w:rsidR="005670CF" w:rsidRPr="00F967AA" w:rsidRDefault="005670CF" w:rsidP="005670CF">
      <w:r w:rsidRPr="00F967AA">
        <w:t>“Undoubtedly, some of that shift among Republicans is a result of the party of the current president and the change from 2024,” the Partnership wrote this week in its annual report on public trust in government. “But an additional factor might be the criticism of federal civil servants posited by the Trump administration.”</w:t>
      </w:r>
    </w:p>
    <w:p w14:paraId="6658EA7D" w14:textId="77777777" w:rsidR="005670CF" w:rsidRPr="00F967AA" w:rsidRDefault="005670CF" w:rsidP="005670CF">
      <w:pPr>
        <w:rPr>
          <w:rStyle w:val="StyleUnderline"/>
        </w:rPr>
      </w:pPr>
      <w:r w:rsidRPr="00F967AA">
        <w:t xml:space="preserve">In a </w:t>
      </w:r>
      <w:r w:rsidRPr="00F967AA">
        <w:rPr>
          <w:rStyle w:val="StyleUnderline"/>
        </w:rPr>
        <w:t>nationally representative survey</w:t>
      </w:r>
      <w:r w:rsidRPr="00F967AA">
        <w:t xml:space="preserve"> that the Partnership conducted in April, the organization </w:t>
      </w:r>
      <w:r w:rsidRPr="00F967AA">
        <w:rPr>
          <w:rStyle w:val="StyleUnderline"/>
        </w:rPr>
        <w:t xml:space="preserve">found a significant </w:t>
      </w:r>
      <w:r w:rsidRPr="00F967AA">
        <w:rPr>
          <w:rStyle w:val="Emphasis"/>
          <w:highlight w:val="yellow"/>
        </w:rPr>
        <w:t>drop-off</w:t>
      </w:r>
      <w:r w:rsidRPr="00F967AA">
        <w:rPr>
          <w:rStyle w:val="StyleUnderline"/>
          <w:highlight w:val="yellow"/>
        </w:rPr>
        <w:t xml:space="preserve"> in</w:t>
      </w:r>
      <w:r w:rsidRPr="00F967AA">
        <w:rPr>
          <w:rStyle w:val="StyleUnderline"/>
        </w:rPr>
        <w:t xml:space="preserve"> the </w:t>
      </w:r>
      <w:r w:rsidRPr="00F967AA">
        <w:rPr>
          <w:rStyle w:val="StyleUnderline"/>
          <w:highlight w:val="yellow"/>
        </w:rPr>
        <w:t>percentage</w:t>
      </w:r>
      <w:r w:rsidRPr="00F967AA">
        <w:rPr>
          <w:rStyle w:val="StyleUnderline"/>
        </w:rPr>
        <w:t xml:space="preserve"> of Americans </w:t>
      </w:r>
      <w:r w:rsidRPr="00F967AA">
        <w:rPr>
          <w:rStyle w:val="StyleUnderline"/>
          <w:highlight w:val="yellow"/>
        </w:rPr>
        <w:t>who believe presidents should not have</w:t>
      </w:r>
      <w:r w:rsidRPr="00F967AA">
        <w:rPr>
          <w:rStyle w:val="StyleUnderline"/>
        </w:rPr>
        <w:t xml:space="preserve"> the </w:t>
      </w:r>
      <w:r w:rsidRPr="00F967AA">
        <w:rPr>
          <w:rStyle w:val="StyleUnderline"/>
          <w:highlight w:val="yellow"/>
        </w:rPr>
        <w:t>power to fill federal jobs</w:t>
      </w:r>
      <w:r w:rsidRPr="00F967AA">
        <w:t xml:space="preserve"> with those who agree with their policies. In 2025, </w:t>
      </w:r>
      <w:r w:rsidRPr="00F967AA">
        <w:rPr>
          <w:rStyle w:val="Emphasis"/>
          <w:highlight w:val="yellow"/>
        </w:rPr>
        <w:t>47%</w:t>
      </w:r>
      <w:r w:rsidRPr="00F967AA">
        <w:rPr>
          <w:rStyle w:val="StyleUnderline"/>
        </w:rPr>
        <w:t xml:space="preserve"> of Americans agreed with that sentiment, </w:t>
      </w:r>
      <w:r w:rsidRPr="00F967AA">
        <w:rPr>
          <w:rStyle w:val="Emphasis"/>
          <w:highlight w:val="yellow"/>
        </w:rPr>
        <w:t>down from 71%</w:t>
      </w:r>
      <w:r w:rsidRPr="00F967AA">
        <w:rPr>
          <w:rStyle w:val="StyleUnderline"/>
        </w:rPr>
        <w:t xml:space="preserve"> of Americans a year ago.</w:t>
      </w:r>
    </w:p>
    <w:p w14:paraId="7C28AC60" w14:textId="77777777" w:rsidR="005670CF" w:rsidRPr="00F967AA" w:rsidRDefault="005670CF" w:rsidP="005670CF">
      <w:r w:rsidRPr="00F967AA">
        <w:t xml:space="preserve">The shift is largely caused by changes in Republicans’ views. Just </w:t>
      </w:r>
      <w:r w:rsidRPr="00F967AA">
        <w:rPr>
          <w:rStyle w:val="Emphasis"/>
          <w:highlight w:val="yellow"/>
        </w:rPr>
        <w:t>26%</w:t>
      </w:r>
      <w:r w:rsidRPr="00F967AA">
        <w:rPr>
          <w:rStyle w:val="StyleUnderline"/>
        </w:rPr>
        <w:t xml:space="preserve"> of Republicans say they </w:t>
      </w:r>
      <w:r w:rsidRPr="00F967AA">
        <w:rPr>
          <w:rStyle w:val="Emphasis"/>
          <w:highlight w:val="yellow"/>
        </w:rPr>
        <w:t>oppose</w:t>
      </w:r>
      <w:r w:rsidRPr="00F967AA">
        <w:rPr>
          <w:rStyle w:val="StyleUnderline"/>
        </w:rPr>
        <w:t xml:space="preserve"> the president having the power to hire employees who align with his policies </w:t>
      </w:r>
      <w:r w:rsidRPr="00F967AA">
        <w:t>— a nearly 40% decrease since last year.</w:t>
      </w:r>
    </w:p>
    <w:p w14:paraId="3F69DF74" w14:textId="77777777" w:rsidR="005670CF" w:rsidRPr="00F967AA" w:rsidRDefault="005670CF" w:rsidP="005670CF">
      <w:r w:rsidRPr="00F967AA">
        <w:t xml:space="preserve">Public perspectives are also shifting in what authority presidents should have for firing federal employees. </w:t>
      </w:r>
      <w:r w:rsidRPr="00F967AA">
        <w:rPr>
          <w:rStyle w:val="StyleUnderline"/>
          <w:highlight w:val="yellow"/>
        </w:rPr>
        <w:t>More Americans</w:t>
      </w:r>
      <w:r w:rsidRPr="00F967AA">
        <w:rPr>
          <w:rStyle w:val="StyleUnderline"/>
        </w:rPr>
        <w:t xml:space="preserve"> now </w:t>
      </w:r>
      <w:r w:rsidRPr="00F967AA">
        <w:rPr>
          <w:rStyle w:val="StyleUnderline"/>
          <w:highlight w:val="yellow"/>
        </w:rPr>
        <w:t>agree</w:t>
      </w:r>
      <w:r w:rsidRPr="00F967AA">
        <w:rPr>
          <w:rStyle w:val="StyleUnderline"/>
        </w:rPr>
        <w:t xml:space="preserve"> that </w:t>
      </w:r>
      <w:r w:rsidRPr="00F967AA">
        <w:rPr>
          <w:rStyle w:val="StyleUnderline"/>
          <w:highlight w:val="yellow"/>
        </w:rPr>
        <w:t>presidents should be able to fire any civil servant</w:t>
      </w:r>
      <w:r w:rsidRPr="00F967AA">
        <w:rPr>
          <w:rStyle w:val="StyleUnderline"/>
        </w:rPr>
        <w:t xml:space="preserve"> they choose, </w:t>
      </w:r>
      <w:r w:rsidRPr="00F967AA">
        <w:rPr>
          <w:rStyle w:val="StyleUnderline"/>
          <w:highlight w:val="yellow"/>
        </w:rPr>
        <w:t>for any reason</w:t>
      </w:r>
      <w:r w:rsidRPr="00F967AA">
        <w:t xml:space="preserve"> — increasing from 25% to 34% in one year. Specifically for Republicans, </w:t>
      </w:r>
      <w:r w:rsidRPr="00F967AA">
        <w:rPr>
          <w:rStyle w:val="Emphasis"/>
          <w:highlight w:val="yellow"/>
        </w:rPr>
        <w:t>60%</w:t>
      </w:r>
      <w:r w:rsidRPr="00F967AA">
        <w:rPr>
          <w:rStyle w:val="StyleUnderline"/>
          <w:highlight w:val="yellow"/>
        </w:rPr>
        <w:t xml:space="preserve"> said they believe</w:t>
      </w:r>
      <w:r w:rsidRPr="00F967AA">
        <w:t xml:space="preserve"> the president should have that power — an increase from 37% last year.</w:t>
      </w:r>
    </w:p>
    <w:p w14:paraId="5BAE334A" w14:textId="77777777" w:rsidR="005670CF" w:rsidRPr="00F967AA" w:rsidRDefault="005670CF" w:rsidP="005670CF"/>
    <w:p w14:paraId="277FC802" w14:textId="47A2E176" w:rsidR="005670CF" w:rsidRDefault="005670CF" w:rsidP="005670CF">
      <w:pPr>
        <w:pStyle w:val="Heading1"/>
      </w:pPr>
      <w:r>
        <w:t>1AR</w:t>
      </w:r>
    </w:p>
    <w:p w14:paraId="59F9533D" w14:textId="77777777" w:rsidR="005670CF" w:rsidRDefault="005670CF" w:rsidP="005670CF"/>
    <w:p w14:paraId="6A243193" w14:textId="77777777" w:rsidR="00BF77FA" w:rsidRDefault="00BF77FA" w:rsidP="00BF77FA">
      <w:pPr>
        <w:pStyle w:val="Heading2"/>
      </w:pPr>
      <w:r>
        <w:t>Adv 2: Flex</w:t>
      </w:r>
    </w:p>
    <w:p w14:paraId="098ED00A" w14:textId="77777777" w:rsidR="00BF77FA" w:rsidRDefault="00BF77FA" w:rsidP="00BF77FA"/>
    <w:p w14:paraId="46CFB7DF" w14:textId="77777777" w:rsidR="00BF77FA" w:rsidRDefault="00BF77FA" w:rsidP="00BF77FA">
      <w:pPr>
        <w:pStyle w:val="Heading3"/>
        <w:rPr>
          <w:rFonts w:cs="Arial"/>
        </w:rPr>
      </w:pPr>
      <w:r>
        <w:rPr>
          <w:rFonts w:cs="Arial"/>
        </w:rPr>
        <w:t>AI Solves</w:t>
      </w:r>
    </w:p>
    <w:p w14:paraId="29CDAE3F" w14:textId="77777777" w:rsidR="00BF77FA" w:rsidRDefault="00BF77FA" w:rsidP="00BF77FA"/>
    <w:p w14:paraId="3A06ECBC" w14:textId="77777777" w:rsidR="00BF77FA" w:rsidRDefault="00BF77FA" w:rsidP="00BF77FA"/>
    <w:p w14:paraId="36B4AB35" w14:textId="77777777" w:rsidR="00BF77FA" w:rsidRDefault="00BF77FA" w:rsidP="00BF77FA">
      <w:pPr>
        <w:pStyle w:val="Heading4"/>
      </w:pPr>
      <w:r>
        <w:t xml:space="preserve">AI solves flexible decision-making. </w:t>
      </w:r>
    </w:p>
    <w:p w14:paraId="4C18F1F6" w14:textId="77777777" w:rsidR="00BF77FA" w:rsidRDefault="00BF77FA" w:rsidP="00BF77FA">
      <w:r w:rsidRPr="00480410">
        <w:rPr>
          <w:rStyle w:val="Style13ptBold"/>
        </w:rPr>
        <w:t xml:space="preserve">Cox &amp; </w:t>
      </w:r>
      <w:proofErr w:type="gramStart"/>
      <w:r w:rsidRPr="00480410">
        <w:rPr>
          <w:rStyle w:val="Style13ptBold"/>
        </w:rPr>
        <w:t>Williams  ’</w:t>
      </w:r>
      <w:proofErr w:type="gramEnd"/>
      <w:r w:rsidRPr="00480410">
        <w:rPr>
          <w:rStyle w:val="Style13ptBold"/>
        </w:rPr>
        <w:t>21</w:t>
      </w:r>
      <w:r>
        <w:t xml:space="preserve"> [Jessica Cox, Director, Nuclear Policy, NATO and Heather Williams, Stanton Nuclear Security Fellow, Massachusetts Institute of </w:t>
      </w:r>
      <w:proofErr w:type="spellStart"/>
      <w:r>
        <w:t>Technoloy</w:t>
      </w:r>
      <w:proofErr w:type="spellEnd"/>
      <w:r>
        <w:t xml:space="preserve"> and Lecturer, King’s College London, “The Unavoidable Technology: How Artificial Intelligence Can Strengthen Nuclear Stability,” WASHINGTON QUARTERLY v. 44 n. 1, Spring 2021, p. 73-75]</w:t>
      </w:r>
    </w:p>
    <w:p w14:paraId="74073ECF" w14:textId="77777777" w:rsidR="00BF77FA" w:rsidRDefault="00BF77FA" w:rsidP="00BF77FA"/>
    <w:p w14:paraId="5501803C" w14:textId="77777777" w:rsidR="00BF77FA" w:rsidRDefault="00BF77FA" w:rsidP="00BF77FA">
      <w:r>
        <w:t>Nuclear Deterrence—A Role for AI in Strategic Stability</w:t>
      </w:r>
    </w:p>
    <w:p w14:paraId="35A17383" w14:textId="77777777" w:rsidR="00BF77FA" w:rsidRDefault="00BF77FA" w:rsidP="00BF77FA">
      <w:r>
        <w:t xml:space="preserve">Traditionally, nuclear deterrence relies on a country having credible nuclear capabilities plus the political will or resolve to use </w:t>
      </w:r>
      <w:proofErr w:type="gramStart"/>
      <w:r>
        <w:t>them</w:t>
      </w:r>
      <w:proofErr w:type="gramEnd"/>
      <w:r>
        <w:t xml:space="preserve"> if necessary (and only if necessary), therefore persuading an adversary to not attack. Integrating </w:t>
      </w:r>
      <w:r w:rsidRPr="00885291">
        <w:rPr>
          <w:rStyle w:val="Emphasis"/>
          <w:highlight w:val="yellow"/>
        </w:rPr>
        <w:t>AI</w:t>
      </w:r>
      <w:r>
        <w:t xml:space="preserve"> into nuclear systems </w:t>
      </w:r>
      <w:r w:rsidRPr="00885291">
        <w:rPr>
          <w:rStyle w:val="StyleUnderline"/>
          <w:highlight w:val="yellow"/>
        </w:rPr>
        <w:t xml:space="preserve">can </w:t>
      </w:r>
      <w:r w:rsidRPr="00885291">
        <w:rPr>
          <w:rStyle w:val="Emphasis"/>
          <w:highlight w:val="yellow"/>
        </w:rPr>
        <w:t>enhance</w:t>
      </w:r>
      <w:r w:rsidRPr="00D95ED1">
        <w:t xml:space="preserve"> </w:t>
      </w:r>
      <w:r w:rsidRPr="00D95ED1">
        <w:rPr>
          <w:rStyle w:val="Emphasis"/>
        </w:rPr>
        <w:t>nuc</w:t>
      </w:r>
      <w:r>
        <w:t xml:space="preserve">lear </w:t>
      </w:r>
      <w:r w:rsidRPr="00885291">
        <w:rPr>
          <w:rStyle w:val="StyleUnderline"/>
          <w:highlight w:val="yellow"/>
        </w:rPr>
        <w:t xml:space="preserve">decision-making, </w:t>
      </w:r>
      <w:r w:rsidRPr="00885291">
        <w:rPr>
          <w:rStyle w:val="Emphasis"/>
          <w:highlight w:val="yellow"/>
        </w:rPr>
        <w:t>improving</w:t>
      </w:r>
      <w:r w:rsidRPr="00885291">
        <w:rPr>
          <w:rStyle w:val="StyleUnderline"/>
          <w:highlight w:val="yellow"/>
        </w:rPr>
        <w:t xml:space="preserve"> perceptions of</w:t>
      </w:r>
      <w:r>
        <w:t xml:space="preserve"> both </w:t>
      </w:r>
      <w:r w:rsidRPr="00885291">
        <w:rPr>
          <w:rStyle w:val="Emphasis"/>
          <w:highlight w:val="yellow"/>
        </w:rPr>
        <w:t>capability</w:t>
      </w:r>
      <w:r w:rsidRPr="00885291">
        <w:rPr>
          <w:rStyle w:val="StyleUnderline"/>
          <w:highlight w:val="yellow"/>
        </w:rPr>
        <w:t xml:space="preserve"> and </w:t>
      </w:r>
      <w:r w:rsidRPr="00885291">
        <w:rPr>
          <w:rStyle w:val="Emphasis"/>
          <w:highlight w:val="yellow"/>
        </w:rPr>
        <w:t>resolve</w:t>
      </w:r>
      <w:r w:rsidRPr="00187E79">
        <w:rPr>
          <w:rStyle w:val="StyleUnderline"/>
        </w:rPr>
        <w:t>.</w:t>
      </w:r>
    </w:p>
    <w:p w14:paraId="0DD929C8" w14:textId="77777777" w:rsidR="00BF77FA" w:rsidRPr="00187E79" w:rsidRDefault="00BF77FA" w:rsidP="00BF77FA">
      <w:pPr>
        <w:rPr>
          <w:rStyle w:val="StyleUnderline"/>
        </w:rPr>
      </w:pPr>
      <w:r w:rsidRPr="00187E79">
        <w:rPr>
          <w:rStyle w:val="StyleUnderline"/>
        </w:rPr>
        <w:t>Early Warning and Detection: Avoiding</w:t>
      </w:r>
      <w:r>
        <w:t xml:space="preserve"> Unnecessary </w:t>
      </w:r>
      <w:r w:rsidRPr="00187E79">
        <w:rPr>
          <w:rStyle w:val="StyleUnderline"/>
        </w:rPr>
        <w:t>Use and Escalation</w:t>
      </w:r>
    </w:p>
    <w:p w14:paraId="5F24922E" w14:textId="77777777" w:rsidR="00BF77FA" w:rsidRDefault="00BF77FA" w:rsidP="00BF77FA">
      <w:r>
        <w:t xml:space="preserve">Most significantly, </w:t>
      </w:r>
      <w:r w:rsidRPr="00187E79">
        <w:rPr>
          <w:rStyle w:val="StyleUnderline"/>
        </w:rPr>
        <w:t>integrating AI into</w:t>
      </w:r>
      <w:r>
        <w:t xml:space="preserve"> intelligence, surveillance, and reconnaissance (</w:t>
      </w:r>
      <w:r w:rsidRPr="00187E79">
        <w:rPr>
          <w:rStyle w:val="Emphasis"/>
        </w:rPr>
        <w:t>ISR</w:t>
      </w:r>
      <w:r>
        <w:t xml:space="preserve">) systems </w:t>
      </w:r>
      <w:r w:rsidRPr="00187E79">
        <w:rPr>
          <w:rStyle w:val="StyleUnderline"/>
        </w:rPr>
        <w:t xml:space="preserve">and using </w:t>
      </w:r>
      <w:r w:rsidRPr="00885291">
        <w:rPr>
          <w:rStyle w:val="StyleUnderline"/>
          <w:highlight w:val="yellow"/>
        </w:rPr>
        <w:t>AI</w:t>
      </w:r>
      <w:r w:rsidRPr="00187E79">
        <w:rPr>
          <w:rStyle w:val="StyleUnderline"/>
        </w:rPr>
        <w:t xml:space="preserve"> as part of the analytical tool kit for early warning</w:t>
      </w:r>
      <w:r>
        <w:t xml:space="preserve"> and detection </w:t>
      </w:r>
      <w:r w:rsidRPr="00187E79">
        <w:rPr>
          <w:rStyle w:val="StyleUnderline"/>
        </w:rPr>
        <w:t xml:space="preserve">could </w:t>
      </w:r>
      <w:r w:rsidRPr="00885291">
        <w:rPr>
          <w:rStyle w:val="StyleUnderline"/>
          <w:highlight w:val="yellow"/>
        </w:rPr>
        <w:t>improve target identification, prevent false positives</w:t>
      </w:r>
      <w:r w:rsidRPr="00187E79">
        <w:rPr>
          <w:rStyle w:val="StyleUnderline"/>
        </w:rPr>
        <w:t xml:space="preserve"> or close calls</w:t>
      </w:r>
      <w:r>
        <w:t xml:space="preserve">, </w:t>
      </w:r>
      <w:r w:rsidRPr="00885291">
        <w:rPr>
          <w:rStyle w:val="StyleUnderline"/>
          <w:highlight w:val="yellow"/>
        </w:rPr>
        <w:t>and increase understanding of adversary actions</w:t>
      </w:r>
      <w:r>
        <w:t xml:space="preserve">. AI can be used to increase a nation’s ability to understand the nature of its environment as well as </w:t>
      </w:r>
      <w:proofErr w:type="gramStart"/>
      <w:r>
        <w:t>speed of</w:t>
      </w:r>
      <w:proofErr w:type="gramEnd"/>
      <w:r>
        <w:t xml:space="preserve"> analysis and development of courses of action in a conflict, thus </w:t>
      </w:r>
      <w:r w:rsidRPr="00187E79">
        <w:rPr>
          <w:rStyle w:val="StyleUnderline"/>
        </w:rPr>
        <w:t xml:space="preserve">improving </w:t>
      </w:r>
      <w:r>
        <w:t xml:space="preserve">its </w:t>
      </w:r>
      <w:r w:rsidRPr="00187E79">
        <w:rPr>
          <w:rStyle w:val="StyleUnderline"/>
        </w:rPr>
        <w:t xml:space="preserve">overall capabilities in the nuclear space and </w:t>
      </w:r>
      <w:r w:rsidRPr="00885291">
        <w:rPr>
          <w:rStyle w:val="StyleUnderline"/>
          <w:highlight w:val="yellow"/>
        </w:rPr>
        <w:t>reducing</w:t>
      </w:r>
      <w:r w:rsidRPr="00187E79">
        <w:rPr>
          <w:rStyle w:val="StyleUnderline"/>
        </w:rPr>
        <w:t xml:space="preserve"> the </w:t>
      </w:r>
      <w:r w:rsidRPr="00885291">
        <w:rPr>
          <w:rStyle w:val="StyleUnderline"/>
          <w:highlight w:val="yellow"/>
        </w:rPr>
        <w:t>risk of unintended escalation</w:t>
      </w:r>
      <w:r w:rsidRPr="00187E79">
        <w:rPr>
          <w:rStyle w:val="StyleUnderline"/>
        </w:rPr>
        <w:t xml:space="preserve"> </w:t>
      </w:r>
      <w:proofErr w:type="gramStart"/>
      <w:r w:rsidRPr="00187E79">
        <w:rPr>
          <w:rStyle w:val="StyleUnderline"/>
        </w:rPr>
        <w:t>in the midst of</w:t>
      </w:r>
      <w:proofErr w:type="gramEnd"/>
      <w:r w:rsidRPr="00187E79">
        <w:rPr>
          <w:rStyle w:val="StyleUnderline"/>
        </w:rPr>
        <w:t xml:space="preserve"> a crisis</w:t>
      </w:r>
      <w:r>
        <w:t xml:space="preserve"> with a nuclear dimension.</w:t>
      </w:r>
    </w:p>
    <w:p w14:paraId="1908D537" w14:textId="77777777" w:rsidR="00BF77FA" w:rsidRDefault="00BF77FA" w:rsidP="00BF77FA">
      <w:r w:rsidRPr="00187E79">
        <w:rPr>
          <w:rStyle w:val="StyleUnderline"/>
        </w:rPr>
        <w:t xml:space="preserve">In a nuclear exchange, national </w:t>
      </w:r>
      <w:r w:rsidRPr="00A4401D">
        <w:rPr>
          <w:rStyle w:val="StyleUnderline"/>
          <w:highlight w:val="yellow"/>
        </w:rPr>
        <w:t>leadership</w:t>
      </w:r>
      <w:r w:rsidRPr="00187E79">
        <w:rPr>
          <w:rStyle w:val="StyleUnderline"/>
        </w:rPr>
        <w:t xml:space="preserve"> may have just minutes to assess a situation</w:t>
      </w:r>
      <w:r>
        <w:t xml:space="preserve"> and determine whether to launch its own nuclear response. </w:t>
      </w:r>
      <w:r w:rsidRPr="00187E79">
        <w:rPr>
          <w:rStyle w:val="StyleUnderline"/>
        </w:rPr>
        <w:t>Nuclear weapons states</w:t>
      </w:r>
      <w:r>
        <w:t xml:space="preserve"> such as the United States have</w:t>
      </w:r>
      <w:r w:rsidRPr="00187E79">
        <w:rPr>
          <w:rStyle w:val="StyleUnderline"/>
        </w:rPr>
        <w:t xml:space="preserve"> sought to </w:t>
      </w:r>
      <w:r w:rsidRPr="00A4401D">
        <w:rPr>
          <w:rStyle w:val="StyleUnderline"/>
          <w:highlight w:val="yellow"/>
        </w:rPr>
        <w:t>increase</w:t>
      </w:r>
      <w:r w:rsidRPr="00187E79">
        <w:rPr>
          <w:rStyle w:val="StyleUnderline"/>
        </w:rPr>
        <w:t xml:space="preserve"> this </w:t>
      </w:r>
      <w:r w:rsidRPr="00A4401D">
        <w:rPr>
          <w:rStyle w:val="StyleUnderline"/>
          <w:highlight w:val="yellow"/>
        </w:rPr>
        <w:t>decision-making time</w:t>
      </w:r>
      <w:r w:rsidRPr="00187E79">
        <w:rPr>
          <w:rStyle w:val="StyleUnderline"/>
        </w:rPr>
        <w:t xml:space="preserve"> to reduc</w:t>
      </w:r>
      <w:r>
        <w:t xml:space="preserve">e the potential for misunderstanding or </w:t>
      </w:r>
      <w:r w:rsidRPr="00187E79">
        <w:rPr>
          <w:rStyle w:val="Emphasis"/>
        </w:rPr>
        <w:t>miscalc</w:t>
      </w:r>
      <w:r>
        <w:t xml:space="preserve">ulation in a crisis, given the immense consequences of using nuclear weapons.21 </w:t>
      </w:r>
      <w:r w:rsidRPr="00187E79">
        <w:rPr>
          <w:rStyle w:val="StyleUnderline"/>
        </w:rPr>
        <w:t xml:space="preserve">Incorporating </w:t>
      </w:r>
      <w:r w:rsidRPr="00885291">
        <w:rPr>
          <w:rStyle w:val="StyleUnderline"/>
          <w:highlight w:val="yellow"/>
        </w:rPr>
        <w:t>AI</w:t>
      </w:r>
      <w:r>
        <w:t xml:space="preserve"> into early warning and decision-making analysis </w:t>
      </w:r>
      <w:r w:rsidRPr="00187E79">
        <w:rPr>
          <w:rStyle w:val="StyleUnderline"/>
        </w:rPr>
        <w:t xml:space="preserve">may </w:t>
      </w:r>
      <w:r w:rsidRPr="00885291">
        <w:rPr>
          <w:rStyle w:val="StyleUnderline"/>
          <w:highlight w:val="yellow"/>
        </w:rPr>
        <w:t>improve</w:t>
      </w:r>
      <w:r w:rsidRPr="00187E79">
        <w:rPr>
          <w:rStyle w:val="StyleUnderline"/>
        </w:rPr>
        <w:t xml:space="preserve"> both the </w:t>
      </w:r>
      <w:r w:rsidRPr="00885291">
        <w:rPr>
          <w:rStyle w:val="StyleUnderline"/>
          <w:highlight w:val="yellow"/>
        </w:rPr>
        <w:t>speed and quality of info</w:t>
      </w:r>
      <w:r w:rsidRPr="00A4401D">
        <w:rPr>
          <w:rStyle w:val="StyleUnderline"/>
        </w:rPr>
        <w:t>rmation</w:t>
      </w:r>
      <w:r w:rsidRPr="00885291">
        <w:rPr>
          <w:rStyle w:val="StyleUnderline"/>
          <w:highlight w:val="yellow"/>
        </w:rPr>
        <w:t xml:space="preserve"> processing as well as eliminate potential biases</w:t>
      </w:r>
      <w:r w:rsidRPr="00187E79">
        <w:rPr>
          <w:rStyle w:val="StyleUnderline"/>
        </w:rPr>
        <w:t xml:space="preserve"> from military leadership, </w:t>
      </w:r>
      <w:r w:rsidRPr="00885291">
        <w:rPr>
          <w:rStyle w:val="StyleUnderline"/>
          <w:highlight w:val="yellow"/>
        </w:rPr>
        <w:t>which will be crucial</w:t>
      </w:r>
      <w:r w:rsidRPr="00187E79">
        <w:rPr>
          <w:rStyle w:val="StyleUnderline"/>
        </w:rPr>
        <w:t xml:space="preserve"> in a crisis to allow time </w:t>
      </w:r>
      <w:r w:rsidRPr="00885291">
        <w:rPr>
          <w:rStyle w:val="StyleUnderline"/>
          <w:highlight w:val="yellow"/>
        </w:rPr>
        <w:t>for de-escalation and tension reduction</w:t>
      </w:r>
      <w:r>
        <w:t xml:space="preserve"> between sides.</w:t>
      </w:r>
    </w:p>
    <w:p w14:paraId="02E8650B" w14:textId="77777777" w:rsidR="00BF77FA" w:rsidRPr="002148AC" w:rsidRDefault="00BF77FA" w:rsidP="00BF77FA"/>
    <w:p w14:paraId="2879041B" w14:textId="77777777" w:rsidR="00BF77FA" w:rsidRPr="009B3587" w:rsidRDefault="00BF77FA" w:rsidP="00BF77FA">
      <w:pPr>
        <w:pStyle w:val="Heading3"/>
        <w:rPr>
          <w:rFonts w:cs="Arial"/>
        </w:rPr>
      </w:pPr>
      <w:r w:rsidRPr="009B3587">
        <w:rPr>
          <w:rFonts w:cs="Arial"/>
        </w:rPr>
        <w:t xml:space="preserve">L: </w:t>
      </w:r>
      <w:proofErr w:type="spellStart"/>
      <w:r w:rsidRPr="009B3587">
        <w:rPr>
          <w:rFonts w:cs="Arial"/>
        </w:rPr>
        <w:t>Millitary</w:t>
      </w:r>
      <w:proofErr w:type="spellEnd"/>
      <w:r w:rsidRPr="009B3587">
        <w:rPr>
          <w:rFonts w:cs="Arial"/>
        </w:rPr>
        <w:t xml:space="preserve"> Response—1AR</w:t>
      </w:r>
    </w:p>
    <w:p w14:paraId="459F40A0" w14:textId="77777777" w:rsidR="00BF77FA" w:rsidRPr="009B3587" w:rsidRDefault="00BF77FA" w:rsidP="00BF77FA">
      <w:pPr>
        <w:rPr>
          <w:szCs w:val="16"/>
        </w:rPr>
      </w:pPr>
    </w:p>
    <w:p w14:paraId="698FCF06" w14:textId="77777777" w:rsidR="00BF77FA" w:rsidRDefault="00BF77FA" w:rsidP="00BF77FA">
      <w:pPr>
        <w:rPr>
          <w:szCs w:val="16"/>
        </w:rPr>
      </w:pPr>
    </w:p>
    <w:p w14:paraId="7AE97A39" w14:textId="77777777" w:rsidR="00BF77FA" w:rsidRPr="009B3587" w:rsidRDefault="00BF77FA" w:rsidP="00BF77FA">
      <w:pPr>
        <w:rPr>
          <w:szCs w:val="16"/>
        </w:rPr>
      </w:pPr>
    </w:p>
    <w:p w14:paraId="0A073239" w14:textId="77777777" w:rsidR="00BF77FA" w:rsidRDefault="00BF77FA" w:rsidP="00BF77FA">
      <w:pPr>
        <w:rPr>
          <w:szCs w:val="16"/>
        </w:rPr>
      </w:pPr>
    </w:p>
    <w:p w14:paraId="187B2EA2" w14:textId="77777777" w:rsidR="00BF77FA" w:rsidRPr="009B3587" w:rsidRDefault="00BF77FA" w:rsidP="00BF77FA">
      <w:pPr>
        <w:rPr>
          <w:szCs w:val="16"/>
        </w:rPr>
      </w:pPr>
    </w:p>
    <w:p w14:paraId="48B8C814" w14:textId="77777777" w:rsidR="00BF77FA" w:rsidRPr="009B3587" w:rsidRDefault="00BF77FA" w:rsidP="00BF77FA">
      <w:pPr>
        <w:pStyle w:val="Heading4"/>
        <w:rPr>
          <w:rFonts w:cs="Arial"/>
          <w:b w:val="0"/>
          <w:bCs/>
          <w:iCs w:val="0"/>
        </w:rPr>
      </w:pPr>
      <w:r w:rsidRPr="009B3587">
        <w:rPr>
          <w:rFonts w:cs="Arial"/>
          <w:iCs w:val="0"/>
          <w:szCs w:val="24"/>
        </w:rPr>
        <w:t xml:space="preserve">Empirics go </w:t>
      </w:r>
      <w:proofErr w:type="spellStart"/>
      <w:r w:rsidRPr="009B3587">
        <w:rPr>
          <w:rFonts w:cs="Arial"/>
          <w:iCs w:val="0"/>
          <w:szCs w:val="24"/>
        </w:rPr>
        <w:t>aff</w:t>
      </w:r>
      <w:proofErr w:type="spellEnd"/>
      <w:r w:rsidRPr="009B3587">
        <w:rPr>
          <w:rFonts w:cs="Arial"/>
          <w:iCs w:val="0"/>
          <w:szCs w:val="24"/>
        </w:rPr>
        <w:t xml:space="preserve">—there’s </w:t>
      </w:r>
      <w:r w:rsidRPr="009B3587">
        <w:rPr>
          <w:iCs w:val="0"/>
          <w:szCs w:val="24"/>
          <w:u w:val="single"/>
        </w:rPr>
        <w:t>no difference</w:t>
      </w:r>
      <w:r w:rsidRPr="009B3587">
        <w:rPr>
          <w:rFonts w:cs="Arial"/>
          <w:iCs w:val="0"/>
          <w:szCs w:val="24"/>
        </w:rPr>
        <w:t xml:space="preserve"> in capabilities.</w:t>
      </w:r>
      <w:r w:rsidRPr="009B3587">
        <w:rPr>
          <w:rFonts w:cs="Arial"/>
          <w:b w:val="0"/>
          <w:bCs/>
          <w:iCs w:val="0"/>
        </w:rPr>
        <w:t xml:space="preserve"> This is a direct response to their authors.</w:t>
      </w:r>
    </w:p>
    <w:p w14:paraId="73E08F30" w14:textId="77777777" w:rsidR="00BF77FA" w:rsidRPr="009B3587" w:rsidRDefault="00BF77FA" w:rsidP="00BF77FA">
      <w:pPr>
        <w:rPr>
          <w:szCs w:val="16"/>
        </w:rPr>
      </w:pPr>
      <w:r w:rsidRPr="009B3587">
        <w:rPr>
          <w:rStyle w:val="Style13ptBold"/>
        </w:rPr>
        <w:t>Pierce ‘9</w:t>
      </w:r>
      <w:r w:rsidRPr="009B3587">
        <w:rPr>
          <w:szCs w:val="16"/>
        </w:rPr>
        <w:t xml:space="preserve"> [Richard J. Pierce Jr is a Lyle T. Alverson Professor of Law at George Washington Law School. "Saving the Unitary Executive Theory from Those Who Would Distort and Abuse it: A Review of the Unitary Executive, by Steven G. Calabresi and Christopher Yoo", Journal of Constitutional Law, vol. 12, </w:t>
      </w:r>
      <w:proofErr w:type="spellStart"/>
      <w:r w:rsidRPr="009B3587">
        <w:rPr>
          <w:szCs w:val="16"/>
        </w:rPr>
        <w:t>iss</w:t>
      </w:r>
      <w:proofErr w:type="spellEnd"/>
      <w:r w:rsidRPr="009B3587">
        <w:rPr>
          <w:szCs w:val="16"/>
        </w:rPr>
        <w:t>. 2, https://www.researchgate.net/publication/228161743_Saving_the_Unitary_Executive_Theory_from_Those_Who_Would_Distort_and_Abuse_it_A_Review_of_the_Unitary_Executive_by_Steven_G_Calabresi_and_Christopher_Yoo, published 2009, accessed 10-14-2025]</w:t>
      </w:r>
    </w:p>
    <w:p w14:paraId="08E2222C" w14:textId="77777777" w:rsidR="00BF77FA" w:rsidRPr="009B3587" w:rsidRDefault="00BF77FA" w:rsidP="00BF77FA">
      <w:pPr>
        <w:rPr>
          <w:szCs w:val="16"/>
        </w:rPr>
      </w:pPr>
    </w:p>
    <w:p w14:paraId="66459DAA" w14:textId="77777777" w:rsidR="00BF77FA" w:rsidRPr="009B3587" w:rsidRDefault="00BF77FA" w:rsidP="00BF77FA">
      <w:pPr>
        <w:rPr>
          <w:szCs w:val="16"/>
        </w:rPr>
      </w:pPr>
      <w:r w:rsidRPr="009B3587">
        <w:rPr>
          <w:szCs w:val="16"/>
        </w:rPr>
        <w:t xml:space="preserve">VII. FOR-CAUSE LIMITS ARE UNRELATED TO THE “INDEPENDENT AGENCY” PROBLEM </w:t>
      </w:r>
    </w:p>
    <w:p w14:paraId="17BE7EFE" w14:textId="77777777" w:rsidR="00BF77FA" w:rsidRPr="009B3587" w:rsidRDefault="00BF77FA" w:rsidP="00BF77FA">
      <w:pPr>
        <w:rPr>
          <w:szCs w:val="16"/>
        </w:rPr>
      </w:pPr>
      <w:r w:rsidRPr="009B3587">
        <w:rPr>
          <w:szCs w:val="16"/>
        </w:rPr>
        <w:t>Calabresi and Yoo refer to so-called</w:t>
      </w:r>
      <w:r w:rsidRPr="009B3587">
        <w:rPr>
          <w:rStyle w:val="StyleUnderline"/>
        </w:rPr>
        <w:t xml:space="preserve"> “independent agencies” as an illustration of the problems that can be created by for-cause limits on the President’s removal power.</w:t>
      </w:r>
      <w:r w:rsidRPr="009B3587">
        <w:rPr>
          <w:szCs w:val="16"/>
        </w:rPr>
        <w:t>41 Like most legal academics, they equate the concept of an independent agency with statutory for-cause limits on the President’s power to remove an agency head. Calabresi and Yoo characterize as unconstitutional and inconsistent with the unitary executive theory the Supreme Court’s famous decision in Humphrey’s Executor,42 in which the Court upheld the statutory for-cause limit on the President’s power to remove an FTC Commis-sioner.43</w:t>
      </w:r>
    </w:p>
    <w:p w14:paraId="021A8FE6" w14:textId="77777777" w:rsidR="00BF77FA" w:rsidRPr="009B3587" w:rsidRDefault="00BF77FA" w:rsidP="00BF77FA">
      <w:pPr>
        <w:rPr>
          <w:rStyle w:val="StyleUnderline"/>
        </w:rPr>
      </w:pPr>
      <w:r w:rsidRPr="009B3587">
        <w:rPr>
          <w:szCs w:val="16"/>
        </w:rPr>
        <w:t xml:space="preserve">To their credit, Calabresi and Yoo acknowledge that </w:t>
      </w:r>
      <w:r w:rsidRPr="009B3587">
        <w:rPr>
          <w:rStyle w:val="Emphasis"/>
          <w:highlight w:val="yellow"/>
        </w:rPr>
        <w:t>no evidence</w:t>
      </w:r>
      <w:r w:rsidRPr="009B3587">
        <w:rPr>
          <w:rStyle w:val="StyleUnderline"/>
          <w:highlight w:val="yellow"/>
        </w:rPr>
        <w:t xml:space="preserve"> demonstrates</w:t>
      </w:r>
      <w:r w:rsidRPr="009B3587">
        <w:rPr>
          <w:rStyle w:val="StyleUnderline"/>
        </w:rPr>
        <w:t xml:space="preserve"> that </w:t>
      </w:r>
      <w:r w:rsidRPr="009B3587">
        <w:rPr>
          <w:rStyle w:val="Emphasis"/>
          <w:highlight w:val="yellow"/>
        </w:rPr>
        <w:t>independent agencies</w:t>
      </w:r>
      <w:r w:rsidRPr="009B3587">
        <w:rPr>
          <w:rStyle w:val="StyleUnderline"/>
          <w:highlight w:val="yellow"/>
        </w:rPr>
        <w:t xml:space="preserve"> are </w:t>
      </w:r>
      <w:r w:rsidRPr="009B3587">
        <w:rPr>
          <w:rStyle w:val="Emphasis"/>
          <w:highlight w:val="yellow"/>
        </w:rPr>
        <w:t>less responsive</w:t>
      </w:r>
      <w:r w:rsidRPr="009B3587">
        <w:rPr>
          <w:rStyle w:val="StyleUnderline"/>
          <w:highlight w:val="yellow"/>
        </w:rPr>
        <w:t xml:space="preserve"> to</w:t>
      </w:r>
      <w:r w:rsidRPr="009B3587">
        <w:rPr>
          <w:rStyle w:val="StyleUnderline"/>
        </w:rPr>
        <w:t xml:space="preserve"> the policy preferences of the </w:t>
      </w:r>
      <w:r w:rsidRPr="009B3587">
        <w:rPr>
          <w:rStyle w:val="StyleUnderline"/>
          <w:highlight w:val="yellow"/>
        </w:rPr>
        <w:t>President</w:t>
      </w:r>
      <w:r w:rsidRPr="009B3587">
        <w:rPr>
          <w:rStyle w:val="StyleUnderline"/>
        </w:rPr>
        <w:t xml:space="preserve"> than are agencies headed by </w:t>
      </w:r>
      <w:proofErr w:type="spellStart"/>
      <w:r w:rsidRPr="009B3587">
        <w:rPr>
          <w:rStyle w:val="StyleUnderline"/>
        </w:rPr>
        <w:t>offi-cers</w:t>
      </w:r>
      <w:proofErr w:type="spellEnd"/>
      <w:r w:rsidRPr="009B3587">
        <w:rPr>
          <w:rStyle w:val="StyleUnderline"/>
        </w:rPr>
        <w:t xml:space="preserve"> who can be removed without any stated cause.</w:t>
      </w:r>
      <w:r w:rsidRPr="009B3587">
        <w:rPr>
          <w:szCs w:val="16"/>
        </w:rPr>
        <w:t>44 In discussing the administrations of President Reagan and President Clinton, they note: “</w:t>
      </w:r>
      <w:r w:rsidRPr="009B3587">
        <w:rPr>
          <w:rStyle w:val="StyleUnderline"/>
        </w:rPr>
        <w:t xml:space="preserve">At times it even seemed that </w:t>
      </w:r>
      <w:r w:rsidRPr="009B3587">
        <w:rPr>
          <w:rStyle w:val="StyleUnderline"/>
          <w:highlight w:val="yellow"/>
        </w:rPr>
        <w:t>presidential appointees</w:t>
      </w:r>
      <w:r w:rsidRPr="009B3587">
        <w:rPr>
          <w:rStyle w:val="StyleUnderline"/>
        </w:rPr>
        <w:t xml:space="preserve"> in </w:t>
      </w:r>
      <w:proofErr w:type="spellStart"/>
      <w:r w:rsidRPr="009B3587">
        <w:rPr>
          <w:rStyle w:val="StyleUnderline"/>
        </w:rPr>
        <w:t>inde</w:t>
      </w:r>
      <w:proofErr w:type="spellEnd"/>
      <w:r w:rsidRPr="009B3587">
        <w:rPr>
          <w:rStyle w:val="StyleUnderline"/>
        </w:rPr>
        <w:t xml:space="preserve">-pendent agencies </w:t>
      </w:r>
      <w:r w:rsidRPr="009B3587">
        <w:rPr>
          <w:rStyle w:val="StyleUnderline"/>
          <w:highlight w:val="yellow"/>
        </w:rPr>
        <w:t>were</w:t>
      </w:r>
      <w:r w:rsidRPr="009B3587">
        <w:rPr>
          <w:rStyle w:val="StyleUnderline"/>
        </w:rPr>
        <w:t xml:space="preserve"> </w:t>
      </w:r>
      <w:r w:rsidRPr="009B3587">
        <w:rPr>
          <w:rStyle w:val="Emphasis"/>
          <w:highlight w:val="yellow"/>
        </w:rPr>
        <w:t>more committed</w:t>
      </w:r>
      <w:r w:rsidRPr="009B3587">
        <w:rPr>
          <w:rStyle w:val="StyleUnderline"/>
        </w:rPr>
        <w:t xml:space="preserve"> to the administration’s pol-icy program than were the president’s own cabinet secretaries.</w:t>
      </w:r>
      <w:r w:rsidRPr="009B3587">
        <w:rPr>
          <w:szCs w:val="16"/>
        </w:rPr>
        <w:t xml:space="preserve">”45 </w:t>
      </w:r>
      <w:r w:rsidRPr="009B3587">
        <w:rPr>
          <w:rStyle w:val="StyleUnderline"/>
        </w:rPr>
        <w:t>Ca-</w:t>
      </w:r>
      <w:proofErr w:type="spellStart"/>
      <w:r w:rsidRPr="009B3587">
        <w:rPr>
          <w:rStyle w:val="StyleUnderline"/>
        </w:rPr>
        <w:t>labresi</w:t>
      </w:r>
      <w:proofErr w:type="spellEnd"/>
      <w:r w:rsidRPr="009B3587">
        <w:rPr>
          <w:rStyle w:val="StyleUnderline"/>
        </w:rPr>
        <w:t xml:space="preserve"> and Yoo seem </w:t>
      </w:r>
      <w:r w:rsidRPr="009B3587">
        <w:rPr>
          <w:rStyle w:val="Emphasis"/>
          <w:highlight w:val="yellow"/>
        </w:rPr>
        <w:t>surprised</w:t>
      </w:r>
      <w:r w:rsidRPr="009B3587">
        <w:rPr>
          <w:rStyle w:val="StyleUnderline"/>
          <w:highlight w:val="yellow"/>
        </w:rPr>
        <w:t xml:space="preserve"> by the </w:t>
      </w:r>
      <w:r w:rsidRPr="009B3587">
        <w:rPr>
          <w:rStyle w:val="Emphasis"/>
          <w:highlight w:val="yellow"/>
        </w:rPr>
        <w:t>absence of evidence</w:t>
      </w:r>
      <w:r w:rsidRPr="009B3587">
        <w:rPr>
          <w:rStyle w:val="StyleUnderline"/>
          <w:highlight w:val="yellow"/>
        </w:rPr>
        <w:t xml:space="preserve"> that</w:t>
      </w:r>
      <w:r w:rsidRPr="009B3587">
        <w:rPr>
          <w:rStyle w:val="StyleUnderline"/>
        </w:rPr>
        <w:t xml:space="preserve"> “independent agencies” are any more “independent” of the President in the policy making context.</w:t>
      </w:r>
      <w:r w:rsidRPr="009B3587">
        <w:rPr>
          <w:szCs w:val="16"/>
        </w:rPr>
        <w:t xml:space="preserve">46 That dearth of evidence fits well with my belief that </w:t>
      </w:r>
      <w:r w:rsidRPr="009B3587">
        <w:rPr>
          <w:rStyle w:val="StyleUnderline"/>
        </w:rPr>
        <w:t xml:space="preserve">the </w:t>
      </w:r>
      <w:r w:rsidRPr="009B3587">
        <w:rPr>
          <w:rStyle w:val="Emphasis"/>
          <w:highlight w:val="yellow"/>
        </w:rPr>
        <w:t>presence</w:t>
      </w:r>
      <w:r w:rsidRPr="009B3587">
        <w:rPr>
          <w:rStyle w:val="StyleUnderline"/>
        </w:rPr>
        <w:t xml:space="preserve"> or absence </w:t>
      </w:r>
      <w:r w:rsidRPr="009B3587">
        <w:rPr>
          <w:rStyle w:val="StyleUnderline"/>
          <w:highlight w:val="yellow"/>
        </w:rPr>
        <w:t>of a for-cause limit</w:t>
      </w:r>
      <w:r w:rsidRPr="009B3587">
        <w:rPr>
          <w:rStyle w:val="StyleUnderline"/>
        </w:rPr>
        <w:t xml:space="preserve"> on the President’s removal power </w:t>
      </w:r>
      <w:r w:rsidRPr="009B3587">
        <w:rPr>
          <w:rStyle w:val="StyleUnderline"/>
          <w:highlight w:val="yellow"/>
        </w:rPr>
        <w:t xml:space="preserve">has </w:t>
      </w:r>
      <w:r w:rsidRPr="009B3587">
        <w:rPr>
          <w:rStyle w:val="Emphasis"/>
          <w:highlight w:val="yellow"/>
        </w:rPr>
        <w:t>no significant effect</w:t>
      </w:r>
      <w:r w:rsidRPr="009B3587">
        <w:rPr>
          <w:rStyle w:val="StyleUnderline"/>
        </w:rPr>
        <w:t xml:space="preserve"> on the </w:t>
      </w:r>
      <w:r w:rsidRPr="009B3587">
        <w:rPr>
          <w:rStyle w:val="StyleUnderline"/>
          <w:highlight w:val="yellow"/>
        </w:rPr>
        <w:t>President’s</w:t>
      </w:r>
      <w:r w:rsidRPr="009B3587">
        <w:rPr>
          <w:rStyle w:val="StyleUnderline"/>
        </w:rPr>
        <w:t xml:space="preserve"> ability to </w:t>
      </w:r>
      <w:r w:rsidRPr="009B3587">
        <w:rPr>
          <w:rStyle w:val="Emphasis"/>
          <w:highlight w:val="yellow"/>
        </w:rPr>
        <w:t>persuade</w:t>
      </w:r>
      <w:r w:rsidRPr="009B3587">
        <w:rPr>
          <w:rStyle w:val="StyleUnderline"/>
        </w:rPr>
        <w:t xml:space="preserve"> executive branch </w:t>
      </w:r>
      <w:r w:rsidRPr="009B3587">
        <w:rPr>
          <w:rStyle w:val="StyleUnderline"/>
          <w:highlight w:val="yellow"/>
        </w:rPr>
        <w:t>officers</w:t>
      </w:r>
      <w:r w:rsidRPr="009B3587">
        <w:rPr>
          <w:szCs w:val="16"/>
        </w:rPr>
        <w:t>, including commission-</w:t>
      </w:r>
      <w:proofErr w:type="spellStart"/>
      <w:r w:rsidRPr="009B3587">
        <w:rPr>
          <w:szCs w:val="16"/>
        </w:rPr>
        <w:t>ers</w:t>
      </w:r>
      <w:proofErr w:type="spellEnd"/>
      <w:r w:rsidRPr="009B3587">
        <w:rPr>
          <w:szCs w:val="16"/>
        </w:rPr>
        <w:t xml:space="preserve"> of independent agencies</w:t>
      </w:r>
      <w:r w:rsidRPr="009B3587">
        <w:rPr>
          <w:rStyle w:val="StyleUnderline"/>
        </w:rPr>
        <w:t xml:space="preserve">, </w:t>
      </w:r>
      <w:r w:rsidRPr="009B3587">
        <w:rPr>
          <w:rStyle w:val="StyleUnderline"/>
          <w:highlight w:val="yellow"/>
        </w:rPr>
        <w:t xml:space="preserve">to act </w:t>
      </w:r>
      <w:r w:rsidRPr="009B3587">
        <w:rPr>
          <w:rStyle w:val="Emphasis"/>
          <w:highlight w:val="yellow"/>
        </w:rPr>
        <w:t>in accordance</w:t>
      </w:r>
      <w:r w:rsidRPr="009B3587">
        <w:rPr>
          <w:rStyle w:val="StyleUnderline"/>
        </w:rPr>
        <w:t xml:space="preserve"> with the Presi-dent’s policy preferences.</w:t>
      </w:r>
    </w:p>
    <w:p w14:paraId="500F11D1" w14:textId="77777777" w:rsidR="00BF77FA" w:rsidRPr="009B3587" w:rsidRDefault="00BF77FA" w:rsidP="00BF77FA">
      <w:pPr>
        <w:rPr>
          <w:szCs w:val="16"/>
        </w:rPr>
      </w:pPr>
      <w:r w:rsidRPr="009B3587">
        <w:rPr>
          <w:rStyle w:val="StyleUnderline"/>
          <w:highlight w:val="yellow"/>
        </w:rPr>
        <w:t>Even if we indulge the</w:t>
      </w:r>
      <w:r w:rsidRPr="009B3587">
        <w:rPr>
          <w:rStyle w:val="StyleUnderline"/>
        </w:rPr>
        <w:t xml:space="preserve"> plausible </w:t>
      </w:r>
      <w:r w:rsidRPr="009B3587">
        <w:rPr>
          <w:rStyle w:val="StyleUnderline"/>
          <w:highlight w:val="yellow"/>
        </w:rPr>
        <w:t>assumption</w:t>
      </w:r>
      <w:r w:rsidRPr="009B3587">
        <w:rPr>
          <w:rStyle w:val="StyleUnderline"/>
        </w:rPr>
        <w:t xml:space="preserve"> that independent agencies are more difficult for Presidents to control</w:t>
      </w:r>
      <w:r w:rsidRPr="009B3587">
        <w:rPr>
          <w:szCs w:val="16"/>
        </w:rPr>
        <w:t xml:space="preserve"> than other </w:t>
      </w:r>
      <w:proofErr w:type="spellStart"/>
      <w:r w:rsidRPr="009B3587">
        <w:rPr>
          <w:szCs w:val="16"/>
        </w:rPr>
        <w:t>agen-cies</w:t>
      </w:r>
      <w:proofErr w:type="spellEnd"/>
      <w:r w:rsidRPr="009B3587">
        <w:rPr>
          <w:szCs w:val="16"/>
        </w:rPr>
        <w:t xml:space="preserve">, the for-cause </w:t>
      </w:r>
      <w:r w:rsidRPr="009B3587">
        <w:rPr>
          <w:rStyle w:val="StyleUnderline"/>
          <w:highlight w:val="yellow"/>
        </w:rPr>
        <w:t>limit</w:t>
      </w:r>
      <w:r w:rsidRPr="009B3587">
        <w:rPr>
          <w:rStyle w:val="StyleUnderline"/>
        </w:rPr>
        <w:t xml:space="preserve"> on the President’s removal power </w:t>
      </w:r>
      <w:r w:rsidRPr="009B3587">
        <w:rPr>
          <w:rStyle w:val="StyleUnderline"/>
          <w:highlight w:val="yellow"/>
        </w:rPr>
        <w:t xml:space="preserve">is </w:t>
      </w:r>
      <w:r w:rsidRPr="009B3587">
        <w:rPr>
          <w:rStyle w:val="Emphasis"/>
          <w:highlight w:val="yellow"/>
        </w:rPr>
        <w:t>unlikely</w:t>
      </w:r>
      <w:r w:rsidRPr="009B3587">
        <w:rPr>
          <w:rStyle w:val="StyleUnderline"/>
          <w:highlight w:val="yellow"/>
        </w:rPr>
        <w:t xml:space="preserve"> to be</w:t>
      </w:r>
      <w:r w:rsidRPr="009B3587">
        <w:rPr>
          <w:rStyle w:val="StyleUnderline"/>
        </w:rPr>
        <w:t xml:space="preserve"> a </w:t>
      </w:r>
      <w:r w:rsidRPr="009B3587">
        <w:rPr>
          <w:rStyle w:val="Emphasis"/>
          <w:highlight w:val="yellow"/>
        </w:rPr>
        <w:t>significant</w:t>
      </w:r>
      <w:r w:rsidRPr="009B3587">
        <w:rPr>
          <w:rStyle w:val="Emphasis"/>
        </w:rPr>
        <w:t xml:space="preserve"> factor</w:t>
      </w:r>
      <w:r w:rsidRPr="009B3587">
        <w:rPr>
          <w:rStyle w:val="StyleUnderline"/>
        </w:rPr>
        <w:t xml:space="preserve"> in explaining the difference </w:t>
      </w:r>
      <w:r w:rsidRPr="009B3587">
        <w:rPr>
          <w:rStyle w:val="StyleUnderline"/>
          <w:highlight w:val="yellow"/>
        </w:rPr>
        <w:t xml:space="preserve">between </w:t>
      </w:r>
      <w:proofErr w:type="spellStart"/>
      <w:r w:rsidRPr="009B3587">
        <w:rPr>
          <w:rStyle w:val="Emphasis"/>
          <w:highlight w:val="yellow"/>
        </w:rPr>
        <w:t>inde</w:t>
      </w:r>
      <w:proofErr w:type="spellEnd"/>
      <w:r w:rsidRPr="009B3587">
        <w:rPr>
          <w:rStyle w:val="Emphasis"/>
          <w:highlight w:val="yellow"/>
        </w:rPr>
        <w:t>-pendent</w:t>
      </w:r>
      <w:r w:rsidRPr="009B3587">
        <w:rPr>
          <w:rStyle w:val="StyleUnderline"/>
        </w:rPr>
        <w:t xml:space="preserve"> agencies </w:t>
      </w:r>
      <w:r w:rsidRPr="009B3587">
        <w:rPr>
          <w:rStyle w:val="StyleUnderline"/>
          <w:highlight w:val="yellow"/>
        </w:rPr>
        <w:t>and</w:t>
      </w:r>
      <w:r w:rsidRPr="009B3587">
        <w:rPr>
          <w:rStyle w:val="StyleUnderline"/>
        </w:rPr>
        <w:t xml:space="preserve"> agencies that are headed by officers who are subject to an </w:t>
      </w:r>
      <w:r w:rsidRPr="009B3587">
        <w:rPr>
          <w:rStyle w:val="Emphasis"/>
          <w:highlight w:val="yellow"/>
        </w:rPr>
        <w:t>unlimited removal power</w:t>
      </w:r>
      <w:r w:rsidRPr="009B3587">
        <w:rPr>
          <w:rStyle w:val="StyleUnderline"/>
        </w:rPr>
        <w:t>.</w:t>
      </w:r>
      <w:r w:rsidRPr="009B3587">
        <w:rPr>
          <w:szCs w:val="16"/>
        </w:rPr>
        <w:t xml:space="preserve"> Independent agencies differ from other agencies in other respects that better explain any </w:t>
      </w:r>
      <w:proofErr w:type="gramStart"/>
      <w:r w:rsidRPr="009B3587">
        <w:rPr>
          <w:szCs w:val="16"/>
        </w:rPr>
        <w:t>differ-</w:t>
      </w:r>
      <w:proofErr w:type="spellStart"/>
      <w:r w:rsidRPr="009B3587">
        <w:rPr>
          <w:szCs w:val="16"/>
        </w:rPr>
        <w:t>ence</w:t>
      </w:r>
      <w:proofErr w:type="spellEnd"/>
      <w:proofErr w:type="gramEnd"/>
      <w:r w:rsidRPr="009B3587">
        <w:rPr>
          <w:szCs w:val="16"/>
        </w:rPr>
        <w:t xml:space="preserve"> in the President’s ability to persuade them to act in accordance with the President’s policy preferences. Independent agencies are headed by multi-member collegial bodies. Each member, usually called a </w:t>
      </w:r>
      <w:proofErr w:type="gramStart"/>
      <w:r w:rsidRPr="009B3587">
        <w:rPr>
          <w:szCs w:val="16"/>
        </w:rPr>
        <w:t>Commissioner</w:t>
      </w:r>
      <w:proofErr w:type="gramEnd"/>
      <w:r w:rsidRPr="009B3587">
        <w:rPr>
          <w:szCs w:val="16"/>
        </w:rPr>
        <w:t>, is appointed for a term of years, with the terms staggered so that only one Commissioner’s term expires every year. The statutes that establish independent agencies limit the Pres-ident’s appointment power by providing that no more than a bare majority of the Commissioners can be members of the same political party.</w:t>
      </w:r>
    </w:p>
    <w:p w14:paraId="6D2B5FA8" w14:textId="77777777" w:rsidR="00BF77FA" w:rsidRDefault="00BF77FA" w:rsidP="00BF77FA">
      <w:pPr>
        <w:rPr>
          <w:szCs w:val="16"/>
        </w:rPr>
      </w:pPr>
    </w:p>
    <w:p w14:paraId="3401B3FB" w14:textId="77777777" w:rsidR="00BF77FA" w:rsidRPr="00C65BF7" w:rsidRDefault="00BF77FA" w:rsidP="00BF77FA">
      <w:pPr>
        <w:pStyle w:val="Heading4"/>
      </w:pPr>
      <w:r>
        <w:t xml:space="preserve">Control over agencies </w:t>
      </w:r>
      <w:r>
        <w:rPr>
          <w:u w:val="single"/>
        </w:rPr>
        <w:t xml:space="preserve">has no improvement </w:t>
      </w:r>
      <w:proofErr w:type="gramStart"/>
      <w:r>
        <w:rPr>
          <w:u w:val="single"/>
        </w:rPr>
        <w:t>on</w:t>
      </w:r>
      <w:proofErr w:type="gramEnd"/>
      <w:r>
        <w:rPr>
          <w:u w:val="single"/>
        </w:rPr>
        <w:t xml:space="preserve"> flexibility</w:t>
      </w:r>
      <w:r>
        <w:t xml:space="preserve"> and it </w:t>
      </w:r>
      <w:r>
        <w:rPr>
          <w:u w:val="single"/>
        </w:rPr>
        <w:t>worsens</w:t>
      </w:r>
      <w:r>
        <w:t xml:space="preserve"> policymaking.</w:t>
      </w:r>
    </w:p>
    <w:p w14:paraId="40627914" w14:textId="77777777" w:rsidR="00BF77FA" w:rsidRPr="009B3587" w:rsidRDefault="00BF77FA" w:rsidP="00BF77FA">
      <w:pPr>
        <w:rPr>
          <w:szCs w:val="16"/>
        </w:rPr>
      </w:pPr>
      <w:r w:rsidRPr="009B3587">
        <w:rPr>
          <w:rStyle w:val="Style13ptBold"/>
        </w:rPr>
        <w:t>Bednar ‘25</w:t>
      </w:r>
      <w:r w:rsidRPr="009B3587">
        <w:rPr>
          <w:szCs w:val="16"/>
        </w:rPr>
        <w:t xml:space="preserve"> [Nicholas R. Bednar, J.D. from the </w:t>
      </w:r>
      <w:r w:rsidRPr="009B3587">
        <w:t>University of Minnesota</w:t>
      </w:r>
      <w:r w:rsidRPr="009B3587">
        <w:rPr>
          <w:szCs w:val="16"/>
        </w:rPr>
        <w:t xml:space="preserve">, is an Associate Professor of Law at the </w:t>
      </w:r>
      <w:r w:rsidRPr="009B3587">
        <w:t>University of Minnesota Law School</w:t>
      </w:r>
      <w:r w:rsidRPr="009B3587">
        <w:rPr>
          <w:szCs w:val="16"/>
        </w:rPr>
        <w:t>. “Presidential Control and Administrative Capacity,” Standford Law Review, vol. 77, https://review.law.stanford.edu/wp-content/uploads/sites/3/2025/04/Bednar-77-Stan.-L.-Rev.-823.pdf, published 04-2025, accessed 09-09-2025]</w:t>
      </w:r>
    </w:p>
    <w:p w14:paraId="1CCBC664" w14:textId="77777777" w:rsidR="00BF77FA" w:rsidRDefault="00BF77FA" w:rsidP="00BF77FA"/>
    <w:p w14:paraId="5086A0CD" w14:textId="77777777" w:rsidR="00BF77FA" w:rsidRPr="009B3587" w:rsidRDefault="00BF77FA" w:rsidP="00BF77FA">
      <w:pPr>
        <w:rPr>
          <w:szCs w:val="16"/>
        </w:rPr>
      </w:pPr>
      <w:r w:rsidRPr="009B3587">
        <w:rPr>
          <w:szCs w:val="16"/>
        </w:rPr>
        <w:t xml:space="preserve">These proposals would abandon the “relatively common civil service practices” that encourage individuals to pursue government service and invest in their expertise.505 </w:t>
      </w:r>
      <w:r w:rsidRPr="005E295A">
        <w:rPr>
          <w:rStyle w:val="StyleUnderline"/>
        </w:rPr>
        <w:t xml:space="preserve">Proponents of these reforms, however, fail to recognize that </w:t>
      </w:r>
      <w:r w:rsidRPr="005E295A">
        <w:rPr>
          <w:rStyle w:val="StyleUnderline"/>
          <w:highlight w:val="yellow"/>
        </w:rPr>
        <w:t xml:space="preserve">the President </w:t>
      </w:r>
      <w:r w:rsidRPr="005E295A">
        <w:rPr>
          <w:rStyle w:val="Emphasis"/>
          <w:highlight w:val="yellow"/>
        </w:rPr>
        <w:t>cannot</w:t>
      </w:r>
      <w:r w:rsidRPr="005E295A">
        <w:rPr>
          <w:rStyle w:val="StyleUnderline"/>
          <w:highlight w:val="yellow"/>
        </w:rPr>
        <w:t xml:space="preserve"> pursue</w:t>
      </w:r>
      <w:r w:rsidRPr="005E295A">
        <w:rPr>
          <w:rStyle w:val="StyleUnderline"/>
        </w:rPr>
        <w:t xml:space="preserve"> their </w:t>
      </w:r>
      <w:r w:rsidRPr="005E295A">
        <w:rPr>
          <w:rStyle w:val="StyleUnderline"/>
          <w:highlight w:val="yellow"/>
        </w:rPr>
        <w:t>vision without</w:t>
      </w:r>
      <w:r w:rsidRPr="005E295A">
        <w:rPr>
          <w:rStyle w:val="StyleUnderline"/>
        </w:rPr>
        <w:t xml:space="preserve"> the </w:t>
      </w:r>
      <w:r w:rsidRPr="005E295A">
        <w:rPr>
          <w:rStyle w:val="Emphasis"/>
          <w:highlight w:val="yellow"/>
        </w:rPr>
        <w:t>capacity</w:t>
      </w:r>
      <w:r w:rsidRPr="005E295A">
        <w:rPr>
          <w:rStyle w:val="StyleUnderline"/>
        </w:rPr>
        <w:t xml:space="preserve"> provided by these employees.</w:t>
      </w:r>
      <w:r w:rsidRPr="009B3587">
        <w:rPr>
          <w:szCs w:val="16"/>
        </w:rPr>
        <w:t xml:space="preserve"> Presidential </w:t>
      </w:r>
      <w:r w:rsidRPr="005E295A">
        <w:rPr>
          <w:rStyle w:val="Emphasis"/>
          <w:highlight w:val="yellow"/>
        </w:rPr>
        <w:t>control means nothing</w:t>
      </w:r>
      <w:r w:rsidRPr="005E295A">
        <w:rPr>
          <w:rStyle w:val="StyleUnderline"/>
        </w:rPr>
        <w:t xml:space="preserve"> if the President lacks the workforce needed to make policy.</w:t>
      </w:r>
      <w:r w:rsidRPr="009B3587">
        <w:rPr>
          <w:szCs w:val="16"/>
        </w:rPr>
        <w:t xml:space="preserve"> </w:t>
      </w:r>
      <w:r w:rsidRPr="005E295A">
        <w:rPr>
          <w:rStyle w:val="StyleUnderline"/>
        </w:rPr>
        <w:t xml:space="preserve">Even Presidents who favor deregulation </w:t>
      </w:r>
      <w:r w:rsidRPr="005E295A">
        <w:rPr>
          <w:rStyle w:val="StyleUnderline"/>
          <w:highlight w:val="yellow"/>
        </w:rPr>
        <w:t>need some</w:t>
      </w:r>
      <w:r w:rsidRPr="005E295A">
        <w:rPr>
          <w:rStyle w:val="StyleUnderline"/>
        </w:rPr>
        <w:t xml:space="preserve"> source of procedural </w:t>
      </w:r>
      <w:r w:rsidRPr="005E295A">
        <w:rPr>
          <w:rStyle w:val="StyleUnderline"/>
          <w:highlight w:val="yellow"/>
        </w:rPr>
        <w:t>expertise t</w:t>
      </w:r>
      <w:r w:rsidRPr="00C65BF7">
        <w:rPr>
          <w:rStyle w:val="StyleUnderline"/>
          <w:highlight w:val="yellow"/>
        </w:rPr>
        <w:t>o avoid</w:t>
      </w:r>
      <w:r w:rsidRPr="005E295A">
        <w:rPr>
          <w:rStyle w:val="StyleUnderline"/>
        </w:rPr>
        <w:t xml:space="preserve"> having their </w:t>
      </w:r>
      <w:r w:rsidRPr="005E295A">
        <w:rPr>
          <w:rStyle w:val="StyleUnderline"/>
          <w:highlight w:val="yellow"/>
        </w:rPr>
        <w:t>policies reversed by</w:t>
      </w:r>
      <w:r w:rsidRPr="005E295A">
        <w:rPr>
          <w:rStyle w:val="StyleUnderline"/>
        </w:rPr>
        <w:t xml:space="preserve"> federal </w:t>
      </w:r>
      <w:r w:rsidRPr="005E295A">
        <w:rPr>
          <w:rStyle w:val="StyleUnderline"/>
          <w:highlight w:val="yellow"/>
        </w:rPr>
        <w:t>courts</w:t>
      </w:r>
      <w:r w:rsidRPr="005E295A">
        <w:rPr>
          <w:rStyle w:val="StyleUnderline"/>
        </w:rPr>
        <w:t xml:space="preserve"> under the APA.</w:t>
      </w:r>
      <w:r w:rsidRPr="009B3587">
        <w:rPr>
          <w:szCs w:val="16"/>
        </w:rPr>
        <w:t>506 As an assistant to President Lyndon Johnson once stated, “If you shouldn’t fire a pistol with a blindfold, you shouldn’t propose a major program without some basic knowledge of what will happen.”507</w:t>
      </w:r>
    </w:p>
    <w:p w14:paraId="57D3B455" w14:textId="77777777" w:rsidR="00BF77FA" w:rsidRPr="009B3587" w:rsidRDefault="00BF77FA" w:rsidP="00BF77FA">
      <w:pPr>
        <w:rPr>
          <w:szCs w:val="16"/>
        </w:rPr>
      </w:pPr>
      <w:r w:rsidRPr="009B3587">
        <w:rPr>
          <w:szCs w:val="16"/>
        </w:rPr>
        <w:t xml:space="preserve">In theory, </w:t>
      </w:r>
      <w:r w:rsidRPr="005E295A">
        <w:rPr>
          <w:rStyle w:val="StyleUnderline"/>
        </w:rPr>
        <w:t>a robust labor pool may mitigate these concerns.</w:t>
      </w:r>
      <w:r w:rsidRPr="009B3587">
        <w:rPr>
          <w:szCs w:val="16"/>
        </w:rPr>
        <w:t xml:space="preserve"> If </w:t>
      </w:r>
      <w:r w:rsidRPr="005E295A">
        <w:rPr>
          <w:rStyle w:val="StyleUnderline"/>
        </w:rPr>
        <w:t xml:space="preserve">an administration could quickly fill vacancies with </w:t>
      </w:r>
      <w:r w:rsidRPr="00C65BF7">
        <w:rPr>
          <w:rStyle w:val="StyleUnderline"/>
        </w:rPr>
        <w:t>individuals who support the President’s agenda</w:t>
      </w:r>
      <w:r w:rsidRPr="00C65BF7">
        <w:rPr>
          <w:szCs w:val="16"/>
        </w:rPr>
        <w:t xml:space="preserve">, then the President would have fewer difficulties balancing control and capacity. </w:t>
      </w:r>
      <w:r w:rsidRPr="00C65BF7">
        <w:rPr>
          <w:rStyle w:val="StyleUnderline"/>
        </w:rPr>
        <w:t xml:space="preserve">But that is </w:t>
      </w:r>
      <w:r w:rsidRPr="00C65BF7">
        <w:rPr>
          <w:rStyle w:val="Emphasis"/>
        </w:rPr>
        <w:t>unrealistic</w:t>
      </w:r>
      <w:r w:rsidRPr="00C65BF7">
        <w:rPr>
          <w:rStyle w:val="StyleUnderline"/>
        </w:rPr>
        <w:t xml:space="preserve"> and </w:t>
      </w:r>
      <w:r w:rsidRPr="00C65BF7">
        <w:rPr>
          <w:rStyle w:val="Emphasis"/>
        </w:rPr>
        <w:t>dangerous</w:t>
      </w:r>
      <w:r w:rsidRPr="005E295A">
        <w:rPr>
          <w:rStyle w:val="StyleUnderline"/>
        </w:rPr>
        <w:t xml:space="preserve"> for several reasons.</w:t>
      </w:r>
      <w:r w:rsidRPr="009B3587">
        <w:rPr>
          <w:szCs w:val="16"/>
        </w:rPr>
        <w:t xml:space="preserve"> Presume for the moment that Presidents make a good faith effort to ensure agencies have the capacity they need to execute their visions. </w:t>
      </w:r>
      <w:r w:rsidRPr="00C65BF7">
        <w:rPr>
          <w:rStyle w:val="Emphasis"/>
        </w:rPr>
        <w:t>First,</w:t>
      </w:r>
      <w:r w:rsidRPr="009B3587">
        <w:rPr>
          <w:szCs w:val="16"/>
        </w:rPr>
        <w:t xml:space="preserve"> Presidents </w:t>
      </w:r>
      <w:r w:rsidRPr="005E295A">
        <w:rPr>
          <w:rStyle w:val="Emphasis"/>
          <w:highlight w:val="yellow"/>
        </w:rPr>
        <w:t>already fail</w:t>
      </w:r>
      <w:r w:rsidRPr="005E295A">
        <w:rPr>
          <w:rStyle w:val="StyleUnderline"/>
          <w:highlight w:val="yellow"/>
        </w:rPr>
        <w:t xml:space="preserve"> to fully staff</w:t>
      </w:r>
      <w:r w:rsidRPr="005E295A">
        <w:rPr>
          <w:rStyle w:val="StyleUnderline"/>
        </w:rPr>
        <w:t xml:space="preserve"> the approximately 1,300 presidential appointments with</w:t>
      </w:r>
      <w:r w:rsidRPr="009B3587">
        <w:rPr>
          <w:szCs w:val="16"/>
        </w:rPr>
        <w:t xml:space="preserve"> Senate confirmation (</w:t>
      </w:r>
      <w:r w:rsidRPr="005E295A">
        <w:rPr>
          <w:rStyle w:val="StyleUnderline"/>
        </w:rPr>
        <w:t>PAS</w:t>
      </w:r>
      <w:r w:rsidRPr="009B3587">
        <w:rPr>
          <w:szCs w:val="16"/>
        </w:rPr>
        <w:t xml:space="preserve">) in federal agencies.508 Larger human capital campaigns would require even greater effort. The </w:t>
      </w:r>
      <w:r w:rsidRPr="005E295A">
        <w:rPr>
          <w:rStyle w:val="StyleUnderline"/>
          <w:highlight w:val="yellow"/>
        </w:rPr>
        <w:t>Trump</w:t>
      </w:r>
      <w:r w:rsidRPr="009B3587">
        <w:rPr>
          <w:szCs w:val="16"/>
        </w:rPr>
        <w:t xml:space="preserve"> campaign </w:t>
      </w:r>
      <w:r w:rsidRPr="005E295A">
        <w:rPr>
          <w:rStyle w:val="StyleUnderline"/>
        </w:rPr>
        <w:t>indicated</w:t>
      </w:r>
      <w:r w:rsidRPr="005E295A">
        <w:rPr>
          <w:szCs w:val="16"/>
        </w:rPr>
        <w:t xml:space="preserve"> that </w:t>
      </w:r>
      <w:r w:rsidRPr="005E295A">
        <w:rPr>
          <w:rStyle w:val="StyleUnderline"/>
        </w:rPr>
        <w:t xml:space="preserve">it </w:t>
      </w:r>
      <w:r w:rsidRPr="005E295A">
        <w:rPr>
          <w:rStyle w:val="StyleUnderline"/>
          <w:highlight w:val="yellow"/>
        </w:rPr>
        <w:t xml:space="preserve">would attempt to replace </w:t>
      </w:r>
      <w:r w:rsidRPr="005E295A">
        <w:rPr>
          <w:rStyle w:val="Emphasis"/>
          <w:highlight w:val="yellow"/>
        </w:rPr>
        <w:t>50,000</w:t>
      </w:r>
      <w:r w:rsidRPr="005E295A">
        <w:rPr>
          <w:rStyle w:val="Emphasis"/>
        </w:rPr>
        <w:t xml:space="preserve"> career </w:t>
      </w:r>
      <w:r w:rsidRPr="005E295A">
        <w:rPr>
          <w:rStyle w:val="Emphasis"/>
          <w:highlight w:val="yellow"/>
        </w:rPr>
        <w:t>employees</w:t>
      </w:r>
      <w:r w:rsidRPr="009B3587">
        <w:rPr>
          <w:szCs w:val="16"/>
        </w:rPr>
        <w:t xml:space="preserve"> through reforms like Schedule F.509 Staffing an additional 50,000 career employees </w:t>
      </w:r>
      <w:r w:rsidRPr="005E295A">
        <w:rPr>
          <w:rStyle w:val="StyleUnderline"/>
        </w:rPr>
        <w:t xml:space="preserve">would increase the federal government’s rate of </w:t>
      </w:r>
      <w:r w:rsidRPr="005E295A">
        <w:rPr>
          <w:rStyle w:val="Emphasis"/>
        </w:rPr>
        <w:t>hiring by 64%</w:t>
      </w:r>
      <w:r w:rsidRPr="005E295A">
        <w:rPr>
          <w:rStyle w:val="StyleUnderline"/>
        </w:rPr>
        <w:t xml:space="preserve"> within a single presidential term.</w:t>
      </w:r>
      <w:r w:rsidRPr="009B3587">
        <w:rPr>
          <w:szCs w:val="16"/>
        </w:rPr>
        <w:t>510</w:t>
      </w:r>
    </w:p>
    <w:p w14:paraId="6FBA153D" w14:textId="77777777" w:rsidR="00BF77FA" w:rsidRPr="009B3587" w:rsidRDefault="00BF77FA" w:rsidP="00BF77FA">
      <w:pPr>
        <w:rPr>
          <w:szCs w:val="16"/>
        </w:rPr>
      </w:pPr>
      <w:r w:rsidRPr="009B3587">
        <w:rPr>
          <w:szCs w:val="16"/>
        </w:rPr>
        <w:t xml:space="preserve">Moreover, </w:t>
      </w:r>
      <w:r w:rsidRPr="005E295A">
        <w:rPr>
          <w:rStyle w:val="Emphasis"/>
          <w:highlight w:val="yellow"/>
        </w:rPr>
        <w:t>constant turnover</w:t>
      </w:r>
      <w:r w:rsidRPr="005E295A">
        <w:rPr>
          <w:rStyle w:val="StyleUnderline"/>
        </w:rPr>
        <w:t xml:space="preserve"> </w:t>
      </w:r>
      <w:r w:rsidRPr="005E295A">
        <w:rPr>
          <w:rStyle w:val="StyleUnderline"/>
          <w:highlight w:val="yellow"/>
        </w:rPr>
        <w:t>deprives</w:t>
      </w:r>
      <w:r w:rsidRPr="005E295A">
        <w:rPr>
          <w:rStyle w:val="StyleUnderline"/>
        </w:rPr>
        <w:t xml:space="preserve"> the workforce of the experience and </w:t>
      </w:r>
      <w:r w:rsidRPr="005E295A">
        <w:rPr>
          <w:rStyle w:val="Emphasis"/>
          <w:highlight w:val="yellow"/>
        </w:rPr>
        <w:t>institutional knowledge</w:t>
      </w:r>
      <w:r w:rsidRPr="005E295A">
        <w:rPr>
          <w:rStyle w:val="StyleUnderline"/>
        </w:rPr>
        <w:t xml:space="preserve"> possessed by high-capacity agencies.</w:t>
      </w:r>
      <w:r w:rsidRPr="009B3587">
        <w:rPr>
          <w:szCs w:val="16"/>
        </w:rPr>
        <w:t xml:space="preserve"> </w:t>
      </w:r>
      <w:r w:rsidRPr="005E295A">
        <w:rPr>
          <w:rStyle w:val="StyleUnderline"/>
          <w:highlight w:val="yellow"/>
        </w:rPr>
        <w:t>Steep learning curves ensure</w:t>
      </w:r>
      <w:r w:rsidRPr="005E295A">
        <w:rPr>
          <w:rStyle w:val="StyleUnderline"/>
        </w:rPr>
        <w:t xml:space="preserve"> new employees need time</w:t>
      </w:r>
      <w:r w:rsidRPr="009B3587">
        <w:rPr>
          <w:szCs w:val="16"/>
        </w:rPr>
        <w:t xml:space="preserve"> to develop the procedural expertise and professional judgment that enable policymaking.511 When asked about turnover, career </w:t>
      </w:r>
      <w:r w:rsidRPr="005E295A">
        <w:rPr>
          <w:rStyle w:val="StyleUnderline"/>
        </w:rPr>
        <w:t xml:space="preserve">employees often express </w:t>
      </w:r>
      <w:r w:rsidRPr="005E295A">
        <w:rPr>
          <w:rStyle w:val="Emphasis"/>
          <w:highlight w:val="yellow"/>
        </w:rPr>
        <w:t>grave concerns</w:t>
      </w:r>
      <w:r w:rsidRPr="009B3587">
        <w:rPr>
          <w:szCs w:val="16"/>
        </w:rPr>
        <w:t xml:space="preserve"> </w:t>
      </w:r>
      <w:r w:rsidRPr="005E295A">
        <w:rPr>
          <w:rStyle w:val="StyleUnderline"/>
        </w:rPr>
        <w:t>about</w:t>
      </w:r>
      <w:r w:rsidRPr="009B3587">
        <w:rPr>
          <w:szCs w:val="16"/>
        </w:rPr>
        <w:t xml:space="preserve"> the </w:t>
      </w:r>
      <w:r w:rsidRPr="005E295A">
        <w:rPr>
          <w:rStyle w:val="StyleUnderline"/>
        </w:rPr>
        <w:t>loss of institutional knowledge in addition to the reduction in the size of the workforce.</w:t>
      </w:r>
      <w:r w:rsidRPr="009B3587">
        <w:rPr>
          <w:szCs w:val="16"/>
        </w:rPr>
        <w:t>512</w:t>
      </w:r>
    </w:p>
    <w:p w14:paraId="50CDC8BC" w14:textId="77777777" w:rsidR="00BF77FA" w:rsidRPr="009B3587" w:rsidRDefault="00BF77FA" w:rsidP="00BF77FA">
      <w:pPr>
        <w:rPr>
          <w:szCs w:val="16"/>
        </w:rPr>
      </w:pPr>
      <w:r w:rsidRPr="009B3587">
        <w:rPr>
          <w:szCs w:val="16"/>
        </w:rPr>
        <w:t xml:space="preserve">All of this suggests that a unitary executive threatens to undermine capacity by encouraging turnover and eliminating structures that protect bureaucratic autonomy.513 </w:t>
      </w:r>
      <w:r w:rsidRPr="005E295A">
        <w:rPr>
          <w:rStyle w:val="Emphasis"/>
          <w:highlight w:val="yellow"/>
        </w:rPr>
        <w:t>Nor</w:t>
      </w:r>
      <w:r w:rsidRPr="005E295A">
        <w:rPr>
          <w:rStyle w:val="StyleUnderline"/>
          <w:highlight w:val="yellow"/>
        </w:rPr>
        <w:t xml:space="preserve"> is it clear that</w:t>
      </w:r>
      <w:r w:rsidRPr="005E295A">
        <w:rPr>
          <w:rStyle w:val="StyleUnderline"/>
        </w:rPr>
        <w:t xml:space="preserve"> further </w:t>
      </w:r>
      <w:r w:rsidRPr="005E295A">
        <w:rPr>
          <w:rStyle w:val="StyleUnderline"/>
          <w:highlight w:val="yellow"/>
        </w:rPr>
        <w:t>increasing</w:t>
      </w:r>
      <w:r w:rsidRPr="005E295A">
        <w:rPr>
          <w:rStyle w:val="StyleUnderline"/>
        </w:rPr>
        <w:t xml:space="preserve"> presidential </w:t>
      </w:r>
      <w:r w:rsidRPr="005E295A">
        <w:rPr>
          <w:rStyle w:val="StyleUnderline"/>
          <w:highlight w:val="yellow"/>
        </w:rPr>
        <w:t>control would improve</w:t>
      </w:r>
      <w:r w:rsidRPr="005E295A">
        <w:rPr>
          <w:rStyle w:val="StyleUnderline"/>
        </w:rPr>
        <w:t xml:space="preserve"> the President’s </w:t>
      </w:r>
      <w:r w:rsidRPr="005E295A">
        <w:rPr>
          <w:rStyle w:val="StyleUnderline"/>
          <w:highlight w:val="yellow"/>
        </w:rPr>
        <w:t xml:space="preserve">ability to set </w:t>
      </w:r>
      <w:r w:rsidRPr="00C65BF7">
        <w:rPr>
          <w:rStyle w:val="Emphasis"/>
          <w:highlight w:val="yellow"/>
        </w:rPr>
        <w:t>rulemaking agendas</w:t>
      </w:r>
      <w:r w:rsidRPr="00C65BF7">
        <w:rPr>
          <w:rStyle w:val="StyleUnderline"/>
          <w:highlight w:val="yellow"/>
        </w:rPr>
        <w:t xml:space="preserve"> or </w:t>
      </w:r>
      <w:r w:rsidRPr="00C65BF7">
        <w:rPr>
          <w:rStyle w:val="Emphasis"/>
          <w:highlight w:val="yellow"/>
        </w:rPr>
        <w:t>direct the day-to-day</w:t>
      </w:r>
      <w:r w:rsidRPr="005E295A">
        <w:rPr>
          <w:rStyle w:val="StyleUnderline"/>
        </w:rPr>
        <w:t xml:space="preserve"> activities of the agency.</w:t>
      </w:r>
      <w:r w:rsidRPr="009B3587">
        <w:rPr>
          <w:szCs w:val="16"/>
        </w:rPr>
        <w:t xml:space="preserve">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019AACA4" w14:textId="77777777" w:rsidR="00BF77FA" w:rsidRPr="00C65BF7" w:rsidRDefault="00BF77FA" w:rsidP="00BF77FA">
      <w:pPr>
        <w:rPr>
          <w:rStyle w:val="StyleUnderline"/>
        </w:rPr>
      </w:pPr>
      <w:r w:rsidRPr="009B3587">
        <w:rPr>
          <w:szCs w:val="16"/>
        </w:rPr>
        <w:t xml:space="preserve">What is the proper balance between presidential control and capacity? It is hard to say. If Presidents increase their control over the administrative state, then agencies may struggle to recruit and retain expert and experienced agency policymakers. </w:t>
      </w:r>
      <w:r w:rsidRPr="00C65BF7">
        <w:rPr>
          <w:rStyle w:val="StyleUnderline"/>
        </w:rPr>
        <w:t xml:space="preserve">Suddenly, Presidents </w:t>
      </w:r>
      <w:r w:rsidRPr="00C65BF7">
        <w:rPr>
          <w:rStyle w:val="StyleUnderline"/>
          <w:highlight w:val="yellow"/>
        </w:rPr>
        <w:t xml:space="preserve">find themselves </w:t>
      </w:r>
      <w:r w:rsidRPr="00C65BF7">
        <w:rPr>
          <w:rStyle w:val="Emphasis"/>
          <w:highlight w:val="yellow"/>
        </w:rPr>
        <w:t>incapable</w:t>
      </w:r>
      <w:r w:rsidRPr="00C65BF7">
        <w:rPr>
          <w:rStyle w:val="StyleUnderline"/>
          <w:highlight w:val="yellow"/>
        </w:rPr>
        <w:t xml:space="preserve"> of promulgating policy</w:t>
      </w:r>
      <w:r w:rsidRPr="00C65BF7">
        <w:rPr>
          <w:rStyle w:val="StyleUnderline"/>
        </w:rPr>
        <w:t xml:space="preserve"> through rulemaking.</w:t>
      </w:r>
      <w:r w:rsidRPr="009B3587">
        <w:rPr>
          <w:szCs w:val="16"/>
        </w:rPr>
        <w:t xml:space="preserve"> On the other hand, if Presidents voluntarily insulate agencies from presidential control to encourage recruitment, they may find themselves </w:t>
      </w:r>
      <w:r w:rsidRPr="00C65BF7">
        <w:rPr>
          <w:rStyle w:val="StyleUnderline"/>
          <w:highlight w:val="yellow"/>
        </w:rPr>
        <w:t>incapable of</w:t>
      </w:r>
      <w:r w:rsidRPr="00C65BF7">
        <w:rPr>
          <w:rStyle w:val="StyleUnderline"/>
        </w:rPr>
        <w:t xml:space="preserve"> </w:t>
      </w:r>
      <w:r w:rsidRPr="00C65BF7">
        <w:rPr>
          <w:rStyle w:val="StyleUnderline"/>
          <w:highlight w:val="yellow"/>
        </w:rPr>
        <w:t>directing</w:t>
      </w:r>
      <w:r w:rsidRPr="00C65BF7">
        <w:rPr>
          <w:rStyle w:val="StyleUnderline"/>
        </w:rPr>
        <w:t xml:space="preserve"> the agency’s </w:t>
      </w:r>
      <w:r w:rsidRPr="00C65BF7">
        <w:rPr>
          <w:rStyle w:val="Emphasis"/>
          <w:highlight w:val="yellow"/>
        </w:rPr>
        <w:t>policymaking activities</w:t>
      </w:r>
      <w:r w:rsidRPr="00C65BF7">
        <w:rPr>
          <w:rStyle w:val="StyleUnderline"/>
        </w:rPr>
        <w:t>.</w:t>
      </w:r>
      <w:r w:rsidRPr="009B3587">
        <w:rPr>
          <w:szCs w:val="16"/>
        </w:rPr>
        <w:t xml:space="preserve"> Agencies and careerists do have their own policy preferences, and they do behave strategically to advance those interests through the rulemaking process.515 Without institutions like OMB and OIRA, </w:t>
      </w:r>
      <w:r w:rsidRPr="00C65BF7">
        <w:rPr>
          <w:rStyle w:val="StyleUnderline"/>
          <w:highlight w:val="yellow"/>
        </w:rPr>
        <w:t>Presidents would</w:t>
      </w:r>
      <w:r w:rsidRPr="00C65BF7">
        <w:rPr>
          <w:rStyle w:val="StyleUnderline"/>
        </w:rPr>
        <w:t xml:space="preserve"> surely </w:t>
      </w:r>
      <w:r w:rsidRPr="00C65BF7">
        <w:rPr>
          <w:rStyle w:val="StyleUnderline"/>
          <w:highlight w:val="yellow"/>
        </w:rPr>
        <w:t>encounter</w:t>
      </w:r>
      <w:r w:rsidRPr="00C65BF7">
        <w:rPr>
          <w:rStyle w:val="StyleUnderline"/>
        </w:rPr>
        <w:t xml:space="preserve"> </w:t>
      </w:r>
      <w:r w:rsidRPr="00C65BF7">
        <w:rPr>
          <w:rStyle w:val="Emphasis"/>
          <w:highlight w:val="yellow"/>
        </w:rPr>
        <w:t>greater resistance</w:t>
      </w:r>
      <w:r w:rsidRPr="00C65BF7">
        <w:rPr>
          <w:rStyle w:val="StyleUnderline"/>
        </w:rPr>
        <w:t xml:space="preserve"> to implementing their rulemaking agendas.</w:t>
      </w:r>
    </w:p>
    <w:p w14:paraId="25DDC8FA" w14:textId="77777777" w:rsidR="00BF77FA" w:rsidRDefault="00BF77FA" w:rsidP="00BF77FA"/>
    <w:bookmarkEnd w:id="4"/>
    <w:sectPr w:rsidR="00BF77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Segoe UI Historic"/>
    <w:charset w:val="4D"/>
    <w:family w:val="auto"/>
    <w:pitch w:val="variable"/>
    <w:sig w:usb0="A00002FF" w:usb1="7800205A" w:usb2="14600000" w:usb3="00000000" w:csb0="00000193"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font>
  <w:font w:name="Helvetica Neue">
    <w:altName w:val="Sylfaen"/>
    <w:charset w:val="00"/>
    <w:family w:val="auto"/>
    <w:pitch w:val="variable"/>
    <w:sig w:usb0="E50002FF" w:usb1="500079DB" w:usb2="00000010" w:usb3="00000000" w:csb0="00000001" w:csb1="00000000"/>
  </w:font>
  <w:font w:name="Avenir LT Std 45 Book">
    <w:altName w:val="Calibri"/>
    <w:charset w:val="00"/>
    <w:family w:val="swiss"/>
    <w:pitch w:val="variable"/>
    <w:sig w:usb0="800000AF" w:usb1="4000204A" w:usb2="00000000" w:usb3="00000000" w:csb0="00000001" w:csb1="00000000"/>
  </w:font>
  <w:font w:name="Arial Bold">
    <w:panose1 w:val="020B0704020202020204"/>
    <w:charset w:val="00"/>
    <w:family w:val="roman"/>
    <w:notTrueType/>
    <w:pitch w:val="default"/>
  </w:font>
  <w:font w:name="Gill Sans">
    <w:altName w:val="﷽﷽﷽﷽﷽﷽"/>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sig w:usb0="00000003" w:usb1="00000000" w:usb2="00000000" w:usb3="00000000" w:csb0="00000001"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Verdana"/>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510757"/>
    <w:multiLevelType w:val="hybridMultilevel"/>
    <w:tmpl w:val="361C5B0E"/>
    <w:lvl w:ilvl="0" w:tplc="9B569E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8578FD"/>
    <w:multiLevelType w:val="hybridMultilevel"/>
    <w:tmpl w:val="3E686586"/>
    <w:lvl w:ilvl="0" w:tplc="82FED8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EF413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33C726D9"/>
    <w:multiLevelType w:val="hybridMultilevel"/>
    <w:tmpl w:val="8DBA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2F52F4"/>
    <w:multiLevelType w:val="multilevel"/>
    <w:tmpl w:val="608C61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3C8A465C"/>
    <w:multiLevelType w:val="hybridMultilevel"/>
    <w:tmpl w:val="38E4E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6852ED7"/>
    <w:multiLevelType w:val="hybridMultilevel"/>
    <w:tmpl w:val="9E88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CD5306"/>
    <w:multiLevelType w:val="hybridMultilevel"/>
    <w:tmpl w:val="C6B6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A34D35"/>
    <w:multiLevelType w:val="hybridMultilevel"/>
    <w:tmpl w:val="793C8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0B76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A992DC4"/>
    <w:multiLevelType w:val="hybridMultilevel"/>
    <w:tmpl w:val="4E1E48DC"/>
    <w:lvl w:ilvl="0" w:tplc="D3A4F9BC">
      <w:numFmt w:val="bullet"/>
      <w:lvlText w:val=""/>
      <w:lvlJc w:val="left"/>
      <w:pPr>
        <w:ind w:left="720" w:hanging="360"/>
      </w:pPr>
      <w:rPr>
        <w:rFonts w:ascii="Symbol" w:eastAsiaTheme="majorEastAsia" w:hAnsi="Symbol" w:cstheme="majorBidi" w:hint="default"/>
        <w:b/>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B97DDB"/>
    <w:multiLevelType w:val="hybridMultilevel"/>
    <w:tmpl w:val="CA34E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955201"/>
    <w:multiLevelType w:val="hybridMultilevel"/>
    <w:tmpl w:val="F41C8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046C7F"/>
    <w:multiLevelType w:val="hybridMultilevel"/>
    <w:tmpl w:val="79DE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283EC7"/>
    <w:multiLevelType w:val="hybridMultilevel"/>
    <w:tmpl w:val="F2C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83B3349"/>
    <w:multiLevelType w:val="hybridMultilevel"/>
    <w:tmpl w:val="00F8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7B09C2"/>
    <w:multiLevelType w:val="multilevel"/>
    <w:tmpl w:val="33665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4"/>
  </w:num>
  <w:num w:numId="15" w16cid:durableId="1389647862">
    <w:abstractNumId w:val="15"/>
  </w:num>
  <w:num w:numId="16" w16cid:durableId="1553731567">
    <w:abstractNumId w:val="33"/>
  </w:num>
  <w:num w:numId="17" w16cid:durableId="156501971">
    <w:abstractNumId w:val="19"/>
  </w:num>
  <w:num w:numId="18" w16cid:durableId="1835606824">
    <w:abstractNumId w:val="42"/>
  </w:num>
  <w:num w:numId="19" w16cid:durableId="1610770289">
    <w:abstractNumId w:val="10"/>
  </w:num>
  <w:num w:numId="20" w16cid:durableId="678627551">
    <w:abstractNumId w:val="21"/>
  </w:num>
  <w:num w:numId="21" w16cid:durableId="1694571494">
    <w:abstractNumId w:val="31"/>
  </w:num>
  <w:num w:numId="22" w16cid:durableId="1440104130">
    <w:abstractNumId w:val="11"/>
  </w:num>
  <w:num w:numId="23" w16cid:durableId="376049172">
    <w:abstractNumId w:val="18"/>
  </w:num>
  <w:num w:numId="24" w16cid:durableId="103424261">
    <w:abstractNumId w:val="30"/>
  </w:num>
  <w:num w:numId="25" w16cid:durableId="2127582215">
    <w:abstractNumId w:val="36"/>
  </w:num>
  <w:num w:numId="26" w16cid:durableId="1284653453">
    <w:abstractNumId w:val="39"/>
  </w:num>
  <w:num w:numId="27" w16cid:durableId="1098524701">
    <w:abstractNumId w:val="12"/>
  </w:num>
  <w:num w:numId="28" w16cid:durableId="1783725391">
    <w:abstractNumId w:val="29"/>
  </w:num>
  <w:num w:numId="29" w16cid:durableId="1342657985">
    <w:abstractNumId w:val="13"/>
  </w:num>
  <w:num w:numId="30" w16cid:durableId="967516621">
    <w:abstractNumId w:val="35"/>
  </w:num>
  <w:num w:numId="31" w16cid:durableId="2131437620">
    <w:abstractNumId w:val="24"/>
  </w:num>
  <w:num w:numId="32" w16cid:durableId="1663775492">
    <w:abstractNumId w:val="27"/>
  </w:num>
  <w:num w:numId="33" w16cid:durableId="1859152557">
    <w:abstractNumId w:val="38"/>
  </w:num>
  <w:num w:numId="34" w16cid:durableId="487599114">
    <w:abstractNumId w:val="22"/>
  </w:num>
  <w:num w:numId="35" w16cid:durableId="1792550773">
    <w:abstractNumId w:val="40"/>
  </w:num>
  <w:num w:numId="36" w16cid:durableId="1607810894">
    <w:abstractNumId w:val="26"/>
  </w:num>
  <w:num w:numId="37" w16cid:durableId="586577252">
    <w:abstractNumId w:val="28"/>
  </w:num>
  <w:num w:numId="38" w16cid:durableId="82916398">
    <w:abstractNumId w:val="37"/>
  </w:num>
  <w:num w:numId="39" w16cid:durableId="172574650">
    <w:abstractNumId w:val="41"/>
  </w:num>
  <w:num w:numId="40" w16cid:durableId="1060325147">
    <w:abstractNumId w:val="43"/>
  </w:num>
  <w:num w:numId="41" w16cid:durableId="1343554439">
    <w:abstractNumId w:val="23"/>
  </w:num>
  <w:num w:numId="42" w16cid:durableId="1834639210">
    <w:abstractNumId w:val="20"/>
  </w:num>
  <w:num w:numId="43" w16cid:durableId="252127653">
    <w:abstractNumId w:val="32"/>
  </w:num>
  <w:num w:numId="44" w16cid:durableId="123550916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D22"/>
    <w:rsid w:val="001448D0"/>
    <w:rsid w:val="004A6D22"/>
    <w:rsid w:val="005670CF"/>
    <w:rsid w:val="005B36C0"/>
    <w:rsid w:val="0079052D"/>
    <w:rsid w:val="00BF7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251AC"/>
  <w15:chartTrackingRefBased/>
  <w15:docId w15:val="{3B923DF9-60CA-4AC4-B13C-12223868B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48D0"/>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4A6D22"/>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4A6D22"/>
    <w:pPr>
      <w:keepNext/>
      <w:keepLines/>
      <w:pageBreakBefore/>
      <w:jc w:val="center"/>
      <w:outlineLvl w:val="1"/>
    </w:pPr>
    <w:rPr>
      <w:rFonts w:eastAsiaTheme="majorEastAsia" w:cstheme="majorBidi"/>
      <w:b/>
      <w:sz w:val="3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Cites,C"/>
    <w:basedOn w:val="Normal"/>
    <w:next w:val="Normal"/>
    <w:link w:val="Heading3Char"/>
    <w:uiPriority w:val="2"/>
    <w:qFormat/>
    <w:rsid w:val="004A6D22"/>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TA,Tag1,T"/>
    <w:basedOn w:val="Normal"/>
    <w:next w:val="Normal"/>
    <w:link w:val="Heading4Char"/>
    <w:uiPriority w:val="3"/>
    <w:qFormat/>
    <w:rsid w:val="004A6D22"/>
    <w:pPr>
      <w:keepNext/>
      <w:keepLines/>
      <w:outlineLvl w:val="3"/>
    </w:pPr>
    <w:rPr>
      <w:rFonts w:eastAsiaTheme="majorEastAsia" w:cstheme="majorBidi"/>
      <w:b/>
      <w:iCs/>
      <w:sz w:val="22"/>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4A6D2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4A6D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A6D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A6D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A6D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A6D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6D22"/>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4A6D22"/>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4A6D22"/>
    <w:rPr>
      <w:rFonts w:ascii="Arial" w:eastAsiaTheme="majorEastAsia" w:hAnsi="Arial" w:cstheme="majorBidi"/>
      <w:b/>
      <w:kern w:val="0"/>
      <w:sz w:val="3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4A6D22"/>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4A6D22"/>
    <w:rPr>
      <w:rFonts w:ascii="Arial" w:eastAsiaTheme="majorEastAsia" w:hAnsi="Arial" w:cstheme="majorBidi"/>
      <w:b/>
      <w:iCs/>
      <w:kern w:val="0"/>
      <w:sz w:val="22"/>
      <w:szCs w:val="22"/>
      <w14:ligatures w14:val="none"/>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4A6D22"/>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
    <w:rsid w:val="004A6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A6D22"/>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4A6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4A6D22"/>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4A6D2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Title0 Char"/>
    <w:basedOn w:val="DefaultParagraphFont"/>
    <w:link w:val="Title"/>
    <w:uiPriority w:val="10"/>
    <w:qFormat/>
    <w:rsid w:val="004A6D2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A6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A6D22"/>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A6D2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A6D22"/>
    <w:rPr>
      <w:i/>
      <w:iCs/>
      <w:color w:val="404040" w:themeColor="text1" w:themeTint="BF"/>
    </w:rPr>
  </w:style>
  <w:style w:type="paragraph" w:styleId="ListParagraph">
    <w:name w:val="List Paragraph"/>
    <w:aliases w:val="6 font,Colorful List - Accent 11,List Paragraph1,List Paragraph2"/>
    <w:basedOn w:val="Normal"/>
    <w:uiPriority w:val="34"/>
    <w:qFormat/>
    <w:rsid w:val="004A6D22"/>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Intense Emphasis4,St"/>
    <w:basedOn w:val="DefaultParagraphFont"/>
    <w:uiPriority w:val="21"/>
    <w:qFormat/>
    <w:rsid w:val="004A6D22"/>
    <w:rPr>
      <w:i/>
      <w:iCs/>
      <w:color w:val="0F4761" w:themeColor="accent1" w:themeShade="BF"/>
    </w:rPr>
  </w:style>
  <w:style w:type="paragraph" w:styleId="IntenseQuote">
    <w:name w:val="Intense Quote"/>
    <w:basedOn w:val="Normal"/>
    <w:next w:val="Normal"/>
    <w:link w:val="IntenseQuoteChar"/>
    <w:uiPriority w:val="30"/>
    <w:qFormat/>
    <w:rsid w:val="004A6D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D22"/>
    <w:rPr>
      <w:i/>
      <w:iCs/>
      <w:color w:val="0F4761" w:themeColor="accent1" w:themeShade="BF"/>
    </w:rPr>
  </w:style>
  <w:style w:type="character" w:styleId="IntenseReference">
    <w:name w:val="Intense Reference"/>
    <w:basedOn w:val="DefaultParagraphFont"/>
    <w:uiPriority w:val="32"/>
    <w:qFormat/>
    <w:rsid w:val="004A6D22"/>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4A6D22"/>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4A6D2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A6D22"/>
    <w:rPr>
      <w:b/>
      <w:bCs/>
      <w:sz w:val="22"/>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Bo,B,8,Intense Emphasis11,8.,9."/>
    <w:basedOn w:val="DefaultParagraphFont"/>
    <w:uiPriority w:val="7"/>
    <w:qFormat/>
    <w:rsid w:val="004A6D22"/>
    <w:rPr>
      <w:b/>
      <w:sz w:val="20"/>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EMPHASIS, Char Char Char1,Block Writing Char"/>
    <w:basedOn w:val="DefaultParagraphFont"/>
    <w:uiPriority w:val="22"/>
    <w:qFormat/>
    <w:rsid w:val="004A6D22"/>
    <w:rPr>
      <w:b/>
      <w:bCs/>
    </w:rPr>
  </w:style>
  <w:style w:type="character" w:styleId="BookTitle">
    <w:name w:val="Book Title"/>
    <w:basedOn w:val="DefaultParagraphFont"/>
    <w:uiPriority w:val="33"/>
    <w:qFormat/>
    <w:rsid w:val="004A6D22"/>
    <w:rPr>
      <w:b/>
      <w:bCs/>
      <w:i/>
      <w:iCs/>
      <w:spacing w:val="5"/>
    </w:rPr>
  </w:style>
  <w:style w:type="numbering" w:styleId="111111">
    <w:name w:val="Outline List 2"/>
    <w:basedOn w:val="NoList"/>
    <w:uiPriority w:val="99"/>
    <w:unhideWhenUsed/>
    <w:rsid w:val="004A6D22"/>
    <w:pPr>
      <w:numPr>
        <w:numId w:val="42"/>
      </w:numPr>
    </w:pPr>
  </w:style>
  <w:style w:type="paragraph" w:styleId="Header">
    <w:name w:val="header"/>
    <w:aliases w:val="Header Char Char1,Header Char2 Char Char Char,Header Char1 Char1 Char Char Char,Header Char Char Char1 Char Char Char,Header Char Char2 Char Char Char,Header 1, Char2,Block Char Char,Header Char Char Char Char,Header Char Char Char Char Char Char"/>
    <w:basedOn w:val="Normal"/>
    <w:link w:val="HeaderChar"/>
    <w:uiPriority w:val="99"/>
    <w:rsid w:val="004A6D22"/>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4A6D22"/>
    <w:rPr>
      <w:rFonts w:ascii="Arial" w:hAnsi="Arial" w:cs="Arial"/>
      <w:kern w:val="0"/>
      <w:sz w:val="16"/>
      <w:szCs w:val="22"/>
      <w14:ligatures w14:val="none"/>
    </w:rPr>
  </w:style>
  <w:style w:type="paragraph" w:styleId="Footer">
    <w:name w:val="footer"/>
    <w:basedOn w:val="Normal"/>
    <w:link w:val="FooterChar"/>
    <w:uiPriority w:val="99"/>
    <w:rsid w:val="004A6D22"/>
    <w:pPr>
      <w:tabs>
        <w:tab w:val="center" w:pos="4680"/>
        <w:tab w:val="right" w:pos="9360"/>
      </w:tabs>
    </w:pPr>
  </w:style>
  <w:style w:type="character" w:customStyle="1" w:styleId="FooterChar">
    <w:name w:val="Footer Char"/>
    <w:basedOn w:val="DefaultParagraphFont"/>
    <w:link w:val="Footer"/>
    <w:uiPriority w:val="99"/>
    <w:rsid w:val="004A6D22"/>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4A6D22"/>
    <w:pPr>
      <w:spacing w:after="120"/>
    </w:pPr>
  </w:style>
  <w:style w:type="character" w:customStyle="1" w:styleId="BodyTextChar">
    <w:name w:val="Body Text Char"/>
    <w:aliases w:val="BT Char"/>
    <w:basedOn w:val="DefaultParagraphFont"/>
    <w:link w:val="BodyText"/>
    <w:uiPriority w:val="99"/>
    <w:rsid w:val="004A6D22"/>
    <w:rPr>
      <w:rFonts w:ascii="Arial" w:hAnsi="Arial" w:cs="Arial"/>
      <w:kern w:val="0"/>
      <w:sz w:val="16"/>
      <w:szCs w:val="22"/>
      <w14:ligatures w14:val="none"/>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4A6D22"/>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4A6D22"/>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DDI Tag "/>
    <w:basedOn w:val="DefaultParagraphFont"/>
    <w:link w:val="Heading411"/>
    <w:uiPriority w:val="99"/>
    <w:unhideWhenUsed/>
    <w:rsid w:val="004A6D22"/>
    <w:rPr>
      <w:color w:val="467886" w:themeColor="hyperlink"/>
      <w:u w:val="single"/>
    </w:rPr>
  </w:style>
  <w:style w:type="character" w:styleId="UnresolvedMention">
    <w:name w:val="Unresolved Mention"/>
    <w:basedOn w:val="DefaultParagraphFont"/>
    <w:uiPriority w:val="99"/>
    <w:unhideWhenUsed/>
    <w:rsid w:val="004A6D22"/>
    <w:rPr>
      <w:color w:val="605E5C"/>
      <w:shd w:val="clear" w:color="auto" w:fill="E1DFDD"/>
    </w:rPr>
  </w:style>
  <w:style w:type="paragraph" w:customStyle="1" w:styleId="Analytics">
    <w:name w:val="Analytics"/>
    <w:basedOn w:val="Normal"/>
    <w:link w:val="AnalyticsChar"/>
    <w:uiPriority w:val="5"/>
    <w:qFormat/>
    <w:rsid w:val="004A6D22"/>
    <w:rPr>
      <w:b/>
      <w:color w:val="0F4761" w:themeColor="accent1" w:themeShade="BF"/>
      <w:sz w:val="24"/>
    </w:rPr>
  </w:style>
  <w:style w:type="character" w:customStyle="1" w:styleId="AnalyticsChar">
    <w:name w:val="Analytics Char"/>
    <w:basedOn w:val="DefaultParagraphFont"/>
    <w:link w:val="Analytics"/>
    <w:uiPriority w:val="5"/>
    <w:rsid w:val="004A6D22"/>
    <w:rPr>
      <w:rFonts w:ascii="Arial" w:hAnsi="Arial" w:cs="Arial"/>
      <w:b/>
      <w:color w:val="0F4761" w:themeColor="accent1" w:themeShade="BF"/>
      <w:kern w:val="0"/>
      <w:szCs w:val="22"/>
      <w14:ligatures w14:val="none"/>
    </w:rPr>
  </w:style>
  <w:style w:type="paragraph" w:customStyle="1" w:styleId="textbold">
    <w:name w:val="text bold"/>
    <w:basedOn w:val="Normal"/>
    <w:link w:val="Emphasis"/>
    <w:autoRedefine/>
    <w:uiPriority w:val="8"/>
    <w:qFormat/>
    <w:rsid w:val="001448D0"/>
    <w:pPr>
      <w:pBdr>
        <w:top w:val="single" w:sz="8" w:space="1" w:color="auto"/>
        <w:left w:val="single" w:sz="8" w:space="4" w:color="auto"/>
        <w:bottom w:val="single" w:sz="8" w:space="1" w:color="auto"/>
        <w:right w:val="single" w:sz="8" w:space="4" w:color="auto"/>
      </w:pBdr>
      <w:ind w:left="720"/>
      <w:jc w:val="both"/>
    </w:pPr>
    <w:rPr>
      <w:b/>
      <w:iCs/>
      <w:kern w:val="2"/>
      <w:sz w:val="20"/>
      <w:szCs w:val="24"/>
      <w:u w:val="single"/>
      <w:bdr w:val="single" w:sz="12" w:space="0" w:color="auto"/>
      <w14:ligatures w14:val="standardContextual"/>
    </w:rPr>
  </w:style>
  <w:style w:type="character" w:customStyle="1" w:styleId="AAUnderline">
    <w:name w:val="AAUnderline"/>
    <w:basedOn w:val="DefaultParagraphFont"/>
    <w:uiPriority w:val="7"/>
    <w:qFormat/>
    <w:rsid w:val="001448D0"/>
    <w:rPr>
      <w:rFonts w:ascii="Arial" w:hAnsi="Arial"/>
      <w:b/>
      <w:sz w:val="20"/>
      <w:u w:val="single"/>
    </w:rPr>
  </w:style>
  <w:style w:type="character" w:customStyle="1" w:styleId="AAAunderline">
    <w:name w:val="AAAunderline"/>
    <w:qFormat/>
    <w:rsid w:val="001448D0"/>
    <w:rPr>
      <w:rFonts w:ascii="Arial" w:hAnsi="Arial"/>
      <w:b/>
      <w:sz w:val="20"/>
      <w:u w:val="single"/>
    </w:rPr>
  </w:style>
  <w:style w:type="character" w:customStyle="1" w:styleId="Style1Char3">
    <w:name w:val="Style1 Char3"/>
    <w:basedOn w:val="DefaultParagraphFont"/>
    <w:uiPriority w:val="5"/>
    <w:rsid w:val="001448D0"/>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1448D0"/>
    <w:pPr>
      <w:spacing w:line="259" w:lineRule="auto"/>
    </w:pPr>
    <w:rPr>
      <w:rFonts w:eastAsia="Times New Roman" w:cs="Calibri"/>
      <w:color w:val="000000"/>
    </w:rPr>
  </w:style>
  <w:style w:type="character" w:customStyle="1" w:styleId="evidencetextChar1">
    <w:name w:val="evidence text Char1"/>
    <w:link w:val="evidencetext"/>
    <w:uiPriority w:val="99"/>
    <w:locked/>
    <w:rsid w:val="001448D0"/>
    <w:rPr>
      <w:rFonts w:ascii="Arial" w:eastAsia="Times New Roman" w:hAnsi="Arial" w:cs="Calibri"/>
      <w:color w:val="000000"/>
      <w:kern w:val="0"/>
      <w:sz w:val="16"/>
      <w:szCs w:val="22"/>
      <w14:ligatures w14:val="none"/>
    </w:rPr>
  </w:style>
  <w:style w:type="paragraph" w:customStyle="1" w:styleId="Emphasis1">
    <w:name w:val="Emphasis1"/>
    <w:basedOn w:val="Normal"/>
    <w:uiPriority w:val="8"/>
    <w:qFormat/>
    <w:rsid w:val="001448D0"/>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paragraph" w:customStyle="1" w:styleId="Heading411">
    <w:name w:val="Heading 411"/>
    <w:basedOn w:val="Heading1"/>
    <w:next w:val="NoSpacing"/>
    <w:link w:val="Hyperlink"/>
    <w:autoRedefine/>
    <w:uiPriority w:val="99"/>
    <w:qFormat/>
    <w:rsid w:val="001448D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Style1Char1">
    <w:name w:val="Style1 Char1"/>
    <w:basedOn w:val="DefaultParagraphFont"/>
    <w:rsid w:val="001448D0"/>
    <w:rPr>
      <w:rFonts w:ascii="Times New Roman" w:eastAsia="SimSun" w:hAnsi="Times New Roman" w:cs="Times New Roman"/>
      <w:szCs w:val="24"/>
      <w:u w:val="single"/>
      <w:lang w:eastAsia="zh-CN"/>
    </w:rPr>
  </w:style>
  <w:style w:type="character" w:customStyle="1" w:styleId="a">
    <w:name w:val="a"/>
    <w:basedOn w:val="DefaultParagraphFont"/>
    <w:rsid w:val="001448D0"/>
  </w:style>
  <w:style w:type="table" w:styleId="TableGrid">
    <w:name w:val="Table Grid"/>
    <w:basedOn w:val="TableNormal"/>
    <w:uiPriority w:val="39"/>
    <w:rsid w:val="001448D0"/>
    <w:pPr>
      <w:spacing w:after="0" w:line="240" w:lineRule="auto"/>
    </w:pPr>
    <w:rPr>
      <w:kern w:val="0"/>
      <w:sz w:val="22"/>
      <w:szCs w:val="22"/>
      <w14:ligatures w14:val="none"/>
    </w:rPr>
    <w:tblPr/>
  </w:style>
  <w:style w:type="paragraph" w:customStyle="1" w:styleId="CiteSpacing">
    <w:name w:val="Cite Spacing"/>
    <w:basedOn w:val="Normal"/>
    <w:uiPriority w:val="4"/>
    <w:qFormat/>
    <w:rsid w:val="001448D0"/>
    <w:pPr>
      <w:spacing w:before="60" w:after="60"/>
    </w:pPr>
  </w:style>
  <w:style w:type="character" w:customStyle="1" w:styleId="underline">
    <w:name w:val="underline"/>
    <w:basedOn w:val="DefaultParagraphFont"/>
    <w:qFormat/>
    <w:rsid w:val="001448D0"/>
    <w:rPr>
      <w:sz w:val="20"/>
      <w:u w:val="single"/>
    </w:rPr>
  </w:style>
  <w:style w:type="character" w:customStyle="1" w:styleId="StyleBold">
    <w:name w:val="Style Bold"/>
    <w:basedOn w:val="DefaultParagraphFont"/>
    <w:uiPriority w:val="9"/>
    <w:qFormat/>
    <w:rsid w:val="001448D0"/>
    <w:rPr>
      <w:b/>
      <w:bCs/>
    </w:rPr>
  </w:style>
  <w:style w:type="character" w:customStyle="1" w:styleId="apple-style-span">
    <w:name w:val="apple-style-span"/>
    <w:basedOn w:val="DefaultParagraphFont"/>
    <w:rsid w:val="001448D0"/>
  </w:style>
  <w:style w:type="character" w:customStyle="1" w:styleId="CharChar2">
    <w:name w:val="Char Char2"/>
    <w:aliases w:val="Heading 3 Char1, Char Char2,Cite 1 Char1"/>
    <w:basedOn w:val="DefaultParagraphFont"/>
    <w:qFormat/>
    <w:rsid w:val="001448D0"/>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rsid w:val="001448D0"/>
    <w:rPr>
      <w:rFonts w:cs="Arial"/>
      <w:bCs/>
      <w:szCs w:val="26"/>
      <w:u w:val="single"/>
      <w:lang w:val="en-US" w:eastAsia="en-US" w:bidi="ar-SA"/>
    </w:rPr>
  </w:style>
  <w:style w:type="character" w:customStyle="1" w:styleId="grey10">
    <w:name w:val="grey10"/>
    <w:basedOn w:val="DefaultParagraphFont"/>
    <w:rsid w:val="001448D0"/>
  </w:style>
  <w:style w:type="character" w:customStyle="1" w:styleId="navy13bd">
    <w:name w:val="navy13bd"/>
    <w:basedOn w:val="DefaultParagraphFont"/>
    <w:rsid w:val="001448D0"/>
  </w:style>
  <w:style w:type="character" w:customStyle="1" w:styleId="Style9ptUnderline2">
    <w:name w:val="Style 9 pt Underline2"/>
    <w:basedOn w:val="DefaultParagraphFont"/>
    <w:rsid w:val="001448D0"/>
    <w:rPr>
      <w:sz w:val="20"/>
      <w:u w:val="single"/>
    </w:rPr>
  </w:style>
  <w:style w:type="character" w:customStyle="1" w:styleId="Style9ptBoldUnderline1">
    <w:name w:val="Style 9 pt Bold Underline1"/>
    <w:basedOn w:val="DefaultParagraphFont"/>
    <w:rsid w:val="001448D0"/>
    <w:rPr>
      <w:b/>
      <w:bCs/>
      <w:sz w:val="20"/>
      <w:u w:val="single"/>
    </w:rPr>
  </w:style>
  <w:style w:type="character" w:customStyle="1" w:styleId="cardChar">
    <w:name w:val="card Char"/>
    <w:aliases w:val="Bold Cite Char Char,Speed Cite Char"/>
    <w:basedOn w:val="DefaultParagraphFont"/>
    <w:rsid w:val="001448D0"/>
    <w:rPr>
      <w:rFonts w:ascii="Arial Narrow" w:eastAsia="Times New Roman" w:hAnsi="Arial Narrow" w:cs="Calibri"/>
      <w:szCs w:val="20"/>
    </w:rPr>
  </w:style>
  <w:style w:type="character" w:customStyle="1" w:styleId="Style1Char">
    <w:name w:val="Style1 Char"/>
    <w:basedOn w:val="DefaultParagraphFont"/>
    <w:rsid w:val="001448D0"/>
    <w:rPr>
      <w:rFonts w:ascii="Arial Narrow" w:eastAsia="SimSun" w:hAnsi="Arial Narrow" w:cs="Calibri"/>
      <w:szCs w:val="24"/>
      <w:u w:val="single"/>
      <w:lang w:eastAsia="zh-CN"/>
    </w:rPr>
  </w:style>
  <w:style w:type="character" w:customStyle="1" w:styleId="highlight2">
    <w:name w:val="highlight2"/>
    <w:basedOn w:val="DefaultParagraphFont"/>
    <w:rsid w:val="001448D0"/>
    <w:rPr>
      <w:b/>
      <w:sz w:val="20"/>
      <w:u w:val="thick"/>
      <w:bdr w:val="none" w:sz="0" w:space="0" w:color="auto"/>
      <w:shd w:val="clear" w:color="auto" w:fill="auto"/>
    </w:rPr>
  </w:style>
  <w:style w:type="character" w:customStyle="1" w:styleId="box">
    <w:name w:val="box"/>
    <w:basedOn w:val="DefaultParagraphFont"/>
    <w:rsid w:val="001448D0"/>
    <w:rPr>
      <w:rFonts w:cs="Arial"/>
      <w:color w:val="000000"/>
      <w:szCs w:val="22"/>
      <w:bdr w:val="single" w:sz="12" w:space="0" w:color="auto"/>
    </w:rPr>
  </w:style>
  <w:style w:type="paragraph" w:customStyle="1" w:styleId="Style4">
    <w:name w:val="Style4"/>
    <w:basedOn w:val="Normal"/>
    <w:link w:val="Style4Char"/>
    <w:qFormat/>
    <w:rsid w:val="001448D0"/>
    <w:rPr>
      <w:rFonts w:eastAsia="Times New Roman"/>
      <w:szCs w:val="24"/>
      <w:u w:val="single"/>
    </w:rPr>
  </w:style>
  <w:style w:type="character" w:customStyle="1" w:styleId="Style4Char">
    <w:name w:val="Style4 Char"/>
    <w:link w:val="Style4"/>
    <w:rsid w:val="001448D0"/>
    <w:rPr>
      <w:rFonts w:ascii="Arial" w:eastAsia="Times New Roman" w:hAnsi="Arial" w:cs="Arial"/>
      <w:kern w:val="0"/>
      <w:sz w:val="16"/>
      <w:u w:val="single"/>
      <w14:ligatures w14:val="none"/>
    </w:rPr>
  </w:style>
  <w:style w:type="paragraph" w:customStyle="1" w:styleId="cardtext">
    <w:name w:val="card text"/>
    <w:basedOn w:val="Normal"/>
    <w:link w:val="cardtextChar"/>
    <w:rsid w:val="001448D0"/>
    <w:pPr>
      <w:ind w:left="288" w:right="288"/>
    </w:pPr>
    <w:rPr>
      <w:rFonts w:eastAsia="Calibri"/>
    </w:rPr>
  </w:style>
  <w:style w:type="character" w:customStyle="1" w:styleId="cardtextChar">
    <w:name w:val="card text Char"/>
    <w:basedOn w:val="DefaultParagraphFont"/>
    <w:link w:val="cardtext"/>
    <w:rsid w:val="001448D0"/>
    <w:rPr>
      <w:rFonts w:ascii="Arial" w:eastAsia="Calibri" w:hAnsi="Arial" w:cs="Arial"/>
      <w:kern w:val="0"/>
      <w:sz w:val="16"/>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1448D0"/>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1448D0"/>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1448D0"/>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1448D0"/>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1448D0"/>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1448D0"/>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1448D0"/>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1448D0"/>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uiPriority w:val="99"/>
    <w:qFormat/>
    <w:rsid w:val="001448D0"/>
    <w:pPr>
      <w:spacing w:after="120"/>
      <w:jc w:val="center"/>
      <w:outlineLvl w:val="0"/>
    </w:pPr>
    <w:rPr>
      <w:rFonts w:eastAsia="Times New Roman"/>
      <w:b/>
      <w:sz w:val="32"/>
      <w:szCs w:val="20"/>
      <w:u w:val="single"/>
    </w:rPr>
  </w:style>
  <w:style w:type="character" w:customStyle="1" w:styleId="pmterms1">
    <w:name w:val="pmterms1"/>
    <w:basedOn w:val="DefaultParagraphFont"/>
    <w:rsid w:val="001448D0"/>
  </w:style>
  <w:style w:type="character" w:customStyle="1" w:styleId="term">
    <w:name w:val="term"/>
    <w:basedOn w:val="DefaultParagraphFont"/>
    <w:rsid w:val="001448D0"/>
  </w:style>
  <w:style w:type="character" w:customStyle="1" w:styleId="Style11pt">
    <w:name w:val="Style 11 pt"/>
    <w:basedOn w:val="DefaultParagraphFont"/>
    <w:rsid w:val="001448D0"/>
    <w:rPr>
      <w:sz w:val="20"/>
    </w:rPr>
  </w:style>
  <w:style w:type="character" w:customStyle="1" w:styleId="Style11ptUnderline">
    <w:name w:val="Style 11 pt Underline"/>
    <w:basedOn w:val="DefaultParagraphFont"/>
    <w:rsid w:val="001448D0"/>
    <w:rPr>
      <w:rFonts w:ascii="Times New Roman" w:hAnsi="Times New Roman"/>
      <w:sz w:val="20"/>
      <w:u w:val="single"/>
    </w:rPr>
  </w:style>
  <w:style w:type="character" w:customStyle="1" w:styleId="Style11ptBoldUnderline">
    <w:name w:val="Style 11 pt Bold Underline"/>
    <w:basedOn w:val="DefaultParagraphFont"/>
    <w:rsid w:val="001448D0"/>
    <w:rPr>
      <w:b/>
      <w:bCs/>
      <w:sz w:val="20"/>
      <w:u w:val="single"/>
    </w:rPr>
  </w:style>
  <w:style w:type="paragraph" w:customStyle="1" w:styleId="StyleStyle411pt">
    <w:name w:val="Style Style4 + 11 pt"/>
    <w:basedOn w:val="Normal"/>
    <w:link w:val="StyleStyle411ptChar"/>
    <w:qFormat/>
    <w:rsid w:val="001448D0"/>
    <w:rPr>
      <w:rFonts w:eastAsia="Times New Roman"/>
      <w:szCs w:val="24"/>
      <w:u w:val="single"/>
    </w:rPr>
  </w:style>
  <w:style w:type="character" w:customStyle="1" w:styleId="StyleStyle411ptChar">
    <w:name w:val="Style Style4 + 11 pt Char"/>
    <w:basedOn w:val="DefaultParagraphFont"/>
    <w:link w:val="StyleStyle411pt"/>
    <w:rsid w:val="001448D0"/>
    <w:rPr>
      <w:rFonts w:ascii="Arial" w:eastAsia="Times New Roman" w:hAnsi="Arial" w:cs="Arial"/>
      <w:kern w:val="0"/>
      <w:sz w:val="16"/>
      <w:u w:val="single"/>
      <w14:ligatures w14:val="none"/>
    </w:rPr>
  </w:style>
  <w:style w:type="character" w:customStyle="1" w:styleId="Style11ptUnderlineBorderSinglesolidlineAuto05pt">
    <w:name w:val="Style 11 pt Underline Border: : (Single solid line Auto  0.5 pt..."/>
    <w:basedOn w:val="DefaultParagraphFont"/>
    <w:rsid w:val="001448D0"/>
    <w:rPr>
      <w:sz w:val="20"/>
      <w:u w:val="single"/>
      <w:bdr w:val="single" w:sz="4" w:space="0" w:color="auto"/>
    </w:rPr>
  </w:style>
  <w:style w:type="character" w:customStyle="1" w:styleId="Heading3CharCharCharChar2">
    <w:name w:val="Heading 3 Char Char Char Char2"/>
    <w:basedOn w:val="DefaultParagraphFont"/>
    <w:rsid w:val="001448D0"/>
    <w:rPr>
      <w:rFonts w:cs="Arial"/>
      <w:bCs/>
      <w:szCs w:val="26"/>
      <w:u w:val="single"/>
      <w:lang w:val="en-US" w:eastAsia="en-US" w:bidi="ar-SA"/>
    </w:rPr>
  </w:style>
  <w:style w:type="character" w:customStyle="1" w:styleId="Style9pt">
    <w:name w:val="Style 9 pt"/>
    <w:basedOn w:val="DefaultParagraphFont"/>
    <w:rsid w:val="001448D0"/>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rsid w:val="001448D0"/>
    <w:rPr>
      <w:b w:val="0"/>
      <w:bCs/>
      <w:u w:val="single"/>
    </w:rPr>
  </w:style>
  <w:style w:type="character" w:customStyle="1" w:styleId="Styleunderline9pt">
    <w:name w:val="Style underline + 9 pt"/>
    <w:basedOn w:val="underline"/>
    <w:rsid w:val="001448D0"/>
    <w:rPr>
      <w:rFonts w:ascii="Times New Roman" w:hAnsi="Times New Roman" w:cs="Times New Roman"/>
      <w:b/>
      <w:sz w:val="20"/>
      <w:u w:val="single"/>
    </w:rPr>
  </w:style>
  <w:style w:type="character" w:customStyle="1" w:styleId="StyleUnderlineChar9pt">
    <w:name w:val="Style Underline Char + 9 pt"/>
    <w:basedOn w:val="DefaultParagraphFont"/>
    <w:rsid w:val="001448D0"/>
    <w:rPr>
      <w:b w:val="0"/>
      <w:bCs/>
      <w:sz w:val="20"/>
      <w:u w:val="single"/>
      <w:lang w:val="en-US" w:eastAsia="en-US" w:bidi="ar-SA"/>
    </w:rPr>
  </w:style>
  <w:style w:type="character" w:customStyle="1" w:styleId="StyleTimesNewRoman9pt">
    <w:name w:val="Style Times New Roman 9 pt"/>
    <w:basedOn w:val="DefaultParagraphFont"/>
    <w:rsid w:val="001448D0"/>
    <w:rPr>
      <w:rFonts w:ascii="Times New Roman" w:hAnsi="Times New Roman"/>
      <w:sz w:val="20"/>
    </w:rPr>
  </w:style>
  <w:style w:type="paragraph" w:customStyle="1" w:styleId="cardCharChar">
    <w:name w:val="card Char Char"/>
    <w:basedOn w:val="Normal"/>
    <w:link w:val="cardCharCharChar"/>
    <w:rsid w:val="001448D0"/>
    <w:pPr>
      <w:ind w:left="288" w:right="288"/>
    </w:pPr>
    <w:rPr>
      <w:rFonts w:eastAsia="Times New Roman"/>
      <w:szCs w:val="20"/>
    </w:rPr>
  </w:style>
  <w:style w:type="character" w:customStyle="1" w:styleId="cardCharCharChar">
    <w:name w:val="card Char Char Char"/>
    <w:basedOn w:val="DefaultParagraphFont"/>
    <w:link w:val="cardCharChar"/>
    <w:rsid w:val="001448D0"/>
    <w:rPr>
      <w:rFonts w:ascii="Arial" w:eastAsia="Times New Roman" w:hAnsi="Arial" w:cs="Arial"/>
      <w:kern w:val="0"/>
      <w:sz w:val="16"/>
      <w:szCs w:val="20"/>
      <w14:ligatures w14:val="none"/>
    </w:rPr>
  </w:style>
  <w:style w:type="character" w:customStyle="1" w:styleId="StyleunderlineArialNarrow9ptBold">
    <w:name w:val="Style underline + Arial Narrow 9 pt Bold"/>
    <w:basedOn w:val="underline"/>
    <w:rsid w:val="001448D0"/>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1448D0"/>
  </w:style>
  <w:style w:type="character" w:customStyle="1" w:styleId="StylecardCharCharArialNarrow9ptChar">
    <w:name w:val="Style card Char Char + Arial Narrow 9 pt Char"/>
    <w:basedOn w:val="cardCharCharChar"/>
    <w:link w:val="StylecardCharCharArialNarrow9pt"/>
    <w:rsid w:val="001448D0"/>
    <w:rPr>
      <w:rFonts w:ascii="Arial" w:eastAsia="Times New Roman" w:hAnsi="Arial" w:cs="Arial"/>
      <w:kern w:val="0"/>
      <w:sz w:val="16"/>
      <w:szCs w:val="20"/>
      <w14:ligatures w14:val="none"/>
    </w:rPr>
  </w:style>
  <w:style w:type="paragraph" w:customStyle="1" w:styleId="StyleCardTextArialNarrow9pt">
    <w:name w:val="Style Card Text + Arial Narrow 9 pt"/>
    <w:link w:val="StyleCardTextArialNarrow9ptChar"/>
    <w:qFormat/>
    <w:rsid w:val="001448D0"/>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1448D0"/>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1448D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1448D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1448D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448D0"/>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1448D0"/>
    <w:rPr>
      <w:rFonts w:eastAsia="Times New Roman"/>
      <w:kern w:val="0"/>
      <w:sz w:val="22"/>
      <w14:ligatures w14:val="none"/>
    </w:rPr>
  </w:style>
  <w:style w:type="character" w:customStyle="1" w:styleId="reduce2">
    <w:name w:val="reduce2"/>
    <w:basedOn w:val="DefaultParagraphFont"/>
    <w:uiPriority w:val="99"/>
    <w:rsid w:val="001448D0"/>
    <w:rPr>
      <w:rFonts w:ascii="Arial" w:hAnsi="Arial" w:cs="Arial"/>
      <w:color w:val="000000"/>
      <w:sz w:val="10"/>
      <w:szCs w:val="22"/>
    </w:rPr>
  </w:style>
  <w:style w:type="paragraph" w:customStyle="1" w:styleId="StyleStyle49pt3">
    <w:name w:val="Style Style4 + 9 pt3"/>
    <w:basedOn w:val="Style4"/>
    <w:link w:val="StyleStyle49pt3Char"/>
    <w:qFormat/>
    <w:rsid w:val="001448D0"/>
  </w:style>
  <w:style w:type="character" w:customStyle="1" w:styleId="StyleStyle49pt3Char">
    <w:name w:val="Style Style4 + 9 pt3 Char"/>
    <w:basedOn w:val="Style4Char"/>
    <w:link w:val="StyleStyle49pt3"/>
    <w:rsid w:val="001448D0"/>
    <w:rPr>
      <w:rFonts w:ascii="Arial" w:eastAsia="Times New Roman" w:hAnsi="Arial" w:cs="Arial"/>
      <w:kern w:val="0"/>
      <w:sz w:val="16"/>
      <w:u w:val="single"/>
      <w14:ligatures w14:val="none"/>
    </w:rPr>
  </w:style>
  <w:style w:type="paragraph" w:customStyle="1" w:styleId="StyleStyle4Bold">
    <w:name w:val="Style Style4 + Bold"/>
    <w:basedOn w:val="Style4"/>
    <w:link w:val="StyleStyle4BoldChar"/>
    <w:qFormat/>
    <w:rsid w:val="001448D0"/>
    <w:rPr>
      <w:b/>
      <w:bCs/>
    </w:rPr>
  </w:style>
  <w:style w:type="character" w:customStyle="1" w:styleId="StyleStyle4BoldChar">
    <w:name w:val="Style Style4 + Bold Char"/>
    <w:basedOn w:val="Style4Char"/>
    <w:link w:val="StyleStyle4Bold"/>
    <w:rsid w:val="001448D0"/>
    <w:rPr>
      <w:rFonts w:ascii="Arial" w:eastAsia="Times New Roman" w:hAnsi="Arial" w:cs="Arial"/>
      <w:b/>
      <w:bCs/>
      <w:kern w:val="0"/>
      <w:sz w:val="16"/>
      <w:u w:val="single"/>
      <w14:ligatures w14:val="none"/>
    </w:rPr>
  </w:style>
  <w:style w:type="character" w:customStyle="1" w:styleId="qlabel">
    <w:name w:val="q_label"/>
    <w:basedOn w:val="DefaultParagraphFont"/>
    <w:rsid w:val="001448D0"/>
  </w:style>
  <w:style w:type="character" w:customStyle="1" w:styleId="alabel">
    <w:name w:val="a_label"/>
    <w:basedOn w:val="DefaultParagraphFont"/>
    <w:rsid w:val="001448D0"/>
  </w:style>
  <w:style w:type="paragraph" w:customStyle="1" w:styleId="Textsmall">
    <w:name w:val="Textsmall"/>
    <w:basedOn w:val="Normal"/>
    <w:next w:val="Normal"/>
    <w:link w:val="TextsmallChar"/>
    <w:qFormat/>
    <w:rsid w:val="001448D0"/>
    <w:rPr>
      <w:rFonts w:eastAsia="Times New Roman"/>
      <w:szCs w:val="24"/>
    </w:rPr>
  </w:style>
  <w:style w:type="character" w:customStyle="1" w:styleId="TextsmallChar">
    <w:name w:val="Textsmall Char"/>
    <w:basedOn w:val="DefaultParagraphFont"/>
    <w:link w:val="Textsmall"/>
    <w:rsid w:val="001448D0"/>
    <w:rPr>
      <w:rFonts w:ascii="Arial" w:eastAsia="Times New Roman" w:hAnsi="Arial" w:cs="Arial"/>
      <w:kern w:val="0"/>
      <w:sz w:val="16"/>
      <w14:ligatures w14:val="none"/>
    </w:rPr>
  </w:style>
  <w:style w:type="paragraph" w:customStyle="1" w:styleId="StyleStyle411pt1">
    <w:name w:val="Style Style4 + 11 pt1"/>
    <w:basedOn w:val="Normal"/>
    <w:link w:val="StyleStyle411pt1Char"/>
    <w:qFormat/>
    <w:rsid w:val="001448D0"/>
    <w:rPr>
      <w:rFonts w:eastAsia="Times New Roman"/>
      <w:szCs w:val="24"/>
      <w:u w:val="single"/>
    </w:rPr>
  </w:style>
  <w:style w:type="character" w:customStyle="1" w:styleId="StyleStyle411pt1Char">
    <w:name w:val="Style Style4 + 11 pt1 Char"/>
    <w:basedOn w:val="DefaultParagraphFont"/>
    <w:link w:val="StyleStyle411pt1"/>
    <w:rsid w:val="001448D0"/>
    <w:rPr>
      <w:rFonts w:ascii="Arial" w:eastAsia="Times New Roman" w:hAnsi="Arial" w:cs="Arial"/>
      <w:kern w:val="0"/>
      <w:sz w:val="16"/>
      <w:u w:val="single"/>
      <w14:ligatures w14:val="none"/>
    </w:rPr>
  </w:style>
  <w:style w:type="paragraph" w:customStyle="1" w:styleId="StyleUnderlineChar11pt">
    <w:name w:val="Style Underline Char + 11 pt"/>
    <w:basedOn w:val="Normal"/>
    <w:link w:val="StyleUnderlineChar11ptChar"/>
    <w:qFormat/>
    <w:rsid w:val="001448D0"/>
    <w:rPr>
      <w:rFonts w:eastAsia="Times New Roman"/>
      <w:szCs w:val="24"/>
      <w:u w:val="single"/>
    </w:rPr>
  </w:style>
  <w:style w:type="character" w:customStyle="1" w:styleId="StyleUnderlineChar11ptChar">
    <w:name w:val="Style Underline Char + 11 pt Char"/>
    <w:basedOn w:val="DefaultParagraphFont"/>
    <w:link w:val="StyleUnderlineChar11pt"/>
    <w:rsid w:val="001448D0"/>
    <w:rPr>
      <w:rFonts w:ascii="Arial" w:eastAsia="Times New Roman" w:hAnsi="Arial" w:cs="Arial"/>
      <w:kern w:val="0"/>
      <w:sz w:val="16"/>
      <w:u w:val="single"/>
      <w14:ligatures w14:val="none"/>
    </w:rPr>
  </w:style>
  <w:style w:type="paragraph" w:customStyle="1" w:styleId="StyleUnderlineChar11ptBold">
    <w:name w:val="Style Underline Char + 11 pt Bold"/>
    <w:basedOn w:val="Normal"/>
    <w:link w:val="StyleUnderlineChar11ptBoldChar"/>
    <w:qFormat/>
    <w:rsid w:val="001448D0"/>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1448D0"/>
    <w:rPr>
      <w:rFonts w:ascii="Arial" w:eastAsia="Times New Roman" w:hAnsi="Arial" w:cs="Arial"/>
      <w:b/>
      <w:bCs/>
      <w:kern w:val="0"/>
      <w:sz w:val="16"/>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1448D0"/>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1448D0"/>
    <w:rPr>
      <w:rFonts w:ascii="Arial" w:eastAsia="SimSun" w:hAnsi="Arial" w:cs="Arial"/>
      <w:kern w:val="0"/>
      <w:sz w:val="16"/>
      <w:u w:val="single"/>
      <w14:ligatures w14:val="none"/>
    </w:rPr>
  </w:style>
  <w:style w:type="character" w:customStyle="1" w:styleId="CharChar11">
    <w:name w:val="Char Char11"/>
    <w:basedOn w:val="DefaultParagraphFont"/>
    <w:rsid w:val="001448D0"/>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1448D0"/>
    <w:rPr>
      <w:rFonts w:cs="Arial"/>
      <w:b/>
      <w:bCs/>
      <w:iCs/>
      <w:lang w:val="en-US" w:eastAsia="en-US" w:bidi="ar-SA"/>
    </w:rPr>
  </w:style>
  <w:style w:type="character" w:customStyle="1" w:styleId="SubtitleChar1">
    <w:name w:val="Subtitle Char1"/>
    <w:aliases w:val="Underlined card text Char1"/>
    <w:basedOn w:val="DefaultParagraphFont"/>
    <w:uiPriority w:val="11"/>
    <w:rsid w:val="001448D0"/>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1448D0"/>
    <w:rPr>
      <w:u w:val="single"/>
      <w:lang w:val="en-US" w:eastAsia="en-US" w:bidi="ar-SA"/>
    </w:rPr>
  </w:style>
  <w:style w:type="character" w:customStyle="1" w:styleId="BoldandUnderlineCharChar2">
    <w:name w:val="Bold and Underline Char Char2"/>
    <w:basedOn w:val="DefaultParagraphFont"/>
    <w:rsid w:val="001448D0"/>
    <w:rPr>
      <w:b/>
      <w:u w:val="single"/>
      <w:lang w:val="en-US" w:eastAsia="en-US" w:bidi="ar-SA"/>
    </w:rPr>
  </w:style>
  <w:style w:type="character" w:customStyle="1" w:styleId="StyleUnderlineCharChar111pt">
    <w:name w:val="Style Underline Char Char1 + 11 pt"/>
    <w:basedOn w:val="UnderlineCharChar1"/>
    <w:rsid w:val="001448D0"/>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1448D0"/>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1448D0"/>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1448D0"/>
    <w:rPr>
      <w:sz w:val="22"/>
      <w:u w:val="single"/>
    </w:rPr>
  </w:style>
  <w:style w:type="paragraph" w:customStyle="1" w:styleId="StyleMinimizedTextArialNarrow9pt">
    <w:name w:val="Style Minimized Text + Arial Narrow 9 pt"/>
    <w:basedOn w:val="Normal"/>
    <w:link w:val="StyleMinimizedTextArialNarrow9ptChar"/>
    <w:qFormat/>
    <w:rsid w:val="001448D0"/>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1448D0"/>
    <w:rPr>
      <w:rFonts w:ascii="Arial" w:eastAsia="Times New Roman" w:hAnsi="Arial" w:cs="Arial"/>
      <w:kern w:val="0"/>
      <w:sz w:val="16"/>
      <w14:ligatures w14:val="none"/>
    </w:rPr>
  </w:style>
  <w:style w:type="paragraph" w:customStyle="1" w:styleId="StyleBoldandUnderlineChar11ptNotBold">
    <w:name w:val="Style Bold and Underline Char + 11 pt Not Bold"/>
    <w:link w:val="StyleBoldandUnderlineChar11ptNotBoldChar"/>
    <w:qFormat/>
    <w:rsid w:val="001448D0"/>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1448D0"/>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1448D0"/>
    <w:rPr>
      <w:rFonts w:ascii="Times New Roman" w:hAnsi="Times New Roman"/>
      <w:sz w:val="20"/>
      <w:u w:val="single"/>
      <w:bdr w:val="single" w:sz="4" w:space="0" w:color="auto"/>
      <w:lang w:val="en-US" w:eastAsia="en-US" w:bidi="ar-SA"/>
    </w:rPr>
  </w:style>
  <w:style w:type="character" w:customStyle="1" w:styleId="Emphasis2">
    <w:name w:val="Emphasis2"/>
    <w:rsid w:val="001448D0"/>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1448D0"/>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1448D0"/>
    <w:rPr>
      <w:rFonts w:ascii="Arial" w:eastAsia="Times New Roman" w:hAnsi="Arial" w:cs="Arial"/>
      <w:kern w:val="0"/>
      <w14:ligatures w14:val="none"/>
    </w:rPr>
  </w:style>
  <w:style w:type="character" w:customStyle="1" w:styleId="date-display-single">
    <w:name w:val="date-display-single"/>
    <w:basedOn w:val="DefaultParagraphFont"/>
    <w:rsid w:val="001448D0"/>
  </w:style>
  <w:style w:type="character" w:customStyle="1" w:styleId="body-text">
    <w:name w:val="body-text"/>
    <w:basedOn w:val="DefaultParagraphFont"/>
    <w:rsid w:val="001448D0"/>
  </w:style>
  <w:style w:type="paragraph" w:customStyle="1" w:styleId="StyleStyle411ptBoldBorderSinglesolidlineAuto0">
    <w:name w:val="Style Style4 + 11 pt Bold Border: : (Single solid line Auto  0...."/>
    <w:basedOn w:val="Normal"/>
    <w:link w:val="StyleStyle411ptBoldBorderSinglesolidlineAuto0Char"/>
    <w:qFormat/>
    <w:rsid w:val="001448D0"/>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448D0"/>
    <w:rPr>
      <w:rFonts w:ascii="Arial" w:eastAsia="Times New Roman" w:hAnsi="Arial" w:cs="Arial"/>
      <w:b/>
      <w:bCs/>
      <w:kern w:val="0"/>
      <w:sz w:val="16"/>
      <w:u w:val="single"/>
      <w:bdr w:val="single" w:sz="4" w:space="0" w:color="auto"/>
      <w14:ligatures w14:val="none"/>
    </w:rPr>
  </w:style>
  <w:style w:type="character" w:customStyle="1" w:styleId="BalloonTextChar">
    <w:name w:val="Balloon Text Char"/>
    <w:basedOn w:val="DefaultParagraphFont"/>
    <w:link w:val="BalloonText"/>
    <w:uiPriority w:val="99"/>
    <w:rsid w:val="001448D0"/>
    <w:rPr>
      <w:rFonts w:ascii="Tahoma" w:hAnsi="Tahoma" w:cs="Tahoma"/>
      <w:sz w:val="16"/>
      <w:szCs w:val="16"/>
    </w:rPr>
  </w:style>
  <w:style w:type="paragraph" w:styleId="BalloonText">
    <w:name w:val="Balloon Text"/>
    <w:basedOn w:val="Normal"/>
    <w:link w:val="BalloonTextChar"/>
    <w:uiPriority w:val="99"/>
    <w:rsid w:val="001448D0"/>
    <w:rPr>
      <w:rFonts w:ascii="Tahoma" w:hAnsi="Tahoma" w:cs="Tahoma"/>
      <w:kern w:val="2"/>
      <w:szCs w:val="16"/>
      <w14:ligatures w14:val="standardContextual"/>
    </w:rPr>
  </w:style>
  <w:style w:type="character" w:customStyle="1" w:styleId="BalloonTextChar1">
    <w:name w:val="Balloon Text Char1"/>
    <w:basedOn w:val="DefaultParagraphFont"/>
    <w:uiPriority w:val="99"/>
    <w:rsid w:val="001448D0"/>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1448D0"/>
    <w:rPr>
      <w:rFonts w:eastAsia="Times New Roman"/>
      <w:b/>
      <w:bCs/>
      <w:szCs w:val="24"/>
      <w:u w:val="single"/>
    </w:rPr>
  </w:style>
  <w:style w:type="character" w:customStyle="1" w:styleId="StyleStyle411ptBoldChar">
    <w:name w:val="Style Style4 + 11 pt Bold Char"/>
    <w:basedOn w:val="DefaultParagraphFont"/>
    <w:link w:val="StyleStyle411ptBold"/>
    <w:rsid w:val="001448D0"/>
    <w:rPr>
      <w:rFonts w:ascii="Arial" w:eastAsia="Times New Roman" w:hAnsi="Arial" w:cs="Arial"/>
      <w:b/>
      <w:bCs/>
      <w:kern w:val="0"/>
      <w:sz w:val="16"/>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1448D0"/>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1448D0"/>
    <w:rPr>
      <w:rFonts w:ascii="Arial" w:eastAsia="Times New Roman" w:hAnsi="Arial" w:cs="Arial"/>
      <w:kern w:val="0"/>
      <w:sz w:val="16"/>
      <w:u w:val="single"/>
      <w:bdr w:val="single" w:sz="4" w:space="0" w:color="auto"/>
      <w14:ligatures w14:val="none"/>
    </w:rPr>
  </w:style>
  <w:style w:type="paragraph" w:customStyle="1" w:styleId="StyleStyle112pt">
    <w:name w:val="Style Style1 + 12 pt"/>
    <w:basedOn w:val="Normal"/>
    <w:link w:val="StyleStyle112ptChar"/>
    <w:qFormat/>
    <w:rsid w:val="001448D0"/>
    <w:rPr>
      <w:rFonts w:eastAsia="SimSun"/>
      <w:szCs w:val="24"/>
      <w:u w:val="single"/>
      <w:lang w:eastAsia="zh-CN"/>
    </w:rPr>
  </w:style>
  <w:style w:type="character" w:customStyle="1" w:styleId="StyleStyle112ptChar">
    <w:name w:val="Style Style1 + 12 pt Char"/>
    <w:basedOn w:val="DefaultParagraphFont"/>
    <w:link w:val="StyleStyle112pt"/>
    <w:rsid w:val="001448D0"/>
    <w:rPr>
      <w:rFonts w:ascii="Arial" w:eastAsia="SimSun" w:hAnsi="Arial" w:cs="Arial"/>
      <w:kern w:val="0"/>
      <w:sz w:val="16"/>
      <w:u w:val="single"/>
      <w:lang w:eastAsia="zh-CN"/>
      <w14:ligatures w14:val="none"/>
    </w:rPr>
  </w:style>
  <w:style w:type="paragraph" w:customStyle="1" w:styleId="MinimizedText">
    <w:name w:val="Minimized Text"/>
    <w:basedOn w:val="Normal"/>
    <w:link w:val="MinimizedTextChar"/>
    <w:qFormat/>
    <w:rsid w:val="001448D0"/>
    <w:rPr>
      <w:rFonts w:eastAsia="Times New Roman"/>
      <w:szCs w:val="24"/>
    </w:rPr>
  </w:style>
  <w:style w:type="character" w:customStyle="1" w:styleId="MinimizedTextChar">
    <w:name w:val="Minimized Text Char"/>
    <w:basedOn w:val="DefaultParagraphFont"/>
    <w:link w:val="MinimizedText"/>
    <w:rsid w:val="001448D0"/>
    <w:rPr>
      <w:rFonts w:ascii="Arial" w:eastAsia="Times New Roman" w:hAnsi="Arial" w:cs="Arial"/>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1448D0"/>
    <w:rPr>
      <w:sz w:val="20"/>
    </w:rPr>
  </w:style>
  <w:style w:type="character" w:customStyle="1" w:styleId="StyleMinimizedTextArialNarrow10ptChar">
    <w:name w:val="Style Minimized Text + Arial Narrow 10 pt Char"/>
    <w:basedOn w:val="MinimizedTextChar"/>
    <w:link w:val="StyleMinimizedTextArialNarrow10pt"/>
    <w:rsid w:val="001448D0"/>
    <w:rPr>
      <w:rFonts w:ascii="Arial" w:eastAsia="Times New Roman" w:hAnsi="Arial" w:cs="Arial"/>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1448D0"/>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1448D0"/>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rsid w:val="001448D0"/>
    <w:rPr>
      <w:rFonts w:eastAsia="Times New Roman"/>
      <w:b/>
      <w:szCs w:val="24"/>
      <w:u w:val="single"/>
    </w:rPr>
  </w:style>
  <w:style w:type="character" w:customStyle="1" w:styleId="BoldUnderlineChar">
    <w:name w:val="BoldUnderline Char"/>
    <w:basedOn w:val="DefaultParagraphFont"/>
    <w:link w:val="BoldUnderline"/>
    <w:rsid w:val="001448D0"/>
    <w:rPr>
      <w:rFonts w:ascii="Arial" w:eastAsia="Times New Roman" w:hAnsi="Arial" w:cs="Arial"/>
      <w:b/>
      <w:kern w:val="0"/>
      <w:sz w:val="16"/>
      <w:u w:val="single"/>
      <w14:ligatures w14:val="none"/>
    </w:rPr>
  </w:style>
  <w:style w:type="paragraph" w:customStyle="1" w:styleId="Nothing">
    <w:name w:val="Nothing"/>
    <w:link w:val="NothingChar"/>
    <w:uiPriority w:val="99"/>
    <w:qFormat/>
    <w:rsid w:val="001448D0"/>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uiPriority w:val="99"/>
    <w:qFormat/>
    <w:rsid w:val="001448D0"/>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1448D0"/>
    <w:rPr>
      <w:rFonts w:eastAsia="Times New Roman"/>
      <w:b/>
      <w:szCs w:val="24"/>
    </w:rPr>
  </w:style>
  <w:style w:type="character" w:customStyle="1" w:styleId="Style3Char">
    <w:name w:val="Style3 Char"/>
    <w:basedOn w:val="DefaultParagraphFont"/>
    <w:link w:val="Style3"/>
    <w:uiPriority w:val="99"/>
    <w:rsid w:val="001448D0"/>
    <w:rPr>
      <w:rFonts w:ascii="Arial" w:eastAsia="Times New Roman" w:hAnsi="Arial" w:cs="Arial"/>
      <w:b/>
      <w:kern w:val="0"/>
      <w:sz w:val="16"/>
      <w14:ligatures w14:val="none"/>
    </w:rPr>
  </w:style>
  <w:style w:type="paragraph" w:customStyle="1" w:styleId="SmallText">
    <w:name w:val="Small Text"/>
    <w:link w:val="SmallTextChar"/>
    <w:qFormat/>
    <w:rsid w:val="001448D0"/>
    <w:pPr>
      <w:spacing w:after="200" w:line="276" w:lineRule="auto"/>
    </w:pPr>
    <w:rPr>
      <w:rFonts w:eastAsia="MS Mincho"/>
      <w:kern w:val="0"/>
      <w:sz w:val="15"/>
      <w:lang w:eastAsia="ja-JP"/>
      <w14:ligatures w14:val="none"/>
    </w:rPr>
  </w:style>
  <w:style w:type="character" w:customStyle="1" w:styleId="CardTextChar0">
    <w:name w:val="Card Text Char"/>
    <w:basedOn w:val="DefaultParagraphFont"/>
    <w:rsid w:val="001448D0"/>
    <w:rPr>
      <w:rFonts w:eastAsia="MS Mincho"/>
      <w:szCs w:val="24"/>
      <w:lang w:val="en-US" w:eastAsia="ja-JP" w:bidi="ar-SA"/>
    </w:rPr>
  </w:style>
  <w:style w:type="paragraph" w:customStyle="1" w:styleId="Circled">
    <w:name w:val="Circled"/>
    <w:link w:val="CircledChar"/>
    <w:qFormat/>
    <w:rsid w:val="001448D0"/>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1448D0"/>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448D0"/>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448D0"/>
    <w:rPr>
      <w:rFonts w:ascii="Arial" w:eastAsia="SimSun" w:hAnsi="Arial" w:cs="Arial"/>
      <w:b/>
      <w:bCs/>
      <w:kern w:val="0"/>
      <w:sz w:val="16"/>
      <w:u w:val="single"/>
      <w14:ligatures w14:val="none"/>
    </w:rPr>
  </w:style>
  <w:style w:type="paragraph" w:customStyle="1" w:styleId="StyleStyle1Bold">
    <w:name w:val="Style Style1 + Bold"/>
    <w:link w:val="StyleStyle1BoldChar"/>
    <w:qFormat/>
    <w:rsid w:val="001448D0"/>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1448D0"/>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1448D0"/>
    <w:rPr>
      <w:rFonts w:ascii="Times New Roman" w:eastAsia="Times New Roman" w:hAnsi="Times New Roman" w:cs="Times New Roman"/>
      <w:sz w:val="20"/>
      <w:szCs w:val="24"/>
    </w:rPr>
  </w:style>
  <w:style w:type="character" w:customStyle="1" w:styleId="CharChar111">
    <w:name w:val="Char Char111"/>
    <w:basedOn w:val="DefaultParagraphFont"/>
    <w:rsid w:val="001448D0"/>
    <w:rPr>
      <w:rFonts w:cs="Arial"/>
      <w:bCs/>
      <w:szCs w:val="26"/>
      <w:u w:val="single"/>
      <w:lang w:val="en-US" w:eastAsia="en-US" w:bidi="ar-SA"/>
    </w:rPr>
  </w:style>
  <w:style w:type="character" w:customStyle="1" w:styleId="UnderlineBold">
    <w:name w:val="Underline + Bold"/>
    <w:uiPriority w:val="1"/>
    <w:qFormat/>
    <w:rsid w:val="001448D0"/>
    <w:rPr>
      <w:b/>
      <w:sz w:val="20"/>
      <w:u w:val="single"/>
    </w:rPr>
  </w:style>
  <w:style w:type="paragraph" w:customStyle="1" w:styleId="cardtextsmall">
    <w:name w:val="card text small"/>
    <w:basedOn w:val="Normal"/>
    <w:uiPriority w:val="99"/>
    <w:qFormat/>
    <w:rsid w:val="001448D0"/>
    <w:rPr>
      <w:rFonts w:eastAsia="Times New Roman"/>
      <w:szCs w:val="24"/>
    </w:rPr>
  </w:style>
  <w:style w:type="paragraph" w:customStyle="1" w:styleId="Cards">
    <w:name w:val="Cards"/>
    <w:next w:val="Nothing"/>
    <w:link w:val="CardsChar"/>
    <w:qFormat/>
    <w:rsid w:val="001448D0"/>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1448D0"/>
    <w:rPr>
      <w:rFonts w:ascii="Times New Roman" w:eastAsia="Times New Roman" w:hAnsi="Times New Roman" w:cs="Times New Roman"/>
      <w:kern w:val="0"/>
      <w:sz w:val="20"/>
      <w14:ligatures w14:val="none"/>
    </w:rPr>
  </w:style>
  <w:style w:type="character" w:customStyle="1" w:styleId="AUnterdline">
    <w:name w:val="AUnterdline"/>
    <w:rsid w:val="001448D0"/>
    <w:rPr>
      <w:rFonts w:ascii="Times New Roman" w:hAnsi="Times New Roman"/>
      <w:sz w:val="20"/>
      <w:u w:val="single"/>
    </w:rPr>
  </w:style>
  <w:style w:type="paragraph" w:customStyle="1" w:styleId="CardIndented">
    <w:name w:val="Card (Indented)"/>
    <w:basedOn w:val="Normal"/>
    <w:link w:val="CardIndentedChar"/>
    <w:rsid w:val="001448D0"/>
    <w:pPr>
      <w:ind w:left="288"/>
    </w:pPr>
  </w:style>
  <w:style w:type="character" w:customStyle="1" w:styleId="DebateUnderline">
    <w:name w:val="Debate Underline"/>
    <w:qFormat/>
    <w:rsid w:val="001448D0"/>
    <w:rPr>
      <w:rFonts w:ascii="Times New Roman" w:hAnsi="Times New Roman"/>
      <w:sz w:val="20"/>
      <w:u w:val="thick"/>
    </w:rPr>
  </w:style>
  <w:style w:type="character" w:customStyle="1" w:styleId="Author-Date">
    <w:name w:val="Author-Date"/>
    <w:rsid w:val="001448D0"/>
    <w:rPr>
      <w:b/>
      <w:sz w:val="24"/>
    </w:rPr>
  </w:style>
  <w:style w:type="paragraph" w:customStyle="1" w:styleId="StyleStyle49pt10">
    <w:name w:val="Style Style4 + 9 pt10"/>
    <w:basedOn w:val="Style4"/>
    <w:link w:val="StyleStyle49pt10Char"/>
    <w:qFormat/>
    <w:rsid w:val="001448D0"/>
  </w:style>
  <w:style w:type="character" w:customStyle="1" w:styleId="StyleStyle49pt10Char">
    <w:name w:val="Style Style4 + 9 pt10 Char"/>
    <w:basedOn w:val="Style4Char"/>
    <w:link w:val="StyleStyle49pt10"/>
    <w:rsid w:val="001448D0"/>
    <w:rPr>
      <w:rFonts w:ascii="Arial" w:eastAsia="Times New Roman" w:hAnsi="Arial" w:cs="Arial"/>
      <w:kern w:val="0"/>
      <w:sz w:val="16"/>
      <w:u w:val="single"/>
      <w14:ligatures w14:val="none"/>
    </w:rPr>
  </w:style>
  <w:style w:type="paragraph" w:customStyle="1" w:styleId="StyleStyle49ptBold7">
    <w:name w:val="Style Style4 + 9 pt Bold7"/>
    <w:basedOn w:val="Style4"/>
    <w:link w:val="StyleStyle49ptBold7Char"/>
    <w:qFormat/>
    <w:rsid w:val="001448D0"/>
    <w:rPr>
      <w:b/>
      <w:bCs/>
    </w:rPr>
  </w:style>
  <w:style w:type="character" w:customStyle="1" w:styleId="StyleStyle49ptBold7Char">
    <w:name w:val="Style Style4 + 9 pt Bold7 Char"/>
    <w:link w:val="StyleStyle49ptBold7"/>
    <w:rsid w:val="001448D0"/>
    <w:rPr>
      <w:rFonts w:ascii="Arial" w:eastAsia="Times New Roman" w:hAnsi="Arial" w:cs="Arial"/>
      <w:b/>
      <w:bCs/>
      <w:kern w:val="0"/>
      <w:sz w:val="16"/>
      <w:u w:val="single"/>
      <w14:ligatures w14:val="none"/>
    </w:rPr>
  </w:style>
  <w:style w:type="paragraph" w:customStyle="1" w:styleId="NormalUnderline">
    <w:name w:val="Normal Underline"/>
    <w:basedOn w:val="Normal"/>
    <w:link w:val="NormalUnderlineChar"/>
    <w:qFormat/>
    <w:rsid w:val="001448D0"/>
    <w:pPr>
      <w:ind w:left="288"/>
    </w:pPr>
    <w:rPr>
      <w:rFonts w:eastAsia="Times New Roman"/>
      <w:szCs w:val="24"/>
      <w:u w:val="single"/>
    </w:rPr>
  </w:style>
  <w:style w:type="character" w:customStyle="1" w:styleId="NormalUnderlineChar">
    <w:name w:val="Normal Underline Char"/>
    <w:link w:val="NormalUnderline"/>
    <w:rsid w:val="001448D0"/>
    <w:rPr>
      <w:rFonts w:ascii="Arial" w:eastAsia="Times New Roman" w:hAnsi="Arial" w:cs="Arial"/>
      <w:kern w:val="0"/>
      <w:sz w:val="16"/>
      <w:u w:val="single"/>
      <w14:ligatures w14:val="none"/>
    </w:rPr>
  </w:style>
  <w:style w:type="character" w:customStyle="1" w:styleId="DontRead">
    <w:name w:val="Don't Read"/>
    <w:qFormat/>
    <w:rsid w:val="001448D0"/>
    <w:rPr>
      <w:rFonts w:ascii="Times New Roman" w:hAnsi="Times New Roman"/>
      <w:sz w:val="16"/>
    </w:rPr>
  </w:style>
  <w:style w:type="paragraph" w:customStyle="1" w:styleId="Underlinestyle">
    <w:name w:val="Underline style"/>
    <w:basedOn w:val="Normal"/>
    <w:uiPriority w:val="99"/>
    <w:qFormat/>
    <w:rsid w:val="001448D0"/>
    <w:rPr>
      <w:rFonts w:eastAsia="Times New Roman"/>
      <w:szCs w:val="24"/>
      <w:u w:val="single"/>
    </w:rPr>
  </w:style>
  <w:style w:type="character" w:customStyle="1" w:styleId="Style11ptUnderline3">
    <w:name w:val="Style 11 pt Underline3"/>
    <w:rsid w:val="001448D0"/>
    <w:rPr>
      <w:sz w:val="20"/>
      <w:u w:val="single"/>
    </w:rPr>
  </w:style>
  <w:style w:type="character" w:customStyle="1" w:styleId="27">
    <w:name w:val="27"/>
    <w:rsid w:val="001448D0"/>
    <w:rPr>
      <w:rFonts w:cs="Arial"/>
      <w:bCs/>
      <w:sz w:val="20"/>
      <w:u w:val="single"/>
      <w:lang w:val="en-US" w:eastAsia="en-US" w:bidi="ar-SA"/>
    </w:rPr>
  </w:style>
  <w:style w:type="character" w:customStyle="1" w:styleId="Style9ptUnderline11">
    <w:name w:val="Style 9 pt Underline11"/>
    <w:basedOn w:val="DefaultParagraphFont"/>
    <w:rsid w:val="001448D0"/>
    <w:rPr>
      <w:sz w:val="20"/>
      <w:u w:val="single"/>
    </w:rPr>
  </w:style>
  <w:style w:type="character" w:customStyle="1" w:styleId="CharChar113">
    <w:name w:val="Char Char113"/>
    <w:basedOn w:val="DefaultParagraphFont"/>
    <w:rsid w:val="001448D0"/>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1448D0"/>
    <w:rPr>
      <w:rFonts w:ascii="Times New Roman" w:hAnsi="Times New Roman" w:cs="Times New Roman"/>
      <w:sz w:val="20"/>
      <w:szCs w:val="20"/>
    </w:rPr>
  </w:style>
  <w:style w:type="paragraph" w:styleId="CommentText">
    <w:name w:val="annotation text"/>
    <w:basedOn w:val="Normal"/>
    <w:link w:val="CommentTextChar"/>
    <w:uiPriority w:val="99"/>
    <w:qFormat/>
    <w:rsid w:val="001448D0"/>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1448D0"/>
    <w:rPr>
      <w:rFonts w:ascii="Arial" w:hAnsi="Arial" w:cs="Arial"/>
      <w:kern w:val="0"/>
      <w:sz w:val="20"/>
      <w:szCs w:val="20"/>
      <w14:ligatures w14:val="none"/>
    </w:rPr>
  </w:style>
  <w:style w:type="character" w:customStyle="1" w:styleId="CommentSubjectChar">
    <w:name w:val="Comment Subject Char"/>
    <w:basedOn w:val="CommentTextChar"/>
    <w:link w:val="CommentSubject"/>
    <w:uiPriority w:val="99"/>
    <w:rsid w:val="001448D0"/>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1448D0"/>
    <w:rPr>
      <w:b/>
      <w:bCs/>
    </w:rPr>
  </w:style>
  <w:style w:type="character" w:customStyle="1" w:styleId="CommentSubjectChar1">
    <w:name w:val="Comment Subject Char1"/>
    <w:basedOn w:val="CommentTextChar1"/>
    <w:uiPriority w:val="99"/>
    <w:rsid w:val="001448D0"/>
    <w:rPr>
      <w:rFonts w:ascii="Arial" w:hAnsi="Arial" w:cs="Arial"/>
      <w:b/>
      <w:bCs/>
      <w:kern w:val="0"/>
      <w:sz w:val="20"/>
      <w:szCs w:val="20"/>
      <w14:ligatures w14:val="none"/>
    </w:rPr>
  </w:style>
  <w:style w:type="character" w:customStyle="1" w:styleId="BodyTextChar1">
    <w:name w:val="Body Text Char1"/>
    <w:aliases w:val="Very Small Text Char1,BT Char1,Small Char,Read stuff Char,tags Char1,No Spacing3 Char,Debate Text Char"/>
    <w:basedOn w:val="DefaultParagraphFont"/>
    <w:qFormat/>
    <w:rsid w:val="001448D0"/>
    <w:rPr>
      <w:rFonts w:ascii="Arial Narrow" w:hAnsi="Arial Narrow" w:cs="Calibri"/>
    </w:rPr>
  </w:style>
  <w:style w:type="paragraph" w:customStyle="1" w:styleId="Cite2">
    <w:name w:val="Cite 2"/>
    <w:basedOn w:val="Normal"/>
    <w:uiPriority w:val="99"/>
    <w:qFormat/>
    <w:rsid w:val="001448D0"/>
    <w:rPr>
      <w:rFonts w:eastAsia="MS Mincho"/>
      <w:b/>
      <w:sz w:val="24"/>
      <w:szCs w:val="24"/>
      <w:u w:val="single"/>
    </w:rPr>
  </w:style>
  <w:style w:type="character" w:customStyle="1" w:styleId="BoldUnderlineChar0">
    <w:name w:val="Bold Underline Char"/>
    <w:rsid w:val="001448D0"/>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1448D0"/>
    <w:rPr>
      <w:rFonts w:ascii="Times New Roman" w:hAnsi="Times New Roman"/>
      <w:bCs/>
      <w:sz w:val="20"/>
      <w:u w:val="single"/>
    </w:rPr>
  </w:style>
  <w:style w:type="paragraph" w:customStyle="1" w:styleId="cards0">
    <w:name w:val="cards"/>
    <w:basedOn w:val="Heading3"/>
    <w:uiPriority w:val="99"/>
    <w:qFormat/>
    <w:rsid w:val="001448D0"/>
    <w:pPr>
      <w:keepNext w:val="0"/>
      <w:keepLines w:val="0"/>
      <w:pageBreakBefore w:val="0"/>
      <w:jc w:val="left"/>
      <w:outlineLvl w:val="9"/>
    </w:pPr>
    <w:rPr>
      <w:rFonts w:ascii="Times New Roman" w:eastAsia="Calibri" w:hAnsi="Times New Roman" w:cs="Times New Roman"/>
      <w:b w:val="0"/>
      <w:sz w:val="20"/>
      <w:u w:val="none"/>
    </w:rPr>
  </w:style>
  <w:style w:type="character" w:customStyle="1" w:styleId="underlineChar0">
    <w:name w:val="underline Char"/>
    <w:basedOn w:val="DefaultParagraphFont"/>
    <w:rsid w:val="001448D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448D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448D0"/>
    <w:rPr>
      <w:sz w:val="20"/>
      <w:u w:val="single"/>
    </w:rPr>
  </w:style>
  <w:style w:type="character" w:customStyle="1" w:styleId="ital-inline">
    <w:name w:val="ital-inline"/>
    <w:basedOn w:val="DefaultParagraphFont"/>
    <w:rsid w:val="001448D0"/>
  </w:style>
  <w:style w:type="character" w:customStyle="1" w:styleId="apple-converted-space">
    <w:name w:val="apple-converted-space"/>
    <w:basedOn w:val="DefaultParagraphFont"/>
    <w:rsid w:val="001448D0"/>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1448D0"/>
    <w:rPr>
      <w:rFonts w:ascii="Georgia" w:eastAsia="Calibri" w:hAnsi="Georgia" w:cs="Times New Roman"/>
      <w:b/>
      <w:sz w:val="24"/>
    </w:rPr>
  </w:style>
  <w:style w:type="character" w:customStyle="1" w:styleId="Style10ptUnderline">
    <w:name w:val="Style 10 pt Underline"/>
    <w:basedOn w:val="DefaultParagraphFont"/>
    <w:rsid w:val="001448D0"/>
    <w:rPr>
      <w:sz w:val="20"/>
      <w:u w:val="single"/>
    </w:rPr>
  </w:style>
  <w:style w:type="character" w:customStyle="1" w:styleId="BodyTextIndent3Char">
    <w:name w:val="Body Text Indent 3 Char"/>
    <w:basedOn w:val="DefaultParagraphFont"/>
    <w:link w:val="BodyTextIndent3"/>
    <w:uiPriority w:val="99"/>
    <w:rsid w:val="001448D0"/>
    <w:rPr>
      <w:rFonts w:ascii="Times New Roman" w:hAnsi="Times New Roman" w:cs="Times New Roman"/>
      <w:sz w:val="16"/>
      <w:szCs w:val="16"/>
    </w:rPr>
  </w:style>
  <w:style w:type="paragraph" w:styleId="BodyTextIndent3">
    <w:name w:val="Body Text Indent 3"/>
    <w:basedOn w:val="Normal"/>
    <w:link w:val="BodyTextIndent3Char"/>
    <w:uiPriority w:val="99"/>
    <w:rsid w:val="001448D0"/>
    <w:pPr>
      <w:spacing w:after="120"/>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1448D0"/>
    <w:rPr>
      <w:rFonts w:ascii="Arial" w:hAnsi="Arial" w:cs="Arial"/>
      <w:kern w:val="0"/>
      <w:sz w:val="16"/>
      <w:szCs w:val="16"/>
      <w14:ligatures w14:val="none"/>
    </w:rPr>
  </w:style>
  <w:style w:type="character" w:styleId="HTMLCite">
    <w:name w:val="HTML Cite"/>
    <w:rsid w:val="001448D0"/>
    <w:rPr>
      <w:i/>
      <w:iCs/>
    </w:rPr>
  </w:style>
  <w:style w:type="character" w:customStyle="1" w:styleId="slug-pub-date">
    <w:name w:val="slug-pub-date"/>
    <w:basedOn w:val="DefaultParagraphFont"/>
    <w:rsid w:val="001448D0"/>
  </w:style>
  <w:style w:type="character" w:customStyle="1" w:styleId="slug-vol">
    <w:name w:val="slug-vol"/>
    <w:basedOn w:val="DefaultParagraphFont"/>
    <w:rsid w:val="001448D0"/>
  </w:style>
  <w:style w:type="character" w:customStyle="1" w:styleId="slug-issue">
    <w:name w:val="slug-issue"/>
    <w:basedOn w:val="DefaultParagraphFont"/>
    <w:rsid w:val="001448D0"/>
  </w:style>
  <w:style w:type="character" w:customStyle="1" w:styleId="slug-pages">
    <w:name w:val="slug-pages"/>
    <w:basedOn w:val="DefaultParagraphFont"/>
    <w:rsid w:val="001448D0"/>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1448D0"/>
    <w:rPr>
      <w:b/>
      <w:bCs/>
      <w:strike w:val="0"/>
      <w:dstrike w:val="0"/>
      <w:sz w:val="24"/>
      <w:u w:val="none"/>
      <w:effect w:val="none"/>
    </w:rPr>
  </w:style>
  <w:style w:type="paragraph" w:customStyle="1" w:styleId="Tag2">
    <w:name w:val="Tag2"/>
    <w:basedOn w:val="Normal"/>
    <w:uiPriority w:val="99"/>
    <w:qFormat/>
    <w:rsid w:val="001448D0"/>
    <w:rPr>
      <w:b/>
    </w:rPr>
  </w:style>
  <w:style w:type="character" w:customStyle="1" w:styleId="tagchar">
    <w:name w:val="tagchar"/>
    <w:basedOn w:val="DefaultParagraphFont"/>
    <w:rsid w:val="001448D0"/>
  </w:style>
  <w:style w:type="paragraph" w:customStyle="1" w:styleId="NormalText">
    <w:name w:val="Normal Text"/>
    <w:basedOn w:val="Normal"/>
    <w:link w:val="NormalTextChar"/>
    <w:autoRedefine/>
    <w:qFormat/>
    <w:rsid w:val="001448D0"/>
    <w:pPr>
      <w:jc w:val="both"/>
    </w:pPr>
    <w:rPr>
      <w:rFonts w:eastAsia="Times New Roman"/>
      <w:szCs w:val="26"/>
    </w:rPr>
  </w:style>
  <w:style w:type="character" w:customStyle="1" w:styleId="Styleunderline11pt">
    <w:name w:val="Style underline + 11 pt"/>
    <w:basedOn w:val="underline"/>
    <w:rsid w:val="001448D0"/>
    <w:rPr>
      <w:rFonts w:ascii="Times New Roman" w:hAnsi="Times New Roman" w:cs="Times New Roman"/>
      <w:sz w:val="20"/>
      <w:u w:val="single"/>
    </w:rPr>
  </w:style>
  <w:style w:type="paragraph" w:customStyle="1" w:styleId="BoldandUnderline">
    <w:name w:val="Bold and Underline"/>
    <w:basedOn w:val="Normal"/>
    <w:link w:val="BoldandUnderlineChar"/>
    <w:rsid w:val="001448D0"/>
    <w:rPr>
      <w:rFonts w:eastAsia="Times New Roman"/>
      <w:b/>
      <w:szCs w:val="24"/>
      <w:u w:val="single"/>
    </w:rPr>
  </w:style>
  <w:style w:type="character" w:customStyle="1" w:styleId="BoldandUnderlineChar">
    <w:name w:val="Bold and Underline Char"/>
    <w:basedOn w:val="DefaultParagraphFont"/>
    <w:link w:val="BoldandUnderline"/>
    <w:rsid w:val="001448D0"/>
    <w:rPr>
      <w:rFonts w:ascii="Arial" w:eastAsia="Times New Roman" w:hAnsi="Arial" w:cs="Arial"/>
      <w:b/>
      <w:kern w:val="0"/>
      <w:sz w:val="16"/>
      <w:u w:val="single"/>
      <w14:ligatures w14:val="none"/>
    </w:rPr>
  </w:style>
  <w:style w:type="character" w:customStyle="1" w:styleId="pmterms11">
    <w:name w:val="pmterms11"/>
    <w:basedOn w:val="DefaultParagraphFont"/>
    <w:rsid w:val="001448D0"/>
    <w:rPr>
      <w:b/>
      <w:bCs/>
      <w:i w:val="0"/>
      <w:iCs w:val="0"/>
      <w:color w:val="000000"/>
    </w:rPr>
  </w:style>
  <w:style w:type="character" w:customStyle="1" w:styleId="StyleUnderlineChar9ptBold">
    <w:name w:val="Style Underline Char + 9 pt Bold"/>
    <w:basedOn w:val="DefaultParagraphFont"/>
    <w:rsid w:val="001448D0"/>
    <w:rPr>
      <w:rFonts w:ascii="Times New Roman" w:hAnsi="Times New Roman"/>
      <w:b/>
      <w:bCs/>
      <w:sz w:val="20"/>
      <w:u w:val="single"/>
      <w:lang w:val="en-US" w:eastAsia="en-US" w:bidi="ar-SA"/>
    </w:rPr>
  </w:style>
  <w:style w:type="character" w:customStyle="1" w:styleId="Style8pt">
    <w:name w:val="Style 8 pt"/>
    <w:basedOn w:val="DefaultParagraphFont"/>
    <w:qFormat/>
    <w:rsid w:val="001448D0"/>
    <w:rPr>
      <w:sz w:val="20"/>
    </w:rPr>
  </w:style>
  <w:style w:type="character" w:customStyle="1" w:styleId="Styleunderline11ptBold">
    <w:name w:val="Style underline + 11 pt Bold"/>
    <w:basedOn w:val="underline"/>
    <w:rsid w:val="001448D0"/>
    <w:rPr>
      <w:rFonts w:ascii="Times New Roman" w:hAnsi="Times New Roman"/>
      <w:b/>
      <w:bCs/>
      <w:sz w:val="20"/>
      <w:u w:val="single"/>
    </w:rPr>
  </w:style>
  <w:style w:type="character" w:customStyle="1" w:styleId="UnderlineChar5Char">
    <w:name w:val="Underline Char5 Char"/>
    <w:basedOn w:val="DefaultParagraphFont"/>
    <w:rsid w:val="001448D0"/>
    <w:rPr>
      <w:szCs w:val="24"/>
      <w:u w:val="single"/>
      <w:lang w:val="en-US" w:eastAsia="en-US" w:bidi="ar-SA"/>
    </w:rPr>
  </w:style>
  <w:style w:type="character" w:customStyle="1" w:styleId="BoldandUnderlineChar2Char1">
    <w:name w:val="Bold and Underline Char2 Char1"/>
    <w:basedOn w:val="DefaultParagraphFont"/>
    <w:rsid w:val="001448D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448D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448D0"/>
    <w:rPr>
      <w:szCs w:val="24"/>
      <w:u w:val="single"/>
      <w:lang w:val="en-US" w:eastAsia="en-US" w:bidi="ar-SA"/>
    </w:rPr>
  </w:style>
  <w:style w:type="character" w:customStyle="1" w:styleId="UnderlineChar4Char">
    <w:name w:val="Underline Char4 Char"/>
    <w:basedOn w:val="DefaultParagraphFont"/>
    <w:link w:val="UnderlineChar4"/>
    <w:rsid w:val="001448D0"/>
    <w:rPr>
      <w:u w:val="single"/>
    </w:rPr>
  </w:style>
  <w:style w:type="paragraph" w:customStyle="1" w:styleId="UnderlineChar4">
    <w:name w:val="Underline Char4"/>
    <w:basedOn w:val="Normal"/>
    <w:link w:val="UnderlineChar4Char"/>
    <w:qFormat/>
    <w:rsid w:val="001448D0"/>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1448D0"/>
    <w:rPr>
      <w:b/>
      <w:u w:val="single"/>
    </w:rPr>
  </w:style>
  <w:style w:type="paragraph" w:customStyle="1" w:styleId="BoldandUnderlineChar3">
    <w:name w:val="Bold and Underline Char3"/>
    <w:basedOn w:val="Normal"/>
    <w:link w:val="BoldandUnderlineChar3Char2"/>
    <w:rsid w:val="001448D0"/>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1448D0"/>
    <w:rPr>
      <w:rFonts w:eastAsia="Times New Roman"/>
      <w:strike/>
      <w:szCs w:val="20"/>
    </w:rPr>
  </w:style>
  <w:style w:type="character" w:customStyle="1" w:styleId="LanguageChar">
    <w:name w:val="Language Char"/>
    <w:basedOn w:val="DefaultParagraphFont"/>
    <w:link w:val="Language"/>
    <w:rsid w:val="001448D0"/>
    <w:rPr>
      <w:rFonts w:ascii="Arial" w:eastAsia="Times New Roman" w:hAnsi="Arial" w:cs="Arial"/>
      <w:strike/>
      <w:kern w:val="0"/>
      <w:sz w:val="16"/>
      <w:szCs w:val="20"/>
      <w14:ligatures w14:val="none"/>
    </w:rPr>
  </w:style>
  <w:style w:type="paragraph" w:customStyle="1" w:styleId="UnderlineChar3">
    <w:name w:val="Underline Char3"/>
    <w:basedOn w:val="Normal"/>
    <w:link w:val="UnderlineChar3Char"/>
    <w:qFormat/>
    <w:rsid w:val="001448D0"/>
    <w:rPr>
      <w:rFonts w:eastAsia="Times New Roman"/>
      <w:szCs w:val="24"/>
      <w:u w:val="single"/>
    </w:rPr>
  </w:style>
  <w:style w:type="character" w:customStyle="1" w:styleId="UnderlineChar3Char">
    <w:name w:val="Underline Char3 Char"/>
    <w:basedOn w:val="DefaultParagraphFont"/>
    <w:link w:val="UnderlineChar3"/>
    <w:rsid w:val="001448D0"/>
    <w:rPr>
      <w:rFonts w:ascii="Arial" w:eastAsia="Times New Roman" w:hAnsi="Arial" w:cs="Arial"/>
      <w:kern w:val="0"/>
      <w:sz w:val="16"/>
      <w:u w:val="single"/>
      <w14:ligatures w14:val="none"/>
    </w:rPr>
  </w:style>
  <w:style w:type="paragraph" w:customStyle="1" w:styleId="BoldandUnderlineChar3Char">
    <w:name w:val="Bold and Underline Char3 Char"/>
    <w:basedOn w:val="Normal"/>
    <w:link w:val="BoldandUnderlineChar3CharChar"/>
    <w:rsid w:val="001448D0"/>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1448D0"/>
    <w:rPr>
      <w:rFonts w:ascii="Arial" w:eastAsia="Times New Roman" w:hAnsi="Arial" w:cs="Arial"/>
      <w:b/>
      <w:kern w:val="0"/>
      <w:sz w:val="16"/>
      <w:u w:val="single"/>
      <w14:ligatures w14:val="none"/>
    </w:rPr>
  </w:style>
  <w:style w:type="character" w:customStyle="1" w:styleId="UnderlineChar1">
    <w:name w:val="Underline Char1"/>
    <w:aliases w:val="Cards + Font: 12 pt Char1"/>
    <w:basedOn w:val="DefaultParagraphFont"/>
    <w:rsid w:val="001448D0"/>
    <w:rPr>
      <w:szCs w:val="24"/>
      <w:u w:val="single"/>
      <w:lang w:val="en-US" w:eastAsia="en-US" w:bidi="ar-SA"/>
    </w:rPr>
  </w:style>
  <w:style w:type="character" w:customStyle="1" w:styleId="BoldandUnderlineChar1Char2Char">
    <w:name w:val="Bold and Underline Char1 Char2 Char"/>
    <w:basedOn w:val="DefaultParagraphFont"/>
    <w:rsid w:val="001448D0"/>
    <w:rPr>
      <w:b/>
      <w:szCs w:val="24"/>
      <w:u w:val="single"/>
      <w:lang w:val="en-US" w:eastAsia="en-US" w:bidi="ar-SA"/>
    </w:rPr>
  </w:style>
  <w:style w:type="character" w:customStyle="1" w:styleId="StyleStyle11ptBoldUnderlineBorderSinglesolidlineAuto">
    <w:name w:val="Style Style 11 pt Bold Underline Border: : (Single solid line Auto ..."/>
    <w:rsid w:val="001448D0"/>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1448D0"/>
    <w:rPr>
      <w:rFonts w:eastAsia="Times New Roman"/>
      <w:szCs w:val="24"/>
    </w:rPr>
  </w:style>
  <w:style w:type="character" w:customStyle="1" w:styleId="SmalltextChar0">
    <w:name w:val="Small text Char"/>
    <w:aliases w:val="Quote1 Char1,Quote111 Char1,Quote21 Char1,Quote3 Char1,Quote4 Char1,quote Char3"/>
    <w:link w:val="Smalltext0"/>
    <w:rsid w:val="001448D0"/>
    <w:rPr>
      <w:rFonts w:ascii="Arial" w:eastAsia="Times New Roman" w:hAnsi="Arial" w:cs="Arial"/>
      <w:kern w:val="0"/>
      <w:sz w:val="16"/>
      <w14:ligatures w14:val="none"/>
    </w:rPr>
  </w:style>
  <w:style w:type="character" w:customStyle="1" w:styleId="term1">
    <w:name w:val="term1"/>
    <w:rsid w:val="001448D0"/>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1448D0"/>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1448D0"/>
    <w:rPr>
      <w:rFonts w:eastAsia="Times New Roman"/>
      <w:szCs w:val="24"/>
      <w:u w:val="single"/>
      <w:lang w:val="en-GB"/>
    </w:rPr>
  </w:style>
  <w:style w:type="character" w:customStyle="1" w:styleId="StyleUnderlining11ptChar">
    <w:name w:val="Style Underlining + 11 pt Char"/>
    <w:basedOn w:val="DefaultParagraphFont"/>
    <w:link w:val="StyleUnderlining11pt"/>
    <w:rsid w:val="001448D0"/>
    <w:rPr>
      <w:rFonts w:ascii="Arial" w:eastAsia="Times New Roman" w:hAnsi="Arial" w:cs="Arial"/>
      <w:kern w:val="0"/>
      <w:sz w:val="16"/>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1448D0"/>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1448D0"/>
    <w:rPr>
      <w:rFonts w:ascii="Arial" w:eastAsia="Times New Roman" w:hAnsi="Arial" w:cs="Arial"/>
      <w:kern w:val="0"/>
      <w:sz w:val="16"/>
      <w14:ligatures w14:val="none"/>
    </w:rPr>
  </w:style>
  <w:style w:type="character" w:customStyle="1" w:styleId="globalcontentbody">
    <w:name w:val="globalcontentbody"/>
    <w:basedOn w:val="DefaultParagraphFont"/>
    <w:rsid w:val="001448D0"/>
  </w:style>
  <w:style w:type="character" w:customStyle="1" w:styleId="Styleterm111ptUnderline">
    <w:name w:val="Style term1 + 11 pt Underline"/>
    <w:basedOn w:val="term1"/>
    <w:rsid w:val="001448D0"/>
    <w:rPr>
      <w:b/>
      <w:bCs/>
      <w:sz w:val="20"/>
      <w:u w:val="single"/>
    </w:rPr>
  </w:style>
  <w:style w:type="character" w:customStyle="1" w:styleId="authorbio">
    <w:name w:val="authorbio"/>
    <w:basedOn w:val="DefaultParagraphFont"/>
    <w:rsid w:val="001448D0"/>
  </w:style>
  <w:style w:type="character" w:customStyle="1" w:styleId="StyleStyleUnderline411pt">
    <w:name w:val="Style Style Underline4 + 11 pt"/>
    <w:basedOn w:val="DefaultParagraphFont"/>
    <w:rsid w:val="001448D0"/>
    <w:rPr>
      <w:sz w:val="20"/>
      <w:u w:val="single"/>
    </w:rPr>
  </w:style>
  <w:style w:type="character" w:customStyle="1" w:styleId="StyleStyleUnderline411ptBold">
    <w:name w:val="Style Style Underline4 + 11 pt Bold"/>
    <w:basedOn w:val="DefaultParagraphFont"/>
    <w:rsid w:val="001448D0"/>
    <w:rPr>
      <w:b/>
      <w:bCs/>
      <w:sz w:val="20"/>
      <w:u w:val="single"/>
    </w:rPr>
  </w:style>
  <w:style w:type="character" w:customStyle="1" w:styleId="StyleStyleUnderline311pt">
    <w:name w:val="Style Style Underline3 + 11 pt"/>
    <w:basedOn w:val="DefaultParagraphFont"/>
    <w:rsid w:val="001448D0"/>
    <w:rPr>
      <w:sz w:val="20"/>
      <w:u w:val="single"/>
    </w:rPr>
  </w:style>
  <w:style w:type="character" w:customStyle="1" w:styleId="StyleStyleUnderline311ptBold">
    <w:name w:val="Style Style Underline3 + 11 pt Bold"/>
    <w:basedOn w:val="DefaultParagraphFont"/>
    <w:rsid w:val="001448D0"/>
    <w:rPr>
      <w:b/>
      <w:bCs/>
      <w:sz w:val="20"/>
      <w:u w:val="single"/>
    </w:rPr>
  </w:style>
  <w:style w:type="character" w:customStyle="1" w:styleId="StyleUnderline3">
    <w:name w:val="Style Underline3"/>
    <w:basedOn w:val="DefaultParagraphFont"/>
    <w:rsid w:val="001448D0"/>
    <w:rPr>
      <w:u w:val="single"/>
    </w:rPr>
  </w:style>
  <w:style w:type="character" w:customStyle="1" w:styleId="StyleUnderline4">
    <w:name w:val="Style Underline4"/>
    <w:basedOn w:val="DefaultParagraphFont"/>
    <w:rsid w:val="001448D0"/>
    <w:rPr>
      <w:u w:val="single"/>
    </w:rPr>
  </w:style>
  <w:style w:type="character" w:customStyle="1" w:styleId="CardsFont12pt">
    <w:name w:val="Cards + Font 12pt"/>
    <w:basedOn w:val="DefaultParagraphFont"/>
    <w:uiPriority w:val="1"/>
    <w:rsid w:val="001448D0"/>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1448D0"/>
    <w:rPr>
      <w:rFonts w:eastAsia="MS Mincho"/>
      <w:szCs w:val="24"/>
      <w:u w:val="single"/>
      <w:lang w:val="en-US" w:eastAsia="ja-JP" w:bidi="ar-SA"/>
    </w:rPr>
  </w:style>
  <w:style w:type="character" w:customStyle="1" w:styleId="base">
    <w:name w:val="base"/>
    <w:basedOn w:val="DefaultParagraphFont"/>
    <w:rsid w:val="001448D0"/>
  </w:style>
  <w:style w:type="character" w:customStyle="1" w:styleId="part-of-speech">
    <w:name w:val="part-of-speech"/>
    <w:basedOn w:val="DefaultParagraphFont"/>
    <w:rsid w:val="001448D0"/>
  </w:style>
  <w:style w:type="character" w:customStyle="1" w:styleId="sep">
    <w:name w:val="sep"/>
    <w:basedOn w:val="DefaultParagraphFont"/>
    <w:rsid w:val="001448D0"/>
  </w:style>
  <w:style w:type="character" w:customStyle="1" w:styleId="pron">
    <w:name w:val="pron"/>
    <w:basedOn w:val="DefaultParagraphFont"/>
    <w:rsid w:val="001448D0"/>
  </w:style>
  <w:style w:type="character" w:customStyle="1" w:styleId="Styleunderline9pt1">
    <w:name w:val="Style underline + 9 pt1"/>
    <w:basedOn w:val="underline"/>
    <w:rsid w:val="001448D0"/>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1448D0"/>
    <w:rPr>
      <w:b/>
      <w:bCs/>
      <w:noProof w:val="0"/>
      <w:sz w:val="20"/>
      <w:u w:val="single"/>
      <w:lang w:val="en-US" w:eastAsia="en-US" w:bidi="ar-SA"/>
    </w:rPr>
  </w:style>
  <w:style w:type="character" w:customStyle="1" w:styleId="Hyperlink23">
    <w:name w:val="Hyperlink23"/>
    <w:basedOn w:val="DefaultParagraphFont"/>
    <w:rsid w:val="001448D0"/>
    <w:rPr>
      <w:color w:val="3300CC"/>
      <w:u w:val="single"/>
    </w:rPr>
  </w:style>
  <w:style w:type="character" w:customStyle="1" w:styleId="UnderlineCharCharChar">
    <w:name w:val="Underline Char Char Char"/>
    <w:basedOn w:val="DefaultParagraphFont"/>
    <w:rsid w:val="001448D0"/>
    <w:rPr>
      <w:noProof w:val="0"/>
      <w:u w:val="single"/>
      <w:lang w:val="en-US" w:eastAsia="en-US" w:bidi="ar-SA"/>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1448D0"/>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1448D0"/>
    <w:rPr>
      <w:rFonts w:ascii="Times New Roman" w:hAnsi="Times New Roman"/>
      <w:b/>
      <w:bCs/>
      <w:sz w:val="20"/>
      <w:u w:val="single"/>
      <w:bdr w:val="single" w:sz="4" w:space="0" w:color="auto"/>
    </w:rPr>
  </w:style>
  <w:style w:type="character" w:customStyle="1" w:styleId="highlightedsearchterm">
    <w:name w:val="highlightedsearchterm"/>
    <w:rsid w:val="001448D0"/>
  </w:style>
  <w:style w:type="character" w:customStyle="1" w:styleId="StyleUnderline1">
    <w:name w:val="Style Underline1"/>
    <w:basedOn w:val="DefaultParagraphFont"/>
    <w:rsid w:val="001448D0"/>
    <w:rPr>
      <w:rFonts w:ascii="Times New Roman" w:hAnsi="Times New Roman"/>
      <w:sz w:val="20"/>
      <w:u w:val="single"/>
    </w:rPr>
  </w:style>
  <w:style w:type="character" w:customStyle="1" w:styleId="CitesChar2">
    <w:name w:val="Cites Char2"/>
    <w:rsid w:val="001448D0"/>
    <w:rPr>
      <w:rFonts w:ascii="Times New Roman" w:eastAsia="Times New Roman" w:hAnsi="Times New Roman" w:cs="Times New Roman"/>
      <w:sz w:val="20"/>
      <w:szCs w:val="24"/>
    </w:rPr>
  </w:style>
  <w:style w:type="character" w:customStyle="1" w:styleId="2">
    <w:name w:val="2"/>
    <w:rsid w:val="001448D0"/>
    <w:rPr>
      <w:rFonts w:cs="Arial"/>
      <w:bCs/>
      <w:sz w:val="20"/>
      <w:u w:val="single"/>
      <w:lang w:val="en-US" w:eastAsia="en-US" w:bidi="ar-SA"/>
    </w:rPr>
  </w:style>
  <w:style w:type="character" w:customStyle="1" w:styleId="Style9ptBoldUnderline5">
    <w:name w:val="Style 9 pt Bold Underline5"/>
    <w:basedOn w:val="DefaultParagraphFont"/>
    <w:rsid w:val="001448D0"/>
    <w:rPr>
      <w:b/>
      <w:bCs/>
      <w:sz w:val="20"/>
      <w:u w:val="single"/>
    </w:rPr>
  </w:style>
  <w:style w:type="character" w:customStyle="1" w:styleId="CharChar114">
    <w:name w:val="Char Char114"/>
    <w:basedOn w:val="DefaultParagraphFont"/>
    <w:rsid w:val="001448D0"/>
    <w:rPr>
      <w:rFonts w:cs="Arial"/>
      <w:bCs/>
      <w:szCs w:val="26"/>
      <w:u w:val="single"/>
      <w:lang w:val="en-US" w:eastAsia="en-US" w:bidi="ar-SA"/>
    </w:rPr>
  </w:style>
  <w:style w:type="character" w:customStyle="1" w:styleId="CharChar112">
    <w:name w:val="Char Char112"/>
    <w:basedOn w:val="DefaultParagraphFont"/>
    <w:rsid w:val="001448D0"/>
    <w:rPr>
      <w:rFonts w:cs="Arial"/>
      <w:bCs/>
      <w:szCs w:val="26"/>
      <w:u w:val="single"/>
      <w:lang w:val="en-US" w:eastAsia="en-US" w:bidi="ar-SA"/>
    </w:rPr>
  </w:style>
  <w:style w:type="character" w:customStyle="1" w:styleId="hit">
    <w:name w:val="hit"/>
    <w:basedOn w:val="DefaultParagraphFont"/>
    <w:rsid w:val="001448D0"/>
  </w:style>
  <w:style w:type="character" w:customStyle="1" w:styleId="ssl0">
    <w:name w:val="ss_l0"/>
    <w:basedOn w:val="DefaultParagraphFont"/>
    <w:rsid w:val="001448D0"/>
  </w:style>
  <w:style w:type="paragraph" w:customStyle="1" w:styleId="WW-Default1">
    <w:name w:val="WW-Default1"/>
    <w:basedOn w:val="Normal"/>
    <w:uiPriority w:val="99"/>
    <w:qFormat/>
    <w:rsid w:val="001448D0"/>
    <w:pPr>
      <w:suppressAutoHyphens/>
    </w:pPr>
    <w:rPr>
      <w:rFonts w:eastAsia="Times New Roman"/>
      <w:b/>
      <w:bCs/>
      <w:szCs w:val="20"/>
      <w:lang w:eastAsia="ar-SA"/>
    </w:rPr>
  </w:style>
  <w:style w:type="paragraph" w:customStyle="1" w:styleId="Normal1">
    <w:name w:val="Normal1"/>
    <w:basedOn w:val="BodyText"/>
    <w:uiPriority w:val="99"/>
    <w:qFormat/>
    <w:rsid w:val="001448D0"/>
    <w:rPr>
      <w:b/>
      <w:bCs/>
    </w:rPr>
  </w:style>
  <w:style w:type="paragraph" w:customStyle="1" w:styleId="Default">
    <w:name w:val="Default"/>
    <w:uiPriority w:val="99"/>
    <w:qFormat/>
    <w:rsid w:val="001448D0"/>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1448D0"/>
  </w:style>
  <w:style w:type="character" w:customStyle="1" w:styleId="Date1">
    <w:name w:val="Date1"/>
    <w:basedOn w:val="DefaultParagraphFont"/>
    <w:rsid w:val="001448D0"/>
  </w:style>
  <w:style w:type="character" w:customStyle="1" w:styleId="classauthor">
    <w:name w:val="class=&quot;author&quot;"/>
    <w:basedOn w:val="DefaultParagraphFont"/>
    <w:rsid w:val="001448D0"/>
  </w:style>
  <w:style w:type="character" w:customStyle="1" w:styleId="verdana">
    <w:name w:val="verdana"/>
    <w:basedOn w:val="DefaultParagraphFont"/>
    <w:rsid w:val="001448D0"/>
  </w:style>
  <w:style w:type="paragraph" w:customStyle="1" w:styleId="CardStyle">
    <w:name w:val="Card Style"/>
    <w:basedOn w:val="Normal"/>
    <w:link w:val="CardStyleChar"/>
    <w:rsid w:val="001448D0"/>
    <w:rPr>
      <w:rFonts w:eastAsia="Times New Roman"/>
      <w:szCs w:val="24"/>
    </w:rPr>
  </w:style>
  <w:style w:type="paragraph" w:customStyle="1" w:styleId="Stylecard11pt">
    <w:name w:val="Style card + 11 pt"/>
    <w:basedOn w:val="Normal"/>
    <w:link w:val="Stylecard11ptChar"/>
    <w:qFormat/>
    <w:rsid w:val="001448D0"/>
    <w:pPr>
      <w:ind w:left="288" w:right="288"/>
    </w:pPr>
    <w:rPr>
      <w:rFonts w:ascii="Calibri" w:eastAsia="SimSun" w:hAnsi="Calibri"/>
      <w:szCs w:val="24"/>
      <w:lang w:eastAsia="zh-CN"/>
    </w:rPr>
  </w:style>
  <w:style w:type="character" w:customStyle="1" w:styleId="Stylecard11ptChar">
    <w:name w:val="Style card + 11 pt Char"/>
    <w:link w:val="Stylecard11pt"/>
    <w:rsid w:val="001448D0"/>
    <w:rPr>
      <w:rFonts w:ascii="Calibri" w:eastAsia="SimSun" w:hAnsi="Calibri" w:cs="Arial"/>
      <w:kern w:val="0"/>
      <w:sz w:val="16"/>
      <w:lang w:eastAsia="zh-CN"/>
      <w14:ligatures w14:val="none"/>
    </w:rPr>
  </w:style>
  <w:style w:type="paragraph" w:customStyle="1" w:styleId="Stylecard11ptUnderline">
    <w:name w:val="Style card + 11 pt Underline"/>
    <w:basedOn w:val="Normal"/>
    <w:link w:val="Stylecard11ptUnderlineChar"/>
    <w:qFormat/>
    <w:rsid w:val="001448D0"/>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1448D0"/>
    <w:rPr>
      <w:rFonts w:ascii="Calibri" w:eastAsia="SimSun" w:hAnsi="Calibri" w:cs="Arial"/>
      <w:kern w:val="0"/>
      <w:sz w:val="16"/>
      <w:u w:val="single"/>
      <w:lang w:eastAsia="zh-CN"/>
      <w14:ligatures w14:val="none"/>
    </w:rPr>
  </w:style>
  <w:style w:type="character" w:customStyle="1" w:styleId="texto1">
    <w:name w:val="texto1"/>
    <w:rsid w:val="001448D0"/>
  </w:style>
  <w:style w:type="character" w:customStyle="1" w:styleId="UnderliningChar">
    <w:name w:val="Underlining Char"/>
    <w:link w:val="Underlining"/>
    <w:uiPriority w:val="99"/>
    <w:rsid w:val="001448D0"/>
    <w:rPr>
      <w:u w:val="single"/>
      <w:lang w:val="en-GB"/>
    </w:rPr>
  </w:style>
  <w:style w:type="paragraph" w:customStyle="1" w:styleId="Underlining">
    <w:name w:val="Underlining"/>
    <w:basedOn w:val="Normal"/>
    <w:next w:val="Normal"/>
    <w:link w:val="UnderliningChar"/>
    <w:uiPriority w:val="99"/>
    <w:qFormat/>
    <w:rsid w:val="001448D0"/>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1448D0"/>
  </w:style>
  <w:style w:type="character" w:customStyle="1" w:styleId="officialsbureau">
    <w:name w:val="official_s_bureau"/>
    <w:basedOn w:val="DefaultParagraphFont"/>
    <w:rsid w:val="001448D0"/>
  </w:style>
  <w:style w:type="paragraph" w:customStyle="1" w:styleId="citenon-bold">
    <w:name w:val="cite non-bold"/>
    <w:basedOn w:val="Normal"/>
    <w:link w:val="citenon-boldChar"/>
    <w:qFormat/>
    <w:rsid w:val="001448D0"/>
    <w:rPr>
      <w:rFonts w:ascii="Garamond" w:eastAsia="Times New Roman" w:hAnsi="Garamond"/>
      <w:szCs w:val="20"/>
    </w:rPr>
  </w:style>
  <w:style w:type="paragraph" w:customStyle="1" w:styleId="tiny">
    <w:name w:val="tiny"/>
    <w:next w:val="Normal"/>
    <w:link w:val="tinyChar"/>
    <w:autoRedefine/>
    <w:qFormat/>
    <w:rsid w:val="001448D0"/>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1448D0"/>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1448D0"/>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448D0"/>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448D0"/>
    <w:rPr>
      <w:rFonts w:ascii="Arial" w:eastAsia="Times New Roman" w:hAnsi="Arial" w:cs="Arial"/>
      <w:b/>
      <w:kern w:val="0"/>
      <w:szCs w:val="28"/>
      <w14:ligatures w14:val="none"/>
    </w:rPr>
  </w:style>
  <w:style w:type="paragraph" w:customStyle="1" w:styleId="Style23">
    <w:name w:val="Style23"/>
    <w:basedOn w:val="Normal"/>
    <w:uiPriority w:val="99"/>
    <w:qFormat/>
    <w:rsid w:val="001448D0"/>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1448D0"/>
  </w:style>
  <w:style w:type="paragraph" w:customStyle="1" w:styleId="Tagtemplate">
    <w:name w:val="Tagtemplate"/>
    <w:basedOn w:val="Normal"/>
    <w:link w:val="TagtemplateChar"/>
    <w:autoRedefine/>
    <w:qFormat/>
    <w:rsid w:val="001448D0"/>
    <w:pPr>
      <w:keepNext/>
      <w:keepLines/>
    </w:pPr>
    <w:rPr>
      <w:rFonts w:eastAsia="Calibri"/>
      <w:b/>
      <w:sz w:val="24"/>
    </w:rPr>
  </w:style>
  <w:style w:type="character" w:customStyle="1" w:styleId="TagtemplateChar">
    <w:name w:val="Tagtemplate Char"/>
    <w:basedOn w:val="DefaultParagraphFont"/>
    <w:link w:val="Tagtemplate"/>
    <w:rsid w:val="001448D0"/>
    <w:rPr>
      <w:rFonts w:ascii="Arial" w:eastAsia="Calibri" w:hAnsi="Arial" w:cs="Arial"/>
      <w:b/>
      <w:kern w:val="0"/>
      <w:szCs w:val="22"/>
      <w14:ligatures w14:val="none"/>
    </w:rPr>
  </w:style>
  <w:style w:type="character" w:customStyle="1" w:styleId="Styleunderline11ptBorderSinglesolidlineAuto05p">
    <w:name w:val="Style underline + 11 pt Border: : (Single solid line Auto  0.5 p..."/>
    <w:rsid w:val="001448D0"/>
    <w:rPr>
      <w:sz w:val="20"/>
      <w:u w:val="single"/>
      <w:bdr w:val="single" w:sz="4" w:space="0" w:color="auto"/>
    </w:rPr>
  </w:style>
  <w:style w:type="paragraph" w:customStyle="1" w:styleId="Citation-FirstLine">
    <w:name w:val="Citation - First Line"/>
    <w:basedOn w:val="Normal"/>
    <w:next w:val="Normal"/>
    <w:autoRedefine/>
    <w:uiPriority w:val="99"/>
    <w:qFormat/>
    <w:rsid w:val="001448D0"/>
    <w:pPr>
      <w:spacing w:line="240" w:lineRule="atLeast"/>
      <w:jc w:val="both"/>
    </w:pPr>
    <w:rPr>
      <w:rFonts w:ascii="Book Antiqua" w:eastAsia="Times New Roman" w:hAnsi="Book Antiqua"/>
      <w:szCs w:val="24"/>
    </w:rPr>
  </w:style>
  <w:style w:type="character" w:customStyle="1" w:styleId="CardText-Underlined">
    <w:name w:val="Card Text - Underlined"/>
    <w:rsid w:val="001448D0"/>
    <w:rPr>
      <w:b/>
      <w:sz w:val="20"/>
      <w:u w:val="single"/>
    </w:rPr>
  </w:style>
  <w:style w:type="paragraph" w:customStyle="1" w:styleId="Citation-Complete">
    <w:name w:val="Citation - Complete"/>
    <w:basedOn w:val="Normal"/>
    <w:next w:val="Normal"/>
    <w:link w:val="Citation-CompleteChar"/>
    <w:autoRedefine/>
    <w:qFormat/>
    <w:rsid w:val="001448D0"/>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1448D0"/>
    <w:rPr>
      <w:rFonts w:ascii="Book Antiqua" w:eastAsia="Times New Roman" w:hAnsi="Book Antiqua" w:cs="Arial"/>
      <w:kern w:val="0"/>
      <w:sz w:val="16"/>
      <w14:ligatures w14:val="none"/>
    </w:rPr>
  </w:style>
  <w:style w:type="character" w:customStyle="1" w:styleId="MicroTextChar">
    <w:name w:val="MicroText Char"/>
    <w:link w:val="MicroText"/>
    <w:rsid w:val="001448D0"/>
    <w:rPr>
      <w:rFonts w:ascii="Arial Narrow" w:hAnsi="Arial Narrow"/>
      <w:sz w:val="12"/>
    </w:rPr>
  </w:style>
  <w:style w:type="paragraph" w:customStyle="1" w:styleId="TagCite">
    <w:name w:val="Tag/Cite"/>
    <w:basedOn w:val="Normal"/>
    <w:uiPriority w:val="99"/>
    <w:qFormat/>
    <w:rsid w:val="001448D0"/>
    <w:rPr>
      <w:rFonts w:eastAsia="Times New Roman"/>
      <w:b/>
      <w:szCs w:val="24"/>
    </w:rPr>
  </w:style>
  <w:style w:type="character" w:customStyle="1" w:styleId="Style11ptItalicUnderline">
    <w:name w:val="Style 11 pt Italic Underline"/>
    <w:basedOn w:val="DefaultParagraphFont"/>
    <w:rsid w:val="001448D0"/>
    <w:rPr>
      <w:i/>
      <w:iCs/>
      <w:sz w:val="20"/>
      <w:u w:val="single"/>
    </w:rPr>
  </w:style>
  <w:style w:type="character" w:customStyle="1" w:styleId="Style11ptItalic">
    <w:name w:val="Style 11 pt Italic"/>
    <w:basedOn w:val="DefaultParagraphFont"/>
    <w:rsid w:val="001448D0"/>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1448D0"/>
    <w:pPr>
      <w:widowControl w:val="0"/>
    </w:pPr>
    <w:rPr>
      <w:rFonts w:eastAsia="Times New Roman"/>
      <w:szCs w:val="20"/>
    </w:rPr>
  </w:style>
  <w:style w:type="character" w:customStyle="1" w:styleId="hdr">
    <w:name w:val="hdr"/>
    <w:basedOn w:val="DefaultParagraphFont"/>
    <w:rsid w:val="001448D0"/>
  </w:style>
  <w:style w:type="paragraph" w:customStyle="1" w:styleId="StyleStyle49ptBold3">
    <w:name w:val="Style Style4 + 9 pt Bold3"/>
    <w:basedOn w:val="Style4"/>
    <w:link w:val="StyleStyle49ptBold3Char"/>
    <w:qFormat/>
    <w:rsid w:val="001448D0"/>
    <w:rPr>
      <w:b/>
      <w:bCs/>
    </w:rPr>
  </w:style>
  <w:style w:type="character" w:customStyle="1" w:styleId="StyleStyle49ptBold3Char">
    <w:name w:val="Style Style4 + 9 pt Bold3 Char"/>
    <w:basedOn w:val="Style4Char"/>
    <w:link w:val="StyleStyle49ptBold3"/>
    <w:rsid w:val="001448D0"/>
    <w:rPr>
      <w:rFonts w:ascii="Arial" w:eastAsia="Times New Roman" w:hAnsi="Arial" w:cs="Arial"/>
      <w:b/>
      <w:bCs/>
      <w:kern w:val="0"/>
      <w:sz w:val="16"/>
      <w:u w:val="single"/>
      <w14:ligatures w14:val="none"/>
    </w:rPr>
  </w:style>
  <w:style w:type="character" w:customStyle="1" w:styleId="Style9ptUnderline6">
    <w:name w:val="Style 9 pt Underline6"/>
    <w:basedOn w:val="DefaultParagraphFont"/>
    <w:rsid w:val="001448D0"/>
    <w:rPr>
      <w:sz w:val="20"/>
      <w:u w:val="single"/>
    </w:rPr>
  </w:style>
  <w:style w:type="character" w:customStyle="1" w:styleId="ct-with-fmlt">
    <w:name w:val="ct-with-fmlt"/>
    <w:basedOn w:val="DefaultParagraphFont"/>
    <w:rsid w:val="001448D0"/>
  </w:style>
  <w:style w:type="paragraph" w:customStyle="1" w:styleId="TagText">
    <w:name w:val="TagText"/>
    <w:basedOn w:val="Normal"/>
    <w:uiPriority w:val="99"/>
    <w:qFormat/>
    <w:rsid w:val="001448D0"/>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1448D0"/>
    <w:rPr>
      <w:rFonts w:eastAsia="Calibri"/>
      <w:u w:val="thick"/>
    </w:rPr>
  </w:style>
  <w:style w:type="paragraph" w:customStyle="1" w:styleId="Stylecard11ptBoldUnderline">
    <w:name w:val="Style card + 11 pt Bold Underline"/>
    <w:basedOn w:val="Normal"/>
    <w:link w:val="Stylecard11ptBoldUnderlineChar"/>
    <w:qFormat/>
    <w:rsid w:val="001448D0"/>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1448D0"/>
    <w:rPr>
      <w:rFonts w:ascii="Calibri" w:eastAsia="SimSun" w:hAnsi="Calibri" w:cs="Arial"/>
      <w:b/>
      <w:bCs/>
      <w:color w:val="000000"/>
      <w:kern w:val="0"/>
      <w:sz w:val="16"/>
      <w:szCs w:val="20"/>
      <w:u w:val="single"/>
      <w:lang w:eastAsia="zh-CN"/>
      <w14:ligatures w14:val="none"/>
    </w:rPr>
  </w:style>
  <w:style w:type="paragraph" w:customStyle="1" w:styleId="Cards1">
    <w:name w:val="Cards1"/>
    <w:basedOn w:val="Normal"/>
    <w:link w:val="Cards1Char"/>
    <w:qFormat/>
    <w:rsid w:val="001448D0"/>
    <w:pPr>
      <w:ind w:left="288"/>
    </w:pPr>
    <w:rPr>
      <w:rFonts w:eastAsia="Times New Roman"/>
      <w:szCs w:val="24"/>
      <w:u w:val="single"/>
    </w:rPr>
  </w:style>
  <w:style w:type="character" w:customStyle="1" w:styleId="Cards1Char">
    <w:name w:val="Cards1 Char"/>
    <w:basedOn w:val="DefaultParagraphFont"/>
    <w:link w:val="Cards1"/>
    <w:rsid w:val="001448D0"/>
    <w:rPr>
      <w:rFonts w:ascii="Arial" w:eastAsia="Times New Roman" w:hAnsi="Arial" w:cs="Arial"/>
      <w:kern w:val="0"/>
      <w:sz w:val="16"/>
      <w:u w:val="single"/>
      <w14:ligatures w14:val="none"/>
    </w:rPr>
  </w:style>
  <w:style w:type="paragraph" w:customStyle="1" w:styleId="StyleCardTextTimesNewRoman11ptUnderline">
    <w:name w:val="Style Card Text + Times New Roman 11 pt Underline"/>
    <w:link w:val="StyleCardTextTimesNewRoman11ptUnderlineChar"/>
    <w:qFormat/>
    <w:rsid w:val="001448D0"/>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1448D0"/>
    <w:rPr>
      <w:rFonts w:eastAsia="Calibri"/>
      <w:kern w:val="0"/>
      <w:sz w:val="22"/>
      <w:szCs w:val="22"/>
      <w:u w:val="single"/>
      <w14:ligatures w14:val="none"/>
    </w:rPr>
  </w:style>
  <w:style w:type="character" w:customStyle="1" w:styleId="EmphasizeThis">
    <w:name w:val="EmphasizeThis"/>
    <w:rsid w:val="001448D0"/>
    <w:rPr>
      <w:rFonts w:ascii="Georgia" w:hAnsi="Georgia"/>
      <w:b/>
      <w:iCs/>
      <w:sz w:val="24"/>
      <w:u w:val="thick"/>
    </w:rPr>
  </w:style>
  <w:style w:type="paragraph" w:customStyle="1" w:styleId="Stylecard8pt">
    <w:name w:val="Style card + 8 pt"/>
    <w:basedOn w:val="Normal"/>
    <w:link w:val="Stylecard8ptChar"/>
    <w:qFormat/>
    <w:rsid w:val="001448D0"/>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1448D0"/>
    <w:rPr>
      <w:rFonts w:ascii="Calibri" w:eastAsia="Times New Roman" w:hAnsi="Calibri" w:cs="Arial"/>
      <w:color w:val="000000"/>
      <w:kern w:val="0"/>
      <w:sz w:val="16"/>
      <w:szCs w:val="20"/>
      <w:lang w:eastAsia="ar-SA"/>
      <w14:ligatures w14:val="none"/>
    </w:rPr>
  </w:style>
  <w:style w:type="paragraph" w:customStyle="1" w:styleId="StyleStyle49pt">
    <w:name w:val="Style Style4 + 9 pt"/>
    <w:basedOn w:val="Normal"/>
    <w:link w:val="StyleStyle49ptChar"/>
    <w:qFormat/>
    <w:rsid w:val="001448D0"/>
    <w:rPr>
      <w:rFonts w:eastAsia="Times New Roman"/>
      <w:szCs w:val="24"/>
      <w:u w:val="single"/>
    </w:rPr>
  </w:style>
  <w:style w:type="character" w:customStyle="1" w:styleId="StyleStyle49ptChar">
    <w:name w:val="Style Style4 + 9 pt Char"/>
    <w:basedOn w:val="DefaultParagraphFont"/>
    <w:link w:val="StyleStyle49pt"/>
    <w:rsid w:val="001448D0"/>
    <w:rPr>
      <w:rFonts w:ascii="Arial" w:eastAsia="Times New Roman" w:hAnsi="Arial" w:cs="Arial"/>
      <w:kern w:val="0"/>
      <w:sz w:val="16"/>
      <w:u w:val="single"/>
      <w14:ligatures w14:val="none"/>
    </w:rPr>
  </w:style>
  <w:style w:type="paragraph" w:customStyle="1" w:styleId="StyleStyle49ptBold">
    <w:name w:val="Style Style4 + 9 pt Bold"/>
    <w:basedOn w:val="Normal"/>
    <w:link w:val="StyleStyle49ptBoldChar"/>
    <w:qFormat/>
    <w:rsid w:val="001448D0"/>
    <w:rPr>
      <w:rFonts w:eastAsia="Times New Roman"/>
      <w:b/>
      <w:bCs/>
      <w:szCs w:val="24"/>
      <w:u w:val="single"/>
    </w:rPr>
  </w:style>
  <w:style w:type="character" w:customStyle="1" w:styleId="StyleStyle49ptBoldChar">
    <w:name w:val="Style Style4 + 9 pt Bold Char"/>
    <w:basedOn w:val="DefaultParagraphFont"/>
    <w:link w:val="StyleStyle49ptBold"/>
    <w:rsid w:val="001448D0"/>
    <w:rPr>
      <w:rFonts w:ascii="Arial" w:eastAsia="Times New Roman" w:hAnsi="Arial" w:cs="Arial"/>
      <w:b/>
      <w:bCs/>
      <w:kern w:val="0"/>
      <w:sz w:val="16"/>
      <w:u w:val="single"/>
      <w14:ligatures w14:val="none"/>
    </w:rPr>
  </w:style>
  <w:style w:type="paragraph" w:customStyle="1" w:styleId="StyleStyle49ptBoldItalic">
    <w:name w:val="Style Style4 + 9 pt Bold Italic"/>
    <w:basedOn w:val="Normal"/>
    <w:link w:val="StyleStyle49ptBoldItalicChar"/>
    <w:qFormat/>
    <w:rsid w:val="001448D0"/>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1448D0"/>
    <w:rPr>
      <w:rFonts w:ascii="Arial" w:eastAsia="Times New Roman" w:hAnsi="Arial" w:cs="Arial"/>
      <w:b/>
      <w:bCs/>
      <w:i/>
      <w:iCs/>
      <w:kern w:val="0"/>
      <w:sz w:val="16"/>
      <w:u w:val="single"/>
      <w14:ligatures w14:val="none"/>
    </w:rPr>
  </w:style>
  <w:style w:type="character" w:customStyle="1" w:styleId="Heading2Char1CharCharCharCharCharC">
    <w:name w:val="Heading 2 Char1 Char Char Char Char Char C"/>
    <w:rsid w:val="001448D0"/>
    <w:rPr>
      <w:rFonts w:cs="Arial"/>
      <w:b/>
      <w:bCs/>
      <w:iCs/>
      <w:sz w:val="24"/>
      <w:szCs w:val="28"/>
      <w:lang w:val="en-US" w:eastAsia="en-US" w:bidi="ar-SA"/>
    </w:rPr>
  </w:style>
  <w:style w:type="character" w:customStyle="1" w:styleId="bhl">
    <w:name w:val="bhl"/>
    <w:basedOn w:val="DefaultParagraphFont"/>
    <w:rsid w:val="001448D0"/>
  </w:style>
  <w:style w:type="character" w:customStyle="1" w:styleId="UnreadTextChar">
    <w:name w:val="Unread Text Char"/>
    <w:link w:val="UnreadText"/>
    <w:locked/>
    <w:rsid w:val="001448D0"/>
    <w:rPr>
      <w:rFonts w:ascii="SimSun" w:eastAsia="SimSun" w:hAnsi="SimSun"/>
      <w:sz w:val="15"/>
      <w:lang w:eastAsia="zh-CN"/>
    </w:rPr>
  </w:style>
  <w:style w:type="paragraph" w:customStyle="1" w:styleId="UnreadText">
    <w:name w:val="Unread Text"/>
    <w:basedOn w:val="Normal"/>
    <w:next w:val="Normal"/>
    <w:link w:val="UnreadTextChar"/>
    <w:autoRedefine/>
    <w:qFormat/>
    <w:rsid w:val="001448D0"/>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1448D0"/>
    <w:pPr>
      <w:widowControl/>
    </w:pPr>
    <w:rPr>
      <w:rFonts w:ascii="Georgia" w:eastAsia="Calibri" w:hAnsi="Georgia"/>
      <w:b/>
      <w:szCs w:val="22"/>
    </w:rPr>
  </w:style>
  <w:style w:type="paragraph" w:customStyle="1" w:styleId="CiteCard">
    <w:name w:val="Cite/Card"/>
    <w:basedOn w:val="TOC2"/>
    <w:uiPriority w:val="99"/>
    <w:qFormat/>
    <w:rsid w:val="001448D0"/>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1448D0"/>
    <w:pPr>
      <w:spacing w:after="100"/>
      <w:ind w:left="220"/>
    </w:pPr>
  </w:style>
  <w:style w:type="character" w:customStyle="1" w:styleId="CardTextUnderlinedChar">
    <w:name w:val="Card Text Underlined Char"/>
    <w:basedOn w:val="DefaultParagraphFont"/>
    <w:rsid w:val="001448D0"/>
    <w:rPr>
      <w:rFonts w:ascii="Georgia" w:eastAsia="Times New Roman" w:hAnsi="Georgia" w:hint="default"/>
      <w:sz w:val="22"/>
      <w:u w:val="single"/>
      <w:lang w:eastAsia="zh-CN"/>
    </w:rPr>
  </w:style>
  <w:style w:type="paragraph" w:customStyle="1" w:styleId="AuthorDate">
    <w:name w:val="AuthorDate"/>
    <w:next w:val="Normal"/>
    <w:link w:val="AuthorDateChar"/>
    <w:rsid w:val="001448D0"/>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1448D0"/>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1448D0"/>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448D0"/>
    <w:rPr>
      <w:rFonts w:ascii="Times New Roman" w:hAnsi="Times New Roman"/>
      <w:sz w:val="20"/>
      <w:u w:val="single"/>
      <w:bdr w:val="none" w:sz="0" w:space="0" w:color="auto"/>
      <w:shd w:val="clear" w:color="auto" w:fill="C0C0C0"/>
    </w:rPr>
  </w:style>
  <w:style w:type="character" w:customStyle="1" w:styleId="smallChar">
    <w:name w:val="small Char"/>
    <w:rsid w:val="001448D0"/>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1448D0"/>
    <w:pPr>
      <w:ind w:left="144"/>
    </w:pPr>
    <w:rPr>
      <w:rFonts w:eastAsia="Times New Roman"/>
      <w:szCs w:val="24"/>
      <w:lang w:val="x-none" w:eastAsia="x-none"/>
    </w:rPr>
  </w:style>
  <w:style w:type="character" w:customStyle="1" w:styleId="HotRouteChar">
    <w:name w:val="Hot Route! Char"/>
    <w:link w:val="HotRoute"/>
    <w:uiPriority w:val="99"/>
    <w:rsid w:val="001448D0"/>
    <w:rPr>
      <w:rFonts w:ascii="Arial" w:eastAsia="Times New Roman" w:hAnsi="Arial" w:cs="Arial"/>
      <w:kern w:val="0"/>
      <w:sz w:val="16"/>
      <w:lang w:val="x-none" w:eastAsia="x-none"/>
      <w14:ligatures w14:val="none"/>
    </w:rPr>
  </w:style>
  <w:style w:type="character" w:customStyle="1" w:styleId="hilite1">
    <w:name w:val="hilite1"/>
    <w:basedOn w:val="DefaultParagraphFont"/>
    <w:rsid w:val="001448D0"/>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1448D0"/>
    <w:pPr>
      <w:ind w:left="144"/>
    </w:pPr>
    <w:rPr>
      <w:rFonts w:eastAsia="Times New Roman"/>
      <w:szCs w:val="24"/>
    </w:rPr>
  </w:style>
  <w:style w:type="character" w:customStyle="1" w:styleId="BodyText2Char">
    <w:name w:val="Body Text 2 Char"/>
    <w:basedOn w:val="DefaultParagraphFont"/>
    <w:link w:val="BodyText2"/>
    <w:rsid w:val="001448D0"/>
    <w:rPr>
      <w:rFonts w:ascii="Times New Roman" w:hAnsi="Times New Roman" w:cs="Times New Roman"/>
      <w:sz w:val="20"/>
    </w:rPr>
  </w:style>
  <w:style w:type="paragraph" w:styleId="BodyText2">
    <w:name w:val="Body Text 2"/>
    <w:basedOn w:val="Normal"/>
    <w:link w:val="BodyText2Char"/>
    <w:rsid w:val="001448D0"/>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1448D0"/>
    <w:rPr>
      <w:rFonts w:ascii="Arial" w:hAnsi="Arial" w:cs="Arial"/>
      <w:kern w:val="0"/>
      <w:sz w:val="16"/>
      <w:szCs w:val="22"/>
      <w14:ligatures w14:val="none"/>
    </w:rPr>
  </w:style>
  <w:style w:type="paragraph" w:customStyle="1" w:styleId="Cardstyle0">
    <w:name w:val="Cardstyle"/>
    <w:basedOn w:val="Normal"/>
    <w:next w:val="Normal"/>
    <w:uiPriority w:val="99"/>
    <w:qFormat/>
    <w:rsid w:val="001448D0"/>
    <w:rPr>
      <w:rFonts w:eastAsia="Times New Roman"/>
      <w:szCs w:val="24"/>
    </w:rPr>
  </w:style>
  <w:style w:type="character" w:customStyle="1" w:styleId="Style12ptBoldUnderline1">
    <w:name w:val="Style 12 pt Bold Underline1"/>
    <w:basedOn w:val="DefaultParagraphFont"/>
    <w:rsid w:val="001448D0"/>
    <w:rPr>
      <w:b/>
      <w:bCs/>
      <w:sz w:val="24"/>
      <w:u w:val="single"/>
    </w:rPr>
  </w:style>
  <w:style w:type="character" w:customStyle="1" w:styleId="StyleEmphasisArial12ptBoldNotItalic">
    <w:name w:val="Style Emphasis + Arial 12 pt Bold Not Italic"/>
    <w:basedOn w:val="Emphasis"/>
    <w:rsid w:val="001448D0"/>
    <w:rPr>
      <w:rFonts w:ascii="Arial" w:hAnsi="Arial" w:cs="Times New Roman"/>
      <w:b w:val="0"/>
      <w:bCs/>
      <w:i/>
      <w:iCs/>
      <w:sz w:val="24"/>
      <w:u w:val="single"/>
      <w:bdr w:val="single" w:sz="8" w:space="0" w:color="auto"/>
    </w:rPr>
  </w:style>
  <w:style w:type="character" w:customStyle="1" w:styleId="DebateHighlighted">
    <w:name w:val="Debate Highlighted"/>
    <w:qFormat/>
    <w:rsid w:val="001448D0"/>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1448D0"/>
    <w:rPr>
      <w:rFonts w:ascii="Arial Narrow" w:hAnsi="Arial Narrow"/>
      <w:dstrike w:val="0"/>
      <w:sz w:val="20"/>
      <w:bdr w:val="single" w:sz="2" w:space="0" w:color="auto"/>
      <w:vertAlign w:val="baseline"/>
    </w:rPr>
  </w:style>
  <w:style w:type="character" w:customStyle="1" w:styleId="underline1">
    <w:name w:val="underline1"/>
    <w:basedOn w:val="DefaultParagraphFont"/>
    <w:rsid w:val="001448D0"/>
    <w:rPr>
      <w:u w:val="single"/>
    </w:rPr>
  </w:style>
  <w:style w:type="character" w:customStyle="1" w:styleId="author">
    <w:name w:val="author"/>
    <w:basedOn w:val="DefaultParagraphFont"/>
    <w:rsid w:val="001448D0"/>
    <w:rPr>
      <w:rFonts w:ascii="Times New Roman" w:hAnsi="Times New Roman"/>
      <w:b/>
      <w:sz w:val="24"/>
    </w:rPr>
  </w:style>
  <w:style w:type="character" w:customStyle="1" w:styleId="FontStyle291">
    <w:name w:val="Font Style291"/>
    <w:basedOn w:val="DefaultParagraphFont"/>
    <w:uiPriority w:val="99"/>
    <w:rsid w:val="001448D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448D0"/>
    <w:rPr>
      <w:b/>
      <w:bCs/>
      <w:sz w:val="20"/>
      <w:u w:val="single"/>
      <w:bdr w:val="single" w:sz="4" w:space="0" w:color="auto"/>
    </w:rPr>
  </w:style>
  <w:style w:type="numbering" w:customStyle="1" w:styleId="NoList1">
    <w:name w:val="No List1"/>
    <w:next w:val="NoList"/>
    <w:uiPriority w:val="99"/>
    <w:semiHidden/>
    <w:unhideWhenUsed/>
    <w:rsid w:val="001448D0"/>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1448D0"/>
    <w:rPr>
      <w:rFonts w:ascii="Times New Roman" w:eastAsia="Calibri" w:hAnsi="Times New Roman" w:cs="Times New Roman"/>
      <w:sz w:val="20"/>
    </w:rPr>
  </w:style>
  <w:style w:type="character" w:customStyle="1" w:styleId="FooterChar1">
    <w:name w:val="Footer Char1"/>
    <w:basedOn w:val="DefaultParagraphFont"/>
    <w:uiPriority w:val="99"/>
    <w:rsid w:val="001448D0"/>
    <w:rPr>
      <w:rFonts w:ascii="Times New Roman" w:eastAsia="Calibri" w:hAnsi="Times New Roman" w:cs="Times New Roman"/>
      <w:sz w:val="20"/>
    </w:rPr>
  </w:style>
  <w:style w:type="numbering" w:customStyle="1" w:styleId="NoList2">
    <w:name w:val="No List2"/>
    <w:next w:val="NoList"/>
    <w:uiPriority w:val="99"/>
    <w:semiHidden/>
    <w:unhideWhenUsed/>
    <w:rsid w:val="001448D0"/>
  </w:style>
  <w:style w:type="numbering" w:customStyle="1" w:styleId="NoList11">
    <w:name w:val="No List11"/>
    <w:next w:val="NoList"/>
    <w:uiPriority w:val="99"/>
    <w:semiHidden/>
    <w:unhideWhenUsed/>
    <w:rsid w:val="001448D0"/>
  </w:style>
  <w:style w:type="numbering" w:customStyle="1" w:styleId="NoList3">
    <w:name w:val="No List3"/>
    <w:next w:val="NoList"/>
    <w:uiPriority w:val="99"/>
    <w:semiHidden/>
    <w:unhideWhenUsed/>
    <w:rsid w:val="001448D0"/>
  </w:style>
  <w:style w:type="numbering" w:customStyle="1" w:styleId="NoList12">
    <w:name w:val="No List12"/>
    <w:next w:val="NoList"/>
    <w:semiHidden/>
    <w:unhideWhenUsed/>
    <w:rsid w:val="001448D0"/>
  </w:style>
  <w:style w:type="numbering" w:customStyle="1" w:styleId="NoList4">
    <w:name w:val="No List4"/>
    <w:next w:val="NoList"/>
    <w:uiPriority w:val="99"/>
    <w:semiHidden/>
    <w:unhideWhenUsed/>
    <w:rsid w:val="001448D0"/>
  </w:style>
  <w:style w:type="numbering" w:customStyle="1" w:styleId="NoList13">
    <w:name w:val="No List13"/>
    <w:next w:val="NoList"/>
    <w:semiHidden/>
    <w:unhideWhenUsed/>
    <w:rsid w:val="001448D0"/>
  </w:style>
  <w:style w:type="numbering" w:customStyle="1" w:styleId="NoList5">
    <w:name w:val="No List5"/>
    <w:next w:val="NoList"/>
    <w:semiHidden/>
    <w:unhideWhenUsed/>
    <w:rsid w:val="001448D0"/>
  </w:style>
  <w:style w:type="numbering" w:customStyle="1" w:styleId="NoList14">
    <w:name w:val="No List14"/>
    <w:next w:val="NoList"/>
    <w:semiHidden/>
    <w:unhideWhenUsed/>
    <w:rsid w:val="001448D0"/>
  </w:style>
  <w:style w:type="numbering" w:customStyle="1" w:styleId="NoList6">
    <w:name w:val="No List6"/>
    <w:next w:val="NoList"/>
    <w:uiPriority w:val="99"/>
    <w:semiHidden/>
    <w:unhideWhenUsed/>
    <w:rsid w:val="001448D0"/>
  </w:style>
  <w:style w:type="numbering" w:customStyle="1" w:styleId="NoList15">
    <w:name w:val="No List15"/>
    <w:next w:val="NoList"/>
    <w:uiPriority w:val="99"/>
    <w:semiHidden/>
    <w:unhideWhenUsed/>
    <w:rsid w:val="001448D0"/>
  </w:style>
  <w:style w:type="numbering" w:customStyle="1" w:styleId="NoList7">
    <w:name w:val="No List7"/>
    <w:next w:val="NoList"/>
    <w:semiHidden/>
    <w:unhideWhenUsed/>
    <w:rsid w:val="001448D0"/>
  </w:style>
  <w:style w:type="numbering" w:customStyle="1" w:styleId="NoList16">
    <w:name w:val="No List16"/>
    <w:next w:val="NoList"/>
    <w:uiPriority w:val="99"/>
    <w:semiHidden/>
    <w:unhideWhenUsed/>
    <w:rsid w:val="001448D0"/>
  </w:style>
  <w:style w:type="numbering" w:customStyle="1" w:styleId="NoList21">
    <w:name w:val="No List21"/>
    <w:next w:val="NoList"/>
    <w:semiHidden/>
    <w:unhideWhenUsed/>
    <w:rsid w:val="001448D0"/>
  </w:style>
  <w:style w:type="numbering" w:customStyle="1" w:styleId="NoList111">
    <w:name w:val="No List111"/>
    <w:next w:val="NoList"/>
    <w:uiPriority w:val="99"/>
    <w:semiHidden/>
    <w:unhideWhenUsed/>
    <w:rsid w:val="001448D0"/>
  </w:style>
  <w:style w:type="numbering" w:customStyle="1" w:styleId="NoList31">
    <w:name w:val="No List31"/>
    <w:next w:val="NoList"/>
    <w:semiHidden/>
    <w:unhideWhenUsed/>
    <w:rsid w:val="001448D0"/>
  </w:style>
  <w:style w:type="numbering" w:customStyle="1" w:styleId="NoList121">
    <w:name w:val="No List121"/>
    <w:next w:val="NoList"/>
    <w:semiHidden/>
    <w:unhideWhenUsed/>
    <w:rsid w:val="001448D0"/>
  </w:style>
  <w:style w:type="numbering" w:customStyle="1" w:styleId="NoList41">
    <w:name w:val="No List41"/>
    <w:next w:val="NoList"/>
    <w:semiHidden/>
    <w:unhideWhenUsed/>
    <w:rsid w:val="001448D0"/>
  </w:style>
  <w:style w:type="numbering" w:customStyle="1" w:styleId="NoList131">
    <w:name w:val="No List131"/>
    <w:next w:val="NoList"/>
    <w:semiHidden/>
    <w:unhideWhenUsed/>
    <w:rsid w:val="001448D0"/>
  </w:style>
  <w:style w:type="numbering" w:customStyle="1" w:styleId="NoList51">
    <w:name w:val="No List51"/>
    <w:next w:val="NoList"/>
    <w:semiHidden/>
    <w:unhideWhenUsed/>
    <w:rsid w:val="001448D0"/>
  </w:style>
  <w:style w:type="numbering" w:customStyle="1" w:styleId="NoList141">
    <w:name w:val="No List141"/>
    <w:next w:val="NoList"/>
    <w:semiHidden/>
    <w:unhideWhenUsed/>
    <w:rsid w:val="001448D0"/>
  </w:style>
  <w:style w:type="numbering" w:customStyle="1" w:styleId="NoList61">
    <w:name w:val="No List61"/>
    <w:next w:val="NoList"/>
    <w:semiHidden/>
    <w:unhideWhenUsed/>
    <w:rsid w:val="001448D0"/>
  </w:style>
  <w:style w:type="numbering" w:customStyle="1" w:styleId="NoList151">
    <w:name w:val="No List151"/>
    <w:next w:val="NoList"/>
    <w:uiPriority w:val="99"/>
    <w:semiHidden/>
    <w:unhideWhenUsed/>
    <w:rsid w:val="001448D0"/>
  </w:style>
  <w:style w:type="numbering" w:customStyle="1" w:styleId="NoList8">
    <w:name w:val="No List8"/>
    <w:next w:val="NoList"/>
    <w:semiHidden/>
    <w:unhideWhenUsed/>
    <w:rsid w:val="001448D0"/>
  </w:style>
  <w:style w:type="numbering" w:customStyle="1" w:styleId="NoList17">
    <w:name w:val="No List17"/>
    <w:next w:val="NoList"/>
    <w:semiHidden/>
    <w:unhideWhenUsed/>
    <w:rsid w:val="001448D0"/>
  </w:style>
  <w:style w:type="numbering" w:customStyle="1" w:styleId="NoList22">
    <w:name w:val="No List22"/>
    <w:next w:val="NoList"/>
    <w:semiHidden/>
    <w:unhideWhenUsed/>
    <w:rsid w:val="001448D0"/>
  </w:style>
  <w:style w:type="numbering" w:customStyle="1" w:styleId="NoList112">
    <w:name w:val="No List112"/>
    <w:next w:val="NoList"/>
    <w:uiPriority w:val="99"/>
    <w:semiHidden/>
    <w:unhideWhenUsed/>
    <w:rsid w:val="001448D0"/>
  </w:style>
  <w:style w:type="numbering" w:customStyle="1" w:styleId="NoList32">
    <w:name w:val="No List32"/>
    <w:next w:val="NoList"/>
    <w:uiPriority w:val="99"/>
    <w:semiHidden/>
    <w:unhideWhenUsed/>
    <w:rsid w:val="001448D0"/>
  </w:style>
  <w:style w:type="numbering" w:customStyle="1" w:styleId="NoList122">
    <w:name w:val="No List122"/>
    <w:next w:val="NoList"/>
    <w:uiPriority w:val="99"/>
    <w:semiHidden/>
    <w:unhideWhenUsed/>
    <w:rsid w:val="001448D0"/>
  </w:style>
  <w:style w:type="numbering" w:customStyle="1" w:styleId="NoList42">
    <w:name w:val="No List42"/>
    <w:next w:val="NoList"/>
    <w:uiPriority w:val="99"/>
    <w:semiHidden/>
    <w:unhideWhenUsed/>
    <w:rsid w:val="001448D0"/>
  </w:style>
  <w:style w:type="numbering" w:customStyle="1" w:styleId="NoList132">
    <w:name w:val="No List132"/>
    <w:next w:val="NoList"/>
    <w:uiPriority w:val="99"/>
    <w:semiHidden/>
    <w:unhideWhenUsed/>
    <w:rsid w:val="001448D0"/>
  </w:style>
  <w:style w:type="numbering" w:customStyle="1" w:styleId="NoList52">
    <w:name w:val="No List52"/>
    <w:next w:val="NoList"/>
    <w:uiPriority w:val="99"/>
    <w:semiHidden/>
    <w:unhideWhenUsed/>
    <w:rsid w:val="001448D0"/>
  </w:style>
  <w:style w:type="numbering" w:customStyle="1" w:styleId="NoList142">
    <w:name w:val="No List142"/>
    <w:next w:val="NoList"/>
    <w:uiPriority w:val="99"/>
    <w:semiHidden/>
    <w:unhideWhenUsed/>
    <w:rsid w:val="001448D0"/>
  </w:style>
  <w:style w:type="numbering" w:customStyle="1" w:styleId="NoList62">
    <w:name w:val="No List62"/>
    <w:next w:val="NoList"/>
    <w:uiPriority w:val="99"/>
    <w:semiHidden/>
    <w:unhideWhenUsed/>
    <w:rsid w:val="001448D0"/>
  </w:style>
  <w:style w:type="numbering" w:customStyle="1" w:styleId="NoList152">
    <w:name w:val="No List152"/>
    <w:next w:val="NoList"/>
    <w:uiPriority w:val="99"/>
    <w:semiHidden/>
    <w:unhideWhenUsed/>
    <w:rsid w:val="001448D0"/>
  </w:style>
  <w:style w:type="character" w:styleId="CommentReference">
    <w:name w:val="annotation reference"/>
    <w:basedOn w:val="DefaultParagraphFont"/>
    <w:uiPriority w:val="99"/>
    <w:rsid w:val="001448D0"/>
    <w:rPr>
      <w:sz w:val="16"/>
      <w:szCs w:val="16"/>
    </w:rPr>
  </w:style>
  <w:style w:type="paragraph" w:customStyle="1" w:styleId="StyleUnderlined11ptBold">
    <w:name w:val="Style Underlined + 11 pt Bold"/>
    <w:link w:val="StyleUnderlined11ptBoldChar"/>
    <w:qFormat/>
    <w:rsid w:val="001448D0"/>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1448D0"/>
    <w:rPr>
      <w:rFonts w:eastAsia="Times New Roman"/>
      <w:b/>
      <w:bCs/>
      <w:kern w:val="0"/>
      <w:sz w:val="22"/>
      <w:u w:val="single"/>
      <w14:ligatures w14:val="none"/>
    </w:rPr>
  </w:style>
  <w:style w:type="paragraph" w:customStyle="1" w:styleId="StyleUnderlined11pt">
    <w:name w:val="Style Underlined + 11 pt"/>
    <w:link w:val="StyleUnderlined11ptChar"/>
    <w:qFormat/>
    <w:rsid w:val="001448D0"/>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1448D0"/>
    <w:rPr>
      <w:rFonts w:eastAsia="Times New Roman"/>
      <w:kern w:val="0"/>
      <w:sz w:val="22"/>
      <w:u w:val="single"/>
      <w14:ligatures w14:val="none"/>
    </w:rPr>
  </w:style>
  <w:style w:type="character" w:customStyle="1" w:styleId="newscontent">
    <w:name w:val="newscontent"/>
    <w:rsid w:val="001448D0"/>
  </w:style>
  <w:style w:type="character" w:customStyle="1" w:styleId="StyleUnderlinePatternClearYellow">
    <w:name w:val="Style Underline Pattern: Clear (Yellow)"/>
    <w:basedOn w:val="DefaultParagraphFont"/>
    <w:rsid w:val="001448D0"/>
    <w:rPr>
      <w:u w:val="single"/>
      <w:shd w:val="clear" w:color="auto" w:fill="00FF00"/>
    </w:rPr>
  </w:style>
  <w:style w:type="paragraph" w:customStyle="1" w:styleId="UnderlineChar">
    <w:name w:val="Underline Char"/>
    <w:basedOn w:val="Normal"/>
    <w:link w:val="UnderlineCharChar"/>
    <w:rsid w:val="001448D0"/>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iPriority w:val="99"/>
    <w:unhideWhenUsed/>
    <w:rsid w:val="001448D0"/>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1448D0"/>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1448D0"/>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1448D0"/>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144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1448D0"/>
    <w:rPr>
      <w:rFonts w:ascii="Courier New" w:eastAsia="Times New Roman" w:hAnsi="Courier New" w:cs="Courier New"/>
      <w:kern w:val="0"/>
      <w:sz w:val="16"/>
      <w:szCs w:val="20"/>
      <w14:ligatures w14:val="none"/>
    </w:rPr>
  </w:style>
  <w:style w:type="character" w:styleId="HTMLTypewriter">
    <w:name w:val="HTML Typewriter"/>
    <w:basedOn w:val="DefaultParagraphFont"/>
    <w:unhideWhenUsed/>
    <w:rsid w:val="001448D0"/>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1448D0"/>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1448D0"/>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1448D0"/>
    <w:rPr>
      <w:rFonts w:ascii="Times New Roman" w:hAnsi="Times New Roman" w:cs="Times New Roman"/>
    </w:rPr>
  </w:style>
  <w:style w:type="character" w:customStyle="1" w:styleId="BodyText3Char">
    <w:name w:val="Body Text 3 Char"/>
    <w:basedOn w:val="DefaultParagraphFont"/>
    <w:link w:val="BodyText3"/>
    <w:locked/>
    <w:rsid w:val="001448D0"/>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1448D0"/>
    <w:rPr>
      <w:rFonts w:ascii="Times New Roman" w:hAnsi="Times New Roman" w:cs="Times New Roman"/>
    </w:rPr>
  </w:style>
  <w:style w:type="character" w:customStyle="1" w:styleId="DocumentMapChar">
    <w:name w:val="Document Map Char"/>
    <w:basedOn w:val="DefaultParagraphFont"/>
    <w:link w:val="DocumentMap"/>
    <w:uiPriority w:val="99"/>
    <w:locked/>
    <w:rsid w:val="001448D0"/>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1448D0"/>
    <w:rPr>
      <w:rFonts w:ascii="Courier New" w:eastAsia="Times New Roman" w:hAnsi="Courier New" w:cs="Courier New"/>
      <w:szCs w:val="20"/>
    </w:rPr>
  </w:style>
  <w:style w:type="character" w:customStyle="1" w:styleId="underlinedChar0">
    <w:name w:val="underlined Char"/>
    <w:basedOn w:val="DefaultParagraphFont"/>
    <w:link w:val="underlined"/>
    <w:locked/>
    <w:rsid w:val="001448D0"/>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1448D0"/>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1448D0"/>
    <w:rPr>
      <w:rFonts w:ascii="Times New Roman" w:eastAsia="Times New Roman" w:hAnsi="Times New Roman" w:cs="Times New Roman"/>
      <w:b/>
      <w:szCs w:val="20"/>
    </w:rPr>
  </w:style>
  <w:style w:type="paragraph" w:customStyle="1" w:styleId="Normaltag">
    <w:name w:val="Normal tag"/>
    <w:basedOn w:val="Normal"/>
    <w:link w:val="NormaltagChar"/>
    <w:qFormat/>
    <w:rsid w:val="001448D0"/>
    <w:rPr>
      <w:rFonts w:ascii="Times New Roman" w:eastAsia="Times New Roman" w:hAnsi="Times New Roman" w:cs="Times New Roman"/>
      <w:b/>
      <w:kern w:val="2"/>
      <w:sz w:val="24"/>
      <w:szCs w:val="20"/>
      <w14:ligatures w14:val="standardContextual"/>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link w:val="cites"/>
    <w:qFormat/>
    <w:locked/>
    <w:rsid w:val="001448D0"/>
    <w:rPr>
      <w:rFonts w:ascii="Times New Roman" w:eastAsia="Malgun Gothic" w:hAnsi="Times New Roman" w:cs="Times New Roman"/>
      <w:b/>
      <w:u w:val="single"/>
    </w:rPr>
  </w:style>
  <w:style w:type="paragraph" w:customStyle="1" w:styleId="cites">
    <w:name w:val="cites"/>
    <w:link w:val="citesChar"/>
    <w:autoRedefine/>
    <w:qFormat/>
    <w:rsid w:val="001448D0"/>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1448D0"/>
    <w:pPr>
      <w:spacing w:after="240"/>
      <w:jc w:val="center"/>
    </w:pPr>
    <w:rPr>
      <w:rFonts w:eastAsia="Times New Roman"/>
      <w:b/>
      <w:sz w:val="32"/>
      <w:u w:val="single"/>
      <w:lang w:bidi="en-US"/>
    </w:rPr>
  </w:style>
  <w:style w:type="paragraph" w:customStyle="1" w:styleId="TxBrp1">
    <w:name w:val="TxBr_p1"/>
    <w:basedOn w:val="Normal"/>
    <w:uiPriority w:val="99"/>
    <w:qFormat/>
    <w:rsid w:val="001448D0"/>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1448D0"/>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1448D0"/>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1448D0"/>
    <w:pPr>
      <w:spacing w:before="240" w:after="240"/>
      <w:jc w:val="center"/>
      <w:outlineLvl w:val="0"/>
    </w:pPr>
    <w:rPr>
      <w:rFonts w:ascii="Times New Roman" w:eastAsia="Times New Roman" w:hAnsi="Times New Roman"/>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1448D0"/>
    <w:rPr>
      <w:rFonts w:ascii="Times New Roman" w:eastAsia="Calibri" w:hAnsi="Times New Roman" w:cs="Times New Roman"/>
      <w:sz w:val="16"/>
      <w:szCs w:val="18"/>
    </w:rPr>
  </w:style>
  <w:style w:type="paragraph" w:customStyle="1" w:styleId="SmallFont">
    <w:name w:val="Small Font"/>
    <w:basedOn w:val="Normal"/>
    <w:link w:val="SmallFontChar"/>
    <w:qFormat/>
    <w:rsid w:val="001448D0"/>
    <w:pPr>
      <w:spacing w:after="200"/>
      <w:jc w:val="both"/>
    </w:pPr>
    <w:rPr>
      <w:rFonts w:ascii="Times New Roman" w:eastAsia="Calibri" w:hAnsi="Times New Roman" w:cs="Times New Roman"/>
      <w:kern w:val="2"/>
      <w:szCs w:val="18"/>
      <w14:ligatures w14:val="standardContextual"/>
    </w:rPr>
  </w:style>
  <w:style w:type="character" w:customStyle="1" w:styleId="BlockHeadingsChar">
    <w:name w:val="Block Headings Char"/>
    <w:basedOn w:val="DefaultParagraphFont"/>
    <w:link w:val="BlockHeadings"/>
    <w:locked/>
    <w:rsid w:val="001448D0"/>
    <w:rPr>
      <w:rFonts w:ascii="Times New Roman" w:eastAsia="Times New Roman" w:hAnsi="Times New Roman" w:cs="Times New Roman"/>
      <w:b/>
      <w:sz w:val="20"/>
      <w:szCs w:val="20"/>
    </w:rPr>
  </w:style>
  <w:style w:type="paragraph" w:customStyle="1" w:styleId="BlockHeadings">
    <w:name w:val="Block Headings"/>
    <w:basedOn w:val="Normal"/>
    <w:link w:val="BlockHeadingsChar"/>
    <w:rsid w:val="001448D0"/>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1448D0"/>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1448D0"/>
    <w:rPr>
      <w:rFonts w:eastAsia="Times New Roman"/>
      <w:b/>
      <w:sz w:val="24"/>
      <w:szCs w:val="20"/>
    </w:rPr>
  </w:style>
  <w:style w:type="paragraph" w:customStyle="1" w:styleId="evidencetextChar">
    <w:name w:val="evidence text Char"/>
    <w:basedOn w:val="Normal"/>
    <w:qFormat/>
    <w:rsid w:val="001448D0"/>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1448D0"/>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1448D0"/>
    <w:pPr>
      <w:spacing w:line="256" w:lineRule="auto"/>
      <w:ind w:left="288" w:right="288"/>
    </w:pPr>
    <w:rPr>
      <w:rFonts w:ascii="Arial Narrow" w:eastAsia="SimSun" w:hAnsi="Arial Narrow" w:cs="Calibri"/>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1448D0"/>
    <w:rPr>
      <w:rFonts w:ascii="Times New Roman" w:eastAsia="Calibri" w:hAnsi="Times New Roman" w:cs="Times New Roman"/>
    </w:rPr>
  </w:style>
  <w:style w:type="paragraph" w:customStyle="1" w:styleId="StyleCardText9pt">
    <w:name w:val="Style Card Text + 9 pt"/>
    <w:basedOn w:val="Normal"/>
    <w:link w:val="StyleCardText9ptChar"/>
    <w:qFormat/>
    <w:rsid w:val="001448D0"/>
    <w:pPr>
      <w:spacing w:after="200" w:line="256" w:lineRule="auto"/>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1448D0"/>
    <w:rPr>
      <w:rFonts w:ascii="Arial" w:hAnsi="Arial" w:cs="Arial"/>
      <w:kern w:val="0"/>
      <w:sz w:val="16"/>
      <w:szCs w:val="22"/>
      <w14:ligatures w14:val="none"/>
    </w:rPr>
  </w:style>
  <w:style w:type="character" w:customStyle="1" w:styleId="citenon-boldChar">
    <w:name w:val="cite non-bold Char"/>
    <w:basedOn w:val="DefaultParagraphFont"/>
    <w:link w:val="citenon-bold"/>
    <w:locked/>
    <w:rsid w:val="001448D0"/>
    <w:rPr>
      <w:rFonts w:ascii="Garamond" w:eastAsia="Times New Roman" w:hAnsi="Garamond" w:cs="Arial"/>
      <w:kern w:val="0"/>
      <w:sz w:val="16"/>
      <w:szCs w:val="20"/>
      <w14:ligatures w14:val="none"/>
    </w:rPr>
  </w:style>
  <w:style w:type="character" w:customStyle="1" w:styleId="MinimizeChar">
    <w:name w:val="Minimize Char"/>
    <w:link w:val="Minimize"/>
    <w:locked/>
    <w:rsid w:val="001448D0"/>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1448D0"/>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1448D0"/>
    <w:rPr>
      <w:rFonts w:ascii="Arial" w:eastAsia="Times New Roman" w:hAnsi="Arial" w:cs="Arial"/>
      <w:kern w:val="0"/>
      <w:sz w:val="16"/>
      <w:szCs w:val="26"/>
      <w14:ligatures w14:val="none"/>
    </w:rPr>
  </w:style>
  <w:style w:type="character" w:customStyle="1" w:styleId="HotRouteChar0">
    <w:name w:val="Hot Route Char"/>
    <w:link w:val="HotRoute0"/>
    <w:locked/>
    <w:rsid w:val="001448D0"/>
    <w:rPr>
      <w:rFonts w:ascii="Arial" w:eastAsia="Times New Roman" w:hAnsi="Arial" w:cs="Arial"/>
      <w:kern w:val="0"/>
      <w:sz w:val="16"/>
      <w14:ligatures w14:val="none"/>
    </w:rPr>
  </w:style>
  <w:style w:type="character" w:customStyle="1" w:styleId="cardtextChar2">
    <w:name w:val="cardtext Char"/>
    <w:basedOn w:val="DefaultParagraphFont"/>
    <w:link w:val="cardtext0"/>
    <w:locked/>
    <w:rsid w:val="001448D0"/>
    <w:rPr>
      <w:rFonts w:ascii="Times New Roman" w:hAnsi="Times New Roman" w:cs="Times New Roman"/>
      <w:szCs w:val="16"/>
    </w:rPr>
  </w:style>
  <w:style w:type="paragraph" w:customStyle="1" w:styleId="cardtext0">
    <w:name w:val="cardtext"/>
    <w:basedOn w:val="Normal"/>
    <w:link w:val="cardtextChar2"/>
    <w:qFormat/>
    <w:rsid w:val="001448D0"/>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1448D0"/>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1448D0"/>
    <w:pPr>
      <w:spacing w:after="200" w:line="256" w:lineRule="auto"/>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1448D0"/>
    <w:pPr>
      <w:spacing w:line="256" w:lineRule="auto"/>
    </w:pPr>
    <w:rPr>
      <w:rFonts w:eastAsia="Cambria"/>
      <w:b/>
    </w:rPr>
  </w:style>
  <w:style w:type="paragraph" w:customStyle="1" w:styleId="Shrink8">
    <w:name w:val="Shrink8"/>
    <w:basedOn w:val="Normal"/>
    <w:uiPriority w:val="99"/>
    <w:qFormat/>
    <w:rsid w:val="001448D0"/>
    <w:pPr>
      <w:spacing w:line="256" w:lineRule="auto"/>
    </w:pPr>
    <w:rPr>
      <w:rFonts w:eastAsia="Cambria"/>
    </w:rPr>
  </w:style>
  <w:style w:type="character" w:customStyle="1" w:styleId="UnderlineTextChar">
    <w:name w:val="Underline Text Char"/>
    <w:basedOn w:val="DefaultParagraphFont"/>
    <w:link w:val="UnderlineText"/>
    <w:locked/>
    <w:rsid w:val="001448D0"/>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1448D0"/>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1448D0"/>
    <w:pPr>
      <w:spacing w:line="256" w:lineRule="auto"/>
    </w:pPr>
    <w:rPr>
      <w:rFonts w:eastAsia="Times New Roman"/>
    </w:rPr>
  </w:style>
  <w:style w:type="character" w:customStyle="1" w:styleId="DebateNormalChar">
    <w:name w:val="DebateNormal Char"/>
    <w:basedOn w:val="DefaultParagraphFont"/>
    <w:link w:val="DebateNormal"/>
    <w:locked/>
    <w:rsid w:val="001448D0"/>
    <w:rPr>
      <w:rFonts w:ascii="Times New Roman" w:eastAsia="Calibri" w:hAnsi="Times New Roman" w:cs="Times New Roman"/>
      <w:szCs w:val="20"/>
    </w:rPr>
  </w:style>
  <w:style w:type="paragraph" w:customStyle="1" w:styleId="DebateNormal">
    <w:name w:val="DebateNormal"/>
    <w:basedOn w:val="Normal"/>
    <w:link w:val="DebateNormalChar"/>
    <w:qFormat/>
    <w:rsid w:val="001448D0"/>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1448D0"/>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1448D0"/>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1448D0"/>
    <w:rPr>
      <w:rFonts w:ascii="Times New Roman" w:hAnsi="Times New Roman" w:cs="Times New Roman"/>
      <w:sz w:val="18"/>
    </w:rPr>
  </w:style>
  <w:style w:type="paragraph" w:customStyle="1" w:styleId="NormalCite">
    <w:name w:val="NormalCite"/>
    <w:link w:val="NormalCiteChar"/>
    <w:qFormat/>
    <w:rsid w:val="001448D0"/>
    <w:pPr>
      <w:spacing w:after="0" w:line="240" w:lineRule="auto"/>
    </w:pPr>
    <w:rPr>
      <w:rFonts w:ascii="Times New Roman" w:hAnsi="Times New Roman" w:cs="Times New Roman"/>
      <w:sz w:val="18"/>
    </w:rPr>
  </w:style>
  <w:style w:type="paragraph" w:customStyle="1" w:styleId="cardCharCharCharChar">
    <w:name w:val="card Char Char Char Char"/>
    <w:basedOn w:val="Normal"/>
    <w:rsid w:val="001448D0"/>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1448D0"/>
    <w:rPr>
      <w:rFonts w:ascii="Times" w:eastAsia="Times New Roman" w:hAnsi="Times"/>
      <w:szCs w:val="24"/>
    </w:rPr>
  </w:style>
  <w:style w:type="character" w:customStyle="1" w:styleId="CARDChar0">
    <w:name w:val="CARD Char"/>
    <w:basedOn w:val="DefaultParagraphFont"/>
    <w:link w:val="CARD"/>
    <w:locked/>
    <w:rsid w:val="001448D0"/>
    <w:rPr>
      <w:rFonts w:ascii="Times New Roman" w:eastAsia="Times New Roman" w:hAnsi="Times New Roman" w:cs="Times New Roman"/>
      <w:u w:val="single"/>
    </w:rPr>
  </w:style>
  <w:style w:type="paragraph" w:customStyle="1" w:styleId="CARD">
    <w:name w:val="CARD"/>
    <w:basedOn w:val="Normal"/>
    <w:link w:val="CARDChar0"/>
    <w:rsid w:val="001448D0"/>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uiPriority w:val="4"/>
    <w:qFormat/>
    <w:rsid w:val="001448D0"/>
    <w:pPr>
      <w:spacing w:line="256" w:lineRule="auto"/>
    </w:pPr>
    <w:rPr>
      <w:rFonts w:eastAsia="Times New Roman"/>
      <w:szCs w:val="24"/>
    </w:rPr>
  </w:style>
  <w:style w:type="character" w:customStyle="1" w:styleId="UnderlineBoldIndentCharChar">
    <w:name w:val="Underline + Bold Indent Char Char"/>
    <w:link w:val="UnderlineBoldIndent"/>
    <w:locked/>
    <w:rsid w:val="001448D0"/>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1448D0"/>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1448D0"/>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1448D0"/>
    <w:rPr>
      <w:u w:val="single"/>
    </w:rPr>
  </w:style>
  <w:style w:type="character" w:customStyle="1" w:styleId="StyleUnderlineBoldIndent11ptBoldChar">
    <w:name w:val="Style Underline + Bold Indent + 11 pt Bold Char"/>
    <w:link w:val="StyleUnderlineBoldIndent11ptBold"/>
    <w:locked/>
    <w:rsid w:val="001448D0"/>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1448D0"/>
    <w:rPr>
      <w:b/>
      <w:bCs/>
      <w:u w:val="single"/>
    </w:rPr>
  </w:style>
  <w:style w:type="paragraph" w:customStyle="1" w:styleId="Normal20pt">
    <w:name w:val="Normal  + 20 pt"/>
    <w:basedOn w:val="Normal"/>
    <w:uiPriority w:val="6"/>
    <w:qFormat/>
    <w:rsid w:val="001448D0"/>
    <w:pPr>
      <w:spacing w:line="256" w:lineRule="auto"/>
    </w:pPr>
    <w:rPr>
      <w:rFonts w:asciiTheme="minorHAnsi" w:hAnsiTheme="minorHAnsi" w:cstheme="minorBidi"/>
      <w:bCs/>
      <w:u w:val="single"/>
    </w:rPr>
  </w:style>
  <w:style w:type="paragraph" w:customStyle="1" w:styleId="author-name">
    <w:name w:val="author-name"/>
    <w:basedOn w:val="Normal"/>
    <w:rsid w:val="001448D0"/>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1448D0"/>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1448D0"/>
    <w:rPr>
      <w:rFonts w:ascii="Times New Roman" w:hAnsi="Times New Roman" w:cs="Times New Roman"/>
      <w:sz w:val="12"/>
    </w:rPr>
  </w:style>
  <w:style w:type="paragraph" w:customStyle="1" w:styleId="Microtext0">
    <w:name w:val="Microtext"/>
    <w:basedOn w:val="Normal"/>
    <w:next w:val="Normal"/>
    <w:link w:val="MicrotextChar0"/>
    <w:qFormat/>
    <w:rsid w:val="001448D0"/>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1448D0"/>
    <w:rPr>
      <w:rFonts w:ascii="Times New Roman" w:hAnsi="Times New Roman" w:cs="Times New Roman"/>
      <w:b/>
    </w:rPr>
  </w:style>
  <w:style w:type="paragraph" w:customStyle="1" w:styleId="Style6">
    <w:name w:val="Style6"/>
    <w:basedOn w:val="Normal"/>
    <w:link w:val="Style6Char"/>
    <w:autoRedefine/>
    <w:qFormat/>
    <w:rsid w:val="001448D0"/>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1448D0"/>
    <w:rPr>
      <w:rFonts w:ascii="Times New Roman" w:eastAsia="Times New Roman" w:hAnsi="Times New Roman" w:cs="Times New Roman"/>
      <w:b/>
      <w:szCs w:val="20"/>
      <w:u w:val="thick"/>
    </w:rPr>
  </w:style>
  <w:style w:type="paragraph" w:customStyle="1" w:styleId="Style11">
    <w:name w:val="Style11"/>
    <w:basedOn w:val="Normal"/>
    <w:link w:val="Style11Char"/>
    <w:qFormat/>
    <w:rsid w:val="001448D0"/>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1448D0"/>
    <w:rPr>
      <w:rFonts w:ascii="Times New Roman" w:eastAsia="Times New Roman" w:hAnsi="Times New Roman" w:cs="Times New Roman"/>
      <w:b/>
      <w:u w:val="thick"/>
    </w:rPr>
  </w:style>
  <w:style w:type="paragraph" w:customStyle="1" w:styleId="Style12">
    <w:name w:val="Style12"/>
    <w:basedOn w:val="Normal"/>
    <w:link w:val="Style12Char"/>
    <w:qFormat/>
    <w:rsid w:val="001448D0"/>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1448D0"/>
    <w:rPr>
      <w:rFonts w:ascii="Garamond" w:eastAsia="Times New Roman" w:hAnsi="Garamond"/>
      <w:sz w:val="12"/>
    </w:rPr>
  </w:style>
  <w:style w:type="paragraph" w:customStyle="1" w:styleId="Shrink">
    <w:name w:val="Shrink"/>
    <w:link w:val="ShrinkChar"/>
    <w:qFormat/>
    <w:rsid w:val="001448D0"/>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rsid w:val="001448D0"/>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1448D0"/>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1448D0"/>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1448D0"/>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1448D0"/>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1448D0"/>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1448D0"/>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1448D0"/>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1448D0"/>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1448D0"/>
    <w:rPr>
      <w:rFonts w:ascii="Calibri" w:eastAsia="Times New Roman" w:hAnsi="Calibri" w:cs="Calibri"/>
      <w:sz w:val="12"/>
    </w:rPr>
  </w:style>
  <w:style w:type="paragraph" w:customStyle="1" w:styleId="CardsFont6ptChar">
    <w:name w:val="Cards + Font: 6 pt Char"/>
    <w:basedOn w:val="Normal"/>
    <w:link w:val="CardsFont6ptCharChar"/>
    <w:qFormat/>
    <w:rsid w:val="001448D0"/>
    <w:pPr>
      <w:autoSpaceDE w:val="0"/>
      <w:autoSpaceDN w:val="0"/>
      <w:adjustRightInd w:val="0"/>
      <w:ind w:left="432" w:right="432"/>
      <w:jc w:val="both"/>
    </w:pPr>
    <w:rPr>
      <w:rFonts w:ascii="Calibri" w:eastAsia="Times New Roman" w:hAnsi="Calibri" w:cs="Calibri"/>
      <w:kern w:val="2"/>
      <w:sz w:val="12"/>
      <w:szCs w:val="24"/>
      <w14:ligatures w14:val="standardContextual"/>
    </w:rPr>
  </w:style>
  <w:style w:type="paragraph" w:customStyle="1" w:styleId="Style18">
    <w:name w:val="Style18"/>
    <w:basedOn w:val="Normal"/>
    <w:uiPriority w:val="99"/>
    <w:qFormat/>
    <w:rsid w:val="001448D0"/>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1448D0"/>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1448D0"/>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1448D0"/>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1448D0"/>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1448D0"/>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1448D0"/>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1448D0"/>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1448D0"/>
    <w:rPr>
      <w:rFonts w:ascii="Calibri" w:eastAsia="Times New Roman" w:hAnsi="Calibri" w:cs="Calibri"/>
      <w:szCs w:val="20"/>
    </w:rPr>
  </w:style>
  <w:style w:type="paragraph" w:customStyle="1" w:styleId="Cardnon-underlined">
    <w:name w:val="Card non-underlined"/>
    <w:basedOn w:val="Normal"/>
    <w:link w:val="Cardnon-underlinedChar"/>
    <w:autoRedefine/>
    <w:rsid w:val="001448D0"/>
    <w:rPr>
      <w:rFonts w:ascii="Calibri" w:eastAsia="Times New Roman" w:hAnsi="Calibri" w:cs="Calibri"/>
      <w:kern w:val="2"/>
      <w:sz w:val="24"/>
      <w:szCs w:val="20"/>
      <w14:ligatures w14:val="standardContextual"/>
    </w:rPr>
  </w:style>
  <w:style w:type="paragraph" w:customStyle="1" w:styleId="Carding">
    <w:name w:val="Carding"/>
    <w:basedOn w:val="Normal"/>
    <w:uiPriority w:val="99"/>
    <w:qFormat/>
    <w:rsid w:val="001448D0"/>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1448D0"/>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1448D0"/>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1448D0"/>
    <w:rPr>
      <w:rFonts w:eastAsia="Times New Roman"/>
      <w:bCs/>
      <w:caps/>
      <w:szCs w:val="20"/>
    </w:rPr>
  </w:style>
  <w:style w:type="paragraph" w:customStyle="1" w:styleId="text">
    <w:name w:val="text"/>
    <w:basedOn w:val="Normal"/>
    <w:qFormat/>
    <w:rsid w:val="001448D0"/>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1448D0"/>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1448D0"/>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1448D0"/>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1448D0"/>
    <w:pPr>
      <w:widowControl w:val="0"/>
      <w:ind w:left="288" w:right="288"/>
    </w:pPr>
    <w:rPr>
      <w:rFonts w:ascii="Calibri" w:eastAsia="Times New Roman" w:hAnsi="Calibri" w:cs="Calibri"/>
      <w:kern w:val="32"/>
      <w:sz w:val="20"/>
      <w:szCs w:val="20"/>
      <w:u w:val="single"/>
      <w:lang w:eastAsia="ar-SA" w:bidi="en-US"/>
      <w14:ligatures w14:val="standardContextual"/>
    </w:rPr>
  </w:style>
  <w:style w:type="paragraph" w:customStyle="1" w:styleId="NormalWeb8">
    <w:name w:val="Normal (Web)8"/>
    <w:basedOn w:val="Normal"/>
    <w:uiPriority w:val="99"/>
    <w:qFormat/>
    <w:rsid w:val="001448D0"/>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1448D0"/>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448D0"/>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kern w:val="2"/>
      <w:sz w:val="24"/>
      <w:szCs w:val="20"/>
      <w:u w:val="thick"/>
      <w:bdr w:val="single" w:sz="4" w:space="0" w:color="auto" w:frame="1"/>
      <w14:ligatures w14:val="standardContextual"/>
    </w:rPr>
  </w:style>
  <w:style w:type="character" w:customStyle="1" w:styleId="StyleNormalWeb11ptUnderlineChar">
    <w:name w:val="Style Normal (Web) + 11 pt Underline Char"/>
    <w:basedOn w:val="DefaultParagraphFont"/>
    <w:link w:val="StyleNormalWeb11ptUnderline"/>
    <w:locked/>
    <w:rsid w:val="001448D0"/>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1448D0"/>
    <w:pPr>
      <w:widowControl/>
    </w:pPr>
    <w:rPr>
      <w:rFonts w:ascii="Calibri" w:eastAsia="Calibri" w:hAnsi="Calibri" w:cs="Calibri"/>
      <w:kern w:val="2"/>
      <w:u w:val="single"/>
      <w14:ligatures w14:val="standardContextual"/>
    </w:rPr>
  </w:style>
  <w:style w:type="character" w:customStyle="1" w:styleId="AnalyticChar">
    <w:name w:val="Analytic Char"/>
    <w:basedOn w:val="DefaultParagraphFont"/>
    <w:link w:val="Analytic"/>
    <w:uiPriority w:val="5"/>
    <w:locked/>
    <w:rsid w:val="001448D0"/>
    <w:rPr>
      <w:rFonts w:ascii="Calibri" w:hAnsi="Calibri" w:cs="Times New Roman"/>
      <w:b/>
    </w:rPr>
  </w:style>
  <w:style w:type="paragraph" w:customStyle="1" w:styleId="Analytic">
    <w:name w:val="Analytic"/>
    <w:basedOn w:val="Normal"/>
    <w:link w:val="AnalyticChar"/>
    <w:uiPriority w:val="5"/>
    <w:qFormat/>
    <w:rsid w:val="001448D0"/>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1448D0"/>
    <w:rPr>
      <w:rFonts w:ascii="Calibri" w:eastAsia="Calibri" w:hAnsi="Calibri" w:cs="Calibri"/>
      <w:u w:val="single"/>
    </w:rPr>
  </w:style>
  <w:style w:type="paragraph" w:customStyle="1" w:styleId="Underline2">
    <w:name w:val="Underline2"/>
    <w:basedOn w:val="Normal"/>
    <w:link w:val="Underline2Char"/>
    <w:uiPriority w:val="4"/>
    <w:qFormat/>
    <w:rsid w:val="001448D0"/>
    <w:rPr>
      <w:rFonts w:ascii="Calibri" w:eastAsia="Calibri" w:hAnsi="Calibri" w:cs="Calibri"/>
      <w:kern w:val="2"/>
      <w:sz w:val="24"/>
      <w:szCs w:val="24"/>
      <w:u w:val="single"/>
      <w14:ligatures w14:val="standardContextual"/>
    </w:rPr>
  </w:style>
  <w:style w:type="paragraph" w:customStyle="1" w:styleId="TableParagraph">
    <w:name w:val="Table Paragraph"/>
    <w:basedOn w:val="Normal"/>
    <w:uiPriority w:val="1"/>
    <w:qFormat/>
    <w:rsid w:val="001448D0"/>
    <w:pPr>
      <w:widowControl w:val="0"/>
    </w:pPr>
    <w:rPr>
      <w:rFonts w:asciiTheme="minorHAnsi" w:hAnsiTheme="minorHAnsi" w:cstheme="minorBidi"/>
    </w:rPr>
  </w:style>
  <w:style w:type="character" w:customStyle="1" w:styleId="StyleCircled11ptChar">
    <w:name w:val="Style Circled + 11 pt Char"/>
    <w:link w:val="StyleCircled11pt"/>
    <w:locked/>
    <w:rsid w:val="001448D0"/>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1448D0"/>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1448D0"/>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1448D0"/>
    <w:pPr>
      <w:spacing w:line="256" w:lineRule="auto"/>
    </w:pPr>
    <w:rPr>
      <w:rFonts w:ascii="Times" w:eastAsia="Times New Roman" w:hAnsi="Times"/>
      <w:kern w:val="2"/>
      <w:sz w:val="20"/>
      <w:szCs w:val="28"/>
      <w:u w:val="single"/>
      <w14:ligatures w14:val="standardContextual"/>
    </w:rPr>
  </w:style>
  <w:style w:type="paragraph" w:customStyle="1" w:styleId="cite20">
    <w:name w:val="cite2"/>
    <w:basedOn w:val="Normal"/>
    <w:uiPriority w:val="99"/>
    <w:qFormat/>
    <w:rsid w:val="001448D0"/>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1448D0"/>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rsid w:val="001448D0"/>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1448D0"/>
    <w:rPr>
      <w:sz w:val="16"/>
    </w:rPr>
  </w:style>
  <w:style w:type="paragraph" w:customStyle="1" w:styleId="Reduce8pt">
    <w:name w:val="Reduce 8pt"/>
    <w:basedOn w:val="Normal"/>
    <w:link w:val="Reduce8ptCharChar"/>
    <w:qFormat/>
    <w:rsid w:val="001448D0"/>
    <w:pPr>
      <w:autoSpaceDE w:val="0"/>
      <w:autoSpaceDN w:val="0"/>
      <w:adjustRightInd w:val="0"/>
      <w:spacing w:line="256" w:lineRule="auto"/>
      <w:jc w:val="both"/>
    </w:pPr>
    <w:rPr>
      <w:rFonts w:asciiTheme="minorHAnsi" w:hAnsiTheme="minorHAnsi" w:cstheme="minorBidi"/>
      <w:kern w:val="2"/>
      <w:szCs w:val="24"/>
      <w14:ligatures w14:val="standardContextual"/>
    </w:rPr>
  </w:style>
  <w:style w:type="character" w:customStyle="1" w:styleId="boldciteChar4">
    <w:name w:val="bold cite Char4"/>
    <w:link w:val="boldcite"/>
    <w:locked/>
    <w:rsid w:val="001448D0"/>
    <w:rPr>
      <w:rFonts w:ascii="Arial" w:eastAsia="Times New Roman" w:hAnsi="Arial" w:cs="Times New Roman"/>
      <w:b/>
      <w:color w:val="000000"/>
      <w:sz w:val="20"/>
      <w:u w:val="thick" w:color="000000"/>
    </w:rPr>
  </w:style>
  <w:style w:type="paragraph" w:customStyle="1" w:styleId="boldcite">
    <w:name w:val="bold cite"/>
    <w:basedOn w:val="Normal"/>
    <w:link w:val="boldciteChar4"/>
    <w:rsid w:val="001448D0"/>
    <w:pPr>
      <w:spacing w:line="256" w:lineRule="auto"/>
    </w:pPr>
    <w:rPr>
      <w:rFonts w:eastAsia="Times New Roman"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1448D0"/>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1448D0"/>
    <w:pPr>
      <w:spacing w:line="256" w:lineRule="auto"/>
    </w:pPr>
    <w:rPr>
      <w:rFonts w:eastAsia="Calibri"/>
      <w:b/>
      <w:sz w:val="24"/>
      <w:szCs w:val="24"/>
    </w:rPr>
  </w:style>
  <w:style w:type="character" w:customStyle="1" w:styleId="HeadingsBaseChar">
    <w:name w:val="Headings Base Char"/>
    <w:basedOn w:val="DefaultParagraphFont"/>
    <w:link w:val="HeadingsBase"/>
    <w:locked/>
    <w:rsid w:val="001448D0"/>
    <w:rPr>
      <w:rFonts w:ascii="Times New Roman" w:hAnsi="Times New Roman" w:cs="Times New Roman"/>
      <w:b/>
      <w:sz w:val="32"/>
    </w:rPr>
  </w:style>
  <w:style w:type="paragraph" w:customStyle="1" w:styleId="HeadingsBase">
    <w:name w:val="Headings Base"/>
    <w:basedOn w:val="Normal"/>
    <w:link w:val="HeadingsBaseChar"/>
    <w:qFormat/>
    <w:rsid w:val="001448D0"/>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1448D0"/>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1448D0"/>
    <w:pPr>
      <w:spacing w:line="480" w:lineRule="auto"/>
      <w:ind w:firstLine="720"/>
    </w:pPr>
    <w:rPr>
      <w:rFonts w:eastAsia="Calibri"/>
    </w:rPr>
  </w:style>
  <w:style w:type="paragraph" w:customStyle="1" w:styleId="SchoolBlockQuote">
    <w:name w:val="School Block Quote"/>
    <w:basedOn w:val="SchoolPaper"/>
    <w:uiPriority w:val="99"/>
    <w:qFormat/>
    <w:rsid w:val="001448D0"/>
  </w:style>
  <w:style w:type="paragraph" w:customStyle="1" w:styleId="SchoolWorksCited">
    <w:name w:val="School Works Cited"/>
    <w:basedOn w:val="SchoolPaper"/>
    <w:uiPriority w:val="99"/>
    <w:qFormat/>
    <w:rsid w:val="001448D0"/>
  </w:style>
  <w:style w:type="paragraph" w:customStyle="1" w:styleId="BlockQuote">
    <w:name w:val="Block Quote"/>
    <w:basedOn w:val="Normal"/>
    <w:uiPriority w:val="99"/>
    <w:qFormat/>
    <w:rsid w:val="001448D0"/>
    <w:pPr>
      <w:spacing w:line="256" w:lineRule="auto"/>
      <w:ind w:left="720" w:right="720"/>
    </w:pPr>
    <w:rPr>
      <w:rFonts w:eastAsia="Calibri"/>
      <w:sz w:val="24"/>
    </w:rPr>
  </w:style>
  <w:style w:type="paragraph" w:customStyle="1" w:styleId="PaperBody">
    <w:name w:val="Paper Body"/>
    <w:basedOn w:val="Normal"/>
    <w:uiPriority w:val="99"/>
    <w:qFormat/>
    <w:rsid w:val="001448D0"/>
    <w:pPr>
      <w:spacing w:line="480" w:lineRule="auto"/>
      <w:ind w:firstLine="720"/>
    </w:pPr>
    <w:rPr>
      <w:rFonts w:eastAsia="Calibri"/>
      <w:szCs w:val="24"/>
    </w:rPr>
  </w:style>
  <w:style w:type="paragraph" w:customStyle="1" w:styleId="PaperCitation">
    <w:name w:val="Paper Citation"/>
    <w:basedOn w:val="Normal"/>
    <w:uiPriority w:val="99"/>
    <w:qFormat/>
    <w:rsid w:val="001448D0"/>
    <w:pPr>
      <w:spacing w:line="480" w:lineRule="auto"/>
      <w:ind w:left="720" w:hanging="720"/>
    </w:pPr>
    <w:rPr>
      <w:rFonts w:eastAsia="Calibri"/>
    </w:rPr>
  </w:style>
  <w:style w:type="paragraph" w:customStyle="1" w:styleId="WW-Default">
    <w:name w:val="WW-Default"/>
    <w:uiPriority w:val="99"/>
    <w:qFormat/>
    <w:rsid w:val="001448D0"/>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1448D0"/>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1448D0"/>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1448D0"/>
  </w:style>
  <w:style w:type="paragraph" w:customStyle="1" w:styleId="Footnote2">
    <w:name w:val="Footnote2"/>
    <w:basedOn w:val="Normal"/>
    <w:next w:val="Normal"/>
    <w:link w:val="Footnote2Char"/>
    <w:autoRedefine/>
    <w:qFormat/>
    <w:rsid w:val="001448D0"/>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1448D0"/>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1448D0"/>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1448D0"/>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1448D0"/>
    <w:rPr>
      <w:rFonts w:ascii="Times New Roman" w:hAnsi="Times New Roman" w:cs="Times New Roman"/>
      <w:sz w:val="20"/>
    </w:rPr>
  </w:style>
  <w:style w:type="paragraph" w:customStyle="1" w:styleId="CardText1">
    <w:name w:val="CardText"/>
    <w:basedOn w:val="Normal"/>
    <w:link w:val="CardTextChar3"/>
    <w:qFormat/>
    <w:rsid w:val="001448D0"/>
    <w:pPr>
      <w:spacing w:line="256" w:lineRule="auto"/>
      <w:ind w:left="288"/>
    </w:pPr>
    <w:rPr>
      <w:rFonts w:ascii="Times New Roman" w:hAnsi="Times New Roman" w:cs="Times New Roman"/>
      <w:kern w:val="2"/>
      <w:sz w:val="20"/>
      <w:szCs w:val="24"/>
      <w14:ligatures w14:val="standardContextual"/>
    </w:rPr>
  </w:style>
  <w:style w:type="paragraph" w:customStyle="1" w:styleId="UnderlinePara">
    <w:name w:val="Underline Para"/>
    <w:basedOn w:val="Normal"/>
    <w:uiPriority w:val="7"/>
    <w:qFormat/>
    <w:rsid w:val="001448D0"/>
    <w:pPr>
      <w:widowControl w:val="0"/>
      <w:suppressAutoHyphens/>
      <w:spacing w:after="200" w:line="256" w:lineRule="auto"/>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1448D0"/>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448D0"/>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1448D0"/>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448D0"/>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1448D0"/>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1448D0"/>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448D0"/>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1448D0"/>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1448D0"/>
    <w:pPr>
      <w:spacing w:before="100" w:beforeAutospacing="1" w:after="100" w:afterAutospacing="1"/>
    </w:pPr>
    <w:rPr>
      <w:rFonts w:eastAsia="Times New Roman"/>
      <w:sz w:val="24"/>
      <w:szCs w:val="24"/>
    </w:rPr>
  </w:style>
  <w:style w:type="paragraph" w:customStyle="1" w:styleId="first">
    <w:name w:val="first"/>
    <w:basedOn w:val="Normal"/>
    <w:qFormat/>
    <w:rsid w:val="001448D0"/>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1448D0"/>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1448D0"/>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1448D0"/>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1448D0"/>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1448D0"/>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1448D0"/>
    <w:rPr>
      <w:b/>
      <w:bCs/>
      <w:u w:val="single"/>
    </w:rPr>
  </w:style>
  <w:style w:type="paragraph" w:customStyle="1" w:styleId="StyleUnderlineChar11ptBold3">
    <w:name w:val="Style Underline Char + 11 pt Bold3"/>
    <w:link w:val="StyleUnderlineChar11ptBold3Char"/>
    <w:qFormat/>
    <w:rsid w:val="001448D0"/>
    <w:pPr>
      <w:spacing w:after="0" w:line="240" w:lineRule="auto"/>
    </w:pPr>
    <w:rPr>
      <w:b/>
      <w:bCs/>
      <w:u w:val="single"/>
    </w:rPr>
  </w:style>
  <w:style w:type="paragraph" w:customStyle="1" w:styleId="2ndOrderPara">
    <w:name w:val="2nd Order Para"/>
    <w:basedOn w:val="Default"/>
    <w:next w:val="Default"/>
    <w:uiPriority w:val="99"/>
    <w:qFormat/>
    <w:rsid w:val="001448D0"/>
    <w:rPr>
      <w:rFonts w:ascii="HJGHKL+TimesNewRoman" w:eastAsia="Times New Roman" w:hAnsi="HJGHKL+TimesNewRoman" w:cs="Times New Roman"/>
      <w:color w:val="auto"/>
    </w:rPr>
  </w:style>
  <w:style w:type="paragraph" w:customStyle="1" w:styleId="normalweb1">
    <w:name w:val="normalweb1"/>
    <w:basedOn w:val="Normal"/>
    <w:qFormat/>
    <w:rsid w:val="001448D0"/>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1448D0"/>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1448D0"/>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rsid w:val="001448D0"/>
    <w:rPr>
      <w:rFonts w:ascii="Times New Roman" w:eastAsia="Times New Roman" w:hAnsi="Times New Roman" w:cs="Times New Roman"/>
      <w:color w:val="auto"/>
    </w:rPr>
  </w:style>
  <w:style w:type="paragraph" w:customStyle="1" w:styleId="a0">
    <w:name w:val=".."/>
    <w:basedOn w:val="Default"/>
    <w:next w:val="Default"/>
    <w:rsid w:val="001448D0"/>
    <w:rPr>
      <w:rFonts w:ascii="Times New Roman" w:eastAsia="Times New Roman" w:hAnsi="Times New Roman" w:cs="Times New Roman"/>
      <w:color w:val="auto"/>
    </w:rPr>
  </w:style>
  <w:style w:type="paragraph" w:customStyle="1" w:styleId="a1">
    <w:name w:val="...."/>
    <w:basedOn w:val="Default"/>
    <w:next w:val="Default"/>
    <w:rsid w:val="001448D0"/>
    <w:rPr>
      <w:rFonts w:ascii="Times New Roman" w:eastAsia="Times New Roman" w:hAnsi="Times New Roman" w:cs="Times New Roman"/>
      <w:color w:val="auto"/>
    </w:rPr>
  </w:style>
  <w:style w:type="paragraph" w:customStyle="1" w:styleId="s0">
    <w:name w:val="s0"/>
    <w:basedOn w:val="Normal"/>
    <w:qFormat/>
    <w:rsid w:val="001448D0"/>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1448D0"/>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1448D0"/>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1448D0"/>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1448D0"/>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1448D0"/>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1448D0"/>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1448D0"/>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1448D0"/>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1448D0"/>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1448D0"/>
    <w:rPr>
      <w:rFonts w:ascii="Times New Roman" w:eastAsia="Times New Roman" w:hAnsi="Times New Roman" w:cs="Times New Roman"/>
      <w:sz w:val="16"/>
    </w:rPr>
  </w:style>
  <w:style w:type="paragraph" w:customStyle="1" w:styleId="CardBody">
    <w:name w:val="Card Body"/>
    <w:basedOn w:val="Normal"/>
    <w:link w:val="CardBodyChar"/>
    <w:rsid w:val="001448D0"/>
    <w:pPr>
      <w:spacing w:line="256" w:lineRule="auto"/>
    </w:pPr>
    <w:rPr>
      <w:rFonts w:ascii="Times New Roman" w:eastAsia="Times New Roman" w:hAnsi="Times New Roman" w:cs="Times New Roman"/>
      <w:kern w:val="2"/>
      <w:szCs w:val="24"/>
      <w14:ligatures w14:val="standardContextual"/>
    </w:rPr>
  </w:style>
  <w:style w:type="paragraph" w:customStyle="1" w:styleId="document">
    <w:name w:val="document"/>
    <w:basedOn w:val="Normal"/>
    <w:uiPriority w:val="99"/>
    <w:qFormat/>
    <w:rsid w:val="001448D0"/>
    <w:pPr>
      <w:spacing w:before="100" w:beforeAutospacing="1" w:after="100" w:afterAutospacing="1"/>
    </w:pPr>
    <w:rPr>
      <w:rFonts w:eastAsia="Times New Roman"/>
      <w:szCs w:val="24"/>
    </w:rPr>
  </w:style>
  <w:style w:type="character" w:customStyle="1" w:styleId="oldTagChar">
    <w:name w:val="oldTag Char"/>
    <w:link w:val="oldTag"/>
    <w:locked/>
    <w:rsid w:val="001448D0"/>
    <w:rPr>
      <w:rFonts w:ascii="Times New Roman" w:hAnsi="Times New Roman" w:cs="Times New Roman"/>
      <w:b/>
    </w:rPr>
  </w:style>
  <w:style w:type="paragraph" w:customStyle="1" w:styleId="oldTag">
    <w:name w:val="oldTag"/>
    <w:basedOn w:val="Normal"/>
    <w:next w:val="Normal"/>
    <w:link w:val="oldTagChar"/>
    <w:qFormat/>
    <w:rsid w:val="001448D0"/>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1448D0"/>
    <w:rPr>
      <w:bCs/>
      <w:caps/>
      <w:sz w:val="20"/>
    </w:rPr>
  </w:style>
  <w:style w:type="paragraph" w:customStyle="1" w:styleId="FakeHeader">
    <w:name w:val="Fake Header"/>
    <w:basedOn w:val="Smalltext0"/>
    <w:uiPriority w:val="99"/>
    <w:qFormat/>
    <w:rsid w:val="001448D0"/>
    <w:pPr>
      <w:spacing w:line="256" w:lineRule="auto"/>
      <w:jc w:val="center"/>
    </w:pPr>
    <w:rPr>
      <w:b/>
      <w:sz w:val="36"/>
      <w:szCs w:val="26"/>
      <w:u w:val="single"/>
    </w:rPr>
  </w:style>
  <w:style w:type="paragraph" w:customStyle="1" w:styleId="Tagging">
    <w:name w:val="Tagging"/>
    <w:basedOn w:val="Normal"/>
    <w:autoRedefine/>
    <w:uiPriority w:val="99"/>
    <w:qFormat/>
    <w:rsid w:val="001448D0"/>
    <w:pPr>
      <w:spacing w:line="256" w:lineRule="auto"/>
    </w:pPr>
    <w:rPr>
      <w:rFonts w:eastAsia="Times New Roman"/>
      <w:b/>
      <w:szCs w:val="24"/>
    </w:rPr>
  </w:style>
  <w:style w:type="paragraph" w:customStyle="1" w:styleId="NormalWeb10">
    <w:name w:val="Normal (Web)1"/>
    <w:basedOn w:val="Normal"/>
    <w:qFormat/>
    <w:rsid w:val="001448D0"/>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1448D0"/>
    <w:pPr>
      <w:spacing w:line="256" w:lineRule="auto"/>
    </w:pPr>
    <w:rPr>
      <w:rFonts w:eastAsia="Times New Roman"/>
      <w:b/>
      <w:szCs w:val="20"/>
    </w:rPr>
  </w:style>
  <w:style w:type="paragraph" w:customStyle="1" w:styleId="Number">
    <w:name w:val="Number"/>
    <w:basedOn w:val="Heading2"/>
    <w:qFormat/>
    <w:rsid w:val="001448D0"/>
    <w:pPr>
      <w:keepLines w:val="0"/>
      <w:pageBreakBefore w:val="0"/>
      <w:numPr>
        <w:numId w:val="1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1448D0"/>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1448D0"/>
    <w:pPr>
      <w:spacing w:line="256" w:lineRule="auto"/>
    </w:pPr>
    <w:rPr>
      <w:rFonts w:eastAsia="Times New Roman"/>
      <w:szCs w:val="20"/>
    </w:rPr>
  </w:style>
  <w:style w:type="paragraph" w:customStyle="1" w:styleId="inside-copy">
    <w:name w:val="inside-copy"/>
    <w:basedOn w:val="Normal"/>
    <w:uiPriority w:val="99"/>
    <w:qFormat/>
    <w:rsid w:val="001448D0"/>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1448D0"/>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1448D0"/>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1448D0"/>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1448D0"/>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1448D0"/>
    <w:rPr>
      <w:rFonts w:ascii="Arial Narrow" w:hAnsi="Arial Narrow" w:hint="default"/>
      <w:sz w:val="18"/>
      <w:szCs w:val="24"/>
      <w:u w:val="single"/>
    </w:rPr>
  </w:style>
  <w:style w:type="paragraph" w:customStyle="1" w:styleId="StyleUnderline9pt2">
    <w:name w:val="Style Underline + 9 pt2"/>
    <w:link w:val="StyleUnderline9pt2Char"/>
    <w:qFormat/>
    <w:rsid w:val="001448D0"/>
    <w:pPr>
      <w:spacing w:after="200" w:line="276" w:lineRule="auto"/>
    </w:pPr>
    <w:rPr>
      <w:rFonts w:ascii="Arial Narrow" w:hAnsi="Arial Narrow"/>
      <w:sz w:val="18"/>
      <w:u w:val="single"/>
    </w:rPr>
  </w:style>
  <w:style w:type="character" w:customStyle="1" w:styleId="EmphasisTextChar">
    <w:name w:val="Emphasis Text Char"/>
    <w:link w:val="EmphasisText"/>
    <w:locked/>
    <w:rsid w:val="001448D0"/>
    <w:rPr>
      <w:b/>
      <w:u w:val="single"/>
    </w:rPr>
  </w:style>
  <w:style w:type="paragraph" w:customStyle="1" w:styleId="EmphasisText">
    <w:name w:val="Emphasis Text"/>
    <w:basedOn w:val="UnderlinedText"/>
    <w:link w:val="EmphasisTextChar"/>
    <w:qFormat/>
    <w:rsid w:val="001448D0"/>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1448D0"/>
    <w:rPr>
      <w:rFonts w:ascii="Arial" w:eastAsia="Times New Roman" w:hAnsi="Arial" w:cs="Arial"/>
      <w:kern w:val="0"/>
      <w:sz w:val="20"/>
      <w:u w:val="single"/>
      <w14:ligatures w14:val="none"/>
    </w:rPr>
  </w:style>
  <w:style w:type="paragraph" w:customStyle="1" w:styleId="StyleStyle49pt1">
    <w:name w:val="Style Style4 + 9 pt1"/>
    <w:basedOn w:val="Style4"/>
    <w:link w:val="StyleStyle49pt1Char"/>
    <w:qFormat/>
    <w:rsid w:val="001448D0"/>
    <w:pPr>
      <w:spacing w:line="256" w:lineRule="auto"/>
    </w:pPr>
    <w:rPr>
      <w:sz w:val="20"/>
    </w:rPr>
  </w:style>
  <w:style w:type="character" w:customStyle="1" w:styleId="StyleStyle49ptBold1Char">
    <w:name w:val="Style Style4 + 9 pt Bold1 Char"/>
    <w:link w:val="StyleStyle49ptBold1"/>
    <w:locked/>
    <w:rsid w:val="001448D0"/>
    <w:rPr>
      <w:b/>
      <w:bCs/>
      <w:u w:val="single"/>
    </w:rPr>
  </w:style>
  <w:style w:type="paragraph" w:customStyle="1" w:styleId="StyleStyle49ptBold1">
    <w:name w:val="Style Style4 + 9 pt Bold1"/>
    <w:basedOn w:val="Style4"/>
    <w:link w:val="StyleStyle49ptBold1Char"/>
    <w:qFormat/>
    <w:rsid w:val="001448D0"/>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1448D0"/>
    <w:rPr>
      <w:rFonts w:ascii="Arial" w:eastAsia="Times New Roman" w:hAnsi="Arial" w:cs="Arial"/>
      <w:kern w:val="0"/>
      <w:sz w:val="20"/>
      <w:u w:val="single"/>
      <w14:ligatures w14:val="none"/>
    </w:rPr>
  </w:style>
  <w:style w:type="paragraph" w:customStyle="1" w:styleId="StyleStyle49pt2">
    <w:name w:val="Style Style4 + 9 pt2"/>
    <w:basedOn w:val="Style4"/>
    <w:link w:val="StyleStyle49pt2Char"/>
    <w:qFormat/>
    <w:rsid w:val="001448D0"/>
    <w:pPr>
      <w:spacing w:line="256" w:lineRule="auto"/>
    </w:pPr>
    <w:rPr>
      <w:sz w:val="20"/>
    </w:rPr>
  </w:style>
  <w:style w:type="character" w:customStyle="1" w:styleId="StyleStyle49ptBold2Char">
    <w:name w:val="Style Style4 + 9 pt Bold2 Char"/>
    <w:link w:val="StyleStyle49ptBold2"/>
    <w:locked/>
    <w:rsid w:val="001448D0"/>
    <w:rPr>
      <w:b/>
      <w:bCs/>
      <w:u w:val="single"/>
    </w:rPr>
  </w:style>
  <w:style w:type="paragraph" w:customStyle="1" w:styleId="StyleStyle49ptBold2">
    <w:name w:val="Style Style4 + 9 pt Bold2"/>
    <w:basedOn w:val="Style4"/>
    <w:link w:val="StyleStyle49ptBold2Char"/>
    <w:qFormat/>
    <w:rsid w:val="001448D0"/>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1448D0"/>
    <w:rPr>
      <w:szCs w:val="16"/>
    </w:rPr>
  </w:style>
  <w:style w:type="paragraph" w:customStyle="1" w:styleId="CiteBody">
    <w:name w:val="Cite Body"/>
    <w:basedOn w:val="Normal"/>
    <w:link w:val="CiteBodyChar"/>
    <w:qFormat/>
    <w:rsid w:val="001448D0"/>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1448D0"/>
    <w:rPr>
      <w:b/>
      <w:szCs w:val="16"/>
    </w:rPr>
  </w:style>
  <w:style w:type="paragraph" w:customStyle="1" w:styleId="CiteBold">
    <w:name w:val="Cite Bold"/>
    <w:basedOn w:val="CiteBody"/>
    <w:link w:val="CiteBoldChar"/>
    <w:qFormat/>
    <w:rsid w:val="001448D0"/>
    <w:rPr>
      <w:b/>
    </w:rPr>
  </w:style>
  <w:style w:type="character" w:customStyle="1" w:styleId="StyleCardBody11ptUnderlineChar">
    <w:name w:val="Style Card Body + 11 pt Underline Char"/>
    <w:link w:val="StyleCardBody11ptUnderline"/>
    <w:locked/>
    <w:rsid w:val="001448D0"/>
    <w:rPr>
      <w:u w:val="single"/>
    </w:rPr>
  </w:style>
  <w:style w:type="paragraph" w:customStyle="1" w:styleId="StyleCardBody11ptUnderline">
    <w:name w:val="Style Card Body + 11 pt Underline"/>
    <w:basedOn w:val="CardBody"/>
    <w:link w:val="StyleCardBody11ptUnderlineChar"/>
    <w:qFormat/>
    <w:rsid w:val="001448D0"/>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1448D0"/>
    <w:rPr>
      <w:rFonts w:ascii="Arial" w:eastAsia="Times New Roman" w:hAnsi="Arial" w:cs="Arial"/>
      <w:kern w:val="0"/>
      <w:sz w:val="20"/>
      <w:u w:val="single"/>
      <w14:ligatures w14:val="none"/>
    </w:rPr>
  </w:style>
  <w:style w:type="paragraph" w:customStyle="1" w:styleId="StyleStyle49pt4">
    <w:name w:val="Style Style4 + 9 pt4"/>
    <w:basedOn w:val="Style4"/>
    <w:link w:val="StyleStyle49pt4Char"/>
    <w:qFormat/>
    <w:rsid w:val="001448D0"/>
    <w:pPr>
      <w:spacing w:line="256" w:lineRule="auto"/>
    </w:pPr>
    <w:rPr>
      <w:sz w:val="20"/>
    </w:rPr>
  </w:style>
  <w:style w:type="character" w:customStyle="1" w:styleId="StyleStyle49ptBold4Char">
    <w:name w:val="Style Style4 + 9 pt Bold4 Char"/>
    <w:link w:val="StyleStyle49ptBold4"/>
    <w:locked/>
    <w:rsid w:val="001448D0"/>
    <w:rPr>
      <w:b/>
      <w:bCs/>
      <w:u w:val="single"/>
    </w:rPr>
  </w:style>
  <w:style w:type="paragraph" w:customStyle="1" w:styleId="StyleStyle49ptBold4">
    <w:name w:val="Style Style4 + 9 pt Bold4"/>
    <w:basedOn w:val="Style4"/>
    <w:link w:val="StyleStyle49ptBold4Char"/>
    <w:qFormat/>
    <w:rsid w:val="001448D0"/>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1448D0"/>
    <w:rPr>
      <w:rFonts w:ascii="Arial" w:eastAsia="Times New Roman" w:hAnsi="Arial" w:cs="Arial"/>
      <w:kern w:val="0"/>
      <w:sz w:val="20"/>
      <w:u w:val="single"/>
      <w14:ligatures w14:val="none"/>
    </w:rPr>
  </w:style>
  <w:style w:type="paragraph" w:customStyle="1" w:styleId="StyleStyle49pt5">
    <w:name w:val="Style Style4 + 9 pt5"/>
    <w:basedOn w:val="Style4"/>
    <w:link w:val="StyleStyle49pt5Char"/>
    <w:qFormat/>
    <w:rsid w:val="001448D0"/>
    <w:pPr>
      <w:spacing w:line="256" w:lineRule="auto"/>
    </w:pPr>
    <w:rPr>
      <w:sz w:val="20"/>
    </w:rPr>
  </w:style>
  <w:style w:type="character" w:customStyle="1" w:styleId="StyleStyle49pt6Char">
    <w:name w:val="Style Style4 + 9 pt6 Char"/>
    <w:basedOn w:val="Style4Char"/>
    <w:link w:val="StyleStyle49pt6"/>
    <w:locked/>
    <w:rsid w:val="001448D0"/>
    <w:rPr>
      <w:rFonts w:ascii="Arial" w:eastAsia="Times New Roman" w:hAnsi="Arial" w:cs="Arial"/>
      <w:kern w:val="0"/>
      <w:sz w:val="20"/>
      <w:u w:val="single"/>
      <w14:ligatures w14:val="none"/>
    </w:rPr>
  </w:style>
  <w:style w:type="paragraph" w:customStyle="1" w:styleId="StyleStyle49pt6">
    <w:name w:val="Style Style4 + 9 pt6"/>
    <w:basedOn w:val="Style4"/>
    <w:link w:val="StyleStyle49pt6Char"/>
    <w:qFormat/>
    <w:rsid w:val="001448D0"/>
    <w:pPr>
      <w:spacing w:line="256" w:lineRule="auto"/>
    </w:pPr>
    <w:rPr>
      <w:sz w:val="20"/>
    </w:rPr>
  </w:style>
  <w:style w:type="character" w:customStyle="1" w:styleId="StyleStyle49ptBold5Char">
    <w:name w:val="Style Style4 + 9 pt Bold5 Char"/>
    <w:link w:val="StyleStyle49ptBold5"/>
    <w:locked/>
    <w:rsid w:val="001448D0"/>
    <w:rPr>
      <w:b/>
      <w:bCs/>
      <w:u w:val="single"/>
    </w:rPr>
  </w:style>
  <w:style w:type="paragraph" w:customStyle="1" w:styleId="StyleStyle49ptBold5">
    <w:name w:val="Style Style4 + 9 pt Bold5"/>
    <w:basedOn w:val="Style4"/>
    <w:link w:val="StyleStyle49ptBold5Char"/>
    <w:qFormat/>
    <w:rsid w:val="001448D0"/>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1448D0"/>
    <w:rPr>
      <w:rFonts w:ascii="Arial" w:eastAsia="Times New Roman" w:hAnsi="Arial" w:cs="Arial"/>
      <w:kern w:val="0"/>
      <w:sz w:val="20"/>
      <w:u w:val="single"/>
      <w14:ligatures w14:val="none"/>
    </w:rPr>
  </w:style>
  <w:style w:type="paragraph" w:customStyle="1" w:styleId="StyleStyle49pt7">
    <w:name w:val="Style Style4 + 9 pt7"/>
    <w:basedOn w:val="Style4"/>
    <w:link w:val="StyleStyle49pt7Char"/>
    <w:qFormat/>
    <w:rsid w:val="001448D0"/>
    <w:pPr>
      <w:spacing w:line="256" w:lineRule="auto"/>
    </w:pPr>
    <w:rPr>
      <w:sz w:val="20"/>
    </w:rPr>
  </w:style>
  <w:style w:type="paragraph" w:customStyle="1" w:styleId="FONT7">
    <w:name w:val="FONT 7"/>
    <w:qFormat/>
    <w:rsid w:val="001448D0"/>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1448D0"/>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1448D0"/>
    <w:rPr>
      <w:u w:val="single"/>
    </w:rPr>
  </w:style>
  <w:style w:type="paragraph" w:customStyle="1" w:styleId="StyleCardText11ptUnderline">
    <w:name w:val="Style Card Text + 11 pt Underline"/>
    <w:basedOn w:val="Normal"/>
    <w:link w:val="StyleCardText11ptUnderlineChar"/>
    <w:qFormat/>
    <w:rsid w:val="001448D0"/>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1448D0"/>
    <w:rPr>
      <w:b/>
      <w:bCs/>
      <w:u w:val="single"/>
    </w:rPr>
  </w:style>
  <w:style w:type="paragraph" w:customStyle="1" w:styleId="StyleCardText11ptBoldUnderline">
    <w:name w:val="Style Card Text + 11 pt Bold Underline"/>
    <w:basedOn w:val="Normal"/>
    <w:link w:val="StyleCardText11ptBoldUnderlineChar"/>
    <w:qFormat/>
    <w:rsid w:val="001448D0"/>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1448D0"/>
    <w:rPr>
      <w:rFonts w:ascii="Arial" w:eastAsia="Times New Roman" w:hAnsi="Arial" w:cs="Arial"/>
      <w:kern w:val="0"/>
      <w:sz w:val="16"/>
      <w14:ligatures w14:val="none"/>
    </w:rPr>
  </w:style>
  <w:style w:type="paragraph" w:customStyle="1" w:styleId="StyleMinimizedText11pt">
    <w:name w:val="Style Minimized Text + 11 pt"/>
    <w:basedOn w:val="MinimizedText"/>
    <w:link w:val="StyleMinimizedText11ptChar"/>
    <w:qFormat/>
    <w:rsid w:val="001448D0"/>
    <w:pPr>
      <w:spacing w:line="256" w:lineRule="auto"/>
    </w:pPr>
  </w:style>
  <w:style w:type="character" w:customStyle="1" w:styleId="StyleStyle49pt9Char">
    <w:name w:val="Style Style4 + 9 pt9 Char"/>
    <w:basedOn w:val="Style4Char"/>
    <w:link w:val="StyleStyle49pt9"/>
    <w:locked/>
    <w:rsid w:val="001448D0"/>
    <w:rPr>
      <w:rFonts w:ascii="Arial" w:eastAsia="Times New Roman" w:hAnsi="Arial" w:cs="Arial"/>
      <w:kern w:val="0"/>
      <w:sz w:val="20"/>
      <w:u w:val="single"/>
      <w14:ligatures w14:val="none"/>
    </w:rPr>
  </w:style>
  <w:style w:type="paragraph" w:customStyle="1" w:styleId="StyleStyle49pt9">
    <w:name w:val="Style Style4 + 9 pt9"/>
    <w:basedOn w:val="Style4"/>
    <w:link w:val="StyleStyle49pt9Char"/>
    <w:qFormat/>
    <w:rsid w:val="001448D0"/>
    <w:pPr>
      <w:spacing w:line="256" w:lineRule="auto"/>
    </w:pPr>
    <w:rPr>
      <w:sz w:val="20"/>
    </w:rPr>
  </w:style>
  <w:style w:type="character" w:customStyle="1" w:styleId="StyleStyle49ptBold6Char">
    <w:name w:val="Style Style4 + 9 pt Bold6 Char"/>
    <w:link w:val="StyleStyle49ptBold6"/>
    <w:locked/>
    <w:rsid w:val="001448D0"/>
    <w:rPr>
      <w:b/>
      <w:bCs/>
      <w:u w:val="single"/>
    </w:rPr>
  </w:style>
  <w:style w:type="paragraph" w:customStyle="1" w:styleId="StyleStyle49ptBold6">
    <w:name w:val="Style Style4 + 9 pt Bold6"/>
    <w:basedOn w:val="Style4"/>
    <w:link w:val="StyleStyle49ptBold6Char"/>
    <w:qFormat/>
    <w:rsid w:val="001448D0"/>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1448D0"/>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1448D0"/>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1448D0"/>
    <w:rPr>
      <w:rFonts w:ascii="Arial" w:eastAsia="Times New Roman" w:hAnsi="Arial" w:cs="Arial"/>
      <w:kern w:val="0"/>
      <w:sz w:val="16"/>
      <w14:ligatures w14:val="none"/>
    </w:rPr>
  </w:style>
  <w:style w:type="paragraph" w:customStyle="1" w:styleId="StyleMinimizedText11pt1">
    <w:name w:val="Style Minimized Text + 11 pt1"/>
    <w:basedOn w:val="MinimizedText"/>
    <w:link w:val="StyleMinimizedText11pt1Char"/>
    <w:qFormat/>
    <w:rsid w:val="001448D0"/>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1448D0"/>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448D0"/>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1448D0"/>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448D0"/>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1448D0"/>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1448D0"/>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1448D0"/>
    <w:rPr>
      <w:b/>
      <w:u w:val="thick"/>
    </w:rPr>
  </w:style>
  <w:style w:type="paragraph" w:customStyle="1" w:styleId="textboldChar">
    <w:name w:val="text bold Char"/>
    <w:basedOn w:val="Normal"/>
    <w:link w:val="textboldCharChar"/>
    <w:qFormat/>
    <w:rsid w:val="001448D0"/>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1448D0"/>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1448D0"/>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1448D0"/>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1448D0"/>
    <w:pPr>
      <w:keepLines w:val="0"/>
      <w:pageBreakBefore w:val="0"/>
      <w:spacing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rsid w:val="001448D0"/>
    <w:pPr>
      <w:spacing w:line="256" w:lineRule="auto"/>
    </w:pPr>
    <w:rPr>
      <w:rFonts w:eastAsia="Calibri"/>
      <w:szCs w:val="20"/>
    </w:rPr>
  </w:style>
  <w:style w:type="paragraph" w:customStyle="1" w:styleId="StyleStyle1">
    <w:name w:val="Style Style1 +"/>
    <w:basedOn w:val="Normal"/>
    <w:qFormat/>
    <w:rsid w:val="001448D0"/>
    <w:pPr>
      <w:spacing w:line="256" w:lineRule="auto"/>
    </w:pPr>
    <w:rPr>
      <w:rFonts w:eastAsia="Calibri"/>
      <w:szCs w:val="24"/>
    </w:rPr>
  </w:style>
  <w:style w:type="paragraph" w:customStyle="1" w:styleId="StyleLinespacingDouble">
    <w:name w:val="Style Line spacing:  Double"/>
    <w:basedOn w:val="Normal"/>
    <w:qFormat/>
    <w:rsid w:val="001448D0"/>
    <w:pPr>
      <w:spacing w:after="240" w:line="480" w:lineRule="auto"/>
    </w:pPr>
    <w:rPr>
      <w:rFonts w:ascii="Cambria" w:eastAsia="Calibri" w:hAnsi="Cambria"/>
      <w:szCs w:val="20"/>
    </w:rPr>
  </w:style>
  <w:style w:type="paragraph" w:customStyle="1" w:styleId="Normalspacing">
    <w:name w:val="Normal + spacing"/>
    <w:basedOn w:val="StyleLinespacingDouble"/>
    <w:qFormat/>
    <w:rsid w:val="001448D0"/>
  </w:style>
  <w:style w:type="paragraph" w:customStyle="1" w:styleId="Micro">
    <w:name w:val="Micro"/>
    <w:basedOn w:val="Normal"/>
    <w:next w:val="Normal"/>
    <w:uiPriority w:val="4"/>
    <w:qFormat/>
    <w:rsid w:val="001448D0"/>
    <w:pPr>
      <w:spacing w:line="256" w:lineRule="auto"/>
    </w:pPr>
    <w:rPr>
      <w:rFonts w:eastAsia="Calibri"/>
      <w:sz w:val="12"/>
      <w:szCs w:val="24"/>
    </w:rPr>
  </w:style>
  <w:style w:type="paragraph" w:customStyle="1" w:styleId="CardTag">
    <w:name w:val="Card Tag"/>
    <w:basedOn w:val="Normal"/>
    <w:uiPriority w:val="99"/>
    <w:qFormat/>
    <w:rsid w:val="001448D0"/>
    <w:pPr>
      <w:spacing w:line="256" w:lineRule="auto"/>
    </w:pPr>
    <w:rPr>
      <w:rFonts w:eastAsia="Calibri"/>
      <w:b/>
      <w:szCs w:val="24"/>
    </w:rPr>
  </w:style>
  <w:style w:type="paragraph" w:customStyle="1" w:styleId="CardTextUnderlined">
    <w:name w:val="Card Text Underlined"/>
    <w:basedOn w:val="Normal"/>
    <w:rsid w:val="001448D0"/>
    <w:pPr>
      <w:spacing w:line="256" w:lineRule="auto"/>
    </w:pPr>
    <w:rPr>
      <w:rFonts w:eastAsia="Calibri"/>
      <w:szCs w:val="24"/>
      <w:u w:val="single"/>
    </w:rPr>
  </w:style>
  <w:style w:type="paragraph" w:customStyle="1" w:styleId="normalChar">
    <w:name w:val="normal Char"/>
    <w:basedOn w:val="Normal"/>
    <w:qFormat/>
    <w:rsid w:val="001448D0"/>
    <w:pPr>
      <w:spacing w:line="256" w:lineRule="auto"/>
    </w:pPr>
    <w:rPr>
      <w:rFonts w:eastAsia="Calibri"/>
      <w:szCs w:val="24"/>
    </w:rPr>
  </w:style>
  <w:style w:type="paragraph" w:customStyle="1" w:styleId="cardtextsmallChar">
    <w:name w:val="card text small Char"/>
    <w:basedOn w:val="Normal"/>
    <w:uiPriority w:val="99"/>
    <w:qFormat/>
    <w:rsid w:val="001448D0"/>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1448D0"/>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1448D0"/>
    <w:pPr>
      <w:spacing w:line="256" w:lineRule="auto"/>
      <w:ind w:left="-1080"/>
    </w:pPr>
    <w:rPr>
      <w:rFonts w:ascii="Arial Narrow" w:eastAsia="Times New Roman" w:hAnsi="Arial Narrow" w:cs="Times New Roman"/>
      <w:kern w:val="2"/>
      <w:szCs w:val="20"/>
      <w14:ligatures w14:val="standardContextual"/>
    </w:rPr>
  </w:style>
  <w:style w:type="character" w:customStyle="1" w:styleId="MicroMicroTextChar">
    <w:name w:val="MicroMicroText Char"/>
    <w:link w:val="MicroMicroText"/>
    <w:locked/>
    <w:rsid w:val="001448D0"/>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1448D0"/>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1448D0"/>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1448D0"/>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1448D0"/>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1448D0"/>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1448D0"/>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1448D0"/>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1448D0"/>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1448D0"/>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1448D0"/>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1448D0"/>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rsid w:val="001448D0"/>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1448D0"/>
    <w:pPr>
      <w:jc w:val="center"/>
    </w:pPr>
    <w:rPr>
      <w:rFonts w:eastAsia="Times New Roman"/>
      <w:b/>
      <w:szCs w:val="20"/>
      <w:u w:val="single"/>
    </w:rPr>
  </w:style>
  <w:style w:type="paragraph" w:customStyle="1" w:styleId="TagStyle">
    <w:name w:val="Tag Style"/>
    <w:basedOn w:val="Normal"/>
    <w:next w:val="Normal"/>
    <w:autoRedefine/>
    <w:qFormat/>
    <w:rsid w:val="001448D0"/>
    <w:rPr>
      <w:rFonts w:eastAsia="Times New Roman"/>
      <w:b/>
      <w:szCs w:val="20"/>
    </w:rPr>
  </w:style>
  <w:style w:type="paragraph" w:customStyle="1" w:styleId="Pa6">
    <w:name w:val="Pa6"/>
    <w:basedOn w:val="Normal"/>
    <w:next w:val="Normal"/>
    <w:autoRedefine/>
    <w:uiPriority w:val="99"/>
    <w:qFormat/>
    <w:rsid w:val="001448D0"/>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1448D0"/>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1448D0"/>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1448D0"/>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1448D0"/>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1448D0"/>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1448D0"/>
    <w:rPr>
      <w:rFonts w:ascii="Arial" w:eastAsia="Times New Roman" w:hAnsi="Arial" w:cs="Times New Roman"/>
      <w:color w:val="auto"/>
    </w:rPr>
  </w:style>
  <w:style w:type="paragraph" w:customStyle="1" w:styleId="maintext">
    <w:name w:val="maintext"/>
    <w:basedOn w:val="Normal"/>
    <w:next w:val="Normal"/>
    <w:autoRedefine/>
    <w:uiPriority w:val="99"/>
    <w:qFormat/>
    <w:rsid w:val="001448D0"/>
    <w:pPr>
      <w:spacing w:before="100" w:beforeAutospacing="1" w:after="100" w:afterAutospacing="1"/>
    </w:pPr>
    <w:rPr>
      <w:rFonts w:eastAsia="Times New Roman"/>
      <w:szCs w:val="24"/>
    </w:rPr>
  </w:style>
  <w:style w:type="paragraph" w:customStyle="1" w:styleId="prnewsp">
    <w:name w:val="prnews_p"/>
    <w:basedOn w:val="Normal"/>
    <w:qFormat/>
    <w:rsid w:val="001448D0"/>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1448D0"/>
    <w:rPr>
      <w:vertAlign w:val="superscript"/>
    </w:rPr>
  </w:style>
  <w:style w:type="character" w:styleId="EndnoteReference">
    <w:name w:val="endnote reference"/>
    <w:basedOn w:val="DefaultParagraphFont"/>
    <w:unhideWhenUsed/>
    <w:rsid w:val="001448D0"/>
    <w:rPr>
      <w:vertAlign w:val="superscript"/>
    </w:rPr>
  </w:style>
  <w:style w:type="character" w:customStyle="1" w:styleId="Heading7Char1">
    <w:name w:val="Heading 7 Char1"/>
    <w:basedOn w:val="DefaultParagraphFont"/>
    <w:rsid w:val="001448D0"/>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1448D0"/>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1448D0"/>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1448D0"/>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1448D0"/>
  </w:style>
  <w:style w:type="paragraph" w:styleId="PlainText">
    <w:name w:val="Plain Text"/>
    <w:basedOn w:val="Normal"/>
    <w:link w:val="PlainTextChar"/>
    <w:uiPriority w:val="99"/>
    <w:unhideWhenUsed/>
    <w:rsid w:val="001448D0"/>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1448D0"/>
    <w:rPr>
      <w:rFonts w:ascii="Consolas" w:hAnsi="Consolas" w:cs="Arial"/>
      <w:kern w:val="0"/>
      <w:sz w:val="21"/>
      <w:szCs w:val="21"/>
      <w14:ligatures w14:val="none"/>
    </w:rPr>
  </w:style>
  <w:style w:type="character" w:customStyle="1" w:styleId="byline">
    <w:name w:val="byline"/>
    <w:basedOn w:val="DefaultParagraphFont"/>
    <w:rsid w:val="001448D0"/>
  </w:style>
  <w:style w:type="character" w:customStyle="1" w:styleId="blue">
    <w:name w:val="blue"/>
    <w:basedOn w:val="DefaultParagraphFont"/>
    <w:rsid w:val="001448D0"/>
    <w:rPr>
      <w:rFonts w:ascii="Times New Roman" w:hAnsi="Times New Roman" w:cs="Times New Roman" w:hint="default"/>
    </w:rPr>
  </w:style>
  <w:style w:type="paragraph" w:styleId="DocumentMap">
    <w:name w:val="Document Map"/>
    <w:basedOn w:val="Normal"/>
    <w:link w:val="DocumentMapChar"/>
    <w:uiPriority w:val="99"/>
    <w:unhideWhenUsed/>
    <w:rsid w:val="001448D0"/>
    <w:rPr>
      <w:rFonts w:ascii="Tahoma" w:eastAsia="Times New Roman" w:hAnsi="Tahoma" w:cs="Tahoma"/>
      <w:kern w:val="2"/>
      <w:szCs w:val="24"/>
      <w:lang w:bidi="en-US"/>
      <w14:ligatures w14:val="standardContextual"/>
    </w:rPr>
  </w:style>
  <w:style w:type="character" w:customStyle="1" w:styleId="DocumentMapChar1">
    <w:name w:val="Document Map Char1"/>
    <w:basedOn w:val="DefaultParagraphFont"/>
    <w:uiPriority w:val="99"/>
    <w:rsid w:val="001448D0"/>
    <w:rPr>
      <w:rFonts w:ascii="Segoe UI" w:hAnsi="Segoe UI" w:cs="Segoe UI"/>
      <w:kern w:val="0"/>
      <w:sz w:val="16"/>
      <w:szCs w:val="16"/>
      <w14:ligatures w14:val="none"/>
    </w:rPr>
  </w:style>
  <w:style w:type="character" w:customStyle="1" w:styleId="standardcontent">
    <w:name w:val="standardcontent"/>
    <w:basedOn w:val="DefaultParagraphFont"/>
    <w:rsid w:val="001448D0"/>
  </w:style>
  <w:style w:type="character" w:customStyle="1" w:styleId="storyby">
    <w:name w:val="storyby"/>
    <w:basedOn w:val="DefaultParagraphFont"/>
    <w:rsid w:val="001448D0"/>
  </w:style>
  <w:style w:type="character" w:customStyle="1" w:styleId="CiteCharChar">
    <w:name w:val="Cite Char Char"/>
    <w:basedOn w:val="DefaultParagraphFont"/>
    <w:rsid w:val="001448D0"/>
    <w:rPr>
      <w:rFonts w:ascii="Cambria" w:hAnsi="Cambria" w:cs="Times New Roman" w:hint="default"/>
      <w:b/>
      <w:bCs/>
      <w:sz w:val="26"/>
      <w:szCs w:val="26"/>
    </w:rPr>
  </w:style>
  <w:style w:type="character" w:customStyle="1" w:styleId="CardCharChar1">
    <w:name w:val="Card Char Char1"/>
    <w:basedOn w:val="DefaultParagraphFont"/>
    <w:rsid w:val="001448D0"/>
    <w:rPr>
      <w:rFonts w:ascii="Times New Roman" w:hAnsi="Times New Roman" w:cs="Times New Roman" w:hint="default"/>
      <w:b/>
      <w:bCs/>
      <w:sz w:val="28"/>
      <w:szCs w:val="28"/>
    </w:rPr>
  </w:style>
  <w:style w:type="character" w:customStyle="1" w:styleId="CircleChar1">
    <w:name w:val="Circle Char1"/>
    <w:basedOn w:val="DefaultParagraphFont"/>
    <w:rsid w:val="001448D0"/>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1448D0"/>
    <w:rPr>
      <w:b/>
      <w:bCs/>
      <w:color w:val="CC0033"/>
    </w:rPr>
  </w:style>
  <w:style w:type="character" w:customStyle="1" w:styleId="upper">
    <w:name w:val="upper"/>
    <w:basedOn w:val="DefaultParagraphFont"/>
    <w:rsid w:val="001448D0"/>
  </w:style>
  <w:style w:type="character" w:customStyle="1" w:styleId="Author0">
    <w:name w:val="Author"/>
    <w:aliases w:val="Style Date"/>
    <w:basedOn w:val="DefaultParagraphFont"/>
    <w:qFormat/>
    <w:rsid w:val="001448D0"/>
    <w:rPr>
      <w:b/>
      <w:bCs w:val="0"/>
      <w:sz w:val="24"/>
    </w:rPr>
  </w:style>
  <w:style w:type="character" w:customStyle="1" w:styleId="SmallFont7pt">
    <w:name w:val="Small Font (7 pt)"/>
    <w:basedOn w:val="DefaultParagraphFont"/>
    <w:qFormat/>
    <w:rsid w:val="001448D0"/>
    <w:rPr>
      <w:sz w:val="14"/>
    </w:rPr>
  </w:style>
  <w:style w:type="character" w:customStyle="1" w:styleId="SmallText-New">
    <w:name w:val="Small Text - New"/>
    <w:basedOn w:val="DefaultParagraphFont"/>
    <w:rsid w:val="001448D0"/>
    <w:rPr>
      <w:rFonts w:ascii="Arial Narrow" w:hAnsi="Arial Narrow" w:hint="default"/>
      <w:sz w:val="14"/>
    </w:rPr>
  </w:style>
  <w:style w:type="character" w:customStyle="1" w:styleId="Underlined-New">
    <w:name w:val="Underlined - New"/>
    <w:basedOn w:val="DefaultParagraphFont"/>
    <w:rsid w:val="001448D0"/>
    <w:rPr>
      <w:rFonts w:ascii="Arial Narrow" w:hAnsi="Arial Narrow" w:hint="default"/>
      <w:sz w:val="16"/>
      <w:u w:val="single"/>
    </w:rPr>
  </w:style>
  <w:style w:type="character" w:customStyle="1" w:styleId="style65">
    <w:name w:val="style65"/>
    <w:basedOn w:val="DefaultParagraphFont"/>
    <w:rsid w:val="001448D0"/>
    <w:rPr>
      <w:rFonts w:ascii="Times New Roman" w:hAnsi="Times New Roman" w:cs="Times New Roman" w:hint="default"/>
    </w:rPr>
  </w:style>
  <w:style w:type="character" w:customStyle="1" w:styleId="BoldandUnderlineCharChar">
    <w:name w:val="Bold and Underline Char Char"/>
    <w:basedOn w:val="DefaultParagraphFont"/>
    <w:rsid w:val="001448D0"/>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1448D0"/>
    <w:rPr>
      <w:u w:val="single"/>
    </w:rPr>
  </w:style>
  <w:style w:type="character" w:customStyle="1" w:styleId="inside-head">
    <w:name w:val="inside-head"/>
    <w:basedOn w:val="DefaultParagraphFont"/>
    <w:rsid w:val="001448D0"/>
  </w:style>
  <w:style w:type="character" w:customStyle="1" w:styleId="QuoteChar1">
    <w:name w:val="Quote Char1"/>
    <w:aliases w:val="quote Char1"/>
    <w:basedOn w:val="DefaultParagraphFont"/>
    <w:uiPriority w:val="29"/>
    <w:rsid w:val="001448D0"/>
    <w:rPr>
      <w:rFonts w:ascii="Arial" w:hAnsi="Arial" w:cs="Arial"/>
      <w:i/>
      <w:iCs/>
      <w:color w:val="404040" w:themeColor="text1" w:themeTint="BF"/>
      <w:sz w:val="16"/>
    </w:rPr>
  </w:style>
  <w:style w:type="paragraph" w:styleId="BodyTextIndent2">
    <w:name w:val="Body Text Indent 2"/>
    <w:basedOn w:val="Normal"/>
    <w:link w:val="BodyTextIndent2Char"/>
    <w:unhideWhenUsed/>
    <w:rsid w:val="001448D0"/>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1448D0"/>
    <w:rPr>
      <w:rFonts w:ascii="Arial" w:hAnsi="Arial" w:cs="Arial"/>
      <w:kern w:val="0"/>
      <w:sz w:val="16"/>
      <w:szCs w:val="22"/>
      <w14:ligatures w14:val="none"/>
    </w:rPr>
  </w:style>
  <w:style w:type="paragraph" w:styleId="BodyTextIndent">
    <w:name w:val="Body Text Indent"/>
    <w:aliases w:val="Body Text EJ"/>
    <w:basedOn w:val="Normal"/>
    <w:link w:val="BodyTextIndentChar"/>
    <w:uiPriority w:val="99"/>
    <w:unhideWhenUsed/>
    <w:qFormat/>
    <w:rsid w:val="001448D0"/>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1448D0"/>
    <w:rPr>
      <w:rFonts w:ascii="Arial" w:hAnsi="Arial" w:cs="Arial"/>
      <w:kern w:val="0"/>
      <w:sz w:val="16"/>
      <w:szCs w:val="22"/>
      <w14:ligatures w14:val="none"/>
    </w:rPr>
  </w:style>
  <w:style w:type="paragraph" w:styleId="BodyText3">
    <w:name w:val="Body Text 3"/>
    <w:basedOn w:val="Normal"/>
    <w:link w:val="BodyText3Char"/>
    <w:unhideWhenUsed/>
    <w:rsid w:val="001448D0"/>
    <w:pPr>
      <w:spacing w:after="120" w:line="256" w:lineRule="auto"/>
    </w:pPr>
    <w:rPr>
      <w:rFonts w:ascii="Times New Roman" w:hAnsi="Times New Roman" w:cs="Times New Roman"/>
      <w:kern w:val="2"/>
      <w:szCs w:val="16"/>
      <w14:ligatures w14:val="standardContextual"/>
    </w:rPr>
  </w:style>
  <w:style w:type="character" w:customStyle="1" w:styleId="BodyText3Char1">
    <w:name w:val="Body Text 3 Char1"/>
    <w:basedOn w:val="DefaultParagraphFont"/>
    <w:rsid w:val="001448D0"/>
    <w:rPr>
      <w:rFonts w:ascii="Arial" w:hAnsi="Arial" w:cs="Arial"/>
      <w:kern w:val="0"/>
      <w:sz w:val="16"/>
      <w:szCs w:val="16"/>
      <w14:ligatures w14:val="none"/>
    </w:rPr>
  </w:style>
  <w:style w:type="character" w:customStyle="1" w:styleId="addmd">
    <w:name w:val="addmd"/>
    <w:basedOn w:val="DefaultParagraphFont"/>
    <w:rsid w:val="001448D0"/>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1448D0"/>
    <w:rPr>
      <w:rFonts w:ascii="Georgia" w:eastAsia="Calibri" w:hAnsi="Georgia" w:cs="Times New Roman"/>
      <w:kern w:val="2"/>
      <w:sz w:val="24"/>
      <w:szCs w:val="20"/>
      <w:lang w:eastAsia="zh-CN"/>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1448D0"/>
    <w:rPr>
      <w:rFonts w:ascii="Arial" w:hAnsi="Arial" w:cs="Arial"/>
      <w:kern w:val="0"/>
      <w:sz w:val="20"/>
      <w:szCs w:val="20"/>
      <w14:ligatures w14:val="none"/>
    </w:rPr>
  </w:style>
  <w:style w:type="character" w:customStyle="1" w:styleId="UnderlinedTextCharChar">
    <w:name w:val="Underlined Text Char Char"/>
    <w:basedOn w:val="DefaultParagraphFont"/>
    <w:rsid w:val="001448D0"/>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1448D0"/>
    <w:rPr>
      <w:b/>
      <w:bCs/>
      <w:sz w:val="24"/>
    </w:rPr>
  </w:style>
  <w:style w:type="character" w:customStyle="1" w:styleId="CardText1Char">
    <w:name w:val="Card Text 1 Char"/>
    <w:rsid w:val="001448D0"/>
    <w:rPr>
      <w:rFonts w:ascii="Georgia" w:hAnsi="Georgia" w:hint="default"/>
      <w:color w:val="000000"/>
      <w:sz w:val="22"/>
      <w:szCs w:val="22"/>
      <w:u w:val="single"/>
    </w:rPr>
  </w:style>
  <w:style w:type="character" w:customStyle="1" w:styleId="BoldUnderlining">
    <w:name w:val="Bold Underlining"/>
    <w:rsid w:val="001448D0"/>
    <w:rPr>
      <w:u w:val="single"/>
    </w:rPr>
  </w:style>
  <w:style w:type="character" w:customStyle="1" w:styleId="Intemphasis">
    <w:name w:val="Intemphasis"/>
    <w:uiPriority w:val="1"/>
    <w:qFormat/>
    <w:rsid w:val="001448D0"/>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1448D0"/>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1448D0"/>
    <w:rPr>
      <w:color w:val="3300CC"/>
      <w:u w:val="single"/>
    </w:rPr>
  </w:style>
  <w:style w:type="character" w:customStyle="1" w:styleId="citation">
    <w:name w:val="citation"/>
    <w:basedOn w:val="DefaultParagraphFont"/>
    <w:rsid w:val="001448D0"/>
  </w:style>
  <w:style w:type="character" w:customStyle="1" w:styleId="il">
    <w:name w:val="il"/>
    <w:basedOn w:val="DefaultParagraphFont"/>
    <w:rsid w:val="001448D0"/>
  </w:style>
  <w:style w:type="character" w:customStyle="1" w:styleId="commentstext">
    <w:name w:val="comments_text"/>
    <w:uiPriority w:val="99"/>
    <w:rsid w:val="001448D0"/>
    <w:rPr>
      <w:rFonts w:ascii="Times New Roman" w:hAnsi="Times New Roman" w:cs="Times New Roman" w:hint="default"/>
    </w:rPr>
  </w:style>
  <w:style w:type="character" w:customStyle="1" w:styleId="CardChar1">
    <w:name w:val="Card Char"/>
    <w:basedOn w:val="DefaultParagraphFont"/>
    <w:locked/>
    <w:rsid w:val="001448D0"/>
    <w:rPr>
      <w:rFonts w:ascii="Times New Roman" w:eastAsia="Cambria" w:hAnsi="Times New Roman" w:cs="Times New Roman" w:hint="default"/>
      <w:sz w:val="20"/>
      <w:szCs w:val="22"/>
    </w:rPr>
  </w:style>
  <w:style w:type="character" w:customStyle="1" w:styleId="articletext">
    <w:name w:val="articletext"/>
    <w:basedOn w:val="DefaultParagraphFont"/>
    <w:rsid w:val="001448D0"/>
  </w:style>
  <w:style w:type="character" w:customStyle="1" w:styleId="TagsCharChar">
    <w:name w:val="Tags Char Char"/>
    <w:basedOn w:val="DefaultParagraphFont"/>
    <w:rsid w:val="001448D0"/>
    <w:rPr>
      <w:rFonts w:ascii="SimSun" w:eastAsia="SimSun" w:hAnsi="SimSun" w:hint="eastAsia"/>
      <w:b/>
      <w:bCs w:val="0"/>
      <w:sz w:val="24"/>
      <w:lang w:val="en-US" w:eastAsia="zh-CN" w:bidi="ar-SA"/>
    </w:rPr>
  </w:style>
  <w:style w:type="character" w:customStyle="1" w:styleId="Style11ptThickunderline">
    <w:name w:val="Style 11 pt Thick underline"/>
    <w:rsid w:val="001448D0"/>
    <w:rPr>
      <w:rFonts w:ascii="Times New Roman" w:hAnsi="Times New Roman" w:cs="Times New Roman" w:hint="default"/>
      <w:sz w:val="20"/>
      <w:u w:val="single"/>
    </w:rPr>
  </w:style>
  <w:style w:type="character" w:customStyle="1" w:styleId="Style11ptBoldThickunderline">
    <w:name w:val="Style 11 pt Bold Thick underline"/>
    <w:rsid w:val="001448D0"/>
    <w:rPr>
      <w:rFonts w:ascii="Times New Roman" w:hAnsi="Times New Roman" w:cs="Times New Roman" w:hint="default"/>
      <w:b/>
      <w:bCs/>
      <w:sz w:val="20"/>
      <w:u w:val="single"/>
    </w:rPr>
  </w:style>
  <w:style w:type="character" w:customStyle="1" w:styleId="CharChar5">
    <w:name w:val="Char Char5"/>
    <w:rsid w:val="001448D0"/>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1448D0"/>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1448D0"/>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1448D0"/>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448D0"/>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1448D0"/>
  </w:style>
  <w:style w:type="character" w:customStyle="1" w:styleId="CharChar4">
    <w:name w:val="Char Char4"/>
    <w:basedOn w:val="DefaultParagraphFont"/>
    <w:rsid w:val="001448D0"/>
    <w:rPr>
      <w:rFonts w:ascii="Arial" w:hAnsi="Arial" w:cs="Arial" w:hint="default"/>
      <w:b/>
      <w:bCs/>
      <w:iCs/>
      <w:szCs w:val="28"/>
      <w:lang w:val="en-US" w:eastAsia="en-US" w:bidi="ar-SA"/>
    </w:rPr>
  </w:style>
  <w:style w:type="character" w:customStyle="1" w:styleId="yshortcuts">
    <w:name w:val="yshortcuts"/>
    <w:basedOn w:val="DefaultParagraphFont"/>
    <w:rsid w:val="001448D0"/>
  </w:style>
  <w:style w:type="character" w:customStyle="1" w:styleId="senselabelstart">
    <w:name w:val="sense_label start"/>
    <w:basedOn w:val="DefaultParagraphFont"/>
    <w:rsid w:val="001448D0"/>
  </w:style>
  <w:style w:type="character" w:customStyle="1" w:styleId="sensecontent">
    <w:name w:val="sense_content"/>
    <w:basedOn w:val="DefaultParagraphFont"/>
    <w:rsid w:val="001448D0"/>
  </w:style>
  <w:style w:type="character" w:customStyle="1" w:styleId="vi">
    <w:name w:val="vi"/>
    <w:basedOn w:val="DefaultParagraphFont"/>
    <w:rsid w:val="001448D0"/>
  </w:style>
  <w:style w:type="character" w:customStyle="1" w:styleId="st">
    <w:name w:val="st"/>
    <w:basedOn w:val="DefaultParagraphFont"/>
    <w:rsid w:val="001448D0"/>
  </w:style>
  <w:style w:type="character" w:customStyle="1" w:styleId="caps-label">
    <w:name w:val="caps-label"/>
    <w:basedOn w:val="DefaultParagraphFont"/>
    <w:rsid w:val="001448D0"/>
  </w:style>
  <w:style w:type="character" w:customStyle="1" w:styleId="wikiexternallink">
    <w:name w:val="wikiexternallink"/>
    <w:basedOn w:val="DefaultParagraphFont"/>
    <w:rsid w:val="001448D0"/>
  </w:style>
  <w:style w:type="character" w:customStyle="1" w:styleId="wikigeneratedlinkcontent">
    <w:name w:val="wikigeneratedlinkcontent"/>
    <w:basedOn w:val="DefaultParagraphFont"/>
    <w:rsid w:val="001448D0"/>
  </w:style>
  <w:style w:type="character" w:customStyle="1" w:styleId="aqj">
    <w:name w:val="aqj"/>
    <w:basedOn w:val="DefaultParagraphFont"/>
    <w:rsid w:val="001448D0"/>
  </w:style>
  <w:style w:type="character" w:customStyle="1" w:styleId="StyleStyleBoldUnderlineIntenseEmphasisUnderlineapple-style-s">
    <w:name w:val="Style Style Bold UnderlineIntense EmphasisUnderlineapple-style-s..."/>
    <w:basedOn w:val="DefaultParagraphFont"/>
    <w:rsid w:val="001448D0"/>
    <w:rPr>
      <w:b w:val="0"/>
      <w:bCs w:val="0"/>
      <w:sz w:val="22"/>
      <w:u w:val="single"/>
      <w:bdr w:val="none" w:sz="0" w:space="0" w:color="auto" w:frame="1"/>
    </w:rPr>
  </w:style>
  <w:style w:type="character" w:customStyle="1" w:styleId="Boxed">
    <w:name w:val="Boxed"/>
    <w:rsid w:val="001448D0"/>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1448D0"/>
    <w:rPr>
      <w:rFonts w:ascii="Arial" w:hAnsi="Arial" w:cs="Arial" w:hint="default"/>
      <w:b w:val="0"/>
      <w:bCs/>
      <w:sz w:val="20"/>
      <w:u w:val="single"/>
    </w:rPr>
  </w:style>
  <w:style w:type="character" w:customStyle="1" w:styleId="story-author">
    <w:name w:val="story-author"/>
    <w:basedOn w:val="DefaultParagraphFont"/>
    <w:rsid w:val="001448D0"/>
  </w:style>
  <w:style w:type="character" w:customStyle="1" w:styleId="institution">
    <w:name w:val="institution"/>
    <w:basedOn w:val="DefaultParagraphFont"/>
    <w:rsid w:val="001448D0"/>
  </w:style>
  <w:style w:type="character" w:customStyle="1" w:styleId="abodyblack3">
    <w:name w:val="abodyblack3"/>
    <w:basedOn w:val="DefaultParagraphFont"/>
    <w:rsid w:val="001448D0"/>
  </w:style>
  <w:style w:type="character" w:customStyle="1" w:styleId="CharacterStyle1">
    <w:name w:val="Character Style 1"/>
    <w:rsid w:val="001448D0"/>
    <w:rPr>
      <w:sz w:val="20"/>
      <w:szCs w:val="20"/>
    </w:rPr>
  </w:style>
  <w:style w:type="character" w:customStyle="1" w:styleId="FontStyle177">
    <w:name w:val="Font Style177"/>
    <w:basedOn w:val="DefaultParagraphFont"/>
    <w:uiPriority w:val="99"/>
    <w:rsid w:val="001448D0"/>
    <w:rPr>
      <w:rFonts w:ascii="Times New Roman" w:hAnsi="Times New Roman" w:cs="Times New Roman" w:hint="default"/>
      <w:sz w:val="20"/>
      <w:szCs w:val="20"/>
    </w:rPr>
  </w:style>
  <w:style w:type="character" w:customStyle="1" w:styleId="FontStyle173">
    <w:name w:val="Font Style173"/>
    <w:basedOn w:val="DefaultParagraphFont"/>
    <w:uiPriority w:val="99"/>
    <w:rsid w:val="001448D0"/>
    <w:rPr>
      <w:rFonts w:ascii="Times New Roman" w:hAnsi="Times New Roman" w:cs="Times New Roman" w:hint="default"/>
      <w:sz w:val="14"/>
      <w:szCs w:val="14"/>
    </w:rPr>
  </w:style>
  <w:style w:type="character" w:customStyle="1" w:styleId="FontStyle151">
    <w:name w:val="Font Style151"/>
    <w:basedOn w:val="DefaultParagraphFont"/>
    <w:uiPriority w:val="99"/>
    <w:rsid w:val="001448D0"/>
    <w:rPr>
      <w:rFonts w:ascii="Arial Narrow" w:hAnsi="Arial Narrow" w:cs="Arial Narrow" w:hint="default"/>
      <w:b/>
      <w:bCs/>
      <w:sz w:val="12"/>
      <w:szCs w:val="12"/>
    </w:rPr>
  </w:style>
  <w:style w:type="character" w:customStyle="1" w:styleId="FontStyle156">
    <w:name w:val="Font Style156"/>
    <w:basedOn w:val="DefaultParagraphFont"/>
    <w:uiPriority w:val="99"/>
    <w:rsid w:val="001448D0"/>
    <w:rPr>
      <w:rFonts w:ascii="Arial Narrow" w:hAnsi="Arial Narrow" w:cs="Arial Narrow" w:hint="default"/>
      <w:sz w:val="8"/>
      <w:szCs w:val="8"/>
    </w:rPr>
  </w:style>
  <w:style w:type="character" w:customStyle="1" w:styleId="FontStyle160">
    <w:name w:val="Font Style160"/>
    <w:basedOn w:val="DefaultParagraphFont"/>
    <w:uiPriority w:val="99"/>
    <w:rsid w:val="001448D0"/>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1448D0"/>
    <w:rPr>
      <w:rFonts w:ascii="Times New Roman" w:hAnsi="Times New Roman" w:cs="Times New Roman" w:hint="default"/>
      <w:sz w:val="18"/>
      <w:szCs w:val="18"/>
    </w:rPr>
  </w:style>
  <w:style w:type="character" w:customStyle="1" w:styleId="FontStyle168">
    <w:name w:val="Font Style168"/>
    <w:basedOn w:val="DefaultParagraphFont"/>
    <w:uiPriority w:val="99"/>
    <w:rsid w:val="001448D0"/>
    <w:rPr>
      <w:rFonts w:ascii="Times New Roman" w:hAnsi="Times New Roman" w:cs="Times New Roman" w:hint="default"/>
      <w:sz w:val="12"/>
      <w:szCs w:val="12"/>
    </w:rPr>
  </w:style>
  <w:style w:type="character" w:customStyle="1" w:styleId="FontStyle176">
    <w:name w:val="Font Style176"/>
    <w:basedOn w:val="DefaultParagraphFont"/>
    <w:uiPriority w:val="99"/>
    <w:rsid w:val="001448D0"/>
    <w:rPr>
      <w:rFonts w:ascii="Times New Roman" w:hAnsi="Times New Roman" w:cs="Times New Roman" w:hint="default"/>
      <w:sz w:val="16"/>
      <w:szCs w:val="16"/>
    </w:rPr>
  </w:style>
  <w:style w:type="character" w:customStyle="1" w:styleId="f">
    <w:name w:val="f"/>
    <w:basedOn w:val="DefaultParagraphFont"/>
    <w:rsid w:val="001448D0"/>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1448D0"/>
    <w:rPr>
      <w:b/>
      <w:bCs w:val="0"/>
      <w:sz w:val="24"/>
      <w:lang w:val="en-US" w:eastAsia="en-US" w:bidi="ar-SA"/>
    </w:rPr>
  </w:style>
  <w:style w:type="character" w:customStyle="1" w:styleId="FontStyle172">
    <w:name w:val="Font Style172"/>
    <w:basedOn w:val="DefaultParagraphFont"/>
    <w:uiPriority w:val="99"/>
    <w:rsid w:val="001448D0"/>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1448D0"/>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1448D0"/>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1448D0"/>
    <w:rPr>
      <w:rFonts w:ascii="Times New Roman" w:hAnsi="Times New Roman" w:cs="Times New Roman" w:hint="default"/>
      <w:sz w:val="10"/>
      <w:szCs w:val="10"/>
    </w:rPr>
  </w:style>
  <w:style w:type="character" w:customStyle="1" w:styleId="FontStyle174">
    <w:name w:val="Font Style174"/>
    <w:basedOn w:val="DefaultParagraphFont"/>
    <w:uiPriority w:val="99"/>
    <w:rsid w:val="001448D0"/>
    <w:rPr>
      <w:rFonts w:ascii="Arial Narrow" w:hAnsi="Arial Narrow" w:cs="Arial Narrow" w:hint="default"/>
      <w:b/>
      <w:bCs/>
      <w:sz w:val="18"/>
      <w:szCs w:val="18"/>
    </w:rPr>
  </w:style>
  <w:style w:type="character" w:customStyle="1" w:styleId="FontStyle169">
    <w:name w:val="Font Style169"/>
    <w:basedOn w:val="DefaultParagraphFont"/>
    <w:uiPriority w:val="99"/>
    <w:rsid w:val="001448D0"/>
    <w:rPr>
      <w:rFonts w:ascii="Times New Roman" w:hAnsi="Times New Roman" w:cs="Times New Roman" w:hint="default"/>
      <w:sz w:val="12"/>
      <w:szCs w:val="12"/>
    </w:rPr>
  </w:style>
  <w:style w:type="character" w:customStyle="1" w:styleId="FontStyle139">
    <w:name w:val="Font Style139"/>
    <w:basedOn w:val="DefaultParagraphFont"/>
    <w:uiPriority w:val="99"/>
    <w:rsid w:val="001448D0"/>
    <w:rPr>
      <w:rFonts w:ascii="Times New Roman" w:hAnsi="Times New Roman" w:cs="Times New Roman" w:hint="default"/>
      <w:b/>
      <w:bCs/>
      <w:sz w:val="18"/>
      <w:szCs w:val="18"/>
    </w:rPr>
  </w:style>
  <w:style w:type="character" w:customStyle="1" w:styleId="ssl01">
    <w:name w:val="ss_l01"/>
    <w:rsid w:val="001448D0"/>
    <w:rPr>
      <w:color w:val="000000"/>
      <w:sz w:val="32"/>
      <w:szCs w:val="32"/>
    </w:rPr>
  </w:style>
  <w:style w:type="character" w:customStyle="1" w:styleId="TitleChar2">
    <w:name w:val="Title Char2"/>
    <w:basedOn w:val="DefaultParagraphFont"/>
    <w:qFormat/>
    <w:locked/>
    <w:rsid w:val="001448D0"/>
    <w:rPr>
      <w:b/>
      <w:bCs/>
      <w:u w:val="single"/>
    </w:rPr>
  </w:style>
  <w:style w:type="character" w:customStyle="1" w:styleId="allocatoragentsleft">
    <w:name w:val="al_locatoragentsleft"/>
    <w:basedOn w:val="DefaultParagraphFont"/>
    <w:rsid w:val="001448D0"/>
  </w:style>
  <w:style w:type="character" w:customStyle="1" w:styleId="caps">
    <w:name w:val="caps"/>
    <w:basedOn w:val="DefaultParagraphFont"/>
    <w:rsid w:val="001448D0"/>
  </w:style>
  <w:style w:type="character" w:customStyle="1" w:styleId="UnderlinesCharChar">
    <w:name w:val="Underlines Char Char"/>
    <w:basedOn w:val="DefaultParagraphFont"/>
    <w:rsid w:val="001448D0"/>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1448D0"/>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rsid w:val="001448D0"/>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1448D0"/>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1448D0"/>
    <w:rPr>
      <w:b/>
      <w:bCs w:val="0"/>
      <w:noProof w:val="0"/>
      <w:sz w:val="24"/>
      <w:lang w:val="en-US" w:eastAsia="en-US" w:bidi="ar-SA"/>
    </w:rPr>
  </w:style>
  <w:style w:type="character" w:customStyle="1" w:styleId="Taggin-New">
    <w:name w:val="Taggin - New"/>
    <w:basedOn w:val="DefaultParagraphFont"/>
    <w:rsid w:val="001448D0"/>
    <w:rPr>
      <w:rFonts w:ascii="Arial Narrow" w:hAnsi="Arial Narrow" w:hint="default"/>
      <w:b/>
      <w:bCs w:val="0"/>
      <w:sz w:val="22"/>
    </w:rPr>
  </w:style>
  <w:style w:type="character" w:customStyle="1" w:styleId="Boxing-New">
    <w:name w:val="Boxing - New"/>
    <w:basedOn w:val="DefaultParagraphFont"/>
    <w:rsid w:val="001448D0"/>
    <w:rPr>
      <w:rFonts w:ascii="Arial Narrow" w:hAnsi="Arial Narrow" w:hint="default"/>
      <w:strike w:val="0"/>
      <w:dstrike w:val="0"/>
      <w:sz w:val="16"/>
      <w:u w:val="none"/>
      <w:effect w:val="none"/>
      <w:bdr w:val="single" w:sz="4" w:space="0" w:color="auto" w:frame="1"/>
    </w:rPr>
  </w:style>
  <w:style w:type="character" w:customStyle="1" w:styleId="ilad">
    <w:name w:val="il_ad"/>
    <w:rsid w:val="001448D0"/>
  </w:style>
  <w:style w:type="character" w:customStyle="1" w:styleId="CardUnderlined">
    <w:name w:val="Card Underlined"/>
    <w:basedOn w:val="DefaultParagraphFont"/>
    <w:rsid w:val="001448D0"/>
    <w:rPr>
      <w:rFonts w:ascii="Garamond" w:hAnsi="Garamond" w:hint="default"/>
      <w:sz w:val="22"/>
      <w:szCs w:val="24"/>
      <w:u w:val="single"/>
      <w:lang w:val="en-US" w:eastAsia="en-US" w:bidi="ar-SA"/>
    </w:rPr>
  </w:style>
  <w:style w:type="character" w:customStyle="1" w:styleId="pagetitle">
    <w:name w:val="pagetitle"/>
    <w:basedOn w:val="DefaultParagraphFont"/>
    <w:rsid w:val="001448D0"/>
  </w:style>
  <w:style w:type="character" w:customStyle="1" w:styleId="StyleUnderlineCharChar9ptBold1">
    <w:name w:val="Style Underline Char Char + 9 pt Bold1"/>
    <w:rsid w:val="001448D0"/>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1448D0"/>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1448D0"/>
    <w:rPr>
      <w:b/>
      <w:bCs/>
      <w:sz w:val="20"/>
      <w:u w:val="single"/>
    </w:rPr>
  </w:style>
  <w:style w:type="character" w:customStyle="1" w:styleId="StyleUnderlineChar1Bold">
    <w:name w:val="Style Underline Char1 + Bold"/>
    <w:rsid w:val="001448D0"/>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1448D0"/>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1448D0"/>
    <w:rPr>
      <w:color w:val="000000"/>
      <w:sz w:val="20"/>
      <w:u w:val="single"/>
    </w:rPr>
  </w:style>
  <w:style w:type="character" w:customStyle="1" w:styleId="Style11ptBlack">
    <w:name w:val="Style 11 pt Black"/>
    <w:basedOn w:val="DefaultParagraphFont"/>
    <w:rsid w:val="001448D0"/>
    <w:rPr>
      <w:color w:val="000000"/>
      <w:sz w:val="20"/>
    </w:rPr>
  </w:style>
  <w:style w:type="character" w:customStyle="1" w:styleId="StyleUnderlineCharTimesBold">
    <w:name w:val="Style Underline Char + Times Bold"/>
    <w:basedOn w:val="DefaultParagraphFont"/>
    <w:rsid w:val="001448D0"/>
    <w:rPr>
      <w:rFonts w:ascii="Times" w:hAnsi="Times" w:hint="default"/>
      <w:b w:val="0"/>
      <w:bCs/>
      <w:sz w:val="20"/>
      <w:u w:val="single"/>
    </w:rPr>
  </w:style>
  <w:style w:type="character" w:customStyle="1" w:styleId="blubigktbiz">
    <w:name w:val="blubigktbiz"/>
    <w:rsid w:val="001448D0"/>
  </w:style>
  <w:style w:type="character" w:customStyle="1" w:styleId="Style4CharChar">
    <w:name w:val="Style4 Char Char"/>
    <w:basedOn w:val="DefaultParagraphFont"/>
    <w:rsid w:val="001448D0"/>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1448D0"/>
    <w:rPr>
      <w:rFonts w:ascii="Arial" w:hAnsi="Arial" w:cs="Arial" w:hint="default"/>
      <w:b/>
      <w:bCs/>
      <w:i/>
      <w:iCs/>
      <w:sz w:val="24"/>
    </w:rPr>
  </w:style>
  <w:style w:type="character" w:customStyle="1" w:styleId="super">
    <w:name w:val="super"/>
    <w:rsid w:val="001448D0"/>
  </w:style>
  <w:style w:type="character" w:customStyle="1" w:styleId="text30">
    <w:name w:val="text30"/>
    <w:rsid w:val="001448D0"/>
  </w:style>
  <w:style w:type="character" w:customStyle="1" w:styleId="uppercase">
    <w:name w:val="uppercase"/>
    <w:rsid w:val="001448D0"/>
  </w:style>
  <w:style w:type="character" w:customStyle="1" w:styleId="bodytext0">
    <w:name w:val="bodytext"/>
    <w:rsid w:val="001448D0"/>
  </w:style>
  <w:style w:type="character" w:customStyle="1" w:styleId="entry-title">
    <w:name w:val="entry-title"/>
    <w:rsid w:val="001448D0"/>
  </w:style>
  <w:style w:type="character" w:customStyle="1" w:styleId="Style6pt">
    <w:name w:val="Style 6 pt"/>
    <w:basedOn w:val="DefaultParagraphFont"/>
    <w:qFormat/>
    <w:rsid w:val="001448D0"/>
    <w:rPr>
      <w:sz w:val="12"/>
    </w:rPr>
  </w:style>
  <w:style w:type="character" w:customStyle="1" w:styleId="CiteCharCharCharCharCharChar">
    <w:name w:val="Cite Char Char Char Char Char Char"/>
    <w:basedOn w:val="DefaultParagraphFont"/>
    <w:link w:val="CiteCharCharCharCharChar"/>
    <w:rsid w:val="001448D0"/>
    <w:rPr>
      <w:b/>
      <w:u w:val="single"/>
    </w:rPr>
  </w:style>
  <w:style w:type="character" w:customStyle="1" w:styleId="mainbody1">
    <w:name w:val="mainbody1"/>
    <w:basedOn w:val="DefaultParagraphFont"/>
    <w:rsid w:val="001448D0"/>
    <w:rPr>
      <w:rFonts w:ascii="Verdana" w:hAnsi="Verdana" w:hint="default"/>
      <w:color w:val="000000"/>
      <w:sz w:val="22"/>
      <w:szCs w:val="22"/>
    </w:rPr>
  </w:style>
  <w:style w:type="character" w:customStyle="1" w:styleId="ssl4">
    <w:name w:val="ss_l4"/>
    <w:basedOn w:val="DefaultParagraphFont"/>
    <w:rsid w:val="001448D0"/>
  </w:style>
  <w:style w:type="character" w:customStyle="1" w:styleId="cit-first-element">
    <w:name w:val="cit-first-element"/>
    <w:basedOn w:val="DefaultParagraphFont"/>
    <w:rsid w:val="001448D0"/>
  </w:style>
  <w:style w:type="character" w:customStyle="1" w:styleId="title1">
    <w:name w:val="title1"/>
    <w:basedOn w:val="DefaultParagraphFont"/>
    <w:rsid w:val="001448D0"/>
  </w:style>
  <w:style w:type="character" w:customStyle="1" w:styleId="StyleThickunderline1">
    <w:name w:val="Style Thick underline1"/>
    <w:basedOn w:val="DefaultParagraphFont"/>
    <w:rsid w:val="001448D0"/>
    <w:rPr>
      <w:u w:val="single"/>
    </w:rPr>
  </w:style>
  <w:style w:type="character" w:customStyle="1" w:styleId="UnderlineBold0">
    <w:name w:val="Underline Bold"/>
    <w:qFormat/>
    <w:rsid w:val="001448D0"/>
    <w:rPr>
      <w:b/>
      <w:bCs w:val="0"/>
      <w:sz w:val="20"/>
      <w:u w:val="single"/>
    </w:rPr>
  </w:style>
  <w:style w:type="character" w:customStyle="1" w:styleId="UnderlineChar5">
    <w:name w:val="UnderlineChar"/>
    <w:rsid w:val="001448D0"/>
    <w:rPr>
      <w:sz w:val="24"/>
      <w:u w:val="single"/>
    </w:rPr>
  </w:style>
  <w:style w:type="character" w:customStyle="1" w:styleId="foreground">
    <w:name w:val="foreground"/>
    <w:basedOn w:val="DefaultParagraphFont"/>
    <w:rsid w:val="001448D0"/>
  </w:style>
  <w:style w:type="character" w:customStyle="1" w:styleId="postby">
    <w:name w:val="post_by"/>
    <w:basedOn w:val="DefaultParagraphFont"/>
    <w:rsid w:val="001448D0"/>
  </w:style>
  <w:style w:type="character" w:customStyle="1" w:styleId="Style11ptBorderSinglesolidlineAuto05ptLinewidth">
    <w:name w:val="Style 11 pt Border: : (Single solid line Auto  0.5 pt Line width)"/>
    <w:rsid w:val="001448D0"/>
    <w:rPr>
      <w:sz w:val="20"/>
      <w:bdr w:val="single" w:sz="4" w:space="0" w:color="auto" w:frame="1"/>
    </w:rPr>
  </w:style>
  <w:style w:type="character" w:customStyle="1" w:styleId="StyleUnderlineChar9ptBorderSinglesolidlineAuto0">
    <w:name w:val="Style Underline Char + 9 pt Border: : (Single solid line Auto  0..."/>
    <w:rsid w:val="001448D0"/>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448D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448D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448D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448D0"/>
    <w:rPr>
      <w:sz w:val="20"/>
      <w:szCs w:val="24"/>
      <w:u w:val="single"/>
      <w:bdr w:val="single" w:sz="4" w:space="0" w:color="auto" w:frame="1"/>
      <w:lang w:val="en-US" w:eastAsia="en-US" w:bidi="ar-SA"/>
    </w:rPr>
  </w:style>
  <w:style w:type="character" w:customStyle="1" w:styleId="StyleLatinGaramondUnderline">
    <w:name w:val="Style (Latin) Garamond Underline"/>
    <w:rsid w:val="001448D0"/>
    <w:rPr>
      <w:rFonts w:ascii="Times New Roman" w:hAnsi="Times New Roman" w:cs="Times New Roman" w:hint="default"/>
      <w:sz w:val="20"/>
      <w:u w:val="single"/>
    </w:rPr>
  </w:style>
  <w:style w:type="character" w:customStyle="1" w:styleId="StyleLatinGaramond">
    <w:name w:val="Style (Latin) Garamond"/>
    <w:rsid w:val="001448D0"/>
    <w:rPr>
      <w:rFonts w:ascii="Times New Roman" w:hAnsi="Times New Roman" w:cs="Times New Roman" w:hint="default"/>
      <w:sz w:val="20"/>
    </w:rPr>
  </w:style>
  <w:style w:type="character" w:customStyle="1" w:styleId="styletimesnewroman12ptbold0">
    <w:name w:val="styletimesnewroman12ptbold"/>
    <w:basedOn w:val="DefaultParagraphFont"/>
    <w:rsid w:val="001448D0"/>
  </w:style>
  <w:style w:type="character" w:customStyle="1" w:styleId="mainheading">
    <w:name w:val="mainheading"/>
    <w:basedOn w:val="DefaultParagraphFont"/>
    <w:rsid w:val="001448D0"/>
  </w:style>
  <w:style w:type="character" w:customStyle="1" w:styleId="StyleUnderlineChar9ptChar">
    <w:name w:val="Style Underline Char + 9 pt Char"/>
    <w:basedOn w:val="UnderlineCharChar"/>
    <w:rsid w:val="001448D0"/>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1448D0"/>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1448D0"/>
    <w:rPr>
      <w:rFonts w:ascii="Times New Roman" w:hAnsi="Times New Roman" w:cs="Times New Roman" w:hint="default"/>
      <w:b/>
      <w:bCs w:val="0"/>
      <w:sz w:val="20"/>
    </w:rPr>
  </w:style>
  <w:style w:type="character" w:customStyle="1" w:styleId="stylestylebold12pt">
    <w:name w:val="stylestylebold12pt"/>
    <w:basedOn w:val="DefaultParagraphFont"/>
    <w:rsid w:val="001448D0"/>
  </w:style>
  <w:style w:type="character" w:customStyle="1" w:styleId="styleboldunderline">
    <w:name w:val="styleboldunderline"/>
    <w:basedOn w:val="DefaultParagraphFont"/>
    <w:rsid w:val="001448D0"/>
  </w:style>
  <w:style w:type="character" w:customStyle="1" w:styleId="FontStyle11">
    <w:name w:val="Font Style11"/>
    <w:basedOn w:val="DefaultParagraphFont"/>
    <w:uiPriority w:val="99"/>
    <w:rsid w:val="001448D0"/>
    <w:rPr>
      <w:rFonts w:ascii="Arial Narrow" w:hAnsi="Arial Narrow" w:cs="Arial Narrow" w:hint="default"/>
      <w:sz w:val="18"/>
      <w:szCs w:val="18"/>
    </w:rPr>
  </w:style>
  <w:style w:type="character" w:customStyle="1" w:styleId="FontStyle14">
    <w:name w:val="Font Style14"/>
    <w:basedOn w:val="DefaultParagraphFont"/>
    <w:uiPriority w:val="99"/>
    <w:rsid w:val="001448D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448D0"/>
    <w:rPr>
      <w:rFonts w:ascii="Arial Narrow" w:hAnsi="Arial Narrow" w:cs="Arial Narrow" w:hint="default"/>
      <w:b/>
      <w:bCs/>
      <w:sz w:val="10"/>
      <w:szCs w:val="10"/>
    </w:rPr>
  </w:style>
  <w:style w:type="character" w:customStyle="1" w:styleId="CardTagandCiteChar">
    <w:name w:val="Card Tag and Cite Char"/>
    <w:basedOn w:val="DefaultParagraphFont"/>
    <w:rsid w:val="001448D0"/>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1448D0"/>
    <w:rPr>
      <w:rFonts w:ascii="Arial Narrow" w:hAnsi="Arial Narrow" w:hint="default"/>
      <w:b/>
      <w:color w:val="000000"/>
      <w:sz w:val="22"/>
      <w:szCs w:val="22"/>
      <w:u w:val="single"/>
    </w:rPr>
  </w:style>
  <w:style w:type="character" w:customStyle="1" w:styleId="SmallText1">
    <w:name w:val="SmallText"/>
    <w:rsid w:val="001448D0"/>
    <w:rPr>
      <w:color w:val="000000"/>
    </w:rPr>
  </w:style>
  <w:style w:type="character" w:customStyle="1" w:styleId="CitesChar1">
    <w:name w:val="Cites Char1"/>
    <w:basedOn w:val="DefaultParagraphFont"/>
    <w:rsid w:val="001448D0"/>
    <w:rPr>
      <w:b/>
      <w:bCs w:val="0"/>
      <w:szCs w:val="24"/>
      <w:u w:val="single"/>
      <w:lang w:val="en-US" w:eastAsia="en-US" w:bidi="ar-SA"/>
    </w:rPr>
  </w:style>
  <w:style w:type="character" w:customStyle="1" w:styleId="CardUnderlinedChar">
    <w:name w:val="Card Underlined Char"/>
    <w:basedOn w:val="DefaultParagraphFont"/>
    <w:rsid w:val="001448D0"/>
    <w:rPr>
      <w:rFonts w:ascii="Arial Narrow" w:hAnsi="Arial Narrow" w:hint="default"/>
      <w:sz w:val="22"/>
      <w:szCs w:val="24"/>
      <w:u w:val="single"/>
      <w:lang w:val="en-US" w:eastAsia="en-US" w:bidi="ar-SA"/>
    </w:rPr>
  </w:style>
  <w:style w:type="character" w:customStyle="1" w:styleId="underline3">
    <w:name w:val="underline3"/>
    <w:basedOn w:val="underline20"/>
    <w:rsid w:val="001448D0"/>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1448D0"/>
  </w:style>
  <w:style w:type="character" w:customStyle="1" w:styleId="itxtrst">
    <w:name w:val="itxtrst"/>
    <w:rsid w:val="001448D0"/>
  </w:style>
  <w:style w:type="character" w:customStyle="1" w:styleId="A-Underlining">
    <w:name w:val="A-Underlining"/>
    <w:basedOn w:val="DefaultParagraphFont"/>
    <w:rsid w:val="001448D0"/>
    <w:rPr>
      <w:rFonts w:ascii="Garamond" w:hAnsi="Garamond" w:hint="default"/>
      <w:color w:val="auto"/>
      <w:sz w:val="24"/>
      <w:u w:val="single"/>
    </w:rPr>
  </w:style>
  <w:style w:type="character" w:customStyle="1" w:styleId="StyleUnderlineBold0">
    <w:name w:val="Style Underline + Bold"/>
    <w:rsid w:val="001448D0"/>
    <w:rPr>
      <w:b/>
      <w:bCs/>
      <w:u w:val="single"/>
    </w:rPr>
  </w:style>
  <w:style w:type="character" w:customStyle="1" w:styleId="Underline-Highlighted">
    <w:name w:val="Underline-Highlighted"/>
    <w:uiPriority w:val="1"/>
    <w:qFormat/>
    <w:rsid w:val="001448D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448D0"/>
  </w:style>
  <w:style w:type="character" w:customStyle="1" w:styleId="newsmain">
    <w:name w:val="news_main"/>
    <w:basedOn w:val="DefaultParagraphFont"/>
    <w:rsid w:val="001448D0"/>
  </w:style>
  <w:style w:type="character" w:customStyle="1" w:styleId="vitstoryheadline">
    <w:name w:val="vitstoryheadline"/>
    <w:rsid w:val="001448D0"/>
  </w:style>
  <w:style w:type="character" w:customStyle="1" w:styleId="AuthorDate0">
    <w:name w:val="Author Date"/>
    <w:rsid w:val="001448D0"/>
    <w:rPr>
      <w:b/>
      <w:bCs w:val="0"/>
      <w:sz w:val="24"/>
      <w:u w:val="thick"/>
    </w:rPr>
  </w:style>
  <w:style w:type="character" w:customStyle="1" w:styleId="red">
    <w:name w:val="red"/>
    <w:basedOn w:val="DefaultParagraphFont"/>
    <w:rsid w:val="001448D0"/>
  </w:style>
  <w:style w:type="character" w:customStyle="1" w:styleId="at">
    <w:name w:val="at"/>
    <w:rsid w:val="001448D0"/>
  </w:style>
  <w:style w:type="character" w:customStyle="1" w:styleId="org">
    <w:name w:val="org"/>
    <w:rsid w:val="001448D0"/>
  </w:style>
  <w:style w:type="character" w:customStyle="1" w:styleId="pnumber">
    <w:name w:val="pnumber"/>
    <w:rsid w:val="001448D0"/>
  </w:style>
  <w:style w:type="character" w:customStyle="1" w:styleId="ital">
    <w:name w:val="ital"/>
    <w:rsid w:val="001448D0"/>
  </w:style>
  <w:style w:type="character" w:customStyle="1" w:styleId="orgdiv">
    <w:name w:val="orgdiv"/>
    <w:rsid w:val="001448D0"/>
  </w:style>
  <w:style w:type="character" w:customStyle="1" w:styleId="orgname">
    <w:name w:val="orgname"/>
    <w:rsid w:val="001448D0"/>
  </w:style>
  <w:style w:type="character" w:customStyle="1" w:styleId="city">
    <w:name w:val="city"/>
    <w:rsid w:val="001448D0"/>
  </w:style>
  <w:style w:type="character" w:customStyle="1" w:styleId="state">
    <w:name w:val="state"/>
    <w:rsid w:val="001448D0"/>
  </w:style>
  <w:style w:type="character" w:customStyle="1" w:styleId="country">
    <w:name w:val="country"/>
    <w:rsid w:val="001448D0"/>
  </w:style>
  <w:style w:type="character" w:customStyle="1" w:styleId="articletitle">
    <w:name w:val="articletitle"/>
    <w:rsid w:val="001448D0"/>
    <w:rPr>
      <w:rFonts w:ascii="Times New Roman" w:hAnsi="Times New Roman" w:cs="Times New Roman" w:hint="default"/>
    </w:rPr>
  </w:style>
  <w:style w:type="character" w:customStyle="1" w:styleId="6pointChar">
    <w:name w:val="6 point Char"/>
    <w:rsid w:val="001448D0"/>
    <w:rPr>
      <w:rFonts w:ascii="Times New Roman" w:hAnsi="Times New Roman" w:cs="Times New Roman" w:hint="default"/>
      <w:sz w:val="12"/>
      <w:lang w:val="en-US" w:eastAsia="en-US"/>
    </w:rPr>
  </w:style>
  <w:style w:type="character" w:customStyle="1" w:styleId="StyleThickunderline">
    <w:name w:val="Style Thick underline"/>
    <w:qFormat/>
    <w:rsid w:val="001448D0"/>
    <w:rPr>
      <w:u w:val="thick"/>
    </w:rPr>
  </w:style>
  <w:style w:type="character" w:customStyle="1" w:styleId="Box0">
    <w:name w:val="Box!"/>
    <w:uiPriority w:val="1"/>
    <w:rsid w:val="001448D0"/>
    <w:rPr>
      <w:rFonts w:ascii="Garamond" w:hAnsi="Garamond" w:hint="default"/>
      <w:sz w:val="24"/>
      <w:u w:val="single"/>
      <w:bdr w:val="single" w:sz="4" w:space="0" w:color="auto" w:frame="1"/>
    </w:rPr>
  </w:style>
  <w:style w:type="character" w:customStyle="1" w:styleId="citechar0">
    <w:name w:val="citechar"/>
    <w:basedOn w:val="DefaultParagraphFont"/>
    <w:rsid w:val="001448D0"/>
  </w:style>
  <w:style w:type="character" w:customStyle="1" w:styleId="underlinechar6">
    <w:name w:val="underlinechar"/>
    <w:basedOn w:val="DefaultParagraphFont"/>
    <w:rsid w:val="001448D0"/>
  </w:style>
  <w:style w:type="character" w:customStyle="1" w:styleId="CardUnderlineChar">
    <w:name w:val="Card Underline Char"/>
    <w:link w:val="CardUnderline"/>
    <w:rsid w:val="001448D0"/>
    <w:rPr>
      <w:u w:val="single"/>
    </w:rPr>
  </w:style>
  <w:style w:type="character" w:customStyle="1" w:styleId="tagciteChar">
    <w:name w:val="tag/cite Char"/>
    <w:basedOn w:val="DefaultParagraphFont"/>
    <w:rsid w:val="001448D0"/>
    <w:rPr>
      <w:b/>
      <w:bCs w:val="0"/>
      <w:sz w:val="24"/>
      <w:lang w:val="en-US" w:eastAsia="en-US" w:bidi="ar-SA"/>
    </w:rPr>
  </w:style>
  <w:style w:type="character" w:customStyle="1" w:styleId="8pointChar">
    <w:name w:val="8 point Char"/>
    <w:basedOn w:val="DefaultParagraphFont"/>
    <w:link w:val="8point"/>
    <w:rsid w:val="001448D0"/>
    <w:rPr>
      <w:sz w:val="16"/>
    </w:rPr>
  </w:style>
  <w:style w:type="character" w:customStyle="1" w:styleId="BoldText12pt">
    <w:name w:val="Bold Text 12 pt"/>
    <w:rsid w:val="001448D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448D0"/>
  </w:style>
  <w:style w:type="character" w:customStyle="1" w:styleId="tagCharChar">
    <w:name w:val="tag Char Char"/>
    <w:rsid w:val="001448D0"/>
    <w:rPr>
      <w:b/>
      <w:bCs w:val="0"/>
      <w:sz w:val="24"/>
      <w:lang w:val="en-US" w:eastAsia="en-US" w:bidi="ar-SA"/>
    </w:rPr>
  </w:style>
  <w:style w:type="character" w:customStyle="1" w:styleId="legacybig">
    <w:name w:val="legacybig"/>
    <w:basedOn w:val="DefaultParagraphFont"/>
    <w:rsid w:val="001448D0"/>
  </w:style>
  <w:style w:type="character" w:customStyle="1" w:styleId="art-author">
    <w:name w:val="art-author"/>
    <w:basedOn w:val="DefaultParagraphFont"/>
    <w:rsid w:val="001448D0"/>
  </w:style>
  <w:style w:type="character" w:customStyle="1" w:styleId="Header1">
    <w:name w:val="Header1"/>
    <w:basedOn w:val="DefaultParagraphFont"/>
    <w:rsid w:val="001448D0"/>
  </w:style>
  <w:style w:type="character" w:customStyle="1" w:styleId="A3">
    <w:name w:val="A3"/>
    <w:rsid w:val="001448D0"/>
    <w:rPr>
      <w:rFonts w:ascii="Perpetua" w:hAnsi="Perpetua" w:cs="Perpetua" w:hint="default"/>
      <w:color w:val="000000"/>
      <w:sz w:val="15"/>
      <w:szCs w:val="15"/>
    </w:rPr>
  </w:style>
  <w:style w:type="character" w:customStyle="1" w:styleId="underlinedCharChar">
    <w:name w:val="underlined Char Char"/>
    <w:rsid w:val="001448D0"/>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1448D0"/>
  </w:style>
  <w:style w:type="character" w:customStyle="1" w:styleId="fpred">
    <w:name w:val="fp_red"/>
    <w:basedOn w:val="DefaultParagraphFont"/>
    <w:rsid w:val="001448D0"/>
  </w:style>
  <w:style w:type="character" w:customStyle="1" w:styleId="twoce">
    <w:name w:val="twoce"/>
    <w:basedOn w:val="DefaultParagraphFont"/>
    <w:rsid w:val="001448D0"/>
  </w:style>
  <w:style w:type="character" w:customStyle="1" w:styleId="snapnoshots">
    <w:name w:val="snap_noshots"/>
    <w:basedOn w:val="DefaultParagraphFont"/>
    <w:rsid w:val="001448D0"/>
  </w:style>
  <w:style w:type="character" w:customStyle="1" w:styleId="StyleUnderlineCharChar9pt">
    <w:name w:val="Style Underline Char Char + 9 pt"/>
    <w:rsid w:val="001448D0"/>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1448D0"/>
  </w:style>
  <w:style w:type="character" w:customStyle="1" w:styleId="showipapr">
    <w:name w:val="show_ipapr"/>
    <w:basedOn w:val="DefaultParagraphFont"/>
    <w:rsid w:val="001448D0"/>
  </w:style>
  <w:style w:type="character" w:customStyle="1" w:styleId="prondelim">
    <w:name w:val="prondelim"/>
    <w:basedOn w:val="DefaultParagraphFont"/>
    <w:rsid w:val="001448D0"/>
  </w:style>
  <w:style w:type="character" w:customStyle="1" w:styleId="prontoggle">
    <w:name w:val="pron_toggle"/>
    <w:basedOn w:val="DefaultParagraphFont"/>
    <w:rsid w:val="001448D0"/>
  </w:style>
  <w:style w:type="character" w:customStyle="1" w:styleId="showspellpr">
    <w:name w:val="show_spellpr"/>
    <w:basedOn w:val="DefaultParagraphFont"/>
    <w:rsid w:val="001448D0"/>
  </w:style>
  <w:style w:type="character" w:customStyle="1" w:styleId="pg">
    <w:name w:val="pg"/>
    <w:basedOn w:val="DefaultParagraphFont"/>
    <w:rsid w:val="001448D0"/>
  </w:style>
  <w:style w:type="character" w:customStyle="1" w:styleId="secondary-bf">
    <w:name w:val="secondary-bf"/>
    <w:basedOn w:val="DefaultParagraphFont"/>
    <w:rsid w:val="001448D0"/>
  </w:style>
  <w:style w:type="character" w:customStyle="1" w:styleId="dnindex">
    <w:name w:val="dnindex"/>
    <w:basedOn w:val="DefaultParagraphFont"/>
    <w:rsid w:val="001448D0"/>
  </w:style>
  <w:style w:type="character" w:customStyle="1" w:styleId="A5">
    <w:name w:val="A5"/>
    <w:uiPriority w:val="99"/>
    <w:rsid w:val="001448D0"/>
    <w:rPr>
      <w:color w:val="000000"/>
      <w:sz w:val="14"/>
      <w:szCs w:val="14"/>
    </w:rPr>
  </w:style>
  <w:style w:type="character" w:customStyle="1" w:styleId="klink">
    <w:name w:val="klink"/>
    <w:basedOn w:val="DefaultParagraphFont"/>
    <w:rsid w:val="001448D0"/>
  </w:style>
  <w:style w:type="character" w:customStyle="1" w:styleId="preloadwrap">
    <w:name w:val="preloadwrap"/>
    <w:basedOn w:val="DefaultParagraphFont"/>
    <w:rsid w:val="001448D0"/>
  </w:style>
  <w:style w:type="character" w:customStyle="1" w:styleId="typarticle">
    <w:name w:val="typ_article"/>
    <w:basedOn w:val="DefaultParagraphFont"/>
    <w:rsid w:val="001448D0"/>
  </w:style>
  <w:style w:type="character" w:customStyle="1" w:styleId="author-date0">
    <w:name w:val="author-date"/>
    <w:basedOn w:val="DefaultParagraphFont"/>
    <w:rsid w:val="001448D0"/>
  </w:style>
  <w:style w:type="character" w:customStyle="1" w:styleId="desc">
    <w:name w:val="desc"/>
    <w:basedOn w:val="DefaultParagraphFont"/>
    <w:rsid w:val="001448D0"/>
  </w:style>
  <w:style w:type="character" w:customStyle="1" w:styleId="dispurl">
    <w:name w:val="dispurl"/>
    <w:basedOn w:val="DefaultParagraphFont"/>
    <w:rsid w:val="001448D0"/>
  </w:style>
  <w:style w:type="character" w:customStyle="1" w:styleId="resultbodyblack">
    <w:name w:val="resultbodyblack"/>
    <w:basedOn w:val="DefaultParagraphFont"/>
    <w:rsid w:val="001448D0"/>
  </w:style>
  <w:style w:type="character" w:customStyle="1" w:styleId="resultbodyitalic">
    <w:name w:val="resultbodyitalic"/>
    <w:basedOn w:val="DefaultParagraphFont"/>
    <w:rsid w:val="001448D0"/>
  </w:style>
  <w:style w:type="character" w:customStyle="1" w:styleId="resultbody">
    <w:name w:val="resultbody"/>
    <w:basedOn w:val="DefaultParagraphFont"/>
    <w:rsid w:val="001448D0"/>
  </w:style>
  <w:style w:type="character" w:customStyle="1" w:styleId="lightblue">
    <w:name w:val="lightblue"/>
    <w:basedOn w:val="DefaultParagraphFont"/>
    <w:rsid w:val="001448D0"/>
  </w:style>
  <w:style w:type="character" w:customStyle="1" w:styleId="Header2">
    <w:name w:val="Header2"/>
    <w:basedOn w:val="DefaultParagraphFont"/>
    <w:rsid w:val="001448D0"/>
  </w:style>
  <w:style w:type="character" w:customStyle="1" w:styleId="author-bio-box">
    <w:name w:val="author-bio-box"/>
    <w:basedOn w:val="DefaultParagraphFont"/>
    <w:rsid w:val="001448D0"/>
  </w:style>
  <w:style w:type="character" w:customStyle="1" w:styleId="UnderlineChar1Char">
    <w:name w:val="Underline Char1 Char"/>
    <w:basedOn w:val="DefaultParagraphFont"/>
    <w:rsid w:val="001448D0"/>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1448D0"/>
    <w:rPr>
      <w:u w:val="single"/>
      <w:lang w:val="en-US" w:eastAsia="en-US" w:bidi="ar-SA"/>
    </w:rPr>
  </w:style>
  <w:style w:type="character" w:customStyle="1" w:styleId="BoldUnderliningChar">
    <w:name w:val="Bold Underlining Char"/>
    <w:basedOn w:val="DefaultParagraphFont"/>
    <w:rsid w:val="001448D0"/>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1448D0"/>
  </w:style>
  <w:style w:type="character" w:customStyle="1" w:styleId="Heading1CharChar1">
    <w:name w:val="Heading 1 Char Char1"/>
    <w:basedOn w:val="DefaultParagraphFont"/>
    <w:qFormat/>
    <w:rsid w:val="001448D0"/>
    <w:rPr>
      <w:rFonts w:ascii="Arial" w:hAnsi="Arial" w:cs="Arial" w:hint="default"/>
      <w:b/>
      <w:bCs/>
      <w:szCs w:val="32"/>
      <w:lang w:val="en-US" w:eastAsia="en-US" w:bidi="ar-SA"/>
    </w:rPr>
  </w:style>
  <w:style w:type="character" w:customStyle="1" w:styleId="A7">
    <w:name w:val="A7"/>
    <w:uiPriority w:val="99"/>
    <w:rsid w:val="001448D0"/>
    <w:rPr>
      <w:rFonts w:ascii="Garamond" w:hAnsi="Garamond" w:cs="Garamond" w:hint="default"/>
      <w:color w:val="000000"/>
      <w:sz w:val="14"/>
      <w:szCs w:val="14"/>
    </w:rPr>
  </w:style>
  <w:style w:type="character" w:customStyle="1" w:styleId="UnderlineCharCharCharChar">
    <w:name w:val="Underline Char Char Char Char"/>
    <w:basedOn w:val="DefaultParagraphFont"/>
    <w:rsid w:val="001448D0"/>
    <w:rPr>
      <w:szCs w:val="16"/>
      <w:u w:val="single"/>
      <w:lang w:val="en-US" w:eastAsia="en-US" w:bidi="ar-SA"/>
    </w:rPr>
  </w:style>
  <w:style w:type="character" w:customStyle="1" w:styleId="underlinecardChar">
    <w:name w:val="underline card Char"/>
    <w:basedOn w:val="DefaultParagraphFont"/>
    <w:rsid w:val="001448D0"/>
    <w:rPr>
      <w:rFonts w:ascii="Arial" w:hAnsi="Arial" w:cs="Arial" w:hint="default"/>
      <w:sz w:val="18"/>
      <w:szCs w:val="24"/>
      <w:u w:val="single"/>
      <w:lang w:val="en-US" w:eastAsia="en-US" w:bidi="ar-SA"/>
    </w:rPr>
  </w:style>
  <w:style w:type="character" w:customStyle="1" w:styleId="ft1">
    <w:name w:val="ft1"/>
    <w:basedOn w:val="DefaultParagraphFont"/>
    <w:rsid w:val="001448D0"/>
  </w:style>
  <w:style w:type="character" w:customStyle="1" w:styleId="CharChar32">
    <w:name w:val="Char Char32"/>
    <w:basedOn w:val="DefaultParagraphFont"/>
    <w:rsid w:val="001448D0"/>
    <w:rPr>
      <w:rFonts w:ascii="Arial" w:hAnsi="Arial" w:cs="Arial" w:hint="default"/>
      <w:b/>
      <w:bCs/>
      <w:iCs/>
      <w:lang w:val="en-US" w:eastAsia="en-US" w:bidi="ar-SA"/>
    </w:rPr>
  </w:style>
  <w:style w:type="character" w:customStyle="1" w:styleId="CharChar13">
    <w:name w:val="Char Char13"/>
    <w:rsid w:val="001448D0"/>
    <w:rPr>
      <w:rFonts w:ascii="Arial" w:hAnsi="Arial" w:cs="Arial" w:hint="default"/>
      <w:b/>
      <w:bCs/>
      <w:iCs/>
      <w:sz w:val="22"/>
      <w:szCs w:val="28"/>
      <w:lang w:val="en-US" w:eastAsia="en-US" w:bidi="ar-SA"/>
    </w:rPr>
  </w:style>
  <w:style w:type="character" w:customStyle="1" w:styleId="CharChar116">
    <w:name w:val="Char Char116"/>
    <w:rsid w:val="001448D0"/>
    <w:rPr>
      <w:rFonts w:ascii="Arial" w:hAnsi="Arial" w:cs="Arial" w:hint="default"/>
      <w:bCs/>
      <w:szCs w:val="26"/>
      <w:u w:val="single"/>
      <w:lang w:val="en-US" w:eastAsia="en-US" w:bidi="ar-SA"/>
    </w:rPr>
  </w:style>
  <w:style w:type="character" w:customStyle="1" w:styleId="CharChar31">
    <w:name w:val="Char Char31"/>
    <w:rsid w:val="001448D0"/>
    <w:rPr>
      <w:rFonts w:ascii="Arial" w:hAnsi="Arial" w:cs="Arial" w:hint="default"/>
      <w:b/>
      <w:bCs/>
      <w:szCs w:val="32"/>
      <w:lang w:val="en-US" w:eastAsia="en-US" w:bidi="ar-SA"/>
    </w:rPr>
  </w:style>
  <w:style w:type="character" w:customStyle="1" w:styleId="CharChar12">
    <w:name w:val="Char Char12"/>
    <w:rsid w:val="001448D0"/>
    <w:rPr>
      <w:rFonts w:ascii="Arial" w:hAnsi="Arial" w:cs="Arial" w:hint="default"/>
      <w:bCs/>
      <w:szCs w:val="26"/>
      <w:u w:val="single"/>
      <w:lang w:val="en-US" w:eastAsia="en-US" w:bidi="ar-SA"/>
    </w:rPr>
  </w:style>
  <w:style w:type="character" w:customStyle="1" w:styleId="CharChar115">
    <w:name w:val="Char Char115"/>
    <w:rsid w:val="001448D0"/>
    <w:rPr>
      <w:rFonts w:ascii="Arial" w:hAnsi="Arial" w:cs="Arial" w:hint="default"/>
      <w:bCs/>
      <w:szCs w:val="26"/>
      <w:u w:val="single"/>
      <w:lang w:val="en-US" w:eastAsia="en-US" w:bidi="ar-SA"/>
    </w:rPr>
  </w:style>
  <w:style w:type="character" w:customStyle="1" w:styleId="SmallerReal">
    <w:name w:val="SmallerReal"/>
    <w:uiPriority w:val="1"/>
    <w:qFormat/>
    <w:rsid w:val="001448D0"/>
    <w:rPr>
      <w:rFonts w:ascii="Garamond" w:hAnsi="Garamond" w:hint="default"/>
      <w:sz w:val="16"/>
    </w:rPr>
  </w:style>
  <w:style w:type="character" w:customStyle="1" w:styleId="StyleDebateUnderline10pt">
    <w:name w:val="Style Debate Underline + 10 pt"/>
    <w:basedOn w:val="DefaultParagraphFont"/>
    <w:rsid w:val="001448D0"/>
    <w:rPr>
      <w:rFonts w:ascii="Times New Roman" w:hAnsi="Times New Roman" w:cs="Times New Roman" w:hint="default"/>
      <w:sz w:val="20"/>
      <w:szCs w:val="20"/>
      <w:u w:val="single"/>
    </w:rPr>
  </w:style>
  <w:style w:type="character" w:customStyle="1" w:styleId="StylePalatinoLinotype6pt">
    <w:name w:val="Style Palatino Linotype 6 pt"/>
    <w:rsid w:val="001448D0"/>
    <w:rPr>
      <w:rFonts w:ascii="Times New Roman" w:hAnsi="Times New Roman" w:cs="Times New Roman" w:hint="default"/>
      <w:sz w:val="20"/>
    </w:rPr>
  </w:style>
  <w:style w:type="character" w:customStyle="1" w:styleId="UnderlineChar2">
    <w:name w:val="Underline Char2"/>
    <w:rsid w:val="001448D0"/>
    <w:rPr>
      <w:rFonts w:ascii="Arial Narrow" w:hAnsi="Arial Narrow" w:hint="default"/>
      <w:sz w:val="18"/>
      <w:szCs w:val="24"/>
      <w:u w:val="single"/>
    </w:rPr>
  </w:style>
  <w:style w:type="character" w:customStyle="1" w:styleId="Highighted-New">
    <w:name w:val="Highighted - New"/>
    <w:rsid w:val="001448D0"/>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1448D0"/>
    <w:rPr>
      <w:b/>
      <w:bCs w:val="0"/>
      <w:sz w:val="24"/>
    </w:rPr>
  </w:style>
  <w:style w:type="character" w:customStyle="1" w:styleId="CiteCharCharCharChar">
    <w:name w:val="Cite Char Char Char Char"/>
    <w:aliases w:val="Cite Char Char Char Char Char Char Char,Cite Char Char Char Char Char Char Char Char"/>
    <w:rsid w:val="001448D0"/>
    <w:rPr>
      <w:rFonts w:ascii="Arial" w:hAnsi="Arial" w:cs="Arial" w:hint="default"/>
      <w:b/>
      <w:bCs/>
      <w:sz w:val="24"/>
      <w:szCs w:val="26"/>
      <w:lang w:val="en-US" w:eastAsia="en-US" w:bidi="ar-SA"/>
    </w:rPr>
  </w:style>
  <w:style w:type="character" w:customStyle="1" w:styleId="FontStyle12">
    <w:name w:val="Font Style12"/>
    <w:uiPriority w:val="99"/>
    <w:rsid w:val="001448D0"/>
    <w:rPr>
      <w:rFonts w:ascii="Times New Roman" w:hAnsi="Times New Roman" w:cs="Times New Roman" w:hint="default"/>
      <w:spacing w:val="10"/>
      <w:sz w:val="30"/>
      <w:szCs w:val="30"/>
    </w:rPr>
  </w:style>
  <w:style w:type="character" w:customStyle="1" w:styleId="cardCharChar10">
    <w:name w:val="card Char Char1"/>
    <w:rsid w:val="001448D0"/>
    <w:rPr>
      <w:lang w:val="en-US" w:eastAsia="en-US" w:bidi="ar-SA"/>
    </w:rPr>
  </w:style>
  <w:style w:type="character" w:customStyle="1" w:styleId="BlockTitleCharChar1Char">
    <w:name w:val="Block Title Char Char1 Char"/>
    <w:rsid w:val="001448D0"/>
    <w:rPr>
      <w:b/>
      <w:bCs w:val="0"/>
      <w:sz w:val="32"/>
      <w:u w:val="single"/>
    </w:rPr>
  </w:style>
  <w:style w:type="character" w:customStyle="1" w:styleId="Header1Char">
    <w:name w:val="Header1 Char"/>
    <w:rsid w:val="001448D0"/>
    <w:rPr>
      <w:rFonts w:ascii="Arial" w:hAnsi="Arial" w:cs="Arial" w:hint="default"/>
      <w:b/>
      <w:bCs/>
      <w:caps/>
      <w:kern w:val="32"/>
      <w:sz w:val="28"/>
      <w:szCs w:val="28"/>
    </w:rPr>
  </w:style>
  <w:style w:type="character" w:customStyle="1" w:styleId="StyleArial12ptBoldItalic">
    <w:name w:val="Style Arial 12 pt Bold Italic"/>
    <w:rsid w:val="001448D0"/>
    <w:rPr>
      <w:rFonts w:ascii="Times New Roman" w:hAnsi="Times New Roman" w:cs="Times New Roman" w:hint="default"/>
      <w:b/>
      <w:bCs/>
      <w:iCs/>
      <w:sz w:val="24"/>
    </w:rPr>
  </w:style>
  <w:style w:type="character" w:customStyle="1" w:styleId="Styleunderline12pt">
    <w:name w:val="Style underline + 12 pt"/>
    <w:rsid w:val="001448D0"/>
    <w:rPr>
      <w:rFonts w:ascii="Times New Roman" w:hAnsi="Times New Roman" w:cs="Times New Roman" w:hint="default"/>
      <w:bCs/>
      <w:sz w:val="20"/>
      <w:u w:val="single"/>
    </w:rPr>
  </w:style>
  <w:style w:type="character" w:customStyle="1" w:styleId="StyleUnderlineChar19pt">
    <w:name w:val="Style Underline Char1 + 9 pt"/>
    <w:basedOn w:val="UnderlineChar1"/>
    <w:rsid w:val="001448D0"/>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1448D0"/>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1448D0"/>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1448D0"/>
    <w:rPr>
      <w:rFonts w:ascii="Times New Roman" w:hAnsi="Times New Roman" w:cs="Times New Roman" w:hint="default"/>
      <w:sz w:val="20"/>
      <w:u w:val="single"/>
      <w:lang w:val="en-US" w:eastAsia="en-US" w:bidi="ar-SA"/>
    </w:rPr>
  </w:style>
  <w:style w:type="character" w:customStyle="1" w:styleId="Style9ptUnderline1">
    <w:name w:val="Style 9 pt Underline1"/>
    <w:rsid w:val="001448D0"/>
    <w:rPr>
      <w:sz w:val="20"/>
      <w:u w:val="single"/>
    </w:rPr>
  </w:style>
  <w:style w:type="character" w:customStyle="1" w:styleId="StyleUnderlineChar19pt2">
    <w:name w:val="Style Underline Char1 + 9 pt2"/>
    <w:basedOn w:val="UnderlineChar1"/>
    <w:rsid w:val="001448D0"/>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1448D0"/>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1448D0"/>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1448D0"/>
    <w:rPr>
      <w:rFonts w:ascii="Times New Roman" w:hAnsi="Times New Roman" w:cs="Times New Roman" w:hint="default"/>
      <w:b/>
      <w:bCs/>
      <w:sz w:val="20"/>
      <w:szCs w:val="24"/>
      <w:u w:val="single"/>
      <w:lang w:val="en-US" w:eastAsia="en-US" w:bidi="ar-SA"/>
    </w:rPr>
  </w:style>
  <w:style w:type="character" w:customStyle="1" w:styleId="10">
    <w:name w:val="1"/>
    <w:rsid w:val="001448D0"/>
    <w:rPr>
      <w:rFonts w:ascii="Arial" w:hAnsi="Arial" w:cs="Arial" w:hint="default"/>
      <w:bCs/>
      <w:sz w:val="20"/>
      <w:u w:val="single"/>
      <w:lang w:val="en-US" w:eastAsia="en-US" w:bidi="ar-SA"/>
    </w:rPr>
  </w:style>
  <w:style w:type="character" w:customStyle="1" w:styleId="articlecontent">
    <w:name w:val="articlecontent"/>
    <w:basedOn w:val="DefaultParagraphFont"/>
    <w:rsid w:val="001448D0"/>
  </w:style>
  <w:style w:type="character" w:customStyle="1" w:styleId="content">
    <w:name w:val="content"/>
    <w:basedOn w:val="DefaultParagraphFont"/>
    <w:rsid w:val="001448D0"/>
  </w:style>
  <w:style w:type="character" w:customStyle="1" w:styleId="3">
    <w:name w:val="3"/>
    <w:rsid w:val="001448D0"/>
    <w:rPr>
      <w:rFonts w:ascii="Arial" w:hAnsi="Arial" w:cs="Arial" w:hint="default"/>
      <w:bCs/>
      <w:sz w:val="20"/>
      <w:u w:val="single"/>
      <w:lang w:val="en-US" w:eastAsia="en-US" w:bidi="ar-SA"/>
    </w:rPr>
  </w:style>
  <w:style w:type="character" w:customStyle="1" w:styleId="4">
    <w:name w:val="4"/>
    <w:rsid w:val="001448D0"/>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1448D0"/>
    <w:rPr>
      <w:rFonts w:ascii="Arial" w:hAnsi="Arial" w:cs="Arial" w:hint="default"/>
      <w:b/>
      <w:bCs/>
      <w:iCs/>
      <w:szCs w:val="28"/>
      <w:lang w:val="en-US" w:eastAsia="en-US" w:bidi="ar-SA"/>
    </w:rPr>
  </w:style>
  <w:style w:type="character" w:customStyle="1" w:styleId="featuretitle">
    <w:name w:val="feature_title"/>
    <w:basedOn w:val="DefaultParagraphFont"/>
    <w:rsid w:val="001448D0"/>
  </w:style>
  <w:style w:type="character" w:customStyle="1" w:styleId="6">
    <w:name w:val="6"/>
    <w:rsid w:val="001448D0"/>
    <w:rPr>
      <w:rFonts w:ascii="Arial" w:hAnsi="Arial" w:cs="Arial" w:hint="default"/>
      <w:bCs/>
      <w:sz w:val="20"/>
      <w:u w:val="single"/>
      <w:lang w:val="en-US" w:eastAsia="en-US" w:bidi="ar-SA"/>
    </w:rPr>
  </w:style>
  <w:style w:type="character" w:customStyle="1" w:styleId="7">
    <w:name w:val="7"/>
    <w:rsid w:val="001448D0"/>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1448D0"/>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1448D0"/>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1448D0"/>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1448D0"/>
    <w:rPr>
      <w:sz w:val="20"/>
      <w:u w:val="single"/>
    </w:rPr>
  </w:style>
  <w:style w:type="character" w:customStyle="1" w:styleId="StyleUnderlineChar9ptBold1">
    <w:name w:val="Style Underline Char + 9 pt Bold1"/>
    <w:rsid w:val="001448D0"/>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1448D0"/>
    <w:rPr>
      <w:sz w:val="20"/>
      <w:u w:val="single"/>
    </w:rPr>
  </w:style>
  <w:style w:type="character" w:customStyle="1" w:styleId="55">
    <w:name w:val="55"/>
    <w:rsid w:val="001448D0"/>
    <w:rPr>
      <w:rFonts w:ascii="Arial" w:hAnsi="Arial" w:cs="Arial" w:hint="default"/>
      <w:bCs/>
      <w:sz w:val="20"/>
      <w:u w:val="single"/>
      <w:lang w:val="en-US" w:eastAsia="en-US" w:bidi="ar-SA"/>
    </w:rPr>
  </w:style>
  <w:style w:type="character" w:customStyle="1" w:styleId="Styleunderline9ptBold">
    <w:name w:val="Style underline + 9 pt Bold"/>
    <w:rsid w:val="001448D0"/>
    <w:rPr>
      <w:b/>
      <w:bCs/>
      <w:sz w:val="20"/>
      <w:u w:val="single"/>
    </w:rPr>
  </w:style>
  <w:style w:type="character" w:customStyle="1" w:styleId="newsstorytitle">
    <w:name w:val="news_story_title"/>
    <w:basedOn w:val="DefaultParagraphFont"/>
    <w:rsid w:val="001448D0"/>
  </w:style>
  <w:style w:type="character" w:customStyle="1" w:styleId="StyleUnderliningChar9ptBold">
    <w:name w:val="Style Underlining Char + 9 pt Bold"/>
    <w:rsid w:val="001448D0"/>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1448D0"/>
    <w:rPr>
      <w:rFonts w:ascii="Times New Roman" w:hAnsi="Times New Roman" w:cs="Times New Roman" w:hint="default"/>
      <w:sz w:val="20"/>
      <w:szCs w:val="24"/>
      <w:u w:val="single"/>
      <w:lang w:val="en-US" w:eastAsia="en-US" w:bidi="ar-SA"/>
    </w:rPr>
  </w:style>
  <w:style w:type="character" w:customStyle="1" w:styleId="34">
    <w:name w:val="34"/>
    <w:rsid w:val="001448D0"/>
    <w:rPr>
      <w:rFonts w:ascii="Times New Roman" w:hAnsi="Times New Roman" w:cs="Arial" w:hint="default"/>
      <w:bCs/>
      <w:sz w:val="20"/>
      <w:u w:val="single"/>
      <w:lang w:val="en-US" w:eastAsia="en-US" w:bidi="ar-SA"/>
    </w:rPr>
  </w:style>
  <w:style w:type="character" w:customStyle="1" w:styleId="45">
    <w:name w:val="45"/>
    <w:rsid w:val="001448D0"/>
    <w:rPr>
      <w:rFonts w:ascii="Times New Roman" w:hAnsi="Times New Roman" w:cs="Arial" w:hint="default"/>
      <w:b/>
      <w:bCs/>
      <w:sz w:val="20"/>
      <w:u w:val="single"/>
      <w:lang w:val="en-US" w:eastAsia="en-US" w:bidi="ar-SA"/>
    </w:rPr>
  </w:style>
  <w:style w:type="character" w:customStyle="1" w:styleId="Style9ptUnderline5">
    <w:name w:val="Style 9 pt Underline5"/>
    <w:rsid w:val="001448D0"/>
    <w:rPr>
      <w:rFonts w:ascii="Times New Roman" w:hAnsi="Times New Roman" w:cs="Times New Roman" w:hint="default"/>
      <w:sz w:val="20"/>
      <w:u w:val="single"/>
    </w:rPr>
  </w:style>
  <w:style w:type="character" w:customStyle="1" w:styleId="Style9ptBoldUnderline2">
    <w:name w:val="Style 9 pt Bold Underline2"/>
    <w:rsid w:val="001448D0"/>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1448D0"/>
    <w:rPr>
      <w:rFonts w:ascii="Times New Roman" w:hAnsi="Times New Roman" w:cs="Times New Roman" w:hint="default"/>
      <w:b/>
      <w:bCs/>
      <w:i/>
      <w:iCs/>
      <w:sz w:val="20"/>
      <w:u w:val="single"/>
      <w:bdr w:val="single" w:sz="4" w:space="0" w:color="auto" w:frame="1"/>
    </w:rPr>
  </w:style>
  <w:style w:type="character" w:customStyle="1" w:styleId="23">
    <w:name w:val="23"/>
    <w:rsid w:val="001448D0"/>
    <w:rPr>
      <w:rFonts w:ascii="Times New Roman" w:hAnsi="Times New Roman" w:cs="Arial" w:hint="default"/>
      <w:bCs/>
      <w:sz w:val="20"/>
      <w:u w:val="single"/>
      <w:lang w:val="en-US" w:eastAsia="en-US" w:bidi="ar-SA"/>
    </w:rPr>
  </w:style>
  <w:style w:type="character" w:customStyle="1" w:styleId="33">
    <w:name w:val="33"/>
    <w:rsid w:val="001448D0"/>
    <w:rPr>
      <w:rFonts w:ascii="Times New Roman" w:hAnsi="Times New Roman" w:cs="Arial" w:hint="default"/>
      <w:b/>
      <w:bCs/>
      <w:sz w:val="20"/>
      <w:u w:val="single"/>
      <w:lang w:val="en-US" w:eastAsia="en-US" w:bidi="ar-SA"/>
    </w:rPr>
  </w:style>
  <w:style w:type="character" w:customStyle="1" w:styleId="StyleArialNarrow9pt">
    <w:name w:val="Style Arial Narrow 9 pt"/>
    <w:rsid w:val="001448D0"/>
    <w:rPr>
      <w:rFonts w:ascii="Times New Roman" w:hAnsi="Times New Roman" w:cs="Times New Roman" w:hint="default"/>
      <w:sz w:val="20"/>
    </w:rPr>
  </w:style>
  <w:style w:type="character" w:customStyle="1" w:styleId="StyleUnderlineCharChar9pt2">
    <w:name w:val="Style Underline Char Char + 9 pt2"/>
    <w:basedOn w:val="UnderlineCharChar"/>
    <w:rsid w:val="001448D0"/>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1448D0"/>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1448D0"/>
    <w:rPr>
      <w:b/>
      <w:bCs/>
      <w:sz w:val="20"/>
      <w:u w:val="single"/>
      <w:bdr w:val="single" w:sz="4" w:space="0" w:color="auto" w:frame="1"/>
    </w:rPr>
  </w:style>
  <w:style w:type="character" w:customStyle="1" w:styleId="Style9ptUnderline7">
    <w:name w:val="Style 9 pt Underline7"/>
    <w:rsid w:val="001448D0"/>
    <w:rPr>
      <w:sz w:val="20"/>
      <w:u w:val="single"/>
    </w:rPr>
  </w:style>
  <w:style w:type="character" w:customStyle="1" w:styleId="Style9ptBoldUnderline3">
    <w:name w:val="Style 9 pt Bold Underline3"/>
    <w:rsid w:val="001448D0"/>
    <w:rPr>
      <w:b/>
      <w:bCs/>
      <w:sz w:val="20"/>
      <w:u w:val="single"/>
    </w:rPr>
  </w:style>
  <w:style w:type="character" w:customStyle="1" w:styleId="Style9ptUnderline8">
    <w:name w:val="Style 9 pt Underline8"/>
    <w:rsid w:val="001448D0"/>
    <w:rPr>
      <w:sz w:val="20"/>
      <w:u w:val="single"/>
    </w:rPr>
  </w:style>
  <w:style w:type="character" w:customStyle="1" w:styleId="66">
    <w:name w:val="66"/>
    <w:rsid w:val="001448D0"/>
    <w:rPr>
      <w:rFonts w:ascii="Arial" w:hAnsi="Arial" w:cs="Arial" w:hint="default"/>
      <w:bCs/>
      <w:sz w:val="20"/>
      <w:u w:val="single"/>
      <w:lang w:val="en-US" w:eastAsia="en-US" w:bidi="ar-SA"/>
    </w:rPr>
  </w:style>
  <w:style w:type="character" w:customStyle="1" w:styleId="Style9ptUnderline9">
    <w:name w:val="Style 9 pt Underline9"/>
    <w:rsid w:val="001448D0"/>
    <w:rPr>
      <w:sz w:val="20"/>
      <w:u w:val="single"/>
    </w:rPr>
  </w:style>
  <w:style w:type="character" w:customStyle="1" w:styleId="Style9ptBoldUnderline4">
    <w:name w:val="Style 9 pt Bold Underline4"/>
    <w:rsid w:val="001448D0"/>
    <w:rPr>
      <w:b/>
      <w:bCs/>
      <w:sz w:val="20"/>
      <w:u w:val="single"/>
    </w:rPr>
  </w:style>
  <w:style w:type="character" w:customStyle="1" w:styleId="titleblue14">
    <w:name w:val="titleblue14"/>
    <w:basedOn w:val="DefaultParagraphFont"/>
    <w:rsid w:val="001448D0"/>
  </w:style>
  <w:style w:type="character" w:customStyle="1" w:styleId="Style11ptBoldUnderline1">
    <w:name w:val="Style 11 pt Bold Underline1"/>
    <w:rsid w:val="001448D0"/>
    <w:rPr>
      <w:b/>
      <w:bCs/>
      <w:sz w:val="20"/>
      <w:u w:val="single"/>
    </w:rPr>
  </w:style>
  <w:style w:type="character" w:customStyle="1" w:styleId="b">
    <w:name w:val="b"/>
    <w:basedOn w:val="DefaultParagraphFont"/>
    <w:rsid w:val="001448D0"/>
  </w:style>
  <w:style w:type="character" w:customStyle="1" w:styleId="medium-normal">
    <w:name w:val="medium-normal"/>
    <w:basedOn w:val="DefaultParagraphFont"/>
    <w:rsid w:val="001448D0"/>
  </w:style>
  <w:style w:type="character" w:customStyle="1" w:styleId="Style11ptUnderline2">
    <w:name w:val="Style 11 pt Underline2"/>
    <w:rsid w:val="001448D0"/>
    <w:rPr>
      <w:sz w:val="20"/>
      <w:u w:val="single"/>
    </w:rPr>
  </w:style>
  <w:style w:type="character" w:customStyle="1" w:styleId="Style11ptBoldUnderline2">
    <w:name w:val="Style 11 pt Bold Underline2"/>
    <w:rsid w:val="001448D0"/>
    <w:rPr>
      <w:b/>
      <w:bCs/>
      <w:sz w:val="20"/>
      <w:u w:val="single"/>
    </w:rPr>
  </w:style>
  <w:style w:type="character" w:customStyle="1" w:styleId="StyleUnderlineCharChar9pt3">
    <w:name w:val="Style Underline Char Char + 9 pt3"/>
    <w:basedOn w:val="UnderlineCharChar"/>
    <w:rsid w:val="001448D0"/>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1448D0"/>
    <w:rPr>
      <w:sz w:val="20"/>
      <w:u w:val="single"/>
    </w:rPr>
  </w:style>
  <w:style w:type="character" w:customStyle="1" w:styleId="medium-normal1">
    <w:name w:val="medium-normal1"/>
    <w:rsid w:val="001448D0"/>
    <w:rPr>
      <w:rFonts w:ascii="Arial" w:hAnsi="Arial" w:cs="Arial" w:hint="default"/>
      <w:b w:val="0"/>
      <w:bCs w:val="0"/>
      <w:i w:val="0"/>
      <w:iCs w:val="0"/>
      <w:sz w:val="20"/>
      <w:szCs w:val="20"/>
    </w:rPr>
  </w:style>
  <w:style w:type="character" w:customStyle="1" w:styleId="manchettebig2">
    <w:name w:val="manchettebig2"/>
    <w:basedOn w:val="DefaultParagraphFont"/>
    <w:rsid w:val="001448D0"/>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1448D0"/>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1448D0"/>
    <w:rPr>
      <w:rFonts w:ascii="Arial" w:hAnsi="Arial" w:cs="Arial"/>
      <w:kern w:val="0"/>
      <w:sz w:val="20"/>
      <w:szCs w:val="20"/>
      <w14:ligatures w14:val="none"/>
    </w:rPr>
  </w:style>
  <w:style w:type="table" w:styleId="ColorfulGrid-Accent1">
    <w:name w:val="Colorful Grid Accent 1"/>
    <w:basedOn w:val="TableNormal"/>
    <w:link w:val="ColorfulGrid-Accent1Char"/>
    <w:uiPriority w:val="29"/>
    <w:unhideWhenUsed/>
    <w:rsid w:val="001448D0"/>
    <w:pPr>
      <w:spacing w:after="0" w:line="240" w:lineRule="auto"/>
    </w:pPr>
    <w:rPr>
      <w:iCs/>
      <w:sz w:val="16"/>
      <w:szCs w:val="22"/>
    </w:rPr>
    <w:tblPr>
      <w:tblStyleRowBandSize w:val="1"/>
      <w:tblStyleColBandSize w:val="1"/>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1448D0"/>
    <w:rPr>
      <w:iCs/>
      <w:sz w:val="16"/>
      <w:szCs w:val="22"/>
    </w:rPr>
  </w:style>
  <w:style w:type="character" w:customStyle="1" w:styleId="Style9ptItalicUnderline">
    <w:name w:val="Style 9 pt Italic Underline"/>
    <w:rsid w:val="001448D0"/>
    <w:rPr>
      <w:i/>
      <w:iCs/>
      <w:sz w:val="20"/>
      <w:u w:val="single"/>
    </w:rPr>
  </w:style>
  <w:style w:type="character" w:customStyle="1" w:styleId="ln2">
    <w:name w:val="ln2"/>
    <w:basedOn w:val="DefaultParagraphFont"/>
    <w:rsid w:val="001448D0"/>
  </w:style>
  <w:style w:type="character" w:customStyle="1" w:styleId="Aunderline0">
    <w:name w:val="Aunderline"/>
    <w:basedOn w:val="DefaultParagraphFont"/>
    <w:rsid w:val="001448D0"/>
    <w:rPr>
      <w:rFonts w:ascii="Times New Roman" w:hAnsi="Times New Roman" w:cs="Times New Roman" w:hint="default"/>
      <w:w w:val="106"/>
      <w:sz w:val="20"/>
      <w:szCs w:val="20"/>
      <w:u w:val="single"/>
    </w:rPr>
  </w:style>
  <w:style w:type="character" w:customStyle="1" w:styleId="StyleStyle1Char">
    <w:name w:val="Style Style1 + Char"/>
    <w:basedOn w:val="Style1Char"/>
    <w:rsid w:val="001448D0"/>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1448D0"/>
  </w:style>
  <w:style w:type="character" w:customStyle="1" w:styleId="Card10f2Char">
    <w:name w:val="Card.10.f2 Char"/>
    <w:basedOn w:val="DefaultParagraphFont"/>
    <w:rsid w:val="001448D0"/>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1448D0"/>
    <w:rPr>
      <w:rFonts w:ascii="Cambria" w:hAnsi="Cambria" w:cs="Times New Roman" w:hint="default"/>
      <w:sz w:val="20"/>
      <w:szCs w:val="20"/>
    </w:rPr>
  </w:style>
  <w:style w:type="character" w:customStyle="1" w:styleId="NormalspacingChar">
    <w:name w:val="Normal + spacing Char"/>
    <w:basedOn w:val="StyleLinespacingDoubleChar"/>
    <w:rsid w:val="001448D0"/>
    <w:rPr>
      <w:rFonts w:ascii="Cambria" w:hAnsi="Cambria" w:cs="Times New Roman" w:hint="default"/>
      <w:sz w:val="20"/>
      <w:szCs w:val="20"/>
    </w:rPr>
  </w:style>
  <w:style w:type="character" w:customStyle="1" w:styleId="textbold0">
    <w:name w:val="textbold"/>
    <w:basedOn w:val="DefaultParagraphFont"/>
    <w:rsid w:val="001448D0"/>
  </w:style>
  <w:style w:type="character" w:customStyle="1" w:styleId="textitalics">
    <w:name w:val="textitalics"/>
    <w:basedOn w:val="DefaultParagraphFont"/>
    <w:rsid w:val="001448D0"/>
  </w:style>
  <w:style w:type="character" w:customStyle="1" w:styleId="MicroChar">
    <w:name w:val="Micro Char"/>
    <w:basedOn w:val="DefaultParagraphFont"/>
    <w:uiPriority w:val="4"/>
    <w:rsid w:val="001448D0"/>
    <w:rPr>
      <w:rFonts w:ascii="Arial" w:hAnsi="Arial" w:cs="Times New Roman" w:hint="default"/>
      <w:sz w:val="12"/>
    </w:rPr>
  </w:style>
  <w:style w:type="character" w:customStyle="1" w:styleId="CardTagChar">
    <w:name w:val="Card Tag Char"/>
    <w:basedOn w:val="DefaultParagraphFont"/>
    <w:rsid w:val="001448D0"/>
    <w:rPr>
      <w:rFonts w:ascii="Times New Roman" w:hAnsi="Times New Roman" w:cs="Times New Roman" w:hint="default"/>
      <w:b/>
      <w:bCs w:val="0"/>
      <w:sz w:val="20"/>
    </w:rPr>
  </w:style>
  <w:style w:type="character" w:customStyle="1" w:styleId="cardtextsmallCharChar">
    <w:name w:val="card text small Char Char"/>
    <w:basedOn w:val="DefaultParagraphFont"/>
    <w:rsid w:val="001448D0"/>
    <w:rPr>
      <w:rFonts w:ascii="Arial Narrow" w:hAnsi="Arial Narrow" w:cs="Times New Roman" w:hint="default"/>
      <w:sz w:val="16"/>
    </w:rPr>
  </w:style>
  <w:style w:type="character" w:customStyle="1" w:styleId="reportbody1">
    <w:name w:val="reportbody1"/>
    <w:basedOn w:val="DefaultParagraphFont"/>
    <w:rsid w:val="001448D0"/>
    <w:rPr>
      <w:rFonts w:ascii="Tahoma" w:hAnsi="Tahoma" w:cs="Tahoma" w:hint="default"/>
      <w:color w:val="000000"/>
      <w:sz w:val="14"/>
      <w:szCs w:val="14"/>
    </w:rPr>
  </w:style>
  <w:style w:type="character" w:customStyle="1" w:styleId="articleheadline">
    <w:name w:val="articleheadline"/>
    <w:basedOn w:val="DefaultParagraphFont"/>
    <w:rsid w:val="001448D0"/>
  </w:style>
  <w:style w:type="character" w:customStyle="1" w:styleId="CardsFont12ptCharCharCharChar">
    <w:name w:val="Cards + Font: 12 pt Char Char Char Char"/>
    <w:basedOn w:val="DefaultParagraphFont"/>
    <w:rsid w:val="001448D0"/>
    <w:rPr>
      <w:sz w:val="24"/>
      <w:szCs w:val="24"/>
      <w:u w:val="thick"/>
      <w:lang w:val="en-US" w:eastAsia="en-US" w:bidi="ar-SA"/>
    </w:rPr>
  </w:style>
  <w:style w:type="character" w:customStyle="1" w:styleId="dd">
    <w:name w:val="dd"/>
    <w:rsid w:val="001448D0"/>
  </w:style>
  <w:style w:type="character" w:customStyle="1" w:styleId="F7-SmallFont">
    <w:name w:val="F7 - Small Font"/>
    <w:rsid w:val="001448D0"/>
    <w:rPr>
      <w:rFonts w:ascii="Times New Roman" w:hAnsi="Times New Roman" w:cs="Times New Roman" w:hint="default"/>
      <w:sz w:val="14"/>
    </w:rPr>
  </w:style>
  <w:style w:type="character" w:customStyle="1" w:styleId="UNDERLINECharChar0">
    <w:name w:val="UNDERLINE Char Char"/>
    <w:rsid w:val="001448D0"/>
    <w:rPr>
      <w:bCs/>
      <w:kern w:val="28"/>
      <w:szCs w:val="32"/>
      <w:u w:val="single"/>
    </w:rPr>
  </w:style>
  <w:style w:type="character" w:customStyle="1" w:styleId="Bold12">
    <w:name w:val="Bold12"/>
    <w:aliases w:val="Body text + 10.5 pt16"/>
    <w:uiPriority w:val="1"/>
    <w:qFormat/>
    <w:rsid w:val="001448D0"/>
    <w:rPr>
      <w:rFonts w:ascii="Times New Roman" w:hAnsi="Times New Roman" w:cs="Times New Roman" w:hint="default"/>
      <w:b/>
      <w:bCs w:val="0"/>
      <w:sz w:val="24"/>
    </w:rPr>
  </w:style>
  <w:style w:type="character" w:customStyle="1" w:styleId="NotBold10Final">
    <w:name w:val="NotBold10Final"/>
    <w:uiPriority w:val="1"/>
    <w:qFormat/>
    <w:rsid w:val="001448D0"/>
    <w:rPr>
      <w:rFonts w:ascii="Times New Roman" w:hAnsi="Times New Roman" w:cs="Times New Roman" w:hint="default"/>
      <w:b w:val="0"/>
      <w:bCs w:val="0"/>
      <w:i w:val="0"/>
      <w:iCs w:val="0"/>
      <w:sz w:val="20"/>
    </w:rPr>
  </w:style>
  <w:style w:type="character" w:customStyle="1" w:styleId="HIGHLIGHT">
    <w:name w:val="HIGHLIGHT"/>
    <w:uiPriority w:val="1"/>
    <w:qFormat/>
    <w:rsid w:val="001448D0"/>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1448D0"/>
    <w:rPr>
      <w:rFonts w:ascii="Garamond" w:eastAsia="Calibri" w:hAnsi="Garamond" w:cs="Times New Roman"/>
      <w:u w:val="single"/>
    </w:rPr>
  </w:style>
  <w:style w:type="character" w:customStyle="1" w:styleId="gsstx">
    <w:name w:val="gsstx"/>
    <w:rsid w:val="001448D0"/>
  </w:style>
  <w:style w:type="character" w:customStyle="1" w:styleId="StyleBox12ptBold">
    <w:name w:val="Style Box + 12 pt Bold"/>
    <w:basedOn w:val="DefaultParagraphFont"/>
    <w:rsid w:val="001448D0"/>
    <w:rPr>
      <w:rFonts w:ascii="Georgia" w:hAnsi="Georgia" w:hint="default"/>
      <w:b/>
      <w:bCs/>
      <w:sz w:val="22"/>
      <w:u w:val="single"/>
      <w:bdr w:val="none" w:sz="0" w:space="0" w:color="auto" w:frame="1"/>
    </w:rPr>
  </w:style>
  <w:style w:type="character" w:customStyle="1" w:styleId="StyleBox12pt">
    <w:name w:val="Style Box + 12 pt"/>
    <w:basedOn w:val="DefaultParagraphFont"/>
    <w:rsid w:val="001448D0"/>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1448D0"/>
    <w:rPr>
      <w:rFonts w:ascii="Georgia" w:hAnsi="Georgia" w:cs="Calibri"/>
      <w:b w:val="0"/>
      <w:bCs/>
      <w:i w:val="0"/>
      <w:iCs/>
      <w:sz w:val="22"/>
      <w:u w:val="single"/>
      <w:bdr w:val="none" w:sz="0" w:space="0" w:color="auto" w:frame="1"/>
    </w:rPr>
  </w:style>
  <w:style w:type="character" w:customStyle="1" w:styleId="bcktital">
    <w:name w:val="bckt_ital"/>
    <w:rsid w:val="001448D0"/>
  </w:style>
  <w:style w:type="character" w:customStyle="1" w:styleId="Style8pt1">
    <w:name w:val="Style 8 pt1"/>
    <w:basedOn w:val="DefaultParagraphFont"/>
    <w:rsid w:val="001448D0"/>
    <w:rPr>
      <w:rFonts w:ascii="Georgia" w:hAnsi="Georgia" w:hint="default"/>
      <w:sz w:val="16"/>
    </w:rPr>
  </w:style>
  <w:style w:type="character" w:customStyle="1" w:styleId="StyleGaramondText1">
    <w:name w:val="Style Garamond Text 1"/>
    <w:basedOn w:val="DefaultParagraphFont"/>
    <w:rsid w:val="001448D0"/>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1448D0"/>
    <w:rPr>
      <w:rFonts w:ascii="Georgia" w:hAnsi="Georgia" w:hint="default"/>
      <w:color w:val="0D0D0D" w:themeColor="text1" w:themeTint="F2"/>
      <w:sz w:val="22"/>
      <w:u w:val="single"/>
    </w:rPr>
  </w:style>
  <w:style w:type="character" w:customStyle="1" w:styleId="CardChar2">
    <w:name w:val="Card Char2"/>
    <w:basedOn w:val="DefaultParagraphFont"/>
    <w:rsid w:val="001448D0"/>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1448D0"/>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1448D0"/>
    <w:rPr>
      <w:b/>
      <w:bCs/>
      <w:sz w:val="20"/>
      <w:u w:val="single"/>
    </w:rPr>
  </w:style>
  <w:style w:type="character" w:customStyle="1" w:styleId="postbody">
    <w:name w:val="postbody"/>
    <w:basedOn w:val="DefaultParagraphFont"/>
    <w:rsid w:val="001448D0"/>
  </w:style>
  <w:style w:type="character" w:customStyle="1" w:styleId="A13">
    <w:name w:val="A13"/>
    <w:uiPriority w:val="99"/>
    <w:rsid w:val="001448D0"/>
    <w:rPr>
      <w:rFonts w:ascii="Baskerville" w:hAnsi="Baskerville" w:cs="Baskerville" w:hint="default"/>
      <w:color w:val="000000"/>
      <w:sz w:val="106"/>
      <w:szCs w:val="106"/>
    </w:rPr>
  </w:style>
  <w:style w:type="character" w:customStyle="1" w:styleId="A17">
    <w:name w:val="A17"/>
    <w:rsid w:val="001448D0"/>
    <w:rPr>
      <w:rFonts w:ascii="Baskerville" w:hAnsi="Baskerville" w:cs="Baskerville" w:hint="default"/>
      <w:color w:val="000000"/>
      <w:sz w:val="12"/>
      <w:szCs w:val="12"/>
    </w:rPr>
  </w:style>
  <w:style w:type="character" w:customStyle="1" w:styleId="A14">
    <w:name w:val="A14"/>
    <w:rsid w:val="001448D0"/>
    <w:rPr>
      <w:rFonts w:ascii="Frutiger 45 Light" w:hAnsi="Frutiger 45 Light" w:cs="Frutiger 45 Light" w:hint="default"/>
      <w:b/>
      <w:bCs/>
      <w:i/>
      <w:iCs/>
      <w:color w:val="000000"/>
      <w:sz w:val="36"/>
      <w:szCs w:val="36"/>
    </w:rPr>
  </w:style>
  <w:style w:type="character" w:customStyle="1" w:styleId="A10">
    <w:name w:val="A10"/>
    <w:uiPriority w:val="99"/>
    <w:rsid w:val="001448D0"/>
    <w:rPr>
      <w:rFonts w:ascii="Wingdings" w:hAnsi="Wingdings" w:cs="Wingdings" w:hint="default"/>
      <w:color w:val="000000"/>
      <w:sz w:val="22"/>
      <w:szCs w:val="22"/>
    </w:rPr>
  </w:style>
  <w:style w:type="character" w:customStyle="1" w:styleId="A20">
    <w:name w:val="A20"/>
    <w:rsid w:val="001448D0"/>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1448D0"/>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448D0"/>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1448D0"/>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1448D0"/>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1448D0"/>
    <w:rPr>
      <w:rFonts w:ascii="Arial" w:hAnsi="Arial" w:cs="Arial" w:hint="default"/>
      <w:b/>
      <w:bCs/>
      <w:sz w:val="24"/>
      <w:szCs w:val="26"/>
      <w:lang w:val="en-US" w:eastAsia="en-US" w:bidi="ar-SA"/>
    </w:rPr>
  </w:style>
  <w:style w:type="character" w:customStyle="1" w:styleId="brief-smalltext">
    <w:name w:val="brief-smalltext"/>
    <w:basedOn w:val="DefaultParagraphFont"/>
    <w:rsid w:val="001448D0"/>
  </w:style>
  <w:style w:type="character" w:customStyle="1" w:styleId="style51">
    <w:name w:val="style5"/>
    <w:basedOn w:val="DefaultParagraphFont"/>
    <w:rsid w:val="001448D0"/>
  </w:style>
  <w:style w:type="character" w:customStyle="1" w:styleId="TagCharCharCharCharCharChar">
    <w:name w:val="Tag Char Char Char Char Char Char"/>
    <w:rsid w:val="001448D0"/>
    <w:rPr>
      <w:rFonts w:ascii="Arial" w:hAnsi="Arial" w:cs="Arial" w:hint="default"/>
      <w:b/>
      <w:bCs/>
      <w:sz w:val="24"/>
      <w:szCs w:val="26"/>
      <w:lang w:val="en-US" w:eastAsia="en-US" w:bidi="ar-SA"/>
    </w:rPr>
  </w:style>
  <w:style w:type="character" w:customStyle="1" w:styleId="pmterms2">
    <w:name w:val="pmterms2"/>
    <w:basedOn w:val="DefaultParagraphFont"/>
    <w:rsid w:val="001448D0"/>
  </w:style>
  <w:style w:type="character" w:customStyle="1" w:styleId="pmterms3">
    <w:name w:val="pmterms3"/>
    <w:basedOn w:val="DefaultParagraphFont"/>
    <w:rsid w:val="001448D0"/>
  </w:style>
  <w:style w:type="character" w:customStyle="1" w:styleId="pmtermsel">
    <w:name w:val="pmtermsel"/>
    <w:basedOn w:val="DefaultParagraphFont"/>
    <w:rsid w:val="001448D0"/>
  </w:style>
  <w:style w:type="character" w:customStyle="1" w:styleId="interiorheadline">
    <w:name w:val="interiorheadline"/>
    <w:basedOn w:val="DefaultParagraphFont"/>
    <w:rsid w:val="001448D0"/>
  </w:style>
  <w:style w:type="character" w:customStyle="1" w:styleId="Heading31CharCharCharChar1">
    <w:name w:val="Heading 31 Char Char Char Char1"/>
    <w:rsid w:val="001448D0"/>
    <w:rPr>
      <w:rFonts w:ascii="Arial" w:hAnsi="Arial" w:cs="Arial" w:hint="default"/>
      <w:b/>
      <w:bCs/>
      <w:sz w:val="24"/>
      <w:szCs w:val="26"/>
      <w:lang w:val="en-US" w:eastAsia="en-US" w:bidi="ar-SA"/>
    </w:rPr>
  </w:style>
  <w:style w:type="character" w:customStyle="1" w:styleId="Heading31CharCharChar">
    <w:name w:val="Heading 31 Char Char Char"/>
    <w:rsid w:val="001448D0"/>
    <w:rPr>
      <w:rFonts w:ascii="Arial" w:hAnsi="Arial" w:cs="Arial" w:hint="default"/>
      <w:b/>
      <w:bCs/>
      <w:sz w:val="24"/>
      <w:szCs w:val="26"/>
      <w:lang w:val="en-US" w:eastAsia="en-US" w:bidi="ar-SA"/>
    </w:rPr>
  </w:style>
  <w:style w:type="character" w:customStyle="1" w:styleId="maintitle">
    <w:name w:val="maintitle"/>
    <w:basedOn w:val="DefaultParagraphFont"/>
    <w:rsid w:val="001448D0"/>
  </w:style>
  <w:style w:type="character" w:customStyle="1" w:styleId="Citation-AuthorDate">
    <w:name w:val="Citation - Author/Date"/>
    <w:rsid w:val="001448D0"/>
    <w:rPr>
      <w:b/>
      <w:bCs w:val="0"/>
      <w:smallCaps/>
      <w:sz w:val="24"/>
      <w:u w:val="single"/>
    </w:rPr>
  </w:style>
  <w:style w:type="character" w:customStyle="1" w:styleId="tChar">
    <w:name w:val="t Char"/>
    <w:rsid w:val="001448D0"/>
    <w:rPr>
      <w:b/>
      <w:bCs w:val="0"/>
      <w:sz w:val="24"/>
    </w:rPr>
  </w:style>
  <w:style w:type="character" w:customStyle="1" w:styleId="cardChar10">
    <w:name w:val="card Char1"/>
    <w:rsid w:val="001448D0"/>
  </w:style>
  <w:style w:type="character" w:customStyle="1" w:styleId="CharChar33">
    <w:name w:val="Char Char33"/>
    <w:rsid w:val="001448D0"/>
    <w:rPr>
      <w:rFonts w:ascii="Arial" w:hAnsi="Arial" w:cs="Arial" w:hint="default"/>
      <w:b/>
      <w:bCs/>
      <w:szCs w:val="32"/>
      <w:lang w:val="en-US" w:eastAsia="en-US" w:bidi="ar-SA"/>
    </w:rPr>
  </w:style>
  <w:style w:type="character" w:customStyle="1" w:styleId="CharChar117">
    <w:name w:val="Char Char117"/>
    <w:rsid w:val="001448D0"/>
    <w:rPr>
      <w:rFonts w:ascii="Arial" w:hAnsi="Arial" w:cs="Arial" w:hint="default"/>
      <w:bCs/>
      <w:szCs w:val="26"/>
      <w:u w:val="single"/>
      <w:lang w:val="en-US" w:eastAsia="en-US" w:bidi="ar-SA"/>
    </w:rPr>
  </w:style>
  <w:style w:type="character" w:customStyle="1" w:styleId="Cites-AuthorDate">
    <w:name w:val="Cites-Author/Date"/>
    <w:qFormat/>
    <w:rsid w:val="001448D0"/>
    <w:rPr>
      <w:rFonts w:ascii="Times New Roman" w:hAnsi="Times New Roman" w:cs="Times New Roman" w:hint="default"/>
      <w:sz w:val="24"/>
      <w:szCs w:val="24"/>
    </w:rPr>
  </w:style>
  <w:style w:type="character" w:customStyle="1" w:styleId="FontStyle212">
    <w:name w:val="Font Style212"/>
    <w:basedOn w:val="DefaultParagraphFont"/>
    <w:uiPriority w:val="99"/>
    <w:rsid w:val="001448D0"/>
    <w:rPr>
      <w:rFonts w:ascii="Times New Roman" w:hAnsi="Times New Roman" w:cs="Times New Roman" w:hint="default"/>
      <w:b/>
      <w:bCs/>
      <w:sz w:val="18"/>
      <w:szCs w:val="18"/>
    </w:rPr>
  </w:style>
  <w:style w:type="character" w:customStyle="1" w:styleId="prnewsspan">
    <w:name w:val="prnews_span"/>
    <w:basedOn w:val="DefaultParagraphFont"/>
    <w:rsid w:val="001448D0"/>
  </w:style>
  <w:style w:type="table" w:customStyle="1" w:styleId="ColorfulGrid-Accent11">
    <w:name w:val="Colorful Grid - Accent 11"/>
    <w:basedOn w:val="TableNormal"/>
    <w:uiPriority w:val="29"/>
    <w:rsid w:val="001448D0"/>
    <w:pPr>
      <w:spacing w:after="0" w:line="240" w:lineRule="auto"/>
    </w:pPr>
    <w:rPr>
      <w:iCs/>
      <w:kern w:val="0"/>
      <w:sz w:val="16"/>
      <w:szCs w:val="22"/>
      <w14:ligatures w14:val="none"/>
    </w:rPr>
    <w:tblPr>
      <w:tblStyleColBandSize w:val="1"/>
    </w:tblPr>
  </w:style>
  <w:style w:type="table" w:customStyle="1" w:styleId="TableGrid1">
    <w:name w:val="Table Grid1"/>
    <w:basedOn w:val="TableNormal"/>
    <w:rsid w:val="001448D0"/>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1">
    <w:name w:val="Colorful Grid - Accent 111"/>
    <w:basedOn w:val="TableNormal"/>
    <w:uiPriority w:val="29"/>
    <w:semiHidden/>
    <w:rsid w:val="001448D0"/>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ColorfulGrid-Accent12">
    <w:name w:val="Colorful Grid - Accent 12"/>
    <w:basedOn w:val="TableNormal"/>
    <w:uiPriority w:val="29"/>
    <w:rsid w:val="001448D0"/>
    <w:pPr>
      <w:spacing w:after="0" w:line="240" w:lineRule="auto"/>
    </w:pPr>
    <w:rPr>
      <w:iCs/>
      <w:kern w:val="0"/>
      <w:sz w:val="16"/>
      <w:szCs w:val="22"/>
      <w14:ligatures w14:val="none"/>
    </w:rPr>
    <w:tblPr>
      <w:tblStyleColBandSize w:val="1"/>
    </w:tblPr>
  </w:style>
  <w:style w:type="table" w:customStyle="1" w:styleId="TableGrid2">
    <w:name w:val="Table Grid2"/>
    <w:basedOn w:val="TableNormal"/>
    <w:rsid w:val="001448D0"/>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2">
    <w:name w:val="Colorful Grid - Accent 112"/>
    <w:basedOn w:val="TableNormal"/>
    <w:uiPriority w:val="29"/>
    <w:semiHidden/>
    <w:rsid w:val="001448D0"/>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1">
    <w:name w:val="Table Grid11"/>
    <w:basedOn w:val="TableNormal"/>
    <w:rsid w:val="001448D0"/>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3">
    <w:name w:val="Colorful Grid - Accent 13"/>
    <w:basedOn w:val="TableNormal"/>
    <w:uiPriority w:val="29"/>
    <w:rsid w:val="001448D0"/>
    <w:pPr>
      <w:spacing w:after="0" w:line="240" w:lineRule="auto"/>
    </w:pPr>
    <w:rPr>
      <w:iCs/>
      <w:kern w:val="0"/>
      <w:sz w:val="16"/>
      <w:szCs w:val="22"/>
      <w14:ligatures w14:val="none"/>
    </w:rPr>
    <w:tblPr>
      <w:tblStyleColBandSize w:val="1"/>
    </w:tblPr>
  </w:style>
  <w:style w:type="table" w:customStyle="1" w:styleId="TableGrid3">
    <w:name w:val="Table Grid3"/>
    <w:basedOn w:val="TableNormal"/>
    <w:rsid w:val="001448D0"/>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3">
    <w:name w:val="Colorful Grid - Accent 113"/>
    <w:basedOn w:val="TableNormal"/>
    <w:uiPriority w:val="29"/>
    <w:semiHidden/>
    <w:rsid w:val="001448D0"/>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2">
    <w:name w:val="Table Grid12"/>
    <w:basedOn w:val="TableNormal"/>
    <w:rsid w:val="001448D0"/>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4">
    <w:name w:val="Colorful Grid - Accent 14"/>
    <w:basedOn w:val="TableNormal"/>
    <w:uiPriority w:val="29"/>
    <w:semiHidden/>
    <w:rsid w:val="001448D0"/>
    <w:pPr>
      <w:spacing w:after="0" w:line="240" w:lineRule="auto"/>
    </w:pPr>
    <w:rPr>
      <w:iCs/>
      <w:kern w:val="0"/>
      <w:sz w:val="16"/>
      <w:szCs w:val="22"/>
      <w14:ligatures w14:val="none"/>
    </w:rPr>
    <w:tblPr>
      <w:tblStyleColBandSize w:val="1"/>
    </w:tblPr>
  </w:style>
  <w:style w:type="table" w:customStyle="1" w:styleId="TableGrid4">
    <w:name w:val="Table Grid4"/>
    <w:basedOn w:val="TableNormal"/>
    <w:rsid w:val="001448D0"/>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4">
    <w:name w:val="Colorful Grid - Accent 114"/>
    <w:basedOn w:val="TableNormal"/>
    <w:uiPriority w:val="29"/>
    <w:semiHidden/>
    <w:rsid w:val="001448D0"/>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3">
    <w:name w:val="Table Grid13"/>
    <w:basedOn w:val="TableNormal"/>
    <w:rsid w:val="001448D0"/>
    <w:pPr>
      <w:spacing w:after="0" w:line="240" w:lineRule="auto"/>
    </w:pPr>
    <w:rPr>
      <w:rFonts w:ascii="Times New Roman" w:eastAsia="Times New Roman" w:hAnsi="Times New Roman" w:cs="Times New Roman"/>
      <w:kern w:val="0"/>
      <w:sz w:val="20"/>
      <w:szCs w:val="20"/>
      <w14:ligatures w14:val="none"/>
    </w:rPr>
    <w:tblPr/>
  </w:style>
  <w:style w:type="paragraph" w:customStyle="1" w:styleId="tagChar0">
    <w:name w:val="tag Char"/>
    <w:aliases w:val="Heading 2 Char Char1 Char Char,Heading 2 Char1 Char Char11,Heading 2 Char Char Char Char11,TAG Char1,Char Ch,TAG Char"/>
    <w:basedOn w:val="Normal"/>
    <w:qFormat/>
    <w:rsid w:val="001448D0"/>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1448D0"/>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rsid w:val="001448D0"/>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1448D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448D0"/>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1448D0"/>
    <w:rPr>
      <w:rFonts w:ascii="Arial" w:eastAsia="Calibri" w:hAnsi="Arial" w:cs="Arial"/>
      <w:sz w:val="14"/>
      <w:szCs w:val="14"/>
      <w:lang w:eastAsia="zh-TW"/>
    </w:rPr>
  </w:style>
  <w:style w:type="paragraph" w:customStyle="1" w:styleId="CardT1">
    <w:name w:val="CardT1"/>
    <w:basedOn w:val="Normal"/>
    <w:link w:val="CardT1Char"/>
    <w:qFormat/>
    <w:rsid w:val="001448D0"/>
    <w:pPr>
      <w:spacing w:line="256" w:lineRule="auto"/>
      <w:jc w:val="both"/>
    </w:pPr>
    <w:rPr>
      <w:rFonts w:eastAsia="Calibri"/>
      <w:kern w:val="2"/>
      <w:sz w:val="14"/>
      <w:szCs w:val="14"/>
      <w:lang w:eastAsia="zh-TW"/>
      <w14:ligatures w14:val="standardContextual"/>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1448D0"/>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1448D0"/>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1448D0"/>
    <w:rPr>
      <w:rFonts w:ascii="Times New Roman" w:hAnsi="Times New Roman" w:cs="Times New Roman" w:hint="default"/>
      <w:sz w:val="18"/>
      <w:szCs w:val="18"/>
    </w:rPr>
  </w:style>
  <w:style w:type="character" w:customStyle="1" w:styleId="FontStyle505">
    <w:name w:val="Font Style505"/>
    <w:basedOn w:val="DefaultParagraphFont"/>
    <w:uiPriority w:val="99"/>
    <w:rsid w:val="001448D0"/>
    <w:rPr>
      <w:rFonts w:ascii="Times New Roman" w:hAnsi="Times New Roman" w:cs="Times New Roman" w:hint="default"/>
      <w:sz w:val="18"/>
      <w:szCs w:val="18"/>
    </w:rPr>
  </w:style>
  <w:style w:type="character" w:customStyle="1" w:styleId="FontStyle514">
    <w:name w:val="Font Style514"/>
    <w:basedOn w:val="DefaultParagraphFont"/>
    <w:uiPriority w:val="99"/>
    <w:rsid w:val="001448D0"/>
    <w:rPr>
      <w:rFonts w:ascii="Times New Roman" w:hAnsi="Times New Roman" w:cs="Times New Roman" w:hint="default"/>
      <w:sz w:val="14"/>
      <w:szCs w:val="14"/>
    </w:rPr>
  </w:style>
  <w:style w:type="character" w:customStyle="1" w:styleId="FontStyle500">
    <w:name w:val="Font Style500"/>
    <w:basedOn w:val="DefaultParagraphFont"/>
    <w:uiPriority w:val="99"/>
    <w:rsid w:val="001448D0"/>
    <w:rPr>
      <w:rFonts w:ascii="Times New Roman" w:hAnsi="Times New Roman" w:cs="Times New Roman" w:hint="default"/>
      <w:b/>
      <w:bCs/>
      <w:sz w:val="16"/>
      <w:szCs w:val="16"/>
    </w:rPr>
  </w:style>
  <w:style w:type="character" w:customStyle="1" w:styleId="CardCite1">
    <w:name w:val="CardCite1"/>
    <w:rsid w:val="001448D0"/>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1448D0"/>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1448D0"/>
  </w:style>
  <w:style w:type="paragraph" w:styleId="TOC3">
    <w:name w:val="toc 3"/>
    <w:basedOn w:val="Normal"/>
    <w:next w:val="Normal"/>
    <w:autoRedefine/>
    <w:uiPriority w:val="39"/>
    <w:qFormat/>
    <w:rsid w:val="001448D0"/>
    <w:pPr>
      <w:ind w:left="400"/>
    </w:pPr>
    <w:rPr>
      <w:rFonts w:ascii="Calibri" w:eastAsia="Times New Roman" w:hAnsi="Calibri"/>
      <w:szCs w:val="20"/>
    </w:rPr>
  </w:style>
  <w:style w:type="paragraph" w:styleId="TOC4">
    <w:name w:val="toc 4"/>
    <w:basedOn w:val="Normal"/>
    <w:next w:val="Normal"/>
    <w:autoRedefine/>
    <w:uiPriority w:val="39"/>
    <w:rsid w:val="001448D0"/>
    <w:pPr>
      <w:ind w:left="600"/>
    </w:pPr>
    <w:rPr>
      <w:rFonts w:ascii="Calibri" w:eastAsia="Times New Roman" w:hAnsi="Calibri"/>
      <w:szCs w:val="20"/>
    </w:rPr>
  </w:style>
  <w:style w:type="paragraph" w:styleId="TOC5">
    <w:name w:val="toc 5"/>
    <w:basedOn w:val="Normal"/>
    <w:next w:val="Normal"/>
    <w:autoRedefine/>
    <w:uiPriority w:val="39"/>
    <w:rsid w:val="001448D0"/>
    <w:pPr>
      <w:ind w:left="800"/>
    </w:pPr>
    <w:rPr>
      <w:rFonts w:ascii="Calibri" w:eastAsia="Times New Roman" w:hAnsi="Calibri"/>
      <w:szCs w:val="20"/>
    </w:rPr>
  </w:style>
  <w:style w:type="paragraph" w:styleId="TOC6">
    <w:name w:val="toc 6"/>
    <w:basedOn w:val="Normal"/>
    <w:next w:val="Normal"/>
    <w:autoRedefine/>
    <w:uiPriority w:val="39"/>
    <w:rsid w:val="001448D0"/>
    <w:pPr>
      <w:ind w:left="1000"/>
    </w:pPr>
    <w:rPr>
      <w:rFonts w:ascii="Calibri" w:eastAsia="Times New Roman" w:hAnsi="Calibri"/>
      <w:szCs w:val="20"/>
    </w:rPr>
  </w:style>
  <w:style w:type="paragraph" w:styleId="TOC7">
    <w:name w:val="toc 7"/>
    <w:basedOn w:val="Normal"/>
    <w:next w:val="Normal"/>
    <w:autoRedefine/>
    <w:uiPriority w:val="39"/>
    <w:rsid w:val="001448D0"/>
    <w:pPr>
      <w:ind w:left="1200"/>
    </w:pPr>
    <w:rPr>
      <w:rFonts w:ascii="Calibri" w:eastAsia="Times New Roman" w:hAnsi="Calibri"/>
      <w:szCs w:val="20"/>
    </w:rPr>
  </w:style>
  <w:style w:type="paragraph" w:styleId="TOC8">
    <w:name w:val="toc 8"/>
    <w:basedOn w:val="Normal"/>
    <w:next w:val="Normal"/>
    <w:autoRedefine/>
    <w:uiPriority w:val="39"/>
    <w:rsid w:val="001448D0"/>
    <w:pPr>
      <w:ind w:left="1400"/>
    </w:pPr>
    <w:rPr>
      <w:rFonts w:ascii="Calibri" w:eastAsia="Times New Roman" w:hAnsi="Calibri"/>
      <w:szCs w:val="20"/>
    </w:rPr>
  </w:style>
  <w:style w:type="paragraph" w:styleId="TOC9">
    <w:name w:val="toc 9"/>
    <w:basedOn w:val="Normal"/>
    <w:next w:val="Normal"/>
    <w:autoRedefine/>
    <w:uiPriority w:val="39"/>
    <w:rsid w:val="001448D0"/>
    <w:pPr>
      <w:ind w:left="1600"/>
    </w:pPr>
    <w:rPr>
      <w:rFonts w:ascii="Calibri" w:eastAsia="Times New Roman" w:hAnsi="Calibri"/>
      <w:szCs w:val="20"/>
    </w:rPr>
  </w:style>
  <w:style w:type="paragraph" w:styleId="Caption">
    <w:name w:val="caption"/>
    <w:aliases w:val="caption"/>
    <w:basedOn w:val="Normal"/>
    <w:next w:val="Normal"/>
    <w:rsid w:val="001448D0"/>
    <w:rPr>
      <w:rFonts w:ascii="Calibri" w:eastAsia="Times New Roman" w:hAnsi="Calibri"/>
      <w:b/>
      <w:bCs/>
      <w:sz w:val="18"/>
      <w:szCs w:val="18"/>
      <w:lang w:bidi="en-US"/>
    </w:rPr>
  </w:style>
  <w:style w:type="paragraph" w:styleId="TOCHeading">
    <w:name w:val="TOC Heading"/>
    <w:basedOn w:val="Heading1"/>
    <w:next w:val="Normal"/>
    <w:uiPriority w:val="39"/>
    <w:qFormat/>
    <w:rsid w:val="001448D0"/>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1448D0"/>
    <w:rPr>
      <w:rFonts w:eastAsia="Calibri"/>
    </w:rPr>
  </w:style>
  <w:style w:type="character" w:customStyle="1" w:styleId="Emph">
    <w:name w:val="Emph"/>
    <w:basedOn w:val="DefaultParagraphFont"/>
    <w:uiPriority w:val="1"/>
    <w:qFormat/>
    <w:rsid w:val="001448D0"/>
    <w:rPr>
      <w:rFonts w:ascii="Arial" w:hAnsi="Arial"/>
      <w:b/>
      <w:sz w:val="20"/>
      <w:u w:val="single"/>
      <w:bdr w:val="single" w:sz="8" w:space="0" w:color="auto"/>
    </w:rPr>
  </w:style>
  <w:style w:type="paragraph" w:customStyle="1" w:styleId="Emphasize">
    <w:name w:val="Emphasize"/>
    <w:basedOn w:val="Normal"/>
    <w:uiPriority w:val="8"/>
    <w:qFormat/>
    <w:rsid w:val="001448D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1448D0"/>
    <w:rPr>
      <w:b/>
      <w:bCs/>
      <w:color w:val="000000"/>
      <w:sz w:val="20"/>
      <w:u w:val="single"/>
    </w:rPr>
  </w:style>
  <w:style w:type="paragraph" w:customStyle="1" w:styleId="StyleUnderlineChar11ptBold2">
    <w:name w:val="Style Underline Char + 11 pt Bold2"/>
    <w:link w:val="StyleUnderlineChar11ptBold2Char"/>
    <w:qFormat/>
    <w:rsid w:val="001448D0"/>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1448D0"/>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1448D0"/>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1448D0"/>
    <w:rPr>
      <w:rFonts w:ascii="Arial" w:eastAsia="MS Mincho" w:hAnsi="Arial" w:cs="Arial"/>
      <w:kern w:val="0"/>
      <w:sz w:val="16"/>
      <w:u w:val="single"/>
      <w14:ligatures w14:val="none"/>
    </w:rPr>
  </w:style>
  <w:style w:type="paragraph" w:customStyle="1" w:styleId="BoldandUnderlineCharChar1Char">
    <w:name w:val="Bold and Underline Char Char1 Char"/>
    <w:basedOn w:val="Normal"/>
    <w:link w:val="BoldandUnderlineCharChar1CharChar"/>
    <w:rsid w:val="001448D0"/>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1448D0"/>
    <w:rPr>
      <w:rFonts w:ascii="Arial" w:eastAsia="MS Mincho" w:hAnsi="Arial" w:cs="Arial"/>
      <w:b/>
      <w:kern w:val="0"/>
      <w:sz w:val="16"/>
      <w:u w:val="single"/>
      <w14:ligatures w14:val="none"/>
    </w:rPr>
  </w:style>
  <w:style w:type="character" w:customStyle="1" w:styleId="updated-short-citation">
    <w:name w:val="updated-short-citation"/>
    <w:basedOn w:val="DefaultParagraphFont"/>
    <w:rsid w:val="001448D0"/>
  </w:style>
  <w:style w:type="paragraph" w:customStyle="1" w:styleId="Subtitle1">
    <w:name w:val="Subtitle1"/>
    <w:basedOn w:val="Normal"/>
    <w:next w:val="Normal"/>
    <w:qFormat/>
    <w:rsid w:val="001448D0"/>
    <w:pPr>
      <w:spacing w:after="60"/>
      <w:outlineLvl w:val="1"/>
    </w:pPr>
    <w:rPr>
      <w:bCs/>
      <w:szCs w:val="26"/>
      <w:u w:val="single"/>
    </w:rPr>
  </w:style>
  <w:style w:type="character" w:customStyle="1" w:styleId="SubtitleChar2">
    <w:name w:val="Subtitle Char2"/>
    <w:basedOn w:val="DefaultParagraphFont"/>
    <w:uiPriority w:val="11"/>
    <w:rsid w:val="001448D0"/>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1448D0"/>
  </w:style>
  <w:style w:type="character" w:customStyle="1" w:styleId="m1575249786560259391gmail-style13ptbold">
    <w:name w:val="m_1575249786560259391gmail-style13ptbold"/>
    <w:basedOn w:val="DefaultParagraphFont"/>
    <w:rsid w:val="001448D0"/>
  </w:style>
  <w:style w:type="paragraph" w:customStyle="1" w:styleId="m-8120030040935583278gmail-msonospacing">
    <w:name w:val="m_-8120030040935583278gmail-msonospacing"/>
    <w:basedOn w:val="Normal"/>
    <w:qFormat/>
    <w:rsid w:val="001448D0"/>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1448D0"/>
  </w:style>
  <w:style w:type="character" w:customStyle="1" w:styleId="m-8120030040935583278gmail-styleunderline">
    <w:name w:val="m_-8120030040935583278gmail-styleunderline"/>
    <w:basedOn w:val="DefaultParagraphFont"/>
    <w:rsid w:val="001448D0"/>
  </w:style>
  <w:style w:type="paragraph" w:customStyle="1" w:styleId="msonormal0">
    <w:name w:val="msonormal"/>
    <w:basedOn w:val="Normal"/>
    <w:uiPriority w:val="99"/>
    <w:qFormat/>
    <w:rsid w:val="001448D0"/>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1448D0"/>
  </w:style>
  <w:style w:type="character" w:customStyle="1" w:styleId="m3640724044946509868gmail-m-753298044461936151gmail-styleunderline">
    <w:name w:val="m_3640724044946509868gmail-m_-753298044461936151gmail-styleunderline"/>
    <w:basedOn w:val="DefaultParagraphFont"/>
    <w:rsid w:val="001448D0"/>
  </w:style>
  <w:style w:type="character" w:customStyle="1" w:styleId="m6193703118997007224gmail-style13ptbold">
    <w:name w:val="m_6193703118997007224gmail-style13ptbold"/>
    <w:basedOn w:val="DefaultParagraphFont"/>
    <w:rsid w:val="001448D0"/>
  </w:style>
  <w:style w:type="character" w:customStyle="1" w:styleId="m6193703118997007224gmail-styleunderline">
    <w:name w:val="m_6193703118997007224gmail-styleunderline"/>
    <w:basedOn w:val="DefaultParagraphFont"/>
    <w:rsid w:val="001448D0"/>
  </w:style>
  <w:style w:type="character" w:customStyle="1" w:styleId="m-1239616313416637319gmail-style13ptbold">
    <w:name w:val="m_-1239616313416637319gmail-style13ptbold"/>
    <w:basedOn w:val="DefaultParagraphFont"/>
    <w:rsid w:val="001448D0"/>
  </w:style>
  <w:style w:type="character" w:customStyle="1" w:styleId="m-1239616313416637319gmail-styleunderline">
    <w:name w:val="m_-1239616313416637319gmail-styleunderline"/>
    <w:basedOn w:val="DefaultParagraphFont"/>
    <w:rsid w:val="001448D0"/>
  </w:style>
  <w:style w:type="character" w:customStyle="1" w:styleId="UnresolvedMention1">
    <w:name w:val="Unresolved Mention1"/>
    <w:basedOn w:val="DefaultParagraphFont"/>
    <w:uiPriority w:val="99"/>
    <w:rsid w:val="001448D0"/>
    <w:rPr>
      <w:color w:val="808080"/>
      <w:shd w:val="clear" w:color="auto" w:fill="E6E6E6"/>
    </w:rPr>
  </w:style>
  <w:style w:type="paragraph" w:customStyle="1" w:styleId="m-5451374272084387600gmail-msonormal">
    <w:name w:val="m_-5451374272084387600gmail-msonormal"/>
    <w:basedOn w:val="Normal"/>
    <w:qFormat/>
    <w:rsid w:val="001448D0"/>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1448D0"/>
  </w:style>
  <w:style w:type="character" w:customStyle="1" w:styleId="m-5451374272084387600gmail-styleunderline">
    <w:name w:val="m_-5451374272084387600gmail-styleunderline"/>
    <w:basedOn w:val="DefaultParagraphFont"/>
    <w:rsid w:val="001448D0"/>
  </w:style>
  <w:style w:type="character" w:customStyle="1" w:styleId="standardtext1b">
    <w:name w:val="standardtext1b"/>
    <w:basedOn w:val="DefaultParagraphFont"/>
    <w:rsid w:val="001448D0"/>
  </w:style>
  <w:style w:type="character" w:customStyle="1" w:styleId="postsubtitle">
    <w:name w:val="post_subtitle"/>
    <w:basedOn w:val="DefaultParagraphFont"/>
    <w:rsid w:val="001448D0"/>
  </w:style>
  <w:style w:type="character" w:customStyle="1" w:styleId="m8349405746915611004gmail-styleunderline">
    <w:name w:val="m_8349405746915611004gmail-styleunderline"/>
    <w:basedOn w:val="DefaultParagraphFont"/>
    <w:rsid w:val="001448D0"/>
  </w:style>
  <w:style w:type="character" w:customStyle="1" w:styleId="Mention1">
    <w:name w:val="Mention1"/>
    <w:basedOn w:val="DefaultParagraphFont"/>
    <w:uiPriority w:val="99"/>
    <w:unhideWhenUsed/>
    <w:rsid w:val="001448D0"/>
    <w:rPr>
      <w:color w:val="2B579A"/>
      <w:shd w:val="clear" w:color="auto" w:fill="E6E6E6"/>
    </w:rPr>
  </w:style>
  <w:style w:type="character" w:customStyle="1" w:styleId="m-8890476860932431250gmail-styleunderline">
    <w:name w:val="m_-8890476860932431250gmail-styleunderline"/>
    <w:basedOn w:val="DefaultParagraphFont"/>
    <w:rsid w:val="001448D0"/>
  </w:style>
  <w:style w:type="character" w:customStyle="1" w:styleId="bylines">
    <w:name w:val="bylines"/>
    <w:basedOn w:val="DefaultParagraphFont"/>
    <w:rsid w:val="001448D0"/>
  </w:style>
  <w:style w:type="character" w:customStyle="1" w:styleId="m-7985672042231231606gmail-style13ptbold">
    <w:name w:val="m_-7985672042231231606gmail-style13ptbold"/>
    <w:basedOn w:val="DefaultParagraphFont"/>
    <w:rsid w:val="001448D0"/>
  </w:style>
  <w:style w:type="character" w:customStyle="1" w:styleId="m-7985672042231231606gmail-styleunderline">
    <w:name w:val="m_-7985672042231231606gmail-styleunderline"/>
    <w:basedOn w:val="DefaultParagraphFont"/>
    <w:rsid w:val="001448D0"/>
  </w:style>
  <w:style w:type="paragraph" w:customStyle="1" w:styleId="StylecardArialNarrow9pt">
    <w:name w:val="Style card + Arial Narrow 9 pt"/>
    <w:basedOn w:val="Normal"/>
    <w:link w:val="StylecardArialNarrow9ptChar"/>
    <w:qFormat/>
    <w:rsid w:val="001448D0"/>
    <w:pPr>
      <w:ind w:left="288" w:right="288"/>
    </w:pPr>
    <w:rPr>
      <w:rFonts w:eastAsia="Times New Roman"/>
      <w:szCs w:val="24"/>
    </w:rPr>
  </w:style>
  <w:style w:type="character" w:customStyle="1" w:styleId="StylecardArialNarrow9ptChar">
    <w:name w:val="Style card + Arial Narrow 9 pt Char"/>
    <w:link w:val="StylecardArialNarrow9pt"/>
    <w:rsid w:val="001448D0"/>
    <w:rPr>
      <w:rFonts w:ascii="Arial" w:eastAsia="Times New Roman" w:hAnsi="Arial" w:cs="Arial"/>
      <w:kern w:val="0"/>
      <w:sz w:val="16"/>
      <w14:ligatures w14:val="none"/>
    </w:rPr>
  </w:style>
  <w:style w:type="character" w:customStyle="1" w:styleId="StyleunderlineArialNarrow9pt">
    <w:name w:val="Style underline + Arial Narrow 9 pt"/>
    <w:basedOn w:val="underline"/>
    <w:rsid w:val="001448D0"/>
    <w:rPr>
      <w:rFonts w:ascii="Calibri" w:hAnsi="Calibri"/>
      <w:b/>
      <w:iCs/>
      <w:sz w:val="20"/>
      <w:u w:val="single"/>
    </w:rPr>
  </w:style>
  <w:style w:type="character" w:customStyle="1" w:styleId="StyleMinimizeCharArialNarrow9pt">
    <w:name w:val="Style Minimize Char + Arial Narrow 9 pt"/>
    <w:basedOn w:val="MinimizeChar"/>
    <w:rsid w:val="001448D0"/>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1448D0"/>
    <w:pPr>
      <w:spacing w:before="120"/>
    </w:pPr>
    <w:rPr>
      <w:b/>
      <w:sz w:val="20"/>
    </w:rPr>
  </w:style>
  <w:style w:type="character" w:customStyle="1" w:styleId="analyticChar0">
    <w:name w:val="analytic Char"/>
    <w:basedOn w:val="DefaultParagraphFont"/>
    <w:link w:val="analytic0"/>
    <w:uiPriority w:val="4"/>
    <w:rsid w:val="001448D0"/>
    <w:rPr>
      <w:rFonts w:ascii="Arial" w:hAnsi="Arial" w:cs="Arial"/>
      <w:b/>
      <w:kern w:val="0"/>
      <w:sz w:val="20"/>
      <w:szCs w:val="22"/>
      <w14:ligatures w14:val="none"/>
    </w:rPr>
  </w:style>
  <w:style w:type="character" w:customStyle="1" w:styleId="Bodytext1">
    <w:name w:val="Body text_"/>
    <w:basedOn w:val="DefaultParagraphFont"/>
    <w:link w:val="BodyText10"/>
    <w:rsid w:val="001448D0"/>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rsid w:val="001448D0"/>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1448D0"/>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1448D0"/>
    <w:pPr>
      <w:ind w:left="288" w:right="288"/>
    </w:pPr>
  </w:style>
  <w:style w:type="character" w:customStyle="1" w:styleId="StyletinyBoldChar">
    <w:name w:val="Style tiny + Bold Char"/>
    <w:basedOn w:val="tinyChar"/>
    <w:link w:val="StyletinyBold"/>
    <w:locked/>
    <w:rsid w:val="001448D0"/>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1448D0"/>
    <w:rPr>
      <w:rFonts w:ascii="Georgia" w:hAnsi="Georgia"/>
      <w:bCs/>
      <w:sz w:val="12"/>
    </w:rPr>
  </w:style>
  <w:style w:type="character" w:customStyle="1" w:styleId="date10">
    <w:name w:val="date1"/>
    <w:basedOn w:val="DefaultParagraphFont"/>
    <w:rsid w:val="001448D0"/>
  </w:style>
  <w:style w:type="character" w:customStyle="1" w:styleId="m-7723935538954412833gmail-styleunderline">
    <w:name w:val="m_-7723935538954412833gmail-styleunderline"/>
    <w:basedOn w:val="DefaultParagraphFont"/>
    <w:rsid w:val="001448D0"/>
  </w:style>
  <w:style w:type="character" w:customStyle="1" w:styleId="m8315103747088905037gmail-style13ptbold">
    <w:name w:val="m_8315103747088905037gmail-style13ptbold"/>
    <w:basedOn w:val="DefaultParagraphFont"/>
    <w:rsid w:val="001448D0"/>
  </w:style>
  <w:style w:type="character" w:customStyle="1" w:styleId="m8315103747088905037gmail-styleunderline">
    <w:name w:val="m_8315103747088905037gmail-styleunderline"/>
    <w:basedOn w:val="DefaultParagraphFont"/>
    <w:rsid w:val="001448D0"/>
  </w:style>
  <w:style w:type="character" w:customStyle="1" w:styleId="m-5918764401038664981gmail-heading4char">
    <w:name w:val="m_-5918764401038664981gmail-heading4char"/>
    <w:basedOn w:val="DefaultParagraphFont"/>
    <w:rsid w:val="001448D0"/>
  </w:style>
  <w:style w:type="character" w:customStyle="1" w:styleId="m-5918764401038664981gmail-styleunderline">
    <w:name w:val="m_-5918764401038664981gmail-styleunderline"/>
    <w:basedOn w:val="DefaultParagraphFont"/>
    <w:rsid w:val="001448D0"/>
  </w:style>
  <w:style w:type="character" w:customStyle="1" w:styleId="SmallFont5pt">
    <w:name w:val="Small Font (5 pt)"/>
    <w:rsid w:val="001448D0"/>
    <w:rPr>
      <w:sz w:val="10"/>
    </w:rPr>
  </w:style>
  <w:style w:type="character" w:customStyle="1" w:styleId="m8134770803914199681gmail-styleunderline">
    <w:name w:val="m_8134770803914199681gmail-styleunderline"/>
    <w:basedOn w:val="DefaultParagraphFont"/>
    <w:rsid w:val="001448D0"/>
  </w:style>
  <w:style w:type="character" w:customStyle="1" w:styleId="CharCharChar1">
    <w:name w:val="Char Char Char1"/>
    <w:basedOn w:val="DefaultParagraphFont"/>
    <w:rsid w:val="001448D0"/>
    <w:rPr>
      <w:rFonts w:ascii="Arial" w:hAnsi="Arial" w:cs="Arial" w:hint="default"/>
      <w:bCs/>
      <w:szCs w:val="26"/>
      <w:u w:val="single"/>
      <w:lang w:val="en-US" w:eastAsia="en-US" w:bidi="ar-SA"/>
    </w:rPr>
  </w:style>
  <w:style w:type="character" w:customStyle="1" w:styleId="11">
    <w:name w:val="11"/>
    <w:rsid w:val="001448D0"/>
    <w:rPr>
      <w:rFonts w:ascii="Arial" w:hAnsi="Arial" w:cs="Arial" w:hint="default"/>
      <w:bCs/>
      <w:sz w:val="20"/>
      <w:u w:val="single"/>
      <w:lang w:val="en-US" w:eastAsia="en-US" w:bidi="ar-SA"/>
    </w:rPr>
  </w:style>
  <w:style w:type="paragraph" w:customStyle="1" w:styleId="CiteSpacing0">
    <w:name w:val="CiteSpacing"/>
    <w:basedOn w:val="Normal"/>
    <w:uiPriority w:val="4"/>
    <w:qFormat/>
    <w:rsid w:val="001448D0"/>
    <w:pPr>
      <w:spacing w:before="60" w:after="60"/>
    </w:pPr>
  </w:style>
  <w:style w:type="paragraph" w:customStyle="1" w:styleId="Second">
    <w:name w:val="Second"/>
    <w:basedOn w:val="Normal"/>
    <w:qFormat/>
    <w:rsid w:val="001448D0"/>
    <w:rPr>
      <w:rFonts w:eastAsia="Calibri"/>
      <w:b/>
      <w:caps/>
      <w:szCs w:val="20"/>
    </w:rPr>
  </w:style>
  <w:style w:type="character" w:customStyle="1" w:styleId="DateChar">
    <w:name w:val="Date Char"/>
    <w:aliases w:val="date Char"/>
    <w:basedOn w:val="DefaultParagraphFont"/>
    <w:link w:val="Date"/>
    <w:uiPriority w:val="99"/>
    <w:locked/>
    <w:rsid w:val="001448D0"/>
    <w:rPr>
      <w:rFonts w:ascii="Georgia" w:eastAsia="Times New Roman" w:hAnsi="Georgia"/>
    </w:rPr>
  </w:style>
  <w:style w:type="paragraph" w:styleId="Date">
    <w:name w:val="Date"/>
    <w:aliases w:val="date"/>
    <w:basedOn w:val="Normal"/>
    <w:next w:val="Normal"/>
    <w:link w:val="DateChar"/>
    <w:uiPriority w:val="99"/>
    <w:unhideWhenUsed/>
    <w:qFormat/>
    <w:rsid w:val="001448D0"/>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rsid w:val="001448D0"/>
    <w:rPr>
      <w:rFonts w:ascii="Arial" w:hAnsi="Arial" w:cs="Arial"/>
      <w:kern w:val="0"/>
      <w:sz w:val="16"/>
      <w:szCs w:val="22"/>
      <w14:ligatures w14:val="none"/>
    </w:rPr>
  </w:style>
  <w:style w:type="character" w:customStyle="1" w:styleId="BodyTextFirstIndentChar">
    <w:name w:val="Body Text First Indent Char"/>
    <w:basedOn w:val="BodyTextChar"/>
    <w:link w:val="BodyTextFirstIndent"/>
    <w:locked/>
    <w:rsid w:val="001448D0"/>
    <w:rPr>
      <w:rFonts w:ascii="Times New Roman" w:eastAsia="Times New Roman" w:hAnsi="Times New Roman" w:cs="Times New Roman"/>
      <w:kern w:val="0"/>
      <w:sz w:val="16"/>
      <w:szCs w:val="22"/>
      <w14:ligatures w14:val="none"/>
    </w:rPr>
  </w:style>
  <w:style w:type="paragraph" w:styleId="BodyTextFirstIndent">
    <w:name w:val="Body Text First Indent"/>
    <w:basedOn w:val="BodyText"/>
    <w:link w:val="BodyTextFirstIndentChar"/>
    <w:unhideWhenUsed/>
    <w:rsid w:val="001448D0"/>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1448D0"/>
    <w:rPr>
      <w:rFonts w:ascii="Arial" w:hAnsi="Arial" w:cs="Arial"/>
      <w:kern w:val="0"/>
      <w:sz w:val="16"/>
      <w:szCs w:val="22"/>
      <w14:ligatures w14:val="none"/>
    </w:rPr>
  </w:style>
  <w:style w:type="character" w:customStyle="1" w:styleId="PageHeaderLine2Char">
    <w:name w:val="PageHeaderLine2 Char"/>
    <w:link w:val="PageHeaderLine2"/>
    <w:locked/>
    <w:rsid w:val="001448D0"/>
    <w:rPr>
      <w:rFonts w:ascii="Arial" w:eastAsia="Calibri" w:hAnsi="Arial" w:cs="Arial"/>
      <w:b/>
      <w:kern w:val="0"/>
      <w:sz w:val="16"/>
      <w:szCs w:val="22"/>
      <w14:ligatures w14:val="none"/>
    </w:rPr>
  </w:style>
  <w:style w:type="character" w:customStyle="1" w:styleId="Style2Char">
    <w:name w:val="Style 2 Char"/>
    <w:link w:val="Style20"/>
    <w:uiPriority w:val="99"/>
    <w:locked/>
    <w:rsid w:val="001448D0"/>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1448D0"/>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1448D0"/>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1448D0"/>
    <w:rPr>
      <w:rFonts w:ascii="Georgia" w:eastAsia="Times New Roman" w:hAnsi="Georgia"/>
      <w:sz w:val="18"/>
      <w:szCs w:val="20"/>
      <w:lang w:val="x-none" w:eastAsia="x-none"/>
    </w:rPr>
  </w:style>
  <w:style w:type="paragraph" w:customStyle="1" w:styleId="textsmall0">
    <w:name w:val="textsmall"/>
    <w:basedOn w:val="Normal"/>
    <w:link w:val="textsmallChar0"/>
    <w:qFormat/>
    <w:rsid w:val="001448D0"/>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rsid w:val="001448D0"/>
    <w:pPr>
      <w:spacing w:after="200"/>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1448D0"/>
    <w:rPr>
      <w:rFonts w:ascii="Bell MT" w:eastAsia="Calibri" w:hAnsi="Bell MT"/>
      <w:szCs w:val="20"/>
    </w:rPr>
  </w:style>
  <w:style w:type="paragraph" w:customStyle="1" w:styleId="CardNotUnderlined">
    <w:name w:val="Card Not Underlined"/>
    <w:basedOn w:val="Normal"/>
    <w:link w:val="CardNotUnderlinedChar1"/>
    <w:autoRedefine/>
    <w:rsid w:val="001448D0"/>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1448D0"/>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1448D0"/>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1448D0"/>
    <w:rPr>
      <w:rFonts w:ascii="Georgia" w:eastAsia="Times New Roman" w:hAnsi="Georgia"/>
      <w:b/>
      <w:u w:val="single"/>
    </w:rPr>
  </w:style>
  <w:style w:type="paragraph" w:customStyle="1" w:styleId="UnderlineStyle0">
    <w:name w:val="Underline Style"/>
    <w:basedOn w:val="Normal"/>
    <w:link w:val="UnderlineStyleChar"/>
    <w:qFormat/>
    <w:rsid w:val="001448D0"/>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1448D0"/>
    <w:rPr>
      <w:rFonts w:ascii="Georgia" w:eastAsia="Times New Roman" w:hAnsi="Georgia"/>
      <w:b/>
      <w:bCs/>
      <w:szCs w:val="16"/>
      <w:u w:val="single"/>
    </w:rPr>
  </w:style>
  <w:style w:type="paragraph" w:customStyle="1" w:styleId="CiteCorrected">
    <w:name w:val="Cite Corrected"/>
    <w:basedOn w:val="Normal"/>
    <w:link w:val="CiteCorrectedChar"/>
    <w:qFormat/>
    <w:rsid w:val="001448D0"/>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rsid w:val="001448D0"/>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rsid w:val="001448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1448D0"/>
    <w:rPr>
      <w:rFonts w:ascii="Arial Narrow" w:hAnsi="Arial Narrow"/>
      <w:sz w:val="16"/>
    </w:rPr>
  </w:style>
  <w:style w:type="paragraph" w:customStyle="1" w:styleId="Debate-CardSmalltextF2">
    <w:name w:val="Debate- Card Small text F2"/>
    <w:basedOn w:val="Normal"/>
    <w:next w:val="Normal"/>
    <w:link w:val="Debate-CardSmalltextF2Char"/>
    <w:qFormat/>
    <w:rsid w:val="001448D0"/>
    <w:pPr>
      <w:spacing w:line="252" w:lineRule="auto"/>
    </w:pPr>
    <w:rPr>
      <w:rFonts w:ascii="Arial Narrow" w:hAnsi="Arial Narrow" w:cstheme="minorBidi"/>
      <w:kern w:val="2"/>
      <w:szCs w:val="24"/>
      <w14:ligatures w14:val="standardContextual"/>
    </w:rPr>
  </w:style>
  <w:style w:type="character" w:customStyle="1" w:styleId="Debate-EmphasizedText-F5Char">
    <w:name w:val="Debate- Emphasized Text- F5 Char"/>
    <w:link w:val="Debate-EmphasizedText-F5"/>
    <w:locked/>
    <w:rsid w:val="001448D0"/>
    <w:rPr>
      <w:rFonts w:ascii="Arial Narrow" w:hAnsi="Arial Narrow"/>
      <w:b/>
      <w:sz w:val="18"/>
      <w:u w:val="single"/>
    </w:rPr>
  </w:style>
  <w:style w:type="paragraph" w:customStyle="1" w:styleId="Debate-EmphasizedText-F5">
    <w:name w:val="Debate- Emphasized Text- F5"/>
    <w:basedOn w:val="Normal"/>
    <w:link w:val="Debate-EmphasizedText-F5Char"/>
    <w:qFormat/>
    <w:rsid w:val="001448D0"/>
    <w:pPr>
      <w:spacing w:line="252"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1448D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1448D0"/>
    <w:pPr>
      <w:spacing w:line="252"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1448D0"/>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1448D0"/>
    <w:rPr>
      <w:rFonts w:ascii="Times New Roman" w:eastAsia="Times New Roman" w:hAnsi="Times New Roman" w:cs="Calibri"/>
      <w:kern w:val="2"/>
      <w:szCs w:val="24"/>
      <w14:ligatures w14:val="standardContextual"/>
    </w:rPr>
  </w:style>
  <w:style w:type="character" w:customStyle="1" w:styleId="CardStyleChar">
    <w:name w:val="Card Style Char"/>
    <w:link w:val="CardStyle"/>
    <w:locked/>
    <w:rsid w:val="001448D0"/>
    <w:rPr>
      <w:rFonts w:ascii="Arial" w:eastAsia="Times New Roman" w:hAnsi="Arial" w:cs="Arial"/>
      <w:kern w:val="0"/>
      <w:sz w:val="16"/>
      <w14:ligatures w14:val="none"/>
    </w:rPr>
  </w:style>
  <w:style w:type="character" w:customStyle="1" w:styleId="CardHighlightChar">
    <w:name w:val="Card Highlight Char"/>
    <w:link w:val="CardHighlight"/>
    <w:locked/>
    <w:rsid w:val="001448D0"/>
    <w:rPr>
      <w:rFonts w:ascii="Calibri" w:eastAsia="Calibri" w:hAnsi="Calibri" w:cs="Calibri"/>
      <w:u w:val="single"/>
      <w:shd w:val="clear" w:color="auto" w:fill="66FFFF"/>
    </w:rPr>
  </w:style>
  <w:style w:type="paragraph" w:customStyle="1" w:styleId="CardHighlight">
    <w:name w:val="Card Highlight"/>
    <w:basedOn w:val="Normal"/>
    <w:link w:val="CardHighlightChar"/>
    <w:rsid w:val="001448D0"/>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1448D0"/>
    <w:rPr>
      <w:rFonts w:ascii="Georgia" w:eastAsia="Times New Roman" w:hAnsi="Georgia" w:cs="Times New Roman"/>
      <w:b/>
      <w:bCs/>
      <w:sz w:val="32"/>
      <w:szCs w:val="26"/>
      <w:u w:val="single"/>
    </w:rPr>
  </w:style>
  <w:style w:type="paragraph" w:customStyle="1" w:styleId="BlockHeaderHidden">
    <w:name w:val="Block Header Hidden"/>
    <w:link w:val="BlockHeaderHiddenChar"/>
    <w:rsid w:val="001448D0"/>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1448D0"/>
    <w:rPr>
      <w:rFonts w:ascii="Georgia" w:eastAsia="Calibri" w:hAnsi="Georgia"/>
      <w:sz w:val="16"/>
      <w:szCs w:val="16"/>
    </w:rPr>
  </w:style>
  <w:style w:type="paragraph" w:customStyle="1" w:styleId="SmallSizeParagraph">
    <w:name w:val="Small Size Paragraph"/>
    <w:basedOn w:val="Normal"/>
    <w:link w:val="SmallSizeParagraphChar"/>
    <w:qFormat/>
    <w:rsid w:val="001448D0"/>
    <w:rPr>
      <w:rFonts w:ascii="Georgia" w:eastAsia="Calibri" w:hAnsi="Georgia" w:cstheme="minorBidi"/>
      <w:kern w:val="2"/>
      <w:szCs w:val="16"/>
      <w14:ligatures w14:val="standardContextual"/>
    </w:rPr>
  </w:style>
  <w:style w:type="character" w:customStyle="1" w:styleId="UnderlineSChar">
    <w:name w:val="Underline S Char"/>
    <w:link w:val="UnderlineS"/>
    <w:locked/>
    <w:rsid w:val="001448D0"/>
    <w:rPr>
      <w:rFonts w:ascii="Georgia" w:eastAsia="Calibri" w:hAnsi="Georgia"/>
      <w:u w:val="single"/>
      <w:lang w:val="x-none" w:eastAsia="zh-CN"/>
    </w:rPr>
  </w:style>
  <w:style w:type="paragraph" w:customStyle="1" w:styleId="UnderlineS">
    <w:name w:val="Underline S"/>
    <w:basedOn w:val="Normal"/>
    <w:link w:val="UnderlineSChar"/>
    <w:qFormat/>
    <w:rsid w:val="001448D0"/>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1448D0"/>
    <w:rPr>
      <w:rFonts w:ascii="Georgia" w:eastAsia="SimSun" w:hAnsi="Georgia"/>
      <w:sz w:val="12"/>
    </w:rPr>
  </w:style>
  <w:style w:type="paragraph" w:customStyle="1" w:styleId="Ununderlined">
    <w:name w:val="Ununderlined"/>
    <w:basedOn w:val="Normal"/>
    <w:link w:val="UnunderlinedChar"/>
    <w:qFormat/>
    <w:rsid w:val="001448D0"/>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1448D0"/>
    <w:rPr>
      <w:rFonts w:ascii="Georgia" w:eastAsia="SimSun" w:hAnsi="Georgia"/>
      <w:u w:val="thick"/>
    </w:rPr>
  </w:style>
  <w:style w:type="paragraph" w:customStyle="1" w:styleId="Highlighting">
    <w:name w:val="Highlighting"/>
    <w:basedOn w:val="Normal"/>
    <w:link w:val="HighlightingChar"/>
    <w:autoRedefine/>
    <w:qFormat/>
    <w:rsid w:val="001448D0"/>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1448D0"/>
    <w:rPr>
      <w:rFonts w:ascii="Arial" w:eastAsia="Times New Roman" w:hAnsi="Arial" w:cs="Arial"/>
      <w:iCs/>
      <w:smallCaps/>
      <w:sz w:val="20"/>
      <w:szCs w:val="20"/>
      <w:u w:val="double"/>
    </w:rPr>
  </w:style>
  <w:style w:type="paragraph" w:customStyle="1" w:styleId="CITE">
    <w:name w:val="CITE"/>
    <w:basedOn w:val="Heading2"/>
    <w:link w:val="CITEChar1"/>
    <w:autoRedefine/>
    <w:qFormat/>
    <w:rsid w:val="001448D0"/>
    <w:pPr>
      <w:keepLines w:val="0"/>
      <w:pageBreakBefore w:val="0"/>
      <w:spacing w:before="60" w:after="60"/>
      <w:jc w:val="left"/>
    </w:pPr>
    <w:rPr>
      <w:rFonts w:eastAsia="Times New Roman" w:cs="Arial"/>
      <w:b w:val="0"/>
      <w:iCs/>
      <w:smallCaps/>
      <w:kern w:val="2"/>
      <w:sz w:val="20"/>
      <w:szCs w:val="20"/>
      <w14:ligatures w14:val="standardContextual"/>
    </w:rPr>
  </w:style>
  <w:style w:type="character" w:customStyle="1" w:styleId="NormaltextCharChar">
    <w:name w:val="Normal text Char Char"/>
    <w:link w:val="Normaltext0"/>
    <w:locked/>
    <w:rsid w:val="001448D0"/>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1448D0"/>
    <w:pPr>
      <w:ind w:left="432"/>
    </w:pPr>
    <w:rPr>
      <w:rFonts w:ascii="Georgia" w:eastAsia="SimSun" w:hAnsi="Georgia" w:cstheme="minorBidi"/>
      <w:color w:val="000000"/>
      <w:kern w:val="2"/>
      <w:szCs w:val="20"/>
      <w:lang w:val="x-none" w:eastAsia="x-none"/>
      <w14:ligatures w14:val="standardContextual"/>
    </w:rPr>
  </w:style>
  <w:style w:type="character" w:customStyle="1" w:styleId="TagofCardChar">
    <w:name w:val="Tag of Card Char"/>
    <w:link w:val="TagofCard"/>
    <w:locked/>
    <w:rsid w:val="001448D0"/>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448D0"/>
    <w:rPr>
      <w:b/>
      <w:sz w:val="28"/>
    </w:rPr>
  </w:style>
  <w:style w:type="character" w:customStyle="1" w:styleId="SourcenameChar">
    <w:name w:val="Source name Char"/>
    <w:link w:val="Sourcename"/>
    <w:locked/>
    <w:rsid w:val="001448D0"/>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1448D0"/>
    <w:rPr>
      <w:b/>
      <w:bCs/>
      <w:sz w:val="20"/>
    </w:rPr>
  </w:style>
  <w:style w:type="character" w:customStyle="1" w:styleId="underlinedcardChar">
    <w:name w:val="underlined card Char"/>
    <w:link w:val="underlinedcard"/>
    <w:locked/>
    <w:rsid w:val="001448D0"/>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1448D0"/>
    <w:rPr>
      <w:sz w:val="24"/>
      <w:u w:val="single"/>
    </w:rPr>
  </w:style>
  <w:style w:type="character" w:customStyle="1" w:styleId="TextUnderlineChar">
    <w:name w:val="Text Underline Char"/>
    <w:link w:val="TextUnderline"/>
    <w:locked/>
    <w:rsid w:val="001448D0"/>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1448D0"/>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1448D0"/>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1448D0"/>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1448D0"/>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1448D0"/>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1448D0"/>
    <w:rPr>
      <w:rFonts w:ascii="Times New Roman" w:eastAsia="Times New Roman" w:hAnsi="Times New Roman" w:cs="Arial"/>
      <w:bCs/>
      <w:sz w:val="20"/>
      <w:szCs w:val="20"/>
    </w:rPr>
  </w:style>
  <w:style w:type="paragraph" w:customStyle="1" w:styleId="CiteCard0">
    <w:name w:val="Cite_Card"/>
    <w:link w:val="CiteCardChar"/>
    <w:qFormat/>
    <w:rsid w:val="001448D0"/>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1448D0"/>
    <w:rPr>
      <w:rFonts w:ascii="Times New Roman" w:hAnsi="Times New Roman" w:cs="Times New Roman"/>
    </w:rPr>
  </w:style>
  <w:style w:type="paragraph" w:customStyle="1" w:styleId="Debatenoraml">
    <w:name w:val="Debatenoraml"/>
    <w:basedOn w:val="NoSpacing"/>
    <w:link w:val="DebatenoramlChar"/>
    <w:qFormat/>
    <w:rsid w:val="001448D0"/>
    <w:rPr>
      <w:rFonts w:ascii="Times New Roman" w:hAnsi="Times New Roman" w:cs="Times New Roman"/>
      <w:kern w:val="2"/>
      <w:sz w:val="24"/>
      <w:szCs w:val="24"/>
      <w14:ligatures w14:val="standardContextual"/>
    </w:rPr>
  </w:style>
  <w:style w:type="character" w:customStyle="1" w:styleId="QualsChar">
    <w:name w:val="Quals Char"/>
    <w:link w:val="Quals"/>
    <w:locked/>
    <w:rsid w:val="001448D0"/>
    <w:rPr>
      <w:rFonts w:ascii="Georgia" w:eastAsia="Calibri" w:hAnsi="Georgia"/>
      <w:sz w:val="18"/>
    </w:rPr>
  </w:style>
  <w:style w:type="paragraph" w:customStyle="1" w:styleId="Quals">
    <w:name w:val="Quals"/>
    <w:basedOn w:val="Normal"/>
    <w:link w:val="QualsChar"/>
    <w:qFormat/>
    <w:rsid w:val="001448D0"/>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1448D0"/>
    <w:rPr>
      <w:rFonts w:ascii="Georgia" w:eastAsia="Times New Roman" w:hAnsi="Georgia"/>
      <w:b/>
      <w:caps/>
      <w:szCs w:val="28"/>
      <w:u w:val="single"/>
    </w:rPr>
  </w:style>
  <w:style w:type="paragraph" w:customStyle="1" w:styleId="Starred">
    <w:name w:val="Starred"/>
    <w:basedOn w:val="Normal"/>
    <w:link w:val="StarredChar"/>
    <w:qFormat/>
    <w:rsid w:val="001448D0"/>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1448D0"/>
    <w:rPr>
      <w:rFonts w:ascii="Georgia" w:eastAsia="Times New Roman" w:hAnsi="Georgia"/>
      <w:b/>
      <w:caps/>
      <w:szCs w:val="28"/>
      <w:u w:val="single"/>
    </w:rPr>
  </w:style>
  <w:style w:type="paragraph" w:customStyle="1" w:styleId="NotStarred">
    <w:name w:val="NotStarred"/>
    <w:basedOn w:val="Normal"/>
    <w:link w:val="NotStarredChar"/>
    <w:qFormat/>
    <w:rsid w:val="001448D0"/>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1448D0"/>
    <w:rPr>
      <w:rFonts w:ascii="Georgia" w:eastAsia="Calibri" w:hAnsi="Georgia"/>
      <w:b/>
    </w:rPr>
  </w:style>
  <w:style w:type="paragraph" w:customStyle="1" w:styleId="H4Tag">
    <w:name w:val="H4 (Tag)"/>
    <w:basedOn w:val="Normal"/>
    <w:link w:val="H4TagChar1"/>
    <w:qFormat/>
    <w:rsid w:val="001448D0"/>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1448D0"/>
    <w:rPr>
      <w:rFonts w:ascii="Georgia" w:hAnsi="Georgia"/>
      <w:b/>
    </w:rPr>
  </w:style>
  <w:style w:type="paragraph" w:customStyle="1" w:styleId="Debate-CardTagandCite-F6">
    <w:name w:val="Debate- Card Tag and Cite- F6"/>
    <w:basedOn w:val="Normal"/>
    <w:link w:val="Debate-CardTagandCite-F6Char"/>
    <w:qFormat/>
    <w:rsid w:val="001448D0"/>
    <w:rPr>
      <w:rFonts w:ascii="Georgia" w:hAnsi="Georgia" w:cstheme="minorBidi"/>
      <w:b/>
      <w:kern w:val="2"/>
      <w:sz w:val="24"/>
      <w:szCs w:val="24"/>
      <w14:ligatures w14:val="standardContextual"/>
    </w:rPr>
  </w:style>
  <w:style w:type="character" w:customStyle="1" w:styleId="CardtextChar4">
    <w:name w:val="Card text Char"/>
    <w:link w:val="Cardtext3"/>
    <w:locked/>
    <w:rsid w:val="001448D0"/>
    <w:rPr>
      <w:rFonts w:ascii="Arial Narrow" w:hAnsi="Arial Narrow"/>
      <w:u w:val="single"/>
    </w:rPr>
  </w:style>
  <w:style w:type="paragraph" w:customStyle="1" w:styleId="Cardtext3">
    <w:name w:val="Card text"/>
    <w:link w:val="CardtextChar4"/>
    <w:rsid w:val="001448D0"/>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1448D0"/>
    <w:rPr>
      <w:rFonts w:ascii="Georgia" w:eastAsia="Times New Roman" w:hAnsi="Georgia"/>
      <w:b/>
      <w:szCs w:val="28"/>
      <w:u w:val="single"/>
    </w:rPr>
  </w:style>
  <w:style w:type="paragraph" w:customStyle="1" w:styleId="NewHeading2">
    <w:name w:val="NewHeading2"/>
    <w:basedOn w:val="Normal"/>
    <w:link w:val="NewHeading2Char"/>
    <w:qFormat/>
    <w:rsid w:val="001448D0"/>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1448D0"/>
    <w:rPr>
      <w:rFonts w:ascii="Garamond" w:eastAsia="Calibri" w:hAnsi="Garamond"/>
    </w:rPr>
  </w:style>
  <w:style w:type="paragraph" w:customStyle="1" w:styleId="FullCite">
    <w:name w:val="Full Cite"/>
    <w:basedOn w:val="Normal"/>
    <w:next w:val="Normal"/>
    <w:link w:val="FullCiteChar"/>
    <w:qFormat/>
    <w:rsid w:val="001448D0"/>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1448D0"/>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448D0"/>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1448D0"/>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448D0"/>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1448D0"/>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448D0"/>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aliases w:val="cites Char1,Heading Char1,Brief - Heading 1 Char1,Pocket Cha, Char1 Char1"/>
    <w:link w:val="blocktitle0"/>
    <w:qFormat/>
    <w:locked/>
    <w:rsid w:val="001448D0"/>
    <w:rPr>
      <w:rFonts w:ascii="Arial" w:eastAsia="Calibri" w:hAnsi="Arial" w:cs="Arial"/>
      <w:b/>
      <w:caps/>
      <w:kern w:val="0"/>
      <w:sz w:val="28"/>
      <w:szCs w:val="28"/>
      <w:lang w:val="es-ES"/>
      <w14:ligatures w14:val="none"/>
    </w:rPr>
  </w:style>
  <w:style w:type="character" w:customStyle="1" w:styleId="MTDisplayEquationChar">
    <w:name w:val="MTDisplayEquation Char"/>
    <w:link w:val="MTDisplayEquation"/>
    <w:locked/>
    <w:rsid w:val="001448D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448D0"/>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1448D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448D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448D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448D0"/>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1448D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448D0"/>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1448D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448D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448D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448D0"/>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1448D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448D0"/>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1448D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448D0"/>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1448D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448D0"/>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1448D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448D0"/>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1448D0"/>
    <w:rPr>
      <w:rFonts w:ascii="Times New Roman" w:eastAsia="Times New Roman" w:hAnsi="Times New Roman" w:cs="Times New Roman"/>
      <w:sz w:val="20"/>
      <w:szCs w:val="20"/>
    </w:rPr>
  </w:style>
  <w:style w:type="paragraph" w:customStyle="1" w:styleId="NormalFont">
    <w:name w:val="Normal Font"/>
    <w:link w:val="NormalFontChar"/>
    <w:qFormat/>
    <w:rsid w:val="001448D0"/>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1448D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448D0"/>
    <w:rPr>
      <w:u w:val="single"/>
      <w:lang w:val="x-none" w:eastAsia="x-none"/>
    </w:rPr>
  </w:style>
  <w:style w:type="character" w:customStyle="1" w:styleId="StyleNormalFont11ptBoldUnderlineChar">
    <w:name w:val="Style Normal Font + 11 pt Bold Underline Char"/>
    <w:link w:val="StyleNormalFont11ptBoldUnderline"/>
    <w:locked/>
    <w:rsid w:val="001448D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448D0"/>
    <w:rPr>
      <w:b/>
      <w:bCs/>
      <w:u w:val="single"/>
      <w:lang w:val="x-none" w:eastAsia="x-none"/>
    </w:rPr>
  </w:style>
  <w:style w:type="character" w:customStyle="1" w:styleId="StyleTitle11ptNotBoldChar">
    <w:name w:val="Style Title + 11 pt Not Bold Char"/>
    <w:link w:val="StyleTitle11ptNotBold"/>
    <w:locked/>
    <w:rsid w:val="001448D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448D0"/>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1448D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448D0"/>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1448D0"/>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1448D0"/>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1448D0"/>
  </w:style>
  <w:style w:type="character" w:customStyle="1" w:styleId="StyleHeading4UnderlinedsmalltextGaramondChar">
    <w:name w:val="Style Heading 4Underlinedsmall text + Garamond Char"/>
    <w:link w:val="StyleHeading4UnderlinedsmalltextGaramond"/>
    <w:locked/>
    <w:rsid w:val="001448D0"/>
    <w:rPr>
      <w:rFonts w:ascii="Arial" w:hAnsi="Arial" w:cs="Arial"/>
      <w:kern w:val="0"/>
      <w:sz w:val="16"/>
      <w:szCs w:val="22"/>
      <w14:ligatures w14:val="none"/>
    </w:rPr>
  </w:style>
  <w:style w:type="character" w:customStyle="1" w:styleId="z-TopofFormChar1">
    <w:name w:val="z-Top of Form Char1"/>
    <w:basedOn w:val="DefaultParagraphFont"/>
    <w:uiPriority w:val="99"/>
    <w:rsid w:val="001448D0"/>
    <w:rPr>
      <w:rFonts w:ascii="Arial" w:hAnsi="Arial" w:cs="Arial"/>
      <w:vanish/>
      <w:sz w:val="16"/>
      <w:szCs w:val="16"/>
    </w:rPr>
  </w:style>
  <w:style w:type="character" w:customStyle="1" w:styleId="z-BottomofFormChar">
    <w:name w:val="z-Bottom of Form Char"/>
    <w:basedOn w:val="DefaultParagraphFont"/>
    <w:link w:val="z-BottomofForm"/>
    <w:uiPriority w:val="99"/>
    <w:rsid w:val="001448D0"/>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1448D0"/>
    <w:pPr>
      <w:pBdr>
        <w:top w:val="single" w:sz="6" w:space="1" w:color="auto"/>
      </w:pBdr>
      <w:jc w:val="center"/>
    </w:pPr>
    <w:rPr>
      <w:vanish/>
      <w:kern w:val="2"/>
      <w:szCs w:val="16"/>
      <w14:ligatures w14:val="standardContextual"/>
    </w:rPr>
  </w:style>
  <w:style w:type="character" w:customStyle="1" w:styleId="z-BottomofFormChar1">
    <w:name w:val="z-Bottom of Form Char1"/>
    <w:basedOn w:val="DefaultParagraphFont"/>
    <w:uiPriority w:val="99"/>
    <w:rsid w:val="001448D0"/>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1448D0"/>
    <w:pPr>
      <w:tabs>
        <w:tab w:val="center" w:pos="4680"/>
        <w:tab w:val="right" w:pos="9360"/>
      </w:tabs>
    </w:pPr>
  </w:style>
  <w:style w:type="paragraph" w:customStyle="1" w:styleId="msolistparagraphcxspfirst">
    <w:name w:val="msolistparagraphcxspfirst"/>
    <w:basedOn w:val="Normal"/>
    <w:uiPriority w:val="99"/>
    <w:qFormat/>
    <w:rsid w:val="001448D0"/>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1448D0"/>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1448D0"/>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1448D0"/>
    <w:rPr>
      <w:rFonts w:ascii="Garamond" w:eastAsia="Calibri" w:hAnsi="Garamond"/>
      <w:b/>
    </w:rPr>
  </w:style>
  <w:style w:type="paragraph" w:customStyle="1" w:styleId="tag">
    <w:name w:val="%tag"/>
    <w:basedOn w:val="Normal"/>
    <w:next w:val="Normal"/>
    <w:link w:val="tagChar3"/>
    <w:uiPriority w:val="99"/>
    <w:qFormat/>
    <w:rsid w:val="001448D0"/>
    <w:rPr>
      <w:rFonts w:ascii="Garamond" w:eastAsia="Calibri" w:hAnsi="Garamond"/>
      <w:bCs/>
      <w:sz w:val="18"/>
    </w:rPr>
  </w:style>
  <w:style w:type="paragraph" w:customStyle="1" w:styleId="h-lead">
    <w:name w:val="h-lead"/>
    <w:basedOn w:val="Normal"/>
    <w:uiPriority w:val="99"/>
    <w:qFormat/>
    <w:rsid w:val="001448D0"/>
    <w:pPr>
      <w:spacing w:before="100" w:beforeAutospacing="1" w:after="100" w:afterAutospacing="1"/>
    </w:pPr>
    <w:rPr>
      <w:rFonts w:eastAsia="Times New Roman"/>
      <w:sz w:val="24"/>
      <w:szCs w:val="24"/>
    </w:rPr>
  </w:style>
  <w:style w:type="paragraph" w:customStyle="1" w:styleId="intro">
    <w:name w:val="intro"/>
    <w:basedOn w:val="Normal"/>
    <w:qFormat/>
    <w:rsid w:val="001448D0"/>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1448D0"/>
    <w:rPr>
      <w:rFonts w:eastAsia="Calibri"/>
    </w:rPr>
  </w:style>
  <w:style w:type="paragraph" w:customStyle="1" w:styleId="F3-TagAuthor">
    <w:name w:val="F3 - Tag/Author"/>
    <w:basedOn w:val="Normal"/>
    <w:uiPriority w:val="99"/>
    <w:qFormat/>
    <w:rsid w:val="001448D0"/>
    <w:rPr>
      <w:rFonts w:eastAsia="Times New Roman"/>
      <w:b/>
      <w:szCs w:val="24"/>
    </w:rPr>
  </w:style>
  <w:style w:type="paragraph" w:customStyle="1" w:styleId="F5-UnderlineNormal">
    <w:name w:val="F5 - Underline Normal"/>
    <w:basedOn w:val="Normal"/>
    <w:uiPriority w:val="99"/>
    <w:qFormat/>
    <w:rsid w:val="001448D0"/>
    <w:rPr>
      <w:rFonts w:eastAsia="Calibri"/>
      <w:u w:val="single"/>
    </w:rPr>
  </w:style>
  <w:style w:type="paragraph" w:customStyle="1" w:styleId="Brief-PrimarySource">
    <w:name w:val="Brief - Primary Source"/>
    <w:basedOn w:val="Normal"/>
    <w:uiPriority w:val="99"/>
    <w:qFormat/>
    <w:rsid w:val="001448D0"/>
    <w:rPr>
      <w:rFonts w:eastAsia="Times New Roman"/>
      <w:b/>
      <w:sz w:val="24"/>
      <w:szCs w:val="24"/>
      <w:u w:val="single"/>
    </w:rPr>
  </w:style>
  <w:style w:type="paragraph" w:customStyle="1" w:styleId="Brief-Underline">
    <w:name w:val="Brief - Underline"/>
    <w:basedOn w:val="Normal"/>
    <w:uiPriority w:val="99"/>
    <w:qFormat/>
    <w:rsid w:val="001448D0"/>
    <w:rPr>
      <w:rFonts w:eastAsia="Times New Roman"/>
      <w:szCs w:val="24"/>
      <w:u w:val="single"/>
    </w:rPr>
  </w:style>
  <w:style w:type="paragraph" w:customStyle="1" w:styleId="Brief">
    <w:name w:val="Brief"/>
    <w:basedOn w:val="Brief-PrimarySource"/>
    <w:uiPriority w:val="99"/>
    <w:qFormat/>
    <w:rsid w:val="001448D0"/>
    <w:rPr>
      <w:b w:val="0"/>
    </w:rPr>
  </w:style>
  <w:style w:type="paragraph" w:customStyle="1" w:styleId="CM2">
    <w:name w:val="CM2"/>
    <w:basedOn w:val="Normal"/>
    <w:next w:val="Normal"/>
    <w:uiPriority w:val="99"/>
    <w:qFormat/>
    <w:rsid w:val="001448D0"/>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1448D0"/>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1448D0"/>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1448D0"/>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1448D0"/>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1448D0"/>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1448D0"/>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1448D0"/>
    <w:pPr>
      <w:widowControl w:val="0"/>
    </w:pPr>
    <w:rPr>
      <w:rFonts w:ascii="Times New Roman" w:hAnsi="Times New Roman" w:cs="Times New Roman"/>
      <w:color w:val="auto"/>
    </w:rPr>
  </w:style>
  <w:style w:type="paragraph" w:customStyle="1" w:styleId="CM58">
    <w:name w:val="CM58"/>
    <w:basedOn w:val="Default"/>
    <w:next w:val="Default"/>
    <w:uiPriority w:val="99"/>
    <w:qFormat/>
    <w:rsid w:val="001448D0"/>
    <w:pPr>
      <w:widowControl w:val="0"/>
    </w:pPr>
    <w:rPr>
      <w:rFonts w:ascii="Times New Roman" w:hAnsi="Times New Roman" w:cs="Times New Roman"/>
      <w:color w:val="auto"/>
    </w:rPr>
  </w:style>
  <w:style w:type="paragraph" w:customStyle="1" w:styleId="CM57">
    <w:name w:val="CM57"/>
    <w:basedOn w:val="Default"/>
    <w:next w:val="Default"/>
    <w:uiPriority w:val="99"/>
    <w:qFormat/>
    <w:rsid w:val="001448D0"/>
    <w:pPr>
      <w:widowControl w:val="0"/>
    </w:pPr>
    <w:rPr>
      <w:rFonts w:ascii="Times New Roman" w:hAnsi="Times New Roman" w:cs="Times New Roman"/>
      <w:color w:val="auto"/>
    </w:rPr>
  </w:style>
  <w:style w:type="paragraph" w:customStyle="1" w:styleId="CM1">
    <w:name w:val="CM1"/>
    <w:basedOn w:val="Default"/>
    <w:next w:val="Default"/>
    <w:uiPriority w:val="99"/>
    <w:qFormat/>
    <w:rsid w:val="001448D0"/>
    <w:pPr>
      <w:widowControl w:val="0"/>
    </w:pPr>
    <w:rPr>
      <w:rFonts w:ascii="Times New Roman" w:hAnsi="Times New Roman" w:cs="Times New Roman"/>
      <w:color w:val="auto"/>
    </w:rPr>
  </w:style>
  <w:style w:type="paragraph" w:customStyle="1" w:styleId="CM49">
    <w:name w:val="CM49"/>
    <w:basedOn w:val="Default"/>
    <w:next w:val="Default"/>
    <w:uiPriority w:val="99"/>
    <w:qFormat/>
    <w:rsid w:val="001448D0"/>
    <w:pPr>
      <w:widowControl w:val="0"/>
    </w:pPr>
    <w:rPr>
      <w:rFonts w:ascii="Times New Roman" w:hAnsi="Times New Roman" w:cs="Times New Roman"/>
      <w:color w:val="auto"/>
    </w:rPr>
  </w:style>
  <w:style w:type="paragraph" w:customStyle="1" w:styleId="CM41">
    <w:name w:val="CM41"/>
    <w:basedOn w:val="Default"/>
    <w:next w:val="Default"/>
    <w:uiPriority w:val="99"/>
    <w:qFormat/>
    <w:rsid w:val="001448D0"/>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1448D0"/>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1448D0"/>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1448D0"/>
    <w:pPr>
      <w:widowControl w:val="0"/>
    </w:pPr>
    <w:rPr>
      <w:rFonts w:ascii="Times New Roman" w:hAnsi="Times New Roman" w:cs="Times New Roman"/>
      <w:color w:val="auto"/>
    </w:rPr>
  </w:style>
  <w:style w:type="paragraph" w:customStyle="1" w:styleId="CM3">
    <w:name w:val="CM3"/>
    <w:basedOn w:val="Default"/>
    <w:next w:val="Default"/>
    <w:uiPriority w:val="99"/>
    <w:qFormat/>
    <w:rsid w:val="001448D0"/>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1448D0"/>
    <w:pPr>
      <w:widowControl w:val="0"/>
    </w:pPr>
    <w:rPr>
      <w:rFonts w:ascii="Times New Roman" w:hAnsi="Times New Roman" w:cs="Times New Roman"/>
      <w:color w:val="auto"/>
    </w:rPr>
  </w:style>
  <w:style w:type="paragraph" w:customStyle="1" w:styleId="CM37">
    <w:name w:val="CM37"/>
    <w:basedOn w:val="Default"/>
    <w:next w:val="Default"/>
    <w:uiPriority w:val="99"/>
    <w:qFormat/>
    <w:rsid w:val="001448D0"/>
    <w:pPr>
      <w:widowControl w:val="0"/>
    </w:pPr>
    <w:rPr>
      <w:rFonts w:ascii="Times New Roman" w:hAnsi="Times New Roman" w:cs="Times New Roman"/>
      <w:color w:val="auto"/>
    </w:rPr>
  </w:style>
  <w:style w:type="paragraph" w:customStyle="1" w:styleId="CM7">
    <w:name w:val="CM7"/>
    <w:basedOn w:val="Default"/>
    <w:next w:val="Default"/>
    <w:uiPriority w:val="99"/>
    <w:qFormat/>
    <w:rsid w:val="001448D0"/>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1448D0"/>
    <w:rPr>
      <w:rFonts w:eastAsia="Times New Roman"/>
      <w:sz w:val="14"/>
      <w:szCs w:val="20"/>
    </w:rPr>
  </w:style>
  <w:style w:type="paragraph" w:customStyle="1" w:styleId="Brief-Card">
    <w:name w:val="Brief - Card"/>
    <w:basedOn w:val="Normal"/>
    <w:uiPriority w:val="99"/>
    <w:qFormat/>
    <w:rsid w:val="001448D0"/>
    <w:rPr>
      <w:rFonts w:eastAsia="Times New Roman"/>
      <w:szCs w:val="24"/>
    </w:rPr>
  </w:style>
  <w:style w:type="paragraph" w:customStyle="1" w:styleId="Pa2">
    <w:name w:val="Pa2"/>
    <w:basedOn w:val="Default"/>
    <w:next w:val="Default"/>
    <w:uiPriority w:val="99"/>
    <w:qFormat/>
    <w:rsid w:val="001448D0"/>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1448D0"/>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1448D0"/>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1448D0"/>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1448D0"/>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1448D0"/>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1448D0"/>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1448D0"/>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1448D0"/>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1448D0"/>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1448D0"/>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1448D0"/>
    <w:pPr>
      <w:widowControl w:val="0"/>
    </w:pPr>
    <w:rPr>
      <w:rFonts w:ascii="Times New Roman" w:hAnsi="Times New Roman" w:cs="Times New Roman"/>
      <w:color w:val="auto"/>
    </w:rPr>
  </w:style>
  <w:style w:type="paragraph" w:customStyle="1" w:styleId="CM5">
    <w:name w:val="CM5"/>
    <w:basedOn w:val="Default"/>
    <w:next w:val="Default"/>
    <w:uiPriority w:val="99"/>
    <w:qFormat/>
    <w:rsid w:val="001448D0"/>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1448D0"/>
    <w:pPr>
      <w:widowControl w:val="0"/>
    </w:pPr>
    <w:rPr>
      <w:rFonts w:ascii="Times New Roman" w:hAnsi="Times New Roman" w:cs="Times New Roman"/>
      <w:color w:val="auto"/>
    </w:rPr>
  </w:style>
  <w:style w:type="paragraph" w:customStyle="1" w:styleId="CM8">
    <w:name w:val="CM8"/>
    <w:basedOn w:val="Default"/>
    <w:next w:val="Default"/>
    <w:uiPriority w:val="99"/>
    <w:qFormat/>
    <w:rsid w:val="001448D0"/>
    <w:pPr>
      <w:widowControl w:val="0"/>
    </w:pPr>
    <w:rPr>
      <w:rFonts w:ascii="Times New Roman" w:hAnsi="Times New Roman" w:cs="Times New Roman"/>
      <w:color w:val="auto"/>
    </w:rPr>
  </w:style>
  <w:style w:type="paragraph" w:customStyle="1" w:styleId="CM6">
    <w:name w:val="CM6"/>
    <w:basedOn w:val="Default"/>
    <w:next w:val="Default"/>
    <w:uiPriority w:val="99"/>
    <w:qFormat/>
    <w:rsid w:val="001448D0"/>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rsid w:val="001448D0"/>
    <w:pPr>
      <w:widowControl w:val="0"/>
    </w:pPr>
    <w:rPr>
      <w:rFonts w:ascii="Times New Roman" w:hAnsi="Times New Roman" w:cs="Times New Roman"/>
      <w:color w:val="auto"/>
    </w:rPr>
  </w:style>
  <w:style w:type="paragraph" w:customStyle="1" w:styleId="IndexFixer">
    <w:name w:val="Index Fixer"/>
    <w:basedOn w:val="Heading1"/>
    <w:uiPriority w:val="99"/>
    <w:qFormat/>
    <w:rsid w:val="001448D0"/>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1448D0"/>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1448D0"/>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1448D0"/>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1448D0"/>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1448D0"/>
    <w:pPr>
      <w:keepLines w:val="0"/>
      <w:pageBreakBefore w:val="0"/>
      <w:suppressAutoHyphens/>
      <w:jc w:val="left"/>
    </w:pPr>
    <w:rPr>
      <w:rFonts w:eastAsia="Times New Roman" w:cs="Arial"/>
      <w:iCs/>
      <w:sz w:val="24"/>
      <w:szCs w:val="28"/>
      <w:u w:val="none"/>
    </w:rPr>
  </w:style>
  <w:style w:type="paragraph" w:customStyle="1" w:styleId="subhead">
    <w:name w:val="subhead"/>
    <w:basedOn w:val="Normal"/>
    <w:uiPriority w:val="99"/>
    <w:qFormat/>
    <w:rsid w:val="001448D0"/>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1448D0"/>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1448D0"/>
  </w:style>
  <w:style w:type="paragraph" w:customStyle="1" w:styleId="StyleUnderliningTimesNewRomanBoldNounderlineKernat16">
    <w:name w:val="Style Underlining + Times New Roman Bold No underline Kern at 16..."/>
    <w:basedOn w:val="Normal"/>
    <w:uiPriority w:val="99"/>
    <w:qFormat/>
    <w:rsid w:val="001448D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1448D0"/>
    <w:rPr>
      <w:rFonts w:eastAsia="Times New Roman"/>
      <w:b/>
      <w:bCs/>
      <w:kern w:val="32"/>
      <w:sz w:val="32"/>
      <w:szCs w:val="32"/>
    </w:rPr>
  </w:style>
  <w:style w:type="paragraph" w:customStyle="1" w:styleId="StyleBoldUnderliningKernat16pt">
    <w:name w:val="Style Bold Underlining + Kern at 16 pt"/>
    <w:uiPriority w:val="99"/>
    <w:qFormat/>
    <w:rsid w:val="001448D0"/>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1448D0"/>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1448D0"/>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1448D0"/>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1448D0"/>
    <w:pPr>
      <w:ind w:left="400"/>
    </w:pPr>
    <w:rPr>
      <w:rFonts w:eastAsia="Times New Roman"/>
      <w:szCs w:val="20"/>
    </w:rPr>
  </w:style>
  <w:style w:type="paragraph" w:customStyle="1" w:styleId="Normalization">
    <w:name w:val="Normalization"/>
    <w:basedOn w:val="Normal"/>
    <w:uiPriority w:val="99"/>
    <w:qFormat/>
    <w:rsid w:val="001448D0"/>
    <w:rPr>
      <w:rFonts w:eastAsia="Times New Roman"/>
      <w:sz w:val="18"/>
      <w:szCs w:val="24"/>
    </w:rPr>
  </w:style>
  <w:style w:type="paragraph" w:customStyle="1" w:styleId="BreifTitle">
    <w:name w:val="Breif Title"/>
    <w:basedOn w:val="Normal"/>
    <w:autoRedefine/>
    <w:uiPriority w:val="99"/>
    <w:qFormat/>
    <w:rsid w:val="001448D0"/>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1448D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1448D0"/>
    <w:pPr>
      <w:widowControl/>
      <w:jc w:val="center"/>
      <w:outlineLvl w:val="0"/>
    </w:pPr>
    <w:rPr>
      <w:b/>
      <w:sz w:val="32"/>
      <w:szCs w:val="32"/>
      <w:u w:val="single"/>
    </w:rPr>
  </w:style>
  <w:style w:type="paragraph" w:customStyle="1" w:styleId="Tagandcite">
    <w:name w:val="Tag and cite"/>
    <w:basedOn w:val="Normal"/>
    <w:autoRedefine/>
    <w:uiPriority w:val="99"/>
    <w:qFormat/>
    <w:rsid w:val="001448D0"/>
    <w:rPr>
      <w:rFonts w:eastAsia="Times New Roman"/>
      <w:color w:val="333333"/>
    </w:rPr>
  </w:style>
  <w:style w:type="paragraph" w:customStyle="1" w:styleId="StyleTagandCiteFranklinGothicDemi">
    <w:name w:val="Style Tag and Cite + Franklin Gothic Demi"/>
    <w:basedOn w:val="Normal"/>
    <w:autoRedefine/>
    <w:uiPriority w:val="99"/>
    <w:qFormat/>
    <w:rsid w:val="001448D0"/>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1448D0"/>
    <w:rPr>
      <w:bCs/>
    </w:rPr>
  </w:style>
  <w:style w:type="paragraph" w:customStyle="1" w:styleId="tagCharCharCharCharCharCharChar">
    <w:name w:val="tag Char Char Char Char Char Char Char"/>
    <w:basedOn w:val="Normal"/>
    <w:uiPriority w:val="99"/>
    <w:qFormat/>
    <w:rsid w:val="001448D0"/>
    <w:rPr>
      <w:rFonts w:eastAsia="Times New Roman"/>
      <w:b/>
      <w:sz w:val="24"/>
      <w:szCs w:val="20"/>
    </w:rPr>
  </w:style>
  <w:style w:type="paragraph" w:customStyle="1" w:styleId="title-bold-medium">
    <w:name w:val="title-bold-medium"/>
    <w:basedOn w:val="Normal"/>
    <w:uiPriority w:val="99"/>
    <w:qFormat/>
    <w:rsid w:val="001448D0"/>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1448D0"/>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1448D0"/>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1448D0"/>
    <w:pPr>
      <w:widowControl w:val="0"/>
      <w:autoSpaceDE w:val="0"/>
      <w:autoSpaceDN w:val="0"/>
      <w:adjustRightInd w:val="0"/>
    </w:pPr>
    <w:rPr>
      <w:sz w:val="24"/>
      <w:szCs w:val="20"/>
    </w:rPr>
  </w:style>
  <w:style w:type="paragraph" w:customStyle="1" w:styleId="BriefTitle1">
    <w:name w:val="Brief Title 1"/>
    <w:basedOn w:val="Normal"/>
    <w:uiPriority w:val="99"/>
    <w:qFormat/>
    <w:rsid w:val="001448D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1448D0"/>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1448D0"/>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1448D0"/>
    <w:pPr>
      <w:spacing w:before="100" w:beforeAutospacing="1" w:after="100" w:afterAutospacing="1"/>
    </w:pPr>
    <w:rPr>
      <w:rFonts w:eastAsia="Times New Roman"/>
      <w:szCs w:val="24"/>
    </w:rPr>
  </w:style>
  <w:style w:type="paragraph" w:customStyle="1" w:styleId="ToRead">
    <w:name w:val="To Read"/>
    <w:basedOn w:val="Normal"/>
    <w:uiPriority w:val="99"/>
    <w:qFormat/>
    <w:rsid w:val="001448D0"/>
    <w:pPr>
      <w:ind w:left="720"/>
    </w:pPr>
    <w:rPr>
      <w:rFonts w:ascii="Verdana" w:eastAsia="Times New Roman" w:hAnsi="Verdana"/>
      <w:b/>
      <w:szCs w:val="24"/>
      <w:u w:val="single"/>
    </w:rPr>
  </w:style>
  <w:style w:type="paragraph" w:customStyle="1" w:styleId="listlevel1">
    <w:name w:val="list level 1"/>
    <w:basedOn w:val="Normal"/>
    <w:uiPriority w:val="99"/>
    <w:qFormat/>
    <w:rsid w:val="001448D0"/>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1448D0"/>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1448D0"/>
    <w:pPr>
      <w:ind w:left="1660"/>
    </w:pPr>
  </w:style>
  <w:style w:type="paragraph" w:customStyle="1" w:styleId="PageNumber1">
    <w:name w:val="Page Number1"/>
    <w:basedOn w:val="Normal"/>
    <w:next w:val="Normal"/>
    <w:uiPriority w:val="99"/>
    <w:qFormat/>
    <w:rsid w:val="001448D0"/>
    <w:rPr>
      <w:rFonts w:eastAsia="Times New Roman"/>
      <w:szCs w:val="24"/>
    </w:rPr>
  </w:style>
  <w:style w:type="paragraph" w:customStyle="1" w:styleId="Card1">
    <w:name w:val="Card1"/>
    <w:uiPriority w:val="99"/>
    <w:qFormat/>
    <w:rsid w:val="001448D0"/>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1448D0"/>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1448D0"/>
    <w:pPr>
      <w:ind w:left="288" w:right="288"/>
    </w:pPr>
    <w:rPr>
      <w:rFonts w:eastAsia="Times New Roman"/>
      <w:szCs w:val="24"/>
    </w:rPr>
  </w:style>
  <w:style w:type="paragraph" w:customStyle="1" w:styleId="Body">
    <w:name w:val="Body"/>
    <w:basedOn w:val="Normal"/>
    <w:uiPriority w:val="99"/>
    <w:qFormat/>
    <w:rsid w:val="001448D0"/>
    <w:pPr>
      <w:outlineLvl w:val="3"/>
    </w:pPr>
    <w:rPr>
      <w:rFonts w:eastAsia="Times New Roman"/>
      <w:szCs w:val="20"/>
    </w:rPr>
  </w:style>
  <w:style w:type="paragraph" w:customStyle="1" w:styleId="3text">
    <w:name w:val="3text"/>
    <w:basedOn w:val="Normal"/>
    <w:link w:val="3textChar"/>
    <w:uiPriority w:val="99"/>
    <w:qFormat/>
    <w:rsid w:val="001448D0"/>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1448D0"/>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1448D0"/>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1448D0"/>
    <w:rPr>
      <w:rFonts w:eastAsia="Times New Roman"/>
      <w:color w:val="000000"/>
      <w:sz w:val="18"/>
      <w:szCs w:val="24"/>
    </w:rPr>
  </w:style>
  <w:style w:type="paragraph" w:customStyle="1" w:styleId="text1">
    <w:name w:val="text1"/>
    <w:basedOn w:val="Normal"/>
    <w:autoRedefine/>
    <w:uiPriority w:val="99"/>
    <w:qFormat/>
    <w:rsid w:val="001448D0"/>
    <w:rPr>
      <w:rFonts w:eastAsia="Times New Roman"/>
      <w:szCs w:val="20"/>
    </w:rPr>
  </w:style>
  <w:style w:type="paragraph" w:customStyle="1" w:styleId="RepeatBlockHeading">
    <w:name w:val="Repeat Block Heading"/>
    <w:basedOn w:val="Normal"/>
    <w:autoRedefine/>
    <w:uiPriority w:val="99"/>
    <w:qFormat/>
    <w:rsid w:val="001448D0"/>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1448D0"/>
    <w:pPr>
      <w:spacing w:before="72" w:after="72"/>
    </w:pPr>
    <w:rPr>
      <w:rFonts w:eastAsia="Times New Roman"/>
      <w:b/>
      <w:bCs/>
      <w:sz w:val="26"/>
      <w:szCs w:val="26"/>
    </w:rPr>
  </w:style>
  <w:style w:type="paragraph" w:customStyle="1" w:styleId="story-body">
    <w:name w:val="story-body"/>
    <w:basedOn w:val="Normal"/>
    <w:uiPriority w:val="99"/>
    <w:qFormat/>
    <w:rsid w:val="001448D0"/>
    <w:pPr>
      <w:spacing w:before="100" w:beforeAutospacing="1" w:after="100" w:afterAutospacing="1"/>
    </w:pPr>
    <w:rPr>
      <w:rFonts w:eastAsia="Times New Roman"/>
    </w:rPr>
  </w:style>
  <w:style w:type="paragraph" w:customStyle="1" w:styleId="story-dateline">
    <w:name w:val="story-dateline"/>
    <w:basedOn w:val="Normal"/>
    <w:uiPriority w:val="99"/>
    <w:qFormat/>
    <w:rsid w:val="001448D0"/>
    <w:rPr>
      <w:rFonts w:eastAsia="Times New Roman"/>
      <w:b/>
      <w:bCs/>
    </w:rPr>
  </w:style>
  <w:style w:type="paragraph" w:customStyle="1" w:styleId="TextofCards">
    <w:name w:val="Text of Cards"/>
    <w:basedOn w:val="Normal"/>
    <w:uiPriority w:val="99"/>
    <w:qFormat/>
    <w:rsid w:val="001448D0"/>
    <w:rPr>
      <w:rFonts w:eastAsia="Times New Roman"/>
      <w:color w:val="000000"/>
      <w:spacing w:val="6"/>
      <w:szCs w:val="23"/>
    </w:rPr>
  </w:style>
  <w:style w:type="paragraph" w:customStyle="1" w:styleId="Corpotesto">
    <w:name w:val="Corpo testo"/>
    <w:basedOn w:val="Normal"/>
    <w:uiPriority w:val="99"/>
    <w:qFormat/>
    <w:rsid w:val="001448D0"/>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1448D0"/>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uiPriority w:val="99"/>
    <w:qFormat/>
    <w:rsid w:val="001448D0"/>
    <w:pPr>
      <w:spacing w:line="259" w:lineRule="auto"/>
    </w:pPr>
    <w:rPr>
      <w:rFonts w:eastAsia="Times New Roman"/>
      <w:b/>
      <w:bCs/>
      <w:kern w:val="0"/>
      <w14:ligatures w14:val="none"/>
    </w:rPr>
  </w:style>
  <w:style w:type="paragraph" w:customStyle="1" w:styleId="OmniPage1">
    <w:name w:val="OmniPage #1"/>
    <w:basedOn w:val="Normal"/>
    <w:uiPriority w:val="99"/>
    <w:qFormat/>
    <w:rsid w:val="001448D0"/>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1448D0"/>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1448D0"/>
    <w:rPr>
      <w:b w:val="0"/>
      <w:caps w:val="0"/>
      <w:sz w:val="20"/>
    </w:rPr>
  </w:style>
  <w:style w:type="paragraph" w:customStyle="1" w:styleId="ProjectTitleLine">
    <w:name w:val="Project Title Line"/>
    <w:basedOn w:val="Normal"/>
    <w:next w:val="Normal"/>
    <w:autoRedefine/>
    <w:uiPriority w:val="99"/>
    <w:qFormat/>
    <w:rsid w:val="001448D0"/>
    <w:pPr>
      <w:jc w:val="center"/>
    </w:pPr>
    <w:rPr>
      <w:rFonts w:eastAsia="Times New Roman"/>
      <w:caps/>
      <w:szCs w:val="20"/>
    </w:rPr>
  </w:style>
  <w:style w:type="paragraph" w:customStyle="1" w:styleId="LanguageStrike">
    <w:name w:val="Language Strike"/>
    <w:basedOn w:val="Normal"/>
    <w:next w:val="Normal"/>
    <w:uiPriority w:val="99"/>
    <w:qFormat/>
    <w:rsid w:val="001448D0"/>
    <w:rPr>
      <w:rFonts w:eastAsia="Times New Roman"/>
      <w:strike/>
      <w:szCs w:val="24"/>
    </w:rPr>
  </w:style>
  <w:style w:type="paragraph" w:customStyle="1" w:styleId="NormalVerdana">
    <w:name w:val="Normal + Verdana"/>
    <w:aliases w:val="10 pt,White,Normal + Arial"/>
    <w:basedOn w:val="Normal"/>
    <w:uiPriority w:val="99"/>
    <w:qFormat/>
    <w:rsid w:val="001448D0"/>
    <w:rPr>
      <w:rFonts w:eastAsia="Times New Roman"/>
      <w:szCs w:val="20"/>
      <w:u w:val="single"/>
    </w:rPr>
  </w:style>
  <w:style w:type="paragraph" w:customStyle="1" w:styleId="Normal10pt">
    <w:name w:val="Normal + 10 pt"/>
    <w:basedOn w:val="Normal"/>
    <w:uiPriority w:val="99"/>
    <w:qFormat/>
    <w:rsid w:val="001448D0"/>
    <w:rPr>
      <w:rFonts w:eastAsia="Times New Roman"/>
      <w:szCs w:val="20"/>
    </w:rPr>
  </w:style>
  <w:style w:type="paragraph" w:customStyle="1" w:styleId="cardChar1Char">
    <w:name w:val="card Char1 Char"/>
    <w:basedOn w:val="Normal"/>
    <w:uiPriority w:val="99"/>
    <w:qFormat/>
    <w:rsid w:val="001448D0"/>
    <w:pPr>
      <w:ind w:left="288" w:right="288"/>
    </w:pPr>
    <w:rPr>
      <w:rFonts w:eastAsia="Times New Roman"/>
      <w:szCs w:val="20"/>
    </w:rPr>
  </w:style>
  <w:style w:type="paragraph" w:customStyle="1" w:styleId="CM12">
    <w:name w:val="CM12"/>
    <w:basedOn w:val="Default"/>
    <w:next w:val="Default"/>
    <w:uiPriority w:val="99"/>
    <w:qFormat/>
    <w:rsid w:val="001448D0"/>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1448D0"/>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1448D0"/>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1448D0"/>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1448D0"/>
    <w:rPr>
      <w:rFonts w:eastAsia="Times New Roman"/>
      <w:strike/>
      <w:szCs w:val="20"/>
    </w:rPr>
  </w:style>
  <w:style w:type="paragraph" w:customStyle="1" w:styleId="textbodyblack">
    <w:name w:val="textbodyblack"/>
    <w:basedOn w:val="Normal"/>
    <w:uiPriority w:val="99"/>
    <w:qFormat/>
    <w:rsid w:val="001448D0"/>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1448D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rsid w:val="001448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1448D0"/>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1448D0"/>
    <w:pPr>
      <w:ind w:left="288"/>
    </w:pPr>
    <w:rPr>
      <w:rFonts w:eastAsia="SimSun"/>
      <w:szCs w:val="20"/>
      <w:lang w:eastAsia="zh-CN"/>
    </w:rPr>
  </w:style>
  <w:style w:type="paragraph" w:customStyle="1" w:styleId="story-body-text">
    <w:name w:val="story-body-text"/>
    <w:basedOn w:val="Normal"/>
    <w:uiPriority w:val="99"/>
    <w:qFormat/>
    <w:rsid w:val="001448D0"/>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1448D0"/>
    <w:pPr>
      <w:widowControl/>
      <w:spacing w:after="160"/>
      <w:jc w:val="center"/>
      <w:outlineLvl w:val="9"/>
    </w:pPr>
    <w:rPr>
      <w:rFonts w:eastAsia="Times New Roman"/>
      <w:bCs w:val="0"/>
      <w:kern w:val="0"/>
      <w:sz w:val="24"/>
      <w:szCs w:val="24"/>
    </w:rPr>
  </w:style>
  <w:style w:type="paragraph" w:customStyle="1" w:styleId="emactive">
    <w:name w:val="emactive"/>
    <w:basedOn w:val="Normal"/>
    <w:uiPriority w:val="99"/>
    <w:qFormat/>
    <w:rsid w:val="001448D0"/>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1448D0"/>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1448D0"/>
    <w:rPr>
      <w:rFonts w:eastAsia="MS Gothic" w:cs="Arial"/>
      <w:sz w:val="24"/>
    </w:rPr>
  </w:style>
  <w:style w:type="paragraph" w:customStyle="1" w:styleId="nromal">
    <w:name w:val="nromal"/>
    <w:basedOn w:val="Normal"/>
    <w:uiPriority w:val="99"/>
    <w:qFormat/>
    <w:rsid w:val="001448D0"/>
    <w:pPr>
      <w:keepNext/>
      <w:keepLines/>
      <w:spacing w:before="200"/>
      <w:outlineLvl w:val="3"/>
    </w:pPr>
    <w:rPr>
      <w:rFonts w:eastAsia="Times New Roman" w:cs="Cambria"/>
      <w:b/>
      <w:iCs/>
    </w:rPr>
  </w:style>
  <w:style w:type="paragraph" w:customStyle="1" w:styleId="natural">
    <w:name w:val="natural"/>
    <w:basedOn w:val="Normal"/>
    <w:uiPriority w:val="99"/>
    <w:qFormat/>
    <w:rsid w:val="001448D0"/>
    <w:pPr>
      <w:keepNext/>
      <w:keepLines/>
      <w:spacing w:before="200"/>
      <w:outlineLvl w:val="3"/>
    </w:pPr>
    <w:rPr>
      <w:rFonts w:eastAsia="Times New Roman"/>
      <w:b/>
      <w:iCs/>
    </w:rPr>
  </w:style>
  <w:style w:type="paragraph" w:customStyle="1" w:styleId="nroaml">
    <w:name w:val="nroaml"/>
    <w:basedOn w:val="Normal"/>
    <w:uiPriority w:val="99"/>
    <w:qFormat/>
    <w:rsid w:val="001448D0"/>
    <w:pPr>
      <w:keepNext/>
      <w:keepLines/>
      <w:spacing w:before="200"/>
      <w:outlineLvl w:val="3"/>
    </w:pPr>
    <w:rPr>
      <w:rFonts w:eastAsia="Times New Roman"/>
      <w:b/>
      <w:iCs/>
    </w:rPr>
  </w:style>
  <w:style w:type="paragraph" w:customStyle="1" w:styleId="noraml">
    <w:name w:val="noraml"/>
    <w:basedOn w:val="Normal"/>
    <w:uiPriority w:val="99"/>
    <w:qFormat/>
    <w:rsid w:val="001448D0"/>
    <w:pPr>
      <w:keepNext/>
      <w:keepLines/>
      <w:spacing w:before="200"/>
      <w:outlineLvl w:val="3"/>
    </w:pPr>
    <w:rPr>
      <w:rFonts w:eastAsia="Times New Roman"/>
      <w:b/>
      <w:iCs/>
      <w:sz w:val="24"/>
    </w:rPr>
  </w:style>
  <w:style w:type="paragraph" w:customStyle="1" w:styleId="p0">
    <w:name w:val="p0"/>
    <w:basedOn w:val="Normal"/>
    <w:uiPriority w:val="99"/>
    <w:qFormat/>
    <w:rsid w:val="001448D0"/>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1448D0"/>
    <w:rPr>
      <w:rFonts w:eastAsia="MS Mincho"/>
      <w:b/>
      <w:sz w:val="24"/>
      <w:szCs w:val="24"/>
      <w:u w:val="single"/>
    </w:rPr>
  </w:style>
  <w:style w:type="paragraph" w:customStyle="1" w:styleId="2909F619802848F09E01365C32F34654">
    <w:name w:val="2909F619802848F09E01365C32F34654"/>
    <w:uiPriority w:val="99"/>
    <w:qFormat/>
    <w:rsid w:val="001448D0"/>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1448D0"/>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1448D0"/>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1448D0"/>
    <w:rPr>
      <w:rFonts w:eastAsia="Times New Roman"/>
      <w:szCs w:val="24"/>
    </w:rPr>
  </w:style>
  <w:style w:type="paragraph" w:customStyle="1" w:styleId="2ndLevel-TAG">
    <w:name w:val="2nd Level - TAG"/>
    <w:basedOn w:val="Normal"/>
    <w:next w:val="Normal"/>
    <w:uiPriority w:val="99"/>
    <w:qFormat/>
    <w:rsid w:val="001448D0"/>
    <w:pPr>
      <w:spacing w:before="240"/>
      <w:outlineLvl w:val="2"/>
    </w:pPr>
    <w:rPr>
      <w:rFonts w:eastAsia="Times New Roman"/>
      <w:b/>
      <w:szCs w:val="24"/>
    </w:rPr>
  </w:style>
  <w:style w:type="paragraph" w:customStyle="1" w:styleId="CM14">
    <w:name w:val="CM14"/>
    <w:basedOn w:val="Default"/>
    <w:next w:val="Default"/>
    <w:uiPriority w:val="99"/>
    <w:qFormat/>
    <w:rsid w:val="001448D0"/>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1448D0"/>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1448D0"/>
    <w:rPr>
      <w:rFonts w:eastAsia="Calibri"/>
      <w:b/>
    </w:rPr>
  </w:style>
  <w:style w:type="paragraph" w:customStyle="1" w:styleId="times">
    <w:name w:val="times"/>
    <w:basedOn w:val="Normal"/>
    <w:uiPriority w:val="99"/>
    <w:qFormat/>
    <w:rsid w:val="001448D0"/>
    <w:pPr>
      <w:spacing w:before="100" w:beforeAutospacing="1" w:after="100" w:afterAutospacing="1"/>
    </w:pPr>
    <w:rPr>
      <w:rFonts w:eastAsia="Times New Roman"/>
      <w:sz w:val="24"/>
      <w:szCs w:val="24"/>
    </w:rPr>
  </w:style>
  <w:style w:type="paragraph" w:customStyle="1" w:styleId="BodyA">
    <w:name w:val="Body A"/>
    <w:uiPriority w:val="99"/>
    <w:qFormat/>
    <w:rsid w:val="001448D0"/>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1448D0"/>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1448D0"/>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1448D0"/>
    <w:rPr>
      <w:rFonts w:eastAsia="Calibri"/>
    </w:rPr>
  </w:style>
  <w:style w:type="paragraph" w:customStyle="1" w:styleId="TagLine">
    <w:name w:val="Tag Line"/>
    <w:basedOn w:val="Normal"/>
    <w:next w:val="FullText"/>
    <w:uiPriority w:val="99"/>
    <w:qFormat/>
    <w:rsid w:val="001448D0"/>
    <w:rPr>
      <w:rFonts w:eastAsia="Times New Roman"/>
      <w:b/>
      <w:sz w:val="28"/>
    </w:rPr>
  </w:style>
  <w:style w:type="paragraph" w:customStyle="1" w:styleId="Card6pt">
    <w:name w:val="Card 6pt"/>
    <w:basedOn w:val="Normal"/>
    <w:uiPriority w:val="99"/>
    <w:qFormat/>
    <w:rsid w:val="001448D0"/>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1448D0"/>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1448D0"/>
    <w:rPr>
      <w:rFonts w:ascii="Century Gothic" w:eastAsia="Times New Roman" w:hAnsi="Century Gothic"/>
    </w:rPr>
  </w:style>
  <w:style w:type="paragraph" w:customStyle="1" w:styleId="CM27">
    <w:name w:val="CM27"/>
    <w:basedOn w:val="Default"/>
    <w:next w:val="Default"/>
    <w:uiPriority w:val="99"/>
    <w:qFormat/>
    <w:rsid w:val="001448D0"/>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1448D0"/>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1448D0"/>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1448D0"/>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1448D0"/>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1448D0"/>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1448D0"/>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1448D0"/>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1448D0"/>
    <w:pPr>
      <w:autoSpaceDE w:val="0"/>
      <w:autoSpaceDN w:val="0"/>
      <w:adjustRightInd w:val="0"/>
      <w:spacing w:line="321" w:lineRule="atLeast"/>
    </w:pPr>
    <w:rPr>
      <w:rFonts w:eastAsia="Times New Roman"/>
      <w:sz w:val="24"/>
      <w:szCs w:val="24"/>
    </w:rPr>
  </w:style>
  <w:style w:type="paragraph" w:customStyle="1" w:styleId="attribution">
    <w:name w:val="attribution"/>
    <w:basedOn w:val="Normal"/>
    <w:rsid w:val="001448D0"/>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1448D0"/>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1448D0"/>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1448D0"/>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1448D0"/>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1448D0"/>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1448D0"/>
    <w:pPr>
      <w:ind w:left="288"/>
    </w:pPr>
    <w:rPr>
      <w:rFonts w:ascii="Garamond" w:eastAsia="Times New Roman" w:hAnsi="Garamond"/>
      <w:szCs w:val="24"/>
    </w:rPr>
  </w:style>
  <w:style w:type="paragraph" w:customStyle="1" w:styleId="AAAcard">
    <w:name w:val="AAAcard"/>
    <w:basedOn w:val="Normal"/>
    <w:link w:val="AAAcardChar"/>
    <w:uiPriority w:val="99"/>
    <w:qFormat/>
    <w:rsid w:val="001448D0"/>
    <w:pPr>
      <w:ind w:left="288" w:right="288"/>
    </w:pPr>
    <w:rPr>
      <w:rFonts w:eastAsia="Times New Roman"/>
    </w:rPr>
  </w:style>
  <w:style w:type="paragraph" w:customStyle="1" w:styleId="Caption3">
    <w:name w:val="Caption3"/>
    <w:basedOn w:val="Normal"/>
    <w:uiPriority w:val="99"/>
    <w:qFormat/>
    <w:rsid w:val="001448D0"/>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1448D0"/>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1448D0"/>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1448D0"/>
    <w:pPr>
      <w:spacing w:before="100" w:beforeAutospacing="1" w:after="100" w:afterAutospacing="1"/>
    </w:pPr>
    <w:rPr>
      <w:rFonts w:eastAsia="Times New Roman"/>
      <w:sz w:val="24"/>
      <w:szCs w:val="24"/>
    </w:rPr>
  </w:style>
  <w:style w:type="paragraph" w:customStyle="1" w:styleId="CITEF3">
    <w:name w:val="CITE F3"/>
    <w:uiPriority w:val="99"/>
    <w:qFormat/>
    <w:rsid w:val="001448D0"/>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1448D0"/>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1448D0"/>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1448D0"/>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1448D0"/>
    <w:pPr>
      <w:spacing w:before="100" w:beforeAutospacing="1" w:after="100" w:afterAutospacing="1"/>
    </w:pPr>
    <w:rPr>
      <w:rFonts w:eastAsia="Times New Roman"/>
      <w:sz w:val="24"/>
      <w:szCs w:val="24"/>
    </w:rPr>
  </w:style>
  <w:style w:type="paragraph" w:customStyle="1" w:styleId="more">
    <w:name w:val="more"/>
    <w:basedOn w:val="Normal"/>
    <w:uiPriority w:val="99"/>
    <w:qFormat/>
    <w:rsid w:val="001448D0"/>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1448D0"/>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1448D0"/>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1448D0"/>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1448D0"/>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1448D0"/>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1448D0"/>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1448D0"/>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1448D0"/>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1448D0"/>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1448D0"/>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1448D0"/>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1448D0"/>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1448D0"/>
    <w:pPr>
      <w:spacing w:before="100" w:beforeAutospacing="1" w:after="100" w:afterAutospacing="1"/>
    </w:pPr>
    <w:rPr>
      <w:rFonts w:eastAsia="Calibri"/>
      <w:sz w:val="24"/>
    </w:rPr>
  </w:style>
  <w:style w:type="paragraph" w:customStyle="1" w:styleId="deck">
    <w:name w:val="deck"/>
    <w:basedOn w:val="Normal"/>
    <w:uiPriority w:val="99"/>
    <w:qFormat/>
    <w:rsid w:val="001448D0"/>
    <w:pPr>
      <w:spacing w:before="100" w:beforeAutospacing="1" w:after="100" w:afterAutospacing="1"/>
    </w:pPr>
    <w:rPr>
      <w:rFonts w:eastAsia="Times New Roman"/>
      <w:sz w:val="24"/>
      <w:szCs w:val="24"/>
    </w:rPr>
  </w:style>
  <w:style w:type="paragraph" w:customStyle="1" w:styleId="i1">
    <w:name w:val="i1"/>
    <w:basedOn w:val="Normal"/>
    <w:uiPriority w:val="99"/>
    <w:qFormat/>
    <w:rsid w:val="001448D0"/>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1448D0"/>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1448D0"/>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1448D0"/>
    <w:rPr>
      <w:rFonts w:eastAsia="Calibri"/>
    </w:rPr>
  </w:style>
  <w:style w:type="paragraph" w:customStyle="1" w:styleId="NoteLevel22">
    <w:name w:val="Note Level 22"/>
    <w:basedOn w:val="Normal"/>
    <w:next w:val="Normal"/>
    <w:uiPriority w:val="99"/>
    <w:qFormat/>
    <w:rsid w:val="001448D0"/>
    <w:pPr>
      <w:keepNext/>
      <w:ind w:left="288" w:right="288"/>
    </w:pPr>
    <w:rPr>
      <w:rFonts w:ascii="Georgia" w:eastAsia="MS Gothic" w:hAnsi="Georgia"/>
      <w:szCs w:val="20"/>
    </w:rPr>
  </w:style>
  <w:style w:type="paragraph" w:customStyle="1" w:styleId="wp-caption-text">
    <w:name w:val="wp-caption-text"/>
    <w:basedOn w:val="Normal"/>
    <w:qFormat/>
    <w:rsid w:val="001448D0"/>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1448D0"/>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1448D0"/>
    <w:pPr>
      <w:spacing w:before="100" w:beforeAutospacing="1" w:after="100" w:afterAutospacing="1"/>
    </w:pPr>
    <w:rPr>
      <w:sz w:val="24"/>
    </w:rPr>
  </w:style>
  <w:style w:type="paragraph" w:customStyle="1" w:styleId="tweet-text">
    <w:name w:val="tweet-text"/>
    <w:basedOn w:val="Normal"/>
    <w:uiPriority w:val="99"/>
    <w:qFormat/>
    <w:rsid w:val="001448D0"/>
    <w:pPr>
      <w:spacing w:before="100" w:beforeAutospacing="1" w:after="100" w:afterAutospacing="1"/>
    </w:pPr>
  </w:style>
  <w:style w:type="paragraph" w:customStyle="1" w:styleId="description">
    <w:name w:val="description"/>
    <w:basedOn w:val="Normal"/>
    <w:uiPriority w:val="99"/>
    <w:qFormat/>
    <w:rsid w:val="001448D0"/>
    <w:pPr>
      <w:spacing w:before="100" w:beforeAutospacing="1" w:after="100" w:afterAutospacing="1"/>
    </w:pPr>
  </w:style>
  <w:style w:type="paragraph" w:customStyle="1" w:styleId="graf">
    <w:name w:val="graf"/>
    <w:basedOn w:val="Normal"/>
    <w:uiPriority w:val="99"/>
    <w:qFormat/>
    <w:rsid w:val="001448D0"/>
    <w:pPr>
      <w:spacing w:before="100" w:beforeAutospacing="1" w:after="100" w:afterAutospacing="1"/>
    </w:pPr>
  </w:style>
  <w:style w:type="paragraph" w:customStyle="1" w:styleId="column">
    <w:name w:val="column"/>
    <w:basedOn w:val="Normal"/>
    <w:uiPriority w:val="99"/>
    <w:qFormat/>
    <w:rsid w:val="001448D0"/>
    <w:pPr>
      <w:spacing w:before="100" w:beforeAutospacing="1" w:after="100" w:afterAutospacing="1"/>
    </w:pPr>
  </w:style>
  <w:style w:type="paragraph" w:customStyle="1" w:styleId="recirc-container">
    <w:name w:val="recirc-container"/>
    <w:basedOn w:val="Normal"/>
    <w:uiPriority w:val="99"/>
    <w:qFormat/>
    <w:rsid w:val="001448D0"/>
    <w:pPr>
      <w:spacing w:before="100" w:beforeAutospacing="1" w:after="100" w:afterAutospacing="1"/>
    </w:pPr>
    <w:rPr>
      <w:sz w:val="24"/>
    </w:rPr>
  </w:style>
  <w:style w:type="paragraph" w:customStyle="1" w:styleId="selectionshareable">
    <w:name w:val="selectionshareable"/>
    <w:basedOn w:val="Normal"/>
    <w:uiPriority w:val="99"/>
    <w:qFormat/>
    <w:rsid w:val="001448D0"/>
    <w:pPr>
      <w:spacing w:before="100" w:beforeAutospacing="1" w:after="100" w:afterAutospacing="1"/>
    </w:pPr>
    <w:rPr>
      <w:sz w:val="24"/>
    </w:rPr>
  </w:style>
  <w:style w:type="paragraph" w:customStyle="1" w:styleId="interstitial-link">
    <w:name w:val="interstitial-link"/>
    <w:basedOn w:val="Normal"/>
    <w:uiPriority w:val="99"/>
    <w:qFormat/>
    <w:rsid w:val="001448D0"/>
    <w:pPr>
      <w:spacing w:before="100" w:beforeAutospacing="1" w:after="100" w:afterAutospacing="1"/>
    </w:pPr>
    <w:rPr>
      <w:sz w:val="24"/>
    </w:rPr>
  </w:style>
  <w:style w:type="paragraph" w:customStyle="1" w:styleId="see-also">
    <w:name w:val="see-also"/>
    <w:basedOn w:val="Normal"/>
    <w:uiPriority w:val="99"/>
    <w:qFormat/>
    <w:rsid w:val="001448D0"/>
    <w:pPr>
      <w:spacing w:before="100" w:beforeAutospacing="1" w:after="100" w:afterAutospacing="1"/>
    </w:pPr>
    <w:rPr>
      <w:sz w:val="24"/>
    </w:rPr>
  </w:style>
  <w:style w:type="character" w:styleId="SubtleEmphasis">
    <w:name w:val="Subtle Emphasis"/>
    <w:aliases w:val="Key phrase"/>
    <w:uiPriority w:val="19"/>
    <w:qFormat/>
    <w:rsid w:val="001448D0"/>
    <w:rPr>
      <w:rFonts w:ascii="Georgia" w:hAnsi="Georgia" w:hint="default"/>
      <w:i/>
      <w:iCs/>
      <w:color w:val="808080"/>
    </w:rPr>
  </w:style>
  <w:style w:type="character" w:customStyle="1" w:styleId="cardchar00">
    <w:name w:val="cardchar0"/>
    <w:basedOn w:val="DefaultParagraphFont"/>
    <w:rsid w:val="001448D0"/>
  </w:style>
  <w:style w:type="character" w:customStyle="1" w:styleId="UnderlineNon-bold">
    <w:name w:val="Underline Non - bold"/>
    <w:rsid w:val="001448D0"/>
    <w:rPr>
      <w:rFonts w:ascii="Times New Roman" w:hAnsi="Times New Roman" w:cs="Times New Roman" w:hint="default"/>
      <w:iCs/>
      <w:sz w:val="22"/>
      <w:u w:val="single"/>
    </w:rPr>
  </w:style>
  <w:style w:type="character" w:customStyle="1" w:styleId="Heading5Char2">
    <w:name w:val="Heading 5 Char2"/>
    <w:aliases w:val="Blocks Char2"/>
    <w:rsid w:val="001448D0"/>
    <w:rPr>
      <w:rFonts w:ascii="Bell MT" w:eastAsia="Times New Roman" w:hAnsi="Bell MT" w:hint="default"/>
      <w:bCs/>
      <w:iCs/>
      <w:sz w:val="10"/>
      <w:szCs w:val="26"/>
    </w:rPr>
  </w:style>
  <w:style w:type="character" w:customStyle="1" w:styleId="Style2CharChar">
    <w:name w:val="Style2 Char Char"/>
    <w:rsid w:val="001448D0"/>
    <w:rPr>
      <w:u w:val="thick"/>
      <w:lang w:val="en-US" w:eastAsia="en-US" w:bidi="ar-SA"/>
    </w:rPr>
  </w:style>
  <w:style w:type="character" w:customStyle="1" w:styleId="authordate1">
    <w:name w:val="authordate"/>
    <w:rsid w:val="001448D0"/>
  </w:style>
  <w:style w:type="character" w:customStyle="1" w:styleId="underline0">
    <w:name w:val="%underline"/>
    <w:rsid w:val="001448D0"/>
    <w:rPr>
      <w:rFonts w:ascii="Times New Roman" w:hAnsi="Times New Roman" w:cs="Times New Roman" w:hint="default"/>
      <w:strike w:val="0"/>
      <w:dstrike w:val="0"/>
      <w:sz w:val="16"/>
      <w:u w:val="none"/>
      <w:effect w:val="none"/>
    </w:rPr>
  </w:style>
  <w:style w:type="character" w:customStyle="1" w:styleId="AUNDERLINE1">
    <w:name w:val="AUNDERLINE"/>
    <w:rsid w:val="001448D0"/>
    <w:rPr>
      <w:rFonts w:ascii="Times New Roman" w:hAnsi="Times New Roman" w:cs="Times New Roman" w:hint="default"/>
      <w:sz w:val="20"/>
      <w:u w:val="single"/>
    </w:rPr>
  </w:style>
  <w:style w:type="character" w:customStyle="1" w:styleId="UnderlinedCharChar0">
    <w:name w:val="Underlined Char Char"/>
    <w:rsid w:val="001448D0"/>
    <w:rPr>
      <w:rFonts w:ascii="Garamond" w:hAnsi="Garamond" w:hint="default"/>
      <w:szCs w:val="28"/>
      <w:u w:val="single"/>
      <w:lang w:val="en-US" w:eastAsia="en-US" w:bidi="ar-SA"/>
    </w:rPr>
  </w:style>
  <w:style w:type="character" w:customStyle="1" w:styleId="slug-doi">
    <w:name w:val="slug-doi"/>
    <w:basedOn w:val="DefaultParagraphFont"/>
    <w:rsid w:val="001448D0"/>
  </w:style>
  <w:style w:type="character" w:customStyle="1" w:styleId="af">
    <w:name w:val="af"/>
    <w:basedOn w:val="DefaultParagraphFont"/>
    <w:rsid w:val="001448D0"/>
  </w:style>
  <w:style w:type="character" w:customStyle="1" w:styleId="ab">
    <w:name w:val="ab"/>
    <w:basedOn w:val="DefaultParagraphFont"/>
    <w:rsid w:val="001448D0"/>
  </w:style>
  <w:style w:type="character" w:customStyle="1" w:styleId="em">
    <w:name w:val="em"/>
    <w:basedOn w:val="DefaultParagraphFont"/>
    <w:rsid w:val="001448D0"/>
  </w:style>
  <w:style w:type="character" w:customStyle="1" w:styleId="au">
    <w:name w:val="au"/>
    <w:basedOn w:val="DefaultParagraphFont"/>
    <w:rsid w:val="001448D0"/>
  </w:style>
  <w:style w:type="character" w:customStyle="1" w:styleId="ti">
    <w:name w:val="ti"/>
    <w:basedOn w:val="DefaultParagraphFont"/>
    <w:rsid w:val="001448D0"/>
  </w:style>
  <w:style w:type="character" w:customStyle="1" w:styleId="subheadblue">
    <w:name w:val="subhead_blue"/>
    <w:basedOn w:val="DefaultParagraphFont"/>
    <w:rsid w:val="001448D0"/>
  </w:style>
  <w:style w:type="character" w:customStyle="1" w:styleId="affiliation">
    <w:name w:val="affiliation"/>
    <w:basedOn w:val="DefaultParagraphFont"/>
    <w:rsid w:val="001448D0"/>
  </w:style>
  <w:style w:type="character" w:customStyle="1" w:styleId="slug-doi-wrapper">
    <w:name w:val="slug-doi-wrapper"/>
    <w:basedOn w:val="DefaultParagraphFont"/>
    <w:rsid w:val="001448D0"/>
  </w:style>
  <w:style w:type="character" w:customStyle="1" w:styleId="slug-metadata-noteahead-of-print">
    <w:name w:val="slug-metadata-note ahead-of-print"/>
    <w:basedOn w:val="DefaultParagraphFont"/>
    <w:rsid w:val="001448D0"/>
  </w:style>
  <w:style w:type="character" w:customStyle="1" w:styleId="slug-ahead-of-print-date">
    <w:name w:val="slug-ahead-of-print-date"/>
    <w:basedOn w:val="DefaultParagraphFont"/>
    <w:rsid w:val="001448D0"/>
  </w:style>
  <w:style w:type="character" w:customStyle="1" w:styleId="goohl0">
    <w:name w:val="goohl0"/>
    <w:basedOn w:val="DefaultParagraphFont"/>
    <w:rsid w:val="001448D0"/>
  </w:style>
  <w:style w:type="character" w:customStyle="1" w:styleId="CharChar6">
    <w:name w:val="Char Char6"/>
    <w:rsid w:val="001448D0"/>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1448D0"/>
    <w:rPr>
      <w:b/>
      <w:bCs w:val="0"/>
      <w:sz w:val="24"/>
      <w:szCs w:val="24"/>
      <w:lang w:val="en-US" w:eastAsia="en-US" w:bidi="ar-SA"/>
    </w:rPr>
  </w:style>
  <w:style w:type="character" w:customStyle="1" w:styleId="12TimesNewRoman">
    <w:name w:val="12 Times New Roman"/>
    <w:rsid w:val="001448D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448D0"/>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1448D0"/>
    <w:rPr>
      <w:rFonts w:ascii="Times New Roman" w:hAnsi="Times New Roman" w:cs="Times New Roman" w:hint="default"/>
      <w:strike w:val="0"/>
      <w:dstrike w:val="0"/>
      <w:sz w:val="14"/>
      <w:u w:val="none"/>
      <w:effect w:val="none"/>
    </w:rPr>
  </w:style>
  <w:style w:type="character" w:customStyle="1" w:styleId="F8-UnderlineBold">
    <w:name w:val="F8 - Underline/Bold"/>
    <w:rsid w:val="001448D0"/>
    <w:rPr>
      <w:rFonts w:ascii="Times New Roman" w:hAnsi="Times New Roman" w:cs="Times New Roman" w:hint="default"/>
      <w:b/>
      <w:bCs w:val="0"/>
      <w:sz w:val="20"/>
      <w:u w:val="single"/>
    </w:rPr>
  </w:style>
  <w:style w:type="character" w:customStyle="1" w:styleId="Brief-Bold">
    <w:name w:val="Brief - Bold"/>
    <w:rsid w:val="001448D0"/>
    <w:rPr>
      <w:rFonts w:ascii="Times New Roman" w:hAnsi="Times New Roman" w:cs="Times New Roman" w:hint="default"/>
      <w:b/>
      <w:bCs w:val="0"/>
    </w:rPr>
  </w:style>
  <w:style w:type="character" w:customStyle="1" w:styleId="Card-Underline">
    <w:name w:val="Card - Underline"/>
    <w:rsid w:val="001448D0"/>
    <w:rPr>
      <w:rFonts w:ascii="Times New Roman" w:hAnsi="Times New Roman" w:cs="Times New Roman" w:hint="default"/>
      <w:u w:val="single"/>
    </w:rPr>
  </w:style>
  <w:style w:type="character" w:customStyle="1" w:styleId="beriefunderline">
    <w:name w:val="berief = underline"/>
    <w:rsid w:val="001448D0"/>
    <w:rPr>
      <w:rFonts w:ascii="Times New Roman" w:eastAsia="Times New Roman" w:hAnsi="Times New Roman" w:cs="Times New Roman" w:hint="default"/>
      <w:sz w:val="20"/>
      <w:u w:val="single"/>
    </w:rPr>
  </w:style>
  <w:style w:type="character" w:customStyle="1" w:styleId="BoldText10pt">
    <w:name w:val="Bold Text 10 pt"/>
    <w:rsid w:val="001448D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1448D0"/>
  </w:style>
  <w:style w:type="character" w:customStyle="1" w:styleId="SC4208902">
    <w:name w:val="SC.4.208902"/>
    <w:rsid w:val="001448D0"/>
    <w:rPr>
      <w:rFonts w:ascii="Century" w:hAnsi="Century" w:cs="Century" w:hint="default"/>
      <w:color w:val="000000"/>
      <w:sz w:val="22"/>
      <w:szCs w:val="22"/>
    </w:rPr>
  </w:style>
  <w:style w:type="character" w:customStyle="1" w:styleId="SC4208915">
    <w:name w:val="SC.4.208915"/>
    <w:rsid w:val="001448D0"/>
    <w:rPr>
      <w:rFonts w:ascii="Century" w:hAnsi="Century" w:cs="Century" w:hint="default"/>
      <w:color w:val="000000"/>
      <w:sz w:val="13"/>
      <w:szCs w:val="13"/>
    </w:rPr>
  </w:style>
  <w:style w:type="character" w:customStyle="1" w:styleId="SC273764">
    <w:name w:val="SC.2.73764"/>
    <w:rsid w:val="001448D0"/>
    <w:rPr>
      <w:rFonts w:ascii="Century" w:hAnsi="Century" w:cs="Century" w:hint="default"/>
      <w:color w:val="000000"/>
      <w:sz w:val="72"/>
      <w:szCs w:val="72"/>
    </w:rPr>
  </w:style>
  <w:style w:type="character" w:customStyle="1" w:styleId="SC273779">
    <w:name w:val="SC.2.73779"/>
    <w:rsid w:val="001448D0"/>
    <w:rPr>
      <w:rFonts w:ascii="Century" w:hAnsi="Century" w:cs="Century" w:hint="default"/>
      <w:color w:val="000000"/>
      <w:sz w:val="40"/>
      <w:szCs w:val="40"/>
    </w:rPr>
  </w:style>
  <w:style w:type="character" w:customStyle="1" w:styleId="SC273763">
    <w:name w:val="SC.2.73763"/>
    <w:rsid w:val="001448D0"/>
    <w:rPr>
      <w:rFonts w:ascii="Century" w:hAnsi="Century" w:cs="Century" w:hint="default"/>
      <w:b/>
      <w:bCs/>
      <w:color w:val="000000"/>
    </w:rPr>
  </w:style>
  <w:style w:type="character" w:customStyle="1" w:styleId="SC4208910">
    <w:name w:val="SC.4.208910"/>
    <w:rsid w:val="001448D0"/>
    <w:rPr>
      <w:rFonts w:ascii="Century" w:hAnsi="Century" w:cs="Century" w:hint="default"/>
      <w:color w:val="000000"/>
      <w:sz w:val="28"/>
      <w:szCs w:val="28"/>
    </w:rPr>
  </w:style>
  <w:style w:type="character" w:customStyle="1" w:styleId="SC4208911">
    <w:name w:val="SC.4.208911"/>
    <w:rsid w:val="001448D0"/>
    <w:rPr>
      <w:rFonts w:ascii="Century" w:hAnsi="Century" w:cs="Century" w:hint="default"/>
      <w:color w:val="000000"/>
    </w:rPr>
  </w:style>
  <w:style w:type="character" w:customStyle="1" w:styleId="articlesubtitle">
    <w:name w:val="article_sub_title"/>
    <w:basedOn w:val="DefaultParagraphFont"/>
    <w:rsid w:val="001448D0"/>
  </w:style>
  <w:style w:type="character" w:customStyle="1" w:styleId="newsdate2">
    <w:name w:val="news_date2"/>
    <w:basedOn w:val="DefaultParagraphFont"/>
    <w:rsid w:val="001448D0"/>
  </w:style>
  <w:style w:type="character" w:customStyle="1" w:styleId="readarticleheader">
    <w:name w:val="readarticleheader"/>
    <w:basedOn w:val="DefaultParagraphFont"/>
    <w:rsid w:val="001448D0"/>
  </w:style>
  <w:style w:type="character" w:customStyle="1" w:styleId="UnderlinedCardChar0">
    <w:name w:val="Underlined Card Char"/>
    <w:rsid w:val="001448D0"/>
    <w:rPr>
      <w:rFonts w:ascii="Palatino Linotype" w:hAnsi="Palatino Linotype" w:hint="default"/>
      <w:u w:val="single"/>
      <w:lang w:val="en-US" w:eastAsia="en-US" w:bidi="ar-SA"/>
    </w:rPr>
  </w:style>
  <w:style w:type="character" w:customStyle="1" w:styleId="char">
    <w:name w:val="char"/>
    <w:basedOn w:val="DefaultParagraphFont"/>
    <w:rsid w:val="001448D0"/>
  </w:style>
  <w:style w:type="character" w:customStyle="1" w:styleId="UnderlineCharCharCharCharCharChar">
    <w:name w:val="Underline Char Char Char Char Char Char"/>
    <w:rsid w:val="001448D0"/>
    <w:rPr>
      <w:rFonts w:ascii="Arial Narrow" w:hAnsi="Arial Narrow" w:hint="default"/>
      <w:szCs w:val="24"/>
      <w:u w:val="single"/>
      <w:lang w:val="en-US" w:eastAsia="en-US" w:bidi="ar-SA"/>
    </w:rPr>
  </w:style>
  <w:style w:type="character" w:customStyle="1" w:styleId="bolding1">
    <w:name w:val="bolding1"/>
    <w:rsid w:val="001448D0"/>
    <w:rPr>
      <w:b/>
      <w:bCs/>
    </w:rPr>
  </w:style>
  <w:style w:type="character" w:customStyle="1" w:styleId="bookoptions1">
    <w:name w:val="book_options1"/>
    <w:rsid w:val="001448D0"/>
    <w:rPr>
      <w:b/>
      <w:bCs/>
      <w:color w:val="333366"/>
    </w:rPr>
  </w:style>
  <w:style w:type="character" w:customStyle="1" w:styleId="descriptionblock">
    <w:name w:val="description block"/>
    <w:basedOn w:val="DefaultParagraphFont"/>
    <w:rsid w:val="001448D0"/>
  </w:style>
  <w:style w:type="character" w:customStyle="1" w:styleId="detailsboxblock">
    <w:name w:val="detailsbox block"/>
    <w:basedOn w:val="DefaultParagraphFont"/>
    <w:rsid w:val="001448D0"/>
  </w:style>
  <w:style w:type="character" w:customStyle="1" w:styleId="Char3">
    <w:name w:val="Char3"/>
    <w:aliases w:val="Tag Line Char Char1"/>
    <w:rsid w:val="001448D0"/>
    <w:rPr>
      <w:rFonts w:ascii="Arial" w:hAnsi="Arial" w:cs="Arial" w:hint="default"/>
      <w:bCs/>
      <w:u w:val="thick"/>
      <w:lang w:val="en-US" w:eastAsia="en-US" w:bidi="ar-SA"/>
    </w:rPr>
  </w:style>
  <w:style w:type="character" w:customStyle="1" w:styleId="texto11">
    <w:name w:val="texto11"/>
    <w:rsid w:val="001448D0"/>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1448D0"/>
    <w:rPr>
      <w:b/>
      <w:bCs w:val="0"/>
      <w:sz w:val="32"/>
      <w:szCs w:val="32"/>
      <w:lang w:val="en-US" w:eastAsia="en-US" w:bidi="ar-SA"/>
    </w:rPr>
  </w:style>
  <w:style w:type="character" w:customStyle="1" w:styleId="TagChar30">
    <w:name w:val="Tag Char3"/>
    <w:rsid w:val="001448D0"/>
    <w:rPr>
      <w:rFonts w:ascii="Palatino Linotype" w:hAnsi="Palatino Linotype" w:hint="default"/>
      <w:b/>
      <w:bCs w:val="0"/>
      <w:sz w:val="24"/>
      <w:szCs w:val="24"/>
      <w:lang w:val="en-US" w:eastAsia="en-US" w:bidi="ar-SA"/>
    </w:rPr>
  </w:style>
  <w:style w:type="character" w:customStyle="1" w:styleId="Style10ptBold">
    <w:name w:val="Style 10 pt Bold"/>
    <w:rsid w:val="001448D0"/>
    <w:rPr>
      <w:b/>
      <w:bCs/>
      <w:sz w:val="20"/>
    </w:rPr>
  </w:style>
  <w:style w:type="character" w:customStyle="1" w:styleId="text9">
    <w:name w:val="text9"/>
    <w:basedOn w:val="DefaultParagraphFont"/>
    <w:rsid w:val="001448D0"/>
  </w:style>
  <w:style w:type="character" w:customStyle="1" w:styleId="text21">
    <w:name w:val="text21"/>
    <w:basedOn w:val="DefaultParagraphFont"/>
    <w:rsid w:val="001448D0"/>
  </w:style>
  <w:style w:type="character" w:customStyle="1" w:styleId="text19">
    <w:name w:val="text19"/>
    <w:basedOn w:val="DefaultParagraphFont"/>
    <w:rsid w:val="001448D0"/>
  </w:style>
  <w:style w:type="character" w:customStyle="1" w:styleId="term2">
    <w:name w:val="term2"/>
    <w:rsid w:val="001448D0"/>
    <w:rPr>
      <w:b/>
      <w:bCs/>
    </w:rPr>
  </w:style>
  <w:style w:type="character" w:customStyle="1" w:styleId="pmterms12">
    <w:name w:val="pmterms12"/>
    <w:rsid w:val="001448D0"/>
    <w:rPr>
      <w:b/>
      <w:bCs/>
      <w:i w:val="0"/>
      <w:iCs w:val="0"/>
      <w:color w:val="000000"/>
    </w:rPr>
  </w:style>
  <w:style w:type="character" w:customStyle="1" w:styleId="ToReadChar">
    <w:name w:val="To Read Char"/>
    <w:rsid w:val="001448D0"/>
    <w:rPr>
      <w:rFonts w:ascii="Verdana" w:hAnsi="Verdana" w:hint="default"/>
      <w:b/>
      <w:bCs w:val="0"/>
      <w:szCs w:val="24"/>
      <w:u w:val="single"/>
      <w:lang w:val="en-US" w:eastAsia="en-US" w:bidi="ar-SA"/>
    </w:rPr>
  </w:style>
  <w:style w:type="character" w:customStyle="1" w:styleId="ToReadCharChar">
    <w:name w:val="To Read Char Char"/>
    <w:rsid w:val="001448D0"/>
    <w:rPr>
      <w:rFonts w:ascii="Verdana" w:hAnsi="Verdana" w:hint="default"/>
      <w:b/>
      <w:bCs w:val="0"/>
      <w:szCs w:val="24"/>
      <w:u w:val="single"/>
      <w:lang w:val="en-US" w:eastAsia="en-US" w:bidi="ar-SA"/>
    </w:rPr>
  </w:style>
  <w:style w:type="character" w:customStyle="1" w:styleId="bio">
    <w:name w:val="bio"/>
    <w:basedOn w:val="DefaultParagraphFont"/>
    <w:rsid w:val="001448D0"/>
  </w:style>
  <w:style w:type="character" w:customStyle="1" w:styleId="storytextstyle">
    <w:name w:val="storytextstyle"/>
    <w:basedOn w:val="DefaultParagraphFont"/>
    <w:rsid w:val="001448D0"/>
  </w:style>
  <w:style w:type="character" w:customStyle="1" w:styleId="cardunderlinedCharChar">
    <w:name w:val="card underlined Char Char"/>
    <w:rsid w:val="001448D0"/>
    <w:rPr>
      <w:rFonts w:ascii="Arial" w:hAnsi="Arial" w:cs="Arial" w:hint="default"/>
      <w:sz w:val="22"/>
      <w:szCs w:val="24"/>
      <w:u w:val="single"/>
      <w:lang w:val="en-US" w:eastAsia="en-US" w:bidi="ar-SA"/>
    </w:rPr>
  </w:style>
  <w:style w:type="character" w:customStyle="1" w:styleId="Style2Char0">
    <w:name w:val="Style2 Char"/>
    <w:uiPriority w:val="99"/>
    <w:rsid w:val="001448D0"/>
    <w:rPr>
      <w:rFonts w:ascii="Book Antiqua" w:hAnsi="Book Antiqua" w:hint="default"/>
      <w:u w:val="thick"/>
      <w:lang w:val="en-US" w:eastAsia="en-US" w:bidi="ar-SA"/>
    </w:rPr>
  </w:style>
  <w:style w:type="character" w:customStyle="1" w:styleId="Style2Char1">
    <w:name w:val="Style2 Char1"/>
    <w:rsid w:val="001448D0"/>
    <w:rPr>
      <w:rFonts w:ascii="Book Antiqua" w:hAnsi="Book Antiqua" w:hint="default"/>
      <w:szCs w:val="24"/>
      <w:u w:val="thick"/>
      <w:lang w:val="en-US" w:eastAsia="en-US" w:bidi="ar-SA"/>
    </w:rPr>
  </w:style>
  <w:style w:type="character" w:customStyle="1" w:styleId="articlehead21">
    <w:name w:val="articlehead21"/>
    <w:rsid w:val="001448D0"/>
    <w:rPr>
      <w:rFonts w:ascii="Arial" w:hAnsi="Arial" w:cs="Arial" w:hint="default"/>
      <w:b/>
      <w:bCs/>
      <w:color w:val="660000"/>
      <w:sz w:val="20"/>
      <w:szCs w:val="20"/>
    </w:rPr>
  </w:style>
  <w:style w:type="character" w:customStyle="1" w:styleId="TagCiteChar1">
    <w:name w:val="Tag/Cite Char1"/>
    <w:rsid w:val="001448D0"/>
    <w:rPr>
      <w:b/>
      <w:bCs w:val="0"/>
      <w:lang w:val="en-US" w:eastAsia="en-US" w:bidi="ar-SA"/>
    </w:rPr>
  </w:style>
  <w:style w:type="character" w:customStyle="1" w:styleId="goohl2">
    <w:name w:val="goohl2"/>
    <w:basedOn w:val="DefaultParagraphFont"/>
    <w:rsid w:val="001448D0"/>
  </w:style>
  <w:style w:type="character" w:customStyle="1" w:styleId="CardCharChar0">
    <w:name w:val="Card Char Char"/>
    <w:rsid w:val="001448D0"/>
    <w:rPr>
      <w:lang w:val="en-US" w:eastAsia="en-US" w:bidi="ar-SA"/>
    </w:rPr>
  </w:style>
  <w:style w:type="character" w:customStyle="1" w:styleId="BriefTitle1Char">
    <w:name w:val="Brief Title 1 Char"/>
    <w:rsid w:val="001448D0"/>
    <w:rPr>
      <w:b/>
      <w:bCs w:val="0"/>
      <w:u w:val="single"/>
      <w:lang w:val="en-US" w:eastAsia="en-US" w:bidi="ar-SA"/>
    </w:rPr>
  </w:style>
  <w:style w:type="character" w:customStyle="1" w:styleId="TagCiteCharChar">
    <w:name w:val="Tag/Cite Char Char"/>
    <w:rsid w:val="001448D0"/>
    <w:rPr>
      <w:b/>
      <w:bCs w:val="0"/>
      <w:lang w:val="en-US" w:eastAsia="en-US" w:bidi="ar-SA"/>
    </w:rPr>
  </w:style>
  <w:style w:type="character" w:customStyle="1" w:styleId="btx">
    <w:name w:val="btx"/>
    <w:basedOn w:val="DefaultParagraphFont"/>
    <w:rsid w:val="001448D0"/>
  </w:style>
  <w:style w:type="character" w:customStyle="1" w:styleId="prodgeneral1">
    <w:name w:val="prodgeneral1"/>
    <w:rsid w:val="001448D0"/>
    <w:rPr>
      <w:rFonts w:ascii="Verdana" w:hAnsi="Verdana" w:hint="default"/>
      <w:b w:val="0"/>
      <w:bCs w:val="0"/>
      <w:caps w:val="0"/>
      <w:color w:val="000000"/>
      <w:spacing w:val="0"/>
      <w:sz w:val="16"/>
      <w:szCs w:val="16"/>
    </w:rPr>
  </w:style>
  <w:style w:type="character" w:customStyle="1" w:styleId="summary1">
    <w:name w:val="summary1"/>
    <w:rsid w:val="001448D0"/>
    <w:rPr>
      <w:rFonts w:ascii="Arial" w:hAnsi="Arial" w:cs="Arial" w:hint="default"/>
      <w:sz w:val="18"/>
      <w:szCs w:val="18"/>
    </w:rPr>
  </w:style>
  <w:style w:type="character" w:customStyle="1" w:styleId="text3">
    <w:name w:val="text3"/>
    <w:basedOn w:val="DefaultParagraphFont"/>
    <w:rsid w:val="001448D0"/>
  </w:style>
  <w:style w:type="character" w:customStyle="1" w:styleId="countrytitle1">
    <w:name w:val="countrytitle1"/>
    <w:rsid w:val="001448D0"/>
    <w:rPr>
      <w:rFonts w:ascii="Verdana" w:hAnsi="Verdana" w:hint="default"/>
      <w:b/>
      <w:bCs/>
      <w:color w:val="293643"/>
      <w:sz w:val="24"/>
      <w:szCs w:val="24"/>
    </w:rPr>
  </w:style>
  <w:style w:type="character" w:customStyle="1" w:styleId="storyheader1">
    <w:name w:val="storyheader1"/>
    <w:rsid w:val="001448D0"/>
    <w:rPr>
      <w:rFonts w:ascii="Verdana" w:hAnsi="Verdana" w:hint="default"/>
      <w:b/>
      <w:bCs/>
      <w:color w:val="000000"/>
      <w:sz w:val="21"/>
      <w:szCs w:val="21"/>
    </w:rPr>
  </w:style>
  <w:style w:type="character" w:customStyle="1" w:styleId="cardunderlinedChar0">
    <w:name w:val="card underlined Char"/>
    <w:rsid w:val="001448D0"/>
    <w:rPr>
      <w:rFonts w:ascii="Arial" w:hAnsi="Arial" w:cs="Arial" w:hint="default"/>
      <w:sz w:val="22"/>
      <w:szCs w:val="24"/>
      <w:u w:val="single"/>
      <w:lang w:val="en-US" w:eastAsia="en-US" w:bidi="ar-SA"/>
    </w:rPr>
  </w:style>
  <w:style w:type="character" w:customStyle="1" w:styleId="article1">
    <w:name w:val="article1"/>
    <w:rsid w:val="001448D0"/>
    <w:rPr>
      <w:rFonts w:ascii="Verdana" w:hAnsi="Verdana" w:hint="default"/>
      <w:color w:val="333333"/>
      <w:sz w:val="16"/>
      <w:szCs w:val="16"/>
    </w:rPr>
  </w:style>
  <w:style w:type="character" w:customStyle="1" w:styleId="story-posted-date1">
    <w:name w:val="story-posted-date1"/>
    <w:rsid w:val="001448D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448D0"/>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1448D0"/>
  </w:style>
  <w:style w:type="character" w:customStyle="1" w:styleId="citation1">
    <w:name w:val="citation1"/>
    <w:rsid w:val="001448D0"/>
    <w:rPr>
      <w:rFonts w:ascii="Verdana" w:hAnsi="Verdana" w:hint="default"/>
      <w:sz w:val="17"/>
      <w:szCs w:val="17"/>
    </w:rPr>
  </w:style>
  <w:style w:type="character" w:customStyle="1" w:styleId="hithighlite">
    <w:name w:val="hithighlite"/>
    <w:basedOn w:val="DefaultParagraphFont"/>
    <w:rsid w:val="001448D0"/>
  </w:style>
  <w:style w:type="character" w:customStyle="1" w:styleId="fource1">
    <w:name w:val="fource1"/>
    <w:rsid w:val="001448D0"/>
    <w:rPr>
      <w:sz w:val="34"/>
      <w:szCs w:val="34"/>
    </w:rPr>
  </w:style>
  <w:style w:type="character" w:customStyle="1" w:styleId="LanguageStrikeChar">
    <w:name w:val="Language Strike Char"/>
    <w:rsid w:val="001448D0"/>
    <w:rPr>
      <w:rFonts w:ascii="Arial Narrow" w:hAnsi="Arial Narrow" w:hint="default"/>
      <w:strike/>
      <w:szCs w:val="24"/>
      <w:lang w:val="en-US" w:eastAsia="en-US" w:bidi="ar-SA"/>
    </w:rPr>
  </w:style>
  <w:style w:type="character" w:customStyle="1" w:styleId="normal11">
    <w:name w:val="normal1"/>
    <w:basedOn w:val="DefaultParagraphFont"/>
    <w:rsid w:val="001448D0"/>
  </w:style>
  <w:style w:type="character" w:customStyle="1" w:styleId="ds">
    <w:name w:val="ds"/>
    <w:basedOn w:val="DefaultParagraphFont"/>
    <w:rsid w:val="001448D0"/>
  </w:style>
  <w:style w:type="character" w:customStyle="1" w:styleId="UnderliningChar1">
    <w:name w:val="Underlining Char1"/>
    <w:rsid w:val="001448D0"/>
    <w:rPr>
      <w:rFonts w:ascii="Arial Narrow" w:hAnsi="Arial Narrow" w:hint="default"/>
      <w:szCs w:val="24"/>
      <w:u w:val="single"/>
      <w:lang w:val="en-US" w:eastAsia="en-US" w:bidi="ar-SA"/>
    </w:rPr>
  </w:style>
  <w:style w:type="character" w:customStyle="1" w:styleId="UnderliningChar2">
    <w:name w:val="Underlining Char2"/>
    <w:rsid w:val="001448D0"/>
    <w:rPr>
      <w:rFonts w:ascii="Arial Narrow" w:hAnsi="Arial Narrow" w:hint="default"/>
      <w:szCs w:val="24"/>
      <w:u w:val="single"/>
      <w:lang w:val="en-US" w:eastAsia="en-US" w:bidi="ar-SA"/>
    </w:rPr>
  </w:style>
  <w:style w:type="character" w:customStyle="1" w:styleId="MicroTextChar1">
    <w:name w:val="MicroText Char1"/>
    <w:rsid w:val="001448D0"/>
    <w:rPr>
      <w:rFonts w:ascii="Arial Narrow" w:hAnsi="Arial Narrow" w:hint="default"/>
      <w:sz w:val="12"/>
      <w:szCs w:val="24"/>
      <w:lang w:val="en-US" w:eastAsia="en-US" w:bidi="ar-SA"/>
    </w:rPr>
  </w:style>
  <w:style w:type="character" w:customStyle="1" w:styleId="DefaultPara">
    <w:name w:val="Default Para"/>
    <w:rsid w:val="001448D0"/>
    <w:rPr>
      <w:sz w:val="20"/>
    </w:rPr>
  </w:style>
  <w:style w:type="character" w:customStyle="1" w:styleId="SYSHYPERTEXT">
    <w:name w:val="SYS_HYPERTEXT"/>
    <w:rsid w:val="001448D0"/>
    <w:rPr>
      <w:color w:val="0000FF"/>
      <w:u w:val="single"/>
    </w:rPr>
  </w:style>
  <w:style w:type="character" w:customStyle="1" w:styleId="Hyperlink1">
    <w:name w:val="Hyperlink1"/>
    <w:rsid w:val="001448D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448D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448D0"/>
    <w:rPr>
      <w:rFonts w:ascii="Arial Narrow" w:hAnsi="Arial Narrow" w:hint="default"/>
      <w:noProof w:val="0"/>
      <w:szCs w:val="24"/>
      <w:u w:val="single"/>
      <w:lang w:val="en-US" w:eastAsia="en-US" w:bidi="ar-SA"/>
    </w:rPr>
  </w:style>
  <w:style w:type="character" w:customStyle="1" w:styleId="BlockHeading1Char">
    <w:name w:val="Block Heading 1 Char"/>
    <w:rsid w:val="001448D0"/>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1448D0"/>
    <w:rPr>
      <w:b/>
      <w:u w:val="single"/>
    </w:rPr>
  </w:style>
  <w:style w:type="character" w:customStyle="1" w:styleId="StyleTagTimesNewRomanChar">
    <w:name w:val="Style Tag + Times New Roman Char"/>
    <w:rsid w:val="001448D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448D0"/>
    <w:rPr>
      <w:rFonts w:ascii="Arial Narrow" w:hAnsi="Arial Narrow" w:cs="Arial" w:hint="default"/>
      <w:b/>
      <w:bCs/>
      <w:iCs/>
      <w:sz w:val="24"/>
      <w:szCs w:val="28"/>
      <w:lang w:val="en-US" w:eastAsia="en-US" w:bidi="ar-SA"/>
    </w:rPr>
  </w:style>
  <w:style w:type="character" w:customStyle="1" w:styleId="UnderliningCharChar">
    <w:name w:val="Underlining Char Char"/>
    <w:rsid w:val="001448D0"/>
    <w:rPr>
      <w:rFonts w:ascii="Arial Narrow" w:hAnsi="Arial Narrow" w:hint="default"/>
      <w:szCs w:val="24"/>
      <w:u w:val="single"/>
      <w:lang w:val="en-US" w:eastAsia="en-US" w:bidi="ar-SA"/>
    </w:rPr>
  </w:style>
  <w:style w:type="character" w:customStyle="1" w:styleId="StyleArialNarrow12ptBold">
    <w:name w:val="Style Arial Narrow 12 pt Bold"/>
    <w:rsid w:val="001448D0"/>
    <w:rPr>
      <w:rFonts w:ascii="Arial Narrow" w:hAnsi="Arial Narrow" w:hint="default"/>
      <w:b/>
      <w:bCs/>
      <w:sz w:val="24"/>
    </w:rPr>
  </w:style>
  <w:style w:type="character" w:customStyle="1" w:styleId="Style1CharChar">
    <w:name w:val="Style1 Char Char"/>
    <w:rsid w:val="001448D0"/>
    <w:rPr>
      <w:sz w:val="16"/>
      <w:szCs w:val="16"/>
      <w:lang w:val="en-US" w:eastAsia="en-US" w:bidi="ar-SA"/>
    </w:rPr>
  </w:style>
  <w:style w:type="character" w:customStyle="1" w:styleId="UnderlinedCharChar1">
    <w:name w:val="Underlined Char Char1"/>
    <w:rsid w:val="001448D0"/>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1448D0"/>
    <w:rPr>
      <w:rFonts w:ascii="Arial" w:hAnsi="Arial" w:cs="Arial" w:hint="default"/>
      <w:b/>
      <w:bCs/>
      <w:iCs/>
      <w:sz w:val="22"/>
      <w:szCs w:val="28"/>
      <w:lang w:val="en-US" w:eastAsia="en-US" w:bidi="ar-SA"/>
    </w:rPr>
  </w:style>
  <w:style w:type="character" w:customStyle="1" w:styleId="doctitle">
    <w:name w:val="doctitle"/>
    <w:rsid w:val="001448D0"/>
  </w:style>
  <w:style w:type="character" w:customStyle="1" w:styleId="cardtext-underlined0">
    <w:name w:val="card text- underlined"/>
    <w:rsid w:val="001448D0"/>
    <w:rPr>
      <w:rFonts w:ascii="Garamond" w:hAnsi="Garamond" w:hint="default"/>
      <w:u w:val="single"/>
    </w:rPr>
  </w:style>
  <w:style w:type="character" w:customStyle="1" w:styleId="-newsgate-macro-cci-bullet-">
    <w:name w:val="-newsgate-macro-cci-bullet-"/>
    <w:basedOn w:val="DefaultParagraphFont"/>
    <w:rsid w:val="001448D0"/>
  </w:style>
  <w:style w:type="character" w:customStyle="1" w:styleId="BriefTitleChar">
    <w:name w:val="Brief Title Char"/>
    <w:basedOn w:val="DefaultParagraphFont"/>
    <w:rsid w:val="001448D0"/>
    <w:rPr>
      <w:b/>
      <w:bCs w:val="0"/>
      <w:sz w:val="24"/>
      <w:szCs w:val="24"/>
      <w:u w:val="single"/>
      <w:lang w:val="en-US" w:eastAsia="en-US" w:bidi="ar-SA"/>
    </w:rPr>
  </w:style>
  <w:style w:type="character" w:customStyle="1" w:styleId="BriefTitle2Char">
    <w:name w:val="Brief Title 2 Char"/>
    <w:basedOn w:val="BriefTitleChar"/>
    <w:rsid w:val="001448D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448D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448D0"/>
    <w:rPr>
      <w:rFonts w:ascii="Georgia" w:hAnsi="Georgia" w:hint="default"/>
      <w:b/>
      <w:bCs w:val="0"/>
      <w:sz w:val="24"/>
    </w:rPr>
  </w:style>
  <w:style w:type="character" w:customStyle="1" w:styleId="Emphasis20">
    <w:name w:val="Emphasis 2"/>
    <w:uiPriority w:val="1"/>
    <w:qFormat/>
    <w:rsid w:val="001448D0"/>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1448D0"/>
    <w:rPr>
      <w:rFonts w:ascii="AGaramond" w:hAnsi="AGaramond" w:cs="AGaramond" w:hint="default"/>
      <w:color w:val="211D1E"/>
      <w:sz w:val="14"/>
      <w:szCs w:val="14"/>
    </w:rPr>
  </w:style>
  <w:style w:type="character" w:customStyle="1" w:styleId="CharacterStyle2">
    <w:name w:val="Character Style 2"/>
    <w:uiPriority w:val="99"/>
    <w:rsid w:val="001448D0"/>
    <w:rPr>
      <w:sz w:val="20"/>
      <w:szCs w:val="20"/>
    </w:rPr>
  </w:style>
  <w:style w:type="character" w:customStyle="1" w:styleId="cross-head">
    <w:name w:val="cross-head"/>
    <w:rsid w:val="001448D0"/>
  </w:style>
  <w:style w:type="character" w:customStyle="1" w:styleId="dateline">
    <w:name w:val="dateline"/>
    <w:rsid w:val="001448D0"/>
  </w:style>
  <w:style w:type="character" w:customStyle="1" w:styleId="metaorigin">
    <w:name w:val="meta_origin"/>
    <w:rsid w:val="001448D0"/>
  </w:style>
  <w:style w:type="character" w:customStyle="1" w:styleId="mandelbrotrefrag">
    <w:name w:val="mandelbrot_refrag"/>
    <w:rsid w:val="001448D0"/>
  </w:style>
  <w:style w:type="character" w:customStyle="1" w:styleId="eminfo">
    <w:name w:val="eminfo"/>
    <w:rsid w:val="001448D0"/>
  </w:style>
  <w:style w:type="character" w:customStyle="1" w:styleId="emhighlight">
    <w:name w:val="emhighlight"/>
    <w:rsid w:val="001448D0"/>
  </w:style>
  <w:style w:type="character" w:customStyle="1" w:styleId="tkrname">
    <w:name w:val="tkrname"/>
    <w:rsid w:val="001448D0"/>
  </w:style>
  <w:style w:type="character" w:customStyle="1" w:styleId="tkrchange">
    <w:name w:val="tkrchange"/>
    <w:rsid w:val="001448D0"/>
  </w:style>
  <w:style w:type="character" w:customStyle="1" w:styleId="source-org">
    <w:name w:val="source-org"/>
    <w:rsid w:val="001448D0"/>
  </w:style>
  <w:style w:type="character" w:customStyle="1" w:styleId="updated">
    <w:name w:val="updated"/>
    <w:rsid w:val="001448D0"/>
  </w:style>
  <w:style w:type="character" w:customStyle="1" w:styleId="last">
    <w:name w:val="last"/>
    <w:rsid w:val="001448D0"/>
  </w:style>
  <w:style w:type="character" w:customStyle="1" w:styleId="StyleStyleunderlineBold11pt">
    <w:name w:val="Style Style underline + Bold + 11 pt"/>
    <w:rsid w:val="001448D0"/>
    <w:rPr>
      <w:bCs/>
      <w:sz w:val="20"/>
      <w:u w:val="single"/>
    </w:rPr>
  </w:style>
  <w:style w:type="character" w:customStyle="1" w:styleId="StyleunderlineAsianTimesNewRomanBold">
    <w:name w:val="Style underline + (Asian) Times New Roman Bold"/>
    <w:rsid w:val="001448D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448D0"/>
    <w:rPr>
      <w:b/>
      <w:bCs/>
      <w:sz w:val="20"/>
      <w:u w:val="single"/>
      <w:bdr w:val="single" w:sz="4" w:space="0" w:color="auto" w:frame="1"/>
    </w:rPr>
  </w:style>
  <w:style w:type="character" w:customStyle="1" w:styleId="quotepeekbase">
    <w:name w:val="quotepeekbase"/>
    <w:rsid w:val="001448D0"/>
  </w:style>
  <w:style w:type="character" w:customStyle="1" w:styleId="NormalCard">
    <w:name w:val="Normal Card"/>
    <w:uiPriority w:val="1"/>
    <w:qFormat/>
    <w:rsid w:val="001448D0"/>
    <w:rPr>
      <w:rFonts w:ascii="Times New Roman" w:hAnsi="Times New Roman" w:cs="Times New Roman" w:hint="default"/>
      <w:sz w:val="24"/>
    </w:rPr>
  </w:style>
  <w:style w:type="character" w:customStyle="1" w:styleId="HighlightedUnderline0">
    <w:name w:val="Highlighted Underline"/>
    <w:uiPriority w:val="1"/>
    <w:rsid w:val="001448D0"/>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1448D0"/>
  </w:style>
  <w:style w:type="character" w:customStyle="1" w:styleId="Heading2Subtext">
    <w:name w:val="Heading 2 Subtext"/>
    <w:rsid w:val="001448D0"/>
    <w:rPr>
      <w:rFonts w:ascii="Times New Roman" w:hAnsi="Times New Roman" w:cs="Times New Roman" w:hint="default"/>
      <w:sz w:val="16"/>
    </w:rPr>
  </w:style>
  <w:style w:type="character" w:customStyle="1" w:styleId="-SmallText-">
    <w:name w:val="-Small Text-"/>
    <w:rsid w:val="001448D0"/>
    <w:rPr>
      <w:rFonts w:ascii="Garamond" w:hAnsi="Garamond" w:hint="default"/>
      <w:sz w:val="16"/>
    </w:rPr>
  </w:style>
  <w:style w:type="character" w:customStyle="1" w:styleId="label">
    <w:name w:val="label"/>
    <w:rsid w:val="001448D0"/>
  </w:style>
  <w:style w:type="character" w:customStyle="1" w:styleId="BoldUnderlineCharChar">
    <w:name w:val="BoldUnderline Char Char"/>
    <w:rsid w:val="001448D0"/>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1448D0"/>
  </w:style>
  <w:style w:type="character" w:customStyle="1" w:styleId="CharacterStyle3">
    <w:name w:val="Character Style 3"/>
    <w:uiPriority w:val="99"/>
    <w:rsid w:val="001448D0"/>
    <w:rPr>
      <w:rFonts w:ascii="Bookman Old Style" w:hAnsi="Bookman Old Style" w:cs="Bookman Old Style" w:hint="default"/>
      <w:spacing w:val="-5"/>
      <w:sz w:val="18"/>
      <w:szCs w:val="18"/>
    </w:rPr>
  </w:style>
  <w:style w:type="character" w:customStyle="1" w:styleId="UnderlineStyleChar7">
    <w:name w:val="Underline Style Char7"/>
    <w:rsid w:val="001448D0"/>
    <w:rPr>
      <w:rFonts w:ascii="Garamond" w:hAnsi="Garamond" w:hint="default"/>
      <w:sz w:val="22"/>
      <w:szCs w:val="24"/>
      <w:u w:val="single"/>
      <w:lang w:val="en-US" w:eastAsia="en-US" w:bidi="ar-SA"/>
    </w:rPr>
  </w:style>
  <w:style w:type="character" w:customStyle="1" w:styleId="StyleArial6ptBold">
    <w:name w:val="Style Arial 6 pt Bold"/>
    <w:rsid w:val="001448D0"/>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1448D0"/>
    <w:rPr>
      <w:rFonts w:ascii="Garamond" w:hAnsi="Garamond" w:cs="Arial" w:hint="default"/>
      <w:b/>
      <w:bCs/>
      <w:iCs/>
      <w:sz w:val="24"/>
      <w:szCs w:val="28"/>
      <w:lang w:val="en-US" w:eastAsia="en-US" w:bidi="ar-SA"/>
    </w:rPr>
  </w:style>
  <w:style w:type="character" w:customStyle="1" w:styleId="TagGreg">
    <w:name w:val="TagGreg"/>
    <w:uiPriority w:val="1"/>
    <w:qFormat/>
    <w:rsid w:val="001448D0"/>
    <w:rPr>
      <w:b/>
      <w:bCs w:val="0"/>
      <w:sz w:val="24"/>
    </w:rPr>
  </w:style>
  <w:style w:type="character" w:customStyle="1" w:styleId="SourceBold">
    <w:name w:val="Source Bold"/>
    <w:rsid w:val="001448D0"/>
    <w:rPr>
      <w:rFonts w:ascii="Arial Narrow" w:hAnsi="Arial Narrow" w:hint="default"/>
      <w:b/>
      <w:bCs w:val="0"/>
      <w:strike w:val="0"/>
      <w:dstrike w:val="0"/>
      <w:sz w:val="24"/>
      <w:u w:val="none"/>
      <w:effect w:val="none"/>
    </w:rPr>
  </w:style>
  <w:style w:type="character" w:customStyle="1" w:styleId="2xBoldUnderline">
    <w:name w:val="2x_Bold_Underline"/>
    <w:rsid w:val="001448D0"/>
    <w:rPr>
      <w:b/>
      <w:bCs/>
      <w:sz w:val="24"/>
      <w:u w:val="thick"/>
    </w:rPr>
  </w:style>
  <w:style w:type="character" w:customStyle="1" w:styleId="Dottedunderline">
    <w:name w:val="Dotted underline"/>
    <w:rsid w:val="001448D0"/>
    <w:rPr>
      <w:u w:val="dotted"/>
    </w:rPr>
  </w:style>
  <w:style w:type="character" w:customStyle="1" w:styleId="readChar">
    <w:name w:val="read Char"/>
    <w:rsid w:val="001448D0"/>
    <w:rPr>
      <w:szCs w:val="22"/>
      <w:u w:val="single"/>
      <w:lang w:val="en-US" w:eastAsia="en-US" w:bidi="ar-SA"/>
    </w:rPr>
  </w:style>
  <w:style w:type="character" w:customStyle="1" w:styleId="underlining0">
    <w:name w:val="underlining"/>
    <w:rsid w:val="001448D0"/>
    <w:rPr>
      <w:u w:val="single"/>
    </w:rPr>
  </w:style>
  <w:style w:type="character" w:customStyle="1" w:styleId="btitle">
    <w:name w:val="btitle"/>
    <w:rsid w:val="001448D0"/>
  </w:style>
  <w:style w:type="character" w:customStyle="1" w:styleId="green">
    <w:name w:val="green"/>
    <w:rsid w:val="001448D0"/>
  </w:style>
  <w:style w:type="character" w:customStyle="1" w:styleId="BodyText20">
    <w:name w:val="Body Text2"/>
    <w:rsid w:val="001448D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1448D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448D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448D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1448D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448D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1448D0"/>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1448D0"/>
  </w:style>
  <w:style w:type="character" w:customStyle="1" w:styleId="drop">
    <w:name w:val="drop"/>
    <w:rsid w:val="001448D0"/>
  </w:style>
  <w:style w:type="character" w:customStyle="1" w:styleId="bioline">
    <w:name w:val="bioline"/>
    <w:rsid w:val="001448D0"/>
  </w:style>
  <w:style w:type="character" w:customStyle="1" w:styleId="articletitle0">
    <w:name w:val="article_title"/>
    <w:rsid w:val="001448D0"/>
  </w:style>
  <w:style w:type="character" w:customStyle="1" w:styleId="A4">
    <w:name w:val="A4"/>
    <w:uiPriority w:val="99"/>
    <w:rsid w:val="001448D0"/>
    <w:rPr>
      <w:color w:val="000000"/>
    </w:rPr>
  </w:style>
  <w:style w:type="character" w:customStyle="1" w:styleId="s2">
    <w:name w:val="s2"/>
    <w:rsid w:val="001448D0"/>
  </w:style>
  <w:style w:type="character" w:customStyle="1" w:styleId="s4">
    <w:name w:val="s4"/>
    <w:rsid w:val="001448D0"/>
  </w:style>
  <w:style w:type="character" w:customStyle="1" w:styleId="s5">
    <w:name w:val="s5"/>
    <w:rsid w:val="001448D0"/>
  </w:style>
  <w:style w:type="character" w:customStyle="1" w:styleId="cap">
    <w:name w:val="cap"/>
    <w:rsid w:val="001448D0"/>
  </w:style>
  <w:style w:type="character" w:customStyle="1" w:styleId="rightsnotice">
    <w:name w:val="rightsnotice"/>
    <w:rsid w:val="001448D0"/>
  </w:style>
  <w:style w:type="character" w:customStyle="1" w:styleId="Caption1">
    <w:name w:val="Caption1"/>
    <w:rsid w:val="001448D0"/>
  </w:style>
  <w:style w:type="character" w:customStyle="1" w:styleId="credit">
    <w:name w:val="credit"/>
    <w:rsid w:val="001448D0"/>
  </w:style>
  <w:style w:type="character" w:customStyle="1" w:styleId="scaps">
    <w:name w:val="scaps"/>
    <w:rsid w:val="001448D0"/>
  </w:style>
  <w:style w:type="character" w:customStyle="1" w:styleId="current-article">
    <w:name w:val="current-article"/>
    <w:rsid w:val="001448D0"/>
  </w:style>
  <w:style w:type="character" w:customStyle="1" w:styleId="related-current-indicator">
    <w:name w:val="related-current-indicator"/>
    <w:rsid w:val="001448D0"/>
  </w:style>
  <w:style w:type="character" w:customStyle="1" w:styleId="bylclear">
    <w:name w:val="bylclear"/>
    <w:rsid w:val="001448D0"/>
  </w:style>
  <w:style w:type="character" w:customStyle="1" w:styleId="timestamp">
    <w:name w:val="timestamp"/>
    <w:rsid w:val="001448D0"/>
  </w:style>
  <w:style w:type="character" w:customStyle="1" w:styleId="comments">
    <w:name w:val="comments"/>
    <w:rsid w:val="001448D0"/>
  </w:style>
  <w:style w:type="character" w:customStyle="1" w:styleId="essaytext">
    <w:name w:val="essaytext"/>
    <w:rsid w:val="001448D0"/>
  </w:style>
  <w:style w:type="character" w:customStyle="1" w:styleId="username">
    <w:name w:val="username"/>
    <w:rsid w:val="001448D0"/>
  </w:style>
  <w:style w:type="character" w:customStyle="1" w:styleId="toplinks">
    <w:name w:val="toplinks"/>
    <w:rsid w:val="001448D0"/>
  </w:style>
  <w:style w:type="character" w:customStyle="1" w:styleId="see">
    <w:name w:val="see"/>
    <w:rsid w:val="001448D0"/>
  </w:style>
  <w:style w:type="character" w:customStyle="1" w:styleId="first-letter">
    <w:name w:val="first-letter"/>
    <w:rsid w:val="001448D0"/>
  </w:style>
  <w:style w:type="character" w:customStyle="1" w:styleId="focusparagraph">
    <w:name w:val="focusparagraph"/>
    <w:rsid w:val="001448D0"/>
  </w:style>
  <w:style w:type="character" w:customStyle="1" w:styleId="citationgenerated">
    <w:name w:val="citation generated"/>
    <w:rsid w:val="001448D0"/>
  </w:style>
  <w:style w:type="character" w:customStyle="1" w:styleId="Title10">
    <w:name w:val="Title1"/>
    <w:rsid w:val="001448D0"/>
  </w:style>
  <w:style w:type="character" w:customStyle="1" w:styleId="BoldandUnderlineCharCharCharChar">
    <w:name w:val="Bold and Underline Char Char Char Char"/>
    <w:rsid w:val="001448D0"/>
    <w:rPr>
      <w:b/>
      <w:bCs w:val="0"/>
      <w:noProof w:val="0"/>
      <w:u w:val="single"/>
      <w:lang w:val="en-US" w:eastAsia="en-US" w:bidi="ar-SA"/>
    </w:rPr>
  </w:style>
  <w:style w:type="character" w:customStyle="1" w:styleId="FontStyle29">
    <w:name w:val="Font Style29"/>
    <w:uiPriority w:val="99"/>
    <w:rsid w:val="001448D0"/>
    <w:rPr>
      <w:rFonts w:ascii="Arial" w:hAnsi="Arial" w:cs="Arial" w:hint="default"/>
      <w:sz w:val="14"/>
      <w:szCs w:val="14"/>
    </w:rPr>
  </w:style>
  <w:style w:type="character" w:customStyle="1" w:styleId="CardsUnderlined">
    <w:name w:val="Cards Underlined"/>
    <w:qFormat/>
    <w:rsid w:val="001448D0"/>
    <w:rPr>
      <w:rFonts w:ascii="Helvetica" w:hAnsi="Helvetica" w:cs="Helvetica" w:hint="default"/>
      <w:sz w:val="22"/>
      <w:szCs w:val="24"/>
      <w:u w:val="thick"/>
    </w:rPr>
  </w:style>
  <w:style w:type="character" w:customStyle="1" w:styleId="titles">
    <w:name w:val="titles"/>
    <w:rsid w:val="001448D0"/>
  </w:style>
  <w:style w:type="character" w:customStyle="1" w:styleId="articletext0">
    <w:name w:val="article_text"/>
    <w:rsid w:val="001448D0"/>
  </w:style>
  <w:style w:type="character" w:customStyle="1" w:styleId="contentauthor">
    <w:name w:val="contentauthor"/>
    <w:rsid w:val="001448D0"/>
  </w:style>
  <w:style w:type="character" w:customStyle="1" w:styleId="subarticleheader">
    <w:name w:val="subarticleheader"/>
    <w:rsid w:val="001448D0"/>
  </w:style>
  <w:style w:type="character" w:customStyle="1" w:styleId="spelle">
    <w:name w:val="spelle"/>
    <w:rsid w:val="001448D0"/>
  </w:style>
  <w:style w:type="character" w:customStyle="1" w:styleId="grame">
    <w:name w:val="grame"/>
    <w:rsid w:val="001448D0"/>
  </w:style>
  <w:style w:type="character" w:customStyle="1" w:styleId="newstitle1">
    <w:name w:val="newstitle1"/>
    <w:rsid w:val="001448D0"/>
  </w:style>
  <w:style w:type="character" w:customStyle="1" w:styleId="copy">
    <w:name w:val="copy"/>
    <w:rsid w:val="001448D0"/>
  </w:style>
  <w:style w:type="character" w:customStyle="1" w:styleId="topheadline">
    <w:name w:val="topheadline"/>
    <w:rsid w:val="001448D0"/>
  </w:style>
  <w:style w:type="character" w:customStyle="1" w:styleId="Stylereduce27pt">
    <w:name w:val="Style reduce2 + 7 pt"/>
    <w:rsid w:val="001448D0"/>
    <w:rPr>
      <w:rFonts w:ascii="Times New Roman" w:hAnsi="Times New Roman" w:cs="Arial" w:hint="default"/>
      <w:color w:val="000000"/>
      <w:sz w:val="14"/>
      <w:szCs w:val="22"/>
    </w:rPr>
  </w:style>
  <w:style w:type="character" w:customStyle="1" w:styleId="srtitle">
    <w:name w:val="srtitle"/>
    <w:rsid w:val="001448D0"/>
  </w:style>
  <w:style w:type="character" w:customStyle="1" w:styleId="st1">
    <w:name w:val="st1"/>
    <w:rsid w:val="001448D0"/>
  </w:style>
  <w:style w:type="character" w:customStyle="1" w:styleId="StyleStyleGaramond">
    <w:name w:val="Style Style Garamond +"/>
    <w:rsid w:val="001448D0"/>
    <w:rPr>
      <w:rFonts w:ascii="Garamond" w:hAnsi="Garamond" w:cs="Times New Roman" w:hint="default"/>
      <w:sz w:val="20"/>
    </w:rPr>
  </w:style>
  <w:style w:type="character" w:customStyle="1" w:styleId="quotechar0">
    <w:name w:val="quotechar"/>
    <w:rsid w:val="001448D0"/>
  </w:style>
  <w:style w:type="character" w:customStyle="1" w:styleId="boldunderline0">
    <w:name w:val="boldunderline"/>
    <w:rsid w:val="001448D0"/>
  </w:style>
  <w:style w:type="character" w:customStyle="1" w:styleId="A8">
    <w:name w:val="A8"/>
    <w:rsid w:val="001448D0"/>
    <w:rPr>
      <w:rFonts w:ascii="Scala" w:hAnsi="Scala" w:cs="Scala" w:hint="default"/>
      <w:color w:val="000000"/>
      <w:sz w:val="15"/>
      <w:szCs w:val="15"/>
    </w:rPr>
  </w:style>
  <w:style w:type="character" w:customStyle="1" w:styleId="A00">
    <w:name w:val="A0"/>
    <w:uiPriority w:val="99"/>
    <w:rsid w:val="001448D0"/>
    <w:rPr>
      <w:rFonts w:ascii="Scala" w:hAnsi="Scala" w:cs="Scala" w:hint="default"/>
      <w:color w:val="000000"/>
      <w:sz w:val="16"/>
      <w:szCs w:val="16"/>
    </w:rPr>
  </w:style>
  <w:style w:type="character" w:customStyle="1" w:styleId="Date11">
    <w:name w:val="Date11"/>
    <w:rsid w:val="001448D0"/>
  </w:style>
  <w:style w:type="character" w:customStyle="1" w:styleId="Boxout">
    <w:name w:val="Box out"/>
    <w:uiPriority w:val="1"/>
    <w:qFormat/>
    <w:rsid w:val="001448D0"/>
    <w:rPr>
      <w:rFonts w:ascii="Tahoma" w:hAnsi="Tahoma" w:cs="Tahoma" w:hint="default"/>
      <w:b/>
      <w:bCs w:val="0"/>
      <w:sz w:val="20"/>
      <w:u w:val="single"/>
      <w:bdr w:val="none" w:sz="0" w:space="0" w:color="auto" w:frame="1"/>
      <w:shd w:val="clear" w:color="auto" w:fill="A9E8F5"/>
    </w:rPr>
  </w:style>
  <w:style w:type="character" w:customStyle="1" w:styleId="metad">
    <w:name w:val="metad"/>
    <w:rsid w:val="001448D0"/>
  </w:style>
  <w:style w:type="character" w:customStyle="1" w:styleId="sifr-alternate">
    <w:name w:val="sifr-alternate"/>
    <w:rsid w:val="001448D0"/>
  </w:style>
  <w:style w:type="character" w:customStyle="1" w:styleId="justify1">
    <w:name w:val="justify1"/>
    <w:rsid w:val="001448D0"/>
  </w:style>
  <w:style w:type="character" w:customStyle="1" w:styleId="artbody1">
    <w:name w:val="art_body1"/>
    <w:rsid w:val="001448D0"/>
    <w:rPr>
      <w:rFonts w:ascii="Arial" w:hAnsi="Arial" w:cs="Arial" w:hint="default"/>
    </w:rPr>
  </w:style>
  <w:style w:type="character" w:customStyle="1" w:styleId="A11">
    <w:name w:val="A1"/>
    <w:uiPriority w:val="99"/>
    <w:rsid w:val="001448D0"/>
    <w:rPr>
      <w:rFonts w:ascii="Book Antiqua" w:hAnsi="Book Antiqua" w:cs="Book Antiqua" w:hint="default"/>
      <w:color w:val="221E1F"/>
      <w:sz w:val="22"/>
      <w:szCs w:val="22"/>
    </w:rPr>
  </w:style>
  <w:style w:type="character" w:customStyle="1" w:styleId="reality">
    <w:name w:val="reality"/>
    <w:rsid w:val="001448D0"/>
  </w:style>
  <w:style w:type="character" w:customStyle="1" w:styleId="text2">
    <w:name w:val="text2"/>
    <w:rsid w:val="001448D0"/>
  </w:style>
  <w:style w:type="character" w:customStyle="1" w:styleId="articlehead2">
    <w:name w:val="articlehead2"/>
    <w:rsid w:val="001448D0"/>
  </w:style>
  <w:style w:type="character" w:customStyle="1" w:styleId="boldface">
    <w:name w:val="boldface"/>
    <w:rsid w:val="001448D0"/>
  </w:style>
  <w:style w:type="character" w:customStyle="1" w:styleId="Boxout0">
    <w:name w:val="Boxout"/>
    <w:uiPriority w:val="1"/>
    <w:qFormat/>
    <w:rsid w:val="001448D0"/>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1448D0"/>
  </w:style>
  <w:style w:type="character" w:customStyle="1" w:styleId="storydate">
    <w:name w:val="storydate"/>
    <w:rsid w:val="001448D0"/>
  </w:style>
  <w:style w:type="character" w:customStyle="1" w:styleId="creditwrap">
    <w:name w:val="creditwrap"/>
    <w:rsid w:val="001448D0"/>
  </w:style>
  <w:style w:type="character" w:customStyle="1" w:styleId="DefaultChar1">
    <w:name w:val="Default Char1"/>
    <w:rsid w:val="001448D0"/>
    <w:rPr>
      <w:noProof w:val="0"/>
      <w:color w:val="000000"/>
      <w:lang w:val="en-US" w:eastAsia="en-US" w:bidi="ar-SA"/>
    </w:rPr>
  </w:style>
  <w:style w:type="character" w:customStyle="1" w:styleId="textunderlineChar0">
    <w:name w:val="text underline Char"/>
    <w:rsid w:val="001448D0"/>
    <w:rPr>
      <w:sz w:val="24"/>
      <w:szCs w:val="22"/>
      <w:u w:val="thick"/>
      <w:lang w:val="en-US" w:eastAsia="en-US" w:bidi="ar-SA"/>
    </w:rPr>
  </w:style>
  <w:style w:type="character" w:customStyle="1" w:styleId="BoldChar">
    <w:name w:val="Bold Char"/>
    <w:rsid w:val="001448D0"/>
    <w:rPr>
      <w:rFonts w:ascii="Times New Roman" w:eastAsia="Times New Roman" w:hAnsi="Times New Roman" w:cs="Times New Roman" w:hint="default"/>
      <w:b/>
      <w:bCs w:val="0"/>
      <w:szCs w:val="24"/>
    </w:rPr>
  </w:style>
  <w:style w:type="character" w:customStyle="1" w:styleId="pmterms31">
    <w:name w:val="pmterms31"/>
    <w:rsid w:val="001448D0"/>
    <w:rPr>
      <w:b/>
      <w:bCs/>
      <w:i w:val="0"/>
      <w:iCs w:val="0"/>
      <w:color w:val="000000"/>
    </w:rPr>
  </w:style>
  <w:style w:type="character" w:customStyle="1" w:styleId="copyrightdescription">
    <w:name w:val="copyrightdescription"/>
    <w:rsid w:val="001448D0"/>
  </w:style>
  <w:style w:type="character" w:customStyle="1" w:styleId="ft01">
    <w:name w:val="ft01"/>
    <w:rsid w:val="001448D0"/>
    <w:rPr>
      <w:rFonts w:ascii="Times" w:hAnsi="Times" w:cs="Times" w:hint="default"/>
      <w:color w:val="000000"/>
      <w:sz w:val="14"/>
      <w:szCs w:val="14"/>
    </w:rPr>
  </w:style>
  <w:style w:type="character" w:customStyle="1" w:styleId="ft11">
    <w:name w:val="ft11"/>
    <w:rsid w:val="001448D0"/>
    <w:rPr>
      <w:rFonts w:ascii="Times" w:hAnsi="Times" w:cs="Times" w:hint="default"/>
      <w:color w:val="000000"/>
      <w:sz w:val="17"/>
      <w:szCs w:val="17"/>
    </w:rPr>
  </w:style>
  <w:style w:type="character" w:customStyle="1" w:styleId="ft21">
    <w:name w:val="ft21"/>
    <w:rsid w:val="001448D0"/>
    <w:rPr>
      <w:rFonts w:ascii="Times" w:hAnsi="Times" w:cs="Times" w:hint="default"/>
      <w:color w:val="000000"/>
      <w:sz w:val="15"/>
      <w:szCs w:val="15"/>
    </w:rPr>
  </w:style>
  <w:style w:type="character" w:customStyle="1" w:styleId="ft31">
    <w:name w:val="ft31"/>
    <w:rsid w:val="001448D0"/>
    <w:rPr>
      <w:rFonts w:ascii="Times" w:hAnsi="Times" w:cs="Times" w:hint="default"/>
      <w:color w:val="000000"/>
      <w:sz w:val="15"/>
      <w:szCs w:val="15"/>
    </w:rPr>
  </w:style>
  <w:style w:type="character" w:customStyle="1" w:styleId="dquo">
    <w:name w:val="dquo"/>
    <w:rsid w:val="001448D0"/>
  </w:style>
  <w:style w:type="character" w:customStyle="1" w:styleId="caps2">
    <w:name w:val="caps2"/>
    <w:rsid w:val="001448D0"/>
  </w:style>
  <w:style w:type="character" w:customStyle="1" w:styleId="ccs">
    <w:name w:val="c cs"/>
    <w:rsid w:val="001448D0"/>
  </w:style>
  <w:style w:type="character" w:customStyle="1" w:styleId="UnderlinedEvChar">
    <w:name w:val="Underlined Ev Char"/>
    <w:rsid w:val="001448D0"/>
    <w:rPr>
      <w:rFonts w:ascii="Times New Roman" w:eastAsia="Times New Roman" w:hAnsi="Times New Roman" w:cs="Times New Roman" w:hint="default"/>
      <w:szCs w:val="24"/>
      <w:u w:val="single"/>
    </w:rPr>
  </w:style>
  <w:style w:type="character" w:customStyle="1" w:styleId="dropshadow">
    <w:name w:val="dropshadow"/>
    <w:rsid w:val="001448D0"/>
  </w:style>
  <w:style w:type="character" w:customStyle="1" w:styleId="d05ws">
    <w:name w:val="d05ws"/>
    <w:rsid w:val="001448D0"/>
  </w:style>
  <w:style w:type="character" w:customStyle="1" w:styleId="rzibod">
    <w:name w:val="rzibod"/>
    <w:rsid w:val="001448D0"/>
  </w:style>
  <w:style w:type="character" w:customStyle="1" w:styleId="StyleBold1">
    <w:name w:val="Style Bold1"/>
    <w:rsid w:val="001448D0"/>
    <w:rPr>
      <w:rFonts w:ascii="Georgia" w:hAnsi="Georgia" w:hint="default"/>
      <w:b/>
      <w:bCs/>
      <w:sz w:val="22"/>
    </w:rPr>
  </w:style>
  <w:style w:type="character" w:customStyle="1" w:styleId="headertext">
    <w:name w:val="headertext"/>
    <w:rsid w:val="001448D0"/>
  </w:style>
  <w:style w:type="character" w:customStyle="1" w:styleId="endnote-reference">
    <w:name w:val="endnote-reference"/>
    <w:rsid w:val="001448D0"/>
  </w:style>
  <w:style w:type="character" w:customStyle="1" w:styleId="officialsname">
    <w:name w:val="official_s_name"/>
    <w:rsid w:val="001448D0"/>
  </w:style>
  <w:style w:type="character" w:customStyle="1" w:styleId="audience">
    <w:name w:val="audience"/>
    <w:rsid w:val="001448D0"/>
  </w:style>
  <w:style w:type="character" w:customStyle="1" w:styleId="normalchar0">
    <w:name w:val="normal__char"/>
    <w:rsid w:val="001448D0"/>
  </w:style>
  <w:style w:type="character" w:customStyle="1" w:styleId="hyperlink002cheading0020100200028block0020title0029char">
    <w:name w:val="hyperlink_002cheading_00201_0020_0028block_0020title_0029__char"/>
    <w:rsid w:val="001448D0"/>
  </w:style>
  <w:style w:type="character" w:customStyle="1" w:styleId="underline002cstyle0020bold0020underlinechar">
    <w:name w:val="underline_002cstyle_0020bold_0020underline__char"/>
    <w:rsid w:val="001448D0"/>
  </w:style>
  <w:style w:type="character" w:customStyle="1" w:styleId="copyboldblack">
    <w:name w:val="copyboldblack"/>
    <w:rsid w:val="001448D0"/>
  </w:style>
  <w:style w:type="character" w:customStyle="1" w:styleId="copybold">
    <w:name w:val="copybold"/>
    <w:rsid w:val="001448D0"/>
  </w:style>
  <w:style w:type="character" w:customStyle="1" w:styleId="hidden">
    <w:name w:val="hidden"/>
    <w:rsid w:val="001448D0"/>
  </w:style>
  <w:style w:type="character" w:customStyle="1" w:styleId="articlebegin">
    <w:name w:val="articlebegin"/>
    <w:rsid w:val="001448D0"/>
  </w:style>
  <w:style w:type="character" w:customStyle="1" w:styleId="mediaoverlay">
    <w:name w:val="mediaoverlay"/>
    <w:rsid w:val="001448D0"/>
  </w:style>
  <w:style w:type="character" w:customStyle="1" w:styleId="blogcaption">
    <w:name w:val="blog_caption"/>
    <w:rsid w:val="001448D0"/>
  </w:style>
  <w:style w:type="character" w:customStyle="1" w:styleId="commnet-abuzz">
    <w:name w:val="commnet-abuzz"/>
    <w:rsid w:val="001448D0"/>
  </w:style>
  <w:style w:type="character" w:customStyle="1" w:styleId="fbconnectbuttontext">
    <w:name w:val="fbconnectbutton_text"/>
    <w:rsid w:val="001448D0"/>
  </w:style>
  <w:style w:type="character" w:customStyle="1" w:styleId="fbsharecountinner">
    <w:name w:val="fb_share_count_inner"/>
    <w:rsid w:val="001448D0"/>
  </w:style>
  <w:style w:type="character" w:customStyle="1" w:styleId="stbuttontext">
    <w:name w:val="stbuttontext"/>
    <w:rsid w:val="001448D0"/>
  </w:style>
  <w:style w:type="character" w:customStyle="1" w:styleId="source">
    <w:name w:val="source"/>
    <w:rsid w:val="001448D0"/>
  </w:style>
  <w:style w:type="character" w:customStyle="1" w:styleId="pubdate">
    <w:name w:val="pubdate"/>
    <w:rsid w:val="001448D0"/>
  </w:style>
  <w:style w:type="character" w:customStyle="1" w:styleId="grey">
    <w:name w:val="grey"/>
    <w:rsid w:val="001448D0"/>
  </w:style>
  <w:style w:type="character" w:customStyle="1" w:styleId="postdate">
    <w:name w:val="post_date"/>
    <w:rsid w:val="001448D0"/>
  </w:style>
  <w:style w:type="character" w:customStyle="1" w:styleId="bdx">
    <w:name w:val="bdx"/>
    <w:rsid w:val="001448D0"/>
  </w:style>
  <w:style w:type="character" w:customStyle="1" w:styleId="bdl">
    <w:name w:val="bdl"/>
    <w:rsid w:val="001448D0"/>
  </w:style>
  <w:style w:type="character" w:customStyle="1" w:styleId="breadcrumbitemcurrent">
    <w:name w:val="breadcrumbitemcurrent"/>
    <w:rsid w:val="001448D0"/>
  </w:style>
  <w:style w:type="character" w:customStyle="1" w:styleId="bbl">
    <w:name w:val="bbl"/>
    <w:rsid w:val="001448D0"/>
  </w:style>
  <w:style w:type="character" w:customStyle="1" w:styleId="Date2">
    <w:name w:val="Date2"/>
    <w:rsid w:val="001448D0"/>
  </w:style>
  <w:style w:type="character" w:customStyle="1" w:styleId="company">
    <w:name w:val="company"/>
    <w:rsid w:val="001448D0"/>
  </w:style>
  <w:style w:type="character" w:customStyle="1" w:styleId="itxtnewhookspan">
    <w:name w:val="itxtnewhookspan"/>
    <w:rsid w:val="001448D0"/>
  </w:style>
  <w:style w:type="character" w:customStyle="1" w:styleId="gstxthlt">
    <w:name w:val="gstxt_hlt"/>
    <w:rsid w:val="001448D0"/>
  </w:style>
  <w:style w:type="character" w:customStyle="1" w:styleId="SubtleEmphasis1">
    <w:name w:val="Subtle Emphasis1"/>
    <w:uiPriority w:val="19"/>
    <w:qFormat/>
    <w:rsid w:val="001448D0"/>
    <w:rPr>
      <w:rFonts w:ascii="Times New Roman" w:hAnsi="Times New Roman" w:cs="Times New Roman" w:hint="default"/>
      <w:b/>
      <w:bCs w:val="0"/>
      <w:iCs/>
      <w:color w:val="auto"/>
      <w:sz w:val="22"/>
    </w:rPr>
  </w:style>
  <w:style w:type="character" w:customStyle="1" w:styleId="StyleBoldRed">
    <w:name w:val="Style Bold Red"/>
    <w:rsid w:val="001448D0"/>
    <w:rPr>
      <w:b/>
      <w:bCs/>
      <w:color w:val="auto"/>
    </w:rPr>
  </w:style>
  <w:style w:type="character" w:customStyle="1" w:styleId="StyleTimesNewRoman8pt">
    <w:name w:val="Style Times New Roman 8 pt"/>
    <w:rsid w:val="001448D0"/>
    <w:rPr>
      <w:rFonts w:ascii="Georgia" w:hAnsi="Georgia" w:hint="default"/>
      <w:sz w:val="16"/>
    </w:rPr>
  </w:style>
  <w:style w:type="character" w:customStyle="1" w:styleId="StyleStyle7pt8pt">
    <w:name w:val="Style Style 7 pt + 8 pt"/>
    <w:rsid w:val="001448D0"/>
    <w:rPr>
      <w:sz w:val="16"/>
    </w:rPr>
  </w:style>
  <w:style w:type="character" w:customStyle="1" w:styleId="StyleStyleThickunderlineBold1">
    <w:name w:val="Style Style Thick underline + Bold1"/>
    <w:rsid w:val="001448D0"/>
    <w:rPr>
      <w:b/>
      <w:bCs/>
      <w:u w:val="thick"/>
    </w:rPr>
  </w:style>
  <w:style w:type="character" w:customStyle="1" w:styleId="StyleUnderline2">
    <w:name w:val="Style Underline2"/>
    <w:rsid w:val="001448D0"/>
    <w:rPr>
      <w:u w:val="single"/>
    </w:rPr>
  </w:style>
  <w:style w:type="character" w:customStyle="1" w:styleId="ShrinkText">
    <w:name w:val="Shrink Text"/>
    <w:rsid w:val="001448D0"/>
    <w:rPr>
      <w:sz w:val="16"/>
    </w:rPr>
  </w:style>
  <w:style w:type="character" w:customStyle="1" w:styleId="smallcaps">
    <w:name w:val="smallcaps"/>
    <w:rsid w:val="001448D0"/>
  </w:style>
  <w:style w:type="character" w:customStyle="1" w:styleId="goldbldtext">
    <w:name w:val="goldbldtext"/>
    <w:rsid w:val="001448D0"/>
  </w:style>
  <w:style w:type="character" w:customStyle="1" w:styleId="cardshighlight0">
    <w:name w:val="cardshighlight"/>
    <w:rsid w:val="001448D0"/>
  </w:style>
  <w:style w:type="character" w:customStyle="1" w:styleId="cardsfont12pt1">
    <w:name w:val="cardsfont12pt"/>
    <w:rsid w:val="001448D0"/>
  </w:style>
  <w:style w:type="character" w:customStyle="1" w:styleId="ft6">
    <w:name w:val="ft6"/>
    <w:rsid w:val="001448D0"/>
  </w:style>
  <w:style w:type="character" w:customStyle="1" w:styleId="kicker">
    <w:name w:val="kicker"/>
    <w:rsid w:val="001448D0"/>
  </w:style>
  <w:style w:type="character" w:customStyle="1" w:styleId="backcontent">
    <w:name w:val="backcontent"/>
    <w:rsid w:val="001448D0"/>
  </w:style>
  <w:style w:type="character" w:customStyle="1" w:styleId="daystmp">
    <w:name w:val="daystmp"/>
    <w:rsid w:val="001448D0"/>
  </w:style>
  <w:style w:type="character" w:customStyle="1" w:styleId="cardsfont12ptchar">
    <w:name w:val="cardsfont12ptchar"/>
    <w:rsid w:val="001448D0"/>
  </w:style>
  <w:style w:type="character" w:customStyle="1" w:styleId="gal">
    <w:name w:val="gal"/>
    <w:rsid w:val="001448D0"/>
  </w:style>
  <w:style w:type="character" w:customStyle="1" w:styleId="submitted">
    <w:name w:val="submitted"/>
    <w:rsid w:val="001448D0"/>
  </w:style>
  <w:style w:type="character" w:customStyle="1" w:styleId="imagedateline">
    <w:name w:val="image_dateline"/>
    <w:rsid w:val="001448D0"/>
  </w:style>
  <w:style w:type="character" w:customStyle="1" w:styleId="authordatecharchar">
    <w:name w:val="authordatecharchar"/>
    <w:rsid w:val="001448D0"/>
  </w:style>
  <w:style w:type="character" w:customStyle="1" w:styleId="style1char0">
    <w:name w:val="style1char"/>
    <w:rsid w:val="001448D0"/>
  </w:style>
  <w:style w:type="character" w:customStyle="1" w:styleId="tagcharchar0">
    <w:name w:val="tagcharchar"/>
    <w:rsid w:val="001448D0"/>
  </w:style>
  <w:style w:type="character" w:customStyle="1" w:styleId="underlinedcharchar2">
    <w:name w:val="underlinedcharchar"/>
    <w:rsid w:val="001448D0"/>
  </w:style>
  <w:style w:type="character" w:customStyle="1" w:styleId="BoxedChar">
    <w:name w:val="Boxed Char"/>
    <w:rsid w:val="001448D0"/>
    <w:rPr>
      <w:rFonts w:ascii="Arial Narrow" w:hAnsi="Arial Narrow" w:hint="default"/>
      <w:b/>
      <w:bCs w:val="0"/>
      <w:sz w:val="18"/>
      <w:bdr w:val="single" w:sz="6" w:space="0" w:color="auto" w:frame="1"/>
    </w:rPr>
  </w:style>
  <w:style w:type="character" w:customStyle="1" w:styleId="nw">
    <w:name w:val="nw"/>
    <w:rsid w:val="001448D0"/>
  </w:style>
  <w:style w:type="character" w:customStyle="1" w:styleId="Styleunderline11ptBoldBorderSinglesolidlineAuto">
    <w:name w:val="Style underline + 11 pt Bold Border: : (Single solid line Auto ..."/>
    <w:rsid w:val="001448D0"/>
    <w:rPr>
      <w:b/>
      <w:bCs/>
      <w:sz w:val="20"/>
      <w:u w:val="single"/>
      <w:bdr w:val="single" w:sz="4" w:space="0" w:color="auto" w:frame="1"/>
    </w:rPr>
  </w:style>
  <w:style w:type="character" w:customStyle="1" w:styleId="cardCharCharChar1">
    <w:name w:val="card Char Char Char1"/>
    <w:rsid w:val="001448D0"/>
    <w:rPr>
      <w:lang w:val="en-US" w:eastAsia="en-US" w:bidi="ar-SA"/>
    </w:rPr>
  </w:style>
  <w:style w:type="character" w:customStyle="1" w:styleId="authors1">
    <w:name w:val="authors1"/>
    <w:rsid w:val="001448D0"/>
    <w:rPr>
      <w:rFonts w:ascii="Verdana" w:hAnsi="Verdana" w:hint="default"/>
      <w:b/>
      <w:bCs/>
      <w:color w:val="006699"/>
      <w:sz w:val="20"/>
      <w:szCs w:val="20"/>
    </w:rPr>
  </w:style>
  <w:style w:type="character" w:customStyle="1" w:styleId="headlinesectionlarge">
    <w:name w:val="headline_section_large"/>
    <w:rsid w:val="001448D0"/>
  </w:style>
  <w:style w:type="character" w:customStyle="1" w:styleId="Styleunderline11ptBlack">
    <w:name w:val="Style underline + 11 pt Black"/>
    <w:rsid w:val="001448D0"/>
    <w:rPr>
      <w:color w:val="000000"/>
      <w:sz w:val="20"/>
      <w:u w:val="single"/>
    </w:rPr>
  </w:style>
  <w:style w:type="character" w:customStyle="1" w:styleId="Styleunderline11ptBoldBlack">
    <w:name w:val="Style underline + 11 pt Bold Black"/>
    <w:rsid w:val="001448D0"/>
    <w:rPr>
      <w:b/>
      <w:bCs/>
      <w:color w:val="000000"/>
      <w:sz w:val="20"/>
      <w:u w:val="single"/>
    </w:rPr>
  </w:style>
  <w:style w:type="character" w:customStyle="1" w:styleId="Style11ptBoldBlackUnderlineBorderSinglesolidline">
    <w:name w:val="Style 11 pt Bold Black Underline Border: : (Single solid line ..."/>
    <w:rsid w:val="001448D0"/>
    <w:rPr>
      <w:b/>
      <w:bCs/>
      <w:color w:val="000000"/>
      <w:sz w:val="20"/>
      <w:u w:val="single"/>
      <w:bdr w:val="single" w:sz="4" w:space="0" w:color="auto" w:frame="1"/>
    </w:rPr>
  </w:style>
  <w:style w:type="character" w:customStyle="1" w:styleId="StyleLatinMeridien-Italic11ptItalicUnderline">
    <w:name w:val="Style (Latin) Meridien-Italic 11 pt Italic Underline"/>
    <w:rsid w:val="001448D0"/>
    <w:rPr>
      <w:rFonts w:ascii="Meridien-Italic" w:hAnsi="Meridien-Italic" w:hint="default"/>
      <w:i/>
      <w:iCs/>
      <w:sz w:val="20"/>
      <w:u w:val="single"/>
    </w:rPr>
  </w:style>
  <w:style w:type="character" w:customStyle="1" w:styleId="underlinestylechar0">
    <w:name w:val="underlinestylechar"/>
    <w:rsid w:val="001448D0"/>
  </w:style>
  <w:style w:type="character" w:customStyle="1" w:styleId="highlight0">
    <w:name w:val="highlight"/>
    <w:rsid w:val="001448D0"/>
  </w:style>
  <w:style w:type="character" w:customStyle="1" w:styleId="DottedUnderline0">
    <w:name w:val="Dotted Underline"/>
    <w:rsid w:val="001448D0"/>
    <w:rPr>
      <w:rFonts w:ascii="Times New Roman" w:hAnsi="Times New Roman" w:cs="Times New Roman" w:hint="default"/>
      <w:sz w:val="20"/>
      <w:u w:val="dottedHeavy"/>
    </w:rPr>
  </w:style>
  <w:style w:type="character" w:customStyle="1" w:styleId="titleauthoretc">
    <w:name w:val="titleauthoretc"/>
    <w:rsid w:val="001448D0"/>
  </w:style>
  <w:style w:type="character" w:customStyle="1" w:styleId="labeltext">
    <w:name w:val="labeltext"/>
    <w:rsid w:val="001448D0"/>
  </w:style>
  <w:style w:type="character" w:customStyle="1" w:styleId="viewlink">
    <w:name w:val="viewlink"/>
    <w:rsid w:val="001448D0"/>
  </w:style>
  <w:style w:type="character" w:customStyle="1" w:styleId="share">
    <w:name w:val="share"/>
    <w:rsid w:val="001448D0"/>
  </w:style>
  <w:style w:type="character" w:customStyle="1" w:styleId="inlinkchart">
    <w:name w:val="inlink_chart"/>
    <w:rsid w:val="001448D0"/>
  </w:style>
  <w:style w:type="character" w:customStyle="1" w:styleId="underLight">
    <w:name w:val="underLight"/>
    <w:uiPriority w:val="1"/>
    <w:qFormat/>
    <w:rsid w:val="001448D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1448D0"/>
  </w:style>
  <w:style w:type="character" w:customStyle="1" w:styleId="fbsharecountwrapper">
    <w:name w:val="fb_share_count_wrapper"/>
    <w:rsid w:val="001448D0"/>
  </w:style>
  <w:style w:type="character" w:customStyle="1" w:styleId="fbbuttontext">
    <w:name w:val="fb_button_text"/>
    <w:rsid w:val="001448D0"/>
  </w:style>
  <w:style w:type="character" w:customStyle="1" w:styleId="hw">
    <w:name w:val="hw"/>
    <w:rsid w:val="001448D0"/>
  </w:style>
  <w:style w:type="character" w:customStyle="1" w:styleId="linktotop">
    <w:name w:val="linktotop"/>
    <w:rsid w:val="001448D0"/>
  </w:style>
  <w:style w:type="character" w:customStyle="1" w:styleId="maintextbldleft">
    <w:name w:val="maintextbldleft"/>
    <w:rsid w:val="001448D0"/>
  </w:style>
  <w:style w:type="character" w:customStyle="1" w:styleId="maintextleft">
    <w:name w:val="maintextleft"/>
    <w:rsid w:val="001448D0"/>
  </w:style>
  <w:style w:type="character" w:customStyle="1" w:styleId="descriptionstyle1block">
    <w:name w:val="description style1 block"/>
    <w:rsid w:val="001448D0"/>
  </w:style>
  <w:style w:type="character" w:customStyle="1" w:styleId="gutter-right-1">
    <w:name w:val="gutter-right-1"/>
    <w:basedOn w:val="DefaultParagraphFont"/>
    <w:rsid w:val="001448D0"/>
  </w:style>
  <w:style w:type="character" w:customStyle="1" w:styleId="ssl3">
    <w:name w:val="ss_l3"/>
    <w:rsid w:val="001448D0"/>
  </w:style>
  <w:style w:type="character" w:customStyle="1" w:styleId="FontStyle39">
    <w:name w:val="Font Style39"/>
    <w:uiPriority w:val="99"/>
    <w:rsid w:val="001448D0"/>
    <w:rPr>
      <w:rFonts w:ascii="Constantia" w:hAnsi="Constantia" w:cs="Constantia" w:hint="default"/>
      <w:b/>
      <w:bCs/>
      <w:sz w:val="18"/>
      <w:szCs w:val="18"/>
    </w:rPr>
  </w:style>
  <w:style w:type="character" w:customStyle="1" w:styleId="Header11">
    <w:name w:val="Header11"/>
    <w:rsid w:val="001448D0"/>
  </w:style>
  <w:style w:type="character" w:customStyle="1" w:styleId="posa">
    <w:name w:val="pos(a)"/>
    <w:basedOn w:val="DefaultParagraphFont"/>
    <w:rsid w:val="001448D0"/>
  </w:style>
  <w:style w:type="character" w:customStyle="1" w:styleId="u-hiddeninnarrowenv">
    <w:name w:val="u-hiddeninnarrowenv"/>
    <w:basedOn w:val="DefaultParagraphFont"/>
    <w:rsid w:val="001448D0"/>
  </w:style>
  <w:style w:type="character" w:customStyle="1" w:styleId="followbutton-bird">
    <w:name w:val="followbutton-bird"/>
    <w:basedOn w:val="DefaultParagraphFont"/>
    <w:rsid w:val="001448D0"/>
  </w:style>
  <w:style w:type="character" w:customStyle="1" w:styleId="tweetauthor-name">
    <w:name w:val="tweetauthor-name"/>
    <w:basedOn w:val="DefaultParagraphFont"/>
    <w:rsid w:val="001448D0"/>
  </w:style>
  <w:style w:type="character" w:customStyle="1" w:styleId="tweetauthor-verifiedbadge">
    <w:name w:val="tweetauthor-verifiedbadge"/>
    <w:basedOn w:val="DefaultParagraphFont"/>
    <w:rsid w:val="001448D0"/>
  </w:style>
  <w:style w:type="character" w:customStyle="1" w:styleId="tweetauthor-screenname">
    <w:name w:val="tweetauthor-screenname"/>
    <w:basedOn w:val="DefaultParagraphFont"/>
    <w:rsid w:val="001448D0"/>
  </w:style>
  <w:style w:type="character" w:customStyle="1" w:styleId="u-hiddenvisually">
    <w:name w:val="u-hiddenvisually"/>
    <w:basedOn w:val="DefaultParagraphFont"/>
    <w:rsid w:val="001448D0"/>
  </w:style>
  <w:style w:type="character" w:customStyle="1" w:styleId="tweetaction-stat">
    <w:name w:val="tweetaction-stat"/>
    <w:basedOn w:val="DefaultParagraphFont"/>
    <w:rsid w:val="001448D0"/>
  </w:style>
  <w:style w:type="character" w:customStyle="1" w:styleId="related">
    <w:name w:val="related"/>
    <w:basedOn w:val="DefaultParagraphFont"/>
    <w:rsid w:val="001448D0"/>
  </w:style>
  <w:style w:type="character" w:customStyle="1" w:styleId="related-content">
    <w:name w:val="related-content"/>
    <w:basedOn w:val="DefaultParagraphFont"/>
    <w:rsid w:val="001448D0"/>
  </w:style>
  <w:style w:type="character" w:customStyle="1" w:styleId="name-of-author">
    <w:name w:val="name-of-author"/>
    <w:basedOn w:val="DefaultParagraphFont"/>
    <w:rsid w:val="001448D0"/>
  </w:style>
  <w:style w:type="character" w:customStyle="1" w:styleId="first-name">
    <w:name w:val="first-name"/>
    <w:basedOn w:val="DefaultParagraphFont"/>
    <w:rsid w:val="001448D0"/>
  </w:style>
  <w:style w:type="character" w:customStyle="1" w:styleId="last-name">
    <w:name w:val="last-name"/>
    <w:basedOn w:val="DefaultParagraphFont"/>
    <w:rsid w:val="001448D0"/>
  </w:style>
  <w:style w:type="character" w:customStyle="1" w:styleId="caption10">
    <w:name w:val="caption1"/>
    <w:basedOn w:val="DefaultParagraphFont"/>
    <w:rsid w:val="001448D0"/>
  </w:style>
  <w:style w:type="character" w:customStyle="1" w:styleId="recirc-text">
    <w:name w:val="&quot;recirc-text”"/>
    <w:basedOn w:val="DefaultParagraphFont"/>
    <w:rsid w:val="001448D0"/>
  </w:style>
  <w:style w:type="character" w:customStyle="1" w:styleId="video-icon">
    <w:name w:val="video-icon"/>
    <w:basedOn w:val="DefaultParagraphFont"/>
    <w:rsid w:val="001448D0"/>
  </w:style>
  <w:style w:type="character" w:customStyle="1" w:styleId="powa-shot-play-btn-text">
    <w:name w:val="powa-shot-play-btn-text"/>
    <w:basedOn w:val="DefaultParagraphFont"/>
    <w:rsid w:val="001448D0"/>
  </w:style>
  <w:style w:type="character" w:customStyle="1" w:styleId="powa-shot-click">
    <w:name w:val="powa-shot-click"/>
    <w:basedOn w:val="DefaultParagraphFont"/>
    <w:rsid w:val="001448D0"/>
  </w:style>
  <w:style w:type="character" w:customStyle="1" w:styleId="wpv-blurb">
    <w:name w:val="wpv-blurb"/>
    <w:basedOn w:val="DefaultParagraphFont"/>
    <w:rsid w:val="001448D0"/>
  </w:style>
  <w:style w:type="character" w:customStyle="1" w:styleId="pb-caption">
    <w:name w:val="pb-caption"/>
    <w:basedOn w:val="DefaultParagraphFont"/>
    <w:rsid w:val="001448D0"/>
  </w:style>
  <w:style w:type="character" w:customStyle="1" w:styleId="m-8082899869479211226gmail-styleunderline">
    <w:name w:val="m_-8082899869479211226gmail-styleunderline"/>
    <w:basedOn w:val="DefaultParagraphFont"/>
    <w:rsid w:val="001448D0"/>
  </w:style>
  <w:style w:type="character" w:customStyle="1" w:styleId="StyleUnderlineChar">
    <w:name w:val="Style Underline Char"/>
    <w:basedOn w:val="DefaultParagraphFont"/>
    <w:locked/>
    <w:rsid w:val="001448D0"/>
    <w:rPr>
      <w:u w:val="single"/>
    </w:rPr>
  </w:style>
  <w:style w:type="paragraph" w:customStyle="1" w:styleId="NoteLevel23">
    <w:name w:val="Note Level 23"/>
    <w:basedOn w:val="Normal"/>
    <w:next w:val="Normal"/>
    <w:uiPriority w:val="99"/>
    <w:qFormat/>
    <w:rsid w:val="001448D0"/>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1448D0"/>
  </w:style>
  <w:style w:type="character" w:customStyle="1" w:styleId="m-2745674872889869693gmail-styleunderline">
    <w:name w:val="m_-2745674872889869693gmail-styleunderline"/>
    <w:basedOn w:val="DefaultParagraphFont"/>
    <w:rsid w:val="001448D0"/>
  </w:style>
  <w:style w:type="paragraph" w:customStyle="1" w:styleId="NoteLevel24">
    <w:name w:val="Note Level 24"/>
    <w:basedOn w:val="Normal"/>
    <w:next w:val="Normal"/>
    <w:uiPriority w:val="99"/>
    <w:qFormat/>
    <w:rsid w:val="001448D0"/>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1448D0"/>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1448D0"/>
  </w:style>
  <w:style w:type="character" w:customStyle="1" w:styleId="tl8wme">
    <w:name w:val="tl8wme"/>
    <w:basedOn w:val="DefaultParagraphFont"/>
    <w:rsid w:val="001448D0"/>
  </w:style>
  <w:style w:type="character" w:customStyle="1" w:styleId="m-3536111510621174465gmail-style13ptbold">
    <w:name w:val="m_-3536111510621174465gmail-style13ptbold"/>
    <w:basedOn w:val="DefaultParagraphFont"/>
    <w:rsid w:val="001448D0"/>
  </w:style>
  <w:style w:type="character" w:customStyle="1" w:styleId="m-3536111510621174465gmail-styleunderline">
    <w:name w:val="m_-3536111510621174465gmail-styleunderline"/>
    <w:basedOn w:val="DefaultParagraphFont"/>
    <w:rsid w:val="001448D0"/>
  </w:style>
  <w:style w:type="character" w:customStyle="1" w:styleId="truncate">
    <w:name w:val="truncate"/>
    <w:basedOn w:val="DefaultParagraphFont"/>
    <w:rsid w:val="001448D0"/>
  </w:style>
  <w:style w:type="paragraph" w:customStyle="1" w:styleId="DateTime">
    <w:name w:val="DateTime"/>
    <w:basedOn w:val="Normal"/>
    <w:link w:val="DateTimeChar"/>
    <w:autoRedefine/>
    <w:uiPriority w:val="4"/>
    <w:qFormat/>
    <w:rsid w:val="001448D0"/>
  </w:style>
  <w:style w:type="character" w:customStyle="1" w:styleId="DateTimeChar">
    <w:name w:val="DateTime Char"/>
    <w:basedOn w:val="DefaultParagraphFont"/>
    <w:link w:val="DateTime"/>
    <w:uiPriority w:val="4"/>
    <w:rsid w:val="001448D0"/>
    <w:rPr>
      <w:rFonts w:ascii="Arial" w:hAnsi="Arial" w:cs="Arial"/>
      <w:kern w:val="0"/>
      <w:sz w:val="16"/>
      <w:szCs w:val="22"/>
      <w14:ligatures w14:val="none"/>
    </w:rPr>
  </w:style>
  <w:style w:type="paragraph" w:customStyle="1" w:styleId="Lecture">
    <w:name w:val="Lecture"/>
    <w:next w:val="BodyText"/>
    <w:link w:val="LectureChar"/>
    <w:autoRedefine/>
    <w:uiPriority w:val="4"/>
    <w:qFormat/>
    <w:rsid w:val="001448D0"/>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1448D0"/>
    <w:rPr>
      <w:rFonts w:ascii="Arial" w:hAnsi="Arial" w:cs="Arial"/>
      <w:spacing w:val="-10"/>
      <w:kern w:val="0"/>
      <w:sz w:val="16"/>
      <w:szCs w:val="22"/>
      <w14:ligatures w14:val="none"/>
    </w:rPr>
  </w:style>
  <w:style w:type="paragraph" w:customStyle="1" w:styleId="css-exrw3m">
    <w:name w:val="css-exrw3m"/>
    <w:basedOn w:val="Normal"/>
    <w:rsid w:val="001448D0"/>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1448D0"/>
  </w:style>
  <w:style w:type="character" w:customStyle="1" w:styleId="UnresolvedMention2">
    <w:name w:val="Unresolved Mention2"/>
    <w:basedOn w:val="DefaultParagraphFont"/>
    <w:uiPriority w:val="99"/>
    <w:unhideWhenUsed/>
    <w:rsid w:val="001448D0"/>
    <w:rPr>
      <w:color w:val="605E5C"/>
      <w:shd w:val="clear" w:color="auto" w:fill="E1DFDD"/>
    </w:rPr>
  </w:style>
  <w:style w:type="character" w:customStyle="1" w:styleId="volumeissue">
    <w:name w:val="volume_issue"/>
    <w:basedOn w:val="DefaultParagraphFont"/>
    <w:rsid w:val="001448D0"/>
  </w:style>
  <w:style w:type="character" w:customStyle="1" w:styleId="pagerange">
    <w:name w:val="page_range"/>
    <w:basedOn w:val="DefaultParagraphFont"/>
    <w:rsid w:val="001448D0"/>
  </w:style>
  <w:style w:type="character" w:customStyle="1" w:styleId="doilink">
    <w:name w:val="doi_link"/>
    <w:basedOn w:val="DefaultParagraphFont"/>
    <w:rsid w:val="001448D0"/>
  </w:style>
  <w:style w:type="character" w:customStyle="1" w:styleId="letter">
    <w:name w:val="letter"/>
    <w:basedOn w:val="DefaultParagraphFont"/>
    <w:rsid w:val="001448D0"/>
  </w:style>
  <w:style w:type="character" w:customStyle="1" w:styleId="mdash">
    <w:name w:val="mdash"/>
    <w:basedOn w:val="DefaultParagraphFont"/>
    <w:rsid w:val="001448D0"/>
  </w:style>
  <w:style w:type="character" w:customStyle="1" w:styleId="untext">
    <w:name w:val="untext"/>
    <w:basedOn w:val="DefaultParagraphFont"/>
    <w:rsid w:val="001448D0"/>
  </w:style>
  <w:style w:type="character" w:customStyle="1" w:styleId="vis">
    <w:name w:val="vis"/>
    <w:basedOn w:val="DefaultParagraphFont"/>
    <w:rsid w:val="001448D0"/>
  </w:style>
  <w:style w:type="character" w:customStyle="1" w:styleId="ex-sent">
    <w:name w:val="ex-sent"/>
    <w:basedOn w:val="DefaultParagraphFont"/>
    <w:rsid w:val="001448D0"/>
  </w:style>
  <w:style w:type="character" w:customStyle="1" w:styleId="mwtwi">
    <w:name w:val="mw_t_wi"/>
    <w:basedOn w:val="DefaultParagraphFont"/>
    <w:rsid w:val="001448D0"/>
  </w:style>
  <w:style w:type="paragraph" w:styleId="Revision">
    <w:name w:val="Revision"/>
    <w:hidden/>
    <w:uiPriority w:val="99"/>
    <w:rsid w:val="001448D0"/>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1448D0"/>
  </w:style>
  <w:style w:type="character" w:customStyle="1" w:styleId="l6">
    <w:name w:val="l6"/>
    <w:basedOn w:val="DefaultParagraphFont"/>
    <w:rsid w:val="001448D0"/>
  </w:style>
  <w:style w:type="character" w:customStyle="1" w:styleId="l8">
    <w:name w:val="l8"/>
    <w:basedOn w:val="DefaultParagraphFont"/>
    <w:rsid w:val="001448D0"/>
  </w:style>
  <w:style w:type="character" w:customStyle="1" w:styleId="l9">
    <w:name w:val="l9"/>
    <w:basedOn w:val="DefaultParagraphFont"/>
    <w:rsid w:val="001448D0"/>
  </w:style>
  <w:style w:type="character" w:customStyle="1" w:styleId="m-134349766280542120gmail-style13ptbold">
    <w:name w:val="m_-134349766280542120gmail-style13ptbold"/>
    <w:basedOn w:val="DefaultParagraphFont"/>
    <w:rsid w:val="001448D0"/>
  </w:style>
  <w:style w:type="character" w:customStyle="1" w:styleId="m-134349766280542120gmail-msohyperlink">
    <w:name w:val="m_-134349766280542120gmail-msohyperlink"/>
    <w:basedOn w:val="DefaultParagraphFont"/>
    <w:rsid w:val="001448D0"/>
  </w:style>
  <w:style w:type="character" w:customStyle="1" w:styleId="m-134349766280542120gmail-styleunderline">
    <w:name w:val="m_-134349766280542120gmail-styleunderline"/>
    <w:basedOn w:val="DefaultParagraphFont"/>
    <w:rsid w:val="001448D0"/>
  </w:style>
  <w:style w:type="character" w:customStyle="1" w:styleId="m-134349766280542120gmail-cite">
    <w:name w:val="m_-134349766280542120gmail-cite"/>
    <w:basedOn w:val="DefaultParagraphFont"/>
    <w:rsid w:val="001448D0"/>
  </w:style>
  <w:style w:type="character" w:customStyle="1" w:styleId="m-134349766280542120gmail-underline">
    <w:name w:val="m_-134349766280542120gmail-underline"/>
    <w:basedOn w:val="DefaultParagraphFont"/>
    <w:rsid w:val="001448D0"/>
  </w:style>
  <w:style w:type="character" w:customStyle="1" w:styleId="m-134349766280542120gmail-underline0">
    <w:name w:val="m_-134349766280542120gmail-underline0"/>
    <w:basedOn w:val="DefaultParagraphFont"/>
    <w:rsid w:val="001448D0"/>
  </w:style>
  <w:style w:type="paragraph" w:customStyle="1" w:styleId="element">
    <w:name w:val="element"/>
    <w:basedOn w:val="Normal"/>
    <w:qFormat/>
    <w:rsid w:val="001448D0"/>
    <w:pPr>
      <w:spacing w:before="100" w:beforeAutospacing="1" w:after="100" w:afterAutospacing="1"/>
    </w:pPr>
    <w:rPr>
      <w:rFonts w:eastAsia="Times New Roman"/>
      <w:sz w:val="24"/>
      <w:szCs w:val="24"/>
      <w:lang w:eastAsia="zh-CN"/>
    </w:rPr>
  </w:style>
  <w:style w:type="paragraph" w:customStyle="1" w:styleId="p1">
    <w:name w:val="p1"/>
    <w:basedOn w:val="Normal"/>
    <w:qFormat/>
    <w:rsid w:val="001448D0"/>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1448D0"/>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1448D0"/>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1448D0"/>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1448D0"/>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1448D0"/>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1448D0"/>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1448D0"/>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1448D0"/>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1448D0"/>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1448D0"/>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1448D0"/>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1448D0"/>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1448D0"/>
  </w:style>
  <w:style w:type="character" w:customStyle="1" w:styleId="wsj-article-credit">
    <w:name w:val="wsj-article-credit"/>
    <w:basedOn w:val="DefaultParagraphFont"/>
    <w:rsid w:val="001448D0"/>
  </w:style>
  <w:style w:type="character" w:customStyle="1" w:styleId="wsj-article-credit-tag">
    <w:name w:val="wsj-article-credit-tag"/>
    <w:basedOn w:val="DefaultParagraphFont"/>
    <w:rsid w:val="001448D0"/>
  </w:style>
  <w:style w:type="paragraph" w:customStyle="1" w:styleId="initial">
    <w:name w:val="initial"/>
    <w:basedOn w:val="Normal"/>
    <w:uiPriority w:val="99"/>
    <w:qFormat/>
    <w:rsid w:val="001448D0"/>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1448D0"/>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1448D0"/>
    <w:rPr>
      <w:rFonts w:ascii="Arial Narrow" w:hAnsi="Arial Narrow"/>
      <w:sz w:val="22"/>
      <w:szCs w:val="24"/>
      <w:u w:val="single"/>
      <w:lang w:val="en-US" w:eastAsia="en-US" w:bidi="ar-SA"/>
    </w:rPr>
  </w:style>
  <w:style w:type="paragraph" w:customStyle="1" w:styleId="detailsub">
    <w:name w:val="detail__sub"/>
    <w:basedOn w:val="Normal"/>
    <w:uiPriority w:val="99"/>
    <w:qFormat/>
    <w:rsid w:val="001448D0"/>
    <w:pPr>
      <w:spacing w:before="100" w:beforeAutospacing="1" w:after="100" w:afterAutospacing="1"/>
    </w:pPr>
    <w:rPr>
      <w:rFonts w:eastAsia="Times New Roman"/>
      <w:sz w:val="24"/>
      <w:szCs w:val="24"/>
      <w:lang w:eastAsia="zh-CN"/>
    </w:rPr>
  </w:style>
  <w:style w:type="paragraph" w:customStyle="1" w:styleId="flfc">
    <w:name w:val="flfc"/>
    <w:basedOn w:val="Normal"/>
    <w:qFormat/>
    <w:rsid w:val="001448D0"/>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1448D0"/>
  </w:style>
  <w:style w:type="character" w:customStyle="1" w:styleId="m-299895914748161361gmail-styleunderline">
    <w:name w:val="m_-299895914748161361gmail-styleunderline"/>
    <w:basedOn w:val="DefaultParagraphFont"/>
    <w:rsid w:val="001448D0"/>
  </w:style>
  <w:style w:type="paragraph" w:customStyle="1" w:styleId="counter-paragraph">
    <w:name w:val="counter-paragraph"/>
    <w:basedOn w:val="Normal"/>
    <w:qFormat/>
    <w:rsid w:val="001448D0"/>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1448D0"/>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1448D0"/>
  </w:style>
  <w:style w:type="paragraph" w:customStyle="1" w:styleId="m-266642551691440061gmail-cards">
    <w:name w:val="m_-266642551691440061gmail-cards"/>
    <w:basedOn w:val="Normal"/>
    <w:uiPriority w:val="99"/>
    <w:qFormat/>
    <w:rsid w:val="001448D0"/>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1448D0"/>
  </w:style>
  <w:style w:type="paragraph" w:customStyle="1" w:styleId="listingexcerpt">
    <w:name w:val="listing__excerpt"/>
    <w:basedOn w:val="Normal"/>
    <w:uiPriority w:val="99"/>
    <w:qFormat/>
    <w:rsid w:val="001448D0"/>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1448D0"/>
  </w:style>
  <w:style w:type="paragraph" w:customStyle="1" w:styleId="specialbutton">
    <w:name w:val="special__button"/>
    <w:basedOn w:val="Normal"/>
    <w:uiPriority w:val="99"/>
    <w:qFormat/>
    <w:rsid w:val="001448D0"/>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1448D0"/>
  </w:style>
  <w:style w:type="paragraph" w:customStyle="1" w:styleId="suggested-readssubheading">
    <w:name w:val="suggested-reads__subheading"/>
    <w:basedOn w:val="Normal"/>
    <w:rsid w:val="001448D0"/>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1448D0"/>
  </w:style>
  <w:style w:type="paragraph" w:customStyle="1" w:styleId="suggested-readslist-itemsubheading">
    <w:name w:val="suggested-reads__list-item__subheading"/>
    <w:basedOn w:val="Normal"/>
    <w:rsid w:val="001448D0"/>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1448D0"/>
  </w:style>
  <w:style w:type="character" w:customStyle="1" w:styleId="AnalyticTagChar">
    <w:name w:val="Analytic Tag Char"/>
    <w:basedOn w:val="DefaultParagraphFont"/>
    <w:link w:val="AnalyticTag"/>
    <w:uiPriority w:val="4"/>
    <w:rsid w:val="001448D0"/>
    <w:rPr>
      <w:rFonts w:ascii="Arial" w:eastAsiaTheme="majorEastAsia" w:hAnsi="Arial" w:cstheme="majorBidi"/>
      <w:b/>
      <w:iCs/>
      <w:kern w:val="0"/>
      <w:sz w:val="22"/>
      <w:szCs w:val="22"/>
      <w14:ligatures w14:val="none"/>
    </w:rPr>
  </w:style>
  <w:style w:type="character" w:customStyle="1" w:styleId="DebateUnderlined">
    <w:name w:val="Debate Underlined"/>
    <w:basedOn w:val="DefaultParagraphFont"/>
    <w:rsid w:val="001448D0"/>
    <w:rPr>
      <w:rFonts w:ascii="Tahoma" w:hAnsi="Tahoma"/>
      <w:b/>
      <w:sz w:val="22"/>
      <w:u w:val="single"/>
    </w:rPr>
  </w:style>
  <w:style w:type="paragraph" w:customStyle="1" w:styleId="StyleJustifiedCharChar">
    <w:name w:val="Style Justified Char Char"/>
    <w:basedOn w:val="Normal"/>
    <w:link w:val="StyleJustifiedCharCharChar"/>
    <w:qFormat/>
    <w:rsid w:val="001448D0"/>
    <w:pPr>
      <w:ind w:left="432"/>
      <w:jc w:val="both"/>
    </w:pPr>
    <w:rPr>
      <w:rFonts w:eastAsia="Batang"/>
      <w:sz w:val="20"/>
      <w:szCs w:val="20"/>
    </w:rPr>
  </w:style>
  <w:style w:type="character" w:customStyle="1" w:styleId="StyleJustifiedCharCharChar">
    <w:name w:val="Style Justified Char Char Char"/>
    <w:link w:val="StyleJustifiedCharChar"/>
    <w:rsid w:val="001448D0"/>
    <w:rPr>
      <w:rFonts w:ascii="Arial" w:eastAsia="Batang" w:hAnsi="Arial" w:cs="Arial"/>
      <w:kern w:val="0"/>
      <w:sz w:val="20"/>
      <w:szCs w:val="20"/>
      <w14:ligatures w14:val="none"/>
    </w:rPr>
  </w:style>
  <w:style w:type="paragraph" w:customStyle="1" w:styleId="Heading3New">
    <w:name w:val="Heading 3 New"/>
    <w:basedOn w:val="Heading3"/>
    <w:next w:val="Normal"/>
    <w:uiPriority w:val="99"/>
    <w:qFormat/>
    <w:rsid w:val="001448D0"/>
    <w:rPr>
      <w:rFonts w:eastAsia="Times New Roman" w:cs="Times New Roman"/>
    </w:rPr>
  </w:style>
  <w:style w:type="character" w:customStyle="1" w:styleId="m8370952637483410863gmail-styleunderline">
    <w:name w:val="m_8370952637483410863gmail-styleunderline"/>
    <w:basedOn w:val="DefaultParagraphFont"/>
    <w:rsid w:val="001448D0"/>
  </w:style>
  <w:style w:type="character" w:customStyle="1" w:styleId="m400377485754071043gmail-style13ptbold">
    <w:name w:val="m_400377485754071043gmail-style13ptbold"/>
    <w:basedOn w:val="DefaultParagraphFont"/>
    <w:rsid w:val="001448D0"/>
  </w:style>
  <w:style w:type="character" w:customStyle="1" w:styleId="SmallCharChar">
    <w:name w:val="Small Char Char"/>
    <w:basedOn w:val="DefaultParagraphFont"/>
    <w:rsid w:val="001448D0"/>
    <w:rPr>
      <w:sz w:val="17"/>
      <w:szCs w:val="24"/>
      <w:lang w:val="en-US" w:eastAsia="en-US" w:bidi="ar-SA"/>
    </w:rPr>
  </w:style>
  <w:style w:type="paragraph" w:customStyle="1" w:styleId="ThickUnderline">
    <w:name w:val="ThickUnderline"/>
    <w:qFormat/>
    <w:rsid w:val="001448D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Heading3"/>
    <w:qFormat/>
    <w:rsid w:val="001448D0"/>
    <w:rPr>
      <w:rFonts w:ascii="Futura" w:eastAsia="Times" w:hAnsi="Futura"/>
      <w:b/>
      <w:caps/>
      <w:sz w:val="18"/>
      <w:szCs w:val="20"/>
    </w:rPr>
  </w:style>
  <w:style w:type="paragraph" w:customStyle="1" w:styleId="DebateTag">
    <w:name w:val="DebateTag"/>
    <w:basedOn w:val="Normal"/>
    <w:qFormat/>
    <w:rsid w:val="001448D0"/>
    <w:rPr>
      <w:rFonts w:eastAsia="Calibri"/>
      <w:b/>
      <w:szCs w:val="24"/>
    </w:rPr>
  </w:style>
  <w:style w:type="character" w:customStyle="1" w:styleId="m-4799866747027741266gmail-style13ptbold">
    <w:name w:val="m_-4799866747027741266gmail-style13ptbold"/>
    <w:basedOn w:val="DefaultParagraphFont"/>
    <w:rsid w:val="001448D0"/>
  </w:style>
  <w:style w:type="character" w:customStyle="1" w:styleId="m-4799866747027741266gmail-apple-converted-space">
    <w:name w:val="m_-4799866747027741266gmail-apple-converted-space"/>
    <w:basedOn w:val="DefaultParagraphFont"/>
    <w:rsid w:val="001448D0"/>
  </w:style>
  <w:style w:type="character" w:customStyle="1" w:styleId="m-4799866747027741266gmail-m3965771245576658108gmail-styleunderline">
    <w:name w:val="m_-4799866747027741266gmail-m3965771245576658108gmail-styleunderline"/>
    <w:basedOn w:val="DefaultParagraphFont"/>
    <w:rsid w:val="001448D0"/>
  </w:style>
  <w:style w:type="character" w:customStyle="1" w:styleId="StyleStyleUnderlineUnderlineStyleBoldUnderlineIntenseEmphas">
    <w:name w:val="Style Style UnderlineUnderlineStyle Bold UnderlineIntense Emphas..."/>
    <w:basedOn w:val="DefaultParagraphFont"/>
    <w:rsid w:val="001448D0"/>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1448D0"/>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1448D0"/>
    <w:rPr>
      <w:bCs/>
      <w:iCs w:val="0"/>
    </w:rPr>
  </w:style>
  <w:style w:type="character" w:customStyle="1" w:styleId="created">
    <w:name w:val="created"/>
    <w:basedOn w:val="DefaultParagraphFont"/>
    <w:rsid w:val="001448D0"/>
  </w:style>
  <w:style w:type="paragraph" w:customStyle="1" w:styleId="Cite8">
    <w:name w:val="Cite8"/>
    <w:basedOn w:val="Normal"/>
    <w:autoRedefine/>
    <w:uiPriority w:val="99"/>
    <w:qFormat/>
    <w:rsid w:val="001448D0"/>
    <w:rPr>
      <w:rFonts w:eastAsia="Calibri"/>
    </w:rPr>
  </w:style>
  <w:style w:type="paragraph" w:customStyle="1" w:styleId="8font">
    <w:name w:val="8font"/>
    <w:basedOn w:val="Normal"/>
    <w:next w:val="Normal"/>
    <w:autoRedefine/>
    <w:rsid w:val="001448D0"/>
    <w:rPr>
      <w:rFonts w:eastAsia="Cambria"/>
      <w:szCs w:val="16"/>
    </w:rPr>
  </w:style>
  <w:style w:type="character" w:customStyle="1" w:styleId="referencediv">
    <w:name w:val="referencediv"/>
    <w:rsid w:val="001448D0"/>
  </w:style>
  <w:style w:type="paragraph" w:customStyle="1" w:styleId="CiteLittle">
    <w:name w:val="Cite Little"/>
    <w:next w:val="Normal"/>
    <w:qFormat/>
    <w:rsid w:val="001448D0"/>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1448D0"/>
    <w:pPr>
      <w:ind w:left="-1080" w:right="1728"/>
    </w:pPr>
    <w:rPr>
      <w:rFonts w:eastAsia="Times New Roman"/>
      <w:sz w:val="18"/>
      <w:szCs w:val="20"/>
    </w:rPr>
  </w:style>
  <w:style w:type="character" w:customStyle="1" w:styleId="LittleChar">
    <w:name w:val="Little Char"/>
    <w:link w:val="Little"/>
    <w:uiPriority w:val="99"/>
    <w:rsid w:val="001448D0"/>
    <w:rPr>
      <w:rFonts w:ascii="Garamond" w:eastAsia="Times New Roman" w:hAnsi="Garamond" w:cs="Arial"/>
      <w:kern w:val="0"/>
      <w:sz w:val="16"/>
      <w14:ligatures w14:val="none"/>
    </w:rPr>
  </w:style>
  <w:style w:type="character" w:customStyle="1" w:styleId="StyleAsianMSMinchoBold">
    <w:name w:val="Style (Asian) MS Mincho Bold"/>
    <w:rsid w:val="001448D0"/>
    <w:rPr>
      <w:rFonts w:ascii="Times New Roman" w:eastAsia="MS Mincho" w:hAnsi="Times New Roman"/>
      <w:b/>
      <w:bCs/>
      <w:u w:val="thick"/>
    </w:rPr>
  </w:style>
  <w:style w:type="character" w:customStyle="1" w:styleId="StyleAsianMSMincho">
    <w:name w:val="Style (Asian) MS Mincho"/>
    <w:rsid w:val="001448D0"/>
    <w:rPr>
      <w:rFonts w:ascii="Times New Roman" w:eastAsia="MS Mincho" w:hAnsi="Times New Roman"/>
      <w:u w:val="thick"/>
    </w:rPr>
  </w:style>
  <w:style w:type="paragraph" w:customStyle="1" w:styleId="docheader">
    <w:name w:val="doc header"/>
    <w:autoRedefine/>
    <w:qFormat/>
    <w:rsid w:val="001448D0"/>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1448D0"/>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1448D0"/>
  </w:style>
  <w:style w:type="character" w:customStyle="1" w:styleId="mw-headline">
    <w:name w:val="mw-headline"/>
    <w:rsid w:val="001448D0"/>
  </w:style>
  <w:style w:type="paragraph" w:customStyle="1" w:styleId="bloctitles">
    <w:name w:val="bloc titles"/>
    <w:basedOn w:val="Heading1"/>
    <w:next w:val="Normal"/>
    <w:link w:val="bloctitlesChar"/>
    <w:autoRedefine/>
    <w:rsid w:val="001448D0"/>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sz w:val="28"/>
      <w:u w:val="single"/>
    </w:rPr>
  </w:style>
  <w:style w:type="character" w:customStyle="1" w:styleId="bloctitlesChar">
    <w:name w:val="bloc titles Char"/>
    <w:link w:val="bloctitles"/>
    <w:rsid w:val="001448D0"/>
    <w:rPr>
      <w:rFonts w:ascii="Arial" w:eastAsia="Times New Roman" w:hAnsi="Arial" w:cs="Times New Roman"/>
      <w:b/>
      <w:kern w:val="0"/>
      <w:sz w:val="28"/>
      <w:szCs w:val="32"/>
      <w:u w:val="single"/>
      <w14:ligatures w14:val="none"/>
    </w:rPr>
  </w:style>
  <w:style w:type="paragraph" w:customStyle="1" w:styleId="blocorganizer">
    <w:name w:val="bloc organizer"/>
    <w:basedOn w:val="Heading1"/>
    <w:next w:val="bloctitles"/>
    <w:link w:val="blocorganizerChar"/>
    <w:autoRedefine/>
    <w:rsid w:val="001448D0"/>
    <w:pPr>
      <w:keepNext w:val="0"/>
      <w:keepLines w:val="0"/>
      <w:pBdr>
        <w:top w:val="none" w:sz="0" w:space="0" w:color="auto"/>
        <w:left w:val="none" w:sz="0" w:space="0" w:color="auto"/>
        <w:bottom w:val="none" w:sz="0" w:space="0" w:color="auto"/>
        <w:right w:val="none" w:sz="0" w:space="0" w:color="auto"/>
      </w:pBdr>
    </w:pPr>
    <w:rPr>
      <w:rFonts w:eastAsia="Times New Roman" w:cs="Times New Roman"/>
      <w:sz w:val="4"/>
      <w:u w:val="single"/>
    </w:rPr>
  </w:style>
  <w:style w:type="character" w:customStyle="1" w:styleId="blocorganizerChar">
    <w:name w:val="bloc organizer Char"/>
    <w:link w:val="blocorganizer"/>
    <w:rsid w:val="001448D0"/>
    <w:rPr>
      <w:rFonts w:ascii="Arial" w:eastAsia="Times New Roman" w:hAnsi="Arial"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1448D0"/>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1448D0"/>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1448D0"/>
    <w:rPr>
      <w:rFonts w:ascii="Times New Roman" w:eastAsia="Times New Roman" w:hAnsi="Times New Roman"/>
      <w:b/>
      <w:bCs/>
      <w:color w:val="000000"/>
      <w:kern w:val="0"/>
      <w:sz w:val="20"/>
      <w:szCs w:val="20"/>
      <w:lang w:eastAsia="ar-SA"/>
      <w14:ligatures w14:val="none"/>
    </w:rPr>
  </w:style>
  <w:style w:type="character" w:customStyle="1" w:styleId="UnderlineBoldChar">
    <w:name w:val="Underline Bold Char"/>
    <w:locked/>
    <w:rsid w:val="001448D0"/>
    <w:rPr>
      <w:rFonts w:ascii="Times New Roman" w:eastAsia="Times New Roman" w:hAnsi="Times New Roman" w:cs="Times New Roman"/>
      <w:b/>
      <w:szCs w:val="20"/>
      <w:u w:val="single"/>
    </w:rPr>
  </w:style>
  <w:style w:type="character" w:customStyle="1" w:styleId="cardCharCharCharCharChar">
    <w:name w:val="card Char Char Char Char Char"/>
    <w:rsid w:val="001448D0"/>
    <w:rPr>
      <w:rFonts w:ascii="Times New Roman" w:eastAsia="Times New Roman" w:hAnsi="Times New Roman" w:cs="Times New Roman"/>
      <w:szCs w:val="20"/>
    </w:rPr>
  </w:style>
  <w:style w:type="character" w:customStyle="1" w:styleId="tagChar3">
    <w:name w:val="%tag Char"/>
    <w:link w:val="tag"/>
    <w:uiPriority w:val="99"/>
    <w:rsid w:val="001448D0"/>
    <w:rPr>
      <w:rFonts w:ascii="Garamond" w:eastAsia="Calibri" w:hAnsi="Garamond" w:cs="Arial"/>
      <w:bCs/>
      <w:kern w:val="0"/>
      <w:sz w:val="18"/>
      <w:szCs w:val="22"/>
      <w14:ligatures w14:val="none"/>
    </w:rPr>
  </w:style>
  <w:style w:type="paragraph" w:customStyle="1" w:styleId="card0">
    <w:name w:val="%card"/>
    <w:basedOn w:val="Normal"/>
    <w:link w:val="cardChar3"/>
    <w:rsid w:val="001448D0"/>
    <w:pPr>
      <w:ind w:left="288" w:right="288"/>
    </w:pPr>
    <w:rPr>
      <w:rFonts w:eastAsia="Times New Roman"/>
      <w:sz w:val="20"/>
      <w:szCs w:val="20"/>
    </w:rPr>
  </w:style>
  <w:style w:type="character" w:customStyle="1" w:styleId="cardChar3">
    <w:name w:val="%card Char"/>
    <w:link w:val="card0"/>
    <w:rsid w:val="001448D0"/>
    <w:rPr>
      <w:rFonts w:ascii="Arial" w:eastAsia="Times New Roman" w:hAnsi="Arial" w:cs="Arial"/>
      <w:kern w:val="0"/>
      <w:sz w:val="20"/>
      <w:szCs w:val="20"/>
      <w14:ligatures w14:val="none"/>
    </w:rPr>
  </w:style>
  <w:style w:type="character" w:customStyle="1" w:styleId="AAAcardChar">
    <w:name w:val="AAAcard Char"/>
    <w:link w:val="AAAcard"/>
    <w:uiPriority w:val="99"/>
    <w:rsid w:val="001448D0"/>
    <w:rPr>
      <w:rFonts w:ascii="Arial" w:eastAsia="Times New Roman" w:hAnsi="Arial" w:cs="Arial"/>
      <w:kern w:val="0"/>
      <w:sz w:val="16"/>
      <w:szCs w:val="22"/>
      <w14:ligatures w14:val="none"/>
    </w:rPr>
  </w:style>
  <w:style w:type="character" w:customStyle="1" w:styleId="underlineCharChar2">
    <w:name w:val="underline Char Char"/>
    <w:rsid w:val="001448D0"/>
    <w:rPr>
      <w:rFonts w:ascii="Arial Narrow" w:eastAsia="Times New Roman" w:hAnsi="Arial Narrow" w:cs="Times New Roman"/>
      <w:u w:val="single"/>
    </w:rPr>
  </w:style>
  <w:style w:type="paragraph" w:customStyle="1" w:styleId="tagstyle0">
    <w:name w:val="tagstyle"/>
    <w:basedOn w:val="Normal"/>
    <w:qFormat/>
    <w:rsid w:val="001448D0"/>
    <w:pPr>
      <w:spacing w:before="100" w:beforeAutospacing="1" w:after="100" w:afterAutospacing="1"/>
    </w:pPr>
    <w:rPr>
      <w:rFonts w:eastAsia="Times New Roman"/>
    </w:rPr>
  </w:style>
  <w:style w:type="character" w:customStyle="1" w:styleId="CardUpSize-LightChar">
    <w:name w:val="CardUpSize - Light Char"/>
    <w:link w:val="CardUpSize-Light"/>
    <w:rsid w:val="001448D0"/>
    <w:rPr>
      <w:szCs w:val="32"/>
      <w:u w:val="single"/>
    </w:rPr>
  </w:style>
  <w:style w:type="paragraph" w:customStyle="1" w:styleId="CardDownx15">
    <w:name w:val="CardDown x1.5"/>
    <w:basedOn w:val="Header"/>
    <w:rsid w:val="001448D0"/>
    <w:pPr>
      <w:tabs>
        <w:tab w:val="clear" w:pos="4680"/>
        <w:tab w:val="clear" w:pos="9360"/>
      </w:tabs>
    </w:pPr>
    <w:rPr>
      <w:rFonts w:ascii="Times New Roman" w:hAnsi="Times New Roman" w:cs="Times New Roman"/>
    </w:rPr>
  </w:style>
  <w:style w:type="character" w:customStyle="1" w:styleId="yqlink">
    <w:name w:val="yqlink"/>
    <w:rsid w:val="001448D0"/>
  </w:style>
  <w:style w:type="character" w:customStyle="1" w:styleId="clbody">
    <w:name w:val="clbody"/>
    <w:rsid w:val="001448D0"/>
  </w:style>
  <w:style w:type="paragraph" w:customStyle="1" w:styleId="Analyticals">
    <w:name w:val="Analyticals"/>
    <w:basedOn w:val="Normal"/>
    <w:rsid w:val="001448D0"/>
    <w:rPr>
      <w:rFonts w:eastAsia="Times New Roman"/>
    </w:rPr>
  </w:style>
  <w:style w:type="character" w:customStyle="1" w:styleId="norm">
    <w:name w:val="norm"/>
    <w:rsid w:val="001448D0"/>
  </w:style>
  <w:style w:type="character" w:customStyle="1" w:styleId="boldandunderlinecharcharcharcharcharcharcharcharcharcharcharcharcharcharcharchar0">
    <w:name w:val="boldandunderlinecharcharcharcharcharcharcharcharcharcharcharcharcharcharcharchar"/>
    <w:rsid w:val="001448D0"/>
  </w:style>
  <w:style w:type="character" w:customStyle="1" w:styleId="underlinecharcharcharcharcharcharcharcharcharcharcharcharcharchar0">
    <w:name w:val="underlinecharcharcharcharcharcharcharcharcharcharcharcharcharchar"/>
    <w:rsid w:val="001448D0"/>
  </w:style>
  <w:style w:type="character" w:customStyle="1" w:styleId="NothingChar1">
    <w:name w:val="Nothing Char1"/>
    <w:rsid w:val="001448D0"/>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1448D0"/>
    <w:rPr>
      <w:rFonts w:ascii="Times New Roman" w:eastAsia="Times New Roman" w:hAnsi="Times New Roman" w:cs="Times New Roman"/>
      <w:b/>
      <w:sz w:val="24"/>
      <w:szCs w:val="24"/>
    </w:rPr>
  </w:style>
  <w:style w:type="character" w:customStyle="1" w:styleId="emphasis21">
    <w:name w:val="emphasis2"/>
    <w:rsid w:val="001448D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448D0"/>
    <w:rPr>
      <w:sz w:val="24"/>
      <w:szCs w:val="24"/>
      <w:lang w:val="en-US" w:eastAsia="en-US" w:bidi="ar-SA"/>
    </w:rPr>
  </w:style>
  <w:style w:type="character" w:customStyle="1" w:styleId="NewTag">
    <w:name w:val="NewTag"/>
    <w:uiPriority w:val="1"/>
    <w:qFormat/>
    <w:rsid w:val="001448D0"/>
    <w:rPr>
      <w:rFonts w:ascii="Georgia" w:hAnsi="Georgia"/>
      <w:b/>
      <w:sz w:val="24"/>
    </w:rPr>
  </w:style>
  <w:style w:type="character" w:customStyle="1" w:styleId="searchtools-record-title">
    <w:name w:val="searchtools-record-title"/>
    <w:basedOn w:val="DefaultParagraphFont"/>
    <w:rsid w:val="001448D0"/>
  </w:style>
  <w:style w:type="paragraph" w:styleId="ListBullet">
    <w:name w:val="List Bullet"/>
    <w:basedOn w:val="Normal"/>
    <w:link w:val="ListBulletChar"/>
    <w:uiPriority w:val="99"/>
    <w:unhideWhenUsed/>
    <w:qFormat/>
    <w:rsid w:val="001448D0"/>
    <w:pPr>
      <w:tabs>
        <w:tab w:val="num" w:pos="360"/>
      </w:tabs>
      <w:ind w:left="360" w:hanging="360"/>
    </w:pPr>
  </w:style>
  <w:style w:type="character" w:customStyle="1" w:styleId="apple">
    <w:name w:val="apple"/>
    <w:rsid w:val="001448D0"/>
  </w:style>
  <w:style w:type="character" w:customStyle="1" w:styleId="rightside">
    <w:name w:val="rightside"/>
    <w:rsid w:val="001448D0"/>
  </w:style>
  <w:style w:type="character" w:customStyle="1" w:styleId="flourish">
    <w:name w:val="flourish"/>
    <w:rsid w:val="001448D0"/>
  </w:style>
  <w:style w:type="character" w:customStyle="1" w:styleId="style150">
    <w:name w:val="style150"/>
    <w:rsid w:val="001448D0"/>
  </w:style>
  <w:style w:type="character" w:customStyle="1" w:styleId="submitted-date">
    <w:name w:val="submitted-date"/>
    <w:rsid w:val="001448D0"/>
  </w:style>
  <w:style w:type="character" w:customStyle="1" w:styleId="head">
    <w:name w:val="head"/>
    <w:rsid w:val="001448D0"/>
  </w:style>
  <w:style w:type="character" w:customStyle="1" w:styleId="commentstext0">
    <w:name w:val="commentstext"/>
    <w:rsid w:val="001448D0"/>
  </w:style>
  <w:style w:type="character" w:customStyle="1" w:styleId="marrontitulobig">
    <w:name w:val="marron_titulo_big"/>
    <w:rsid w:val="001448D0"/>
  </w:style>
  <w:style w:type="character" w:styleId="HTMLAcronym">
    <w:name w:val="HTML Acronym"/>
    <w:uiPriority w:val="99"/>
    <w:unhideWhenUsed/>
    <w:rsid w:val="001448D0"/>
  </w:style>
  <w:style w:type="character" w:customStyle="1" w:styleId="apturelink">
    <w:name w:val="apturelink"/>
    <w:rsid w:val="001448D0"/>
  </w:style>
  <w:style w:type="character" w:customStyle="1" w:styleId="apturelinkicon">
    <w:name w:val="apturelinkicon"/>
    <w:rsid w:val="001448D0"/>
  </w:style>
  <w:style w:type="character" w:customStyle="1" w:styleId="titletxt">
    <w:name w:val="titletxt"/>
    <w:rsid w:val="001448D0"/>
  </w:style>
  <w:style w:type="character" w:customStyle="1" w:styleId="colbcopy">
    <w:name w:val="colbcopy"/>
    <w:rsid w:val="001448D0"/>
  </w:style>
  <w:style w:type="character" w:customStyle="1" w:styleId="hcard">
    <w:name w:val="hcard"/>
    <w:rsid w:val="001448D0"/>
  </w:style>
  <w:style w:type="table" w:styleId="MediumGrid2">
    <w:name w:val="Medium Grid 2"/>
    <w:basedOn w:val="TableNormal"/>
    <w:uiPriority w:val="68"/>
    <w:rsid w:val="001448D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1448D0"/>
    <w:pPr>
      <w:numPr>
        <w:numId w:val="16"/>
      </w:numPr>
    </w:pPr>
  </w:style>
  <w:style w:type="paragraph" w:customStyle="1" w:styleId="StylePlainTextTimesNewRomanBold">
    <w:name w:val="Style Plain Text + Times New Roman Bold"/>
    <w:basedOn w:val="PlainText"/>
    <w:qFormat/>
    <w:rsid w:val="001448D0"/>
    <w:rPr>
      <w:rFonts w:ascii="Courier" w:eastAsia="Cambria" w:hAnsi="Courier" w:cs="Times New Roman"/>
      <w:sz w:val="21"/>
      <w:szCs w:val="21"/>
    </w:rPr>
  </w:style>
  <w:style w:type="paragraph" w:customStyle="1" w:styleId="hotroute2">
    <w:name w:val="hotroute"/>
    <w:basedOn w:val="Normal"/>
    <w:qFormat/>
    <w:rsid w:val="001448D0"/>
    <w:pPr>
      <w:ind w:left="288"/>
    </w:pPr>
  </w:style>
  <w:style w:type="paragraph" w:customStyle="1" w:styleId="DeleteAnalytics">
    <w:name w:val="Delete Analytics"/>
    <w:basedOn w:val="Heading4"/>
    <w:qFormat/>
    <w:rsid w:val="001448D0"/>
    <w:rPr>
      <w:color w:val="800000"/>
    </w:rPr>
  </w:style>
  <w:style w:type="paragraph" w:customStyle="1" w:styleId="ReallyFuckingSmall0">
    <w:name w:val="Really Fucking Small"/>
    <w:basedOn w:val="Normal"/>
    <w:link w:val="ReallyFuckingSmallChar0"/>
    <w:qFormat/>
    <w:rsid w:val="001448D0"/>
    <w:pPr>
      <w:ind w:left="144"/>
    </w:pPr>
    <w:rPr>
      <w:rFonts w:eastAsia="Times New Roman"/>
      <w:sz w:val="12"/>
      <w:szCs w:val="24"/>
    </w:rPr>
  </w:style>
  <w:style w:type="character" w:customStyle="1" w:styleId="ReallyFuckingSmallChar0">
    <w:name w:val="Really Fucking Small Char"/>
    <w:link w:val="ReallyFuckingSmall0"/>
    <w:rsid w:val="001448D0"/>
    <w:rPr>
      <w:rFonts w:ascii="Arial" w:eastAsia="Times New Roman" w:hAnsi="Arial" w:cs="Arial"/>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1448D0"/>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1448D0"/>
    <w:rPr>
      <w:rFonts w:ascii="Arial" w:eastAsia="Times New Roman" w:hAnsi="Arial" w:cs="Arial"/>
      <w:kern w:val="0"/>
      <w:sz w:val="20"/>
      <w:u w:val="single"/>
      <w14:ligatures w14:val="none"/>
    </w:rPr>
  </w:style>
  <w:style w:type="paragraph" w:customStyle="1" w:styleId="ReallyfuckingsmallCharCharChar">
    <w:name w:val="Really fucking small Char Char Char"/>
    <w:basedOn w:val="Normal"/>
    <w:link w:val="ReallyfuckingsmallCharCharCharChar"/>
    <w:qFormat/>
    <w:rsid w:val="001448D0"/>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1448D0"/>
    <w:rPr>
      <w:rFonts w:ascii="Arial" w:eastAsia="Times New Roman" w:hAnsi="Arial" w:cs="Arial"/>
      <w:kern w:val="0"/>
      <w:sz w:val="10"/>
      <w14:ligatures w14:val="none"/>
    </w:rPr>
  </w:style>
  <w:style w:type="paragraph" w:customStyle="1" w:styleId="SmalltextCharCharChar0">
    <w:name w:val="Small text Char Char Char"/>
    <w:basedOn w:val="Normal"/>
    <w:link w:val="SmalltextCharCharCharChar0"/>
    <w:qFormat/>
    <w:rsid w:val="001448D0"/>
    <w:rPr>
      <w:rFonts w:eastAsia="Times New Roman"/>
      <w:szCs w:val="24"/>
    </w:rPr>
  </w:style>
  <w:style w:type="character" w:customStyle="1" w:styleId="SmalltextCharCharCharChar0">
    <w:name w:val="Small text Char Char Char Char"/>
    <w:basedOn w:val="DefaultParagraphFont"/>
    <w:link w:val="SmalltextCharCharChar0"/>
    <w:rsid w:val="001448D0"/>
    <w:rPr>
      <w:rFonts w:ascii="Arial" w:eastAsia="Times New Roman" w:hAnsi="Arial" w:cs="Arial"/>
      <w:kern w:val="0"/>
      <w:sz w:val="16"/>
      <w14:ligatures w14:val="none"/>
    </w:rPr>
  </w:style>
  <w:style w:type="paragraph" w:customStyle="1" w:styleId="Boxempahsis">
    <w:name w:val="Box empahsis"/>
    <w:basedOn w:val="Normal"/>
    <w:link w:val="BoxempahsisChar"/>
    <w:rsid w:val="001448D0"/>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1448D0"/>
    <w:rPr>
      <w:rFonts w:ascii="Franklin Gothic Heavy" w:hAnsi="Franklin Gothic Heavy" w:cs="Arial"/>
      <w:kern w:val="0"/>
      <w:sz w:val="16"/>
      <w:u w:val="single"/>
      <w:bdr w:val="single" w:sz="4" w:space="0" w:color="auto"/>
      <w14:ligatures w14:val="none"/>
    </w:rPr>
  </w:style>
  <w:style w:type="character" w:customStyle="1" w:styleId="Qualified">
    <w:name w:val="Qualified"/>
    <w:rsid w:val="001448D0"/>
    <w:rPr>
      <w:rFonts w:asciiTheme="majorHAnsi" w:hAnsiTheme="majorHAnsi"/>
      <w:b/>
      <w:bCs/>
      <w:sz w:val="16"/>
    </w:rPr>
  </w:style>
  <w:style w:type="character" w:customStyle="1" w:styleId="Underline-Highlighted-WFU">
    <w:name w:val="Underline-Highlighted-WFU"/>
    <w:basedOn w:val="DefaultParagraphFont"/>
    <w:uiPriority w:val="1"/>
    <w:qFormat/>
    <w:rsid w:val="001448D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448D0"/>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1448D0"/>
    <w:rPr>
      <w:rFonts w:ascii="Garamond" w:eastAsia="Times New Roman" w:hAnsi="Garamond"/>
      <w:b/>
      <w:szCs w:val="20"/>
    </w:rPr>
  </w:style>
  <w:style w:type="character" w:customStyle="1" w:styleId="BlockTitleChar1">
    <w:name w:val="%Block Title Char"/>
    <w:rsid w:val="001448D0"/>
    <w:rPr>
      <w:rFonts w:ascii="Arial" w:eastAsia="Times New Roman" w:hAnsi="Arial" w:cs="Arial"/>
      <w:b/>
      <w:bCs/>
      <w:kern w:val="32"/>
      <w:sz w:val="28"/>
      <w:szCs w:val="32"/>
    </w:rPr>
  </w:style>
  <w:style w:type="paragraph" w:customStyle="1" w:styleId="Regular">
    <w:name w:val="Regular"/>
    <w:basedOn w:val="Normal"/>
    <w:link w:val="RegularChar"/>
    <w:qFormat/>
    <w:rsid w:val="001448D0"/>
    <w:pPr>
      <w:spacing w:after="200"/>
    </w:pPr>
    <w:rPr>
      <w:rFonts w:ascii="Cambria" w:eastAsia="Cambria" w:hAnsi="Cambria"/>
      <w:sz w:val="20"/>
      <w:szCs w:val="24"/>
    </w:rPr>
  </w:style>
  <w:style w:type="paragraph" w:styleId="Index6">
    <w:name w:val="index 6"/>
    <w:basedOn w:val="Normal"/>
    <w:next w:val="Normal"/>
    <w:autoRedefine/>
    <w:unhideWhenUsed/>
    <w:rsid w:val="001448D0"/>
    <w:pPr>
      <w:ind w:left="1200" w:hanging="200"/>
    </w:pPr>
    <w:rPr>
      <w:rFonts w:ascii="Cambria" w:eastAsia="Cambria" w:hAnsi="Cambria"/>
      <w:sz w:val="18"/>
      <w:szCs w:val="18"/>
    </w:rPr>
  </w:style>
  <w:style w:type="character" w:customStyle="1" w:styleId="columntexthead">
    <w:name w:val="columntexthead"/>
    <w:rsid w:val="001448D0"/>
  </w:style>
  <w:style w:type="character" w:customStyle="1" w:styleId="instruction">
    <w:name w:val="instruction"/>
    <w:rsid w:val="001448D0"/>
  </w:style>
  <w:style w:type="character" w:customStyle="1" w:styleId="yahoobuzzbadge-form">
    <w:name w:val="yahoobuzzbadge-form"/>
    <w:rsid w:val="001448D0"/>
  </w:style>
  <w:style w:type="character" w:customStyle="1" w:styleId="listpipe">
    <w:name w:val="listpipe"/>
    <w:rsid w:val="001448D0"/>
  </w:style>
  <w:style w:type="character" w:customStyle="1" w:styleId="imagelink">
    <w:name w:val="imagelink"/>
    <w:rsid w:val="001448D0"/>
  </w:style>
  <w:style w:type="character" w:customStyle="1" w:styleId="leadin">
    <w:name w:val="leadin"/>
    <w:rsid w:val="001448D0"/>
  </w:style>
  <w:style w:type="paragraph" w:customStyle="1" w:styleId="Pa0">
    <w:name w:val="Pa0"/>
    <w:basedOn w:val="Default"/>
    <w:next w:val="Default"/>
    <w:uiPriority w:val="99"/>
    <w:qFormat/>
    <w:rsid w:val="001448D0"/>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1448D0"/>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1448D0"/>
  </w:style>
  <w:style w:type="character" w:customStyle="1" w:styleId="rightnowyahoo">
    <w:name w:val="right_now_yahoo"/>
    <w:rsid w:val="001448D0"/>
  </w:style>
  <w:style w:type="character" w:customStyle="1" w:styleId="submittedmeta">
    <w:name w:val="submitted meta"/>
    <w:rsid w:val="001448D0"/>
  </w:style>
  <w:style w:type="paragraph" w:customStyle="1" w:styleId="Pa7">
    <w:name w:val="Pa7"/>
    <w:basedOn w:val="Default"/>
    <w:next w:val="Default"/>
    <w:uiPriority w:val="99"/>
    <w:qFormat/>
    <w:rsid w:val="001448D0"/>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1448D0"/>
    <w:pPr>
      <w:widowControl w:val="0"/>
      <w:spacing w:line="221" w:lineRule="atLeast"/>
    </w:pPr>
    <w:rPr>
      <w:rFonts w:ascii="Baskerville" w:eastAsia="Times New Roman" w:hAnsi="Baskerville" w:cs="Times New Roman"/>
      <w:color w:val="auto"/>
      <w:sz w:val="22"/>
    </w:rPr>
  </w:style>
  <w:style w:type="character" w:customStyle="1" w:styleId="A110">
    <w:name w:val="A11"/>
    <w:rsid w:val="001448D0"/>
    <w:rPr>
      <w:color w:val="000000"/>
      <w:sz w:val="12"/>
      <w:szCs w:val="12"/>
    </w:rPr>
  </w:style>
  <w:style w:type="character" w:customStyle="1" w:styleId="cite0">
    <w:name w:val="%cite"/>
    <w:rsid w:val="001448D0"/>
    <w:rPr>
      <w:rFonts w:ascii="Times New Roman" w:hAnsi="Times New Roman"/>
      <w:b/>
      <w:sz w:val="24"/>
    </w:rPr>
  </w:style>
  <w:style w:type="character" w:customStyle="1" w:styleId="Emphasis22">
    <w:name w:val="%Emphasis2"/>
    <w:rsid w:val="001448D0"/>
    <w:rPr>
      <w:rFonts w:ascii="Cooper Black" w:hAnsi="Cooper Black"/>
      <w:iCs/>
      <w:u w:val="single"/>
    </w:rPr>
  </w:style>
  <w:style w:type="paragraph" w:customStyle="1" w:styleId="BlockTitle3">
    <w:name w:val="%Block Title"/>
    <w:basedOn w:val="Heading1"/>
    <w:rsid w:val="001448D0"/>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1448D0"/>
    <w:rPr>
      <w:rFonts w:ascii="Times New Roman" w:hAnsi="Times New Roman"/>
      <w:b/>
      <w:sz w:val="24"/>
    </w:rPr>
  </w:style>
  <w:style w:type="character" w:customStyle="1" w:styleId="post-author">
    <w:name w:val="post-author"/>
    <w:rsid w:val="001448D0"/>
  </w:style>
  <w:style w:type="paragraph" w:customStyle="1" w:styleId="IndexHeader">
    <w:name w:val="Index Header"/>
    <w:basedOn w:val="Normal"/>
    <w:qFormat/>
    <w:rsid w:val="001448D0"/>
    <w:pPr>
      <w:ind w:left="-720"/>
      <w:outlineLvl w:val="0"/>
    </w:pPr>
    <w:rPr>
      <w:rFonts w:eastAsia="Times New Roman"/>
      <w:b/>
      <w:bCs/>
      <w:sz w:val="36"/>
      <w:szCs w:val="20"/>
    </w:rPr>
  </w:style>
  <w:style w:type="character" w:customStyle="1" w:styleId="IndexHeaderChar">
    <w:name w:val="Index Header Char"/>
    <w:rsid w:val="001448D0"/>
    <w:rPr>
      <w:rFonts w:ascii="Times New Roman" w:eastAsia="Times New Roman" w:hAnsi="Times New Roman"/>
      <w:b/>
      <w:bCs/>
      <w:sz w:val="36"/>
    </w:rPr>
  </w:style>
  <w:style w:type="paragraph" w:customStyle="1" w:styleId="CardRead">
    <w:name w:val="Card_Read"/>
    <w:basedOn w:val="Normal"/>
    <w:rsid w:val="001448D0"/>
    <w:rPr>
      <w:rFonts w:ascii="Times" w:eastAsia="Times" w:hAnsi="Times"/>
      <w:szCs w:val="20"/>
    </w:rPr>
  </w:style>
  <w:style w:type="paragraph" w:customStyle="1" w:styleId="CardNU">
    <w:name w:val="CardNU"/>
    <w:basedOn w:val="Normal"/>
    <w:qFormat/>
    <w:rsid w:val="001448D0"/>
    <w:rPr>
      <w:rFonts w:ascii="Times" w:eastAsia="Times" w:hAnsi="Times"/>
      <w:sz w:val="14"/>
      <w:szCs w:val="20"/>
    </w:rPr>
  </w:style>
  <w:style w:type="paragraph" w:customStyle="1" w:styleId="StyleHeading310pt">
    <w:name w:val="Style Heading 3 + 10 pt"/>
    <w:basedOn w:val="Heading3"/>
    <w:qFormat/>
    <w:rsid w:val="001448D0"/>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1448D0"/>
    <w:rPr>
      <w:rFonts w:ascii="Times New Roman" w:eastAsia="Times New Roman" w:hAnsi="Times New Roman" w:cs="Arial"/>
      <w:b/>
      <w:bCs/>
      <w:sz w:val="26"/>
      <w:szCs w:val="26"/>
    </w:rPr>
  </w:style>
  <w:style w:type="character" w:customStyle="1" w:styleId="CiteCardCharChar">
    <w:name w:val="Cite_Card Char Char"/>
    <w:rsid w:val="001448D0"/>
    <w:rPr>
      <w:rFonts w:cs="Arial"/>
      <w:bCs/>
      <w:lang w:val="en-US" w:eastAsia="en-US" w:bidi="ar-SA"/>
    </w:rPr>
  </w:style>
  <w:style w:type="paragraph" w:customStyle="1" w:styleId="CardText-NotUnderlined">
    <w:name w:val="Card Text - Not Underlined"/>
    <w:basedOn w:val="Normal"/>
    <w:rsid w:val="001448D0"/>
    <w:pPr>
      <w:spacing w:after="60"/>
    </w:pPr>
    <w:rPr>
      <w:rFonts w:eastAsia="Times New Roman"/>
      <w:sz w:val="18"/>
      <w:szCs w:val="24"/>
    </w:rPr>
  </w:style>
  <w:style w:type="paragraph" w:customStyle="1" w:styleId="OmniPage8">
    <w:name w:val="OmniPage #8"/>
    <w:basedOn w:val="Normal"/>
    <w:qFormat/>
    <w:rsid w:val="001448D0"/>
    <w:rPr>
      <w:rFonts w:eastAsia="Times New Roman"/>
      <w:color w:val="000000"/>
      <w:sz w:val="20"/>
      <w:szCs w:val="20"/>
    </w:rPr>
  </w:style>
  <w:style w:type="paragraph" w:customStyle="1" w:styleId="OmniPage2">
    <w:name w:val="OmniPage #2"/>
    <w:basedOn w:val="Normal"/>
    <w:qFormat/>
    <w:rsid w:val="001448D0"/>
    <w:rPr>
      <w:rFonts w:eastAsia="Times New Roman"/>
      <w:color w:val="000000"/>
      <w:sz w:val="20"/>
      <w:szCs w:val="20"/>
    </w:rPr>
  </w:style>
  <w:style w:type="paragraph" w:customStyle="1" w:styleId="OmniPage6">
    <w:name w:val="OmniPage #6"/>
    <w:basedOn w:val="Normal"/>
    <w:qFormat/>
    <w:rsid w:val="001448D0"/>
    <w:rPr>
      <w:rFonts w:eastAsia="Times New Roman"/>
      <w:color w:val="000000"/>
      <w:sz w:val="20"/>
      <w:szCs w:val="20"/>
    </w:rPr>
  </w:style>
  <w:style w:type="paragraph" w:customStyle="1" w:styleId="OmniPage7">
    <w:name w:val="OmniPage #7"/>
    <w:basedOn w:val="Normal"/>
    <w:qFormat/>
    <w:rsid w:val="001448D0"/>
    <w:rPr>
      <w:rFonts w:eastAsia="Times New Roman"/>
      <w:color w:val="000000"/>
      <w:sz w:val="20"/>
      <w:szCs w:val="20"/>
    </w:rPr>
  </w:style>
  <w:style w:type="paragraph" w:customStyle="1" w:styleId="OmniPage11">
    <w:name w:val="OmniPage #11"/>
    <w:basedOn w:val="Normal"/>
    <w:qFormat/>
    <w:rsid w:val="001448D0"/>
    <w:rPr>
      <w:rFonts w:eastAsia="Times New Roman"/>
      <w:color w:val="000000"/>
      <w:sz w:val="20"/>
      <w:szCs w:val="20"/>
    </w:rPr>
  </w:style>
  <w:style w:type="paragraph" w:customStyle="1" w:styleId="OmniPage12">
    <w:name w:val="OmniPage #12"/>
    <w:basedOn w:val="Normal"/>
    <w:qFormat/>
    <w:rsid w:val="001448D0"/>
    <w:rPr>
      <w:rFonts w:eastAsia="Times New Roman"/>
      <w:color w:val="000000"/>
      <w:sz w:val="20"/>
      <w:szCs w:val="20"/>
    </w:rPr>
  </w:style>
  <w:style w:type="paragraph" w:customStyle="1" w:styleId="OmniPage10">
    <w:name w:val="OmniPage #10"/>
    <w:basedOn w:val="Normal"/>
    <w:qFormat/>
    <w:rsid w:val="001448D0"/>
    <w:rPr>
      <w:rFonts w:eastAsia="Times New Roman"/>
      <w:color w:val="000000"/>
      <w:sz w:val="20"/>
      <w:szCs w:val="20"/>
    </w:rPr>
  </w:style>
  <w:style w:type="paragraph" w:customStyle="1" w:styleId="OmniPage13">
    <w:name w:val="OmniPage #13"/>
    <w:basedOn w:val="Normal"/>
    <w:qFormat/>
    <w:rsid w:val="001448D0"/>
    <w:rPr>
      <w:rFonts w:eastAsia="Times New Roman"/>
      <w:color w:val="000000"/>
      <w:sz w:val="20"/>
      <w:szCs w:val="20"/>
    </w:rPr>
  </w:style>
  <w:style w:type="paragraph" w:customStyle="1" w:styleId="OmniPage14">
    <w:name w:val="OmniPage #14"/>
    <w:basedOn w:val="Normal"/>
    <w:qFormat/>
    <w:rsid w:val="001448D0"/>
    <w:rPr>
      <w:rFonts w:eastAsia="Times New Roman"/>
      <w:color w:val="000000"/>
      <w:sz w:val="20"/>
      <w:szCs w:val="20"/>
    </w:rPr>
  </w:style>
  <w:style w:type="paragraph" w:customStyle="1" w:styleId="OmniPage15">
    <w:name w:val="OmniPage #15"/>
    <w:basedOn w:val="Normal"/>
    <w:qFormat/>
    <w:rsid w:val="001448D0"/>
    <w:rPr>
      <w:rFonts w:eastAsia="Times New Roman"/>
      <w:color w:val="000000"/>
      <w:sz w:val="20"/>
      <w:szCs w:val="20"/>
    </w:rPr>
  </w:style>
  <w:style w:type="paragraph" w:customStyle="1" w:styleId="OmniPage17">
    <w:name w:val="OmniPage #17"/>
    <w:basedOn w:val="Normal"/>
    <w:qFormat/>
    <w:rsid w:val="001448D0"/>
    <w:rPr>
      <w:rFonts w:eastAsia="Times New Roman"/>
      <w:color w:val="000000"/>
      <w:sz w:val="20"/>
      <w:szCs w:val="20"/>
    </w:rPr>
  </w:style>
  <w:style w:type="paragraph" w:customStyle="1" w:styleId="OmniPage19">
    <w:name w:val="OmniPage #19"/>
    <w:basedOn w:val="Normal"/>
    <w:qFormat/>
    <w:rsid w:val="001448D0"/>
    <w:rPr>
      <w:rFonts w:eastAsia="Times New Roman"/>
      <w:color w:val="000000"/>
      <w:sz w:val="20"/>
      <w:szCs w:val="20"/>
    </w:rPr>
  </w:style>
  <w:style w:type="paragraph" w:customStyle="1" w:styleId="OmniPage20">
    <w:name w:val="OmniPage #20"/>
    <w:basedOn w:val="Normal"/>
    <w:qFormat/>
    <w:rsid w:val="001448D0"/>
    <w:rPr>
      <w:rFonts w:eastAsia="Times New Roman"/>
      <w:color w:val="000000"/>
      <w:sz w:val="20"/>
      <w:szCs w:val="20"/>
    </w:rPr>
  </w:style>
  <w:style w:type="paragraph" w:customStyle="1" w:styleId="OmniPage21">
    <w:name w:val="OmniPage #21"/>
    <w:basedOn w:val="Normal"/>
    <w:qFormat/>
    <w:rsid w:val="001448D0"/>
    <w:rPr>
      <w:rFonts w:eastAsia="Times New Roman"/>
      <w:color w:val="000000"/>
      <w:sz w:val="20"/>
      <w:szCs w:val="20"/>
    </w:rPr>
  </w:style>
  <w:style w:type="paragraph" w:customStyle="1" w:styleId="OmniPage22">
    <w:name w:val="OmniPage #22"/>
    <w:basedOn w:val="Normal"/>
    <w:qFormat/>
    <w:rsid w:val="001448D0"/>
    <w:rPr>
      <w:rFonts w:eastAsia="Times New Roman"/>
      <w:color w:val="000000"/>
      <w:sz w:val="20"/>
      <w:szCs w:val="20"/>
    </w:rPr>
  </w:style>
  <w:style w:type="paragraph" w:customStyle="1" w:styleId="OmniPage25">
    <w:name w:val="OmniPage #25"/>
    <w:basedOn w:val="Normal"/>
    <w:qFormat/>
    <w:rsid w:val="001448D0"/>
    <w:rPr>
      <w:rFonts w:eastAsia="Times New Roman"/>
      <w:color w:val="000000"/>
      <w:sz w:val="20"/>
      <w:szCs w:val="20"/>
    </w:rPr>
  </w:style>
  <w:style w:type="paragraph" w:customStyle="1" w:styleId="OmniPage18">
    <w:name w:val="OmniPage #18"/>
    <w:basedOn w:val="Normal"/>
    <w:qFormat/>
    <w:rsid w:val="001448D0"/>
    <w:rPr>
      <w:rFonts w:eastAsia="Times New Roman"/>
      <w:color w:val="000000"/>
      <w:sz w:val="20"/>
      <w:szCs w:val="20"/>
    </w:rPr>
  </w:style>
  <w:style w:type="paragraph" w:customStyle="1" w:styleId="OmniPage26">
    <w:name w:val="OmniPage #26"/>
    <w:basedOn w:val="Normal"/>
    <w:qFormat/>
    <w:rsid w:val="001448D0"/>
    <w:rPr>
      <w:rFonts w:eastAsia="Times New Roman"/>
      <w:color w:val="000000"/>
      <w:sz w:val="20"/>
      <w:szCs w:val="20"/>
    </w:rPr>
  </w:style>
  <w:style w:type="paragraph" w:styleId="Index1">
    <w:name w:val="index 1"/>
    <w:basedOn w:val="Normal"/>
    <w:next w:val="Normal"/>
    <w:autoRedefine/>
    <w:unhideWhenUsed/>
    <w:rsid w:val="001448D0"/>
    <w:pPr>
      <w:ind w:left="200" w:hanging="200"/>
    </w:pPr>
    <w:rPr>
      <w:rFonts w:ascii="Cambria" w:eastAsia="Cambria" w:hAnsi="Cambria"/>
      <w:sz w:val="18"/>
      <w:szCs w:val="18"/>
    </w:rPr>
  </w:style>
  <w:style w:type="paragraph" w:styleId="IndexHeading">
    <w:name w:val="index heading"/>
    <w:basedOn w:val="Normal"/>
    <w:next w:val="Index1"/>
    <w:unhideWhenUsed/>
    <w:rsid w:val="001448D0"/>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1448D0"/>
  </w:style>
  <w:style w:type="paragraph" w:customStyle="1" w:styleId="OmniPage9">
    <w:name w:val="OmniPage #9"/>
    <w:basedOn w:val="Normal"/>
    <w:qFormat/>
    <w:rsid w:val="001448D0"/>
    <w:rPr>
      <w:rFonts w:eastAsia="Times New Roman"/>
      <w:color w:val="000000"/>
      <w:sz w:val="20"/>
      <w:szCs w:val="20"/>
    </w:rPr>
  </w:style>
  <w:style w:type="paragraph" w:customStyle="1" w:styleId="OmniPage5">
    <w:name w:val="OmniPage #5"/>
    <w:basedOn w:val="Normal"/>
    <w:qFormat/>
    <w:rsid w:val="001448D0"/>
    <w:rPr>
      <w:rFonts w:eastAsia="Times New Roman"/>
      <w:color w:val="000000"/>
      <w:sz w:val="20"/>
      <w:szCs w:val="20"/>
    </w:rPr>
  </w:style>
  <w:style w:type="character" w:customStyle="1" w:styleId="style12char0">
    <w:name w:val="style12char"/>
    <w:rsid w:val="001448D0"/>
  </w:style>
  <w:style w:type="character" w:customStyle="1" w:styleId="charchar20">
    <w:name w:val="charchar2"/>
    <w:rsid w:val="001448D0"/>
  </w:style>
  <w:style w:type="character" w:customStyle="1" w:styleId="style11char0">
    <w:name w:val="style11char"/>
    <w:rsid w:val="001448D0"/>
  </w:style>
  <w:style w:type="paragraph" w:customStyle="1" w:styleId="CitesandCardText">
    <w:name w:val="Cites and Card Text"/>
    <w:basedOn w:val="Normal"/>
    <w:qFormat/>
    <w:rsid w:val="001448D0"/>
    <w:rPr>
      <w:rFonts w:eastAsia="Times New Roman"/>
      <w:sz w:val="20"/>
      <w:szCs w:val="24"/>
    </w:rPr>
  </w:style>
  <w:style w:type="paragraph" w:styleId="List2">
    <w:name w:val="List 2"/>
    <w:basedOn w:val="Default"/>
    <w:next w:val="Default"/>
    <w:rsid w:val="001448D0"/>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1448D0"/>
    <w:rPr>
      <w:b/>
      <w:bCs/>
      <w:iCs/>
      <w:szCs w:val="26"/>
      <w:lang w:val="en-US" w:eastAsia="en-US" w:bidi="ar-SA"/>
    </w:rPr>
  </w:style>
  <w:style w:type="paragraph" w:customStyle="1" w:styleId="Style160">
    <w:name w:val="Style 16"/>
    <w:basedOn w:val="Normal"/>
    <w:qFormat/>
    <w:rsid w:val="001448D0"/>
    <w:pPr>
      <w:autoSpaceDE w:val="0"/>
      <w:autoSpaceDN w:val="0"/>
      <w:adjustRightInd w:val="0"/>
    </w:pPr>
    <w:rPr>
      <w:rFonts w:eastAsia="Times New Roman"/>
      <w:szCs w:val="24"/>
    </w:rPr>
  </w:style>
  <w:style w:type="paragraph" w:customStyle="1" w:styleId="smalltext2">
    <w:name w:val="smalltext"/>
    <w:basedOn w:val="Normal"/>
    <w:link w:val="smalltextChar1"/>
    <w:qFormat/>
    <w:rsid w:val="001448D0"/>
    <w:rPr>
      <w:rFonts w:eastAsia="Times New Roman"/>
      <w:szCs w:val="24"/>
    </w:rPr>
  </w:style>
  <w:style w:type="character" w:customStyle="1" w:styleId="smalltextChar1">
    <w:name w:val="smalltext Char"/>
    <w:link w:val="smalltext2"/>
    <w:rsid w:val="001448D0"/>
    <w:rPr>
      <w:rFonts w:ascii="Arial" w:eastAsia="Times New Roman" w:hAnsi="Arial" w:cs="Arial"/>
      <w:kern w:val="0"/>
      <w:sz w:val="16"/>
      <w14:ligatures w14:val="none"/>
    </w:rPr>
  </w:style>
  <w:style w:type="paragraph" w:customStyle="1" w:styleId="StyleJustifiedFirstline1cmAfter6ptLinespacing1">
    <w:name w:val="Style Justified First line:  1 cm After:  6 pt Line spacing:  1...."/>
    <w:basedOn w:val="Default"/>
    <w:next w:val="Default"/>
    <w:qFormat/>
    <w:rsid w:val="001448D0"/>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1448D0"/>
    <w:pPr>
      <w:jc w:val="center"/>
    </w:pPr>
    <w:rPr>
      <w:rFonts w:ascii="Arial Black" w:eastAsia="Times New Roman" w:hAnsi="Arial Black"/>
      <w:b/>
      <w:sz w:val="36"/>
      <w:szCs w:val="24"/>
      <w:u w:val="single"/>
    </w:rPr>
  </w:style>
  <w:style w:type="character" w:customStyle="1" w:styleId="boldunderlineCharChar0">
    <w:name w:val="boldunderline Char Char"/>
    <w:rsid w:val="001448D0"/>
    <w:rPr>
      <w:b/>
      <w:sz w:val="22"/>
      <w:szCs w:val="24"/>
      <w:u w:val="single"/>
      <w:lang w:val="en-US" w:eastAsia="en-US" w:bidi="ar-SA"/>
    </w:rPr>
  </w:style>
  <w:style w:type="paragraph" w:customStyle="1" w:styleId="Bullets-squares">
    <w:name w:val="Bullets - squares"/>
    <w:basedOn w:val="Normal"/>
    <w:next w:val="Normal"/>
    <w:rsid w:val="001448D0"/>
    <w:pPr>
      <w:numPr>
        <w:numId w:val="17"/>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1448D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1448D0"/>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1448D0"/>
    <w:rPr>
      <w:sz w:val="24"/>
      <w:szCs w:val="22"/>
      <w:lang w:val="en-US" w:eastAsia="en-US" w:bidi="ar-SA"/>
    </w:rPr>
  </w:style>
  <w:style w:type="character" w:customStyle="1" w:styleId="Size8Char">
    <w:name w:val="Size 8 Char"/>
    <w:link w:val="Size8"/>
    <w:rsid w:val="001448D0"/>
    <w:rPr>
      <w:rFonts w:ascii="Times New Roman" w:eastAsia="Times New Roman" w:hAnsi="Times New Roman" w:cs="Times New Roman"/>
      <w:kern w:val="0"/>
      <w:sz w:val="16"/>
      <w:szCs w:val="22"/>
      <w14:ligatures w14:val="none"/>
    </w:rPr>
  </w:style>
  <w:style w:type="paragraph" w:customStyle="1" w:styleId="RegularCite">
    <w:name w:val="Regular Cite"/>
    <w:qFormat/>
    <w:rsid w:val="001448D0"/>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1448D0"/>
  </w:style>
  <w:style w:type="character" w:customStyle="1" w:styleId="emailstyle26">
    <w:name w:val="emailstyle26"/>
    <w:rsid w:val="001448D0"/>
  </w:style>
  <w:style w:type="paragraph" w:customStyle="1" w:styleId="context">
    <w:name w:val="context"/>
    <w:basedOn w:val="Normal"/>
    <w:qFormat/>
    <w:rsid w:val="001448D0"/>
    <w:pPr>
      <w:spacing w:before="100" w:beforeAutospacing="1" w:after="100" w:afterAutospacing="1"/>
    </w:pPr>
    <w:rPr>
      <w:rFonts w:eastAsia="Times New Roman"/>
      <w:szCs w:val="24"/>
    </w:rPr>
  </w:style>
  <w:style w:type="character" w:customStyle="1" w:styleId="sendtofriend">
    <w:name w:val="sendtofriend"/>
    <w:rsid w:val="001448D0"/>
  </w:style>
  <w:style w:type="character" w:customStyle="1" w:styleId="pagetype">
    <w:name w:val="pagetype"/>
    <w:rsid w:val="001448D0"/>
  </w:style>
  <w:style w:type="character" w:customStyle="1" w:styleId="byl">
    <w:name w:val="byl"/>
    <w:rsid w:val="001448D0"/>
  </w:style>
  <w:style w:type="character" w:customStyle="1" w:styleId="byd">
    <w:name w:val="byd"/>
    <w:rsid w:val="001448D0"/>
  </w:style>
  <w:style w:type="paragraph" w:customStyle="1" w:styleId="Size6">
    <w:name w:val="Size 6"/>
    <w:link w:val="Size6Char"/>
    <w:qFormat/>
    <w:rsid w:val="001448D0"/>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1448D0"/>
    <w:rPr>
      <w:rFonts w:ascii="Times New Roman" w:eastAsia="Times New Roman" w:hAnsi="Times New Roman" w:cs="Times New Roman"/>
      <w:kern w:val="0"/>
      <w:sz w:val="16"/>
      <w:szCs w:val="22"/>
      <w14:ligatures w14:val="none"/>
    </w:rPr>
  </w:style>
  <w:style w:type="character" w:customStyle="1" w:styleId="heading2char0">
    <w:name w:val="heading2char"/>
    <w:rsid w:val="001448D0"/>
  </w:style>
  <w:style w:type="character" w:customStyle="1" w:styleId="underliningchar0">
    <w:name w:val="underliningchar"/>
    <w:rsid w:val="001448D0"/>
  </w:style>
  <w:style w:type="paragraph" w:customStyle="1" w:styleId="TxBrp11">
    <w:name w:val="TxBr_p11"/>
    <w:basedOn w:val="Normal"/>
    <w:qFormat/>
    <w:rsid w:val="001448D0"/>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1448D0"/>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1448D0"/>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1448D0"/>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1448D0"/>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1448D0"/>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1448D0"/>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1448D0"/>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1448D0"/>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1448D0"/>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1448D0"/>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1448D0"/>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1448D0"/>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1448D0"/>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1448D0"/>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1448D0"/>
    <w:pPr>
      <w:ind w:left="400" w:hanging="200"/>
    </w:pPr>
    <w:rPr>
      <w:rFonts w:ascii="Cambria" w:eastAsia="Cambria" w:hAnsi="Cambria"/>
      <w:sz w:val="18"/>
      <w:szCs w:val="18"/>
    </w:rPr>
  </w:style>
  <w:style w:type="paragraph" w:styleId="Index3">
    <w:name w:val="index 3"/>
    <w:basedOn w:val="Normal"/>
    <w:next w:val="Normal"/>
    <w:autoRedefine/>
    <w:unhideWhenUsed/>
    <w:rsid w:val="001448D0"/>
    <w:pPr>
      <w:ind w:left="600" w:hanging="200"/>
    </w:pPr>
    <w:rPr>
      <w:rFonts w:ascii="Cambria" w:eastAsia="Cambria" w:hAnsi="Cambria"/>
      <w:sz w:val="18"/>
      <w:szCs w:val="18"/>
    </w:rPr>
  </w:style>
  <w:style w:type="paragraph" w:styleId="Index4">
    <w:name w:val="index 4"/>
    <w:basedOn w:val="Normal"/>
    <w:next w:val="Normal"/>
    <w:autoRedefine/>
    <w:unhideWhenUsed/>
    <w:rsid w:val="001448D0"/>
    <w:pPr>
      <w:ind w:left="800" w:hanging="200"/>
    </w:pPr>
    <w:rPr>
      <w:rFonts w:ascii="Cambria" w:eastAsia="Cambria" w:hAnsi="Cambria"/>
      <w:sz w:val="18"/>
      <w:szCs w:val="18"/>
    </w:rPr>
  </w:style>
  <w:style w:type="paragraph" w:styleId="Index5">
    <w:name w:val="index 5"/>
    <w:basedOn w:val="Normal"/>
    <w:next w:val="Normal"/>
    <w:autoRedefine/>
    <w:unhideWhenUsed/>
    <w:rsid w:val="001448D0"/>
    <w:pPr>
      <w:ind w:left="1000" w:hanging="200"/>
    </w:pPr>
    <w:rPr>
      <w:rFonts w:ascii="Cambria" w:eastAsia="Cambria" w:hAnsi="Cambria"/>
      <w:sz w:val="18"/>
      <w:szCs w:val="18"/>
    </w:rPr>
  </w:style>
  <w:style w:type="paragraph" w:styleId="Index7">
    <w:name w:val="index 7"/>
    <w:basedOn w:val="Normal"/>
    <w:next w:val="Normal"/>
    <w:autoRedefine/>
    <w:unhideWhenUsed/>
    <w:rsid w:val="001448D0"/>
    <w:pPr>
      <w:ind w:left="1400" w:hanging="200"/>
    </w:pPr>
    <w:rPr>
      <w:rFonts w:ascii="Cambria" w:eastAsia="Cambria" w:hAnsi="Cambria"/>
      <w:sz w:val="18"/>
      <w:szCs w:val="18"/>
    </w:rPr>
  </w:style>
  <w:style w:type="paragraph" w:styleId="Index8">
    <w:name w:val="index 8"/>
    <w:basedOn w:val="Normal"/>
    <w:next w:val="Normal"/>
    <w:autoRedefine/>
    <w:unhideWhenUsed/>
    <w:rsid w:val="001448D0"/>
    <w:pPr>
      <w:ind w:left="1600" w:hanging="200"/>
    </w:pPr>
    <w:rPr>
      <w:rFonts w:ascii="Cambria" w:eastAsia="Cambria" w:hAnsi="Cambria"/>
      <w:sz w:val="18"/>
      <w:szCs w:val="18"/>
    </w:rPr>
  </w:style>
  <w:style w:type="paragraph" w:styleId="Index9">
    <w:name w:val="index 9"/>
    <w:basedOn w:val="Normal"/>
    <w:next w:val="Normal"/>
    <w:autoRedefine/>
    <w:unhideWhenUsed/>
    <w:rsid w:val="001448D0"/>
    <w:pPr>
      <w:ind w:left="1800" w:hanging="200"/>
    </w:pPr>
    <w:rPr>
      <w:rFonts w:ascii="Cambria" w:eastAsia="Cambria" w:hAnsi="Cambria"/>
      <w:sz w:val="18"/>
      <w:szCs w:val="18"/>
    </w:rPr>
  </w:style>
  <w:style w:type="character" w:customStyle="1" w:styleId="adtext124">
    <w:name w:val="adtext124"/>
    <w:rsid w:val="001448D0"/>
    <w:rPr>
      <w:vanish w:val="0"/>
      <w:webHidden w:val="0"/>
      <w:color w:val="999999"/>
      <w:sz w:val="12"/>
      <w:szCs w:val="12"/>
      <w:specVanish/>
    </w:rPr>
  </w:style>
  <w:style w:type="paragraph" w:customStyle="1" w:styleId="CardsFont8pt">
    <w:name w:val="Cards + Font: 8 pt"/>
    <w:basedOn w:val="Normal"/>
    <w:qFormat/>
    <w:rsid w:val="001448D0"/>
    <w:pPr>
      <w:autoSpaceDE w:val="0"/>
      <w:autoSpaceDN w:val="0"/>
      <w:adjustRightInd w:val="0"/>
      <w:ind w:left="432" w:right="432"/>
      <w:jc w:val="both"/>
    </w:pPr>
    <w:rPr>
      <w:rFonts w:eastAsia="Times New Roman"/>
      <w:szCs w:val="20"/>
    </w:rPr>
  </w:style>
  <w:style w:type="character" w:customStyle="1" w:styleId="CardsFont8ptChar">
    <w:name w:val="Cards + Font: 8 pt Char"/>
    <w:rsid w:val="001448D0"/>
    <w:rPr>
      <w:sz w:val="16"/>
    </w:rPr>
  </w:style>
  <w:style w:type="character" w:customStyle="1" w:styleId="TagLineCharChar">
    <w:name w:val="Tag Line Char Char"/>
    <w:rsid w:val="001448D0"/>
    <w:rPr>
      <w:rFonts w:cs="Arial"/>
      <w:b/>
      <w:bCs/>
      <w:iCs/>
      <w:sz w:val="24"/>
      <w:szCs w:val="28"/>
      <w:lang w:val="en-US" w:eastAsia="en-US" w:bidi="ar-SA"/>
    </w:rPr>
  </w:style>
  <w:style w:type="paragraph" w:customStyle="1" w:styleId="published">
    <w:name w:val="published"/>
    <w:basedOn w:val="Normal"/>
    <w:qFormat/>
    <w:rsid w:val="001448D0"/>
    <w:pPr>
      <w:spacing w:before="100" w:beforeAutospacing="1" w:after="100" w:afterAutospacing="1"/>
    </w:pPr>
    <w:rPr>
      <w:rFonts w:eastAsia="Times New Roman"/>
      <w:szCs w:val="24"/>
    </w:rPr>
  </w:style>
  <w:style w:type="character" w:customStyle="1" w:styleId="articlecommentcount">
    <w:name w:val="article_comment_count"/>
    <w:rsid w:val="001448D0"/>
  </w:style>
  <w:style w:type="character" w:customStyle="1" w:styleId="articlerecommendcount">
    <w:name w:val="article_recommend_count"/>
    <w:rsid w:val="001448D0"/>
  </w:style>
  <w:style w:type="character" w:customStyle="1" w:styleId="normaltext1">
    <w:name w:val="normal_text"/>
    <w:rsid w:val="001448D0"/>
  </w:style>
  <w:style w:type="paragraph" w:customStyle="1" w:styleId="storytimestamp">
    <w:name w:val="storytimestamp"/>
    <w:basedOn w:val="Normal"/>
    <w:qFormat/>
    <w:rsid w:val="001448D0"/>
    <w:pPr>
      <w:spacing w:before="100" w:beforeAutospacing="1" w:after="100" w:afterAutospacing="1"/>
    </w:pPr>
    <w:rPr>
      <w:rFonts w:eastAsia="Times New Roman"/>
      <w:szCs w:val="24"/>
    </w:rPr>
  </w:style>
  <w:style w:type="character" w:customStyle="1" w:styleId="story-byline">
    <w:name w:val="story-byline"/>
    <w:rsid w:val="001448D0"/>
  </w:style>
  <w:style w:type="character" w:customStyle="1" w:styleId="story-titleline">
    <w:name w:val="story-titleline"/>
    <w:rsid w:val="001448D0"/>
  </w:style>
  <w:style w:type="paragraph" w:styleId="ListBullet2">
    <w:name w:val="List Bullet 2"/>
    <w:basedOn w:val="Normal"/>
    <w:rsid w:val="001448D0"/>
    <w:pPr>
      <w:tabs>
        <w:tab w:val="num" w:pos="1440"/>
      </w:tabs>
      <w:ind w:left="1440" w:hanging="360"/>
    </w:pPr>
    <w:rPr>
      <w:rFonts w:eastAsia="Times New Roman"/>
      <w:b/>
      <w:szCs w:val="44"/>
    </w:rPr>
  </w:style>
  <w:style w:type="paragraph" w:customStyle="1" w:styleId="Cardnotunderlined0">
    <w:name w:val="Card not underlined"/>
    <w:basedOn w:val="Normal"/>
    <w:rsid w:val="001448D0"/>
    <w:rPr>
      <w:rFonts w:eastAsia="Times New Roman"/>
      <w:color w:val="000000"/>
      <w:sz w:val="10"/>
      <w:szCs w:val="24"/>
    </w:rPr>
  </w:style>
  <w:style w:type="character" w:customStyle="1" w:styleId="marron">
    <w:name w:val="marron"/>
    <w:rsid w:val="001448D0"/>
  </w:style>
  <w:style w:type="character" w:customStyle="1" w:styleId="UnderlineCardChar0">
    <w:name w:val="Underline Card Char"/>
    <w:rsid w:val="001448D0"/>
    <w:rPr>
      <w:sz w:val="22"/>
      <w:szCs w:val="24"/>
      <w:u w:val="single"/>
      <w:lang w:val="en-US" w:eastAsia="en-US" w:bidi="ar-SA"/>
    </w:rPr>
  </w:style>
  <w:style w:type="character" w:customStyle="1" w:styleId="SourcesCharChar1">
    <w:name w:val="Sources Char Char1"/>
    <w:rsid w:val="001448D0"/>
    <w:rPr>
      <w:rFonts w:cs="Arial"/>
      <w:b/>
      <w:bCs/>
      <w:iCs/>
      <w:sz w:val="24"/>
      <w:szCs w:val="28"/>
      <w:lang w:val="en-US" w:eastAsia="en-US" w:bidi="ar-SA"/>
    </w:rPr>
  </w:style>
  <w:style w:type="paragraph" w:customStyle="1" w:styleId="OmniPage3">
    <w:name w:val="OmniPage #3"/>
    <w:basedOn w:val="Normal"/>
    <w:qFormat/>
    <w:rsid w:val="001448D0"/>
    <w:rPr>
      <w:rFonts w:eastAsia="Times New Roman"/>
      <w:color w:val="000000"/>
      <w:sz w:val="20"/>
      <w:szCs w:val="20"/>
    </w:rPr>
  </w:style>
  <w:style w:type="paragraph" w:customStyle="1" w:styleId="OmniPage4">
    <w:name w:val="OmniPage #4"/>
    <w:basedOn w:val="Normal"/>
    <w:qFormat/>
    <w:rsid w:val="001448D0"/>
    <w:rPr>
      <w:rFonts w:eastAsia="Times New Roman"/>
      <w:color w:val="000000"/>
      <w:sz w:val="20"/>
      <w:szCs w:val="20"/>
    </w:rPr>
  </w:style>
  <w:style w:type="paragraph" w:customStyle="1" w:styleId="OmniPage16">
    <w:name w:val="OmniPage #16"/>
    <w:basedOn w:val="Normal"/>
    <w:qFormat/>
    <w:rsid w:val="001448D0"/>
    <w:rPr>
      <w:rFonts w:eastAsia="Times New Roman"/>
      <w:color w:val="000000"/>
      <w:sz w:val="20"/>
      <w:szCs w:val="20"/>
    </w:rPr>
  </w:style>
  <w:style w:type="paragraph" w:customStyle="1" w:styleId="OmniPage23">
    <w:name w:val="OmniPage #23"/>
    <w:basedOn w:val="Normal"/>
    <w:qFormat/>
    <w:rsid w:val="001448D0"/>
    <w:rPr>
      <w:rFonts w:eastAsia="Times New Roman"/>
      <w:color w:val="000000"/>
      <w:sz w:val="20"/>
      <w:szCs w:val="20"/>
    </w:rPr>
  </w:style>
  <w:style w:type="paragraph" w:customStyle="1" w:styleId="OmniPage24">
    <w:name w:val="OmniPage #24"/>
    <w:basedOn w:val="Normal"/>
    <w:qFormat/>
    <w:rsid w:val="001448D0"/>
    <w:rPr>
      <w:rFonts w:eastAsia="Times New Roman"/>
      <w:color w:val="000000"/>
      <w:sz w:val="20"/>
      <w:szCs w:val="20"/>
    </w:rPr>
  </w:style>
  <w:style w:type="paragraph" w:customStyle="1" w:styleId="OmniPage27">
    <w:name w:val="OmniPage #27"/>
    <w:basedOn w:val="Normal"/>
    <w:qFormat/>
    <w:rsid w:val="001448D0"/>
    <w:rPr>
      <w:rFonts w:eastAsia="Times New Roman"/>
      <w:color w:val="000000"/>
      <w:sz w:val="20"/>
      <w:szCs w:val="20"/>
    </w:rPr>
  </w:style>
  <w:style w:type="paragraph" w:customStyle="1" w:styleId="OmniPage28">
    <w:name w:val="OmniPage #28"/>
    <w:basedOn w:val="Normal"/>
    <w:qFormat/>
    <w:rsid w:val="001448D0"/>
    <w:rPr>
      <w:rFonts w:eastAsia="Times New Roman"/>
      <w:color w:val="000000"/>
      <w:sz w:val="20"/>
      <w:szCs w:val="20"/>
    </w:rPr>
  </w:style>
  <w:style w:type="paragraph" w:customStyle="1" w:styleId="OmniPage29">
    <w:name w:val="OmniPage #29"/>
    <w:basedOn w:val="Normal"/>
    <w:qFormat/>
    <w:rsid w:val="001448D0"/>
    <w:rPr>
      <w:rFonts w:eastAsia="Times New Roman"/>
      <w:color w:val="000000"/>
      <w:sz w:val="20"/>
      <w:szCs w:val="20"/>
    </w:rPr>
  </w:style>
  <w:style w:type="paragraph" w:customStyle="1" w:styleId="OmniPage30">
    <w:name w:val="OmniPage #30"/>
    <w:basedOn w:val="Normal"/>
    <w:qFormat/>
    <w:rsid w:val="001448D0"/>
    <w:rPr>
      <w:rFonts w:eastAsia="Times New Roman"/>
      <w:color w:val="000000"/>
      <w:sz w:val="20"/>
      <w:szCs w:val="20"/>
    </w:rPr>
  </w:style>
  <w:style w:type="paragraph" w:customStyle="1" w:styleId="OmniPage31">
    <w:name w:val="OmniPage #31"/>
    <w:basedOn w:val="Normal"/>
    <w:qFormat/>
    <w:rsid w:val="001448D0"/>
    <w:rPr>
      <w:rFonts w:eastAsia="Times New Roman"/>
      <w:color w:val="000000"/>
      <w:sz w:val="20"/>
      <w:szCs w:val="20"/>
    </w:rPr>
  </w:style>
  <w:style w:type="paragraph" w:customStyle="1" w:styleId="OmniPage32">
    <w:name w:val="OmniPage #32"/>
    <w:basedOn w:val="Normal"/>
    <w:qFormat/>
    <w:rsid w:val="001448D0"/>
    <w:rPr>
      <w:rFonts w:eastAsia="Times New Roman"/>
      <w:color w:val="000000"/>
      <w:sz w:val="20"/>
      <w:szCs w:val="20"/>
    </w:rPr>
  </w:style>
  <w:style w:type="paragraph" w:customStyle="1" w:styleId="OmniPage33">
    <w:name w:val="OmniPage #33"/>
    <w:basedOn w:val="Normal"/>
    <w:qFormat/>
    <w:rsid w:val="001448D0"/>
    <w:rPr>
      <w:rFonts w:eastAsia="Times New Roman"/>
      <w:color w:val="000000"/>
      <w:sz w:val="20"/>
      <w:szCs w:val="20"/>
    </w:rPr>
  </w:style>
  <w:style w:type="paragraph" w:customStyle="1" w:styleId="OmniPage34">
    <w:name w:val="OmniPage #34"/>
    <w:basedOn w:val="Normal"/>
    <w:qFormat/>
    <w:rsid w:val="001448D0"/>
    <w:rPr>
      <w:rFonts w:eastAsia="Times New Roman"/>
      <w:color w:val="000000"/>
      <w:sz w:val="20"/>
      <w:szCs w:val="20"/>
    </w:rPr>
  </w:style>
  <w:style w:type="paragraph" w:customStyle="1" w:styleId="OmniPage35">
    <w:name w:val="OmniPage #35"/>
    <w:basedOn w:val="Normal"/>
    <w:qFormat/>
    <w:rsid w:val="001448D0"/>
    <w:rPr>
      <w:rFonts w:eastAsia="Times New Roman"/>
      <w:color w:val="000000"/>
      <w:sz w:val="20"/>
      <w:szCs w:val="20"/>
    </w:rPr>
  </w:style>
  <w:style w:type="paragraph" w:customStyle="1" w:styleId="OmniPage36">
    <w:name w:val="OmniPage #36"/>
    <w:basedOn w:val="Normal"/>
    <w:qFormat/>
    <w:rsid w:val="001448D0"/>
    <w:rPr>
      <w:rFonts w:eastAsia="Times New Roman"/>
      <w:color w:val="000000"/>
      <w:sz w:val="20"/>
      <w:szCs w:val="20"/>
    </w:rPr>
  </w:style>
  <w:style w:type="paragraph" w:customStyle="1" w:styleId="OmniPage37">
    <w:name w:val="OmniPage #37"/>
    <w:basedOn w:val="Normal"/>
    <w:qFormat/>
    <w:rsid w:val="001448D0"/>
    <w:rPr>
      <w:rFonts w:eastAsia="Times New Roman"/>
      <w:color w:val="000000"/>
      <w:sz w:val="20"/>
      <w:szCs w:val="20"/>
    </w:rPr>
  </w:style>
  <w:style w:type="paragraph" w:customStyle="1" w:styleId="OmniPage38">
    <w:name w:val="OmniPage #38"/>
    <w:basedOn w:val="Normal"/>
    <w:qFormat/>
    <w:rsid w:val="001448D0"/>
    <w:rPr>
      <w:rFonts w:eastAsia="Times New Roman"/>
      <w:color w:val="000000"/>
      <w:sz w:val="20"/>
      <w:szCs w:val="20"/>
    </w:rPr>
  </w:style>
  <w:style w:type="paragraph" w:customStyle="1" w:styleId="OmniPage39">
    <w:name w:val="OmniPage #39"/>
    <w:basedOn w:val="Normal"/>
    <w:qFormat/>
    <w:rsid w:val="001448D0"/>
    <w:rPr>
      <w:rFonts w:eastAsia="Times New Roman"/>
      <w:color w:val="000000"/>
      <w:sz w:val="20"/>
      <w:szCs w:val="20"/>
    </w:rPr>
  </w:style>
  <w:style w:type="paragraph" w:customStyle="1" w:styleId="OmniPage40">
    <w:name w:val="OmniPage #40"/>
    <w:basedOn w:val="Normal"/>
    <w:qFormat/>
    <w:rsid w:val="001448D0"/>
    <w:rPr>
      <w:rFonts w:eastAsia="Times New Roman"/>
      <w:color w:val="000000"/>
      <w:sz w:val="20"/>
      <w:szCs w:val="20"/>
    </w:rPr>
  </w:style>
  <w:style w:type="paragraph" w:customStyle="1" w:styleId="OmniPage41">
    <w:name w:val="OmniPage #41"/>
    <w:basedOn w:val="Normal"/>
    <w:qFormat/>
    <w:rsid w:val="001448D0"/>
    <w:rPr>
      <w:rFonts w:eastAsia="Times New Roman"/>
      <w:color w:val="000000"/>
      <w:sz w:val="20"/>
      <w:szCs w:val="20"/>
    </w:rPr>
  </w:style>
  <w:style w:type="paragraph" w:customStyle="1" w:styleId="OmniPage42">
    <w:name w:val="OmniPage #42"/>
    <w:basedOn w:val="Normal"/>
    <w:qFormat/>
    <w:rsid w:val="001448D0"/>
    <w:rPr>
      <w:rFonts w:eastAsia="Times New Roman"/>
      <w:color w:val="000000"/>
      <w:sz w:val="20"/>
      <w:szCs w:val="20"/>
    </w:rPr>
  </w:style>
  <w:style w:type="paragraph" w:customStyle="1" w:styleId="OmniPage43">
    <w:name w:val="OmniPage #43"/>
    <w:basedOn w:val="Normal"/>
    <w:qFormat/>
    <w:rsid w:val="001448D0"/>
    <w:rPr>
      <w:rFonts w:eastAsia="Times New Roman"/>
      <w:color w:val="000000"/>
      <w:sz w:val="20"/>
      <w:szCs w:val="20"/>
    </w:rPr>
  </w:style>
  <w:style w:type="paragraph" w:customStyle="1" w:styleId="OmniPage44">
    <w:name w:val="OmniPage #44"/>
    <w:basedOn w:val="Normal"/>
    <w:qFormat/>
    <w:rsid w:val="001448D0"/>
    <w:rPr>
      <w:rFonts w:eastAsia="Times New Roman"/>
      <w:color w:val="000000"/>
      <w:sz w:val="20"/>
      <w:szCs w:val="20"/>
    </w:rPr>
  </w:style>
  <w:style w:type="paragraph" w:customStyle="1" w:styleId="OmniPage45">
    <w:name w:val="OmniPage #45"/>
    <w:basedOn w:val="Normal"/>
    <w:qFormat/>
    <w:rsid w:val="001448D0"/>
    <w:rPr>
      <w:rFonts w:eastAsia="Times New Roman"/>
      <w:color w:val="000000"/>
      <w:sz w:val="20"/>
      <w:szCs w:val="20"/>
    </w:rPr>
  </w:style>
  <w:style w:type="paragraph" w:customStyle="1" w:styleId="OmniPage46">
    <w:name w:val="OmniPage #46"/>
    <w:basedOn w:val="Normal"/>
    <w:qFormat/>
    <w:rsid w:val="001448D0"/>
    <w:rPr>
      <w:rFonts w:eastAsia="Times New Roman"/>
      <w:color w:val="000000"/>
      <w:sz w:val="20"/>
      <w:szCs w:val="20"/>
    </w:rPr>
  </w:style>
  <w:style w:type="paragraph" w:customStyle="1" w:styleId="OmniPage47">
    <w:name w:val="OmniPage #47"/>
    <w:basedOn w:val="Normal"/>
    <w:qFormat/>
    <w:rsid w:val="001448D0"/>
    <w:rPr>
      <w:rFonts w:eastAsia="Times New Roman"/>
      <w:color w:val="000000"/>
      <w:sz w:val="20"/>
      <w:szCs w:val="20"/>
    </w:rPr>
  </w:style>
  <w:style w:type="paragraph" w:customStyle="1" w:styleId="OmniPage48">
    <w:name w:val="OmniPage #48"/>
    <w:basedOn w:val="Normal"/>
    <w:qFormat/>
    <w:rsid w:val="001448D0"/>
    <w:rPr>
      <w:rFonts w:eastAsia="Times New Roman"/>
      <w:color w:val="000000"/>
      <w:sz w:val="20"/>
      <w:szCs w:val="20"/>
    </w:rPr>
  </w:style>
  <w:style w:type="paragraph" w:customStyle="1" w:styleId="OmniPage49">
    <w:name w:val="OmniPage #49"/>
    <w:basedOn w:val="Normal"/>
    <w:qFormat/>
    <w:rsid w:val="001448D0"/>
    <w:rPr>
      <w:rFonts w:eastAsia="Times New Roman"/>
      <w:color w:val="000000"/>
      <w:sz w:val="20"/>
      <w:szCs w:val="20"/>
    </w:rPr>
  </w:style>
  <w:style w:type="paragraph" w:customStyle="1" w:styleId="OmniPage50">
    <w:name w:val="OmniPage #50"/>
    <w:basedOn w:val="Normal"/>
    <w:qFormat/>
    <w:rsid w:val="001448D0"/>
    <w:rPr>
      <w:rFonts w:eastAsia="Times New Roman"/>
      <w:color w:val="000000"/>
      <w:sz w:val="20"/>
      <w:szCs w:val="20"/>
    </w:rPr>
  </w:style>
  <w:style w:type="paragraph" w:customStyle="1" w:styleId="OmniPage51">
    <w:name w:val="OmniPage #51"/>
    <w:basedOn w:val="Normal"/>
    <w:qFormat/>
    <w:rsid w:val="001448D0"/>
    <w:rPr>
      <w:rFonts w:eastAsia="Times New Roman"/>
      <w:color w:val="000000"/>
      <w:sz w:val="20"/>
      <w:szCs w:val="20"/>
    </w:rPr>
  </w:style>
  <w:style w:type="paragraph" w:customStyle="1" w:styleId="OmniPage52">
    <w:name w:val="OmniPage #52"/>
    <w:basedOn w:val="Normal"/>
    <w:qFormat/>
    <w:rsid w:val="001448D0"/>
    <w:rPr>
      <w:rFonts w:eastAsia="Times New Roman"/>
      <w:color w:val="000000"/>
      <w:sz w:val="20"/>
      <w:szCs w:val="20"/>
    </w:rPr>
  </w:style>
  <w:style w:type="paragraph" w:customStyle="1" w:styleId="OmniPage53">
    <w:name w:val="OmniPage #53"/>
    <w:basedOn w:val="Normal"/>
    <w:qFormat/>
    <w:rsid w:val="001448D0"/>
    <w:rPr>
      <w:rFonts w:eastAsia="Times New Roman"/>
      <w:color w:val="000000"/>
      <w:sz w:val="20"/>
      <w:szCs w:val="20"/>
    </w:rPr>
  </w:style>
  <w:style w:type="paragraph" w:customStyle="1" w:styleId="OmniPage54">
    <w:name w:val="OmniPage #54"/>
    <w:basedOn w:val="Normal"/>
    <w:qFormat/>
    <w:rsid w:val="001448D0"/>
    <w:rPr>
      <w:rFonts w:eastAsia="Times New Roman"/>
      <w:color w:val="000000"/>
      <w:sz w:val="20"/>
      <w:szCs w:val="20"/>
    </w:rPr>
  </w:style>
  <w:style w:type="paragraph" w:customStyle="1" w:styleId="OmniPage55">
    <w:name w:val="OmniPage #55"/>
    <w:basedOn w:val="Normal"/>
    <w:qFormat/>
    <w:rsid w:val="001448D0"/>
    <w:rPr>
      <w:rFonts w:eastAsia="Times New Roman"/>
      <w:color w:val="000000"/>
      <w:sz w:val="20"/>
      <w:szCs w:val="20"/>
    </w:rPr>
  </w:style>
  <w:style w:type="paragraph" w:customStyle="1" w:styleId="OmniPage56">
    <w:name w:val="OmniPage #56"/>
    <w:basedOn w:val="Normal"/>
    <w:qFormat/>
    <w:rsid w:val="001448D0"/>
    <w:rPr>
      <w:rFonts w:eastAsia="Times New Roman"/>
      <w:color w:val="000000"/>
      <w:sz w:val="20"/>
      <w:szCs w:val="20"/>
    </w:rPr>
  </w:style>
  <w:style w:type="paragraph" w:customStyle="1" w:styleId="OmniPage57">
    <w:name w:val="OmniPage #57"/>
    <w:basedOn w:val="Normal"/>
    <w:qFormat/>
    <w:rsid w:val="001448D0"/>
    <w:rPr>
      <w:rFonts w:eastAsia="Times New Roman"/>
      <w:color w:val="000000"/>
      <w:sz w:val="20"/>
      <w:szCs w:val="20"/>
    </w:rPr>
  </w:style>
  <w:style w:type="paragraph" w:customStyle="1" w:styleId="OmniPage58">
    <w:name w:val="OmniPage #58"/>
    <w:basedOn w:val="Normal"/>
    <w:qFormat/>
    <w:rsid w:val="001448D0"/>
    <w:rPr>
      <w:rFonts w:eastAsia="Times New Roman"/>
      <w:color w:val="000000"/>
      <w:sz w:val="20"/>
      <w:szCs w:val="20"/>
    </w:rPr>
  </w:style>
  <w:style w:type="paragraph" w:customStyle="1" w:styleId="OmniPage59">
    <w:name w:val="OmniPage #59"/>
    <w:basedOn w:val="Normal"/>
    <w:qFormat/>
    <w:rsid w:val="001448D0"/>
    <w:rPr>
      <w:rFonts w:eastAsia="Times New Roman"/>
      <w:color w:val="000000"/>
      <w:sz w:val="20"/>
      <w:szCs w:val="20"/>
    </w:rPr>
  </w:style>
  <w:style w:type="paragraph" w:customStyle="1" w:styleId="OmniPage60">
    <w:name w:val="OmniPage #60"/>
    <w:basedOn w:val="Normal"/>
    <w:qFormat/>
    <w:rsid w:val="001448D0"/>
    <w:rPr>
      <w:rFonts w:eastAsia="Times New Roman"/>
      <w:color w:val="000000"/>
      <w:sz w:val="20"/>
      <w:szCs w:val="20"/>
    </w:rPr>
  </w:style>
  <w:style w:type="paragraph" w:customStyle="1" w:styleId="OmniPage61">
    <w:name w:val="OmniPage #61"/>
    <w:basedOn w:val="Normal"/>
    <w:qFormat/>
    <w:rsid w:val="001448D0"/>
    <w:rPr>
      <w:rFonts w:eastAsia="Times New Roman"/>
      <w:color w:val="000000"/>
      <w:sz w:val="20"/>
      <w:szCs w:val="20"/>
    </w:rPr>
  </w:style>
  <w:style w:type="paragraph" w:customStyle="1" w:styleId="OmniPage62">
    <w:name w:val="OmniPage #62"/>
    <w:basedOn w:val="Normal"/>
    <w:qFormat/>
    <w:rsid w:val="001448D0"/>
    <w:rPr>
      <w:rFonts w:eastAsia="Times New Roman"/>
      <w:color w:val="000000"/>
      <w:sz w:val="20"/>
      <w:szCs w:val="20"/>
    </w:rPr>
  </w:style>
  <w:style w:type="paragraph" w:customStyle="1" w:styleId="OmniPage63">
    <w:name w:val="OmniPage #63"/>
    <w:basedOn w:val="Normal"/>
    <w:qFormat/>
    <w:rsid w:val="001448D0"/>
    <w:rPr>
      <w:rFonts w:eastAsia="Times New Roman"/>
      <w:color w:val="000000"/>
      <w:sz w:val="20"/>
      <w:szCs w:val="20"/>
    </w:rPr>
  </w:style>
  <w:style w:type="paragraph" w:customStyle="1" w:styleId="OmniPage64">
    <w:name w:val="OmniPage #64"/>
    <w:basedOn w:val="Normal"/>
    <w:qFormat/>
    <w:rsid w:val="001448D0"/>
    <w:rPr>
      <w:rFonts w:eastAsia="Times New Roman"/>
      <w:color w:val="000000"/>
      <w:sz w:val="20"/>
      <w:szCs w:val="20"/>
    </w:rPr>
  </w:style>
  <w:style w:type="paragraph" w:customStyle="1" w:styleId="OmniPage65">
    <w:name w:val="OmniPage #65"/>
    <w:basedOn w:val="Normal"/>
    <w:qFormat/>
    <w:rsid w:val="001448D0"/>
    <w:rPr>
      <w:rFonts w:eastAsia="Times New Roman"/>
      <w:color w:val="000000"/>
      <w:sz w:val="20"/>
      <w:szCs w:val="20"/>
    </w:rPr>
  </w:style>
  <w:style w:type="paragraph" w:customStyle="1" w:styleId="OmniPage66">
    <w:name w:val="OmniPage #66"/>
    <w:basedOn w:val="Normal"/>
    <w:qFormat/>
    <w:rsid w:val="001448D0"/>
    <w:rPr>
      <w:rFonts w:eastAsia="Times New Roman"/>
      <w:color w:val="000000"/>
      <w:sz w:val="20"/>
      <w:szCs w:val="20"/>
    </w:rPr>
  </w:style>
  <w:style w:type="paragraph" w:customStyle="1" w:styleId="OmniPage67">
    <w:name w:val="OmniPage #67"/>
    <w:basedOn w:val="Normal"/>
    <w:qFormat/>
    <w:rsid w:val="001448D0"/>
    <w:rPr>
      <w:rFonts w:eastAsia="Times New Roman"/>
      <w:color w:val="000000"/>
      <w:sz w:val="20"/>
      <w:szCs w:val="20"/>
    </w:rPr>
  </w:style>
  <w:style w:type="paragraph" w:customStyle="1" w:styleId="OmniPage68">
    <w:name w:val="OmniPage #68"/>
    <w:basedOn w:val="Normal"/>
    <w:qFormat/>
    <w:rsid w:val="001448D0"/>
    <w:rPr>
      <w:rFonts w:eastAsia="Times New Roman"/>
      <w:color w:val="000000"/>
      <w:sz w:val="20"/>
      <w:szCs w:val="20"/>
    </w:rPr>
  </w:style>
  <w:style w:type="paragraph" w:customStyle="1" w:styleId="OmniPage69">
    <w:name w:val="OmniPage #69"/>
    <w:basedOn w:val="Normal"/>
    <w:qFormat/>
    <w:rsid w:val="001448D0"/>
    <w:rPr>
      <w:rFonts w:eastAsia="Times New Roman"/>
      <w:color w:val="000000"/>
      <w:sz w:val="20"/>
      <w:szCs w:val="20"/>
    </w:rPr>
  </w:style>
  <w:style w:type="paragraph" w:customStyle="1" w:styleId="OmniPage70">
    <w:name w:val="OmniPage #70"/>
    <w:basedOn w:val="Normal"/>
    <w:qFormat/>
    <w:rsid w:val="001448D0"/>
    <w:rPr>
      <w:rFonts w:eastAsia="Times New Roman"/>
      <w:color w:val="000000"/>
      <w:sz w:val="20"/>
      <w:szCs w:val="20"/>
    </w:rPr>
  </w:style>
  <w:style w:type="paragraph" w:customStyle="1" w:styleId="OmniPage71">
    <w:name w:val="OmniPage #71"/>
    <w:basedOn w:val="Normal"/>
    <w:qFormat/>
    <w:rsid w:val="001448D0"/>
    <w:rPr>
      <w:rFonts w:eastAsia="Times New Roman"/>
      <w:color w:val="000000"/>
      <w:sz w:val="20"/>
      <w:szCs w:val="20"/>
    </w:rPr>
  </w:style>
  <w:style w:type="table" w:customStyle="1" w:styleId="MediumGrid22">
    <w:name w:val="Medium Grid 22"/>
    <w:basedOn w:val="TableNormal"/>
    <w:uiPriority w:val="68"/>
    <w:rsid w:val="001448D0"/>
    <w:pPr>
      <w:spacing w:after="0" w:line="240" w:lineRule="auto"/>
    </w:pPr>
    <w:rPr>
      <w:rFonts w:ascii="Cambria" w:eastAsia="PMingLiU" w:hAnsi="Cambria" w:cs="Times New Roman"/>
      <w:color w:val="000000"/>
      <w:kern w:val="0"/>
      <w:sz w:val="20"/>
      <w:szCs w:val="20"/>
      <w14:ligatures w14:val="none"/>
    </w:rPr>
    <w:tblPr>
      <w:tblStyleRowBandSize w:val="1"/>
      <w:tblStyleColBandSize w:val="1"/>
    </w:tblPr>
    <w:tcPr>
      <w:tcBorders>
        <w:top w:val="nil"/>
        <w:left w:val="nil"/>
        <w:bottom w:val="nil"/>
        <w:right w:val="nil"/>
        <w:insideH w:val="nil"/>
        <w:insideV w:val="nil"/>
      </w:tcBorders>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StylePr>
    <w:tblStylePr w:type="lastCol">
      <w:rPr>
        <w:b w:val="0"/>
        <w:bCs w:val="0"/>
        <w:color w:val="000000"/>
      </w:rPr>
    </w:tblStylePr>
    <w:tblStylePr w:type="nwCell">
      <w:tblPr/>
      <w:tcPr>
        <w:shd w:val="clear" w:color="auto" w:fill="FFFFFF"/>
      </w:tcPr>
    </w:tblStylePr>
  </w:style>
  <w:style w:type="paragraph" w:customStyle="1" w:styleId="info">
    <w:name w:val="info"/>
    <w:basedOn w:val="Normal"/>
    <w:next w:val="Normal"/>
    <w:link w:val="infoChar"/>
    <w:qFormat/>
    <w:rsid w:val="001448D0"/>
    <w:rPr>
      <w:rFonts w:eastAsia="Times New Roman"/>
      <w:szCs w:val="20"/>
    </w:rPr>
  </w:style>
  <w:style w:type="character" w:customStyle="1" w:styleId="infoChar">
    <w:name w:val="info Char"/>
    <w:link w:val="info"/>
    <w:locked/>
    <w:rsid w:val="001448D0"/>
    <w:rPr>
      <w:rFonts w:ascii="Arial" w:eastAsia="Times New Roman" w:hAnsi="Arial" w:cs="Arial"/>
      <w:kern w:val="0"/>
      <w:sz w:val="16"/>
      <w:szCs w:val="20"/>
      <w14:ligatures w14:val="none"/>
    </w:rPr>
  </w:style>
  <w:style w:type="character" w:customStyle="1" w:styleId="address">
    <w:name w:val="address"/>
    <w:rsid w:val="001448D0"/>
    <w:rPr>
      <w:rFonts w:cs="Times New Roman"/>
    </w:rPr>
  </w:style>
  <w:style w:type="character" w:customStyle="1" w:styleId="createby">
    <w:name w:val="createby"/>
    <w:rsid w:val="001448D0"/>
  </w:style>
  <w:style w:type="paragraph" w:customStyle="1" w:styleId="Heading4Cite">
    <w:name w:val="Heading 4 Cite"/>
    <w:basedOn w:val="Normal"/>
    <w:link w:val="Heading4CiteChar"/>
    <w:autoRedefine/>
    <w:qFormat/>
    <w:rsid w:val="001448D0"/>
    <w:rPr>
      <w:rFonts w:eastAsia="Times New Roman"/>
      <w:sz w:val="20"/>
      <w:szCs w:val="24"/>
    </w:rPr>
  </w:style>
  <w:style w:type="character" w:customStyle="1" w:styleId="Heading4CiteChar">
    <w:name w:val="Heading 4 Cite Char"/>
    <w:link w:val="Heading4Cite"/>
    <w:rsid w:val="001448D0"/>
    <w:rPr>
      <w:rFonts w:ascii="Arial" w:eastAsia="Times New Roman" w:hAnsi="Arial" w:cs="Arial"/>
      <w:kern w:val="0"/>
      <w:sz w:val="20"/>
      <w14:ligatures w14:val="none"/>
    </w:rPr>
  </w:style>
  <w:style w:type="paragraph" w:customStyle="1" w:styleId="Heading5SizeDown">
    <w:name w:val="Heading 5 Size Down"/>
    <w:basedOn w:val="Normal"/>
    <w:link w:val="Heading5SizeDownChar"/>
    <w:autoRedefine/>
    <w:qFormat/>
    <w:rsid w:val="001448D0"/>
    <w:pPr>
      <w:tabs>
        <w:tab w:val="left" w:pos="1440"/>
      </w:tabs>
    </w:pPr>
    <w:rPr>
      <w:rFonts w:eastAsia="Times New Roman"/>
      <w:sz w:val="20"/>
      <w:szCs w:val="16"/>
    </w:rPr>
  </w:style>
  <w:style w:type="character" w:customStyle="1" w:styleId="Heading5SizeDownChar">
    <w:name w:val="Heading 5 Size Down Char"/>
    <w:link w:val="Heading5SizeDown"/>
    <w:rsid w:val="001448D0"/>
    <w:rPr>
      <w:rFonts w:ascii="Arial" w:eastAsia="Times New Roman" w:hAnsi="Arial" w:cs="Arial"/>
      <w:kern w:val="0"/>
      <w:sz w:val="20"/>
      <w:szCs w:val="16"/>
      <w14:ligatures w14:val="none"/>
    </w:rPr>
  </w:style>
  <w:style w:type="character" w:customStyle="1" w:styleId="quote-right">
    <w:name w:val="quote-right"/>
    <w:rsid w:val="001448D0"/>
  </w:style>
  <w:style w:type="character" w:customStyle="1" w:styleId="smallcase">
    <w:name w:val="smallcase"/>
    <w:rsid w:val="001448D0"/>
  </w:style>
  <w:style w:type="character" w:customStyle="1" w:styleId="ft0">
    <w:name w:val="ft0"/>
    <w:rsid w:val="001448D0"/>
  </w:style>
  <w:style w:type="character" w:customStyle="1" w:styleId="ft2">
    <w:name w:val="ft2"/>
    <w:rsid w:val="001448D0"/>
  </w:style>
  <w:style w:type="character" w:customStyle="1" w:styleId="ft3">
    <w:name w:val="ft3"/>
    <w:rsid w:val="001448D0"/>
  </w:style>
  <w:style w:type="character" w:customStyle="1" w:styleId="StyleTimesNewRoman12ptBold1">
    <w:name w:val="Style Times New Roman 12 pt Bold1"/>
    <w:rsid w:val="001448D0"/>
    <w:rPr>
      <w:b/>
      <w:bCs/>
      <w:sz w:val="24"/>
    </w:rPr>
  </w:style>
  <w:style w:type="paragraph" w:customStyle="1" w:styleId="Unhighlighted">
    <w:name w:val="Unhighlighted"/>
    <w:basedOn w:val="Normal"/>
    <w:link w:val="UnhighlightedChar"/>
    <w:autoRedefine/>
    <w:qFormat/>
    <w:rsid w:val="001448D0"/>
    <w:rPr>
      <w:rFonts w:eastAsia="Times New Roman"/>
      <w:sz w:val="12"/>
      <w:szCs w:val="24"/>
    </w:rPr>
  </w:style>
  <w:style w:type="character" w:customStyle="1" w:styleId="UnhighlightedChar">
    <w:name w:val="Unhighlighted Char"/>
    <w:link w:val="Unhighlighted"/>
    <w:rsid w:val="001448D0"/>
    <w:rPr>
      <w:rFonts w:ascii="Arial" w:eastAsia="Times New Roman" w:hAnsi="Arial" w:cs="Arial"/>
      <w:kern w:val="0"/>
      <w:sz w:val="12"/>
      <w14:ligatures w14:val="none"/>
    </w:rPr>
  </w:style>
  <w:style w:type="character" w:customStyle="1" w:styleId="CircledChar2">
    <w:name w:val="Circled Char2"/>
    <w:rsid w:val="001448D0"/>
    <w:rPr>
      <w:rFonts w:eastAsia="MS Mincho"/>
      <w:b/>
      <w:szCs w:val="24"/>
      <w:u w:val="single"/>
      <w:lang w:val="en-US" w:eastAsia="ja-JP" w:bidi="ar-SA"/>
    </w:rPr>
  </w:style>
  <w:style w:type="character" w:customStyle="1" w:styleId="SmallTextChar2">
    <w:name w:val="Small Text Char2"/>
    <w:rsid w:val="001448D0"/>
    <w:rPr>
      <w:rFonts w:eastAsia="MS Mincho"/>
      <w:sz w:val="15"/>
      <w:szCs w:val="24"/>
      <w:lang w:val="en-US" w:eastAsia="ja-JP" w:bidi="ar-SA"/>
    </w:rPr>
  </w:style>
  <w:style w:type="character" w:customStyle="1" w:styleId="BoldandUnderlineCharCharCharCharChar1">
    <w:name w:val="Bold and Underline Char Char Char Char Char1"/>
    <w:rsid w:val="001448D0"/>
    <w:rPr>
      <w:b/>
      <w:szCs w:val="24"/>
      <w:u w:val="single"/>
      <w:lang w:val="en-US" w:eastAsia="en-US" w:bidi="ar-SA"/>
    </w:rPr>
  </w:style>
  <w:style w:type="character" w:customStyle="1" w:styleId="SmallCardChar">
    <w:name w:val="Small Card Char"/>
    <w:rsid w:val="001448D0"/>
    <w:rPr>
      <w:rFonts w:ascii="Palatino Linotype" w:eastAsia="Times New Roman" w:hAnsi="Palatino Linotype"/>
      <w:sz w:val="12"/>
      <w:szCs w:val="24"/>
    </w:rPr>
  </w:style>
  <w:style w:type="character" w:customStyle="1" w:styleId="StyleBoldUnderline10ptBold">
    <w:name w:val="Style Bold Underline + 10 pt Bold"/>
    <w:rsid w:val="001448D0"/>
    <w:rPr>
      <w:b/>
      <w:bCs/>
      <w:sz w:val="20"/>
      <w:u w:val="thick"/>
    </w:rPr>
  </w:style>
  <w:style w:type="character" w:customStyle="1" w:styleId="separator">
    <w:name w:val="separator"/>
    <w:rsid w:val="001448D0"/>
  </w:style>
  <w:style w:type="paragraph" w:customStyle="1" w:styleId="PageHeader">
    <w:name w:val="Page Header"/>
    <w:basedOn w:val="Normal"/>
    <w:link w:val="PageHeaderChar"/>
    <w:qFormat/>
    <w:rsid w:val="001448D0"/>
    <w:pPr>
      <w:jc w:val="center"/>
    </w:pPr>
    <w:rPr>
      <w:rFonts w:eastAsia="SimSun"/>
      <w:b/>
      <w:sz w:val="36"/>
      <w:szCs w:val="36"/>
      <w:lang w:eastAsia="zh-CN"/>
    </w:rPr>
  </w:style>
  <w:style w:type="character" w:customStyle="1" w:styleId="PageHeaderChar">
    <w:name w:val="Page Header Char"/>
    <w:link w:val="PageHeader"/>
    <w:rsid w:val="001448D0"/>
    <w:rPr>
      <w:rFonts w:ascii="Arial" w:eastAsia="SimSun" w:hAnsi="Arial" w:cs="Arial"/>
      <w:b/>
      <w:kern w:val="0"/>
      <w:sz w:val="36"/>
      <w:szCs w:val="36"/>
      <w:lang w:eastAsia="zh-CN"/>
      <w14:ligatures w14:val="none"/>
    </w:rPr>
  </w:style>
  <w:style w:type="paragraph" w:customStyle="1" w:styleId="NormalUnderline0">
    <w:name w:val="Normal + Underline"/>
    <w:basedOn w:val="Normal"/>
    <w:link w:val="NormalUnderlineChar0"/>
    <w:qFormat/>
    <w:rsid w:val="001448D0"/>
    <w:pPr>
      <w:ind w:left="720"/>
    </w:pPr>
    <w:rPr>
      <w:rFonts w:eastAsia="Times New Roman"/>
      <w:b/>
      <w:szCs w:val="24"/>
      <w:u w:val="single"/>
    </w:rPr>
  </w:style>
  <w:style w:type="paragraph" w:customStyle="1" w:styleId="NormalNoUnderline">
    <w:name w:val="Normal + No Underline"/>
    <w:basedOn w:val="Normal"/>
    <w:link w:val="NormalNoUnderlineChar"/>
    <w:qFormat/>
    <w:rsid w:val="001448D0"/>
    <w:pPr>
      <w:ind w:left="720"/>
    </w:pPr>
    <w:rPr>
      <w:rFonts w:eastAsia="Times New Roman"/>
      <w:sz w:val="12"/>
      <w:szCs w:val="24"/>
    </w:rPr>
  </w:style>
  <w:style w:type="character" w:customStyle="1" w:styleId="NormalUnderlineChar0">
    <w:name w:val="Normal + Underline Char"/>
    <w:link w:val="NormalUnderline0"/>
    <w:rsid w:val="001448D0"/>
    <w:rPr>
      <w:rFonts w:ascii="Arial" w:eastAsia="Times New Roman" w:hAnsi="Arial" w:cs="Arial"/>
      <w:b/>
      <w:kern w:val="0"/>
      <w:sz w:val="16"/>
      <w:u w:val="single"/>
      <w14:ligatures w14:val="none"/>
    </w:rPr>
  </w:style>
  <w:style w:type="character" w:customStyle="1" w:styleId="NormalNoUnderlineChar">
    <w:name w:val="Normal + No Underline Char"/>
    <w:link w:val="NormalNoUnderline"/>
    <w:rsid w:val="001448D0"/>
    <w:rPr>
      <w:rFonts w:ascii="Arial" w:eastAsia="Times New Roman" w:hAnsi="Arial" w:cs="Arial"/>
      <w:kern w:val="0"/>
      <w:sz w:val="12"/>
      <w14:ligatures w14:val="none"/>
    </w:rPr>
  </w:style>
  <w:style w:type="paragraph" w:customStyle="1" w:styleId="TagCite1">
    <w:name w:val="Tag Cite"/>
    <w:basedOn w:val="PageHeader"/>
    <w:link w:val="TagCiteChar2"/>
    <w:qFormat/>
    <w:rsid w:val="001448D0"/>
    <w:pPr>
      <w:jc w:val="left"/>
    </w:pPr>
    <w:rPr>
      <w:sz w:val="24"/>
      <w:szCs w:val="24"/>
    </w:rPr>
  </w:style>
  <w:style w:type="character" w:customStyle="1" w:styleId="TagCiteChar2">
    <w:name w:val="Tag Cite Char"/>
    <w:link w:val="TagCite1"/>
    <w:rsid w:val="001448D0"/>
    <w:rPr>
      <w:rFonts w:ascii="Arial" w:eastAsia="SimSun" w:hAnsi="Arial" w:cs="Arial"/>
      <w:b/>
      <w:kern w:val="0"/>
      <w:lang w:eastAsia="zh-CN"/>
      <w14:ligatures w14:val="none"/>
    </w:rPr>
  </w:style>
  <w:style w:type="character" w:customStyle="1" w:styleId="smalllink">
    <w:name w:val="smalllink"/>
    <w:rsid w:val="001448D0"/>
  </w:style>
  <w:style w:type="character" w:customStyle="1" w:styleId="bighead1">
    <w:name w:val="bighead1"/>
    <w:rsid w:val="001448D0"/>
    <w:rPr>
      <w:rFonts w:ascii="Verdana" w:hAnsi="Verdana" w:hint="default"/>
      <w:b/>
      <w:bCs/>
      <w:sz w:val="27"/>
      <w:szCs w:val="27"/>
    </w:rPr>
  </w:style>
  <w:style w:type="character" w:customStyle="1" w:styleId="Underline-WFU">
    <w:name w:val="Underline-WFU"/>
    <w:uiPriority w:val="1"/>
    <w:qFormat/>
    <w:rsid w:val="001448D0"/>
    <w:rPr>
      <w:rFonts w:ascii="Cambria" w:hAnsi="Cambria"/>
      <w:sz w:val="21"/>
      <w:u w:val="single"/>
    </w:rPr>
  </w:style>
  <w:style w:type="paragraph" w:customStyle="1" w:styleId="Tiny-WFU">
    <w:name w:val="Tiny-WFU"/>
    <w:basedOn w:val="Normal"/>
    <w:qFormat/>
    <w:rsid w:val="001448D0"/>
    <w:rPr>
      <w:rFonts w:ascii="Cambria" w:eastAsia="Malgun Gothic" w:hAnsi="Cambria"/>
      <w:sz w:val="12"/>
      <w:lang w:eastAsia="ko-KR"/>
    </w:rPr>
  </w:style>
  <w:style w:type="character" w:customStyle="1" w:styleId="UnunderlinedTextChar">
    <w:name w:val="Ununderlined Text Char"/>
    <w:link w:val="UnunderlinedText"/>
    <w:rsid w:val="001448D0"/>
    <w:rPr>
      <w:sz w:val="12"/>
    </w:rPr>
  </w:style>
  <w:style w:type="paragraph" w:customStyle="1" w:styleId="UnunderlinedText">
    <w:name w:val="Ununderlined Text"/>
    <w:basedOn w:val="Normal"/>
    <w:link w:val="UnunderlinedTextChar"/>
    <w:autoRedefine/>
    <w:qFormat/>
    <w:rsid w:val="001448D0"/>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1448D0"/>
    <w:rPr>
      <w:rFonts w:ascii="Times New Roman" w:eastAsia="Times New Roman" w:hAnsi="Times New Roman" w:cs="Times New Roman"/>
      <w:kern w:val="0"/>
      <w:sz w:val="12"/>
      <w14:ligatures w14:val="none"/>
    </w:rPr>
  </w:style>
  <w:style w:type="character" w:customStyle="1" w:styleId="CardTextCharChar">
    <w:name w:val="Card Text Char Char"/>
    <w:rsid w:val="001448D0"/>
    <w:rPr>
      <w:rFonts w:ascii="Arial" w:hAnsi="Arial"/>
      <w:sz w:val="16"/>
      <w:szCs w:val="24"/>
    </w:rPr>
  </w:style>
  <w:style w:type="paragraph" w:customStyle="1" w:styleId="Indentation">
    <w:name w:val="Indentation"/>
    <w:basedOn w:val="Normal"/>
    <w:qFormat/>
    <w:rsid w:val="001448D0"/>
    <w:pPr>
      <w:ind w:left="288" w:right="288"/>
    </w:pPr>
    <w:rPr>
      <w:rFonts w:eastAsia="Calibri"/>
    </w:rPr>
  </w:style>
  <w:style w:type="character" w:customStyle="1" w:styleId="left-date1">
    <w:name w:val="left-date1"/>
    <w:rsid w:val="001448D0"/>
    <w:rPr>
      <w:rFonts w:ascii="Verdana" w:hAnsi="Verdana" w:hint="default"/>
      <w:color w:val="666666"/>
      <w:sz w:val="14"/>
      <w:szCs w:val="14"/>
    </w:rPr>
  </w:style>
  <w:style w:type="character" w:customStyle="1" w:styleId="Bodytext31">
    <w:name w:val="Body text (3)"/>
    <w:basedOn w:val="DefaultParagraphFont"/>
    <w:rsid w:val="001448D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1448D0"/>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1448D0"/>
    <w:pPr>
      <w:spacing w:before="100" w:beforeAutospacing="1" w:after="100" w:afterAutospacing="1"/>
    </w:pPr>
    <w:rPr>
      <w:rFonts w:eastAsia="Times New Roman"/>
      <w:szCs w:val="24"/>
    </w:rPr>
  </w:style>
  <w:style w:type="character" w:customStyle="1" w:styleId="Title2">
    <w:name w:val="Title2"/>
    <w:basedOn w:val="DefaultParagraphFont"/>
    <w:rsid w:val="001448D0"/>
  </w:style>
  <w:style w:type="character" w:customStyle="1" w:styleId="list-comma">
    <w:name w:val="list-comma"/>
    <w:basedOn w:val="DefaultParagraphFont"/>
    <w:rsid w:val="001448D0"/>
  </w:style>
  <w:style w:type="character" w:customStyle="1" w:styleId="livefyre-commentcount">
    <w:name w:val="livefyre-commentcount"/>
    <w:basedOn w:val="DefaultParagraphFont"/>
    <w:rsid w:val="001448D0"/>
  </w:style>
  <w:style w:type="character" w:customStyle="1" w:styleId="ata11y">
    <w:name w:val="at_a11y"/>
    <w:basedOn w:val="DefaultParagraphFont"/>
    <w:rsid w:val="001448D0"/>
  </w:style>
  <w:style w:type="character" w:customStyle="1" w:styleId="Picturecaption2">
    <w:name w:val="Picture caption (2)_"/>
    <w:basedOn w:val="DefaultParagraphFont"/>
    <w:link w:val="Picturecaption20"/>
    <w:rsid w:val="001448D0"/>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448D0"/>
    <w:pPr>
      <w:shd w:val="clear" w:color="auto" w:fill="FFFFFF"/>
      <w:spacing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1448D0"/>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448D0"/>
    <w:pPr>
      <w:shd w:val="clear" w:color="auto" w:fill="FFFFFF"/>
      <w:spacing w:line="0" w:lineRule="atLeast"/>
    </w:pPr>
    <w:rPr>
      <w:rFonts w:eastAsia="Arial"/>
      <w:kern w:val="2"/>
      <w:sz w:val="20"/>
      <w:szCs w:val="20"/>
      <w14:ligatures w14:val="standardContextual"/>
    </w:rPr>
  </w:style>
  <w:style w:type="character" w:customStyle="1" w:styleId="Bodytext3Spacing0ptExact">
    <w:name w:val="Body text (3) + Spacing 0 pt Exact"/>
    <w:basedOn w:val="DefaultParagraphFont"/>
    <w:rsid w:val="001448D0"/>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1448D0"/>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1448D0"/>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1448D0"/>
  </w:style>
  <w:style w:type="character" w:customStyle="1" w:styleId="wsodqchgshow">
    <w:name w:val="wsodq_chgshow"/>
    <w:basedOn w:val="DefaultParagraphFont"/>
    <w:rsid w:val="001448D0"/>
  </w:style>
  <w:style w:type="character" w:customStyle="1" w:styleId="greenposchange">
    <w:name w:val="green_pos_change"/>
    <w:basedOn w:val="DefaultParagraphFont"/>
    <w:rsid w:val="001448D0"/>
  </w:style>
  <w:style w:type="character" w:customStyle="1" w:styleId="image-credit">
    <w:name w:val="image-credit"/>
    <w:basedOn w:val="DefaultParagraphFont"/>
    <w:rsid w:val="001448D0"/>
  </w:style>
  <w:style w:type="paragraph" w:customStyle="1" w:styleId="gascontcredit">
    <w:name w:val="gas_cont_credit"/>
    <w:basedOn w:val="Normal"/>
    <w:qFormat/>
    <w:rsid w:val="001448D0"/>
    <w:pPr>
      <w:spacing w:before="100" w:beforeAutospacing="1" w:after="100" w:afterAutospacing="1"/>
    </w:pPr>
    <w:rPr>
      <w:rFonts w:eastAsia="Times New Roman"/>
      <w:szCs w:val="24"/>
    </w:rPr>
  </w:style>
  <w:style w:type="character" w:customStyle="1" w:styleId="sup1">
    <w:name w:val="sup1"/>
    <w:rsid w:val="001448D0"/>
    <w:rPr>
      <w:rFonts w:ascii="Times New Roman" w:hAnsi="Times New Roman" w:cs="Times New Roman" w:hint="default"/>
      <w:color w:val="000000"/>
      <w:shd w:val="clear" w:color="auto" w:fill="FEFFCF"/>
    </w:rPr>
  </w:style>
  <w:style w:type="character" w:customStyle="1" w:styleId="pgnum1">
    <w:name w:val="pgnum1"/>
    <w:rsid w:val="001448D0"/>
    <w:rPr>
      <w:rFonts w:ascii="Arial" w:hAnsi="Arial" w:cs="Arial" w:hint="default"/>
      <w:color w:val="FF0000"/>
      <w:sz w:val="22"/>
      <w:szCs w:val="22"/>
    </w:rPr>
  </w:style>
  <w:style w:type="paragraph" w:customStyle="1" w:styleId="BlockHeadingsCharChar">
    <w:name w:val="Block Headings Char Char"/>
    <w:basedOn w:val="Normal"/>
    <w:link w:val="BlockHeadingsCharCharChar"/>
    <w:rsid w:val="001448D0"/>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1448D0"/>
    <w:pPr>
      <w:autoSpaceDE w:val="0"/>
      <w:autoSpaceDN w:val="0"/>
      <w:adjustRightInd w:val="0"/>
      <w:outlineLvl w:val="2"/>
    </w:pPr>
    <w:rPr>
      <w:b/>
      <w:bCs/>
    </w:rPr>
  </w:style>
  <w:style w:type="paragraph" w:customStyle="1" w:styleId="TagsChar1Char">
    <w:name w:val="Tags Char1 Char"/>
    <w:basedOn w:val="Normal"/>
    <w:link w:val="TagsChar1CharChar"/>
    <w:qFormat/>
    <w:rsid w:val="001448D0"/>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448D0"/>
    <w:rPr>
      <w:rFonts w:ascii="Georgia" w:hAnsi="Georgia" w:cs="Calibri"/>
      <w:sz w:val="24"/>
      <w:u w:val="thick"/>
    </w:rPr>
  </w:style>
  <w:style w:type="character" w:customStyle="1" w:styleId="TagsChar1CharChar">
    <w:name w:val="Tags Char1 Char Char"/>
    <w:link w:val="TagsChar1Char"/>
    <w:rsid w:val="001448D0"/>
    <w:rPr>
      <w:rFonts w:ascii="Arial" w:hAnsi="Arial" w:cs="Arial"/>
      <w:b/>
      <w:kern w:val="0"/>
      <w:sz w:val="16"/>
      <w:szCs w:val="22"/>
      <w14:ligatures w14:val="none"/>
    </w:rPr>
  </w:style>
  <w:style w:type="character" w:customStyle="1" w:styleId="CitesCharCharCharChar">
    <w:name w:val="Cites Char Char Char Char"/>
    <w:link w:val="CitesCharCharChar"/>
    <w:rsid w:val="001448D0"/>
    <w:rPr>
      <w:rFonts w:ascii="Arial" w:hAnsi="Arial" w:cs="Arial"/>
      <w:b/>
      <w:bCs/>
      <w:kern w:val="0"/>
      <w:sz w:val="16"/>
      <w:szCs w:val="22"/>
      <w14:ligatures w14:val="none"/>
    </w:rPr>
  </w:style>
  <w:style w:type="character" w:customStyle="1" w:styleId="CardsFont6ptCharCharChar">
    <w:name w:val="Cards + Font: 6 pt Char Char Char"/>
    <w:rsid w:val="001448D0"/>
    <w:rPr>
      <w:rFonts w:ascii="Times New Roman" w:hAnsi="Times New Roman" w:cs="Times New Roman"/>
      <w:sz w:val="12"/>
    </w:rPr>
  </w:style>
  <w:style w:type="character" w:customStyle="1" w:styleId="BlockHeadingsCharCharChar">
    <w:name w:val="Block Headings Char Char Char"/>
    <w:link w:val="BlockHeadingsCharChar"/>
    <w:rsid w:val="001448D0"/>
    <w:rPr>
      <w:rFonts w:ascii="Arial" w:hAnsi="Arial" w:cs="Arial"/>
      <w:b/>
      <w:caps/>
      <w:kern w:val="0"/>
      <w:sz w:val="16"/>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1448D0"/>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1448D0"/>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1448D0"/>
    <w:rPr>
      <w:rFonts w:ascii="Arial" w:eastAsia="Times New Roman" w:hAnsi="Arial" w:cs="Arial"/>
      <w:kern w:val="0"/>
      <w:sz w:val="16"/>
      <w:u w:val="thick"/>
      <w14:ligatures w14:val="none"/>
    </w:rPr>
  </w:style>
  <w:style w:type="paragraph" w:customStyle="1" w:styleId="StyleNormalWebNormalWebChar1CharNormalWebCharCharC">
    <w:name w:val="Style Normal (Web)Normal (Web) Char1 CharNormal (Web) Char Char C..."/>
    <w:basedOn w:val="NormalWeb"/>
    <w:qFormat/>
    <w:rsid w:val="001448D0"/>
    <w:pPr>
      <w:spacing w:before="0" w:beforeAutospacing="0" w:after="0" w:afterAutospacing="0"/>
    </w:pPr>
    <w:rPr>
      <w:rFonts w:ascii="Georgia" w:hAnsi="Georgia"/>
      <w:color w:val="000000"/>
      <w:sz w:val="22"/>
      <w:szCs w:val="20"/>
    </w:rPr>
  </w:style>
  <w:style w:type="paragraph" w:customStyle="1" w:styleId="Reference">
    <w:name w:val="Reference"/>
    <w:qFormat/>
    <w:rsid w:val="001448D0"/>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1448D0"/>
  </w:style>
  <w:style w:type="paragraph" w:customStyle="1" w:styleId="StyleHeading2Heading2Char2CharHeading2Char1CharCharHead">
    <w:name w:val="Style Heading 2Heading 2 Char2 CharHeading 2 Char1 Char CharHead..."/>
    <w:basedOn w:val="Heading2"/>
    <w:qFormat/>
    <w:rsid w:val="001448D0"/>
    <w:pPr>
      <w:keepNext w:val="0"/>
      <w:keepLines w:val="0"/>
      <w:pageBreakBefore w:val="0"/>
      <w:suppressAutoHyphens/>
      <w:spacing w:before="200"/>
      <w:jc w:val="both"/>
    </w:pPr>
    <w:rPr>
      <w:rFonts w:eastAsia="Times New Roman" w:cs="Times New Roman"/>
      <w:b w:val="0"/>
      <w:bCs/>
      <w:caps/>
      <w:sz w:val="22"/>
    </w:rPr>
  </w:style>
  <w:style w:type="character" w:customStyle="1" w:styleId="Highlight1">
    <w:name w:val="Highlight"/>
    <w:qFormat/>
    <w:rsid w:val="001448D0"/>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1448D0"/>
    <w:rPr>
      <w:rFonts w:ascii="Georgia" w:hAnsi="Georgia"/>
      <w:sz w:val="20"/>
      <w:u w:val="single"/>
    </w:rPr>
  </w:style>
  <w:style w:type="paragraph" w:customStyle="1" w:styleId="Blocktitle4">
    <w:name w:val="Block title"/>
    <w:basedOn w:val="Heading1"/>
    <w:autoRedefine/>
    <w:rsid w:val="001448D0"/>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1448D0"/>
  </w:style>
  <w:style w:type="character" w:customStyle="1" w:styleId="Style1Char2">
    <w:name w:val="Style1 Char2"/>
    <w:rsid w:val="001448D0"/>
    <w:rPr>
      <w:szCs w:val="24"/>
      <w:lang w:val="en-US" w:eastAsia="en-US" w:bidi="ar-SA"/>
    </w:rPr>
  </w:style>
  <w:style w:type="paragraph" w:customStyle="1" w:styleId="SmallCite">
    <w:name w:val="Small Cite"/>
    <w:basedOn w:val="Normal"/>
    <w:qFormat/>
    <w:rsid w:val="001448D0"/>
    <w:rPr>
      <w:rFonts w:ascii="Verdana" w:eastAsia="Times New Roman" w:hAnsi="Verdana"/>
      <w:szCs w:val="24"/>
    </w:rPr>
  </w:style>
  <w:style w:type="character" w:customStyle="1" w:styleId="inside-head1">
    <w:name w:val="inside-head1"/>
    <w:rsid w:val="001448D0"/>
    <w:rPr>
      <w:rFonts w:ascii="Arial" w:hAnsi="Arial" w:cs="Arial" w:hint="default"/>
      <w:b/>
      <w:bCs/>
      <w:color w:val="000000"/>
      <w:spacing w:val="-15"/>
      <w:sz w:val="45"/>
      <w:szCs w:val="45"/>
    </w:rPr>
  </w:style>
  <w:style w:type="character" w:customStyle="1" w:styleId="datestamp1">
    <w:name w:val="datestamp1"/>
    <w:rsid w:val="001448D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448D0"/>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1448D0"/>
  </w:style>
  <w:style w:type="paragraph" w:customStyle="1" w:styleId="links1">
    <w:name w:val="links1"/>
    <w:basedOn w:val="Normal"/>
    <w:qFormat/>
    <w:rsid w:val="001448D0"/>
    <w:pPr>
      <w:spacing w:before="100" w:beforeAutospacing="1" w:after="100" w:afterAutospacing="1"/>
    </w:pPr>
    <w:rPr>
      <w:rFonts w:eastAsia="Times New Roman"/>
      <w:color w:val="FFFFFF"/>
      <w:szCs w:val="16"/>
    </w:rPr>
  </w:style>
  <w:style w:type="paragraph" w:customStyle="1" w:styleId="endtext">
    <w:name w:val="endtext"/>
    <w:basedOn w:val="Normal"/>
    <w:qFormat/>
    <w:rsid w:val="001448D0"/>
    <w:pPr>
      <w:spacing w:before="100" w:beforeAutospacing="1" w:after="100" w:afterAutospacing="1"/>
      <w:ind w:left="300"/>
    </w:pPr>
    <w:rPr>
      <w:rFonts w:eastAsia="Times New Roman"/>
      <w:szCs w:val="20"/>
    </w:rPr>
  </w:style>
  <w:style w:type="character" w:customStyle="1" w:styleId="storyheading31">
    <w:name w:val="storyheading31"/>
    <w:rsid w:val="001448D0"/>
    <w:rPr>
      <w:rFonts w:ascii="Verdana" w:hAnsi="Verdana" w:hint="default"/>
      <w:b/>
      <w:bCs/>
      <w:sz w:val="32"/>
      <w:szCs w:val="32"/>
    </w:rPr>
  </w:style>
  <w:style w:type="character" w:customStyle="1" w:styleId="storydeck31">
    <w:name w:val="storydeck31"/>
    <w:rsid w:val="001448D0"/>
    <w:rPr>
      <w:rFonts w:ascii="Verdana" w:hAnsi="Verdana" w:hint="default"/>
      <w:i w:val="0"/>
      <w:iCs w:val="0"/>
      <w:sz w:val="21"/>
      <w:szCs w:val="21"/>
    </w:rPr>
  </w:style>
  <w:style w:type="paragraph" w:customStyle="1" w:styleId="copyright">
    <w:name w:val="copyright"/>
    <w:basedOn w:val="Normal"/>
    <w:qFormat/>
    <w:rsid w:val="001448D0"/>
    <w:pPr>
      <w:spacing w:before="100" w:beforeAutospacing="1" w:after="100" w:afterAutospacing="1"/>
    </w:pPr>
    <w:rPr>
      <w:rFonts w:eastAsia="Times New Roman"/>
      <w:szCs w:val="24"/>
    </w:rPr>
  </w:style>
  <w:style w:type="character" w:customStyle="1" w:styleId="subtitle10">
    <w:name w:val="subtitle1"/>
    <w:rsid w:val="001448D0"/>
    <w:rPr>
      <w:rFonts w:ascii="Verdana" w:hAnsi="Verdana" w:hint="default"/>
      <w:b w:val="0"/>
      <w:bCs w:val="0"/>
      <w:vanish w:val="0"/>
      <w:webHidden w:val="0"/>
      <w:color w:val="484848"/>
      <w:sz w:val="14"/>
      <w:szCs w:val="14"/>
      <w:specVanish w:val="0"/>
    </w:rPr>
  </w:style>
  <w:style w:type="paragraph" w:customStyle="1" w:styleId="g">
    <w:name w:val="g"/>
    <w:basedOn w:val="Normal"/>
    <w:qFormat/>
    <w:rsid w:val="001448D0"/>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1448D0"/>
    <w:rPr>
      <w:rFonts w:cs="Arial"/>
      <w:b/>
      <w:bCs/>
      <w:iCs/>
      <w:color w:val="000000"/>
      <w:szCs w:val="28"/>
      <w:lang w:val="en-US" w:eastAsia="en-US" w:bidi="ar-SA"/>
    </w:rPr>
  </w:style>
  <w:style w:type="character" w:customStyle="1" w:styleId="clsbiolink">
    <w:name w:val="clsbiolink"/>
    <w:rsid w:val="001448D0"/>
  </w:style>
  <w:style w:type="character" w:customStyle="1" w:styleId="clssmaller">
    <w:name w:val="clssmaller"/>
    <w:rsid w:val="001448D0"/>
  </w:style>
  <w:style w:type="character" w:customStyle="1" w:styleId="sm1">
    <w:name w:val="sm1"/>
    <w:rsid w:val="001448D0"/>
    <w:rPr>
      <w:rFonts w:ascii="Verdana" w:hAnsi="Verdana" w:hint="default"/>
      <w:i w:val="0"/>
      <w:iCs w:val="0"/>
      <w:smallCaps w:val="0"/>
      <w:color w:val="000000"/>
      <w:sz w:val="17"/>
      <w:szCs w:val="17"/>
    </w:rPr>
  </w:style>
  <w:style w:type="character" w:customStyle="1" w:styleId="noindentChar">
    <w:name w:val="noindent Char"/>
    <w:rsid w:val="001448D0"/>
    <w:rPr>
      <w:rFonts w:ascii="Arial" w:hAnsi="Arial" w:cs="Arial"/>
      <w:sz w:val="24"/>
      <w:szCs w:val="24"/>
      <w:lang w:val="en-US" w:eastAsia="en-US" w:bidi="ar-SA"/>
    </w:rPr>
  </w:style>
  <w:style w:type="character" w:customStyle="1" w:styleId="SmallChar1">
    <w:name w:val="Small Char1"/>
    <w:rsid w:val="001448D0"/>
    <w:rPr>
      <w:sz w:val="16"/>
      <w:szCs w:val="24"/>
      <w:lang w:val="en-US" w:eastAsia="en-US" w:bidi="ar-SA"/>
    </w:rPr>
  </w:style>
  <w:style w:type="character" w:customStyle="1" w:styleId="fullcite0">
    <w:name w:val="fullcite"/>
    <w:rsid w:val="001448D0"/>
  </w:style>
  <w:style w:type="character" w:customStyle="1" w:styleId="Style9ptThickunderline">
    <w:name w:val="Style 9 pt Thick underline"/>
    <w:rsid w:val="001448D0"/>
    <w:rPr>
      <w:sz w:val="24"/>
      <w:u w:val="thick"/>
    </w:rPr>
  </w:style>
  <w:style w:type="paragraph" w:customStyle="1" w:styleId="Repeatheader">
    <w:name w:val="Repeat header"/>
    <w:basedOn w:val="Normal"/>
    <w:autoRedefine/>
    <w:qFormat/>
    <w:rsid w:val="001448D0"/>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1448D0"/>
    <w:rPr>
      <w:rFonts w:ascii="Times New Roman" w:eastAsia="Times New Roman" w:hAnsi="Times New Roman" w:cs="Times New Roman"/>
    </w:rPr>
  </w:style>
  <w:style w:type="character" w:customStyle="1" w:styleId="CardNotUnderlinedChar">
    <w:name w:val="Card Not Underlined Char"/>
    <w:rsid w:val="001448D0"/>
    <w:rPr>
      <w:sz w:val="16"/>
      <w:lang w:val="en-US" w:eastAsia="en-US" w:bidi="ar-SA"/>
    </w:rPr>
  </w:style>
  <w:style w:type="paragraph" w:customStyle="1" w:styleId="CardNotUnderlined3">
    <w:name w:val="Card Not Underlined 3"/>
    <w:basedOn w:val="CardNotUnderlined"/>
    <w:rsid w:val="001448D0"/>
    <w:rPr>
      <w:rFonts w:ascii="Times New Roman" w:eastAsia="Times New Roman" w:hAnsi="Times New Roman" w:cs="Times New Roman"/>
      <w:sz w:val="18"/>
    </w:rPr>
  </w:style>
  <w:style w:type="paragraph" w:customStyle="1" w:styleId="CardNotUnderlinedFinal">
    <w:name w:val="Card Not Underlined Final"/>
    <w:basedOn w:val="CardNotUnderlined3"/>
    <w:rsid w:val="001448D0"/>
    <w:rPr>
      <w:sz w:val="20"/>
    </w:rPr>
  </w:style>
  <w:style w:type="character" w:customStyle="1" w:styleId="IndexHeadersCharChar">
    <w:name w:val="Index Headers Char Char"/>
    <w:rsid w:val="001448D0"/>
    <w:rPr>
      <w:rFonts w:cs="Arial"/>
      <w:bCs/>
      <w:caps/>
      <w:color w:val="FFFFFF"/>
      <w:sz w:val="2"/>
      <w:szCs w:val="2"/>
      <w:lang w:val="en-US" w:eastAsia="en-US" w:bidi="ar-SA"/>
    </w:rPr>
  </w:style>
  <w:style w:type="paragraph" w:customStyle="1" w:styleId="Numbering">
    <w:name w:val="Numbering"/>
    <w:basedOn w:val="Normal"/>
    <w:next w:val="Normal"/>
    <w:qFormat/>
    <w:rsid w:val="001448D0"/>
    <w:pPr>
      <w:numPr>
        <w:numId w:val="1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1448D0"/>
    <w:pPr>
      <w:keepNext w:val="0"/>
      <w:keepLines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1448D0"/>
    <w:pPr>
      <w:suppressAutoHyphens/>
      <w:spacing w:after="200"/>
    </w:pPr>
    <w:rPr>
      <w:rFonts w:eastAsia="Times New Roman"/>
      <w:b/>
      <w:i/>
      <w:szCs w:val="18"/>
      <w:u w:val="thick"/>
    </w:rPr>
  </w:style>
  <w:style w:type="paragraph" w:customStyle="1" w:styleId="IndentedLettering">
    <w:name w:val="Indented Lettering"/>
    <w:basedOn w:val="Numbering"/>
    <w:next w:val="Normal"/>
    <w:qFormat/>
    <w:rsid w:val="001448D0"/>
    <w:pPr>
      <w:numPr>
        <w:numId w:val="18"/>
      </w:numPr>
      <w:tabs>
        <w:tab w:val="clear" w:pos="1080"/>
        <w:tab w:val="num" w:pos="360"/>
      </w:tabs>
      <w:ind w:left="0" w:firstLine="0"/>
    </w:pPr>
  </w:style>
  <w:style w:type="paragraph" w:customStyle="1" w:styleId="Lettering">
    <w:name w:val="Lettering"/>
    <w:basedOn w:val="Numbering"/>
    <w:next w:val="Normal"/>
    <w:qFormat/>
    <w:rsid w:val="001448D0"/>
    <w:pPr>
      <w:numPr>
        <w:numId w:val="0"/>
      </w:numPr>
      <w:tabs>
        <w:tab w:val="num" w:pos="720"/>
      </w:tabs>
      <w:ind w:left="720" w:hanging="360"/>
    </w:pPr>
    <w:rPr>
      <w:szCs w:val="22"/>
    </w:rPr>
  </w:style>
  <w:style w:type="paragraph" w:customStyle="1" w:styleId="FileName">
    <w:name w:val="File Name"/>
    <w:basedOn w:val="Normal"/>
    <w:next w:val="Normal"/>
    <w:qFormat/>
    <w:rsid w:val="001448D0"/>
    <w:pPr>
      <w:suppressAutoHyphens/>
      <w:spacing w:after="120"/>
      <w:jc w:val="center"/>
    </w:pPr>
    <w:rPr>
      <w:rFonts w:eastAsia="Times New Roman"/>
      <w:b/>
      <w:caps/>
      <w:sz w:val="28"/>
      <w:szCs w:val="20"/>
    </w:rPr>
  </w:style>
  <w:style w:type="paragraph" w:customStyle="1" w:styleId="Pagination">
    <w:name w:val="Pagination"/>
    <w:basedOn w:val="Normal"/>
    <w:next w:val="Normal"/>
    <w:qFormat/>
    <w:rsid w:val="001448D0"/>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1448D0"/>
    <w:pPr>
      <w:numPr>
        <w:numId w:val="0"/>
      </w:numPr>
      <w:tabs>
        <w:tab w:val="num" w:pos="720"/>
      </w:tabs>
      <w:ind w:left="720" w:hanging="360"/>
    </w:pPr>
  </w:style>
  <w:style w:type="paragraph" w:customStyle="1" w:styleId="CardContinued1">
    <w:name w:val="Card Continued 1"/>
    <w:basedOn w:val="Normal"/>
    <w:next w:val="Normal"/>
    <w:rsid w:val="001448D0"/>
    <w:pPr>
      <w:suppressAutoHyphens/>
      <w:spacing w:before="120"/>
      <w:jc w:val="right"/>
    </w:pPr>
    <w:rPr>
      <w:rFonts w:eastAsia="Times New Roman"/>
      <w:b/>
      <w:caps/>
      <w:szCs w:val="18"/>
    </w:rPr>
  </w:style>
  <w:style w:type="paragraph" w:customStyle="1" w:styleId="CardContinued2">
    <w:name w:val="Card Continued 2"/>
    <w:basedOn w:val="CardContinued1"/>
    <w:next w:val="Normal"/>
    <w:rsid w:val="001448D0"/>
    <w:pPr>
      <w:spacing w:before="0" w:after="120"/>
      <w:jc w:val="left"/>
    </w:pPr>
  </w:style>
  <w:style w:type="paragraph" w:customStyle="1" w:styleId="Clearformatting">
    <w:name w:val="Clear formatting"/>
    <w:basedOn w:val="Normal"/>
    <w:qFormat/>
    <w:rsid w:val="001448D0"/>
    <w:pPr>
      <w:keepNext/>
      <w:outlineLvl w:val="2"/>
    </w:pPr>
    <w:rPr>
      <w:rFonts w:eastAsia="Times New Roman"/>
      <w:b/>
      <w:bCs/>
      <w:szCs w:val="26"/>
    </w:rPr>
  </w:style>
  <w:style w:type="character" w:customStyle="1" w:styleId="justify">
    <w:name w:val="justify"/>
    <w:rsid w:val="001448D0"/>
  </w:style>
  <w:style w:type="paragraph" w:customStyle="1" w:styleId="SmallCardText">
    <w:name w:val="Small Card Text"/>
    <w:qFormat/>
    <w:rsid w:val="001448D0"/>
    <w:pPr>
      <w:spacing w:after="200" w:line="276" w:lineRule="auto"/>
    </w:pPr>
    <w:rPr>
      <w:rFonts w:eastAsia="Times New Roman"/>
      <w:kern w:val="0"/>
      <w:sz w:val="16"/>
      <w:szCs w:val="16"/>
      <w14:ligatures w14:val="none"/>
    </w:rPr>
  </w:style>
  <w:style w:type="character" w:customStyle="1" w:styleId="SmallCardTextChar">
    <w:name w:val="Small Card Text Char"/>
    <w:rsid w:val="001448D0"/>
    <w:rPr>
      <w:sz w:val="16"/>
      <w:szCs w:val="16"/>
      <w:lang w:val="en-US" w:eastAsia="en-US" w:bidi="ar-SA"/>
    </w:rPr>
  </w:style>
  <w:style w:type="paragraph" w:customStyle="1" w:styleId="TAGFONT">
    <w:name w:val="TAG FONT"/>
    <w:basedOn w:val="Normal"/>
    <w:autoRedefine/>
    <w:qFormat/>
    <w:rsid w:val="001448D0"/>
    <w:rPr>
      <w:rFonts w:eastAsia="Times New Roman"/>
      <w:szCs w:val="24"/>
    </w:rPr>
  </w:style>
  <w:style w:type="character" w:customStyle="1" w:styleId="tagChar31">
    <w:name w:val="tag Char3"/>
    <w:rsid w:val="001448D0"/>
    <w:rPr>
      <w:b/>
      <w:sz w:val="24"/>
      <w:szCs w:val="24"/>
      <w:lang w:val="en-US" w:eastAsia="en-US" w:bidi="ar-SA"/>
    </w:rPr>
  </w:style>
  <w:style w:type="paragraph" w:customStyle="1" w:styleId="8point">
    <w:name w:val="8 point"/>
    <w:basedOn w:val="Normal"/>
    <w:link w:val="8pointChar"/>
    <w:rsid w:val="001448D0"/>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1448D0"/>
    <w:pPr>
      <w:spacing w:after="0" w:line="240" w:lineRule="auto"/>
    </w:pPr>
    <w:rPr>
      <w:b/>
      <w:u w:val="single"/>
    </w:rPr>
  </w:style>
  <w:style w:type="character" w:customStyle="1" w:styleId="awtw">
    <w:name w:val="awtw"/>
    <w:rsid w:val="001448D0"/>
  </w:style>
  <w:style w:type="paragraph" w:customStyle="1" w:styleId="Style60">
    <w:name w:val="Style 6"/>
    <w:qFormat/>
    <w:rsid w:val="001448D0"/>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1448D0"/>
    <w:rPr>
      <w:rFonts w:ascii="Arial Narrow" w:eastAsia="Times New Roman" w:hAnsi="Arial Narrow"/>
      <w:szCs w:val="24"/>
    </w:rPr>
  </w:style>
  <w:style w:type="character" w:customStyle="1" w:styleId="ThickUnderlineCharChar">
    <w:name w:val="Thick Underline Char Char"/>
    <w:qFormat/>
    <w:rsid w:val="001448D0"/>
    <w:rPr>
      <w:rFonts w:ascii="Arial Narrow" w:eastAsia="Times New Roman" w:hAnsi="Arial Narrow"/>
      <w:sz w:val="24"/>
      <w:szCs w:val="24"/>
      <w:u w:val="thick"/>
    </w:rPr>
  </w:style>
  <w:style w:type="character" w:customStyle="1" w:styleId="CitesCharChar">
    <w:name w:val="Cites Char Char"/>
    <w:rsid w:val="001448D0"/>
    <w:rPr>
      <w:rFonts w:ascii="Arial Narrow" w:eastAsia="Times New Roman" w:hAnsi="Arial Narrow"/>
      <w:b/>
      <w:bCs/>
      <w:sz w:val="24"/>
      <w:szCs w:val="24"/>
    </w:rPr>
  </w:style>
  <w:style w:type="character" w:customStyle="1" w:styleId="ld3">
    <w:name w:val="ld3"/>
    <w:rsid w:val="001448D0"/>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1448D0"/>
    <w:rPr>
      <w:rFonts w:ascii="Times New Roman" w:hAnsi="Times New Roman"/>
      <w:sz w:val="14"/>
    </w:rPr>
  </w:style>
  <w:style w:type="paragraph" w:customStyle="1" w:styleId="DateCitesAuthorChar">
    <w:name w:val="DateCitesAuthor Char"/>
    <w:basedOn w:val="Normal"/>
    <w:link w:val="DateCitesAuthorCharChar"/>
    <w:qFormat/>
    <w:rsid w:val="001448D0"/>
    <w:pPr>
      <w:keepNext/>
      <w:outlineLvl w:val="2"/>
    </w:pPr>
    <w:rPr>
      <w:rFonts w:eastAsia="Times New Roman"/>
      <w:b/>
      <w:bCs/>
      <w:szCs w:val="26"/>
      <w:u w:val="single"/>
    </w:rPr>
  </w:style>
  <w:style w:type="character" w:customStyle="1" w:styleId="DateCitesAuthorCharChar">
    <w:name w:val="DateCitesAuthor Char Char"/>
    <w:link w:val="DateCitesAuthorChar"/>
    <w:rsid w:val="001448D0"/>
    <w:rPr>
      <w:rFonts w:ascii="Arial" w:eastAsia="Times New Roman" w:hAnsi="Arial" w:cs="Arial"/>
      <w:b/>
      <w:bCs/>
      <w:kern w:val="0"/>
      <w:sz w:val="16"/>
      <w:szCs w:val="26"/>
      <w:u w:val="single"/>
      <w14:ligatures w14:val="none"/>
    </w:rPr>
  </w:style>
  <w:style w:type="paragraph" w:customStyle="1" w:styleId="articlebodynormaltext">
    <w:name w:val="articlebody_normaltext"/>
    <w:basedOn w:val="Normal"/>
    <w:rsid w:val="001448D0"/>
    <w:pPr>
      <w:spacing w:before="100" w:beforeAutospacing="1" w:after="100" w:afterAutospacing="1"/>
    </w:pPr>
    <w:rPr>
      <w:rFonts w:eastAsia="Times New Roman"/>
      <w:szCs w:val="24"/>
    </w:rPr>
  </w:style>
  <w:style w:type="paragraph" w:customStyle="1" w:styleId="western">
    <w:name w:val="western"/>
    <w:basedOn w:val="Normal"/>
    <w:qFormat/>
    <w:rsid w:val="001448D0"/>
    <w:pPr>
      <w:spacing w:before="100" w:beforeAutospacing="1" w:after="100" w:afterAutospacing="1"/>
    </w:pPr>
    <w:rPr>
      <w:rFonts w:eastAsia="Times New Roman"/>
      <w:szCs w:val="24"/>
    </w:rPr>
  </w:style>
  <w:style w:type="paragraph" w:customStyle="1" w:styleId="targetcaption">
    <w:name w:val="targetcaption"/>
    <w:basedOn w:val="Normal"/>
    <w:qFormat/>
    <w:rsid w:val="001448D0"/>
    <w:pPr>
      <w:spacing w:before="100" w:beforeAutospacing="1" w:after="100" w:afterAutospacing="1"/>
    </w:pPr>
    <w:rPr>
      <w:rFonts w:eastAsia="Times New Roman"/>
      <w:szCs w:val="24"/>
    </w:rPr>
  </w:style>
  <w:style w:type="paragraph" w:customStyle="1" w:styleId="Index">
    <w:name w:val="Index"/>
    <w:basedOn w:val="Normal"/>
    <w:qFormat/>
    <w:rsid w:val="001448D0"/>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1448D0"/>
  </w:style>
  <w:style w:type="character" w:customStyle="1" w:styleId="CharacterStyle20">
    <w:name w:val="Character Style 20"/>
    <w:rsid w:val="001448D0"/>
    <w:rPr>
      <w:sz w:val="21"/>
    </w:rPr>
  </w:style>
  <w:style w:type="character" w:customStyle="1" w:styleId="A9">
    <w:name w:val="A9"/>
    <w:uiPriority w:val="99"/>
    <w:rsid w:val="001448D0"/>
    <w:rPr>
      <w:color w:val="000000"/>
      <w:sz w:val="11"/>
    </w:rPr>
  </w:style>
  <w:style w:type="character" w:customStyle="1" w:styleId="centerheadlines">
    <w:name w:val="centerheadlines"/>
    <w:rsid w:val="001448D0"/>
  </w:style>
  <w:style w:type="character" w:customStyle="1" w:styleId="datetime0">
    <w:name w:val="datetime"/>
    <w:rsid w:val="001448D0"/>
  </w:style>
  <w:style w:type="paragraph" w:customStyle="1" w:styleId="boldness">
    <w:name w:val="boldness"/>
    <w:basedOn w:val="Normal"/>
    <w:rsid w:val="001448D0"/>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1448D0"/>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1448D0"/>
    <w:rPr>
      <w:rFonts w:ascii="Arial" w:eastAsia="Calibri" w:hAnsi="Arial" w:cs="Times New Roman"/>
      <w:bCs/>
      <w:kern w:val="0"/>
      <w:sz w:val="22"/>
      <w:szCs w:val="22"/>
      <w:u w:val="single"/>
      <w14:ligatures w14:val="none"/>
    </w:rPr>
  </w:style>
  <w:style w:type="paragraph" w:customStyle="1" w:styleId="CM21">
    <w:name w:val="CM21"/>
    <w:basedOn w:val="Default"/>
    <w:next w:val="Default"/>
    <w:uiPriority w:val="99"/>
    <w:qFormat/>
    <w:rsid w:val="001448D0"/>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1448D0"/>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1448D0"/>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1448D0"/>
  </w:style>
  <w:style w:type="character" w:customStyle="1" w:styleId="A2">
    <w:name w:val="A2"/>
    <w:uiPriority w:val="99"/>
    <w:rsid w:val="001448D0"/>
    <w:rPr>
      <w:color w:val="211D1E"/>
      <w:sz w:val="21"/>
      <w:szCs w:val="21"/>
    </w:rPr>
  </w:style>
  <w:style w:type="character" w:customStyle="1" w:styleId="goohl1">
    <w:name w:val="goohl1"/>
    <w:rsid w:val="001448D0"/>
  </w:style>
  <w:style w:type="paragraph" w:customStyle="1" w:styleId="CardUpSize-Light">
    <w:name w:val="CardUpSize - Light"/>
    <w:basedOn w:val="Normal"/>
    <w:link w:val="CardUpSize-LightChar"/>
    <w:qFormat/>
    <w:rsid w:val="001448D0"/>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1448D0"/>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1448D0"/>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1448D0"/>
    <w:rPr>
      <w:rFonts w:ascii="Arial" w:eastAsia="Times New Roman" w:hAnsi="Arial" w:cs="Arial"/>
      <w:b/>
      <w:kern w:val="0"/>
      <w:sz w:val="16"/>
      <w:u w:val="single"/>
      <w14:ligatures w14:val="none"/>
    </w:rPr>
  </w:style>
  <w:style w:type="character" w:customStyle="1" w:styleId="citeschar10">
    <w:name w:val="citeschar1"/>
    <w:basedOn w:val="DefaultParagraphFont"/>
    <w:rsid w:val="001448D0"/>
  </w:style>
  <w:style w:type="character" w:customStyle="1" w:styleId="cardunderlinedchar1">
    <w:name w:val="cardunderlinedchar"/>
    <w:basedOn w:val="DefaultParagraphFont"/>
    <w:rsid w:val="001448D0"/>
  </w:style>
  <w:style w:type="character" w:customStyle="1" w:styleId="Style1CharCharChar">
    <w:name w:val="Style1 Char Char Char"/>
    <w:rsid w:val="001448D0"/>
    <w:rPr>
      <w:rFonts w:ascii="Times New Roman" w:eastAsia="Times New Roman" w:hAnsi="Times New Roman" w:cs="Arial"/>
      <w:caps/>
      <w:sz w:val="12"/>
      <w:szCs w:val="18"/>
    </w:rPr>
  </w:style>
  <w:style w:type="paragraph" w:customStyle="1" w:styleId="Textbody">
    <w:name w:val="Text body"/>
    <w:basedOn w:val="Standard"/>
    <w:qFormat/>
    <w:rsid w:val="001448D0"/>
    <w:pPr>
      <w:spacing w:after="120"/>
      <w:textAlignment w:val="baseline"/>
    </w:pPr>
    <w:rPr>
      <w:rFonts w:cs="Tahoma"/>
      <w:lang w:eastAsia="en-US" w:bidi="ar-SA"/>
    </w:rPr>
  </w:style>
  <w:style w:type="character" w:customStyle="1" w:styleId="provider">
    <w:name w:val="provider"/>
    <w:basedOn w:val="DefaultParagraphFont"/>
    <w:rsid w:val="001448D0"/>
  </w:style>
  <w:style w:type="character" w:customStyle="1" w:styleId="vitstorybyline">
    <w:name w:val="vitstorybyline"/>
    <w:rsid w:val="001448D0"/>
  </w:style>
  <w:style w:type="character" w:customStyle="1" w:styleId="tickerlinx">
    <w:name w:val="tickerlinx"/>
    <w:rsid w:val="001448D0"/>
  </w:style>
  <w:style w:type="paragraph" w:customStyle="1" w:styleId="Default1">
    <w:name w:val="Default1"/>
    <w:basedOn w:val="Default"/>
    <w:next w:val="Default"/>
    <w:uiPriority w:val="99"/>
    <w:qFormat/>
    <w:rsid w:val="001448D0"/>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1448D0"/>
    <w:pPr>
      <w:widowControl w:val="0"/>
    </w:pPr>
    <w:rPr>
      <w:rFonts w:ascii="HNKAOE+Arial" w:eastAsia="Malgun Gothic" w:hAnsi="HNKAOE+Arial" w:cs="Times New Roman"/>
      <w:color w:val="auto"/>
      <w:sz w:val="20"/>
      <w:lang w:eastAsia="zh-CN"/>
    </w:rPr>
  </w:style>
  <w:style w:type="character" w:customStyle="1" w:styleId="post-timestamp">
    <w:name w:val="post-timestamp"/>
    <w:rsid w:val="001448D0"/>
  </w:style>
  <w:style w:type="character" w:customStyle="1" w:styleId="month">
    <w:name w:val="month"/>
    <w:rsid w:val="001448D0"/>
  </w:style>
  <w:style w:type="character" w:customStyle="1" w:styleId="CiteCharCharChar">
    <w:name w:val="Cite Char Char Char"/>
    <w:rsid w:val="001448D0"/>
    <w:rPr>
      <w:rFonts w:ascii="Garamond" w:hAnsi="Garamond" w:cs="Calibri"/>
      <w:b/>
      <w:sz w:val="20"/>
      <w:szCs w:val="20"/>
      <w:u w:val="thick"/>
    </w:rPr>
  </w:style>
  <w:style w:type="character" w:customStyle="1" w:styleId="texttitlebigred">
    <w:name w:val="texttitlebigred"/>
    <w:rsid w:val="001448D0"/>
  </w:style>
  <w:style w:type="character" w:customStyle="1" w:styleId="subtitles">
    <w:name w:val="subtitles"/>
    <w:rsid w:val="001448D0"/>
  </w:style>
  <w:style w:type="character" w:customStyle="1" w:styleId="CiteCardCharCharCharChar">
    <w:name w:val="Cite_Card Char Char Char Char"/>
    <w:link w:val="CiteCardCharCharChar"/>
    <w:rsid w:val="001448D0"/>
    <w:rPr>
      <w:rFonts w:cs="Arial"/>
      <w:bCs/>
    </w:rPr>
  </w:style>
  <w:style w:type="paragraph" w:customStyle="1" w:styleId="CiteCardCharCharChar">
    <w:name w:val="Cite_Card Char Char Char"/>
    <w:link w:val="CiteCardCharCharCharChar"/>
    <w:qFormat/>
    <w:rsid w:val="001448D0"/>
    <w:pPr>
      <w:spacing w:after="0" w:line="240" w:lineRule="auto"/>
    </w:pPr>
    <w:rPr>
      <w:rFonts w:cs="Arial"/>
      <w:bCs/>
    </w:rPr>
  </w:style>
  <w:style w:type="paragraph" w:customStyle="1" w:styleId="heading">
    <w:name w:val="heading"/>
    <w:basedOn w:val="Normal"/>
    <w:qFormat/>
    <w:rsid w:val="001448D0"/>
    <w:pPr>
      <w:jc w:val="center"/>
    </w:pPr>
    <w:rPr>
      <w:rFonts w:ascii="Arial Black" w:eastAsia="Times New Roman" w:hAnsi="Arial Black" w:cs="Courier New"/>
      <w:b/>
      <w:sz w:val="36"/>
      <w:szCs w:val="24"/>
      <w:u w:val="single"/>
    </w:rPr>
  </w:style>
  <w:style w:type="character" w:customStyle="1" w:styleId="CiteCardChar1">
    <w:name w:val="Cite_Card Char1"/>
    <w:rsid w:val="001448D0"/>
    <w:rPr>
      <w:rFonts w:cs="Arial"/>
      <w:bCs/>
      <w:lang w:val="en-US" w:eastAsia="en-US" w:bidi="ar-SA"/>
    </w:rPr>
  </w:style>
  <w:style w:type="character" w:customStyle="1" w:styleId="DebateHeaderChar">
    <w:name w:val="Debate Header Char"/>
    <w:link w:val="DebateHeader"/>
    <w:uiPriority w:val="99"/>
    <w:rsid w:val="001448D0"/>
    <w:rPr>
      <w:rFonts w:ascii="Arial" w:eastAsia="Times New Roman" w:hAnsi="Arial" w:cs="Arial"/>
      <w:b/>
      <w:kern w:val="0"/>
      <w:sz w:val="32"/>
      <w:szCs w:val="32"/>
      <w:u w:val="single"/>
      <w14:ligatures w14:val="none"/>
    </w:rPr>
  </w:style>
  <w:style w:type="character" w:customStyle="1" w:styleId="paramv">
    <w:name w:val="paramv"/>
    <w:rsid w:val="001448D0"/>
  </w:style>
  <w:style w:type="paragraph" w:customStyle="1" w:styleId="TagCite2">
    <w:name w:val="Tag &amp; Cite"/>
    <w:basedOn w:val="Normal"/>
    <w:link w:val="TagCiteChar3"/>
    <w:qFormat/>
    <w:rsid w:val="001448D0"/>
    <w:rPr>
      <w:rFonts w:eastAsia="Times New Roman"/>
      <w:b/>
      <w:sz w:val="20"/>
      <w:szCs w:val="24"/>
    </w:rPr>
  </w:style>
  <w:style w:type="character" w:customStyle="1" w:styleId="TagCiteChar3">
    <w:name w:val="Tag &amp; Cite Char"/>
    <w:link w:val="TagCite2"/>
    <w:rsid w:val="001448D0"/>
    <w:rPr>
      <w:rFonts w:ascii="Arial" w:eastAsia="Times New Roman" w:hAnsi="Arial" w:cs="Arial"/>
      <w:b/>
      <w:kern w:val="0"/>
      <w:sz w:val="20"/>
      <w14:ligatures w14:val="none"/>
    </w:rPr>
  </w:style>
  <w:style w:type="paragraph" w:customStyle="1" w:styleId="HighlightedText">
    <w:name w:val="Highlighted Text"/>
    <w:basedOn w:val="Normal"/>
    <w:link w:val="HighlightedTextChar"/>
    <w:qFormat/>
    <w:rsid w:val="001448D0"/>
    <w:rPr>
      <w:rFonts w:eastAsia="Times New Roman"/>
      <w:sz w:val="20"/>
      <w:szCs w:val="24"/>
      <w:u w:val="thick"/>
    </w:rPr>
  </w:style>
  <w:style w:type="character" w:customStyle="1" w:styleId="HighlightedTextChar">
    <w:name w:val="Highlighted Text Char"/>
    <w:link w:val="HighlightedText"/>
    <w:rsid w:val="001448D0"/>
    <w:rPr>
      <w:rFonts w:ascii="Arial" w:eastAsia="Times New Roman" w:hAnsi="Arial" w:cs="Arial"/>
      <w:kern w:val="0"/>
      <w:sz w:val="20"/>
      <w:u w:val="thick"/>
      <w14:ligatures w14:val="none"/>
    </w:rPr>
  </w:style>
  <w:style w:type="character" w:customStyle="1" w:styleId="symbol">
    <w:name w:val="symbol"/>
    <w:rsid w:val="001448D0"/>
  </w:style>
  <w:style w:type="character" w:customStyle="1" w:styleId="data">
    <w:name w:val="data"/>
    <w:rsid w:val="001448D0"/>
  </w:style>
  <w:style w:type="character" w:customStyle="1" w:styleId="pub-date">
    <w:name w:val="pub-date"/>
    <w:rsid w:val="001448D0"/>
  </w:style>
  <w:style w:type="paragraph" w:customStyle="1" w:styleId="articleauthor">
    <w:name w:val="articleauthor"/>
    <w:basedOn w:val="Normal"/>
    <w:rsid w:val="001448D0"/>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1448D0"/>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1448D0"/>
    <w:rPr>
      <w:rFonts w:ascii="Arial" w:eastAsia="Times New Roman" w:hAnsi="Arial" w:cs="Arial"/>
      <w:kern w:val="0"/>
      <w:sz w:val="20"/>
      <w:szCs w:val="20"/>
      <w:u w:val="thick"/>
      <w14:ligatures w14:val="none"/>
    </w:rPr>
  </w:style>
  <w:style w:type="character" w:customStyle="1" w:styleId="AuthorDateF4">
    <w:name w:val="Author Date (F4)"/>
    <w:rsid w:val="001448D0"/>
    <w:rPr>
      <w:b/>
      <w:sz w:val="24"/>
      <w:u w:val="thick"/>
    </w:rPr>
  </w:style>
  <w:style w:type="character" w:customStyle="1" w:styleId="BoldUnderlineF6">
    <w:name w:val="Bold Underline (F6)"/>
    <w:rsid w:val="001448D0"/>
    <w:rPr>
      <w:u w:val="thick"/>
    </w:rPr>
  </w:style>
  <w:style w:type="paragraph" w:customStyle="1" w:styleId="TagF3">
    <w:name w:val="Tag (F3)"/>
    <w:qFormat/>
    <w:rsid w:val="001448D0"/>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1448D0"/>
  </w:style>
  <w:style w:type="paragraph" w:customStyle="1" w:styleId="style140">
    <w:name w:val="style14"/>
    <w:basedOn w:val="Normal"/>
    <w:qFormat/>
    <w:rsid w:val="001448D0"/>
    <w:pPr>
      <w:spacing w:before="100" w:beforeAutospacing="1" w:after="100" w:afterAutospacing="1"/>
    </w:pPr>
    <w:rPr>
      <w:rFonts w:eastAsia="Times New Roman"/>
      <w:szCs w:val="24"/>
    </w:rPr>
  </w:style>
  <w:style w:type="paragraph" w:customStyle="1" w:styleId="CardTagCite1Char">
    <w:name w:val="Card Tag + Cite #1 Char"/>
    <w:basedOn w:val="Normal"/>
    <w:rsid w:val="001448D0"/>
    <w:rPr>
      <w:rFonts w:eastAsia="Times New Roman"/>
      <w:b/>
      <w:szCs w:val="24"/>
    </w:rPr>
  </w:style>
  <w:style w:type="character" w:customStyle="1" w:styleId="authors">
    <w:name w:val="authors"/>
    <w:rsid w:val="001448D0"/>
  </w:style>
  <w:style w:type="character" w:customStyle="1" w:styleId="verdana12grey1">
    <w:name w:val="verdana12grey1"/>
    <w:rsid w:val="001448D0"/>
  </w:style>
  <w:style w:type="character" w:customStyle="1" w:styleId="verdana9grey1a">
    <w:name w:val="verdana9grey1a"/>
    <w:rsid w:val="001448D0"/>
  </w:style>
  <w:style w:type="character" w:customStyle="1" w:styleId="nn-twttr-share-btn">
    <w:name w:val="nn-twttr-share-btn"/>
    <w:rsid w:val="001448D0"/>
  </w:style>
  <w:style w:type="character" w:customStyle="1" w:styleId="count">
    <w:name w:val="count"/>
    <w:rsid w:val="001448D0"/>
  </w:style>
  <w:style w:type="character" w:customStyle="1" w:styleId="comment-count">
    <w:name w:val="comment-count"/>
    <w:rsid w:val="001448D0"/>
  </w:style>
  <w:style w:type="character" w:customStyle="1" w:styleId="comment-count-text">
    <w:name w:val="comment-count-text"/>
    <w:rsid w:val="001448D0"/>
  </w:style>
  <w:style w:type="paragraph" w:customStyle="1" w:styleId="articlebody">
    <w:name w:val="articlebody"/>
    <w:basedOn w:val="Normal"/>
    <w:rsid w:val="001448D0"/>
    <w:pPr>
      <w:spacing w:before="100" w:beforeAutospacing="1" w:after="100" w:afterAutospacing="1"/>
    </w:pPr>
    <w:rPr>
      <w:rFonts w:eastAsia="Times New Roman"/>
      <w:szCs w:val="24"/>
    </w:rPr>
  </w:style>
  <w:style w:type="character" w:customStyle="1" w:styleId="lightheader">
    <w:name w:val="lightheader"/>
    <w:rsid w:val="001448D0"/>
  </w:style>
  <w:style w:type="paragraph" w:customStyle="1" w:styleId="CiteCardCharCharCharCharCharCharChar">
    <w:name w:val="Cite_Card Char Char Char Char Char Char Char"/>
    <w:link w:val="CiteCardCharCharCharCharCharCharCharChar"/>
    <w:autoRedefine/>
    <w:qFormat/>
    <w:rsid w:val="001448D0"/>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1448D0"/>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1448D0"/>
  </w:style>
  <w:style w:type="character" w:customStyle="1" w:styleId="CiteCardCharCharCharCharChar">
    <w:name w:val="Cite_Card Char Char Char Char Char"/>
    <w:rsid w:val="001448D0"/>
    <w:rPr>
      <w:rFonts w:cs="Arial"/>
      <w:bCs/>
      <w:lang w:val="en-US" w:eastAsia="en-US" w:bidi="ar-SA"/>
    </w:rPr>
  </w:style>
  <w:style w:type="character" w:customStyle="1" w:styleId="CiteCardCharCharCharCharCharChar">
    <w:name w:val="Cite_Card Char Char Char Char Char Char"/>
    <w:rsid w:val="001448D0"/>
    <w:rPr>
      <w:rFonts w:cs="Arial"/>
      <w:bCs/>
      <w:lang w:val="en-US" w:eastAsia="en-US" w:bidi="ar-SA"/>
    </w:rPr>
  </w:style>
  <w:style w:type="paragraph" w:customStyle="1" w:styleId="billtextsection">
    <w:name w:val="bill_text_section"/>
    <w:basedOn w:val="Normal"/>
    <w:rsid w:val="001448D0"/>
    <w:pPr>
      <w:spacing w:before="100" w:beforeAutospacing="1" w:after="100" w:afterAutospacing="1"/>
    </w:pPr>
    <w:rPr>
      <w:rFonts w:eastAsia="Times New Roman"/>
      <w:szCs w:val="24"/>
    </w:rPr>
  </w:style>
  <w:style w:type="character" w:customStyle="1" w:styleId="yahoobuzzbadge">
    <w:name w:val="yahoobuzzbadge"/>
    <w:rsid w:val="001448D0"/>
  </w:style>
  <w:style w:type="paragraph" w:customStyle="1" w:styleId="CiteNormal">
    <w:name w:val="Cite Normal"/>
    <w:basedOn w:val="Normal"/>
    <w:link w:val="CiteNormalChar"/>
    <w:autoRedefine/>
    <w:qFormat/>
    <w:rsid w:val="001448D0"/>
    <w:rPr>
      <w:rFonts w:eastAsia="Times New Roman"/>
      <w:szCs w:val="24"/>
    </w:rPr>
  </w:style>
  <w:style w:type="character" w:customStyle="1" w:styleId="CiteNormalChar">
    <w:name w:val="Cite Normal Char"/>
    <w:link w:val="CiteNormal"/>
    <w:rsid w:val="001448D0"/>
    <w:rPr>
      <w:rFonts w:ascii="Arial" w:eastAsia="Times New Roman" w:hAnsi="Arial" w:cs="Arial"/>
      <w:kern w:val="0"/>
      <w:sz w:val="16"/>
      <w14:ligatures w14:val="none"/>
    </w:rPr>
  </w:style>
  <w:style w:type="character" w:customStyle="1" w:styleId="StrongEmphasis">
    <w:name w:val="Strong Emphasis"/>
    <w:rsid w:val="001448D0"/>
    <w:rPr>
      <w:b/>
      <w:bCs/>
    </w:rPr>
  </w:style>
  <w:style w:type="paragraph" w:customStyle="1" w:styleId="Boldunderline1">
    <w:name w:val="Bold underline"/>
    <w:basedOn w:val="Normal"/>
    <w:link w:val="BoldunderlineChar2"/>
    <w:rsid w:val="001448D0"/>
    <w:rPr>
      <w:rFonts w:ascii="Garamond" w:eastAsia="Times New Roman" w:hAnsi="Garamond"/>
      <w:b/>
      <w:bCs/>
      <w:kern w:val="20"/>
      <w:sz w:val="20"/>
      <w:szCs w:val="32"/>
      <w:u w:val="single"/>
    </w:rPr>
  </w:style>
  <w:style w:type="character" w:customStyle="1" w:styleId="BoldunderlineChar2">
    <w:name w:val="Bold underline Char"/>
    <w:link w:val="Boldunderline1"/>
    <w:rsid w:val="001448D0"/>
    <w:rPr>
      <w:rFonts w:ascii="Garamond" w:eastAsia="Times New Roman" w:hAnsi="Garamond" w:cs="Arial"/>
      <w:b/>
      <w:bCs/>
      <w:kern w:val="20"/>
      <w:sz w:val="20"/>
      <w:szCs w:val="32"/>
      <w:u w:val="single"/>
      <w14:ligatures w14:val="none"/>
    </w:rPr>
  </w:style>
  <w:style w:type="paragraph" w:customStyle="1" w:styleId="StyleNormalWeb10pt">
    <w:name w:val="Style Normal (Web) + 10 pt"/>
    <w:basedOn w:val="NormalWeb"/>
    <w:qFormat/>
    <w:rsid w:val="001448D0"/>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1448D0"/>
  </w:style>
  <w:style w:type="character" w:customStyle="1" w:styleId="pageheader0">
    <w:name w:val="pageheader"/>
    <w:basedOn w:val="DefaultParagraphFont"/>
    <w:rsid w:val="001448D0"/>
  </w:style>
  <w:style w:type="character" w:customStyle="1" w:styleId="AuthorCharChar">
    <w:name w:val="Author Char Char"/>
    <w:rsid w:val="001448D0"/>
    <w:rPr>
      <w:rFonts w:ascii="Times New Roman" w:hAnsi="Times New Roman"/>
      <w:b/>
      <w:sz w:val="22"/>
      <w:szCs w:val="22"/>
    </w:rPr>
  </w:style>
  <w:style w:type="character" w:customStyle="1" w:styleId="RegularChar">
    <w:name w:val="Regular Char"/>
    <w:link w:val="Regular"/>
    <w:rsid w:val="001448D0"/>
    <w:rPr>
      <w:rFonts w:ascii="Cambria" w:eastAsia="Cambria" w:hAnsi="Cambria" w:cs="Arial"/>
      <w:kern w:val="0"/>
      <w:sz w:val="20"/>
      <w14:ligatures w14:val="none"/>
    </w:rPr>
  </w:style>
  <w:style w:type="character" w:customStyle="1" w:styleId="smallchar0">
    <w:name w:val="smallchar"/>
    <w:basedOn w:val="DefaultParagraphFont"/>
    <w:rsid w:val="001448D0"/>
  </w:style>
  <w:style w:type="character" w:customStyle="1" w:styleId="Shortcite">
    <w:name w:val="Shortcite"/>
    <w:rsid w:val="001448D0"/>
    <w:rPr>
      <w:rFonts w:ascii="Times New Roman" w:hAnsi="Times New Roman"/>
      <w:b/>
      <w:bCs/>
      <w:sz w:val="20"/>
    </w:rPr>
  </w:style>
  <w:style w:type="character" w:customStyle="1" w:styleId="Longcite">
    <w:name w:val="Longcite"/>
    <w:rsid w:val="001448D0"/>
    <w:rPr>
      <w:sz w:val="16"/>
    </w:rPr>
  </w:style>
  <w:style w:type="character" w:customStyle="1" w:styleId="NormalizationChar">
    <w:name w:val="Normalization Char"/>
    <w:rsid w:val="001448D0"/>
    <w:rPr>
      <w:noProof w:val="0"/>
      <w:sz w:val="18"/>
      <w:szCs w:val="24"/>
      <w:lang w:val="en-US" w:eastAsia="en-US" w:bidi="ar-SA"/>
    </w:rPr>
  </w:style>
  <w:style w:type="character" w:customStyle="1" w:styleId="Shrinker">
    <w:name w:val="Shrinker"/>
    <w:rsid w:val="001448D0"/>
    <w:rPr>
      <w:rFonts w:ascii="Times New Roman" w:hAnsi="Times New Roman"/>
      <w:sz w:val="10"/>
      <w:szCs w:val="13"/>
    </w:rPr>
  </w:style>
  <w:style w:type="paragraph" w:customStyle="1" w:styleId="CardDownx1">
    <w:name w:val="CardDown x1"/>
    <w:basedOn w:val="Header"/>
    <w:link w:val="CardDownx1Char"/>
    <w:rsid w:val="001448D0"/>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1448D0"/>
    <w:rPr>
      <w:rFonts w:ascii="Times New Roman" w:eastAsia="Times New Roman" w:hAnsi="Times New Roman" w:cs="Times New Roman"/>
      <w:kern w:val="0"/>
      <w:sz w:val="16"/>
      <w14:ligatures w14:val="none"/>
    </w:rPr>
  </w:style>
  <w:style w:type="character" w:customStyle="1" w:styleId="heading3char1">
    <w:name w:val="heading3char1"/>
    <w:basedOn w:val="DefaultParagraphFont"/>
    <w:rsid w:val="001448D0"/>
  </w:style>
  <w:style w:type="character" w:customStyle="1" w:styleId="underlinea">
    <w:name w:val="underlinea"/>
    <w:basedOn w:val="DefaultParagraphFont"/>
    <w:rsid w:val="001448D0"/>
  </w:style>
  <w:style w:type="character" w:customStyle="1" w:styleId="FontStyle329">
    <w:name w:val="Font Style329"/>
    <w:uiPriority w:val="99"/>
    <w:rsid w:val="001448D0"/>
    <w:rPr>
      <w:rFonts w:ascii="Times New Roman" w:hAnsi="Times New Roman" w:cs="Times New Roman"/>
      <w:b/>
      <w:bCs/>
      <w:spacing w:val="-10"/>
      <w:sz w:val="18"/>
      <w:szCs w:val="18"/>
    </w:rPr>
  </w:style>
  <w:style w:type="paragraph" w:customStyle="1" w:styleId="CiteTag">
    <w:name w:val="Cite/Tag"/>
    <w:basedOn w:val="Normal"/>
    <w:qFormat/>
    <w:rsid w:val="001448D0"/>
    <w:rPr>
      <w:rFonts w:eastAsia="Times New Roman"/>
      <w:b/>
      <w:szCs w:val="24"/>
      <w:lang w:bidi="en-US"/>
    </w:rPr>
  </w:style>
  <w:style w:type="character" w:customStyle="1" w:styleId="heading3char0">
    <w:name w:val="heading3char"/>
    <w:rsid w:val="001448D0"/>
  </w:style>
  <w:style w:type="character" w:customStyle="1" w:styleId="StyleStyleArialNarrow9ptLeft-075ArialNarrowChar">
    <w:name w:val="Style Style Arial Narrow 9 pt Left:  -0.75&quot; + Arial Narrow Char"/>
    <w:link w:val="StyleStyleArialNarrow9ptLeft-075ArialNarrow"/>
    <w:rsid w:val="001448D0"/>
    <w:rPr>
      <w:rFonts w:ascii="Arial" w:eastAsia="Times New Roman" w:hAnsi="Arial" w:cs="Arial"/>
      <w:kern w:val="0"/>
      <w:sz w:val="18"/>
      <w:szCs w:val="20"/>
      <w14:ligatures w14:val="none"/>
    </w:rPr>
  </w:style>
  <w:style w:type="paragraph" w:customStyle="1" w:styleId="ecxmsonormal">
    <w:name w:val="ecxmsonormal"/>
    <w:basedOn w:val="Normal"/>
    <w:qFormat/>
    <w:rsid w:val="001448D0"/>
    <w:pPr>
      <w:spacing w:before="100" w:beforeAutospacing="1" w:after="100" w:afterAutospacing="1"/>
    </w:pPr>
    <w:rPr>
      <w:rFonts w:eastAsia="Times New Roman"/>
      <w:szCs w:val="24"/>
    </w:rPr>
  </w:style>
  <w:style w:type="character" w:customStyle="1" w:styleId="FontStyle232">
    <w:name w:val="Font Style232"/>
    <w:uiPriority w:val="99"/>
    <w:rsid w:val="001448D0"/>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1448D0"/>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1448D0"/>
    <w:rPr>
      <w:rFonts w:ascii="Arial Narrow" w:eastAsia="Times New Roman" w:hAnsi="Arial Narrow" w:cs="Calibri"/>
      <w:b/>
      <w:kern w:val="0"/>
      <w:sz w:val="20"/>
      <w:u w:val="thick"/>
      <w14:ligatures w14:val="none"/>
    </w:rPr>
  </w:style>
  <w:style w:type="character" w:customStyle="1" w:styleId="erasure">
    <w:name w:val="erasure"/>
    <w:rsid w:val="001448D0"/>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1448D0"/>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1448D0"/>
    <w:rPr>
      <w:rFonts w:ascii="Arial" w:eastAsia="Times New Roman" w:hAnsi="Arial" w:cs="Arial"/>
      <w:b/>
      <w:bCs/>
      <w:kern w:val="0"/>
      <w:sz w:val="16"/>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448D0"/>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1448D0"/>
    <w:rPr>
      <w:rFonts w:ascii="Arial" w:eastAsia="Times New Roman" w:hAnsi="Arial" w:cs="Arial"/>
      <w:kern w:val="0"/>
      <w:sz w:val="16"/>
      <w:szCs w:val="20"/>
      <w:u w:val="thick"/>
      <w:bdr w:val="single" w:sz="4" w:space="0" w:color="auto"/>
      <w14:ligatures w14:val="none"/>
    </w:rPr>
  </w:style>
  <w:style w:type="character" w:customStyle="1" w:styleId="MicroTextCharChar">
    <w:name w:val="MicroText Char Char"/>
    <w:rsid w:val="001448D0"/>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1448D0"/>
    <w:rPr>
      <w:rFonts w:eastAsia="Times New Roman"/>
      <w:sz w:val="20"/>
      <w:szCs w:val="24"/>
      <w:u w:val="thick"/>
    </w:rPr>
  </w:style>
  <w:style w:type="character" w:customStyle="1" w:styleId="UnderliningCharChar1CharCharChar">
    <w:name w:val="Underlining Char Char1 Char Char Char"/>
    <w:link w:val="UnderliningCharChar1CharChar"/>
    <w:rsid w:val="001448D0"/>
    <w:rPr>
      <w:rFonts w:ascii="Arial" w:eastAsia="Times New Roman" w:hAnsi="Arial" w:cs="Arial"/>
      <w:kern w:val="0"/>
      <w:sz w:val="20"/>
      <w:u w:val="thick"/>
      <w14:ligatures w14:val="none"/>
    </w:rPr>
  </w:style>
  <w:style w:type="paragraph" w:customStyle="1" w:styleId="CiteCharCharCharCharChar">
    <w:name w:val="Cite Char Char Char Char Char"/>
    <w:basedOn w:val="Normal"/>
    <w:next w:val="Normal"/>
    <w:link w:val="CiteCharCharCharCharCharChar"/>
    <w:qFormat/>
    <w:rsid w:val="001448D0"/>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1448D0"/>
    <w:rPr>
      <w:rFonts w:ascii="Arial Narrow" w:eastAsia="Times New Roman" w:hAnsi="Arial Narrow" w:cs="Times New Roman"/>
      <w:sz w:val="20"/>
      <w:szCs w:val="24"/>
      <w:u w:val="thick"/>
    </w:rPr>
  </w:style>
  <w:style w:type="paragraph" w:customStyle="1" w:styleId="Style120">
    <w:name w:val="Style 12"/>
    <w:qFormat/>
    <w:rsid w:val="001448D0"/>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1448D0"/>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1448D0"/>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1448D0"/>
  </w:style>
  <w:style w:type="paragraph" w:customStyle="1" w:styleId="Emphasis3">
    <w:name w:val="Emphasis3"/>
    <w:qFormat/>
    <w:rsid w:val="001448D0"/>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1448D0"/>
    <w:pPr>
      <w:spacing w:before="100" w:beforeAutospacing="1" w:after="100" w:afterAutospacing="1"/>
    </w:pPr>
    <w:rPr>
      <w:rFonts w:eastAsia="Arial Unicode MS"/>
      <w:color w:val="000000"/>
      <w:szCs w:val="20"/>
    </w:rPr>
  </w:style>
  <w:style w:type="paragraph" w:customStyle="1" w:styleId="hpleftlk">
    <w:name w:val="hpleftlk"/>
    <w:basedOn w:val="Normal"/>
    <w:qFormat/>
    <w:rsid w:val="001448D0"/>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448D0"/>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1448D0"/>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1448D0"/>
    <w:rPr>
      <w:b/>
      <w:noProof w:val="0"/>
      <w:szCs w:val="24"/>
      <w:u w:val="single"/>
      <w:lang w:val="en-US" w:eastAsia="en-US" w:bidi="ar-SA"/>
    </w:rPr>
  </w:style>
  <w:style w:type="character" w:customStyle="1" w:styleId="UnderlineChar1Char1">
    <w:name w:val="Underline Char1 Char1"/>
    <w:basedOn w:val="DefaultParagraphFont"/>
    <w:rsid w:val="001448D0"/>
    <w:rPr>
      <w:noProof w:val="0"/>
      <w:szCs w:val="24"/>
      <w:u w:val="single"/>
      <w:lang w:val="en-US" w:eastAsia="en-US" w:bidi="ar-SA"/>
    </w:rPr>
  </w:style>
  <w:style w:type="paragraph" w:customStyle="1" w:styleId="Underlinestyle1">
    <w:name w:val="Underlinestyle"/>
    <w:basedOn w:val="Normal"/>
    <w:qFormat/>
    <w:rsid w:val="001448D0"/>
    <w:pPr>
      <w:tabs>
        <w:tab w:val="left" w:pos="720"/>
      </w:tabs>
      <w:ind w:left="720"/>
    </w:pPr>
    <w:rPr>
      <w:rFonts w:eastAsia="Times New Roman"/>
      <w:szCs w:val="20"/>
      <w:u w:val="single"/>
    </w:rPr>
  </w:style>
  <w:style w:type="paragraph" w:styleId="BlockText">
    <w:name w:val="Block Text"/>
    <w:basedOn w:val="Normal"/>
    <w:rsid w:val="001448D0"/>
    <w:pPr>
      <w:ind w:left="229" w:right="229"/>
    </w:pPr>
    <w:rPr>
      <w:rFonts w:ascii="Verdana" w:eastAsia="Times New Roman" w:hAnsi="Verdana"/>
      <w:szCs w:val="20"/>
    </w:rPr>
  </w:style>
  <w:style w:type="paragraph" w:styleId="NormalIndent">
    <w:name w:val="Normal Indent"/>
    <w:basedOn w:val="Normal"/>
    <w:rsid w:val="001448D0"/>
    <w:pPr>
      <w:ind w:left="720"/>
    </w:pPr>
    <w:rPr>
      <w:rFonts w:eastAsia="Times New Roman"/>
      <w:szCs w:val="20"/>
    </w:rPr>
  </w:style>
  <w:style w:type="paragraph" w:styleId="EnvelopeReturn">
    <w:name w:val="envelope return"/>
    <w:basedOn w:val="Normal"/>
    <w:rsid w:val="001448D0"/>
    <w:rPr>
      <w:rFonts w:eastAsia="Times New Roman"/>
      <w:szCs w:val="20"/>
    </w:rPr>
  </w:style>
  <w:style w:type="paragraph" w:styleId="EnvelopeAddress">
    <w:name w:val="envelope address"/>
    <w:basedOn w:val="Normal"/>
    <w:rsid w:val="001448D0"/>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1448D0"/>
    <w:rPr>
      <w:rFonts w:ascii="Arial" w:hAnsi="Arial" w:cs="Arial" w:hint="default"/>
      <w:color w:val="666666"/>
    </w:rPr>
  </w:style>
  <w:style w:type="character" w:customStyle="1" w:styleId="CardCharCharChar0">
    <w:name w:val="Card Char Char Char"/>
    <w:basedOn w:val="DefaultParagraphFont"/>
    <w:rsid w:val="001448D0"/>
    <w:rPr>
      <w:rFonts w:ascii="Book Antiqua" w:hAnsi="Book Antiqua"/>
      <w:szCs w:val="24"/>
      <w:lang w:val="en-US" w:eastAsia="en-US" w:bidi="ar-SA"/>
    </w:rPr>
  </w:style>
  <w:style w:type="character" w:customStyle="1" w:styleId="big1">
    <w:name w:val="big1"/>
    <w:basedOn w:val="DefaultParagraphFont"/>
    <w:rsid w:val="001448D0"/>
    <w:rPr>
      <w:sz w:val="28"/>
      <w:szCs w:val="28"/>
    </w:rPr>
  </w:style>
  <w:style w:type="character" w:customStyle="1" w:styleId="articletitle1">
    <w:name w:val="articletitle1"/>
    <w:basedOn w:val="DefaultParagraphFont"/>
    <w:rsid w:val="001448D0"/>
    <w:rPr>
      <w:b/>
      <w:bCs/>
      <w:color w:val="990000"/>
    </w:rPr>
  </w:style>
  <w:style w:type="character" w:customStyle="1" w:styleId="prodgeneral">
    <w:name w:val="prodgeneral"/>
    <w:basedOn w:val="DefaultParagraphFont"/>
    <w:rsid w:val="001448D0"/>
  </w:style>
  <w:style w:type="character" w:customStyle="1" w:styleId="Style10pt">
    <w:name w:val="Style 10 pt"/>
    <w:basedOn w:val="DefaultParagraphFont"/>
    <w:rsid w:val="001448D0"/>
    <w:rPr>
      <w:sz w:val="20"/>
    </w:rPr>
  </w:style>
  <w:style w:type="character" w:customStyle="1" w:styleId="StyleUnderlineChar0">
    <w:name w:val="Style Underline + Char"/>
    <w:basedOn w:val="DefaultParagraphFont"/>
    <w:rsid w:val="001448D0"/>
    <w:rPr>
      <w:rFonts w:eastAsia="SimSun" w:cs="Arial"/>
      <w:b/>
      <w:bCs/>
      <w:iCs/>
      <w:caps/>
      <w:sz w:val="24"/>
      <w:szCs w:val="24"/>
      <w:u w:val="single"/>
      <w:lang w:val="en-US" w:eastAsia="en-US" w:bidi="ar-SA"/>
    </w:rPr>
  </w:style>
  <w:style w:type="character" w:customStyle="1" w:styleId="highlightChar">
    <w:name w:val="highlight Char"/>
    <w:basedOn w:val="DefaultParagraphFont"/>
    <w:rsid w:val="001448D0"/>
    <w:rPr>
      <w:sz w:val="24"/>
      <w:szCs w:val="24"/>
      <w:u w:val="single"/>
      <w:lang w:val="en-US" w:eastAsia="en-US" w:bidi="ar-SA"/>
    </w:rPr>
  </w:style>
  <w:style w:type="character" w:customStyle="1" w:styleId="StyleciteChar">
    <w:name w:val="Style cite + Char"/>
    <w:basedOn w:val="citeChar2"/>
    <w:rsid w:val="001448D0"/>
    <w:rPr>
      <w:sz w:val="24"/>
      <w:szCs w:val="24"/>
      <w:lang w:val="en-US" w:eastAsia="en-US" w:bidi="ar-SA"/>
    </w:rPr>
  </w:style>
  <w:style w:type="character" w:customStyle="1" w:styleId="citeChar2">
    <w:name w:val="cite Char"/>
    <w:basedOn w:val="DefaultParagraphFont"/>
    <w:rsid w:val="001448D0"/>
    <w:rPr>
      <w:sz w:val="24"/>
      <w:szCs w:val="24"/>
      <w:lang w:val="en-US" w:eastAsia="en-US" w:bidi="ar-SA"/>
    </w:rPr>
  </w:style>
  <w:style w:type="paragraph" w:customStyle="1" w:styleId="OffensiveLanguage">
    <w:name w:val="Offensive Language"/>
    <w:basedOn w:val="Normal"/>
    <w:next w:val="Normal"/>
    <w:qFormat/>
    <w:rsid w:val="001448D0"/>
    <w:rPr>
      <w:strike/>
      <w:u w:val="single"/>
    </w:rPr>
  </w:style>
  <w:style w:type="character" w:customStyle="1" w:styleId="OffensiveLanguageChar">
    <w:name w:val="Offensive Language Char"/>
    <w:rsid w:val="001448D0"/>
    <w:rPr>
      <w:rFonts w:ascii="Arial Narrow" w:hAnsi="Arial Narrow"/>
      <w:strike/>
      <w:szCs w:val="24"/>
      <w:u w:val="single"/>
      <w:lang w:val="en-US" w:eastAsia="en-US" w:bidi="ar-SA"/>
    </w:rPr>
  </w:style>
  <w:style w:type="paragraph" w:customStyle="1" w:styleId="clearformatting0">
    <w:name w:val="clear formatting"/>
    <w:basedOn w:val="Normal"/>
    <w:qFormat/>
    <w:rsid w:val="001448D0"/>
  </w:style>
  <w:style w:type="paragraph" w:customStyle="1" w:styleId="Style180">
    <w:name w:val="Style 18"/>
    <w:uiPriority w:val="99"/>
    <w:qFormat/>
    <w:rsid w:val="001448D0"/>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1448D0"/>
    <w:pPr>
      <w:spacing w:before="100" w:beforeAutospacing="1" w:after="100" w:afterAutospacing="1"/>
    </w:pPr>
    <w:rPr>
      <w:rFonts w:eastAsia="Arial Unicode MS"/>
      <w:szCs w:val="20"/>
    </w:rPr>
  </w:style>
  <w:style w:type="character" w:customStyle="1" w:styleId="yellowfadeinnerspan">
    <w:name w:val="yellowfadeinnerspan"/>
    <w:rsid w:val="001448D0"/>
  </w:style>
  <w:style w:type="character" w:customStyle="1" w:styleId="ipa">
    <w:name w:val="ipa"/>
    <w:basedOn w:val="DefaultParagraphFont"/>
    <w:rsid w:val="001448D0"/>
  </w:style>
  <w:style w:type="character" w:customStyle="1" w:styleId="regtext">
    <w:name w:val="regtext"/>
    <w:uiPriority w:val="99"/>
    <w:rsid w:val="001448D0"/>
  </w:style>
  <w:style w:type="paragraph" w:customStyle="1" w:styleId="Card-Underline0">
    <w:name w:val="Card-Underline"/>
    <w:basedOn w:val="Normal"/>
    <w:link w:val="Card-UnderlineChar"/>
    <w:qFormat/>
    <w:rsid w:val="001448D0"/>
    <w:rPr>
      <w:rFonts w:ascii="Century Gothic" w:eastAsia="Cambria" w:hAnsi="Century Gothic"/>
      <w:sz w:val="20"/>
      <w:szCs w:val="24"/>
      <w:u w:val="thick"/>
    </w:rPr>
  </w:style>
  <w:style w:type="character" w:customStyle="1" w:styleId="Card-UnderlineChar">
    <w:name w:val="Card-Underline Char"/>
    <w:link w:val="Card-Underline0"/>
    <w:rsid w:val="001448D0"/>
    <w:rPr>
      <w:rFonts w:ascii="Century Gothic" w:eastAsia="Cambria" w:hAnsi="Century Gothic" w:cs="Arial"/>
      <w:kern w:val="0"/>
      <w:sz w:val="20"/>
      <w:u w:val="thick"/>
      <w14:ligatures w14:val="none"/>
    </w:rPr>
  </w:style>
  <w:style w:type="character" w:customStyle="1" w:styleId="BoldandUnderlineChar6">
    <w:name w:val="Bold and Underline Char6"/>
    <w:basedOn w:val="DefaultParagraphFont"/>
    <w:rsid w:val="001448D0"/>
    <w:rPr>
      <w:b/>
      <w:szCs w:val="24"/>
      <w:u w:val="single"/>
      <w:lang w:val="en-US" w:eastAsia="en-US" w:bidi="ar-SA"/>
    </w:rPr>
  </w:style>
  <w:style w:type="paragraph" w:customStyle="1" w:styleId="DebateTag0">
    <w:name w:val="Debate Tag"/>
    <w:basedOn w:val="Heading5"/>
    <w:link w:val="DebateTagChar"/>
    <w:qFormat/>
    <w:rsid w:val="001448D0"/>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1448D0"/>
    <w:pPr>
      <w:spacing w:before="100" w:beforeAutospacing="1" w:after="100" w:afterAutospacing="1"/>
    </w:pPr>
    <w:rPr>
      <w:rFonts w:eastAsia="Times New Roman"/>
      <w:szCs w:val="24"/>
    </w:rPr>
  </w:style>
  <w:style w:type="paragraph" w:customStyle="1" w:styleId="a-body-text">
    <w:name w:val="a-body-text"/>
    <w:basedOn w:val="Normal"/>
    <w:uiPriority w:val="99"/>
    <w:qFormat/>
    <w:rsid w:val="001448D0"/>
    <w:pPr>
      <w:spacing w:before="100" w:beforeAutospacing="1" w:after="100" w:afterAutospacing="1"/>
    </w:pPr>
    <w:rPr>
      <w:rFonts w:eastAsia="Times New Roman"/>
      <w:szCs w:val="24"/>
    </w:rPr>
  </w:style>
  <w:style w:type="paragraph" w:customStyle="1" w:styleId="obgpara">
    <w:name w:val="obg_para"/>
    <w:basedOn w:val="Normal"/>
    <w:uiPriority w:val="99"/>
    <w:qFormat/>
    <w:rsid w:val="001448D0"/>
    <w:pPr>
      <w:spacing w:before="100" w:beforeAutospacing="1" w:after="100" w:afterAutospacing="1"/>
    </w:pPr>
    <w:rPr>
      <w:rFonts w:eastAsia="Times New Roman"/>
      <w:szCs w:val="24"/>
    </w:rPr>
  </w:style>
  <w:style w:type="character" w:customStyle="1" w:styleId="caption4">
    <w:name w:val="caption4"/>
    <w:basedOn w:val="DefaultParagraphFont"/>
    <w:rsid w:val="001448D0"/>
  </w:style>
  <w:style w:type="character" w:customStyle="1" w:styleId="field-content">
    <w:name w:val="field-content"/>
    <w:basedOn w:val="DefaultParagraphFont"/>
    <w:rsid w:val="001448D0"/>
  </w:style>
  <w:style w:type="character" w:customStyle="1" w:styleId="honorific-prefix">
    <w:name w:val="honorific-prefix"/>
    <w:basedOn w:val="DefaultParagraphFont"/>
    <w:rsid w:val="001448D0"/>
  </w:style>
  <w:style w:type="character" w:customStyle="1" w:styleId="given-name">
    <w:name w:val="given-name"/>
    <w:basedOn w:val="DefaultParagraphFont"/>
    <w:rsid w:val="001448D0"/>
  </w:style>
  <w:style w:type="character" w:customStyle="1" w:styleId="family-name">
    <w:name w:val="family-name"/>
    <w:basedOn w:val="DefaultParagraphFont"/>
    <w:rsid w:val="001448D0"/>
  </w:style>
  <w:style w:type="character" w:customStyle="1" w:styleId="chead">
    <w:name w:val="chead"/>
    <w:basedOn w:val="DefaultParagraphFont"/>
    <w:rsid w:val="001448D0"/>
  </w:style>
  <w:style w:type="character" w:customStyle="1" w:styleId="obgcapsstart">
    <w:name w:val="obg_caps_start"/>
    <w:basedOn w:val="DefaultParagraphFont"/>
    <w:rsid w:val="001448D0"/>
  </w:style>
  <w:style w:type="character" w:customStyle="1" w:styleId="tpk">
    <w:name w:val="tpk"/>
    <w:basedOn w:val="DefaultParagraphFont"/>
    <w:rsid w:val="001448D0"/>
  </w:style>
  <w:style w:type="character" w:customStyle="1" w:styleId="style10">
    <w:name w:val="style1"/>
    <w:basedOn w:val="DefaultParagraphFont"/>
    <w:rsid w:val="001448D0"/>
  </w:style>
  <w:style w:type="character" w:customStyle="1" w:styleId="althead">
    <w:name w:val="althead"/>
    <w:basedOn w:val="DefaultParagraphFont"/>
    <w:rsid w:val="001448D0"/>
  </w:style>
  <w:style w:type="character" w:customStyle="1" w:styleId="para">
    <w:name w:val="para"/>
    <w:basedOn w:val="DefaultParagraphFont"/>
    <w:rsid w:val="001448D0"/>
  </w:style>
  <w:style w:type="character" w:customStyle="1" w:styleId="arbd1">
    <w:name w:val="arbd1"/>
    <w:basedOn w:val="DefaultParagraphFont"/>
    <w:rsid w:val="001448D0"/>
  </w:style>
  <w:style w:type="character" w:customStyle="1" w:styleId="unx">
    <w:name w:val="unx"/>
    <w:basedOn w:val="DefaultParagraphFont"/>
    <w:rsid w:val="001448D0"/>
  </w:style>
  <w:style w:type="character" w:customStyle="1" w:styleId="lrdctph">
    <w:name w:val="lr_dct_ph"/>
    <w:basedOn w:val="DefaultParagraphFont"/>
    <w:rsid w:val="001448D0"/>
  </w:style>
  <w:style w:type="character" w:customStyle="1" w:styleId="BoxX2">
    <w:name w:val="BoxX2"/>
    <w:rsid w:val="001448D0"/>
    <w:rPr>
      <w:rFonts w:ascii="Times New Roman" w:hAnsi="Times New Roman"/>
      <w:b/>
      <w:sz w:val="22"/>
      <w:u w:val="single"/>
      <w:bdr w:val="single" w:sz="4" w:space="0" w:color="auto"/>
    </w:rPr>
  </w:style>
  <w:style w:type="paragraph" w:customStyle="1" w:styleId="TxBr41p1">
    <w:name w:val="TxBr_41p1"/>
    <w:basedOn w:val="Normal"/>
    <w:qFormat/>
    <w:rsid w:val="001448D0"/>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1448D0"/>
    <w:rPr>
      <w:rFonts w:ascii="Georgia" w:eastAsia="Times New Roman" w:hAnsi="Georgia" w:cs="Arial" w:hint="default"/>
      <w:b/>
      <w:bCs/>
      <w:kern w:val="32"/>
      <w:sz w:val="28"/>
      <w:szCs w:val="32"/>
    </w:rPr>
  </w:style>
  <w:style w:type="character" w:customStyle="1" w:styleId="style3Char0">
    <w:name w:val="style 3 Char"/>
    <w:rsid w:val="001448D0"/>
    <w:rPr>
      <w:sz w:val="18"/>
      <w:szCs w:val="24"/>
      <w:lang w:val="en-US" w:eastAsia="en-US" w:bidi="ar-SA"/>
    </w:rPr>
  </w:style>
  <w:style w:type="paragraph" w:customStyle="1" w:styleId="003Cite">
    <w:name w:val="003Cite"/>
    <w:basedOn w:val="Normal"/>
    <w:rsid w:val="001448D0"/>
    <w:rPr>
      <w:rFonts w:eastAsia="Calibri"/>
      <w:szCs w:val="16"/>
    </w:rPr>
  </w:style>
  <w:style w:type="paragraph" w:customStyle="1" w:styleId="NormalBold">
    <w:name w:val="Normal + Bold"/>
    <w:aliases w:val="Double Underline"/>
    <w:basedOn w:val="Normal"/>
    <w:link w:val="NormalBoldChar"/>
    <w:qFormat/>
    <w:rsid w:val="001448D0"/>
    <w:pPr>
      <w:jc w:val="both"/>
    </w:pPr>
    <w:rPr>
      <w:b/>
      <w:color w:val="000000"/>
      <w:szCs w:val="24"/>
      <w:u w:val="single"/>
    </w:rPr>
  </w:style>
  <w:style w:type="character" w:customStyle="1" w:styleId="NormalBoldChar">
    <w:name w:val="Normal + Bold Char"/>
    <w:aliases w:val="Double Underline Char"/>
    <w:basedOn w:val="DefaultParagraphFont"/>
    <w:link w:val="NormalBold"/>
    <w:rsid w:val="001448D0"/>
    <w:rPr>
      <w:rFonts w:ascii="Arial" w:hAnsi="Arial" w:cs="Arial"/>
      <w:b/>
      <w:color w:val="000000"/>
      <w:kern w:val="0"/>
      <w:sz w:val="16"/>
      <w:u w:val="single"/>
      <w14:ligatures w14:val="none"/>
    </w:rPr>
  </w:style>
  <w:style w:type="paragraph" w:customStyle="1" w:styleId="StyleCards12ptThickunderline">
    <w:name w:val="Style Cards + 12 pt Thick underline"/>
    <w:basedOn w:val="Normal"/>
    <w:link w:val="StyleCards12ptThickunderlineChar2"/>
    <w:qFormat/>
    <w:rsid w:val="001448D0"/>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1448D0"/>
    <w:rPr>
      <w:rFonts w:ascii="Arial" w:eastAsia="Times New Roman" w:hAnsi="Arial" w:cs="Arial"/>
      <w:kern w:val="0"/>
      <w:sz w:val="16"/>
      <w:u w:val="thick"/>
      <w14:ligatures w14:val="none"/>
    </w:rPr>
  </w:style>
  <w:style w:type="character" w:customStyle="1" w:styleId="BlockHeadingsChar1">
    <w:name w:val="Block Headings Char1"/>
    <w:rsid w:val="001448D0"/>
    <w:rPr>
      <w:b/>
      <w:caps/>
    </w:rPr>
  </w:style>
  <w:style w:type="character" w:customStyle="1" w:styleId="FontStyle170">
    <w:name w:val="Font Style170"/>
    <w:uiPriority w:val="99"/>
    <w:rsid w:val="001448D0"/>
    <w:rPr>
      <w:rFonts w:ascii="Bookman Old Style" w:hAnsi="Bookman Old Style" w:cs="Bookman Old Style"/>
      <w:sz w:val="16"/>
      <w:szCs w:val="16"/>
    </w:rPr>
  </w:style>
  <w:style w:type="character" w:customStyle="1" w:styleId="FontStyle17">
    <w:name w:val="Font Style17"/>
    <w:uiPriority w:val="99"/>
    <w:rsid w:val="001448D0"/>
    <w:rPr>
      <w:rFonts w:ascii="Book Antiqua" w:hAnsi="Book Antiqua" w:cs="Book Antiqua"/>
      <w:i/>
      <w:iCs/>
      <w:spacing w:val="10"/>
      <w:sz w:val="22"/>
      <w:szCs w:val="22"/>
    </w:rPr>
  </w:style>
  <w:style w:type="character" w:customStyle="1" w:styleId="articoloinside">
    <w:name w:val="articolo_inside"/>
    <w:rsid w:val="001448D0"/>
  </w:style>
  <w:style w:type="paragraph" w:customStyle="1" w:styleId="pagetools">
    <w:name w:val="pagetools"/>
    <w:basedOn w:val="Normal"/>
    <w:qFormat/>
    <w:rsid w:val="001448D0"/>
    <w:pPr>
      <w:spacing w:before="100" w:beforeAutospacing="1" w:after="100" w:afterAutospacing="1"/>
    </w:pPr>
    <w:rPr>
      <w:rFonts w:eastAsia="Times New Roman"/>
      <w:szCs w:val="24"/>
    </w:rPr>
  </w:style>
  <w:style w:type="character" w:customStyle="1" w:styleId="job">
    <w:name w:val="job"/>
    <w:basedOn w:val="DefaultParagraphFont"/>
    <w:rsid w:val="001448D0"/>
  </w:style>
  <w:style w:type="character" w:customStyle="1" w:styleId="publisher">
    <w:name w:val="publisher"/>
    <w:basedOn w:val="DefaultParagraphFont"/>
    <w:rsid w:val="001448D0"/>
  </w:style>
  <w:style w:type="character" w:customStyle="1" w:styleId="pubyear">
    <w:name w:val="pubyear"/>
    <w:basedOn w:val="DefaultParagraphFont"/>
    <w:rsid w:val="001448D0"/>
  </w:style>
  <w:style w:type="character" w:customStyle="1" w:styleId="pubcity">
    <w:name w:val="pubcity"/>
    <w:basedOn w:val="DefaultParagraphFont"/>
    <w:rsid w:val="001448D0"/>
  </w:style>
  <w:style w:type="character" w:customStyle="1" w:styleId="bodycontentlink">
    <w:name w:val="bodycontentlink"/>
    <w:basedOn w:val="DefaultParagraphFont"/>
    <w:rsid w:val="001448D0"/>
  </w:style>
  <w:style w:type="paragraph" w:customStyle="1" w:styleId="C-Text">
    <w:name w:val="C-Text"/>
    <w:basedOn w:val="Normal"/>
    <w:qFormat/>
    <w:rsid w:val="001448D0"/>
    <w:pPr>
      <w:tabs>
        <w:tab w:val="num" w:pos="720"/>
      </w:tabs>
      <w:ind w:left="720" w:hanging="360"/>
    </w:pPr>
    <w:rPr>
      <w:rFonts w:ascii="Garamond" w:hAnsi="Garamond"/>
    </w:rPr>
  </w:style>
  <w:style w:type="character" w:customStyle="1" w:styleId="ecdate">
    <w:name w:val="ec_date"/>
    <w:basedOn w:val="DefaultParagraphFont"/>
    <w:rsid w:val="001448D0"/>
    <w:rPr>
      <w:rFonts w:ascii="Verdana" w:hAnsi="Verdana" w:hint="default"/>
      <w:sz w:val="20"/>
      <w:szCs w:val="20"/>
      <w:shd w:val="clear" w:color="auto" w:fill="FFFFFF"/>
    </w:rPr>
  </w:style>
  <w:style w:type="paragraph" w:customStyle="1" w:styleId="ecmsonormal">
    <w:name w:val="ec_msonormal"/>
    <w:basedOn w:val="Normal"/>
    <w:qFormat/>
    <w:rsid w:val="001448D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448D0"/>
  </w:style>
  <w:style w:type="paragraph" w:customStyle="1" w:styleId="u-intro">
    <w:name w:val="u-intro"/>
    <w:basedOn w:val="Normal"/>
    <w:qFormat/>
    <w:rsid w:val="001448D0"/>
    <w:pPr>
      <w:spacing w:before="100" w:beforeAutospacing="1" w:after="100" w:afterAutospacing="1"/>
    </w:pPr>
    <w:rPr>
      <w:szCs w:val="24"/>
    </w:rPr>
  </w:style>
  <w:style w:type="character" w:customStyle="1" w:styleId="u-byline">
    <w:name w:val="u-byline"/>
    <w:basedOn w:val="DefaultParagraphFont"/>
    <w:rsid w:val="001448D0"/>
  </w:style>
  <w:style w:type="character" w:customStyle="1" w:styleId="articlebya">
    <w:name w:val="articleby_a"/>
    <w:basedOn w:val="DefaultParagraphFont"/>
    <w:rsid w:val="001448D0"/>
  </w:style>
  <w:style w:type="character" w:customStyle="1" w:styleId="popupwinby">
    <w:name w:val="popupwinby"/>
    <w:basedOn w:val="DefaultParagraphFont"/>
    <w:rsid w:val="001448D0"/>
  </w:style>
  <w:style w:type="character" w:customStyle="1" w:styleId="storyheader">
    <w:name w:val="storyheader"/>
    <w:basedOn w:val="DefaultParagraphFont"/>
    <w:rsid w:val="001448D0"/>
  </w:style>
  <w:style w:type="character" w:customStyle="1" w:styleId="StyleNormalWeb10ptChar">
    <w:name w:val="Style Normal (Web) + 10 pt Char"/>
    <w:basedOn w:val="DefaultParagraphFont"/>
    <w:rsid w:val="001448D0"/>
    <w:rPr>
      <w:szCs w:val="24"/>
      <w:lang w:val="en-US" w:eastAsia="en-US" w:bidi="ar-SA"/>
    </w:rPr>
  </w:style>
  <w:style w:type="paragraph" w:customStyle="1" w:styleId="TagCiteShells">
    <w:name w:val="Tag/Cite/Shells"/>
    <w:basedOn w:val="Normal"/>
    <w:qFormat/>
    <w:rsid w:val="001448D0"/>
    <w:rPr>
      <w:b/>
    </w:rPr>
  </w:style>
  <w:style w:type="paragraph" w:customStyle="1" w:styleId="DefinitionTerm">
    <w:name w:val="Definition Term"/>
    <w:basedOn w:val="Normal"/>
    <w:next w:val="Normal"/>
    <w:qFormat/>
    <w:rsid w:val="001448D0"/>
    <w:rPr>
      <w:snapToGrid w:val="0"/>
    </w:rPr>
  </w:style>
  <w:style w:type="character" w:customStyle="1" w:styleId="Style3CharChar">
    <w:name w:val="Style3 Char Char"/>
    <w:basedOn w:val="DefaultParagraphFont"/>
    <w:rsid w:val="001448D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448D0"/>
    <w:pPr>
      <w:spacing w:after="60"/>
    </w:pPr>
    <w:rPr>
      <w:rFonts w:eastAsia="SimSun" w:cs="Times New Roman"/>
      <w:caps/>
      <w:sz w:val="20"/>
      <w:lang w:eastAsia="zh-CN"/>
    </w:rPr>
  </w:style>
  <w:style w:type="character" w:customStyle="1" w:styleId="NormalChar1">
    <w:name w:val="Normal Char"/>
    <w:basedOn w:val="DefaultParagraphFont"/>
    <w:rsid w:val="001448D0"/>
    <w:rPr>
      <w:lang w:eastAsia="en-US"/>
    </w:rPr>
  </w:style>
  <w:style w:type="character" w:customStyle="1" w:styleId="BoldUnderlineChar3">
    <w:name w:val="Bold + Underline Char"/>
    <w:basedOn w:val="DefaultParagraphFont"/>
    <w:rsid w:val="001448D0"/>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1448D0"/>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1448D0"/>
  </w:style>
  <w:style w:type="character" w:customStyle="1" w:styleId="CharacterStyle7">
    <w:name w:val="Character Style 7"/>
    <w:rsid w:val="001448D0"/>
    <w:rPr>
      <w:rFonts w:ascii="Arial Narrow" w:hAnsi="Arial Narrow" w:cs="Arial Narrow"/>
      <w:sz w:val="20"/>
      <w:szCs w:val="20"/>
      <w:u w:val="single"/>
    </w:rPr>
  </w:style>
  <w:style w:type="character" w:customStyle="1" w:styleId="StyleStyle4Char">
    <w:name w:val="Style Style4 + Char"/>
    <w:basedOn w:val="DefaultParagraphFont"/>
    <w:rsid w:val="001448D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448D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448D0"/>
    <w:rPr>
      <w:rFonts w:ascii="Verdana" w:hAnsi="Verdana"/>
      <w:sz w:val="21"/>
      <w:szCs w:val="21"/>
      <w:u w:val="thick"/>
    </w:rPr>
  </w:style>
  <w:style w:type="character" w:customStyle="1" w:styleId="UnderlinedEvidenceCharChar">
    <w:name w:val="Underlined Evidence Char Char"/>
    <w:basedOn w:val="DefaultParagraphFont"/>
    <w:rsid w:val="001448D0"/>
    <w:rPr>
      <w:rFonts w:ascii="Verdana" w:hAnsi="Verdana"/>
      <w:sz w:val="21"/>
      <w:szCs w:val="21"/>
      <w:u w:val="thick"/>
      <w:lang w:val="en-US" w:eastAsia="en-US" w:bidi="ar-SA"/>
    </w:rPr>
  </w:style>
  <w:style w:type="character" w:styleId="PlaceholderText">
    <w:name w:val="Placeholder Text"/>
    <w:basedOn w:val="DefaultParagraphFont"/>
    <w:uiPriority w:val="99"/>
    <w:rsid w:val="001448D0"/>
    <w:rPr>
      <w:color w:val="808080"/>
    </w:rPr>
  </w:style>
  <w:style w:type="character" w:customStyle="1" w:styleId="cnbcsbhdcomp">
    <w:name w:val="cnbc_sbhd_comp"/>
    <w:rsid w:val="001448D0"/>
  </w:style>
  <w:style w:type="character" w:customStyle="1" w:styleId="blox-headline">
    <w:name w:val="blox-headline"/>
    <w:rsid w:val="001448D0"/>
  </w:style>
  <w:style w:type="paragraph" w:customStyle="1" w:styleId="StyleJustified">
    <w:name w:val="Style Justified"/>
    <w:basedOn w:val="Normal"/>
    <w:qFormat/>
    <w:rsid w:val="001448D0"/>
    <w:rPr>
      <w:rFonts w:eastAsia="Times New Roman"/>
      <w:szCs w:val="20"/>
    </w:rPr>
  </w:style>
  <w:style w:type="character" w:customStyle="1" w:styleId="Heading2CharCharCharCharCharChar1CharChar">
    <w:name w:val="Heading 2 Char Char Char Char Char Char1 Char Char"/>
    <w:basedOn w:val="DefaultParagraphFont"/>
    <w:uiPriority w:val="99"/>
    <w:rsid w:val="001448D0"/>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1448D0"/>
    <w:rPr>
      <w:rFonts w:ascii="Georgia" w:hAnsi="Georgia"/>
      <w:b w:val="0"/>
      <w:bCs/>
      <w:sz w:val="24"/>
      <w:u w:val="single"/>
    </w:rPr>
  </w:style>
  <w:style w:type="paragraph" w:customStyle="1" w:styleId="ember-view">
    <w:name w:val="ember-view"/>
    <w:basedOn w:val="Normal"/>
    <w:rsid w:val="001448D0"/>
    <w:pPr>
      <w:spacing w:before="100" w:beforeAutospacing="1" w:after="100" w:afterAutospacing="1"/>
    </w:pPr>
    <w:rPr>
      <w:rFonts w:eastAsia="Times New Roman"/>
      <w:szCs w:val="24"/>
    </w:rPr>
  </w:style>
  <w:style w:type="paragraph" w:customStyle="1" w:styleId="first-text">
    <w:name w:val="first-text"/>
    <w:basedOn w:val="Normal"/>
    <w:rsid w:val="001448D0"/>
    <w:pPr>
      <w:spacing w:before="100" w:beforeAutospacing="1" w:after="100" w:afterAutospacing="1"/>
    </w:pPr>
    <w:rPr>
      <w:rFonts w:eastAsia="Times New Roman"/>
      <w:szCs w:val="24"/>
    </w:rPr>
  </w:style>
  <w:style w:type="character" w:customStyle="1" w:styleId="pb-byline">
    <w:name w:val="pb-byline"/>
    <w:basedOn w:val="DefaultParagraphFont"/>
    <w:rsid w:val="001448D0"/>
  </w:style>
  <w:style w:type="character" w:customStyle="1" w:styleId="pb-timestamp">
    <w:name w:val="pb-timestamp"/>
    <w:basedOn w:val="DefaultParagraphFont"/>
    <w:rsid w:val="001448D0"/>
  </w:style>
  <w:style w:type="paragraph" w:customStyle="1" w:styleId="shirttail">
    <w:name w:val="shirttail"/>
    <w:basedOn w:val="Normal"/>
    <w:rsid w:val="001448D0"/>
    <w:pPr>
      <w:spacing w:before="100" w:beforeAutospacing="1" w:after="100" w:afterAutospacing="1"/>
    </w:pPr>
    <w:rPr>
      <w:rFonts w:eastAsia="Times New Roman"/>
      <w:szCs w:val="24"/>
    </w:rPr>
  </w:style>
  <w:style w:type="paragraph" w:customStyle="1" w:styleId="bylinename2">
    <w:name w:val="byline_name_2"/>
    <w:basedOn w:val="Normal"/>
    <w:rsid w:val="001448D0"/>
    <w:pPr>
      <w:spacing w:before="100" w:beforeAutospacing="1" w:after="100" w:afterAutospacing="1"/>
    </w:pPr>
    <w:rPr>
      <w:rFonts w:eastAsia="Times New Roman"/>
      <w:szCs w:val="24"/>
    </w:rPr>
  </w:style>
  <w:style w:type="paragraph" w:customStyle="1" w:styleId="p">
    <w:name w:val="p"/>
    <w:basedOn w:val="Normal"/>
    <w:qFormat/>
    <w:rsid w:val="001448D0"/>
    <w:pPr>
      <w:spacing w:before="100" w:beforeAutospacing="1" w:after="100" w:afterAutospacing="1"/>
    </w:pPr>
    <w:rPr>
      <w:rFonts w:eastAsia="Times New Roman"/>
      <w:szCs w:val="24"/>
    </w:rPr>
  </w:style>
  <w:style w:type="character" w:customStyle="1" w:styleId="small-caps">
    <w:name w:val="small-caps"/>
    <w:basedOn w:val="DefaultParagraphFont"/>
    <w:rsid w:val="001448D0"/>
  </w:style>
  <w:style w:type="paragraph" w:customStyle="1" w:styleId="PhoHat">
    <w:name w:val="PhoHat"/>
    <w:basedOn w:val="Normal"/>
    <w:next w:val="Default"/>
    <w:uiPriority w:val="99"/>
    <w:qFormat/>
    <w:rsid w:val="001448D0"/>
    <w:pPr>
      <w:jc w:val="center"/>
      <w:outlineLvl w:val="0"/>
    </w:pPr>
    <w:rPr>
      <w:b/>
      <w:sz w:val="32"/>
      <w:u w:val="single"/>
    </w:rPr>
  </w:style>
  <w:style w:type="paragraph" w:customStyle="1" w:styleId="PhoHeading2">
    <w:name w:val="PhoHeading 2"/>
    <w:basedOn w:val="Normal"/>
    <w:uiPriority w:val="99"/>
    <w:qFormat/>
    <w:rsid w:val="001448D0"/>
    <w:pPr>
      <w:jc w:val="center"/>
    </w:pPr>
    <w:rPr>
      <w:b/>
      <w:sz w:val="28"/>
      <w:u w:val="single"/>
    </w:rPr>
  </w:style>
  <w:style w:type="paragraph" w:customStyle="1" w:styleId="PhoTag">
    <w:name w:val="PhoTag"/>
    <w:basedOn w:val="Normal"/>
    <w:next w:val="Normal"/>
    <w:autoRedefine/>
    <w:qFormat/>
    <w:rsid w:val="001448D0"/>
    <w:rPr>
      <w:b/>
      <w:sz w:val="20"/>
    </w:rPr>
  </w:style>
  <w:style w:type="character" w:customStyle="1" w:styleId="PhoNormal">
    <w:name w:val="PhoNormal"/>
    <w:uiPriority w:val="1"/>
    <w:qFormat/>
    <w:rsid w:val="001448D0"/>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1448D0"/>
    <w:rPr>
      <w:rFonts w:ascii="Arial" w:hAnsi="Arial"/>
      <w:b/>
      <w:bCs/>
      <w:iCs/>
      <w:szCs w:val="26"/>
      <w:u w:val="single"/>
    </w:rPr>
  </w:style>
  <w:style w:type="character" w:customStyle="1" w:styleId="NormalF6Char">
    <w:name w:val="Normal F6 Char"/>
    <w:link w:val="NormalF6"/>
    <w:locked/>
    <w:rsid w:val="001448D0"/>
  </w:style>
  <w:style w:type="paragraph" w:customStyle="1" w:styleId="NormalF6">
    <w:name w:val="Normal F6"/>
    <w:basedOn w:val="Normal"/>
    <w:link w:val="NormalF6Char"/>
    <w:qFormat/>
    <w:rsid w:val="001448D0"/>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1448D0"/>
    <w:rPr>
      <w:sz w:val="12"/>
    </w:rPr>
  </w:style>
  <w:style w:type="paragraph" w:customStyle="1" w:styleId="UnreadF7">
    <w:name w:val="Unread F7"/>
    <w:basedOn w:val="Normal"/>
    <w:next w:val="NormalF6"/>
    <w:link w:val="UnreadF7Char"/>
    <w:qFormat/>
    <w:rsid w:val="001448D0"/>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1448D0"/>
    <w:rPr>
      <w:b/>
    </w:rPr>
  </w:style>
  <w:style w:type="paragraph" w:customStyle="1" w:styleId="TagCiteF8">
    <w:name w:val="Tag/Cite F8"/>
    <w:basedOn w:val="Normal"/>
    <w:next w:val="NormalF6"/>
    <w:link w:val="TagCiteF8Char"/>
    <w:qFormat/>
    <w:rsid w:val="001448D0"/>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1448D0"/>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1448D0"/>
    <w:rPr>
      <w:rFonts w:ascii="Garamond" w:eastAsiaTheme="majorEastAsia" w:hAnsi="Garamond" w:cstheme="majorBidi"/>
      <w:bCs/>
      <w:i/>
      <w:iCs/>
      <w:color w:val="000000"/>
      <w:kern w:val="0"/>
      <w:sz w:val="16"/>
      <w14:ligatures w14:val="none"/>
    </w:rPr>
  </w:style>
  <w:style w:type="character" w:customStyle="1" w:styleId="volume-issue">
    <w:name w:val="volume-issue"/>
    <w:rsid w:val="001448D0"/>
    <w:rPr>
      <w:rFonts w:cs="Times New Roman"/>
    </w:rPr>
  </w:style>
  <w:style w:type="character" w:customStyle="1" w:styleId="CiteReal0">
    <w:name w:val="CiteReal"/>
    <w:uiPriority w:val="1"/>
    <w:qFormat/>
    <w:rsid w:val="001448D0"/>
    <w:rPr>
      <w:rFonts w:ascii="Arial" w:hAnsi="Arial"/>
      <w:b/>
      <w:sz w:val="24"/>
      <w:u w:val="single"/>
    </w:rPr>
  </w:style>
  <w:style w:type="character" w:customStyle="1" w:styleId="storytext">
    <w:name w:val="storytext"/>
    <w:basedOn w:val="DefaultParagraphFont"/>
    <w:rsid w:val="001448D0"/>
  </w:style>
  <w:style w:type="character" w:customStyle="1" w:styleId="boldness1">
    <w:name w:val="boldness1"/>
    <w:rsid w:val="001448D0"/>
  </w:style>
  <w:style w:type="paragraph" w:customStyle="1" w:styleId="Cardd">
    <w:name w:val="Cardd"/>
    <w:basedOn w:val="Normal"/>
    <w:uiPriority w:val="4"/>
    <w:qFormat/>
    <w:rsid w:val="001448D0"/>
    <w:pPr>
      <w:ind w:left="288" w:right="288"/>
    </w:pPr>
  </w:style>
  <w:style w:type="character" w:customStyle="1" w:styleId="view-count">
    <w:name w:val="view-count"/>
    <w:basedOn w:val="DefaultParagraphFont"/>
    <w:rsid w:val="001448D0"/>
  </w:style>
  <w:style w:type="character" w:customStyle="1" w:styleId="StyleStyleBoldUnderlineUnderlineIntenseEmphasis1apple-style-2">
    <w:name w:val="Style Style Bold UnderlineUnderlineIntense Emphasis1apple-style-...2"/>
    <w:basedOn w:val="DefaultParagraphFont"/>
    <w:rsid w:val="001448D0"/>
    <w:rPr>
      <w:b w:val="0"/>
      <w:bCs/>
      <w:sz w:val="22"/>
      <w:u w:val="single"/>
    </w:rPr>
  </w:style>
  <w:style w:type="paragraph" w:customStyle="1" w:styleId="RyanEvText1">
    <w:name w:val="RyanEvText1"/>
    <w:basedOn w:val="Normal"/>
    <w:autoRedefine/>
    <w:qFormat/>
    <w:rsid w:val="001448D0"/>
    <w:pPr>
      <w:keepLines/>
      <w:spacing w:line="190" w:lineRule="exact"/>
      <w:ind w:left="648" w:firstLine="360"/>
    </w:pPr>
    <w:rPr>
      <w:rFonts w:eastAsia="Times New Roman"/>
      <w:sz w:val="18"/>
      <w:szCs w:val="18"/>
    </w:rPr>
  </w:style>
  <w:style w:type="paragraph" w:customStyle="1" w:styleId="BBCite">
    <w:name w:val="BB Cite"/>
    <w:basedOn w:val="Normal"/>
    <w:autoRedefine/>
    <w:rsid w:val="001448D0"/>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1448D0"/>
    <w:pPr>
      <w:tabs>
        <w:tab w:val="left" w:pos="0"/>
      </w:tabs>
    </w:pPr>
    <w:rPr>
      <w:rFonts w:eastAsia="Calibri"/>
      <w:sz w:val="18"/>
    </w:rPr>
  </w:style>
  <w:style w:type="character" w:customStyle="1" w:styleId="CiteJVChar">
    <w:name w:val="CiteJV Char"/>
    <w:link w:val="CiteJV"/>
    <w:rsid w:val="001448D0"/>
    <w:rPr>
      <w:rFonts w:ascii="Arial" w:eastAsia="Calibri" w:hAnsi="Arial" w:cs="Arial"/>
      <w:kern w:val="0"/>
      <w:sz w:val="18"/>
      <w:szCs w:val="22"/>
      <w14:ligatures w14:val="none"/>
    </w:rPr>
  </w:style>
  <w:style w:type="paragraph" w:customStyle="1" w:styleId="Card-text">
    <w:name w:val="Card-text"/>
    <w:basedOn w:val="Normal"/>
    <w:link w:val="Card-textChar"/>
    <w:qFormat/>
    <w:rsid w:val="001448D0"/>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1448D0"/>
    <w:rPr>
      <w:rFonts w:ascii="Book Antiqua" w:eastAsia="Times New Roman" w:hAnsi="Book Antiqua" w:cs="Arial"/>
      <w:kern w:val="0"/>
      <w:sz w:val="16"/>
      <w:szCs w:val="20"/>
      <w14:ligatures w14:val="none"/>
    </w:rPr>
  </w:style>
  <w:style w:type="paragraph" w:customStyle="1" w:styleId="TagAuthorNameYear">
    <w:name w:val="Tag+Author Name/Year"/>
    <w:basedOn w:val="Card-text"/>
    <w:link w:val="TagAuthorNameYearChar"/>
    <w:qFormat/>
    <w:rsid w:val="001448D0"/>
    <w:rPr>
      <w:b/>
      <w:bCs/>
      <w:smallCaps/>
    </w:rPr>
  </w:style>
  <w:style w:type="character" w:customStyle="1" w:styleId="TagAuthorNameYearChar">
    <w:name w:val="Tag+Author Name/Year Char"/>
    <w:basedOn w:val="Card-textChar"/>
    <w:link w:val="TagAuthorNameYear"/>
    <w:rsid w:val="001448D0"/>
    <w:rPr>
      <w:rFonts w:ascii="Book Antiqua" w:eastAsia="Times New Roman" w:hAnsi="Book Antiqua" w:cs="Arial"/>
      <w:b/>
      <w:bCs/>
      <w:smallCaps/>
      <w:kern w:val="0"/>
      <w:sz w:val="16"/>
      <w:szCs w:val="20"/>
      <w14:ligatures w14:val="none"/>
    </w:rPr>
  </w:style>
  <w:style w:type="paragraph" w:customStyle="1" w:styleId="CardText-Verbalized">
    <w:name w:val="Card Text-Verbalized"/>
    <w:basedOn w:val="Card-text"/>
    <w:link w:val="CardText-VerbalizedChar"/>
    <w:rsid w:val="001448D0"/>
    <w:rPr>
      <w:u w:val="single"/>
    </w:rPr>
  </w:style>
  <w:style w:type="character" w:customStyle="1" w:styleId="CardText-VerbalizedChar">
    <w:name w:val="Card Text-Verbalized Char"/>
    <w:basedOn w:val="Card-textChar"/>
    <w:link w:val="CardText-Verbalized"/>
    <w:rsid w:val="001448D0"/>
    <w:rPr>
      <w:rFonts w:ascii="Book Antiqua" w:eastAsia="Times New Roman" w:hAnsi="Book Antiqua" w:cs="Arial"/>
      <w:kern w:val="0"/>
      <w:sz w:val="16"/>
      <w:szCs w:val="20"/>
      <w:u w:val="single"/>
      <w14:ligatures w14:val="none"/>
    </w:rPr>
  </w:style>
  <w:style w:type="paragraph" w:customStyle="1" w:styleId="blurb">
    <w:name w:val="blurb"/>
    <w:basedOn w:val="Normal"/>
    <w:rsid w:val="001448D0"/>
    <w:pPr>
      <w:spacing w:before="100" w:beforeAutospacing="1" w:after="100" w:afterAutospacing="1"/>
    </w:pPr>
    <w:rPr>
      <w:rFonts w:eastAsia="Times New Roman"/>
      <w:sz w:val="24"/>
      <w:szCs w:val="24"/>
    </w:rPr>
  </w:style>
  <w:style w:type="character" w:customStyle="1" w:styleId="articlesubtitle0">
    <w:name w:val="article_subtitle"/>
    <w:rsid w:val="001448D0"/>
  </w:style>
  <w:style w:type="character" w:customStyle="1" w:styleId="bodystrong">
    <w:name w:val="bodystrong"/>
    <w:rsid w:val="001448D0"/>
  </w:style>
  <w:style w:type="paragraph" w:customStyle="1" w:styleId="meta">
    <w:name w:val="meta"/>
    <w:basedOn w:val="Normal"/>
    <w:rsid w:val="001448D0"/>
    <w:pPr>
      <w:spacing w:before="100" w:beforeAutospacing="1" w:after="100" w:afterAutospacing="1"/>
    </w:pPr>
    <w:rPr>
      <w:rFonts w:eastAsia="Times New Roman"/>
      <w:sz w:val="24"/>
      <w:szCs w:val="24"/>
    </w:rPr>
  </w:style>
  <w:style w:type="character" w:customStyle="1" w:styleId="pipe">
    <w:name w:val="pipe"/>
    <w:basedOn w:val="DefaultParagraphFont"/>
    <w:rsid w:val="001448D0"/>
  </w:style>
  <w:style w:type="paragraph" w:customStyle="1" w:styleId="footnotedescription">
    <w:name w:val="footnote description"/>
    <w:next w:val="Normal"/>
    <w:link w:val="footnotedescriptionChar"/>
    <w:hidden/>
    <w:qFormat/>
    <w:rsid w:val="001448D0"/>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1448D0"/>
    <w:rPr>
      <w:rFonts w:ascii="Cambria" w:eastAsia="Cambria" w:hAnsi="Cambria" w:cs="Cambria"/>
      <w:color w:val="000000"/>
      <w:kern w:val="0"/>
      <w:sz w:val="16"/>
      <w:szCs w:val="22"/>
      <w14:ligatures w14:val="none"/>
    </w:rPr>
  </w:style>
  <w:style w:type="character" w:customStyle="1" w:styleId="footnotemark">
    <w:name w:val="footnote mark"/>
    <w:hidden/>
    <w:rsid w:val="001448D0"/>
    <w:rPr>
      <w:rFonts w:ascii="Cambria" w:eastAsia="Cambria" w:hAnsi="Cambria" w:cs="Cambria"/>
      <w:color w:val="000000"/>
      <w:sz w:val="16"/>
      <w:vertAlign w:val="superscript"/>
    </w:rPr>
  </w:style>
  <w:style w:type="paragraph" w:customStyle="1" w:styleId="KooCard">
    <w:name w:val="KooCard"/>
    <w:basedOn w:val="Normal"/>
    <w:link w:val="KooCardChar"/>
    <w:qFormat/>
    <w:rsid w:val="001448D0"/>
    <w:pPr>
      <w:ind w:left="288" w:right="288"/>
    </w:pPr>
    <w:rPr>
      <w:rFonts w:eastAsiaTheme="majorEastAsia"/>
      <w:bCs/>
      <w:sz w:val="52"/>
      <w:szCs w:val="28"/>
    </w:rPr>
  </w:style>
  <w:style w:type="character" w:customStyle="1" w:styleId="KooCardChar">
    <w:name w:val="KooCard Char"/>
    <w:basedOn w:val="DefaultParagraphFont"/>
    <w:link w:val="KooCard"/>
    <w:rsid w:val="001448D0"/>
    <w:rPr>
      <w:rFonts w:ascii="Arial" w:eastAsiaTheme="majorEastAsia" w:hAnsi="Arial" w:cs="Arial"/>
      <w:bCs/>
      <w:kern w:val="0"/>
      <w:sz w:val="52"/>
      <w:szCs w:val="28"/>
      <w14:ligatures w14:val="none"/>
    </w:rPr>
  </w:style>
  <w:style w:type="paragraph" w:customStyle="1" w:styleId="Indent0">
    <w:name w:val="Indent"/>
    <w:basedOn w:val="Normal"/>
    <w:autoRedefine/>
    <w:qFormat/>
    <w:rsid w:val="001448D0"/>
    <w:pPr>
      <w:ind w:left="288"/>
    </w:pPr>
  </w:style>
  <w:style w:type="character" w:customStyle="1" w:styleId="m-5156237671796814033gmail-styleunderline">
    <w:name w:val="m_-5156237671796814033gmail-styleunderline"/>
    <w:basedOn w:val="DefaultParagraphFont"/>
    <w:rsid w:val="001448D0"/>
  </w:style>
  <w:style w:type="character" w:customStyle="1" w:styleId="m-5156237671796814033gmail-style13ptbold">
    <w:name w:val="m_-5156237671796814033gmail-style13ptbold"/>
    <w:basedOn w:val="DefaultParagraphFont"/>
    <w:rsid w:val="001448D0"/>
  </w:style>
  <w:style w:type="character" w:customStyle="1" w:styleId="review--authors">
    <w:name w:val="review--authors"/>
    <w:basedOn w:val="DefaultParagraphFont"/>
    <w:rsid w:val="001448D0"/>
  </w:style>
  <w:style w:type="character" w:customStyle="1" w:styleId="m3874072174869965789gmail-heading4char">
    <w:name w:val="m_3874072174869965789gmail-heading4char"/>
    <w:basedOn w:val="DefaultParagraphFont"/>
    <w:rsid w:val="001448D0"/>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1448D0"/>
    <w:pPr>
      <w:spacing w:after="200"/>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1448D0"/>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1448D0"/>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1448D0"/>
    <w:rPr>
      <w:rFonts w:ascii="Arial" w:eastAsia="Calibri" w:hAnsi="Arial" w:cs="Arial"/>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1448D0"/>
    <w:rPr>
      <w:rFonts w:ascii="Arial" w:eastAsia="Calibri" w:hAnsi="Arial" w:cs="Arial"/>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1448D0"/>
    <w:rPr>
      <w:rFonts w:ascii="Arial" w:eastAsia="Calibri" w:hAnsi="Arial" w:cs="Arial"/>
      <w:b/>
      <w:kern w:val="0"/>
      <w:sz w:val="18"/>
      <w:szCs w:val="22"/>
      <w:u w:val="single"/>
      <w14:ligatures w14:val="none"/>
    </w:rPr>
  </w:style>
  <w:style w:type="character" w:customStyle="1" w:styleId="Debate-CardSmalltextF2CharChar">
    <w:name w:val="Debate- Card Small text F2 Char Char"/>
    <w:basedOn w:val="DefaultParagraphFont"/>
    <w:rsid w:val="001448D0"/>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1448D0"/>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1448D0"/>
    <w:rPr>
      <w:b/>
      <w:bCs/>
      <w:u w:val="single"/>
      <w:bdr w:val="none" w:sz="0" w:space="0" w:color="auto"/>
    </w:rPr>
  </w:style>
  <w:style w:type="character" w:customStyle="1" w:styleId="m6540463018285843025gmail-heading4char">
    <w:name w:val="m_6540463018285843025gmail-heading4char"/>
    <w:basedOn w:val="DefaultParagraphFont"/>
    <w:rsid w:val="001448D0"/>
  </w:style>
  <w:style w:type="character" w:customStyle="1" w:styleId="m6540463018285843025gmail-styleunderline">
    <w:name w:val="m_6540463018285843025gmail-styleunderline"/>
    <w:basedOn w:val="DefaultParagraphFont"/>
    <w:rsid w:val="001448D0"/>
  </w:style>
  <w:style w:type="character" w:customStyle="1" w:styleId="ListBulletChar">
    <w:name w:val="List Bullet Char"/>
    <w:link w:val="ListBullet"/>
    <w:uiPriority w:val="99"/>
    <w:rsid w:val="001448D0"/>
    <w:rPr>
      <w:rFonts w:ascii="Arial" w:hAnsi="Arial" w:cs="Arial"/>
      <w:kern w:val="0"/>
      <w:sz w:val="16"/>
      <w:szCs w:val="22"/>
      <w14:ligatures w14:val="none"/>
    </w:rPr>
  </w:style>
  <w:style w:type="character" w:customStyle="1" w:styleId="StyleUnderline11ptChar">
    <w:name w:val="Style Underline + 11 pt Char"/>
    <w:link w:val="StyleUnderline11pt0"/>
    <w:locked/>
    <w:rsid w:val="001448D0"/>
    <w:rPr>
      <w:rFonts w:ascii="Georgia" w:hAnsi="Georgia"/>
      <w:u w:val="single"/>
    </w:rPr>
  </w:style>
  <w:style w:type="paragraph" w:customStyle="1" w:styleId="StyleUnderline11pt0">
    <w:name w:val="Style Underline + 11 pt"/>
    <w:basedOn w:val="Normal"/>
    <w:link w:val="StyleUnderline11ptChar"/>
    <w:qFormat/>
    <w:rsid w:val="001448D0"/>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1448D0"/>
    <w:rPr>
      <w:rFonts w:ascii="Georgia" w:hAnsi="Georgia"/>
      <w:b/>
      <w:bCs/>
      <w:u w:val="single"/>
    </w:rPr>
  </w:style>
  <w:style w:type="paragraph" w:customStyle="1" w:styleId="StyleBoldUnderline11pt">
    <w:name w:val="Style BoldUnderline + 11 pt"/>
    <w:basedOn w:val="Normal"/>
    <w:link w:val="StyleBoldUnderline11ptChar"/>
    <w:qFormat/>
    <w:rsid w:val="001448D0"/>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1448D0"/>
    <w:rPr>
      <w:color w:val="605E5C"/>
      <w:shd w:val="clear" w:color="auto" w:fill="E1DFDD"/>
    </w:rPr>
  </w:style>
  <w:style w:type="paragraph" w:customStyle="1" w:styleId="StyleStyle4ArialNarrow9pt">
    <w:name w:val="Style Style4 + Arial Narrow 9 pt"/>
    <w:basedOn w:val="Normal"/>
    <w:link w:val="StyleStyle4ArialNarrow9ptChar"/>
    <w:qFormat/>
    <w:rsid w:val="001448D0"/>
    <w:rPr>
      <w:rFonts w:eastAsia="Times New Roman"/>
      <w:u w:val="single"/>
    </w:rPr>
  </w:style>
  <w:style w:type="character" w:customStyle="1" w:styleId="StyleStyle4ArialNarrow9ptChar">
    <w:name w:val="Style Style4 + Arial Narrow 9 pt Char"/>
    <w:basedOn w:val="DefaultParagraphFont"/>
    <w:link w:val="StyleStyle4ArialNarrow9pt"/>
    <w:rsid w:val="001448D0"/>
    <w:rPr>
      <w:rFonts w:ascii="Arial" w:eastAsia="Times New Roman" w:hAnsi="Arial" w:cs="Arial"/>
      <w:kern w:val="0"/>
      <w:sz w:val="16"/>
      <w:szCs w:val="22"/>
      <w:u w:val="single"/>
      <w14:ligatures w14:val="none"/>
    </w:rPr>
  </w:style>
  <w:style w:type="character" w:customStyle="1" w:styleId="UnresolvedMention4">
    <w:name w:val="Unresolved Mention4"/>
    <w:basedOn w:val="DefaultParagraphFont"/>
    <w:uiPriority w:val="99"/>
    <w:unhideWhenUsed/>
    <w:rsid w:val="001448D0"/>
    <w:rPr>
      <w:color w:val="605E5C"/>
      <w:shd w:val="clear" w:color="auto" w:fill="E1DFDD"/>
    </w:rPr>
  </w:style>
  <w:style w:type="paragraph" w:styleId="Bibliography">
    <w:name w:val="Bibliography"/>
    <w:basedOn w:val="Normal"/>
    <w:next w:val="Normal"/>
    <w:uiPriority w:val="99"/>
    <w:unhideWhenUsed/>
    <w:rsid w:val="001448D0"/>
    <w:pPr>
      <w:spacing w:line="480" w:lineRule="auto"/>
      <w:ind w:left="720" w:hanging="720"/>
    </w:pPr>
  </w:style>
  <w:style w:type="character" w:customStyle="1" w:styleId="swauthor">
    <w:name w:val="sw_author"/>
    <w:rsid w:val="001448D0"/>
  </w:style>
  <w:style w:type="table" w:styleId="MediumGrid1">
    <w:name w:val="Medium Grid 1"/>
    <w:basedOn w:val="TableNormal"/>
    <w:uiPriority w:val="67"/>
    <w:rsid w:val="001448D0"/>
    <w:pPr>
      <w:spacing w:after="0" w:line="240" w:lineRule="auto"/>
    </w:pPr>
    <w:rPr>
      <w:rFonts w:ascii="Calibri" w:eastAsia="Calibri" w:hAnsi="Calibri" w:cs="Times New Roman"/>
      <w:kern w:val="0"/>
      <w:sz w:val="20"/>
      <w:szCs w:val="20"/>
      <w14:ligatures w14:val="none"/>
    </w:rPr>
    <w:tblPr>
      <w:tblStyleRowBandSize w:val="1"/>
      <w:tblStyleColBandSize w:val="1"/>
    </w:tblPr>
    <w:tcPr>
      <w:tcBorders>
        <w:top w:val="single" w:sz="18" w:space="0" w:color="404040"/>
      </w:tcBorders>
      <w:shd w:val="clear" w:color="auto" w:fill="C0C0C0"/>
    </w:tcPr>
    <w:tblStylePr w:type="firstRow">
      <w:rPr>
        <w:b/>
        <w:bCs/>
      </w:rPr>
    </w:tblStylePr>
    <w:tblStylePr w:type="lastRow">
      <w:rPr>
        <w:b/>
        <w:bCs/>
      </w:rPr>
    </w:tblStylePr>
    <w:tblStylePr w:type="firstCol">
      <w:rPr>
        <w:b/>
        <w:bCs/>
      </w:rPr>
    </w:tblStylePr>
    <w:tblStylePr w:type="lastCol">
      <w:rPr>
        <w:b/>
        <w:bCs/>
      </w:rPr>
    </w:tblStylePr>
  </w:style>
  <w:style w:type="numbering" w:customStyle="1" w:styleId="NoList1111">
    <w:name w:val="No List1111"/>
    <w:next w:val="NoList"/>
    <w:uiPriority w:val="99"/>
    <w:semiHidden/>
    <w:unhideWhenUsed/>
    <w:rsid w:val="001448D0"/>
  </w:style>
  <w:style w:type="numbering" w:customStyle="1" w:styleId="NoList11111">
    <w:name w:val="No List11111"/>
    <w:next w:val="NoList"/>
    <w:uiPriority w:val="99"/>
    <w:semiHidden/>
    <w:unhideWhenUsed/>
    <w:rsid w:val="001448D0"/>
  </w:style>
  <w:style w:type="numbering" w:customStyle="1" w:styleId="NoList111111">
    <w:name w:val="No List111111"/>
    <w:next w:val="NoList"/>
    <w:uiPriority w:val="99"/>
    <w:semiHidden/>
    <w:unhideWhenUsed/>
    <w:rsid w:val="001448D0"/>
  </w:style>
  <w:style w:type="numbering" w:customStyle="1" w:styleId="NoList1111111">
    <w:name w:val="No List1111111"/>
    <w:next w:val="NoList"/>
    <w:uiPriority w:val="99"/>
    <w:semiHidden/>
    <w:unhideWhenUsed/>
    <w:rsid w:val="001448D0"/>
  </w:style>
  <w:style w:type="numbering" w:customStyle="1" w:styleId="NoList11111111">
    <w:name w:val="No List11111111"/>
    <w:next w:val="NoList"/>
    <w:uiPriority w:val="99"/>
    <w:semiHidden/>
    <w:unhideWhenUsed/>
    <w:rsid w:val="001448D0"/>
  </w:style>
  <w:style w:type="numbering" w:customStyle="1" w:styleId="NoList111111111">
    <w:name w:val="No List111111111"/>
    <w:next w:val="NoList"/>
    <w:uiPriority w:val="99"/>
    <w:semiHidden/>
    <w:unhideWhenUsed/>
    <w:rsid w:val="001448D0"/>
  </w:style>
  <w:style w:type="numbering" w:customStyle="1" w:styleId="NoList1111111111">
    <w:name w:val="No List1111111111"/>
    <w:next w:val="NoList"/>
    <w:uiPriority w:val="99"/>
    <w:semiHidden/>
    <w:unhideWhenUsed/>
    <w:rsid w:val="001448D0"/>
  </w:style>
  <w:style w:type="numbering" w:customStyle="1" w:styleId="NoList11111111111">
    <w:name w:val="No List11111111111"/>
    <w:next w:val="NoList"/>
    <w:uiPriority w:val="99"/>
    <w:semiHidden/>
    <w:unhideWhenUsed/>
    <w:rsid w:val="001448D0"/>
  </w:style>
  <w:style w:type="numbering" w:customStyle="1" w:styleId="NoList111111111111">
    <w:name w:val="No List111111111111"/>
    <w:next w:val="NoList"/>
    <w:uiPriority w:val="99"/>
    <w:semiHidden/>
    <w:unhideWhenUsed/>
    <w:rsid w:val="001448D0"/>
  </w:style>
  <w:style w:type="numbering" w:customStyle="1" w:styleId="NoList1111111111111">
    <w:name w:val="No List1111111111111"/>
    <w:next w:val="NoList"/>
    <w:uiPriority w:val="99"/>
    <w:semiHidden/>
    <w:unhideWhenUsed/>
    <w:rsid w:val="001448D0"/>
  </w:style>
  <w:style w:type="numbering" w:customStyle="1" w:styleId="NoList11111111111111">
    <w:name w:val="No List11111111111111"/>
    <w:next w:val="NoList"/>
    <w:uiPriority w:val="99"/>
    <w:semiHidden/>
    <w:unhideWhenUsed/>
    <w:rsid w:val="001448D0"/>
  </w:style>
  <w:style w:type="numbering" w:customStyle="1" w:styleId="NoList111111111111111">
    <w:name w:val="No List111111111111111"/>
    <w:next w:val="NoList"/>
    <w:uiPriority w:val="99"/>
    <w:semiHidden/>
    <w:unhideWhenUsed/>
    <w:rsid w:val="001448D0"/>
  </w:style>
  <w:style w:type="numbering" w:customStyle="1" w:styleId="NoList1111111111111111">
    <w:name w:val="No List1111111111111111"/>
    <w:next w:val="NoList"/>
    <w:uiPriority w:val="99"/>
    <w:semiHidden/>
    <w:unhideWhenUsed/>
    <w:rsid w:val="001448D0"/>
  </w:style>
  <w:style w:type="numbering" w:customStyle="1" w:styleId="NoList11111111111111111">
    <w:name w:val="No List11111111111111111"/>
    <w:next w:val="NoList"/>
    <w:uiPriority w:val="99"/>
    <w:semiHidden/>
    <w:unhideWhenUsed/>
    <w:rsid w:val="001448D0"/>
  </w:style>
  <w:style w:type="character" w:customStyle="1" w:styleId="m-7834489590571807188gmail-style13ptbold">
    <w:name w:val="m_-7834489590571807188gmail-style13ptbold"/>
    <w:basedOn w:val="DefaultParagraphFont"/>
    <w:rsid w:val="001448D0"/>
  </w:style>
  <w:style w:type="character" w:customStyle="1" w:styleId="m-7834489590571807188gmail-styleunderline">
    <w:name w:val="m_-7834489590571807188gmail-styleunderline"/>
    <w:basedOn w:val="DefaultParagraphFont"/>
    <w:rsid w:val="001448D0"/>
  </w:style>
  <w:style w:type="character" w:customStyle="1" w:styleId="m-5425978578484884265gmail-styleunderline">
    <w:name w:val="m_-5425978578484884265gmail-styleunderline"/>
    <w:basedOn w:val="DefaultParagraphFont"/>
    <w:rsid w:val="001448D0"/>
  </w:style>
  <w:style w:type="character" w:customStyle="1" w:styleId="m-5425978578484884265gmail-style13ptbold">
    <w:name w:val="m_-5425978578484884265gmail-style13ptbold"/>
    <w:basedOn w:val="DefaultParagraphFont"/>
    <w:rsid w:val="001448D0"/>
  </w:style>
  <w:style w:type="character" w:customStyle="1" w:styleId="StyleUnderlineCharChar">
    <w:name w:val="Style Underline Char Char"/>
    <w:rsid w:val="001448D0"/>
    <w:rPr>
      <w:rFonts w:ascii="Times New Roman" w:eastAsia="Times New Roman" w:hAnsi="Times New Roman" w:cs="Times New Roman"/>
      <w:szCs w:val="20"/>
      <w:u w:val="single"/>
    </w:rPr>
  </w:style>
  <w:style w:type="character" w:customStyle="1" w:styleId="uppercase1">
    <w:name w:val="uppercase1"/>
    <w:basedOn w:val="DefaultParagraphFont"/>
    <w:rsid w:val="001448D0"/>
    <w:rPr>
      <w:caps/>
    </w:rPr>
  </w:style>
  <w:style w:type="character" w:customStyle="1" w:styleId="stylereturn">
    <w:name w:val="stylereturn"/>
    <w:basedOn w:val="DefaultParagraphFont"/>
    <w:rsid w:val="001448D0"/>
  </w:style>
  <w:style w:type="character" w:customStyle="1" w:styleId="CircleChar">
    <w:name w:val="Circle Char"/>
    <w:basedOn w:val="DefaultParagraphFont"/>
    <w:link w:val="Circle"/>
    <w:rsid w:val="001448D0"/>
    <w:rPr>
      <w:rFonts w:ascii="Arial" w:eastAsia="Times New Roman" w:hAnsi="Arial" w:cs="Arial"/>
      <w:b/>
      <w:i/>
      <w:kern w:val="0"/>
      <w:sz w:val="16"/>
      <w:szCs w:val="18"/>
      <w:u w:val="thick"/>
      <w14:ligatures w14:val="none"/>
    </w:rPr>
  </w:style>
  <w:style w:type="character" w:customStyle="1" w:styleId="SmallfontChar0">
    <w:name w:val="Smallfont Char"/>
    <w:basedOn w:val="DefaultParagraphFont"/>
    <w:link w:val="Smallfont0"/>
    <w:uiPriority w:val="99"/>
    <w:rsid w:val="001448D0"/>
    <w:rPr>
      <w:rFonts w:ascii="Georgia" w:eastAsia="Times New Roman" w:hAnsi="Georgia" w:cs="Arial"/>
      <w:kern w:val="0"/>
      <w:sz w:val="15"/>
      <w14:ligatures w14:val="none"/>
    </w:rPr>
  </w:style>
  <w:style w:type="paragraph" w:customStyle="1" w:styleId="StyleUnderline12ptBoldNounderline">
    <w:name w:val="Style Underline + 12 pt Bold No underline"/>
    <w:link w:val="StyleUnderline12ptBoldNounderlineChar"/>
    <w:rsid w:val="001448D0"/>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1448D0"/>
    <w:rPr>
      <w:b/>
      <w:bCs/>
      <w:kern w:val="0"/>
      <w:sz w:val="22"/>
      <w:szCs w:val="22"/>
      <w:u w:val="single"/>
      <w14:ligatures w14:val="none"/>
    </w:rPr>
  </w:style>
  <w:style w:type="paragraph" w:customStyle="1" w:styleId="J">
    <w:name w:val="J"/>
    <w:basedOn w:val="Normal"/>
    <w:rsid w:val="001448D0"/>
  </w:style>
  <w:style w:type="character" w:customStyle="1" w:styleId="BlockTitle2Char">
    <w:name w:val="Block Title2 Char"/>
    <w:basedOn w:val="DefaultParagraphFont"/>
    <w:link w:val="BlockTitle2"/>
    <w:uiPriority w:val="99"/>
    <w:rsid w:val="001448D0"/>
    <w:rPr>
      <w:rFonts w:ascii="Arial" w:eastAsia="Times New Roman" w:hAnsi="Arial" w:cs="Arial"/>
      <w:b/>
      <w:kern w:val="0"/>
      <w:sz w:val="32"/>
      <w:szCs w:val="22"/>
      <w:u w:val="single"/>
      <w:lang w:bidi="en-US"/>
      <w14:ligatures w14:val="none"/>
    </w:rPr>
  </w:style>
  <w:style w:type="paragraph" w:customStyle="1" w:styleId="tag1">
    <w:name w:val="tag 1"/>
    <w:basedOn w:val="Normal"/>
    <w:qFormat/>
    <w:rsid w:val="001448D0"/>
    <w:rPr>
      <w:rFonts w:eastAsia="Calibri"/>
      <w:b/>
      <w:sz w:val="24"/>
    </w:rPr>
  </w:style>
  <w:style w:type="character" w:customStyle="1" w:styleId="tagCharCharCharCharChar">
    <w:name w:val="tag Char Char Char Char Char"/>
    <w:basedOn w:val="DefaultParagraphFont"/>
    <w:rsid w:val="001448D0"/>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1448D0"/>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1448D0"/>
    <w:rPr>
      <w:rFonts w:ascii="Arial" w:eastAsia="Calibri" w:hAnsi="Arial" w:cs="Arial"/>
      <w:kern w:val="0"/>
      <w:sz w:val="16"/>
      <w:szCs w:val="22"/>
      <w14:ligatures w14:val="none"/>
    </w:rPr>
  </w:style>
  <w:style w:type="character" w:customStyle="1" w:styleId="BoldUnderlineChar2Char">
    <w:name w:val="BoldUnderline Char2 Char"/>
    <w:link w:val="BoldUnderlineChar20"/>
    <w:locked/>
    <w:rsid w:val="001448D0"/>
    <w:rPr>
      <w:rFonts w:ascii="Times New Roman" w:eastAsia="Times New Roman" w:hAnsi="Times New Roman" w:cs="Times New Roman"/>
      <w:b/>
      <w:sz w:val="20"/>
      <w:u w:val="single"/>
    </w:rPr>
  </w:style>
  <w:style w:type="paragraph" w:customStyle="1" w:styleId="BoldUnderlineChar20">
    <w:name w:val="BoldUnderline Char2"/>
    <w:link w:val="BoldUnderlineChar2Char"/>
    <w:rsid w:val="001448D0"/>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1448D0"/>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1448D0"/>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1448D0"/>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1448D0"/>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1448D0"/>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1448D0"/>
    <w:pPr>
      <w:spacing w:before="100" w:beforeAutospacing="1" w:after="100" w:afterAutospacing="1" w:line="256" w:lineRule="auto"/>
    </w:pPr>
    <w:rPr>
      <w:rFonts w:ascii="Tahoma" w:hAnsi="Tahoma"/>
      <w:szCs w:val="20"/>
    </w:rPr>
  </w:style>
  <w:style w:type="paragraph" w:customStyle="1" w:styleId="articlemeta">
    <w:name w:val="articlemeta"/>
    <w:basedOn w:val="Normal"/>
    <w:rsid w:val="001448D0"/>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1448D0"/>
    <w:pPr>
      <w:spacing w:before="100" w:beforeAutospacing="1" w:after="100" w:afterAutospacing="1" w:line="256" w:lineRule="auto"/>
    </w:pPr>
    <w:rPr>
      <w:rFonts w:ascii="Tahoma" w:hAnsi="Tahoma"/>
      <w:szCs w:val="20"/>
    </w:rPr>
  </w:style>
  <w:style w:type="paragraph" w:customStyle="1" w:styleId="left">
    <w:name w:val="left"/>
    <w:basedOn w:val="Normal"/>
    <w:qFormat/>
    <w:rsid w:val="001448D0"/>
    <w:pPr>
      <w:spacing w:before="100" w:beforeAutospacing="1" w:after="100" w:afterAutospacing="1" w:line="256" w:lineRule="auto"/>
    </w:pPr>
    <w:rPr>
      <w:rFonts w:ascii="Tahoma" w:hAnsi="Tahoma"/>
      <w:szCs w:val="20"/>
    </w:rPr>
  </w:style>
  <w:style w:type="paragraph" w:customStyle="1" w:styleId="right">
    <w:name w:val="right"/>
    <w:basedOn w:val="Normal"/>
    <w:qFormat/>
    <w:rsid w:val="001448D0"/>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1448D0"/>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1448D0"/>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1448D0"/>
    <w:pPr>
      <w:spacing w:before="100" w:beforeAutospacing="1" w:after="100" w:afterAutospacing="1" w:line="256" w:lineRule="auto"/>
    </w:pPr>
    <w:rPr>
      <w:rFonts w:ascii="Tahoma" w:hAnsi="Tahoma"/>
      <w:szCs w:val="20"/>
    </w:rPr>
  </w:style>
  <w:style w:type="paragraph" w:customStyle="1" w:styleId="articledetails">
    <w:name w:val="articledetails"/>
    <w:basedOn w:val="Normal"/>
    <w:rsid w:val="001448D0"/>
    <w:pPr>
      <w:spacing w:before="100" w:beforeAutospacing="1" w:after="100" w:afterAutospacing="1" w:line="256" w:lineRule="auto"/>
    </w:pPr>
    <w:rPr>
      <w:rFonts w:ascii="Tahoma" w:hAnsi="Tahoma"/>
      <w:szCs w:val="20"/>
    </w:rPr>
  </w:style>
  <w:style w:type="paragraph" w:customStyle="1" w:styleId="aff">
    <w:name w:val="aff"/>
    <w:basedOn w:val="Normal"/>
    <w:rsid w:val="001448D0"/>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1448D0"/>
    <w:pPr>
      <w:spacing w:before="100" w:beforeAutospacing="1" w:after="100" w:afterAutospacing="1" w:line="256" w:lineRule="auto"/>
    </w:pPr>
    <w:rPr>
      <w:rFonts w:ascii="Tahoma" w:hAnsi="Tahoma"/>
      <w:szCs w:val="20"/>
    </w:rPr>
  </w:style>
  <w:style w:type="paragraph" w:customStyle="1" w:styleId="sbyline">
    <w:name w:val="sbyline"/>
    <w:basedOn w:val="Normal"/>
    <w:qFormat/>
    <w:rsid w:val="001448D0"/>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1448D0"/>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1448D0"/>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1448D0"/>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1448D0"/>
    <w:pPr>
      <w:widowControl w:val="0"/>
    </w:pPr>
    <w:rPr>
      <w:rFonts w:ascii="AKDPE C+ Utopia" w:eastAsiaTheme="minorEastAsia" w:hAnsi="AKDPE C+ Utopia" w:cs="Cambria"/>
      <w:color w:val="auto"/>
    </w:rPr>
  </w:style>
  <w:style w:type="paragraph" w:customStyle="1" w:styleId="collapsed-hide">
    <w:name w:val="collapsed-hide"/>
    <w:basedOn w:val="Normal"/>
    <w:qFormat/>
    <w:rsid w:val="001448D0"/>
    <w:pPr>
      <w:spacing w:before="100" w:beforeAutospacing="1" w:after="100" w:afterAutospacing="1" w:line="256" w:lineRule="auto"/>
    </w:pPr>
    <w:rPr>
      <w:rFonts w:ascii="Tahoma" w:hAnsi="Tahoma"/>
      <w:szCs w:val="20"/>
    </w:rPr>
  </w:style>
  <w:style w:type="paragraph" w:customStyle="1" w:styleId="odd">
    <w:name w:val="odd"/>
    <w:basedOn w:val="Normal"/>
    <w:qFormat/>
    <w:rsid w:val="001448D0"/>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1448D0"/>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1448D0"/>
    <w:rPr>
      <w:rFonts w:ascii="Georgia" w:eastAsia="Times New Roman" w:hAnsi="Georgia" w:cs="Arial"/>
      <w:b/>
      <w:kern w:val="32"/>
      <w:szCs w:val="32"/>
      <w:u w:val="single"/>
    </w:rPr>
  </w:style>
  <w:style w:type="paragraph" w:customStyle="1" w:styleId="BriefTitleWorks">
    <w:name w:val="Brief Title Works"/>
    <w:basedOn w:val="Heading1"/>
    <w:link w:val="BriefTitleWorksChar"/>
    <w:rsid w:val="001448D0"/>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1448D0"/>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1448D0"/>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1448D0"/>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1448D0"/>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1448D0"/>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1448D0"/>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1448D0"/>
    <w:rPr>
      <w:rFonts w:ascii="Times New Roman" w:eastAsia="Times New Roman" w:hAnsi="Times New Roman" w:cs="Times New Roman"/>
      <w:b/>
      <w:sz w:val="28"/>
    </w:rPr>
  </w:style>
  <w:style w:type="character" w:customStyle="1" w:styleId="FifthChar">
    <w:name w:val="Fifth Char"/>
    <w:link w:val="Fifth"/>
    <w:uiPriority w:val="99"/>
    <w:locked/>
    <w:rsid w:val="001448D0"/>
    <w:rPr>
      <w:rFonts w:ascii="Arial" w:eastAsia="Calibri" w:hAnsi="Arial" w:cs="Arial"/>
      <w:kern w:val="0"/>
      <w:sz w:val="16"/>
      <w:szCs w:val="22"/>
      <w14:ligatures w14:val="none"/>
    </w:rPr>
  </w:style>
  <w:style w:type="character" w:customStyle="1" w:styleId="ThirdChar">
    <w:name w:val="Third Char"/>
    <w:link w:val="Third"/>
    <w:locked/>
    <w:rsid w:val="001448D0"/>
    <w:rPr>
      <w:rFonts w:ascii="Georgia" w:eastAsia="Times New Roman" w:hAnsi="Georgia"/>
      <w:b/>
      <w:u w:val="single"/>
      <w:lang w:val="x-none" w:eastAsia="x-none"/>
    </w:rPr>
  </w:style>
  <w:style w:type="paragraph" w:customStyle="1" w:styleId="Third">
    <w:name w:val="Third"/>
    <w:basedOn w:val="Normal"/>
    <w:link w:val="ThirdChar"/>
    <w:qFormat/>
    <w:rsid w:val="001448D0"/>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1448D0"/>
    <w:rPr>
      <w:rFonts w:ascii="Georgia" w:eastAsia="Times New Roman" w:hAnsi="Georgia"/>
      <w:b/>
      <w:sz w:val="24"/>
      <w:u w:val="thick"/>
    </w:rPr>
  </w:style>
  <w:style w:type="paragraph" w:customStyle="1" w:styleId="CiteSmallText">
    <w:name w:val="Cite Small Text"/>
    <w:basedOn w:val="Normal"/>
    <w:uiPriority w:val="99"/>
    <w:qFormat/>
    <w:rsid w:val="001448D0"/>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1448D0"/>
    <w:rPr>
      <w:rFonts w:ascii="Georgia" w:hAnsi="Georgia"/>
      <w:lang w:val="x-none"/>
    </w:rPr>
  </w:style>
  <w:style w:type="paragraph" w:customStyle="1" w:styleId="Cards1CharChar">
    <w:name w:val="Cards1 Char Char"/>
    <w:basedOn w:val="Normal"/>
    <w:link w:val="Cards1CharCharChar"/>
    <w:qFormat/>
    <w:rsid w:val="001448D0"/>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1448D0"/>
    <w:rPr>
      <w:rFonts w:ascii="Georgia" w:hAnsi="Georgia"/>
      <w:color w:val="0000FF"/>
      <w:sz w:val="12"/>
      <w:u w:val="single"/>
    </w:rPr>
  </w:style>
  <w:style w:type="paragraph" w:customStyle="1" w:styleId="Swag">
    <w:name w:val="Swag"/>
    <w:basedOn w:val="Normal"/>
    <w:link w:val="SwagChar"/>
    <w:qFormat/>
    <w:rsid w:val="001448D0"/>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1448D0"/>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1448D0"/>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1448D0"/>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1448D0"/>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1448D0"/>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1448D0"/>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1448D0"/>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1448D0"/>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1448D0"/>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448D0"/>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1448D0"/>
    <w:rPr>
      <w:rFonts w:ascii="Times New Roman" w:eastAsia="Times New Roman" w:hAnsi="Times New Roman" w:cs="Times New Roman"/>
      <w:b/>
      <w:sz w:val="24"/>
      <w:szCs w:val="24"/>
    </w:rPr>
  </w:style>
  <w:style w:type="character" w:customStyle="1" w:styleId="Citation1Char">
    <w:name w:val="Citation1 Char"/>
    <w:link w:val="Citation10"/>
    <w:locked/>
    <w:rsid w:val="001448D0"/>
    <w:rPr>
      <w:rFonts w:ascii="Georgia" w:hAnsi="Georgia"/>
      <w:b/>
      <w:u w:val="single"/>
    </w:rPr>
  </w:style>
  <w:style w:type="paragraph" w:customStyle="1" w:styleId="Citation10">
    <w:name w:val="Citation1"/>
    <w:basedOn w:val="Normal"/>
    <w:link w:val="Citation1Char"/>
    <w:qFormat/>
    <w:rsid w:val="001448D0"/>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1448D0"/>
    <w:rPr>
      <w:rFonts w:ascii="Georgia" w:hAnsi="Georgia"/>
      <w:b/>
    </w:rPr>
  </w:style>
  <w:style w:type="paragraph" w:customStyle="1" w:styleId="Tagline0">
    <w:name w:val="Tagline"/>
    <w:basedOn w:val="Normal"/>
    <w:link w:val="TaglineChar"/>
    <w:qFormat/>
    <w:rsid w:val="001448D0"/>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1448D0"/>
    <w:rPr>
      <w:rFonts w:eastAsiaTheme="minorEastAsia"/>
    </w:rPr>
  </w:style>
  <w:style w:type="paragraph" w:customStyle="1" w:styleId="NothingCharCharChar">
    <w:name w:val="Nothing Char Char Char"/>
    <w:link w:val="NothingCharChar"/>
    <w:qFormat/>
    <w:rsid w:val="001448D0"/>
    <w:pPr>
      <w:spacing w:after="0" w:line="240" w:lineRule="auto"/>
      <w:jc w:val="both"/>
    </w:pPr>
    <w:rPr>
      <w:rFonts w:eastAsiaTheme="minorEastAsia"/>
    </w:rPr>
  </w:style>
  <w:style w:type="paragraph" w:customStyle="1" w:styleId="StyleLeft021">
    <w:name w:val="Style Left:  0.2&quot;1"/>
    <w:basedOn w:val="Normal"/>
    <w:uiPriority w:val="99"/>
    <w:qFormat/>
    <w:rsid w:val="001448D0"/>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1448D0"/>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448D0"/>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1448D0"/>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448D0"/>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1448D0"/>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1448D0"/>
    <w:pPr>
      <w:spacing w:line="256" w:lineRule="auto"/>
    </w:pPr>
    <w:rPr>
      <w:b/>
    </w:rPr>
  </w:style>
  <w:style w:type="paragraph" w:customStyle="1" w:styleId="date-comments">
    <w:name w:val="date-comments"/>
    <w:basedOn w:val="Normal"/>
    <w:uiPriority w:val="99"/>
    <w:qFormat/>
    <w:rsid w:val="001448D0"/>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1448D0"/>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1448D0"/>
    <w:rPr>
      <w:szCs w:val="24"/>
      <w:u w:val="single"/>
      <w:lang w:val="en-US" w:eastAsia="en-US" w:bidi="ar-SA"/>
    </w:rPr>
  </w:style>
  <w:style w:type="character" w:customStyle="1" w:styleId="BoldUnderlineCharChar3">
    <w:name w:val="BoldUnderline Char Char3"/>
    <w:rsid w:val="001448D0"/>
    <w:rPr>
      <w:b/>
      <w:bCs w:val="0"/>
      <w:szCs w:val="24"/>
      <w:u w:val="single"/>
      <w:lang w:val="en-US" w:eastAsia="en-US" w:bidi="ar-SA"/>
    </w:rPr>
  </w:style>
  <w:style w:type="character" w:customStyle="1" w:styleId="UnderlineCharChar3">
    <w:name w:val="Underline Char Char3"/>
    <w:rsid w:val="001448D0"/>
    <w:rPr>
      <w:szCs w:val="24"/>
      <w:u w:val="single"/>
      <w:lang w:val="en-US" w:eastAsia="en-US" w:bidi="ar-SA"/>
    </w:rPr>
  </w:style>
  <w:style w:type="character" w:customStyle="1" w:styleId="BoldUnderlineCharChar2">
    <w:name w:val="BoldUnderline Char Char2"/>
    <w:rsid w:val="001448D0"/>
    <w:rPr>
      <w:b/>
      <w:bCs w:val="0"/>
      <w:szCs w:val="24"/>
      <w:u w:val="single"/>
      <w:lang w:val="en-US" w:eastAsia="en-US" w:bidi="ar-SA"/>
    </w:rPr>
  </w:style>
  <w:style w:type="character" w:customStyle="1" w:styleId="i">
    <w:name w:val="i"/>
    <w:basedOn w:val="DefaultParagraphFont"/>
    <w:rsid w:val="001448D0"/>
  </w:style>
  <w:style w:type="character" w:customStyle="1" w:styleId="current-selection">
    <w:name w:val="current-selection"/>
    <w:basedOn w:val="DefaultParagraphFont"/>
    <w:rsid w:val="001448D0"/>
  </w:style>
  <w:style w:type="character" w:customStyle="1" w:styleId="aa">
    <w:name w:val="_"/>
    <w:basedOn w:val="DefaultParagraphFont"/>
    <w:rsid w:val="001448D0"/>
  </w:style>
  <w:style w:type="character" w:customStyle="1" w:styleId="FontStyle72">
    <w:name w:val="Font Style72"/>
    <w:rsid w:val="001448D0"/>
    <w:rPr>
      <w:rFonts w:ascii="Cambria" w:hAnsi="Cambria" w:cs="Cambria" w:hint="default"/>
      <w:sz w:val="16"/>
      <w:szCs w:val="16"/>
    </w:rPr>
  </w:style>
  <w:style w:type="character" w:customStyle="1" w:styleId="FontStyle73">
    <w:name w:val="Font Style73"/>
    <w:uiPriority w:val="99"/>
    <w:rsid w:val="001448D0"/>
    <w:rPr>
      <w:rFonts w:ascii="Cambria" w:hAnsi="Cambria" w:cs="Cambria" w:hint="default"/>
      <w:i/>
      <w:iCs/>
      <w:sz w:val="16"/>
      <w:szCs w:val="16"/>
    </w:rPr>
  </w:style>
  <w:style w:type="character" w:customStyle="1" w:styleId="UnderlinestyleChar2">
    <w:name w:val="Underline style Char2"/>
    <w:rsid w:val="001448D0"/>
    <w:rPr>
      <w:sz w:val="22"/>
      <w:szCs w:val="24"/>
      <w:u w:val="single"/>
      <w:lang w:val="en-US" w:eastAsia="en-US" w:bidi="ar-SA"/>
    </w:rPr>
  </w:style>
  <w:style w:type="character" w:customStyle="1" w:styleId="FontStyle49">
    <w:name w:val="Font Style49"/>
    <w:uiPriority w:val="99"/>
    <w:rsid w:val="001448D0"/>
    <w:rPr>
      <w:rFonts w:ascii="Cambria" w:hAnsi="Cambria" w:cs="Cambria" w:hint="default"/>
      <w:sz w:val="20"/>
      <w:szCs w:val="20"/>
    </w:rPr>
  </w:style>
  <w:style w:type="character" w:customStyle="1" w:styleId="FontStyle50">
    <w:name w:val="Font Style50"/>
    <w:uiPriority w:val="99"/>
    <w:rsid w:val="001448D0"/>
    <w:rPr>
      <w:rFonts w:ascii="Cambria" w:hAnsi="Cambria" w:cs="Cambria" w:hint="default"/>
      <w:b/>
      <w:bCs/>
      <w:sz w:val="20"/>
      <w:szCs w:val="20"/>
    </w:rPr>
  </w:style>
  <w:style w:type="character" w:customStyle="1" w:styleId="kn">
    <w:name w:val="kn"/>
    <w:basedOn w:val="DefaultParagraphFont"/>
    <w:rsid w:val="001448D0"/>
  </w:style>
  <w:style w:type="character" w:customStyle="1" w:styleId="NoterefInText">
    <w:name w:val="_NoterefInText"/>
    <w:uiPriority w:val="99"/>
    <w:rsid w:val="001448D0"/>
    <w:rPr>
      <w:rFonts w:ascii="AKDPE C+ Utopia" w:hAnsi="AKDPE C+ Utopia" w:cs="AKDPE C+ Utopia" w:hint="default"/>
      <w:color w:val="000000"/>
    </w:rPr>
  </w:style>
  <w:style w:type="character" w:customStyle="1" w:styleId="postauthor">
    <w:name w:val="postauthor"/>
    <w:basedOn w:val="DefaultParagraphFont"/>
    <w:rsid w:val="001448D0"/>
  </w:style>
  <w:style w:type="character" w:customStyle="1" w:styleId="span">
    <w:name w:val="span"/>
    <w:basedOn w:val="DefaultParagraphFont"/>
    <w:rsid w:val="001448D0"/>
  </w:style>
  <w:style w:type="character" w:customStyle="1" w:styleId="thirdparty-logo">
    <w:name w:val="thirdparty-logo"/>
    <w:basedOn w:val="DefaultParagraphFont"/>
    <w:rsid w:val="001448D0"/>
  </w:style>
  <w:style w:type="character" w:customStyle="1" w:styleId="posted">
    <w:name w:val="posted"/>
    <w:basedOn w:val="DefaultParagraphFont"/>
    <w:rsid w:val="001448D0"/>
  </w:style>
  <w:style w:type="character" w:customStyle="1" w:styleId="ticker">
    <w:name w:val="ticker"/>
    <w:basedOn w:val="DefaultParagraphFont"/>
    <w:rsid w:val="001448D0"/>
  </w:style>
  <w:style w:type="character" w:customStyle="1" w:styleId="vcard">
    <w:name w:val="vcard"/>
    <w:basedOn w:val="DefaultParagraphFont"/>
    <w:rsid w:val="001448D0"/>
  </w:style>
  <w:style w:type="character" w:customStyle="1" w:styleId="print-footnote">
    <w:name w:val="print-footnote"/>
    <w:basedOn w:val="DefaultParagraphFont"/>
    <w:rsid w:val="001448D0"/>
  </w:style>
  <w:style w:type="character" w:customStyle="1" w:styleId="datestring">
    <w:name w:val="datestring"/>
    <w:basedOn w:val="DefaultParagraphFont"/>
    <w:rsid w:val="001448D0"/>
  </w:style>
  <w:style w:type="character" w:customStyle="1" w:styleId="email">
    <w:name w:val="email"/>
    <w:basedOn w:val="DefaultParagraphFont"/>
    <w:rsid w:val="001448D0"/>
  </w:style>
  <w:style w:type="character" w:customStyle="1" w:styleId="gptad">
    <w:name w:val="gptad"/>
    <w:basedOn w:val="DefaultParagraphFont"/>
    <w:rsid w:val="001448D0"/>
  </w:style>
  <w:style w:type="character" w:customStyle="1" w:styleId="creditline">
    <w:name w:val="creditline"/>
    <w:basedOn w:val="DefaultParagraphFont"/>
    <w:rsid w:val="001448D0"/>
  </w:style>
  <w:style w:type="character" w:customStyle="1" w:styleId="grd">
    <w:name w:val="grd"/>
    <w:basedOn w:val="DefaultParagraphFont"/>
    <w:rsid w:val="001448D0"/>
  </w:style>
  <w:style w:type="character" w:customStyle="1" w:styleId="changed">
    <w:name w:val="changed"/>
    <w:basedOn w:val="DefaultParagraphFont"/>
    <w:rsid w:val="001448D0"/>
  </w:style>
  <w:style w:type="character" w:customStyle="1" w:styleId="article-author-name">
    <w:name w:val="article-author-name"/>
    <w:basedOn w:val="DefaultParagraphFont"/>
    <w:rsid w:val="001448D0"/>
  </w:style>
  <w:style w:type="character" w:customStyle="1" w:styleId="bioexcerpt">
    <w:name w:val="bio_excerpt"/>
    <w:basedOn w:val="DefaultParagraphFont"/>
    <w:rsid w:val="001448D0"/>
  </w:style>
  <w:style w:type="character" w:customStyle="1" w:styleId="commentcount">
    <w:name w:val="comment_count"/>
    <w:basedOn w:val="DefaultParagraphFont"/>
    <w:rsid w:val="001448D0"/>
  </w:style>
  <w:style w:type="character" w:customStyle="1" w:styleId="searchtermshighlighted">
    <w:name w:val="searchtermshighlighted"/>
    <w:basedOn w:val="DefaultParagraphFont"/>
    <w:rsid w:val="001448D0"/>
  </w:style>
  <w:style w:type="character" w:customStyle="1" w:styleId="contributornametrigger">
    <w:name w:val="contributornametrigger"/>
    <w:basedOn w:val="DefaultParagraphFont"/>
    <w:rsid w:val="001448D0"/>
  </w:style>
  <w:style w:type="character" w:customStyle="1" w:styleId="bylinepipe">
    <w:name w:val="bylinepipe"/>
    <w:basedOn w:val="DefaultParagraphFont"/>
    <w:rsid w:val="001448D0"/>
  </w:style>
  <w:style w:type="character" w:customStyle="1" w:styleId="lucenesearchresulturlb">
    <w:name w:val="lucene_search_result_url_b"/>
    <w:basedOn w:val="DefaultParagraphFont"/>
    <w:rsid w:val="001448D0"/>
  </w:style>
  <w:style w:type="character" w:customStyle="1" w:styleId="faculty-title">
    <w:name w:val="faculty-title"/>
    <w:basedOn w:val="DefaultParagraphFont"/>
    <w:rsid w:val="001448D0"/>
  </w:style>
  <w:style w:type="character" w:customStyle="1" w:styleId="volume">
    <w:name w:val="volume"/>
    <w:basedOn w:val="DefaultParagraphFont"/>
    <w:rsid w:val="001448D0"/>
  </w:style>
  <w:style w:type="character" w:customStyle="1" w:styleId="issue">
    <w:name w:val="issue"/>
    <w:basedOn w:val="DefaultParagraphFont"/>
    <w:rsid w:val="001448D0"/>
  </w:style>
  <w:style w:type="character" w:customStyle="1" w:styleId="pages">
    <w:name w:val="pages"/>
    <w:basedOn w:val="DefaultParagraphFont"/>
    <w:rsid w:val="001448D0"/>
  </w:style>
  <w:style w:type="character" w:customStyle="1" w:styleId="person">
    <w:name w:val="person"/>
    <w:basedOn w:val="DefaultParagraphFont"/>
    <w:rsid w:val="001448D0"/>
  </w:style>
  <w:style w:type="character" w:customStyle="1" w:styleId="corresponding">
    <w:name w:val="corresponding"/>
    <w:basedOn w:val="DefaultParagraphFont"/>
    <w:rsid w:val="001448D0"/>
  </w:style>
  <w:style w:type="character" w:customStyle="1" w:styleId="entry-date">
    <w:name w:val="entry-date"/>
    <w:basedOn w:val="DefaultParagraphFont"/>
    <w:rsid w:val="001448D0"/>
  </w:style>
  <w:style w:type="character" w:customStyle="1" w:styleId="post-time">
    <w:name w:val="post-time"/>
    <w:basedOn w:val="DefaultParagraphFont"/>
    <w:rsid w:val="001448D0"/>
  </w:style>
  <w:style w:type="character" w:customStyle="1" w:styleId="post-category">
    <w:name w:val="post-category"/>
    <w:basedOn w:val="DefaultParagraphFont"/>
    <w:rsid w:val="001448D0"/>
  </w:style>
  <w:style w:type="character" w:customStyle="1" w:styleId="posted-and-updated">
    <w:name w:val="posted-and-updated"/>
    <w:basedOn w:val="DefaultParagraphFont"/>
    <w:rsid w:val="001448D0"/>
  </w:style>
  <w:style w:type="character" w:customStyle="1" w:styleId="entry-author">
    <w:name w:val="entry-author"/>
    <w:basedOn w:val="DefaultParagraphFont"/>
    <w:rsid w:val="001448D0"/>
  </w:style>
  <w:style w:type="character" w:customStyle="1" w:styleId="entry-author-name">
    <w:name w:val="entry-author-name"/>
    <w:basedOn w:val="DefaultParagraphFont"/>
    <w:rsid w:val="001448D0"/>
  </w:style>
  <w:style w:type="character" w:customStyle="1" w:styleId="arial11">
    <w:name w:val="arial_11"/>
    <w:basedOn w:val="DefaultParagraphFont"/>
    <w:rsid w:val="001448D0"/>
  </w:style>
  <w:style w:type="character" w:customStyle="1" w:styleId="contrib-degrees">
    <w:name w:val="contrib-degrees"/>
    <w:basedOn w:val="DefaultParagraphFont"/>
    <w:rsid w:val="001448D0"/>
  </w:style>
  <w:style w:type="character" w:customStyle="1" w:styleId="contrib-on-behalf-of">
    <w:name w:val="contrib-on-behalf-of"/>
    <w:basedOn w:val="DefaultParagraphFont"/>
    <w:rsid w:val="001448D0"/>
  </w:style>
  <w:style w:type="character" w:customStyle="1" w:styleId="pubtime">
    <w:name w:val="pubtime"/>
    <w:basedOn w:val="DefaultParagraphFont"/>
    <w:rsid w:val="001448D0"/>
  </w:style>
  <w:style w:type="character" w:customStyle="1" w:styleId="time">
    <w:name w:val="time"/>
    <w:basedOn w:val="DefaultParagraphFont"/>
    <w:rsid w:val="001448D0"/>
  </w:style>
  <w:style w:type="character" w:customStyle="1" w:styleId="fbcommentscount">
    <w:name w:val="fb_comments_count"/>
    <w:basedOn w:val="DefaultParagraphFont"/>
    <w:rsid w:val="001448D0"/>
  </w:style>
  <w:style w:type="character" w:customStyle="1" w:styleId="stsharethiscustom">
    <w:name w:val="st_sharethis_custom"/>
    <w:basedOn w:val="DefaultParagraphFont"/>
    <w:rsid w:val="001448D0"/>
  </w:style>
  <w:style w:type="character" w:customStyle="1" w:styleId="post-date">
    <w:name w:val="post-date"/>
    <w:basedOn w:val="DefaultParagraphFont"/>
    <w:rsid w:val="001448D0"/>
  </w:style>
  <w:style w:type="character" w:customStyle="1" w:styleId="link-external">
    <w:name w:val="link-external"/>
    <w:basedOn w:val="DefaultParagraphFont"/>
    <w:rsid w:val="001448D0"/>
  </w:style>
  <w:style w:type="character" w:customStyle="1" w:styleId="articleauthor0">
    <w:name w:val="article_author"/>
    <w:basedOn w:val="DefaultParagraphFont"/>
    <w:rsid w:val="001448D0"/>
  </w:style>
  <w:style w:type="character" w:customStyle="1" w:styleId="articleissue">
    <w:name w:val="article_issue"/>
    <w:basedOn w:val="DefaultParagraphFont"/>
    <w:rsid w:val="001448D0"/>
  </w:style>
  <w:style w:type="character" w:customStyle="1" w:styleId="a-size-large">
    <w:name w:val="a-size-large"/>
    <w:basedOn w:val="DefaultParagraphFont"/>
    <w:rsid w:val="001448D0"/>
  </w:style>
  <w:style w:type="character" w:customStyle="1" w:styleId="a-size-medium">
    <w:name w:val="a-size-medium"/>
    <w:basedOn w:val="DefaultParagraphFont"/>
    <w:rsid w:val="001448D0"/>
  </w:style>
  <w:style w:type="character" w:customStyle="1" w:styleId="contribution">
    <w:name w:val="contribution"/>
    <w:basedOn w:val="DefaultParagraphFont"/>
    <w:rsid w:val="001448D0"/>
  </w:style>
  <w:style w:type="character" w:customStyle="1" w:styleId="a-color-secondary">
    <w:name w:val="a-color-secondary"/>
    <w:basedOn w:val="DefaultParagraphFont"/>
    <w:rsid w:val="001448D0"/>
  </w:style>
  <w:style w:type="character" w:customStyle="1" w:styleId="ui-author">
    <w:name w:val="ui-author"/>
    <w:basedOn w:val="DefaultParagraphFont"/>
    <w:rsid w:val="001448D0"/>
  </w:style>
  <w:style w:type="character" w:customStyle="1" w:styleId="ui-staffline">
    <w:name w:val="ui-staffline"/>
    <w:basedOn w:val="DefaultParagraphFont"/>
    <w:rsid w:val="001448D0"/>
  </w:style>
  <w:style w:type="character" w:customStyle="1" w:styleId="value">
    <w:name w:val="value"/>
    <w:basedOn w:val="DefaultParagraphFont"/>
    <w:rsid w:val="001448D0"/>
  </w:style>
  <w:style w:type="character" w:customStyle="1" w:styleId="specialissuelabel">
    <w:name w:val="specialissuelabel"/>
    <w:basedOn w:val="DefaultParagraphFont"/>
    <w:rsid w:val="001448D0"/>
  </w:style>
  <w:style w:type="character" w:customStyle="1" w:styleId="wp-smiley">
    <w:name w:val="wp-smiley"/>
    <w:basedOn w:val="DefaultParagraphFont"/>
    <w:rsid w:val="001448D0"/>
  </w:style>
  <w:style w:type="character" w:customStyle="1" w:styleId="meta-prep">
    <w:name w:val="meta-prep"/>
    <w:basedOn w:val="DefaultParagraphFont"/>
    <w:rsid w:val="001448D0"/>
  </w:style>
  <w:style w:type="character" w:customStyle="1" w:styleId="artjournal">
    <w:name w:val="art_journal"/>
    <w:basedOn w:val="DefaultParagraphFont"/>
    <w:rsid w:val="001448D0"/>
  </w:style>
  <w:style w:type="character" w:customStyle="1" w:styleId="artdatevolumeissuepart">
    <w:name w:val="art_datevolumeissuepart"/>
    <w:basedOn w:val="DefaultParagraphFont"/>
    <w:rsid w:val="001448D0"/>
  </w:style>
  <w:style w:type="character" w:customStyle="1" w:styleId="artpages">
    <w:name w:val="art_pages"/>
    <w:basedOn w:val="DefaultParagraphFont"/>
    <w:rsid w:val="001448D0"/>
  </w:style>
  <w:style w:type="character" w:customStyle="1" w:styleId="singlehighlightclass">
    <w:name w:val="single_highlight_class"/>
    <w:basedOn w:val="DefaultParagraphFont"/>
    <w:rsid w:val="001448D0"/>
  </w:style>
  <w:style w:type="character" w:customStyle="1" w:styleId="degree">
    <w:name w:val="degree"/>
    <w:basedOn w:val="DefaultParagraphFont"/>
    <w:rsid w:val="001448D0"/>
  </w:style>
  <w:style w:type="character" w:customStyle="1" w:styleId="major">
    <w:name w:val="major"/>
    <w:basedOn w:val="DefaultParagraphFont"/>
    <w:rsid w:val="001448D0"/>
  </w:style>
  <w:style w:type="character" w:customStyle="1" w:styleId="views">
    <w:name w:val="views"/>
    <w:basedOn w:val="DefaultParagraphFont"/>
    <w:rsid w:val="001448D0"/>
  </w:style>
  <w:style w:type="character" w:customStyle="1" w:styleId="stmainservices">
    <w:name w:val="stmainservices"/>
    <w:basedOn w:val="DefaultParagraphFont"/>
    <w:rsid w:val="001448D0"/>
  </w:style>
  <w:style w:type="character" w:customStyle="1" w:styleId="stbubblehcount">
    <w:name w:val="stbubble_hcount"/>
    <w:basedOn w:val="DefaultParagraphFont"/>
    <w:rsid w:val="001448D0"/>
  </w:style>
  <w:style w:type="character" w:customStyle="1" w:styleId="article-date">
    <w:name w:val="article-date"/>
    <w:basedOn w:val="DefaultParagraphFont"/>
    <w:rsid w:val="001448D0"/>
  </w:style>
  <w:style w:type="character" w:customStyle="1" w:styleId="article-author">
    <w:name w:val="article-author"/>
    <w:basedOn w:val="DefaultParagraphFont"/>
    <w:rsid w:val="001448D0"/>
  </w:style>
  <w:style w:type="character" w:customStyle="1" w:styleId="tolocaltime">
    <w:name w:val="tolocaltime"/>
    <w:basedOn w:val="DefaultParagraphFont"/>
    <w:rsid w:val="001448D0"/>
  </w:style>
  <w:style w:type="character" w:customStyle="1" w:styleId="posted-on">
    <w:name w:val="posted-on"/>
    <w:basedOn w:val="DefaultParagraphFont"/>
    <w:rsid w:val="001448D0"/>
  </w:style>
  <w:style w:type="character" w:customStyle="1" w:styleId="even">
    <w:name w:val="even"/>
    <w:basedOn w:val="DefaultParagraphFont"/>
    <w:rsid w:val="001448D0"/>
  </w:style>
  <w:style w:type="character" w:customStyle="1" w:styleId="dropcap1">
    <w:name w:val="dropcap1"/>
    <w:rsid w:val="001448D0"/>
  </w:style>
  <w:style w:type="character" w:customStyle="1" w:styleId="messagecontent">
    <w:name w:val="message_content"/>
    <w:rsid w:val="001448D0"/>
  </w:style>
  <w:style w:type="character" w:customStyle="1" w:styleId="twelptblackblack1">
    <w:name w:val="twelptblackblack1"/>
    <w:basedOn w:val="DefaultParagraphFont"/>
    <w:rsid w:val="001448D0"/>
    <w:rPr>
      <w:rFonts w:ascii="Verdana" w:hAnsi="Verdana" w:hint="default"/>
      <w:color w:val="000000"/>
      <w:sz w:val="16"/>
      <w:szCs w:val="16"/>
    </w:rPr>
  </w:style>
  <w:style w:type="character" w:customStyle="1" w:styleId="TagCharCharCharChar0">
    <w:name w:val="Tag Char Char Char Char"/>
    <w:basedOn w:val="DefaultParagraphFont"/>
    <w:rsid w:val="001448D0"/>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1448D0"/>
    <w:rPr>
      <w:rFonts w:ascii="Arial" w:hAnsi="Arial" w:cs="Arial" w:hint="default"/>
      <w:bCs/>
      <w:szCs w:val="26"/>
      <w:u w:val="single"/>
      <w:lang w:val="en-US" w:eastAsia="en-US" w:bidi="ar-SA"/>
    </w:rPr>
  </w:style>
  <w:style w:type="character" w:customStyle="1" w:styleId="comment-body">
    <w:name w:val="comment-body"/>
    <w:rsid w:val="001448D0"/>
  </w:style>
  <w:style w:type="character" w:customStyle="1" w:styleId="flagicon">
    <w:name w:val="flagicon"/>
    <w:rsid w:val="001448D0"/>
  </w:style>
  <w:style w:type="character" w:customStyle="1" w:styleId="StyleBoldandUnderlineCharChar29pt">
    <w:name w:val="Style Bold and Underline Char Char2 + 9 pt"/>
    <w:rsid w:val="001448D0"/>
    <w:rPr>
      <w:rFonts w:ascii="Times New Roman" w:hAnsi="Times New Roman" w:cs="Times New Roman" w:hint="default"/>
      <w:b/>
      <w:bCs/>
      <w:noProof w:val="0"/>
      <w:sz w:val="20"/>
      <w:u w:val="single"/>
    </w:rPr>
  </w:style>
  <w:style w:type="character" w:customStyle="1" w:styleId="StyleUnderlineCharChar19pt">
    <w:name w:val="Style Underline Char Char1 + 9 pt"/>
    <w:rsid w:val="001448D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1448D0"/>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1448D0"/>
  </w:style>
  <w:style w:type="character" w:customStyle="1" w:styleId="3TagCite">
    <w:name w:val="3 Tag/Cite"/>
    <w:rsid w:val="001448D0"/>
    <w:rPr>
      <w:rFonts w:ascii="Times New Roman" w:hAnsi="Times New Roman" w:cs="Times New Roman" w:hint="default"/>
      <w:b/>
      <w:bCs w:val="0"/>
    </w:rPr>
  </w:style>
  <w:style w:type="character" w:customStyle="1" w:styleId="4Qualifications">
    <w:name w:val="4 Qualifications"/>
    <w:rsid w:val="001448D0"/>
    <w:rPr>
      <w:rFonts w:ascii="Times New Roman" w:hAnsi="Times New Roman" w:cs="Times New Roman" w:hint="default"/>
      <w:sz w:val="19"/>
    </w:rPr>
  </w:style>
  <w:style w:type="character" w:customStyle="1" w:styleId="6Underlined">
    <w:name w:val="6 Underlined"/>
    <w:rsid w:val="001448D0"/>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1448D0"/>
    <w:rPr>
      <w:rFonts w:ascii="Arial" w:hAnsi="Arial" w:cs="Arial" w:hint="default"/>
      <w:b/>
      <w:bCs/>
      <w:iCs/>
      <w:sz w:val="24"/>
      <w:szCs w:val="28"/>
      <w:lang w:val="en-US" w:eastAsia="en-US" w:bidi="ar-SA"/>
    </w:rPr>
  </w:style>
  <w:style w:type="character" w:customStyle="1" w:styleId="nohighlighting">
    <w:name w:val="no highlighting"/>
    <w:rsid w:val="001448D0"/>
    <w:rPr>
      <w:rFonts w:ascii="Times New Roman" w:hAnsi="Times New Roman" w:cs="Times New Roman" w:hint="default"/>
      <w:color w:val="auto"/>
      <w:sz w:val="20"/>
      <w:u w:val="thick"/>
      <w:bdr w:val="none" w:sz="0" w:space="0" w:color="auto" w:frame="1"/>
    </w:rPr>
  </w:style>
  <w:style w:type="character" w:customStyle="1" w:styleId="CharChar61">
    <w:name w:val="Char Char61"/>
    <w:rsid w:val="001448D0"/>
    <w:rPr>
      <w:rFonts w:ascii="Arial" w:hAnsi="Arial" w:cs="Arial" w:hint="default"/>
      <w:bCs/>
      <w:sz w:val="16"/>
      <w:szCs w:val="26"/>
      <w:lang w:val="en-US" w:eastAsia="en-US" w:bidi="ar-SA"/>
    </w:rPr>
  </w:style>
  <w:style w:type="character" w:customStyle="1" w:styleId="styledate">
    <w:name w:val="styledate"/>
    <w:rsid w:val="001448D0"/>
  </w:style>
  <w:style w:type="character" w:customStyle="1" w:styleId="BoldandUnderlineChar1">
    <w:name w:val="Bold and Underline Char1"/>
    <w:rsid w:val="001448D0"/>
    <w:rPr>
      <w:b/>
      <w:bCs w:val="0"/>
      <w:szCs w:val="24"/>
      <w:u w:val="single"/>
      <w:lang w:val="en-US" w:eastAsia="en-US" w:bidi="ar-SA"/>
    </w:rPr>
  </w:style>
  <w:style w:type="character" w:customStyle="1" w:styleId="BoldandUnderlineChar1Char2">
    <w:name w:val="Bold and Underline Char1 Char2"/>
    <w:rsid w:val="001448D0"/>
    <w:rPr>
      <w:b/>
      <w:bCs w:val="0"/>
      <w:szCs w:val="24"/>
      <w:u w:val="single"/>
      <w:lang w:val="en-US" w:eastAsia="en-US" w:bidi="ar-SA"/>
    </w:rPr>
  </w:style>
  <w:style w:type="character" w:customStyle="1" w:styleId="BoldandUnderlineCharChar1">
    <w:name w:val="Bold and Underline Char Char1"/>
    <w:rsid w:val="001448D0"/>
    <w:rPr>
      <w:b/>
      <w:bCs w:val="0"/>
      <w:szCs w:val="24"/>
      <w:u w:val="single"/>
      <w:lang w:val="en-US" w:eastAsia="en-US" w:bidi="ar-SA"/>
    </w:rPr>
  </w:style>
  <w:style w:type="character" w:customStyle="1" w:styleId="title-link-wrapper">
    <w:name w:val="title-link-wrapper"/>
    <w:rsid w:val="001448D0"/>
  </w:style>
  <w:style w:type="character" w:customStyle="1" w:styleId="medium-font">
    <w:name w:val="medium-font"/>
    <w:rsid w:val="001448D0"/>
  </w:style>
  <w:style w:type="character" w:customStyle="1" w:styleId="ReallySamllTextChar">
    <w:name w:val="ReallySamllText Char"/>
    <w:rsid w:val="001448D0"/>
    <w:rPr>
      <w:sz w:val="12"/>
      <w:szCs w:val="24"/>
      <w:lang w:val="en-US" w:eastAsia="en-US" w:bidi="ar-SA"/>
    </w:rPr>
  </w:style>
  <w:style w:type="character" w:customStyle="1" w:styleId="authoraffil">
    <w:name w:val="authoraffil"/>
    <w:rsid w:val="001448D0"/>
  </w:style>
  <w:style w:type="character" w:customStyle="1" w:styleId="CharChar8">
    <w:name w:val="Char Char8"/>
    <w:rsid w:val="001448D0"/>
    <w:rPr>
      <w:rFonts w:ascii="Georgia" w:eastAsia="Times New Roman" w:hAnsi="Georgia" w:hint="default"/>
      <w:b/>
      <w:bCs/>
      <w:sz w:val="30"/>
      <w:szCs w:val="28"/>
      <w:u w:val="single"/>
    </w:rPr>
  </w:style>
  <w:style w:type="character" w:customStyle="1" w:styleId="FontStyle13">
    <w:name w:val="Font Style13"/>
    <w:uiPriority w:val="99"/>
    <w:rsid w:val="001448D0"/>
    <w:rPr>
      <w:rFonts w:ascii="Constantia" w:hAnsi="Constantia" w:cs="Constantia" w:hint="default"/>
      <w:sz w:val="18"/>
      <w:szCs w:val="18"/>
    </w:rPr>
  </w:style>
  <w:style w:type="character" w:customStyle="1" w:styleId="boldcitationChar">
    <w:name w:val="bold citation Char"/>
    <w:rsid w:val="001448D0"/>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1448D0"/>
    <w:rPr>
      <w:rFonts w:ascii="SimSun" w:eastAsia="SimSun" w:hAnsi="SimSun"/>
      <w:b/>
      <w:u w:val="single"/>
      <w:lang w:eastAsia="zh-CN"/>
    </w:rPr>
  </w:style>
  <w:style w:type="character" w:customStyle="1" w:styleId="underlinetextchar0">
    <w:name w:val="underlinetextchar"/>
    <w:rsid w:val="001448D0"/>
  </w:style>
  <w:style w:type="character" w:customStyle="1" w:styleId="boldciteChar1">
    <w:name w:val="bold cite Char1"/>
    <w:rsid w:val="001448D0"/>
    <w:rPr>
      <w:b/>
      <w:bCs w:val="0"/>
      <w:sz w:val="28"/>
      <w:u w:val="thick" w:color="000000"/>
    </w:rPr>
  </w:style>
  <w:style w:type="character" w:customStyle="1" w:styleId="tagCharCharChar1">
    <w:name w:val="tag Char Char Char1"/>
    <w:rsid w:val="001448D0"/>
    <w:rPr>
      <w:b/>
      <w:bCs w:val="0"/>
      <w:sz w:val="24"/>
      <w:lang w:val="en-US" w:eastAsia="en-US" w:bidi="ar-SA"/>
    </w:rPr>
  </w:style>
  <w:style w:type="character" w:customStyle="1" w:styleId="bodysubtoc">
    <w:name w:val="bodysubtoc"/>
    <w:rsid w:val="001448D0"/>
  </w:style>
  <w:style w:type="character" w:customStyle="1" w:styleId="lefttitlesmaller">
    <w:name w:val="lefttitlesmaller"/>
    <w:rsid w:val="001448D0"/>
  </w:style>
  <w:style w:type="character" w:customStyle="1" w:styleId="mb">
    <w:name w:val="mb"/>
    <w:rsid w:val="001448D0"/>
  </w:style>
  <w:style w:type="character" w:customStyle="1" w:styleId="submitted-time">
    <w:name w:val="submitted-time"/>
    <w:rsid w:val="001448D0"/>
  </w:style>
  <w:style w:type="character" w:customStyle="1" w:styleId="FontStyle19">
    <w:name w:val="Font Style19"/>
    <w:basedOn w:val="DefaultParagraphFont"/>
    <w:uiPriority w:val="99"/>
    <w:rsid w:val="001448D0"/>
    <w:rPr>
      <w:rFonts w:ascii="Times New Roman" w:hAnsi="Times New Roman" w:cs="Times New Roman" w:hint="default"/>
      <w:sz w:val="18"/>
      <w:szCs w:val="18"/>
    </w:rPr>
  </w:style>
  <w:style w:type="character" w:customStyle="1" w:styleId="UL-None">
    <w:name w:val="UL-None"/>
    <w:basedOn w:val="DefaultParagraphFont"/>
    <w:rsid w:val="001448D0"/>
    <w:rPr>
      <w:strike w:val="0"/>
      <w:dstrike w:val="0"/>
      <w:u w:val="none"/>
      <w:effect w:val="none"/>
    </w:rPr>
  </w:style>
  <w:style w:type="character" w:customStyle="1" w:styleId="FontStyle57">
    <w:name w:val="Font Style57"/>
    <w:rsid w:val="001448D0"/>
    <w:rPr>
      <w:rFonts w:ascii="Georgia" w:hAnsi="Georgia" w:cs="Georgia" w:hint="default"/>
      <w:b/>
      <w:bCs/>
      <w:sz w:val="14"/>
      <w:szCs w:val="14"/>
    </w:rPr>
  </w:style>
  <w:style w:type="character" w:customStyle="1" w:styleId="FontStyle89">
    <w:name w:val="Font Style89"/>
    <w:rsid w:val="001448D0"/>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1448D0"/>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1448D0"/>
  </w:style>
  <w:style w:type="character" w:customStyle="1" w:styleId="top-publish">
    <w:name w:val="top-publish"/>
    <w:basedOn w:val="DefaultParagraphFont"/>
    <w:rsid w:val="001448D0"/>
  </w:style>
  <w:style w:type="character" w:customStyle="1" w:styleId="byline-italic">
    <w:name w:val="byline-italic"/>
    <w:basedOn w:val="DefaultParagraphFont"/>
    <w:rsid w:val="001448D0"/>
  </w:style>
  <w:style w:type="paragraph" w:customStyle="1" w:styleId="publishedon">
    <w:name w:val="published_on"/>
    <w:basedOn w:val="Normal"/>
    <w:uiPriority w:val="99"/>
    <w:qFormat/>
    <w:rsid w:val="001448D0"/>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1448D0"/>
  </w:style>
  <w:style w:type="paragraph" w:customStyle="1" w:styleId="Emphasis0">
    <w:name w:val="!!_Emphasis"/>
    <w:basedOn w:val="Normal"/>
    <w:uiPriority w:val="7"/>
    <w:qFormat/>
    <w:rsid w:val="001448D0"/>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1448D0"/>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1448D0"/>
    <w:rPr>
      <w:rFonts w:eastAsiaTheme="majorEastAsia" w:cstheme="majorBidi"/>
      <w:b/>
      <w:iCs/>
      <w:color w:val="0F4761" w:themeColor="accent1" w:themeShade="BF"/>
      <w:kern w:val="0"/>
      <w:sz w:val="16"/>
      <w:szCs w:val="28"/>
      <w14:ligatures w14:val="none"/>
    </w:rPr>
  </w:style>
  <w:style w:type="paragraph" w:customStyle="1" w:styleId="analyticreal">
    <w:name w:val="analytic real"/>
    <w:basedOn w:val="Heading4"/>
    <w:link w:val="analyticrealChar"/>
    <w:autoRedefine/>
    <w:uiPriority w:val="4"/>
    <w:qFormat/>
    <w:rsid w:val="001448D0"/>
    <w:rPr>
      <w:color w:val="501549" w:themeColor="accent5" w:themeShade="80"/>
    </w:rPr>
  </w:style>
  <w:style w:type="character" w:customStyle="1" w:styleId="analyticrealChar">
    <w:name w:val="analytic real Char"/>
    <w:basedOn w:val="DefaultParagraphFont"/>
    <w:link w:val="analyticreal"/>
    <w:uiPriority w:val="4"/>
    <w:rsid w:val="001448D0"/>
    <w:rPr>
      <w:rFonts w:ascii="Arial" w:eastAsiaTheme="majorEastAsia" w:hAnsi="Arial" w:cstheme="majorBidi"/>
      <w:b/>
      <w:iCs/>
      <w:color w:val="501549" w:themeColor="accent5" w:themeShade="80"/>
      <w:kern w:val="0"/>
      <w:sz w:val="22"/>
      <w:szCs w:val="22"/>
      <w14:ligatures w14:val="none"/>
    </w:rPr>
  </w:style>
  <w:style w:type="paragraph" w:customStyle="1" w:styleId="Tagnotes">
    <w:name w:val="Tag notes"/>
    <w:link w:val="TagnotesChar"/>
    <w:uiPriority w:val="4"/>
    <w:qFormat/>
    <w:rsid w:val="001448D0"/>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1448D0"/>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1448D0"/>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1448D0"/>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1448D0"/>
  </w:style>
  <w:style w:type="character" w:customStyle="1" w:styleId="m-1313700835679848479gmail-styleunderline">
    <w:name w:val="m_-1313700835679848479gmail-styleunderline"/>
    <w:basedOn w:val="DefaultParagraphFont"/>
    <w:rsid w:val="001448D0"/>
  </w:style>
  <w:style w:type="character" w:customStyle="1" w:styleId="Normal2Char">
    <w:name w:val="Normal2 Char"/>
    <w:basedOn w:val="DefaultParagraphFont"/>
    <w:uiPriority w:val="4"/>
    <w:rsid w:val="001448D0"/>
    <w:rPr>
      <w:rFonts w:ascii="Times New Roman" w:hAnsi="Times New Roman" w:cs="Times New Roman"/>
    </w:rPr>
  </w:style>
  <w:style w:type="paragraph" w:customStyle="1" w:styleId="comp">
    <w:name w:val="comp"/>
    <w:basedOn w:val="Normal"/>
    <w:rsid w:val="001448D0"/>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1448D0"/>
  </w:style>
  <w:style w:type="paragraph" w:customStyle="1" w:styleId="messagelistitem-zz7v6g">
    <w:name w:val="messagelistitem-zz7v6g"/>
    <w:basedOn w:val="Normal"/>
    <w:rsid w:val="001448D0"/>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1448D0"/>
  </w:style>
  <w:style w:type="character" w:customStyle="1" w:styleId="m3108068631175614020gmail-titlechar">
    <w:name w:val="m_3108068631175614020gmail-titlechar"/>
    <w:basedOn w:val="DefaultParagraphFont"/>
    <w:rsid w:val="001448D0"/>
  </w:style>
  <w:style w:type="paragraph" w:customStyle="1" w:styleId="8PointFont">
    <w:name w:val="8 Point Font"/>
    <w:next w:val="Normal"/>
    <w:link w:val="8PointFontChar"/>
    <w:rsid w:val="001448D0"/>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1448D0"/>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1448D0"/>
  </w:style>
  <w:style w:type="paragraph" w:customStyle="1" w:styleId="BreakTag">
    <w:name w:val="Break Tag"/>
    <w:basedOn w:val="Normal"/>
    <w:autoRedefine/>
    <w:uiPriority w:val="4"/>
    <w:qFormat/>
    <w:rsid w:val="001448D0"/>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rsid w:val="001448D0"/>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1448D0"/>
    <w:rPr>
      <w:rFonts w:ascii="Arial Bold" w:eastAsiaTheme="minorEastAsia" w:hAnsi="Arial Bold" w:cs="Arial"/>
      <w:b/>
      <w:caps/>
      <w:kern w:val="0"/>
      <w:sz w:val="32"/>
      <w:u w:val="single"/>
      <w14:ligatures w14:val="none"/>
    </w:rPr>
  </w:style>
  <w:style w:type="character" w:customStyle="1" w:styleId="Mention11">
    <w:name w:val="Mention11"/>
    <w:basedOn w:val="DefaultParagraphFont"/>
    <w:uiPriority w:val="99"/>
    <w:semiHidden/>
    <w:unhideWhenUsed/>
    <w:rsid w:val="001448D0"/>
    <w:rPr>
      <w:color w:val="2B579A"/>
      <w:shd w:val="clear" w:color="auto" w:fill="E6E6E6"/>
    </w:rPr>
  </w:style>
  <w:style w:type="character" w:customStyle="1" w:styleId="m6370699461968006786gmail-styleunderline">
    <w:name w:val="m_6370699461968006786gmail-styleunderline"/>
    <w:basedOn w:val="DefaultParagraphFont"/>
    <w:rsid w:val="001448D0"/>
  </w:style>
  <w:style w:type="character" w:customStyle="1" w:styleId="Mention2">
    <w:name w:val="Mention2"/>
    <w:basedOn w:val="DefaultParagraphFont"/>
    <w:uiPriority w:val="99"/>
    <w:semiHidden/>
    <w:unhideWhenUsed/>
    <w:rsid w:val="001448D0"/>
    <w:rPr>
      <w:color w:val="2B579A"/>
      <w:shd w:val="clear" w:color="auto" w:fill="E6E6E6"/>
    </w:rPr>
  </w:style>
  <w:style w:type="paragraph" w:customStyle="1" w:styleId="FlashTag">
    <w:name w:val="FlashTag"/>
    <w:basedOn w:val="Normal"/>
    <w:link w:val="FlashTagChar"/>
    <w:autoRedefine/>
    <w:uiPriority w:val="4"/>
    <w:qFormat/>
    <w:rsid w:val="001448D0"/>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1448D0"/>
    <w:rPr>
      <w:rFonts w:asciiTheme="majorHAnsi" w:eastAsiaTheme="minorEastAsia" w:hAnsiTheme="majorHAnsi" w:cs="Arial"/>
      <w:b/>
      <w:kern w:val="0"/>
      <w:sz w:val="28"/>
      <w14:ligatures w14:val="none"/>
    </w:rPr>
  </w:style>
  <w:style w:type="paragraph" w:customStyle="1" w:styleId="Warrant">
    <w:name w:val="Warrant"/>
    <w:autoRedefine/>
    <w:uiPriority w:val="4"/>
    <w:qFormat/>
    <w:rsid w:val="001448D0"/>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1448D0"/>
  </w:style>
  <w:style w:type="character" w:customStyle="1" w:styleId="m3965771245576658108gmail-styleunderline">
    <w:name w:val="m_3965771245576658108gmail-styleunderline"/>
    <w:basedOn w:val="DefaultParagraphFont"/>
    <w:rsid w:val="001448D0"/>
  </w:style>
  <w:style w:type="character" w:customStyle="1" w:styleId="HeaderChar3">
    <w:name w:val="Header Char3"/>
    <w:basedOn w:val="DefaultParagraphFont"/>
    <w:uiPriority w:val="99"/>
    <w:semiHidden/>
    <w:rsid w:val="001448D0"/>
    <w:rPr>
      <w:rFonts w:ascii="Calibri" w:hAnsi="Calibri" w:cs="Calibri"/>
    </w:rPr>
  </w:style>
  <w:style w:type="character" w:customStyle="1" w:styleId="FontStyle220">
    <w:name w:val="Font Style220"/>
    <w:basedOn w:val="DefaultParagraphFont"/>
    <w:uiPriority w:val="99"/>
    <w:rsid w:val="001448D0"/>
    <w:rPr>
      <w:rFonts w:ascii="Candara" w:hAnsi="Candara" w:cs="Candara" w:hint="default"/>
      <w:i/>
      <w:iCs/>
      <w:sz w:val="18"/>
      <w:szCs w:val="18"/>
    </w:rPr>
  </w:style>
  <w:style w:type="character" w:customStyle="1" w:styleId="FontStyle290">
    <w:name w:val="Font Style290"/>
    <w:basedOn w:val="DefaultParagraphFont"/>
    <w:uiPriority w:val="99"/>
    <w:rsid w:val="001448D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448D0"/>
    <w:rPr>
      <w:rFonts w:ascii="Arial" w:hAnsi="Arial" w:cs="Arial"/>
      <w:b/>
      <w:bCs/>
      <w:sz w:val="16"/>
      <w:szCs w:val="16"/>
    </w:rPr>
  </w:style>
  <w:style w:type="character" w:customStyle="1" w:styleId="m-5498913268213319940gmail-styleunderline">
    <w:name w:val="m_-5498913268213319940gmail-styleunderline"/>
    <w:basedOn w:val="DefaultParagraphFont"/>
    <w:rsid w:val="001448D0"/>
  </w:style>
  <w:style w:type="paragraph" w:customStyle="1" w:styleId="speakable">
    <w:name w:val="speakable"/>
    <w:basedOn w:val="Normal"/>
    <w:uiPriority w:val="99"/>
    <w:qFormat/>
    <w:rsid w:val="001448D0"/>
    <w:pPr>
      <w:spacing w:before="100" w:beforeAutospacing="1" w:after="100" w:afterAutospacing="1"/>
    </w:pPr>
    <w:rPr>
      <w:rFonts w:eastAsia="Times New Roman"/>
      <w:szCs w:val="24"/>
    </w:rPr>
  </w:style>
  <w:style w:type="character" w:customStyle="1" w:styleId="overlay">
    <w:name w:val="overlay"/>
    <w:basedOn w:val="DefaultParagraphFont"/>
    <w:rsid w:val="001448D0"/>
  </w:style>
  <w:style w:type="paragraph" w:customStyle="1" w:styleId="g-body">
    <w:name w:val="g-body"/>
    <w:basedOn w:val="Normal"/>
    <w:uiPriority w:val="99"/>
    <w:qFormat/>
    <w:rsid w:val="001448D0"/>
    <w:pPr>
      <w:spacing w:before="100" w:beforeAutospacing="1" w:after="100" w:afterAutospacing="1"/>
    </w:pPr>
    <w:rPr>
      <w:rFonts w:eastAsia="Times New Roman"/>
      <w:szCs w:val="24"/>
    </w:rPr>
  </w:style>
  <w:style w:type="paragraph" w:customStyle="1" w:styleId="g-pstyle0">
    <w:name w:val="g-pstyle0"/>
    <w:basedOn w:val="Normal"/>
    <w:uiPriority w:val="99"/>
    <w:qFormat/>
    <w:rsid w:val="001448D0"/>
    <w:pPr>
      <w:spacing w:before="100" w:beforeAutospacing="1" w:after="100" w:afterAutospacing="1"/>
    </w:pPr>
    <w:rPr>
      <w:rFonts w:eastAsia="Times New Roman"/>
      <w:szCs w:val="24"/>
    </w:rPr>
  </w:style>
  <w:style w:type="paragraph" w:customStyle="1" w:styleId="g-pstyle1">
    <w:name w:val="g-pstyle1"/>
    <w:basedOn w:val="Normal"/>
    <w:uiPriority w:val="99"/>
    <w:qFormat/>
    <w:rsid w:val="001448D0"/>
    <w:pPr>
      <w:spacing w:before="100" w:beforeAutospacing="1" w:after="100" w:afterAutospacing="1"/>
    </w:pPr>
    <w:rPr>
      <w:rFonts w:eastAsia="Times New Roman"/>
      <w:szCs w:val="24"/>
    </w:rPr>
  </w:style>
  <w:style w:type="paragraph" w:customStyle="1" w:styleId="g-asset-hed">
    <w:name w:val="g-asset-hed"/>
    <w:basedOn w:val="Normal"/>
    <w:uiPriority w:val="99"/>
    <w:qFormat/>
    <w:rsid w:val="001448D0"/>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1448D0"/>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1448D0"/>
    <w:pPr>
      <w:spacing w:before="100" w:beforeAutospacing="1" w:after="100" w:afterAutospacing="1"/>
    </w:pPr>
    <w:rPr>
      <w:rFonts w:eastAsiaTheme="minorEastAsia"/>
      <w:szCs w:val="24"/>
    </w:rPr>
  </w:style>
  <w:style w:type="paragraph" w:customStyle="1" w:styleId="speech">
    <w:name w:val="speech"/>
    <w:basedOn w:val="Normal"/>
    <w:uiPriority w:val="99"/>
    <w:qFormat/>
    <w:rsid w:val="001448D0"/>
    <w:pPr>
      <w:spacing w:before="100" w:beforeAutospacing="1" w:after="100" w:afterAutospacing="1"/>
    </w:pPr>
    <w:rPr>
      <w:rFonts w:eastAsiaTheme="minorEastAsia"/>
      <w:szCs w:val="24"/>
    </w:rPr>
  </w:style>
  <w:style w:type="character" w:customStyle="1" w:styleId="adtext">
    <w:name w:val="adtext"/>
    <w:basedOn w:val="DefaultParagraphFont"/>
    <w:rsid w:val="001448D0"/>
  </w:style>
  <w:style w:type="character" w:customStyle="1" w:styleId="UL-Bold">
    <w:name w:val="UL-Bold"/>
    <w:basedOn w:val="DefaultParagraphFont"/>
    <w:rsid w:val="001448D0"/>
    <w:rPr>
      <w:u w:val="thick"/>
    </w:rPr>
  </w:style>
  <w:style w:type="character" w:customStyle="1" w:styleId="gl">
    <w:name w:val="gl"/>
    <w:basedOn w:val="DefaultParagraphFont"/>
    <w:rsid w:val="001448D0"/>
  </w:style>
  <w:style w:type="character" w:customStyle="1" w:styleId="qu730rj69h">
    <w:name w:val="qu730rj69h"/>
    <w:basedOn w:val="DefaultParagraphFont"/>
    <w:rsid w:val="001448D0"/>
  </w:style>
  <w:style w:type="paragraph" w:customStyle="1" w:styleId="optext">
    <w:name w:val="optext"/>
    <w:basedOn w:val="Normal"/>
    <w:uiPriority w:val="99"/>
    <w:qFormat/>
    <w:rsid w:val="001448D0"/>
    <w:pPr>
      <w:spacing w:before="100" w:beforeAutospacing="1" w:after="100" w:afterAutospacing="1"/>
    </w:pPr>
    <w:rPr>
      <w:rFonts w:eastAsiaTheme="minorEastAsia"/>
      <w:szCs w:val="24"/>
    </w:rPr>
  </w:style>
  <w:style w:type="character" w:customStyle="1" w:styleId="lmy74qr12z">
    <w:name w:val="lmy74qr12z"/>
    <w:basedOn w:val="DefaultParagraphFont"/>
    <w:rsid w:val="001448D0"/>
  </w:style>
  <w:style w:type="character" w:customStyle="1" w:styleId="icr880">
    <w:name w:val="icr880"/>
    <w:basedOn w:val="DefaultParagraphFont"/>
    <w:rsid w:val="001448D0"/>
  </w:style>
  <w:style w:type="character" w:customStyle="1" w:styleId="hx23q54">
    <w:name w:val="hx23q54"/>
    <w:basedOn w:val="DefaultParagraphFont"/>
    <w:rsid w:val="001448D0"/>
  </w:style>
  <w:style w:type="character" w:customStyle="1" w:styleId="m-5348258726587825636gmail-style13ptbold">
    <w:name w:val="m_-5348258726587825636gmail-style13ptbold"/>
    <w:basedOn w:val="DefaultParagraphFont"/>
    <w:rsid w:val="001448D0"/>
  </w:style>
  <w:style w:type="character" w:customStyle="1" w:styleId="m-5348258726587825636gmail-styleunderline">
    <w:name w:val="m_-5348258726587825636gmail-styleunderline"/>
    <w:basedOn w:val="DefaultParagraphFont"/>
    <w:rsid w:val="001448D0"/>
  </w:style>
  <w:style w:type="character" w:customStyle="1" w:styleId="m4385445901877740177gmail-styleunderline">
    <w:name w:val="m_4385445901877740177gmail-styleunderline"/>
    <w:basedOn w:val="DefaultParagraphFont"/>
    <w:rsid w:val="001448D0"/>
  </w:style>
  <w:style w:type="paragraph" w:customStyle="1" w:styleId="useless">
    <w:name w:val="useless"/>
    <w:basedOn w:val="Normal"/>
    <w:uiPriority w:val="99"/>
    <w:qFormat/>
    <w:rsid w:val="001448D0"/>
    <w:rPr>
      <w:rFonts w:eastAsia="Times New Roman"/>
      <w:sz w:val="12"/>
      <w:szCs w:val="24"/>
    </w:rPr>
  </w:style>
  <w:style w:type="character" w:customStyle="1" w:styleId="DDIUnderline">
    <w:name w:val="DDI Underline"/>
    <w:qFormat/>
    <w:rsid w:val="001448D0"/>
    <w:rPr>
      <w:rFonts w:ascii="Times New Roman" w:hAnsi="Times New Roman"/>
      <w:sz w:val="24"/>
      <w:u w:val="single"/>
    </w:rPr>
  </w:style>
  <w:style w:type="paragraph" w:customStyle="1" w:styleId="ALLCAPS">
    <w:name w:val="ALL CAPS"/>
    <w:basedOn w:val="Normal"/>
    <w:link w:val="ALLCAPSChar"/>
    <w:rsid w:val="001448D0"/>
    <w:rPr>
      <w:rFonts w:eastAsia="Times New Roman"/>
      <w:b/>
      <w:caps/>
      <w:szCs w:val="24"/>
    </w:rPr>
  </w:style>
  <w:style w:type="character" w:customStyle="1" w:styleId="ALLCAPSChar">
    <w:name w:val="ALL CAPS Char"/>
    <w:basedOn w:val="DefaultParagraphFont"/>
    <w:link w:val="ALLCAPS"/>
    <w:rsid w:val="001448D0"/>
    <w:rPr>
      <w:rFonts w:ascii="Arial" w:eastAsia="Times New Roman" w:hAnsi="Arial" w:cs="Arial"/>
      <w:b/>
      <w:caps/>
      <w:kern w:val="0"/>
      <w:sz w:val="16"/>
      <w14:ligatures w14:val="none"/>
    </w:rPr>
  </w:style>
  <w:style w:type="paragraph" w:customStyle="1" w:styleId="TagCharCharCharCharCharCharChar0">
    <w:name w:val="Tag Char Char Char Char Char Char Char"/>
    <w:basedOn w:val="Normal"/>
    <w:link w:val="TagCharCharCharCharCharCharCharChar"/>
    <w:qFormat/>
    <w:rsid w:val="001448D0"/>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1448D0"/>
    <w:rPr>
      <w:rFonts w:ascii="Arial" w:eastAsia="Times New Roman" w:hAnsi="Arial" w:cs="Arial"/>
      <w:b/>
      <w:kern w:val="0"/>
      <w:sz w:val="16"/>
      <w14:ligatures w14:val="none"/>
    </w:rPr>
  </w:style>
  <w:style w:type="character" w:customStyle="1" w:styleId="10ptnotbold">
    <w:name w:val="10ptnotbold"/>
    <w:basedOn w:val="DefaultParagraphFont"/>
    <w:rsid w:val="001448D0"/>
    <w:rPr>
      <w:sz w:val="20"/>
    </w:rPr>
  </w:style>
  <w:style w:type="character" w:customStyle="1" w:styleId="m489902567989944824gmail-style13ptbold">
    <w:name w:val="m_489902567989944824gmail-style13ptbold"/>
    <w:basedOn w:val="DefaultParagraphFont"/>
    <w:rsid w:val="001448D0"/>
  </w:style>
  <w:style w:type="character" w:customStyle="1" w:styleId="m489902567989944824gmail-styleunderline">
    <w:name w:val="m_489902567989944824gmail-styleunderline"/>
    <w:basedOn w:val="DefaultParagraphFont"/>
    <w:rsid w:val="001448D0"/>
  </w:style>
  <w:style w:type="character" w:customStyle="1" w:styleId="Mention3">
    <w:name w:val="Mention3"/>
    <w:basedOn w:val="DefaultParagraphFont"/>
    <w:uiPriority w:val="99"/>
    <w:semiHidden/>
    <w:unhideWhenUsed/>
    <w:rsid w:val="001448D0"/>
    <w:rPr>
      <w:color w:val="2B579A"/>
      <w:shd w:val="clear" w:color="auto" w:fill="E6E6E6"/>
    </w:rPr>
  </w:style>
  <w:style w:type="character" w:customStyle="1" w:styleId="m-5251091010484660064gmail-style13ptbold">
    <w:name w:val="m_-5251091010484660064gmail-style13ptbold"/>
    <w:basedOn w:val="DefaultParagraphFont"/>
    <w:rsid w:val="001448D0"/>
  </w:style>
  <w:style w:type="character" w:customStyle="1" w:styleId="m-5251091010484660064gmail-styleunderline">
    <w:name w:val="m_-5251091010484660064gmail-styleunderline"/>
    <w:basedOn w:val="DefaultParagraphFont"/>
    <w:rsid w:val="001448D0"/>
  </w:style>
  <w:style w:type="character" w:customStyle="1" w:styleId="tablecaption">
    <w:name w:val="tablecaption"/>
    <w:basedOn w:val="DefaultParagraphFont"/>
    <w:rsid w:val="001448D0"/>
  </w:style>
  <w:style w:type="character" w:customStyle="1" w:styleId="StyleLatinHelvetica105ptBlack">
    <w:name w:val="Style (Latin) Helvetica 10.5 pt Black"/>
    <w:basedOn w:val="DefaultParagraphFont"/>
    <w:rsid w:val="001448D0"/>
    <w:rPr>
      <w:rFonts w:ascii="Times New Roman" w:hAnsi="Times New Roman"/>
      <w:color w:val="000000"/>
      <w:sz w:val="21"/>
    </w:rPr>
  </w:style>
  <w:style w:type="character" w:customStyle="1" w:styleId="m-413333960618644972gmail-style13ptbold">
    <w:name w:val="m_-413333960618644972gmail-style13ptbold"/>
    <w:basedOn w:val="DefaultParagraphFont"/>
    <w:rsid w:val="001448D0"/>
  </w:style>
  <w:style w:type="character" w:customStyle="1" w:styleId="m-413333960618644972gmail-styleunderline">
    <w:name w:val="m_-413333960618644972gmail-styleunderline"/>
    <w:basedOn w:val="DefaultParagraphFont"/>
    <w:rsid w:val="001448D0"/>
  </w:style>
  <w:style w:type="character" w:customStyle="1" w:styleId="m8314098763611656848gmail-stylestylebold12pt">
    <w:name w:val="m_8314098763611656848gmail-stylestylebold12pt"/>
    <w:basedOn w:val="DefaultParagraphFont"/>
    <w:rsid w:val="001448D0"/>
  </w:style>
  <w:style w:type="character" w:customStyle="1" w:styleId="m8314098763611656848gmail-styleboldunderline">
    <w:name w:val="m_8314098763611656848gmail-styleboldunderline"/>
    <w:basedOn w:val="DefaultParagraphFont"/>
    <w:rsid w:val="001448D0"/>
  </w:style>
  <w:style w:type="paragraph" w:customStyle="1" w:styleId="Spacer">
    <w:name w:val="Spacer"/>
    <w:basedOn w:val="Heading1"/>
    <w:link w:val="SpacerChar"/>
    <w:autoRedefine/>
    <w:uiPriority w:val="4"/>
    <w:qFormat/>
    <w:rsid w:val="001448D0"/>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1448D0"/>
    <w:rPr>
      <w:rFonts w:ascii="Georgia" w:eastAsiaTheme="majorEastAsia" w:hAnsi="Georgia" w:cstheme="majorBidi"/>
      <w:b/>
      <w:kern w:val="0"/>
      <w:szCs w:val="32"/>
      <w14:ligatures w14:val="none"/>
    </w:rPr>
  </w:style>
  <w:style w:type="paragraph" w:customStyle="1" w:styleId="Shrink6">
    <w:name w:val="Shrink 6"/>
    <w:basedOn w:val="Normal"/>
    <w:qFormat/>
    <w:rsid w:val="001448D0"/>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1448D0"/>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1448D0"/>
    <w:rPr>
      <w:color w:val="2B579A"/>
      <w:shd w:val="clear" w:color="auto" w:fill="E6E6E6"/>
    </w:rPr>
  </w:style>
  <w:style w:type="character" w:customStyle="1" w:styleId="m-895152127622952443gmail-style13ptbold">
    <w:name w:val="m_-895152127622952443gmail-style13ptbold"/>
    <w:basedOn w:val="DefaultParagraphFont"/>
    <w:rsid w:val="001448D0"/>
  </w:style>
  <w:style w:type="character" w:customStyle="1" w:styleId="m4133802843404377303gmail-style13ptbold">
    <w:name w:val="m_4133802843404377303gmail-style13ptbold"/>
    <w:basedOn w:val="DefaultParagraphFont"/>
    <w:rsid w:val="001448D0"/>
  </w:style>
  <w:style w:type="character" w:customStyle="1" w:styleId="m4133802843404377303gmail-styleunderline">
    <w:name w:val="m_4133802843404377303gmail-styleunderline"/>
    <w:basedOn w:val="DefaultParagraphFont"/>
    <w:rsid w:val="001448D0"/>
  </w:style>
  <w:style w:type="character" w:customStyle="1" w:styleId="m1864609289044096952gmail-style13ptbold">
    <w:name w:val="m_1864609289044096952gmail-style13ptbold"/>
    <w:basedOn w:val="DefaultParagraphFont"/>
    <w:rsid w:val="001448D0"/>
  </w:style>
  <w:style w:type="character" w:customStyle="1" w:styleId="m-2434640214339110092gmail-style13ptbold">
    <w:name w:val="m_-2434640214339110092gmail-style13ptbold"/>
    <w:basedOn w:val="DefaultParagraphFont"/>
    <w:rsid w:val="001448D0"/>
  </w:style>
  <w:style w:type="character" w:customStyle="1" w:styleId="m-2434640214339110092gmail-styleunderline">
    <w:name w:val="m_-2434640214339110092gmail-styleunderline"/>
    <w:basedOn w:val="DefaultParagraphFont"/>
    <w:rsid w:val="001448D0"/>
  </w:style>
  <w:style w:type="character" w:customStyle="1" w:styleId="articlepage-articlebody-firstletter">
    <w:name w:val="articlepage-articlebody-firstletter"/>
    <w:basedOn w:val="DefaultParagraphFont"/>
    <w:rsid w:val="001448D0"/>
  </w:style>
  <w:style w:type="character" w:customStyle="1" w:styleId="UnresolvedMention32">
    <w:name w:val="Unresolved Mention32"/>
    <w:basedOn w:val="DefaultParagraphFont"/>
    <w:uiPriority w:val="99"/>
    <w:semiHidden/>
    <w:unhideWhenUsed/>
    <w:rsid w:val="001448D0"/>
    <w:rPr>
      <w:color w:val="605E5C"/>
      <w:shd w:val="clear" w:color="auto" w:fill="E1DFDD"/>
    </w:rPr>
  </w:style>
  <w:style w:type="character" w:customStyle="1" w:styleId="UnresolvedMention31">
    <w:name w:val="Unresolved Mention31"/>
    <w:basedOn w:val="DefaultParagraphFont"/>
    <w:uiPriority w:val="99"/>
    <w:semiHidden/>
    <w:unhideWhenUsed/>
    <w:rsid w:val="001448D0"/>
    <w:rPr>
      <w:color w:val="808080"/>
      <w:shd w:val="clear" w:color="auto" w:fill="E6E6E6"/>
    </w:rPr>
  </w:style>
  <w:style w:type="character" w:customStyle="1" w:styleId="UnresolvedMention5">
    <w:name w:val="Unresolved Mention5"/>
    <w:basedOn w:val="DefaultParagraphFont"/>
    <w:uiPriority w:val="99"/>
    <w:unhideWhenUsed/>
    <w:rsid w:val="001448D0"/>
    <w:rPr>
      <w:color w:val="605E5C"/>
      <w:shd w:val="clear" w:color="auto" w:fill="E1DFDD"/>
    </w:rPr>
  </w:style>
  <w:style w:type="character" w:customStyle="1" w:styleId="UnresolvedMention6">
    <w:name w:val="Unresolved Mention6"/>
    <w:basedOn w:val="DefaultParagraphFont"/>
    <w:uiPriority w:val="99"/>
    <w:unhideWhenUsed/>
    <w:rsid w:val="001448D0"/>
    <w:rPr>
      <w:color w:val="605E5C"/>
      <w:shd w:val="clear" w:color="auto" w:fill="E1DFDD"/>
    </w:rPr>
  </w:style>
  <w:style w:type="character" w:customStyle="1" w:styleId="footnote">
    <w:name w:val="footnote"/>
    <w:basedOn w:val="DefaultParagraphFont"/>
    <w:rsid w:val="001448D0"/>
  </w:style>
  <w:style w:type="character" w:customStyle="1" w:styleId="hubidentifier">
    <w:name w:val="hub_identifier"/>
    <w:basedOn w:val="DefaultParagraphFont"/>
    <w:rsid w:val="001448D0"/>
  </w:style>
  <w:style w:type="paragraph" w:customStyle="1" w:styleId="standardeinzug">
    <w:name w:val="standardeinzug"/>
    <w:basedOn w:val="Normal"/>
    <w:qFormat/>
    <w:rsid w:val="001448D0"/>
    <w:pPr>
      <w:spacing w:before="100" w:beforeAutospacing="1" w:after="100" w:afterAutospacing="1"/>
    </w:pPr>
    <w:rPr>
      <w:rFonts w:eastAsia="Times New Roman"/>
      <w:szCs w:val="24"/>
    </w:rPr>
  </w:style>
  <w:style w:type="paragraph" w:customStyle="1" w:styleId="aufzhlungnormal">
    <w:name w:val="aufzhlungnormal"/>
    <w:basedOn w:val="Normal"/>
    <w:rsid w:val="001448D0"/>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1448D0"/>
  </w:style>
  <w:style w:type="paragraph" w:customStyle="1" w:styleId="entrefilet">
    <w:name w:val="entrefilet"/>
    <w:basedOn w:val="Normal"/>
    <w:qFormat/>
    <w:rsid w:val="001448D0"/>
    <w:pPr>
      <w:spacing w:before="100" w:beforeAutospacing="1" w:after="100" w:afterAutospacing="1"/>
    </w:pPr>
    <w:rPr>
      <w:rFonts w:eastAsia="Times New Roman"/>
      <w:szCs w:val="24"/>
    </w:rPr>
  </w:style>
  <w:style w:type="paragraph" w:customStyle="1" w:styleId="kapitelreferenzkopf">
    <w:name w:val="kapitelreferenzkopf"/>
    <w:basedOn w:val="Normal"/>
    <w:qFormat/>
    <w:rsid w:val="001448D0"/>
    <w:pPr>
      <w:spacing w:before="100" w:beforeAutospacing="1" w:after="100" w:afterAutospacing="1"/>
    </w:pPr>
    <w:rPr>
      <w:rFonts w:eastAsia="Times New Roman"/>
      <w:szCs w:val="24"/>
    </w:rPr>
  </w:style>
  <w:style w:type="paragraph" w:customStyle="1" w:styleId="tabberschrift">
    <w:name w:val="tabberschrift"/>
    <w:basedOn w:val="Normal"/>
    <w:qFormat/>
    <w:rsid w:val="001448D0"/>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1448D0"/>
  </w:style>
  <w:style w:type="character" w:customStyle="1" w:styleId="m-268162420547309261gmail-stylestylebold12pt">
    <w:name w:val="m_-268162420547309261gmail-stylestylebold12pt"/>
    <w:basedOn w:val="DefaultParagraphFont"/>
    <w:rsid w:val="001448D0"/>
  </w:style>
  <w:style w:type="character" w:customStyle="1" w:styleId="m-268162420547309261gmail-styleboldunderline">
    <w:name w:val="m_-268162420547309261gmail-styleboldunderline"/>
    <w:basedOn w:val="DefaultParagraphFont"/>
    <w:rsid w:val="001448D0"/>
  </w:style>
  <w:style w:type="character" w:customStyle="1" w:styleId="m-5621139387307470627gmail-style13ptbold">
    <w:name w:val="m_-5621139387307470627gmail-style13ptbold"/>
    <w:basedOn w:val="DefaultParagraphFont"/>
    <w:rsid w:val="001448D0"/>
  </w:style>
  <w:style w:type="character" w:customStyle="1" w:styleId="m-5621139387307470627gmail-styleunderline">
    <w:name w:val="m_-5621139387307470627gmail-styleunderline"/>
    <w:basedOn w:val="DefaultParagraphFont"/>
    <w:rsid w:val="001448D0"/>
  </w:style>
  <w:style w:type="character" w:customStyle="1" w:styleId="m-4930835733434609408gmail-style13ptbold">
    <w:name w:val="m_-4930835733434609408gmail-style13ptbold"/>
    <w:basedOn w:val="DefaultParagraphFont"/>
    <w:rsid w:val="001448D0"/>
  </w:style>
  <w:style w:type="character" w:customStyle="1" w:styleId="m-4930835733434609408gmail-styleunderline">
    <w:name w:val="m_-4930835733434609408gmail-styleunderline"/>
    <w:basedOn w:val="DefaultParagraphFont"/>
    <w:rsid w:val="001448D0"/>
  </w:style>
  <w:style w:type="character" w:customStyle="1" w:styleId="m-2456650549122369157gmail-style13ptbold">
    <w:name w:val="m_-2456650549122369157gmail-style13ptbold"/>
    <w:basedOn w:val="DefaultParagraphFont"/>
    <w:rsid w:val="001448D0"/>
  </w:style>
  <w:style w:type="character" w:customStyle="1" w:styleId="m-2456650549122369157gmail-styleunderline">
    <w:name w:val="m_-2456650549122369157gmail-styleunderline"/>
    <w:basedOn w:val="DefaultParagraphFont"/>
    <w:rsid w:val="001448D0"/>
  </w:style>
  <w:style w:type="character" w:customStyle="1" w:styleId="hvr">
    <w:name w:val="hvr"/>
    <w:basedOn w:val="DefaultParagraphFont"/>
    <w:rsid w:val="001448D0"/>
  </w:style>
  <w:style w:type="character" w:customStyle="1" w:styleId="m-3350902899047358468gmail-styleunderline">
    <w:name w:val="m_-3350902899047358468gmail-styleunderline"/>
    <w:basedOn w:val="DefaultParagraphFont"/>
    <w:rsid w:val="001448D0"/>
  </w:style>
  <w:style w:type="paragraph" w:customStyle="1" w:styleId="Style5pt">
    <w:name w:val="Style 5 pt"/>
    <w:basedOn w:val="Normal"/>
    <w:link w:val="Style5ptChar"/>
    <w:qFormat/>
    <w:rsid w:val="001448D0"/>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1448D0"/>
    <w:rPr>
      <w:rFonts w:ascii="Avenir LT Std 45 Book" w:eastAsia="Times New Roman" w:hAnsi="Avenir LT Std 45 Book" w:cs="Arial"/>
      <w:kern w:val="0"/>
      <w:sz w:val="10"/>
      <w:szCs w:val="10"/>
      <w14:ligatures w14:val="none"/>
    </w:rPr>
  </w:style>
  <w:style w:type="character" w:customStyle="1" w:styleId="m462447500549623171gmail-style13ptbold">
    <w:name w:val="m_462447500549623171gmail-style13ptbold"/>
    <w:basedOn w:val="DefaultParagraphFont"/>
    <w:rsid w:val="001448D0"/>
  </w:style>
  <w:style w:type="paragraph" w:customStyle="1" w:styleId="m462447500549623171gmail-msonormal">
    <w:name w:val="m_462447500549623171gmail-msonormal"/>
    <w:basedOn w:val="Normal"/>
    <w:uiPriority w:val="99"/>
    <w:qFormat/>
    <w:rsid w:val="001448D0"/>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1448D0"/>
  </w:style>
  <w:style w:type="paragraph" w:customStyle="1" w:styleId="dek">
    <w:name w:val="dek"/>
    <w:basedOn w:val="Normal"/>
    <w:uiPriority w:val="99"/>
    <w:qFormat/>
    <w:rsid w:val="001448D0"/>
    <w:pPr>
      <w:spacing w:before="100" w:beforeAutospacing="1" w:after="100" w:afterAutospacing="1"/>
    </w:pPr>
    <w:rPr>
      <w:rFonts w:eastAsia="Times New Roman"/>
      <w:szCs w:val="24"/>
    </w:rPr>
  </w:style>
  <w:style w:type="character" w:customStyle="1" w:styleId="arttitle">
    <w:name w:val="art_title"/>
    <w:basedOn w:val="DefaultParagraphFont"/>
    <w:rsid w:val="001448D0"/>
  </w:style>
  <w:style w:type="character" w:customStyle="1" w:styleId="serialtitle">
    <w:name w:val="serial_title"/>
    <w:basedOn w:val="DefaultParagraphFont"/>
    <w:rsid w:val="001448D0"/>
  </w:style>
  <w:style w:type="character" w:customStyle="1" w:styleId="headingnumber">
    <w:name w:val="headingnumber"/>
    <w:basedOn w:val="DefaultParagraphFont"/>
    <w:rsid w:val="001448D0"/>
  </w:style>
  <w:style w:type="character" w:customStyle="1" w:styleId="internalref">
    <w:name w:val="internalref"/>
    <w:basedOn w:val="DefaultParagraphFont"/>
    <w:rsid w:val="001448D0"/>
  </w:style>
  <w:style w:type="paragraph" w:customStyle="1" w:styleId="Analyitc">
    <w:name w:val="Analyitc"/>
    <w:basedOn w:val="Normal"/>
    <w:uiPriority w:val="4"/>
    <w:qFormat/>
    <w:rsid w:val="001448D0"/>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1448D0"/>
  </w:style>
  <w:style w:type="character" w:customStyle="1" w:styleId="m7113523068278247331gmail-underline">
    <w:name w:val="m_7113523068278247331gmail-underline"/>
    <w:basedOn w:val="DefaultParagraphFont"/>
    <w:rsid w:val="001448D0"/>
  </w:style>
  <w:style w:type="character" w:customStyle="1" w:styleId="m7113523068278247331gmail-styleunderline">
    <w:name w:val="m_7113523068278247331gmail-styleunderline"/>
    <w:basedOn w:val="DefaultParagraphFont"/>
    <w:rsid w:val="001448D0"/>
  </w:style>
  <w:style w:type="paragraph" w:customStyle="1" w:styleId="Caption40">
    <w:name w:val="Caption4"/>
    <w:basedOn w:val="Normal"/>
    <w:uiPriority w:val="99"/>
    <w:qFormat/>
    <w:rsid w:val="001448D0"/>
    <w:pPr>
      <w:spacing w:before="100" w:beforeAutospacing="1" w:after="100" w:afterAutospacing="1"/>
    </w:pPr>
    <w:rPr>
      <w:rFonts w:eastAsia="Times New Roman"/>
      <w:szCs w:val="24"/>
    </w:rPr>
  </w:style>
  <w:style w:type="character" w:customStyle="1" w:styleId="enhanced-reference">
    <w:name w:val="enhanced-reference"/>
    <w:basedOn w:val="DefaultParagraphFont"/>
    <w:rsid w:val="001448D0"/>
  </w:style>
  <w:style w:type="character" w:customStyle="1" w:styleId="ff1">
    <w:name w:val="ff1"/>
    <w:basedOn w:val="DefaultParagraphFont"/>
    <w:rsid w:val="001448D0"/>
  </w:style>
  <w:style w:type="character" w:customStyle="1" w:styleId="ff2">
    <w:name w:val="ff2"/>
    <w:basedOn w:val="DefaultParagraphFont"/>
    <w:rsid w:val="001448D0"/>
  </w:style>
  <w:style w:type="character" w:customStyle="1" w:styleId="display">
    <w:name w:val="display"/>
    <w:basedOn w:val="DefaultParagraphFont"/>
    <w:rsid w:val="001448D0"/>
  </w:style>
  <w:style w:type="character" w:customStyle="1" w:styleId="m2030095631327626865gmail-style13ptbold">
    <w:name w:val="m_2030095631327626865gmail-style13ptbold"/>
    <w:basedOn w:val="DefaultParagraphFont"/>
    <w:rsid w:val="001448D0"/>
  </w:style>
  <w:style w:type="character" w:customStyle="1" w:styleId="m2030095631327626865gmail-styleunderline">
    <w:name w:val="m_2030095631327626865gmail-styleunderline"/>
    <w:basedOn w:val="DefaultParagraphFont"/>
    <w:rsid w:val="001448D0"/>
  </w:style>
  <w:style w:type="paragraph" w:customStyle="1" w:styleId="m4240400669014671728gmail-msonormal">
    <w:name w:val="m_4240400669014671728gmail-msonormal"/>
    <w:basedOn w:val="Normal"/>
    <w:qFormat/>
    <w:rsid w:val="001448D0"/>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1448D0"/>
  </w:style>
  <w:style w:type="paragraph" w:customStyle="1" w:styleId="font--body">
    <w:name w:val="font--body"/>
    <w:basedOn w:val="Normal"/>
    <w:uiPriority w:val="99"/>
    <w:qFormat/>
    <w:rsid w:val="001448D0"/>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1448D0"/>
  </w:style>
  <w:style w:type="character" w:customStyle="1" w:styleId="playbutton-flyout">
    <w:name w:val="playbutton-flyout"/>
    <w:basedOn w:val="DefaultParagraphFont"/>
    <w:rsid w:val="001448D0"/>
  </w:style>
  <w:style w:type="character" w:customStyle="1" w:styleId="inlinevideo-videolabel">
    <w:name w:val="inlinevideo-videolabel"/>
    <w:basedOn w:val="DefaultParagraphFont"/>
    <w:rsid w:val="001448D0"/>
  </w:style>
  <w:style w:type="character" w:customStyle="1" w:styleId="inlinevideo-videoduration">
    <w:name w:val="inlinevideo-videoduration"/>
    <w:basedOn w:val="DefaultParagraphFont"/>
    <w:rsid w:val="001448D0"/>
  </w:style>
  <w:style w:type="character" w:customStyle="1" w:styleId="cardChar20">
    <w:name w:val="card Char2"/>
    <w:basedOn w:val="DefaultParagraphFont"/>
    <w:uiPriority w:val="6"/>
    <w:rsid w:val="001448D0"/>
    <w:rPr>
      <w:rFonts w:ascii="Times New Roman" w:hAnsi="Times New Roman" w:cs="Calibri"/>
      <w:szCs w:val="20"/>
    </w:rPr>
  </w:style>
  <w:style w:type="paragraph" w:customStyle="1" w:styleId="Pol">
    <w:name w:val="Pol"/>
    <w:basedOn w:val="Heading2"/>
    <w:uiPriority w:val="99"/>
    <w:qFormat/>
    <w:rsid w:val="001448D0"/>
    <w:rPr>
      <w:bCs/>
      <w:szCs w:val="44"/>
    </w:rPr>
  </w:style>
  <w:style w:type="paragraph" w:customStyle="1" w:styleId="headline-title">
    <w:name w:val="headline-title"/>
    <w:basedOn w:val="Normal"/>
    <w:qFormat/>
    <w:rsid w:val="001448D0"/>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1448D0"/>
  </w:style>
  <w:style w:type="paragraph" w:customStyle="1" w:styleId="xhead">
    <w:name w:val="xhead"/>
    <w:basedOn w:val="Normal"/>
    <w:uiPriority w:val="99"/>
    <w:qFormat/>
    <w:rsid w:val="001448D0"/>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1448D0"/>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1448D0"/>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1448D0"/>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1448D0"/>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1448D0"/>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1448D0"/>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1448D0"/>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1448D0"/>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1448D0"/>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1448D0"/>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1448D0"/>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1448D0"/>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1448D0"/>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1448D0"/>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1448D0"/>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1448D0"/>
    <w:rPr>
      <w:rFonts w:ascii="Lucida Grande" w:eastAsia="Cambria" w:hAnsi="Lucida Grande"/>
      <w:szCs w:val="24"/>
    </w:rPr>
  </w:style>
  <w:style w:type="paragraph" w:customStyle="1" w:styleId="Pa16">
    <w:name w:val="Pa16"/>
    <w:basedOn w:val="Default"/>
    <w:next w:val="Default"/>
    <w:uiPriority w:val="99"/>
    <w:qFormat/>
    <w:rsid w:val="001448D0"/>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1448D0"/>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1448D0"/>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1448D0"/>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1448D0"/>
    <w:rPr>
      <w:szCs w:val="26"/>
    </w:rPr>
  </w:style>
  <w:style w:type="character" w:customStyle="1" w:styleId="viewstorydateline">
    <w:name w:val="viewstorydateline"/>
    <w:basedOn w:val="DefaultParagraphFont"/>
    <w:rsid w:val="001448D0"/>
  </w:style>
  <w:style w:type="character" w:customStyle="1" w:styleId="meta-sep">
    <w:name w:val="meta-sep"/>
    <w:basedOn w:val="DefaultParagraphFont"/>
    <w:rsid w:val="001448D0"/>
  </w:style>
  <w:style w:type="character" w:customStyle="1" w:styleId="A19">
    <w:name w:val="A19"/>
    <w:uiPriority w:val="99"/>
    <w:rsid w:val="001448D0"/>
    <w:rPr>
      <w:rFonts w:ascii="Georgia" w:hAnsi="Georgia" w:cs="Georgia" w:hint="default"/>
      <w:color w:val="000000"/>
      <w:sz w:val="20"/>
      <w:szCs w:val="20"/>
      <w:u w:val="single"/>
    </w:rPr>
  </w:style>
  <w:style w:type="character" w:customStyle="1" w:styleId="ontext">
    <w:name w:val="ontext"/>
    <w:basedOn w:val="DefaultParagraphFont"/>
    <w:rsid w:val="001448D0"/>
  </w:style>
  <w:style w:type="character" w:customStyle="1" w:styleId="StyleLatinBaskervilleUnderline">
    <w:name w:val="Style (Latin) Baskerville Underline"/>
    <w:basedOn w:val="DefaultParagraphFont"/>
    <w:rsid w:val="001448D0"/>
    <w:rPr>
      <w:rFonts w:ascii="Baskerville" w:hAnsi="Baskerville" w:hint="default"/>
      <w:sz w:val="26"/>
      <w:u w:val="single"/>
    </w:rPr>
  </w:style>
  <w:style w:type="character" w:customStyle="1" w:styleId="archive-title">
    <w:name w:val="archive-title"/>
    <w:basedOn w:val="DefaultParagraphFont"/>
    <w:rsid w:val="001448D0"/>
  </w:style>
  <w:style w:type="character" w:customStyle="1" w:styleId="imgleft">
    <w:name w:val="imgleft"/>
    <w:basedOn w:val="DefaultParagraphFont"/>
    <w:rsid w:val="001448D0"/>
  </w:style>
  <w:style w:type="character" w:customStyle="1" w:styleId="imgcenter">
    <w:name w:val="imgcenter"/>
    <w:basedOn w:val="DefaultParagraphFont"/>
    <w:rsid w:val="001448D0"/>
  </w:style>
  <w:style w:type="character" w:customStyle="1" w:styleId="A42">
    <w:name w:val="A4+2"/>
    <w:uiPriority w:val="99"/>
    <w:rsid w:val="001448D0"/>
    <w:rPr>
      <w:rFonts w:ascii="Helvetica LT Std" w:hAnsi="Helvetica LT Std" w:cs="Helvetica LT Std" w:hint="default"/>
      <w:color w:val="000000"/>
      <w:sz w:val="11"/>
      <w:szCs w:val="11"/>
    </w:rPr>
  </w:style>
  <w:style w:type="character" w:customStyle="1" w:styleId="Caption11">
    <w:name w:val="Caption11"/>
    <w:basedOn w:val="DefaultParagraphFont"/>
    <w:rsid w:val="001448D0"/>
  </w:style>
  <w:style w:type="character" w:customStyle="1" w:styleId="fstitle">
    <w:name w:val="fs_title"/>
    <w:basedOn w:val="DefaultParagraphFont"/>
    <w:rsid w:val="001448D0"/>
  </w:style>
  <w:style w:type="character" w:customStyle="1" w:styleId="dateday">
    <w:name w:val="date_day"/>
    <w:basedOn w:val="DefaultParagraphFont"/>
    <w:rsid w:val="001448D0"/>
  </w:style>
  <w:style w:type="character" w:customStyle="1" w:styleId="datemonth">
    <w:name w:val="date_month"/>
    <w:basedOn w:val="DefaultParagraphFont"/>
    <w:rsid w:val="001448D0"/>
  </w:style>
  <w:style w:type="character" w:customStyle="1" w:styleId="dateyear">
    <w:name w:val="date_year"/>
    <w:basedOn w:val="DefaultParagraphFont"/>
    <w:rsid w:val="001448D0"/>
  </w:style>
  <w:style w:type="character" w:customStyle="1" w:styleId="NormalWebChar1CharCharCharCharCharCharCharCharCharCharChar">
    <w:name w:val="Normal (Web) Char1 Char Char Char Char Char Char Char Char Char Char Char"/>
    <w:basedOn w:val="DefaultParagraphFont"/>
    <w:locked/>
    <w:rsid w:val="001448D0"/>
    <w:rPr>
      <w:sz w:val="24"/>
      <w:szCs w:val="24"/>
      <w:lang w:val="en-US" w:eastAsia="en-US" w:bidi="ar-SA"/>
    </w:rPr>
  </w:style>
  <w:style w:type="character" w:customStyle="1" w:styleId="insideitro">
    <w:name w:val="insideitro"/>
    <w:basedOn w:val="DefaultParagraphFont"/>
    <w:rsid w:val="001448D0"/>
  </w:style>
  <w:style w:type="character" w:customStyle="1" w:styleId="wcfont">
    <w:name w:val="wcfont"/>
    <w:basedOn w:val="DefaultParagraphFont"/>
    <w:rsid w:val="001448D0"/>
  </w:style>
  <w:style w:type="character" w:customStyle="1" w:styleId="qftext">
    <w:name w:val="qftext"/>
    <w:basedOn w:val="DefaultParagraphFont"/>
    <w:rsid w:val="001448D0"/>
  </w:style>
  <w:style w:type="character" w:customStyle="1" w:styleId="leftidx">
    <w:name w:val="leftidx"/>
    <w:basedOn w:val="DefaultParagraphFont"/>
    <w:rsid w:val="001448D0"/>
  </w:style>
  <w:style w:type="character" w:customStyle="1" w:styleId="StyleStyleBoldUnderlineUnderlineIntenseEmphasisIntenseEmpha">
    <w:name w:val="Style Style Bold UnderlineUnderlineIntense EmphasisIntense Empha..."/>
    <w:basedOn w:val="DefaultParagraphFont"/>
    <w:rsid w:val="001448D0"/>
    <w:rPr>
      <w:b w:val="0"/>
      <w:bCs w:val="0"/>
      <w:sz w:val="14"/>
      <w:u w:val="none"/>
    </w:rPr>
  </w:style>
  <w:style w:type="character" w:customStyle="1" w:styleId="Style7ptBold">
    <w:name w:val="Style 7 pt Bold"/>
    <w:basedOn w:val="DefaultParagraphFont"/>
    <w:rsid w:val="001448D0"/>
    <w:rPr>
      <w:b w:val="0"/>
      <w:bCs/>
      <w:sz w:val="14"/>
    </w:rPr>
  </w:style>
  <w:style w:type="paragraph" w:customStyle="1" w:styleId="width100">
    <w:name w:val="width100"/>
    <w:basedOn w:val="Normal"/>
    <w:uiPriority w:val="99"/>
    <w:qFormat/>
    <w:rsid w:val="001448D0"/>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1448D0"/>
  </w:style>
  <w:style w:type="character" w:customStyle="1" w:styleId="eventsubtitle">
    <w:name w:val="eventsubtitle"/>
    <w:basedOn w:val="DefaultParagraphFont"/>
    <w:rsid w:val="001448D0"/>
  </w:style>
  <w:style w:type="character" w:customStyle="1" w:styleId="eventdate">
    <w:name w:val="eventdate"/>
    <w:basedOn w:val="DefaultParagraphFont"/>
    <w:rsid w:val="001448D0"/>
  </w:style>
  <w:style w:type="character" w:customStyle="1" w:styleId="legend">
    <w:name w:val="legend"/>
    <w:basedOn w:val="DefaultParagraphFont"/>
    <w:rsid w:val="001448D0"/>
  </w:style>
  <w:style w:type="character" w:customStyle="1" w:styleId="StyleLatinGaramond9ptUnderline">
    <w:name w:val="Style (Latin) Garamond 9 pt Underline"/>
    <w:rsid w:val="001448D0"/>
    <w:rPr>
      <w:sz w:val="22"/>
      <w:u w:val="single"/>
    </w:rPr>
  </w:style>
  <w:style w:type="character" w:customStyle="1" w:styleId="ellipsistext">
    <w:name w:val="ellipsis_text"/>
    <w:basedOn w:val="DefaultParagraphFont"/>
    <w:rsid w:val="001448D0"/>
  </w:style>
  <w:style w:type="character" w:customStyle="1" w:styleId="cite00">
    <w:name w:val="cite0"/>
    <w:rsid w:val="001448D0"/>
  </w:style>
  <w:style w:type="paragraph" w:customStyle="1" w:styleId="BodyText5">
    <w:name w:val="Body Text5"/>
    <w:basedOn w:val="Normal"/>
    <w:rsid w:val="001448D0"/>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1448D0"/>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rsid w:val="001448D0"/>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1448D0"/>
  </w:style>
  <w:style w:type="character" w:customStyle="1" w:styleId="in-top">
    <w:name w:val="in-top"/>
    <w:rsid w:val="001448D0"/>
  </w:style>
  <w:style w:type="character" w:customStyle="1" w:styleId="nukeled">
    <w:name w:val="nukeled"/>
    <w:rsid w:val="001448D0"/>
  </w:style>
  <w:style w:type="character" w:customStyle="1" w:styleId="contextlyrelated">
    <w:name w:val="contextly_related"/>
    <w:rsid w:val="001448D0"/>
  </w:style>
  <w:style w:type="character" w:customStyle="1" w:styleId="in-right">
    <w:name w:val="in-right"/>
    <w:rsid w:val="001448D0"/>
  </w:style>
  <w:style w:type="character" w:customStyle="1" w:styleId="adtext0">
    <w:name w:val="ad_text"/>
    <w:rsid w:val="001448D0"/>
  </w:style>
  <w:style w:type="character" w:customStyle="1" w:styleId="linkrow">
    <w:name w:val="link_row"/>
    <w:rsid w:val="001448D0"/>
  </w:style>
  <w:style w:type="character" w:customStyle="1" w:styleId="revision-date">
    <w:name w:val="revision-date"/>
    <w:rsid w:val="001448D0"/>
  </w:style>
  <w:style w:type="paragraph" w:customStyle="1" w:styleId="t6">
    <w:name w:val="t6"/>
    <w:basedOn w:val="Normal"/>
    <w:qFormat/>
    <w:rsid w:val="001448D0"/>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1448D0"/>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1448D0"/>
  </w:style>
  <w:style w:type="character" w:customStyle="1" w:styleId="facebook-share-label">
    <w:name w:val="facebook-share-label"/>
    <w:rsid w:val="001448D0"/>
  </w:style>
  <w:style w:type="paragraph" w:customStyle="1" w:styleId="stand-first-alone">
    <w:name w:val="stand-first-alone"/>
    <w:basedOn w:val="Normal"/>
    <w:qFormat/>
    <w:rsid w:val="001448D0"/>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1448D0"/>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1448D0"/>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rsid w:val="001448D0"/>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1448D0"/>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1448D0"/>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1448D0"/>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1448D0"/>
    <w:rPr>
      <w:rFonts w:ascii="Paperback 24" w:hAnsi="Paperback 24" w:cs="Paperback 24"/>
      <w:color w:val="000000"/>
      <w:sz w:val="32"/>
      <w:szCs w:val="32"/>
    </w:rPr>
  </w:style>
  <w:style w:type="character" w:customStyle="1" w:styleId="A25">
    <w:name w:val="A25"/>
    <w:uiPriority w:val="99"/>
    <w:rsid w:val="001448D0"/>
    <w:rPr>
      <w:rFonts w:ascii="Webdings" w:hAnsi="Webdings" w:cs="Webdings"/>
      <w:color w:val="000000"/>
      <w:sz w:val="16"/>
      <w:szCs w:val="16"/>
    </w:rPr>
  </w:style>
  <w:style w:type="paragraph" w:customStyle="1" w:styleId="CM45">
    <w:name w:val="CM45"/>
    <w:basedOn w:val="Default"/>
    <w:next w:val="Default"/>
    <w:uiPriority w:val="99"/>
    <w:qFormat/>
    <w:rsid w:val="001448D0"/>
    <w:rPr>
      <w:rFonts w:ascii="Times New Roman" w:hAnsi="Times New Roman" w:cs="Times New Roman"/>
      <w:color w:val="auto"/>
      <w:sz w:val="22"/>
    </w:rPr>
  </w:style>
  <w:style w:type="paragraph" w:customStyle="1" w:styleId="CM46">
    <w:name w:val="CM46"/>
    <w:basedOn w:val="Default"/>
    <w:next w:val="Default"/>
    <w:uiPriority w:val="99"/>
    <w:qFormat/>
    <w:rsid w:val="001448D0"/>
    <w:rPr>
      <w:rFonts w:ascii="Times New Roman" w:hAnsi="Times New Roman" w:cs="Times New Roman"/>
      <w:color w:val="auto"/>
      <w:sz w:val="22"/>
    </w:rPr>
  </w:style>
  <w:style w:type="character" w:customStyle="1" w:styleId="Headerorfooter">
    <w:name w:val="Header or footer_"/>
    <w:basedOn w:val="DefaultParagraphFont"/>
    <w:rsid w:val="001448D0"/>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1448D0"/>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1448D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1448D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1448D0"/>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1448D0"/>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2">
    <w:name w:val="Body text (3)_"/>
    <w:basedOn w:val="DefaultParagraphFont"/>
    <w:rsid w:val="001448D0"/>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1448D0"/>
    <w:rPr>
      <w:rFonts w:ascii="Arial" w:eastAsia="Arial" w:hAnsi="Arial" w:cs="Arial"/>
      <w:b/>
      <w:bCs/>
      <w:sz w:val="18"/>
      <w:szCs w:val="18"/>
      <w:shd w:val="clear" w:color="auto" w:fill="FFFFFF"/>
    </w:rPr>
  </w:style>
  <w:style w:type="paragraph" w:customStyle="1" w:styleId="Bodytext311">
    <w:name w:val="Body text (31)"/>
    <w:basedOn w:val="Normal"/>
    <w:link w:val="Bodytext310"/>
    <w:rsid w:val="001448D0"/>
    <w:pPr>
      <w:widowControl w:val="0"/>
      <w:shd w:val="clear" w:color="auto" w:fill="FFFFFF"/>
      <w:spacing w:before="24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1448D0"/>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1448D0"/>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1448D0"/>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1448D0"/>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1448D0"/>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1448D0"/>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1448D0"/>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1448D0"/>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1448D0"/>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1448D0"/>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1448D0"/>
    <w:rPr>
      <w:rFonts w:ascii="Arial" w:eastAsia="Arial" w:hAnsi="Arial" w:cs="Arial"/>
      <w:sz w:val="20"/>
      <w:szCs w:val="20"/>
      <w:shd w:val="clear" w:color="auto" w:fill="FFFFFF"/>
    </w:rPr>
  </w:style>
  <w:style w:type="paragraph" w:customStyle="1" w:styleId="Heading220">
    <w:name w:val="Heading #22"/>
    <w:basedOn w:val="Normal"/>
    <w:link w:val="Heading22"/>
    <w:qFormat/>
    <w:rsid w:val="001448D0"/>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1448D0"/>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1448D0"/>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1448D0"/>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1448D0"/>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1448D0"/>
    <w:rPr>
      <w:rFonts w:ascii="Arial" w:eastAsia="Arial" w:hAnsi="Arial" w:cs="Arial"/>
      <w:b/>
      <w:bCs/>
      <w:sz w:val="17"/>
      <w:szCs w:val="17"/>
      <w:shd w:val="clear" w:color="auto" w:fill="FFFFFF"/>
    </w:rPr>
  </w:style>
  <w:style w:type="paragraph" w:customStyle="1" w:styleId="Bodytext1310">
    <w:name w:val="Body text (131)"/>
    <w:basedOn w:val="Normal"/>
    <w:link w:val="Bodytext131"/>
    <w:rsid w:val="001448D0"/>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Bodytext114Exact">
    <w:name w:val="Body text (114) Exact"/>
    <w:basedOn w:val="Bodytext114"/>
    <w:rsid w:val="001448D0"/>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1448D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1448D0"/>
    <w:rPr>
      <w:rFonts w:ascii="Arial" w:eastAsia="Arial" w:hAnsi="Arial" w:cs="Arial"/>
      <w:i/>
      <w:iCs/>
      <w:sz w:val="19"/>
      <w:szCs w:val="19"/>
      <w:shd w:val="clear" w:color="auto" w:fill="FFFFFF"/>
    </w:rPr>
  </w:style>
  <w:style w:type="paragraph" w:customStyle="1" w:styleId="Bodytext1400">
    <w:name w:val="Body text (140)"/>
    <w:basedOn w:val="Normal"/>
    <w:link w:val="Bodytext140"/>
    <w:rsid w:val="001448D0"/>
    <w:pPr>
      <w:widowControl w:val="0"/>
      <w:shd w:val="clear" w:color="auto" w:fill="FFFFFF"/>
      <w:spacing w:before="12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1448D0"/>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1448D0"/>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1448D0"/>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1448D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1448D0"/>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1448D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1448D0"/>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448D0"/>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1448D0"/>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448D0"/>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1448D0"/>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448D0"/>
    <w:pPr>
      <w:widowControl w:val="0"/>
      <w:shd w:val="clear" w:color="auto" w:fill="FFFFFF"/>
      <w:spacing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1448D0"/>
    <w:rPr>
      <w:rFonts w:ascii="Arial" w:eastAsia="Arial" w:hAnsi="Arial" w:cs="Arial"/>
      <w:i/>
      <w:iCs/>
      <w:sz w:val="14"/>
      <w:szCs w:val="14"/>
      <w:shd w:val="clear" w:color="auto" w:fill="FFFFFF"/>
    </w:rPr>
  </w:style>
  <w:style w:type="paragraph" w:customStyle="1" w:styleId="Bodytext1420">
    <w:name w:val="Body text (142)"/>
    <w:basedOn w:val="Normal"/>
    <w:link w:val="Bodytext142"/>
    <w:rsid w:val="001448D0"/>
    <w:pPr>
      <w:widowControl w:val="0"/>
      <w:shd w:val="clear" w:color="auto" w:fill="FFFFFF"/>
      <w:spacing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1448D0"/>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rsid w:val="001448D0"/>
    <w:pPr>
      <w:widowControl w:val="0"/>
      <w:shd w:val="clear" w:color="auto" w:fill="FFFFFF"/>
      <w:spacing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1448D0"/>
    <w:rPr>
      <w:rFonts w:eastAsia="Georgia" w:cs="Georgia"/>
      <w:b/>
      <w:bCs/>
      <w:i/>
      <w:iCs/>
      <w:spacing w:val="1"/>
      <w:sz w:val="11"/>
      <w:szCs w:val="11"/>
      <w:shd w:val="clear" w:color="auto" w:fill="FFFFFF"/>
    </w:rPr>
  </w:style>
  <w:style w:type="paragraph" w:customStyle="1" w:styleId="Bodytext144">
    <w:name w:val="Body text (144)"/>
    <w:basedOn w:val="Normal"/>
    <w:link w:val="Bodytext144Exact"/>
    <w:rsid w:val="001448D0"/>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1448D0"/>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1448D0"/>
    <w:pPr>
      <w:widowControl w:val="0"/>
      <w:shd w:val="clear" w:color="auto" w:fill="FFFFFF"/>
      <w:spacing w:before="1140" w:line="0" w:lineRule="atLeast"/>
    </w:pPr>
    <w:rPr>
      <w:rFonts w:eastAsia="Arial"/>
      <w:spacing w:val="4"/>
      <w:kern w:val="2"/>
      <w:sz w:val="15"/>
      <w:szCs w:val="15"/>
      <w14:ligatures w14:val="standardContextual"/>
    </w:rPr>
  </w:style>
  <w:style w:type="character" w:customStyle="1" w:styleId="Bodytext460">
    <w:name w:val="Body text (46)"/>
    <w:basedOn w:val="Bodytext46"/>
    <w:rsid w:val="001448D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1448D0"/>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1448D0"/>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1448D0"/>
    <w:rPr>
      <w:rFonts w:ascii="Arial" w:eastAsia="Arial" w:hAnsi="Arial" w:cs="Arial"/>
      <w:b/>
      <w:bCs/>
      <w:sz w:val="16"/>
      <w:szCs w:val="16"/>
      <w:shd w:val="clear" w:color="auto" w:fill="FFFFFF"/>
    </w:rPr>
  </w:style>
  <w:style w:type="paragraph" w:customStyle="1" w:styleId="Bodytext1460">
    <w:name w:val="Body text (146)"/>
    <w:basedOn w:val="Normal"/>
    <w:link w:val="Bodytext146"/>
    <w:rsid w:val="001448D0"/>
    <w:pPr>
      <w:widowControl w:val="0"/>
      <w:shd w:val="clear" w:color="auto" w:fill="FFFFFF"/>
      <w:spacing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1448D0"/>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1448D0"/>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1448D0"/>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1448D0"/>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448D0"/>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1448D0"/>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448D0"/>
    <w:pPr>
      <w:widowControl w:val="0"/>
      <w:shd w:val="clear" w:color="auto" w:fill="FFFFFF"/>
      <w:spacing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1448D0"/>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1448D0"/>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1448D0"/>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1448D0"/>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1448D0"/>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1448D0"/>
    <w:pPr>
      <w:widowControl w:val="0"/>
      <w:shd w:val="clear" w:color="auto" w:fill="FFFFFF"/>
      <w:spacing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1448D0"/>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1448D0"/>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1448D0"/>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1448D0"/>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1448D0"/>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1448D0"/>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1448D0"/>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1448D0"/>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1448D0"/>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1448D0"/>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1448D0"/>
    <w:pPr>
      <w:widowControl w:val="0"/>
      <w:shd w:val="clear" w:color="auto" w:fill="FFFFFF"/>
      <w:spacing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1448D0"/>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1448D0"/>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1448D0"/>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1448D0"/>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1448D0"/>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1448D0"/>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1448D0"/>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1448D0"/>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1448D0"/>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rsid w:val="001448D0"/>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1448D0"/>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1448D0"/>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1448D0"/>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448D0"/>
    <w:pPr>
      <w:widowControl w:val="0"/>
      <w:shd w:val="clear" w:color="auto" w:fill="FFFFFF"/>
      <w:spacing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1448D0"/>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1448D0"/>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1448D0"/>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448D0"/>
    <w:pPr>
      <w:widowControl w:val="0"/>
      <w:shd w:val="clear" w:color="auto" w:fill="FFFFFF"/>
      <w:spacing w:line="0" w:lineRule="atLeast"/>
    </w:pPr>
    <w:rPr>
      <w:rFonts w:eastAsia="Arial"/>
      <w:kern w:val="2"/>
      <w:sz w:val="18"/>
      <w:szCs w:val="18"/>
      <w14:ligatures w14:val="standardContextual"/>
    </w:rPr>
  </w:style>
  <w:style w:type="character" w:customStyle="1" w:styleId="Bodytext2NotBold">
    <w:name w:val="Body text (2) + Not Bold"/>
    <w:basedOn w:val="Bodytext21"/>
    <w:rsid w:val="001448D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1448D0"/>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1448D0"/>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1448D0"/>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1448D0"/>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1448D0"/>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1448D0"/>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1448D0"/>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1448D0"/>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1448D0"/>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1448D0"/>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1448D0"/>
    <w:pPr>
      <w:widowControl w:val="0"/>
      <w:shd w:val="clear" w:color="auto" w:fill="FFFFFF"/>
      <w:spacing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1448D0"/>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1448D0"/>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1448D0"/>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1448D0"/>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1448D0"/>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1448D0"/>
    <w:rPr>
      <w:rFonts w:ascii="Arial" w:eastAsia="Arial" w:hAnsi="Arial" w:cs="Arial"/>
      <w:b/>
      <w:bCs/>
      <w:sz w:val="26"/>
      <w:szCs w:val="26"/>
      <w:shd w:val="clear" w:color="auto" w:fill="FFFFFF"/>
    </w:rPr>
  </w:style>
  <w:style w:type="paragraph" w:customStyle="1" w:styleId="Bodytext420">
    <w:name w:val="Body text (42)"/>
    <w:basedOn w:val="Normal"/>
    <w:link w:val="Bodytext42"/>
    <w:rsid w:val="001448D0"/>
    <w:pPr>
      <w:widowControl w:val="0"/>
      <w:shd w:val="clear" w:color="auto" w:fill="FFFFFF"/>
      <w:spacing w:before="24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1448D0"/>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1448D0"/>
    <w:rPr>
      <w:rFonts w:eastAsia="Georgia" w:cs="Georgia"/>
      <w:sz w:val="21"/>
      <w:szCs w:val="21"/>
      <w:shd w:val="clear" w:color="auto" w:fill="FFFFFF"/>
    </w:rPr>
  </w:style>
  <w:style w:type="paragraph" w:customStyle="1" w:styleId="Picturecaption90">
    <w:name w:val="Picture caption (9)"/>
    <w:basedOn w:val="Normal"/>
    <w:link w:val="Picturecaption9"/>
    <w:qFormat/>
    <w:rsid w:val="001448D0"/>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1448D0"/>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1448D0"/>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1448D0"/>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448D0"/>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1448D0"/>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1448D0"/>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rsid w:val="001448D0"/>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1448D0"/>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448D0"/>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1448D0"/>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448D0"/>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1448D0"/>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448D0"/>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1448D0"/>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1448D0"/>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448D0"/>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1448D0"/>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1448D0"/>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1448D0"/>
    <w:pPr>
      <w:widowControl w:val="0"/>
      <w:shd w:val="clear" w:color="auto" w:fill="FFFFFF"/>
      <w:spacing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1448D0"/>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1448D0"/>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rsid w:val="001448D0"/>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1448D0"/>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1448D0"/>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1448D0"/>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1448D0"/>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1448D0"/>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1448D0"/>
    <w:pPr>
      <w:widowControl w:val="0"/>
      <w:shd w:val="clear" w:color="auto" w:fill="FFFFFF"/>
      <w:spacing w:before="72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1448D0"/>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448D0"/>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1"/>
    <w:rsid w:val="001448D0"/>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1448D0"/>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1448D0"/>
    <w:rPr>
      <w:rFonts w:ascii="Arial" w:eastAsia="Arial" w:hAnsi="Arial" w:cs="Arial"/>
      <w:b/>
      <w:bCs/>
      <w:sz w:val="25"/>
      <w:szCs w:val="25"/>
      <w:shd w:val="clear" w:color="auto" w:fill="FFFFFF"/>
    </w:rPr>
  </w:style>
  <w:style w:type="paragraph" w:customStyle="1" w:styleId="Bodytext1120">
    <w:name w:val="Body text (112)"/>
    <w:basedOn w:val="Normal"/>
    <w:link w:val="Bodytext112"/>
    <w:rsid w:val="001448D0"/>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1448D0"/>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448D0"/>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1448D0"/>
    <w:rPr>
      <w:rFonts w:ascii="Arial" w:eastAsia="Arial" w:hAnsi="Arial" w:cs="Arial"/>
      <w:b/>
      <w:bCs/>
      <w:sz w:val="20"/>
      <w:szCs w:val="20"/>
      <w:shd w:val="clear" w:color="auto" w:fill="FFFFFF"/>
    </w:rPr>
  </w:style>
  <w:style w:type="paragraph" w:customStyle="1" w:styleId="Bodytext1130">
    <w:name w:val="Body text (113)"/>
    <w:basedOn w:val="Normal"/>
    <w:link w:val="Bodytext113"/>
    <w:rsid w:val="001448D0"/>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1448D0"/>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448D0"/>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1448D0"/>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1448D0"/>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1448D0"/>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448D0"/>
    <w:pPr>
      <w:widowControl w:val="0"/>
      <w:shd w:val="clear" w:color="auto" w:fill="FFFFFF"/>
      <w:spacing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1448D0"/>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448D0"/>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1448D0"/>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1448D0"/>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1448D0"/>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448D0"/>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1448D0"/>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1448D0"/>
  </w:style>
  <w:style w:type="character" w:customStyle="1" w:styleId="article-quote-right">
    <w:name w:val="article-quote-right"/>
    <w:basedOn w:val="DefaultParagraphFont"/>
    <w:rsid w:val="001448D0"/>
  </w:style>
  <w:style w:type="paragraph" w:customStyle="1" w:styleId="txgreen">
    <w:name w:val="txgreen"/>
    <w:basedOn w:val="Normal"/>
    <w:uiPriority w:val="99"/>
    <w:qFormat/>
    <w:rsid w:val="001448D0"/>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1448D0"/>
  </w:style>
  <w:style w:type="character" w:customStyle="1" w:styleId="facebook-share-count">
    <w:name w:val="facebook-share-count"/>
    <w:basedOn w:val="DefaultParagraphFont"/>
    <w:rsid w:val="001448D0"/>
  </w:style>
  <w:style w:type="character" w:customStyle="1" w:styleId="tickerwrap">
    <w:name w:val="ticker_wrap"/>
    <w:basedOn w:val="DefaultParagraphFont"/>
    <w:rsid w:val="001448D0"/>
  </w:style>
  <w:style w:type="paragraph" w:customStyle="1" w:styleId="rtecenter">
    <w:name w:val="rtecenter"/>
    <w:basedOn w:val="Normal"/>
    <w:uiPriority w:val="99"/>
    <w:qFormat/>
    <w:rsid w:val="001448D0"/>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1448D0"/>
  </w:style>
  <w:style w:type="character" w:customStyle="1" w:styleId="slug-elocation">
    <w:name w:val="slug-elocation"/>
    <w:basedOn w:val="DefaultParagraphFont"/>
    <w:rsid w:val="001448D0"/>
  </w:style>
  <w:style w:type="character" w:customStyle="1" w:styleId="fu-autorenangabe-fu-beschreibung">
    <w:name w:val="fu-autorenangabe-fu-beschreibung"/>
    <w:rsid w:val="001448D0"/>
  </w:style>
  <w:style w:type="paragraph" w:customStyle="1" w:styleId="introshadow">
    <w:name w:val="intro_shadow"/>
    <w:basedOn w:val="Normal"/>
    <w:uiPriority w:val="99"/>
    <w:qFormat/>
    <w:rsid w:val="001448D0"/>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1448D0"/>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1448D0"/>
  </w:style>
  <w:style w:type="character" w:customStyle="1" w:styleId="commentscontainer">
    <w:name w:val="comments_container"/>
    <w:basedOn w:val="DefaultParagraphFont"/>
    <w:rsid w:val="001448D0"/>
  </w:style>
  <w:style w:type="character" w:customStyle="1" w:styleId="itemdatecreated">
    <w:name w:val="itemdatecreated"/>
    <w:basedOn w:val="DefaultParagraphFont"/>
    <w:rsid w:val="001448D0"/>
  </w:style>
  <w:style w:type="character" w:customStyle="1" w:styleId="itemauthor">
    <w:name w:val="itemauthor"/>
    <w:basedOn w:val="DefaultParagraphFont"/>
    <w:rsid w:val="001448D0"/>
  </w:style>
  <w:style w:type="character" w:customStyle="1" w:styleId="hparticlefooter">
    <w:name w:val="hparticlefooter"/>
    <w:basedOn w:val="DefaultParagraphFont"/>
    <w:rsid w:val="001448D0"/>
  </w:style>
  <w:style w:type="paragraph" w:customStyle="1" w:styleId="Stylecardtext8pt">
    <w:name w:val="Style card text + 8 pt"/>
    <w:basedOn w:val="Normal"/>
    <w:qFormat/>
    <w:rsid w:val="001448D0"/>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1448D0"/>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1448D0"/>
  </w:style>
  <w:style w:type="character" w:customStyle="1" w:styleId="BlockCharCharCharCharChar">
    <w:name w:val="Block Char Char Char Char Char"/>
    <w:aliases w:val="Block Char Char Char Char Char Char Char Char,Block Char Char Char Char Char Char Char1"/>
    <w:basedOn w:val="DefaultParagraphFont"/>
    <w:rsid w:val="001448D0"/>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rsid w:val="001448D0"/>
    <w:pPr>
      <w:keepLines w:val="0"/>
      <w:pBdr>
        <w:bottom w:val="single" w:sz="4" w:space="1" w:color="auto"/>
      </w:pBdr>
      <w:spacing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1448D0"/>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1448D0"/>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1448D0"/>
    <w:rPr>
      <w:rFonts w:ascii="Avenir LT Std 45 Book" w:eastAsiaTheme="minorEastAsia" w:hAnsi="Avenir LT Std 45 Book" w:cs="Arial"/>
      <w:b/>
      <w:color w:val="000000"/>
      <w:kern w:val="0"/>
      <w:sz w:val="16"/>
      <w:u w:val="single"/>
      <w14:ligatures w14:val="none"/>
    </w:rPr>
  </w:style>
  <w:style w:type="character" w:customStyle="1" w:styleId="ReadText">
    <w:name w:val="Read Text"/>
    <w:basedOn w:val="DefaultParagraphFont"/>
    <w:rsid w:val="001448D0"/>
    <w:rPr>
      <w:rFonts w:ascii="Times New Roman" w:hAnsi="Times New Roman"/>
      <w:b/>
      <w:bCs/>
      <w:sz w:val="24"/>
      <w:u w:val="single"/>
    </w:rPr>
  </w:style>
  <w:style w:type="paragraph" w:customStyle="1" w:styleId="Styleunread8pt">
    <w:name w:val="Style unread + 8 pt"/>
    <w:basedOn w:val="Normal"/>
    <w:link w:val="Styleunread8ptChar"/>
    <w:qFormat/>
    <w:rsid w:val="001448D0"/>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1448D0"/>
    <w:rPr>
      <w:rFonts w:ascii="Avenir LT Std 45 Book" w:eastAsiaTheme="minorEastAsia" w:hAnsi="Avenir LT Std 45 Book" w:cs="Arial"/>
      <w:color w:val="000000"/>
      <w:kern w:val="0"/>
      <w:sz w:val="16"/>
      <w14:ligatures w14:val="none"/>
    </w:rPr>
  </w:style>
  <w:style w:type="character" w:customStyle="1" w:styleId="main">
    <w:name w:val="main"/>
    <w:basedOn w:val="DefaultParagraphFont"/>
    <w:rsid w:val="001448D0"/>
  </w:style>
  <w:style w:type="character" w:customStyle="1" w:styleId="textunderlineCharChar">
    <w:name w:val="text underline Char Char"/>
    <w:basedOn w:val="DefaultParagraphFont"/>
    <w:rsid w:val="001448D0"/>
    <w:rPr>
      <w:rFonts w:ascii="Garamond" w:hAnsi="Garamond" w:cs="Arial"/>
      <w:color w:val="000000"/>
      <w:sz w:val="24"/>
      <w:u w:val="single"/>
    </w:rPr>
  </w:style>
  <w:style w:type="paragraph" w:customStyle="1" w:styleId="ekprop-p">
    <w:name w:val="ekprop-p"/>
    <w:basedOn w:val="Normal"/>
    <w:uiPriority w:val="99"/>
    <w:qFormat/>
    <w:rsid w:val="001448D0"/>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1448D0"/>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1448D0"/>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1448D0"/>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3"/>
    <w:rsid w:val="001448D0"/>
    <w:rPr>
      <w:rFonts w:ascii="Avenir LT Std 45 Book" w:eastAsiaTheme="minorEastAsia" w:hAnsi="Avenir LT Std 45 Book" w:cs="Arial"/>
      <w:color w:val="000000"/>
      <w:kern w:val="0"/>
      <w:sz w:val="16"/>
      <w14:ligatures w14:val="none"/>
    </w:rPr>
  </w:style>
  <w:style w:type="character" w:customStyle="1" w:styleId="FullCiteCharChar">
    <w:name w:val="Full Cite Char Char"/>
    <w:basedOn w:val="DefaultParagraphFont"/>
    <w:rsid w:val="001448D0"/>
    <w:rPr>
      <w:rFonts w:ascii="Georgia" w:hAnsi="Georgia" w:cs="Calibri"/>
      <w:color w:val="000000"/>
      <w:sz w:val="20"/>
      <w:szCs w:val="24"/>
    </w:rPr>
  </w:style>
  <w:style w:type="character" w:customStyle="1" w:styleId="submitted-wrapper">
    <w:name w:val="submitted-wrapper"/>
    <w:basedOn w:val="DefaultParagraphFont"/>
    <w:rsid w:val="001448D0"/>
  </w:style>
  <w:style w:type="character" w:customStyle="1" w:styleId="gd">
    <w:name w:val="gd"/>
    <w:basedOn w:val="DefaultParagraphFont"/>
    <w:rsid w:val="001448D0"/>
  </w:style>
  <w:style w:type="character" w:customStyle="1" w:styleId="g3">
    <w:name w:val="g3"/>
    <w:basedOn w:val="DefaultParagraphFont"/>
    <w:rsid w:val="001448D0"/>
  </w:style>
  <w:style w:type="character" w:customStyle="1" w:styleId="hb">
    <w:name w:val="hb"/>
    <w:basedOn w:val="DefaultParagraphFont"/>
    <w:rsid w:val="001448D0"/>
  </w:style>
  <w:style w:type="character" w:customStyle="1" w:styleId="g2">
    <w:name w:val="g2"/>
    <w:basedOn w:val="DefaultParagraphFont"/>
    <w:rsid w:val="001448D0"/>
  </w:style>
  <w:style w:type="character" w:customStyle="1" w:styleId="nameplatehead">
    <w:name w:val="nameplatehead"/>
    <w:basedOn w:val="DefaultParagraphFont"/>
    <w:rsid w:val="001448D0"/>
  </w:style>
  <w:style w:type="character" w:customStyle="1" w:styleId="nameplatelink">
    <w:name w:val="nameplatelink"/>
    <w:basedOn w:val="DefaultParagraphFont"/>
    <w:rsid w:val="001448D0"/>
  </w:style>
  <w:style w:type="paragraph" w:customStyle="1" w:styleId="calibre8">
    <w:name w:val="calibre8"/>
    <w:basedOn w:val="Normal"/>
    <w:uiPriority w:val="99"/>
    <w:qFormat/>
    <w:rsid w:val="001448D0"/>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1448D0"/>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1448D0"/>
  </w:style>
  <w:style w:type="paragraph" w:customStyle="1" w:styleId="BodyTextIndent21">
    <w:name w:val="Body Text Indent 21"/>
    <w:basedOn w:val="Normal"/>
    <w:next w:val="BodyTextIndent2"/>
    <w:unhideWhenUsed/>
    <w:rsid w:val="001448D0"/>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1448D0"/>
    <w:rPr>
      <w:rFonts w:ascii="Georgia" w:hAnsi="Georgia"/>
    </w:rPr>
  </w:style>
  <w:style w:type="character" w:customStyle="1" w:styleId="5yl5">
    <w:name w:val="_5yl5"/>
    <w:basedOn w:val="DefaultParagraphFont"/>
    <w:rsid w:val="001448D0"/>
  </w:style>
  <w:style w:type="character" w:customStyle="1" w:styleId="balancedheadline">
    <w:name w:val="balancedheadline"/>
    <w:basedOn w:val="DefaultParagraphFont"/>
    <w:rsid w:val="001448D0"/>
  </w:style>
  <w:style w:type="paragraph" w:customStyle="1" w:styleId="css-xhhu0i">
    <w:name w:val="css-xhhu0i"/>
    <w:basedOn w:val="Normal"/>
    <w:qFormat/>
    <w:rsid w:val="001448D0"/>
    <w:pPr>
      <w:spacing w:before="100" w:beforeAutospacing="1" w:after="100" w:afterAutospacing="1"/>
    </w:pPr>
    <w:rPr>
      <w:rFonts w:eastAsia="Times New Roman"/>
      <w:szCs w:val="24"/>
    </w:rPr>
  </w:style>
  <w:style w:type="paragraph" w:customStyle="1" w:styleId="fellowname">
    <w:name w:val="fellow__name"/>
    <w:basedOn w:val="Normal"/>
    <w:qFormat/>
    <w:rsid w:val="001448D0"/>
    <w:pPr>
      <w:spacing w:before="100" w:beforeAutospacing="1" w:after="100" w:afterAutospacing="1"/>
    </w:pPr>
    <w:rPr>
      <w:rFonts w:eastAsia="Times New Roman"/>
      <w:szCs w:val="24"/>
    </w:rPr>
  </w:style>
  <w:style w:type="paragraph" w:customStyle="1" w:styleId="hword2">
    <w:name w:val="hword2"/>
    <w:basedOn w:val="Normal"/>
    <w:uiPriority w:val="99"/>
    <w:qFormat/>
    <w:rsid w:val="001448D0"/>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1448D0"/>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1448D0"/>
  </w:style>
  <w:style w:type="character" w:customStyle="1" w:styleId="UnresolvedMention10">
    <w:name w:val="Unresolved Mention10"/>
    <w:basedOn w:val="DefaultParagraphFont"/>
    <w:uiPriority w:val="99"/>
    <w:semiHidden/>
    <w:unhideWhenUsed/>
    <w:rsid w:val="001448D0"/>
    <w:rPr>
      <w:color w:val="605E5C"/>
      <w:shd w:val="clear" w:color="auto" w:fill="E1DFDD"/>
    </w:rPr>
  </w:style>
  <w:style w:type="character" w:customStyle="1" w:styleId="UnresolvedMention100">
    <w:name w:val="Unresolved Mention100"/>
    <w:basedOn w:val="DefaultParagraphFont"/>
    <w:uiPriority w:val="99"/>
    <w:semiHidden/>
    <w:unhideWhenUsed/>
    <w:rsid w:val="001448D0"/>
    <w:rPr>
      <w:color w:val="605E5C"/>
      <w:shd w:val="clear" w:color="auto" w:fill="E1DFDD"/>
    </w:rPr>
  </w:style>
  <w:style w:type="character" w:customStyle="1" w:styleId="UnresolvedMention1000">
    <w:name w:val="Unresolved Mention1000"/>
    <w:basedOn w:val="DefaultParagraphFont"/>
    <w:uiPriority w:val="99"/>
    <w:semiHidden/>
    <w:unhideWhenUsed/>
    <w:rsid w:val="001448D0"/>
    <w:rPr>
      <w:color w:val="605E5C"/>
      <w:shd w:val="clear" w:color="auto" w:fill="E1DFDD"/>
    </w:rPr>
  </w:style>
  <w:style w:type="character" w:customStyle="1" w:styleId="UnresolvedMention10000">
    <w:name w:val="Unresolved Mention10000"/>
    <w:basedOn w:val="DefaultParagraphFont"/>
    <w:uiPriority w:val="99"/>
    <w:semiHidden/>
    <w:unhideWhenUsed/>
    <w:rsid w:val="001448D0"/>
    <w:rPr>
      <w:color w:val="605E5C"/>
      <w:shd w:val="clear" w:color="auto" w:fill="E1DFDD"/>
    </w:rPr>
  </w:style>
  <w:style w:type="character" w:customStyle="1" w:styleId="UnresolvedMention100000">
    <w:name w:val="Unresolved Mention100000"/>
    <w:basedOn w:val="DefaultParagraphFont"/>
    <w:uiPriority w:val="99"/>
    <w:semiHidden/>
    <w:unhideWhenUsed/>
    <w:rsid w:val="001448D0"/>
    <w:rPr>
      <w:color w:val="605E5C"/>
      <w:shd w:val="clear" w:color="auto" w:fill="E1DFDD"/>
    </w:rPr>
  </w:style>
  <w:style w:type="character" w:customStyle="1" w:styleId="UnresolvedMention1000000">
    <w:name w:val="Unresolved Mention1000000"/>
    <w:basedOn w:val="DefaultParagraphFont"/>
    <w:uiPriority w:val="99"/>
    <w:semiHidden/>
    <w:unhideWhenUsed/>
    <w:rsid w:val="001448D0"/>
    <w:rPr>
      <w:color w:val="605E5C"/>
      <w:shd w:val="clear" w:color="auto" w:fill="E1DFDD"/>
    </w:rPr>
  </w:style>
  <w:style w:type="character" w:customStyle="1" w:styleId="UnresolvedMention10000000">
    <w:name w:val="Unresolved Mention10000000"/>
    <w:basedOn w:val="DefaultParagraphFont"/>
    <w:uiPriority w:val="99"/>
    <w:semiHidden/>
    <w:unhideWhenUsed/>
    <w:rsid w:val="001448D0"/>
    <w:rPr>
      <w:color w:val="605E5C"/>
      <w:shd w:val="clear" w:color="auto" w:fill="E1DFDD"/>
    </w:rPr>
  </w:style>
  <w:style w:type="character" w:customStyle="1" w:styleId="UnresolvedMention100000000">
    <w:name w:val="Unresolved Mention100000000"/>
    <w:basedOn w:val="DefaultParagraphFont"/>
    <w:uiPriority w:val="99"/>
    <w:semiHidden/>
    <w:unhideWhenUsed/>
    <w:rsid w:val="001448D0"/>
    <w:rPr>
      <w:color w:val="605E5C"/>
      <w:shd w:val="clear" w:color="auto" w:fill="E1DFDD"/>
    </w:rPr>
  </w:style>
  <w:style w:type="character" w:customStyle="1" w:styleId="UnresolvedMention1000000000">
    <w:name w:val="Unresolved Mention1000000000"/>
    <w:basedOn w:val="DefaultParagraphFont"/>
    <w:uiPriority w:val="99"/>
    <w:semiHidden/>
    <w:unhideWhenUsed/>
    <w:rsid w:val="001448D0"/>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1448D0"/>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1448D0"/>
    <w:rPr>
      <w:color w:val="605E5C"/>
      <w:shd w:val="clear" w:color="auto" w:fill="E1DFDD"/>
    </w:rPr>
  </w:style>
  <w:style w:type="character" w:customStyle="1" w:styleId="m-4768620939706884080gmail-style13ptbold">
    <w:name w:val="m_-4768620939706884080gmail-style13ptbold"/>
    <w:basedOn w:val="DefaultParagraphFont"/>
    <w:rsid w:val="001448D0"/>
  </w:style>
  <w:style w:type="character" w:customStyle="1" w:styleId="m-6639950760076288358gmail-style13ptbold">
    <w:name w:val="m_-6639950760076288358gmail-style13ptbold"/>
    <w:basedOn w:val="DefaultParagraphFont"/>
    <w:rsid w:val="001448D0"/>
  </w:style>
  <w:style w:type="character" w:customStyle="1" w:styleId="m-6639950760076288358gmail-msohyperlink">
    <w:name w:val="m_-6639950760076288358gmail-msohyperlink"/>
    <w:basedOn w:val="DefaultParagraphFont"/>
    <w:rsid w:val="001448D0"/>
  </w:style>
  <w:style w:type="character" w:customStyle="1" w:styleId="m-6639950760076288358gmail-m4841727538114946087gmail-styleunderline">
    <w:name w:val="m_-6639950760076288358gmail-m4841727538114946087gmail-styleunderline"/>
    <w:basedOn w:val="DefaultParagraphFont"/>
    <w:rsid w:val="001448D0"/>
  </w:style>
  <w:style w:type="character" w:customStyle="1" w:styleId="m8998500066486699605gmail-style13ptbold">
    <w:name w:val="m_8998500066486699605gmail-style13ptbold"/>
    <w:basedOn w:val="DefaultParagraphFont"/>
    <w:rsid w:val="001448D0"/>
  </w:style>
  <w:style w:type="character" w:customStyle="1" w:styleId="m8998500066486699605gmail-styleunderline">
    <w:name w:val="m_8998500066486699605gmail-styleunderline"/>
    <w:basedOn w:val="DefaultParagraphFont"/>
    <w:rsid w:val="001448D0"/>
  </w:style>
  <w:style w:type="character" w:customStyle="1" w:styleId="m-4007627453485596929gmail-style13ptbold">
    <w:name w:val="m_-4007627453485596929gmail-style13ptbold"/>
    <w:basedOn w:val="DefaultParagraphFont"/>
    <w:rsid w:val="001448D0"/>
  </w:style>
  <w:style w:type="character" w:customStyle="1" w:styleId="QuoteChar2">
    <w:name w:val="Quote Char2"/>
    <w:basedOn w:val="DefaultParagraphFont"/>
    <w:uiPriority w:val="29"/>
    <w:rsid w:val="001448D0"/>
    <w:rPr>
      <w:rFonts w:ascii="Cambria" w:hAnsi="Cambria" w:cs="Calibri"/>
      <w:i/>
      <w:iCs/>
      <w:color w:val="404040" w:themeColor="text1" w:themeTint="BF"/>
    </w:rPr>
  </w:style>
  <w:style w:type="paragraph" w:customStyle="1" w:styleId="marginright">
    <w:name w:val="margin_right"/>
    <w:basedOn w:val="Normal"/>
    <w:qFormat/>
    <w:rsid w:val="001448D0"/>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1448D0"/>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1448D0"/>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1448D0"/>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1448D0"/>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1448D0"/>
  </w:style>
  <w:style w:type="character" w:customStyle="1" w:styleId="paddingrightxxs1">
    <w:name w:val="padding_right_xxs1"/>
    <w:basedOn w:val="DefaultParagraphFont"/>
    <w:rsid w:val="001448D0"/>
  </w:style>
  <w:style w:type="character" w:customStyle="1" w:styleId="nowrap1">
    <w:name w:val="nowrap1"/>
    <w:basedOn w:val="DefaultParagraphFont"/>
    <w:rsid w:val="001448D0"/>
  </w:style>
  <w:style w:type="paragraph" w:customStyle="1" w:styleId="item">
    <w:name w:val="item"/>
    <w:basedOn w:val="Normal"/>
    <w:qFormat/>
    <w:rsid w:val="001448D0"/>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1448D0"/>
    <w:rPr>
      <w:rFonts w:ascii="Lora" w:hAnsi="Lora" w:hint="default"/>
      <w:i/>
      <w:iCs/>
      <w:color w:val="000000"/>
      <w:sz w:val="30"/>
      <w:szCs w:val="30"/>
    </w:rPr>
  </w:style>
  <w:style w:type="character" w:customStyle="1" w:styleId="italic1">
    <w:name w:val="italic1"/>
    <w:basedOn w:val="DefaultParagraphFont"/>
    <w:rsid w:val="001448D0"/>
    <w:rPr>
      <w:i/>
      <w:iCs/>
    </w:rPr>
  </w:style>
  <w:style w:type="character" w:customStyle="1" w:styleId="articleimagecredit2">
    <w:name w:val="article_image_credit2"/>
    <w:basedOn w:val="DefaultParagraphFont"/>
    <w:rsid w:val="001448D0"/>
    <w:rPr>
      <w:rFonts w:ascii="Lora" w:hAnsi="Lora" w:hint="default"/>
      <w:i/>
      <w:iCs/>
      <w:sz w:val="24"/>
      <w:szCs w:val="24"/>
    </w:rPr>
  </w:style>
  <w:style w:type="character" w:customStyle="1" w:styleId="articlesponsored2">
    <w:name w:val="article_sponsored2"/>
    <w:basedOn w:val="DefaultParagraphFont"/>
    <w:rsid w:val="001448D0"/>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1448D0"/>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1448D0"/>
    <w:pPr>
      <w:spacing w:after="180"/>
    </w:pPr>
    <w:rPr>
      <w:rFonts w:ascii="Lora" w:eastAsia="Times New Roman" w:hAnsi="Lora"/>
      <w:szCs w:val="20"/>
      <w:lang w:eastAsia="zh-CN"/>
    </w:rPr>
  </w:style>
  <w:style w:type="paragraph" w:customStyle="1" w:styleId="marginbottomxl1">
    <w:name w:val="margin_bottom_xl1"/>
    <w:basedOn w:val="Normal"/>
    <w:qFormat/>
    <w:rsid w:val="001448D0"/>
    <w:pPr>
      <w:spacing w:after="540"/>
    </w:pPr>
    <w:rPr>
      <w:rFonts w:ascii="Lora" w:eastAsia="Times New Roman" w:hAnsi="Lora"/>
      <w:szCs w:val="20"/>
      <w:lang w:eastAsia="zh-CN"/>
    </w:rPr>
  </w:style>
  <w:style w:type="character" w:customStyle="1" w:styleId="read-morefooter">
    <w:name w:val="read-more__footer"/>
    <w:basedOn w:val="DefaultParagraphFont"/>
    <w:rsid w:val="001448D0"/>
  </w:style>
  <w:style w:type="paragraph" w:customStyle="1" w:styleId="jsx-671803276">
    <w:name w:val="jsx-671803276"/>
    <w:basedOn w:val="Normal"/>
    <w:qFormat/>
    <w:rsid w:val="001448D0"/>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1448D0"/>
  </w:style>
  <w:style w:type="character" w:customStyle="1" w:styleId="uwnk-">
    <w:name w:val="uwnk-"/>
    <w:basedOn w:val="DefaultParagraphFont"/>
    <w:rsid w:val="001448D0"/>
  </w:style>
  <w:style w:type="character" w:customStyle="1" w:styleId="c-messagebody">
    <w:name w:val="c-message__body"/>
    <w:basedOn w:val="DefaultParagraphFont"/>
    <w:rsid w:val="001448D0"/>
  </w:style>
  <w:style w:type="paragraph" w:customStyle="1" w:styleId="StyleHeading4TagBigcardbodysmalltextNormalTagheading2H">
    <w:name w:val="Style Heading 4TagBig cardbodysmall textNormal Tagheading 2H..."/>
    <w:basedOn w:val="Heading4"/>
    <w:qFormat/>
    <w:rsid w:val="001448D0"/>
    <w:rPr>
      <w:bCs/>
      <w:szCs w:val="26"/>
    </w:rPr>
  </w:style>
  <w:style w:type="paragraph" w:customStyle="1" w:styleId="menu-item">
    <w:name w:val="menu-item"/>
    <w:basedOn w:val="Normal"/>
    <w:qFormat/>
    <w:rsid w:val="001448D0"/>
    <w:pPr>
      <w:spacing w:before="100" w:beforeAutospacing="1" w:after="100" w:afterAutospacing="1"/>
    </w:pPr>
    <w:rPr>
      <w:rFonts w:eastAsia="Times New Roman"/>
      <w:szCs w:val="24"/>
    </w:rPr>
  </w:style>
  <w:style w:type="paragraph" w:customStyle="1" w:styleId="post-meta">
    <w:name w:val="post-meta"/>
    <w:basedOn w:val="Normal"/>
    <w:qFormat/>
    <w:rsid w:val="001448D0"/>
    <w:pPr>
      <w:spacing w:before="100" w:beforeAutospacing="1" w:after="100" w:afterAutospacing="1"/>
    </w:pPr>
    <w:rPr>
      <w:rFonts w:eastAsia="Times New Roman"/>
      <w:szCs w:val="24"/>
    </w:rPr>
  </w:style>
  <w:style w:type="character" w:customStyle="1" w:styleId="post-tag">
    <w:name w:val="post-tag"/>
    <w:basedOn w:val="DefaultParagraphFont"/>
    <w:rsid w:val="001448D0"/>
  </w:style>
  <w:style w:type="character" w:customStyle="1" w:styleId="imagecaption">
    <w:name w:val="imagecaption"/>
    <w:basedOn w:val="DefaultParagraphFont"/>
    <w:rsid w:val="001448D0"/>
  </w:style>
  <w:style w:type="paragraph" w:customStyle="1" w:styleId="post-date-wrap">
    <w:name w:val="post-date-wrap"/>
    <w:basedOn w:val="Normal"/>
    <w:qFormat/>
    <w:rsid w:val="001448D0"/>
    <w:pPr>
      <w:spacing w:before="100" w:beforeAutospacing="1" w:after="100" w:afterAutospacing="1"/>
    </w:pPr>
    <w:rPr>
      <w:rFonts w:eastAsia="Times New Roman"/>
      <w:szCs w:val="24"/>
    </w:rPr>
  </w:style>
  <w:style w:type="character" w:customStyle="1" w:styleId="year">
    <w:name w:val="year"/>
    <w:basedOn w:val="DefaultParagraphFont"/>
    <w:rsid w:val="001448D0"/>
  </w:style>
  <w:style w:type="paragraph" w:customStyle="1" w:styleId="highlight10">
    <w:name w:val="highlight1"/>
    <w:basedOn w:val="Normal"/>
    <w:qFormat/>
    <w:rsid w:val="001448D0"/>
    <w:pPr>
      <w:spacing w:before="100" w:beforeAutospacing="1" w:after="100" w:afterAutospacing="1"/>
    </w:pPr>
    <w:rPr>
      <w:rFonts w:eastAsia="Times New Roman"/>
      <w:szCs w:val="24"/>
    </w:rPr>
  </w:style>
  <w:style w:type="paragraph" w:customStyle="1" w:styleId="author-avatar">
    <w:name w:val="author-avatar"/>
    <w:basedOn w:val="Normal"/>
    <w:rsid w:val="001448D0"/>
    <w:pPr>
      <w:spacing w:before="100" w:beforeAutospacing="1" w:after="100" w:afterAutospacing="1"/>
    </w:pPr>
    <w:rPr>
      <w:rFonts w:eastAsia="Times New Roman"/>
      <w:szCs w:val="24"/>
    </w:rPr>
  </w:style>
  <w:style w:type="paragraph" w:customStyle="1" w:styleId="author-link">
    <w:name w:val="author-link"/>
    <w:basedOn w:val="Normal"/>
    <w:rsid w:val="001448D0"/>
    <w:pPr>
      <w:spacing w:before="100" w:beforeAutospacing="1" w:after="100" w:afterAutospacing="1"/>
    </w:pPr>
    <w:rPr>
      <w:rFonts w:eastAsia="Times New Roman"/>
      <w:szCs w:val="24"/>
    </w:rPr>
  </w:style>
  <w:style w:type="character" w:customStyle="1" w:styleId="Caption5">
    <w:name w:val="Caption5"/>
    <w:basedOn w:val="DefaultParagraphFont"/>
    <w:rsid w:val="001448D0"/>
  </w:style>
  <w:style w:type="character" w:customStyle="1" w:styleId="also-readtext--label">
    <w:name w:val="also-read__text--label"/>
    <w:basedOn w:val="DefaultParagraphFont"/>
    <w:rsid w:val="001448D0"/>
  </w:style>
  <w:style w:type="paragraph" w:customStyle="1" w:styleId="header-menu-item">
    <w:name w:val="header-menu-item"/>
    <w:basedOn w:val="Normal"/>
    <w:qFormat/>
    <w:rsid w:val="001448D0"/>
    <w:pPr>
      <w:spacing w:before="100" w:beforeAutospacing="1" w:after="100" w:afterAutospacing="1"/>
    </w:pPr>
    <w:rPr>
      <w:rFonts w:eastAsia="Times New Roman"/>
      <w:szCs w:val="24"/>
    </w:rPr>
  </w:style>
  <w:style w:type="character" w:customStyle="1" w:styleId="subscribe--long">
    <w:name w:val="subscribe--long"/>
    <w:basedOn w:val="DefaultParagraphFont"/>
    <w:rsid w:val="001448D0"/>
  </w:style>
  <w:style w:type="character" w:customStyle="1" w:styleId="hed-heading">
    <w:name w:val="hed-heading"/>
    <w:basedOn w:val="DefaultParagraphFont"/>
    <w:rsid w:val="001448D0"/>
  </w:style>
  <w:style w:type="character" w:customStyle="1" w:styleId="pre">
    <w:name w:val="pre"/>
    <w:basedOn w:val="DefaultParagraphFont"/>
    <w:rsid w:val="001448D0"/>
  </w:style>
  <w:style w:type="paragraph" w:customStyle="1" w:styleId="heading-container">
    <w:name w:val="heading-container"/>
    <w:basedOn w:val="Normal"/>
    <w:uiPriority w:val="99"/>
    <w:qFormat/>
    <w:rsid w:val="001448D0"/>
    <w:pPr>
      <w:spacing w:before="100" w:beforeAutospacing="1" w:after="100" w:afterAutospacing="1"/>
    </w:pPr>
    <w:rPr>
      <w:rFonts w:eastAsia="Times New Roman"/>
      <w:szCs w:val="24"/>
    </w:rPr>
  </w:style>
  <w:style w:type="paragraph" w:customStyle="1" w:styleId="taboola--heading">
    <w:name w:val="taboola--heading"/>
    <w:basedOn w:val="Normal"/>
    <w:qFormat/>
    <w:rsid w:val="001448D0"/>
    <w:pPr>
      <w:spacing w:before="100" w:beforeAutospacing="1" w:after="100" w:afterAutospacing="1"/>
    </w:pPr>
    <w:rPr>
      <w:rFonts w:eastAsia="Times New Roman"/>
      <w:szCs w:val="24"/>
    </w:rPr>
  </w:style>
  <w:style w:type="character" w:customStyle="1" w:styleId="video-label">
    <w:name w:val="video-label"/>
    <w:basedOn w:val="DefaultParagraphFont"/>
    <w:rsid w:val="001448D0"/>
  </w:style>
  <w:style w:type="character" w:customStyle="1" w:styleId="branding">
    <w:name w:val="branding"/>
    <w:basedOn w:val="DefaultParagraphFont"/>
    <w:rsid w:val="001448D0"/>
  </w:style>
  <w:style w:type="paragraph" w:customStyle="1" w:styleId="fp-trending-content">
    <w:name w:val="fp-trending-content"/>
    <w:basedOn w:val="Normal"/>
    <w:rsid w:val="001448D0"/>
    <w:pPr>
      <w:spacing w:before="100" w:beforeAutospacing="1" w:after="100" w:afterAutospacing="1"/>
    </w:pPr>
    <w:rPr>
      <w:rFonts w:eastAsia="Times New Roman"/>
      <w:szCs w:val="24"/>
    </w:rPr>
  </w:style>
  <w:style w:type="paragraph" w:customStyle="1" w:styleId="header-navigation-item">
    <w:name w:val="header-navigation-item"/>
    <w:basedOn w:val="Normal"/>
    <w:rsid w:val="001448D0"/>
    <w:pPr>
      <w:spacing w:before="100" w:beforeAutospacing="1" w:after="100" w:afterAutospacing="1"/>
    </w:pPr>
    <w:rPr>
      <w:rFonts w:eastAsia="Times New Roman"/>
      <w:szCs w:val="24"/>
    </w:rPr>
  </w:style>
  <w:style w:type="paragraph" w:customStyle="1" w:styleId="dropdownitem-0-2-6">
    <w:name w:val="dropdownitem-0-2-6"/>
    <w:basedOn w:val="Normal"/>
    <w:rsid w:val="001448D0"/>
    <w:pPr>
      <w:spacing w:before="100" w:beforeAutospacing="1" w:after="100" w:afterAutospacing="1"/>
    </w:pPr>
    <w:rPr>
      <w:rFonts w:eastAsia="Times New Roman"/>
      <w:szCs w:val="24"/>
    </w:rPr>
  </w:style>
  <w:style w:type="character" w:customStyle="1" w:styleId="nav-action">
    <w:name w:val="nav-action"/>
    <w:basedOn w:val="DefaultParagraphFont"/>
    <w:rsid w:val="001448D0"/>
  </w:style>
  <w:style w:type="character" w:customStyle="1" w:styleId="component-bylines-0-2-40">
    <w:name w:val="component-bylines-0-2-40"/>
    <w:basedOn w:val="DefaultParagraphFont"/>
    <w:rsid w:val="001448D0"/>
  </w:style>
  <w:style w:type="paragraph" w:customStyle="1" w:styleId="component-root-0-2-62">
    <w:name w:val="component-root-0-2-62"/>
    <w:basedOn w:val="Normal"/>
    <w:rsid w:val="001448D0"/>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1448D0"/>
  </w:style>
  <w:style w:type="paragraph" w:customStyle="1" w:styleId="component-item-0-2-80">
    <w:name w:val="component-item-0-2-80"/>
    <w:basedOn w:val="Normal"/>
    <w:rsid w:val="001448D0"/>
    <w:pPr>
      <w:spacing w:before="100" w:beforeAutospacing="1" w:after="100" w:afterAutospacing="1"/>
    </w:pPr>
    <w:rPr>
      <w:rFonts w:eastAsia="Times New Roman"/>
      <w:szCs w:val="24"/>
    </w:rPr>
  </w:style>
  <w:style w:type="paragraph" w:customStyle="1" w:styleId="component-listitem-0-2-85">
    <w:name w:val="component-listitem-0-2-85"/>
    <w:basedOn w:val="Normal"/>
    <w:rsid w:val="001448D0"/>
    <w:pPr>
      <w:spacing w:before="100" w:beforeAutospacing="1" w:after="100" w:afterAutospacing="1"/>
    </w:pPr>
    <w:rPr>
      <w:rFonts w:eastAsia="Times New Roman"/>
      <w:szCs w:val="24"/>
    </w:rPr>
  </w:style>
  <w:style w:type="character" w:customStyle="1" w:styleId="component-span-0-2-88">
    <w:name w:val="component-span-0-2-88"/>
    <w:basedOn w:val="DefaultParagraphFont"/>
    <w:rsid w:val="001448D0"/>
  </w:style>
  <w:style w:type="paragraph" w:customStyle="1" w:styleId="Notes">
    <w:name w:val="Notes"/>
    <w:basedOn w:val="Normal"/>
    <w:link w:val="NotesChar"/>
    <w:autoRedefine/>
    <w:uiPriority w:val="4"/>
    <w:qFormat/>
    <w:rsid w:val="001448D0"/>
    <w:rPr>
      <w:rFonts w:ascii="Georgia" w:eastAsiaTheme="minorEastAsia" w:hAnsi="Georgia"/>
      <w:b/>
      <w:szCs w:val="24"/>
    </w:rPr>
  </w:style>
  <w:style w:type="character" w:customStyle="1" w:styleId="NotesChar">
    <w:name w:val="Notes Char"/>
    <w:basedOn w:val="DefaultParagraphFont"/>
    <w:link w:val="Notes"/>
    <w:uiPriority w:val="4"/>
    <w:rsid w:val="001448D0"/>
    <w:rPr>
      <w:rFonts w:ascii="Georgia" w:eastAsiaTheme="minorEastAsia" w:hAnsi="Georgia" w:cs="Arial"/>
      <w:b/>
      <w:kern w:val="0"/>
      <w:sz w:val="16"/>
      <w14:ligatures w14:val="none"/>
    </w:rPr>
  </w:style>
  <w:style w:type="paragraph" w:customStyle="1" w:styleId="Notetaking">
    <w:name w:val="Notetaking"/>
    <w:basedOn w:val="Heading6"/>
    <w:link w:val="NotetakingChar"/>
    <w:autoRedefine/>
    <w:uiPriority w:val="4"/>
    <w:qFormat/>
    <w:rsid w:val="001448D0"/>
    <w:pPr>
      <w:outlineLvl w:val="3"/>
    </w:pPr>
    <w:rPr>
      <w:rFonts w:ascii="Arial Narrow" w:hAnsi="Arial Narrow"/>
      <w:b/>
      <w:i w:val="0"/>
      <w:iCs w:val="0"/>
      <w:color w:val="0A2F40" w:themeColor="accent1" w:themeShade="7F"/>
      <w:sz w:val="26"/>
      <w:lang w:bidi="en-US"/>
    </w:rPr>
  </w:style>
  <w:style w:type="character" w:customStyle="1" w:styleId="NotetakingChar">
    <w:name w:val="Notetaking Char"/>
    <w:basedOn w:val="Heading6Char"/>
    <w:link w:val="Notetaking"/>
    <w:uiPriority w:val="4"/>
    <w:rsid w:val="001448D0"/>
    <w:rPr>
      <w:rFonts w:ascii="Arial Narrow" w:eastAsiaTheme="majorEastAsia" w:hAnsi="Arial Narrow"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1448D0"/>
  </w:style>
  <w:style w:type="character" w:customStyle="1" w:styleId="submitted-by">
    <w:name w:val="submitted-by"/>
    <w:basedOn w:val="DefaultParagraphFont"/>
    <w:rsid w:val="001448D0"/>
  </w:style>
  <w:style w:type="character" w:customStyle="1" w:styleId="social-share-count">
    <w:name w:val="social-share-count"/>
    <w:basedOn w:val="DefaultParagraphFont"/>
    <w:rsid w:val="001448D0"/>
  </w:style>
  <w:style w:type="paragraph" w:customStyle="1" w:styleId="views-row">
    <w:name w:val="views-row"/>
    <w:basedOn w:val="Normal"/>
    <w:rsid w:val="001448D0"/>
    <w:pPr>
      <w:spacing w:before="100" w:beforeAutospacing="1" w:after="100" w:afterAutospacing="1"/>
    </w:pPr>
    <w:rPr>
      <w:rFonts w:eastAsia="Times New Roman"/>
      <w:szCs w:val="24"/>
    </w:rPr>
  </w:style>
  <w:style w:type="character" w:customStyle="1" w:styleId="al-author-name-more">
    <w:name w:val="al-author-name-more"/>
    <w:basedOn w:val="DefaultParagraphFont"/>
    <w:rsid w:val="001448D0"/>
  </w:style>
  <w:style w:type="paragraph" w:customStyle="1" w:styleId="zn-bodyparagraph">
    <w:name w:val="zn-body__paragraph"/>
    <w:basedOn w:val="Normal"/>
    <w:qFormat/>
    <w:rsid w:val="001448D0"/>
    <w:pPr>
      <w:spacing w:before="100" w:beforeAutospacing="1" w:after="100" w:afterAutospacing="1"/>
    </w:pPr>
    <w:rPr>
      <w:rFonts w:eastAsia="Times New Roman"/>
      <w:szCs w:val="24"/>
    </w:rPr>
  </w:style>
  <w:style w:type="paragraph" w:customStyle="1" w:styleId="generic-articlebody">
    <w:name w:val="generic-article__body"/>
    <w:basedOn w:val="Normal"/>
    <w:qFormat/>
    <w:rsid w:val="001448D0"/>
    <w:pPr>
      <w:spacing w:before="100" w:beforeAutospacing="1" w:after="100" w:afterAutospacing="1"/>
    </w:pPr>
    <w:rPr>
      <w:rFonts w:eastAsia="Times New Roman"/>
      <w:szCs w:val="24"/>
    </w:rPr>
  </w:style>
  <w:style w:type="paragraph" w:customStyle="1" w:styleId="opinion-articlebody">
    <w:name w:val="opinion-article__body"/>
    <w:basedOn w:val="Normal"/>
    <w:qFormat/>
    <w:rsid w:val="001448D0"/>
    <w:pPr>
      <w:spacing w:before="100" w:beforeAutospacing="1" w:after="100" w:afterAutospacing="1"/>
    </w:pPr>
    <w:rPr>
      <w:rFonts w:eastAsia="Times New Roman"/>
      <w:szCs w:val="24"/>
    </w:rPr>
  </w:style>
  <w:style w:type="paragraph" w:customStyle="1" w:styleId="jtbio">
    <w:name w:val="jt_bio"/>
    <w:basedOn w:val="Normal"/>
    <w:rsid w:val="001448D0"/>
    <w:pPr>
      <w:spacing w:before="100" w:beforeAutospacing="1" w:after="100" w:afterAutospacing="1"/>
    </w:pPr>
    <w:rPr>
      <w:rFonts w:eastAsia="Times New Roman"/>
      <w:szCs w:val="24"/>
    </w:rPr>
  </w:style>
  <w:style w:type="paragraph" w:customStyle="1" w:styleId="elementor-icon-list-item">
    <w:name w:val="elementor-icon-list-item"/>
    <w:basedOn w:val="Normal"/>
    <w:rsid w:val="001448D0"/>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1448D0"/>
  </w:style>
  <w:style w:type="character" w:customStyle="1" w:styleId="job-description">
    <w:name w:val="job-description"/>
    <w:basedOn w:val="DefaultParagraphFont"/>
    <w:rsid w:val="001448D0"/>
  </w:style>
  <w:style w:type="paragraph" w:customStyle="1" w:styleId="td-ad-inline">
    <w:name w:val="td-ad-inline"/>
    <w:basedOn w:val="Normal"/>
    <w:uiPriority w:val="99"/>
    <w:qFormat/>
    <w:rsid w:val="001448D0"/>
    <w:pPr>
      <w:spacing w:before="100" w:beforeAutospacing="1" w:after="100" w:afterAutospacing="1"/>
    </w:pPr>
    <w:rPr>
      <w:rFonts w:eastAsia="Times New Roman"/>
      <w:szCs w:val="24"/>
    </w:rPr>
  </w:style>
  <w:style w:type="paragraph" w:customStyle="1" w:styleId="recirc-story">
    <w:name w:val="recirc-story"/>
    <w:basedOn w:val="Normal"/>
    <w:rsid w:val="001448D0"/>
    <w:pPr>
      <w:spacing w:before="100" w:beforeAutospacing="1" w:after="100" w:afterAutospacing="1"/>
    </w:pPr>
    <w:rPr>
      <w:rFonts w:eastAsia="Times New Roman"/>
      <w:szCs w:val="24"/>
    </w:rPr>
  </w:style>
  <w:style w:type="character" w:customStyle="1" w:styleId="authorinfodata">
    <w:name w:val="authorinfodata"/>
    <w:basedOn w:val="DefaultParagraphFont"/>
    <w:rsid w:val="001448D0"/>
  </w:style>
  <w:style w:type="character" w:customStyle="1" w:styleId="ob-widget-text">
    <w:name w:val="ob-widget-text"/>
    <w:basedOn w:val="DefaultParagraphFont"/>
    <w:rsid w:val="001448D0"/>
  </w:style>
  <w:style w:type="paragraph" w:customStyle="1" w:styleId="ob-dynamic-rec-container">
    <w:name w:val="ob-dynamic-rec-container"/>
    <w:basedOn w:val="Normal"/>
    <w:uiPriority w:val="99"/>
    <w:qFormat/>
    <w:rsid w:val="001448D0"/>
    <w:pPr>
      <w:spacing w:before="100" w:beforeAutospacing="1" w:after="100" w:afterAutospacing="1"/>
    </w:pPr>
    <w:rPr>
      <w:rFonts w:eastAsia="Times New Roman"/>
      <w:szCs w:val="24"/>
    </w:rPr>
  </w:style>
  <w:style w:type="paragraph" w:customStyle="1" w:styleId="zfr3q">
    <w:name w:val="zfr3q"/>
    <w:basedOn w:val="Normal"/>
    <w:rsid w:val="001448D0"/>
    <w:pPr>
      <w:spacing w:before="100" w:beforeAutospacing="1" w:after="100" w:afterAutospacing="1"/>
    </w:pPr>
    <w:rPr>
      <w:rFonts w:eastAsia="Times New Roman"/>
      <w:szCs w:val="24"/>
    </w:rPr>
  </w:style>
  <w:style w:type="character" w:customStyle="1" w:styleId="field">
    <w:name w:val="field"/>
    <w:basedOn w:val="DefaultParagraphFont"/>
    <w:rsid w:val="001448D0"/>
  </w:style>
  <w:style w:type="paragraph" w:customStyle="1" w:styleId="chapter-para">
    <w:name w:val="chapter-para"/>
    <w:basedOn w:val="Normal"/>
    <w:qFormat/>
    <w:rsid w:val="001448D0"/>
    <w:pPr>
      <w:spacing w:before="100" w:beforeAutospacing="1" w:after="100" w:afterAutospacing="1"/>
    </w:pPr>
    <w:rPr>
      <w:rFonts w:eastAsia="Times New Roman"/>
      <w:szCs w:val="24"/>
    </w:rPr>
  </w:style>
  <w:style w:type="character" w:customStyle="1" w:styleId="pull-quote-sidebar">
    <w:name w:val="pull-quote-sidebar"/>
    <w:basedOn w:val="DefaultParagraphFont"/>
    <w:rsid w:val="001448D0"/>
  </w:style>
  <w:style w:type="character" w:customStyle="1" w:styleId="s12">
    <w:name w:val="s12"/>
    <w:basedOn w:val="DefaultParagraphFont"/>
    <w:rsid w:val="001448D0"/>
  </w:style>
  <w:style w:type="character" w:customStyle="1" w:styleId="s11">
    <w:name w:val="s11"/>
    <w:basedOn w:val="DefaultParagraphFont"/>
    <w:rsid w:val="001448D0"/>
  </w:style>
  <w:style w:type="character" w:customStyle="1" w:styleId="lede-text-onlyhighlight">
    <w:name w:val="lede-text-only__highlight"/>
    <w:basedOn w:val="DefaultParagraphFont"/>
    <w:rsid w:val="001448D0"/>
  </w:style>
  <w:style w:type="paragraph" w:customStyle="1" w:styleId="definition-inner-item">
    <w:name w:val="definition-inner-item"/>
    <w:basedOn w:val="Normal"/>
    <w:rsid w:val="001448D0"/>
    <w:pPr>
      <w:spacing w:before="100" w:beforeAutospacing="1" w:after="100" w:afterAutospacing="1"/>
    </w:pPr>
    <w:rPr>
      <w:rFonts w:eastAsiaTheme="minorEastAsia"/>
      <w:szCs w:val="24"/>
    </w:rPr>
  </w:style>
  <w:style w:type="character" w:customStyle="1" w:styleId="intro-colon">
    <w:name w:val="intro-colon"/>
    <w:basedOn w:val="DefaultParagraphFont"/>
    <w:rsid w:val="001448D0"/>
  </w:style>
  <w:style w:type="character" w:customStyle="1" w:styleId="markup--quote">
    <w:name w:val="markup--quote"/>
    <w:basedOn w:val="DefaultParagraphFont"/>
    <w:rsid w:val="001448D0"/>
  </w:style>
  <w:style w:type="character" w:customStyle="1" w:styleId="pubgrid">
    <w:name w:val="pubgrid"/>
    <w:basedOn w:val="DefaultParagraphFont"/>
    <w:rsid w:val="001448D0"/>
  </w:style>
  <w:style w:type="paragraph" w:customStyle="1" w:styleId="author-description">
    <w:name w:val="author-description"/>
    <w:basedOn w:val="Normal"/>
    <w:rsid w:val="001448D0"/>
    <w:pPr>
      <w:spacing w:before="100" w:beforeAutospacing="1" w:after="100" w:afterAutospacing="1"/>
    </w:pPr>
    <w:rPr>
      <w:rFonts w:eastAsiaTheme="minorEastAsia"/>
      <w:szCs w:val="24"/>
    </w:rPr>
  </w:style>
  <w:style w:type="paragraph" w:customStyle="1" w:styleId="author-bio-text">
    <w:name w:val="author-bio-text"/>
    <w:basedOn w:val="Normal"/>
    <w:rsid w:val="001448D0"/>
    <w:pPr>
      <w:spacing w:before="100" w:beforeAutospacing="1" w:after="100" w:afterAutospacing="1"/>
    </w:pPr>
    <w:rPr>
      <w:rFonts w:eastAsiaTheme="minorEastAsia"/>
      <w:szCs w:val="24"/>
    </w:rPr>
  </w:style>
  <w:style w:type="character" w:customStyle="1" w:styleId="fppquote">
    <w:name w:val="fp_pquote"/>
    <w:basedOn w:val="DefaultParagraphFont"/>
    <w:rsid w:val="001448D0"/>
  </w:style>
  <w:style w:type="character" w:customStyle="1" w:styleId="HTMLAddressChar1">
    <w:name w:val="HTML Address Char1"/>
    <w:basedOn w:val="DefaultParagraphFont"/>
    <w:uiPriority w:val="99"/>
    <w:rsid w:val="001448D0"/>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1448D0"/>
    <w:rPr>
      <w:color w:val="605E5C"/>
      <w:shd w:val="clear" w:color="auto" w:fill="E1DFDD"/>
    </w:rPr>
  </w:style>
  <w:style w:type="paragraph" w:customStyle="1" w:styleId="p18">
    <w:name w:val="p18"/>
    <w:basedOn w:val="Normal"/>
    <w:rsid w:val="001448D0"/>
    <w:pPr>
      <w:spacing w:before="100" w:beforeAutospacing="1" w:after="100" w:afterAutospacing="1"/>
    </w:pPr>
    <w:rPr>
      <w:rFonts w:eastAsia="Times New Roman"/>
      <w:szCs w:val="24"/>
    </w:rPr>
  </w:style>
  <w:style w:type="paragraph" w:customStyle="1" w:styleId="p20">
    <w:name w:val="p20"/>
    <w:basedOn w:val="Normal"/>
    <w:rsid w:val="001448D0"/>
    <w:pPr>
      <w:spacing w:before="100" w:beforeAutospacing="1" w:after="100" w:afterAutospacing="1"/>
    </w:pPr>
    <w:rPr>
      <w:rFonts w:eastAsia="Times New Roman"/>
      <w:szCs w:val="24"/>
    </w:rPr>
  </w:style>
  <w:style w:type="character" w:customStyle="1" w:styleId="c-messagesender">
    <w:name w:val="c-message__sender"/>
    <w:basedOn w:val="DefaultParagraphFont"/>
    <w:rsid w:val="001448D0"/>
  </w:style>
  <w:style w:type="character" w:customStyle="1" w:styleId="c-timestamplabel">
    <w:name w:val="c-timestamp__label"/>
    <w:basedOn w:val="DefaultParagraphFont"/>
    <w:rsid w:val="001448D0"/>
  </w:style>
  <w:style w:type="character" w:customStyle="1" w:styleId="c-messageeditedlabel">
    <w:name w:val="c-message__edited_label"/>
    <w:basedOn w:val="DefaultParagraphFont"/>
    <w:rsid w:val="001448D0"/>
  </w:style>
  <w:style w:type="paragraph" w:customStyle="1" w:styleId="muitypography-root-346">
    <w:name w:val="muitypography-root-346"/>
    <w:basedOn w:val="Normal"/>
    <w:rsid w:val="001448D0"/>
    <w:pPr>
      <w:spacing w:before="100" w:beforeAutospacing="1" w:after="100" w:afterAutospacing="1"/>
    </w:pPr>
    <w:rPr>
      <w:rFonts w:eastAsia="Times New Roman"/>
      <w:szCs w:val="24"/>
    </w:rPr>
  </w:style>
  <w:style w:type="paragraph" w:customStyle="1" w:styleId="articlebody-text">
    <w:name w:val="article__body-text"/>
    <w:basedOn w:val="Normal"/>
    <w:rsid w:val="001448D0"/>
    <w:pPr>
      <w:spacing w:before="100" w:beforeAutospacing="1" w:after="100" w:afterAutospacing="1"/>
    </w:pPr>
    <w:rPr>
      <w:rFonts w:eastAsia="Times New Roman"/>
      <w:szCs w:val="24"/>
    </w:rPr>
  </w:style>
  <w:style w:type="character" w:customStyle="1" w:styleId="articleheadline0">
    <w:name w:val="article__headline"/>
    <w:basedOn w:val="DefaultParagraphFont"/>
    <w:rsid w:val="001448D0"/>
  </w:style>
  <w:style w:type="paragraph" w:customStyle="1" w:styleId="withoutcaption">
    <w:name w:val="withoutcaption"/>
    <w:basedOn w:val="Normal"/>
    <w:rsid w:val="001448D0"/>
    <w:pPr>
      <w:spacing w:before="100" w:beforeAutospacing="1" w:after="100" w:afterAutospacing="1"/>
    </w:pPr>
    <w:rPr>
      <w:rFonts w:eastAsia="Times New Roman"/>
      <w:szCs w:val="24"/>
    </w:rPr>
  </w:style>
  <w:style w:type="character" w:customStyle="1" w:styleId="newscaption">
    <w:name w:val="newscaption"/>
    <w:basedOn w:val="DefaultParagraphFont"/>
    <w:rsid w:val="001448D0"/>
  </w:style>
  <w:style w:type="paragraph" w:customStyle="1" w:styleId="pullquote">
    <w:name w:val="pullquote"/>
    <w:basedOn w:val="Normal"/>
    <w:rsid w:val="001448D0"/>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1448D0"/>
  </w:style>
  <w:style w:type="paragraph" w:customStyle="1" w:styleId="BlockTitle10">
    <w:name w:val="Block Title #1"/>
    <w:basedOn w:val="Heading1"/>
    <w:next w:val="Normal"/>
    <w:rsid w:val="001448D0"/>
    <w:pPr>
      <w:pBdr>
        <w:top w:val="single" w:sz="18" w:space="1" w:color="000000"/>
        <w:left w:val="single" w:sz="18" w:space="4" w:color="000000"/>
        <w:bottom w:val="single" w:sz="18" w:space="1" w:color="000000"/>
        <w:right w:val="single" w:sz="18" w:space="4" w:color="000000"/>
      </w:pBdr>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1448D0"/>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1448D0"/>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1448D0"/>
    <w:rPr>
      <w:u w:val="single"/>
    </w:rPr>
  </w:style>
  <w:style w:type="character" w:customStyle="1" w:styleId="dateline-separator">
    <w:name w:val="dateline-separator"/>
    <w:basedOn w:val="DefaultParagraphFont"/>
    <w:rsid w:val="001448D0"/>
  </w:style>
  <w:style w:type="character" w:customStyle="1" w:styleId="boldciteChar">
    <w:name w:val="bold cite Char"/>
    <w:basedOn w:val="DefaultParagraphFont"/>
    <w:rsid w:val="001448D0"/>
    <w:rPr>
      <w:rFonts w:ascii="Arial" w:hAnsi="Arial" w:cs="Arial"/>
      <w:b/>
      <w:bCs/>
      <w:kern w:val="32"/>
      <w:sz w:val="24"/>
      <w:szCs w:val="24"/>
      <w:lang w:val="en-US" w:eastAsia="en-US" w:bidi="ar-SA"/>
    </w:rPr>
  </w:style>
  <w:style w:type="character" w:customStyle="1" w:styleId="highlightcardtextChar">
    <w:name w:val="highlight card text Char"/>
    <w:rsid w:val="001448D0"/>
    <w:rPr>
      <w:rFonts w:ascii="Arial" w:hAnsi="Arial"/>
      <w:color w:val="000000"/>
      <w:sz w:val="18"/>
      <w:szCs w:val="24"/>
      <w:lang w:val="en-US" w:eastAsia="en-US" w:bidi="ar-SA"/>
    </w:rPr>
  </w:style>
  <w:style w:type="character" w:customStyle="1" w:styleId="bigbody1">
    <w:name w:val="bigbody1"/>
    <w:basedOn w:val="DefaultParagraphFont"/>
    <w:rsid w:val="001448D0"/>
    <w:rPr>
      <w:rFonts w:ascii="Arial" w:hAnsi="Arial" w:cs="Arial" w:hint="default"/>
      <w:sz w:val="24"/>
      <w:szCs w:val="24"/>
    </w:rPr>
  </w:style>
  <w:style w:type="character" w:customStyle="1" w:styleId="papercaption1">
    <w:name w:val="papercaption1"/>
    <w:basedOn w:val="DefaultParagraphFont"/>
    <w:rsid w:val="001448D0"/>
    <w:rPr>
      <w:rFonts w:ascii="Verdana" w:hAnsi="Verdana" w:hint="default"/>
      <w:b/>
      <w:bCs/>
      <w:i w:val="0"/>
      <w:iCs w:val="0"/>
      <w:color w:val="000000"/>
      <w:sz w:val="21"/>
      <w:szCs w:val="21"/>
    </w:rPr>
  </w:style>
  <w:style w:type="character" w:customStyle="1" w:styleId="affiliation1">
    <w:name w:val="affiliation1"/>
    <w:basedOn w:val="DefaultParagraphFont"/>
    <w:rsid w:val="001448D0"/>
    <w:rPr>
      <w:rFonts w:ascii="Verdana" w:hAnsi="Verdana" w:hint="default"/>
      <w:b w:val="0"/>
      <w:bCs w:val="0"/>
      <w:i w:val="0"/>
      <w:iCs w:val="0"/>
      <w:color w:val="000000"/>
      <w:sz w:val="18"/>
      <w:szCs w:val="18"/>
    </w:rPr>
  </w:style>
  <w:style w:type="character" w:customStyle="1" w:styleId="paperquote1">
    <w:name w:val="paperquote1"/>
    <w:basedOn w:val="DefaultParagraphFont"/>
    <w:rsid w:val="001448D0"/>
    <w:rPr>
      <w:rFonts w:ascii="Verdana" w:hAnsi="Verdana" w:hint="default"/>
      <w:b w:val="0"/>
      <w:bCs w:val="0"/>
      <w:i w:val="0"/>
      <w:iCs w:val="0"/>
      <w:sz w:val="18"/>
      <w:szCs w:val="18"/>
    </w:rPr>
  </w:style>
  <w:style w:type="paragraph" w:customStyle="1" w:styleId="TxBr25p1">
    <w:name w:val="TxBr_25p1"/>
    <w:basedOn w:val="Normal"/>
    <w:qFormat/>
    <w:rsid w:val="001448D0"/>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1448D0"/>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1448D0"/>
    <w:rPr>
      <w:sz w:val="24"/>
      <w:szCs w:val="24"/>
      <w:lang w:val="en-US" w:eastAsia="en-US" w:bidi="ar-SA"/>
    </w:rPr>
  </w:style>
  <w:style w:type="character" w:customStyle="1" w:styleId="headline1">
    <w:name w:val="headline1"/>
    <w:basedOn w:val="DefaultParagraphFont"/>
    <w:rsid w:val="001448D0"/>
  </w:style>
  <w:style w:type="character" w:customStyle="1" w:styleId="boldciteChar2">
    <w:name w:val="bold cite Char2"/>
    <w:basedOn w:val="DefaultParagraphFont"/>
    <w:rsid w:val="001448D0"/>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1448D0"/>
    <w:rPr>
      <w:rFonts w:ascii="Arial" w:hAnsi="Arial" w:cs="Arial"/>
      <w:color w:val="000000"/>
      <w:u w:val="thick"/>
      <w:lang w:val="en-US" w:eastAsia="en-US" w:bidi="ar-SA"/>
    </w:rPr>
  </w:style>
  <w:style w:type="character" w:customStyle="1" w:styleId="Style14ptBoldUnderline">
    <w:name w:val="Style 14 pt Bold Underline"/>
    <w:basedOn w:val="DefaultParagraphFont"/>
    <w:rsid w:val="001448D0"/>
    <w:rPr>
      <w:rFonts w:ascii="Arial" w:hAnsi="Arial"/>
      <w:b/>
      <w:bCs/>
      <w:sz w:val="28"/>
      <w:u w:val="single"/>
    </w:rPr>
  </w:style>
  <w:style w:type="character" w:customStyle="1" w:styleId="CardFormatCharCharCharCharCharCharChar">
    <w:name w:val="Card Format Char Char Char Char Char Char Char"/>
    <w:basedOn w:val="DefaultParagraphFont"/>
    <w:rsid w:val="001448D0"/>
    <w:rPr>
      <w:color w:val="000000"/>
      <w:sz w:val="18"/>
      <w:szCs w:val="18"/>
      <w:lang w:val="en-US" w:eastAsia="en-US" w:bidi="ar-SA"/>
    </w:rPr>
  </w:style>
  <w:style w:type="paragraph" w:customStyle="1" w:styleId="CardTextCharCharCharCharChar">
    <w:name w:val="Card Text Char Char Char Char Char"/>
    <w:basedOn w:val="Normal"/>
    <w:rsid w:val="001448D0"/>
    <w:pPr>
      <w:ind w:left="1728" w:right="1728"/>
    </w:pPr>
    <w:rPr>
      <w:sz w:val="18"/>
    </w:rPr>
  </w:style>
  <w:style w:type="paragraph" w:customStyle="1" w:styleId="BlockTitle1Char">
    <w:name w:val="Block Title #1 Char"/>
    <w:basedOn w:val="Heading1"/>
    <w:rsid w:val="001448D0"/>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1448D0"/>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1448D0"/>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1448D0"/>
    <w:rPr>
      <w:bCs/>
    </w:rPr>
  </w:style>
  <w:style w:type="character" w:customStyle="1" w:styleId="documentbody">
    <w:name w:val="documentbody"/>
    <w:basedOn w:val="DefaultParagraphFont"/>
    <w:rsid w:val="001448D0"/>
  </w:style>
  <w:style w:type="character" w:customStyle="1" w:styleId="searchterm">
    <w:name w:val="searchterm"/>
    <w:basedOn w:val="DefaultParagraphFont"/>
    <w:rsid w:val="001448D0"/>
  </w:style>
  <w:style w:type="character" w:customStyle="1" w:styleId="text-bold">
    <w:name w:val="text-bold"/>
    <w:basedOn w:val="DefaultParagraphFont"/>
    <w:rsid w:val="001448D0"/>
  </w:style>
  <w:style w:type="character" w:customStyle="1" w:styleId="highlightcardtextChar1">
    <w:name w:val="highlight card text Char1"/>
    <w:basedOn w:val="DefaultParagraphFont"/>
    <w:rsid w:val="001448D0"/>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1448D0"/>
    <w:rPr>
      <w:rFonts w:cs="Arial"/>
      <w:b/>
      <w:bCs/>
      <w:sz w:val="24"/>
      <w:szCs w:val="26"/>
      <w:lang w:val="en-US" w:eastAsia="en-US" w:bidi="ar-SA"/>
    </w:rPr>
  </w:style>
  <w:style w:type="character" w:customStyle="1" w:styleId="Style10ptUnderline1">
    <w:name w:val="Style 10 pt Underline1"/>
    <w:basedOn w:val="DefaultParagraphFont"/>
    <w:rsid w:val="001448D0"/>
    <w:rPr>
      <w:rFonts w:ascii="Times New Roman" w:hAnsi="Times New Roman"/>
      <w:sz w:val="20"/>
      <w:u w:val="single"/>
    </w:rPr>
  </w:style>
  <w:style w:type="paragraph" w:customStyle="1" w:styleId="Hotroute3">
    <w:name w:val="Hot route"/>
    <w:basedOn w:val="Normal"/>
    <w:qFormat/>
    <w:rsid w:val="001448D0"/>
    <w:pPr>
      <w:ind w:left="144"/>
    </w:pPr>
  </w:style>
  <w:style w:type="character" w:customStyle="1" w:styleId="StyleLatinArialBold">
    <w:name w:val="Style (Latin) Arial Bold"/>
    <w:basedOn w:val="DefaultParagraphFont"/>
    <w:rsid w:val="001448D0"/>
    <w:rPr>
      <w:rFonts w:ascii="Times New Roman" w:hAnsi="Times New Roman"/>
      <w:b/>
      <w:bCs/>
      <w:sz w:val="24"/>
    </w:rPr>
  </w:style>
  <w:style w:type="character" w:customStyle="1" w:styleId="10ptUnderline">
    <w:name w:val="10 ptUnderline"/>
    <w:basedOn w:val="DefaultParagraphFont"/>
    <w:rsid w:val="001448D0"/>
    <w:rPr>
      <w:rFonts w:ascii="Times New Roman" w:hAnsi="Times New Roman"/>
      <w:bCs/>
      <w:sz w:val="20"/>
      <w:u w:val="single"/>
    </w:rPr>
  </w:style>
  <w:style w:type="character" w:customStyle="1" w:styleId="boldciteCharChar2">
    <w:name w:val="bold cite Char Char2"/>
    <w:basedOn w:val="DefaultParagraphFont"/>
    <w:rsid w:val="001448D0"/>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1448D0"/>
    <w:rPr>
      <w:b/>
      <w:bCs/>
      <w:sz w:val="24"/>
      <w:szCs w:val="24"/>
      <w:lang w:val="en-US" w:eastAsia="en-US" w:bidi="ar-SA"/>
    </w:rPr>
  </w:style>
  <w:style w:type="character" w:customStyle="1" w:styleId="textlarge">
    <w:name w:val="textlarge"/>
    <w:basedOn w:val="DefaultParagraphFont"/>
    <w:rsid w:val="001448D0"/>
  </w:style>
  <w:style w:type="paragraph" w:customStyle="1" w:styleId="boldcitation">
    <w:name w:val="bold citation"/>
    <w:basedOn w:val="Normal"/>
    <w:rsid w:val="001448D0"/>
    <w:rPr>
      <w:b/>
      <w:sz w:val="28"/>
      <w:u w:val="thick"/>
    </w:rPr>
  </w:style>
  <w:style w:type="paragraph" w:customStyle="1" w:styleId="BlockTOC">
    <w:name w:val="Block TOC"/>
    <w:basedOn w:val="Heading1"/>
    <w:rsid w:val="001448D0"/>
    <w:pPr>
      <w:ind w:left="547" w:right="360"/>
    </w:pPr>
    <w:rPr>
      <w:bCs/>
      <w:szCs w:val="28"/>
    </w:rPr>
  </w:style>
  <w:style w:type="character" w:customStyle="1" w:styleId="bylinetitle">
    <w:name w:val="bylinetitle"/>
    <w:basedOn w:val="DefaultParagraphFont"/>
    <w:rsid w:val="001448D0"/>
  </w:style>
  <w:style w:type="character" w:customStyle="1" w:styleId="afpdateline">
    <w:name w:val="afp_dateline"/>
    <w:basedOn w:val="DefaultParagraphFont"/>
    <w:rsid w:val="001448D0"/>
  </w:style>
  <w:style w:type="character" w:customStyle="1" w:styleId="smallcap">
    <w:name w:val="smallcap"/>
    <w:basedOn w:val="DefaultParagraphFont"/>
    <w:rsid w:val="001448D0"/>
  </w:style>
  <w:style w:type="paragraph" w:customStyle="1" w:styleId="Pa9">
    <w:name w:val="Pa9"/>
    <w:basedOn w:val="Normal"/>
    <w:next w:val="Normal"/>
    <w:uiPriority w:val="99"/>
    <w:qFormat/>
    <w:rsid w:val="001448D0"/>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1448D0"/>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1448D0"/>
    <w:rPr>
      <w:b/>
    </w:rPr>
  </w:style>
  <w:style w:type="character" w:customStyle="1" w:styleId="highlightcardtextChar2">
    <w:name w:val="highlight card text Char2"/>
    <w:basedOn w:val="evidencetextChar1"/>
    <w:link w:val="highlightcardtext"/>
    <w:uiPriority w:val="99"/>
    <w:rsid w:val="001448D0"/>
    <w:rPr>
      <w:rFonts w:ascii="Times New Roman" w:eastAsia="Times New Roman" w:hAnsi="Times New Roman" w:cs="Calibri"/>
      <w:color w:val="000000"/>
      <w:kern w:val="0"/>
      <w:sz w:val="16"/>
      <w:szCs w:val="22"/>
      <w:u w:val="single" w:color="000000"/>
      <w:shd w:val="pct10" w:color="C0C0C0" w:fill="B3B3B3"/>
      <w14:ligatures w14:val="none"/>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1448D0"/>
    <w:rPr>
      <w:rFonts w:ascii="Arial" w:hAnsi="Arial"/>
      <w:szCs w:val="24"/>
      <w:lang w:val="en-US" w:eastAsia="en-US" w:bidi="ar-SA"/>
    </w:rPr>
  </w:style>
  <w:style w:type="character" w:customStyle="1" w:styleId="datestamp2">
    <w:name w:val="datestamp2"/>
    <w:rsid w:val="001448D0"/>
  </w:style>
  <w:style w:type="character" w:customStyle="1" w:styleId="linktypelabel1">
    <w:name w:val="link_type_label1"/>
    <w:rsid w:val="001448D0"/>
    <w:rPr>
      <w:color w:val="000000"/>
    </w:rPr>
  </w:style>
  <w:style w:type="character" w:customStyle="1" w:styleId="CharChar7">
    <w:name w:val="Char Char7"/>
    <w:rsid w:val="001448D0"/>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1448D0"/>
    <w:rPr>
      <w:rFonts w:eastAsia="SimSun"/>
      <w:szCs w:val="20"/>
      <w:lang w:eastAsia="zh-CN"/>
    </w:rPr>
  </w:style>
  <w:style w:type="character" w:customStyle="1" w:styleId="TENPOINTChar">
    <w:name w:val="TENPOINT Char"/>
    <w:basedOn w:val="DefaultParagraphFont"/>
    <w:link w:val="TENPOINT"/>
    <w:rsid w:val="001448D0"/>
    <w:rPr>
      <w:rFonts w:ascii="Arial" w:eastAsia="SimSun" w:hAnsi="Arial" w:cs="Arial"/>
      <w:kern w:val="0"/>
      <w:sz w:val="16"/>
      <w:szCs w:val="20"/>
      <w:lang w:eastAsia="zh-CN"/>
      <w14:ligatures w14:val="none"/>
    </w:rPr>
  </w:style>
  <w:style w:type="paragraph" w:customStyle="1" w:styleId="EIGHTPOINT">
    <w:name w:val="EIGHTPOINT"/>
    <w:basedOn w:val="Normal"/>
    <w:link w:val="EIGHTPOINTChar"/>
    <w:qFormat/>
    <w:rsid w:val="001448D0"/>
    <w:rPr>
      <w:rFonts w:eastAsia="SimSun"/>
      <w:szCs w:val="20"/>
      <w:lang w:eastAsia="zh-CN"/>
    </w:rPr>
  </w:style>
  <w:style w:type="character" w:customStyle="1" w:styleId="EIGHTPOINTChar">
    <w:name w:val="EIGHTPOINT Char"/>
    <w:basedOn w:val="DefaultParagraphFont"/>
    <w:link w:val="EIGHTPOINT"/>
    <w:rsid w:val="001448D0"/>
    <w:rPr>
      <w:rFonts w:ascii="Arial" w:eastAsia="SimSun" w:hAnsi="Arial" w:cs="Arial"/>
      <w:kern w:val="0"/>
      <w:sz w:val="16"/>
      <w:szCs w:val="20"/>
      <w:lang w:eastAsia="zh-CN"/>
      <w14:ligatures w14:val="none"/>
    </w:rPr>
  </w:style>
  <w:style w:type="character" w:customStyle="1" w:styleId="StyleDebateUnderlineBold">
    <w:name w:val="Style Debate Underline + Bold"/>
    <w:basedOn w:val="DebateUnderline"/>
    <w:rsid w:val="001448D0"/>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1448D0"/>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1448D0"/>
    <w:rPr>
      <w:rFonts w:ascii="Cambria" w:hAnsi="Cambria" w:cs="Cambria"/>
      <w:b/>
      <w:bCs/>
      <w:spacing w:val="-10"/>
      <w:sz w:val="18"/>
      <w:szCs w:val="18"/>
    </w:rPr>
  </w:style>
  <w:style w:type="paragraph" w:customStyle="1" w:styleId="loose1">
    <w:name w:val="loose1"/>
    <w:basedOn w:val="Normal"/>
    <w:qFormat/>
    <w:rsid w:val="001448D0"/>
    <w:pPr>
      <w:spacing w:before="100" w:beforeAutospacing="1" w:after="100" w:afterAutospacing="1"/>
    </w:pPr>
  </w:style>
  <w:style w:type="character" w:customStyle="1" w:styleId="Style12ptBold">
    <w:name w:val="Style 12 pt Bold"/>
    <w:basedOn w:val="DefaultParagraphFont"/>
    <w:rsid w:val="001448D0"/>
    <w:rPr>
      <w:b/>
      <w:bCs/>
      <w:sz w:val="20"/>
    </w:rPr>
  </w:style>
  <w:style w:type="character" w:customStyle="1" w:styleId="senselabel">
    <w:name w:val="sense_label"/>
    <w:basedOn w:val="DefaultParagraphFont"/>
    <w:rsid w:val="001448D0"/>
  </w:style>
  <w:style w:type="character" w:customStyle="1" w:styleId="labset">
    <w:name w:val="labset"/>
    <w:basedOn w:val="DefaultParagraphFont"/>
    <w:rsid w:val="001448D0"/>
  </w:style>
  <w:style w:type="paragraph" w:customStyle="1" w:styleId="CM123">
    <w:name w:val="CM123"/>
    <w:basedOn w:val="Normal"/>
    <w:next w:val="Normal"/>
    <w:uiPriority w:val="99"/>
    <w:qFormat/>
    <w:rsid w:val="001448D0"/>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1448D0"/>
  </w:style>
  <w:style w:type="character" w:customStyle="1" w:styleId="addressspan">
    <w:name w:val="addressspan"/>
    <w:rsid w:val="001448D0"/>
  </w:style>
  <w:style w:type="character" w:customStyle="1" w:styleId="role">
    <w:name w:val="role"/>
    <w:rsid w:val="001448D0"/>
  </w:style>
  <w:style w:type="paragraph" w:customStyle="1" w:styleId="ReportTitle">
    <w:name w:val="Report Title"/>
    <w:basedOn w:val="Default"/>
    <w:next w:val="Default"/>
    <w:uiPriority w:val="99"/>
    <w:qFormat/>
    <w:rsid w:val="001448D0"/>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1448D0"/>
    <w:rPr>
      <w:sz w:val="24"/>
      <w:szCs w:val="24"/>
      <w:u w:val="thick"/>
    </w:rPr>
  </w:style>
  <w:style w:type="paragraph" w:customStyle="1" w:styleId="UnderlinedF9">
    <w:name w:val="Underlined F9"/>
    <w:basedOn w:val="Normal"/>
    <w:next w:val="NormalF6"/>
    <w:link w:val="UnderlinedF9Char"/>
    <w:qFormat/>
    <w:rsid w:val="001448D0"/>
    <w:rPr>
      <w:b/>
      <w:u w:val="single"/>
      <w:lang w:val="x-none" w:eastAsia="x-none"/>
    </w:rPr>
  </w:style>
  <w:style w:type="character" w:customStyle="1" w:styleId="UnderlinedF9Char">
    <w:name w:val="Underlined F9 Char"/>
    <w:link w:val="UnderlinedF9"/>
    <w:rsid w:val="001448D0"/>
    <w:rPr>
      <w:rFonts w:ascii="Arial" w:hAnsi="Arial" w:cs="Arial"/>
      <w:b/>
      <w:kern w:val="0"/>
      <w:sz w:val="16"/>
      <w:szCs w:val="22"/>
      <w:u w:val="single"/>
      <w:lang w:val="x-none" w:eastAsia="x-none"/>
      <w14:ligatures w14:val="none"/>
    </w:rPr>
  </w:style>
  <w:style w:type="character" w:customStyle="1" w:styleId="UnderlineCharChar20">
    <w:name w:val="Underline Char Char2"/>
    <w:basedOn w:val="DefaultParagraphFont"/>
    <w:rsid w:val="001448D0"/>
    <w:rPr>
      <w:rFonts w:eastAsia="MS Mincho"/>
      <w:u w:val="single"/>
      <w:lang w:val="en-US" w:eastAsia="en-US" w:bidi="ar-SA"/>
    </w:rPr>
  </w:style>
  <w:style w:type="paragraph" w:customStyle="1" w:styleId="author-image">
    <w:name w:val="author-image"/>
    <w:basedOn w:val="Normal"/>
    <w:rsid w:val="001448D0"/>
    <w:pPr>
      <w:spacing w:before="100" w:beforeAutospacing="1" w:after="100" w:afterAutospacing="1"/>
    </w:pPr>
  </w:style>
  <w:style w:type="character" w:customStyle="1" w:styleId="ColorfulGrid-Accent1Char1">
    <w:name w:val="Colorful Grid - Accent 1 Char1"/>
    <w:uiPriority w:val="29"/>
    <w:rsid w:val="001448D0"/>
    <w:rPr>
      <w:iCs/>
      <w:sz w:val="16"/>
      <w:szCs w:val="22"/>
    </w:rPr>
  </w:style>
  <w:style w:type="paragraph" w:customStyle="1" w:styleId="CardTextCharCharChar">
    <w:name w:val="Card Text Char Char Char"/>
    <w:basedOn w:val="Normal"/>
    <w:link w:val="CardTextCharCharCharChar"/>
    <w:rsid w:val="001448D0"/>
    <w:pPr>
      <w:ind w:left="1728" w:right="1728"/>
    </w:pPr>
    <w:rPr>
      <w:sz w:val="18"/>
      <w:lang w:val="x-none" w:eastAsia="x-none"/>
    </w:rPr>
  </w:style>
  <w:style w:type="character" w:customStyle="1" w:styleId="CardTextCharCharCharChar">
    <w:name w:val="Card Text Char Char Char Char"/>
    <w:link w:val="CardTextCharCharChar"/>
    <w:rsid w:val="001448D0"/>
    <w:rPr>
      <w:rFonts w:ascii="Arial" w:hAnsi="Arial" w:cs="Arial"/>
      <w:kern w:val="0"/>
      <w:sz w:val="18"/>
      <w:szCs w:val="22"/>
      <w:lang w:val="x-none" w:eastAsia="x-none"/>
      <w14:ligatures w14:val="none"/>
    </w:rPr>
  </w:style>
  <w:style w:type="character" w:customStyle="1" w:styleId="Char1Char1">
    <w:name w:val="Char1 Char1"/>
    <w:aliases w:val="Heading 3 Char3 Char Char Char Char1,Heading 3 Char1 Char Char Char Char Char1"/>
    <w:qFormat/>
    <w:rsid w:val="001448D0"/>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1448D0"/>
    <w:pPr>
      <w:keepNext/>
      <w:keepLines/>
      <w:spacing w:before="200"/>
      <w:outlineLvl w:val="3"/>
    </w:pPr>
    <w:rPr>
      <w:rFonts w:ascii="Garamond" w:hAnsi="Garamond"/>
      <w:b/>
      <w:bCs/>
      <w:iCs/>
      <w:sz w:val="26"/>
    </w:rPr>
  </w:style>
  <w:style w:type="paragraph" w:customStyle="1" w:styleId="FreeForm">
    <w:name w:val="Free Form"/>
    <w:qFormat/>
    <w:rsid w:val="001448D0"/>
    <w:pPr>
      <w:spacing w:after="0" w:line="240" w:lineRule="auto"/>
    </w:pPr>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1448D0"/>
  </w:style>
  <w:style w:type="character" w:customStyle="1" w:styleId="searchwithinhl">
    <w:name w:val="searchwithinhl"/>
    <w:basedOn w:val="DefaultParagraphFont"/>
    <w:rsid w:val="001448D0"/>
  </w:style>
  <w:style w:type="character" w:customStyle="1" w:styleId="read-pgnum">
    <w:name w:val="read-pgnum"/>
    <w:basedOn w:val="DefaultParagraphFont"/>
    <w:rsid w:val="001448D0"/>
  </w:style>
  <w:style w:type="character" w:customStyle="1" w:styleId="middleheadline">
    <w:name w:val="middleheadline"/>
    <w:basedOn w:val="DefaultParagraphFont"/>
    <w:rsid w:val="001448D0"/>
  </w:style>
  <w:style w:type="character" w:customStyle="1" w:styleId="style22">
    <w:name w:val="style2"/>
    <w:basedOn w:val="DefaultParagraphFont"/>
    <w:rsid w:val="001448D0"/>
  </w:style>
  <w:style w:type="paragraph" w:customStyle="1" w:styleId="style1style2">
    <w:name w:val="style1 style2"/>
    <w:basedOn w:val="Normal"/>
    <w:qFormat/>
    <w:rsid w:val="001448D0"/>
    <w:pPr>
      <w:spacing w:beforeLines="1" w:afterLines="1"/>
    </w:pPr>
    <w:rPr>
      <w:rFonts w:ascii="Times" w:hAnsi="Times"/>
      <w:szCs w:val="20"/>
    </w:rPr>
  </w:style>
  <w:style w:type="character" w:customStyle="1" w:styleId="endemailtag">
    <w:name w:val="endemailtag"/>
    <w:basedOn w:val="DefaultParagraphFont"/>
    <w:rsid w:val="001448D0"/>
  </w:style>
  <w:style w:type="character" w:customStyle="1" w:styleId="title3">
    <w:name w:val="title3"/>
    <w:rsid w:val="001448D0"/>
    <w:rPr>
      <w:b/>
      <w:bCs/>
      <w:sz w:val="26"/>
      <w:szCs w:val="26"/>
    </w:rPr>
  </w:style>
  <w:style w:type="character" w:customStyle="1" w:styleId="articlebyline">
    <w:name w:val="articlebyline"/>
    <w:basedOn w:val="DefaultParagraphFont"/>
    <w:rsid w:val="001448D0"/>
  </w:style>
  <w:style w:type="paragraph" w:customStyle="1" w:styleId="non-feed">
    <w:name w:val="non-feed"/>
    <w:basedOn w:val="Normal"/>
    <w:qFormat/>
    <w:rsid w:val="001448D0"/>
    <w:pPr>
      <w:spacing w:beforeLines="1" w:afterLines="1"/>
    </w:pPr>
    <w:rPr>
      <w:rFonts w:ascii="Times" w:hAnsi="Times"/>
      <w:szCs w:val="20"/>
    </w:rPr>
  </w:style>
  <w:style w:type="paragraph" w:customStyle="1" w:styleId="articleparagraphenarticleparagraph">
    <w:name w:val="articleparagraph enarticleparagraph"/>
    <w:basedOn w:val="Normal"/>
    <w:rsid w:val="001448D0"/>
    <w:pPr>
      <w:spacing w:beforeLines="1" w:afterLines="1"/>
    </w:pPr>
    <w:rPr>
      <w:rFonts w:ascii="Times" w:hAnsi="Times"/>
      <w:szCs w:val="20"/>
    </w:rPr>
  </w:style>
  <w:style w:type="character" w:customStyle="1" w:styleId="authorpub2">
    <w:name w:val="author_pub2"/>
    <w:basedOn w:val="DefaultParagraphFont"/>
    <w:rsid w:val="001448D0"/>
  </w:style>
  <w:style w:type="character" w:customStyle="1" w:styleId="fullpost">
    <w:name w:val="fullpost"/>
    <w:rsid w:val="001448D0"/>
  </w:style>
  <w:style w:type="paragraph" w:customStyle="1" w:styleId="Boldunderline2">
    <w:name w:val="Bold/underline"/>
    <w:basedOn w:val="Normal"/>
    <w:link w:val="BoldunderlineChar4"/>
    <w:autoRedefine/>
    <w:rsid w:val="001448D0"/>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1448D0"/>
    <w:pPr>
      <w:spacing w:beforeLines="1" w:afterLines="1"/>
    </w:pPr>
    <w:rPr>
      <w:rFonts w:ascii="Times" w:hAnsi="Times"/>
      <w:szCs w:val="20"/>
    </w:rPr>
  </w:style>
  <w:style w:type="character" w:customStyle="1" w:styleId="personname">
    <w:name w:val="person_name"/>
    <w:rsid w:val="001448D0"/>
  </w:style>
  <w:style w:type="paragraph" w:customStyle="1" w:styleId="BoldItalics">
    <w:name w:val="Bold Italics"/>
    <w:basedOn w:val="Normal"/>
    <w:rsid w:val="001448D0"/>
    <w:rPr>
      <w:b/>
      <w:i/>
    </w:rPr>
  </w:style>
  <w:style w:type="paragraph" w:customStyle="1" w:styleId="story2">
    <w:name w:val="story2"/>
    <w:basedOn w:val="Normal"/>
    <w:qFormat/>
    <w:rsid w:val="001448D0"/>
    <w:pPr>
      <w:spacing w:before="100" w:beforeAutospacing="1" w:after="100" w:afterAutospacing="1"/>
    </w:pPr>
  </w:style>
  <w:style w:type="paragraph" w:customStyle="1" w:styleId="spintrotext">
    <w:name w:val="spintrotext"/>
    <w:basedOn w:val="Normal"/>
    <w:qFormat/>
    <w:rsid w:val="001448D0"/>
    <w:pPr>
      <w:spacing w:before="100" w:beforeAutospacing="1" w:after="180"/>
    </w:pPr>
    <w:rPr>
      <w:b/>
      <w:bCs/>
    </w:rPr>
  </w:style>
  <w:style w:type="character" w:customStyle="1" w:styleId="majorhd1">
    <w:name w:val="majorhd1"/>
    <w:basedOn w:val="DefaultParagraphFont"/>
    <w:rsid w:val="001448D0"/>
    <w:rPr>
      <w:rFonts w:ascii="Arial" w:hAnsi="Arial" w:cs="Arial" w:hint="default"/>
      <w:b/>
      <w:bCs/>
      <w:color w:val="660000"/>
      <w:sz w:val="25"/>
      <w:szCs w:val="25"/>
    </w:rPr>
  </w:style>
  <w:style w:type="paragraph" w:customStyle="1" w:styleId="summary10">
    <w:name w:val="summary10"/>
    <w:basedOn w:val="Normal"/>
    <w:qFormat/>
    <w:rsid w:val="001448D0"/>
    <w:pPr>
      <w:spacing w:before="30" w:line="336" w:lineRule="atLeast"/>
    </w:pPr>
    <w:rPr>
      <w:rFonts w:ascii="Georgia" w:hAnsi="Georgia"/>
      <w:color w:val="333333"/>
    </w:rPr>
  </w:style>
  <w:style w:type="character" w:customStyle="1" w:styleId="origin10">
    <w:name w:val="origin10"/>
    <w:basedOn w:val="DefaultParagraphFont"/>
    <w:rsid w:val="001448D0"/>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1448D0"/>
  </w:style>
  <w:style w:type="character" w:customStyle="1" w:styleId="mainarttitle">
    <w:name w:val="mainarttitle"/>
    <w:basedOn w:val="DefaultParagraphFont"/>
    <w:rsid w:val="001448D0"/>
  </w:style>
  <w:style w:type="character" w:customStyle="1" w:styleId="Undlerine">
    <w:name w:val="Undlerine"/>
    <w:qFormat/>
    <w:rsid w:val="001448D0"/>
    <w:rPr>
      <w:rFonts w:ascii="Times New Roman" w:hAnsi="Times New Roman"/>
      <w:w w:val="110"/>
      <w:sz w:val="20"/>
      <w:szCs w:val="20"/>
      <w:u w:val="single"/>
      <w:bdr w:val="none" w:sz="0" w:space="0" w:color="auto"/>
      <w:lang w:bidi="he-IL"/>
    </w:rPr>
  </w:style>
  <w:style w:type="character" w:customStyle="1" w:styleId="Boxes">
    <w:name w:val="Boxes"/>
    <w:basedOn w:val="AUNDERLINE1"/>
    <w:rsid w:val="001448D0"/>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1448D0"/>
    <w:rPr>
      <w:rFonts w:ascii="Times New Roman" w:hAnsi="Times New Roman"/>
      <w:sz w:val="20"/>
      <w:u w:val="single"/>
    </w:rPr>
  </w:style>
  <w:style w:type="character" w:customStyle="1" w:styleId="bzhistoryinfo">
    <w:name w:val="bz_history_info"/>
    <w:basedOn w:val="DefaultParagraphFont"/>
    <w:rsid w:val="001448D0"/>
  </w:style>
  <w:style w:type="character" w:customStyle="1" w:styleId="firstlast">
    <w:name w:val="first last"/>
    <w:basedOn w:val="DefaultParagraphFont"/>
    <w:rsid w:val="001448D0"/>
  </w:style>
  <w:style w:type="paragraph" w:customStyle="1" w:styleId="h">
    <w:name w:val="h"/>
    <w:basedOn w:val="Normal"/>
    <w:qFormat/>
    <w:rsid w:val="001448D0"/>
    <w:pPr>
      <w:spacing w:before="100" w:beforeAutospacing="1" w:after="100" w:afterAutospacing="1"/>
    </w:pPr>
    <w:rPr>
      <w:rFonts w:ascii="Times" w:hAnsi="Times"/>
      <w:szCs w:val="20"/>
    </w:rPr>
  </w:style>
  <w:style w:type="character" w:customStyle="1" w:styleId="header10">
    <w:name w:val="header1"/>
    <w:basedOn w:val="DefaultParagraphFont"/>
    <w:rsid w:val="001448D0"/>
  </w:style>
  <w:style w:type="paragraph" w:customStyle="1" w:styleId="mainbody">
    <w:name w:val="mainbody"/>
    <w:basedOn w:val="Normal"/>
    <w:qFormat/>
    <w:rsid w:val="001448D0"/>
    <w:pPr>
      <w:spacing w:beforeLines="1" w:afterLines="1"/>
    </w:pPr>
    <w:rPr>
      <w:rFonts w:ascii="Times" w:hAnsi="Times"/>
      <w:szCs w:val="20"/>
    </w:rPr>
  </w:style>
  <w:style w:type="paragraph" w:customStyle="1" w:styleId="snippet">
    <w:name w:val="snippet"/>
    <w:basedOn w:val="Normal"/>
    <w:qFormat/>
    <w:rsid w:val="001448D0"/>
    <w:pPr>
      <w:spacing w:beforeLines="1" w:afterLines="1"/>
    </w:pPr>
    <w:rPr>
      <w:rFonts w:ascii="Times" w:hAnsi="Times"/>
      <w:szCs w:val="20"/>
    </w:rPr>
  </w:style>
  <w:style w:type="character" w:customStyle="1" w:styleId="s1">
    <w:name w:val="s1"/>
    <w:basedOn w:val="DefaultParagraphFont"/>
    <w:rsid w:val="001448D0"/>
  </w:style>
  <w:style w:type="character" w:customStyle="1" w:styleId="s3">
    <w:name w:val="s3"/>
    <w:basedOn w:val="DefaultParagraphFont"/>
    <w:rsid w:val="001448D0"/>
  </w:style>
  <w:style w:type="paragraph" w:customStyle="1" w:styleId="p13">
    <w:name w:val="p13"/>
    <w:basedOn w:val="Normal"/>
    <w:qFormat/>
    <w:rsid w:val="001448D0"/>
    <w:pPr>
      <w:spacing w:beforeLines="1" w:afterLines="1"/>
    </w:pPr>
    <w:rPr>
      <w:rFonts w:ascii="Times" w:hAnsi="Times"/>
      <w:szCs w:val="20"/>
    </w:rPr>
  </w:style>
  <w:style w:type="character" w:customStyle="1" w:styleId="s6">
    <w:name w:val="s6"/>
    <w:basedOn w:val="DefaultParagraphFont"/>
    <w:rsid w:val="001448D0"/>
  </w:style>
  <w:style w:type="character" w:customStyle="1" w:styleId="detailcname">
    <w:name w:val="detailcname"/>
    <w:basedOn w:val="DefaultParagraphFont"/>
    <w:rsid w:val="001448D0"/>
  </w:style>
  <w:style w:type="character" w:customStyle="1" w:styleId="block-spacer">
    <w:name w:val="block-spacer"/>
    <w:basedOn w:val="DefaultParagraphFont"/>
    <w:rsid w:val="001448D0"/>
  </w:style>
  <w:style w:type="paragraph" w:customStyle="1" w:styleId="cnnfirst">
    <w:name w:val="cnn_first"/>
    <w:basedOn w:val="Normal"/>
    <w:qFormat/>
    <w:rsid w:val="001448D0"/>
    <w:pPr>
      <w:spacing w:beforeLines="1" w:afterLines="1"/>
    </w:pPr>
    <w:rPr>
      <w:rFonts w:ascii="Times" w:hAnsi="Times"/>
      <w:szCs w:val="20"/>
    </w:rPr>
  </w:style>
  <w:style w:type="character" w:customStyle="1" w:styleId="articlesource">
    <w:name w:val="articlesource"/>
    <w:basedOn w:val="DefaultParagraphFont"/>
    <w:rsid w:val="001448D0"/>
  </w:style>
  <w:style w:type="character" w:customStyle="1" w:styleId="itxtrstitxtrstspanitxthookspan">
    <w:name w:val="itxtrst itxtrstspan itxthookspan"/>
    <w:basedOn w:val="DefaultParagraphFont"/>
    <w:rsid w:val="001448D0"/>
  </w:style>
  <w:style w:type="paragraph" w:customStyle="1" w:styleId="darkgreen">
    <w:name w:val="darkgreen"/>
    <w:basedOn w:val="Normal"/>
    <w:qFormat/>
    <w:rsid w:val="001448D0"/>
    <w:pPr>
      <w:spacing w:beforeLines="1" w:afterLines="1"/>
    </w:pPr>
    <w:rPr>
      <w:rFonts w:ascii="Times" w:hAnsi="Times"/>
      <w:szCs w:val="20"/>
    </w:rPr>
  </w:style>
  <w:style w:type="character" w:customStyle="1" w:styleId="wl-startdate">
    <w:name w:val="wl-startdate"/>
    <w:basedOn w:val="DefaultParagraphFont"/>
    <w:rsid w:val="001448D0"/>
  </w:style>
  <w:style w:type="character" w:customStyle="1" w:styleId="authorvcard">
    <w:name w:val="author vcard"/>
    <w:basedOn w:val="DefaultParagraphFont"/>
    <w:rsid w:val="001448D0"/>
  </w:style>
  <w:style w:type="paragraph" w:customStyle="1" w:styleId="cpf-viewbox-edit-highlight">
    <w:name w:val="cpf-viewbox-edit-highlight"/>
    <w:basedOn w:val="Normal"/>
    <w:qFormat/>
    <w:rsid w:val="001448D0"/>
    <w:pPr>
      <w:spacing w:beforeLines="1" w:afterLines="1"/>
    </w:pPr>
    <w:rPr>
      <w:rFonts w:ascii="Times" w:hAnsi="Times"/>
      <w:szCs w:val="20"/>
    </w:rPr>
  </w:style>
  <w:style w:type="paragraph" w:customStyle="1" w:styleId="CM104">
    <w:name w:val="CM104"/>
    <w:basedOn w:val="Default"/>
    <w:next w:val="Default"/>
    <w:uiPriority w:val="99"/>
    <w:qFormat/>
    <w:rsid w:val="001448D0"/>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1448D0"/>
    <w:pPr>
      <w:widowControl w:val="0"/>
    </w:pPr>
    <w:rPr>
      <w:rFonts w:ascii="Arial" w:eastAsia="Times New Roman" w:hAnsi="Arial" w:cs="Times New Roman"/>
      <w:color w:val="auto"/>
    </w:rPr>
  </w:style>
  <w:style w:type="character" w:customStyle="1" w:styleId="referencetext">
    <w:name w:val="referencetext"/>
    <w:basedOn w:val="DefaultParagraphFont"/>
    <w:rsid w:val="001448D0"/>
  </w:style>
  <w:style w:type="paragraph" w:customStyle="1" w:styleId="UnderlinedV2">
    <w:name w:val="Underlined V2"/>
    <w:basedOn w:val="Normal"/>
    <w:next w:val="Normal"/>
    <w:link w:val="UnderlinedV2Char"/>
    <w:qFormat/>
    <w:rsid w:val="001448D0"/>
    <w:rPr>
      <w:rFonts w:ascii="Cambria" w:hAnsi="Cambria"/>
      <w:u w:val="single"/>
      <w:lang w:val="x-none" w:eastAsia="x-none"/>
    </w:rPr>
  </w:style>
  <w:style w:type="character" w:customStyle="1" w:styleId="UnderlinedV2Char">
    <w:name w:val="Underlined V2 Char"/>
    <w:link w:val="UnderlinedV2"/>
    <w:rsid w:val="001448D0"/>
    <w:rPr>
      <w:rFonts w:ascii="Cambria" w:hAnsi="Cambria" w:cs="Arial"/>
      <w:kern w:val="0"/>
      <w:sz w:val="16"/>
      <w:szCs w:val="22"/>
      <w:u w:val="single"/>
      <w:lang w:val="x-none" w:eastAsia="x-none"/>
      <w14:ligatures w14:val="none"/>
    </w:rPr>
  </w:style>
  <w:style w:type="character" w:customStyle="1" w:styleId="LDDebateCard">
    <w:name w:val="LD Debate Card"/>
    <w:basedOn w:val="DefaultParagraphFont"/>
    <w:rsid w:val="001448D0"/>
    <w:rPr>
      <w:rFonts w:ascii="Times New Roman" w:hAnsi="Times New Roman" w:cs="Times New Roman" w:hint="default"/>
      <w:b/>
      <w:bCs/>
      <w:color w:val="000000"/>
      <w:u w:val="single"/>
    </w:rPr>
  </w:style>
  <w:style w:type="character" w:customStyle="1" w:styleId="F5Normal">
    <w:name w:val="F5 Normal"/>
    <w:basedOn w:val="DefaultParagraphFont"/>
    <w:rsid w:val="001448D0"/>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1448D0"/>
    <w:rPr>
      <w:rFonts w:ascii="Times New Roman" w:hAnsi="Times New Roman"/>
      <w:sz w:val="18"/>
    </w:rPr>
  </w:style>
  <w:style w:type="paragraph" w:styleId="TableofFigures">
    <w:name w:val="table of figures"/>
    <w:basedOn w:val="Normal"/>
    <w:next w:val="Normal"/>
    <w:unhideWhenUsed/>
    <w:rsid w:val="001448D0"/>
    <w:pPr>
      <w:ind w:left="400" w:hanging="400"/>
    </w:pPr>
    <w:rPr>
      <w:szCs w:val="20"/>
    </w:rPr>
  </w:style>
  <w:style w:type="paragraph" w:customStyle="1" w:styleId="ImportantText">
    <w:name w:val="Important Text"/>
    <w:basedOn w:val="Normal"/>
    <w:next w:val="Normal"/>
    <w:link w:val="ImportantTextChar"/>
    <w:qFormat/>
    <w:rsid w:val="001448D0"/>
    <w:rPr>
      <w:b/>
      <w:szCs w:val="44"/>
      <w:u w:val="single"/>
      <w:bdr w:val="single" w:sz="8" w:space="0" w:color="auto"/>
    </w:rPr>
  </w:style>
  <w:style w:type="character" w:customStyle="1" w:styleId="ImportantTextChar">
    <w:name w:val="Important Text Char"/>
    <w:basedOn w:val="DefaultParagraphFont"/>
    <w:link w:val="ImportantText"/>
    <w:rsid w:val="001448D0"/>
    <w:rPr>
      <w:rFonts w:ascii="Arial" w:hAnsi="Arial" w:cs="Arial"/>
      <w:b/>
      <w:kern w:val="0"/>
      <w:sz w:val="16"/>
      <w:szCs w:val="44"/>
      <w:u w:val="single"/>
      <w:bdr w:val="single" w:sz="8" w:space="0" w:color="auto"/>
      <w14:ligatures w14:val="none"/>
    </w:rPr>
  </w:style>
  <w:style w:type="paragraph" w:customStyle="1" w:styleId="F5CardText">
    <w:name w:val="F5 Card Text"/>
    <w:qFormat/>
    <w:rsid w:val="001448D0"/>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1448D0"/>
  </w:style>
  <w:style w:type="character" w:customStyle="1" w:styleId="citation-abbreviation">
    <w:name w:val="citation-abbreviation"/>
    <w:basedOn w:val="DefaultParagraphFont"/>
    <w:rsid w:val="001448D0"/>
  </w:style>
  <w:style w:type="character" w:customStyle="1" w:styleId="citation-publication-date">
    <w:name w:val="citation-publication-date"/>
    <w:basedOn w:val="DefaultParagraphFont"/>
    <w:rsid w:val="001448D0"/>
  </w:style>
  <w:style w:type="character" w:customStyle="1" w:styleId="citation-volume">
    <w:name w:val="citation-volume"/>
    <w:basedOn w:val="DefaultParagraphFont"/>
    <w:rsid w:val="001448D0"/>
  </w:style>
  <w:style w:type="character" w:customStyle="1" w:styleId="citation-issue">
    <w:name w:val="citation-issue"/>
    <w:basedOn w:val="DefaultParagraphFont"/>
    <w:rsid w:val="001448D0"/>
  </w:style>
  <w:style w:type="character" w:customStyle="1" w:styleId="citation-flpages">
    <w:name w:val="citation-flpages"/>
    <w:basedOn w:val="DefaultParagraphFont"/>
    <w:rsid w:val="001448D0"/>
  </w:style>
  <w:style w:type="character" w:customStyle="1" w:styleId="journalname">
    <w:name w:val="journalname"/>
    <w:basedOn w:val="DefaultParagraphFont"/>
    <w:rsid w:val="001448D0"/>
  </w:style>
  <w:style w:type="character" w:customStyle="1" w:styleId="stnd">
    <w:name w:val="stnd"/>
    <w:basedOn w:val="DefaultParagraphFont"/>
    <w:rsid w:val="001448D0"/>
  </w:style>
  <w:style w:type="paragraph" w:customStyle="1" w:styleId="FileTitle">
    <w:name w:val="File Title"/>
    <w:autoRedefine/>
    <w:qFormat/>
    <w:rsid w:val="001448D0"/>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1448D0"/>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1448D0"/>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1448D0"/>
    <w:pPr>
      <w:jc w:val="both"/>
    </w:pPr>
    <w:rPr>
      <w:b/>
      <w:u w:val="thick"/>
      <w:lang w:val="x-none" w:eastAsia="x-none"/>
    </w:rPr>
  </w:style>
  <w:style w:type="character" w:customStyle="1" w:styleId="HighlightedTextBoldChar">
    <w:name w:val="Highlighted Text &amp; Bold Char"/>
    <w:link w:val="HighlightedTextBold"/>
    <w:rsid w:val="001448D0"/>
    <w:rPr>
      <w:rFonts w:ascii="Arial" w:hAnsi="Arial" w:cs="Arial"/>
      <w:b/>
      <w:kern w:val="0"/>
      <w:sz w:val="16"/>
      <w:szCs w:val="22"/>
      <w:u w:val="thick"/>
      <w:lang w:val="x-none" w:eastAsia="x-none"/>
      <w14:ligatures w14:val="none"/>
    </w:rPr>
  </w:style>
  <w:style w:type="paragraph" w:customStyle="1" w:styleId="StyleHeading1Justified">
    <w:name w:val="Style Heading 1 + Justified"/>
    <w:basedOn w:val="Heading1"/>
    <w:link w:val="StyleHeading1JustifiedChar"/>
    <w:qFormat/>
    <w:rsid w:val="001448D0"/>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1448D0"/>
    <w:rPr>
      <w:rFonts w:ascii="Arial" w:eastAsiaTheme="majorEastAsia" w:hAnsi="Arial" w:cs="Times New Roman"/>
      <w:b/>
      <w:bCs/>
      <w:kern w:val="0"/>
      <w:sz w:val="36"/>
      <w:szCs w:val="28"/>
      <w:u w:val="single"/>
      <w:lang w:val="x-none" w:eastAsia="x-none"/>
      <w14:ligatures w14:val="none"/>
    </w:rPr>
  </w:style>
  <w:style w:type="character" w:customStyle="1" w:styleId="AAAEmphasis2">
    <w:name w:val="AAAEmphasis2"/>
    <w:rsid w:val="001448D0"/>
    <w:rPr>
      <w:rFonts w:ascii="Cooper Black" w:hAnsi="Cooper Black"/>
      <w:iCs/>
      <w:u w:val="single"/>
    </w:rPr>
  </w:style>
  <w:style w:type="paragraph" w:customStyle="1" w:styleId="shrink80">
    <w:name w:val="shrink8"/>
    <w:basedOn w:val="Normal"/>
    <w:qFormat/>
    <w:rsid w:val="001448D0"/>
    <w:pPr>
      <w:spacing w:beforeLines="1" w:afterLines="1"/>
    </w:pPr>
    <w:rPr>
      <w:rFonts w:ascii="Times" w:hAnsi="Times"/>
      <w:szCs w:val="20"/>
    </w:rPr>
  </w:style>
  <w:style w:type="character" w:customStyle="1" w:styleId="underline00">
    <w:name w:val="underline0"/>
    <w:basedOn w:val="DefaultParagraphFont"/>
    <w:rsid w:val="001448D0"/>
  </w:style>
  <w:style w:type="character" w:customStyle="1" w:styleId="sub">
    <w:name w:val="sub"/>
    <w:basedOn w:val="DefaultParagraphFont"/>
    <w:rsid w:val="001448D0"/>
  </w:style>
  <w:style w:type="paragraph" w:customStyle="1" w:styleId="blockquote0">
    <w:name w:val="blockquote"/>
    <w:basedOn w:val="Normal"/>
    <w:rsid w:val="001448D0"/>
    <w:pPr>
      <w:spacing w:beforeLines="1" w:afterLines="1"/>
    </w:pPr>
    <w:rPr>
      <w:rFonts w:ascii="Times" w:hAnsi="Times"/>
      <w:szCs w:val="20"/>
    </w:rPr>
  </w:style>
  <w:style w:type="character" w:customStyle="1" w:styleId="citedby">
    <w:name w:val="citedby_"/>
    <w:basedOn w:val="DefaultParagraphFont"/>
    <w:rsid w:val="001448D0"/>
  </w:style>
  <w:style w:type="paragraph" w:customStyle="1" w:styleId="svarticlesection">
    <w:name w:val="svarticle section"/>
    <w:basedOn w:val="Normal"/>
    <w:qFormat/>
    <w:rsid w:val="001448D0"/>
    <w:pPr>
      <w:spacing w:beforeLines="1" w:afterLines="1"/>
    </w:pPr>
    <w:rPr>
      <w:rFonts w:ascii="Times" w:hAnsi="Times"/>
      <w:szCs w:val="20"/>
    </w:rPr>
  </w:style>
  <w:style w:type="character" w:customStyle="1" w:styleId="formulatext">
    <w:name w:val="formulatext"/>
    <w:basedOn w:val="DefaultParagraphFont"/>
    <w:rsid w:val="001448D0"/>
  </w:style>
  <w:style w:type="paragraph" w:customStyle="1" w:styleId="TagNew">
    <w:name w:val="Tag New"/>
    <w:qFormat/>
    <w:rsid w:val="001448D0"/>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1448D0"/>
  </w:style>
  <w:style w:type="paragraph" w:customStyle="1" w:styleId="DebateBlocking">
    <w:name w:val="DebateBlocking"/>
    <w:basedOn w:val="Normal"/>
    <w:uiPriority w:val="99"/>
    <w:qFormat/>
    <w:rsid w:val="001448D0"/>
    <w:rPr>
      <w:rFonts w:eastAsia="Calibri"/>
      <w:b/>
      <w:bCs/>
      <w:smallCaps/>
      <w:szCs w:val="20"/>
    </w:rPr>
  </w:style>
  <w:style w:type="paragraph" w:customStyle="1" w:styleId="CardUnderline">
    <w:name w:val="Card Underline"/>
    <w:link w:val="CardUnderlineChar"/>
    <w:rsid w:val="001448D0"/>
    <w:pPr>
      <w:spacing w:after="200" w:line="276" w:lineRule="auto"/>
    </w:pPr>
    <w:rPr>
      <w:u w:val="single"/>
    </w:rPr>
  </w:style>
  <w:style w:type="character" w:customStyle="1" w:styleId="createdby">
    <w:name w:val="createdby"/>
    <w:rsid w:val="001448D0"/>
  </w:style>
  <w:style w:type="character" w:customStyle="1" w:styleId="createdate">
    <w:name w:val="createdate"/>
    <w:rsid w:val="001448D0"/>
  </w:style>
  <w:style w:type="paragraph" w:customStyle="1" w:styleId="spip">
    <w:name w:val="spip"/>
    <w:basedOn w:val="Normal"/>
    <w:qFormat/>
    <w:rsid w:val="001448D0"/>
    <w:pPr>
      <w:spacing w:before="100" w:beforeAutospacing="1" w:after="100" w:afterAutospacing="1"/>
    </w:pPr>
  </w:style>
  <w:style w:type="character" w:customStyle="1" w:styleId="publicationinfo">
    <w:name w:val="publicationinfo"/>
    <w:rsid w:val="001448D0"/>
  </w:style>
  <w:style w:type="character" w:customStyle="1" w:styleId="style131">
    <w:name w:val="style131"/>
    <w:rsid w:val="001448D0"/>
    <w:rPr>
      <w:sz w:val="20"/>
      <w:szCs w:val="20"/>
    </w:rPr>
  </w:style>
  <w:style w:type="paragraph" w:customStyle="1" w:styleId="authorcontact">
    <w:name w:val="authorcontact"/>
    <w:basedOn w:val="Normal"/>
    <w:rsid w:val="001448D0"/>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1448D0"/>
    <w:pPr>
      <w:ind w:left="400"/>
    </w:pPr>
    <w:rPr>
      <w:rFonts w:ascii="Georgia" w:hAnsi="Georgia"/>
      <w:szCs w:val="20"/>
    </w:rPr>
  </w:style>
  <w:style w:type="paragraph" w:customStyle="1" w:styleId="card3">
    <w:name w:val="card 3"/>
    <w:basedOn w:val="Normal"/>
    <w:rsid w:val="001448D0"/>
    <w:pPr>
      <w:ind w:left="400"/>
    </w:pPr>
    <w:rPr>
      <w:szCs w:val="20"/>
    </w:rPr>
  </w:style>
  <w:style w:type="character" w:customStyle="1" w:styleId="text11gold">
    <w:name w:val="text11 gold"/>
    <w:basedOn w:val="DefaultParagraphFont"/>
    <w:rsid w:val="001448D0"/>
  </w:style>
  <w:style w:type="character" w:customStyle="1" w:styleId="StyleunderlineNotBold">
    <w:name w:val="Style underline + Not Bold"/>
    <w:basedOn w:val="DefaultParagraphFont"/>
    <w:rsid w:val="001448D0"/>
    <w:rPr>
      <w:b/>
      <w:u w:val="single"/>
    </w:rPr>
  </w:style>
  <w:style w:type="character" w:customStyle="1" w:styleId="StyleunderlineNotBold1">
    <w:name w:val="Style underline + Not Bold1"/>
    <w:basedOn w:val="DefaultParagraphFont"/>
    <w:rsid w:val="001448D0"/>
    <w:rPr>
      <w:b/>
      <w:u w:val="single"/>
    </w:rPr>
  </w:style>
  <w:style w:type="paragraph" w:customStyle="1" w:styleId="BodyText55">
    <w:name w:val="Body Text55"/>
    <w:basedOn w:val="Normal"/>
    <w:rsid w:val="001448D0"/>
    <w:pPr>
      <w:shd w:val="clear" w:color="auto" w:fill="FFFFFF"/>
      <w:spacing w:line="252" w:lineRule="exact"/>
      <w:jc w:val="both"/>
    </w:pPr>
    <w:rPr>
      <w:sz w:val="19"/>
      <w:szCs w:val="19"/>
      <w:lang w:val="x-none" w:eastAsia="x-none"/>
    </w:rPr>
  </w:style>
  <w:style w:type="character" w:customStyle="1" w:styleId="Bodytext595pt">
    <w:name w:val="Body text (5) + 9.5 pt"/>
    <w:rsid w:val="001448D0"/>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1448D0"/>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1448D0"/>
    <w:rPr>
      <w:rFonts w:ascii="Arial" w:hAnsi="Arial" w:cs="Times New Roman"/>
      <w:b/>
      <w:sz w:val="22"/>
      <w:lang w:val="x-none" w:eastAsia="x-none"/>
    </w:rPr>
  </w:style>
  <w:style w:type="character" w:customStyle="1" w:styleId="citationdate">
    <w:name w:val="citation_date"/>
    <w:basedOn w:val="DefaultParagraphFont"/>
    <w:rsid w:val="001448D0"/>
  </w:style>
  <w:style w:type="character" w:customStyle="1" w:styleId="citationarticletitle">
    <w:name w:val="citation_article_title"/>
    <w:basedOn w:val="DefaultParagraphFont"/>
    <w:rsid w:val="001448D0"/>
  </w:style>
  <w:style w:type="character" w:customStyle="1" w:styleId="citationjournaltitle">
    <w:name w:val="citation_journal_title"/>
    <w:basedOn w:val="DefaultParagraphFont"/>
    <w:rsid w:val="001448D0"/>
  </w:style>
  <w:style w:type="paragraph" w:customStyle="1" w:styleId="shrinkCharChar0">
    <w:name w:val="shrink Char Char"/>
    <w:basedOn w:val="Heading3"/>
    <w:link w:val="shrinkCharCharChar0"/>
    <w:autoRedefine/>
    <w:rsid w:val="001448D0"/>
    <w:rPr>
      <w:b w:val="0"/>
      <w:bCs/>
      <w:color w:val="000000"/>
      <w:sz w:val="10"/>
      <w:szCs w:val="17"/>
    </w:rPr>
  </w:style>
  <w:style w:type="character" w:customStyle="1" w:styleId="shrinkCharCharChar0">
    <w:name w:val="shrink Char Char Char"/>
    <w:link w:val="shrinkCharChar0"/>
    <w:rsid w:val="001448D0"/>
    <w:rPr>
      <w:rFonts w:ascii="Arial" w:eastAsiaTheme="majorEastAsia" w:hAnsi="Arial" w:cstheme="majorBidi"/>
      <w:bCs/>
      <w:color w:val="000000"/>
      <w:kern w:val="0"/>
      <w:sz w:val="10"/>
      <w:szCs w:val="17"/>
      <w:u w:val="single"/>
      <w14:ligatures w14:val="none"/>
    </w:rPr>
  </w:style>
  <w:style w:type="character" w:customStyle="1" w:styleId="addr-line">
    <w:name w:val="addr-line"/>
    <w:basedOn w:val="DefaultParagraphFont"/>
    <w:rsid w:val="001448D0"/>
  </w:style>
  <w:style w:type="character" w:customStyle="1" w:styleId="CardsNotUnderlined">
    <w:name w:val="Cards Not Underlined"/>
    <w:qFormat/>
    <w:rsid w:val="001448D0"/>
    <w:rPr>
      <w:rFonts w:ascii="Times New Roman" w:hAnsi="Times New Roman"/>
      <w:sz w:val="16"/>
      <w:szCs w:val="16"/>
    </w:rPr>
  </w:style>
  <w:style w:type="paragraph" w:customStyle="1" w:styleId="CardsShrunk">
    <w:name w:val="Cards Shrunk"/>
    <w:basedOn w:val="Normal"/>
    <w:next w:val="Normal"/>
    <w:qFormat/>
    <w:rsid w:val="001448D0"/>
    <w:pPr>
      <w:ind w:left="432" w:right="432"/>
      <w:jc w:val="both"/>
    </w:pPr>
    <w:rPr>
      <w:rFonts w:ascii="Helvetica" w:eastAsia="Arial Unicode MS" w:hAnsi="Helvetica"/>
      <w:sz w:val="12"/>
      <w:szCs w:val="20"/>
      <w:lang w:val="x-none" w:eastAsia="x-none"/>
    </w:rPr>
  </w:style>
  <w:style w:type="character" w:customStyle="1" w:styleId="refpreview">
    <w:name w:val="refpreview"/>
    <w:rsid w:val="001448D0"/>
  </w:style>
  <w:style w:type="paragraph" w:customStyle="1" w:styleId="Lettered">
    <w:name w:val="Lettered"/>
    <w:basedOn w:val="Normal"/>
    <w:link w:val="LetteredChar"/>
    <w:qFormat/>
    <w:rsid w:val="001448D0"/>
    <w:pPr>
      <w:numPr>
        <w:numId w:val="2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1448D0"/>
    <w:rPr>
      <w:rFonts w:ascii="Arial" w:eastAsia="Calibri" w:hAnsi="Arial" w:cs="Arial"/>
      <w:b/>
      <w:kern w:val="0"/>
      <w:sz w:val="26"/>
      <w:szCs w:val="22"/>
      <w14:ligatures w14:val="none"/>
    </w:rPr>
  </w:style>
  <w:style w:type="paragraph" w:customStyle="1" w:styleId="Numbered">
    <w:name w:val="Numbered"/>
    <w:basedOn w:val="Normal"/>
    <w:link w:val="NumberedChar"/>
    <w:qFormat/>
    <w:rsid w:val="001448D0"/>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1448D0"/>
    <w:rPr>
      <w:rFonts w:ascii="Arial" w:eastAsia="Calibri" w:hAnsi="Arial" w:cs="Arial"/>
      <w:b/>
      <w:kern w:val="0"/>
      <w:sz w:val="26"/>
      <w:szCs w:val="22"/>
      <w14:ligatures w14:val="none"/>
    </w:rPr>
  </w:style>
  <w:style w:type="character" w:customStyle="1" w:styleId="noindex">
    <w:name w:val="noindex"/>
    <w:basedOn w:val="DefaultParagraphFont"/>
    <w:rsid w:val="001448D0"/>
  </w:style>
  <w:style w:type="character" w:customStyle="1" w:styleId="dropcap-letter">
    <w:name w:val="dropcap-letter"/>
    <w:basedOn w:val="DefaultParagraphFont"/>
    <w:rsid w:val="001448D0"/>
  </w:style>
  <w:style w:type="paragraph" w:customStyle="1" w:styleId="c-4">
    <w:name w:val="c-4"/>
    <w:basedOn w:val="Normal"/>
    <w:rsid w:val="001448D0"/>
    <w:pPr>
      <w:spacing w:before="100" w:beforeAutospacing="1" w:after="100" w:afterAutospacing="1"/>
    </w:pPr>
    <w:rPr>
      <w:rFonts w:eastAsia="Calibri"/>
    </w:rPr>
  </w:style>
  <w:style w:type="character" w:customStyle="1" w:styleId="printmail">
    <w:name w:val="print_mail"/>
    <w:basedOn w:val="DefaultParagraphFont"/>
    <w:rsid w:val="001448D0"/>
  </w:style>
  <w:style w:type="character" w:customStyle="1" w:styleId="printhtml">
    <w:name w:val="print_html"/>
    <w:basedOn w:val="DefaultParagraphFont"/>
    <w:rsid w:val="001448D0"/>
  </w:style>
  <w:style w:type="character" w:customStyle="1" w:styleId="nodetype">
    <w:name w:val="nodetype"/>
    <w:basedOn w:val="DefaultParagraphFont"/>
    <w:rsid w:val="001448D0"/>
  </w:style>
  <w:style w:type="character" w:customStyle="1" w:styleId="Underline-Highlighted-WFU-Big">
    <w:name w:val="Underline-Highlighted-WFU-Big"/>
    <w:uiPriority w:val="1"/>
    <w:qFormat/>
    <w:rsid w:val="001448D0"/>
    <w:rPr>
      <w:rFonts w:ascii="Cambria" w:hAnsi="Cambria"/>
      <w:b/>
      <w:sz w:val="24"/>
      <w:u w:val="single"/>
      <w:bdr w:val="single" w:sz="4" w:space="0" w:color="000000"/>
      <w:shd w:val="clear" w:color="auto" w:fill="BEFF7D"/>
    </w:rPr>
  </w:style>
  <w:style w:type="character" w:customStyle="1" w:styleId="heading2char2charchar1">
    <w:name w:val="heading2char2charchar1"/>
    <w:rsid w:val="001448D0"/>
  </w:style>
  <w:style w:type="character" w:customStyle="1" w:styleId="StyleStyleHighlightedunderlineBorderSinglesolidlineAu">
    <w:name w:val="Style Style Highlighted underline + Border: : (Single solid line Au..."/>
    <w:basedOn w:val="DefaultParagraphFont"/>
    <w:rsid w:val="001448D0"/>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1448D0"/>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1448D0"/>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1448D0"/>
    <w:rPr>
      <w:rFonts w:ascii="Arial" w:hAnsi="Arial" w:cs="Arial"/>
      <w:kern w:val="0"/>
      <w:sz w:val="16"/>
      <w:szCs w:val="22"/>
      <w14:ligatures w14:val="none"/>
    </w:rPr>
  </w:style>
  <w:style w:type="character" w:customStyle="1" w:styleId="citebold0">
    <w:name w:val="cite bold"/>
    <w:basedOn w:val="DefaultParagraphFont"/>
    <w:rsid w:val="001448D0"/>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1448D0"/>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1448D0"/>
    <w:pPr>
      <w:jc w:val="both"/>
    </w:pPr>
    <w:rPr>
      <w:b/>
    </w:rPr>
  </w:style>
  <w:style w:type="paragraph" w:customStyle="1" w:styleId="TxBr13p3">
    <w:name w:val="TxBr_13p3"/>
    <w:basedOn w:val="Normal"/>
    <w:qFormat/>
    <w:rsid w:val="001448D0"/>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1448D0"/>
    <w:pPr>
      <w:jc w:val="both"/>
    </w:pPr>
    <w:rPr>
      <w:b/>
    </w:rPr>
  </w:style>
  <w:style w:type="paragraph" w:customStyle="1" w:styleId="TxBr5p2">
    <w:name w:val="TxBr_5p2"/>
    <w:basedOn w:val="Normal"/>
    <w:qFormat/>
    <w:rsid w:val="001448D0"/>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1448D0"/>
    <w:pPr>
      <w:jc w:val="both"/>
    </w:pPr>
    <w:rPr>
      <w:b/>
    </w:rPr>
  </w:style>
  <w:style w:type="paragraph" w:customStyle="1" w:styleId="TxBr10p1">
    <w:name w:val="TxBr_10p1"/>
    <w:basedOn w:val="Normal"/>
    <w:qFormat/>
    <w:rsid w:val="001448D0"/>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1448D0"/>
    <w:pPr>
      <w:ind w:left="1728" w:right="1728"/>
    </w:pPr>
    <w:rPr>
      <w:sz w:val="18"/>
      <w:u w:val="single"/>
    </w:rPr>
  </w:style>
  <w:style w:type="paragraph" w:customStyle="1" w:styleId="DebateHeading1">
    <w:name w:val="Debate.Heading1"/>
    <w:basedOn w:val="Heading1"/>
    <w:autoRedefine/>
    <w:qFormat/>
    <w:rsid w:val="001448D0"/>
    <w:pPr>
      <w:ind w:right="1440"/>
    </w:pPr>
    <w:rPr>
      <w:rFonts w:cs="Times New Roman"/>
      <w:bCs/>
      <w:caps/>
      <w:sz w:val="20"/>
      <w:szCs w:val="28"/>
    </w:rPr>
  </w:style>
  <w:style w:type="paragraph" w:customStyle="1" w:styleId="morenews">
    <w:name w:val="morenews"/>
    <w:basedOn w:val="Normal"/>
    <w:qFormat/>
    <w:rsid w:val="001448D0"/>
    <w:pPr>
      <w:spacing w:before="100" w:beforeAutospacing="1" w:after="100" w:afterAutospacing="1"/>
    </w:pPr>
  </w:style>
  <w:style w:type="character" w:customStyle="1" w:styleId="bio1">
    <w:name w:val="bio1"/>
    <w:basedOn w:val="DefaultParagraphFont"/>
    <w:rsid w:val="001448D0"/>
    <w:rPr>
      <w:rFonts w:ascii="Arial" w:hAnsi="Arial" w:cs="Arial"/>
      <w:i/>
      <w:iCs/>
      <w:color w:val="000000"/>
      <w:sz w:val="20"/>
    </w:rPr>
  </w:style>
  <w:style w:type="paragraph" w:customStyle="1" w:styleId="NormalWeb3">
    <w:name w:val="Normal (Web)3"/>
    <w:basedOn w:val="Normal"/>
    <w:qFormat/>
    <w:rsid w:val="001448D0"/>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1448D0"/>
    <w:rPr>
      <w:rFonts w:cs="Times New Roman"/>
      <w:sz w:val="24"/>
      <w:lang w:val="en-US" w:eastAsia="en-US"/>
    </w:rPr>
  </w:style>
  <w:style w:type="character" w:customStyle="1" w:styleId="Style24ptBoldUnderlineCenteredCharChar">
    <w:name w:val="Style 24 pt Bold Underline Centered Char Char"/>
    <w:basedOn w:val="DefaultParagraphFont"/>
    <w:rsid w:val="001448D0"/>
    <w:rPr>
      <w:rFonts w:cs="Times New Roman"/>
      <w:b/>
      <w:bCs/>
      <w:sz w:val="24"/>
      <w:u w:val="single"/>
      <w:lang w:val="en-US" w:eastAsia="en-US"/>
    </w:rPr>
  </w:style>
  <w:style w:type="paragraph" w:customStyle="1" w:styleId="TagCiteChar4">
    <w:name w:val="Tag / Cite Char"/>
    <w:basedOn w:val="Normal"/>
    <w:qFormat/>
    <w:rsid w:val="001448D0"/>
    <w:rPr>
      <w:b/>
      <w:color w:val="000000"/>
      <w:lang w:bidi="en-US"/>
    </w:rPr>
  </w:style>
  <w:style w:type="character" w:customStyle="1" w:styleId="TagCiteCharChar0">
    <w:name w:val="Tag / Cite Char Char"/>
    <w:basedOn w:val="DefaultParagraphFont"/>
    <w:rsid w:val="001448D0"/>
    <w:rPr>
      <w:rFonts w:cs="Times New Roman"/>
      <w:b/>
      <w:color w:val="000000"/>
      <w:sz w:val="24"/>
      <w:lang w:val="en-US" w:eastAsia="en-US"/>
    </w:rPr>
  </w:style>
  <w:style w:type="paragraph" w:customStyle="1" w:styleId="HeaderFooter">
    <w:name w:val="Header &amp; Footer"/>
    <w:qFormat/>
    <w:rsid w:val="001448D0"/>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rsid w:val="001448D0"/>
    <w:rPr>
      <w:color w:val="000000"/>
      <w:lang w:bidi="en-US"/>
    </w:rPr>
  </w:style>
  <w:style w:type="character" w:customStyle="1" w:styleId="CardTextUnderlinedCharChar">
    <w:name w:val="Card Text Underlined Char Char"/>
    <w:basedOn w:val="DefaultParagraphFont"/>
    <w:rsid w:val="001448D0"/>
    <w:rPr>
      <w:rFonts w:ascii="Arial Narrow" w:hAnsi="Arial Narrow" w:cs="Times New Roman"/>
      <w:sz w:val="24"/>
      <w:u w:val="single"/>
      <w:lang w:val="en-US" w:eastAsia="en-US"/>
    </w:rPr>
  </w:style>
  <w:style w:type="paragraph" w:customStyle="1" w:styleId="HeaderDebate">
    <w:name w:val="Header Debate"/>
    <w:basedOn w:val="Normal"/>
    <w:qFormat/>
    <w:rsid w:val="001448D0"/>
    <w:pPr>
      <w:jc w:val="center"/>
      <w:outlineLvl w:val="0"/>
    </w:pPr>
    <w:rPr>
      <w:rFonts w:ascii="Georgia" w:hAnsi="Georgia"/>
      <w:b/>
      <w:sz w:val="48"/>
      <w:u w:val="words"/>
      <w:lang w:bidi="en-US"/>
    </w:rPr>
  </w:style>
  <w:style w:type="paragraph" w:customStyle="1" w:styleId="CardTagCharChar">
    <w:name w:val="Card Tag Char Char"/>
    <w:basedOn w:val="Normal"/>
    <w:rsid w:val="001448D0"/>
    <w:rPr>
      <w:b/>
      <w:lang w:bidi="en-US"/>
    </w:rPr>
  </w:style>
  <w:style w:type="character" w:customStyle="1" w:styleId="CardTagCharCharChar">
    <w:name w:val="Card Tag Char Char Char"/>
    <w:basedOn w:val="DefaultParagraphFont"/>
    <w:rsid w:val="001448D0"/>
    <w:rPr>
      <w:rFonts w:cs="Times New Roman"/>
      <w:b/>
      <w:sz w:val="24"/>
      <w:lang w:val="en-US" w:eastAsia="en-US"/>
    </w:rPr>
  </w:style>
  <w:style w:type="paragraph" w:customStyle="1" w:styleId="fixed">
    <w:name w:val="fixed"/>
    <w:basedOn w:val="Normal"/>
    <w:qFormat/>
    <w:rsid w:val="001448D0"/>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1448D0"/>
    <w:rPr>
      <w:rFonts w:ascii="Garamond" w:hAnsi="Garamond" w:cs="Times New Roman"/>
      <w:sz w:val="24"/>
      <w:u w:val="single"/>
      <w:lang w:val="en-US" w:eastAsia="en-US"/>
    </w:rPr>
  </w:style>
  <w:style w:type="character" w:customStyle="1" w:styleId="t13">
    <w:name w:val="t13"/>
    <w:basedOn w:val="DefaultParagraphFont"/>
    <w:rsid w:val="001448D0"/>
    <w:rPr>
      <w:rFonts w:cs="Times New Roman"/>
    </w:rPr>
  </w:style>
  <w:style w:type="character" w:customStyle="1" w:styleId="lead">
    <w:name w:val="lead"/>
    <w:basedOn w:val="DefaultParagraphFont"/>
    <w:rsid w:val="001448D0"/>
    <w:rPr>
      <w:rFonts w:cs="Times New Roman"/>
    </w:rPr>
  </w:style>
  <w:style w:type="paragraph" w:customStyle="1" w:styleId="textonormal">
    <w:name w:val="textonormal"/>
    <w:basedOn w:val="Normal"/>
    <w:qFormat/>
    <w:rsid w:val="001448D0"/>
    <w:pPr>
      <w:spacing w:before="100" w:beforeAutospacing="1" w:after="100" w:afterAutospacing="1"/>
    </w:pPr>
    <w:rPr>
      <w:lang w:bidi="en-US"/>
    </w:rPr>
  </w:style>
  <w:style w:type="paragraph" w:customStyle="1" w:styleId="ExecutiveSummarytext">
    <w:name w:val="Executive Summary text"/>
    <w:basedOn w:val="Normal"/>
    <w:next w:val="Normal"/>
    <w:qFormat/>
    <w:rsid w:val="001448D0"/>
    <w:pPr>
      <w:autoSpaceDE w:val="0"/>
      <w:autoSpaceDN w:val="0"/>
      <w:adjustRightInd w:val="0"/>
    </w:pPr>
    <w:rPr>
      <w:lang w:bidi="en-US"/>
    </w:rPr>
  </w:style>
  <w:style w:type="character" w:customStyle="1" w:styleId="NormalUnderlineChar1">
    <w:name w:val="Normal Underline Char1"/>
    <w:basedOn w:val="DefaultParagraphFont"/>
    <w:rsid w:val="001448D0"/>
    <w:rPr>
      <w:rFonts w:cs="Times New Roman"/>
      <w:sz w:val="24"/>
      <w:u w:val="single"/>
      <w:lang w:val="en-US" w:eastAsia="en-US"/>
    </w:rPr>
  </w:style>
  <w:style w:type="character" w:customStyle="1" w:styleId="headlinetext">
    <w:name w:val="headlinetext"/>
    <w:basedOn w:val="DefaultParagraphFont"/>
    <w:rsid w:val="001448D0"/>
    <w:rPr>
      <w:rFonts w:cs="Times New Roman"/>
    </w:rPr>
  </w:style>
  <w:style w:type="character" w:customStyle="1" w:styleId="FootnoteCharacters">
    <w:name w:val="Footnote Characters"/>
    <w:basedOn w:val="DefaultParagraphFont"/>
    <w:rsid w:val="001448D0"/>
    <w:rPr>
      <w:rFonts w:cs="Times New Roman"/>
      <w:vertAlign w:val="superscript"/>
    </w:rPr>
  </w:style>
  <w:style w:type="paragraph" w:customStyle="1" w:styleId="ExtendedText">
    <w:name w:val="Extended Text"/>
    <w:basedOn w:val="Normal"/>
    <w:qFormat/>
    <w:rsid w:val="001448D0"/>
    <w:pPr>
      <w:widowControl w:val="0"/>
    </w:pPr>
    <w:rPr>
      <w:sz w:val="12"/>
      <w:szCs w:val="20"/>
      <w:lang w:bidi="en-US"/>
    </w:rPr>
  </w:style>
  <w:style w:type="character" w:customStyle="1" w:styleId="ExtendedTextChar">
    <w:name w:val="Extended Text Char"/>
    <w:basedOn w:val="DefaultParagraphFont"/>
    <w:rsid w:val="001448D0"/>
    <w:rPr>
      <w:rFonts w:cs="Times New Roman"/>
      <w:sz w:val="12"/>
    </w:rPr>
  </w:style>
  <w:style w:type="paragraph" w:customStyle="1" w:styleId="DiamondList">
    <w:name w:val="Diamond List"/>
    <w:qFormat/>
    <w:rsid w:val="001448D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1448D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1448D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1448D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1448D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1448D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1448D0"/>
    <w:rPr>
      <w:sz w:val="20"/>
    </w:rPr>
  </w:style>
  <w:style w:type="paragraph" w:customStyle="1" w:styleId="BulletList">
    <w:name w:val="Bullet List"/>
    <w:rsid w:val="001448D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1448D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1448D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1448D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1448D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1448D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1448D0"/>
    <w:rPr>
      <w:sz w:val="20"/>
    </w:rPr>
  </w:style>
  <w:style w:type="paragraph" w:customStyle="1" w:styleId="CardCites">
    <w:name w:val="Card Cites"/>
    <w:basedOn w:val="Normal"/>
    <w:next w:val="Normal"/>
    <w:rsid w:val="001448D0"/>
    <w:rPr>
      <w:rFonts w:ascii="Garamond" w:hAnsi="Garamond"/>
      <w:b/>
      <w:lang w:bidi="en-US"/>
    </w:rPr>
  </w:style>
  <w:style w:type="character" w:customStyle="1" w:styleId="SmallFontCharCharCharChar">
    <w:name w:val="Small Font Char Char Char Char"/>
    <w:basedOn w:val="DefaultParagraphFont"/>
    <w:rsid w:val="001448D0"/>
    <w:rPr>
      <w:rFonts w:ascii="Arial" w:hAnsi="Arial" w:cs="Times New Roman"/>
      <w:sz w:val="24"/>
      <w:lang w:val="en-US" w:eastAsia="en-US"/>
    </w:rPr>
  </w:style>
  <w:style w:type="character" w:customStyle="1" w:styleId="boxChar">
    <w:name w:val="box Char"/>
    <w:basedOn w:val="DefaultParagraphFont"/>
    <w:rsid w:val="001448D0"/>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1448D0"/>
    <w:pPr>
      <w:ind w:left="288" w:right="288"/>
    </w:pPr>
    <w:rPr>
      <w:rFonts w:ascii="Garamond" w:hAnsi="Garamond"/>
      <w:szCs w:val="24"/>
      <w:u w:val="single"/>
      <w:lang w:bidi="en-US"/>
    </w:rPr>
  </w:style>
  <w:style w:type="character" w:customStyle="1" w:styleId="StylecardGaramond12ptUnderlineChar">
    <w:name w:val="Style card + Garamond 12 pt Underline Char"/>
    <w:rsid w:val="001448D0"/>
    <w:rPr>
      <w:rFonts w:ascii="Garamond" w:hAnsi="Garamond"/>
      <w:sz w:val="24"/>
      <w:u w:val="single"/>
    </w:rPr>
  </w:style>
  <w:style w:type="paragraph" w:customStyle="1" w:styleId="StyletagGaramond">
    <w:name w:val="Style tag + Garamond"/>
    <w:basedOn w:val="Heading2"/>
    <w:qFormat/>
    <w:rsid w:val="001448D0"/>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1448D0"/>
    <w:rPr>
      <w:rFonts w:ascii="Garamond" w:hAnsi="Garamond" w:cs="Times New Roman"/>
      <w:b/>
      <w:bCs/>
      <w:sz w:val="24"/>
    </w:rPr>
  </w:style>
  <w:style w:type="character" w:customStyle="1" w:styleId="StyleGaramond">
    <w:name w:val="Style Garamond"/>
    <w:basedOn w:val="DefaultParagraphFont"/>
    <w:rsid w:val="001448D0"/>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1448D0"/>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1448D0"/>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1448D0"/>
    <w:rPr>
      <w:rFonts w:ascii="Garamond" w:hAnsi="Garamond" w:cs="Times New Roman"/>
      <w:bCs/>
      <w:sz w:val="36"/>
      <w:szCs w:val="28"/>
      <w:u w:val="single"/>
      <w:lang w:bidi="en-US"/>
    </w:rPr>
  </w:style>
  <w:style w:type="character" w:customStyle="1" w:styleId="StyleHeading1GaramondChar">
    <w:name w:val="Style Heading 1 + Garamond Char"/>
    <w:rsid w:val="001448D0"/>
    <w:rPr>
      <w:rFonts w:ascii="Garamond" w:hAnsi="Garamond"/>
      <w:b/>
      <w:kern w:val="32"/>
      <w:sz w:val="32"/>
      <w:u w:val="single"/>
    </w:rPr>
  </w:style>
  <w:style w:type="paragraph" w:customStyle="1" w:styleId="cleanformatting">
    <w:name w:val="clean formatting"/>
    <w:basedOn w:val="Heading4"/>
    <w:qFormat/>
    <w:rsid w:val="001448D0"/>
    <w:pPr>
      <w:keepNext w:val="0"/>
      <w:keepLines w:val="0"/>
      <w:widowControl w:val="0"/>
      <w:autoSpaceDE w:val="0"/>
      <w:autoSpaceDN w:val="0"/>
      <w:adjustRightInd w:val="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1448D0"/>
    <w:pPr>
      <w:ind w:left="288" w:right="288"/>
    </w:pPr>
    <w:rPr>
      <w:szCs w:val="20"/>
    </w:rPr>
  </w:style>
  <w:style w:type="character" w:customStyle="1" w:styleId="tagChar1CharChar1">
    <w:name w:val="tag Char1 Char Char1"/>
    <w:basedOn w:val="DefaultParagraphFont"/>
    <w:rsid w:val="001448D0"/>
    <w:rPr>
      <w:b/>
      <w:bCs/>
      <w:sz w:val="24"/>
      <w:szCs w:val="24"/>
      <w:lang w:val="en-US" w:eastAsia="en-US" w:bidi="ar-SA"/>
    </w:rPr>
  </w:style>
  <w:style w:type="character" w:customStyle="1" w:styleId="tagChar1Char1CharChar">
    <w:name w:val="tag Char1 Char1 Char Char"/>
    <w:basedOn w:val="DefaultParagraphFont"/>
    <w:rsid w:val="001448D0"/>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1448D0"/>
    <w:rPr>
      <w:rFonts w:ascii="Arial" w:hAnsi="Arial" w:cs="Arial"/>
      <w:b/>
      <w:bCs/>
      <w:kern w:val="32"/>
      <w:sz w:val="32"/>
      <w:szCs w:val="32"/>
      <w:lang w:val="en-US" w:eastAsia="en-US" w:bidi="ar-SA"/>
    </w:rPr>
  </w:style>
  <w:style w:type="character" w:customStyle="1" w:styleId="c2">
    <w:name w:val="c2"/>
    <w:basedOn w:val="DefaultParagraphFont"/>
    <w:rsid w:val="001448D0"/>
  </w:style>
  <w:style w:type="character" w:customStyle="1" w:styleId="looseChar">
    <w:name w:val="loose Char"/>
    <w:basedOn w:val="DefaultParagraphFont"/>
    <w:rsid w:val="001448D0"/>
    <w:rPr>
      <w:sz w:val="24"/>
      <w:szCs w:val="24"/>
      <w:lang w:val="en-US" w:eastAsia="en-US" w:bidi="ar-SA"/>
    </w:rPr>
  </w:style>
  <w:style w:type="character" w:customStyle="1" w:styleId="c6">
    <w:name w:val="c6"/>
    <w:basedOn w:val="DefaultParagraphFont"/>
    <w:rsid w:val="001448D0"/>
  </w:style>
  <w:style w:type="character" w:customStyle="1" w:styleId="Irrelevant6fontChar">
    <w:name w:val="Irrelevant (6 font) Char"/>
    <w:basedOn w:val="DefaultParagraphFont"/>
    <w:rsid w:val="001448D0"/>
    <w:rPr>
      <w:sz w:val="12"/>
      <w:szCs w:val="12"/>
      <w:lang w:val="en-US" w:eastAsia="en-US" w:bidi="ar-SA"/>
    </w:rPr>
  </w:style>
  <w:style w:type="character" w:customStyle="1" w:styleId="StyleCards12ptThickunderlineChar">
    <w:name w:val="Style Cards + 12 pt Thick underline Char"/>
    <w:basedOn w:val="DefaultParagraphFont"/>
    <w:rsid w:val="001448D0"/>
    <w:rPr>
      <w:sz w:val="24"/>
      <w:u w:val="thick"/>
      <w:lang w:val="en-US" w:eastAsia="en-US" w:bidi="ar-SA"/>
    </w:rPr>
  </w:style>
  <w:style w:type="character" w:customStyle="1" w:styleId="nfakpe">
    <w:name w:val="nfakpe"/>
    <w:basedOn w:val="DefaultParagraphFont"/>
    <w:rsid w:val="001448D0"/>
  </w:style>
  <w:style w:type="character" w:customStyle="1" w:styleId="ReadUnderline">
    <w:name w:val="Read Underline"/>
    <w:rsid w:val="001448D0"/>
    <w:rPr>
      <w:rFonts w:ascii="Arial" w:hAnsi="Arial"/>
      <w:b/>
      <w:sz w:val="20"/>
      <w:u w:val="thick"/>
    </w:rPr>
  </w:style>
  <w:style w:type="character" w:customStyle="1" w:styleId="StyleCites12ptChar">
    <w:name w:val="Style Cites + 12 pt Char"/>
    <w:basedOn w:val="DefaultParagraphFont"/>
    <w:rsid w:val="001448D0"/>
    <w:rPr>
      <w:rFonts w:eastAsia="SimSun"/>
      <w:b/>
      <w:bCs/>
      <w:sz w:val="24"/>
      <w:lang w:val="en-US" w:eastAsia="en-US" w:bidi="ar-SA"/>
    </w:rPr>
  </w:style>
  <w:style w:type="character" w:customStyle="1" w:styleId="news1">
    <w:name w:val="news1"/>
    <w:basedOn w:val="DefaultParagraphFont"/>
    <w:rsid w:val="001448D0"/>
  </w:style>
  <w:style w:type="character" w:customStyle="1" w:styleId="articlebody0">
    <w:name w:val="article_body"/>
    <w:basedOn w:val="DefaultParagraphFont"/>
    <w:rsid w:val="001448D0"/>
  </w:style>
  <w:style w:type="character" w:customStyle="1" w:styleId="newstdtext12">
    <w:name w:val="newstdtext12"/>
    <w:basedOn w:val="DefaultParagraphFont"/>
    <w:rsid w:val="001448D0"/>
  </w:style>
  <w:style w:type="character" w:customStyle="1" w:styleId="underlinecardCharCharChar">
    <w:name w:val="underline card Char Char Char"/>
    <w:basedOn w:val="DefaultParagraphFont"/>
    <w:rsid w:val="001448D0"/>
    <w:rPr>
      <w:rFonts w:ascii="Arial" w:hAnsi="Arial"/>
      <w:sz w:val="18"/>
      <w:szCs w:val="24"/>
      <w:u w:val="single"/>
      <w:lang w:val="en-US" w:eastAsia="en-US" w:bidi="ar-SA"/>
    </w:rPr>
  </w:style>
  <w:style w:type="character" w:customStyle="1" w:styleId="style32">
    <w:name w:val="style3"/>
    <w:basedOn w:val="DefaultParagraphFont"/>
    <w:rsid w:val="001448D0"/>
  </w:style>
  <w:style w:type="character" w:customStyle="1" w:styleId="quoted">
    <w:name w:val="quoted"/>
    <w:basedOn w:val="DefaultParagraphFont"/>
    <w:rsid w:val="001448D0"/>
  </w:style>
  <w:style w:type="paragraph" w:customStyle="1" w:styleId="cnninline">
    <w:name w:val="cnninline"/>
    <w:basedOn w:val="Normal"/>
    <w:qFormat/>
    <w:rsid w:val="001448D0"/>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1448D0"/>
    <w:rPr>
      <w:rFonts w:ascii="Arial" w:hAnsi="Arial"/>
    </w:rPr>
  </w:style>
  <w:style w:type="paragraph" w:customStyle="1" w:styleId="TagsCites">
    <w:name w:val="Tags/Cites"/>
    <w:basedOn w:val="Normal"/>
    <w:qFormat/>
    <w:rsid w:val="001448D0"/>
    <w:pPr>
      <w:autoSpaceDE w:val="0"/>
      <w:autoSpaceDN w:val="0"/>
      <w:adjustRightInd w:val="0"/>
    </w:pPr>
    <w:rPr>
      <w:sz w:val="26"/>
    </w:rPr>
  </w:style>
  <w:style w:type="character" w:customStyle="1" w:styleId="cardtext-un-underlined">
    <w:name w:val="card text- un-underlined"/>
    <w:rsid w:val="001448D0"/>
    <w:rPr>
      <w:sz w:val="12"/>
    </w:rPr>
  </w:style>
  <w:style w:type="paragraph" w:customStyle="1" w:styleId="ReduceText">
    <w:name w:val="Reduce Text"/>
    <w:basedOn w:val="Normal"/>
    <w:autoRedefine/>
    <w:qFormat/>
    <w:rsid w:val="001448D0"/>
    <w:pPr>
      <w:ind w:left="1440" w:right="720"/>
    </w:pPr>
    <w:rPr>
      <w:sz w:val="10"/>
    </w:rPr>
  </w:style>
  <w:style w:type="character" w:customStyle="1" w:styleId="DebateTagChar0">
    <w:name w:val="DebateTag Char"/>
    <w:basedOn w:val="DefaultParagraphFont"/>
    <w:rsid w:val="001448D0"/>
    <w:rPr>
      <w:b/>
      <w:sz w:val="24"/>
      <w:szCs w:val="24"/>
      <w:lang w:val="en-US" w:eastAsia="en-US" w:bidi="ar-SA"/>
    </w:rPr>
  </w:style>
  <w:style w:type="character" w:customStyle="1" w:styleId="DebateSmallText">
    <w:name w:val="DebateSmallText"/>
    <w:rsid w:val="001448D0"/>
    <w:rPr>
      <w:rFonts w:ascii="Times New Roman" w:hAnsi="Times New Roman"/>
      <w:sz w:val="20"/>
    </w:rPr>
  </w:style>
  <w:style w:type="character" w:customStyle="1" w:styleId="DebateUnderline0">
    <w:name w:val="DebateUnderline"/>
    <w:basedOn w:val="DefaultParagraphFont"/>
    <w:rsid w:val="001448D0"/>
    <w:rPr>
      <w:rFonts w:ascii="Times New Roman" w:hAnsi="Times New Roman"/>
      <w:sz w:val="20"/>
      <w:u w:val="single"/>
    </w:rPr>
  </w:style>
  <w:style w:type="character" w:customStyle="1" w:styleId="UnderlinestyleChar1">
    <w:name w:val="Underline style Char"/>
    <w:basedOn w:val="DefaultParagraphFont"/>
    <w:rsid w:val="001448D0"/>
    <w:rPr>
      <w:szCs w:val="24"/>
      <w:u w:val="single"/>
    </w:rPr>
  </w:style>
  <w:style w:type="character" w:customStyle="1" w:styleId="cardUnderlineChar0">
    <w:name w:val="card+Underline Char"/>
    <w:basedOn w:val="DefaultParagraphFont"/>
    <w:rsid w:val="001448D0"/>
    <w:rPr>
      <w:rFonts w:ascii="Times" w:hAnsi="Times"/>
      <w:u w:val="single"/>
      <w:lang w:val="en-US" w:eastAsia="en-US" w:bidi="ar-SA"/>
    </w:rPr>
  </w:style>
  <w:style w:type="paragraph" w:customStyle="1" w:styleId="FR4">
    <w:name w:val="FR4"/>
    <w:qFormat/>
    <w:rsid w:val="001448D0"/>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1448D0"/>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rsid w:val="001448D0"/>
    <w:rPr>
      <w:bdr w:val="single" w:sz="8" w:space="0" w:color="auto"/>
    </w:rPr>
  </w:style>
  <w:style w:type="character" w:customStyle="1" w:styleId="NoCharacterStyle">
    <w:name w:val="No Character Style"/>
    <w:qFormat/>
    <w:rsid w:val="001448D0"/>
  </w:style>
  <w:style w:type="paragraph" w:customStyle="1" w:styleId="DebateHeading2">
    <w:name w:val="Debate.Heading2"/>
    <w:basedOn w:val="Heading2"/>
    <w:qFormat/>
    <w:rsid w:val="001448D0"/>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1448D0"/>
  </w:style>
  <w:style w:type="paragraph" w:customStyle="1" w:styleId="looseLeft016">
    <w:name w:val="loose + Left:  0.16&quot;"/>
    <w:aliases w:val="Right:  0normal16&quot;"/>
    <w:basedOn w:val="loose"/>
    <w:qFormat/>
    <w:rsid w:val="001448D0"/>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1448D0"/>
    <w:pPr>
      <w:spacing w:after="120"/>
    </w:pPr>
    <w:rPr>
      <w:b w:val="0"/>
      <w:sz w:val="16"/>
    </w:rPr>
  </w:style>
  <w:style w:type="paragraph" w:customStyle="1" w:styleId="BlockTitle5">
    <w:name w:val="BlockTitle"/>
    <w:basedOn w:val="Normal"/>
    <w:rsid w:val="001448D0"/>
    <w:pPr>
      <w:spacing w:after="240"/>
      <w:jc w:val="center"/>
      <w:outlineLvl w:val="0"/>
    </w:pPr>
    <w:rPr>
      <w:b/>
      <w:sz w:val="28"/>
      <w:szCs w:val="20"/>
    </w:rPr>
  </w:style>
  <w:style w:type="character" w:customStyle="1" w:styleId="normaltext2">
    <w:name w:val="normaltext"/>
    <w:basedOn w:val="DefaultParagraphFont"/>
    <w:rsid w:val="001448D0"/>
    <w:rPr>
      <w:rFonts w:ascii="Times New Roman" w:hAnsi="Times New Roman"/>
      <w:sz w:val="18"/>
    </w:rPr>
  </w:style>
  <w:style w:type="paragraph" w:customStyle="1" w:styleId="styleannouncement">
    <w:name w:val="styleannouncement"/>
    <w:basedOn w:val="Normal"/>
    <w:qFormat/>
    <w:rsid w:val="001448D0"/>
    <w:pPr>
      <w:spacing w:before="100" w:beforeAutospacing="1" w:after="100" w:afterAutospacing="1"/>
    </w:pPr>
  </w:style>
  <w:style w:type="paragraph" w:customStyle="1" w:styleId="KellyEvChar">
    <w:name w:val="KellyEv Char"/>
    <w:basedOn w:val="Normal"/>
    <w:autoRedefine/>
    <w:qFormat/>
    <w:rsid w:val="001448D0"/>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1448D0"/>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1448D0"/>
    <w:pPr>
      <w:spacing w:before="240" w:after="60"/>
    </w:pPr>
    <w:rPr>
      <w:rFonts w:eastAsia="SimSun"/>
      <w:sz w:val="24"/>
      <w:szCs w:val="24"/>
      <w:lang w:eastAsia="zh-CN"/>
    </w:rPr>
  </w:style>
  <w:style w:type="paragraph" w:customStyle="1" w:styleId="StyleHeading29pt">
    <w:name w:val="Style Heading 2 + 9 pt"/>
    <w:basedOn w:val="Heading3"/>
    <w:qFormat/>
    <w:rsid w:val="001448D0"/>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1448D0"/>
    <w:rPr>
      <w:rFonts w:cs="Arial"/>
      <w:b/>
      <w:bCs/>
      <w:iCs/>
      <w:noProof w:val="0"/>
      <w:sz w:val="12"/>
      <w:szCs w:val="12"/>
      <w:lang w:val="en-US" w:eastAsia="en-US" w:bidi="ar-SA"/>
    </w:rPr>
  </w:style>
  <w:style w:type="paragraph" w:customStyle="1" w:styleId="normalunderlined">
    <w:name w:val="normal + underlined"/>
    <w:basedOn w:val="BodyText2"/>
    <w:qFormat/>
    <w:rsid w:val="001448D0"/>
    <w:pPr>
      <w:spacing w:after="0" w:line="240" w:lineRule="auto"/>
    </w:pPr>
    <w:rPr>
      <w:u w:val="single"/>
    </w:rPr>
  </w:style>
  <w:style w:type="paragraph" w:customStyle="1" w:styleId="text14-black">
    <w:name w:val="text14-black"/>
    <w:basedOn w:val="Normal"/>
    <w:qFormat/>
    <w:rsid w:val="001448D0"/>
    <w:pPr>
      <w:spacing w:before="100" w:beforeAutospacing="1" w:after="100" w:afterAutospacing="1"/>
    </w:pPr>
  </w:style>
  <w:style w:type="paragraph" w:customStyle="1" w:styleId="Irrelevant6font">
    <w:name w:val="Irrelevant (6 font)"/>
    <w:basedOn w:val="Normal"/>
    <w:link w:val="Irrelevant6fontCharChar"/>
    <w:qFormat/>
    <w:rsid w:val="001448D0"/>
    <w:pPr>
      <w:ind w:left="547" w:right="648"/>
      <w:jc w:val="both"/>
    </w:pPr>
    <w:rPr>
      <w:sz w:val="12"/>
      <w:szCs w:val="12"/>
    </w:rPr>
  </w:style>
  <w:style w:type="character" w:customStyle="1" w:styleId="Irrelevant6fontCharChar">
    <w:name w:val="Irrelevant (6 font) Char Char"/>
    <w:basedOn w:val="DefaultParagraphFont"/>
    <w:link w:val="Irrelevant6font"/>
    <w:rsid w:val="001448D0"/>
    <w:rPr>
      <w:rFonts w:ascii="Arial" w:hAnsi="Arial" w:cs="Arial"/>
      <w:kern w:val="0"/>
      <w:sz w:val="12"/>
      <w:szCs w:val="12"/>
      <w14:ligatures w14:val="none"/>
    </w:rPr>
  </w:style>
  <w:style w:type="paragraph" w:customStyle="1" w:styleId="rddateline">
    <w:name w:val="rddateline"/>
    <w:basedOn w:val="Normal"/>
    <w:uiPriority w:val="99"/>
    <w:qFormat/>
    <w:rsid w:val="001448D0"/>
    <w:rPr>
      <w:szCs w:val="20"/>
    </w:rPr>
  </w:style>
  <w:style w:type="paragraph" w:customStyle="1" w:styleId="rdheadline">
    <w:name w:val="rdheadline"/>
    <w:basedOn w:val="Normal"/>
    <w:uiPriority w:val="99"/>
    <w:qFormat/>
    <w:rsid w:val="001448D0"/>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1448D0"/>
    <w:pPr>
      <w:spacing w:after="100" w:afterAutospacing="1"/>
    </w:pPr>
    <w:rPr>
      <w:rFonts w:ascii="Verdana" w:hAnsi="Verdana"/>
      <w:szCs w:val="20"/>
    </w:rPr>
  </w:style>
  <w:style w:type="character" w:customStyle="1" w:styleId="rddeckline1">
    <w:name w:val="rddeckline1"/>
    <w:basedOn w:val="DefaultParagraphFont"/>
    <w:rsid w:val="001448D0"/>
    <w:rPr>
      <w:rFonts w:ascii="Verdana" w:hAnsi="Verdana" w:hint="default"/>
      <w:b/>
      <w:bCs/>
      <w:sz w:val="22"/>
      <w:szCs w:val="22"/>
    </w:rPr>
  </w:style>
  <w:style w:type="character" w:customStyle="1" w:styleId="contact1">
    <w:name w:val="contact1"/>
    <w:basedOn w:val="DefaultParagraphFont"/>
    <w:rsid w:val="001448D0"/>
    <w:rPr>
      <w:rFonts w:ascii="Tahoma" w:hAnsi="Tahoma" w:cs="Tahoma" w:hint="default"/>
      <w:color w:val="999999"/>
      <w:sz w:val="20"/>
      <w:szCs w:val="20"/>
    </w:rPr>
  </w:style>
  <w:style w:type="character" w:customStyle="1" w:styleId="credits1">
    <w:name w:val="credits1"/>
    <w:basedOn w:val="DefaultParagraphFont"/>
    <w:rsid w:val="001448D0"/>
    <w:rPr>
      <w:rFonts w:ascii="Tahoma" w:hAnsi="Tahoma" w:cs="Tahoma" w:hint="default"/>
      <w:color w:val="999999"/>
      <w:sz w:val="16"/>
      <w:szCs w:val="16"/>
    </w:rPr>
  </w:style>
  <w:style w:type="paragraph" w:customStyle="1" w:styleId="Heading20">
    <w:name w:val="Heading2"/>
    <w:basedOn w:val="Normal"/>
    <w:qFormat/>
    <w:rsid w:val="001448D0"/>
    <w:pPr>
      <w:jc w:val="center"/>
    </w:pPr>
    <w:rPr>
      <w:b/>
      <w:caps/>
    </w:rPr>
  </w:style>
  <w:style w:type="character" w:customStyle="1" w:styleId="Heading2Char2">
    <w:name w:val="Heading2 Char"/>
    <w:basedOn w:val="DefaultParagraphFont"/>
    <w:rsid w:val="001448D0"/>
    <w:rPr>
      <w:b/>
      <w:caps/>
      <w:szCs w:val="24"/>
      <w:lang w:val="en-US" w:eastAsia="en-US" w:bidi="ar-SA"/>
    </w:rPr>
  </w:style>
  <w:style w:type="paragraph" w:customStyle="1" w:styleId="Underlinedcard1">
    <w:name w:val="Underlined card"/>
    <w:basedOn w:val="Normal"/>
    <w:autoRedefine/>
    <w:qFormat/>
    <w:rsid w:val="001448D0"/>
    <w:pPr>
      <w:autoSpaceDE w:val="0"/>
      <w:autoSpaceDN w:val="0"/>
      <w:adjustRightInd w:val="0"/>
      <w:ind w:left="432" w:right="432"/>
      <w:jc w:val="both"/>
    </w:pPr>
    <w:rPr>
      <w:u w:val="thick"/>
    </w:rPr>
  </w:style>
  <w:style w:type="character" w:customStyle="1" w:styleId="UnderlinedcardChar1">
    <w:name w:val="Underlined card Char"/>
    <w:basedOn w:val="DefaultParagraphFont"/>
    <w:rsid w:val="001448D0"/>
    <w:rPr>
      <w:sz w:val="24"/>
      <w:szCs w:val="24"/>
      <w:u w:val="thick"/>
      <w:lang w:val="en-US" w:eastAsia="en-US" w:bidi="ar-SA"/>
    </w:rPr>
  </w:style>
  <w:style w:type="paragraph" w:customStyle="1" w:styleId="StyleHeading212pt">
    <w:name w:val="Style Heading2 + 12 pt"/>
    <w:basedOn w:val="Heading20"/>
    <w:qFormat/>
    <w:rsid w:val="001448D0"/>
    <w:rPr>
      <w:bCs/>
    </w:rPr>
  </w:style>
  <w:style w:type="character" w:customStyle="1" w:styleId="StyleHeading212ptChar">
    <w:name w:val="Style Heading2 + 12 pt Char"/>
    <w:basedOn w:val="Heading2Char2"/>
    <w:rsid w:val="001448D0"/>
    <w:rPr>
      <w:b/>
      <w:bCs/>
      <w:caps/>
      <w:sz w:val="24"/>
      <w:szCs w:val="24"/>
      <w:lang w:val="en-US" w:eastAsia="en-US" w:bidi="ar-SA"/>
    </w:rPr>
  </w:style>
  <w:style w:type="paragraph" w:customStyle="1" w:styleId="Heading212pt">
    <w:name w:val="Heading2 + 12 pt"/>
    <w:basedOn w:val="StyleHeading212pt"/>
    <w:link w:val="Heading212ptChar"/>
    <w:qFormat/>
    <w:rsid w:val="001448D0"/>
  </w:style>
  <w:style w:type="character" w:customStyle="1" w:styleId="Heading212ptChar">
    <w:name w:val="Heading2 + 12 pt Char"/>
    <w:basedOn w:val="DefaultParagraphFont"/>
    <w:link w:val="Heading212pt"/>
    <w:rsid w:val="001448D0"/>
    <w:rPr>
      <w:rFonts w:ascii="Arial" w:hAnsi="Arial" w:cs="Arial"/>
      <w:b/>
      <w:bCs/>
      <w:caps/>
      <w:kern w:val="0"/>
      <w:sz w:val="16"/>
      <w:szCs w:val="22"/>
      <w14:ligatures w14:val="none"/>
    </w:rPr>
  </w:style>
  <w:style w:type="character" w:customStyle="1" w:styleId="bodytext11">
    <w:name w:val="bodytext1"/>
    <w:basedOn w:val="DefaultParagraphFont"/>
    <w:rsid w:val="001448D0"/>
  </w:style>
  <w:style w:type="paragraph" w:customStyle="1" w:styleId="CardsChar2">
    <w:name w:val="Cards Char2"/>
    <w:basedOn w:val="Normal"/>
    <w:uiPriority w:val="99"/>
    <w:qFormat/>
    <w:rsid w:val="001448D0"/>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1448D0"/>
    <w:rPr>
      <w:rFonts w:ascii="Verdana" w:hAnsi="Verdana"/>
      <w:szCs w:val="18"/>
      <w:u w:val="single"/>
      <w:lang w:val="en-US" w:eastAsia="en-US" w:bidi="ar-SA"/>
    </w:rPr>
  </w:style>
  <w:style w:type="character" w:customStyle="1" w:styleId="ps63">
    <w:name w:val="ps63"/>
    <w:basedOn w:val="DefaultParagraphFont"/>
    <w:rsid w:val="001448D0"/>
  </w:style>
  <w:style w:type="character" w:customStyle="1" w:styleId="ps65">
    <w:name w:val="ps65"/>
    <w:basedOn w:val="DefaultParagraphFont"/>
    <w:rsid w:val="001448D0"/>
  </w:style>
  <w:style w:type="character" w:customStyle="1" w:styleId="ps66">
    <w:name w:val="ps66"/>
    <w:basedOn w:val="DefaultParagraphFont"/>
    <w:rsid w:val="001448D0"/>
  </w:style>
  <w:style w:type="character" w:customStyle="1" w:styleId="ps67">
    <w:name w:val="ps67"/>
    <w:basedOn w:val="DefaultParagraphFont"/>
    <w:rsid w:val="001448D0"/>
  </w:style>
  <w:style w:type="character" w:customStyle="1" w:styleId="ps69">
    <w:name w:val="ps69"/>
    <w:basedOn w:val="DefaultParagraphFont"/>
    <w:rsid w:val="001448D0"/>
  </w:style>
  <w:style w:type="character" w:customStyle="1" w:styleId="ps75">
    <w:name w:val="ps75"/>
    <w:basedOn w:val="DefaultParagraphFont"/>
    <w:rsid w:val="001448D0"/>
  </w:style>
  <w:style w:type="character" w:customStyle="1" w:styleId="ps76">
    <w:name w:val="ps76"/>
    <w:basedOn w:val="DefaultParagraphFont"/>
    <w:rsid w:val="001448D0"/>
  </w:style>
  <w:style w:type="character" w:customStyle="1" w:styleId="ps77">
    <w:name w:val="ps77"/>
    <w:basedOn w:val="DefaultParagraphFont"/>
    <w:rsid w:val="001448D0"/>
  </w:style>
  <w:style w:type="character" w:customStyle="1" w:styleId="ps79">
    <w:name w:val="ps79"/>
    <w:basedOn w:val="DefaultParagraphFont"/>
    <w:rsid w:val="001448D0"/>
  </w:style>
  <w:style w:type="character" w:customStyle="1" w:styleId="ps80">
    <w:name w:val="ps80"/>
    <w:basedOn w:val="DefaultParagraphFont"/>
    <w:rsid w:val="001448D0"/>
  </w:style>
  <w:style w:type="character" w:customStyle="1" w:styleId="ps81">
    <w:name w:val="ps81"/>
    <w:basedOn w:val="DefaultParagraphFont"/>
    <w:rsid w:val="001448D0"/>
  </w:style>
  <w:style w:type="character" w:customStyle="1" w:styleId="ps85">
    <w:name w:val="ps85"/>
    <w:basedOn w:val="DefaultParagraphFont"/>
    <w:rsid w:val="001448D0"/>
  </w:style>
  <w:style w:type="character" w:customStyle="1" w:styleId="ps87">
    <w:name w:val="ps87"/>
    <w:basedOn w:val="DefaultParagraphFont"/>
    <w:rsid w:val="001448D0"/>
  </w:style>
  <w:style w:type="character" w:customStyle="1" w:styleId="ps88">
    <w:name w:val="ps88"/>
    <w:basedOn w:val="DefaultParagraphFont"/>
    <w:rsid w:val="001448D0"/>
  </w:style>
  <w:style w:type="paragraph" w:customStyle="1" w:styleId="H3">
    <w:name w:val="H3"/>
    <w:basedOn w:val="Normal"/>
    <w:next w:val="Normal"/>
    <w:qFormat/>
    <w:rsid w:val="001448D0"/>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1448D0"/>
  </w:style>
  <w:style w:type="paragraph" w:customStyle="1" w:styleId="Style0">
    <w:name w:val="Style0"/>
    <w:qFormat/>
    <w:rsid w:val="001448D0"/>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1448D0"/>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1448D0"/>
  </w:style>
  <w:style w:type="character" w:customStyle="1" w:styleId="WW-Teletype">
    <w:name w:val="WW-Teletype"/>
    <w:rsid w:val="001448D0"/>
    <w:rPr>
      <w:rFonts w:ascii="Courier New" w:eastAsia="Courier New" w:hAnsi="Courier New" w:cs="Courier New"/>
    </w:rPr>
  </w:style>
  <w:style w:type="character" w:customStyle="1" w:styleId="lightemphasis">
    <w:name w:val="lightemphasis"/>
    <w:basedOn w:val="DefaultParagraphFont"/>
    <w:rsid w:val="001448D0"/>
  </w:style>
  <w:style w:type="character" w:customStyle="1" w:styleId="booktitle0">
    <w:name w:val="booktitle"/>
    <w:basedOn w:val="DefaultParagraphFont"/>
    <w:rsid w:val="001448D0"/>
  </w:style>
  <w:style w:type="character" w:customStyle="1" w:styleId="filmtitle">
    <w:name w:val="filmtitle"/>
    <w:basedOn w:val="DefaultParagraphFont"/>
    <w:rsid w:val="001448D0"/>
  </w:style>
  <w:style w:type="paragraph" w:customStyle="1" w:styleId="Quotations">
    <w:name w:val="Quotations"/>
    <w:basedOn w:val="Normal"/>
    <w:qFormat/>
    <w:rsid w:val="001448D0"/>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1448D0"/>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1448D0"/>
  </w:style>
  <w:style w:type="character" w:customStyle="1" w:styleId="headline-detail">
    <w:name w:val="headline-detail"/>
    <w:basedOn w:val="DefaultParagraphFont"/>
    <w:rsid w:val="001448D0"/>
  </w:style>
  <w:style w:type="character" w:customStyle="1" w:styleId="UnderlinedCardTextCharCharChar">
    <w:name w:val="Underlined Card Text Char Char Char"/>
    <w:basedOn w:val="DefaultParagraphFont"/>
    <w:rsid w:val="001448D0"/>
    <w:rPr>
      <w:rFonts w:ascii="Arial Narrow" w:hAnsi="Arial Narrow"/>
      <w:noProof w:val="0"/>
      <w:sz w:val="18"/>
      <w:szCs w:val="24"/>
      <w:u w:val="single"/>
      <w:lang w:val="en-US" w:eastAsia="en-US" w:bidi="ar-SA"/>
    </w:rPr>
  </w:style>
  <w:style w:type="character" w:customStyle="1" w:styleId="storytext1">
    <w:name w:val="storytext1"/>
    <w:basedOn w:val="DefaultParagraphFont"/>
    <w:rsid w:val="001448D0"/>
    <w:rPr>
      <w:rFonts w:ascii="Arial" w:hAnsi="Arial" w:cs="Arial" w:hint="default"/>
      <w:b w:val="0"/>
      <w:bCs w:val="0"/>
      <w:i w:val="0"/>
      <w:iCs w:val="0"/>
      <w:color w:val="000000"/>
      <w:sz w:val="16"/>
      <w:szCs w:val="16"/>
    </w:rPr>
  </w:style>
  <w:style w:type="character" w:customStyle="1" w:styleId="georgiamd">
    <w:name w:val="georgia md"/>
    <w:basedOn w:val="DefaultParagraphFont"/>
    <w:rsid w:val="001448D0"/>
  </w:style>
  <w:style w:type="character" w:customStyle="1" w:styleId="UnderlineStyleCharCharChar">
    <w:name w:val="Underline Style Char Char Char"/>
    <w:basedOn w:val="DefaultParagraphFont"/>
    <w:rsid w:val="001448D0"/>
    <w:rPr>
      <w:rFonts w:cs="Arial"/>
      <w:b/>
      <w:bCs/>
      <w:noProof w:val="0"/>
      <w:kern w:val="32"/>
      <w:sz w:val="24"/>
      <w:szCs w:val="24"/>
      <w:u w:val="single"/>
      <w:lang w:val="en-US" w:eastAsia="en-US" w:bidi="ar-SA"/>
    </w:rPr>
  </w:style>
  <w:style w:type="character" w:customStyle="1" w:styleId="collectmed">
    <w:name w:val="collectmed"/>
    <w:basedOn w:val="DefaultParagraphFont"/>
    <w:rsid w:val="001448D0"/>
  </w:style>
  <w:style w:type="character" w:customStyle="1" w:styleId="lingoregion">
    <w:name w:val="lingo_region"/>
    <w:basedOn w:val="DefaultParagraphFont"/>
    <w:rsid w:val="001448D0"/>
  </w:style>
  <w:style w:type="character" w:customStyle="1" w:styleId="vitstorybody">
    <w:name w:val="vitstorybody"/>
    <w:basedOn w:val="DefaultParagraphFont"/>
    <w:rsid w:val="001448D0"/>
  </w:style>
  <w:style w:type="character" w:customStyle="1" w:styleId="searchtermbold">
    <w:name w:val="searchtermbold"/>
    <w:basedOn w:val="DefaultParagraphFont"/>
    <w:rsid w:val="001448D0"/>
  </w:style>
  <w:style w:type="character" w:customStyle="1" w:styleId="spanstyle">
    <w:name w:val="spanstyle"/>
    <w:basedOn w:val="DefaultParagraphFont"/>
    <w:rsid w:val="001448D0"/>
  </w:style>
  <w:style w:type="character" w:customStyle="1" w:styleId="TaglineChar1">
    <w:name w:val="Tagline Char1"/>
    <w:basedOn w:val="DefaultParagraphFont"/>
    <w:locked/>
    <w:rsid w:val="001448D0"/>
    <w:rPr>
      <w:b/>
      <w:noProof w:val="0"/>
      <w:sz w:val="22"/>
      <w:szCs w:val="28"/>
      <w:lang w:val="en-US" w:eastAsia="en-US" w:bidi="ar-SA"/>
    </w:rPr>
  </w:style>
  <w:style w:type="character" w:customStyle="1" w:styleId="CiteExtrasChar1">
    <w:name w:val="Cite Extras Char1"/>
    <w:basedOn w:val="DefaultParagraphFont"/>
    <w:locked/>
    <w:rsid w:val="001448D0"/>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1448D0"/>
    <w:rPr>
      <w:rFonts w:cs="Arial"/>
      <w:b/>
      <w:bCs/>
      <w:iCs/>
      <w:noProof w:val="0"/>
      <w:sz w:val="28"/>
      <w:szCs w:val="28"/>
      <w:u w:val="single"/>
      <w:lang w:val="en-US" w:eastAsia="en-US" w:bidi="ar-SA"/>
    </w:rPr>
  </w:style>
  <w:style w:type="character" w:customStyle="1" w:styleId="filed">
    <w:name w:val="filed"/>
    <w:basedOn w:val="DefaultParagraphFont"/>
    <w:rsid w:val="001448D0"/>
  </w:style>
  <w:style w:type="character" w:customStyle="1" w:styleId="textnew">
    <w:name w:val="textnew"/>
    <w:basedOn w:val="DefaultParagraphFont"/>
    <w:rsid w:val="001448D0"/>
    <w:rPr>
      <w:rFonts w:ascii="Georgia" w:hAnsi="Georgia" w:hint="default"/>
      <w:b w:val="0"/>
      <w:bCs w:val="0"/>
      <w:color w:val="000000"/>
      <w:sz w:val="21"/>
      <w:szCs w:val="21"/>
    </w:rPr>
  </w:style>
  <w:style w:type="character" w:customStyle="1" w:styleId="headlinefnt">
    <w:name w:val="headlinefnt"/>
    <w:basedOn w:val="DefaultParagraphFont"/>
    <w:rsid w:val="001448D0"/>
  </w:style>
  <w:style w:type="character" w:customStyle="1" w:styleId="KellyEvCharChar">
    <w:name w:val="KellyEv Char Char"/>
    <w:basedOn w:val="DefaultParagraphFont"/>
    <w:rsid w:val="001448D0"/>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1448D0"/>
    <w:rPr>
      <w:rFonts w:ascii="Times New Roman" w:hAnsi="Times New Roman"/>
      <w:dstrike w:val="0"/>
      <w:sz w:val="20"/>
      <w:u w:val="thick"/>
      <w:vertAlign w:val="baseline"/>
    </w:rPr>
  </w:style>
  <w:style w:type="character" w:customStyle="1" w:styleId="report-headline">
    <w:name w:val="report-headline"/>
    <w:basedOn w:val="DefaultParagraphFont"/>
    <w:rsid w:val="001448D0"/>
  </w:style>
  <w:style w:type="character" w:customStyle="1" w:styleId="viewnewsarticle">
    <w:name w:val="viewnewsarticle"/>
    <w:basedOn w:val="DefaultParagraphFont"/>
    <w:rsid w:val="001448D0"/>
  </w:style>
  <w:style w:type="character" w:customStyle="1" w:styleId="c9">
    <w:name w:val="c9"/>
    <w:basedOn w:val="DefaultParagraphFont"/>
    <w:rsid w:val="001448D0"/>
  </w:style>
  <w:style w:type="character" w:customStyle="1" w:styleId="verdana12black1aheight18a">
    <w:name w:val="verdana12black1a height18a"/>
    <w:basedOn w:val="DefaultParagraphFont"/>
    <w:rsid w:val="001448D0"/>
  </w:style>
  <w:style w:type="character" w:customStyle="1" w:styleId="FontStyle86">
    <w:name w:val="Font Style86"/>
    <w:basedOn w:val="DefaultParagraphFont"/>
    <w:uiPriority w:val="99"/>
    <w:rsid w:val="001448D0"/>
    <w:rPr>
      <w:rFonts w:ascii="Times New Roman" w:hAnsi="Times New Roman" w:cs="Times New Roman"/>
      <w:b/>
      <w:bCs/>
      <w:i/>
      <w:iCs/>
      <w:sz w:val="16"/>
      <w:szCs w:val="16"/>
    </w:rPr>
  </w:style>
  <w:style w:type="paragraph" w:customStyle="1" w:styleId="Style52">
    <w:name w:val="Style5"/>
    <w:basedOn w:val="Normal"/>
    <w:uiPriority w:val="99"/>
    <w:qFormat/>
    <w:rsid w:val="001448D0"/>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1448D0"/>
    <w:rPr>
      <w:rFonts w:ascii="Times New Roman" w:hAnsi="Times New Roman" w:cs="Times New Roman"/>
      <w:b/>
      <w:bCs/>
      <w:sz w:val="22"/>
      <w:szCs w:val="22"/>
    </w:rPr>
  </w:style>
  <w:style w:type="character" w:customStyle="1" w:styleId="FontStyle88">
    <w:name w:val="Font Style88"/>
    <w:basedOn w:val="DefaultParagraphFont"/>
    <w:uiPriority w:val="99"/>
    <w:rsid w:val="001448D0"/>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1448D0"/>
    <w:rPr>
      <w:rFonts w:ascii="Times New Roman" w:hAnsi="Times New Roman" w:cs="Times New Roman"/>
      <w:b/>
      <w:bCs/>
      <w:sz w:val="16"/>
      <w:szCs w:val="16"/>
    </w:rPr>
  </w:style>
  <w:style w:type="character" w:customStyle="1" w:styleId="FontStyle92">
    <w:name w:val="Font Style92"/>
    <w:basedOn w:val="DefaultParagraphFont"/>
    <w:uiPriority w:val="99"/>
    <w:rsid w:val="001448D0"/>
    <w:rPr>
      <w:rFonts w:ascii="Times New Roman" w:hAnsi="Times New Roman" w:cs="Times New Roman"/>
      <w:i/>
      <w:iCs/>
      <w:sz w:val="22"/>
      <w:szCs w:val="22"/>
    </w:rPr>
  </w:style>
  <w:style w:type="character" w:customStyle="1" w:styleId="FontStyle77">
    <w:name w:val="Font Style77"/>
    <w:basedOn w:val="DefaultParagraphFont"/>
    <w:uiPriority w:val="99"/>
    <w:rsid w:val="001448D0"/>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1448D0"/>
    <w:rPr>
      <w:rFonts w:ascii="Georgia" w:hAnsi="Georgia" w:cs="Georgia"/>
      <w:b/>
      <w:bCs/>
      <w:sz w:val="12"/>
      <w:szCs w:val="12"/>
    </w:rPr>
  </w:style>
  <w:style w:type="character" w:customStyle="1" w:styleId="FontStyle122">
    <w:name w:val="Font Style122"/>
    <w:basedOn w:val="DefaultParagraphFont"/>
    <w:uiPriority w:val="99"/>
    <w:rsid w:val="001448D0"/>
    <w:rPr>
      <w:rFonts w:ascii="Times New Roman" w:hAnsi="Times New Roman" w:cs="Times New Roman"/>
      <w:b/>
      <w:bCs/>
      <w:sz w:val="12"/>
      <w:szCs w:val="12"/>
    </w:rPr>
  </w:style>
  <w:style w:type="character" w:customStyle="1" w:styleId="FontStyle93">
    <w:name w:val="Font Style93"/>
    <w:basedOn w:val="DefaultParagraphFont"/>
    <w:uiPriority w:val="99"/>
    <w:rsid w:val="001448D0"/>
    <w:rPr>
      <w:rFonts w:ascii="Times New Roman" w:hAnsi="Times New Roman" w:cs="Times New Roman"/>
      <w:sz w:val="22"/>
      <w:szCs w:val="22"/>
    </w:rPr>
  </w:style>
  <w:style w:type="paragraph" w:customStyle="1" w:styleId="Style49">
    <w:name w:val="Style49"/>
    <w:basedOn w:val="Normal"/>
    <w:uiPriority w:val="99"/>
    <w:qFormat/>
    <w:rsid w:val="001448D0"/>
    <w:pPr>
      <w:widowControl w:val="0"/>
      <w:autoSpaceDE w:val="0"/>
      <w:autoSpaceDN w:val="0"/>
      <w:adjustRightInd w:val="0"/>
      <w:spacing w:line="165" w:lineRule="exact"/>
    </w:pPr>
  </w:style>
  <w:style w:type="paragraph" w:customStyle="1" w:styleId="Style13">
    <w:name w:val="Style13"/>
    <w:basedOn w:val="Normal"/>
    <w:uiPriority w:val="99"/>
    <w:qFormat/>
    <w:rsid w:val="001448D0"/>
    <w:pPr>
      <w:widowControl w:val="0"/>
      <w:autoSpaceDE w:val="0"/>
      <w:autoSpaceDN w:val="0"/>
      <w:adjustRightInd w:val="0"/>
    </w:pPr>
  </w:style>
  <w:style w:type="character" w:customStyle="1" w:styleId="FontStyle78">
    <w:name w:val="Font Style78"/>
    <w:basedOn w:val="DefaultParagraphFont"/>
    <w:uiPriority w:val="99"/>
    <w:rsid w:val="001448D0"/>
    <w:rPr>
      <w:rFonts w:ascii="Times New Roman" w:hAnsi="Times New Roman" w:cs="Times New Roman"/>
      <w:b/>
      <w:bCs/>
      <w:sz w:val="12"/>
      <w:szCs w:val="12"/>
    </w:rPr>
  </w:style>
  <w:style w:type="character" w:customStyle="1" w:styleId="FontStyle79">
    <w:name w:val="Font Style79"/>
    <w:basedOn w:val="DefaultParagraphFont"/>
    <w:uiPriority w:val="99"/>
    <w:rsid w:val="001448D0"/>
    <w:rPr>
      <w:rFonts w:ascii="Georgia" w:hAnsi="Georgia" w:cs="Georgia"/>
      <w:b/>
      <w:bCs/>
      <w:sz w:val="10"/>
      <w:szCs w:val="10"/>
    </w:rPr>
  </w:style>
  <w:style w:type="character" w:customStyle="1" w:styleId="FontStyle81">
    <w:name w:val="Font Style81"/>
    <w:basedOn w:val="DefaultParagraphFont"/>
    <w:uiPriority w:val="99"/>
    <w:rsid w:val="001448D0"/>
    <w:rPr>
      <w:rFonts w:ascii="Times New Roman" w:hAnsi="Times New Roman" w:cs="Times New Roman"/>
      <w:sz w:val="14"/>
      <w:szCs w:val="14"/>
    </w:rPr>
  </w:style>
  <w:style w:type="character" w:customStyle="1" w:styleId="FontStyle82">
    <w:name w:val="Font Style82"/>
    <w:basedOn w:val="DefaultParagraphFont"/>
    <w:uiPriority w:val="99"/>
    <w:rsid w:val="001448D0"/>
    <w:rPr>
      <w:rFonts w:ascii="Times New Roman" w:hAnsi="Times New Roman" w:cs="Times New Roman"/>
      <w:b/>
      <w:bCs/>
      <w:i/>
      <w:iCs/>
      <w:sz w:val="12"/>
      <w:szCs w:val="12"/>
    </w:rPr>
  </w:style>
  <w:style w:type="character" w:customStyle="1" w:styleId="article">
    <w:name w:val="article"/>
    <w:basedOn w:val="DefaultParagraphFont"/>
    <w:rsid w:val="001448D0"/>
  </w:style>
  <w:style w:type="character" w:customStyle="1" w:styleId="Bold-UnderlineChar">
    <w:name w:val="Bold-Underline Char"/>
    <w:basedOn w:val="DefaultParagraphFont"/>
    <w:rsid w:val="001448D0"/>
    <w:rPr>
      <w:b/>
      <w:noProof w:val="0"/>
      <w:sz w:val="24"/>
      <w:szCs w:val="24"/>
      <w:u w:val="single"/>
      <w:lang w:val="en-US" w:eastAsia="en-US" w:bidi="ar-SA"/>
    </w:rPr>
  </w:style>
  <w:style w:type="character" w:customStyle="1" w:styleId="StyleArialNarrow">
    <w:name w:val="Style Arial Narrow"/>
    <w:basedOn w:val="DefaultParagraphFont"/>
    <w:rsid w:val="001448D0"/>
    <w:rPr>
      <w:rFonts w:ascii="Arial Narrow" w:hAnsi="Arial Narrow"/>
      <w:sz w:val="20"/>
    </w:rPr>
  </w:style>
  <w:style w:type="character" w:customStyle="1" w:styleId="boldciteChar3">
    <w:name w:val="bold cite Char3"/>
    <w:basedOn w:val="DefaultParagraphFont"/>
    <w:rsid w:val="001448D0"/>
    <w:rPr>
      <w:rFonts w:ascii="Arial" w:hAnsi="Arial" w:cs="Arial"/>
      <w:b/>
      <w:bCs/>
      <w:noProof w:val="0"/>
      <w:kern w:val="32"/>
      <w:sz w:val="24"/>
      <w:szCs w:val="24"/>
      <w:lang w:val="en-US" w:eastAsia="en-US" w:bidi="ar-SA"/>
    </w:rPr>
  </w:style>
  <w:style w:type="paragraph" w:customStyle="1" w:styleId="ecomaintext">
    <w:name w:val="ecomaintext"/>
    <w:basedOn w:val="Normal"/>
    <w:qFormat/>
    <w:rsid w:val="001448D0"/>
    <w:pPr>
      <w:spacing w:before="100" w:beforeAutospacing="1" w:after="100" w:afterAutospacing="1"/>
    </w:pPr>
    <w:rPr>
      <w:rFonts w:eastAsia="SimSun"/>
      <w:lang w:eastAsia="zh-CN"/>
    </w:rPr>
  </w:style>
  <w:style w:type="paragraph" w:customStyle="1" w:styleId="Normal8pt">
    <w:name w:val="Normal + 8 pt"/>
    <w:basedOn w:val="Normal"/>
    <w:qFormat/>
    <w:rsid w:val="001448D0"/>
    <w:pPr>
      <w:jc w:val="both"/>
    </w:pPr>
    <w:rPr>
      <w:color w:val="000000"/>
      <w:szCs w:val="16"/>
    </w:rPr>
  </w:style>
  <w:style w:type="character" w:customStyle="1" w:styleId="bps-topic-ident">
    <w:name w:val="bps-topic-ident"/>
    <w:basedOn w:val="DefaultParagraphFont"/>
    <w:rsid w:val="001448D0"/>
  </w:style>
  <w:style w:type="character" w:customStyle="1" w:styleId="artbyline">
    <w:name w:val="artbyline"/>
    <w:basedOn w:val="DefaultParagraphFont"/>
    <w:rsid w:val="001448D0"/>
  </w:style>
  <w:style w:type="paragraph" w:customStyle="1" w:styleId="tagcite3">
    <w:name w:val="tagcite"/>
    <w:basedOn w:val="Normal"/>
    <w:qFormat/>
    <w:rsid w:val="001448D0"/>
    <w:rPr>
      <w:rFonts w:ascii="Garamond" w:hAnsi="Garamond"/>
      <w:b/>
    </w:rPr>
  </w:style>
  <w:style w:type="character" w:customStyle="1" w:styleId="CardDownSizeChar">
    <w:name w:val="CardDownSize Char"/>
    <w:basedOn w:val="DefaultParagraphFont"/>
    <w:link w:val="CardDownSize"/>
    <w:locked/>
    <w:rsid w:val="001448D0"/>
    <w:rPr>
      <w:sz w:val="16"/>
      <w:szCs w:val="32"/>
    </w:rPr>
  </w:style>
  <w:style w:type="paragraph" w:customStyle="1" w:styleId="CardDownSize">
    <w:name w:val="CardDownSize"/>
    <w:basedOn w:val="Normal"/>
    <w:link w:val="CardDownSizeChar"/>
    <w:autoRedefine/>
    <w:qFormat/>
    <w:rsid w:val="001448D0"/>
    <w:pPr>
      <w:jc w:val="both"/>
    </w:pPr>
    <w:rPr>
      <w:rFonts w:asciiTheme="minorHAnsi" w:hAnsiTheme="minorHAnsi" w:cstheme="minorBidi"/>
      <w:kern w:val="2"/>
      <w:szCs w:val="32"/>
      <w14:ligatures w14:val="standardContextual"/>
    </w:rPr>
  </w:style>
  <w:style w:type="paragraph" w:customStyle="1" w:styleId="AuthorDate2">
    <w:name w:val="Author + Date"/>
    <w:basedOn w:val="Normal"/>
    <w:link w:val="AuthorDateChar0"/>
    <w:rsid w:val="001448D0"/>
    <w:pPr>
      <w:widowControl w:val="0"/>
      <w:jc w:val="both"/>
      <w:outlineLvl w:val="2"/>
    </w:pPr>
    <w:rPr>
      <w:rFonts w:eastAsia="Calibri"/>
      <w:b/>
      <w:szCs w:val="20"/>
    </w:rPr>
  </w:style>
  <w:style w:type="character" w:customStyle="1" w:styleId="AuthorDateChar0">
    <w:name w:val="Author + Date Char"/>
    <w:basedOn w:val="DefaultParagraphFont"/>
    <w:link w:val="AuthorDate2"/>
    <w:rsid w:val="001448D0"/>
    <w:rPr>
      <w:rFonts w:ascii="Arial" w:eastAsia="Calibri" w:hAnsi="Arial" w:cs="Arial"/>
      <w:b/>
      <w:kern w:val="0"/>
      <w:sz w:val="16"/>
      <w:szCs w:val="20"/>
      <w14:ligatures w14:val="none"/>
    </w:rPr>
  </w:style>
  <w:style w:type="paragraph" w:customStyle="1" w:styleId="CM50">
    <w:name w:val="CM50"/>
    <w:basedOn w:val="Normal"/>
    <w:next w:val="Normal"/>
    <w:qFormat/>
    <w:rsid w:val="001448D0"/>
    <w:pPr>
      <w:widowControl w:val="0"/>
      <w:autoSpaceDE w:val="0"/>
      <w:autoSpaceDN w:val="0"/>
      <w:adjustRightInd w:val="0"/>
    </w:pPr>
  </w:style>
  <w:style w:type="character" w:customStyle="1" w:styleId="bodyblack1">
    <w:name w:val="bodyblack1"/>
    <w:basedOn w:val="DefaultParagraphFont"/>
    <w:rsid w:val="001448D0"/>
    <w:rPr>
      <w:rFonts w:ascii="Verdana" w:hAnsi="Verdana" w:hint="default"/>
      <w:b w:val="0"/>
      <w:bCs w:val="0"/>
      <w:color w:val="000000"/>
      <w:sz w:val="20"/>
      <w:szCs w:val="20"/>
    </w:rPr>
  </w:style>
  <w:style w:type="paragraph" w:customStyle="1" w:styleId="Maximize">
    <w:name w:val="Maximize"/>
    <w:basedOn w:val="Normal"/>
    <w:link w:val="MaximizeChar"/>
    <w:qFormat/>
    <w:rsid w:val="001448D0"/>
    <w:pPr>
      <w:keepNext/>
      <w:keepLines/>
      <w:jc w:val="both"/>
    </w:pPr>
    <w:rPr>
      <w:u w:val="single"/>
    </w:rPr>
  </w:style>
  <w:style w:type="character" w:customStyle="1" w:styleId="MaximizeChar">
    <w:name w:val="Maximize Char"/>
    <w:basedOn w:val="DefaultParagraphFont"/>
    <w:link w:val="Maximize"/>
    <w:rsid w:val="001448D0"/>
    <w:rPr>
      <w:rFonts w:ascii="Arial" w:hAnsi="Arial" w:cs="Arial"/>
      <w:kern w:val="0"/>
      <w:sz w:val="16"/>
      <w:szCs w:val="22"/>
      <w:u w:val="single"/>
      <w14:ligatures w14:val="none"/>
    </w:rPr>
  </w:style>
  <w:style w:type="paragraph" w:customStyle="1" w:styleId="StyleCardSizeDown6pt">
    <w:name w:val="Style Card Size Down + 6 pt"/>
    <w:basedOn w:val="Normal"/>
    <w:link w:val="StyleCardSizeDown6ptChar"/>
    <w:qFormat/>
    <w:rsid w:val="001448D0"/>
    <w:pPr>
      <w:jc w:val="both"/>
    </w:pPr>
    <w:rPr>
      <w:sz w:val="12"/>
      <w:szCs w:val="16"/>
    </w:rPr>
  </w:style>
  <w:style w:type="character" w:customStyle="1" w:styleId="StyleCardSizeDown6ptChar">
    <w:name w:val="Style Card Size Down + 6 pt Char"/>
    <w:basedOn w:val="DefaultParagraphFont"/>
    <w:link w:val="StyleCardSizeDown6pt"/>
    <w:rsid w:val="001448D0"/>
    <w:rPr>
      <w:rFonts w:ascii="Arial" w:hAnsi="Arial" w:cs="Arial"/>
      <w:kern w:val="0"/>
      <w:sz w:val="12"/>
      <w:szCs w:val="16"/>
      <w14:ligatures w14:val="none"/>
    </w:rPr>
  </w:style>
  <w:style w:type="paragraph" w:customStyle="1" w:styleId="CardDownMid">
    <w:name w:val="CardDownMid"/>
    <w:basedOn w:val="Normal"/>
    <w:link w:val="CardDownMidChar"/>
    <w:rsid w:val="001448D0"/>
    <w:rPr>
      <w:sz w:val="14"/>
      <w:szCs w:val="20"/>
    </w:rPr>
  </w:style>
  <w:style w:type="character" w:customStyle="1" w:styleId="CardDownMidChar">
    <w:name w:val="CardDownMid Char"/>
    <w:basedOn w:val="DefaultParagraphFont"/>
    <w:link w:val="CardDownMid"/>
    <w:rsid w:val="001448D0"/>
    <w:rPr>
      <w:rFonts w:ascii="Arial" w:hAnsi="Arial" w:cs="Arial"/>
      <w:kern w:val="0"/>
      <w:sz w:val="14"/>
      <w:szCs w:val="20"/>
      <w14:ligatures w14:val="none"/>
    </w:rPr>
  </w:style>
  <w:style w:type="character" w:customStyle="1" w:styleId="QuickFormat1">
    <w:name w:val="QuickFormat1"/>
    <w:rsid w:val="001448D0"/>
  </w:style>
  <w:style w:type="character" w:customStyle="1" w:styleId="Irrelevant5fontChar">
    <w:name w:val="Irrelevant (5 font) Char"/>
    <w:basedOn w:val="DefaultParagraphFont"/>
    <w:link w:val="Irrelevant5font"/>
    <w:rsid w:val="001448D0"/>
    <w:rPr>
      <w:sz w:val="10"/>
      <w:szCs w:val="10"/>
    </w:rPr>
  </w:style>
  <w:style w:type="paragraph" w:customStyle="1" w:styleId="Irrelevant5font">
    <w:name w:val="Irrelevant (5 font)"/>
    <w:basedOn w:val="Normal"/>
    <w:link w:val="Irrelevant5fontChar"/>
    <w:qFormat/>
    <w:rsid w:val="001448D0"/>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1448D0"/>
    <w:rPr>
      <w:b/>
      <w:color w:val="000000"/>
      <w:u w:val="single"/>
    </w:rPr>
  </w:style>
  <w:style w:type="character" w:customStyle="1" w:styleId="UnderlineEmphasisChar">
    <w:name w:val="Underline + Emphasis Char"/>
    <w:basedOn w:val="DefaultParagraphFont"/>
    <w:link w:val="UnderlineEmphasis"/>
    <w:locked/>
    <w:rsid w:val="001448D0"/>
    <w:rPr>
      <w:rFonts w:ascii="Arial" w:hAnsi="Arial" w:cs="Arial"/>
      <w:b/>
      <w:color w:val="000000"/>
      <w:kern w:val="0"/>
      <w:sz w:val="16"/>
      <w:szCs w:val="22"/>
      <w:u w:val="single"/>
      <w14:ligatures w14:val="none"/>
    </w:rPr>
  </w:style>
  <w:style w:type="paragraph" w:customStyle="1" w:styleId="tag10">
    <w:name w:val="tag1"/>
    <w:basedOn w:val="Normal"/>
    <w:qFormat/>
    <w:rsid w:val="001448D0"/>
    <w:rPr>
      <w:b/>
      <w:szCs w:val="20"/>
    </w:rPr>
  </w:style>
  <w:style w:type="paragraph" w:customStyle="1" w:styleId="Ciii">
    <w:name w:val="Ciii"/>
    <w:basedOn w:val="Normal"/>
    <w:qFormat/>
    <w:rsid w:val="001448D0"/>
    <w:rPr>
      <w:b/>
      <w:szCs w:val="20"/>
      <w:u w:val="thick"/>
    </w:rPr>
  </w:style>
  <w:style w:type="paragraph" w:customStyle="1" w:styleId="DebateCardSmall">
    <w:name w:val="Debate Card Small"/>
    <w:basedOn w:val="Normal"/>
    <w:qFormat/>
    <w:rsid w:val="001448D0"/>
    <w:pPr>
      <w:autoSpaceDE w:val="0"/>
      <w:autoSpaceDN w:val="0"/>
      <w:adjustRightInd w:val="0"/>
    </w:pPr>
    <w:rPr>
      <w:szCs w:val="16"/>
    </w:rPr>
  </w:style>
  <w:style w:type="paragraph" w:customStyle="1" w:styleId="Times0">
    <w:name w:val="Times"/>
    <w:basedOn w:val="Heading2"/>
    <w:qFormat/>
    <w:rsid w:val="001448D0"/>
    <w:rPr>
      <w:rFonts w:cs="Arial"/>
      <w:iCs/>
      <w:sz w:val="24"/>
    </w:rPr>
  </w:style>
  <w:style w:type="character" w:customStyle="1" w:styleId="searchhit">
    <w:name w:val="searchhit"/>
    <w:basedOn w:val="DefaultParagraphFont"/>
    <w:rsid w:val="001448D0"/>
    <w:rPr>
      <w:rFonts w:cs="Times New Roman"/>
    </w:rPr>
  </w:style>
  <w:style w:type="character" w:customStyle="1" w:styleId="ecunderline">
    <w:name w:val="ec_underline"/>
    <w:basedOn w:val="DefaultParagraphFont"/>
    <w:rsid w:val="001448D0"/>
    <w:rPr>
      <w:rFonts w:cs="Times New Roman"/>
    </w:rPr>
  </w:style>
  <w:style w:type="character" w:customStyle="1" w:styleId="BoldCiteCharCharChar">
    <w:name w:val="Bold Cite Char Char Char"/>
    <w:basedOn w:val="DefaultParagraphFont"/>
    <w:rsid w:val="001448D0"/>
    <w:rPr>
      <w:rFonts w:cs="Arial"/>
      <w:bCs/>
      <w:sz w:val="14"/>
      <w:szCs w:val="14"/>
      <w:lang w:val="en-US" w:eastAsia="en-US" w:bidi="ar-SA"/>
    </w:rPr>
  </w:style>
  <w:style w:type="character" w:customStyle="1" w:styleId="ib">
    <w:name w:val="ib"/>
    <w:basedOn w:val="DefaultParagraphFont"/>
    <w:rsid w:val="001448D0"/>
  </w:style>
  <w:style w:type="paragraph" w:customStyle="1" w:styleId="plff6">
    <w:name w:val="pl ff6"/>
    <w:basedOn w:val="Normal"/>
    <w:qFormat/>
    <w:rsid w:val="001448D0"/>
    <w:pPr>
      <w:spacing w:beforeLines="1" w:afterLines="1"/>
    </w:pPr>
    <w:rPr>
      <w:rFonts w:ascii="Times" w:hAnsi="Times"/>
      <w:szCs w:val="20"/>
    </w:rPr>
  </w:style>
  <w:style w:type="character" w:customStyle="1" w:styleId="ff6">
    <w:name w:val="ff6"/>
    <w:basedOn w:val="DefaultParagraphFont"/>
    <w:rsid w:val="001448D0"/>
  </w:style>
  <w:style w:type="paragraph" w:customStyle="1" w:styleId="HeaderFormat">
    <w:name w:val="Header Format"/>
    <w:basedOn w:val="Normal"/>
    <w:qFormat/>
    <w:rsid w:val="001448D0"/>
    <w:pPr>
      <w:jc w:val="center"/>
    </w:pPr>
    <w:rPr>
      <w:b/>
      <w:u w:val="single"/>
    </w:rPr>
  </w:style>
  <w:style w:type="paragraph" w:customStyle="1" w:styleId="TagFormat">
    <w:name w:val="Tag Format"/>
    <w:basedOn w:val="Normal"/>
    <w:qFormat/>
    <w:rsid w:val="001448D0"/>
    <w:rPr>
      <w:b/>
    </w:rPr>
  </w:style>
  <w:style w:type="paragraph" w:customStyle="1" w:styleId="c3">
    <w:name w:val="c3"/>
    <w:basedOn w:val="Normal"/>
    <w:rsid w:val="001448D0"/>
    <w:pPr>
      <w:spacing w:beforeLines="1" w:afterLines="1"/>
    </w:pPr>
    <w:rPr>
      <w:rFonts w:ascii="Times" w:hAnsi="Times"/>
      <w:szCs w:val="20"/>
    </w:rPr>
  </w:style>
  <w:style w:type="character" w:customStyle="1" w:styleId="hotrouteChar1">
    <w:name w:val="hot route! Char"/>
    <w:basedOn w:val="DefaultParagraphFont"/>
    <w:link w:val="hotroute1"/>
    <w:uiPriority w:val="99"/>
    <w:rsid w:val="001448D0"/>
    <w:rPr>
      <w:rFonts w:ascii="Arial" w:eastAsia="Calibri" w:hAnsi="Arial" w:cs="Arial"/>
      <w:kern w:val="0"/>
      <w:sz w:val="16"/>
      <w:szCs w:val="22"/>
      <w14:ligatures w14:val="none"/>
    </w:rPr>
  </w:style>
  <w:style w:type="character" w:customStyle="1" w:styleId="smallChar10">
    <w:name w:val="small Char1"/>
    <w:basedOn w:val="DefaultParagraphFont"/>
    <w:rsid w:val="001448D0"/>
    <w:rPr>
      <w:sz w:val="16"/>
      <w:szCs w:val="24"/>
    </w:rPr>
  </w:style>
  <w:style w:type="paragraph" w:customStyle="1" w:styleId="reallysmall">
    <w:name w:val="really small"/>
    <w:basedOn w:val="Normal"/>
    <w:link w:val="reallysmallChar"/>
    <w:qFormat/>
    <w:rsid w:val="001448D0"/>
    <w:rPr>
      <w:sz w:val="12"/>
    </w:rPr>
  </w:style>
  <w:style w:type="character" w:customStyle="1" w:styleId="reallysmallChar">
    <w:name w:val="really small Char"/>
    <w:basedOn w:val="DefaultParagraphFont"/>
    <w:link w:val="reallysmall"/>
    <w:rsid w:val="001448D0"/>
    <w:rPr>
      <w:rFonts w:ascii="Arial" w:hAnsi="Arial" w:cs="Arial"/>
      <w:kern w:val="0"/>
      <w:sz w:val="12"/>
      <w:szCs w:val="22"/>
      <w14:ligatures w14:val="none"/>
    </w:rPr>
  </w:style>
  <w:style w:type="paragraph" w:customStyle="1" w:styleId="titlebignews">
    <w:name w:val="title_big_news"/>
    <w:basedOn w:val="Normal"/>
    <w:qFormat/>
    <w:rsid w:val="001448D0"/>
    <w:pPr>
      <w:spacing w:beforeLines="1" w:afterLines="1"/>
    </w:pPr>
    <w:rPr>
      <w:rFonts w:ascii="Times" w:eastAsia="Cambria" w:hAnsi="Times"/>
      <w:szCs w:val="20"/>
    </w:rPr>
  </w:style>
  <w:style w:type="character" w:customStyle="1" w:styleId="definition">
    <w:name w:val="definition"/>
    <w:basedOn w:val="DefaultParagraphFont"/>
    <w:rsid w:val="001448D0"/>
  </w:style>
  <w:style w:type="paragraph" w:customStyle="1" w:styleId="abodyblack31">
    <w:name w:val="abodyblack31"/>
    <w:basedOn w:val="Normal"/>
    <w:rsid w:val="001448D0"/>
    <w:pPr>
      <w:spacing w:before="100" w:beforeAutospacing="1" w:after="100" w:afterAutospacing="1"/>
    </w:pPr>
  </w:style>
  <w:style w:type="character" w:customStyle="1" w:styleId="Hyperlink4">
    <w:name w:val="Hyperlink4"/>
    <w:rsid w:val="001448D0"/>
    <w:rPr>
      <w:strike w:val="0"/>
      <w:dstrike w:val="0"/>
      <w:color w:val="195FA4"/>
      <w:u w:val="single"/>
      <w:effect w:val="none"/>
    </w:rPr>
  </w:style>
  <w:style w:type="paragraph" w:customStyle="1" w:styleId="PicCaption">
    <w:name w:val="PicCaption"/>
    <w:basedOn w:val="Normal"/>
    <w:qFormat/>
    <w:rsid w:val="001448D0"/>
    <w:rPr>
      <w:rFonts w:ascii="Georgia" w:eastAsia="Calibri" w:hAnsi="Georgia"/>
      <w:b/>
      <w:sz w:val="18"/>
      <w:szCs w:val="20"/>
      <w:lang w:val="x-none" w:eastAsia="x-none"/>
    </w:rPr>
  </w:style>
  <w:style w:type="character" w:customStyle="1" w:styleId="tightinline1">
    <w:name w:val="tightinline1"/>
    <w:basedOn w:val="DefaultParagraphFont"/>
    <w:rsid w:val="001448D0"/>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1448D0"/>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1448D0"/>
    <w:rPr>
      <w:rFonts w:ascii="Times New Roman" w:hAnsi="Times New Roman"/>
      <w:b/>
      <w:color w:val="000000"/>
      <w:sz w:val="36"/>
      <w:u w:val="single"/>
    </w:rPr>
  </w:style>
  <w:style w:type="paragraph" w:customStyle="1" w:styleId="Hat2">
    <w:name w:val="Hat2"/>
    <w:basedOn w:val="Hat1"/>
    <w:next w:val="Normal"/>
    <w:uiPriority w:val="99"/>
    <w:qFormat/>
    <w:rsid w:val="001448D0"/>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1448D0"/>
    <w:pPr>
      <w:spacing w:line="276" w:lineRule="auto"/>
      <w:outlineLvl w:val="9"/>
    </w:pPr>
    <w:rPr>
      <w:rFonts w:cs="Times New Roman"/>
      <w:bCs/>
      <w:color w:val="365F91"/>
      <w:sz w:val="28"/>
      <w:szCs w:val="28"/>
    </w:rPr>
  </w:style>
  <w:style w:type="character" w:customStyle="1" w:styleId="Style7pt">
    <w:name w:val="Style 7 pt"/>
    <w:basedOn w:val="DefaultParagraphFont"/>
    <w:rsid w:val="001448D0"/>
    <w:rPr>
      <w:rFonts w:ascii="Times New Roman" w:hAnsi="Times New Roman"/>
      <w:sz w:val="14"/>
    </w:rPr>
  </w:style>
  <w:style w:type="character" w:customStyle="1" w:styleId="articleheadline1">
    <w:name w:val="articleheadline1"/>
    <w:basedOn w:val="DefaultParagraphFont"/>
    <w:rsid w:val="001448D0"/>
    <w:rPr>
      <w:b/>
      <w:bCs/>
      <w:strike w:val="0"/>
      <w:dstrike w:val="0"/>
      <w:sz w:val="27"/>
      <w:szCs w:val="27"/>
      <w:u w:val="none"/>
      <w:effect w:val="none"/>
    </w:rPr>
  </w:style>
  <w:style w:type="character" w:customStyle="1" w:styleId="StyleStyle16ptChar">
    <w:name w:val="Style Style1 + 6 pt Char"/>
    <w:basedOn w:val="DefaultParagraphFont"/>
    <w:rsid w:val="001448D0"/>
    <w:rPr>
      <w:sz w:val="12"/>
      <w:szCs w:val="14"/>
      <w:lang w:val="en-US" w:eastAsia="en-US" w:bidi="ar-SA"/>
    </w:rPr>
  </w:style>
  <w:style w:type="character" w:customStyle="1" w:styleId="StyleHeading2BlackChar">
    <w:name w:val="Style Heading 2 + Black Char"/>
    <w:basedOn w:val="DefaultParagraphFont"/>
    <w:rsid w:val="001448D0"/>
    <w:rPr>
      <w:rFonts w:cs="Arial"/>
      <w:b/>
      <w:bCs/>
      <w:iCs/>
      <w:color w:val="000000"/>
      <w:sz w:val="22"/>
      <w:szCs w:val="28"/>
      <w:lang w:val="en-US" w:eastAsia="en-US" w:bidi="ar-SA"/>
    </w:rPr>
  </w:style>
  <w:style w:type="paragraph" w:customStyle="1" w:styleId="TagsandCites0">
    <w:name w:val="Tags and Cites"/>
    <w:basedOn w:val="Normal"/>
    <w:qFormat/>
    <w:rsid w:val="001448D0"/>
    <w:pPr>
      <w:spacing w:before="120" w:after="120"/>
    </w:pPr>
    <w:rPr>
      <w:rFonts w:ascii="Copperplate" w:hAnsi="Copperplate"/>
      <w:szCs w:val="20"/>
    </w:rPr>
  </w:style>
  <w:style w:type="character" w:customStyle="1" w:styleId="profileshighlighttext">
    <w:name w:val="profileshighlighttext"/>
    <w:basedOn w:val="DefaultParagraphFont"/>
    <w:rsid w:val="001448D0"/>
  </w:style>
  <w:style w:type="paragraph" w:customStyle="1" w:styleId="column-byline">
    <w:name w:val="column-byline"/>
    <w:basedOn w:val="Normal"/>
    <w:qFormat/>
    <w:rsid w:val="001448D0"/>
    <w:pPr>
      <w:spacing w:before="100" w:beforeAutospacing="1" w:after="100" w:afterAutospacing="1"/>
    </w:pPr>
  </w:style>
  <w:style w:type="paragraph" w:customStyle="1" w:styleId="en">
    <w:name w:val="en"/>
    <w:basedOn w:val="Normal"/>
    <w:qFormat/>
    <w:rsid w:val="001448D0"/>
    <w:pPr>
      <w:spacing w:before="100" w:beforeAutospacing="1" w:after="100" w:afterAutospacing="1"/>
    </w:pPr>
  </w:style>
  <w:style w:type="paragraph" w:customStyle="1" w:styleId="Cardunderlined0">
    <w:name w:val="Card underlined"/>
    <w:basedOn w:val="Normal"/>
    <w:rsid w:val="001448D0"/>
    <w:rPr>
      <w:color w:val="000000"/>
      <w:u w:val="single"/>
    </w:rPr>
  </w:style>
  <w:style w:type="character" w:customStyle="1" w:styleId="boldciteCharChar">
    <w:name w:val="bold cite Char Char"/>
    <w:basedOn w:val="DefaultParagraphFont"/>
    <w:rsid w:val="001448D0"/>
    <w:rPr>
      <w:rFonts w:ascii="Arial" w:hAnsi="Arial" w:cs="Arial"/>
      <w:b/>
      <w:bCs/>
      <w:kern w:val="32"/>
      <w:sz w:val="24"/>
      <w:szCs w:val="24"/>
      <w:lang w:val="en-US" w:eastAsia="en-US" w:bidi="ar-SA"/>
    </w:rPr>
  </w:style>
  <w:style w:type="character" w:customStyle="1" w:styleId="comments-post">
    <w:name w:val="comments-post"/>
    <w:basedOn w:val="DefaultParagraphFont"/>
    <w:rsid w:val="001448D0"/>
  </w:style>
  <w:style w:type="character" w:customStyle="1" w:styleId="txt">
    <w:name w:val="txt"/>
    <w:basedOn w:val="DefaultParagraphFont"/>
    <w:rsid w:val="001448D0"/>
  </w:style>
  <w:style w:type="character" w:customStyle="1" w:styleId="Char5">
    <w:name w:val="Char5"/>
    <w:basedOn w:val="DefaultParagraphFont"/>
    <w:rsid w:val="001448D0"/>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1448D0"/>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1448D0"/>
    <w:pPr>
      <w:autoSpaceDE w:val="0"/>
      <w:autoSpaceDN w:val="0"/>
      <w:adjustRightInd w:val="0"/>
      <w:jc w:val="both"/>
    </w:pPr>
    <w:rPr>
      <w:spacing w:val="-1"/>
      <w:sz w:val="12"/>
    </w:rPr>
  </w:style>
  <w:style w:type="character" w:customStyle="1" w:styleId="CharacterStyle4">
    <w:name w:val="Character Style 4"/>
    <w:rsid w:val="001448D0"/>
    <w:rPr>
      <w:sz w:val="20"/>
      <w:u w:val="single"/>
    </w:rPr>
  </w:style>
  <w:style w:type="paragraph" w:customStyle="1" w:styleId="CtieRead">
    <w:name w:val="Ctie Read"/>
    <w:basedOn w:val="Heading4"/>
    <w:qFormat/>
    <w:rsid w:val="001448D0"/>
    <w:pPr>
      <w:keepNext w:val="0"/>
      <w:keepLines w:val="0"/>
      <w:suppressAutoHyphens/>
      <w:ind w:left="1440" w:right="720"/>
      <w:outlineLvl w:val="9"/>
    </w:pPr>
    <w:rPr>
      <w:rFonts w:eastAsiaTheme="minorHAnsi" w:cs="Calibri"/>
      <w:iCs w:val="0"/>
      <w:lang w:eastAsia="ar-SA"/>
    </w:rPr>
  </w:style>
  <w:style w:type="paragraph" w:customStyle="1" w:styleId="CiteRead">
    <w:name w:val="Cite Read"/>
    <w:basedOn w:val="Heading4"/>
    <w:qFormat/>
    <w:rsid w:val="001448D0"/>
    <w:pPr>
      <w:keepNext w:val="0"/>
      <w:keepLines w:val="0"/>
      <w:suppressAutoHyphens/>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1448D0"/>
    <w:rPr>
      <w:b w:val="0"/>
      <w:bCs w:val="0"/>
      <w:sz w:val="20"/>
    </w:rPr>
  </w:style>
  <w:style w:type="paragraph" w:customStyle="1" w:styleId="ZNormalText">
    <w:name w:val="Z Normal Text"/>
    <w:basedOn w:val="Normal"/>
    <w:autoRedefine/>
    <w:qFormat/>
    <w:rsid w:val="001448D0"/>
  </w:style>
  <w:style w:type="paragraph" w:customStyle="1" w:styleId="ZTag">
    <w:name w:val="Z Tag"/>
    <w:basedOn w:val="Normal"/>
    <w:autoRedefine/>
    <w:qFormat/>
    <w:rsid w:val="001448D0"/>
    <w:rPr>
      <w:b/>
      <w:color w:val="000000"/>
      <w:sz w:val="28"/>
    </w:rPr>
  </w:style>
  <w:style w:type="character" w:customStyle="1" w:styleId="style110">
    <w:name w:val="style11"/>
    <w:basedOn w:val="DefaultParagraphFont"/>
    <w:rsid w:val="001448D0"/>
    <w:rPr>
      <w:sz w:val="12"/>
      <w:szCs w:val="12"/>
    </w:rPr>
  </w:style>
  <w:style w:type="character" w:customStyle="1" w:styleId="subtitlesarticles1">
    <w:name w:val="subtitles_articles1"/>
    <w:basedOn w:val="DefaultParagraphFont"/>
    <w:rsid w:val="001448D0"/>
    <w:rPr>
      <w:rFonts w:ascii="Verdana" w:hAnsi="Verdana" w:cs="Times New Roman"/>
      <w:b/>
      <w:bCs/>
      <w:color w:val="000000"/>
      <w:sz w:val="20"/>
      <w:szCs w:val="20"/>
    </w:rPr>
  </w:style>
  <w:style w:type="character" w:customStyle="1" w:styleId="BlockTitleChar10">
    <w:name w:val="Block Title Char1"/>
    <w:basedOn w:val="DefaultParagraphFont"/>
    <w:rsid w:val="001448D0"/>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1448D0"/>
    <w:rPr>
      <w:bCs/>
      <w:sz w:val="16"/>
      <w:szCs w:val="28"/>
      <w:lang w:val="en-US" w:eastAsia="en-US" w:bidi="ar-SA"/>
    </w:rPr>
  </w:style>
  <w:style w:type="paragraph" w:customStyle="1" w:styleId="StyleUnderlineUnderline">
    <w:name w:val="Style Underline + Underline"/>
    <w:basedOn w:val="Normal"/>
    <w:qFormat/>
    <w:rsid w:val="001448D0"/>
    <w:pPr>
      <w:widowControl w:val="0"/>
      <w:suppressAutoHyphens/>
    </w:pPr>
    <w:rPr>
      <w:szCs w:val="18"/>
      <w:u w:val="single"/>
    </w:rPr>
  </w:style>
  <w:style w:type="character" w:customStyle="1" w:styleId="ft4">
    <w:name w:val="ft4"/>
    <w:basedOn w:val="DefaultParagraphFont"/>
    <w:rsid w:val="001448D0"/>
  </w:style>
  <w:style w:type="character" w:customStyle="1" w:styleId="ps2">
    <w:name w:val="ps2"/>
    <w:basedOn w:val="DefaultParagraphFont"/>
    <w:rsid w:val="001448D0"/>
  </w:style>
  <w:style w:type="character" w:customStyle="1" w:styleId="ps3">
    <w:name w:val="ps3"/>
    <w:basedOn w:val="DefaultParagraphFont"/>
    <w:rsid w:val="001448D0"/>
  </w:style>
  <w:style w:type="character" w:customStyle="1" w:styleId="ps4">
    <w:name w:val="ps4"/>
    <w:basedOn w:val="DefaultParagraphFont"/>
    <w:rsid w:val="001448D0"/>
  </w:style>
  <w:style w:type="character" w:customStyle="1" w:styleId="ps5">
    <w:name w:val="ps5"/>
    <w:basedOn w:val="DefaultParagraphFont"/>
    <w:rsid w:val="001448D0"/>
  </w:style>
  <w:style w:type="character" w:customStyle="1" w:styleId="ps6">
    <w:name w:val="ps6"/>
    <w:basedOn w:val="DefaultParagraphFont"/>
    <w:rsid w:val="001448D0"/>
  </w:style>
  <w:style w:type="character" w:customStyle="1" w:styleId="ps7">
    <w:name w:val="ps7"/>
    <w:basedOn w:val="DefaultParagraphFont"/>
    <w:rsid w:val="001448D0"/>
  </w:style>
  <w:style w:type="character" w:customStyle="1" w:styleId="ps8">
    <w:name w:val="ps8"/>
    <w:basedOn w:val="DefaultParagraphFont"/>
    <w:rsid w:val="001448D0"/>
  </w:style>
  <w:style w:type="character" w:customStyle="1" w:styleId="ps9">
    <w:name w:val="ps9"/>
    <w:basedOn w:val="DefaultParagraphFont"/>
    <w:rsid w:val="001448D0"/>
  </w:style>
  <w:style w:type="character" w:customStyle="1" w:styleId="ps10">
    <w:name w:val="ps10"/>
    <w:basedOn w:val="DefaultParagraphFont"/>
    <w:rsid w:val="001448D0"/>
  </w:style>
  <w:style w:type="character" w:customStyle="1" w:styleId="ps11">
    <w:name w:val="ps11"/>
    <w:basedOn w:val="DefaultParagraphFont"/>
    <w:rsid w:val="001448D0"/>
  </w:style>
  <w:style w:type="character" w:customStyle="1" w:styleId="ps12">
    <w:name w:val="ps12"/>
    <w:basedOn w:val="DefaultParagraphFont"/>
    <w:rsid w:val="001448D0"/>
  </w:style>
  <w:style w:type="character" w:customStyle="1" w:styleId="ps13">
    <w:name w:val="ps13"/>
    <w:basedOn w:val="DefaultParagraphFont"/>
    <w:rsid w:val="001448D0"/>
  </w:style>
  <w:style w:type="character" w:customStyle="1" w:styleId="ps14">
    <w:name w:val="ps14"/>
    <w:basedOn w:val="DefaultParagraphFont"/>
    <w:rsid w:val="001448D0"/>
  </w:style>
  <w:style w:type="character" w:customStyle="1" w:styleId="ps15">
    <w:name w:val="ps15"/>
    <w:basedOn w:val="DefaultParagraphFont"/>
    <w:rsid w:val="001448D0"/>
  </w:style>
  <w:style w:type="character" w:customStyle="1" w:styleId="ps16">
    <w:name w:val="ps16"/>
    <w:basedOn w:val="DefaultParagraphFont"/>
    <w:rsid w:val="001448D0"/>
  </w:style>
  <w:style w:type="character" w:customStyle="1" w:styleId="ps17">
    <w:name w:val="ps17"/>
    <w:basedOn w:val="DefaultParagraphFont"/>
    <w:rsid w:val="001448D0"/>
  </w:style>
  <w:style w:type="character" w:customStyle="1" w:styleId="ps18">
    <w:name w:val="ps18"/>
    <w:basedOn w:val="DefaultParagraphFont"/>
    <w:rsid w:val="001448D0"/>
  </w:style>
  <w:style w:type="character" w:customStyle="1" w:styleId="ps19">
    <w:name w:val="ps19"/>
    <w:basedOn w:val="DefaultParagraphFont"/>
    <w:rsid w:val="001448D0"/>
  </w:style>
  <w:style w:type="character" w:customStyle="1" w:styleId="ps20">
    <w:name w:val="ps20"/>
    <w:basedOn w:val="DefaultParagraphFont"/>
    <w:rsid w:val="001448D0"/>
  </w:style>
  <w:style w:type="character" w:customStyle="1" w:styleId="ps21">
    <w:name w:val="ps21"/>
    <w:basedOn w:val="DefaultParagraphFont"/>
    <w:rsid w:val="001448D0"/>
  </w:style>
  <w:style w:type="character" w:customStyle="1" w:styleId="ps22">
    <w:name w:val="ps22"/>
    <w:basedOn w:val="DefaultParagraphFont"/>
    <w:rsid w:val="001448D0"/>
  </w:style>
  <w:style w:type="character" w:customStyle="1" w:styleId="em0">
    <w:name w:val="em0"/>
    <w:basedOn w:val="DefaultParagraphFont"/>
    <w:rsid w:val="001448D0"/>
  </w:style>
  <w:style w:type="character" w:customStyle="1" w:styleId="ps23">
    <w:name w:val="ps23"/>
    <w:basedOn w:val="DefaultParagraphFont"/>
    <w:rsid w:val="001448D0"/>
  </w:style>
  <w:style w:type="character" w:customStyle="1" w:styleId="ps24">
    <w:name w:val="ps24"/>
    <w:basedOn w:val="DefaultParagraphFont"/>
    <w:rsid w:val="001448D0"/>
  </w:style>
  <w:style w:type="character" w:customStyle="1" w:styleId="ps25">
    <w:name w:val="ps25"/>
    <w:basedOn w:val="DefaultParagraphFont"/>
    <w:rsid w:val="001448D0"/>
  </w:style>
  <w:style w:type="character" w:customStyle="1" w:styleId="ps26">
    <w:name w:val="ps26"/>
    <w:basedOn w:val="DefaultParagraphFont"/>
    <w:rsid w:val="001448D0"/>
  </w:style>
  <w:style w:type="character" w:customStyle="1" w:styleId="ps27">
    <w:name w:val="ps27"/>
    <w:basedOn w:val="DefaultParagraphFont"/>
    <w:rsid w:val="001448D0"/>
  </w:style>
  <w:style w:type="character" w:customStyle="1" w:styleId="ps28">
    <w:name w:val="ps28"/>
    <w:basedOn w:val="DefaultParagraphFont"/>
    <w:rsid w:val="001448D0"/>
  </w:style>
  <w:style w:type="character" w:customStyle="1" w:styleId="ps29">
    <w:name w:val="ps29"/>
    <w:basedOn w:val="DefaultParagraphFont"/>
    <w:rsid w:val="001448D0"/>
  </w:style>
  <w:style w:type="character" w:customStyle="1" w:styleId="ps30">
    <w:name w:val="ps30"/>
    <w:basedOn w:val="DefaultParagraphFont"/>
    <w:rsid w:val="001448D0"/>
  </w:style>
  <w:style w:type="character" w:customStyle="1" w:styleId="ps31">
    <w:name w:val="ps31"/>
    <w:basedOn w:val="DefaultParagraphFont"/>
    <w:rsid w:val="001448D0"/>
  </w:style>
  <w:style w:type="character" w:customStyle="1" w:styleId="ps32">
    <w:name w:val="ps32"/>
    <w:basedOn w:val="DefaultParagraphFont"/>
    <w:rsid w:val="001448D0"/>
  </w:style>
  <w:style w:type="character" w:customStyle="1" w:styleId="ps33">
    <w:name w:val="ps33"/>
    <w:basedOn w:val="DefaultParagraphFont"/>
    <w:rsid w:val="001448D0"/>
  </w:style>
  <w:style w:type="character" w:customStyle="1" w:styleId="ps34">
    <w:name w:val="ps34"/>
    <w:basedOn w:val="DefaultParagraphFont"/>
    <w:rsid w:val="001448D0"/>
  </w:style>
  <w:style w:type="character" w:customStyle="1" w:styleId="ps35">
    <w:name w:val="ps35"/>
    <w:basedOn w:val="DefaultParagraphFont"/>
    <w:rsid w:val="001448D0"/>
  </w:style>
  <w:style w:type="character" w:customStyle="1" w:styleId="ps36">
    <w:name w:val="ps36"/>
    <w:basedOn w:val="DefaultParagraphFont"/>
    <w:rsid w:val="001448D0"/>
  </w:style>
  <w:style w:type="character" w:customStyle="1" w:styleId="ps37">
    <w:name w:val="ps37"/>
    <w:basedOn w:val="DefaultParagraphFont"/>
    <w:rsid w:val="001448D0"/>
  </w:style>
  <w:style w:type="character" w:customStyle="1" w:styleId="ps38">
    <w:name w:val="ps38"/>
    <w:basedOn w:val="DefaultParagraphFont"/>
    <w:rsid w:val="001448D0"/>
  </w:style>
  <w:style w:type="character" w:customStyle="1" w:styleId="ps40">
    <w:name w:val="ps40"/>
    <w:basedOn w:val="DefaultParagraphFont"/>
    <w:rsid w:val="001448D0"/>
  </w:style>
  <w:style w:type="character" w:customStyle="1" w:styleId="ps41">
    <w:name w:val="ps41"/>
    <w:basedOn w:val="DefaultParagraphFont"/>
    <w:rsid w:val="001448D0"/>
  </w:style>
  <w:style w:type="character" w:customStyle="1" w:styleId="ps42">
    <w:name w:val="ps42"/>
    <w:basedOn w:val="DefaultParagraphFont"/>
    <w:rsid w:val="001448D0"/>
  </w:style>
  <w:style w:type="character" w:customStyle="1" w:styleId="ps43">
    <w:name w:val="ps43"/>
    <w:basedOn w:val="DefaultParagraphFont"/>
    <w:rsid w:val="001448D0"/>
  </w:style>
  <w:style w:type="character" w:customStyle="1" w:styleId="ps46">
    <w:name w:val="ps46"/>
    <w:basedOn w:val="DefaultParagraphFont"/>
    <w:rsid w:val="001448D0"/>
  </w:style>
  <w:style w:type="character" w:customStyle="1" w:styleId="ps47">
    <w:name w:val="ps47"/>
    <w:basedOn w:val="DefaultParagraphFont"/>
    <w:rsid w:val="001448D0"/>
  </w:style>
  <w:style w:type="character" w:customStyle="1" w:styleId="ps48">
    <w:name w:val="ps48"/>
    <w:basedOn w:val="DefaultParagraphFont"/>
    <w:rsid w:val="001448D0"/>
  </w:style>
  <w:style w:type="character" w:customStyle="1" w:styleId="ps49">
    <w:name w:val="ps49"/>
    <w:basedOn w:val="DefaultParagraphFont"/>
    <w:rsid w:val="001448D0"/>
  </w:style>
  <w:style w:type="character" w:customStyle="1" w:styleId="ps50">
    <w:name w:val="ps50"/>
    <w:basedOn w:val="DefaultParagraphFont"/>
    <w:rsid w:val="001448D0"/>
  </w:style>
  <w:style w:type="character" w:customStyle="1" w:styleId="ps51">
    <w:name w:val="ps51"/>
    <w:basedOn w:val="DefaultParagraphFont"/>
    <w:rsid w:val="001448D0"/>
  </w:style>
  <w:style w:type="character" w:customStyle="1" w:styleId="ps52">
    <w:name w:val="ps52"/>
    <w:basedOn w:val="DefaultParagraphFont"/>
    <w:rsid w:val="001448D0"/>
  </w:style>
  <w:style w:type="character" w:customStyle="1" w:styleId="ps53">
    <w:name w:val="ps53"/>
    <w:basedOn w:val="DefaultParagraphFont"/>
    <w:rsid w:val="001448D0"/>
  </w:style>
  <w:style w:type="character" w:customStyle="1" w:styleId="ps54">
    <w:name w:val="ps54"/>
    <w:basedOn w:val="DefaultParagraphFont"/>
    <w:rsid w:val="001448D0"/>
  </w:style>
  <w:style w:type="character" w:customStyle="1" w:styleId="ps55">
    <w:name w:val="ps55"/>
    <w:basedOn w:val="DefaultParagraphFont"/>
    <w:rsid w:val="001448D0"/>
  </w:style>
  <w:style w:type="character" w:customStyle="1" w:styleId="ps56">
    <w:name w:val="ps56"/>
    <w:basedOn w:val="DefaultParagraphFont"/>
    <w:rsid w:val="001448D0"/>
  </w:style>
  <w:style w:type="character" w:customStyle="1" w:styleId="ps57">
    <w:name w:val="ps57"/>
    <w:basedOn w:val="DefaultParagraphFont"/>
    <w:rsid w:val="001448D0"/>
  </w:style>
  <w:style w:type="character" w:customStyle="1" w:styleId="ps58">
    <w:name w:val="ps58"/>
    <w:basedOn w:val="DefaultParagraphFont"/>
    <w:rsid w:val="001448D0"/>
  </w:style>
  <w:style w:type="character" w:customStyle="1" w:styleId="ps59">
    <w:name w:val="ps59"/>
    <w:basedOn w:val="DefaultParagraphFont"/>
    <w:rsid w:val="001448D0"/>
  </w:style>
  <w:style w:type="character" w:customStyle="1" w:styleId="ps60">
    <w:name w:val="ps60"/>
    <w:basedOn w:val="DefaultParagraphFont"/>
    <w:rsid w:val="001448D0"/>
  </w:style>
  <w:style w:type="character" w:customStyle="1" w:styleId="ps61">
    <w:name w:val="ps61"/>
    <w:basedOn w:val="DefaultParagraphFont"/>
    <w:rsid w:val="001448D0"/>
  </w:style>
  <w:style w:type="character" w:customStyle="1" w:styleId="ps62">
    <w:name w:val="ps62"/>
    <w:basedOn w:val="DefaultParagraphFont"/>
    <w:rsid w:val="001448D0"/>
  </w:style>
  <w:style w:type="character" w:customStyle="1" w:styleId="ps64">
    <w:name w:val="ps64"/>
    <w:basedOn w:val="DefaultParagraphFont"/>
    <w:rsid w:val="001448D0"/>
  </w:style>
  <w:style w:type="character" w:customStyle="1" w:styleId="ps68">
    <w:name w:val="ps68"/>
    <w:basedOn w:val="DefaultParagraphFont"/>
    <w:rsid w:val="001448D0"/>
  </w:style>
  <w:style w:type="character" w:customStyle="1" w:styleId="ps70">
    <w:name w:val="ps70"/>
    <w:basedOn w:val="DefaultParagraphFont"/>
    <w:rsid w:val="001448D0"/>
  </w:style>
  <w:style w:type="character" w:customStyle="1" w:styleId="ps71">
    <w:name w:val="ps71"/>
    <w:basedOn w:val="DefaultParagraphFont"/>
    <w:rsid w:val="001448D0"/>
  </w:style>
  <w:style w:type="character" w:customStyle="1" w:styleId="ps72">
    <w:name w:val="ps72"/>
    <w:basedOn w:val="DefaultParagraphFont"/>
    <w:rsid w:val="001448D0"/>
  </w:style>
  <w:style w:type="character" w:customStyle="1" w:styleId="ps73">
    <w:name w:val="ps73"/>
    <w:basedOn w:val="DefaultParagraphFont"/>
    <w:rsid w:val="001448D0"/>
  </w:style>
  <w:style w:type="character" w:customStyle="1" w:styleId="ps74">
    <w:name w:val="ps74"/>
    <w:basedOn w:val="DefaultParagraphFont"/>
    <w:rsid w:val="001448D0"/>
  </w:style>
  <w:style w:type="character" w:customStyle="1" w:styleId="ps78">
    <w:name w:val="ps78"/>
    <w:basedOn w:val="DefaultParagraphFont"/>
    <w:rsid w:val="001448D0"/>
  </w:style>
  <w:style w:type="character" w:customStyle="1" w:styleId="ps82">
    <w:name w:val="ps82"/>
    <w:basedOn w:val="DefaultParagraphFont"/>
    <w:rsid w:val="001448D0"/>
  </w:style>
  <w:style w:type="character" w:customStyle="1" w:styleId="ps83">
    <w:name w:val="ps83"/>
    <w:basedOn w:val="DefaultParagraphFont"/>
    <w:rsid w:val="001448D0"/>
  </w:style>
  <w:style w:type="character" w:customStyle="1" w:styleId="ps84">
    <w:name w:val="ps84"/>
    <w:basedOn w:val="DefaultParagraphFont"/>
    <w:rsid w:val="001448D0"/>
  </w:style>
  <w:style w:type="character" w:customStyle="1" w:styleId="ps86">
    <w:name w:val="ps86"/>
    <w:basedOn w:val="DefaultParagraphFont"/>
    <w:rsid w:val="001448D0"/>
  </w:style>
  <w:style w:type="character" w:customStyle="1" w:styleId="style311">
    <w:name w:val="style311"/>
    <w:basedOn w:val="DefaultParagraphFont"/>
    <w:rsid w:val="001448D0"/>
    <w:rPr>
      <w:rFonts w:ascii="Times New Roman" w:hAnsi="Times New Roman" w:cs="Times New Roman" w:hint="default"/>
      <w:sz w:val="26"/>
      <w:szCs w:val="26"/>
    </w:rPr>
  </w:style>
  <w:style w:type="paragraph" w:customStyle="1" w:styleId="TxBr2p1">
    <w:name w:val="TxBr_2p1"/>
    <w:basedOn w:val="Normal"/>
    <w:qFormat/>
    <w:rsid w:val="001448D0"/>
    <w:pPr>
      <w:tabs>
        <w:tab w:val="left" w:pos="204"/>
      </w:tabs>
      <w:autoSpaceDE w:val="0"/>
      <w:autoSpaceDN w:val="0"/>
      <w:adjustRightInd w:val="0"/>
      <w:spacing w:line="260" w:lineRule="atLeast"/>
      <w:jc w:val="both"/>
    </w:pPr>
  </w:style>
  <w:style w:type="paragraph" w:customStyle="1" w:styleId="TxBr2p2">
    <w:name w:val="TxBr_2p2"/>
    <w:basedOn w:val="Normal"/>
    <w:qFormat/>
    <w:rsid w:val="001448D0"/>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1448D0"/>
    <w:pPr>
      <w:tabs>
        <w:tab w:val="left" w:pos="204"/>
      </w:tabs>
      <w:autoSpaceDE w:val="0"/>
      <w:autoSpaceDN w:val="0"/>
      <w:adjustRightInd w:val="0"/>
      <w:spacing w:line="260" w:lineRule="atLeast"/>
      <w:jc w:val="both"/>
    </w:pPr>
  </w:style>
  <w:style w:type="paragraph" w:customStyle="1" w:styleId="TxBr3p2">
    <w:name w:val="TxBr_3p2"/>
    <w:basedOn w:val="Normal"/>
    <w:qFormat/>
    <w:rsid w:val="001448D0"/>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1448D0"/>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1448D0"/>
    <w:pPr>
      <w:tabs>
        <w:tab w:val="left" w:pos="204"/>
      </w:tabs>
      <w:autoSpaceDE w:val="0"/>
      <w:autoSpaceDN w:val="0"/>
      <w:adjustRightInd w:val="0"/>
      <w:spacing w:line="240" w:lineRule="atLeast"/>
      <w:jc w:val="both"/>
    </w:pPr>
  </w:style>
  <w:style w:type="paragraph" w:customStyle="1" w:styleId="TxBr5p1">
    <w:name w:val="TxBr_5p1"/>
    <w:basedOn w:val="Normal"/>
    <w:qFormat/>
    <w:rsid w:val="001448D0"/>
    <w:pPr>
      <w:tabs>
        <w:tab w:val="left" w:pos="204"/>
      </w:tabs>
      <w:autoSpaceDE w:val="0"/>
      <w:autoSpaceDN w:val="0"/>
      <w:adjustRightInd w:val="0"/>
      <w:spacing w:line="260" w:lineRule="atLeast"/>
      <w:jc w:val="both"/>
    </w:pPr>
  </w:style>
  <w:style w:type="paragraph" w:customStyle="1" w:styleId="TxBr7p1">
    <w:name w:val="TxBr_7p1"/>
    <w:basedOn w:val="Normal"/>
    <w:qFormat/>
    <w:rsid w:val="001448D0"/>
    <w:pPr>
      <w:tabs>
        <w:tab w:val="left" w:pos="204"/>
      </w:tabs>
      <w:autoSpaceDE w:val="0"/>
      <w:autoSpaceDN w:val="0"/>
      <w:adjustRightInd w:val="0"/>
      <w:spacing w:line="260" w:lineRule="atLeast"/>
      <w:jc w:val="both"/>
    </w:pPr>
  </w:style>
  <w:style w:type="paragraph" w:customStyle="1" w:styleId="TxBr7p2">
    <w:name w:val="TxBr_7p2"/>
    <w:basedOn w:val="Normal"/>
    <w:qFormat/>
    <w:rsid w:val="001448D0"/>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1448D0"/>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1448D0"/>
    <w:pPr>
      <w:tabs>
        <w:tab w:val="left" w:pos="204"/>
      </w:tabs>
      <w:autoSpaceDE w:val="0"/>
      <w:autoSpaceDN w:val="0"/>
      <w:adjustRightInd w:val="0"/>
      <w:spacing w:line="260" w:lineRule="atLeast"/>
      <w:jc w:val="both"/>
    </w:pPr>
  </w:style>
  <w:style w:type="paragraph" w:customStyle="1" w:styleId="TxBr9p2">
    <w:name w:val="TxBr_9p2"/>
    <w:basedOn w:val="Normal"/>
    <w:qFormat/>
    <w:rsid w:val="001448D0"/>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1448D0"/>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1448D0"/>
    <w:pPr>
      <w:tabs>
        <w:tab w:val="left" w:pos="204"/>
      </w:tabs>
      <w:autoSpaceDE w:val="0"/>
      <w:autoSpaceDN w:val="0"/>
      <w:adjustRightInd w:val="0"/>
      <w:spacing w:line="260" w:lineRule="atLeast"/>
      <w:jc w:val="both"/>
    </w:pPr>
  </w:style>
  <w:style w:type="paragraph" w:customStyle="1" w:styleId="TxBr11p2">
    <w:name w:val="TxBr_11p2"/>
    <w:basedOn w:val="Normal"/>
    <w:qFormat/>
    <w:rsid w:val="001448D0"/>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1448D0"/>
    <w:pPr>
      <w:tabs>
        <w:tab w:val="left" w:pos="204"/>
      </w:tabs>
      <w:autoSpaceDE w:val="0"/>
      <w:autoSpaceDN w:val="0"/>
      <w:adjustRightInd w:val="0"/>
      <w:spacing w:line="260" w:lineRule="atLeast"/>
      <w:jc w:val="both"/>
    </w:pPr>
  </w:style>
  <w:style w:type="paragraph" w:customStyle="1" w:styleId="TxBr13p1">
    <w:name w:val="TxBr_13p1"/>
    <w:basedOn w:val="Normal"/>
    <w:qFormat/>
    <w:rsid w:val="001448D0"/>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1448D0"/>
    <w:pPr>
      <w:tabs>
        <w:tab w:val="left" w:pos="204"/>
      </w:tabs>
      <w:autoSpaceDE w:val="0"/>
      <w:autoSpaceDN w:val="0"/>
      <w:adjustRightInd w:val="0"/>
      <w:spacing w:line="260" w:lineRule="atLeast"/>
      <w:jc w:val="both"/>
    </w:pPr>
  </w:style>
  <w:style w:type="paragraph" w:customStyle="1" w:styleId="TxBr14p2">
    <w:name w:val="TxBr_14p2"/>
    <w:basedOn w:val="Normal"/>
    <w:qFormat/>
    <w:rsid w:val="001448D0"/>
    <w:pPr>
      <w:tabs>
        <w:tab w:val="left" w:pos="357"/>
      </w:tabs>
      <w:autoSpaceDE w:val="0"/>
      <w:autoSpaceDN w:val="0"/>
      <w:adjustRightInd w:val="0"/>
      <w:spacing w:line="260" w:lineRule="atLeast"/>
      <w:ind w:firstLine="358"/>
      <w:jc w:val="both"/>
    </w:pPr>
  </w:style>
  <w:style w:type="character" w:customStyle="1" w:styleId="AAunderlining">
    <w:name w:val="AA underlining"/>
    <w:rsid w:val="001448D0"/>
    <w:rPr>
      <w:rFonts w:ascii="Arial" w:hAnsi="Arial" w:cs="Arial"/>
      <w:b/>
      <w:noProof w:val="0"/>
      <w:color w:val="000000"/>
      <w:u w:val="thick"/>
      <w:lang w:val="en-US" w:eastAsia="en-US" w:bidi="ar-SA"/>
    </w:rPr>
  </w:style>
  <w:style w:type="character" w:customStyle="1" w:styleId="articletext1">
    <w:name w:val="article_text1"/>
    <w:basedOn w:val="DefaultParagraphFont"/>
    <w:rsid w:val="001448D0"/>
    <w:rPr>
      <w:rFonts w:ascii="Arial" w:hAnsi="Arial" w:cs="Arial"/>
      <w:sz w:val="18"/>
      <w:szCs w:val="18"/>
    </w:rPr>
  </w:style>
  <w:style w:type="character" w:customStyle="1" w:styleId="ippcaptionblack">
    <w:name w:val="ippcaptionblack"/>
    <w:basedOn w:val="DefaultParagraphFont"/>
    <w:rsid w:val="001448D0"/>
  </w:style>
  <w:style w:type="character" w:customStyle="1" w:styleId="size2arialtext1">
    <w:name w:val="size2arialtext1"/>
    <w:basedOn w:val="DefaultParagraphFont"/>
    <w:rsid w:val="001448D0"/>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1448D0"/>
    <w:rPr>
      <w:b/>
      <w:sz w:val="24"/>
      <w:lang w:val="en-US" w:eastAsia="en-US" w:bidi="ar-SA"/>
    </w:rPr>
  </w:style>
  <w:style w:type="character" w:customStyle="1" w:styleId="StyleCards12ptThickunderlineChar3">
    <w:name w:val="Style Cards + 12 pt Thick underline Char3"/>
    <w:basedOn w:val="DefaultParagraphFont"/>
    <w:rsid w:val="001448D0"/>
    <w:rPr>
      <w:sz w:val="24"/>
      <w:szCs w:val="24"/>
      <w:u w:val="thick"/>
      <w:lang w:val="en-US" w:eastAsia="en-US" w:bidi="ar-SA"/>
    </w:rPr>
  </w:style>
  <w:style w:type="paragraph" w:customStyle="1" w:styleId="StyleCites10pt">
    <w:name w:val="Style Cites + 10 pt"/>
    <w:qFormat/>
    <w:rsid w:val="001448D0"/>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1448D0"/>
    <w:rPr>
      <w:rFonts w:eastAsia="SimSun"/>
      <w:b/>
      <w:bCs/>
      <w:noProof w:val="0"/>
      <w:szCs w:val="24"/>
      <w:u w:val="single"/>
      <w:lang w:val="en-US" w:eastAsia="zh-CN" w:bidi="ar-SA"/>
    </w:rPr>
  </w:style>
  <w:style w:type="paragraph" w:customStyle="1" w:styleId="StyleCites12pt">
    <w:name w:val="Style Cites + 12 pt"/>
    <w:basedOn w:val="Heading3"/>
    <w:qFormat/>
    <w:rsid w:val="001448D0"/>
    <w:pPr>
      <w:keepNext w:val="0"/>
      <w:keepLines w:val="0"/>
      <w:pageBreakBefore w:val="0"/>
      <w:widowControl w:val="0"/>
      <w:autoSpaceDE w:val="0"/>
      <w:autoSpaceDN w:val="0"/>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1448D0"/>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1448D0"/>
    <w:rPr>
      <w:sz w:val="24"/>
      <w:szCs w:val="24"/>
      <w:u w:val="thick"/>
      <w:lang w:val="en-US" w:eastAsia="en-US" w:bidi="ar-SA"/>
    </w:rPr>
  </w:style>
  <w:style w:type="character" w:customStyle="1" w:styleId="standardcontent1">
    <w:name w:val="standardcontent1"/>
    <w:basedOn w:val="DefaultParagraphFont"/>
    <w:rsid w:val="001448D0"/>
    <w:rPr>
      <w:rFonts w:ascii="Arial" w:hAnsi="Arial" w:cs="Arial" w:hint="default"/>
      <w:strike w:val="0"/>
      <w:dstrike w:val="0"/>
      <w:sz w:val="24"/>
      <w:szCs w:val="24"/>
      <w:u w:val="none"/>
      <w:effect w:val="none"/>
    </w:rPr>
  </w:style>
  <w:style w:type="character" w:customStyle="1" w:styleId="charchar1">
    <w:name w:val="charchar1"/>
    <w:basedOn w:val="DefaultParagraphFont"/>
    <w:rsid w:val="001448D0"/>
  </w:style>
  <w:style w:type="character" w:customStyle="1" w:styleId="underlineevidencetextCharChar">
    <w:name w:val="underline evidence text Char Char"/>
    <w:basedOn w:val="DefaultParagraphFont"/>
    <w:rsid w:val="001448D0"/>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1448D0"/>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1448D0"/>
  </w:style>
  <w:style w:type="paragraph" w:customStyle="1" w:styleId="PageHeading0">
    <w:name w:val="PageHeading"/>
    <w:basedOn w:val="Normal"/>
    <w:autoRedefine/>
    <w:qFormat/>
    <w:rsid w:val="001448D0"/>
    <w:pPr>
      <w:jc w:val="center"/>
      <w:outlineLvl w:val="0"/>
    </w:pPr>
    <w:rPr>
      <w:b/>
      <w:sz w:val="32"/>
      <w:szCs w:val="32"/>
      <w:u w:val="single"/>
    </w:rPr>
  </w:style>
  <w:style w:type="paragraph" w:customStyle="1" w:styleId="Cite1HeavyCardSizeUp">
    <w:name w:val="Cite1||HeavyCardSizeUp"/>
    <w:basedOn w:val="Normal"/>
    <w:qFormat/>
    <w:rsid w:val="001448D0"/>
    <w:rPr>
      <w:b/>
      <w:u w:val="single"/>
    </w:rPr>
  </w:style>
  <w:style w:type="paragraph" w:customStyle="1" w:styleId="NormalText3">
    <w:name w:val="NormalText"/>
    <w:basedOn w:val="Normal"/>
    <w:qFormat/>
    <w:rsid w:val="001448D0"/>
  </w:style>
  <w:style w:type="character" w:customStyle="1" w:styleId="CardUpSizeChar">
    <w:name w:val="CardUpSize Char"/>
    <w:basedOn w:val="DefaultParagraphFont"/>
    <w:rsid w:val="001448D0"/>
    <w:rPr>
      <w:sz w:val="24"/>
      <w:szCs w:val="24"/>
      <w:u w:val="single"/>
      <w:lang w:val="en-US" w:eastAsia="en-US" w:bidi="ar-SA"/>
    </w:rPr>
  </w:style>
  <w:style w:type="character" w:customStyle="1" w:styleId="Cite1HeavyCardSizeUpChar">
    <w:name w:val="Cite1||HeavyCardSizeUp Char"/>
    <w:basedOn w:val="DefaultParagraphFont"/>
    <w:rsid w:val="001448D0"/>
    <w:rPr>
      <w:b/>
      <w:sz w:val="24"/>
      <w:szCs w:val="24"/>
      <w:u w:val="single"/>
      <w:lang w:val="en-US" w:eastAsia="en-US" w:bidi="ar-SA"/>
    </w:rPr>
  </w:style>
  <w:style w:type="character" w:customStyle="1" w:styleId="end">
    <w:name w:val="end"/>
    <w:basedOn w:val="DefaultParagraphFont"/>
    <w:rsid w:val="001448D0"/>
  </w:style>
  <w:style w:type="character" w:customStyle="1" w:styleId="Reallysmall0">
    <w:name w:val="Reallysmall"/>
    <w:basedOn w:val="DefaultParagraphFont"/>
    <w:rsid w:val="001448D0"/>
    <w:rPr>
      <w:sz w:val="12"/>
    </w:rPr>
  </w:style>
  <w:style w:type="character" w:customStyle="1" w:styleId="HotRouteCharChar">
    <w:name w:val="Hot Route Char Char"/>
    <w:basedOn w:val="DefaultParagraphFont"/>
    <w:rsid w:val="001448D0"/>
    <w:rPr>
      <w:szCs w:val="24"/>
    </w:rPr>
  </w:style>
  <w:style w:type="character" w:customStyle="1" w:styleId="Style12ptBoldUnderline">
    <w:name w:val="Style 12 pt Bold Underline"/>
    <w:basedOn w:val="DefaultParagraphFont"/>
    <w:rsid w:val="001448D0"/>
    <w:rPr>
      <w:bCs/>
      <w:sz w:val="20"/>
      <w:u w:val="single"/>
    </w:rPr>
  </w:style>
  <w:style w:type="paragraph" w:customStyle="1" w:styleId="Smalllouietext">
    <w:name w:val="Small louie text"/>
    <w:basedOn w:val="Normal"/>
    <w:autoRedefine/>
    <w:qFormat/>
    <w:rsid w:val="001448D0"/>
  </w:style>
  <w:style w:type="paragraph" w:customStyle="1" w:styleId="sdate">
    <w:name w:val="sdate"/>
    <w:basedOn w:val="Normal"/>
    <w:qFormat/>
    <w:rsid w:val="001448D0"/>
    <w:pPr>
      <w:spacing w:before="100" w:beforeAutospacing="1" w:after="100" w:afterAutospacing="1"/>
    </w:pPr>
  </w:style>
  <w:style w:type="character" w:customStyle="1" w:styleId="Heading3FoldoverCharChar">
    <w:name w:val="Heading 3 Foldover Char Char"/>
    <w:basedOn w:val="DefaultParagraphFont"/>
    <w:rsid w:val="001448D0"/>
    <w:rPr>
      <w:rFonts w:cs="Arial"/>
      <w:b/>
      <w:bCs/>
      <w:sz w:val="40"/>
      <w:szCs w:val="26"/>
      <w:lang w:val="en-US" w:eastAsia="en-US" w:bidi="ar-SA"/>
    </w:rPr>
  </w:style>
  <w:style w:type="character" w:customStyle="1" w:styleId="verdana1">
    <w:name w:val="verdana1"/>
    <w:basedOn w:val="DefaultParagraphFont"/>
    <w:rsid w:val="001448D0"/>
    <w:rPr>
      <w:rFonts w:ascii="Verdana" w:hAnsi="Verdana" w:hint="default"/>
    </w:rPr>
  </w:style>
  <w:style w:type="character" w:customStyle="1" w:styleId="bullet-text">
    <w:name w:val="bullet-text"/>
    <w:rsid w:val="001448D0"/>
  </w:style>
  <w:style w:type="character" w:customStyle="1" w:styleId="attrib">
    <w:name w:val="attrib"/>
    <w:rsid w:val="001448D0"/>
  </w:style>
  <w:style w:type="character" w:customStyle="1" w:styleId="searchtermbold1">
    <w:name w:val="searchtermbold1"/>
    <w:rsid w:val="001448D0"/>
    <w:rPr>
      <w:b/>
      <w:bCs/>
      <w:sz w:val="17"/>
      <w:szCs w:val="17"/>
    </w:rPr>
  </w:style>
  <w:style w:type="character" w:customStyle="1" w:styleId="spanstyle1">
    <w:name w:val="spanstyle1"/>
    <w:rsid w:val="001448D0"/>
    <w:rPr>
      <w:b w:val="0"/>
      <w:bCs w:val="0"/>
      <w:sz w:val="17"/>
      <w:szCs w:val="17"/>
    </w:rPr>
  </w:style>
  <w:style w:type="character" w:customStyle="1" w:styleId="crosslinkpopup1">
    <w:name w:val="crosslinkpopup1"/>
    <w:rsid w:val="001448D0"/>
    <w:rPr>
      <w:vanish/>
      <w:webHidden w:val="0"/>
      <w:bdr w:val="single" w:sz="12" w:space="0" w:color="666666" w:frame="1"/>
      <w:shd w:val="clear" w:color="auto" w:fill="FFFFFF"/>
      <w:specVanish w:val="0"/>
    </w:rPr>
  </w:style>
  <w:style w:type="character" w:customStyle="1" w:styleId="crosslinkpopup2">
    <w:name w:val="crosslinkpopup2"/>
    <w:rsid w:val="001448D0"/>
    <w:rPr>
      <w:vanish/>
      <w:webHidden w:val="0"/>
      <w:bdr w:val="single" w:sz="12" w:space="0" w:color="666666" w:frame="1"/>
      <w:shd w:val="clear" w:color="auto" w:fill="FFFFFF"/>
      <w:specVanish w:val="0"/>
    </w:rPr>
  </w:style>
  <w:style w:type="paragraph" w:customStyle="1" w:styleId="speechnumber">
    <w:name w:val="speechnumber"/>
    <w:basedOn w:val="Normal"/>
    <w:qFormat/>
    <w:rsid w:val="001448D0"/>
    <w:pPr>
      <w:spacing w:before="100" w:beforeAutospacing="1" w:after="100" w:afterAutospacing="1"/>
    </w:pPr>
    <w:rPr>
      <w:lang w:val="tr-TR" w:eastAsia="tr-TR"/>
    </w:rPr>
  </w:style>
  <w:style w:type="character" w:customStyle="1" w:styleId="printpdf">
    <w:name w:val="print_pdf"/>
    <w:rsid w:val="001448D0"/>
  </w:style>
  <w:style w:type="character" w:customStyle="1" w:styleId="custom-facebook-button">
    <w:name w:val="custom-facebook-button"/>
    <w:rsid w:val="001448D0"/>
  </w:style>
  <w:style w:type="character" w:customStyle="1" w:styleId="custom-twitter-button">
    <w:name w:val="custom-twitter-button"/>
    <w:rsid w:val="001448D0"/>
  </w:style>
  <w:style w:type="character" w:customStyle="1" w:styleId="support">
    <w:name w:val="support"/>
    <w:basedOn w:val="DefaultParagraphFont"/>
    <w:rsid w:val="001448D0"/>
  </w:style>
  <w:style w:type="character" w:customStyle="1" w:styleId="3textChar">
    <w:name w:val="3text Char"/>
    <w:basedOn w:val="DefaultParagraphFont"/>
    <w:link w:val="3text"/>
    <w:uiPriority w:val="99"/>
    <w:rsid w:val="001448D0"/>
    <w:rPr>
      <w:rFonts w:ascii="Arial" w:eastAsia="Times New Roman" w:hAnsi="Arial" w:cs="Arial"/>
      <w:kern w:val="0"/>
      <w14:ligatures w14:val="none"/>
    </w:rPr>
  </w:style>
  <w:style w:type="character" w:customStyle="1" w:styleId="FontStyle67">
    <w:name w:val="Font Style67"/>
    <w:uiPriority w:val="99"/>
    <w:rsid w:val="001448D0"/>
    <w:rPr>
      <w:rFonts w:ascii="Garamond" w:hAnsi="Garamond" w:cs="Garamond"/>
      <w:b/>
      <w:bCs/>
      <w:spacing w:val="10"/>
      <w:sz w:val="14"/>
      <w:szCs w:val="14"/>
    </w:rPr>
  </w:style>
  <w:style w:type="character" w:customStyle="1" w:styleId="Hyperlink13">
    <w:name w:val="Hyperlink13"/>
    <w:basedOn w:val="DefaultParagraphFont"/>
    <w:rsid w:val="001448D0"/>
    <w:rPr>
      <w:b w:val="0"/>
      <w:bCs w:val="0"/>
      <w:strike w:val="0"/>
      <w:dstrike w:val="0"/>
      <w:color w:val="008000"/>
      <w:sz w:val="20"/>
      <w:szCs w:val="20"/>
      <w:u w:val="none"/>
      <w:effect w:val="none"/>
    </w:rPr>
  </w:style>
  <w:style w:type="character" w:customStyle="1" w:styleId="Header2Char">
    <w:name w:val="Header2 Char"/>
    <w:basedOn w:val="Heading2Char2"/>
    <w:rsid w:val="001448D0"/>
    <w:rPr>
      <w:b/>
      <w:caps/>
      <w:szCs w:val="24"/>
      <w:lang w:val="en-US" w:eastAsia="en-US" w:bidi="ar-SA"/>
    </w:rPr>
  </w:style>
  <w:style w:type="character" w:customStyle="1" w:styleId="StyleBoldText12pt10ptNotBoldKernat16pt">
    <w:name w:val="Style Bold Text 12 pt + 10 pt Not Bold Kern at 16 pt"/>
    <w:basedOn w:val="DefaultParagraphFont"/>
    <w:rsid w:val="001448D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1448D0"/>
    <w:rPr>
      <w:sz w:val="24"/>
      <w:szCs w:val="24"/>
      <w:u w:val="thick"/>
      <w:lang w:val="en-US" w:eastAsia="en-US" w:bidi="ar-SA"/>
    </w:rPr>
  </w:style>
  <w:style w:type="character" w:customStyle="1" w:styleId="TagsChar4">
    <w:name w:val="Tags Char4"/>
    <w:basedOn w:val="DefaultParagraphFont"/>
    <w:rsid w:val="001448D0"/>
    <w:rPr>
      <w:b/>
      <w:lang w:val="en-US" w:eastAsia="en-US" w:bidi="ar-SA"/>
    </w:rPr>
  </w:style>
  <w:style w:type="character" w:customStyle="1" w:styleId="StyleStyleThickunderlineBold">
    <w:name w:val="Style Style Thick underline + Bold"/>
    <w:basedOn w:val="DefaultParagraphFont"/>
    <w:rsid w:val="001448D0"/>
    <w:rPr>
      <w:b/>
      <w:bCs/>
      <w:u w:val="thick"/>
    </w:rPr>
  </w:style>
  <w:style w:type="character" w:customStyle="1" w:styleId="underlinecharchar5">
    <w:name w:val="underlinecharchar"/>
    <w:basedOn w:val="DefaultParagraphFont"/>
    <w:rsid w:val="001448D0"/>
  </w:style>
  <w:style w:type="paragraph" w:customStyle="1" w:styleId="unread">
    <w:name w:val="unread"/>
    <w:basedOn w:val="Normal"/>
    <w:qFormat/>
    <w:rsid w:val="001448D0"/>
  </w:style>
  <w:style w:type="character" w:customStyle="1" w:styleId="unreadChar">
    <w:name w:val="unread Char"/>
    <w:basedOn w:val="DefaultParagraphFont"/>
    <w:rsid w:val="001448D0"/>
    <w:rPr>
      <w:szCs w:val="24"/>
    </w:rPr>
  </w:style>
  <w:style w:type="character" w:customStyle="1" w:styleId="FontStyle32">
    <w:name w:val="Font Style32"/>
    <w:basedOn w:val="DefaultParagraphFont"/>
    <w:rsid w:val="001448D0"/>
    <w:rPr>
      <w:rFonts w:ascii="Times New Roman" w:hAnsi="Times New Roman" w:cs="Times New Roman"/>
      <w:b/>
      <w:bCs/>
      <w:sz w:val="20"/>
      <w:szCs w:val="20"/>
    </w:rPr>
  </w:style>
  <w:style w:type="character" w:customStyle="1" w:styleId="FontStyle31">
    <w:name w:val="Font Style31"/>
    <w:basedOn w:val="DefaultParagraphFont"/>
    <w:rsid w:val="001448D0"/>
    <w:rPr>
      <w:rFonts w:ascii="Times New Roman" w:hAnsi="Times New Roman" w:cs="Times New Roman"/>
      <w:smallCaps/>
      <w:sz w:val="12"/>
      <w:szCs w:val="12"/>
    </w:rPr>
  </w:style>
  <w:style w:type="character" w:customStyle="1" w:styleId="FontStyle40">
    <w:name w:val="Font Style40"/>
    <w:basedOn w:val="DefaultParagraphFont"/>
    <w:uiPriority w:val="99"/>
    <w:rsid w:val="001448D0"/>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1448D0"/>
    <w:rPr>
      <w:rFonts w:ascii="Franklin Gothic Medium Cond" w:hAnsi="Franklin Gothic Medium Cond" w:cs="Franklin Gothic Medium Cond"/>
      <w:sz w:val="12"/>
      <w:szCs w:val="12"/>
    </w:rPr>
  </w:style>
  <w:style w:type="character" w:customStyle="1" w:styleId="TitlesChar">
    <w:name w:val="Titles Char"/>
    <w:basedOn w:val="DefaultParagraphFont"/>
    <w:rsid w:val="001448D0"/>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1448D0"/>
    <w:rPr>
      <w:sz w:val="22"/>
    </w:rPr>
  </w:style>
  <w:style w:type="character" w:customStyle="1" w:styleId="CiteChar1CharCharCharCharCharCharCharCharCharCharCharChar">
    <w:name w:val="Cite Char1 Char Char Char Char Char Char Char Char Char Char Char Char"/>
    <w:basedOn w:val="DefaultParagraphFont"/>
    <w:rsid w:val="001448D0"/>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1448D0"/>
    <w:pPr>
      <w:spacing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1448D0"/>
    <w:rPr>
      <w:sz w:val="16"/>
      <w:szCs w:val="28"/>
    </w:rPr>
  </w:style>
  <w:style w:type="character" w:customStyle="1" w:styleId="debate-underlinedchar">
    <w:name w:val="debate-underlinedchar"/>
    <w:basedOn w:val="DefaultParagraphFont"/>
    <w:rsid w:val="001448D0"/>
  </w:style>
  <w:style w:type="character" w:customStyle="1" w:styleId="time-date">
    <w:name w:val="time-date"/>
    <w:basedOn w:val="DefaultParagraphFont"/>
    <w:rsid w:val="001448D0"/>
  </w:style>
  <w:style w:type="character" w:customStyle="1" w:styleId="ecverdana">
    <w:name w:val="ec_verdana"/>
    <w:basedOn w:val="DefaultParagraphFont"/>
    <w:rsid w:val="001448D0"/>
  </w:style>
  <w:style w:type="character" w:customStyle="1" w:styleId="ecssl0">
    <w:name w:val="ec_ss_l0"/>
    <w:basedOn w:val="DefaultParagraphFont"/>
    <w:rsid w:val="001448D0"/>
  </w:style>
  <w:style w:type="character" w:customStyle="1" w:styleId="echit">
    <w:name w:val="ec_hit"/>
    <w:basedOn w:val="DefaultParagraphFont"/>
    <w:rsid w:val="001448D0"/>
  </w:style>
  <w:style w:type="character" w:customStyle="1" w:styleId="bodyblack">
    <w:name w:val="bodyblack"/>
    <w:basedOn w:val="DefaultParagraphFont"/>
    <w:rsid w:val="001448D0"/>
  </w:style>
  <w:style w:type="character" w:customStyle="1" w:styleId="BlockTitle2Char1">
    <w:name w:val="Block Title2 Char1"/>
    <w:basedOn w:val="DefaultParagraphFont"/>
    <w:rsid w:val="001448D0"/>
    <w:rPr>
      <w:rFonts w:ascii="Arial" w:hAnsi="Arial"/>
      <w:b/>
      <w:sz w:val="28"/>
      <w:lang w:val="en-US" w:eastAsia="en-US" w:bidi="ar-SA"/>
    </w:rPr>
  </w:style>
  <w:style w:type="character" w:customStyle="1" w:styleId="searchterm2">
    <w:name w:val="searchterm2"/>
    <w:basedOn w:val="DefaultParagraphFont"/>
    <w:rsid w:val="001448D0"/>
  </w:style>
  <w:style w:type="character" w:customStyle="1" w:styleId="searchterm1">
    <w:name w:val="searchterm1"/>
    <w:basedOn w:val="DefaultParagraphFont"/>
    <w:rsid w:val="001448D0"/>
  </w:style>
  <w:style w:type="character" w:customStyle="1" w:styleId="blogbody">
    <w:name w:val="blogbody"/>
    <w:basedOn w:val="DefaultParagraphFont"/>
    <w:rsid w:val="001448D0"/>
  </w:style>
  <w:style w:type="character" w:customStyle="1" w:styleId="yschurl">
    <w:name w:val="yschurl"/>
    <w:basedOn w:val="DefaultParagraphFont"/>
    <w:rsid w:val="001448D0"/>
  </w:style>
  <w:style w:type="character" w:customStyle="1" w:styleId="BreifTitleChar">
    <w:name w:val="Breif Title Char"/>
    <w:basedOn w:val="DefaultParagraphFont"/>
    <w:rsid w:val="001448D0"/>
    <w:rPr>
      <w:b/>
      <w:caps/>
      <w:sz w:val="24"/>
      <w:szCs w:val="24"/>
      <w:u w:val="single"/>
      <w:lang w:val="en-US" w:eastAsia="en-US" w:bidi="ar-SA"/>
    </w:rPr>
  </w:style>
  <w:style w:type="character" w:customStyle="1" w:styleId="evhighlight">
    <w:name w:val="ev highlight"/>
    <w:basedOn w:val="DefaultParagraphFont"/>
    <w:rsid w:val="001448D0"/>
    <w:rPr>
      <w:b/>
      <w:color w:val="FF6600"/>
      <w:u w:val="single"/>
    </w:rPr>
  </w:style>
  <w:style w:type="paragraph" w:customStyle="1" w:styleId="feedback">
    <w:name w:val="feedback"/>
    <w:basedOn w:val="Normal"/>
    <w:qFormat/>
    <w:rsid w:val="001448D0"/>
    <w:pPr>
      <w:spacing w:after="200" w:line="276" w:lineRule="auto"/>
      <w:ind w:left="720" w:hanging="360"/>
    </w:pPr>
    <w:rPr>
      <w:lang w:bidi="en-US"/>
    </w:rPr>
  </w:style>
  <w:style w:type="character" w:customStyle="1" w:styleId="msgcontent">
    <w:name w:val="msgcontent"/>
    <w:basedOn w:val="DefaultParagraphFont"/>
    <w:rsid w:val="001448D0"/>
  </w:style>
  <w:style w:type="character" w:customStyle="1" w:styleId="title11">
    <w:name w:val="title_11"/>
    <w:basedOn w:val="DefaultParagraphFont"/>
    <w:rsid w:val="001448D0"/>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1448D0"/>
    <w:rPr>
      <w:color w:val="000000"/>
      <w:sz w:val="18"/>
      <w:szCs w:val="24"/>
      <w:lang w:val="en-US" w:eastAsia="en-US" w:bidi="ar-SA"/>
    </w:rPr>
  </w:style>
  <w:style w:type="character" w:customStyle="1" w:styleId="noidunggioithieu">
    <w:name w:val="noidung_gioithieu"/>
    <w:basedOn w:val="DefaultParagraphFont"/>
    <w:rsid w:val="001448D0"/>
  </w:style>
  <w:style w:type="character" w:customStyle="1" w:styleId="popup">
    <w:name w:val="popup"/>
    <w:basedOn w:val="DefaultParagraphFont"/>
    <w:rsid w:val="001448D0"/>
  </w:style>
  <w:style w:type="character" w:customStyle="1" w:styleId="ReallyFuckinSmall">
    <w:name w:val="Really Fuckin' Small"/>
    <w:basedOn w:val="DefaultParagraphFont"/>
    <w:rsid w:val="001448D0"/>
    <w:rPr>
      <w:rFonts w:ascii="Times New Roman" w:hAnsi="Times New Roman"/>
      <w:sz w:val="12"/>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1448D0"/>
    <w:rPr>
      <w:rFonts w:eastAsia="MS Mincho"/>
      <w:kern w:val="0"/>
      <w:sz w:val="15"/>
      <w:szCs w:val="24"/>
      <w:lang w:val="en-US" w:eastAsia="ja-JP" w:bidi="ar-SA"/>
      <w14:ligatures w14:val="none"/>
    </w:rPr>
  </w:style>
  <w:style w:type="character" w:customStyle="1" w:styleId="CharCharChar">
    <w:name w:val="Char Char Char"/>
    <w:aliases w:val=" Char Char Char Char Char Char Char Char Char,Underlines Char1"/>
    <w:basedOn w:val="DefaultParagraphFont"/>
    <w:rsid w:val="001448D0"/>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1448D0"/>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1448D0"/>
    <w:rPr>
      <w:rFonts w:ascii="Arial" w:eastAsia="Times New Roman" w:hAnsi="Arial" w:cs="Arial"/>
      <w:b/>
      <w:kern w:val="0"/>
      <w:sz w:val="32"/>
      <w:szCs w:val="20"/>
      <w:u w:val="single"/>
      <w14:ligatures w14:val="none"/>
    </w:rPr>
  </w:style>
  <w:style w:type="character" w:customStyle="1" w:styleId="costarpage">
    <w:name w:val="co_starpage"/>
    <w:basedOn w:val="DefaultParagraphFont"/>
    <w:rsid w:val="001448D0"/>
  </w:style>
  <w:style w:type="character" w:customStyle="1" w:styleId="bgpercentchange">
    <w:name w:val="bgpercentchange"/>
    <w:basedOn w:val="DefaultParagraphFont"/>
    <w:rsid w:val="001448D0"/>
  </w:style>
  <w:style w:type="character" w:customStyle="1" w:styleId="normaltextrun">
    <w:name w:val="normaltextrun"/>
    <w:basedOn w:val="DefaultParagraphFont"/>
    <w:rsid w:val="001448D0"/>
  </w:style>
  <w:style w:type="character" w:customStyle="1" w:styleId="eop">
    <w:name w:val="eop"/>
    <w:basedOn w:val="DefaultParagraphFont"/>
    <w:rsid w:val="001448D0"/>
  </w:style>
  <w:style w:type="paragraph" w:customStyle="1" w:styleId="credits">
    <w:name w:val="credits"/>
    <w:basedOn w:val="Normal"/>
    <w:rsid w:val="001448D0"/>
    <w:pPr>
      <w:spacing w:before="100" w:beforeAutospacing="1" w:after="100" w:afterAutospacing="1"/>
    </w:pPr>
  </w:style>
  <w:style w:type="paragraph" w:customStyle="1" w:styleId="css-1i0edl6">
    <w:name w:val="css-1i0edl6"/>
    <w:basedOn w:val="Normal"/>
    <w:rsid w:val="001448D0"/>
    <w:pPr>
      <w:spacing w:before="100" w:beforeAutospacing="1" w:after="100" w:afterAutospacing="1"/>
    </w:pPr>
  </w:style>
  <w:style w:type="character" w:customStyle="1" w:styleId="nlmarticle-title">
    <w:name w:val="nlm_article-title"/>
    <w:basedOn w:val="DefaultParagraphFont"/>
    <w:rsid w:val="001448D0"/>
  </w:style>
  <w:style w:type="paragraph" w:customStyle="1" w:styleId="p-text">
    <w:name w:val="p-text"/>
    <w:basedOn w:val="Normal"/>
    <w:rsid w:val="001448D0"/>
    <w:pPr>
      <w:spacing w:before="100" w:beforeAutospacing="1" w:after="100" w:afterAutospacing="1"/>
    </w:pPr>
  </w:style>
  <w:style w:type="paragraph" w:customStyle="1" w:styleId="AuthorQuals">
    <w:name w:val="Author Quals"/>
    <w:basedOn w:val="Normal"/>
    <w:autoRedefine/>
    <w:uiPriority w:val="4"/>
    <w:qFormat/>
    <w:rsid w:val="001448D0"/>
    <w:pPr>
      <w:spacing w:after="160" w:line="259" w:lineRule="auto"/>
    </w:pPr>
    <w:rPr>
      <w:rFonts w:ascii="Times New Roman" w:hAnsi="Times New Roman" w:cs="Times New Roman"/>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u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53035</Words>
  <Characters>302306</Characters>
  <Application>Microsoft Office Word</Application>
  <DocSecurity>0</DocSecurity>
  <Lines>2519</Lines>
  <Paragraphs>709</Paragraphs>
  <ScaleCrop>false</ScaleCrop>
  <Company/>
  <LinksUpToDate>false</LinksUpToDate>
  <CharactersWithSpaces>354632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Usenov</dc:creator>
  <cp:keywords/>
  <dc:description/>
  <cp:lastModifiedBy>Timur Usenov</cp:lastModifiedBy>
  <cp:revision>5</cp:revision>
  <dcterms:created xsi:type="dcterms:W3CDTF">2025-11-01T16:57:00Z</dcterms:created>
  <dcterms:modified xsi:type="dcterms:W3CDTF">2025-11-01T17:01:00Z</dcterms:modified>
</cp:coreProperties>
</file>