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9F61E" w14:textId="2196389B" w:rsidR="00116134" w:rsidRPr="00116134" w:rsidRDefault="00116134" w:rsidP="00116134">
      <w:pPr>
        <w:ind w:left="0" w:firstLine="11"/>
        <w:jc w:val="center"/>
        <w:rPr>
          <w:rFonts w:ascii="Lao UI" w:hAnsi="Lao UI" w:cs="Lao UI"/>
          <w:b/>
          <w:bCs/>
          <w:lang w:val="en-US"/>
        </w:rPr>
      </w:pPr>
      <w:r w:rsidRPr="00116134">
        <w:rPr>
          <w:rFonts w:ascii="Lao UI" w:hAnsi="Lao UI" w:cs="Lao UI"/>
          <w:b/>
          <w:bCs/>
          <w:lang w:val="en-US"/>
        </w:rPr>
        <w:t>ANNOUNCEMENT</w:t>
      </w:r>
    </w:p>
    <w:p w14:paraId="18D92937" w14:textId="6E3F346F" w:rsidR="00116134" w:rsidRPr="00116134" w:rsidRDefault="00116134" w:rsidP="00116134">
      <w:pPr>
        <w:ind w:left="0" w:firstLine="11"/>
        <w:jc w:val="center"/>
        <w:rPr>
          <w:rFonts w:ascii="Lao UI" w:hAnsi="Lao UI" w:cs="Lao UI"/>
          <w:b/>
          <w:bCs/>
          <w:lang w:val="en-US"/>
        </w:rPr>
      </w:pPr>
      <w:r w:rsidRPr="00116134">
        <w:rPr>
          <w:rFonts w:ascii="Lao UI" w:hAnsi="Lao UI" w:cs="Lao UI"/>
          <w:b/>
          <w:bCs/>
          <w:lang w:val="en-US"/>
        </w:rPr>
        <w:t>APPOINTMENT OF THE NEW DIRECTORS</w:t>
      </w:r>
    </w:p>
    <w:p w14:paraId="5CEF7DA7" w14:textId="77777777" w:rsidR="00116134" w:rsidRPr="00116134" w:rsidRDefault="00116134" w:rsidP="00D37D81">
      <w:pPr>
        <w:ind w:left="0" w:firstLine="11"/>
        <w:rPr>
          <w:rFonts w:ascii="Lao UI" w:hAnsi="Lao UI" w:cs="Lao UI"/>
          <w:sz w:val="22"/>
          <w:szCs w:val="22"/>
          <w:lang w:val="en-US"/>
        </w:rPr>
      </w:pPr>
    </w:p>
    <w:p w14:paraId="01FEC6C8" w14:textId="09CB7260" w:rsidR="00D37D81" w:rsidRPr="00116134" w:rsidRDefault="00627724" w:rsidP="00D37D81">
      <w:pPr>
        <w:ind w:left="0" w:firstLine="11"/>
        <w:rPr>
          <w:rFonts w:ascii="Lao UI" w:hAnsi="Lao UI" w:cs="Lao UI"/>
          <w:sz w:val="21"/>
          <w:szCs w:val="21"/>
          <w:lang w:val="en-US"/>
        </w:rPr>
      </w:pPr>
      <w:proofErr w:type="spellStart"/>
      <w:r w:rsidRPr="00116134">
        <w:rPr>
          <w:rFonts w:ascii="Lao UI" w:hAnsi="Lao UI" w:cs="Lao UI"/>
          <w:sz w:val="21"/>
          <w:szCs w:val="21"/>
          <w:lang w:val="en-US"/>
        </w:rPr>
        <w:t>Mojay</w:t>
      </w:r>
      <w:proofErr w:type="spellEnd"/>
      <w:r w:rsidRPr="00116134">
        <w:rPr>
          <w:rFonts w:ascii="Lao UI" w:hAnsi="Lao UI" w:cs="Lao UI"/>
          <w:sz w:val="21"/>
          <w:szCs w:val="21"/>
          <w:lang w:val="en-US"/>
        </w:rPr>
        <w:t xml:space="preserve"> Global Holding Limited (the “Company”) is pleased to announce </w:t>
      </w:r>
      <w:r w:rsidR="00D37D81" w:rsidRPr="00116134">
        <w:rPr>
          <w:rFonts w:ascii="Lao UI" w:hAnsi="Lao UI" w:cs="Lao UI"/>
          <w:sz w:val="21"/>
          <w:szCs w:val="21"/>
          <w:lang w:val="en-US"/>
        </w:rPr>
        <w:t>the new board members.</w:t>
      </w:r>
    </w:p>
    <w:p w14:paraId="5E057BFB" w14:textId="63320DC1" w:rsidR="00D37D81" w:rsidRPr="00116134" w:rsidRDefault="00D37D81" w:rsidP="00D37D81">
      <w:pPr>
        <w:ind w:left="0" w:firstLine="11"/>
        <w:rPr>
          <w:rFonts w:ascii="Lao UI" w:hAnsi="Lao UI" w:cs="Lao UI"/>
          <w:sz w:val="21"/>
          <w:szCs w:val="21"/>
          <w:lang w:val="en-US"/>
        </w:rPr>
      </w:pPr>
      <w:r w:rsidRPr="00116134">
        <w:rPr>
          <w:rFonts w:ascii="Lao UI" w:hAnsi="Lao UI" w:cs="Lao UI"/>
          <w:sz w:val="21"/>
          <w:szCs w:val="21"/>
          <w:lang w:val="en-US"/>
        </w:rPr>
        <w:t xml:space="preserve">The company and the board welcome the new members Mr. S Arun (Chairman), Mr. Candido Carrera da Costa and Mr. Raul </w:t>
      </w:r>
      <w:proofErr w:type="spellStart"/>
      <w:r w:rsidRPr="00116134">
        <w:rPr>
          <w:rFonts w:ascii="Lao UI" w:hAnsi="Lao UI" w:cs="Lao UI"/>
          <w:sz w:val="21"/>
          <w:szCs w:val="21"/>
          <w:lang w:val="en-US"/>
        </w:rPr>
        <w:t>Geraldes</w:t>
      </w:r>
      <w:proofErr w:type="spellEnd"/>
      <w:r w:rsidRPr="00116134">
        <w:rPr>
          <w:rFonts w:ascii="Lao UI" w:hAnsi="Lao UI" w:cs="Lao UI"/>
          <w:sz w:val="21"/>
          <w:szCs w:val="21"/>
          <w:lang w:val="en-US"/>
        </w:rPr>
        <w:t xml:space="preserve"> Silva. The total number of members in the board are now four.</w:t>
      </w:r>
    </w:p>
    <w:p w14:paraId="4B0EFAD4" w14:textId="59EEB966" w:rsidR="00D37D81" w:rsidRPr="00116134" w:rsidRDefault="00D37D81" w:rsidP="00D37D81">
      <w:pPr>
        <w:ind w:left="0" w:firstLine="11"/>
        <w:rPr>
          <w:rFonts w:ascii="Lao UI" w:hAnsi="Lao UI" w:cs="Lao UI"/>
          <w:sz w:val="21"/>
          <w:szCs w:val="21"/>
          <w:lang w:val="en-US"/>
        </w:rPr>
      </w:pPr>
      <w:r w:rsidRPr="00116134">
        <w:rPr>
          <w:rFonts w:ascii="Lao UI" w:hAnsi="Lao UI" w:cs="Lao UI"/>
          <w:sz w:val="21"/>
          <w:szCs w:val="21"/>
          <w:lang w:val="en-US"/>
        </w:rPr>
        <w:t xml:space="preserve">The </w:t>
      </w:r>
      <w:r w:rsidR="00931621">
        <w:rPr>
          <w:rFonts w:ascii="Lao UI" w:hAnsi="Lao UI" w:cs="Lao UI"/>
          <w:sz w:val="21"/>
          <w:szCs w:val="21"/>
          <w:lang w:val="en-US"/>
        </w:rPr>
        <w:t xml:space="preserve">new </w:t>
      </w:r>
      <w:r w:rsidRPr="00116134">
        <w:rPr>
          <w:rFonts w:ascii="Lao UI" w:hAnsi="Lao UI" w:cs="Lao UI"/>
          <w:sz w:val="21"/>
          <w:szCs w:val="21"/>
          <w:lang w:val="en-US"/>
        </w:rPr>
        <w:t xml:space="preserve">board structure is as follows – </w:t>
      </w:r>
    </w:p>
    <w:p w14:paraId="3D5155BD" w14:textId="501A402A" w:rsidR="00D37D81" w:rsidRPr="00116134" w:rsidRDefault="00D37D81" w:rsidP="00D37D81">
      <w:pPr>
        <w:pStyle w:val="ListParagraph"/>
        <w:numPr>
          <w:ilvl w:val="0"/>
          <w:numId w:val="1"/>
        </w:numPr>
        <w:rPr>
          <w:rFonts w:ascii="Lao UI" w:hAnsi="Lao UI" w:cs="Lao UI"/>
          <w:sz w:val="21"/>
          <w:szCs w:val="21"/>
          <w:lang w:val="en-US"/>
        </w:rPr>
      </w:pPr>
      <w:r w:rsidRPr="00116134">
        <w:rPr>
          <w:rFonts w:ascii="Lao UI" w:hAnsi="Lao UI" w:cs="Lao UI"/>
          <w:sz w:val="21"/>
          <w:szCs w:val="21"/>
          <w:lang w:val="en-US"/>
        </w:rPr>
        <w:t>Mr. Sunil Kumar Singh</w:t>
      </w:r>
    </w:p>
    <w:p w14:paraId="7F5B035C" w14:textId="1C18DBCF" w:rsidR="00D37D81" w:rsidRPr="00116134" w:rsidRDefault="00D37D81" w:rsidP="00D37D81">
      <w:pPr>
        <w:pStyle w:val="ListParagraph"/>
        <w:numPr>
          <w:ilvl w:val="0"/>
          <w:numId w:val="1"/>
        </w:numPr>
        <w:rPr>
          <w:rFonts w:ascii="Lao UI" w:hAnsi="Lao UI" w:cs="Lao UI"/>
          <w:sz w:val="21"/>
          <w:szCs w:val="21"/>
          <w:lang w:val="en-US"/>
        </w:rPr>
      </w:pPr>
      <w:r w:rsidRPr="00116134">
        <w:rPr>
          <w:rFonts w:ascii="Lao UI" w:hAnsi="Lao UI" w:cs="Lao UI"/>
          <w:sz w:val="21"/>
          <w:szCs w:val="21"/>
          <w:lang w:val="en-US"/>
        </w:rPr>
        <w:t>Mr. S. Arun</w:t>
      </w:r>
    </w:p>
    <w:p w14:paraId="6062064B" w14:textId="6B67D69F" w:rsidR="00D37D81" w:rsidRPr="00116134" w:rsidRDefault="00D37D81" w:rsidP="00D37D81">
      <w:pPr>
        <w:pStyle w:val="ListParagraph"/>
        <w:numPr>
          <w:ilvl w:val="0"/>
          <w:numId w:val="1"/>
        </w:numPr>
        <w:rPr>
          <w:rFonts w:ascii="Lao UI" w:hAnsi="Lao UI" w:cs="Lao UI"/>
          <w:sz w:val="21"/>
          <w:szCs w:val="21"/>
          <w:lang w:val="en-US"/>
        </w:rPr>
      </w:pPr>
      <w:r w:rsidRPr="00116134">
        <w:rPr>
          <w:rFonts w:ascii="Lao UI" w:hAnsi="Lao UI" w:cs="Lao UI"/>
          <w:sz w:val="21"/>
          <w:szCs w:val="21"/>
          <w:lang w:val="en-US"/>
        </w:rPr>
        <w:t>Mr. Candido Carrera da Costa</w:t>
      </w:r>
    </w:p>
    <w:p w14:paraId="5C4EA96E" w14:textId="5471C255" w:rsidR="00D37D81" w:rsidRPr="00116134" w:rsidRDefault="00D37D81" w:rsidP="00116134">
      <w:pPr>
        <w:pStyle w:val="ListParagraph"/>
        <w:numPr>
          <w:ilvl w:val="0"/>
          <w:numId w:val="1"/>
        </w:numPr>
        <w:rPr>
          <w:rFonts w:ascii="Lao UI" w:hAnsi="Lao UI" w:cs="Lao UI"/>
          <w:sz w:val="21"/>
          <w:szCs w:val="21"/>
          <w:lang w:val="en-US"/>
        </w:rPr>
      </w:pPr>
      <w:r w:rsidRPr="00116134">
        <w:rPr>
          <w:rFonts w:ascii="Lao UI" w:hAnsi="Lao UI" w:cs="Lao UI"/>
          <w:sz w:val="21"/>
          <w:szCs w:val="21"/>
          <w:lang w:val="en-US"/>
        </w:rPr>
        <w:t xml:space="preserve">Mr. Raul </w:t>
      </w:r>
      <w:proofErr w:type="spellStart"/>
      <w:r w:rsidRPr="00116134">
        <w:rPr>
          <w:rFonts w:ascii="Lao UI" w:hAnsi="Lao UI" w:cs="Lao UI"/>
          <w:sz w:val="21"/>
          <w:szCs w:val="21"/>
          <w:lang w:val="en-US"/>
        </w:rPr>
        <w:t>Geraldes</w:t>
      </w:r>
      <w:proofErr w:type="spellEnd"/>
      <w:r w:rsidRPr="00116134">
        <w:rPr>
          <w:rFonts w:ascii="Lao UI" w:hAnsi="Lao UI" w:cs="Lao UI"/>
          <w:sz w:val="21"/>
          <w:szCs w:val="21"/>
          <w:lang w:val="en-US"/>
        </w:rPr>
        <w:t xml:space="preserve"> Silva</w:t>
      </w:r>
    </w:p>
    <w:p w14:paraId="2B391717" w14:textId="77777777" w:rsidR="00116134" w:rsidRPr="00116134" w:rsidRDefault="00116134" w:rsidP="00116134">
      <w:pPr>
        <w:pStyle w:val="ListParagraph"/>
        <w:ind w:left="371" w:firstLine="0"/>
        <w:rPr>
          <w:rFonts w:ascii="Lao UI" w:hAnsi="Lao UI" w:cs="Lao UI"/>
          <w:sz w:val="21"/>
          <w:szCs w:val="21"/>
          <w:lang w:val="en-US"/>
        </w:rPr>
      </w:pPr>
    </w:p>
    <w:p w14:paraId="64D6B31C" w14:textId="77777777" w:rsidR="00116134" w:rsidRPr="00116134" w:rsidRDefault="00116134" w:rsidP="00116134">
      <w:pPr>
        <w:pBdr>
          <w:top w:val="nil"/>
          <w:left w:val="nil"/>
          <w:bottom w:val="nil"/>
          <w:right w:val="nil"/>
          <w:between w:val="nil"/>
          <w:bar w:val="nil"/>
        </w:pBdr>
        <w:spacing w:after="120" w:line="300" w:lineRule="auto"/>
        <w:jc w:val="both"/>
        <w:rPr>
          <w:rFonts w:ascii="Lao UI" w:eastAsia="Arial" w:hAnsi="Lao UI" w:cs="Lao UI"/>
          <w:b/>
          <w:color w:val="002060"/>
          <w:sz w:val="21"/>
          <w:szCs w:val="21"/>
          <w:bdr w:val="nil"/>
          <w:lang w:val="en-US"/>
        </w:rPr>
      </w:pPr>
      <w:r w:rsidRPr="00116134">
        <w:rPr>
          <w:rFonts w:ascii="Lao UI" w:eastAsia="Arial" w:hAnsi="Lao UI" w:cs="Lao UI"/>
          <w:b/>
          <w:color w:val="002060"/>
          <w:sz w:val="21"/>
          <w:szCs w:val="21"/>
          <w:bdr w:val="nil"/>
          <w:lang w:val="en-US"/>
        </w:rPr>
        <w:t>About the Board of Directors</w:t>
      </w:r>
    </w:p>
    <w:p w14:paraId="1BA23721"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b/>
          <w:color w:val="0070C0"/>
          <w:sz w:val="21"/>
          <w:szCs w:val="21"/>
          <w:bdr w:val="nil"/>
          <w:lang w:val="en-US"/>
        </w:rPr>
      </w:pPr>
      <w:r w:rsidRPr="00116134">
        <w:rPr>
          <w:rFonts w:ascii="Lao UI" w:eastAsia="Arial" w:hAnsi="Lao UI" w:cs="Lao UI"/>
          <w:b/>
          <w:color w:val="000000"/>
          <w:sz w:val="21"/>
          <w:szCs w:val="21"/>
          <w:bdr w:val="nil"/>
          <w:lang w:val="en-US"/>
        </w:rPr>
        <w:t xml:space="preserve">Mr. Sunil Kumar Singh - </w:t>
      </w:r>
      <w:r w:rsidRPr="00116134">
        <w:rPr>
          <w:rFonts w:ascii="Lao UI" w:eastAsia="Arial" w:hAnsi="Lao UI" w:cs="Lao UI"/>
          <w:b/>
          <w:color w:val="0070C0"/>
          <w:sz w:val="21"/>
          <w:szCs w:val="21"/>
          <w:bdr w:val="nil"/>
          <w:lang w:val="en-US"/>
        </w:rPr>
        <w:t>Founder and Director</w:t>
      </w:r>
    </w:p>
    <w:p w14:paraId="3929AD6D"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t xml:space="preserve">Sunil Kumar Singh is the Founder and Director of the Board of </w:t>
      </w:r>
      <w:proofErr w:type="spellStart"/>
      <w:r w:rsidRPr="00116134">
        <w:rPr>
          <w:rFonts w:ascii="Lao UI" w:eastAsia="Arial" w:hAnsi="Lao UI" w:cs="Lao UI"/>
          <w:color w:val="000000"/>
          <w:sz w:val="21"/>
          <w:szCs w:val="21"/>
          <w:bdr w:val="nil"/>
          <w:lang w:val="en-US"/>
        </w:rPr>
        <w:t>Mojay</w:t>
      </w:r>
      <w:proofErr w:type="spellEnd"/>
      <w:r w:rsidRPr="00116134">
        <w:rPr>
          <w:rFonts w:ascii="Lao UI" w:eastAsia="Arial" w:hAnsi="Lao UI" w:cs="Lao UI"/>
          <w:color w:val="000000"/>
          <w:sz w:val="21"/>
          <w:szCs w:val="21"/>
          <w:bdr w:val="nil"/>
          <w:lang w:val="en-US"/>
        </w:rPr>
        <w:t xml:space="preserve"> Global Holding.</w:t>
      </w:r>
    </w:p>
    <w:p w14:paraId="0EEF1088"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p>
    <w:p w14:paraId="0459F465"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t>He has worked for 18 years in the technology sector.</w:t>
      </w:r>
    </w:p>
    <w:p w14:paraId="0A018902"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p>
    <w:p w14:paraId="77F1BBAF"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t>A prolific entrepreneur, businessman, consultant, thinker, and founder of companies committed to the creation and advancement of new industries leveraging cutting-edge technology such as artificial intelligence, machine learning, robotics, blockchain, and others. He is one of the early proponents of blockchain-enabled technology.</w:t>
      </w:r>
    </w:p>
    <w:p w14:paraId="0FBA1DFD"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p>
    <w:p w14:paraId="721D3EA9"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t>His years of experience come to bear, as he is the driving force for the firm's strategic growth.</w:t>
      </w:r>
    </w:p>
    <w:p w14:paraId="66F9CBBC"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p>
    <w:p w14:paraId="1809CC55"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t>He is guiding the business to establish a growing portfolio of successful firms that are at the cutting edge of technology in various industries.</w:t>
      </w:r>
    </w:p>
    <w:p w14:paraId="28D018B3"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color w:val="000000"/>
          <w:sz w:val="21"/>
          <w:szCs w:val="21"/>
          <w:bdr w:val="nil"/>
          <w:lang w:val="en-US"/>
        </w:rPr>
      </w:pPr>
    </w:p>
    <w:p w14:paraId="5250416D"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t>Sunil is an innovative thinker with a keen eye for new and niche business opportunities. He sets his sight to leaving a legacy in a variety of industries. His major objective is to provide the desired results to clients and stakeholders.</w:t>
      </w:r>
    </w:p>
    <w:p w14:paraId="6BEAC77D"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b/>
          <w:sz w:val="21"/>
          <w:szCs w:val="21"/>
          <w:bdr w:val="nil"/>
        </w:rPr>
      </w:pPr>
    </w:p>
    <w:p w14:paraId="28F3FEE6" w14:textId="61099C73"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b/>
          <w:color w:val="0070C0"/>
          <w:sz w:val="21"/>
          <w:szCs w:val="21"/>
          <w:bdr w:val="nil"/>
          <w:lang w:val="en-US"/>
        </w:rPr>
      </w:pPr>
      <w:r w:rsidRPr="00116134">
        <w:rPr>
          <w:rFonts w:ascii="Lao UI" w:eastAsia="Arial" w:hAnsi="Lao UI" w:cs="Lao UI"/>
          <w:b/>
          <w:color w:val="000000"/>
          <w:sz w:val="21"/>
          <w:szCs w:val="21"/>
          <w:bdr w:val="nil"/>
          <w:lang w:val="en-US"/>
        </w:rPr>
        <w:t xml:space="preserve">Mr. S R Arun - </w:t>
      </w:r>
      <w:r w:rsidRPr="00116134">
        <w:rPr>
          <w:rFonts w:ascii="Lao UI" w:eastAsia="Arial" w:hAnsi="Lao UI" w:cs="Lao UI"/>
          <w:b/>
          <w:color w:val="0070C0"/>
          <w:sz w:val="21"/>
          <w:szCs w:val="21"/>
          <w:bdr w:val="nil"/>
          <w:lang w:val="en-US"/>
        </w:rPr>
        <w:t>Chairman of the Board</w:t>
      </w:r>
    </w:p>
    <w:p w14:paraId="33867407"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t>Arun’s corporate practice includes advising venture capital, private equity, and investment funds and has developed the capital markets group which specializes in public offerings in India and abroad.</w:t>
      </w:r>
    </w:p>
    <w:p w14:paraId="481E0C68"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color w:val="000000"/>
          <w:sz w:val="21"/>
          <w:szCs w:val="21"/>
          <w:bdr w:val="nil"/>
          <w:lang w:val="en-US"/>
        </w:rPr>
      </w:pPr>
    </w:p>
    <w:p w14:paraId="43CEBFC8"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lastRenderedPageBreak/>
        <w:t>He has extensive experience working with public markets and stock exchanges across the world and has advised numerous companies in accessing the Indian capital markets through FPOs (Further Public Offerings, IPOs (Initial Public Offerings), FPOs (Further Public Offerings), rights issues and QIPs (Qualified Institutional Placements) as well as acquisition of share governed by the SEBI SAST Code.</w:t>
      </w:r>
    </w:p>
    <w:p w14:paraId="6DA038DD"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color w:val="000000"/>
          <w:sz w:val="21"/>
          <w:szCs w:val="21"/>
          <w:bdr w:val="nil"/>
          <w:lang w:val="en-US"/>
        </w:rPr>
      </w:pPr>
    </w:p>
    <w:p w14:paraId="36B274FD"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color w:val="000000"/>
          <w:sz w:val="21"/>
          <w:szCs w:val="21"/>
          <w:bdr w:val="nil"/>
          <w:lang w:val="en-US"/>
        </w:rPr>
      </w:pPr>
      <w:r w:rsidRPr="00116134">
        <w:rPr>
          <w:rFonts w:ascii="Lao UI" w:eastAsia="Arial" w:hAnsi="Lao UI" w:cs="Lao UI"/>
          <w:color w:val="000000"/>
          <w:sz w:val="21"/>
          <w:szCs w:val="21"/>
          <w:bdr w:val="nil"/>
          <w:lang w:val="en-US"/>
        </w:rPr>
        <w:t xml:space="preserve">In the recent past Arun has been working with companies seeking to access the markets on DFX (Dubai Stock Exchange), Tokyo MOTHERS (Market </w:t>
      </w:r>
      <w:proofErr w:type="gramStart"/>
      <w:r w:rsidRPr="00116134">
        <w:rPr>
          <w:rFonts w:ascii="Lao UI" w:eastAsia="Arial" w:hAnsi="Lao UI" w:cs="Lao UI"/>
          <w:color w:val="000000"/>
          <w:sz w:val="21"/>
          <w:szCs w:val="21"/>
          <w:bdr w:val="nil"/>
          <w:lang w:val="en-US"/>
        </w:rPr>
        <w:t>Of</w:t>
      </w:r>
      <w:proofErr w:type="gramEnd"/>
      <w:r w:rsidRPr="00116134">
        <w:rPr>
          <w:rFonts w:ascii="Lao UI" w:eastAsia="Arial" w:hAnsi="Lao UI" w:cs="Lao UI"/>
          <w:color w:val="000000"/>
          <w:sz w:val="21"/>
          <w:szCs w:val="21"/>
          <w:bdr w:val="nil"/>
          <w:lang w:val="en-US"/>
        </w:rPr>
        <w:t xml:space="preserve"> The High-growth and Emerging Stocks) and SGX (Singapore Stock Exchange). </w:t>
      </w:r>
    </w:p>
    <w:p w14:paraId="773EEDBE"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b/>
          <w:color w:val="A6A6A6"/>
          <w:sz w:val="21"/>
          <w:szCs w:val="21"/>
          <w:bdr w:val="nil"/>
          <w:lang w:val="en-US"/>
        </w:rPr>
      </w:pPr>
      <w:r w:rsidRPr="00116134">
        <w:rPr>
          <w:rFonts w:ascii="Lao UI" w:eastAsia="Arial" w:hAnsi="Lao UI" w:cs="Lao UI"/>
          <w:color w:val="000000"/>
          <w:sz w:val="21"/>
          <w:szCs w:val="21"/>
          <w:bdr w:val="nil"/>
          <w:lang w:val="en-US"/>
        </w:rPr>
        <w:t>The Chambers Partners and Asia Legal 500 rate him as one the leading practitioners in his areas of practice.</w:t>
      </w:r>
    </w:p>
    <w:p w14:paraId="21E636FE"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b/>
          <w:color w:val="000000"/>
          <w:sz w:val="21"/>
          <w:szCs w:val="21"/>
          <w:bdr w:val="nil"/>
          <w:lang w:val="en-US"/>
        </w:rPr>
      </w:pPr>
    </w:p>
    <w:p w14:paraId="05925A08" w14:textId="6EADF03D" w:rsidR="00116134" w:rsidRPr="00CD77B7" w:rsidRDefault="00116134" w:rsidP="00116134">
      <w:pPr>
        <w:pBdr>
          <w:top w:val="nil"/>
          <w:left w:val="nil"/>
          <w:bottom w:val="nil"/>
          <w:right w:val="nil"/>
          <w:between w:val="nil"/>
          <w:bar w:val="nil"/>
        </w:pBdr>
        <w:spacing w:after="0" w:line="300" w:lineRule="auto"/>
        <w:ind w:left="0" w:firstLine="0"/>
        <w:rPr>
          <w:rFonts w:ascii="Lao UI" w:eastAsia="Arial" w:hAnsi="Lao UI" w:cs="Lao UI"/>
          <w:b/>
          <w:color w:val="0070C0"/>
          <w:sz w:val="21"/>
          <w:szCs w:val="21"/>
          <w:bdr w:val="nil"/>
          <w:lang w:val="pt-BR"/>
        </w:rPr>
      </w:pPr>
      <w:r w:rsidRPr="00CD77B7">
        <w:rPr>
          <w:rFonts w:ascii="Lao UI" w:eastAsia="Arial" w:hAnsi="Lao UI" w:cs="Lao UI"/>
          <w:b/>
          <w:color w:val="000000"/>
          <w:sz w:val="21"/>
          <w:szCs w:val="21"/>
          <w:bdr w:val="nil"/>
          <w:lang w:val="pt-BR"/>
        </w:rPr>
        <w:t xml:space="preserve">Mr. Candido Carrera Da Costa - </w:t>
      </w:r>
      <w:proofErr w:type="spellStart"/>
      <w:r w:rsidRPr="00CD77B7">
        <w:rPr>
          <w:rFonts w:ascii="Lao UI" w:eastAsia="Arial" w:hAnsi="Lao UI" w:cs="Lao UI"/>
          <w:b/>
          <w:color w:val="0070C0"/>
          <w:sz w:val="21"/>
          <w:szCs w:val="21"/>
          <w:bdr w:val="nil"/>
          <w:lang w:val="pt-BR"/>
        </w:rPr>
        <w:t>Director</w:t>
      </w:r>
      <w:proofErr w:type="spellEnd"/>
    </w:p>
    <w:p w14:paraId="5A949250"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r w:rsidRPr="00116134">
        <w:rPr>
          <w:rFonts w:ascii="Lao UI" w:eastAsia="Arial" w:hAnsi="Lao UI" w:cs="Lao UI"/>
          <w:color w:val="000000"/>
          <w:sz w:val="21"/>
          <w:szCs w:val="21"/>
          <w:bdr w:val="nil"/>
          <w:lang w:val="en-US"/>
        </w:rPr>
        <w:t xml:space="preserve">As Country Manager of Microsoft Luxembourg for more than 10 Years, he has helped many public &amp; private organizations, </w:t>
      </w:r>
      <w:proofErr w:type="gramStart"/>
      <w:r w:rsidRPr="00116134">
        <w:rPr>
          <w:rFonts w:ascii="Lao UI" w:eastAsia="Arial" w:hAnsi="Lao UI" w:cs="Lao UI"/>
          <w:color w:val="000000"/>
          <w:sz w:val="21"/>
          <w:szCs w:val="21"/>
          <w:bdr w:val="nil"/>
          <w:lang w:val="en-US"/>
        </w:rPr>
        <w:t>partners</w:t>
      </w:r>
      <w:proofErr w:type="gramEnd"/>
      <w:r w:rsidRPr="00116134">
        <w:rPr>
          <w:rFonts w:ascii="Lao UI" w:eastAsia="Arial" w:hAnsi="Lao UI" w:cs="Lao UI"/>
          <w:color w:val="000000"/>
          <w:sz w:val="21"/>
          <w:szCs w:val="21"/>
          <w:bdr w:val="nil"/>
          <w:lang w:val="en-US"/>
        </w:rPr>
        <w:t xml:space="preserve"> and individuals to get the most from digitalization. He is currently serving in </w:t>
      </w:r>
      <w:r w:rsidRPr="00116134">
        <w:rPr>
          <w:rFonts w:ascii="Lao UI" w:eastAsia="Arial" w:hAnsi="Lao UI" w:cs="Lao UI"/>
          <w:sz w:val="21"/>
          <w:szCs w:val="21"/>
          <w:bdr w:val="nil"/>
          <w:lang w:val="en-US"/>
        </w:rPr>
        <w:t>the as Board Member of the at Luxembourg Institute of Science and Technology (LIST). Candi has an extensive experience of 20+ Years working with Major Groups. His core competencies include Operations, Management &amp; Business Analysis.</w:t>
      </w:r>
    </w:p>
    <w:p w14:paraId="10BDE3C1"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5FD70AAC"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r w:rsidRPr="00116134">
        <w:rPr>
          <w:rFonts w:ascii="Lao UI" w:eastAsia="Arial" w:hAnsi="Lao UI" w:cs="Lao UI"/>
          <w:sz w:val="21"/>
          <w:szCs w:val="21"/>
          <w:bdr w:val="nil"/>
          <w:lang w:val="en-US"/>
        </w:rPr>
        <w:t xml:space="preserve">Prior to joining Microsoft, Candi worked for </w:t>
      </w:r>
      <w:proofErr w:type="spellStart"/>
      <w:r w:rsidRPr="00116134">
        <w:rPr>
          <w:rFonts w:ascii="Lao UI" w:eastAsia="Arial" w:hAnsi="Lao UI" w:cs="Lao UI"/>
          <w:sz w:val="21"/>
          <w:szCs w:val="21"/>
          <w:bdr w:val="nil"/>
          <w:lang w:val="en-US"/>
        </w:rPr>
        <w:t>eBRC</w:t>
      </w:r>
      <w:proofErr w:type="spellEnd"/>
      <w:r w:rsidRPr="00116134">
        <w:rPr>
          <w:rFonts w:ascii="Lao UI" w:eastAsia="Arial" w:hAnsi="Lao UI" w:cs="Lao UI"/>
          <w:sz w:val="21"/>
          <w:szCs w:val="21"/>
          <w:bdr w:val="nil"/>
          <w:lang w:val="en-US"/>
        </w:rPr>
        <w:t xml:space="preserve"> as Director of Operations and for </w:t>
      </w:r>
      <w:proofErr w:type="spellStart"/>
      <w:r w:rsidRPr="00116134">
        <w:rPr>
          <w:rFonts w:ascii="Lao UI" w:eastAsia="Arial" w:hAnsi="Lao UI" w:cs="Lao UI"/>
          <w:sz w:val="21"/>
          <w:szCs w:val="21"/>
          <w:bdr w:val="nil"/>
          <w:lang w:val="en-US"/>
        </w:rPr>
        <w:t>Telindus</w:t>
      </w:r>
      <w:proofErr w:type="spellEnd"/>
      <w:r w:rsidRPr="00116134">
        <w:rPr>
          <w:rFonts w:ascii="Lao UI" w:eastAsia="Arial" w:hAnsi="Lao UI" w:cs="Lao UI"/>
          <w:sz w:val="21"/>
          <w:szCs w:val="21"/>
          <w:bdr w:val="nil"/>
          <w:lang w:val="en-US"/>
        </w:rPr>
        <w:t xml:space="preserve"> Luxembourg as the Director of Consulting &amp; Engineering Services.  Earlier he served as General Manager for CF6 Luxembourg, a </w:t>
      </w:r>
      <w:proofErr w:type="spellStart"/>
      <w:r w:rsidRPr="00116134">
        <w:rPr>
          <w:rFonts w:ascii="Lao UI" w:eastAsia="Arial" w:hAnsi="Lao UI" w:cs="Lao UI"/>
          <w:sz w:val="21"/>
          <w:szCs w:val="21"/>
          <w:bdr w:val="nil"/>
          <w:lang w:val="en-US"/>
        </w:rPr>
        <w:t>Telindus</w:t>
      </w:r>
      <w:proofErr w:type="spellEnd"/>
      <w:r w:rsidRPr="00116134">
        <w:rPr>
          <w:rFonts w:ascii="Lao UI" w:eastAsia="Arial" w:hAnsi="Lao UI" w:cs="Lao UI"/>
          <w:sz w:val="21"/>
          <w:szCs w:val="21"/>
          <w:bdr w:val="nil"/>
          <w:lang w:val="en-US"/>
        </w:rPr>
        <w:t xml:space="preserve"> subsidiary specialized in cybersecurity for four years.  </w:t>
      </w:r>
    </w:p>
    <w:p w14:paraId="57C16517"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314FFFD1"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roofErr w:type="gramStart"/>
      <w:r w:rsidRPr="00116134">
        <w:rPr>
          <w:rFonts w:ascii="Lao UI" w:eastAsia="Arial" w:hAnsi="Lao UI" w:cs="Lao UI"/>
          <w:sz w:val="21"/>
          <w:szCs w:val="21"/>
          <w:bdr w:val="nil"/>
          <w:lang w:val="en-US"/>
        </w:rPr>
        <w:t>In order to</w:t>
      </w:r>
      <w:proofErr w:type="gramEnd"/>
      <w:r w:rsidRPr="00116134">
        <w:rPr>
          <w:rFonts w:ascii="Lao UI" w:eastAsia="Arial" w:hAnsi="Lao UI" w:cs="Lao UI"/>
          <w:sz w:val="21"/>
          <w:szCs w:val="21"/>
          <w:bdr w:val="nil"/>
          <w:lang w:val="en-US"/>
        </w:rPr>
        <w:t xml:space="preserve"> support entrepreneurship in Luxembourg, he has been for 10 years business mentor in the Business mentoring GIE </w:t>
      </w:r>
      <w:proofErr w:type="spellStart"/>
      <w:r w:rsidRPr="00116134">
        <w:rPr>
          <w:rFonts w:ascii="Lao UI" w:eastAsia="Arial" w:hAnsi="Lao UI" w:cs="Lao UI"/>
          <w:sz w:val="21"/>
          <w:szCs w:val="21"/>
          <w:bdr w:val="nil"/>
          <w:lang w:val="en-US"/>
        </w:rPr>
        <w:t>programme</w:t>
      </w:r>
      <w:proofErr w:type="spellEnd"/>
      <w:r w:rsidRPr="00116134">
        <w:rPr>
          <w:rFonts w:ascii="Lao UI" w:eastAsia="Arial" w:hAnsi="Lao UI" w:cs="Lao UI"/>
          <w:sz w:val="21"/>
          <w:szCs w:val="21"/>
          <w:bdr w:val="nil"/>
          <w:lang w:val="en-US"/>
        </w:rPr>
        <w:t xml:space="preserve"> and also since 2018 a founding mentor in the University of Luxembourg Venture Mentoring </w:t>
      </w:r>
      <w:proofErr w:type="spellStart"/>
      <w:r w:rsidRPr="00116134">
        <w:rPr>
          <w:rFonts w:ascii="Lao UI" w:eastAsia="Arial" w:hAnsi="Lao UI" w:cs="Lao UI"/>
          <w:sz w:val="21"/>
          <w:szCs w:val="21"/>
          <w:bdr w:val="nil"/>
          <w:lang w:val="en-US"/>
        </w:rPr>
        <w:t>programme</w:t>
      </w:r>
      <w:proofErr w:type="spellEnd"/>
      <w:r w:rsidRPr="00116134">
        <w:rPr>
          <w:rFonts w:ascii="Lao UI" w:eastAsia="Arial" w:hAnsi="Lao UI" w:cs="Lao UI"/>
          <w:sz w:val="21"/>
          <w:szCs w:val="21"/>
          <w:bdr w:val="nil"/>
          <w:lang w:val="en-US"/>
        </w:rPr>
        <w:t>.</w:t>
      </w:r>
    </w:p>
    <w:p w14:paraId="6515D44F"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117EBD4F"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r w:rsidRPr="00116134">
        <w:rPr>
          <w:rFonts w:ascii="Lao UI" w:eastAsia="Arial" w:hAnsi="Lao UI" w:cs="Lao UI"/>
          <w:sz w:val="21"/>
          <w:szCs w:val="21"/>
          <w:bdr w:val="nil"/>
          <w:lang w:val="en-US"/>
        </w:rPr>
        <w:t>He holds a master’s in business administration from University of Lorraine, France and has full professional proficiency in English, French &amp; German.</w:t>
      </w:r>
    </w:p>
    <w:p w14:paraId="463134AC"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68BE946E" w14:textId="77777777" w:rsidR="00116134" w:rsidRPr="00116134" w:rsidRDefault="00116134" w:rsidP="00116134">
      <w:pPr>
        <w:pBdr>
          <w:top w:val="nil"/>
          <w:left w:val="nil"/>
          <w:bottom w:val="nil"/>
          <w:right w:val="nil"/>
          <w:between w:val="nil"/>
          <w:bar w:val="nil"/>
        </w:pBdr>
        <w:spacing w:after="0" w:line="300" w:lineRule="auto"/>
        <w:ind w:left="0" w:firstLine="0"/>
        <w:rPr>
          <w:rFonts w:ascii="Lao UI" w:eastAsia="Arial" w:hAnsi="Lao UI" w:cs="Lao UI"/>
          <w:b/>
          <w:color w:val="0070C0"/>
          <w:sz w:val="21"/>
          <w:szCs w:val="21"/>
          <w:bdr w:val="nil"/>
          <w:lang w:val="en-US"/>
        </w:rPr>
      </w:pPr>
      <w:r w:rsidRPr="00116134">
        <w:rPr>
          <w:rFonts w:ascii="Lao UI" w:eastAsia="Arial" w:hAnsi="Lao UI" w:cs="Lao UI"/>
          <w:b/>
          <w:color w:val="000000"/>
          <w:sz w:val="21"/>
          <w:szCs w:val="21"/>
          <w:bdr w:val="nil"/>
          <w:lang w:val="en-US"/>
        </w:rPr>
        <w:t xml:space="preserve">Mr. Raul Silva - </w:t>
      </w:r>
      <w:r w:rsidRPr="00116134">
        <w:rPr>
          <w:rFonts w:ascii="Lao UI" w:eastAsia="Arial" w:hAnsi="Lao UI" w:cs="Lao UI"/>
          <w:b/>
          <w:color w:val="0070C0"/>
          <w:sz w:val="21"/>
          <w:szCs w:val="21"/>
          <w:bdr w:val="nil"/>
          <w:lang w:val="en-US"/>
        </w:rPr>
        <w:t>Managing Director &amp; CEO</w:t>
      </w:r>
    </w:p>
    <w:p w14:paraId="72513A04"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r w:rsidRPr="00116134">
        <w:rPr>
          <w:rFonts w:ascii="Lao UI" w:eastAsia="Arial" w:hAnsi="Lao UI" w:cs="Lao UI"/>
          <w:sz w:val="21"/>
          <w:szCs w:val="21"/>
          <w:bdr w:val="nil"/>
          <w:lang w:val="en-US"/>
        </w:rPr>
        <w:t xml:space="preserve">Raul is currently the Chief Executive Officer and Director of the Board of </w:t>
      </w:r>
      <w:proofErr w:type="spellStart"/>
      <w:r w:rsidRPr="00116134">
        <w:rPr>
          <w:rFonts w:ascii="Lao UI" w:eastAsia="Arial" w:hAnsi="Lao UI" w:cs="Lao UI"/>
          <w:sz w:val="21"/>
          <w:szCs w:val="21"/>
          <w:bdr w:val="nil"/>
          <w:lang w:val="en-US"/>
        </w:rPr>
        <w:t>Mojay</w:t>
      </w:r>
      <w:proofErr w:type="spellEnd"/>
      <w:r w:rsidRPr="00116134">
        <w:rPr>
          <w:rFonts w:ascii="Lao UI" w:eastAsia="Arial" w:hAnsi="Lao UI" w:cs="Lao UI"/>
          <w:sz w:val="21"/>
          <w:szCs w:val="21"/>
          <w:bdr w:val="nil"/>
          <w:lang w:val="en-US"/>
        </w:rPr>
        <w:t xml:space="preserve"> Global Holding, an Investment Holding Company based in the DIFC – Dubai International Financial Centre.</w:t>
      </w:r>
    </w:p>
    <w:p w14:paraId="312BA789"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72C704D0"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r w:rsidRPr="00116134">
        <w:rPr>
          <w:rFonts w:ascii="Lao UI" w:eastAsia="Arial" w:hAnsi="Lao UI" w:cs="Lao UI"/>
          <w:sz w:val="21"/>
          <w:szCs w:val="21"/>
          <w:bdr w:val="nil"/>
          <w:lang w:val="en-US"/>
        </w:rPr>
        <w:t xml:space="preserve">Raul has +25 years of accumulated experience, including +18 years as CEO of various companies, financial institutions, and investment funds in Dubai, Hong Kong, South Korea, Brazil, </w:t>
      </w:r>
      <w:proofErr w:type="gramStart"/>
      <w:r w:rsidRPr="00116134">
        <w:rPr>
          <w:rFonts w:ascii="Lao UI" w:eastAsia="Arial" w:hAnsi="Lao UI" w:cs="Lao UI"/>
          <w:sz w:val="21"/>
          <w:szCs w:val="21"/>
          <w:bdr w:val="nil"/>
          <w:lang w:val="en-US"/>
        </w:rPr>
        <w:t>Portugal</w:t>
      </w:r>
      <w:proofErr w:type="gramEnd"/>
      <w:r w:rsidRPr="00116134">
        <w:rPr>
          <w:rFonts w:ascii="Lao UI" w:eastAsia="Arial" w:hAnsi="Lao UI" w:cs="Lao UI"/>
          <w:sz w:val="21"/>
          <w:szCs w:val="21"/>
          <w:bdr w:val="nil"/>
          <w:lang w:val="en-US"/>
        </w:rPr>
        <w:t xml:space="preserve"> and Angola.</w:t>
      </w:r>
    </w:p>
    <w:p w14:paraId="10359AE2"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7383854C"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r w:rsidRPr="00116134">
        <w:rPr>
          <w:rFonts w:ascii="Lao UI" w:eastAsia="Arial" w:hAnsi="Lao UI" w:cs="Lao UI"/>
          <w:sz w:val="21"/>
          <w:szCs w:val="21"/>
          <w:bdr w:val="nil"/>
          <w:lang w:val="en-US"/>
        </w:rPr>
        <w:t>An experienced CEO, Raul has led one Investment Bank, three Asset Management Companies, one Insurance Company, one Consulting Firm, two Trading Companies, three Fashion Retailers, one Real State Company, one Farm &amp; Food Company, and two Local Development Agencies.</w:t>
      </w:r>
    </w:p>
    <w:p w14:paraId="179DB377"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17FAA3A4"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r w:rsidRPr="00116134">
        <w:rPr>
          <w:rFonts w:ascii="Lao UI" w:eastAsia="Arial" w:hAnsi="Lao UI" w:cs="Lao UI"/>
          <w:sz w:val="21"/>
          <w:szCs w:val="21"/>
          <w:bdr w:val="nil"/>
          <w:lang w:val="en-US"/>
        </w:rPr>
        <w:lastRenderedPageBreak/>
        <w:t>His fields of expertise include Corporate Management at Senior Level (as CEO &amp; Director), Investment Funds, Mergers &amp; Acquisitions, Corporate Restructuring and Project Finance. Raul has led and supervised the setup of several Companies and Investment Funds, structured M&amp;A and Project Finance deals across different sectors such as Real Estate, Financial Services, Retail, Agriculture, Food, Manufacturing, Energy and Hospitality for Private Companies, Financial Institutions and Government Clients.</w:t>
      </w:r>
    </w:p>
    <w:p w14:paraId="05648207"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7BDD09E6"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r w:rsidRPr="00116134">
        <w:rPr>
          <w:rFonts w:ascii="Lao UI" w:eastAsia="Arial" w:hAnsi="Lao UI" w:cs="Lao UI"/>
          <w:sz w:val="21"/>
          <w:szCs w:val="21"/>
          <w:bdr w:val="nil"/>
          <w:lang w:val="en-US"/>
        </w:rPr>
        <w:t>Raul has developed business activities in 20 different countries across Asia, Africa, Europe, and Latin America.</w:t>
      </w:r>
    </w:p>
    <w:p w14:paraId="69D1C812" w14:textId="77777777" w:rsidR="00116134"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1"/>
          <w:szCs w:val="21"/>
          <w:bdr w:val="nil"/>
          <w:lang w:val="en-US"/>
        </w:rPr>
      </w:pPr>
    </w:p>
    <w:p w14:paraId="6030CB5F" w14:textId="4CCE82CD" w:rsidR="004A77C7" w:rsidRPr="00116134" w:rsidRDefault="00116134" w:rsidP="00116134">
      <w:pPr>
        <w:pBdr>
          <w:top w:val="nil"/>
          <w:left w:val="nil"/>
          <w:bottom w:val="nil"/>
          <w:right w:val="nil"/>
          <w:between w:val="nil"/>
          <w:bar w:val="nil"/>
        </w:pBdr>
        <w:spacing w:after="0" w:line="300" w:lineRule="auto"/>
        <w:ind w:left="0" w:firstLine="0"/>
        <w:jc w:val="both"/>
        <w:rPr>
          <w:rFonts w:ascii="Lao UI" w:eastAsia="Arial" w:hAnsi="Lao UI" w:cs="Lao UI"/>
          <w:sz w:val="22"/>
          <w:szCs w:val="22"/>
          <w:bdr w:val="nil"/>
          <w:lang w:val="en-US"/>
        </w:rPr>
      </w:pPr>
      <w:r w:rsidRPr="00116134">
        <w:rPr>
          <w:rFonts w:ascii="Lao UI" w:eastAsia="Arial" w:hAnsi="Lao UI" w:cs="Lao UI"/>
          <w:sz w:val="21"/>
          <w:szCs w:val="21"/>
          <w:bdr w:val="nil"/>
          <w:lang w:val="en-US"/>
        </w:rPr>
        <w:t xml:space="preserve">He is Portuguese and fluently communicates in English, Portuguese, </w:t>
      </w:r>
      <w:proofErr w:type="gramStart"/>
      <w:r w:rsidRPr="00116134">
        <w:rPr>
          <w:rFonts w:ascii="Lao UI" w:eastAsia="Arial" w:hAnsi="Lao UI" w:cs="Lao UI"/>
          <w:sz w:val="21"/>
          <w:szCs w:val="21"/>
          <w:bdr w:val="nil"/>
          <w:lang w:val="en-US"/>
        </w:rPr>
        <w:t>Spanish</w:t>
      </w:r>
      <w:proofErr w:type="gramEnd"/>
      <w:r w:rsidRPr="00116134">
        <w:rPr>
          <w:rFonts w:ascii="Lao UI" w:eastAsia="Arial" w:hAnsi="Lao UI" w:cs="Lao UI"/>
          <w:sz w:val="21"/>
          <w:szCs w:val="21"/>
          <w:bdr w:val="nil"/>
          <w:lang w:val="en-US"/>
        </w:rPr>
        <w:t xml:space="preserve"> and French. Raul holds an MBA at IGIA – ESSEC (France), a High Degree in Business Administration by the Portuguese Catholic University, and a Diploma in Corporate Finance</w:t>
      </w:r>
      <w:r w:rsidRPr="00116134">
        <w:rPr>
          <w:rFonts w:ascii="Lao UI" w:eastAsia="Arial" w:hAnsi="Lao UI" w:cs="Lao UI"/>
          <w:sz w:val="22"/>
          <w:szCs w:val="22"/>
          <w:bdr w:val="nil"/>
          <w:lang w:val="en-US"/>
        </w:rPr>
        <w:t xml:space="preserve"> by Columbia Business School in New York.</w:t>
      </w:r>
      <w:r w:rsidR="00D37D81" w:rsidRPr="00116134">
        <w:rPr>
          <w:rFonts w:ascii="Lao UI" w:hAnsi="Lao UI" w:cs="Lao UI"/>
          <w:sz w:val="22"/>
          <w:szCs w:val="22"/>
          <w:lang w:val="en-US"/>
        </w:rPr>
        <w:t xml:space="preserve"> </w:t>
      </w:r>
    </w:p>
    <w:sectPr w:rsidR="004A77C7" w:rsidRPr="00116134" w:rsidSect="00116134">
      <w:pgSz w:w="11906" w:h="16838"/>
      <w:pgMar w:top="2120" w:right="743" w:bottom="840" w:left="1160" w:header="663" w:footer="98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o UI">
    <w:panose1 w:val="020B0502040204020203"/>
    <w:charset w:val="00"/>
    <w:family w:val="swiss"/>
    <w:pitch w:val="variable"/>
    <w:sig w:usb0="82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24043"/>
    <w:multiLevelType w:val="hybridMultilevel"/>
    <w:tmpl w:val="D81A1964"/>
    <w:lvl w:ilvl="0" w:tplc="2BB8B8E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hideSpellingErrors/>
  <w:hideGrammaticalErrors/>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24"/>
    <w:rsid w:val="00116134"/>
    <w:rsid w:val="004A77C7"/>
    <w:rsid w:val="00627724"/>
    <w:rsid w:val="006F2558"/>
    <w:rsid w:val="008B0D87"/>
    <w:rsid w:val="00931621"/>
    <w:rsid w:val="00CD77B7"/>
    <w:rsid w:val="00D37D81"/>
    <w:rsid w:val="00E4596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7B04A81F"/>
  <w15:chartTrackingRefBased/>
  <w15:docId w15:val="{A65CA9E4-274C-864F-B5DC-7A9D1EEBB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pPr>
        <w:ind w:left="368"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583706">
      <w:bodyDiv w:val="1"/>
      <w:marLeft w:val="0"/>
      <w:marRight w:val="0"/>
      <w:marTop w:val="0"/>
      <w:marBottom w:val="0"/>
      <w:divBdr>
        <w:top w:val="none" w:sz="0" w:space="0" w:color="auto"/>
        <w:left w:val="none" w:sz="0" w:space="0" w:color="auto"/>
        <w:bottom w:val="none" w:sz="0" w:space="0" w:color="auto"/>
        <w:right w:val="none" w:sz="0" w:space="0" w:color="auto"/>
      </w:divBdr>
    </w:div>
    <w:div w:id="1250964779">
      <w:bodyDiv w:val="1"/>
      <w:marLeft w:val="0"/>
      <w:marRight w:val="0"/>
      <w:marTop w:val="0"/>
      <w:marBottom w:val="0"/>
      <w:divBdr>
        <w:top w:val="none" w:sz="0" w:space="0" w:color="auto"/>
        <w:left w:val="none" w:sz="0" w:space="0" w:color="auto"/>
        <w:bottom w:val="none" w:sz="0" w:space="0" w:color="auto"/>
        <w:right w:val="none" w:sz="0" w:space="0" w:color="auto"/>
      </w:divBdr>
    </w:div>
    <w:div w:id="15959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Yasser Khan</dc:creator>
  <cp:keywords/>
  <dc:description/>
  <cp:lastModifiedBy>Raul Silva</cp:lastModifiedBy>
  <cp:revision>3</cp:revision>
  <dcterms:created xsi:type="dcterms:W3CDTF">2021-07-27T08:09:00Z</dcterms:created>
  <dcterms:modified xsi:type="dcterms:W3CDTF">2021-07-27T08:10:00Z</dcterms:modified>
</cp:coreProperties>
</file>