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Notita:</w:t>
      </w:r>
    </w:p>
    <w:p w:rsidR="00000000" w:rsidDel="00000000" w:rsidP="00000000" w:rsidRDefault="00000000" w:rsidRPr="00000000" w14:paraId="0000000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82c6ff"/>
          <w:sz w:val="21"/>
          <w:szCs w:val="21"/>
          <w:rtl w:val="0"/>
        </w:rPr>
        <w:t xml:space="preserve">%matplotlib </w:t>
      </w:r>
      <w:r w:rsidDel="00000000" w:rsidR="00000000" w:rsidRPr="00000000">
        <w:rPr>
          <w:rFonts w:ascii="Courier New" w:cs="Courier New" w:eastAsia="Courier New" w:hAnsi="Courier New"/>
          <w:b w:val="1"/>
          <w:color w:val="d4d4d4"/>
          <w:sz w:val="21"/>
          <w:szCs w:val="21"/>
          <w:rtl w:val="0"/>
        </w:rPr>
        <w:t xml:space="preserve">inline</w:t>
      </w:r>
    </w:p>
    <w:p w:rsidR="00000000" w:rsidDel="00000000" w:rsidP="00000000" w:rsidRDefault="00000000" w:rsidRPr="00000000" w14:paraId="00000003">
      <w:pPr>
        <w:rPr/>
      </w:pPr>
      <w:r w:rsidDel="00000000" w:rsidR="00000000" w:rsidRPr="00000000">
        <w:rPr>
          <w:rtl w:val="0"/>
        </w:rPr>
        <w:t xml:space="preserve">Esta instrucción nos permite que nuestros gráficos nos aparezcan en el mismo notebook</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Primero:</w:t>
      </w:r>
    </w:p>
    <w:p w:rsidR="00000000" w:rsidDel="00000000" w:rsidP="00000000" w:rsidRDefault="00000000" w:rsidRPr="00000000" w14:paraId="00000007">
      <w:pPr>
        <w:rPr/>
      </w:pPr>
      <w:r w:rsidDel="00000000" w:rsidR="00000000" w:rsidRPr="00000000">
        <w:rPr>
          <w:rtl w:val="0"/>
        </w:rPr>
        <w:t xml:space="preserve">Importamos nuestras librerías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import numpy as np</w:t>
      </w:r>
    </w:p>
    <w:p w:rsidR="00000000" w:rsidDel="00000000" w:rsidP="00000000" w:rsidRDefault="00000000" w:rsidRPr="00000000" w14:paraId="0000000A">
      <w:pPr>
        <w:rPr/>
      </w:pPr>
      <w:r w:rsidDel="00000000" w:rsidR="00000000" w:rsidRPr="00000000">
        <w:rPr>
          <w:rtl w:val="0"/>
        </w:rPr>
        <w:t xml:space="preserve">import pandas as pd</w:t>
      </w:r>
    </w:p>
    <w:p w:rsidR="00000000" w:rsidDel="00000000" w:rsidP="00000000" w:rsidRDefault="00000000" w:rsidRPr="00000000" w14:paraId="0000000B">
      <w:pPr>
        <w:rPr/>
      </w:pPr>
      <w:r w:rsidDel="00000000" w:rsidR="00000000" w:rsidRPr="00000000">
        <w:rPr>
          <w:rtl w:val="0"/>
        </w:rPr>
        <w:t xml:space="preserve">import matplotlib.pyplot as plt</w:t>
      </w:r>
    </w:p>
    <w:p w:rsidR="00000000" w:rsidDel="00000000" w:rsidP="00000000" w:rsidRDefault="00000000" w:rsidRPr="00000000" w14:paraId="0000000C">
      <w:pPr>
        <w:rPr/>
      </w:pPr>
      <w:r w:rsidDel="00000000" w:rsidR="00000000" w:rsidRPr="00000000">
        <w:rPr>
          <w:rtl w:val="0"/>
        </w:rPr>
        <w:t xml:space="preserve">import seaborn as sns</w:t>
      </w:r>
    </w:p>
    <w:p w:rsidR="00000000" w:rsidDel="00000000" w:rsidP="00000000" w:rsidRDefault="00000000" w:rsidRPr="00000000" w14:paraId="0000000D">
      <w:pPr>
        <w:rPr/>
      </w:pPr>
      <w:r w:rsidDel="00000000" w:rsidR="00000000" w:rsidRPr="00000000">
        <w:rPr>
          <w:rtl w:val="0"/>
        </w:rPr>
        <w:t xml:space="preserve">%matplotlib inline</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Segundo:</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Importamos nuestro dataset</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sz w:val="24"/>
          <w:szCs w:val="24"/>
          <w:rtl w:val="0"/>
        </w:rPr>
        <w:t xml:space="preserve">movies = </w:t>
      </w:r>
      <w:r w:rsidDel="00000000" w:rsidR="00000000" w:rsidRPr="00000000">
        <w:rPr>
          <w:b w:val="1"/>
          <w:sz w:val="24"/>
          <w:szCs w:val="24"/>
          <w:rtl w:val="0"/>
        </w:rPr>
        <w:t xml:space="preserve">pd.read_csv( </w:t>
      </w:r>
      <w:r w:rsidDel="00000000" w:rsidR="00000000" w:rsidRPr="00000000">
        <w:rPr>
          <w:color w:val="cc0000"/>
          <w:sz w:val="24"/>
          <w:szCs w:val="24"/>
          <w:rtl w:val="0"/>
        </w:rPr>
        <w:t xml:space="preserve">'./Datasets/peliculas.csv' </w:t>
      </w:r>
      <w:r w:rsidDel="00000000" w:rsidR="00000000" w:rsidRPr="00000000">
        <w:rPr>
          <w:b w:val="1"/>
          <w:sz w:val="24"/>
          <w:szCs w:val="24"/>
          <w:rtl w:val="0"/>
        </w:rPr>
        <w:t xml:space="preserve">)</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color w:val="45818e"/>
          <w:u w:val="single"/>
        </w:rPr>
      </w:pPr>
      <w:r w:rsidDel="00000000" w:rsidR="00000000" w:rsidRPr="00000000">
        <w:rPr>
          <w:b w:val="1"/>
          <w:color w:val="45818e"/>
          <w:u w:val="single"/>
          <w:rtl w:val="0"/>
        </w:rPr>
        <w:t xml:space="preserve">Estructura de un dataset</w:t>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Pr>
        <w:drawing>
          <wp:inline distB="114300" distT="114300" distL="114300" distR="114300">
            <wp:extent cx="4136803" cy="2947988"/>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36803" cy="29479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Un DataFrame tiene un index de columnas</w:t>
      </w:r>
      <w:r w:rsidDel="00000000" w:rsidR="00000000" w:rsidRPr="00000000">
        <w:rPr>
          <w:color w:val="6aa84f"/>
          <w:sz w:val="24"/>
          <w:szCs w:val="24"/>
          <w:rtl w:val="0"/>
        </w:rPr>
        <w:t xml:space="preserve"> (la primera fila)</w:t>
      </w:r>
      <w:r w:rsidDel="00000000" w:rsidR="00000000" w:rsidRPr="00000000">
        <w:rPr>
          <w:sz w:val="24"/>
          <w:szCs w:val="24"/>
          <w:rtl w:val="0"/>
        </w:rPr>
        <w:t xml:space="preserve">  y un index de filas</w:t>
      </w:r>
      <w:r w:rsidDel="00000000" w:rsidR="00000000" w:rsidRPr="00000000">
        <w:rPr>
          <w:color w:val="6aa84f"/>
          <w:sz w:val="24"/>
          <w:szCs w:val="24"/>
          <w:rtl w:val="0"/>
        </w:rPr>
        <w:t xml:space="preserve"> (la primera columna)</w:t>
      </w:r>
      <w:r w:rsidDel="00000000" w:rsidR="00000000" w:rsidRPr="00000000">
        <w:rPr>
          <w:sz w:val="24"/>
          <w:szCs w:val="24"/>
          <w:rtl w:val="0"/>
        </w:rPr>
        <w:t xml:space="preserve"> , los cuales nos ayudan a acceder  fácilmente a las filas o culumnas  o también a los elementos.</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Notita2: </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sz w:val="24"/>
          <w:szCs w:val="24"/>
          <w:rtl w:val="0"/>
        </w:rPr>
        <w:t xml:space="preserve">columna1 = movies</w:t>
      </w:r>
      <w:r w:rsidDel="00000000" w:rsidR="00000000" w:rsidRPr="00000000">
        <w:rPr>
          <w:b w:val="1"/>
          <w:sz w:val="24"/>
          <w:szCs w:val="24"/>
          <w:rtl w:val="0"/>
        </w:rPr>
        <w:t xml:space="preserve">[ </w:t>
      </w:r>
      <w:r w:rsidDel="00000000" w:rsidR="00000000" w:rsidRPr="00000000">
        <w:rPr>
          <w:color w:val="cc4125"/>
          <w:sz w:val="24"/>
          <w:szCs w:val="24"/>
          <w:rtl w:val="0"/>
        </w:rPr>
        <w:t xml:space="preserve">'movie_title' </w:t>
      </w:r>
      <w:r w:rsidDel="00000000" w:rsidR="00000000" w:rsidRPr="00000000">
        <w:rPr>
          <w:b w:val="1"/>
          <w:sz w:val="24"/>
          <w:szCs w:val="24"/>
          <w:rtl w:val="0"/>
        </w:rPr>
        <w:t xml:space="preserve">]</w:t>
      </w:r>
    </w:p>
    <w:p w:rsidR="00000000" w:rsidDel="00000000" w:rsidP="00000000" w:rsidRDefault="00000000" w:rsidRPr="00000000" w14:paraId="0000001D">
      <w:pPr>
        <w:rPr>
          <w:color w:val="6aa84f"/>
          <w:sz w:val="24"/>
          <w:szCs w:val="24"/>
        </w:rPr>
      </w:pPr>
      <w:r w:rsidDel="00000000" w:rsidR="00000000" w:rsidRPr="00000000">
        <w:rPr>
          <w:color w:val="6aa84f"/>
          <w:sz w:val="24"/>
          <w:szCs w:val="24"/>
          <w:rtl w:val="0"/>
        </w:rPr>
        <w:t xml:space="preserve">#Otra manera de obtener lo mismo podemos, pero de una manera al estilo "numpy"</w:t>
      </w:r>
    </w:p>
    <w:p w:rsidR="00000000" w:rsidDel="00000000" w:rsidP="00000000" w:rsidRDefault="00000000" w:rsidRPr="00000000" w14:paraId="0000001E">
      <w:pPr>
        <w:rPr>
          <w:b w:val="1"/>
          <w:sz w:val="24"/>
          <w:szCs w:val="24"/>
        </w:rPr>
      </w:pPr>
      <w:r w:rsidDel="00000000" w:rsidR="00000000" w:rsidRPr="00000000">
        <w:rPr>
          <w:sz w:val="24"/>
          <w:szCs w:val="24"/>
          <w:rtl w:val="0"/>
        </w:rPr>
        <w:t xml:space="preserve">columna1 = movies</w:t>
      </w:r>
      <w:r w:rsidDel="00000000" w:rsidR="00000000" w:rsidRPr="00000000">
        <w:rPr>
          <w:b w:val="1"/>
          <w:sz w:val="24"/>
          <w:szCs w:val="24"/>
          <w:rtl w:val="0"/>
        </w:rPr>
        <w:t xml:space="preserve">.loc[ </w:t>
      </w:r>
      <w:r w:rsidDel="00000000" w:rsidR="00000000" w:rsidRPr="00000000">
        <w:rPr>
          <w:sz w:val="24"/>
          <w:szCs w:val="24"/>
          <w:rtl w:val="0"/>
        </w:rPr>
        <w:t xml:space="preserve">: ,</w:t>
      </w:r>
      <w:r w:rsidDel="00000000" w:rsidR="00000000" w:rsidRPr="00000000">
        <w:rPr>
          <w:color w:val="cc4125"/>
          <w:sz w:val="24"/>
          <w:szCs w:val="24"/>
          <w:rtl w:val="0"/>
        </w:rPr>
        <w:t xml:space="preserve"> 'movie_title' </w:t>
      </w:r>
      <w:r w:rsidDel="00000000" w:rsidR="00000000" w:rsidRPr="00000000">
        <w:rPr>
          <w:b w:val="1"/>
          <w:sz w:val="24"/>
          <w:szCs w:val="24"/>
          <w:rtl w:val="0"/>
        </w:rPr>
        <w:t xml:space="preserve">]</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Haremos una inspección de nuestros datos</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Lo que haremos ahora es inspecciona nuestros datos. Queremos saber la salud de nuestros datos: Si están limpios o no. Además queremos tener un entendimiento cuantitativo de ellos: Mirar gráficos estadísticos y ver propiedades numéricas de nuestras columnas.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         movies.</w:t>
      </w:r>
      <w:r w:rsidDel="00000000" w:rsidR="00000000" w:rsidRPr="00000000">
        <w:rPr>
          <w:b w:val="1"/>
          <w:sz w:val="24"/>
          <w:szCs w:val="24"/>
          <w:rtl w:val="0"/>
        </w:rPr>
        <w:t xml:space="preserve">info( ) : </w:t>
      </w:r>
      <w:r w:rsidDel="00000000" w:rsidR="00000000" w:rsidRPr="00000000">
        <w:rPr>
          <w:sz w:val="24"/>
          <w:szCs w:val="24"/>
          <w:rtl w:val="0"/>
        </w:rPr>
        <w:t xml:space="preserve">Este método nos devuelve una vista general de nuestro                 dataset</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&lt;class 'pandas.core.frame.DataFrame'&gt;</w:t>
      </w:r>
    </w:p>
    <w:p w:rsidR="00000000" w:rsidDel="00000000" w:rsidP="00000000" w:rsidRDefault="00000000" w:rsidRPr="00000000" w14:paraId="0000002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RangeIndex: 5043 entries, 0 to 5042</w:t>
      </w:r>
    </w:p>
    <w:p w:rsidR="00000000" w:rsidDel="00000000" w:rsidP="00000000" w:rsidRDefault="00000000" w:rsidRPr="00000000" w14:paraId="0000002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Data columns (total 19 columns):</w:t>
      </w:r>
    </w:p>
    <w:p w:rsidR="00000000" w:rsidDel="00000000" w:rsidP="00000000" w:rsidRDefault="00000000" w:rsidRPr="00000000" w14:paraId="0000002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movie_title</w:t>
      </w:r>
      <w:r w:rsidDel="00000000" w:rsidR="00000000" w:rsidRPr="00000000">
        <w:rPr>
          <w:rFonts w:ascii="Courier New" w:cs="Courier New" w:eastAsia="Courier New" w:hAnsi="Courier New"/>
          <w:color w:val="d5d5d5"/>
          <w:sz w:val="21"/>
          <w:szCs w:val="21"/>
          <w:shd w:fill="383838" w:val="clear"/>
          <w:rtl w:val="0"/>
        </w:rPr>
        <w:t xml:space="preserve">                  5043 non-null object</w:t>
      </w:r>
    </w:p>
    <w:p w:rsidR="00000000" w:rsidDel="00000000" w:rsidP="00000000" w:rsidRDefault="00000000" w:rsidRPr="00000000" w14:paraId="0000002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title_year                   4935 non-null float64</w:t>
      </w:r>
    </w:p>
    <w:p w:rsidR="00000000" w:rsidDel="00000000" w:rsidP="00000000" w:rsidRDefault="00000000" w:rsidRPr="00000000" w14:paraId="0000002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color                        5024 non-null object</w:t>
      </w:r>
    </w:p>
    <w:p w:rsidR="00000000" w:rsidDel="00000000" w:rsidP="00000000" w:rsidRDefault="00000000" w:rsidRPr="00000000" w14:paraId="0000002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aspect_ratio                 4714 non-null float64</w:t>
      </w:r>
    </w:p>
    <w:p w:rsidR="00000000" w:rsidDel="00000000" w:rsidP="00000000" w:rsidRDefault="00000000" w:rsidRPr="00000000" w14:paraId="0000002E">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duration                     5028 non-null float64</w:t>
      </w:r>
    </w:p>
    <w:p w:rsidR="00000000" w:rsidDel="00000000" w:rsidP="00000000" w:rsidRDefault="00000000" w:rsidRPr="00000000" w14:paraId="0000002F">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language                     5031 non-null object</w:t>
      </w:r>
    </w:p>
    <w:p w:rsidR="00000000" w:rsidDel="00000000" w:rsidP="00000000" w:rsidRDefault="00000000" w:rsidRPr="00000000" w14:paraId="00000030">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country                      5038 non-null object</w:t>
      </w:r>
    </w:p>
    <w:p w:rsidR="00000000" w:rsidDel="00000000" w:rsidP="00000000" w:rsidRDefault="00000000" w:rsidRPr="00000000" w14:paraId="00000031">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duration.1                   5028 non-null float64</w:t>
      </w:r>
    </w:p>
    <w:p w:rsidR="00000000" w:rsidDel="00000000" w:rsidP="00000000" w:rsidRDefault="00000000" w:rsidRPr="00000000" w14:paraId="00000032">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genres                       5043 non-null object</w:t>
      </w:r>
    </w:p>
    <w:p w:rsidR="00000000" w:rsidDel="00000000" w:rsidP="00000000" w:rsidRDefault="00000000" w:rsidRPr="00000000" w14:paraId="0000003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content_rating               4740 non-null object</w:t>
      </w:r>
    </w:p>
    <w:p w:rsidR="00000000" w:rsidDel="00000000" w:rsidP="00000000" w:rsidRDefault="00000000" w:rsidRPr="00000000" w14:paraId="00000034">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plot_keywords                4890 non-null object</w:t>
      </w:r>
    </w:p>
    <w:p w:rsidR="00000000" w:rsidDel="00000000" w:rsidP="00000000" w:rsidRDefault="00000000" w:rsidRPr="00000000" w14:paraId="00000035">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director_name                4939 non-null object</w:t>
      </w:r>
    </w:p>
    <w:p w:rsidR="00000000" w:rsidDel="00000000" w:rsidP="00000000" w:rsidRDefault="00000000" w:rsidRPr="00000000" w14:paraId="00000036">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actor_1_name                 5036 non-null object</w:t>
      </w:r>
    </w:p>
    <w:p w:rsidR="00000000" w:rsidDel="00000000" w:rsidP="00000000" w:rsidRDefault="00000000" w:rsidRPr="00000000" w14:paraId="0000003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actor_2_name                 5030 non-null object</w:t>
      </w:r>
    </w:p>
    <w:p w:rsidR="00000000" w:rsidDel="00000000" w:rsidP="00000000" w:rsidRDefault="00000000" w:rsidRPr="00000000" w14:paraId="00000038">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actor_3_name                 5020 non-null object</w:t>
      </w:r>
    </w:p>
    <w:p w:rsidR="00000000" w:rsidDel="00000000" w:rsidP="00000000" w:rsidRDefault="00000000" w:rsidRPr="00000000" w14:paraId="0000003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cast_total_facebook_likes    5043 non-null int64</w:t>
      </w:r>
    </w:p>
    <w:p w:rsidR="00000000" w:rsidDel="00000000" w:rsidP="00000000" w:rsidRDefault="00000000" w:rsidRPr="00000000" w14:paraId="0000003A">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budget                       4551 non-null float64</w:t>
      </w:r>
    </w:p>
    <w:p w:rsidR="00000000" w:rsidDel="00000000" w:rsidP="00000000" w:rsidRDefault="00000000" w:rsidRPr="00000000" w14:paraId="0000003B">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imdb_score</w:t>
      </w:r>
      <w:r w:rsidDel="00000000" w:rsidR="00000000" w:rsidRPr="00000000">
        <w:rPr>
          <w:rFonts w:ascii="Courier New" w:cs="Courier New" w:eastAsia="Courier New" w:hAnsi="Courier New"/>
          <w:color w:val="d5d5d5"/>
          <w:sz w:val="21"/>
          <w:szCs w:val="21"/>
          <w:shd w:fill="383838" w:val="clear"/>
          <w:rtl w:val="0"/>
        </w:rPr>
        <w:t xml:space="preserve">                   5043 non-null float64</w:t>
      </w:r>
    </w:p>
    <w:p w:rsidR="00000000" w:rsidDel="00000000" w:rsidP="00000000" w:rsidRDefault="00000000" w:rsidRPr="00000000" w14:paraId="0000003C">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gross                        4159 non-null float64</w:t>
      </w:r>
    </w:p>
    <w:p w:rsidR="00000000" w:rsidDel="00000000" w:rsidP="00000000" w:rsidRDefault="00000000" w:rsidRPr="00000000" w14:paraId="0000003D">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dtypes: float64(7), int64(1), object(11)</w:t>
      </w:r>
    </w:p>
    <w:p w:rsidR="00000000" w:rsidDel="00000000" w:rsidP="00000000" w:rsidRDefault="00000000" w:rsidRPr="00000000" w14:paraId="0000003E">
      <w:pPr>
        <w:rPr>
          <w:sz w:val="24"/>
          <w:szCs w:val="24"/>
        </w:rPr>
      </w:pPr>
      <w:r w:rsidDel="00000000" w:rsidR="00000000" w:rsidRPr="00000000">
        <w:rPr>
          <w:rFonts w:ascii="Courier New" w:cs="Courier New" w:eastAsia="Courier New" w:hAnsi="Courier New"/>
          <w:color w:val="d5d5d5"/>
          <w:sz w:val="21"/>
          <w:szCs w:val="21"/>
          <w:shd w:fill="383838" w:val="clear"/>
          <w:rtl w:val="0"/>
        </w:rPr>
        <w:t xml:space="preserve">memory usage: 748.6+ KB</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Nos indica cuántos datos “ no nulos “ tenemos en cada columna, así como también el tipo de dato de la misma.</w:t>
      </w:r>
    </w:p>
    <w:p w:rsidR="00000000" w:rsidDel="00000000" w:rsidP="00000000" w:rsidRDefault="00000000" w:rsidRPr="00000000" w14:paraId="00000041">
      <w:pPr>
        <w:rPr>
          <w:b w:val="1"/>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Dato importante</w:t>
      </w:r>
    </w:p>
    <w:p w:rsidR="00000000" w:rsidDel="00000000" w:rsidP="00000000" w:rsidRDefault="00000000" w:rsidRPr="00000000" w14:paraId="00000044">
      <w:pPr>
        <w:rPr>
          <w:b w:val="1"/>
          <w:color w:val="3a87ad"/>
          <w:sz w:val="24"/>
          <w:szCs w:val="24"/>
        </w:rPr>
      </w:pPr>
      <w:r w:rsidDel="00000000" w:rsidR="00000000" w:rsidRPr="00000000">
        <w:rPr>
          <w:color w:val="3a87ad"/>
          <w:sz w:val="24"/>
          <w:szCs w:val="24"/>
          <w:rtl w:val="0"/>
        </w:rPr>
        <w:t xml:space="preserve">A diferencia de</w:t>
      </w:r>
      <w:r w:rsidDel="00000000" w:rsidR="00000000" w:rsidRPr="00000000">
        <w:rPr>
          <w:b w:val="1"/>
          <w:color w:val="3a87ad"/>
          <w:sz w:val="24"/>
          <w:szCs w:val="24"/>
          <w:rtl w:val="0"/>
        </w:rPr>
        <w:t xml:space="preserve"> Numpy, Pandas</w:t>
      </w:r>
      <w:r w:rsidDel="00000000" w:rsidR="00000000" w:rsidRPr="00000000">
        <w:rPr>
          <w:color w:val="3a87ad"/>
          <w:sz w:val="24"/>
          <w:szCs w:val="24"/>
          <w:rtl w:val="0"/>
        </w:rPr>
        <w:t xml:space="preserve"> permite cargar no solo datos numéricos pero tambien </w:t>
      </w:r>
      <w:r w:rsidDel="00000000" w:rsidR="00000000" w:rsidRPr="00000000">
        <w:rPr>
          <w:b w:val="1"/>
          <w:color w:val="3a87ad"/>
          <w:sz w:val="24"/>
          <w:szCs w:val="24"/>
          <w:rtl w:val="0"/>
        </w:rPr>
        <w:t xml:space="preserve">datos de texto</w:t>
      </w:r>
      <w:r w:rsidDel="00000000" w:rsidR="00000000" w:rsidRPr="00000000">
        <w:rPr>
          <w:color w:val="3a87ad"/>
          <w:sz w:val="24"/>
          <w:szCs w:val="24"/>
          <w:rtl w:val="0"/>
        </w:rPr>
        <w:t xml:space="preserve"> que vemos por ejemplo en las columnas de actores y </w:t>
      </w:r>
      <w:r w:rsidDel="00000000" w:rsidR="00000000" w:rsidRPr="00000000">
        <w:rPr>
          <w:b w:val="1"/>
          <w:color w:val="3a87ad"/>
          <w:sz w:val="24"/>
          <w:szCs w:val="24"/>
          <w:rtl w:val="0"/>
        </w:rPr>
        <w:t xml:space="preserve">mezclar distintos tipos de datos</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pacing w:line="342.85714285714283" w:lineRule="auto"/>
        <w:ind w:left="1160" w:right="440" w:hanging="360"/>
        <w:rPr>
          <w:sz w:val="24"/>
          <w:szCs w:val="24"/>
        </w:rPr>
      </w:pPr>
      <w:r w:rsidDel="00000000" w:rsidR="00000000" w:rsidRPr="00000000">
        <w:rPr>
          <w:color w:val="3a87ad"/>
          <w:sz w:val="24"/>
          <w:szCs w:val="24"/>
          <w:rtl w:val="0"/>
        </w:rPr>
        <w:t xml:space="preserve">int64 y float64 corresponden a los mismos types de Numpy</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pacing w:line="342.85714285714283" w:lineRule="auto"/>
        <w:ind w:left="1160" w:right="440" w:hanging="360"/>
        <w:rPr>
          <w:sz w:val="24"/>
          <w:szCs w:val="24"/>
        </w:rPr>
      </w:pPr>
      <w:r w:rsidDel="00000000" w:rsidR="00000000" w:rsidRPr="00000000">
        <w:rPr>
          <w:color w:val="3a87ad"/>
          <w:sz w:val="24"/>
          <w:szCs w:val="24"/>
          <w:rtl w:val="0"/>
        </w:rPr>
        <w:t xml:space="preserve">object es el dtype que permite manejar datos de texto</w:t>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spacing w:line="342.85714285714283" w:lineRule="auto"/>
        <w:ind w:right="440"/>
        <w:rPr>
          <w:color w:val="3a87ad"/>
          <w:sz w:val="24"/>
          <w:szCs w:val="24"/>
        </w:rPr>
      </w:pPr>
      <w:r w:rsidDel="00000000" w:rsidR="00000000" w:rsidRPr="00000000">
        <w:rPr>
          <w:color w:val="3a87ad"/>
          <w:sz w:val="24"/>
          <w:szCs w:val="24"/>
          <w:rtl w:val="0"/>
        </w:rPr>
        <w:t xml:space="preserve">Nota: </w:t>
      </w:r>
      <w:r w:rsidDel="00000000" w:rsidR="00000000" w:rsidRPr="00000000">
        <w:rPr>
          <w:b w:val="1"/>
          <w:color w:val="3a87ad"/>
          <w:sz w:val="24"/>
          <w:szCs w:val="24"/>
          <w:rtl w:val="0"/>
        </w:rPr>
        <w:t xml:space="preserve">“object”</w:t>
      </w:r>
      <w:r w:rsidDel="00000000" w:rsidR="00000000" w:rsidRPr="00000000">
        <w:rPr>
          <w:color w:val="3a87ad"/>
          <w:sz w:val="24"/>
          <w:szCs w:val="24"/>
          <w:rtl w:val="0"/>
        </w:rPr>
        <w:t xml:space="preserve"> es  la forma en cómo pandas reconoce los datos de texto.</w:t>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spacing w:line="342.85714285714283" w:lineRule="auto"/>
        <w:ind w:right="440"/>
        <w:rPr>
          <w:color w:val="3a87ad"/>
          <w:sz w:val="24"/>
          <w:szCs w:val="24"/>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pacing w:line="342.85714285714283" w:lineRule="auto"/>
        <w:ind w:right="440"/>
        <w:rPr>
          <w:sz w:val="24"/>
          <w:szCs w:val="24"/>
        </w:rPr>
      </w:pPr>
      <w:r w:rsidDel="00000000" w:rsidR="00000000" w:rsidRPr="00000000">
        <w:rPr>
          <w:sz w:val="24"/>
          <w:szCs w:val="24"/>
          <w:rtl w:val="0"/>
        </w:rPr>
        <w:t xml:space="preserve">Ahora, procedemos a separar los datos numéricos  de los datos en base a texto</w:t>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spacing w:line="342.85714285714283" w:lineRule="auto"/>
        <w:ind w:right="440"/>
        <w:rPr>
          <w:b w:val="1"/>
          <w:sz w:val="24"/>
          <w:szCs w:val="24"/>
        </w:rPr>
      </w:pPr>
      <w:r w:rsidDel="00000000" w:rsidR="00000000" w:rsidRPr="00000000">
        <w:rPr>
          <w:b w:val="1"/>
          <w:sz w:val="24"/>
          <w:szCs w:val="24"/>
          <w:rtl w:val="0"/>
        </w:rPr>
        <w:t xml:space="preserve">Numéricos:</w:t>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shd w:fill="1e1e1e" w:val="clear"/>
        <w:spacing w:line="325.71428571428567" w:lineRule="auto"/>
        <w:ind w:right="44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num_cols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movies.columns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.dtype ==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.dtype == </w:t>
      </w:r>
      <w:r w:rsidDel="00000000" w:rsidR="00000000" w:rsidRPr="00000000">
        <w:rPr>
          <w:rFonts w:ascii="Courier New" w:cs="Courier New" w:eastAsia="Courier New" w:hAnsi="Courier New"/>
          <w:color w:val="ce9178"/>
          <w:sz w:val="21"/>
          <w:szCs w:val="21"/>
          <w:rtl w:val="0"/>
        </w:rPr>
        <w:t xml:space="preserve">'int64'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shd w:fill="1e1e1e" w:val="clear"/>
        <w:spacing w:line="325.71428571428567" w:lineRule="auto"/>
        <w:ind w:right="44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movies_num = movies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num_cols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shd w:fill="1e1e1e" w:val="clear"/>
        <w:spacing w:line="325.71428571428567" w:lineRule="auto"/>
        <w:ind w:right="440"/>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movies_num.head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spacing w:line="342.85714285714283" w:lineRule="auto"/>
        <w:ind w:right="440"/>
        <w:rPr>
          <w:b w:val="1"/>
          <w:sz w:val="24"/>
          <w:szCs w:val="24"/>
        </w:rPr>
      </w:pPr>
      <w:r w:rsidDel="00000000" w:rsidR="00000000" w:rsidRPr="00000000">
        <w:rPr>
          <w:rtl w:val="0"/>
        </w:rPr>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69325153374234"/>
        <w:gridCol w:w="1094.1257668711658"/>
        <w:gridCol w:w="1398.819018404908"/>
        <w:gridCol w:w="1011.0276073619632"/>
        <w:gridCol w:w="1177.223926380368"/>
        <w:gridCol w:w="1357.2699386503066"/>
        <w:gridCol w:w="1329.5705521472394"/>
        <w:gridCol w:w="1357.2699386503066"/>
        <w:tblGridChange w:id="0">
          <w:tblGrid>
            <w:gridCol w:w="304.69325153374234"/>
            <w:gridCol w:w="1094.1257668711658"/>
            <w:gridCol w:w="1398.819018404908"/>
            <w:gridCol w:w="1011.0276073619632"/>
            <w:gridCol w:w="1177.223926380368"/>
            <w:gridCol w:w="1357.2699386503066"/>
            <w:gridCol w:w="1329.5705521472394"/>
            <w:gridCol w:w="1357.2699386503066"/>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title_year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aspect_ratio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imdb_score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gross</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pBdr>
                <w:top w:color="auto" w:space="0" w:sz="0" w:val="none"/>
                <w:bottom w:color="auto" w:space="0" w:sz="0" w:val="none"/>
                <w:right w:color="auto" w:space="0" w:sz="0" w:val="none"/>
                <w:between w:color="auto" w:space="0" w:sz="0" w:val="none"/>
              </w:pBdr>
              <w:spacing w:line="342.85714285714283" w:lineRule="auto"/>
              <w:ind w:right="440"/>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2009.0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237000000.0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line="342.85714285714283" w:lineRule="auto"/>
              <w:ind w:right="440"/>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760505847.0</w:t>
            </w:r>
          </w:p>
        </w:tc>
      </w:tr>
    </w:tbl>
    <w:p w:rsidR="00000000" w:rsidDel="00000000" w:rsidP="00000000" w:rsidRDefault="00000000" w:rsidRPr="00000000" w14:paraId="0000005F">
      <w:pPr>
        <w:pBdr>
          <w:top w:color="auto" w:space="0" w:sz="0" w:val="none"/>
          <w:bottom w:color="auto" w:space="0" w:sz="0" w:val="none"/>
          <w:right w:color="auto" w:space="0" w:sz="0" w:val="none"/>
          <w:between w:color="auto" w:space="0" w:sz="0" w:val="none"/>
        </w:pBdr>
        <w:spacing w:line="342.85714285714283" w:lineRule="auto"/>
        <w:ind w:right="440"/>
        <w:rPr>
          <w:sz w:val="24"/>
          <w:szCs w:val="24"/>
        </w:rPr>
      </w:pPr>
      <w:r w:rsidDel="00000000" w:rsidR="00000000" w:rsidRPr="00000000">
        <w:rPr>
          <w:rtl w:val="0"/>
        </w:rPr>
      </w:r>
    </w:p>
    <w:p w:rsidR="00000000" w:rsidDel="00000000" w:rsidP="00000000" w:rsidRDefault="00000000" w:rsidRPr="00000000" w14:paraId="00000060">
      <w:pPr>
        <w:pBdr>
          <w:top w:color="auto" w:space="0" w:sz="0" w:val="none"/>
          <w:bottom w:color="auto" w:space="0" w:sz="0" w:val="none"/>
          <w:right w:color="auto" w:space="0" w:sz="0" w:val="none"/>
          <w:between w:color="auto" w:space="0" w:sz="0" w:val="none"/>
        </w:pBdr>
        <w:spacing w:line="342.85714285714283" w:lineRule="auto"/>
        <w:ind w:right="440"/>
        <w:rPr>
          <w:sz w:val="24"/>
          <w:szCs w:val="24"/>
        </w:rPr>
      </w:pPr>
      <w:r w:rsidDel="00000000" w:rsidR="00000000" w:rsidRPr="00000000">
        <w:rPr>
          <w:rtl w:val="0"/>
        </w:rPr>
      </w:r>
    </w:p>
    <w:p w:rsidR="00000000" w:rsidDel="00000000" w:rsidP="00000000" w:rsidRDefault="00000000" w:rsidRPr="00000000" w14:paraId="00000061">
      <w:pPr>
        <w:pBdr>
          <w:top w:color="auto" w:space="0" w:sz="0" w:val="none"/>
          <w:bottom w:color="auto" w:space="0" w:sz="0" w:val="none"/>
          <w:right w:color="auto" w:space="0" w:sz="0" w:val="none"/>
          <w:between w:color="auto" w:space="0" w:sz="0" w:val="none"/>
        </w:pBdr>
        <w:spacing w:line="342.85714285714283" w:lineRule="auto"/>
        <w:ind w:right="440"/>
        <w:rPr>
          <w:b w:val="1"/>
          <w:sz w:val="28"/>
          <w:szCs w:val="28"/>
        </w:rPr>
      </w:pPr>
      <w:r w:rsidDel="00000000" w:rsidR="00000000" w:rsidRPr="00000000">
        <w:rPr>
          <w:rtl w:val="0"/>
        </w:rPr>
      </w:r>
    </w:p>
    <w:p w:rsidR="00000000" w:rsidDel="00000000" w:rsidP="00000000" w:rsidRDefault="00000000" w:rsidRPr="00000000" w14:paraId="00000062">
      <w:pPr>
        <w:pBdr>
          <w:top w:color="auto" w:space="0" w:sz="0" w:val="none"/>
          <w:bottom w:color="auto" w:space="0" w:sz="0" w:val="none"/>
          <w:right w:color="auto" w:space="0" w:sz="0" w:val="none"/>
          <w:between w:color="auto" w:space="0" w:sz="0" w:val="none"/>
        </w:pBdr>
        <w:spacing w:line="342.85714285714283" w:lineRule="auto"/>
        <w:ind w:right="440"/>
        <w:rPr>
          <w:b w:val="1"/>
          <w:sz w:val="28"/>
          <w:szCs w:val="28"/>
        </w:rPr>
      </w:pPr>
      <w:r w:rsidDel="00000000" w:rsidR="00000000" w:rsidRPr="00000000">
        <w:rPr>
          <w:b w:val="1"/>
          <w:sz w:val="28"/>
          <w:szCs w:val="28"/>
          <w:rtl w:val="0"/>
        </w:rPr>
        <w:t xml:space="preserve">Inspección cuantitativa y de salud de los datos</w:t>
      </w:r>
    </w:p>
    <w:p w:rsidR="00000000" w:rsidDel="00000000" w:rsidP="00000000" w:rsidRDefault="00000000" w:rsidRPr="00000000" w14:paraId="00000063">
      <w:pPr>
        <w:pBdr>
          <w:top w:color="auto" w:space="0" w:sz="0" w:val="none"/>
          <w:bottom w:color="auto" w:space="0" w:sz="0" w:val="none"/>
          <w:right w:color="auto" w:space="0" w:sz="0" w:val="none"/>
          <w:between w:color="auto" w:space="0" w:sz="0" w:val="none"/>
        </w:pBdr>
        <w:spacing w:line="342.85714285714283" w:lineRule="auto"/>
        <w:ind w:right="440"/>
        <w:rPr>
          <w:b w:val="1"/>
          <w:sz w:val="28"/>
          <w:szCs w:val="28"/>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b w:val="1"/>
          <w:sz w:val="24"/>
          <w:szCs w:val="24"/>
          <w:rtl w:val="0"/>
        </w:rPr>
        <w:t xml:space="preserve">Estadísticas</w:t>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pBdr>
          <w:top w:color="auto" w:space="0" w:sz="0" w:val="none"/>
          <w:bottom w:color="auto" w:space="0" w:sz="0" w:val="none"/>
          <w:right w:color="auto" w:space="0" w:sz="0" w:val="none"/>
          <w:between w:color="auto" w:space="0" w:sz="0" w:val="none"/>
        </w:pBdr>
        <w:spacing w:line="342.85714285714283" w:lineRule="auto"/>
        <w:ind w:right="440"/>
        <w:rPr>
          <w:color w:val="3a87ad"/>
          <w:sz w:val="21"/>
          <w:szCs w:val="21"/>
        </w:rPr>
      </w:pPr>
      <w:r w:rsidDel="00000000" w:rsidR="00000000" w:rsidRPr="00000000">
        <w:rPr>
          <w:sz w:val="24"/>
          <w:szCs w:val="24"/>
          <w:rtl w:val="0"/>
        </w:rPr>
        <w:t xml:space="preserve">La instrucción </w:t>
      </w:r>
      <w:r w:rsidDel="00000000" w:rsidR="00000000" w:rsidRPr="00000000">
        <w:rPr>
          <w:b w:val="1"/>
          <w:sz w:val="24"/>
          <w:szCs w:val="24"/>
          <w:rtl w:val="0"/>
        </w:rPr>
        <w:t xml:space="preserve">“ .describe( ) </w:t>
      </w:r>
      <w:r w:rsidDel="00000000" w:rsidR="00000000" w:rsidRPr="00000000">
        <w:rPr>
          <w:sz w:val="24"/>
          <w:szCs w:val="24"/>
          <w:rtl w:val="0"/>
        </w:rPr>
        <w:t xml:space="preserve">“ nos retorna las propiedades estadísticas de la columna si esta es una numérica. Si no es numérica, nos dará menos información.</w:t>
      </w:r>
      <w:r w:rsidDel="00000000" w:rsidR="00000000" w:rsidRPr="00000000">
        <w:rPr>
          <w:rtl w:val="0"/>
        </w:rPr>
      </w:r>
    </w:p>
    <w:p w:rsidR="00000000" w:rsidDel="00000000" w:rsidP="00000000" w:rsidRDefault="00000000" w:rsidRPr="00000000" w14:paraId="00000067">
      <w:pPr>
        <w:pBdr>
          <w:top w:color="auto" w:space="0" w:sz="0" w:val="none"/>
          <w:bottom w:color="auto" w:space="0" w:sz="0" w:val="none"/>
          <w:right w:color="auto" w:space="0" w:sz="0" w:val="none"/>
          <w:between w:color="auto" w:space="0" w:sz="0" w:val="none"/>
        </w:pBdr>
        <w:spacing w:line="342.85714285714283" w:lineRule="auto"/>
        <w:ind w:right="440"/>
        <w:rPr>
          <w:color w:val="3a87ad"/>
          <w:sz w:val="21"/>
          <w:szCs w:val="21"/>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1.2948857453754"/>
        <w:gridCol w:w="953.1120783460283"/>
        <w:gridCol w:w="953.1120783460283"/>
        <w:gridCol w:w="953.1120783460283"/>
        <w:gridCol w:w="953.1120783460283"/>
        <w:gridCol w:w="1729.3579978237212"/>
        <w:gridCol w:w="1021.8933623503808"/>
        <w:gridCol w:w="953.1120783460283"/>
        <w:gridCol w:w="1021.8933623503808"/>
        <w:tblGridChange w:id="0">
          <w:tblGrid>
            <w:gridCol w:w="491.2948857453754"/>
            <w:gridCol w:w="953.1120783460283"/>
            <w:gridCol w:w="953.1120783460283"/>
            <w:gridCol w:w="953.1120783460283"/>
            <w:gridCol w:w="953.1120783460283"/>
            <w:gridCol w:w="1729.3579978237212"/>
            <w:gridCol w:w="1021.8933623503808"/>
            <w:gridCol w:w="953.1120783460283"/>
            <w:gridCol w:w="1021.8933623503808"/>
          </w:tblGrid>
        </w:tblGridChange>
      </w:tblGrid>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jc w:val="center"/>
              <w:rPr>
                <w:rFonts w:ascii="Roboto" w:cs="Roboto" w:eastAsia="Roboto" w:hAnsi="Roboto"/>
                <w:b w:val="1"/>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title_year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aspect_ratio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duration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duration.1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cast_total_facebook_likes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budget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imdb_score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gross</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count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4935.000000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4714.000000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5028.000000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5028.000000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5043.000000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4.551000e+03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5043.000000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4.159000e+03</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mean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2002.470517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2.220403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107.201074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107.201074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9699.063851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3.975262e+07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6.442138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4.846841e+07</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std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12.474599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1.385113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25.197441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25.197441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18163.799124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2.061149e+08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1.125116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6.845299e+07</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min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1916.000000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1.180000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7.000000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7.000000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2.180000e+02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1.600000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1.620000e+02</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1999.000000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1.850000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93.000000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1411.000000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6.000000e+06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5.800000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5.340988e+06</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2005.000000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2.350000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103.000000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103.000000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3090.000000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2.000000e+07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6.600000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2.551750e+07</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2011.000000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2.350000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118.000000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118.000000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13756.500000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4.500000e+07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7.200000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6.230944e+07</w:t>
            </w:r>
          </w:p>
        </w:tc>
      </w:tr>
      <w:tr>
        <w:trPr>
          <w:trHeight w:val="4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jc w:val="center"/>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2016.000000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16.000000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511.000000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511.000000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656730.000000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jc w:val="right"/>
              <w:rPr>
                <w:rFonts w:ascii="Roboto" w:cs="Roboto" w:eastAsia="Roboto" w:hAnsi="Roboto"/>
                <w:b w:val="1"/>
                <w:color w:val="d5d5d5"/>
                <w:sz w:val="21"/>
                <w:szCs w:val="21"/>
              </w:rPr>
            </w:pPr>
            <w:r w:rsidDel="00000000" w:rsidR="00000000" w:rsidRPr="00000000">
              <w:rPr>
                <w:rFonts w:ascii="Roboto" w:cs="Roboto" w:eastAsia="Roboto" w:hAnsi="Roboto"/>
                <w:b w:val="1"/>
                <w:color w:val="d5d5d5"/>
                <w:sz w:val="21"/>
                <w:szCs w:val="21"/>
                <w:rtl w:val="0"/>
              </w:rPr>
              <w:t xml:space="preserve">1.221550e+10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rFonts w:ascii="Roboto" w:cs="Roboto" w:eastAsia="Roboto" w:hAnsi="Roboto"/>
                <w:b w:val="1"/>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color w:val="d5d5d5"/>
                <w:sz w:val="21"/>
                <w:szCs w:val="21"/>
              </w:rPr>
            </w:pPr>
            <w:r w:rsidDel="00000000" w:rsidR="00000000" w:rsidRPr="00000000">
              <w:rPr>
                <w:rtl w:val="0"/>
              </w:rPr>
            </w:r>
          </w:p>
        </w:tc>
      </w:tr>
    </w:tbl>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b w:val="1"/>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b w:val="1"/>
          <w:sz w:val="24"/>
          <w:szCs w:val="24"/>
          <w:rtl w:val="0"/>
        </w:rPr>
        <w:t xml:space="preserve">Notita: </w:t>
      </w:r>
      <w:r w:rsidDel="00000000" w:rsidR="00000000" w:rsidRPr="00000000">
        <w:rPr>
          <w:sz w:val="24"/>
          <w:szCs w:val="24"/>
          <w:rtl w:val="0"/>
        </w:rPr>
        <w:t xml:space="preserve">Pandas tiene un método que nos permite ver un histograma sin tener que recurrir a matplotlib </w:t>
      </w:r>
    </w:p>
    <w:p w:rsidR="00000000" w:rsidDel="00000000" w:rsidP="00000000" w:rsidRDefault="00000000" w:rsidRPr="00000000" w14:paraId="000000BD">
      <w:pPr>
        <w:rPr>
          <w:sz w:val="24"/>
          <w:szCs w:val="24"/>
        </w:rPr>
      </w:pPr>
      <w:r w:rsidDel="00000000" w:rsidR="00000000" w:rsidRPr="00000000">
        <w:rPr>
          <w:rtl w:val="0"/>
        </w:rPr>
      </w:r>
    </w:p>
    <w:p w:rsidR="00000000" w:rsidDel="00000000" w:rsidP="00000000" w:rsidRDefault="00000000" w:rsidRPr="00000000" w14:paraId="000000BE">
      <w:pPr>
        <w:rPr>
          <w:b w:val="1"/>
          <w:sz w:val="24"/>
          <w:szCs w:val="24"/>
        </w:rPr>
      </w:pPr>
      <w:r w:rsidDel="00000000" w:rsidR="00000000" w:rsidRPr="00000000">
        <w:rPr>
          <w:sz w:val="24"/>
          <w:szCs w:val="24"/>
          <w:rtl w:val="0"/>
        </w:rPr>
        <w:t xml:space="preserve">movies_num</w:t>
      </w:r>
      <w:r w:rsidDel="00000000" w:rsidR="00000000" w:rsidRPr="00000000">
        <w:rPr>
          <w:b w:val="1"/>
          <w:sz w:val="24"/>
          <w:szCs w:val="24"/>
          <w:rtl w:val="0"/>
        </w:rPr>
        <w:t xml:space="preserve">[</w:t>
      </w:r>
      <w:r w:rsidDel="00000000" w:rsidR="00000000" w:rsidRPr="00000000">
        <w:rPr>
          <w:sz w:val="24"/>
          <w:szCs w:val="24"/>
          <w:rtl w:val="0"/>
        </w:rPr>
        <w:t xml:space="preserve"> 'duration' </w:t>
      </w:r>
      <w:r w:rsidDel="00000000" w:rsidR="00000000" w:rsidRPr="00000000">
        <w:rPr>
          <w:b w:val="1"/>
          <w:sz w:val="24"/>
          <w:szCs w:val="24"/>
          <w:rtl w:val="0"/>
        </w:rPr>
        <w:t xml:space="preserve">].hist()</w:t>
      </w:r>
    </w:p>
    <w:p w:rsidR="00000000" w:rsidDel="00000000" w:rsidP="00000000" w:rsidRDefault="00000000" w:rsidRPr="00000000" w14:paraId="000000BF">
      <w:pPr>
        <w:rPr>
          <w:b w:val="1"/>
          <w:sz w:val="24"/>
          <w:szCs w:val="24"/>
        </w:rPr>
      </w:pPr>
      <w:r w:rsidDel="00000000" w:rsidR="00000000" w:rsidRPr="00000000">
        <w:rPr>
          <w:rtl w:val="0"/>
        </w:rPr>
      </w:r>
    </w:p>
    <w:p w:rsidR="00000000" w:rsidDel="00000000" w:rsidP="00000000" w:rsidRDefault="00000000" w:rsidRPr="00000000" w14:paraId="000000C0">
      <w:pPr>
        <w:rPr>
          <w:b w:val="1"/>
          <w:sz w:val="24"/>
          <w:szCs w:val="24"/>
        </w:rPr>
      </w:pP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Tuvimos un problema:</w:t>
      </w:r>
    </w:p>
    <w:p w:rsidR="00000000" w:rsidDel="00000000" w:rsidP="00000000" w:rsidRDefault="00000000" w:rsidRPr="00000000" w14:paraId="000000C3">
      <w:pPr>
        <w:rPr>
          <w:sz w:val="24"/>
          <w:szCs w:val="24"/>
        </w:rPr>
      </w:pPr>
      <w:r w:rsidDel="00000000" w:rsidR="00000000" w:rsidRPr="00000000">
        <w:rPr>
          <w:sz w:val="24"/>
          <w:szCs w:val="24"/>
          <w:rtl w:val="0"/>
        </w:rPr>
        <w:t xml:space="preserve">Tuvimos una columna con datos que no estaban estandarizados. Eso suele suceder y es nuestro trabajo limpiar y procesar los datos a mano.</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En este caso era una columna con el costo de producción de la película, la cual en sus datos tenía monedas diferentes, lo que provocaba algunos errores al querer visualizar los datos.</w:t>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rPr>
          <w:sz w:val="24"/>
          <w:szCs w:val="24"/>
        </w:rPr>
      </w:pPr>
      <w:r w:rsidDel="00000000" w:rsidR="00000000" w:rsidRPr="00000000">
        <w:rPr>
          <w:sz w:val="24"/>
          <w:szCs w:val="24"/>
        </w:rPr>
        <w:drawing>
          <wp:inline distB="114300" distT="114300" distL="114300" distR="114300">
            <wp:extent cx="3629025" cy="2486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290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b w:val="1"/>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Como solución, debemos rehacer todo ese dataset y cambiar a una moneda, por ejemplo en dólares.</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b w:val="1"/>
          <w:sz w:val="24"/>
          <w:szCs w:val="24"/>
        </w:rPr>
      </w:pPr>
      <w:r w:rsidDel="00000000" w:rsidR="00000000" w:rsidRPr="00000000">
        <w:rPr>
          <w:rtl w:val="0"/>
        </w:rPr>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Dato: </w:t>
      </w:r>
    </w:p>
    <w:p w:rsidR="00000000" w:rsidDel="00000000" w:rsidP="00000000" w:rsidRDefault="00000000" w:rsidRPr="00000000" w14:paraId="000000CD">
      <w:pPr>
        <w:rPr>
          <w:sz w:val="24"/>
          <w:szCs w:val="24"/>
        </w:rPr>
      </w:pPr>
      <w:r w:rsidDel="00000000" w:rsidR="00000000" w:rsidRPr="00000000">
        <w:rPr>
          <w:sz w:val="24"/>
          <w:szCs w:val="24"/>
          <w:rtl w:val="0"/>
        </w:rPr>
        <w:t xml:space="preserve">Por otro lado, si queremos hacer un join de una columna a un dataset podemos hacer lo siguiente.</w:t>
      </w:r>
    </w:p>
    <w:p w:rsidR="00000000" w:rsidDel="00000000" w:rsidP="00000000" w:rsidRDefault="00000000" w:rsidRPr="00000000" w14:paraId="000000CE">
      <w:pPr>
        <w:rPr/>
      </w:pPr>
      <w:r w:rsidDel="00000000" w:rsidR="00000000" w:rsidRPr="00000000">
        <w:rPr>
          <w:b w:val="1"/>
          <w:i w:val="1"/>
          <w:sz w:val="24"/>
          <w:szCs w:val="24"/>
          <w:rtl w:val="0"/>
        </w:rPr>
        <w:t xml:space="preserve">movies_num</w:t>
      </w:r>
      <w:r w:rsidDel="00000000" w:rsidR="00000000" w:rsidRPr="00000000">
        <w:rPr>
          <w:sz w:val="24"/>
          <w:szCs w:val="24"/>
          <w:rtl w:val="0"/>
        </w:rPr>
        <w:t xml:space="preserve"> era nuestro dataset y </w:t>
      </w:r>
      <w:r w:rsidDel="00000000" w:rsidR="00000000" w:rsidRPr="00000000">
        <w:rPr>
          <w:b w:val="1"/>
          <w:i w:val="1"/>
          <w:rtl w:val="0"/>
        </w:rPr>
        <w:t xml:space="preserve">movies['</w:t>
      </w:r>
      <w:r w:rsidDel="00000000" w:rsidR="00000000" w:rsidRPr="00000000">
        <w:rPr>
          <w:b w:val="1"/>
          <w:i w:val="1"/>
          <w:rtl w:val="0"/>
        </w:rPr>
        <w:t xml:space="preserve">movie_title</w:t>
      </w:r>
      <w:r w:rsidDel="00000000" w:rsidR="00000000" w:rsidRPr="00000000">
        <w:rPr>
          <w:b w:val="1"/>
          <w:i w:val="1"/>
          <w:rtl w:val="0"/>
        </w:rPr>
        <w:t xml:space="preserve">'] </w:t>
      </w:r>
      <w:r w:rsidDel="00000000" w:rsidR="00000000" w:rsidRPr="00000000">
        <w:rPr>
          <w:rtl w:val="0"/>
        </w:rPr>
        <w:t xml:space="preserve">era la columna de nombres que queremos añadir</w:t>
      </w:r>
    </w:p>
    <w:p w:rsidR="00000000" w:rsidDel="00000000" w:rsidP="00000000" w:rsidRDefault="00000000" w:rsidRPr="00000000" w14:paraId="000000CF">
      <w:pPr>
        <w:rPr>
          <w:b w:val="1"/>
          <w:i w:val="1"/>
        </w:rPr>
      </w:pPr>
      <w:r w:rsidDel="00000000" w:rsidR="00000000" w:rsidRPr="00000000">
        <w:rPr>
          <w:rtl w:val="0"/>
        </w:rPr>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pd.concat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movies_num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movies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movie_title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por defecto se concatena line por linea " axis = 0 ", pero si lo queremos es concatenar</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columna por columna escribimos " axis = 1 "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3404255319149"/>
        <w:gridCol w:w="758.9042553191489"/>
        <w:gridCol w:w="970.2446808510638"/>
        <w:gridCol w:w="701.2659574468086"/>
        <w:gridCol w:w="816.5425531914893"/>
        <w:gridCol w:w="1882.851063829787"/>
        <w:gridCol w:w="941.4255319148936"/>
        <w:gridCol w:w="922.2127659574469"/>
        <w:gridCol w:w="941.4255319148936"/>
        <w:gridCol w:w="883.7872340425531"/>
        <w:tblGridChange w:id="0">
          <w:tblGrid>
            <w:gridCol w:w="211.3404255319149"/>
            <w:gridCol w:w="758.9042553191489"/>
            <w:gridCol w:w="970.2446808510638"/>
            <w:gridCol w:w="701.2659574468086"/>
            <w:gridCol w:w="816.5425531914893"/>
            <w:gridCol w:w="1882.851063829787"/>
            <w:gridCol w:w="941.4255319148936"/>
            <w:gridCol w:w="922.2127659574469"/>
            <w:gridCol w:w="941.4255319148936"/>
            <w:gridCol w:w="883.7872340425531"/>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jc w:val="righ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title_year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aspect_ratio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cast_total_facebook_likes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imdb_score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gross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movie_title</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DE">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2009.0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4834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237000000.0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760505847.0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Avatar</w:t>
            </w:r>
          </w:p>
        </w:tc>
      </w:tr>
    </w:tb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 xml:space="preserve">Ahora lo que haremos es una fusión de los datasets </w:t>
      </w:r>
      <w:r w:rsidDel="00000000" w:rsidR="00000000" w:rsidRPr="00000000">
        <w:rPr>
          <w:b w:val="1"/>
          <w:i w:val="1"/>
          <w:sz w:val="24"/>
          <w:szCs w:val="24"/>
          <w:rtl w:val="0"/>
        </w:rPr>
        <w:t xml:space="preserve">financial</w:t>
      </w:r>
      <w:r w:rsidDel="00000000" w:rsidR="00000000" w:rsidRPr="00000000">
        <w:rPr>
          <w:sz w:val="24"/>
          <w:szCs w:val="24"/>
          <w:rtl w:val="0"/>
        </w:rPr>
        <w:t xml:space="preserve"> y </w:t>
      </w:r>
      <w:r w:rsidDel="00000000" w:rsidR="00000000" w:rsidRPr="00000000">
        <w:rPr>
          <w:b w:val="1"/>
          <w:i w:val="1"/>
          <w:sz w:val="24"/>
          <w:szCs w:val="24"/>
          <w:rtl w:val="0"/>
        </w:rPr>
        <w:t xml:space="preserve">movies_num </w:t>
      </w:r>
      <w:r w:rsidDel="00000000" w:rsidR="00000000" w:rsidRPr="00000000">
        <w:rPr>
          <w:sz w:val="24"/>
          <w:szCs w:val="24"/>
          <w:rtl w:val="0"/>
        </w:rPr>
        <w:t xml:space="preserve">con</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b w:val="1"/>
          <w:sz w:val="24"/>
          <w:szCs w:val="24"/>
          <w:rtl w:val="0"/>
        </w:rPr>
        <w:t xml:space="preserve">pd.merge</w:t>
      </w:r>
      <w:r w:rsidDel="00000000" w:rsidR="00000000" w:rsidRPr="00000000">
        <w:rPr>
          <w:sz w:val="24"/>
          <w:szCs w:val="24"/>
          <w:rtl w:val="0"/>
        </w:rPr>
        <w:t xml:space="preserve">”</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#Hacemos la fusión de los </w:t>
      </w:r>
      <w:r w:rsidDel="00000000" w:rsidR="00000000" w:rsidRPr="00000000">
        <w:rPr>
          <w:rFonts w:ascii="Courier New" w:cs="Courier New" w:eastAsia="Courier New" w:hAnsi="Courier New"/>
          <w:color w:val="6aa94f"/>
          <w:sz w:val="21"/>
          <w:szCs w:val="21"/>
          <w:rtl w:val="0"/>
        </w:rPr>
        <w:t xml:space="preserve">dataframes</w:t>
      </w:r>
      <w:r w:rsidDel="00000000" w:rsidR="00000000" w:rsidRPr="00000000">
        <w:rPr>
          <w:rFonts w:ascii="Courier New" w:cs="Courier New" w:eastAsia="Courier New" w:hAnsi="Courier New"/>
          <w:color w:val="6aa94f"/>
          <w:sz w:val="21"/>
          <w:szCs w:val="21"/>
          <w:rtl w:val="0"/>
        </w:rPr>
        <w:t xml:space="preserve"> "financials" y "movies_num" con "pd.merge()"</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#le pasamos los 2 dataframes a juntar , a "on" le pasamos la  clave que nos va a relacionar ambos dataframes, porque aparece en ambas.</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a "how" le decimos que el largo debe de ser como el largo de las columnas de las claves de el dataset izquierdo</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movies_v2 = pd.merge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financials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movies_num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on= </w:t>
      </w:r>
      <w:r w:rsidDel="00000000" w:rsidR="00000000" w:rsidRPr="00000000">
        <w:rPr>
          <w:rFonts w:ascii="Courier New" w:cs="Courier New" w:eastAsia="Courier New" w:hAnsi="Courier New"/>
          <w:color w:val="ce9178"/>
          <w:sz w:val="21"/>
          <w:szCs w:val="21"/>
          <w:rtl w:val="0"/>
        </w:rPr>
        <w:t xml:space="preserve">'movie_title'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how =</w:t>
      </w:r>
      <w:r w:rsidDel="00000000" w:rsidR="00000000" w:rsidRPr="00000000">
        <w:rPr>
          <w:rFonts w:ascii="Courier New" w:cs="Courier New" w:eastAsia="Courier New" w:hAnsi="Courier New"/>
          <w:color w:val="ce9178"/>
          <w:sz w:val="21"/>
          <w:szCs w:val="21"/>
          <w:rtl w:val="0"/>
        </w:rPr>
        <w:t xml:space="preserve">'left'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movies_v2</w:t>
      </w:r>
      <w:r w:rsidDel="00000000" w:rsidR="00000000" w:rsidRPr="00000000">
        <w:rPr>
          <w:rFonts w:ascii="Courier New" w:cs="Courier New" w:eastAsia="Courier New" w:hAnsi="Courier New"/>
          <w:color w:val="d4d4d4"/>
          <w:sz w:val="21"/>
          <w:szCs w:val="21"/>
          <w:rtl w:val="0"/>
        </w:rPr>
        <w:t xml:space="preserve">.head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tbl>
      <w:tblPr>
        <w:tblStyle w:val="Table4"/>
        <w:tblW w:w="902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1.0500807754443"/>
        <w:gridCol w:w="1086.8093699515348"/>
        <w:gridCol w:w="977.3990306946689"/>
        <w:gridCol w:w="685.6381260096931"/>
        <w:gridCol w:w="736.6962843295639"/>
        <w:gridCol w:w="532.4636510500808"/>
        <w:gridCol w:w="619.9919224555736"/>
        <w:gridCol w:w="1429.6284329563812"/>
        <w:gridCol w:w="466.81744749596123"/>
        <w:gridCol w:w="714.8142164781906"/>
        <w:gridCol w:w="393.8772213247173"/>
        <w:gridCol w:w="714.8142164781906"/>
        <w:tblGridChange w:id="0">
          <w:tblGrid>
            <w:gridCol w:w="671.0500807754443"/>
            <w:gridCol w:w="1086.8093699515348"/>
            <w:gridCol w:w="977.3990306946689"/>
            <w:gridCol w:w="685.6381260096931"/>
            <w:gridCol w:w="736.6962843295639"/>
            <w:gridCol w:w="532.4636510500808"/>
            <w:gridCol w:w="619.9919224555736"/>
            <w:gridCol w:w="1429.6284329563812"/>
            <w:gridCol w:w="466.81744749596123"/>
            <w:gridCol w:w="714.8142164781906"/>
            <w:gridCol w:w="393.8772213247173"/>
            <w:gridCol w:w="714.8142164781906"/>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movie_title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production_budget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worldwide_gross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title_year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aspect_ratio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cast_total_facebook_likes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imdb_score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gross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rFonts w:ascii="Roboto" w:cs="Roboto" w:eastAsia="Roboto" w:hAnsi="Roboto"/>
                <w:color w:val="d5d5d5"/>
                <w:sz w:val="21"/>
                <w:szCs w:val="21"/>
              </w:rPr>
            </w:pP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01">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Avatar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425000000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2783918982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2009.0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178.0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4834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237000000.0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7.9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760505847.0</w:t>
            </w:r>
          </w:p>
        </w:tc>
      </w:tr>
    </w:tbl>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b w:val="1"/>
          <w:sz w:val="28"/>
          <w:szCs w:val="28"/>
        </w:rPr>
      </w:pPr>
      <w:r w:rsidDel="00000000" w:rsidR="00000000" w:rsidRPr="00000000">
        <w:rPr>
          <w:b w:val="1"/>
          <w:sz w:val="28"/>
          <w:szCs w:val="28"/>
          <w:rtl w:val="0"/>
        </w:rPr>
        <w:t xml:space="preserve">Manejo de  datos faltantes</w:t>
      </w:r>
    </w:p>
    <w:p w:rsidR="00000000" w:rsidDel="00000000" w:rsidP="00000000" w:rsidRDefault="00000000" w:rsidRPr="00000000" w14:paraId="00000110">
      <w:pPr>
        <w:rPr>
          <w:b w:val="1"/>
          <w:sz w:val="28"/>
          <w:szCs w:val="28"/>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movies_v2</w:t>
      </w:r>
      <w:r w:rsidDel="00000000" w:rsidR="00000000" w:rsidRPr="00000000">
        <w:rPr>
          <w:b w:val="1"/>
          <w:sz w:val="24"/>
          <w:szCs w:val="24"/>
          <w:rtl w:val="0"/>
        </w:rPr>
        <w:t xml:space="preserve">.notnull( ) </w:t>
      </w:r>
      <w:r w:rsidDel="00000000" w:rsidR="00000000" w:rsidRPr="00000000">
        <w:rPr>
          <w:sz w:val="24"/>
          <w:szCs w:val="24"/>
          <w:rtl w:val="0"/>
        </w:rPr>
        <w:t xml:space="preserve">:  Nos retorna un booleano indicando si hay un número faltante o no.</w:t>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tbl>
      <w:tblPr>
        <w:tblStyle w:val="Table5"/>
        <w:tblW w:w="8791.407849829351"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8395904436859"/>
        <w:gridCol w:w="1148.0119453924913"/>
        <w:gridCol w:w="1032.4402730375427"/>
        <w:gridCol w:w="608.6774744027304"/>
        <w:gridCol w:w="778.1825938566553"/>
        <w:gridCol w:w="562.4488054607508"/>
        <w:gridCol w:w="654.9061433447099"/>
        <w:gridCol w:w="1510.1365187713309"/>
        <w:gridCol w:w="493.10580204778154"/>
        <w:gridCol w:w="739.6587030716723"/>
        <w:gridCol w:w="555"/>
        <w:tblGridChange w:id="0">
          <w:tblGrid>
            <w:gridCol w:w="708.8395904436859"/>
            <w:gridCol w:w="1148.0119453924913"/>
            <w:gridCol w:w="1032.4402730375427"/>
            <w:gridCol w:w="608.6774744027304"/>
            <w:gridCol w:w="778.1825938566553"/>
            <w:gridCol w:w="562.4488054607508"/>
            <w:gridCol w:w="654.9061433447099"/>
            <w:gridCol w:w="1510.1365187713309"/>
            <w:gridCol w:w="493.10580204778154"/>
            <w:gridCol w:w="739.6587030716723"/>
            <w:gridCol w:w="555"/>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movie_title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production_budget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worldwide_gross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title_year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aspect_ratio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cast_total_facebook_likes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imdb_score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gross</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1F">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r>
    </w:tbl>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"pd.Series.value_counts" lo que hace es contar en una columna cuántos elementos hay del mismo valor. En este caso, tenemos True o False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#"apply" es una función que nos evita hacer un for loop manualmente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#Ahora lo que va a hacer el "apply" es que columna por columna va a aplicar "pd.Serie.value_counts" y con ello obtendremos cuántos elementos nulos tenemos en cada columna</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movies_v2.notnull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pd.Series.value_counts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rtl w:val="0"/>
        </w:rPr>
      </w:r>
    </w:p>
    <w:tbl>
      <w:tblPr>
        <w:tblStyle w:val="Table6"/>
        <w:tblW w:w="87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0"/>
        <w:gridCol w:w="1155"/>
        <w:gridCol w:w="1035"/>
        <w:gridCol w:w="615"/>
        <w:gridCol w:w="780"/>
        <w:gridCol w:w="570"/>
        <w:gridCol w:w="660"/>
        <w:gridCol w:w="1530"/>
        <w:gridCol w:w="1005"/>
        <w:gridCol w:w="240"/>
        <w:gridCol w:w="240"/>
        <w:gridCol w:w="240"/>
        <w:tblGridChange w:id="0">
          <w:tblGrid>
            <w:gridCol w:w="720"/>
            <w:gridCol w:w="1155"/>
            <w:gridCol w:w="1035"/>
            <w:gridCol w:w="615"/>
            <w:gridCol w:w="780"/>
            <w:gridCol w:w="570"/>
            <w:gridCol w:w="660"/>
            <w:gridCol w:w="1530"/>
            <w:gridCol w:w="1005"/>
            <w:gridCol w:w="240"/>
            <w:gridCol w:w="240"/>
            <w:gridCol w:w="2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r>
      <w:tr>
        <w:trPr>
          <w:trHeight w:val="6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jc w:val="right"/>
              <w:rPr>
                <w:rFonts w:ascii="Roboto" w:cs="Roboto" w:eastAsia="Roboto" w:hAnsi="Roboto"/>
                <w:b w:val="1"/>
                <w:color w:val="d5d5d5"/>
                <w:sz w:val="21"/>
                <w:szCs w:val="21"/>
              </w:rPr>
            </w:pPr>
            <w:r w:rsidDel="00000000" w:rsidR="00000000" w:rsidRPr="00000000">
              <w:rPr>
                <w:rtl w:val="0"/>
              </w:rPr>
            </w:r>
          </w:p>
          <w:p w:rsidR="00000000" w:rsidDel="00000000" w:rsidP="00000000" w:rsidRDefault="00000000" w:rsidRPr="00000000" w14:paraId="00000141">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movie_title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production_budget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worldwide_gross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title_year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aspect_ratio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cast_total_facebook_likes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jc w:val="lef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jc w:val="righ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rFonts w:ascii="Roboto" w:cs="Roboto" w:eastAsia="Roboto" w:hAnsi="Roboto"/>
                <w:color w:val="d5d5d5"/>
                <w:sz w:val="21"/>
                <w:szCs w:val="21"/>
              </w:rPr>
            </w:pP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4D">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False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274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NaN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jc w:val="righ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jc w:val="left"/>
              <w:rPr>
                <w:rFonts w:ascii="Roboto" w:cs="Roboto" w:eastAsia="Roboto" w:hAnsi="Roboto"/>
                <w:color w:val="d5d5d5"/>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jc w:val="right"/>
              <w:rPr>
                <w:rFonts w:ascii="Roboto" w:cs="Roboto" w:eastAsia="Roboto" w:hAnsi="Roboto"/>
                <w:color w:val="d5d5d5"/>
                <w:sz w:val="21"/>
                <w:szCs w:val="21"/>
              </w:rPr>
            </w:pPr>
            <w:r w:rsidDel="00000000" w:rsidR="00000000" w:rsidRPr="00000000">
              <w:rPr>
                <w:rtl w:val="0"/>
              </w:rPr>
            </w:r>
          </w:p>
        </w:tc>
      </w:tr>
      <w:tr>
        <w:trPr>
          <w:trHeight w:val="6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59">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True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4385.0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4358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4111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4385.0</w:t>
            </w:r>
          </w:p>
          <w:p w:rsidR="00000000" w:rsidDel="00000000" w:rsidP="00000000" w:rsidRDefault="00000000" w:rsidRPr="00000000" w14:paraId="00000162">
            <w:pPr>
              <w:jc w:val="righ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d5d5d5"/>
                <w:sz w:val="21"/>
                <w:szCs w:val="21"/>
              </w:rPr>
            </w:pPr>
            <w:r w:rsidDel="00000000" w:rsidR="00000000" w:rsidRPr="00000000">
              <w:rPr>
                <w:rtl w:val="0"/>
              </w:rPr>
            </w:r>
          </w:p>
        </w:tc>
      </w:tr>
    </w:tbl>
    <w:p w:rsidR="00000000" w:rsidDel="00000000" w:rsidP="00000000" w:rsidRDefault="00000000" w:rsidRPr="00000000" w14:paraId="00000166">
      <w:pPr>
        <w:rPr>
          <w:sz w:val="24"/>
          <w:szCs w:val="24"/>
        </w:rPr>
      </w:pPr>
      <w:r w:rsidDel="00000000" w:rsidR="00000000" w:rsidRPr="00000000">
        <w:rPr>
          <w:rtl w:val="0"/>
        </w:rPr>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#Ahora haremos lo mismo que antes para poder ver las filas que al menos tengan un valor nulo o vacío</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#Primero a available le pasamos todo el dataframe con indicaciones de true si es un valor no nulo o no vacío</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available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movies_v2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&amp;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movies_v2.notnull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available.head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E">
      <w:pPr>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rtl w:val="0"/>
        </w:rPr>
      </w:r>
    </w:p>
    <w:tbl>
      <w:tblPr>
        <w:tblStyle w:val="Table7"/>
        <w:tblW w:w="8652.465870307167"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8395904436859"/>
        <w:gridCol w:w="1148.0119453924913"/>
        <w:gridCol w:w="1032.4402730375427"/>
        <w:gridCol w:w="608.6774744027304"/>
        <w:gridCol w:w="778.1825938566553"/>
        <w:gridCol w:w="562.4488054607508"/>
        <w:gridCol w:w="654.9061433447099"/>
        <w:gridCol w:w="1510.1365187713309"/>
        <w:gridCol w:w="493.10580204778154"/>
        <w:gridCol w:w="739.6587030716723"/>
        <w:gridCol w:w="416.05802047781566"/>
        <w:tblGridChange w:id="0">
          <w:tblGrid>
            <w:gridCol w:w="708.8395904436859"/>
            <w:gridCol w:w="1148.0119453924913"/>
            <w:gridCol w:w="1032.4402730375427"/>
            <w:gridCol w:w="608.6774744027304"/>
            <w:gridCol w:w="778.1825938566553"/>
            <w:gridCol w:w="562.4488054607508"/>
            <w:gridCol w:w="654.9061433447099"/>
            <w:gridCol w:w="1510.1365187713309"/>
            <w:gridCol w:w="493.10580204778154"/>
            <w:gridCol w:w="739.6587030716723"/>
            <w:gridCol w:w="416.05802047781566"/>
          </w:tblGrid>
        </w:tblGridChange>
      </w:tblGrid>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movie_title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production_budget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worldwide_gross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title_year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aspect_ratio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duration.1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cast_total_facebook_likes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budget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imdb_score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jc w:val="right"/>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gross</w:t>
            </w:r>
            <w:r w:rsidDel="00000000" w:rsidR="00000000" w:rsidRPr="00000000">
              <w:rPr>
                <w:rtl w:val="0"/>
              </w:rPr>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7B">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r>
      <w:tr>
        <w:trPr>
          <w:trHeight w:val="45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186">
            <w:pPr>
              <w:jc w:val="center"/>
              <w:rPr>
                <w:rFonts w:ascii="Roboto" w:cs="Roboto" w:eastAsia="Roboto" w:hAnsi="Roboto"/>
                <w:color w:val="d5d5d5"/>
                <w:sz w:val="21"/>
                <w:szCs w:val="21"/>
              </w:rPr>
            </w:pPr>
            <w:r w:rsidDel="00000000" w:rsidR="00000000" w:rsidRPr="00000000">
              <w:rPr>
                <w:rFonts w:ascii="Roboto" w:cs="Roboto" w:eastAsia="Roboto" w:hAnsi="Roboto"/>
                <w:b w:val="1"/>
                <w:color w:val="d5d5d5"/>
                <w:sz w:val="21"/>
                <w:szCs w:val="21"/>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False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jc w:val="right"/>
              <w:rPr>
                <w:rFonts w:ascii="Roboto" w:cs="Roboto" w:eastAsia="Roboto" w:hAnsi="Roboto"/>
                <w:color w:val="d5d5d5"/>
                <w:sz w:val="21"/>
                <w:szCs w:val="21"/>
              </w:rPr>
            </w:pPr>
            <w:r w:rsidDel="00000000" w:rsidR="00000000" w:rsidRPr="00000000">
              <w:rPr>
                <w:rFonts w:ascii="Roboto" w:cs="Roboto" w:eastAsia="Roboto" w:hAnsi="Roboto"/>
                <w:color w:val="d5d5d5"/>
                <w:sz w:val="21"/>
                <w:szCs w:val="21"/>
                <w:rtl w:val="0"/>
              </w:rPr>
              <w:t xml:space="preserve">True</w:t>
            </w:r>
          </w:p>
        </w:tc>
      </w:tr>
    </w:tbl>
    <w:p w:rsidR="00000000" w:rsidDel="00000000" w:rsidP="00000000" w:rsidRDefault="00000000" w:rsidRPr="00000000" w14:paraId="00000191">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87a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6">
    <w:basedOn w:val="TableNormal"/>
    <w:tblPr>
      <w:tblStyleRowBandSize w:val="1"/>
      <w:tblStyleColBandSize w:val="1"/>
      <w:tblCellMar>
        <w:top w:w="100.0" w:type="dxa"/>
        <w:left w:w="100.0" w:type="dxa"/>
        <w:bottom w:w="100.0" w:type="dxa"/>
        <w:right w:w="100.0" w:type="dxa"/>
      </w:tblCellMar>
    </w:tblPr>
    <w:tcPr>
      <w:shd w:fill="383838" w:val="clear"/>
    </w:tcPr>
  </w:style>
  <w:style w:type="table" w:styleId="Table7">
    <w:basedOn w:val="TableNormal"/>
    <w:tblPr>
      <w:tblStyleRowBandSize w:val="1"/>
      <w:tblStyleColBandSize w:val="1"/>
      <w:tblCellMar>
        <w:top w:w="100.0" w:type="dxa"/>
        <w:left w:w="100.0" w:type="dxa"/>
        <w:bottom w:w="100.0" w:type="dxa"/>
        <w:right w:w="100.0" w:type="dxa"/>
      </w:tblCellMar>
    </w:tblPr>
    <w:tcPr>
      <w:shd w:fill="38383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