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pPr>
    </w:p>
    <w:p>
      <w:r>
        <w:rPr>
          <w:rFonts w:ascii="Arial" w:cs="Arial" w:eastAsia="Arial" w:hAnsi="Arial"/>
          <w:b/>
          <w:bCs/>
          <w:color w:val="1F2A3C"/>
          <w:spacing w:val="40"/>
          <w:sz w:val="80"/>
          <w:szCs w:val="80"/>
        </w:rPr>
        <w:t xml:space="preserve">ANKHOR</w:t>
      </w:r>
    </w:p>
    <w:p>
      <w:pPr>
        <w:pBdr>
          <w:bottom w:val="single" w:color="2A7F8E" w:sz="16" w:space="8"/>
        </w:pBdr>
        <w:spacing w:after="160"/>
      </w:pPr>
      <w:r>
        <w:rPr>
          <w:rFonts w:ascii="Arial" w:cs="Arial" w:eastAsia="Arial" w:hAnsi="Arial"/>
          <w:color w:val="2A7F8E"/>
          <w:sz w:val="40"/>
          <w:szCs w:val="40"/>
        </w:rPr>
        <w:t xml:space="preserve">A história até o Labirinto</w:t>
      </w:r>
    </w:p>
    <w:p>
      <w:pPr>
        <w:spacing w:after="360"/>
      </w:pPr>
      <w:r>
        <w:rPr>
          <w:rFonts w:ascii="Arial" w:cs="Arial" w:eastAsia="Arial" w:hAnsi="Arial"/>
          <w:color w:val="7A8794"/>
          <w:sz w:val="20"/>
          <w:szCs w:val="20"/>
        </w:rPr>
        <w:t xml:space="preserve">Computação Gráfica · Unifor · 19/10/2026</w:t>
      </w:r>
    </w:p>
    <w:p>
      <w:pPr>
        <w:pStyle w:val="Rotulo"/>
      </w:pPr>
      <w:r>
        <w:t xml:space="preserve">Sobre este documento</w:t>
      </w:r>
    </w:p>
    <w:p>
      <w:pPr>
        <w:pStyle w:val="Corpo"/>
      </w:pPr>
      <w:r>
        <w:t xml:space="preserve">Este documento conta, na ordem em que o jogador vive, o que acontece em Ankhor do prólogo até o fim do Labirinto. Ele não explica o mundo inteiro: só o que a história mostra a cada passo. As falas entre aspas vêm do roteiro do jogo. O detalhe de cada cena está no Roteiro.</w:t>
      </w:r>
    </w:p>
    <w:p>
      <w:pPr>
        <w:pStyle w:val="Rotulo"/>
      </w:pPr>
      <w:r>
        <w:t xml:space="preserve">A história em oito passos</w:t>
      </w:r>
    </w:p>
    <w:p>
      <w:pPr>
        <w:pStyle w:val="Corpo"/>
        <w:numPr>
          <w:ilvl w:val="0"/>
          <w:numId w:val="2"/>
        </w:numPr>
        <w:spacing w:after="50"/>
      </w:pPr>
      <w:r>
        <w:t xml:space="preserve">Gabriel, um estudante de 2026, adormece numa cabine da Biblioteca da Unifor e acorda mil anos depois.</w:t>
      </w:r>
    </w:p>
    <w:p>
      <w:pPr>
        <w:pStyle w:val="Corpo"/>
        <w:numPr>
          <w:ilvl w:val="0"/>
          <w:numId w:val="2"/>
        </w:numPr>
        <w:spacing w:after="50"/>
      </w:pPr>
      <w:r>
        <w:t xml:space="preserve">Pelo rádio, uma voz, a Clarice, o guia: os robôs seguem rotinas, e luz e barulho denunciam.</w:t>
      </w:r>
    </w:p>
    <w:p>
      <w:pPr>
        <w:pStyle w:val="Corpo"/>
        <w:numPr>
          <w:ilvl w:val="0"/>
          <w:numId w:val="2"/>
        </w:numPr>
        <w:spacing w:after="50"/>
      </w:pPr>
      <w:r>
        <w:t xml:space="preserve">Gabriel religa a energia, acha o bilhete e o disquete da Clarice e abre a grade da saída.</w:t>
      </w:r>
    </w:p>
    <w:p>
      <w:pPr>
        <w:pStyle w:val="Corpo"/>
        <w:numPr>
          <w:ilvl w:val="0"/>
          <w:numId w:val="2"/>
        </w:numPr>
        <w:spacing w:after="50"/>
      </w:pPr>
      <w:r>
        <w:t xml:space="preserve">O telefone toca. É o Zane, que destranca a porta e deixa escapar que o tempo dele é outro.</w:t>
      </w:r>
    </w:p>
    <w:p>
      <w:pPr>
        <w:pStyle w:val="Corpo"/>
        <w:numPr>
          <w:ilvl w:val="0"/>
          <w:numId w:val="2"/>
        </w:numPr>
        <w:spacing w:after="50"/>
      </w:pPr>
      <w:r>
        <w:t xml:space="preserve">No Bloco de salas, Gabriel resgata o molho de chaves da Clarice e ganha a chave da escada.</w:t>
      </w:r>
    </w:p>
    <w:p>
      <w:pPr>
        <w:pStyle w:val="Corpo"/>
        <w:numPr>
          <w:ilvl w:val="0"/>
          <w:numId w:val="2"/>
        </w:numPr>
        <w:spacing w:after="50"/>
      </w:pPr>
      <w:r>
        <w:t xml:space="preserve">Descobre que há mais gente de épocas diferentes, chegada com 3 dias de intervalo.</w:t>
      </w:r>
    </w:p>
    <w:p>
      <w:pPr>
        <w:pStyle w:val="Corpo"/>
        <w:numPr>
          <w:ilvl w:val="0"/>
          <w:numId w:val="2"/>
        </w:numPr>
        <w:spacing w:after="50"/>
      </w:pPr>
      <w:r>
        <w:t xml:space="preserve">Corta a corrente da porta corta-fogo. A Clarice e a Diana ficam.</w:t>
      </w:r>
    </w:p>
    <w:p>
      <w:pPr>
        <w:pStyle w:val="Corpo"/>
        <w:numPr>
          <w:ilvl w:val="0"/>
          <w:numId w:val="2"/>
        </w:numPr>
        <w:spacing w:after="50"/>
      </w:pPr>
      <w:r>
        <w:t xml:space="preserve">No Labirinto, encontra o Zane, invade três nós de controle e descobre o alçapão que leva ao Centro de Convivência.</w:t>
      </w:r>
    </w:p>
    <w:p>
      <w:pPr>
        <w:pStyle w:val="Rotulo"/>
        <w:spacing w:before="160"/>
      </w:pPr>
      <w:r>
        <w:t xml:space="preserve">Quem aparece até aqui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6226"/>
      </w:tblGrid>
      <w:tr>
        <w:trPr>
          <w:tblHeader/>
        </w:trPr>
        <w:tc>
          <w:tcPr>
            <w:tcW w:type="dxa" w:w="1900"/>
            <w:tcBorders>
              <w:top w:val="single" w:color="BFC9D1" w:sz="4"/>
              <w:left w:val="single" w:color="BFC9D1" w:sz="4"/>
              <w:bottom w:val="single" w:color="BFC9D1" w:sz="4"/>
              <w:right w:val="single" w:color="BFC9D1" w:sz="4"/>
            </w:tcBorders>
            <w:shd w:fill="1F2A3C" w:color="auto" w:val="clear"/>
            <w:tcMar>
              <w:top w:type="dxa" w:w="40"/>
              <w:left w:type="dxa" w:w="110"/>
              <w:bottom w:type="dxa" w:w="40"/>
              <w:right w:type="dxa" w:w="110"/>
            </w:tcMar>
            <w:vAlign w:val="top"/>
          </w:tcPr>
          <w:p>
            <w:r>
              <w:rPr>
                <w:b/>
                <w:bCs/>
                <w:color w:val="FFFFFF"/>
                <w:sz w:val="19"/>
                <w:szCs w:val="19"/>
              </w:rPr>
              <w:t xml:space="preserve">Quem</w:t>
            </w:r>
          </w:p>
        </w:tc>
        <w:tc>
          <w:tcPr>
            <w:tcW w:type="dxa" w:w="900"/>
            <w:tcBorders>
              <w:top w:val="single" w:color="BFC9D1" w:sz="4"/>
              <w:left w:val="single" w:color="BFC9D1" w:sz="4"/>
              <w:bottom w:val="single" w:color="BFC9D1" w:sz="4"/>
              <w:right w:val="single" w:color="BFC9D1" w:sz="4"/>
            </w:tcBorders>
            <w:shd w:fill="1F2A3C" w:color="auto" w:val="clear"/>
            <w:tcMar>
              <w:top w:type="dxa" w:w="40"/>
              <w:left w:type="dxa" w:w="110"/>
              <w:bottom w:type="dxa" w:w="40"/>
              <w:right w:type="dxa" w:w="110"/>
            </w:tcMar>
            <w:vAlign w:val="top"/>
          </w:tcPr>
          <w:p>
            <w:r>
              <w:rPr>
                <w:b/>
                <w:bCs/>
                <w:color w:val="FFFFFF"/>
                <w:sz w:val="19"/>
                <w:szCs w:val="19"/>
              </w:rPr>
              <w:t xml:space="preserve">Época</w:t>
            </w:r>
          </w:p>
        </w:tc>
        <w:tc>
          <w:tcPr>
            <w:tcW w:type="dxa" w:w="6226"/>
            <w:tcBorders>
              <w:top w:val="single" w:color="BFC9D1" w:sz="4"/>
              <w:left w:val="single" w:color="BFC9D1" w:sz="4"/>
              <w:bottom w:val="single" w:color="BFC9D1" w:sz="4"/>
              <w:right w:val="single" w:color="BFC9D1" w:sz="4"/>
            </w:tcBorders>
            <w:shd w:fill="1F2A3C" w:color="auto" w:val="clear"/>
            <w:tcMar>
              <w:top w:type="dxa" w:w="40"/>
              <w:left w:type="dxa" w:w="110"/>
              <w:bottom w:type="dxa" w:w="40"/>
              <w:right w:type="dxa" w:w="110"/>
            </w:tcMar>
            <w:vAlign w:val="top"/>
          </w:tcPr>
          <w:p>
            <w:r>
              <w:rPr>
                <w:b/>
                <w:bCs/>
                <w:color w:val="FFFFFF"/>
                <w:sz w:val="19"/>
                <w:szCs w:val="19"/>
              </w:rPr>
              <w:t xml:space="preserve">Papel até o Labirinto</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Gabriel Magalhães</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2026</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Estudante da Unifor e protagonista. Observador, reservado e irônico.</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Clarice</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1990</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Aluna de processamento de dados. É a voz do rádio na Biblioteca e a pessoa que Gabriel encontra no Bloco de salas.</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Zane</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2123</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Jovem com implantes cibernéticos. É a voz do telefone na Biblioteca e quem ajuda Gabriel no Labirinto.</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Henrique</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2019</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O aluno que sumiu na Biblioteca. Só é citado: vê o campus pelas câmeras e passa o que vê à Clarice.</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Diana</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1978</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Estagiária de arquitetura. Só é citada pela Clarice.</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Baltazar</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~1750</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Só aparecem o diário e o acampamento dele, na Biblioteca.</w:t>
            </w:r>
          </w:p>
        </w:tc>
      </w:tr>
      <w:tr>
        <w:tc>
          <w:tcPr>
            <w:tcW w:type="dxa" w:w="1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b/>
                <w:bCs/>
                <w:sz w:val="19"/>
                <w:szCs w:val="19"/>
              </w:rPr>
              <w:t xml:space="preserve">Os robôs</w:t>
            </w:r>
          </w:p>
        </w:tc>
        <w:tc>
          <w:tcPr>
            <w:tcW w:type="dxa" w:w="900"/>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w:t>
            </w:r>
          </w:p>
        </w:tc>
        <w:tc>
          <w:tcPr>
            <w:tcW w:type="dxa" w:w="6226"/>
            <w:tcBorders>
              <w:top w:val="single" w:color="BFC9D1" w:sz="4"/>
              <w:left w:val="single" w:color="BFC9D1" w:sz="4"/>
              <w:bottom w:val="single" w:color="BFC9D1" w:sz="4"/>
              <w:right w:val="single" w:color="BFC9D1" w:sz="4"/>
            </w:tcBorders>
            <w:tcMar>
              <w:top w:type="dxa" w:w="40"/>
              <w:left w:type="dxa" w:w="110"/>
              <w:bottom w:type="dxa" w:w="40"/>
              <w:right w:type="dxa" w:w="110"/>
            </w:tcMar>
            <w:vAlign w:val="top"/>
          </w:tcPr>
          <w:p>
            <w:r>
              <w:rPr>
                <w:sz w:val="19"/>
                <w:szCs w:val="19"/>
              </w:rPr>
              <w:t xml:space="preserve">Patrulham o campus. A Sentinela é alta e enxerga longe. O Rastreador é baixo e ouve tudo.</w:t>
            </w:r>
          </w:p>
        </w:tc>
      </w:tr>
    </w:tbl>
    <w:p>
      <w:pPr>
        <w:pStyle w:val="Heading1"/>
      </w:pPr>
      <w:r>
        <w:t xml:space="preserve">Prólogo: uma madrugada de 2026</w:t>
      </w:r>
    </w:p>
    <w:p>
      <w:pPr>
        <w:pStyle w:val="Sub"/>
      </w:pPr>
      <w:r>
        <w:t xml:space="preserve">Cutscenes de abertura</w:t>
      </w:r>
    </w:p>
    <w:p>
      <w:pPr>
        <w:pStyle w:val="Corpo"/>
      </w:pPr>
      <w:r>
        <w:t xml:space="preserve">A história começa antes de o mundo mudar. Num dia comum de 2026, Gabriel acorda com o alarme às 06:15 e ainda não fez a lista de equações que precisa entregar. Antes de sair, põe no dedo o anel da avó, que ela jurava dar sorte. Pega o ônibus na Avenida Washington Soares, atravessa o campus cheio de gente e assiste a uma aula de cálculo lutando contra o sono, com o caderno de equações aberto na carteira.</w:t>
      </w:r>
    </w:p>
    <w:p>
      <w:pPr>
        <w:pStyle w:val="Fala"/>
      </w:pPr>
      <w:r>
        <w:rPr>
          <w:rFonts w:ascii="Arial" w:cs="Arial" w:eastAsia="Arial" w:hAnsi="Arial"/>
          <w:b/>
          <w:bCs/>
          <w:i w:val="false"/>
          <w:iCs w:val="false"/>
          <w:color w:val="2A7F8E"/>
          <w:sz w:val="18"/>
          <w:szCs w:val="18"/>
        </w:rPr>
        <w:t xml:space="preserve">Gabriel  </w:t>
      </w:r>
      <w:r>
        <w:t xml:space="preserve">“Mais um dia. Lista de equações pra entregar e eu ainda nem saí da cama.”</w:t>
      </w:r>
    </w:p>
    <w:p>
      <w:pPr>
        <w:pStyle w:val="Fala"/>
      </w:pPr>
      <w:r>
        <w:rPr>
          <w:rFonts w:ascii="Arial" w:cs="Arial" w:eastAsia="Arial" w:hAnsi="Arial"/>
          <w:b/>
          <w:bCs/>
          <w:i w:val="false"/>
          <w:iCs w:val="false"/>
          <w:color w:val="2A7F8E"/>
          <w:sz w:val="18"/>
          <w:szCs w:val="18"/>
        </w:rPr>
        <w:t xml:space="preserve">Gabriel  </w:t>
      </w:r>
      <w:r>
        <w:t xml:space="preserve">“Minha avó jurava que esse anel dava sorte. Se eu não reprovar na cadeira, já é lucro.”</w:t>
      </w:r>
    </w:p>
    <w:p>
      <w:pPr>
        <w:pStyle w:val="Corpo"/>
      </w:pPr>
      <w:r>
        <w:t xml:space="preserve">Ao fim do dia, ele procura o último lugar silencioso da Unifor: a Biblioteca. Escolhe uma cabine de estudo e fica ali até a madrugada. Às 03:14, adormece sobre o caderno.</w:t>
      </w:r>
    </w:p>
    <w:p>
      <w:pPr>
        <w:pStyle w:val="Fala"/>
      </w:pPr>
      <w:r>
        <w:rPr>
          <w:rFonts w:ascii="Arial" w:cs="Arial" w:eastAsia="Arial" w:hAnsi="Arial"/>
          <w:b/>
          <w:bCs/>
          <w:i w:val="false"/>
          <w:iCs w:val="false"/>
          <w:color w:val="2A7F8E"/>
          <w:sz w:val="18"/>
          <w:szCs w:val="18"/>
        </w:rPr>
        <w:t xml:space="preserve">Gabriel  </w:t>
      </w:r>
      <w:r>
        <w:t xml:space="preserve">“Só... dez minutinhos. Só fechar o olho um instante...”</w:t>
      </w:r>
    </w:p>
    <w:p>
      <w:pPr>
        <w:pStyle w:val="Corpo"/>
      </w:pPr>
      <w:r>
        <w:t xml:space="preserve">Nesse instante, um brilho violeta e ciano começa a pulsar sob uma fresta do chão da cabine. A lâmpada estoura em faísca, as folhas do caderno flutuam um centímetro acima da mesa e a tela fica preta.</w:t>
      </w:r>
    </w:p>
    <w:p>
      <w:pPr>
        <w:pStyle w:val="Corpo"/>
      </w:pPr>
      <w:r>
        <w:t xml:space="preserve">Quando a imagem volta, é o mesmo enquadramento, mas mil anos depois. A cabine agora tem painéis de luz ciano e um holograma aceso sobre o caderno. Gabriel se ergue, esfrega os olhos e olha em volta sem entender onde está.</w:t>
      </w:r>
    </w:p>
    <w:p>
      <w:pPr>
        <w:pStyle w:val="Rotulo"/>
      </w:pPr>
      <w:r>
        <w:t xml:space="preserve">O que o jogador descobre</w:t>
      </w:r>
    </w:p>
    <w:p>
      <w:pPr>
        <w:pStyle w:val="Corpo"/>
        <w:numPr>
          <w:ilvl w:val="0"/>
          <w:numId w:val="3"/>
        </w:numPr>
        <w:spacing w:after="60"/>
      </w:pPr>
      <w:r>
        <w:t xml:space="preserve">Gabriel é um estudante comum, cansado e sem pressa de ser herói.</w:t>
      </w:r>
    </w:p>
    <w:p>
      <w:pPr>
        <w:pStyle w:val="Corpo"/>
        <w:numPr>
          <w:ilvl w:val="0"/>
          <w:numId w:val="3"/>
        </w:numPr>
        <w:spacing w:after="60"/>
      </w:pPr>
      <w:r>
        <w:t xml:space="preserve">O anel da avó e o caderno de equações o acompanham.</w:t>
      </w:r>
    </w:p>
    <w:p>
      <w:pPr>
        <w:pStyle w:val="Corpo"/>
        <w:numPr>
          <w:ilvl w:val="0"/>
          <w:numId w:val="3"/>
        </w:numPr>
        <w:spacing w:after="60"/>
      </w:pPr>
      <w:r>
        <w:t xml:space="preserve">Algo se abre no chão da Biblioteca, e ele acorda em outro tempo.</w:t>
      </w:r>
    </w:p>
    <w:p>
      <w:pPr>
        <w:pStyle w:val="Heading1"/>
      </w:pPr>
      <w:r>
        <w:t xml:space="preserve">Capítulo 1: a Biblioteca</w:t>
      </w:r>
    </w:p>
    <w:p>
      <w:pPr>
        <w:pStyle w:val="Sub"/>
      </w:pPr>
      <w:r>
        <w:t xml:space="preserve">Fase 1 · cabine, salão, balcão, acervo, manutenção, terminais e ala leste</w:t>
      </w:r>
    </w:p>
    <w:p>
      <w:pPr>
        <w:pStyle w:val="Corpo"/>
      </w:pPr>
      <w:r>
        <w:t xml:space="preserve">A Biblioteca de 3026 é uma ruína tomada pela natureza: há até uma árvore crescendo dentro do salão. Gabriel pega a lanterna que está perto da cabine e sai andando. O lado escuro do salão pede a lanterna, e ali já patrulha uma Sentinela.</w:t>
      </w:r>
    </w:p>
    <w:p>
      <w:pPr>
        <w:pStyle w:val="Corpo"/>
      </w:pPr>
      <w:r>
        <w:t xml:space="preserve">Entre as raízes da árvore há um acampamento improvisado. Ninguém está lá, mas ficou um diário de pergaminho, escrito em 1750 por um homem chamado Baltazar. Ele conta que seguiu uma luz e acordou num lugar de pedra morta, onde andam máquinas de ferro com um olho só. É a primeira regra do jogo:</w:t>
      </w:r>
    </w:p>
    <w:p>
      <w:pPr>
        <w:pStyle w:val="Fala"/>
      </w:pPr>
      <w:r>
        <w:rPr>
          <w:rFonts w:ascii="Arial" w:cs="Arial" w:eastAsia="Arial" w:hAnsi="Arial"/>
          <w:b/>
          <w:bCs/>
          <w:i w:val="false"/>
          <w:iCs w:val="false"/>
          <w:color w:val="2A7F8E"/>
          <w:sz w:val="18"/>
          <w:szCs w:val="18"/>
        </w:rPr>
        <w:t xml:space="preserve">Diário de Baltazar  </w:t>
      </w:r>
      <w:r>
        <w:t xml:space="preserve">“Quem lhes passa pelas costas, ou de ilharga, nam he visto.”</w:t>
      </w:r>
    </w:p>
    <w:p>
      <w:pPr>
        <w:pStyle w:val="Corpo"/>
      </w:pPr>
      <w:r>
        <w:t xml:space="preserve">No balcão, um rádio portátil espera sobre uma base, sintonizado na frequência do grupo. Quando Gabriel o pega, o rádio chia e uma voz o chama.</w:t>
      </w:r>
    </w:p>
    <w:p>
      <w:pPr>
        <w:pStyle w:val="Fala"/>
      </w:pPr>
      <w:r>
        <w:rPr>
          <w:rFonts w:ascii="Arial" w:cs="Arial" w:eastAsia="Arial" w:hAnsi="Arial"/>
          <w:b/>
          <w:bCs/>
          <w:i w:val="false"/>
          <w:iCs w:val="false"/>
          <w:color w:val="2A7F8E"/>
          <w:sz w:val="18"/>
          <w:szCs w:val="18"/>
        </w:rPr>
        <w:t xml:space="preserve">Clarice (rádio)  </w:t>
      </w:r>
      <w:r>
        <w:t xml:space="preserve">“Ei, você aí no balcão. Isso aqui pega? Tô falando com você mesmo.”</w:t>
      </w:r>
    </w:p>
    <w:p>
      <w:pPr>
        <w:pStyle w:val="Corpo"/>
      </w:pPr>
      <w:r>
        <w:t xml:space="preserve">É a Clarice. Ela diz que não está ali do lado, que o Henrique vê o salão pelas câmeras e que o robô de um olho só dá um bipe antes de virar: quem ouve o bipe deve se esconder atrás das estantes. Gabriel reage como qualquer um reagiria.</w:t>
      </w:r>
    </w:p>
    <w:p>
      <w:pPr>
        <w:pStyle w:val="Fala"/>
      </w:pPr>
      <w:r>
        <w:rPr>
          <w:rFonts w:ascii="Arial" w:cs="Arial" w:eastAsia="Arial" w:hAnsi="Arial"/>
          <w:b/>
          <w:bCs/>
          <w:i w:val="false"/>
          <w:iCs w:val="false"/>
          <w:color w:val="2A7F8E"/>
          <w:sz w:val="18"/>
          <w:szCs w:val="18"/>
        </w:rPr>
        <w:t xml:space="preserve">Gabriel (rádio)  </w:t>
      </w:r>
      <w:r>
        <w:t xml:space="preserve">“Peraí, o que tá acontecendo? Isso é algum tipo de brincadeira?”</w:t>
      </w:r>
    </w:p>
    <w:p>
      <w:pPr>
        <w:pStyle w:val="Corpo"/>
      </w:pPr>
      <w:r>
        <w:t xml:space="preserve">Ele só quer ir para casa, tem trabalho da faculdade. A Clarice responde com deboche, promete explicar tudo e pede que ele a encontre no Bloco de salas.</w:t>
      </w:r>
    </w:p>
    <w:p>
      <w:pPr>
        <w:pStyle w:val="Fala"/>
      </w:pPr>
      <w:r>
        <w:rPr>
          <w:rFonts w:ascii="Arial" w:cs="Arial" w:eastAsia="Arial" w:hAnsi="Arial"/>
          <w:b/>
          <w:bCs/>
          <w:i w:val="false"/>
          <w:iCs w:val="false"/>
          <w:color w:val="2A7F8E"/>
          <w:sz w:val="18"/>
          <w:szCs w:val="18"/>
        </w:rPr>
        <w:t xml:space="preserve">Clarice (rádio)  </w:t>
      </w:r>
      <w:r>
        <w:t xml:space="preserve">“Pegadinha com robô de verdade custaria uma fortuna, meu filho.”</w:t>
      </w:r>
    </w:p>
    <w:p>
      <w:pPr>
        <w:pStyle w:val="Fala"/>
      </w:pPr>
      <w:r>
        <w:rPr>
          <w:rFonts w:ascii="Arial" w:cs="Arial" w:eastAsia="Arial" w:hAnsi="Arial"/>
          <w:b/>
          <w:bCs/>
          <w:i w:val="false"/>
          <w:iCs w:val="false"/>
          <w:color w:val="2A7F8E"/>
          <w:sz w:val="18"/>
          <w:szCs w:val="18"/>
        </w:rPr>
        <w:t xml:space="preserve">Clarice (rádio)  </w:t>
      </w:r>
      <w:r>
        <w:t xml:space="preserve">“E não confia nas luzes.”</w:t>
      </w:r>
    </w:p>
    <w:p>
      <w:pPr>
        <w:pStyle w:val="Corpo"/>
      </w:pPr>
      <w:r>
        <w:t xml:space="preserve">Ela desliga, e Gabriel fica falando sozinho: “Espera… Que loucura é essa? Ah, desligou.”</w:t>
      </w:r>
    </w:p>
    <w:p>
      <w:pPr>
        <w:pStyle w:val="Corpo"/>
      </w:pPr>
      <w:r>
        <w:t xml:space="preserve">No quadro de chaves do balcão, um gancho vazio tem a etiqueta MANUTENÇÃO – DEVOLVIDA AO ACERVO. A chave está no acervo, num carrinho de devolução de livros, e lá o perigo é outro: um Rastreador, que enxerga mal, mas ouve tudo. A Clarice volta ao rádio com o aviso.</w:t>
      </w:r>
    </w:p>
    <w:p>
      <w:pPr>
        <w:pStyle w:val="Fala"/>
      </w:pPr>
      <w:r>
        <w:rPr>
          <w:rFonts w:ascii="Arial" w:cs="Arial" w:eastAsia="Arial" w:hAnsi="Arial"/>
          <w:b/>
          <w:bCs/>
          <w:i w:val="false"/>
          <w:iCs w:val="false"/>
          <w:color w:val="2A7F8E"/>
          <w:sz w:val="18"/>
          <w:szCs w:val="18"/>
        </w:rPr>
        <w:t xml:space="preserve">Clarice (rádio)  </w:t>
      </w:r>
      <w:r>
        <w:t xml:space="preserve">“Então não corre. Passo de corrida ele ouve de longe. Anda... devagar.”</w:t>
      </w:r>
    </w:p>
    <w:p>
      <w:pPr>
        <w:pStyle w:val="Corpo"/>
      </w:pPr>
      <w:r>
        <w:t xml:space="preserve">A chave abre o corredor de serviço, onde ficam a sala segura e o quadro de energia. Colado na porta, um aviso diz em que ordem religar os disjuntores. Quando a luz volta, três coisas mudam: a grade da ala leste ganha energia, mas pede um código; o terminal da sala de terminais liga; e as luzes de emergência se acendem pelo salão. As luzes ajudam a ver, mas também deixam os robôs verem Gabriel. É o “não confie nas luzes” da Clarice.</w:t>
      </w:r>
    </w:p>
    <w:p>
      <w:pPr>
        <w:pStyle w:val="Corpo"/>
      </w:pPr>
      <w:r>
        <w:t xml:space="preserve">No terminal ligado, Gabriel encontra o bilhete que ela deixou e o disquete com as senhas. O bilhete conta como ela veio parar ali e para onde foi.</w:t>
      </w:r>
    </w:p>
    <w:p>
      <w:pPr>
        <w:pStyle w:val="Fala"/>
      </w:pPr>
      <w:r>
        <w:rPr>
          <w:rFonts w:ascii="Arial" w:cs="Arial" w:eastAsia="Arial" w:hAnsi="Arial"/>
          <w:b/>
          <w:bCs/>
          <w:i w:val="false"/>
          <w:iCs w:val="false"/>
          <w:color w:val="2A7F8E"/>
          <w:sz w:val="18"/>
          <w:szCs w:val="18"/>
        </w:rPr>
        <w:t xml:space="preserve">Bilhete da Clarice  </w:t>
      </w:r>
      <w:r>
        <w:t xml:space="preserve">“Rodei um programa no terminal da Biblioteca de madrugada e PUF, vim parar aqui. Totalmente surreal.”</w:t>
      </w:r>
    </w:p>
    <w:p>
      <w:pPr>
        <w:pStyle w:val="Fala"/>
      </w:pPr>
      <w:r>
        <w:rPr>
          <w:rFonts w:ascii="Arial" w:cs="Arial" w:eastAsia="Arial" w:hAnsi="Arial"/>
          <w:b/>
          <w:bCs/>
          <w:i w:val="false"/>
          <w:iCs w:val="false"/>
          <w:color w:val="2A7F8E"/>
          <w:sz w:val="18"/>
          <w:szCs w:val="18"/>
        </w:rPr>
        <w:t xml:space="preserve">Bilhete da Clarice  </w:t>
      </w:r>
      <w:r>
        <w:t xml:space="preserve">“Os robôs não andam à toa: fazem sempre o mesmo caminho, que nem um programa em loop. Dá pra decorar.”</w:t>
      </w:r>
    </w:p>
    <w:p>
      <w:pPr>
        <w:pStyle w:val="Fala"/>
      </w:pPr>
      <w:r>
        <w:rPr>
          <w:rFonts w:ascii="Arial" w:cs="Arial" w:eastAsia="Arial" w:hAnsi="Arial"/>
          <w:b/>
          <w:bCs/>
          <w:i w:val="false"/>
          <w:iCs w:val="false"/>
          <w:color w:val="2A7F8E"/>
          <w:sz w:val="18"/>
          <w:szCs w:val="18"/>
        </w:rPr>
        <w:t xml:space="preserve">Bilhete da Clarice  </w:t>
      </w:r>
      <w:r>
        <w:t xml:space="preserve">“Vou pro Bloco de salas. Se mais alguém chegou, me procura lá.”</w:t>
      </w:r>
    </w:p>
    <w:p>
      <w:pPr>
        <w:pStyle w:val="Corpo"/>
      </w:pPr>
      <w:r>
        <w:t xml:space="preserve">O bilhete é assinado por uma Clarice “de 1990”. O disquete dela guarda o código da grade. Com ele, Gabriel volta ao salão, que agora está iluminado: a Sentinela mudou de rota, e um lugar que ele já conhecia ficou mais perigoso. Ele chega à grade, digita o código, e a grade sobe.</w:t>
      </w:r>
    </w:p>
    <w:p>
      <w:pPr>
        <w:pStyle w:val="Corpo"/>
      </w:pPr>
      <w:r>
        <w:t xml:space="preserve">Na ala leste, a porta de saída é eletrônica e não abre. Quando Gabriel tenta, o telefone do balcão começa a tocar, e ele precisa atravessar o salão de novo para atender. Do outro lado está o Zane.</w:t>
      </w:r>
    </w:p>
    <w:p>
      <w:pPr>
        <w:pStyle w:val="Fala"/>
      </w:pPr>
      <w:r>
        <w:rPr>
          <w:rFonts w:ascii="Arial" w:cs="Arial" w:eastAsia="Arial" w:hAnsi="Arial"/>
          <w:b/>
          <w:bCs/>
          <w:i w:val="false"/>
          <w:iCs w:val="false"/>
          <w:color w:val="2A7F8E"/>
          <w:sz w:val="18"/>
          <w:szCs w:val="18"/>
        </w:rPr>
        <w:t xml:space="preserve">Zane (telefone)  </w:t>
      </w:r>
      <w:r>
        <w:t xml:space="preserve">“Alô? Alô! Finalmente. Sabe quantas vezes eu chamei esse balcão? Perdi a conta.”</w:t>
      </w:r>
    </w:p>
    <w:p>
      <w:pPr>
        <w:pStyle w:val="Corpo"/>
      </w:pPr>
      <w:r>
        <w:t xml:space="preserve">Gabriel dá o nome e faz várias perguntas de uma vez, mas o Zane o corta. Diz que a Clarice vai explicar quando ele chegar até ela. Ao saber que Gabriel achou o disquete, deixa escapar uma frase estranha.</w:t>
      </w:r>
    </w:p>
    <w:p>
      <w:pPr>
        <w:pStyle w:val="Fala"/>
      </w:pPr>
      <w:r>
        <w:rPr>
          <w:rFonts w:ascii="Arial" w:cs="Arial" w:eastAsia="Arial" w:hAnsi="Arial"/>
          <w:b/>
          <w:bCs/>
          <w:i w:val="false"/>
          <w:iCs w:val="false"/>
          <w:color w:val="2A7F8E"/>
          <w:sz w:val="18"/>
          <w:szCs w:val="18"/>
        </w:rPr>
        <w:t xml:space="preserve">Zane (telefone)  </w:t>
      </w:r>
      <w:r>
        <w:t xml:space="preserve">“Eu só vi em museu. No meu tempo só restam lembranças disso.”</w:t>
      </w:r>
    </w:p>
    <w:p>
      <w:pPr>
        <w:pStyle w:val="Fala"/>
      </w:pPr>
      <w:r>
        <w:rPr>
          <w:rFonts w:ascii="Arial" w:cs="Arial" w:eastAsia="Arial" w:hAnsi="Arial"/>
          <w:b/>
          <w:bCs/>
          <w:i w:val="false"/>
          <w:iCs w:val="false"/>
          <w:color w:val="2A7F8E"/>
          <w:sz w:val="18"/>
          <w:szCs w:val="18"/>
        </w:rPr>
        <w:t xml:space="preserve">Gabriel (telefone)  </w:t>
      </w:r>
      <w:r>
        <w:t xml:space="preserve">“Como assim, seu tempo?”</w:t>
      </w:r>
    </w:p>
    <w:p>
      <w:pPr>
        <w:pStyle w:val="Fala"/>
      </w:pPr>
      <w:r>
        <w:rPr>
          <w:rFonts w:ascii="Arial" w:cs="Arial" w:eastAsia="Arial" w:hAnsi="Arial"/>
          <w:b/>
          <w:bCs/>
          <w:i w:val="false"/>
          <w:iCs w:val="false"/>
          <w:color w:val="2A7F8E"/>
          <w:sz w:val="18"/>
          <w:szCs w:val="18"/>
        </w:rPr>
        <w:t xml:space="preserve">Zane (telefone)  </w:t>
      </w:r>
      <w:r>
        <w:t xml:space="preserve">“Ih, escapou. Isso é papo longo e a linha tá ruim: depois você junta as peças.”</w:t>
      </w:r>
    </w:p>
    <w:p>
      <w:pPr>
        <w:pStyle w:val="Corpo"/>
      </w:pPr>
      <w:r>
        <w:t xml:space="preserve">O Zane destranca a porta pelo sistema, diz o próprio nome e manda Gabriel sair da Biblioteca. “E não fica embaixo das luzes, sério. Fui!” Gabriel resume o dia.</w:t>
      </w:r>
    </w:p>
    <w:p>
      <w:pPr>
        <w:pStyle w:val="Fala"/>
      </w:pPr>
      <w:r>
        <w:rPr>
          <w:rFonts w:ascii="Arial" w:cs="Arial" w:eastAsia="Arial" w:hAnsi="Arial"/>
          <w:b/>
          <w:bCs/>
          <w:i w:val="false"/>
          <w:iCs w:val="false"/>
          <w:color w:val="2A7F8E"/>
          <w:sz w:val="18"/>
          <w:szCs w:val="18"/>
        </w:rPr>
        <w:t xml:space="preserve">Gabriel  </w:t>
      </w:r>
      <w:r>
        <w:t xml:space="preserve">“Espera! Ah, tinha que ser. Desligou. Todo mundo aqui explica pela metade.”</w:t>
      </w:r>
    </w:p>
    <w:p>
      <w:pPr>
        <w:pStyle w:val="Rotulo"/>
      </w:pPr>
      <w:r>
        <w:t xml:space="preserve">O que o jogador descobre</w:t>
      </w:r>
    </w:p>
    <w:p>
      <w:pPr>
        <w:pStyle w:val="Corpo"/>
        <w:numPr>
          <w:ilvl w:val="0"/>
          <w:numId w:val="3"/>
        </w:numPr>
        <w:spacing w:after="60"/>
      </w:pPr>
      <w:r>
        <w:t xml:space="preserve">Ele não está sozinho: há uma voz no rádio e outra no telefone.</w:t>
      </w:r>
    </w:p>
    <w:p>
      <w:pPr>
        <w:pStyle w:val="Corpo"/>
        <w:numPr>
          <w:ilvl w:val="0"/>
          <w:numId w:val="3"/>
        </w:numPr>
        <w:spacing w:after="60"/>
      </w:pPr>
      <w:r>
        <w:t xml:space="preserve">Os robôs seguem rotinas, e luz, passo e barulho os denunciam.</w:t>
      </w:r>
    </w:p>
    <w:p>
      <w:pPr>
        <w:pStyle w:val="Corpo"/>
        <w:numPr>
          <w:ilvl w:val="0"/>
          <w:numId w:val="3"/>
        </w:numPr>
        <w:spacing w:after="60"/>
      </w:pPr>
      <w:r>
        <w:t xml:space="preserve">As pessoas parecem vir de épocas diferentes: o bilhete diz 1990, e o Zane fala de “o meu tempo”. Ninguém explica ainda.</w:t>
      </w:r>
    </w:p>
    <w:p>
      <w:pPr>
        <w:pStyle w:val="Heading1"/>
      </w:pPr>
      <w:r>
        <w:t xml:space="preserve">Capítulo 2: o Bloco de salas</w:t>
      </w:r>
    </w:p>
    <w:p>
      <w:pPr>
        <w:pStyle w:val="Sub"/>
      </w:pPr>
      <w:r>
        <w:t xml:space="preserve">Fase 2 · dois corredores e doze salas de aula, à noite</w:t>
      </w:r>
    </w:p>
    <w:p>
      <w:pPr>
        <w:pStyle w:val="Corpo"/>
      </w:pPr>
      <w:r>
        <w:t xml:space="preserve">Gabriel sai da Biblioteca pelo oeste do corredor do Bloco de salas. A areia cobre o chão e abafa os passos, e um Rastreador patrulha o corredor de ponta a ponta. Perto da porta da sala 103, o rádio chia de novo.</w:t>
      </w:r>
    </w:p>
    <w:p>
      <w:pPr>
        <w:pStyle w:val="Fala"/>
      </w:pPr>
      <w:r>
        <w:rPr>
          <w:rFonts w:ascii="Arial" w:cs="Arial" w:eastAsia="Arial" w:hAnsi="Arial"/>
          <w:b/>
          <w:bCs/>
          <w:i w:val="false"/>
          <w:iCs w:val="false"/>
          <w:color w:val="2A7F8E"/>
          <w:sz w:val="18"/>
          <w:szCs w:val="18"/>
        </w:rPr>
        <w:t xml:space="preserve">Clarice (rádio)  </w:t>
      </w:r>
      <w:r>
        <w:t xml:space="preserve">“Ei, você aí no corredor. Devagar com o entulho, meu filho: o robô que ronda aí escuta até pensamento.”</w:t>
      </w:r>
    </w:p>
    <w:p>
      <w:pPr>
        <w:pStyle w:val="Corpo"/>
      </w:pPr>
      <w:r>
        <w:t xml:space="preserve">Ela está na 103, atrás de uma barricada de carteiras, e não consegue abri-la com o robô parado na porta, porque o barulho o chamaria. O plano é simples: na sala 104 há um terminal com teste de alarme, e a sirene fica no fim do corredor. “Ele vai atrás do barulho: é reflexo, eu já anotei.”</w:t>
      </w:r>
    </w:p>
    <w:p>
      <w:pPr>
        <w:pStyle w:val="Corpo"/>
      </w:pPr>
      <w:r>
        <w:t xml:space="preserve">Gabriel liga o alarme, a sirene toca e o Rastreador vai investigar. O caminho até a 103 fica livre, e a barricada se abre numa fresta. É o primeiro encontro em pessoa do jogo, e a Clarice desconfia.</w:t>
      </w:r>
    </w:p>
    <w:p>
      <w:pPr>
        <w:pStyle w:val="Fala"/>
      </w:pPr>
      <w:r>
        <w:rPr>
          <w:rFonts w:ascii="Arial" w:cs="Arial" w:eastAsia="Arial" w:hAnsi="Arial"/>
          <w:b/>
          <w:bCs/>
          <w:i w:val="false"/>
          <w:iCs w:val="false"/>
          <w:color w:val="2A7F8E"/>
          <w:sz w:val="18"/>
          <w:szCs w:val="18"/>
        </w:rPr>
        <w:t xml:space="preserve">Clarice  </w:t>
      </w:r>
      <w:r>
        <w:t xml:space="preserve">“Você é de carne e osso mesmo, né? Não é eco, nem alucinação de quem passou dias sem dormir.”</w:t>
      </w:r>
    </w:p>
    <w:p>
      <w:pPr>
        <w:pStyle w:val="Fala"/>
      </w:pPr>
      <w:r>
        <w:rPr>
          <w:rFonts w:ascii="Arial" w:cs="Arial" w:eastAsia="Arial" w:hAnsi="Arial"/>
          <w:b/>
          <w:bCs/>
          <w:i w:val="false"/>
          <w:iCs w:val="false"/>
          <w:color w:val="2A7F8E"/>
          <w:sz w:val="18"/>
          <w:szCs w:val="18"/>
        </w:rPr>
        <w:t xml:space="preserve">Gabriel  </w:t>
      </w:r>
      <w:r>
        <w:t xml:space="preserve">“Você é a voz do rádio. É... de verdade. Uma pessoa.”</w:t>
      </w:r>
    </w:p>
    <w:p>
      <w:pPr>
        <w:pStyle w:val="Fala"/>
      </w:pPr>
      <w:r>
        <w:rPr>
          <w:rFonts w:ascii="Arial" w:cs="Arial" w:eastAsia="Arial" w:hAnsi="Arial"/>
          <w:b/>
          <w:bCs/>
          <w:i w:val="false"/>
          <w:iCs w:val="false"/>
          <w:color w:val="2A7F8E"/>
          <w:sz w:val="18"/>
          <w:szCs w:val="18"/>
        </w:rPr>
        <w:t xml:space="preserve">Clarice  </w:t>
      </w:r>
      <w:r>
        <w:t xml:space="preserve">“De verdade e de mau humor.”</w:t>
      </w:r>
    </w:p>
    <w:p>
      <w:pPr>
        <w:pStyle w:val="Corpo"/>
      </w:pPr>
      <w:r>
        <w:t xml:space="preserve">Gabriel pergunta o que aconteceu com aquele lugar, e a Clarice responde com a conta que já fez três vezes.</w:t>
      </w:r>
    </w:p>
    <w:p>
      <w:pPr>
        <w:pStyle w:val="Fala"/>
      </w:pPr>
      <w:r>
        <w:rPr>
          <w:rFonts w:ascii="Arial" w:cs="Arial" w:eastAsia="Arial" w:hAnsi="Arial"/>
          <w:b/>
          <w:bCs/>
          <w:i w:val="false"/>
          <w:iCs w:val="false"/>
          <w:color w:val="2A7F8E"/>
          <w:sz w:val="18"/>
          <w:szCs w:val="18"/>
        </w:rPr>
        <w:t xml:space="preserve">Clarice  </w:t>
      </w:r>
      <w:r>
        <w:t xml:space="preserve">“Praticamente mil anos, meu filho. Mil. Na verdade, pra mim foi mais.”</w:t>
      </w:r>
    </w:p>
    <w:p>
      <w:pPr>
        <w:pStyle w:val="Corpo"/>
      </w:pPr>
      <w:r>
        <w:t xml:space="preserve">Gabriel é de 2026, e o que ouve é difícil de aceitar: viagem no tempo. Ela explica que, contando com ele, cinco pessoas vieram parar ali, mas não ao mesmo tempo. A Clarice chegou há seis dias, o Zane há nove. Há também o Henrique, “a nossa esperança”, que ajuda pelas câmeras sem que ninguém o tenha visto pessoalmente, e a Diana, que ela descreve como “agitada” e que está com ela na sala. Gabriel responde no tom que a Clarice entende:</w:t>
      </w:r>
    </w:p>
    <w:p>
      <w:pPr>
        <w:pStyle w:val="Fala"/>
      </w:pPr>
      <w:r>
        <w:rPr>
          <w:rFonts w:ascii="Arial" w:cs="Arial" w:eastAsia="Arial" w:hAnsi="Arial"/>
          <w:b/>
          <w:bCs/>
          <w:i w:val="false"/>
          <w:iCs w:val="false"/>
          <w:color w:val="2A7F8E"/>
          <w:sz w:val="18"/>
          <w:szCs w:val="18"/>
        </w:rPr>
        <w:t xml:space="preserve">Gabriel  </w:t>
      </w:r>
      <w:r>
        <w:t xml:space="preserve">“Surreal é pouco. Como a gente vai voltar? Vocês estão construindo um DeLorean, por acaso?”</w:t>
      </w:r>
    </w:p>
    <w:p>
      <w:pPr>
        <w:pStyle w:val="Corpo"/>
      </w:pPr>
      <w:r>
        <w:t xml:space="preserve">Ela ri, e conta que foi puxada antes de ver o terceiro filme: ia no fim de semana. Gabriel promete contar tudo, mas antes é preciso sair dali vivos.</w:t>
      </w:r>
    </w:p>
    <w:p>
      <w:pPr>
        <w:pStyle w:val="Corpo"/>
      </w:pPr>
      <w:r>
        <w:t xml:space="preserve">Para sair é preciso subir, mas a grade da escada está no cadeado, e a chave está num molho que a Clarice perdeu na areia da sala 102 quando o robô a ouviu. A proposta dela:</w:t>
      </w:r>
    </w:p>
    <w:p>
      <w:pPr>
        <w:pStyle w:val="Fala"/>
      </w:pPr>
      <w:r>
        <w:rPr>
          <w:rFonts w:ascii="Arial" w:cs="Arial" w:eastAsia="Arial" w:hAnsi="Arial"/>
          <w:b/>
          <w:bCs/>
          <w:i w:val="false"/>
          <w:iCs w:val="false"/>
          <w:color w:val="2A7F8E"/>
          <w:sz w:val="18"/>
          <w:szCs w:val="18"/>
        </w:rPr>
        <w:t xml:space="preserve">Clarice  </w:t>
      </w:r>
      <w:r>
        <w:t xml:space="preserve">“Você traz o molho, eu te digo qual chave abre o quê. Isso não é pedir ajuda, tá? É permuta.”</w:t>
      </w:r>
    </w:p>
    <w:p>
      <w:pPr>
        <w:pStyle w:val="Corpo"/>
      </w:pPr>
      <w:r>
        <w:t xml:space="preserve">Ela não sai da sala: está mapeando a ronda dos robôs pela fresta da barricada, e, se sair, perde o ciclo. Gabriel acha o molho entre carteiras tombadas, atraindo o Rastreador com pedras, e o devolve. A Clarice tira dele a chave da fita azul (“Fui eu que botei a fita, pra achar no escuro”) e conta o resto do caminho: a saída é a porta corta-fogo, no fim do corredor de cima, e está acorrentada. Há um alicate no depósito, que fica na sala 206, e a chave do depósito está num claviculário com cadeado de três números, na sala dos professores, a 203.</w:t>
      </w:r>
    </w:p>
    <w:p>
      <w:pPr>
        <w:pStyle w:val="Corpo"/>
      </w:pPr>
      <w:r>
        <w:t xml:space="preserve">No andar de cima, o teto caiu em vários pontos. A lua entra em faixas de luz, e é ali que a Sentinela enxerga de longe. A Clarice avisa pelo rádio:</w:t>
      </w:r>
    </w:p>
    <w:p>
      <w:pPr>
        <w:pStyle w:val="Fala"/>
      </w:pPr>
      <w:r>
        <w:rPr>
          <w:rFonts w:ascii="Arial" w:cs="Arial" w:eastAsia="Arial" w:hAnsi="Arial"/>
          <w:b/>
          <w:bCs/>
          <w:i w:val="false"/>
          <w:iCs w:val="false"/>
          <w:color w:val="2A7F8E"/>
          <w:sz w:val="18"/>
          <w:szCs w:val="18"/>
        </w:rPr>
        <w:t xml:space="preserve">Clarice (rádio)  </w:t>
      </w:r>
      <w:r>
        <w:t xml:space="preserve">“Passa pelo escuro, colado nas portas, e não fica parado no claro. A rota dele é um ciclo: dá pra decorar.”</w:t>
      </w:r>
    </w:p>
    <w:p>
      <w:pPr>
        <w:pStyle w:val="Corpo"/>
      </w:pPr>
      <w:r>
        <w:t xml:space="preserve">Para abrir o cadeado da 203, Gabriel precisa contar os tracinhos riscados nas lousas das salas 101, 201 e 205, e a 101 fica lá embaixo. A chave dá acesso ao depósito, onde um Rastreador escuta entre as estantes e, no fundo, está o alicate.</w:t>
      </w:r>
    </w:p>
    <w:p>
      <w:pPr>
        <w:pStyle w:val="Corpo"/>
      </w:pPr>
      <w:r>
        <w:t xml:space="preserve">Quando Gabriel o pega, a Clarice avisa: o Henrique viu pelas câmeras que a Sentinela de cima mudou a ronda e agora vai até a escada e até a porta do fim do corredor. Há um atalho, um buraco no chão da 204 que desce direto para a 104. No fim, Gabriel corta a corrente da porta corta-fogo, e a Clarice se despede pelo rádio.</w:t>
      </w:r>
    </w:p>
    <w:p>
      <w:pPr>
        <w:pStyle w:val="Fala"/>
      </w:pPr>
      <w:r>
        <w:rPr>
          <w:rFonts w:ascii="Arial" w:cs="Arial" w:eastAsia="Arial" w:hAnsi="Arial"/>
          <w:b/>
          <w:bCs/>
          <w:i w:val="false"/>
          <w:iCs w:val="false"/>
          <w:color w:val="2A7F8E"/>
          <w:sz w:val="18"/>
          <w:szCs w:val="18"/>
        </w:rPr>
        <w:t xml:space="preserve">Clarice (rádio)  </w:t>
      </w:r>
      <w:r>
        <w:t xml:space="preserve">“Então vai. Eu e a Diana ficamos: ainda não fechei o mapa das rondas, e se eu saio agora perco o ciclo inteiro.”</w:t>
      </w:r>
    </w:p>
    <w:p>
      <w:pPr>
        <w:pStyle w:val="Fala"/>
      </w:pPr>
      <w:r>
        <w:rPr>
          <w:rFonts w:ascii="Arial" w:cs="Arial" w:eastAsia="Arial" w:hAnsi="Arial"/>
          <w:b/>
          <w:bCs/>
          <w:i w:val="false"/>
          <w:iCs w:val="false"/>
          <w:color w:val="2A7F8E"/>
          <w:sz w:val="18"/>
          <w:szCs w:val="18"/>
        </w:rPr>
        <w:t xml:space="preserve">Clarice (rádio)  </w:t>
      </w:r>
      <w:r>
        <w:t xml:space="preserve">“Qualquer coisa, chama no rádio. Tô na escuta. E não confia nas luzes.”</w:t>
      </w:r>
    </w:p>
    <w:p>
      <w:pPr>
        <w:pStyle w:val="Rotulo"/>
      </w:pPr>
      <w:r>
        <w:t xml:space="preserve">O que o jogador descobre</w:t>
      </w:r>
    </w:p>
    <w:p>
      <w:pPr>
        <w:pStyle w:val="Corpo"/>
        <w:numPr>
          <w:ilvl w:val="0"/>
          <w:numId w:val="3"/>
        </w:numPr>
        <w:spacing w:after="60"/>
      </w:pPr>
      <w:r>
        <w:t xml:space="preserve">A Clarice mapeou as rondas dos robôs, e o Henrique, pelas câmeras, ajuda a passá-las a Gabriel.</w:t>
      </w:r>
    </w:p>
    <w:p>
      <w:pPr>
        <w:pStyle w:val="Corpo"/>
        <w:numPr>
          <w:ilvl w:val="0"/>
          <w:numId w:val="3"/>
        </w:numPr>
        <w:spacing w:after="60"/>
      </w:pPr>
      <w:r>
        <w:t xml:space="preserve">Há cinco pessoas de épocas diferentes, chegadas uma depois da outra, com 3 dias de intervalo.</w:t>
      </w:r>
    </w:p>
    <w:p>
      <w:pPr>
        <w:pStyle w:val="Corpo"/>
        <w:numPr>
          <w:ilvl w:val="0"/>
          <w:numId w:val="3"/>
        </w:numPr>
        <w:spacing w:after="60"/>
      </w:pPr>
      <w:r>
        <w:t xml:space="preserve">Barulho e luz são ferramentas, não só perigo: a sirene afasta o robô.</w:t>
      </w:r>
    </w:p>
    <w:p>
      <w:pPr>
        <w:pStyle w:val="Corpo"/>
        <w:numPr>
          <w:ilvl w:val="0"/>
          <w:numId w:val="3"/>
        </w:numPr>
        <w:spacing w:after="60"/>
      </w:pPr>
      <w:r>
        <w:t xml:space="preserve">A sala 103 é um lugar seguro, e a Clarice e a Diana ficam nela.</w:t>
      </w:r>
    </w:p>
    <w:p>
      <w:pPr>
        <w:pStyle w:val="Heading1"/>
      </w:pPr>
      <w:r>
        <w:t xml:space="preserve">Capítulo 3: o Labirinto</w:t>
      </w:r>
    </w:p>
    <w:p>
      <w:pPr>
        <w:pStyle w:val="Sub"/>
      </w:pPr>
      <w:r>
        <w:t xml:space="preserve">Fase 3 · subsolo escuro, seis robôs, a oficina do Zane e três salões de controle</w:t>
      </w:r>
    </w:p>
    <w:p>
      <w:pPr>
        <w:pStyle w:val="Corpo"/>
      </w:pPr>
      <w:r>
        <w:t xml:space="preserve">Depois da porta corta-fogo, Gabriel chega ao subsolo do antigo centro de pesquisa: um labirinto escuro de corredores que se cruzam, patrulhado por seis robôs. A poucos passos da entrada fica a oficina do Zane, uma sala desorganizada, cheia de componentes eletrônicos e telas holográficas. É de lá que ele mantém o rádio e os telefones do grupo.</w:t>
      </w:r>
    </w:p>
    <w:p>
      <w:pPr>
        <w:pStyle w:val="Fala"/>
      </w:pPr>
      <w:r>
        <w:rPr>
          <w:rFonts w:ascii="Arial" w:cs="Arial" w:eastAsia="Arial" w:hAnsi="Arial"/>
          <w:b/>
          <w:bCs/>
          <w:i w:val="false"/>
          <w:iCs w:val="false"/>
          <w:color w:val="2A7F8E"/>
          <w:sz w:val="18"/>
          <w:szCs w:val="18"/>
        </w:rPr>
        <w:t xml:space="preserve">Zane  </w:t>
      </w:r>
      <w:r>
        <w:t xml:space="preserve">“Olha só: gente de carne e osso! Eu sabia que o sinal ia te puxar pra cá. Zane. A voz do telefone, lembra?”</w:t>
      </w:r>
    </w:p>
    <w:p>
      <w:pPr>
        <w:pStyle w:val="Corpo"/>
      </w:pPr>
      <w:r>
        <w:t xml:space="preserve">Gabriel o reconhece: foi ele quem destrancou a porta da Biblioteca. Mas ali embaixo a rede é fechada, e de fora o Zane não passa. A saída do subsolo está lacrada, e a trava lê três nós de controle, espalhados pelo labirinto em salões de uma entrada só.</w:t>
      </w:r>
    </w:p>
    <w:p>
      <w:pPr>
        <w:pStyle w:val="Fala"/>
      </w:pPr>
      <w:r>
        <w:rPr>
          <w:rFonts w:ascii="Arial" w:cs="Arial" w:eastAsia="Arial" w:hAnsi="Arial"/>
          <w:b/>
          <w:bCs/>
          <w:i w:val="false"/>
          <w:iCs w:val="false"/>
          <w:color w:val="2A7F8E"/>
          <w:sz w:val="18"/>
          <w:szCs w:val="18"/>
        </w:rPr>
        <w:t xml:space="preserve">Zane  </w:t>
      </w:r>
      <w:r>
        <w:t xml:space="preserve">“Só que tem robôs, e eu sou bom de máquina, não de correr. Aí entra você.”</w:t>
      </w:r>
    </w:p>
    <w:p>
      <w:pPr>
        <w:pStyle w:val="Corpo"/>
      </w:pPr>
      <w:r>
        <w:t xml:space="preserve">O Zane entrega o notebook de pesquisa dele (“cuidado com ele, é o único que eu tenho”) e explica como funciona: perto do terminal de cada nó, Gabriel equipa o notebook e abre um jogo de invasão. Acertou, o nó cai. Nos nós, o notebook não gasta bateria. Ele também ensina a reconhecer os robôs: a Sentinela é a alta, de olho vermelho, e vê longe, ainda mais longe com a lanterna acesa. O Rastreador é o baixinho, de antena: quase não enxerga, mas ouve tudo.</w:t>
      </w:r>
    </w:p>
    <w:p>
      <w:pPr>
        <w:pStyle w:val="Fala"/>
      </w:pPr>
      <w:r>
        <w:rPr>
          <w:rFonts w:ascii="Arial" w:cs="Arial" w:eastAsia="Arial" w:hAnsi="Arial"/>
          <w:b/>
          <w:bCs/>
          <w:i w:val="false"/>
          <w:iCs w:val="false"/>
          <w:color w:val="2A7F8E"/>
          <w:sz w:val="18"/>
          <w:szCs w:val="18"/>
        </w:rPr>
        <w:t xml:space="preserve">Zane  </w:t>
      </w:r>
      <w:r>
        <w:t xml:space="preserve">“Anda devagar, apaga a lanterna quando precisar e usa os cantos. Cada salão tem uma entrada só, então olha antes de entrar.”</w:t>
      </w:r>
    </w:p>
    <w:p>
      <w:pPr>
        <w:pStyle w:val="Corpo"/>
      </w:pPr>
      <w:r>
        <w:t xml:space="preserve">Gabriel percorre o labirinto e invade os três nós, entrando e saindo de salões onde só há uma entrada, sem ser visto. Quando o terceiro cai, o rádio chia.</w:t>
      </w:r>
    </w:p>
    <w:p>
      <w:pPr>
        <w:pStyle w:val="Fala"/>
      </w:pPr>
      <w:r>
        <w:rPr>
          <w:rFonts w:ascii="Arial" w:cs="Arial" w:eastAsia="Arial" w:hAnsi="Arial"/>
          <w:b/>
          <w:bCs/>
          <w:i w:val="false"/>
          <w:iCs w:val="false"/>
          <w:color w:val="2A7F8E"/>
          <w:sz w:val="18"/>
          <w:szCs w:val="18"/>
        </w:rPr>
        <w:t xml:space="preserve">Zane (rádio)  </w:t>
      </w:r>
      <w:r>
        <w:t xml:space="preserve">“Três de três! O sistema do subsolo acabou de me dar acesso.”</w:t>
      </w:r>
    </w:p>
    <w:p>
      <w:pPr>
        <w:pStyle w:val="Fala"/>
      </w:pPr>
      <w:r>
        <w:rPr>
          <w:rFonts w:ascii="Arial" w:cs="Arial" w:eastAsia="Arial" w:hAnsi="Arial"/>
          <w:b/>
          <w:bCs/>
          <w:i w:val="false"/>
          <w:iCs w:val="false"/>
          <w:color w:val="2A7F8E"/>
          <w:sz w:val="18"/>
          <w:szCs w:val="18"/>
        </w:rPr>
        <w:t xml:space="preserve">Zane (rádio)  </w:t>
      </w:r>
      <w:r>
        <w:t xml:space="preserve">“Volta aqui na oficina. Tenho que te mostrar por onde sair, e não é por porta nenhuma.”</w:t>
      </w:r>
    </w:p>
    <w:p>
      <w:pPr>
        <w:pStyle w:val="Corpo"/>
      </w:pPr>
      <w:r>
        <w:t xml:space="preserve">De volta à oficina, o Zane mostra o que ninguém tinha visto: debaixo de uma lona, ao lado dele, há um alçapão de manutenção que o sistema mantinha lacrado.</w:t>
      </w:r>
    </w:p>
    <w:p>
      <w:pPr>
        <w:pStyle w:val="Fala"/>
      </w:pPr>
      <w:r>
        <w:rPr>
          <w:rFonts w:ascii="Arial" w:cs="Arial" w:eastAsia="Arial" w:hAnsi="Arial"/>
          <w:b/>
          <w:bCs/>
          <w:i w:val="false"/>
          <w:iCs w:val="false"/>
          <w:color w:val="2A7F8E"/>
          <w:sz w:val="18"/>
          <w:szCs w:val="18"/>
        </w:rPr>
        <w:t xml:space="preserve">Zane  </w:t>
      </w:r>
      <w:r>
        <w:t xml:space="preserve">“Eu passei esse tempo todo em cima de uma saída e só mapeei agora que a trava soltou. Nem me fala.”</w:t>
      </w:r>
    </w:p>
    <w:p>
      <w:pPr>
        <w:pStyle w:val="Corpo"/>
      </w:pPr>
      <w:r>
        <w:t xml:space="preserve">O duto sai na passarela do Centro de Convivência, em cima de uma praça de alimentação. E o Zane não larga Gabriel.</w:t>
      </w:r>
    </w:p>
    <w:p>
      <w:pPr>
        <w:pStyle w:val="Fala"/>
      </w:pPr>
      <w:r>
        <w:rPr>
          <w:rFonts w:ascii="Arial" w:cs="Arial" w:eastAsia="Arial" w:hAnsi="Arial"/>
          <w:b/>
          <w:bCs/>
          <w:i w:val="false"/>
          <w:iCs w:val="false"/>
          <w:color w:val="2A7F8E"/>
          <w:sz w:val="18"/>
          <w:szCs w:val="18"/>
        </w:rPr>
        <w:t xml:space="preserve">Zane  </w:t>
      </w:r>
      <w:r>
        <w:t xml:space="preserve">“Vai lá, eu te guio pelo rádio!”</w:t>
      </w:r>
    </w:p>
    <w:p>
      <w:pPr>
        <w:pStyle w:val="Corpo"/>
      </w:pPr>
      <w:r>
        <w:t xml:space="preserve">Gabriel desce pelo alçapão. A história segue para o Centro de Convivência.</w:t>
      </w:r>
    </w:p>
    <w:p>
      <w:pPr>
        <w:pStyle w:val="Rotulo"/>
      </w:pPr>
      <w:r>
        <w:t xml:space="preserve">O que o jogador descobre</w:t>
      </w:r>
    </w:p>
    <w:p>
      <w:pPr>
        <w:pStyle w:val="Corpo"/>
        <w:numPr>
          <w:ilvl w:val="0"/>
          <w:numId w:val="3"/>
        </w:numPr>
        <w:spacing w:after="60"/>
      </w:pPr>
      <w:r>
        <w:t xml:space="preserve">O Zane é um aliado e a ponte entre Gabriel e o resto do grupo.</w:t>
      </w:r>
    </w:p>
    <w:p>
      <w:pPr>
        <w:pStyle w:val="Corpo"/>
        <w:numPr>
          <w:ilvl w:val="0"/>
          <w:numId w:val="3"/>
        </w:numPr>
        <w:spacing w:after="60"/>
      </w:pPr>
      <w:r>
        <w:t xml:space="preserve">Gabriel ganha uma ferramenta além de fugir: invadir os nós com o notebook.</w:t>
      </w:r>
    </w:p>
    <w:p>
      <w:pPr>
        <w:pStyle w:val="Corpo"/>
        <w:numPr>
          <w:ilvl w:val="0"/>
          <w:numId w:val="3"/>
        </w:numPr>
        <w:spacing w:after="60"/>
      </w:pPr>
      <w:r>
        <w:t xml:space="preserve">A Sentinela e o Rastreador pedem jeitos diferentes de passar: um vê, o outro ouve.</w:t>
      </w:r>
    </w:p>
    <w:p>
      <w:pPr>
        <w:pStyle w:val="Corpo"/>
        <w:numPr>
          <w:ilvl w:val="0"/>
          <w:numId w:val="3"/>
        </w:numPr>
        <w:spacing w:after="60"/>
      </w:pPr>
      <w:r>
        <w:t xml:space="preserve">A saída estava onde Gabriel já estava: debaixo da lona, na oficina.</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794"/>
        <w:sz w:val="17"/>
        <w:szCs w:val="17"/>
      </w:rPr>
      <w:t xml:space="preserve">Computação Gráfica · Unifor</w:t>
    </w:r>
    <w:r>
      <w:rPr>
        <w:rFonts w:ascii="Arial" w:cs="Arial" w:eastAsia="Arial" w:hAnsi="Arial"/>
        <w:color w:val="7A8794"/>
        <w:sz w:val="17"/>
        <w:szCs w:val="17"/>
      </w:rPr>
      <w:tab/>
      <w:t xml:space="preserve">Página </w:t>
    </w:r>
    <w:r>
      <w:rPr>
        <w:rFonts w:ascii="Arial" w:cs="Arial" w:eastAsia="Arial" w:hAnsi="Arial"/>
        <w:color w:val="7A8794"/>
        <w:sz w:val="17"/>
        <w:szCs w:val="17"/>
      </w:rPr>
      <w:fldChar w:fldCharType="begin"/>
    </w:r>
    <w:r>
      <w:rPr>
        <w:rFonts w:ascii="Arial" w:cs="Arial" w:eastAsia="Arial" w:hAnsi="Arial"/>
        <w:color w:val="7A8794"/>
        <w:sz w:val="17"/>
        <w:szCs w:val="17"/>
      </w:rPr>
      <w:instrText xml:space="preserve">PAGE</w:instrText>
    </w:r>
    <w:r>
      <w:rPr>
        <w:rFonts w:ascii="Arial" w:cs="Arial" w:eastAsia="Arial" w:hAnsi="Arial"/>
        <w:color w:val="7A8794"/>
        <w:sz w:val="17"/>
        <w:szCs w:val="17"/>
      </w:rPr>
      <w:fldChar w:fldCharType="separate"/>
    </w:r>
    <w:r>
      <w:rPr>
        <w:rFonts w:ascii="Arial" w:cs="Arial" w:eastAsia="Arial" w:hAnsi="Arial"/>
        <w:color w:val="7A879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1" w:sz="4" w:space="4"/>
      </w:pBdr>
      <w:jc w:val="right"/>
    </w:pPr>
    <w:r>
      <w:rPr>
        <w:rFonts w:ascii="Arial" w:cs="Arial" w:eastAsia="Arial" w:hAnsi="Arial"/>
        <w:color w:val="7A8794"/>
        <w:spacing w:val="20"/>
        <w:sz w:val="17"/>
        <w:szCs w:val="17"/>
      </w:rPr>
      <w:t xml:space="preserve">ANKHOR  ·  A história até o Labirinto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lang w:val="pt-BR"/>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60" w:before="0"/>
      <w:outlineLvl w:val="0"/>
    </w:pPr>
    <w:rPr>
      <w:rFonts w:ascii="Arial" w:cs="Arial" w:eastAsia="Arial" w:hAnsi="Arial"/>
      <w:b/>
      <w:bCs/>
      <w:color w:val="1F2A3C"/>
      <w:sz w:val="36"/>
      <w:szCs w:val="36"/>
    </w:rPr>
  </w:style>
  <w:style w:type="paragraph" w:styleId="Sub">
    <w:name w:val="Sub"/>
    <w:basedOn w:val="Normal"/>
    <w:next w:val="Normal"/>
    <w:qFormat/>
    <w:pPr>
      <w:pBdr>
        <w:bottom w:val="single" w:color="BFC9D1" w:sz="6" w:space="6"/>
      </w:pBdr>
      <w:spacing w:after="240"/>
    </w:pPr>
    <w:rPr>
      <w:rFonts w:ascii="Arial" w:cs="Arial" w:eastAsia="Arial" w:hAnsi="Arial"/>
      <w:i/>
      <w:iCs/>
      <w:color w:val="7A8794"/>
      <w:sz w:val="19"/>
      <w:szCs w:val="19"/>
    </w:rPr>
  </w:style>
  <w:style w:type="paragraph" w:styleId="Corpo">
    <w:name w:val="Corpo"/>
    <w:basedOn w:val="Normal"/>
    <w:next w:val="Normal"/>
    <w:qFormat/>
    <w:pPr>
      <w:spacing w:after="140" w:line="320"/>
    </w:pPr>
    <w:rPr>
      <w:sz w:val="22"/>
      <w:szCs w:val="22"/>
    </w:rPr>
  </w:style>
  <w:style w:type="paragraph" w:styleId="Rotulo">
    <w:name w:val="Rotulo"/>
    <w:basedOn w:val="Normal"/>
    <w:next w:val="Normal"/>
    <w:qFormat/>
    <w:pPr>
      <w:keepNext/>
      <w:spacing w:after="100" w:before="200"/>
    </w:pPr>
    <w:rPr>
      <w:rFonts w:ascii="Arial" w:cs="Arial" w:eastAsia="Arial" w:hAnsi="Arial"/>
      <w:b/>
      <w:bCs/>
      <w:color w:val="2A7F8E"/>
      <w:sz w:val="22"/>
      <w:szCs w:val="22"/>
    </w:rPr>
  </w:style>
  <w:style w:type="paragraph" w:styleId="Fala">
    <w:name w:val="Fala"/>
    <w:basedOn w:val="Normal"/>
    <w:next w:val="Normal"/>
    <w:qFormat/>
    <w:pPr>
      <w:pBdr>
        <w:left w:val="single" w:color="2A7F8E" w:sz="18" w:space="10"/>
      </w:pBdr>
      <w:spacing w:after="100" w:line="300"/>
      <w:ind w:left="540" w:right="360"/>
    </w:pPr>
    <w:rPr>
      <w:i/>
      <w:i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Ankhor — A história até o Labirinto</dc:title>
  <dc:creator>Equipe Ankhor</dc:creator>
  <dc:description>Narrativa resumida de Ankhor, do prólogo ao fim do Labirinto.</dc:description>
  <cp:lastModifiedBy>Un-named</cp:lastModifiedBy>
  <cp:revision>1</cp:revision>
  <dcterms:created xsi:type="dcterms:W3CDTF">2026-10-19T14:24:22.676Z</dcterms:created>
  <dcterms:modified xsi:type="dcterms:W3CDTF">2026-10-19T14:24:22.676Z</dcterms:modified>
</cp:coreProperties>
</file>

<file path=docProps/custom.xml><?xml version="1.0" encoding="utf-8"?>
<Properties xmlns="http://schemas.openxmlformats.org/officeDocument/2006/custom-properties" xmlns:vt="http://schemas.openxmlformats.org/officeDocument/2006/docPropsVTypes"/>
</file>