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D6" w:rsidRPr="00AA77FA" w:rsidRDefault="00D67CD6" w:rsidP="004E379A">
      <w:pPr>
        <w:jc w:val="center"/>
        <w:rPr>
          <w:rFonts w:ascii="Arial" w:hAnsi="Arial" w:cs="Arial"/>
          <w:b/>
          <w:sz w:val="36"/>
        </w:rPr>
      </w:pPr>
      <w:r w:rsidRPr="00AA77FA"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37CF0" wp14:editId="0A5CF47C">
                <wp:simplePos x="0" y="0"/>
                <wp:positionH relativeFrom="page">
                  <wp:posOffset>515389</wp:posOffset>
                </wp:positionH>
                <wp:positionV relativeFrom="margin">
                  <wp:posOffset>-434282</wp:posOffset>
                </wp:positionV>
                <wp:extent cx="315884" cy="9209001"/>
                <wp:effectExtent l="0" t="0" r="825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84" cy="9209001"/>
                          <a:chOff x="0" y="0"/>
                          <a:chExt cx="228600" cy="914400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E3E38" id="Grupo 114" o:spid="_x0000_s1026" style="position:absolute;margin-left:40.6pt;margin-top:-34.2pt;width:24.85pt;height:725.1pt;z-index:251659264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">
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<v:path arrowok="t"/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AA77FA">
        <w:rPr>
          <w:rFonts w:ascii="Arial" w:hAnsi="Arial" w:cs="Arial"/>
          <w:b/>
          <w:sz w:val="44"/>
        </w:rPr>
        <w:t>Escuela Superior Politécnica</w:t>
      </w:r>
    </w:p>
    <w:p w:rsidR="00D67CD6" w:rsidRPr="00D67CD6" w:rsidRDefault="00D67CD6" w:rsidP="00D67CD6">
      <w:pPr>
        <w:jc w:val="center"/>
        <w:rPr>
          <w:rFonts w:ascii="Arial" w:hAnsi="Arial" w:cs="Arial"/>
          <w:b/>
          <w:sz w:val="44"/>
        </w:rPr>
      </w:pPr>
      <w:r>
        <w:rPr>
          <w:noProof/>
          <w:lang w:eastAsia="es-EC"/>
        </w:rPr>
        <w:drawing>
          <wp:inline distT="0" distB="0" distL="0" distR="0" wp14:anchorId="5F6AF2BA" wp14:editId="24EEBE3C">
            <wp:extent cx="1794933" cy="1788159"/>
            <wp:effectExtent l="0" t="0" r="0" b="3175"/>
            <wp:docPr id="97" name="Imagen 97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6" w:rsidRDefault="00D67CD6" w:rsidP="00D67CD6">
      <w:pPr>
        <w:jc w:val="center"/>
        <w:rPr>
          <w:rFonts w:ascii="Arial" w:hAnsi="Arial" w:cs="Arial"/>
          <w:b/>
          <w:sz w:val="36"/>
        </w:rPr>
      </w:pPr>
    </w:p>
    <w:p w:rsidR="004E379A" w:rsidRPr="00AA77FA" w:rsidRDefault="004E379A" w:rsidP="004E379A">
      <w:pPr>
        <w:jc w:val="center"/>
        <w:rPr>
          <w:rFonts w:ascii="Arial" w:hAnsi="Arial" w:cs="Arial"/>
          <w:b/>
          <w:sz w:val="40"/>
        </w:rPr>
      </w:pPr>
      <w:r w:rsidRPr="00AA77FA">
        <w:rPr>
          <w:rFonts w:ascii="Arial" w:hAnsi="Arial" w:cs="Arial"/>
          <w:b/>
          <w:sz w:val="40"/>
        </w:rPr>
        <w:t>Aplicación</w:t>
      </w:r>
      <w:r w:rsidR="007365EC" w:rsidRPr="00AA77FA">
        <w:rPr>
          <w:rFonts w:ascii="Arial" w:hAnsi="Arial" w:cs="Arial"/>
          <w:b/>
          <w:sz w:val="40"/>
        </w:rPr>
        <w:t xml:space="preserve"> de Pedido</w:t>
      </w:r>
      <w:r w:rsidRPr="00AA77FA">
        <w:rPr>
          <w:rFonts w:ascii="Arial" w:hAnsi="Arial" w:cs="Arial"/>
          <w:b/>
          <w:sz w:val="40"/>
        </w:rPr>
        <w:t>s</w:t>
      </w:r>
      <w:r w:rsidR="007365EC" w:rsidRPr="00AA77FA">
        <w:rPr>
          <w:rFonts w:ascii="Arial" w:hAnsi="Arial" w:cs="Arial"/>
          <w:b/>
          <w:sz w:val="40"/>
        </w:rPr>
        <w:t xml:space="preserve"> de C</w:t>
      </w:r>
      <w:r w:rsidRPr="00AA77FA">
        <w:rPr>
          <w:rFonts w:ascii="Arial" w:hAnsi="Arial" w:cs="Arial"/>
          <w:b/>
          <w:sz w:val="40"/>
        </w:rPr>
        <w:t>omida</w:t>
      </w:r>
      <w:r w:rsidR="00D67CD6" w:rsidRPr="00AA77FA">
        <w:rPr>
          <w:rFonts w:ascii="Arial" w:hAnsi="Arial" w:cs="Arial"/>
          <w:b/>
          <w:sz w:val="40"/>
        </w:rPr>
        <w:t xml:space="preserve"> en </w:t>
      </w:r>
      <w:r w:rsidR="007365EC" w:rsidRPr="00AA77FA">
        <w:rPr>
          <w:rFonts w:ascii="Arial" w:hAnsi="Arial" w:cs="Arial"/>
          <w:b/>
          <w:sz w:val="40"/>
        </w:rPr>
        <w:t>L</w:t>
      </w:r>
      <w:r w:rsidR="00D67CD6" w:rsidRPr="00AA77FA">
        <w:rPr>
          <w:rFonts w:ascii="Arial" w:hAnsi="Arial" w:cs="Arial"/>
          <w:b/>
          <w:sz w:val="40"/>
        </w:rPr>
        <w:t>ínea</w:t>
      </w:r>
    </w:p>
    <w:p w:rsidR="00BE0279" w:rsidRPr="00AA77FA" w:rsidRDefault="004E379A" w:rsidP="004E379A">
      <w:pPr>
        <w:jc w:val="center"/>
        <w:rPr>
          <w:rFonts w:ascii="Arial" w:hAnsi="Arial" w:cs="Arial"/>
          <w:b/>
          <w:sz w:val="40"/>
        </w:rPr>
      </w:pPr>
      <w:r w:rsidRPr="00AA77FA">
        <w:rPr>
          <w:rFonts w:ascii="Arial" w:hAnsi="Arial" w:cs="Arial"/>
          <w:b/>
          <w:sz w:val="40"/>
        </w:rPr>
        <w:t>(Crazy Food)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Manual de Usuario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Preparado por:</w:t>
      </w:r>
    </w:p>
    <w:p w:rsidR="00D67CD6" w:rsidRPr="00AA77FA" w:rsidRDefault="00D67CD6" w:rsidP="00AA77FA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Andres Morales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 xml:space="preserve">David Moran </w:t>
      </w:r>
    </w:p>
    <w:p w:rsidR="00D67CD6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David Loor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Arturo Ramirez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Carlos Leon</w:t>
      </w:r>
    </w:p>
    <w:p w:rsidR="00AA77FA" w:rsidRPr="00AA77FA" w:rsidRDefault="00AA77FA" w:rsidP="00D67CD6">
      <w:pPr>
        <w:jc w:val="center"/>
        <w:rPr>
          <w:rFonts w:ascii="Arial" w:hAnsi="Arial" w:cs="Arial"/>
          <w:sz w:val="28"/>
          <w:szCs w:val="40"/>
          <w:lang w:val="en-US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Febrero 2015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Guayaquil-Ecuador</w:t>
      </w:r>
    </w:p>
    <w:p w:rsidR="00B70FCB" w:rsidRDefault="00B70FCB" w:rsidP="00D67CD6">
      <w:pPr>
        <w:jc w:val="center"/>
        <w:rPr>
          <w:rFonts w:ascii="Arial" w:hAnsi="Arial" w:cs="Arial"/>
          <w:b/>
          <w:sz w:val="40"/>
        </w:rPr>
      </w:pPr>
    </w:p>
    <w:p w:rsidR="007365EC" w:rsidRDefault="007365EC" w:rsidP="00D67CD6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Tabla de Contenido</w:t>
      </w:r>
    </w:p>
    <w:p w:rsidR="007365EC" w:rsidRDefault="007365EC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br w:type="page"/>
      </w:r>
    </w:p>
    <w:p w:rsidR="00B332FF" w:rsidRDefault="00B332FF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7365EC" w:rsidRPr="00B332FF" w:rsidRDefault="007365EC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 w:rsidRPr="00741710">
        <w:rPr>
          <w:rFonts w:ascii="Arial" w:hAnsi="Arial" w:cs="Arial"/>
          <w:b/>
          <w:color w:val="000000" w:themeColor="text1"/>
          <w:sz w:val="48"/>
        </w:rPr>
        <w:t>Introducción</w:t>
      </w:r>
    </w:p>
    <w:p w:rsidR="00B332FF" w:rsidRDefault="00B332FF" w:rsidP="00310781">
      <w:pPr>
        <w:jc w:val="both"/>
        <w:rPr>
          <w:rFonts w:ascii="Arial" w:hAnsi="Arial" w:cs="Arial"/>
          <w:sz w:val="24"/>
        </w:rPr>
      </w:pPr>
    </w:p>
    <w:p w:rsidR="00B332FF" w:rsidRDefault="00B332FF" w:rsidP="00310781">
      <w:pPr>
        <w:jc w:val="both"/>
        <w:rPr>
          <w:rFonts w:ascii="Arial" w:hAnsi="Arial" w:cs="Arial"/>
          <w:sz w:val="28"/>
        </w:rPr>
      </w:pPr>
    </w:p>
    <w:p w:rsidR="00310781" w:rsidRPr="00B332FF" w:rsidRDefault="00310781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El presente documento</w:t>
      </w:r>
      <w:r w:rsidRPr="00B332FF">
        <w:rPr>
          <w:rFonts w:ascii="Arial" w:hAnsi="Arial" w:cs="Arial"/>
          <w:sz w:val="28"/>
          <w:szCs w:val="28"/>
        </w:rPr>
        <w:t xml:space="preserve"> describirá los objetivos y</w:t>
      </w:r>
      <w:r w:rsidR="004E379A" w:rsidRPr="00B332FF">
        <w:rPr>
          <w:rFonts w:ascii="Arial" w:hAnsi="Arial" w:cs="Arial"/>
          <w:sz w:val="28"/>
          <w:szCs w:val="28"/>
        </w:rPr>
        <w:t xml:space="preserve"> las</w:t>
      </w:r>
      <w:r w:rsidRPr="00B332FF">
        <w:rPr>
          <w:rFonts w:ascii="Arial" w:hAnsi="Arial" w:cs="Arial"/>
          <w:sz w:val="28"/>
          <w:szCs w:val="28"/>
        </w:rPr>
        <w:t xml:space="preserve"> principales funcionalidades de</w:t>
      </w:r>
      <w:r w:rsidR="004E379A" w:rsidRPr="00B332FF">
        <w:rPr>
          <w:rFonts w:ascii="Arial" w:hAnsi="Arial" w:cs="Arial"/>
          <w:sz w:val="28"/>
          <w:szCs w:val="28"/>
        </w:rPr>
        <w:t xml:space="preserve"> </w:t>
      </w:r>
      <w:r w:rsidRPr="00B332FF">
        <w:rPr>
          <w:rFonts w:ascii="Arial" w:hAnsi="Arial" w:cs="Arial"/>
          <w:sz w:val="28"/>
          <w:szCs w:val="28"/>
        </w:rPr>
        <w:t>l</w:t>
      </w:r>
      <w:r w:rsidR="004E379A" w:rsidRPr="00B332FF">
        <w:rPr>
          <w:rFonts w:ascii="Arial" w:hAnsi="Arial" w:cs="Arial"/>
          <w:sz w:val="28"/>
          <w:szCs w:val="28"/>
        </w:rPr>
        <w:t>a</w:t>
      </w:r>
      <w:r w:rsidRPr="00B332FF">
        <w:rPr>
          <w:rFonts w:ascii="Arial" w:hAnsi="Arial" w:cs="Arial"/>
          <w:sz w:val="28"/>
          <w:szCs w:val="28"/>
        </w:rPr>
        <w:t xml:space="preserve"> </w:t>
      </w:r>
      <w:r w:rsidR="004E379A" w:rsidRPr="00B332FF">
        <w:rPr>
          <w:rFonts w:ascii="Arial" w:hAnsi="Arial" w:cs="Arial"/>
          <w:sz w:val="28"/>
          <w:szCs w:val="28"/>
        </w:rPr>
        <w:t>Aplicación</w:t>
      </w:r>
      <w:r w:rsidRPr="00B332FF">
        <w:rPr>
          <w:rFonts w:ascii="Arial" w:hAnsi="Arial" w:cs="Arial"/>
          <w:sz w:val="28"/>
          <w:szCs w:val="28"/>
        </w:rPr>
        <w:t xml:space="preserve"> de Pedido</w:t>
      </w:r>
      <w:r w:rsidR="004E379A" w:rsidRPr="00B332FF">
        <w:rPr>
          <w:rFonts w:ascii="Arial" w:hAnsi="Arial" w:cs="Arial"/>
          <w:sz w:val="28"/>
          <w:szCs w:val="28"/>
        </w:rPr>
        <w:t>s</w:t>
      </w:r>
      <w:r w:rsidRPr="00B332FF">
        <w:rPr>
          <w:rFonts w:ascii="Arial" w:hAnsi="Arial" w:cs="Arial"/>
          <w:sz w:val="28"/>
          <w:szCs w:val="28"/>
        </w:rPr>
        <w:t xml:space="preserve"> de Comida en Línea</w:t>
      </w:r>
      <w:r w:rsidRPr="00B332FF">
        <w:rPr>
          <w:rFonts w:ascii="Arial" w:hAnsi="Arial" w:cs="Arial"/>
          <w:sz w:val="28"/>
          <w:szCs w:val="28"/>
        </w:rPr>
        <w:t>, también, se dará una breve explicación del manejo de este manual y hacia quienes está dirigido el mismo.</w:t>
      </w:r>
    </w:p>
    <w:p w:rsidR="004E379A" w:rsidRPr="00B332FF" w:rsidRDefault="004E379A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L</w:t>
      </w:r>
      <w:r w:rsidRPr="00B332FF">
        <w:rPr>
          <w:rFonts w:ascii="Arial" w:hAnsi="Arial" w:cs="Arial"/>
          <w:sz w:val="28"/>
          <w:szCs w:val="28"/>
        </w:rPr>
        <w:t xml:space="preserve">a Aplicación </w:t>
      </w:r>
      <w:r w:rsidR="00310781" w:rsidRPr="00B332FF">
        <w:rPr>
          <w:rFonts w:ascii="Arial" w:hAnsi="Arial" w:cs="Arial"/>
          <w:sz w:val="28"/>
          <w:szCs w:val="28"/>
        </w:rPr>
        <w:t>de Pedido</w:t>
      </w:r>
      <w:r w:rsidRPr="00B332FF">
        <w:rPr>
          <w:rFonts w:ascii="Arial" w:hAnsi="Arial" w:cs="Arial"/>
          <w:sz w:val="28"/>
          <w:szCs w:val="28"/>
        </w:rPr>
        <w:t>s</w:t>
      </w:r>
      <w:r w:rsidR="00310781" w:rsidRPr="00B332FF">
        <w:rPr>
          <w:rFonts w:ascii="Arial" w:hAnsi="Arial" w:cs="Arial"/>
          <w:sz w:val="28"/>
          <w:szCs w:val="28"/>
        </w:rPr>
        <w:t xml:space="preserve"> de Comida en Línea</w:t>
      </w:r>
      <w:r w:rsidRPr="00B332FF">
        <w:rPr>
          <w:rFonts w:ascii="Arial" w:hAnsi="Arial" w:cs="Arial"/>
          <w:sz w:val="28"/>
          <w:szCs w:val="28"/>
        </w:rPr>
        <w:t xml:space="preserve"> (Crazy Food), es un sistema para el manejo de las </w:t>
      </w:r>
      <w:r w:rsidR="00E63395">
        <w:rPr>
          <w:rFonts w:ascii="Arial" w:hAnsi="Arial" w:cs="Arial"/>
          <w:sz w:val="28"/>
          <w:szCs w:val="28"/>
        </w:rPr>
        <w:t>compra</w:t>
      </w:r>
      <w:r w:rsidRPr="00B332FF">
        <w:rPr>
          <w:rFonts w:ascii="Arial" w:hAnsi="Arial" w:cs="Arial"/>
          <w:sz w:val="28"/>
          <w:szCs w:val="28"/>
        </w:rPr>
        <w:t>s o pedidos de comida en el ámbito gastronómico, el mismo que utiliza una interfaz gráfica amigable y fácil de utilizar para el usuario.</w:t>
      </w:r>
    </w:p>
    <w:p w:rsidR="00B332FF" w:rsidRDefault="00B332FF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 xml:space="preserve">Crazy Food es una aplicación Web que permitirá una </w:t>
      </w:r>
      <w:r w:rsidRPr="00B332FF">
        <w:rPr>
          <w:rFonts w:ascii="Arial" w:hAnsi="Arial" w:cs="Arial"/>
          <w:sz w:val="28"/>
          <w:szCs w:val="28"/>
        </w:rPr>
        <w:t>interacción más transparente y eficaz tanto para</w:t>
      </w:r>
      <w:r w:rsidRPr="00B332FF">
        <w:rPr>
          <w:rFonts w:ascii="Arial" w:hAnsi="Arial" w:cs="Arial"/>
          <w:sz w:val="28"/>
          <w:szCs w:val="28"/>
        </w:rPr>
        <w:t xml:space="preserve"> sus</w:t>
      </w:r>
      <w:r w:rsidRPr="00B332FF">
        <w:rPr>
          <w:rFonts w:ascii="Arial" w:hAnsi="Arial" w:cs="Arial"/>
          <w:sz w:val="28"/>
          <w:szCs w:val="28"/>
        </w:rPr>
        <w:t xml:space="preserve"> us</w:t>
      </w:r>
      <w:r w:rsidRPr="00B332FF">
        <w:rPr>
          <w:rFonts w:ascii="Arial" w:hAnsi="Arial" w:cs="Arial"/>
          <w:sz w:val="28"/>
          <w:szCs w:val="28"/>
        </w:rPr>
        <w:t xml:space="preserve">uarios de las dependencias como </w:t>
      </w:r>
      <w:r w:rsidRPr="00B332FF">
        <w:rPr>
          <w:rFonts w:ascii="Arial" w:hAnsi="Arial" w:cs="Arial"/>
          <w:sz w:val="28"/>
          <w:szCs w:val="28"/>
        </w:rPr>
        <w:t>para el personal de apoyo que brinda el servicio.</w:t>
      </w:r>
    </w:p>
    <w:p w:rsidR="00B332FF" w:rsidRDefault="00B332FF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Es de mucha importancia leer este manual y/o durante la utilización del sistema, ya que lo guiara pasó a paso en el manejo de todas sus funciones.</w:t>
      </w:r>
    </w:p>
    <w:p w:rsidR="00E63395" w:rsidRPr="00B332FF" w:rsidRDefault="00E63395" w:rsidP="00B332FF">
      <w:pPr>
        <w:jc w:val="both"/>
        <w:rPr>
          <w:rFonts w:ascii="Arial" w:hAnsi="Arial" w:cs="Arial"/>
          <w:sz w:val="28"/>
          <w:szCs w:val="28"/>
        </w:rPr>
      </w:pPr>
    </w:p>
    <w:p w:rsidR="00E63395" w:rsidRPr="00E63395" w:rsidRDefault="00E63395" w:rsidP="00E63395">
      <w:pPr>
        <w:jc w:val="both"/>
        <w:rPr>
          <w:rFonts w:ascii="Arial" w:hAnsi="Arial" w:cs="Arial"/>
          <w:b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 xml:space="preserve">Características de la Aplicación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Versatilidad.-</w:t>
      </w:r>
      <w:r w:rsidRPr="00E63395">
        <w:rPr>
          <w:rFonts w:ascii="Arial" w:hAnsi="Arial" w:cs="Arial"/>
          <w:sz w:val="28"/>
          <w:szCs w:val="28"/>
        </w:rPr>
        <w:t xml:space="preserve"> La aplicación tiene una gran variedad de características disponibles para el usuario.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Dinámico.-</w:t>
      </w:r>
      <w:r w:rsidRPr="00E63395">
        <w:rPr>
          <w:rFonts w:ascii="Arial" w:hAnsi="Arial" w:cs="Arial"/>
          <w:sz w:val="28"/>
          <w:szCs w:val="28"/>
        </w:rPr>
        <w:t xml:space="preserve"> Permite que el usuario pueda interactuar con la aplicación fácilmente.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Adaptabilidad.-</w:t>
      </w:r>
      <w:r w:rsidRPr="00E63395">
        <w:rPr>
          <w:rFonts w:ascii="Arial" w:hAnsi="Arial" w:cs="Arial"/>
          <w:sz w:val="28"/>
          <w:szCs w:val="28"/>
        </w:rPr>
        <w:t xml:space="preserve"> La aplicación tiene la habilidad y facilidad de ajustar a diferentes especificaciones o medios. </w:t>
      </w:r>
    </w:p>
    <w:p w:rsidR="00B332FF" w:rsidRPr="00E7540C" w:rsidRDefault="00B332FF" w:rsidP="00E7540C"/>
    <w:p w:rsidR="00E7540C" w:rsidRDefault="00E7540C">
      <w:pPr>
        <w:rPr>
          <w:rFonts w:ascii="Arial" w:eastAsiaTheme="majorEastAsia" w:hAnsi="Arial" w:cs="Arial"/>
          <w:b/>
          <w:color w:val="000000" w:themeColor="text1"/>
          <w:sz w:val="48"/>
          <w:szCs w:val="32"/>
        </w:rPr>
      </w:pPr>
      <w:r>
        <w:rPr>
          <w:rFonts w:ascii="Arial" w:hAnsi="Arial" w:cs="Arial"/>
          <w:b/>
          <w:color w:val="000000" w:themeColor="text1"/>
          <w:sz w:val="48"/>
        </w:rPr>
        <w:br w:type="page"/>
      </w:r>
    </w:p>
    <w:p w:rsidR="00E7540C" w:rsidRDefault="00E7540C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B332FF" w:rsidRPr="00B332FF" w:rsidRDefault="00B332FF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 w:rsidRPr="00B332FF">
        <w:rPr>
          <w:rFonts w:ascii="Arial" w:hAnsi="Arial" w:cs="Arial"/>
          <w:b/>
          <w:color w:val="000000" w:themeColor="text1"/>
          <w:sz w:val="48"/>
        </w:rPr>
        <w:t>Objetivo de este Manual</w:t>
      </w:r>
    </w:p>
    <w:p w:rsidR="004E379A" w:rsidRDefault="004E379A" w:rsidP="00310781">
      <w:pPr>
        <w:jc w:val="both"/>
        <w:rPr>
          <w:rFonts w:ascii="Arial" w:hAnsi="Arial" w:cs="Arial"/>
          <w:sz w:val="24"/>
        </w:rPr>
      </w:pPr>
    </w:p>
    <w:p w:rsidR="004E379A" w:rsidRDefault="004E379A" w:rsidP="00310781">
      <w:pPr>
        <w:jc w:val="both"/>
        <w:rPr>
          <w:rFonts w:ascii="Arial" w:hAnsi="Arial" w:cs="Arial"/>
          <w:sz w:val="24"/>
        </w:rPr>
      </w:pPr>
    </w:p>
    <w:p w:rsidR="00741710" w:rsidRPr="002129FD" w:rsidRDefault="00E7540C" w:rsidP="00310781">
      <w:p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El objetivo de este manual es ayudar a los usuarios del manejo de la aplicación, acerca del funcionamiento del mismo; y comprende:</w:t>
      </w:r>
    </w:p>
    <w:p w:rsidR="00E7540C" w:rsidRPr="002129FD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Guía de cómo Funciona la Aplicación.</w:t>
      </w:r>
    </w:p>
    <w:p w:rsidR="00E7540C" w:rsidRPr="002129FD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Guía de cómo hacer los pedidos de comida.</w:t>
      </w:r>
    </w:p>
    <w:p w:rsidR="00E7540C" w:rsidRPr="002129FD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Guía de cómo realizar el pago.</w:t>
      </w:r>
    </w:p>
    <w:p w:rsidR="00E7540C" w:rsidRDefault="00E7540C" w:rsidP="00E7540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E7540C" w:rsidRDefault="00E7540C" w:rsidP="00E7540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>
        <w:rPr>
          <w:rFonts w:ascii="Arial" w:hAnsi="Arial" w:cs="Arial"/>
          <w:b/>
          <w:color w:val="000000" w:themeColor="text1"/>
          <w:sz w:val="48"/>
        </w:rPr>
        <w:t>A quien va dirigido este Manual</w:t>
      </w:r>
    </w:p>
    <w:p w:rsidR="00E7540C" w:rsidRDefault="00E7540C" w:rsidP="00E7540C"/>
    <w:p w:rsidR="002129FD" w:rsidRDefault="002129FD" w:rsidP="00E7540C"/>
    <w:p w:rsidR="00E7540C" w:rsidRPr="00E63395" w:rsidRDefault="00E7540C" w:rsidP="00E7540C">
      <w:pPr>
        <w:jc w:val="both"/>
        <w:rPr>
          <w:rFonts w:ascii="Arial" w:hAnsi="Arial" w:cs="Arial"/>
          <w:sz w:val="28"/>
        </w:rPr>
      </w:pPr>
      <w:r w:rsidRPr="00E63395">
        <w:rPr>
          <w:rFonts w:ascii="Arial" w:hAnsi="Arial" w:cs="Arial"/>
          <w:sz w:val="28"/>
        </w:rPr>
        <w:t>Este manual está dirigido a los usuarios finales involucrados en la utilización de la  Aplicación de Pedidos</w:t>
      </w:r>
      <w:r w:rsidR="00E63395">
        <w:rPr>
          <w:rFonts w:ascii="Arial" w:hAnsi="Arial" w:cs="Arial"/>
          <w:sz w:val="28"/>
        </w:rPr>
        <w:t xml:space="preserve"> de C</w:t>
      </w:r>
      <w:r w:rsidRPr="00E63395">
        <w:rPr>
          <w:rFonts w:ascii="Arial" w:hAnsi="Arial" w:cs="Arial"/>
          <w:sz w:val="28"/>
        </w:rPr>
        <w:t>omida en Línea (Crazy Food).</w:t>
      </w:r>
    </w:p>
    <w:p w:rsidR="00E7540C" w:rsidRDefault="00E63395" w:rsidP="00E7540C">
      <w:pPr>
        <w:jc w:val="both"/>
        <w:rPr>
          <w:rFonts w:ascii="Arial" w:hAnsi="Arial" w:cs="Arial"/>
          <w:sz w:val="28"/>
        </w:rPr>
      </w:pPr>
      <w:r w:rsidRPr="00E63395">
        <w:rPr>
          <w:rFonts w:ascii="Arial" w:hAnsi="Arial" w:cs="Arial"/>
          <w:sz w:val="28"/>
        </w:rPr>
        <w:t>El manual está estructurado para todo tipo de usuario que tenga conocimiento sobre páginas web y sepa interactuar con una aplicación móvil desde su celular.</w:t>
      </w:r>
    </w:p>
    <w:p w:rsidR="002129FD" w:rsidRDefault="002129FD" w:rsidP="00E7540C">
      <w:pPr>
        <w:jc w:val="both"/>
        <w:rPr>
          <w:rFonts w:ascii="Arial" w:hAnsi="Arial" w:cs="Arial"/>
          <w:sz w:val="28"/>
        </w:rPr>
      </w:pPr>
    </w:p>
    <w:p w:rsidR="00E63395" w:rsidRPr="002129FD" w:rsidRDefault="00E63395" w:rsidP="00E7540C">
      <w:pPr>
        <w:jc w:val="both"/>
        <w:rPr>
          <w:rFonts w:ascii="Arial" w:hAnsi="Arial" w:cs="Arial"/>
          <w:b/>
          <w:sz w:val="28"/>
        </w:rPr>
      </w:pPr>
      <w:r w:rsidRPr="002129FD">
        <w:rPr>
          <w:rFonts w:ascii="Arial" w:hAnsi="Arial" w:cs="Arial"/>
          <w:b/>
          <w:sz w:val="28"/>
        </w:rPr>
        <w:t>Entre los principales usuarios de la Aplicación, tenemos:</w:t>
      </w:r>
    </w:p>
    <w:p w:rsidR="00E63395" w:rsidRDefault="00E63395" w:rsidP="00E7540C">
      <w:pPr>
        <w:jc w:val="both"/>
        <w:rPr>
          <w:rFonts w:ascii="Arial" w:hAnsi="Arial" w:cs="Arial"/>
          <w:b/>
          <w:sz w:val="28"/>
        </w:rPr>
      </w:pPr>
      <w:r w:rsidRPr="00E63395">
        <w:rPr>
          <w:rFonts w:ascii="Arial" w:hAnsi="Arial" w:cs="Arial"/>
          <w:b/>
          <w:sz w:val="28"/>
        </w:rPr>
        <w:t>Cliente:</w:t>
      </w:r>
      <w:r>
        <w:rPr>
          <w:rFonts w:ascii="Arial" w:hAnsi="Arial" w:cs="Arial"/>
          <w:b/>
          <w:sz w:val="28"/>
        </w:rPr>
        <w:t xml:space="preserve"> </w:t>
      </w:r>
      <w:r w:rsidRPr="00E63395">
        <w:rPr>
          <w:rFonts w:ascii="Arial" w:hAnsi="Arial" w:cs="Arial"/>
          <w:sz w:val="28"/>
        </w:rPr>
        <w:t>Son los responsables del buen funcionamiento de las diferentes empresas gastronómicas.</w:t>
      </w:r>
    </w:p>
    <w:p w:rsidR="00E63395" w:rsidRPr="00E63395" w:rsidRDefault="00E63395" w:rsidP="00E7540C">
      <w:pPr>
        <w:jc w:val="both"/>
        <w:rPr>
          <w:rFonts w:ascii="Arial" w:hAnsi="Arial" w:cs="Arial"/>
          <w:b/>
          <w:sz w:val="28"/>
        </w:rPr>
      </w:pPr>
      <w:r w:rsidRPr="00E63395">
        <w:rPr>
          <w:rFonts w:ascii="Arial" w:hAnsi="Arial" w:cs="Arial"/>
          <w:b/>
          <w:sz w:val="28"/>
        </w:rPr>
        <w:t>Usuario Final</w:t>
      </w:r>
      <w:r>
        <w:rPr>
          <w:rFonts w:ascii="Arial" w:hAnsi="Arial" w:cs="Arial"/>
          <w:b/>
          <w:sz w:val="28"/>
        </w:rPr>
        <w:t>.</w:t>
      </w:r>
    </w:p>
    <w:p w:rsidR="006F077C" w:rsidRDefault="006F07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F077C" w:rsidRDefault="006F077C" w:rsidP="006F077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E63395" w:rsidRPr="006F077C" w:rsidRDefault="006F077C" w:rsidP="006F077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 w:rsidRPr="006F077C">
        <w:rPr>
          <w:rFonts w:ascii="Arial" w:hAnsi="Arial" w:cs="Arial"/>
          <w:b/>
          <w:color w:val="000000" w:themeColor="text1"/>
          <w:sz w:val="48"/>
        </w:rPr>
        <w:t>Requerimientos de la Aplicación</w:t>
      </w:r>
    </w:p>
    <w:p w:rsidR="006F077C" w:rsidRDefault="006F077C" w:rsidP="00E7540C">
      <w:pPr>
        <w:jc w:val="both"/>
        <w:rPr>
          <w:rFonts w:ascii="Arial" w:hAnsi="Arial" w:cs="Arial"/>
          <w:sz w:val="24"/>
        </w:rPr>
      </w:pPr>
    </w:p>
    <w:p w:rsidR="006F077C" w:rsidRDefault="006F077C" w:rsidP="00E7540C">
      <w:pPr>
        <w:jc w:val="both"/>
        <w:rPr>
          <w:rFonts w:ascii="Arial" w:hAnsi="Arial" w:cs="Arial"/>
          <w:sz w:val="24"/>
        </w:rPr>
      </w:pPr>
    </w:p>
    <w:p w:rsidR="00402A21" w:rsidRPr="002129FD" w:rsidRDefault="00402A21" w:rsidP="002129FD">
      <w:p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La aplica</w:t>
      </w:r>
      <w:r w:rsidRPr="002129FD">
        <w:rPr>
          <w:rFonts w:ascii="Arial" w:hAnsi="Arial" w:cs="Arial"/>
          <w:sz w:val="28"/>
        </w:rPr>
        <w:t>ción funciona en una gama muy amplia de navegadores, prácticamente funciona con cualquier navegador, porque gracias a su adaptabilidad se ajusta a su navegador de preferencia</w:t>
      </w:r>
      <w:r w:rsidRPr="002129FD">
        <w:rPr>
          <w:rFonts w:ascii="Arial" w:hAnsi="Arial" w:cs="Arial"/>
          <w:sz w:val="28"/>
        </w:rPr>
        <w:t xml:space="preserve">. </w:t>
      </w:r>
    </w:p>
    <w:p w:rsidR="006F077C" w:rsidRPr="002129FD" w:rsidRDefault="00402A21" w:rsidP="002129FD">
      <w:p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Aun así dispone de</w:t>
      </w:r>
      <w:r w:rsidRPr="002129FD">
        <w:rPr>
          <w:rFonts w:ascii="Arial" w:hAnsi="Arial" w:cs="Arial"/>
          <w:sz w:val="28"/>
        </w:rPr>
        <w:t xml:space="preserve"> ciertos requerimientos</w:t>
      </w:r>
      <w:r w:rsidR="002129FD" w:rsidRPr="002129FD">
        <w:rPr>
          <w:rFonts w:ascii="Arial" w:hAnsi="Arial" w:cs="Arial"/>
          <w:sz w:val="28"/>
        </w:rPr>
        <w:t>:</w:t>
      </w:r>
    </w:p>
    <w:p w:rsidR="002129FD" w:rsidRPr="002129FD" w:rsidRDefault="002129FD" w:rsidP="002129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Conocimiento básico sobre utilización de una  pc y móviles.</w:t>
      </w:r>
    </w:p>
    <w:p w:rsidR="002129FD" w:rsidRPr="002129FD" w:rsidRDefault="002129FD" w:rsidP="002129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Saber sobre navegación web.</w:t>
      </w:r>
    </w:p>
    <w:p w:rsidR="002129FD" w:rsidRDefault="002129FD" w:rsidP="002129FD">
      <w:pPr>
        <w:jc w:val="both"/>
        <w:rPr>
          <w:rFonts w:ascii="Arial" w:hAnsi="Arial" w:cs="Arial"/>
          <w:b/>
          <w:sz w:val="28"/>
        </w:rPr>
      </w:pPr>
      <w:r w:rsidRPr="002129FD">
        <w:rPr>
          <w:rFonts w:ascii="Arial" w:hAnsi="Arial" w:cs="Arial"/>
          <w:b/>
          <w:sz w:val="28"/>
        </w:rPr>
        <w:t>Requerimientos técnicos</w:t>
      </w:r>
    </w:p>
    <w:p w:rsidR="002129FD" w:rsidRPr="002129FD" w:rsidRDefault="002129FD" w:rsidP="002129F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Una computadora o celular con acceso a internet</w:t>
      </w:r>
      <w:r>
        <w:rPr>
          <w:rFonts w:ascii="Arial" w:hAnsi="Arial" w:cs="Arial"/>
          <w:sz w:val="28"/>
        </w:rPr>
        <w:t>.</w:t>
      </w:r>
    </w:p>
    <w:p w:rsidR="002129FD" w:rsidRPr="002129FD" w:rsidRDefault="002129FD" w:rsidP="002129F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2129FD">
        <w:rPr>
          <w:rFonts w:ascii="Arial" w:hAnsi="Arial" w:cs="Arial"/>
          <w:sz w:val="28"/>
        </w:rPr>
        <w:t>Teléfonos celulares que sean inteligentes para poder  descargar la aplicación.</w:t>
      </w:r>
      <w:bookmarkStart w:id="0" w:name="_GoBack"/>
      <w:bookmarkEnd w:id="0"/>
    </w:p>
    <w:sectPr w:rsidR="002129FD" w:rsidRPr="002129FD" w:rsidSect="002129FD">
      <w:headerReference w:type="default" r:id="rId9"/>
      <w:footerReference w:type="default" r:id="rId10"/>
      <w:pgSz w:w="12240" w:h="15840"/>
      <w:pgMar w:top="1417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49" w:rsidRDefault="00852749" w:rsidP="007365EC">
      <w:pPr>
        <w:spacing w:after="0" w:line="240" w:lineRule="auto"/>
      </w:pPr>
      <w:r>
        <w:separator/>
      </w:r>
    </w:p>
  </w:endnote>
  <w:endnote w:type="continuationSeparator" w:id="0">
    <w:p w:rsidR="00852749" w:rsidRDefault="00852749" w:rsidP="0073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29397968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946267216"/>
        </w:sdtPr>
        <w:sdtContent>
          <w:p w:rsidR="002129FD" w:rsidRDefault="002129F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29FD" w:rsidRDefault="002129FD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2129F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" fillcolor="black [3213]" stroked="f">
                      <v:textbox>
                        <w:txbxContent>
                          <w:p w:rsidR="002129FD" w:rsidRDefault="002129FD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2129F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129FD" w:rsidRDefault="002129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49" w:rsidRDefault="00852749" w:rsidP="007365EC">
      <w:pPr>
        <w:spacing w:after="0" w:line="240" w:lineRule="auto"/>
      </w:pPr>
      <w:r>
        <w:separator/>
      </w:r>
    </w:p>
  </w:footnote>
  <w:footnote w:type="continuationSeparator" w:id="0">
    <w:p w:rsidR="00852749" w:rsidRDefault="00852749" w:rsidP="0073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EC" w:rsidRDefault="007365EC" w:rsidP="007365EC">
    <w:pPr>
      <w:pStyle w:val="Encabezado"/>
      <w:jc w:val="right"/>
      <w:rPr>
        <w:noProof/>
        <w:lang w:eastAsia="es-EC"/>
      </w:rPr>
    </w:pPr>
    <w:r>
      <w:rPr>
        <w:noProof/>
        <w:lang w:eastAsia="es-EC"/>
      </w:rPr>
      <w:t xml:space="preserve">                                                                 </w:t>
    </w:r>
    <w:r w:rsidRPr="007365EC">
      <w:rPr>
        <w:noProof/>
        <w:lang w:eastAsia="es-EC"/>
      </w:rPr>
      <w:drawing>
        <wp:inline distT="0" distB="0" distL="0" distR="0">
          <wp:extent cx="2049137" cy="604858"/>
          <wp:effectExtent l="0" t="0" r="8890" b="0"/>
          <wp:docPr id="12" name="Imagen 12" descr="C:\Users\Morales\Desktop\5to semestre\Programacion de Sitios Web\Proyecto\proyecto-PHP\images\crazy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orales\Desktop\5to semestre\Programacion de Sitios Web\Proyecto\proyecto-PHP\images\crazy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799" cy="64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65EC" w:rsidRDefault="007365EC" w:rsidP="007365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7C74"/>
    <w:multiLevelType w:val="hybridMultilevel"/>
    <w:tmpl w:val="7E9213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49DB"/>
    <w:multiLevelType w:val="hybridMultilevel"/>
    <w:tmpl w:val="729C5F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D0109"/>
    <w:multiLevelType w:val="hybridMultilevel"/>
    <w:tmpl w:val="C49875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30518"/>
    <w:multiLevelType w:val="hybridMultilevel"/>
    <w:tmpl w:val="4F2E2B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D6"/>
    <w:rsid w:val="002129FD"/>
    <w:rsid w:val="00310781"/>
    <w:rsid w:val="00402A21"/>
    <w:rsid w:val="004E379A"/>
    <w:rsid w:val="006F077C"/>
    <w:rsid w:val="007365EC"/>
    <w:rsid w:val="00741710"/>
    <w:rsid w:val="00852749"/>
    <w:rsid w:val="00AA77FA"/>
    <w:rsid w:val="00B332FF"/>
    <w:rsid w:val="00B70FCB"/>
    <w:rsid w:val="00BE0279"/>
    <w:rsid w:val="00D67CD6"/>
    <w:rsid w:val="00E63395"/>
    <w:rsid w:val="00E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BDB4879-0C66-461E-BE0A-FB2B95B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36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5EC"/>
  </w:style>
  <w:style w:type="paragraph" w:styleId="Piedepgina">
    <w:name w:val="footer"/>
    <w:basedOn w:val="Normal"/>
    <w:link w:val="PiedepginaCar"/>
    <w:uiPriority w:val="99"/>
    <w:unhideWhenUsed/>
    <w:rsid w:val="00736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5EC"/>
  </w:style>
  <w:style w:type="paragraph" w:styleId="Descripcin">
    <w:name w:val="caption"/>
    <w:basedOn w:val="Normal"/>
    <w:next w:val="Normal"/>
    <w:uiPriority w:val="35"/>
    <w:unhideWhenUsed/>
    <w:qFormat/>
    <w:rsid w:val="007365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41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540C"/>
    <w:pPr>
      <w:ind w:left="720"/>
      <w:contextualSpacing/>
    </w:pPr>
  </w:style>
  <w:style w:type="paragraph" w:customStyle="1" w:styleId="Default">
    <w:name w:val="Default"/>
    <w:rsid w:val="00E633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4B45-C5E4-48D9-B319-BCC625A5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4</cp:revision>
  <dcterms:created xsi:type="dcterms:W3CDTF">2015-02-16T22:11:00Z</dcterms:created>
  <dcterms:modified xsi:type="dcterms:W3CDTF">2015-02-17T02:35:00Z</dcterms:modified>
</cp:coreProperties>
</file>