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x8fm1uorkbaw" w:id="0"/>
      <w:bookmarkEnd w:id="0"/>
      <w:r w:rsidDel="00000000" w:rsidR="00000000" w:rsidRPr="00000000">
        <w:rPr>
          <w:rtl w:val="0"/>
        </w:rPr>
        <w:t xml:space="preserve">Nguyễn Tạ Quang Đức</w:t>
      </w:r>
    </w:p>
    <w:p w:rsidR="00000000" w:rsidDel="00000000" w:rsidP="00000000" w:rsidRDefault="00000000" w:rsidRPr="00000000" w14:paraId="00000002">
      <w:pPr>
        <w:pStyle w:val="Subtitle"/>
        <w:pageBreakBefore w:val="0"/>
        <w:rPr>
          <w:sz w:val="24"/>
          <w:szCs w:val="24"/>
        </w:rPr>
      </w:pPr>
      <w:bookmarkStart w:colFirst="0" w:colLast="0" w:name="_ymi089liagec" w:id="1"/>
      <w:bookmarkEnd w:id="1"/>
      <w:r w:rsidDel="00000000" w:rsidR="00000000" w:rsidRPr="00000000">
        <w:rPr>
          <w:sz w:val="24"/>
          <w:szCs w:val="24"/>
          <w:rtl w:val="0"/>
        </w:rPr>
        <w:t xml:space="preserve">Technical Director - Enterprise Architect</w:t>
      </w:r>
    </w:p>
    <w:p w:rsidR="00000000" w:rsidDel="00000000" w:rsidP="00000000" w:rsidRDefault="00000000" w:rsidRPr="00000000" w14:paraId="00000003">
      <w:pPr>
        <w:pageBreakBefore w:val="0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Tel: xxx</w:t>
      </w:r>
    </w:p>
    <w:p w:rsidR="00000000" w:rsidDel="00000000" w:rsidP="00000000" w:rsidRDefault="00000000" w:rsidRPr="00000000" w14:paraId="00000005">
      <w:pPr>
        <w:pageBreakBefore w:val="0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xxx</w:t>
      </w:r>
    </w:p>
    <w:p w:rsidR="00000000" w:rsidDel="00000000" w:rsidP="00000000" w:rsidRDefault="00000000" w:rsidRPr="00000000" w14:paraId="00000006">
      <w:pPr>
        <w:pStyle w:val="Heading1"/>
        <w:pageBreakBefore w:val="0"/>
        <w:rPr>
          <w:sz w:val="20"/>
          <w:szCs w:val="20"/>
        </w:rPr>
      </w:pPr>
      <w:bookmarkStart w:colFirst="0" w:colLast="0" w:name="_tmugqletanx6" w:id="2"/>
      <w:bookmarkEnd w:id="2"/>
      <w:r w:rsidDel="00000000" w:rsidR="00000000" w:rsidRPr="00000000">
        <w:rPr>
          <w:sz w:val="20"/>
          <w:szCs w:val="20"/>
          <w:rtl w:val="0"/>
        </w:rPr>
        <w:t xml:space="preserve">WHAT I DO</w:t>
      </w:r>
    </w:p>
    <w:p w:rsidR="00000000" w:rsidDel="00000000" w:rsidP="00000000" w:rsidRDefault="00000000" w:rsidRPr="00000000" w14:paraId="00000007">
      <w:pPr>
        <w:pageBreakBefore w:val="0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30" w:before="0" w:line="276" w:lineRule="auto"/>
        <w:ind w:left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Focus in digital transformation &amp; Enterprise architecture.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30" w:before="0" w:line="276" w:lineRule="auto"/>
        <w:ind w:left="27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Planning, budgeting &amp; management for projects.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30" w:before="0" w:line="276" w:lineRule="auto"/>
        <w:ind w:left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15+ years in planning, designing &amp; developing high scalability, availability - enterprise software on cloud platforms (Amazon Web Services, Google Cloud, Microsoft Azure).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30" w:before="0" w:line="276" w:lineRule="auto"/>
        <w:ind w:left="27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5 years in digital transformation, enterprise architecture.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30" w:before="0" w:line="276" w:lineRule="auto"/>
        <w:ind w:left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Hands-on experiences in multiple industries: real estates, hospitality &amp; servicing, retailing, fintech, communication, e-commerce, medicine &amp; pharma.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30" w:before="0" w:line="276" w:lineRule="auto"/>
        <w:ind w:left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Research &amp; build proof-of-concept products.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30" w:before="0" w:line="276" w:lineRule="auto"/>
        <w:ind w:left="270" w:right="302.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Versatile, analytical, problem-solving, dependable, accountable, can-do attitude, rise to the occasion.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30" w:before="0" w:line="276" w:lineRule="auto"/>
        <w:ind w:left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Cloud migration strategy development &amp; implementation for private/public clouds.</w:t>
      </w:r>
    </w:p>
    <w:p w:rsidR="00000000" w:rsidDel="00000000" w:rsidP="00000000" w:rsidRDefault="00000000" w:rsidRPr="00000000" w14:paraId="00000010">
      <w:pPr>
        <w:pStyle w:val="Heading1"/>
        <w:pageBreakBefore w:val="0"/>
        <w:rPr>
          <w:sz w:val="20"/>
          <w:szCs w:val="20"/>
        </w:rPr>
      </w:pPr>
      <w:bookmarkStart w:colFirst="0" w:colLast="0" w:name="_8xdridy70vf6" w:id="3"/>
      <w:bookmarkEnd w:id="3"/>
      <w:r w:rsidDel="00000000" w:rsidR="00000000" w:rsidRPr="00000000">
        <w:rPr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pStyle w:val="Heading2"/>
        <w:rPr>
          <w:b w:val="0"/>
          <w:i w:val="1"/>
          <w:sz w:val="20"/>
          <w:szCs w:val="20"/>
        </w:rPr>
      </w:pPr>
      <w:bookmarkStart w:colFirst="0" w:colLast="0" w:name="_v54gi9z5wfw3" w:id="4"/>
      <w:bookmarkEnd w:id="4"/>
      <w:r w:rsidDel="00000000" w:rsidR="00000000" w:rsidRPr="00000000">
        <w:rPr>
          <w:sz w:val="20"/>
          <w:szCs w:val="20"/>
          <w:rtl w:val="0"/>
        </w:rPr>
        <w:t xml:space="preserve">Drcom Group, </w:t>
      </w:r>
      <w:r w:rsidDel="00000000" w:rsidR="00000000" w:rsidRPr="00000000">
        <w:rPr>
          <w:b w:val="0"/>
          <w:sz w:val="20"/>
          <w:szCs w:val="20"/>
          <w:rtl w:val="0"/>
        </w:rPr>
        <w:t xml:space="preserve">Ho Chi Minh city — 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Technical Director</w:t>
      </w:r>
    </w:p>
    <w:p w:rsidR="00000000" w:rsidDel="00000000" w:rsidP="00000000" w:rsidRDefault="00000000" w:rsidRPr="00000000" w14:paraId="00000012">
      <w:pPr>
        <w:pStyle w:val="Heading3"/>
        <w:rPr>
          <w:sz w:val="20"/>
          <w:szCs w:val="20"/>
        </w:rPr>
      </w:pPr>
      <w:bookmarkStart w:colFirst="0" w:colLast="0" w:name="_e2mah6qkyzr8" w:id="5"/>
      <w:bookmarkEnd w:id="5"/>
      <w:r w:rsidDel="00000000" w:rsidR="00000000" w:rsidRPr="00000000">
        <w:rPr>
          <w:sz w:val="20"/>
          <w:szCs w:val="20"/>
          <w:rtl w:val="0"/>
        </w:rPr>
        <w:t xml:space="preserve">October 2021 -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a new business segment for the group, focusing on technical consultancy &amp; deployment.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in the presale efforts for multiple projects with biggest global pharmaceutical corporations..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 technical consultation &amp; support to clients in order to implement, improve digital transformation, omni-channel acquisition performance, reduce internal overhead.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Plan, budget costs for all technical projects and over all technical spending. Build, streamline &amp; enforce processes to ensure quality, timeline for both internal &amp; external clients.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Delivered over 40 projects to clients. Manage sub-vendors with 60+ headcounts.</w:t>
      </w:r>
    </w:p>
    <w:p w:rsidR="00000000" w:rsidDel="00000000" w:rsidP="00000000" w:rsidRDefault="00000000" w:rsidRPr="00000000" w14:paraId="00000018">
      <w:pPr>
        <w:pStyle w:val="Heading2"/>
        <w:pageBreakBefore w:val="0"/>
        <w:rPr>
          <w:b w:val="0"/>
          <w:i w:val="1"/>
          <w:sz w:val="20"/>
          <w:szCs w:val="20"/>
        </w:rPr>
      </w:pPr>
      <w:bookmarkStart w:colFirst="0" w:colLast="0" w:name="_xzsb8o3kngyj" w:id="6"/>
      <w:bookmarkEnd w:id="6"/>
      <w:r w:rsidDel="00000000" w:rsidR="00000000" w:rsidRPr="00000000">
        <w:rPr>
          <w:sz w:val="20"/>
          <w:szCs w:val="20"/>
          <w:rtl w:val="0"/>
        </w:rPr>
        <w:t xml:space="preserve">FLC, </w:t>
      </w:r>
      <w:r w:rsidDel="00000000" w:rsidR="00000000" w:rsidRPr="00000000">
        <w:rPr>
          <w:b w:val="0"/>
          <w:sz w:val="20"/>
          <w:szCs w:val="20"/>
          <w:rtl w:val="0"/>
        </w:rPr>
        <w:t xml:space="preserve">Hanoi — 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CTO &amp; Deputy Director of Digital Transformation &amp; Affiliated Products Center</w:t>
      </w:r>
    </w:p>
    <w:p w:rsidR="00000000" w:rsidDel="00000000" w:rsidP="00000000" w:rsidRDefault="00000000" w:rsidRPr="00000000" w14:paraId="00000019">
      <w:pPr>
        <w:pStyle w:val="Heading3"/>
        <w:pageBreakBefore w:val="0"/>
        <w:rPr>
          <w:sz w:val="20"/>
          <w:szCs w:val="20"/>
        </w:rPr>
      </w:pPr>
      <w:bookmarkStart w:colFirst="0" w:colLast="0" w:name="_yhkx5jkhbjcw" w:id="7"/>
      <w:bookmarkEnd w:id="7"/>
      <w:r w:rsidDel="00000000" w:rsidR="00000000" w:rsidRPr="00000000">
        <w:rPr>
          <w:sz w:val="20"/>
          <w:szCs w:val="20"/>
          <w:rtl w:val="0"/>
        </w:rPr>
        <w:t xml:space="preserve">September 2020 - October 2021</w:t>
      </w:r>
    </w:p>
    <w:p w:rsidR="00000000" w:rsidDel="00000000" w:rsidP="00000000" w:rsidRDefault="00000000" w:rsidRPr="00000000" w14:paraId="0000001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Plan, budget &amp; design for corporate software architecture. Responsible for the deployments of  several projects: Digilink, Digiland, Data Lake &amp; internal tools, PMS, CRM, Voucher management system, Call Center, Digital wallet &amp; digital payment.</w:t>
      </w:r>
    </w:p>
    <w:p w:rsidR="00000000" w:rsidDel="00000000" w:rsidP="00000000" w:rsidRDefault="00000000" w:rsidRPr="00000000" w14:paraId="0000001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 support &amp; planning for both FLC Group and subsidiary companies in technical &amp; software architecture aspects.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sz w:val="20"/>
          <w:szCs w:val="20"/>
          <w:rtl w:val="0"/>
        </w:rPr>
        <w:t xml:space="preserve">Work with software vendors to deliver projects, and major banks (BIDV, MSB, OCB, NCB) to provide payment solutions &amp; integrations.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rPr>
          <w:b w:val="0"/>
          <w:i w:val="1"/>
          <w:sz w:val="20"/>
          <w:szCs w:val="20"/>
        </w:rPr>
      </w:pPr>
      <w:bookmarkStart w:colFirst="0" w:colLast="0" w:name="_rfgvkg2ifhfd" w:id="8"/>
      <w:bookmarkEnd w:id="8"/>
      <w:r w:rsidDel="00000000" w:rsidR="00000000" w:rsidRPr="00000000">
        <w:rPr>
          <w:sz w:val="20"/>
          <w:szCs w:val="20"/>
          <w:rtl w:val="0"/>
        </w:rPr>
        <w:t xml:space="preserve">Vinpearl, </w:t>
      </w:r>
      <w:r w:rsidDel="00000000" w:rsidR="00000000" w:rsidRPr="00000000">
        <w:rPr>
          <w:b w:val="0"/>
          <w:sz w:val="20"/>
          <w:szCs w:val="20"/>
          <w:rtl w:val="0"/>
        </w:rPr>
        <w:t xml:space="preserve">Hanoi — 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Digital Transformation Expert &amp; Enterprise Architect</w:t>
      </w:r>
    </w:p>
    <w:p w:rsidR="00000000" w:rsidDel="00000000" w:rsidP="00000000" w:rsidRDefault="00000000" w:rsidRPr="00000000" w14:paraId="0000001E">
      <w:pPr>
        <w:pStyle w:val="Heading3"/>
        <w:pageBreakBefore w:val="0"/>
        <w:rPr>
          <w:sz w:val="20"/>
          <w:szCs w:val="20"/>
        </w:rPr>
      </w:pPr>
      <w:bookmarkStart w:colFirst="0" w:colLast="0" w:name="_n64fgzu3lwuy" w:id="9"/>
      <w:bookmarkEnd w:id="9"/>
      <w:r w:rsidDel="00000000" w:rsidR="00000000" w:rsidRPr="00000000">
        <w:rPr>
          <w:sz w:val="20"/>
          <w:szCs w:val="20"/>
          <w:rtl w:val="0"/>
        </w:rPr>
        <w:t xml:space="preserve">September 2019 - August 2020</w:t>
      </w:r>
    </w:p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 architecture &amp; plan for several projects: My Vinpearl, Wifi Marketing, Travel Agency Portal, Data Lake.</w:t>
      </w:r>
    </w:p>
    <w:p w:rsidR="00000000" w:rsidDel="00000000" w:rsidP="00000000" w:rsidRDefault="00000000" w:rsidRPr="00000000" w14:paraId="0000002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Migrate existing systems to Amazon Web Services, Microsoft Azure to improve performance and decrease costs.</w:t>
      </w:r>
    </w:p>
    <w:p w:rsidR="00000000" w:rsidDel="00000000" w:rsidP="00000000" w:rsidRDefault="00000000" w:rsidRPr="00000000" w14:paraId="0000002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 with vendors to deliver PMS, CRS projects. Cooperate with Deloitte, Gartner to strategize digital transformation roadmap for Vinpearl in 1 year, 2 years, and 5 years period.</w:t>
      </w:r>
    </w:p>
    <w:p w:rsidR="00000000" w:rsidDel="00000000" w:rsidP="00000000" w:rsidRDefault="00000000" w:rsidRPr="00000000" w14:paraId="00000022">
      <w:pPr>
        <w:pStyle w:val="Heading2"/>
        <w:pageBreakBefore w:val="0"/>
        <w:rPr>
          <w:b w:val="0"/>
          <w:i w:val="1"/>
          <w:sz w:val="20"/>
          <w:szCs w:val="20"/>
        </w:rPr>
      </w:pPr>
      <w:bookmarkStart w:colFirst="0" w:colLast="0" w:name="_wj0puh61kxsr" w:id="10"/>
      <w:bookmarkEnd w:id="10"/>
      <w:r w:rsidDel="00000000" w:rsidR="00000000" w:rsidRPr="00000000">
        <w:rPr>
          <w:sz w:val="20"/>
          <w:szCs w:val="20"/>
          <w:rtl w:val="0"/>
        </w:rPr>
        <w:t xml:space="preserve">Kompa Group, </w:t>
      </w:r>
      <w:r w:rsidDel="00000000" w:rsidR="00000000" w:rsidRPr="00000000">
        <w:rPr>
          <w:b w:val="0"/>
          <w:sz w:val="20"/>
          <w:szCs w:val="20"/>
          <w:rtl w:val="0"/>
        </w:rPr>
        <w:t xml:space="preserve">HCMC — 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Technical Manager</w:t>
      </w:r>
    </w:p>
    <w:p w:rsidR="00000000" w:rsidDel="00000000" w:rsidP="00000000" w:rsidRDefault="00000000" w:rsidRPr="00000000" w14:paraId="00000023">
      <w:pPr>
        <w:pStyle w:val="Heading3"/>
        <w:pageBreakBefore w:val="0"/>
        <w:rPr>
          <w:sz w:val="20"/>
          <w:szCs w:val="20"/>
        </w:rPr>
      </w:pPr>
      <w:bookmarkStart w:colFirst="0" w:colLast="0" w:name="_8hk593fs3sag" w:id="11"/>
      <w:bookmarkEnd w:id="11"/>
      <w:r w:rsidDel="00000000" w:rsidR="00000000" w:rsidRPr="00000000">
        <w:rPr>
          <w:sz w:val="20"/>
          <w:szCs w:val="20"/>
          <w:rtl w:val="0"/>
        </w:rPr>
        <w:t xml:space="preserve">October 2018 - September 2019</w:t>
      </w:r>
    </w:p>
    <w:p w:rsidR="00000000" w:rsidDel="00000000" w:rsidP="00000000" w:rsidRDefault="00000000" w:rsidRPr="00000000" w14:paraId="0000002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Lead the development team of 6 fulltime developers to develop and operate Stock AI mobile applications.</w:t>
      </w:r>
    </w:p>
    <w:p w:rsidR="00000000" w:rsidDel="00000000" w:rsidP="00000000" w:rsidRDefault="00000000" w:rsidRPr="00000000" w14:paraId="0000002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 digital transformation consulting services &amp; solutions to: ACB, MBBank, SSI, VPBank.</w:t>
      </w:r>
    </w:p>
    <w:p w:rsidR="00000000" w:rsidDel="00000000" w:rsidP="00000000" w:rsidRDefault="00000000" w:rsidRPr="00000000" w14:paraId="00000026">
      <w:pPr>
        <w:pStyle w:val="Heading2"/>
        <w:pageBreakBefore w:val="0"/>
        <w:rPr>
          <w:b w:val="0"/>
          <w:i w:val="1"/>
          <w:sz w:val="20"/>
          <w:szCs w:val="20"/>
        </w:rPr>
      </w:pPr>
      <w:bookmarkStart w:colFirst="0" w:colLast="0" w:name="_1hxcpsc1hco2" w:id="12"/>
      <w:bookmarkEnd w:id="12"/>
      <w:r w:rsidDel="00000000" w:rsidR="00000000" w:rsidRPr="00000000">
        <w:rPr>
          <w:sz w:val="20"/>
          <w:szCs w:val="20"/>
          <w:rtl w:val="0"/>
        </w:rPr>
        <w:t xml:space="preserve">Nami Corporation, </w:t>
      </w:r>
      <w:r w:rsidDel="00000000" w:rsidR="00000000" w:rsidRPr="00000000">
        <w:rPr>
          <w:b w:val="0"/>
          <w:sz w:val="20"/>
          <w:szCs w:val="20"/>
          <w:rtl w:val="0"/>
        </w:rPr>
        <w:t xml:space="preserve">Hanoi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0"/>
          <w:sz w:val="20"/>
          <w:szCs w:val="20"/>
          <w:rtl w:val="0"/>
        </w:rPr>
        <w:t xml:space="preserve">— 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Head of Tech Department</w:t>
      </w:r>
    </w:p>
    <w:p w:rsidR="00000000" w:rsidDel="00000000" w:rsidP="00000000" w:rsidRDefault="00000000" w:rsidRPr="00000000" w14:paraId="00000027">
      <w:pPr>
        <w:pStyle w:val="Heading3"/>
        <w:pageBreakBefore w:val="0"/>
        <w:rPr>
          <w:sz w:val="20"/>
          <w:szCs w:val="20"/>
        </w:rPr>
      </w:pPr>
      <w:bookmarkStart w:colFirst="0" w:colLast="0" w:name="_ybypdmed418m" w:id="13"/>
      <w:bookmarkEnd w:id="13"/>
      <w:r w:rsidDel="00000000" w:rsidR="00000000" w:rsidRPr="00000000">
        <w:rPr>
          <w:sz w:val="20"/>
          <w:szCs w:val="20"/>
          <w:rtl w:val="0"/>
        </w:rPr>
        <w:t xml:space="preserve">September</w:t>
      </w:r>
      <w:r w:rsidDel="00000000" w:rsidR="00000000" w:rsidRPr="00000000">
        <w:rPr>
          <w:sz w:val="20"/>
          <w:szCs w:val="20"/>
          <w:rtl w:val="0"/>
        </w:rPr>
        <w:t xml:space="preserve"> 2017 - September 2018</w:t>
      </w:r>
    </w:p>
    <w:p w:rsidR="00000000" w:rsidDel="00000000" w:rsidP="00000000" w:rsidRDefault="00000000" w:rsidRPr="00000000" w14:paraId="0000002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 a team of 12 developers. Manage all aspects of software development cycles.</w:t>
      </w:r>
    </w:p>
    <w:p w:rsidR="00000000" w:rsidDel="00000000" w:rsidP="00000000" w:rsidRDefault="00000000" w:rsidRPr="00000000" w14:paraId="0000002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Deliver several projects from scratch to operational quality: Nami Exchange, Nami Assistant, Nami Labs, Nami Binary Options, VEEP.</w:t>
      </w:r>
    </w:p>
    <w:p w:rsidR="00000000" w:rsidDel="00000000" w:rsidP="00000000" w:rsidRDefault="00000000" w:rsidRPr="00000000" w14:paraId="0000002A">
      <w:pPr>
        <w:pStyle w:val="Heading2"/>
        <w:pageBreakBefore w:val="0"/>
        <w:rPr>
          <w:b w:val="0"/>
          <w:i w:val="1"/>
          <w:sz w:val="20"/>
          <w:szCs w:val="20"/>
        </w:rPr>
      </w:pPr>
      <w:bookmarkStart w:colFirst="0" w:colLast="0" w:name="_jpd1zzd1ya0f" w:id="14"/>
      <w:bookmarkEnd w:id="14"/>
      <w:r w:rsidDel="00000000" w:rsidR="00000000" w:rsidRPr="00000000">
        <w:rPr>
          <w:sz w:val="20"/>
          <w:szCs w:val="20"/>
          <w:rtl w:val="0"/>
        </w:rPr>
        <w:t xml:space="preserve">Codeforce Vina, </w:t>
      </w:r>
      <w:r w:rsidDel="00000000" w:rsidR="00000000" w:rsidRPr="00000000">
        <w:rPr>
          <w:b w:val="0"/>
          <w:sz w:val="20"/>
          <w:szCs w:val="20"/>
          <w:rtl w:val="0"/>
        </w:rPr>
        <w:t xml:space="preserve">HCMC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0"/>
          <w:sz w:val="20"/>
          <w:szCs w:val="20"/>
          <w:rtl w:val="0"/>
        </w:rPr>
        <w:t xml:space="preserve">— 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Senior Developer, Software Architect</w:t>
      </w:r>
    </w:p>
    <w:p w:rsidR="00000000" w:rsidDel="00000000" w:rsidP="00000000" w:rsidRDefault="00000000" w:rsidRPr="00000000" w14:paraId="0000002B">
      <w:pPr>
        <w:pStyle w:val="Heading3"/>
        <w:pageBreakBefore w:val="0"/>
        <w:rPr>
          <w:sz w:val="20"/>
          <w:szCs w:val="20"/>
        </w:rPr>
      </w:pPr>
      <w:bookmarkStart w:colFirst="0" w:colLast="0" w:name="_xpitg4lik8ih" w:id="15"/>
      <w:bookmarkEnd w:id="15"/>
      <w:r w:rsidDel="00000000" w:rsidR="00000000" w:rsidRPr="00000000">
        <w:rPr>
          <w:sz w:val="20"/>
          <w:szCs w:val="20"/>
          <w:rtl w:val="0"/>
        </w:rPr>
        <w:t xml:space="preserve">December 2014 - September 2017</w:t>
      </w:r>
    </w:p>
    <w:p w:rsidR="00000000" w:rsidDel="00000000" w:rsidP="00000000" w:rsidRDefault="00000000" w:rsidRPr="00000000" w14:paraId="0000002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 &amp; maintain ResalesOnline, a B2B real-estates platform focused primarily in Spain.</w:t>
      </w:r>
    </w:p>
    <w:p w:rsidR="00000000" w:rsidDel="00000000" w:rsidP="00000000" w:rsidRDefault="00000000" w:rsidRPr="00000000" w14:paraId="0000002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Plan, design &amp; develop PropExtra, PropQ, portal &amp; back-office platform for real-estates agency in Spain.</w:t>
      </w:r>
    </w:p>
    <w:p w:rsidR="00000000" w:rsidDel="00000000" w:rsidP="00000000" w:rsidRDefault="00000000" w:rsidRPr="00000000" w14:paraId="0000002E">
      <w:pPr>
        <w:pStyle w:val="Heading2"/>
        <w:pageBreakBefore w:val="0"/>
        <w:rPr>
          <w:b w:val="0"/>
          <w:i w:val="1"/>
          <w:sz w:val="20"/>
          <w:szCs w:val="20"/>
        </w:rPr>
      </w:pPr>
      <w:bookmarkStart w:colFirst="0" w:colLast="0" w:name="_yjixz1rifdec" w:id="16"/>
      <w:bookmarkEnd w:id="16"/>
      <w:r w:rsidDel="00000000" w:rsidR="00000000" w:rsidRPr="00000000">
        <w:rPr>
          <w:sz w:val="20"/>
          <w:szCs w:val="20"/>
          <w:rtl w:val="0"/>
        </w:rPr>
        <w:t xml:space="preserve">Dai Viet Group, </w:t>
      </w:r>
      <w:r w:rsidDel="00000000" w:rsidR="00000000" w:rsidRPr="00000000">
        <w:rPr>
          <w:b w:val="0"/>
          <w:sz w:val="20"/>
          <w:szCs w:val="20"/>
          <w:rtl w:val="0"/>
        </w:rPr>
        <w:t xml:space="preserve">Hanoi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0"/>
          <w:sz w:val="20"/>
          <w:szCs w:val="20"/>
          <w:rtl w:val="0"/>
        </w:rPr>
        <w:t xml:space="preserve">— 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Senior Developer</w:t>
      </w:r>
    </w:p>
    <w:p w:rsidR="00000000" w:rsidDel="00000000" w:rsidP="00000000" w:rsidRDefault="00000000" w:rsidRPr="00000000" w14:paraId="0000002F">
      <w:pPr>
        <w:pStyle w:val="Heading3"/>
        <w:pageBreakBefore w:val="0"/>
        <w:rPr>
          <w:sz w:val="20"/>
          <w:szCs w:val="20"/>
        </w:rPr>
      </w:pPr>
      <w:bookmarkStart w:colFirst="0" w:colLast="0" w:name="_pow9pteijjpu" w:id="17"/>
      <w:bookmarkEnd w:id="17"/>
      <w:r w:rsidDel="00000000" w:rsidR="00000000" w:rsidRPr="00000000">
        <w:rPr>
          <w:sz w:val="20"/>
          <w:szCs w:val="20"/>
          <w:rtl w:val="0"/>
        </w:rPr>
        <w:t xml:space="preserve">May 2014 - December 2014</w:t>
      </w:r>
    </w:p>
    <w:p w:rsidR="00000000" w:rsidDel="00000000" w:rsidP="00000000" w:rsidRDefault="00000000" w:rsidRPr="00000000" w14:paraId="0000003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 the structure of web application, advise team members with technical issues. Research and apply new technologies/solutions to solve problems. Supervise code quality.</w:t>
      </w:r>
    </w:p>
    <w:p w:rsidR="00000000" w:rsidDel="00000000" w:rsidP="00000000" w:rsidRDefault="00000000" w:rsidRPr="00000000" w14:paraId="00000031">
      <w:pPr>
        <w:pStyle w:val="Heading2"/>
        <w:pageBreakBefore w:val="0"/>
        <w:rPr>
          <w:b w:val="0"/>
          <w:i w:val="1"/>
          <w:sz w:val="20"/>
          <w:szCs w:val="20"/>
        </w:rPr>
      </w:pPr>
      <w:bookmarkStart w:colFirst="0" w:colLast="0" w:name="_fc28llpmwi52" w:id="18"/>
      <w:bookmarkEnd w:id="18"/>
      <w:r w:rsidDel="00000000" w:rsidR="00000000" w:rsidRPr="00000000">
        <w:rPr>
          <w:sz w:val="20"/>
          <w:szCs w:val="20"/>
          <w:rtl w:val="0"/>
        </w:rPr>
        <w:t xml:space="preserve">APL Solutions, </w:t>
      </w:r>
      <w:r w:rsidDel="00000000" w:rsidR="00000000" w:rsidRPr="00000000">
        <w:rPr>
          <w:b w:val="0"/>
          <w:sz w:val="20"/>
          <w:szCs w:val="20"/>
          <w:rtl w:val="0"/>
        </w:rPr>
        <w:t xml:space="preserve">Hanoi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0"/>
          <w:sz w:val="20"/>
          <w:szCs w:val="20"/>
          <w:rtl w:val="0"/>
        </w:rPr>
        <w:t xml:space="preserve">— 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Senior Developer</w:t>
      </w:r>
    </w:p>
    <w:p w:rsidR="00000000" w:rsidDel="00000000" w:rsidP="00000000" w:rsidRDefault="00000000" w:rsidRPr="00000000" w14:paraId="00000032">
      <w:pPr>
        <w:pStyle w:val="Heading3"/>
        <w:pageBreakBefore w:val="0"/>
        <w:rPr>
          <w:sz w:val="20"/>
          <w:szCs w:val="20"/>
        </w:rPr>
      </w:pPr>
      <w:bookmarkStart w:colFirst="0" w:colLast="0" w:name="_8dne58unl8vo" w:id="19"/>
      <w:bookmarkEnd w:id="19"/>
      <w:r w:rsidDel="00000000" w:rsidR="00000000" w:rsidRPr="00000000">
        <w:rPr>
          <w:sz w:val="20"/>
          <w:szCs w:val="20"/>
          <w:rtl w:val="0"/>
        </w:rPr>
        <w:t xml:space="preserve">May 2013 - May 2014</w:t>
      </w:r>
    </w:p>
    <w:p w:rsidR="00000000" w:rsidDel="00000000" w:rsidP="00000000" w:rsidRDefault="00000000" w:rsidRPr="00000000" w14:paraId="0000003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 a template framework for Joomla, namely Zo2 Framework.</w:t>
      </w:r>
    </w:p>
    <w:p w:rsidR="00000000" w:rsidDel="00000000" w:rsidP="00000000" w:rsidRDefault="00000000" w:rsidRPr="00000000" w14:paraId="00000034">
      <w:pPr>
        <w:pStyle w:val="Heading2"/>
        <w:pageBreakBefore w:val="0"/>
        <w:rPr>
          <w:b w:val="0"/>
          <w:i w:val="1"/>
          <w:sz w:val="20"/>
          <w:szCs w:val="20"/>
        </w:rPr>
      </w:pPr>
      <w:bookmarkStart w:colFirst="0" w:colLast="0" w:name="_ta7jfj8o9a68" w:id="20"/>
      <w:bookmarkEnd w:id="20"/>
      <w:r w:rsidDel="00000000" w:rsidR="00000000" w:rsidRPr="00000000">
        <w:rPr>
          <w:sz w:val="20"/>
          <w:szCs w:val="20"/>
          <w:rtl w:val="0"/>
        </w:rPr>
        <w:t xml:space="preserve">VC Corporation, </w:t>
      </w:r>
      <w:r w:rsidDel="00000000" w:rsidR="00000000" w:rsidRPr="00000000">
        <w:rPr>
          <w:b w:val="0"/>
          <w:sz w:val="20"/>
          <w:szCs w:val="20"/>
          <w:rtl w:val="0"/>
        </w:rPr>
        <w:t xml:space="preserve">Hanoi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0"/>
          <w:sz w:val="20"/>
          <w:szCs w:val="20"/>
          <w:rtl w:val="0"/>
        </w:rPr>
        <w:t xml:space="preserve">— 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Junior and Senior Developer</w:t>
      </w:r>
    </w:p>
    <w:p w:rsidR="00000000" w:rsidDel="00000000" w:rsidP="00000000" w:rsidRDefault="00000000" w:rsidRPr="00000000" w14:paraId="00000035">
      <w:pPr>
        <w:pStyle w:val="Heading3"/>
        <w:pageBreakBefore w:val="0"/>
        <w:rPr>
          <w:sz w:val="20"/>
          <w:szCs w:val="20"/>
        </w:rPr>
      </w:pPr>
      <w:bookmarkStart w:colFirst="0" w:colLast="0" w:name="_kg7s20vnz5tl" w:id="21"/>
      <w:bookmarkEnd w:id="21"/>
      <w:r w:rsidDel="00000000" w:rsidR="00000000" w:rsidRPr="00000000">
        <w:rPr>
          <w:sz w:val="20"/>
          <w:szCs w:val="20"/>
          <w:rtl w:val="0"/>
        </w:rPr>
        <w:t xml:space="preserve">December 2009 - May 2013</w:t>
      </w:r>
    </w:p>
    <w:p w:rsidR="00000000" w:rsidDel="00000000" w:rsidP="00000000" w:rsidRDefault="00000000" w:rsidRPr="00000000" w14:paraId="0000003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Supervise and develop kenh14.vn and other websites. Develop websites that can handle heavy traffic.</w:t>
      </w:r>
    </w:p>
    <w:p w:rsidR="00000000" w:rsidDel="00000000" w:rsidP="00000000" w:rsidRDefault="00000000" w:rsidRPr="00000000" w14:paraId="0000003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Frontend developing, developing website application (One Page App) with javascript frameworks. Research new technology and apply to current projects.</w:t>
      </w:r>
    </w:p>
    <w:p w:rsidR="00000000" w:rsidDel="00000000" w:rsidP="00000000" w:rsidRDefault="00000000" w:rsidRPr="00000000" w14:paraId="00000038">
      <w:pPr>
        <w:pStyle w:val="Heading1"/>
        <w:pageBreakBefore w:val="0"/>
        <w:rPr>
          <w:color w:val="b7b7b7"/>
          <w:sz w:val="20"/>
          <w:szCs w:val="20"/>
        </w:rPr>
      </w:pPr>
      <w:bookmarkStart w:colFirst="0" w:colLast="0" w:name="_yk8luflkpwij" w:id="22"/>
      <w:bookmarkEnd w:id="22"/>
      <w:r w:rsidDel="00000000" w:rsidR="00000000" w:rsidRPr="00000000">
        <w:rPr>
          <w:sz w:val="20"/>
          <w:szCs w:val="20"/>
          <w:rtl w:val="0"/>
        </w:rPr>
        <w:t xml:space="preserve">EDUCATION &amp;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ageBreakBefore w:val="0"/>
        <w:rPr>
          <w:b w:val="0"/>
          <w:i w:val="1"/>
          <w:sz w:val="20"/>
          <w:szCs w:val="20"/>
        </w:rPr>
      </w:pPr>
      <w:bookmarkStart w:colFirst="0" w:colLast="0" w:name="_6wymnhinx9q5" w:id="23"/>
      <w:bookmarkEnd w:id="23"/>
      <w:r w:rsidDel="00000000" w:rsidR="00000000" w:rsidRPr="00000000">
        <w:rPr>
          <w:sz w:val="20"/>
          <w:szCs w:val="20"/>
          <w:rtl w:val="0"/>
        </w:rPr>
        <w:t xml:space="preserve">FPT Aptech, </w:t>
      </w:r>
      <w:r w:rsidDel="00000000" w:rsidR="00000000" w:rsidRPr="00000000">
        <w:rPr>
          <w:b w:val="0"/>
          <w:sz w:val="20"/>
          <w:szCs w:val="20"/>
          <w:rtl w:val="0"/>
        </w:rPr>
        <w:t xml:space="preserve">Hanoi — 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HDSE</w:t>
      </w:r>
    </w:p>
    <w:p w:rsidR="00000000" w:rsidDel="00000000" w:rsidP="00000000" w:rsidRDefault="00000000" w:rsidRPr="00000000" w14:paraId="0000003A">
      <w:pPr>
        <w:pStyle w:val="Heading3"/>
        <w:pageBreakBefore w:val="0"/>
        <w:rPr>
          <w:sz w:val="20"/>
          <w:szCs w:val="20"/>
        </w:rPr>
      </w:pPr>
      <w:bookmarkStart w:colFirst="0" w:colLast="0" w:name="_7vtcyzeczjot" w:id="24"/>
      <w:bookmarkEnd w:id="24"/>
      <w:r w:rsidDel="00000000" w:rsidR="00000000" w:rsidRPr="00000000">
        <w:rPr>
          <w:sz w:val="20"/>
          <w:szCs w:val="20"/>
          <w:rtl w:val="0"/>
        </w:rPr>
        <w:t xml:space="preserve">2006 - 2009</w:t>
      </w:r>
    </w:p>
    <w:p w:rsidR="00000000" w:rsidDel="00000000" w:rsidP="00000000" w:rsidRDefault="00000000" w:rsidRPr="00000000" w14:paraId="0000003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Course: International Programmer</w:t>
      </w:r>
    </w:p>
    <w:p w:rsidR="00000000" w:rsidDel="00000000" w:rsidP="00000000" w:rsidRDefault="00000000" w:rsidRPr="00000000" w14:paraId="0000003C">
      <w:pPr>
        <w:pStyle w:val="Heading2"/>
        <w:pageBreakBefore w:val="0"/>
        <w:rPr>
          <w:b w:val="0"/>
          <w:i w:val="1"/>
          <w:sz w:val="20"/>
          <w:szCs w:val="20"/>
        </w:rPr>
      </w:pPr>
      <w:bookmarkStart w:colFirst="0" w:colLast="0" w:name="_czfiadnsgnzp" w:id="25"/>
      <w:bookmarkEnd w:id="25"/>
      <w:r w:rsidDel="00000000" w:rsidR="00000000" w:rsidRPr="00000000">
        <w:rPr>
          <w:sz w:val="20"/>
          <w:szCs w:val="20"/>
          <w:rtl w:val="0"/>
        </w:rPr>
        <w:t xml:space="preserve">Amazon Web Services, </w:t>
      </w:r>
      <w:r w:rsidDel="00000000" w:rsidR="00000000" w:rsidRPr="00000000">
        <w:rPr>
          <w:b w:val="0"/>
          <w:sz w:val="20"/>
          <w:szCs w:val="20"/>
          <w:rtl w:val="0"/>
        </w:rPr>
        <w:t xml:space="preserve">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ageBreakBefore w:val="0"/>
        <w:rPr>
          <w:sz w:val="20"/>
          <w:szCs w:val="20"/>
        </w:rPr>
      </w:pPr>
      <w:bookmarkStart w:colFirst="0" w:colLast="0" w:name="_miiyt1y6sl7g" w:id="26"/>
      <w:bookmarkEnd w:id="26"/>
      <w:r w:rsidDel="00000000" w:rsidR="00000000" w:rsidRPr="00000000">
        <w:rPr>
          <w:sz w:val="20"/>
          <w:szCs w:val="20"/>
          <w:rtl w:val="0"/>
        </w:rPr>
        <w:t xml:space="preserve">2015</w:t>
      </w:r>
    </w:p>
    <w:p w:rsidR="00000000" w:rsidDel="00000000" w:rsidP="00000000" w:rsidRDefault="00000000" w:rsidRPr="00000000" w14:paraId="0000003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Certificate: AWS Certified Solution Architect - Associate</w:t>
      </w:r>
    </w:p>
    <w:p w:rsidR="00000000" w:rsidDel="00000000" w:rsidP="00000000" w:rsidRDefault="00000000" w:rsidRPr="00000000" w14:paraId="0000003F">
      <w:pPr>
        <w:pStyle w:val="Heading1"/>
        <w:pageBreakBefore w:val="0"/>
        <w:rPr/>
      </w:pPr>
      <w:bookmarkStart w:colFirst="0" w:colLast="0" w:name="_fn9uv59dktby" w:id="27"/>
      <w:bookmarkEnd w:id="27"/>
      <w:r w:rsidDel="00000000" w:rsidR="00000000" w:rsidRPr="00000000">
        <w:rPr>
          <w:sz w:val="20"/>
          <w:szCs w:val="20"/>
          <w:rtl w:val="0"/>
        </w:rPr>
        <w:t xml:space="preserve">LANGUAGE SKILLS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1051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7"/>
        <w:gridCol w:w="5257"/>
        <w:tblGridChange w:id="0">
          <w:tblGrid>
            <w:gridCol w:w="5257"/>
            <w:gridCol w:w="52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Vietnamese: native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English: fluent</w:t>
            </w:r>
          </w:p>
        </w:tc>
      </w:tr>
    </w:tbl>
    <w:p w:rsidR="00000000" w:rsidDel="00000000" w:rsidP="00000000" w:rsidRDefault="00000000" w:rsidRPr="00000000" w14:paraId="00000042">
      <w:pPr>
        <w:pStyle w:val="Heading1"/>
        <w:pageBreakBefore w:val="0"/>
        <w:rPr/>
      </w:pPr>
      <w:bookmarkStart w:colFirst="0" w:colLast="0" w:name="_istxak3ngl5g" w:id="28"/>
      <w:bookmarkEnd w:id="28"/>
      <w:r w:rsidDel="00000000" w:rsidR="00000000" w:rsidRPr="00000000">
        <w:rPr>
          <w:sz w:val="20"/>
          <w:szCs w:val="20"/>
          <w:rtl w:val="0"/>
        </w:rPr>
        <w:t xml:space="preserve">TECHNICAL SKILLS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1051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7"/>
        <w:gridCol w:w="5257"/>
        <w:tblGridChange w:id="0">
          <w:tblGrid>
            <w:gridCol w:w="5257"/>
            <w:gridCol w:w="52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before="0"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Computing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before="0"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Artificial Intelligence / Machine Learning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before="0"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development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before="0"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1"/>
        <w:pageBreakBefore w:val="0"/>
        <w:rPr/>
      </w:pPr>
      <w:bookmarkStart w:colFirst="0" w:colLast="0" w:name="_87g8umncj0do" w:id="29"/>
      <w:bookmarkEnd w:id="29"/>
      <w:r w:rsidDel="00000000" w:rsidR="00000000" w:rsidRPr="00000000">
        <w:rPr>
          <w:sz w:val="20"/>
          <w:szCs w:val="20"/>
          <w:rtl w:val="0"/>
        </w:rPr>
        <w:t xml:space="preserve">SOFT SKILLS</w:t>
        <w:br w:type="textWrapping"/>
      </w:r>
      <w:r w:rsidDel="00000000" w:rsidR="00000000" w:rsidRPr="00000000">
        <w:rPr>
          <w:rtl w:val="0"/>
        </w:rPr>
      </w:r>
    </w:p>
    <w:tbl>
      <w:tblPr>
        <w:tblStyle w:val="Table3"/>
        <w:tblW w:w="1051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7"/>
        <w:gridCol w:w="5257"/>
        <w:tblGridChange w:id="0">
          <w:tblGrid>
            <w:gridCol w:w="5257"/>
            <w:gridCol w:w="52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before="0"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Budget management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before="0"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planning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before="0"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before="0"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Collaboration &amp; team building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before="0"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Vendor management &amp; negotiation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before="0"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Written &amp; verbal skills</w:t>
            </w:r>
          </w:p>
        </w:tc>
      </w:tr>
    </w:tbl>
    <w:p w:rsidR="00000000" w:rsidDel="00000000" w:rsidP="00000000" w:rsidRDefault="00000000" w:rsidRPr="00000000" w14:paraId="0000004E">
      <w:pPr>
        <w:pStyle w:val="Heading1"/>
        <w:pageBreakBefore w:val="0"/>
        <w:rPr/>
      </w:pPr>
      <w:bookmarkStart w:colFirst="0" w:colLast="0" w:name="_ff1dpgomevv7" w:id="30"/>
      <w:bookmarkEnd w:id="30"/>
      <w:r w:rsidDel="00000000" w:rsidR="00000000" w:rsidRPr="00000000">
        <w:rPr>
          <w:sz w:val="20"/>
          <w:szCs w:val="20"/>
          <w:rtl w:val="0"/>
        </w:rPr>
        <w:t xml:space="preserve">NOTABLE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b w:val="0"/>
          <w:i w:val="1"/>
          <w:sz w:val="20"/>
          <w:szCs w:val="20"/>
        </w:rPr>
      </w:pPr>
      <w:bookmarkStart w:colFirst="0" w:colLast="0" w:name="_2in62lw2jfev" w:id="31"/>
      <w:bookmarkEnd w:id="31"/>
      <w:r w:rsidDel="00000000" w:rsidR="00000000" w:rsidRPr="00000000">
        <w:rPr>
          <w:sz w:val="20"/>
          <w:szCs w:val="20"/>
          <w:rtl w:val="0"/>
        </w:rPr>
        <w:t xml:space="preserve">HCP Portal, </w:t>
      </w:r>
      <w:r w:rsidDel="00000000" w:rsidR="00000000" w:rsidRPr="00000000">
        <w:rPr>
          <w:b w:val="0"/>
          <w:sz w:val="20"/>
          <w:szCs w:val="20"/>
          <w:rtl w:val="0"/>
        </w:rPr>
        <w:t xml:space="preserve">Drcom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>
          <w:sz w:val="20"/>
          <w:szCs w:val="20"/>
        </w:rPr>
      </w:pPr>
      <w:bookmarkStart w:colFirst="0" w:colLast="0" w:name="_rergpguejszl" w:id="32"/>
      <w:bookmarkEnd w:id="32"/>
      <w:r w:rsidDel="00000000" w:rsidR="00000000" w:rsidRPr="00000000">
        <w:rPr>
          <w:sz w:val="20"/>
          <w:szCs w:val="20"/>
          <w:rtl w:val="0"/>
        </w:rPr>
        <w:t xml:space="preserve">2022 - 2023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Consult &amp; design a highly flexible system with integration to multiple external systems to manage HCPs for the APAC region.</w:t>
      </w:r>
    </w:p>
    <w:p w:rsidR="00000000" w:rsidDel="00000000" w:rsidP="00000000" w:rsidRDefault="00000000" w:rsidRPr="00000000" w14:paraId="00000052">
      <w:pPr>
        <w:pStyle w:val="Heading2"/>
        <w:pageBreakBefore w:val="0"/>
        <w:rPr>
          <w:b w:val="0"/>
          <w:i w:val="1"/>
          <w:sz w:val="20"/>
          <w:szCs w:val="20"/>
        </w:rPr>
      </w:pPr>
      <w:bookmarkStart w:colFirst="0" w:colLast="0" w:name="_z2txixnd0oij" w:id="33"/>
      <w:bookmarkEnd w:id="33"/>
      <w:r w:rsidDel="00000000" w:rsidR="00000000" w:rsidRPr="00000000">
        <w:rPr>
          <w:sz w:val="20"/>
          <w:szCs w:val="20"/>
          <w:rtl w:val="0"/>
        </w:rPr>
        <w:t xml:space="preserve">Wifi Marketing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0"/>
          <w:sz w:val="20"/>
          <w:szCs w:val="20"/>
          <w:rtl w:val="0"/>
        </w:rPr>
        <w:t xml:space="preserve">Vinpearl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ageBreakBefore w:val="0"/>
        <w:rPr>
          <w:sz w:val="20"/>
          <w:szCs w:val="20"/>
        </w:rPr>
      </w:pPr>
      <w:bookmarkStart w:colFirst="0" w:colLast="0" w:name="_44wrb83jjfwt" w:id="34"/>
      <w:bookmarkEnd w:id="34"/>
      <w:r w:rsidDel="00000000" w:rsidR="00000000" w:rsidRPr="00000000">
        <w:rPr>
          <w:sz w:val="20"/>
          <w:szCs w:val="20"/>
          <w:rtl w:val="0"/>
        </w:rPr>
        <w:t xml:space="preserve">2019 - 2020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Roll out brand new Wifi Marketing with expectation of 4b VND revenue in the first year (2020).</w:t>
      </w:r>
    </w:p>
    <w:p w:rsidR="00000000" w:rsidDel="00000000" w:rsidP="00000000" w:rsidRDefault="00000000" w:rsidRPr="00000000" w14:paraId="00000055">
      <w:pPr>
        <w:pStyle w:val="Heading2"/>
        <w:pageBreakBefore w:val="0"/>
        <w:rPr>
          <w:b w:val="0"/>
          <w:sz w:val="20"/>
          <w:szCs w:val="20"/>
        </w:rPr>
      </w:pPr>
      <w:bookmarkStart w:colFirst="0" w:colLast="0" w:name="_bi4nnyx6e7xz" w:id="35"/>
      <w:bookmarkEnd w:id="35"/>
      <w:r w:rsidDel="00000000" w:rsidR="00000000" w:rsidRPr="00000000">
        <w:rPr>
          <w:b w:val="1"/>
          <w:sz w:val="20"/>
          <w:szCs w:val="20"/>
          <w:rtl w:val="0"/>
        </w:rPr>
        <w:t xml:space="preserve">Data Lake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0"/>
          <w:sz w:val="20"/>
          <w:szCs w:val="20"/>
          <w:rtl w:val="0"/>
        </w:rPr>
        <w:t xml:space="preserve">Vinpearl</w:t>
      </w:r>
    </w:p>
    <w:p w:rsidR="00000000" w:rsidDel="00000000" w:rsidP="00000000" w:rsidRDefault="00000000" w:rsidRPr="00000000" w14:paraId="0000005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2019 - 2020</w:t>
      </w:r>
    </w:p>
    <w:p w:rsidR="00000000" w:rsidDel="00000000" w:rsidP="00000000" w:rsidRDefault="00000000" w:rsidRPr="00000000" w14:paraId="0000005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work-in-progress project that collect data from multiple sources (CRM, PMS, CRS, POS, etc.) to: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Build individual customer profiles with spending behavior, demography, etc.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Help business owner makes quicker decision backed by numbers</w:t>
      </w:r>
    </w:p>
    <w:p w:rsidR="00000000" w:rsidDel="00000000" w:rsidP="00000000" w:rsidRDefault="00000000" w:rsidRPr="00000000" w14:paraId="0000005A">
      <w:pPr>
        <w:pStyle w:val="Heading2"/>
        <w:pageBreakBefore w:val="0"/>
        <w:rPr>
          <w:b w:val="0"/>
          <w:sz w:val="20"/>
          <w:szCs w:val="20"/>
        </w:rPr>
      </w:pPr>
      <w:bookmarkStart w:colFirst="0" w:colLast="0" w:name="_py4o678mke0a" w:id="36"/>
      <w:bookmarkEnd w:id="36"/>
      <w:r w:rsidDel="00000000" w:rsidR="00000000" w:rsidRPr="00000000">
        <w:rPr>
          <w:sz w:val="20"/>
          <w:szCs w:val="20"/>
          <w:rtl w:val="0"/>
        </w:rPr>
        <w:t xml:space="preserve">Nami ecosystem,</w:t>
      </w:r>
      <w:r w:rsidDel="00000000" w:rsidR="00000000" w:rsidRPr="00000000">
        <w:rPr>
          <w:b w:val="0"/>
          <w:sz w:val="20"/>
          <w:szCs w:val="20"/>
          <w:rtl w:val="0"/>
        </w:rPr>
        <w:t xml:space="preserve"> Nami Corporation</w:t>
      </w:r>
    </w:p>
    <w:p w:rsidR="00000000" w:rsidDel="00000000" w:rsidP="00000000" w:rsidRDefault="00000000" w:rsidRPr="00000000" w14:paraId="0000005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2018 - 2019</w:t>
      </w:r>
    </w:p>
    <w:p w:rsidR="00000000" w:rsidDel="00000000" w:rsidP="00000000" w:rsidRDefault="00000000" w:rsidRPr="00000000" w14:paraId="0000005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 from scratch with a team of 12 developers,  a wide range of financial tools on mobile and web: Nami Trade, Nami Binary Options, Nami Assistant, Nami Labs, Nami.IO, etc.</w:t>
      </w:r>
    </w:p>
    <w:p w:rsidR="00000000" w:rsidDel="00000000" w:rsidP="00000000" w:rsidRDefault="00000000" w:rsidRPr="00000000" w14:paraId="0000005D">
      <w:pPr>
        <w:pStyle w:val="Heading2"/>
        <w:pageBreakBefore w:val="0"/>
        <w:rPr>
          <w:b w:val="0"/>
          <w:sz w:val="20"/>
          <w:szCs w:val="20"/>
        </w:rPr>
      </w:pPr>
      <w:bookmarkStart w:colFirst="0" w:colLast="0" w:name="_ec7bpembsyeh" w:id="37"/>
      <w:bookmarkEnd w:id="37"/>
      <w:r w:rsidDel="00000000" w:rsidR="00000000" w:rsidRPr="00000000">
        <w:rPr>
          <w:sz w:val="20"/>
          <w:szCs w:val="20"/>
          <w:rtl w:val="0"/>
        </w:rPr>
        <w:t xml:space="preserve">Resales-Online, PropExtra, PropQ, </w:t>
      </w:r>
      <w:r w:rsidDel="00000000" w:rsidR="00000000" w:rsidRPr="00000000">
        <w:rPr>
          <w:b w:val="0"/>
          <w:sz w:val="20"/>
          <w:szCs w:val="20"/>
          <w:rtl w:val="0"/>
        </w:rPr>
        <w:t xml:space="preserve">Codeforce Vina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2014 - 2017</w:t>
      </w:r>
    </w:p>
    <w:p w:rsidR="00000000" w:rsidDel="00000000" w:rsidP="00000000" w:rsidRDefault="00000000" w:rsidRPr="00000000" w14:paraId="0000005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 &amp; maintain a B2B website system that helps real-estate agencies in Spain to share information, sales, and drive revenue.</w:t>
      </w:r>
    </w:p>
    <w:p w:rsidR="00000000" w:rsidDel="00000000" w:rsidP="00000000" w:rsidRDefault="00000000" w:rsidRPr="00000000" w14:paraId="00000060">
      <w:pPr>
        <w:pStyle w:val="Heading2"/>
        <w:pageBreakBefore w:val="0"/>
        <w:rPr>
          <w:b w:val="0"/>
          <w:sz w:val="20"/>
          <w:szCs w:val="20"/>
        </w:rPr>
      </w:pPr>
      <w:bookmarkStart w:colFirst="0" w:colLast="0" w:name="_8yd3423bwy9f" w:id="38"/>
      <w:bookmarkEnd w:id="38"/>
      <w:r w:rsidDel="00000000" w:rsidR="00000000" w:rsidRPr="00000000">
        <w:rPr>
          <w:sz w:val="20"/>
          <w:szCs w:val="20"/>
          <w:rtl w:val="0"/>
        </w:rPr>
        <w:t xml:space="preserve">Kenh14.vn, </w:t>
      </w:r>
      <w:r w:rsidDel="00000000" w:rsidR="00000000" w:rsidRPr="00000000">
        <w:rPr>
          <w:b w:val="0"/>
          <w:sz w:val="20"/>
          <w:szCs w:val="20"/>
          <w:rtl w:val="0"/>
        </w:rPr>
        <w:t xml:space="preserve">Vietnam Communication Corporation</w:t>
      </w:r>
    </w:p>
    <w:p w:rsidR="00000000" w:rsidDel="00000000" w:rsidP="00000000" w:rsidRDefault="00000000" w:rsidRPr="00000000" w14:paraId="0000006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2009 - 2013</w:t>
      </w:r>
    </w:p>
    <w:p w:rsidR="00000000" w:rsidDel="00000000" w:rsidP="00000000" w:rsidRDefault="00000000" w:rsidRPr="00000000" w14:paraId="0000006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first completed project and to this day, Kenh14 still remains  in the top 5 most visited websites in Vietnam. Kenh14 is serving 200.000 users daily.</w:t>
      </w:r>
    </w:p>
    <w:sectPr>
      <w:pgSz w:h="15840" w:w="12240" w:orient="portrait"/>
      <w:pgMar w:bottom="720" w:top="72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" w:hanging="144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