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FA580" w14:textId="77777777" w:rsidR="00814CF5" w:rsidRDefault="00814CF5"/>
    <w:p w14:paraId="2DACE975" w14:textId="77777777" w:rsidR="00814CF5" w:rsidRDefault="00814CF5"/>
    <w:p w14:paraId="5D84EBB1" w14:textId="77777777" w:rsidR="00814CF5" w:rsidRDefault="00814CF5"/>
    <w:p w14:paraId="07ED8317" w14:textId="69E04759" w:rsidR="00E74367" w:rsidRDefault="00E74367" w:rsidP="00E74367">
      <w:pPr>
        <w:spacing w:before="240" w:after="240" w:line="480" w:lineRule="auto"/>
        <w:jc w:val="center"/>
        <w:rPr>
          <w:sz w:val="20"/>
          <w:szCs w:val="20"/>
          <w:lang w:val="es-ES"/>
        </w:rPr>
      </w:pPr>
      <w:r>
        <w:rPr>
          <w:noProof/>
          <w:lang w:val="es-ES"/>
        </w:rPr>
        <w:drawing>
          <wp:inline distT="0" distB="0" distL="0" distR="0" wp14:anchorId="4CB2F1A7" wp14:editId="2245C697">
            <wp:extent cx="2800350" cy="809625"/>
            <wp:effectExtent l="0" t="0" r="0" b="9525"/>
            <wp:docPr id="403696198" name="Imagen 3" descr="Interfaz de usuario gráfica  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nterfaz de usuario gráfica  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C0A7" w14:textId="77777777" w:rsidR="00E74367" w:rsidRDefault="00E74367" w:rsidP="00E74367">
      <w:pPr>
        <w:spacing w:before="240" w:after="240" w:line="480" w:lineRule="auto"/>
        <w:rPr>
          <w:sz w:val="20"/>
          <w:szCs w:val="20"/>
          <w:lang w:val="es-ES"/>
        </w:rPr>
      </w:pPr>
    </w:p>
    <w:p w14:paraId="264DA275" w14:textId="0ABA194A" w:rsidR="00E74367" w:rsidRDefault="00E74367" w:rsidP="00E74367">
      <w:pPr>
        <w:spacing w:after="120" w:line="480" w:lineRule="auto"/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Guía </w:t>
      </w:r>
      <w:r>
        <w:rPr>
          <w:sz w:val="28"/>
          <w:szCs w:val="28"/>
          <w:lang w:val="es-ES"/>
        </w:rPr>
        <w:t>8</w:t>
      </w:r>
    </w:p>
    <w:p w14:paraId="0B5E298A" w14:textId="77777777" w:rsidR="00E74367" w:rsidRDefault="00E74367" w:rsidP="00E74367">
      <w:pPr>
        <w:spacing w:after="120" w:line="480" w:lineRule="auto"/>
        <w:rPr>
          <w:sz w:val="28"/>
          <w:szCs w:val="28"/>
          <w:lang w:val="es-ES"/>
        </w:rPr>
      </w:pPr>
    </w:p>
    <w:p w14:paraId="366C4E1A" w14:textId="77777777" w:rsidR="00E74367" w:rsidRDefault="00E74367" w:rsidP="00E74367">
      <w:pPr>
        <w:spacing w:after="120" w:line="480" w:lineRule="auto"/>
        <w:rPr>
          <w:sz w:val="28"/>
          <w:szCs w:val="28"/>
          <w:lang w:val="es-ES"/>
        </w:rPr>
      </w:pPr>
    </w:p>
    <w:p w14:paraId="73FD1369" w14:textId="77777777" w:rsidR="00E74367" w:rsidRDefault="00E74367" w:rsidP="00E74367">
      <w:pPr>
        <w:spacing w:before="120" w:after="120" w:line="480" w:lineRule="auto"/>
        <w:jc w:val="center"/>
        <w:rPr>
          <w:lang w:val="es-ES"/>
        </w:rPr>
      </w:pPr>
      <w:r>
        <w:rPr>
          <w:lang w:val="es-ES"/>
        </w:rPr>
        <w:t>William David Vivas Maldonado</w:t>
      </w:r>
    </w:p>
    <w:p w14:paraId="4EDE866D" w14:textId="77777777" w:rsidR="00E74367" w:rsidRDefault="00E74367" w:rsidP="00E74367">
      <w:pPr>
        <w:spacing w:before="120" w:after="120" w:line="480" w:lineRule="auto"/>
        <w:jc w:val="center"/>
        <w:rPr>
          <w:lang w:val="es-ES"/>
        </w:rPr>
      </w:pPr>
      <w:r>
        <w:rPr>
          <w:lang w:val="es-ES"/>
        </w:rPr>
        <w:t>David Alejandro Bonilla Mahecha</w:t>
      </w:r>
    </w:p>
    <w:p w14:paraId="49D7D100" w14:textId="77777777" w:rsidR="00E74367" w:rsidRDefault="00E74367" w:rsidP="00E74367">
      <w:pPr>
        <w:spacing w:before="120" w:after="120" w:line="480" w:lineRule="auto"/>
        <w:jc w:val="center"/>
        <w:rPr>
          <w:sz w:val="28"/>
          <w:szCs w:val="28"/>
          <w:lang w:val="es-ES"/>
        </w:rPr>
      </w:pPr>
      <w:r>
        <w:rPr>
          <w:lang w:val="es-ES"/>
        </w:rPr>
        <w:t>Juan Sebastián Torres Flores</w:t>
      </w:r>
      <w:r>
        <w:rPr>
          <w:sz w:val="28"/>
          <w:szCs w:val="28"/>
          <w:lang w:val="es-ES"/>
        </w:rPr>
        <w:br/>
      </w:r>
    </w:p>
    <w:p w14:paraId="745306D0" w14:textId="77777777" w:rsidR="00E74367" w:rsidRDefault="00E74367" w:rsidP="00E74367">
      <w:pPr>
        <w:spacing w:before="120" w:after="120" w:line="480" w:lineRule="auto"/>
        <w:jc w:val="center"/>
        <w:rPr>
          <w:sz w:val="28"/>
          <w:szCs w:val="28"/>
          <w:lang w:val="es-ES"/>
        </w:rPr>
      </w:pPr>
    </w:p>
    <w:p w14:paraId="7779B8D3" w14:textId="77777777" w:rsidR="00E74367" w:rsidRDefault="00E74367" w:rsidP="00E74367">
      <w:pPr>
        <w:spacing w:line="480" w:lineRule="auto"/>
        <w:rPr>
          <w:sz w:val="26"/>
          <w:szCs w:val="26"/>
          <w:lang w:val="es-ES"/>
        </w:rPr>
      </w:pPr>
    </w:p>
    <w:p w14:paraId="13B46FF7" w14:textId="77777777" w:rsidR="00E74367" w:rsidRDefault="00E74367" w:rsidP="00E74367">
      <w:pPr>
        <w:spacing w:line="480" w:lineRule="auto"/>
        <w:jc w:val="center"/>
        <w:rPr>
          <w:lang w:val="es-ES"/>
        </w:rPr>
      </w:pPr>
      <w:r>
        <w:rPr>
          <w:lang w:val="es-ES"/>
        </w:rPr>
        <w:t xml:space="preserve">Universidad Manuela Beltrán </w:t>
      </w:r>
    </w:p>
    <w:p w14:paraId="0C380D35" w14:textId="77777777" w:rsidR="00E74367" w:rsidRDefault="00E74367" w:rsidP="00E74367">
      <w:pPr>
        <w:spacing w:line="480" w:lineRule="auto"/>
        <w:jc w:val="center"/>
        <w:rPr>
          <w:lang w:val="es-ES"/>
        </w:rPr>
      </w:pPr>
      <w:r>
        <w:rPr>
          <w:lang w:val="es-ES"/>
        </w:rPr>
        <w:t>Ingeniería de Software</w:t>
      </w:r>
    </w:p>
    <w:p w14:paraId="5D5F5FC0" w14:textId="77777777" w:rsidR="00E74367" w:rsidRDefault="00E74367" w:rsidP="00E74367">
      <w:pPr>
        <w:spacing w:line="480" w:lineRule="auto"/>
        <w:jc w:val="center"/>
        <w:rPr>
          <w:lang w:val="es-ES"/>
        </w:rPr>
      </w:pPr>
      <w:r>
        <w:rPr>
          <w:lang w:val="es-ES"/>
        </w:rPr>
        <w:t>Facultad de Ingenierías</w:t>
      </w:r>
    </w:p>
    <w:p w14:paraId="2EE93D1D" w14:textId="77777777" w:rsidR="00E74367" w:rsidRDefault="00E74367" w:rsidP="00E74367">
      <w:pPr>
        <w:spacing w:line="480" w:lineRule="auto"/>
        <w:jc w:val="center"/>
        <w:rPr>
          <w:lang w:val="es-ES"/>
        </w:rPr>
      </w:pPr>
      <w:r>
        <w:rPr>
          <w:lang w:val="es-ES"/>
        </w:rPr>
        <w:t>Ciudad, Colombia</w:t>
      </w:r>
    </w:p>
    <w:p w14:paraId="44DA5EBF" w14:textId="77777777" w:rsidR="00E74367" w:rsidRDefault="00E74367" w:rsidP="00E74367">
      <w:pPr>
        <w:spacing w:line="480" w:lineRule="auto"/>
        <w:jc w:val="center"/>
        <w:rPr>
          <w:lang w:val="es-ES"/>
        </w:rPr>
      </w:pPr>
      <w:r>
        <w:rPr>
          <w:lang w:val="es-ES"/>
        </w:rPr>
        <w:t>2026</w:t>
      </w:r>
    </w:p>
    <w:p w14:paraId="08719DBB" w14:textId="77777777" w:rsidR="00E74367" w:rsidRDefault="00E74367" w:rsidP="00E74367">
      <w:pPr>
        <w:spacing w:line="480" w:lineRule="auto"/>
        <w:ind w:firstLine="720"/>
        <w:rPr>
          <w:rFonts w:asciiTheme="minorHAnsi" w:eastAsiaTheme="minorHAnsi" w:hAnsiTheme="minorHAnsi" w:cstheme="minorBidi"/>
          <w:b/>
          <w:bCs/>
        </w:rPr>
      </w:pPr>
    </w:p>
    <w:p w14:paraId="78E84E1E" w14:textId="77777777" w:rsidR="00814CF5" w:rsidRDefault="00000000" w:rsidP="00E74367">
      <w:pPr>
        <w:spacing w:line="480" w:lineRule="auto"/>
      </w:pPr>
      <w:r>
        <w:rPr>
          <w:b/>
          <w:bCs/>
        </w:rPr>
        <w:lastRenderedPageBreak/>
        <w:t xml:space="preserve">Sesión 1 — Unity con </w:t>
      </w:r>
      <w:proofErr w:type="spellStart"/>
      <w:r>
        <w:rPr>
          <w:b/>
          <w:bCs/>
        </w:rPr>
        <w:t>Vuforia</w:t>
      </w:r>
      <w:proofErr w:type="spellEnd"/>
      <w:r>
        <w:rPr>
          <w:b/>
          <w:bCs/>
        </w:rPr>
        <w:t xml:space="preserve"> SDK</w:t>
      </w:r>
    </w:p>
    <w:p w14:paraId="0309D195" w14:textId="77777777" w:rsidR="00814CF5" w:rsidRDefault="00814CF5"/>
    <w:p w14:paraId="2AB9FE32" w14:textId="77777777" w:rsidR="00814CF5" w:rsidRDefault="00000000">
      <w:pPr>
        <w:spacing w:line="480" w:lineRule="auto"/>
      </w:pPr>
      <w:r>
        <w:rPr>
          <w:b/>
          <w:bCs/>
        </w:rPr>
        <w:t xml:space="preserve">Ejercicio 1 — </w:t>
      </w:r>
      <w:proofErr w:type="spellStart"/>
      <w:r>
        <w:rPr>
          <w:b/>
          <w:bCs/>
        </w:rPr>
        <w:t>Image</w:t>
      </w:r>
      <w:proofErr w:type="spellEnd"/>
      <w:r>
        <w:rPr>
          <w:b/>
          <w:bCs/>
        </w:rPr>
        <w:t xml:space="preserve"> Target: 2 personajes sobre portada</w:t>
      </w:r>
    </w:p>
    <w:p w14:paraId="7C43ACE0" w14:textId="77777777" w:rsidR="00814CF5" w:rsidRPr="00E74367" w:rsidRDefault="00814CF5"/>
    <w:p w14:paraId="4B4C09E8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Instalar </w:t>
      </w:r>
      <w:proofErr w:type="spellStart"/>
      <w:r>
        <w:t>Vuforia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desde </w:t>
      </w:r>
      <w:proofErr w:type="spellStart"/>
      <w:r>
        <w:t>Package</w:t>
      </w:r>
      <w:proofErr w:type="spellEnd"/>
      <w:r>
        <w:t xml:space="preserve"> Manager. Crear licencia en developer.vuforia.com y pegar la App Key en Project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Vuforia</w:t>
      </w:r>
      <w:proofErr w:type="spellEnd"/>
      <w:r>
        <w:t>.</w:t>
      </w:r>
    </w:p>
    <w:p w14:paraId="3F24DEED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Eliminar la Main Camera y agregar AR Camera. Añadir un </w:t>
      </w:r>
      <w:proofErr w:type="spellStart"/>
      <w:r>
        <w:t>Image</w:t>
      </w:r>
      <w:proofErr w:type="spellEnd"/>
      <w:r>
        <w:t xml:space="preserve"> Target y subir la imagen de la portada como base de datos.</w:t>
      </w:r>
    </w:p>
    <w:p w14:paraId="0488F52E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Descargar 2 modelos 3D de sketchfab.com y arrastrarlos como hijos del </w:t>
      </w:r>
      <w:proofErr w:type="spellStart"/>
      <w:r>
        <w:t>Image</w:t>
      </w:r>
      <w:proofErr w:type="spellEnd"/>
      <w:r>
        <w:t xml:space="preserve"> Target. Hacer </w:t>
      </w:r>
      <w:proofErr w:type="spellStart"/>
      <w:r>
        <w:t>Build</w:t>
      </w:r>
      <w:proofErr w:type="spellEnd"/>
      <w:r>
        <w:t xml:space="preserve"> &amp; Run.</w:t>
      </w:r>
    </w:p>
    <w:p w14:paraId="15329957" w14:textId="77777777" w:rsidR="00814CF5" w:rsidRDefault="00814CF5"/>
    <w:p w14:paraId="513157DA" w14:textId="77777777" w:rsidR="00814CF5" w:rsidRDefault="00000000">
      <w:pPr>
        <w:spacing w:line="480" w:lineRule="auto"/>
      </w:pPr>
      <w:r>
        <w:rPr>
          <w:b/>
          <w:bCs/>
        </w:rPr>
        <w:t>Ejercicio 2 — Ground Plane: Robot animado en superficie</w:t>
      </w:r>
    </w:p>
    <w:p w14:paraId="15875DC7" w14:textId="77777777" w:rsidR="00814CF5" w:rsidRDefault="00814CF5"/>
    <w:p w14:paraId="05254C00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>Agregar Plane Finder a la escena y un Ground Plane Stage como hijo. Descargar un modelo de robot de sketchfab.com y colocarlo como hijo del Ground Plane Stage.</w:t>
      </w:r>
    </w:p>
    <w:p w14:paraId="02E15207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Añadir el script </w:t>
      </w:r>
      <w:proofErr w:type="spellStart"/>
      <w:r>
        <w:t>RobotGroundPlane.cs</w:t>
      </w:r>
      <w:proofErr w:type="spellEnd"/>
      <w:r>
        <w:t xml:space="preserve"> al robot, asignar el </w:t>
      </w:r>
      <w:proofErr w:type="spellStart"/>
      <w:r>
        <w:t>Animator</w:t>
      </w:r>
      <w:proofErr w:type="spellEnd"/>
      <w:r>
        <w:t xml:space="preserve"> y verificar que los nombres de animación coincidan. Hacer </w:t>
      </w:r>
      <w:proofErr w:type="spellStart"/>
      <w:r>
        <w:t>Build</w:t>
      </w:r>
      <w:proofErr w:type="spellEnd"/>
      <w:r>
        <w:t xml:space="preserve"> &amp; Run.</w:t>
      </w:r>
    </w:p>
    <w:p w14:paraId="19148899" w14:textId="77777777" w:rsidR="00814CF5" w:rsidRDefault="00814CF5"/>
    <w:p w14:paraId="43C915F3" w14:textId="77777777" w:rsidR="00814CF5" w:rsidRDefault="00000000">
      <w:pPr>
        <w:spacing w:line="480" w:lineRule="auto"/>
      </w:pPr>
      <w:r>
        <w:rPr>
          <w:b/>
          <w:bCs/>
        </w:rPr>
        <w:t xml:space="preserve">Ejercicio 3 — </w:t>
      </w:r>
      <w:proofErr w:type="spellStart"/>
      <w:r>
        <w:rPr>
          <w:b/>
          <w:bCs/>
        </w:rPr>
        <w:t>Cylinder</w:t>
      </w:r>
      <w:proofErr w:type="spellEnd"/>
      <w:r>
        <w:rPr>
          <w:b/>
          <w:bCs/>
        </w:rPr>
        <w:t xml:space="preserve"> Target: Aviones orbitando un cilindro</w:t>
      </w:r>
    </w:p>
    <w:p w14:paraId="59420034" w14:textId="77777777" w:rsidR="00814CF5" w:rsidRDefault="00814CF5"/>
    <w:p w14:paraId="540E9EA9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En el portal de </w:t>
      </w:r>
      <w:proofErr w:type="spellStart"/>
      <w:r>
        <w:t>Vuforia</w:t>
      </w:r>
      <w:proofErr w:type="spellEnd"/>
      <w:r>
        <w:t xml:space="preserve">, crear un </w:t>
      </w:r>
      <w:proofErr w:type="spellStart"/>
      <w:r>
        <w:t>Cylinder</w:t>
      </w:r>
      <w:proofErr w:type="spellEnd"/>
      <w:r>
        <w:t xml:space="preserve"> Target con las medidas reales del objeto. Añadirlo a la escena en Unity.</w:t>
      </w:r>
    </w:p>
    <w:p w14:paraId="4FE99615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Descargar un modelo de avión de sketchfab.com. Crear el script </w:t>
      </w:r>
      <w:proofErr w:type="spellStart"/>
      <w:r>
        <w:t>OrbitAviones.cs</w:t>
      </w:r>
      <w:proofErr w:type="spellEnd"/>
      <w:r>
        <w:t xml:space="preserve"> usando </w:t>
      </w:r>
      <w:proofErr w:type="spellStart"/>
      <w:proofErr w:type="gramStart"/>
      <w:r>
        <w:t>transform.RotateAround</w:t>
      </w:r>
      <w:proofErr w:type="spellEnd"/>
      <w:proofErr w:type="gramEnd"/>
      <w:r>
        <w:t xml:space="preserve">() en </w:t>
      </w:r>
      <w:proofErr w:type="spellStart"/>
      <w:proofErr w:type="gramStart"/>
      <w:r>
        <w:t>Update</w:t>
      </w:r>
      <w:proofErr w:type="spellEnd"/>
      <w:r>
        <w:t>(</w:t>
      </w:r>
      <w:proofErr w:type="gramEnd"/>
      <w:r>
        <w:t xml:space="preserve">). Duplicar el avión y separar sus ángulos (0°, 120°, 240°). Colocarlos como hijos del </w:t>
      </w:r>
      <w:proofErr w:type="spellStart"/>
      <w:r>
        <w:t>Cylinder</w:t>
      </w:r>
      <w:proofErr w:type="spellEnd"/>
      <w:r>
        <w:t xml:space="preserve"> Target. Hacer </w:t>
      </w:r>
      <w:proofErr w:type="spellStart"/>
      <w:r>
        <w:t>Build</w:t>
      </w:r>
      <w:proofErr w:type="spellEnd"/>
      <w:r>
        <w:t xml:space="preserve"> &amp; Run.</w:t>
      </w:r>
    </w:p>
    <w:p w14:paraId="6A242AD3" w14:textId="30394C6E" w:rsidR="00814CF5" w:rsidRDefault="00814CF5"/>
    <w:p w14:paraId="088BE37B" w14:textId="77777777" w:rsidR="00814CF5" w:rsidRDefault="00000000" w:rsidP="00E74367">
      <w:pPr>
        <w:spacing w:line="480" w:lineRule="auto"/>
      </w:pPr>
      <w:r>
        <w:rPr>
          <w:b/>
          <w:bCs/>
        </w:rPr>
        <w:t>Sesión 1 — ARFoundation SDK</w:t>
      </w:r>
    </w:p>
    <w:p w14:paraId="79A29EB3" w14:textId="77777777" w:rsidR="00814CF5" w:rsidRDefault="00814CF5"/>
    <w:p w14:paraId="6EAF41FE" w14:textId="77777777" w:rsidR="00814CF5" w:rsidRDefault="00000000">
      <w:pPr>
        <w:spacing w:line="480" w:lineRule="auto"/>
      </w:pPr>
      <w:r>
        <w:rPr>
          <w:b/>
          <w:bCs/>
        </w:rPr>
        <w:t>Implementación 1 — Seleccionar, Mover, Rotar y Escalar objetos</w:t>
      </w:r>
    </w:p>
    <w:p w14:paraId="55D3F959" w14:textId="77777777" w:rsidR="00814CF5" w:rsidRDefault="00814CF5"/>
    <w:p w14:paraId="40119CEE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Instalar ARFoundation y </w:t>
      </w:r>
      <w:proofErr w:type="spellStart"/>
      <w:r>
        <w:t>ARCore</w:t>
      </w:r>
      <w:proofErr w:type="spellEnd"/>
      <w:r>
        <w:t xml:space="preserve">/ARKit desde </w:t>
      </w:r>
      <w:proofErr w:type="spellStart"/>
      <w:r>
        <w:t>Package</w:t>
      </w:r>
      <w:proofErr w:type="spellEnd"/>
      <w:r>
        <w:t xml:space="preserve"> Manager. Configurar la escena con AR Session y AR Session </w:t>
      </w:r>
      <w:proofErr w:type="spellStart"/>
      <w:r>
        <w:t>Origin</w:t>
      </w:r>
      <w:proofErr w:type="spellEnd"/>
      <w:r>
        <w:t>.</w:t>
      </w:r>
    </w:p>
    <w:p w14:paraId="7EBE28E1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Añadir Box </w:t>
      </w:r>
      <w:proofErr w:type="spellStart"/>
      <w:r>
        <w:t>Collider</w:t>
      </w:r>
      <w:proofErr w:type="spellEnd"/>
      <w:r>
        <w:t xml:space="preserve"> y tag "</w:t>
      </w:r>
      <w:proofErr w:type="spellStart"/>
      <w:r>
        <w:t>ARObject</w:t>
      </w:r>
      <w:proofErr w:type="spellEnd"/>
      <w:r>
        <w:t xml:space="preserve">" a cada modelo. Crear un objeto vacío </w:t>
      </w:r>
      <w:proofErr w:type="spellStart"/>
      <w:r>
        <w:t>ARManipulatorManager</w:t>
      </w:r>
      <w:proofErr w:type="spellEnd"/>
      <w:r>
        <w:t xml:space="preserve"> con el script </w:t>
      </w:r>
      <w:proofErr w:type="spellStart"/>
      <w:r>
        <w:t>ObjectManipulator</w:t>
      </w:r>
      <w:proofErr w:type="spellEnd"/>
      <w:r>
        <w:t xml:space="preserve"> y vincular la cámara.</w:t>
      </w:r>
    </w:p>
    <w:p w14:paraId="60333872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En el script: usar </w:t>
      </w:r>
      <w:proofErr w:type="spellStart"/>
      <w:r>
        <w:t>Raycast</w:t>
      </w:r>
      <w:proofErr w:type="spellEnd"/>
      <w:r>
        <w:t xml:space="preserve"> para detectar el objeto tocado. Con un dedo, mover el objeto según la diferencia de posición entre </w:t>
      </w:r>
      <w:proofErr w:type="spellStart"/>
      <w:r>
        <w:t>frames</w:t>
      </w:r>
      <w:proofErr w:type="spellEnd"/>
      <w:r>
        <w:t>. Con dos dedos, calcular el ángulo entre contactos para rotar y la variación de distancia para escalar.</w:t>
      </w:r>
    </w:p>
    <w:p w14:paraId="28095F3B" w14:textId="77777777" w:rsidR="00814CF5" w:rsidRDefault="00814CF5"/>
    <w:p w14:paraId="0A9730E8" w14:textId="77777777" w:rsidR="00814CF5" w:rsidRDefault="00000000">
      <w:pPr>
        <w:spacing w:line="480" w:lineRule="auto"/>
      </w:pPr>
      <w:r>
        <w:rPr>
          <w:b/>
          <w:bCs/>
        </w:rPr>
        <w:t xml:space="preserve">Implementación 2 — </w:t>
      </w:r>
      <w:proofErr w:type="spellStart"/>
      <w:r>
        <w:rPr>
          <w:b/>
          <w:bCs/>
        </w:rPr>
        <w:t>ManoMotion</w:t>
      </w:r>
      <w:proofErr w:type="spellEnd"/>
      <w:r>
        <w:rPr>
          <w:b/>
          <w:bCs/>
        </w:rPr>
        <w:t xml:space="preserve"> Hand Tracking</w:t>
      </w:r>
    </w:p>
    <w:p w14:paraId="753FD7D7" w14:textId="77777777" w:rsidR="00814CF5" w:rsidRDefault="00814CF5"/>
    <w:p w14:paraId="2D484A3E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Crear el proyecto con plantilla URP. Instalar ARFoundation y el </w:t>
      </w:r>
      <w:proofErr w:type="spellStart"/>
      <w:r>
        <w:t>ManoMotion</w:t>
      </w:r>
      <w:proofErr w:type="spellEnd"/>
      <w:r>
        <w:t xml:space="preserve"> SDK. En Player </w:t>
      </w:r>
      <w:proofErr w:type="spellStart"/>
      <w:r>
        <w:t>Settings</w:t>
      </w:r>
      <w:proofErr w:type="spellEnd"/>
      <w:r>
        <w:t xml:space="preserve">, eliminar </w:t>
      </w:r>
      <w:proofErr w:type="spellStart"/>
      <w:r>
        <w:t>Vulkan</w:t>
      </w:r>
      <w:proofErr w:type="spellEnd"/>
      <w:r>
        <w:t xml:space="preserve">, establecer IL2CPP y configurar el nivel de API. Asignar la licencia de </w:t>
      </w:r>
      <w:proofErr w:type="spellStart"/>
      <w:r>
        <w:t>ManoMotion</w:t>
      </w:r>
      <w:proofErr w:type="spellEnd"/>
      <w:r>
        <w:t xml:space="preserve"> en el Manager.</w:t>
      </w:r>
    </w:p>
    <w:p w14:paraId="4954FF2B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Crear una esfera invisible como puntero que sigue la posición de la palma usando el esqueleto de mano de </w:t>
      </w:r>
      <w:proofErr w:type="spellStart"/>
      <w:r>
        <w:t>ManoMotion</w:t>
      </w:r>
      <w:proofErr w:type="spellEnd"/>
      <w:r>
        <w:t xml:space="preserve">. Desarrollar el script </w:t>
      </w:r>
      <w:proofErr w:type="spellStart"/>
      <w:r>
        <w:t>GrabInteraction</w:t>
      </w:r>
      <w:proofErr w:type="spellEnd"/>
      <w:r>
        <w:t xml:space="preserve"> para activar el puntero según confianza del tracking.</w:t>
      </w:r>
    </w:p>
    <w:p w14:paraId="5CCDFBDF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Desarrollar </w:t>
      </w:r>
      <w:proofErr w:type="spellStart"/>
      <w:r>
        <w:t>ObjetoManipulador</w:t>
      </w:r>
      <w:proofErr w:type="spellEnd"/>
      <w:r>
        <w:t>: con gesto de agarre (</w:t>
      </w:r>
      <w:proofErr w:type="spellStart"/>
      <w:r>
        <w:t>grab</w:t>
      </w:r>
      <w:proofErr w:type="spellEnd"/>
      <w:r>
        <w:t xml:space="preserve">), el objeto cambia de material y se convierte en hijo del puntero, siguiendo la mano. Al abrir la palma, se suelta. Hacer </w:t>
      </w:r>
      <w:proofErr w:type="spellStart"/>
      <w:r>
        <w:t>Build</w:t>
      </w:r>
      <w:proofErr w:type="spellEnd"/>
      <w:r>
        <w:t xml:space="preserve"> &amp; Run.</w:t>
      </w:r>
    </w:p>
    <w:p w14:paraId="65447F63" w14:textId="77777777" w:rsidR="00814CF5" w:rsidRDefault="00814CF5"/>
    <w:p w14:paraId="6A1D2833" w14:textId="4151906C" w:rsidR="00814CF5" w:rsidRDefault="00000000" w:rsidP="00345DD9">
      <w:r>
        <w:rPr>
          <w:b/>
          <w:bCs/>
        </w:rPr>
        <w:t xml:space="preserve">Sesión 1 — </w:t>
      </w:r>
      <w:proofErr w:type="spellStart"/>
      <w:r>
        <w:rPr>
          <w:b/>
          <w:bCs/>
        </w:rPr>
        <w:t>Lightship</w:t>
      </w:r>
      <w:proofErr w:type="spellEnd"/>
      <w:r>
        <w:rPr>
          <w:b/>
          <w:bCs/>
        </w:rPr>
        <w:t xml:space="preserve"> SDK</w:t>
      </w:r>
    </w:p>
    <w:p w14:paraId="7B9C0E15" w14:textId="77777777" w:rsidR="00814CF5" w:rsidRDefault="00814CF5"/>
    <w:p w14:paraId="2CD52880" w14:textId="77777777" w:rsidR="00814CF5" w:rsidRDefault="00000000">
      <w:pPr>
        <w:spacing w:line="480" w:lineRule="auto"/>
      </w:pPr>
      <w:r>
        <w:rPr>
          <w:b/>
          <w:bCs/>
        </w:rPr>
        <w:lastRenderedPageBreak/>
        <w:t>Implementación 1 — Hand Tracking en RA</w:t>
      </w:r>
    </w:p>
    <w:p w14:paraId="35026457" w14:textId="77777777" w:rsidR="00814CF5" w:rsidRDefault="00814CF5"/>
    <w:p w14:paraId="37D01D98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Instalar </w:t>
      </w:r>
      <w:proofErr w:type="spellStart"/>
      <w:r>
        <w:t>Niantic</w:t>
      </w:r>
      <w:proofErr w:type="spellEnd"/>
      <w:r>
        <w:t xml:space="preserve"> </w:t>
      </w:r>
      <w:proofErr w:type="spellStart"/>
      <w:r>
        <w:t>Lightship</w:t>
      </w:r>
      <w:proofErr w:type="spellEnd"/>
      <w:r>
        <w:t xml:space="preserve"> ARDK. Configurar permisos de cámara y abrir la escena de ejemplo Hand Tracking del paquete como referencia.</w:t>
      </w:r>
    </w:p>
    <w:p w14:paraId="460C2EB4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Crear el script </w:t>
      </w:r>
      <w:proofErr w:type="spellStart"/>
      <w:r>
        <w:t>HandPositionSolver</w:t>
      </w:r>
      <w:proofErr w:type="spellEnd"/>
      <w:r>
        <w:t xml:space="preserve">: calcula la posición 3D de la mano desde la cámara con un filtro de confianza del 85%. Crear </w:t>
      </w:r>
      <w:proofErr w:type="spellStart"/>
      <w:r>
        <w:t>PlaceARObjectOnHand</w:t>
      </w:r>
      <w:proofErr w:type="spellEnd"/>
      <w:r>
        <w:t>: mueve el objeto suavemente hacia esa posición con interpolación y lo orienta según la mano.</w:t>
      </w:r>
    </w:p>
    <w:p w14:paraId="5C688B1A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Descargar un modelo 3D de sketchfab.com. Actualizar Gradle y modificar </w:t>
      </w:r>
      <w:proofErr w:type="spellStart"/>
      <w:r>
        <w:t>baseProjectTemplate.gradle</w:t>
      </w:r>
      <w:proofErr w:type="spellEnd"/>
      <w:r>
        <w:t xml:space="preserve"> para evitar errores de compilación. Hacer </w:t>
      </w:r>
      <w:proofErr w:type="spellStart"/>
      <w:r>
        <w:t>Build</w:t>
      </w:r>
      <w:proofErr w:type="spellEnd"/>
      <w:r>
        <w:t xml:space="preserve"> &amp; Run.</w:t>
      </w:r>
    </w:p>
    <w:p w14:paraId="31AD4AE0" w14:textId="77777777" w:rsidR="00814CF5" w:rsidRDefault="00814CF5"/>
    <w:p w14:paraId="601E3277" w14:textId="77777777" w:rsidR="00814CF5" w:rsidRDefault="00000000">
      <w:pPr>
        <w:spacing w:line="480" w:lineRule="auto"/>
      </w:pPr>
      <w:r>
        <w:rPr>
          <w:b/>
          <w:bCs/>
        </w:rPr>
        <w:t xml:space="preserve">Implementación 2 — </w:t>
      </w:r>
      <w:proofErr w:type="spellStart"/>
      <w:r>
        <w:rPr>
          <w:b/>
          <w:bCs/>
        </w:rPr>
        <w:t>Semantic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Segmentation</w:t>
      </w:r>
      <w:proofErr w:type="spellEnd"/>
    </w:p>
    <w:p w14:paraId="0200DD4B" w14:textId="77777777" w:rsidR="00814CF5" w:rsidRDefault="00814CF5"/>
    <w:p w14:paraId="76362E5E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Obtener la API Key en </w:t>
      </w:r>
      <w:proofErr w:type="spellStart"/>
      <w:r>
        <w:t>lightship.dev</w:t>
      </w:r>
      <w:proofErr w:type="spellEnd"/>
      <w:r>
        <w:t xml:space="preserve"> y configurarla en Unity. Activar el Virtual Studio para pruebas sin dispositivo. Reemplazar la Main Camera por la AR Session Camera del ARDK.</w:t>
      </w:r>
    </w:p>
    <w:p w14:paraId="179DC37A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Agregar el AR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 Manager. En el </w:t>
      </w:r>
      <w:proofErr w:type="spellStart"/>
      <w:r>
        <w:t>Canvas</w:t>
      </w:r>
      <w:proofErr w:type="spellEnd"/>
      <w:r>
        <w:t xml:space="preserve">, crear una Raw </w:t>
      </w:r>
      <w:proofErr w:type="spellStart"/>
      <w:r>
        <w:t>Image</w:t>
      </w:r>
      <w:proofErr w:type="spellEnd"/>
      <w:r>
        <w:t xml:space="preserve"> de pantalla completa. Desarrollar el script </w:t>
      </w:r>
      <w:proofErr w:type="spellStart"/>
      <w:r>
        <w:t>ARSegmentationManager</w:t>
      </w:r>
      <w:proofErr w:type="spellEnd"/>
      <w:r>
        <w:t>: suscribirse al buffer semántico, obtener el canal deseado (personas, cielo, etc.) y aplicar una máscara con textura de efecto sobre la región segmentada.</w:t>
      </w:r>
    </w:p>
    <w:p w14:paraId="1A60E0BC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Usar texturas PNG con transparencia para lograr transiciones suaves. Probar en Virtual Studio y hacer </w:t>
      </w:r>
      <w:proofErr w:type="spellStart"/>
      <w:r>
        <w:t>Build</w:t>
      </w:r>
      <w:proofErr w:type="spellEnd"/>
      <w:r>
        <w:t xml:space="preserve"> &amp; Run.</w:t>
      </w:r>
    </w:p>
    <w:p w14:paraId="68D79AB5" w14:textId="711E5E77" w:rsidR="00814CF5" w:rsidRDefault="00814CF5"/>
    <w:p w14:paraId="3256FF4D" w14:textId="77777777" w:rsidR="00814CF5" w:rsidRDefault="00000000" w:rsidP="00345DD9">
      <w:pPr>
        <w:spacing w:line="480" w:lineRule="auto"/>
      </w:pPr>
      <w:r>
        <w:rPr>
          <w:b/>
          <w:bCs/>
        </w:rPr>
        <w:t xml:space="preserve">Sesión 2 — </w:t>
      </w:r>
      <w:proofErr w:type="spellStart"/>
      <w:r>
        <w:rPr>
          <w:b/>
          <w:bCs/>
        </w:rPr>
        <w:t>MindAR</w:t>
      </w:r>
      <w:proofErr w:type="spellEnd"/>
      <w:r>
        <w:rPr>
          <w:b/>
          <w:bCs/>
        </w:rPr>
        <w:t xml:space="preserve"> &amp; Three.js</w:t>
      </w:r>
    </w:p>
    <w:p w14:paraId="4E8CF5E1" w14:textId="77777777" w:rsidR="00814CF5" w:rsidRDefault="00814CF5"/>
    <w:p w14:paraId="10C18877" w14:textId="77777777" w:rsidR="00814CF5" w:rsidRDefault="00000000">
      <w:pPr>
        <w:spacing w:line="480" w:lineRule="auto"/>
      </w:pPr>
      <w:r>
        <w:rPr>
          <w:b/>
          <w:bCs/>
        </w:rPr>
        <w:t xml:space="preserve">Ejercicio 1 — Portafolio AR con </w:t>
      </w:r>
      <w:proofErr w:type="spellStart"/>
      <w:r>
        <w:rPr>
          <w:b/>
          <w:bCs/>
        </w:rPr>
        <w:t>Image</w:t>
      </w:r>
      <w:proofErr w:type="spellEnd"/>
      <w:r>
        <w:rPr>
          <w:b/>
          <w:bCs/>
        </w:rPr>
        <w:t xml:space="preserve"> Tracking</w:t>
      </w:r>
    </w:p>
    <w:p w14:paraId="67366D44" w14:textId="77777777" w:rsidR="00814CF5" w:rsidRDefault="00814CF5"/>
    <w:p w14:paraId="2E0AB275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lastRenderedPageBreak/>
        <w:t xml:space="preserve">Diseñar o escoger una imagen objetivo (tarjeta de presentación u otra). Subirla al compilador de </w:t>
      </w:r>
      <w:proofErr w:type="spellStart"/>
      <w:r>
        <w:t>MindAR</w:t>
      </w:r>
      <w:proofErr w:type="spellEnd"/>
      <w:r>
        <w:t xml:space="preserve"> y descargar el </w:t>
      </w:r>
      <w:proofErr w:type="gramStart"/>
      <w:r>
        <w:t>archivo .</w:t>
      </w:r>
      <w:proofErr w:type="spellStart"/>
      <w:r>
        <w:t>mind</w:t>
      </w:r>
      <w:proofErr w:type="spellEnd"/>
      <w:proofErr w:type="gramEnd"/>
      <w:r>
        <w:t xml:space="preserve"> generado.</w:t>
      </w:r>
    </w:p>
    <w:p w14:paraId="6B6CF1D1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Crear el HTML importando </w:t>
      </w:r>
      <w:proofErr w:type="spellStart"/>
      <w:r>
        <w:t>MindAR</w:t>
      </w:r>
      <w:proofErr w:type="spellEnd"/>
      <w:r>
        <w:t xml:space="preserve"> y Three.js desde CDN. Referenciar el </w:t>
      </w:r>
      <w:proofErr w:type="gramStart"/>
      <w:r>
        <w:t>archivo .</w:t>
      </w:r>
      <w:proofErr w:type="spellStart"/>
      <w:r>
        <w:t>mind</w:t>
      </w:r>
      <w:proofErr w:type="spellEnd"/>
      <w:proofErr w:type="gramEnd"/>
      <w:r>
        <w:t xml:space="preserve"> y augmentar la imagen con al menos 2 tipos de contenido (modelo 3D, video, imagen o texto). Publicar en GitHub Pages o </w:t>
      </w:r>
      <w:proofErr w:type="spellStart"/>
      <w:r>
        <w:t>Glitch</w:t>
      </w:r>
      <w:proofErr w:type="spellEnd"/>
      <w:r>
        <w:t xml:space="preserve"> y verificar con la cámara.</w:t>
      </w:r>
    </w:p>
    <w:p w14:paraId="4D85CB6C" w14:textId="77777777" w:rsidR="00814CF5" w:rsidRDefault="00814CF5"/>
    <w:p w14:paraId="20D9C8AD" w14:textId="77777777" w:rsidR="00814CF5" w:rsidRDefault="00000000">
      <w:pPr>
        <w:spacing w:line="480" w:lineRule="auto"/>
      </w:pPr>
      <w:r>
        <w:rPr>
          <w:b/>
          <w:bCs/>
        </w:rPr>
        <w:t xml:space="preserve">Ejercicio 2 — </w:t>
      </w:r>
      <w:proofErr w:type="spellStart"/>
      <w:r>
        <w:rPr>
          <w:b/>
          <w:bCs/>
        </w:rPr>
        <w:t>Face</w:t>
      </w:r>
      <w:proofErr w:type="spellEnd"/>
      <w:r>
        <w:rPr>
          <w:b/>
          <w:bCs/>
        </w:rPr>
        <w:t xml:space="preserve"> Tracking con </w:t>
      </w:r>
      <w:proofErr w:type="spellStart"/>
      <w:r>
        <w:rPr>
          <w:b/>
          <w:bCs/>
        </w:rPr>
        <w:t>MindAR</w:t>
      </w:r>
      <w:proofErr w:type="spellEnd"/>
    </w:p>
    <w:p w14:paraId="04C87D99" w14:textId="77777777" w:rsidR="00814CF5" w:rsidRDefault="00814CF5"/>
    <w:p w14:paraId="1A87062A" w14:textId="77777777" w:rsidR="00814CF5" w:rsidRDefault="00000000">
      <w:pPr>
        <w:pStyle w:val="Prrafodelista"/>
        <w:numPr>
          <w:ilvl w:val="0"/>
          <w:numId w:val="2"/>
        </w:numPr>
        <w:spacing w:line="480" w:lineRule="auto"/>
      </w:pPr>
      <w:r>
        <w:t xml:space="preserve">Importar </w:t>
      </w:r>
      <w:proofErr w:type="spellStart"/>
      <w:r>
        <w:t>MindAR</w:t>
      </w:r>
      <w:proofErr w:type="spellEnd"/>
      <w:r>
        <w:t xml:space="preserve"> con </w:t>
      </w:r>
      <w:proofErr w:type="spellStart"/>
      <w:r>
        <w:t>Face</w:t>
      </w:r>
      <w:proofErr w:type="spellEnd"/>
      <w:r>
        <w:t xml:space="preserve"> Tracking y Three.js. Descargar al menos 3 modelos 3D de accesorios de tipos distintos (sombrero, gafas, aretes) y anclarlos en diferentes puntos del rostro usando </w:t>
      </w:r>
      <w:proofErr w:type="gramStart"/>
      <w:r>
        <w:t>los anchor</w:t>
      </w:r>
      <w:proofErr w:type="gramEnd"/>
      <w:r>
        <w:t xml:space="preserve"> </w:t>
      </w:r>
      <w:proofErr w:type="spellStart"/>
      <w:r>
        <w:t>points</w:t>
      </w:r>
      <w:proofErr w:type="spellEnd"/>
      <w:r>
        <w:t xml:space="preserve"> de </w:t>
      </w:r>
      <w:proofErr w:type="spellStart"/>
      <w:r>
        <w:t>MindAR</w:t>
      </w:r>
      <w:proofErr w:type="spellEnd"/>
      <w:r>
        <w:t>.</w:t>
      </w:r>
    </w:p>
    <w:p w14:paraId="43E5117F" w14:textId="22E362C1" w:rsidR="00814CF5" w:rsidRDefault="00000000" w:rsidP="00345DD9">
      <w:pPr>
        <w:pStyle w:val="Prrafodelista"/>
        <w:numPr>
          <w:ilvl w:val="0"/>
          <w:numId w:val="2"/>
        </w:numPr>
        <w:spacing w:line="480" w:lineRule="auto"/>
      </w:pPr>
      <w:r>
        <w:t xml:space="preserve">Implementar UI para que el usuario active o desactive cada accesorio individualmente. Agregar captura de foto con </w:t>
      </w:r>
      <w:proofErr w:type="spellStart"/>
      <w:proofErr w:type="gramStart"/>
      <w:r>
        <w:t>toDataURL</w:t>
      </w:r>
      <w:proofErr w:type="spellEnd"/>
      <w:r>
        <w:t>(</w:t>
      </w:r>
      <w:proofErr w:type="gramEnd"/>
      <w:r>
        <w:t xml:space="preserve">) sobre el </w:t>
      </w:r>
      <w:proofErr w:type="spellStart"/>
      <w:r>
        <w:t>canvas</w:t>
      </w:r>
      <w:proofErr w:type="spellEnd"/>
      <w:r>
        <w:t xml:space="preserve"> y compartir con la Web Share API. Publicar y verificar el funcionamiento completo.</w:t>
      </w:r>
    </w:p>
    <w:sectPr w:rsidR="00814CF5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7F37D" w14:textId="77777777" w:rsidR="00870344" w:rsidRDefault="00870344">
      <w:r>
        <w:separator/>
      </w:r>
    </w:p>
  </w:endnote>
  <w:endnote w:type="continuationSeparator" w:id="0">
    <w:p w14:paraId="59D2F268" w14:textId="77777777" w:rsidR="00870344" w:rsidRDefault="00870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43D0B" w14:textId="77777777" w:rsidR="00870344" w:rsidRDefault="00870344">
      <w:r>
        <w:separator/>
      </w:r>
    </w:p>
  </w:footnote>
  <w:footnote w:type="continuationSeparator" w:id="0">
    <w:p w14:paraId="2EBBCA91" w14:textId="77777777" w:rsidR="00870344" w:rsidRDefault="00870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0C6D8" w14:textId="77777777" w:rsidR="00814CF5" w:rsidRDefault="00000000">
    <w:pPr>
      <w:pBdr>
        <w:bottom w:val="single" w:sz="4" w:space="1" w:color="000000"/>
      </w:pBdr>
      <w:tabs>
        <w:tab w:val="right" w:pos="9026"/>
      </w:tabs>
    </w:pPr>
    <w:r>
      <w:rPr>
        <w:caps/>
        <w:sz w:val="18"/>
        <w:szCs w:val="18"/>
      </w:rPr>
      <w:t>GUÍA DE LABORATORIO — REALIDAD AUMENTADA</w:t>
    </w:r>
    <w:r>
      <w:rPr>
        <w:sz w:val="18"/>
        <w:szCs w:val="18"/>
      </w:rPr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7436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9097E"/>
    <w:multiLevelType w:val="hybridMultilevel"/>
    <w:tmpl w:val="9134FBEE"/>
    <w:lvl w:ilvl="0" w:tplc="83389988">
      <w:start w:val="1"/>
      <w:numFmt w:val="decimal"/>
      <w:lvlText w:val="%1."/>
      <w:lvlJc w:val="left"/>
      <w:pPr>
        <w:ind w:left="1080" w:hanging="360"/>
      </w:pPr>
    </w:lvl>
    <w:lvl w:ilvl="1" w:tplc="5D608E50">
      <w:numFmt w:val="decimal"/>
      <w:lvlText w:val=""/>
      <w:lvlJc w:val="left"/>
    </w:lvl>
    <w:lvl w:ilvl="2" w:tplc="FA3C8B08">
      <w:numFmt w:val="decimal"/>
      <w:lvlText w:val=""/>
      <w:lvlJc w:val="left"/>
    </w:lvl>
    <w:lvl w:ilvl="3" w:tplc="5C549D20">
      <w:numFmt w:val="decimal"/>
      <w:lvlText w:val=""/>
      <w:lvlJc w:val="left"/>
    </w:lvl>
    <w:lvl w:ilvl="4" w:tplc="7E60BB88">
      <w:numFmt w:val="decimal"/>
      <w:lvlText w:val=""/>
      <w:lvlJc w:val="left"/>
    </w:lvl>
    <w:lvl w:ilvl="5" w:tplc="C9682686">
      <w:numFmt w:val="decimal"/>
      <w:lvlText w:val=""/>
      <w:lvlJc w:val="left"/>
    </w:lvl>
    <w:lvl w:ilvl="6" w:tplc="649AF7EA">
      <w:numFmt w:val="decimal"/>
      <w:lvlText w:val=""/>
      <w:lvlJc w:val="left"/>
    </w:lvl>
    <w:lvl w:ilvl="7" w:tplc="79869A1A">
      <w:numFmt w:val="decimal"/>
      <w:lvlText w:val=""/>
      <w:lvlJc w:val="left"/>
    </w:lvl>
    <w:lvl w:ilvl="8" w:tplc="6CE4FBC2">
      <w:numFmt w:val="decimal"/>
      <w:lvlText w:val=""/>
      <w:lvlJc w:val="left"/>
    </w:lvl>
  </w:abstractNum>
  <w:abstractNum w:abstractNumId="1" w15:restartNumberingAfterBreak="0">
    <w:nsid w:val="6B15429B"/>
    <w:multiLevelType w:val="hybridMultilevel"/>
    <w:tmpl w:val="F7148422"/>
    <w:lvl w:ilvl="0" w:tplc="7D12C070">
      <w:start w:val="1"/>
      <w:numFmt w:val="bullet"/>
      <w:lvlText w:val="●"/>
      <w:lvlJc w:val="left"/>
      <w:pPr>
        <w:ind w:left="720" w:hanging="360"/>
      </w:pPr>
    </w:lvl>
    <w:lvl w:ilvl="1" w:tplc="30221492">
      <w:start w:val="1"/>
      <w:numFmt w:val="bullet"/>
      <w:lvlText w:val="○"/>
      <w:lvlJc w:val="left"/>
      <w:pPr>
        <w:ind w:left="1440" w:hanging="360"/>
      </w:pPr>
    </w:lvl>
    <w:lvl w:ilvl="2" w:tplc="6960E5F6">
      <w:start w:val="1"/>
      <w:numFmt w:val="bullet"/>
      <w:lvlText w:val="■"/>
      <w:lvlJc w:val="left"/>
      <w:pPr>
        <w:ind w:left="2160" w:hanging="360"/>
      </w:pPr>
    </w:lvl>
    <w:lvl w:ilvl="3" w:tplc="8D569B92">
      <w:start w:val="1"/>
      <w:numFmt w:val="bullet"/>
      <w:lvlText w:val="●"/>
      <w:lvlJc w:val="left"/>
      <w:pPr>
        <w:ind w:left="2880" w:hanging="360"/>
      </w:pPr>
    </w:lvl>
    <w:lvl w:ilvl="4" w:tplc="CE461106">
      <w:start w:val="1"/>
      <w:numFmt w:val="bullet"/>
      <w:lvlText w:val="○"/>
      <w:lvlJc w:val="left"/>
      <w:pPr>
        <w:ind w:left="3600" w:hanging="360"/>
      </w:pPr>
    </w:lvl>
    <w:lvl w:ilvl="5" w:tplc="7B04A94C">
      <w:start w:val="1"/>
      <w:numFmt w:val="bullet"/>
      <w:lvlText w:val="■"/>
      <w:lvlJc w:val="left"/>
      <w:pPr>
        <w:ind w:left="4320" w:hanging="360"/>
      </w:pPr>
    </w:lvl>
    <w:lvl w:ilvl="6" w:tplc="78B2B056">
      <w:start w:val="1"/>
      <w:numFmt w:val="bullet"/>
      <w:lvlText w:val="●"/>
      <w:lvlJc w:val="left"/>
      <w:pPr>
        <w:ind w:left="5040" w:hanging="360"/>
      </w:pPr>
    </w:lvl>
    <w:lvl w:ilvl="7" w:tplc="5D1A374E">
      <w:start w:val="1"/>
      <w:numFmt w:val="bullet"/>
      <w:lvlText w:val="●"/>
      <w:lvlJc w:val="left"/>
      <w:pPr>
        <w:ind w:left="5760" w:hanging="360"/>
      </w:pPr>
    </w:lvl>
    <w:lvl w:ilvl="8" w:tplc="064AA65C">
      <w:start w:val="1"/>
      <w:numFmt w:val="bullet"/>
      <w:lvlText w:val="●"/>
      <w:lvlJc w:val="left"/>
      <w:pPr>
        <w:ind w:left="6480" w:hanging="360"/>
      </w:pPr>
    </w:lvl>
  </w:abstractNum>
  <w:num w:numId="1" w16cid:durableId="675227157">
    <w:abstractNumId w:val="1"/>
    <w:lvlOverride w:ilvl="0">
      <w:startOverride w:val="1"/>
    </w:lvlOverride>
  </w:num>
  <w:num w:numId="2" w16cid:durableId="1047878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CF5"/>
    <w:rsid w:val="001900DB"/>
    <w:rsid w:val="00345DD9"/>
    <w:rsid w:val="00814CF5"/>
    <w:rsid w:val="00870344"/>
    <w:rsid w:val="00D139D4"/>
    <w:rsid w:val="00E7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16A42"/>
  <w15:docId w15:val="{32A1BEEB-599A-45D4-B1CA-75380273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748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Alejandro Bonilla Mahecha</cp:lastModifiedBy>
  <cp:revision>3</cp:revision>
  <dcterms:created xsi:type="dcterms:W3CDTF">2026-05-21T03:11:00Z</dcterms:created>
  <dcterms:modified xsi:type="dcterms:W3CDTF">2026-05-21T03:27:00Z</dcterms:modified>
</cp:coreProperties>
</file>