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DE" w:rsidRPr="001718BB" w:rsidRDefault="001718BB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 w:rsidRPr="001718BB"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定存利率查詢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b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b/>
                <w:color w:val="000000" w:themeColor="text1"/>
              </w:rPr>
              <w:t>內容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定存利率查詢</w:t>
            </w:r>
            <w:r w:rsidR="00501E71"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="00501E71"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領域主題詞</w:t>
            </w:r>
            <w:r w:rsidR="00501E71"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請問目前台幣定存利率最高的銀行是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1718BB" w:rsidRDefault="001718BB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您好，請問您要存多久呢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一年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1718BB" w:rsidRDefault="001718BB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請問您要存入多少錢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一萬元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1718BB" w:rsidRPr="001718BB" w:rsidRDefault="001718BB" w:rsidP="001718B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目前利率最高的銀行是富貴銀行，一年期利率為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1.09%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  <w:p w:rsidR="00501E71" w:rsidRPr="001718BB" w:rsidRDefault="001718BB" w:rsidP="00221C9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您存入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</w:t>
            </w:r>
            <w:r w:rsidR="00AA368B" w:rsidRPr="001718BB">
              <w:rPr>
                <w:rFonts w:ascii="Arial" w:eastAsia="標楷體" w:hAnsi="Arial" w:cs="Times New Roman" w:hint="eastAsia"/>
                <w:color w:val="000000" w:themeColor="text1"/>
              </w:rPr>
              <w:t>,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000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元，</w:t>
            </w:r>
            <w:proofErr w:type="gramStart"/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一</w:t>
            </w:r>
            <w:proofErr w:type="gramEnd"/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年後</w:t>
            </w:r>
            <w:r w:rsidR="00221C9D" w:rsidRPr="00221C9D">
              <w:rPr>
                <w:rFonts w:ascii="Arial" w:eastAsia="標楷體" w:hAnsi="Arial" w:cs="Times New Roman" w:hint="eastAsia"/>
                <w:color w:val="000000" w:themeColor="text1"/>
              </w:rPr>
              <w:t>本利和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為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10,109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元。</w:t>
            </w:r>
          </w:p>
        </w:tc>
      </w:tr>
      <w:tr w:rsidR="00501E71" w:rsidRPr="001718BB" w:rsidTr="00237D85">
        <w:trPr>
          <w:trHeight w:val="360"/>
        </w:trPr>
        <w:tc>
          <w:tcPr>
            <w:tcW w:w="1276" w:type="dxa"/>
            <w:noWrap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1718BB" w:rsidRDefault="001718BB" w:rsidP="00237D8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如果改存進寶銀行呢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237D85" w:rsidRPr="001718BB" w:rsidTr="007F7D64">
        <w:trPr>
          <w:trHeight w:val="360"/>
        </w:trPr>
        <w:tc>
          <w:tcPr>
            <w:tcW w:w="1276" w:type="dxa"/>
            <w:noWrap/>
          </w:tcPr>
          <w:p w:rsidR="00237D85" w:rsidRPr="001718BB" w:rsidRDefault="00237D85" w:rsidP="00BC71D8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1718BB" w:rsidRPr="001718BB" w:rsidRDefault="001718BB" w:rsidP="001718BB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如果存在進寶銀行，一年期利率為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1.05%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。</w:t>
            </w:r>
          </w:p>
          <w:p w:rsidR="00237D85" w:rsidRPr="001718BB" w:rsidRDefault="001718BB" w:rsidP="001718BB">
            <w:pP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您存入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</w:t>
            </w:r>
            <w:r w:rsidR="00AA368B" w:rsidRPr="001718BB">
              <w:rPr>
                <w:rFonts w:ascii="Arial" w:eastAsia="標楷體" w:hAnsi="Arial" w:cs="Times New Roman" w:hint="eastAsia"/>
                <w:color w:val="000000" w:themeColor="text1"/>
              </w:rPr>
              <w:t>,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000</w:t>
            </w:r>
            <w:r w:rsidR="00221C9D">
              <w:rPr>
                <w:rFonts w:ascii="Arial" w:eastAsia="標楷體" w:hAnsi="Arial" w:cs="Times New Roman" w:hint="eastAsia"/>
                <w:color w:val="000000" w:themeColor="text1"/>
              </w:rPr>
              <w:t>元，</w:t>
            </w:r>
            <w:proofErr w:type="gramStart"/>
            <w:r w:rsidR="00221C9D">
              <w:rPr>
                <w:rFonts w:ascii="Arial" w:eastAsia="標楷體" w:hAnsi="Arial" w:cs="Times New Roman" w:hint="eastAsia"/>
                <w:color w:val="000000" w:themeColor="text1"/>
              </w:rPr>
              <w:t>一</w:t>
            </w:r>
            <w:proofErr w:type="gramEnd"/>
            <w:r w:rsidR="00221C9D">
              <w:rPr>
                <w:rFonts w:ascii="Arial" w:eastAsia="標楷體" w:hAnsi="Arial" w:cs="Times New Roman" w:hint="eastAsia"/>
                <w:color w:val="000000" w:themeColor="text1"/>
              </w:rPr>
              <w:t>年後</w:t>
            </w:r>
            <w:r w:rsidR="00221C9D" w:rsidRPr="00221C9D">
              <w:rPr>
                <w:rFonts w:ascii="Arial" w:eastAsia="標楷體" w:hAnsi="Arial" w:cs="Times New Roman" w:hint="eastAsia"/>
                <w:color w:val="000000" w:themeColor="text1"/>
              </w:rPr>
              <w:t>本利和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為</w:t>
            </w:r>
            <w:r w:rsidR="00E45EC1">
              <w:rPr>
                <w:rFonts w:ascii="Arial" w:eastAsia="標楷體" w:hAnsi="Arial" w:cs="Times New Roman" w:hint="eastAsia"/>
                <w:color w:val="000000" w:themeColor="text1"/>
              </w:rPr>
              <w:t>10,105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元。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了解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1718BB" w:rsidRDefault="001718BB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您還需要什麼服務嗎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中山區的進寶銀行那裡有分行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1718BB" w:rsidRPr="001718BB" w:rsidRDefault="001718BB" w:rsidP="001718B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中山區的進寶銀行的分行為「福元分行」，地址如下：</w:t>
            </w:r>
          </w:p>
          <w:p w:rsidR="00501E71" w:rsidRPr="001718BB" w:rsidRDefault="001718BB" w:rsidP="001718BB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台北市中山區福元路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段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101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</w:p>
        </w:tc>
      </w:tr>
      <w:tr w:rsidR="00501E71" w:rsidRPr="001718BB" w:rsidTr="00501E71">
        <w:trPr>
          <w:trHeight w:val="376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1718BB" w:rsidP="007D386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好的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  <w:r w:rsidRPr="001718BB" w:rsidDel="006C7C1C">
              <w:rPr>
                <w:rFonts w:ascii="Arial" w:eastAsia="標楷體" w:hAnsi="Arial" w:cs="Times New Roman"/>
                <w:color w:val="000000" w:themeColor="text1"/>
              </w:rPr>
              <w:t xml:space="preserve"> </w:t>
            </w:r>
          </w:p>
        </w:tc>
        <w:tc>
          <w:tcPr>
            <w:tcW w:w="7753" w:type="dxa"/>
            <w:noWrap/>
            <w:hideMark/>
          </w:tcPr>
          <w:p w:rsidR="00501E71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您還需要什麼服務嗎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?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沒有</w:t>
            </w:r>
          </w:p>
        </w:tc>
      </w:tr>
      <w:tr w:rsidR="001718BB" w:rsidRPr="001718BB" w:rsidTr="00501E71">
        <w:trPr>
          <w:trHeight w:val="330"/>
        </w:trPr>
        <w:tc>
          <w:tcPr>
            <w:tcW w:w="1276" w:type="dxa"/>
            <w:noWrap/>
          </w:tcPr>
          <w:p w:rsidR="001718BB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Agent</w:t>
            </w:r>
          </w:p>
        </w:tc>
        <w:tc>
          <w:tcPr>
            <w:tcW w:w="7753" w:type="dxa"/>
          </w:tcPr>
          <w:p w:rsidR="001718BB" w:rsidRPr="001718BB" w:rsidRDefault="001718BB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希望上述試算有幫助到您！</w:t>
            </w:r>
          </w:p>
        </w:tc>
      </w:tr>
      <w:tr w:rsidR="00501E71" w:rsidRPr="001718BB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 xml:space="preserve"> </w:t>
            </w:r>
            <w:r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(</w:t>
            </w:r>
            <w:r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對話結束詞</w:t>
            </w:r>
            <w:r w:rsidRPr="007851C9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)</w:t>
            </w:r>
          </w:p>
        </w:tc>
      </w:tr>
      <w:tr w:rsidR="00501E71" w:rsidRPr="001718BB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1718BB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1718BB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501E71" w:rsidRPr="001718BB" w:rsidRDefault="001718BB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存款銀行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進寶銀行</w:t>
            </w:r>
            <w:bookmarkStart w:id="0" w:name="_GoBack"/>
            <w:bookmarkEnd w:id="0"/>
          </w:p>
          <w:p w:rsidR="00501E71" w:rsidRPr="001718BB" w:rsidRDefault="001718BB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存款金額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1718BB">
              <w:rPr>
                <w:rFonts w:ascii="Arial" w:eastAsia="標楷體" w:hAnsi="Arial" w:cs="Times New Roman"/>
                <w:color w:val="000000" w:themeColor="text1"/>
              </w:rPr>
              <w:t>10</w:t>
            </w:r>
            <w:r w:rsidR="00AA368B" w:rsidRPr="001718BB">
              <w:rPr>
                <w:rFonts w:ascii="Arial" w:eastAsia="標楷體" w:hAnsi="Arial" w:cs="Times New Roman" w:hint="eastAsia"/>
                <w:color w:val="000000" w:themeColor="text1"/>
              </w:rPr>
              <w:t>,</w:t>
            </w:r>
            <w:r w:rsidRPr="001718BB">
              <w:rPr>
                <w:rFonts w:ascii="Arial" w:eastAsia="標楷體" w:hAnsi="Arial" w:cs="Times New Roman"/>
                <w:color w:val="000000" w:themeColor="text1"/>
              </w:rPr>
              <w:t>000</w:t>
            </w:r>
          </w:p>
          <w:p w:rsidR="00501E71" w:rsidRPr="001718BB" w:rsidRDefault="001718BB" w:rsidP="003476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定存時間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一年</w:t>
            </w:r>
          </w:p>
          <w:p w:rsidR="00501E71" w:rsidRPr="001718BB" w:rsidRDefault="001718BB" w:rsidP="00740E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利率期別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一年期</w:t>
            </w:r>
          </w:p>
          <w:p w:rsidR="001718BB" w:rsidRPr="001718BB" w:rsidRDefault="001718BB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利率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Pr="001718BB">
              <w:rPr>
                <w:rFonts w:ascii="Arial" w:eastAsia="標楷體" w:hAnsi="Arial" w:cs="Times New Roman"/>
                <w:color w:val="000000" w:themeColor="text1"/>
              </w:rPr>
              <w:t>1.05%</w:t>
            </w:r>
          </w:p>
          <w:p w:rsidR="00501E71" w:rsidRPr="001718BB" w:rsidRDefault="001718BB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利息</w:t>
            </w:r>
            <w:r w:rsidR="00501E71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E45EC1">
              <w:rPr>
                <w:rFonts w:ascii="Arial" w:eastAsia="標楷體" w:hAnsi="Arial" w:cs="Times New Roman" w:hint="eastAsia"/>
                <w:color w:val="000000" w:themeColor="text1"/>
              </w:rPr>
              <w:t>105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  <w:p w:rsidR="001718BB" w:rsidRPr="001718BB" w:rsidRDefault="00221C9D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221C9D">
              <w:rPr>
                <w:rFonts w:ascii="Arial" w:eastAsia="標楷體" w:hAnsi="Arial" w:cs="Times New Roman" w:hint="eastAsia"/>
                <w:color w:val="000000" w:themeColor="text1"/>
              </w:rPr>
              <w:t>本利</w:t>
            </w:r>
            <w:proofErr w:type="gramStart"/>
            <w:r w:rsidRPr="00221C9D">
              <w:rPr>
                <w:rFonts w:ascii="Arial" w:eastAsia="標楷體" w:hAnsi="Arial" w:cs="Times New Roman" w:hint="eastAsia"/>
                <w:color w:val="000000" w:themeColor="text1"/>
              </w:rPr>
              <w:t>和</w:t>
            </w:r>
            <w:proofErr w:type="gramEnd"/>
            <w:r w:rsidR="001718BB" w:rsidRPr="001718BB">
              <w:rPr>
                <w:rFonts w:ascii="Arial" w:eastAsia="標楷體" w:hAnsi="Arial" w:cs="Times New Roman" w:hint="eastAsia"/>
                <w:color w:val="000000" w:themeColor="text1"/>
              </w:rPr>
              <w:t>：</w:t>
            </w:r>
            <w:r w:rsidR="00E45EC1">
              <w:rPr>
                <w:rFonts w:ascii="Arial" w:eastAsia="標楷體" w:hAnsi="Arial" w:cs="Times New Roman" w:hint="eastAsia"/>
                <w:color w:val="000000" w:themeColor="text1"/>
              </w:rPr>
              <w:t>10,105</w:t>
            </w:r>
            <w:r w:rsidR="001718BB" w:rsidRPr="001718BB">
              <w:rPr>
                <w:rFonts w:ascii="Arial" w:eastAsia="標楷體" w:hAnsi="Arial" w:cs="Times New Roman" w:hint="eastAsia"/>
                <w:color w:val="000000" w:themeColor="text1"/>
              </w:rPr>
              <w:t>元</w:t>
            </w:r>
          </w:p>
          <w:p w:rsidR="001718BB" w:rsidRPr="001718BB" w:rsidRDefault="001718BB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查詢分行：福元分行</w:t>
            </w:r>
          </w:p>
          <w:p w:rsidR="001718BB" w:rsidRPr="001718BB" w:rsidRDefault="001718BB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Times New Roman"/>
                <w:color w:val="000000" w:themeColor="text1"/>
              </w:rPr>
            </w:pP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分行地址：台北市中山區福元路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段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101</w:t>
            </w:r>
            <w:r w:rsidRPr="001718BB">
              <w:rPr>
                <w:rFonts w:ascii="Arial" w:eastAsia="標楷體" w:hAnsi="Arial" w:cs="Times New Roman" w:hint="eastAsia"/>
                <w:color w:val="000000" w:themeColor="text1"/>
              </w:rPr>
              <w:t>號</w:t>
            </w:r>
          </w:p>
        </w:tc>
      </w:tr>
      <w:tr w:rsidR="00501E71" w:rsidRPr="001718BB" w:rsidTr="00501E71">
        <w:trPr>
          <w:trHeight w:val="85"/>
        </w:trPr>
        <w:tc>
          <w:tcPr>
            <w:tcW w:w="1276" w:type="dxa"/>
            <w:noWrap/>
          </w:tcPr>
          <w:p w:rsidR="00501E71" w:rsidRPr="001718BB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1718BB">
              <w:rPr>
                <w:rFonts w:ascii="Arial" w:eastAsia="標楷體" w:hAnsi="Arial" w:cs="Times New Roman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1718BB" w:rsidRDefault="00501E71" w:rsidP="00501E71">
            <w:pPr>
              <w:rPr>
                <w:rFonts w:ascii="Arial" w:eastAsia="標楷體" w:hAnsi="Arial" w:cs="新細明體"/>
                <w:color w:val="000000" w:themeColor="text1"/>
              </w:rPr>
            </w:pPr>
            <w:r w:rsidRPr="001718BB">
              <w:rPr>
                <w:rFonts w:ascii="Arial" w:eastAsia="標楷體" w:hAnsi="Arial" w:cs="新細明體" w:hint="eastAsia"/>
                <w:color w:val="000000" w:themeColor="text1"/>
              </w:rPr>
              <w:t>結束對話</w:t>
            </w:r>
            <w:r w:rsidRPr="001718BB">
              <w:rPr>
                <w:rFonts w:ascii="Arial" w:eastAsia="標楷體" w:hAnsi="Arial" w:cs="新細明體" w:hint="eastAsia"/>
                <w:color w:val="000000" w:themeColor="text1"/>
              </w:rPr>
              <w:t xml:space="preserve"> </w:t>
            </w:r>
            <w:r w:rsidRPr="007851C9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(</w:t>
            </w:r>
            <w:r w:rsidRPr="007851C9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系統終止詞</w:t>
            </w:r>
            <w:r w:rsidRPr="007851C9">
              <w:rPr>
                <w:rFonts w:ascii="Arial" w:eastAsia="標楷體" w:hAnsi="Arial" w:cs="新細明體" w:hint="eastAsia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1718BB" w:rsidRDefault="007851C9" w:rsidP="00501E71">
      <w:pPr>
        <w:rPr>
          <w:rFonts w:ascii="Arial" w:eastAsia="標楷體" w:hAnsi="Arial"/>
        </w:rPr>
      </w:pPr>
    </w:p>
    <w:sectPr w:rsidR="0082015E" w:rsidRPr="001718BB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C0DA2"/>
    <w:rsid w:val="000E2DDD"/>
    <w:rsid w:val="00114A87"/>
    <w:rsid w:val="00145334"/>
    <w:rsid w:val="001718BB"/>
    <w:rsid w:val="00221C9D"/>
    <w:rsid w:val="00237D85"/>
    <w:rsid w:val="002977BF"/>
    <w:rsid w:val="003476A2"/>
    <w:rsid w:val="00360223"/>
    <w:rsid w:val="00371777"/>
    <w:rsid w:val="003D70DA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851C9"/>
    <w:rsid w:val="007D3862"/>
    <w:rsid w:val="007F2A0C"/>
    <w:rsid w:val="008130E8"/>
    <w:rsid w:val="00832314"/>
    <w:rsid w:val="008A1D6B"/>
    <w:rsid w:val="00900740"/>
    <w:rsid w:val="009A1F38"/>
    <w:rsid w:val="00A56C5F"/>
    <w:rsid w:val="00AA368B"/>
    <w:rsid w:val="00AB7148"/>
    <w:rsid w:val="00AC2E46"/>
    <w:rsid w:val="00B055C3"/>
    <w:rsid w:val="00C918C8"/>
    <w:rsid w:val="00D70457"/>
    <w:rsid w:val="00DC42A4"/>
    <w:rsid w:val="00DE515C"/>
    <w:rsid w:val="00E041BD"/>
    <w:rsid w:val="00E40615"/>
    <w:rsid w:val="00E45EC1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徐新蓉</cp:lastModifiedBy>
  <cp:revision>35</cp:revision>
  <cp:lastPrinted>2020-01-06T08:21:00Z</cp:lastPrinted>
  <dcterms:created xsi:type="dcterms:W3CDTF">2019-09-18T07:22:00Z</dcterms:created>
  <dcterms:modified xsi:type="dcterms:W3CDTF">2020-01-21T06:23:00Z</dcterms:modified>
</cp:coreProperties>
</file>