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8A3804" w14:textId="77777777" w:rsidR="007D7CFA" w:rsidRDefault="00000000">
      <w:pPr>
        <w:pStyle w:val="Heading1"/>
      </w:pPr>
      <w:bookmarkStart w:id="0" w:name="English_Breakfast_011"/>
      <w:bookmarkStart w:id="1" w:name="English_Breakfast_0101"/>
      <w:bookmarkEnd w:id="0"/>
      <w:bookmarkEnd w:id="1"/>
      <w:r>
        <w:rPr>
          <w:color w:val="000000"/>
          <w:highlight w:val="yellow"/>
        </w:rPr>
        <w:t>Dress</w:t>
      </w:r>
      <w:r>
        <w:rPr>
          <w:color w:val="000000"/>
          <w:spacing w:val="-9"/>
          <w:highlight w:val="yellow"/>
        </w:rPr>
        <w:t xml:space="preserve"> </w:t>
      </w:r>
      <w:r>
        <w:rPr>
          <w:color w:val="000000"/>
          <w:highlight w:val="yellow"/>
        </w:rPr>
        <w:t>Codes:</w:t>
      </w:r>
      <w:r>
        <w:rPr>
          <w:color w:val="000000"/>
          <w:spacing w:val="-8"/>
          <w:highlight w:val="yellow"/>
        </w:rPr>
        <w:t xml:space="preserve"> </w:t>
      </w:r>
      <w:r>
        <w:rPr>
          <w:color w:val="000000"/>
          <w:highlight w:val="yellow"/>
        </w:rPr>
        <w:t>Why</w:t>
      </w:r>
      <w:r>
        <w:rPr>
          <w:color w:val="000000"/>
          <w:spacing w:val="-7"/>
          <w:highlight w:val="yellow"/>
        </w:rPr>
        <w:t xml:space="preserve"> </w:t>
      </w:r>
      <w:r>
        <w:rPr>
          <w:color w:val="000000"/>
          <w:highlight w:val="yellow"/>
        </w:rPr>
        <w:t>do</w:t>
      </w:r>
      <w:r>
        <w:rPr>
          <w:color w:val="000000"/>
          <w:spacing w:val="-8"/>
          <w:highlight w:val="yellow"/>
        </w:rPr>
        <w:t xml:space="preserve"> </w:t>
      </w:r>
      <w:r>
        <w:rPr>
          <w:color w:val="000000"/>
          <w:highlight w:val="yellow"/>
        </w:rPr>
        <w:t>tennis</w:t>
      </w:r>
      <w:r>
        <w:rPr>
          <w:color w:val="000000"/>
          <w:spacing w:val="-9"/>
          <w:highlight w:val="yellow"/>
        </w:rPr>
        <w:t xml:space="preserve"> </w:t>
      </w:r>
      <w:r>
        <w:rPr>
          <w:color w:val="000000"/>
          <w:highlight w:val="yellow"/>
        </w:rPr>
        <w:t>players</w:t>
      </w:r>
      <w:r>
        <w:rPr>
          <w:color w:val="000000"/>
          <w:spacing w:val="-8"/>
          <w:highlight w:val="yellow"/>
        </w:rPr>
        <w:t xml:space="preserve"> </w:t>
      </w:r>
      <w:r>
        <w:rPr>
          <w:color w:val="000000"/>
          <w:highlight w:val="yellow"/>
        </w:rPr>
        <w:t>wear</w:t>
      </w:r>
      <w:r>
        <w:rPr>
          <w:color w:val="000000"/>
          <w:spacing w:val="-8"/>
          <w:highlight w:val="yellow"/>
        </w:rPr>
        <w:t xml:space="preserve"> </w:t>
      </w:r>
      <w:r>
        <w:rPr>
          <w:color w:val="000000"/>
          <w:spacing w:val="-2"/>
          <w:highlight w:val="yellow"/>
        </w:rPr>
        <w:t>white?</w:t>
      </w:r>
    </w:p>
    <w:p w14:paraId="6D93CA3E" w14:textId="77777777" w:rsidR="007D7CFA" w:rsidRDefault="007D7CFA">
      <w:pPr>
        <w:pStyle w:val="BodyText"/>
        <w:spacing w:before="296"/>
        <w:ind w:left="0" w:firstLine="0"/>
        <w:rPr>
          <w:b/>
          <w:sz w:val="28"/>
        </w:rPr>
      </w:pPr>
    </w:p>
    <w:p w14:paraId="59C29E1D" w14:textId="77777777" w:rsidR="007D7CFA" w:rsidRDefault="00000000">
      <w:pPr>
        <w:pStyle w:val="BodyText"/>
        <w:spacing w:before="0" w:line="259" w:lineRule="auto"/>
        <w:ind w:right="21" w:firstLine="720"/>
        <w:jc w:val="both"/>
      </w:pPr>
      <w:r>
        <w:t xml:space="preserve">Pristine, crisp and all-white — tennis whites have been a tradition dating back centuries. The distinctive look has not only made the racquet sport </w:t>
      </w:r>
      <w:proofErr w:type="spellStart"/>
      <w:r>
        <w:t>stand out</w:t>
      </w:r>
      <w:proofErr w:type="spellEnd"/>
      <w:r>
        <w:t>, it has also become a sartorial mainstay off the courts, too.</w:t>
      </w:r>
    </w:p>
    <w:p w14:paraId="1A38A677" w14:textId="77777777" w:rsidR="007D7CFA" w:rsidRDefault="00000000">
      <w:pPr>
        <w:pStyle w:val="BodyText"/>
        <w:spacing w:before="160" w:line="259" w:lineRule="auto"/>
        <w:ind w:right="20" w:firstLine="720"/>
        <w:jc w:val="both"/>
      </w:pPr>
      <w:r>
        <w:t>And even though most of the major tournaments have done away with the hueless uniformity, Wimbledon, the very first of them, has remained strict in its policy (as have many private clubs around the world). The prestigious championship even clamped down on the rule more than a decade ago, prohibiting colorful accents that had become increasingly common — the year after Roger Federer’s now-infamous pair of orange-soled sneakers were banned after his first round in 2013.</w:t>
      </w:r>
    </w:p>
    <w:p w14:paraId="0A56D43D" w14:textId="77777777" w:rsidR="007D7CFA" w:rsidRDefault="00000000">
      <w:pPr>
        <w:pStyle w:val="BodyText"/>
        <w:spacing w:before="159" w:line="259" w:lineRule="auto"/>
        <w:ind w:right="19" w:firstLine="720"/>
        <w:jc w:val="both"/>
      </w:pPr>
      <w:r>
        <w:t>The</w:t>
      </w:r>
      <w:r>
        <w:rPr>
          <w:spacing w:val="-3"/>
        </w:rPr>
        <w:t xml:space="preserve"> </w:t>
      </w:r>
      <w:r>
        <w:t>rules</w:t>
      </w:r>
      <w:r>
        <w:rPr>
          <w:spacing w:val="-2"/>
        </w:rPr>
        <w:t xml:space="preserve"> </w:t>
      </w:r>
      <w:r>
        <w:t>once</w:t>
      </w:r>
      <w:r>
        <w:rPr>
          <w:spacing w:val="-3"/>
        </w:rPr>
        <w:t xml:space="preserve"> </w:t>
      </w:r>
      <w:r>
        <w:t>called</w:t>
      </w:r>
      <w:r>
        <w:rPr>
          <w:spacing w:val="-2"/>
        </w:rPr>
        <w:t xml:space="preserve"> </w:t>
      </w:r>
      <w:r>
        <w:t>for</w:t>
      </w:r>
      <w:r>
        <w:rPr>
          <w:spacing w:val="-1"/>
        </w:rPr>
        <w:t xml:space="preserve"> </w:t>
      </w:r>
      <w:r>
        <w:t>“predominantly</w:t>
      </w:r>
      <w:r>
        <w:rPr>
          <w:spacing w:val="-3"/>
        </w:rPr>
        <w:t xml:space="preserve"> </w:t>
      </w:r>
      <w:r>
        <w:t>white”</w:t>
      </w:r>
      <w:r>
        <w:rPr>
          <w:spacing w:val="-1"/>
        </w:rPr>
        <w:t xml:space="preserve"> </w:t>
      </w:r>
      <w:r>
        <w:t>outfits,</w:t>
      </w:r>
      <w:r>
        <w:rPr>
          <w:spacing w:val="-2"/>
        </w:rPr>
        <w:t xml:space="preserve"> </w:t>
      </w:r>
      <w:r>
        <w:t>allowing</w:t>
      </w:r>
      <w:r>
        <w:rPr>
          <w:spacing w:val="-3"/>
        </w:rPr>
        <w:t xml:space="preserve"> </w:t>
      </w:r>
      <w:r>
        <w:t>some</w:t>
      </w:r>
      <w:r>
        <w:rPr>
          <w:spacing w:val="-2"/>
        </w:rPr>
        <w:t xml:space="preserve"> </w:t>
      </w:r>
      <w:r>
        <w:t>competitors</w:t>
      </w:r>
      <w:r>
        <w:rPr>
          <w:spacing w:val="-2"/>
        </w:rPr>
        <w:t xml:space="preserve"> </w:t>
      </w:r>
      <w:r>
        <w:t>to play with color combinations, such as Serena Williams’ tribute to Wimbledon treat strawberries and cream in 2010. But the crackdown changed the wording to “almost entirely white,”</w:t>
      </w:r>
      <w:r>
        <w:rPr>
          <w:spacing w:val="-4"/>
        </w:rPr>
        <w:t xml:space="preserve"> </w:t>
      </w:r>
      <w:r>
        <w:t>per</w:t>
      </w:r>
      <w:r>
        <w:rPr>
          <w:spacing w:val="-4"/>
        </w:rPr>
        <w:t xml:space="preserve"> </w:t>
      </w:r>
      <w:r>
        <w:t>the</w:t>
      </w:r>
      <w:r>
        <w:rPr>
          <w:spacing w:val="-4"/>
        </w:rPr>
        <w:t xml:space="preserve"> </w:t>
      </w:r>
      <w:r>
        <w:t>organizers:</w:t>
      </w:r>
      <w:r>
        <w:rPr>
          <w:spacing w:val="-4"/>
        </w:rPr>
        <w:t xml:space="preserve"> </w:t>
      </w:r>
      <w:r>
        <w:t>no</w:t>
      </w:r>
      <w:r>
        <w:rPr>
          <w:spacing w:val="-4"/>
        </w:rPr>
        <w:t xml:space="preserve"> </w:t>
      </w:r>
      <w:r>
        <w:t>off-white,</w:t>
      </w:r>
      <w:r>
        <w:rPr>
          <w:spacing w:val="-3"/>
        </w:rPr>
        <w:t xml:space="preserve"> </w:t>
      </w:r>
      <w:r>
        <w:t>no</w:t>
      </w:r>
      <w:r>
        <w:rPr>
          <w:spacing w:val="-4"/>
        </w:rPr>
        <w:t xml:space="preserve"> </w:t>
      </w:r>
      <w:r>
        <w:t>panels</w:t>
      </w:r>
      <w:r>
        <w:rPr>
          <w:spacing w:val="-2"/>
        </w:rPr>
        <w:t xml:space="preserve"> </w:t>
      </w:r>
      <w:r>
        <w:t>of</w:t>
      </w:r>
      <w:r>
        <w:rPr>
          <w:spacing w:val="-4"/>
        </w:rPr>
        <w:t xml:space="preserve"> </w:t>
      </w:r>
      <w:r>
        <w:t>color,</w:t>
      </w:r>
      <w:r>
        <w:rPr>
          <w:spacing w:val="-3"/>
        </w:rPr>
        <w:t xml:space="preserve"> </w:t>
      </w:r>
      <w:r>
        <w:t>no</w:t>
      </w:r>
      <w:r>
        <w:rPr>
          <w:spacing w:val="-3"/>
        </w:rPr>
        <w:t xml:space="preserve"> </w:t>
      </w:r>
      <w:r>
        <w:t>varying</w:t>
      </w:r>
      <w:r>
        <w:rPr>
          <w:spacing w:val="-4"/>
        </w:rPr>
        <w:t xml:space="preserve"> </w:t>
      </w:r>
      <w:r>
        <w:t>colorways</w:t>
      </w:r>
      <w:r>
        <w:rPr>
          <w:spacing w:val="-3"/>
        </w:rPr>
        <w:t xml:space="preserve"> </w:t>
      </w:r>
      <w:r>
        <w:t>on</w:t>
      </w:r>
      <w:r>
        <w:rPr>
          <w:spacing w:val="-4"/>
        </w:rPr>
        <w:t xml:space="preserve"> </w:t>
      </w:r>
      <w:r>
        <w:t>sneakers. The only recent loosening of rules was in 2023, to allow women to wear dark-colored shorts on</w:t>
      </w:r>
      <w:r>
        <w:rPr>
          <w:spacing w:val="-13"/>
        </w:rPr>
        <w:t xml:space="preserve"> </w:t>
      </w:r>
      <w:r>
        <w:t>the</w:t>
      </w:r>
      <w:r>
        <w:rPr>
          <w:spacing w:val="-12"/>
        </w:rPr>
        <w:t xml:space="preserve"> </w:t>
      </w:r>
      <w:r>
        <w:t>court</w:t>
      </w:r>
      <w:r>
        <w:rPr>
          <w:spacing w:val="-12"/>
        </w:rPr>
        <w:t xml:space="preserve"> </w:t>
      </w:r>
      <w:r>
        <w:t>following</w:t>
      </w:r>
      <w:r>
        <w:rPr>
          <w:spacing w:val="-12"/>
        </w:rPr>
        <w:t xml:space="preserve"> </w:t>
      </w:r>
      <w:r>
        <w:t>criticisms</w:t>
      </w:r>
      <w:r>
        <w:rPr>
          <w:spacing w:val="-12"/>
        </w:rPr>
        <w:t xml:space="preserve"> </w:t>
      </w:r>
      <w:r>
        <w:t>that</w:t>
      </w:r>
      <w:r>
        <w:rPr>
          <w:spacing w:val="-12"/>
        </w:rPr>
        <w:t xml:space="preserve"> </w:t>
      </w:r>
      <w:r>
        <w:t>the</w:t>
      </w:r>
      <w:r>
        <w:rPr>
          <w:spacing w:val="-12"/>
        </w:rPr>
        <w:t xml:space="preserve"> </w:t>
      </w:r>
      <w:r>
        <w:t>rules</w:t>
      </w:r>
      <w:r>
        <w:rPr>
          <w:spacing w:val="-12"/>
        </w:rPr>
        <w:t xml:space="preserve"> </w:t>
      </w:r>
      <w:r>
        <w:t>weren’t</w:t>
      </w:r>
      <w:r>
        <w:rPr>
          <w:spacing w:val="-12"/>
        </w:rPr>
        <w:t xml:space="preserve"> </w:t>
      </w:r>
      <w:r>
        <w:t>accommodating</w:t>
      </w:r>
      <w:r>
        <w:rPr>
          <w:spacing w:val="-13"/>
        </w:rPr>
        <w:t xml:space="preserve"> </w:t>
      </w:r>
      <w:r>
        <w:t>for</w:t>
      </w:r>
      <w:r>
        <w:rPr>
          <w:spacing w:val="-11"/>
        </w:rPr>
        <w:t xml:space="preserve"> </w:t>
      </w:r>
      <w:r>
        <w:t>menstruation</w:t>
      </w:r>
      <w:r>
        <w:rPr>
          <w:spacing w:val="-12"/>
        </w:rPr>
        <w:t xml:space="preserve"> </w:t>
      </w:r>
      <w:r>
        <w:t>leaks.</w:t>
      </w:r>
    </w:p>
    <w:p w14:paraId="4018D3B2" w14:textId="77777777" w:rsidR="007D7CFA" w:rsidRDefault="00000000">
      <w:pPr>
        <w:pStyle w:val="BodyText"/>
        <w:spacing w:before="159" w:line="259" w:lineRule="auto"/>
        <w:ind w:left="141" w:right="20" w:firstLine="720"/>
        <w:jc w:val="both"/>
      </w:pPr>
      <w:r>
        <w:t>But</w:t>
      </w:r>
      <w:r>
        <w:rPr>
          <w:spacing w:val="-1"/>
        </w:rPr>
        <w:t xml:space="preserve"> </w:t>
      </w:r>
      <w:r>
        <w:t>why</w:t>
      </w:r>
      <w:r>
        <w:rPr>
          <w:spacing w:val="-1"/>
        </w:rPr>
        <w:t xml:space="preserve"> </w:t>
      </w:r>
      <w:r>
        <w:t>did tennis</w:t>
      </w:r>
      <w:r>
        <w:rPr>
          <w:spacing w:val="-1"/>
        </w:rPr>
        <w:t xml:space="preserve"> </w:t>
      </w:r>
      <w:r>
        <w:t>whites</w:t>
      </w:r>
      <w:r>
        <w:rPr>
          <w:spacing w:val="-1"/>
        </w:rPr>
        <w:t xml:space="preserve"> </w:t>
      </w:r>
      <w:r>
        <w:t>become</w:t>
      </w:r>
      <w:r>
        <w:rPr>
          <w:spacing w:val="-1"/>
        </w:rPr>
        <w:t xml:space="preserve"> </w:t>
      </w:r>
      <w:r>
        <w:t>the</w:t>
      </w:r>
      <w:r>
        <w:rPr>
          <w:spacing w:val="-1"/>
        </w:rPr>
        <w:t xml:space="preserve"> </w:t>
      </w:r>
      <w:r>
        <w:t>standard? The</w:t>
      </w:r>
      <w:r>
        <w:rPr>
          <w:spacing w:val="-1"/>
        </w:rPr>
        <w:t xml:space="preserve"> </w:t>
      </w:r>
      <w:r>
        <w:t>reasons often</w:t>
      </w:r>
      <w:r>
        <w:rPr>
          <w:spacing w:val="-1"/>
        </w:rPr>
        <w:t xml:space="preserve"> </w:t>
      </w:r>
      <w:r>
        <w:t>cited</w:t>
      </w:r>
      <w:r>
        <w:rPr>
          <w:spacing w:val="-1"/>
        </w:rPr>
        <w:t xml:space="preserve"> </w:t>
      </w:r>
      <w:r>
        <w:t>are</w:t>
      </w:r>
      <w:r>
        <w:rPr>
          <w:spacing w:val="-1"/>
        </w:rPr>
        <w:t xml:space="preserve"> </w:t>
      </w:r>
      <w:r>
        <w:t>practical ones,</w:t>
      </w:r>
      <w:r>
        <w:rPr>
          <w:spacing w:val="-11"/>
        </w:rPr>
        <w:t xml:space="preserve"> </w:t>
      </w:r>
      <w:r>
        <w:t>from</w:t>
      </w:r>
      <w:r>
        <w:rPr>
          <w:spacing w:val="-12"/>
        </w:rPr>
        <w:t xml:space="preserve"> </w:t>
      </w:r>
      <w:r>
        <w:t>heat</w:t>
      </w:r>
      <w:r>
        <w:rPr>
          <w:spacing w:val="-11"/>
        </w:rPr>
        <w:t xml:space="preserve"> </w:t>
      </w:r>
      <w:r>
        <w:t>reflection</w:t>
      </w:r>
      <w:r>
        <w:rPr>
          <w:spacing w:val="-12"/>
        </w:rPr>
        <w:t xml:space="preserve"> </w:t>
      </w:r>
      <w:r>
        <w:t>to</w:t>
      </w:r>
      <w:r>
        <w:rPr>
          <w:spacing w:val="-12"/>
        </w:rPr>
        <w:t xml:space="preserve"> </w:t>
      </w:r>
      <w:r>
        <w:t>sweat-masking.</w:t>
      </w:r>
      <w:r>
        <w:rPr>
          <w:spacing w:val="-11"/>
        </w:rPr>
        <w:t xml:space="preserve"> </w:t>
      </w:r>
      <w:r>
        <w:t>But</w:t>
      </w:r>
      <w:r>
        <w:rPr>
          <w:spacing w:val="-11"/>
        </w:rPr>
        <w:t xml:space="preserve"> </w:t>
      </w:r>
      <w:r>
        <w:t>senior</w:t>
      </w:r>
      <w:r>
        <w:rPr>
          <w:spacing w:val="-11"/>
        </w:rPr>
        <w:t xml:space="preserve"> </w:t>
      </w:r>
      <w:r>
        <w:t>curator</w:t>
      </w:r>
      <w:r>
        <w:rPr>
          <w:spacing w:val="-11"/>
        </w:rPr>
        <w:t xml:space="preserve"> </w:t>
      </w:r>
      <w:r>
        <w:t>Kevin</w:t>
      </w:r>
      <w:r>
        <w:rPr>
          <w:spacing w:val="-12"/>
        </w:rPr>
        <w:t xml:space="preserve"> </w:t>
      </w:r>
      <w:r>
        <w:t>Jones</w:t>
      </w:r>
      <w:r>
        <w:rPr>
          <w:spacing w:val="-10"/>
        </w:rPr>
        <w:t xml:space="preserve"> </w:t>
      </w:r>
      <w:r>
        <w:t>of</w:t>
      </w:r>
      <w:r>
        <w:rPr>
          <w:spacing w:val="-11"/>
        </w:rPr>
        <w:t xml:space="preserve"> </w:t>
      </w:r>
      <w:r>
        <w:t>the</w:t>
      </w:r>
      <w:r>
        <w:rPr>
          <w:spacing w:val="-10"/>
        </w:rPr>
        <w:t xml:space="preserve"> </w:t>
      </w:r>
      <w:r>
        <w:t>ASU</w:t>
      </w:r>
      <w:r>
        <w:rPr>
          <w:spacing w:val="-11"/>
        </w:rPr>
        <w:t xml:space="preserve"> </w:t>
      </w:r>
      <w:r>
        <w:t>Fashion Institute of Design &amp; Merchandising (ASU FIDM) Museum in Los Angeles, who organized the recent traveling exhibition “Sporting Fashion: Outdoor Girls 1800-1960,” said it really comes down</w:t>
      </w:r>
      <w:r>
        <w:rPr>
          <w:spacing w:val="-3"/>
        </w:rPr>
        <w:t xml:space="preserve"> </w:t>
      </w:r>
      <w:r>
        <w:t>to</w:t>
      </w:r>
      <w:r>
        <w:rPr>
          <w:spacing w:val="-2"/>
        </w:rPr>
        <w:t xml:space="preserve"> </w:t>
      </w:r>
      <w:r>
        <w:t>a</w:t>
      </w:r>
      <w:r>
        <w:rPr>
          <w:spacing w:val="-3"/>
        </w:rPr>
        <w:t xml:space="preserve"> </w:t>
      </w:r>
      <w:r>
        <w:t>long</w:t>
      </w:r>
      <w:r>
        <w:rPr>
          <w:spacing w:val="-3"/>
        </w:rPr>
        <w:t xml:space="preserve"> </w:t>
      </w:r>
      <w:r>
        <w:t>history</w:t>
      </w:r>
      <w:r>
        <w:rPr>
          <w:spacing w:val="-3"/>
        </w:rPr>
        <w:t xml:space="preserve"> </w:t>
      </w:r>
      <w:r>
        <w:t>of</w:t>
      </w:r>
      <w:r>
        <w:rPr>
          <w:spacing w:val="-3"/>
        </w:rPr>
        <w:t xml:space="preserve"> </w:t>
      </w:r>
      <w:r>
        <w:t>clubs</w:t>
      </w:r>
      <w:r>
        <w:rPr>
          <w:spacing w:val="-2"/>
        </w:rPr>
        <w:t xml:space="preserve"> </w:t>
      </w:r>
      <w:r>
        <w:t>enforcing</w:t>
      </w:r>
      <w:r>
        <w:rPr>
          <w:spacing w:val="-3"/>
        </w:rPr>
        <w:t xml:space="preserve"> </w:t>
      </w:r>
      <w:r>
        <w:t>social</w:t>
      </w:r>
      <w:r>
        <w:rPr>
          <w:spacing w:val="-2"/>
        </w:rPr>
        <w:t xml:space="preserve"> </w:t>
      </w:r>
      <w:r>
        <w:t>status,</w:t>
      </w:r>
      <w:r>
        <w:rPr>
          <w:spacing w:val="-3"/>
        </w:rPr>
        <w:t xml:space="preserve"> </w:t>
      </w:r>
      <w:r>
        <w:t>starting</w:t>
      </w:r>
      <w:r>
        <w:rPr>
          <w:spacing w:val="-2"/>
        </w:rPr>
        <w:t xml:space="preserve"> </w:t>
      </w:r>
      <w:r>
        <w:t>when</w:t>
      </w:r>
      <w:r>
        <w:rPr>
          <w:spacing w:val="-3"/>
        </w:rPr>
        <w:t xml:space="preserve"> </w:t>
      </w:r>
      <w:r>
        <w:t>lawn</w:t>
      </w:r>
      <w:r>
        <w:rPr>
          <w:spacing w:val="-3"/>
        </w:rPr>
        <w:t xml:space="preserve"> </w:t>
      </w:r>
      <w:r>
        <w:t>tennis</w:t>
      </w:r>
      <w:r>
        <w:rPr>
          <w:spacing w:val="-2"/>
        </w:rPr>
        <w:t xml:space="preserve"> </w:t>
      </w:r>
      <w:r>
        <w:t>skyrocketed in</w:t>
      </w:r>
      <w:r>
        <w:rPr>
          <w:spacing w:val="-10"/>
        </w:rPr>
        <w:t xml:space="preserve"> </w:t>
      </w:r>
      <w:r>
        <w:t>popularity</w:t>
      </w:r>
      <w:r>
        <w:rPr>
          <w:spacing w:val="-9"/>
        </w:rPr>
        <w:t xml:space="preserve"> </w:t>
      </w:r>
      <w:r>
        <w:t>in</w:t>
      </w:r>
      <w:r>
        <w:rPr>
          <w:spacing w:val="-10"/>
        </w:rPr>
        <w:t xml:space="preserve"> </w:t>
      </w:r>
      <w:r>
        <w:t>Victorian-era</w:t>
      </w:r>
      <w:r>
        <w:rPr>
          <w:spacing w:val="-11"/>
        </w:rPr>
        <w:t xml:space="preserve"> </w:t>
      </w:r>
      <w:r>
        <w:t>England</w:t>
      </w:r>
      <w:r>
        <w:rPr>
          <w:spacing w:val="-8"/>
        </w:rPr>
        <w:t xml:space="preserve"> </w:t>
      </w:r>
      <w:r>
        <w:t>as</w:t>
      </w:r>
      <w:r>
        <w:rPr>
          <w:spacing w:val="-10"/>
        </w:rPr>
        <w:t xml:space="preserve"> </w:t>
      </w:r>
      <w:r>
        <w:t>a</w:t>
      </w:r>
      <w:r>
        <w:rPr>
          <w:spacing w:val="-11"/>
        </w:rPr>
        <w:t xml:space="preserve"> </w:t>
      </w:r>
      <w:r>
        <w:t>leisure</w:t>
      </w:r>
      <w:r>
        <w:rPr>
          <w:spacing w:val="-10"/>
        </w:rPr>
        <w:t xml:space="preserve"> </w:t>
      </w:r>
      <w:r>
        <w:t>sport</w:t>
      </w:r>
      <w:r>
        <w:rPr>
          <w:spacing w:val="-10"/>
        </w:rPr>
        <w:t xml:space="preserve"> </w:t>
      </w:r>
      <w:r>
        <w:t>—</w:t>
      </w:r>
      <w:r>
        <w:rPr>
          <w:spacing w:val="-10"/>
        </w:rPr>
        <w:t xml:space="preserve"> </w:t>
      </w:r>
      <w:r>
        <w:t>and</w:t>
      </w:r>
      <w:r>
        <w:rPr>
          <w:spacing w:val="-9"/>
        </w:rPr>
        <w:t xml:space="preserve"> </w:t>
      </w:r>
      <w:r>
        <w:t>a</w:t>
      </w:r>
      <w:r>
        <w:rPr>
          <w:spacing w:val="-9"/>
        </w:rPr>
        <w:t xml:space="preserve"> </w:t>
      </w:r>
      <w:r>
        <w:t>rare</w:t>
      </w:r>
      <w:r>
        <w:rPr>
          <w:spacing w:val="-10"/>
        </w:rPr>
        <w:t xml:space="preserve"> </w:t>
      </w:r>
      <w:r>
        <w:t>one</w:t>
      </w:r>
      <w:r>
        <w:rPr>
          <w:spacing w:val="-10"/>
        </w:rPr>
        <w:t xml:space="preserve"> </w:t>
      </w:r>
      <w:r>
        <w:t>that</w:t>
      </w:r>
      <w:r>
        <w:rPr>
          <w:spacing w:val="-10"/>
        </w:rPr>
        <w:t xml:space="preserve"> </w:t>
      </w:r>
      <w:r>
        <w:t>allowed</w:t>
      </w:r>
      <w:r>
        <w:rPr>
          <w:spacing w:val="-10"/>
        </w:rPr>
        <w:t xml:space="preserve"> </w:t>
      </w:r>
      <w:r>
        <w:t xml:space="preserve">women, </w:t>
      </w:r>
      <w:r>
        <w:rPr>
          <w:spacing w:val="-4"/>
        </w:rPr>
        <w:t>too.</w:t>
      </w:r>
    </w:p>
    <w:p w14:paraId="137E1B99" w14:textId="77777777" w:rsidR="007D7CFA" w:rsidRDefault="00000000">
      <w:pPr>
        <w:pStyle w:val="BodyText"/>
        <w:spacing w:before="159" w:line="259" w:lineRule="auto"/>
        <w:ind w:left="141" w:right="22" w:firstLine="720"/>
        <w:jc w:val="both"/>
      </w:pPr>
      <w:r>
        <w:t>“It’s completely elitist because white clothes are difficult to maintain,” he said in a phone</w:t>
      </w:r>
      <w:r>
        <w:rPr>
          <w:spacing w:val="-4"/>
        </w:rPr>
        <w:t xml:space="preserve"> </w:t>
      </w:r>
      <w:r>
        <w:t>call</w:t>
      </w:r>
      <w:r>
        <w:rPr>
          <w:spacing w:val="-5"/>
        </w:rPr>
        <w:t xml:space="preserve"> </w:t>
      </w:r>
      <w:r>
        <w:t>with</w:t>
      </w:r>
      <w:r>
        <w:rPr>
          <w:spacing w:val="-5"/>
        </w:rPr>
        <w:t xml:space="preserve"> </w:t>
      </w:r>
      <w:r>
        <w:t>CNN.</w:t>
      </w:r>
      <w:r>
        <w:rPr>
          <w:spacing w:val="-5"/>
        </w:rPr>
        <w:t xml:space="preserve"> </w:t>
      </w:r>
      <w:r>
        <w:t>“And</w:t>
      </w:r>
      <w:r>
        <w:rPr>
          <w:spacing w:val="-5"/>
        </w:rPr>
        <w:t xml:space="preserve"> </w:t>
      </w:r>
      <w:r>
        <w:t>the</w:t>
      </w:r>
      <w:r>
        <w:rPr>
          <w:spacing w:val="-4"/>
        </w:rPr>
        <w:t xml:space="preserve"> </w:t>
      </w:r>
      <w:r>
        <w:t>types</w:t>
      </w:r>
      <w:r>
        <w:rPr>
          <w:spacing w:val="-4"/>
        </w:rPr>
        <w:t xml:space="preserve"> </w:t>
      </w:r>
      <w:r>
        <w:t>of</w:t>
      </w:r>
      <w:r>
        <w:rPr>
          <w:spacing w:val="-5"/>
        </w:rPr>
        <w:t xml:space="preserve"> </w:t>
      </w:r>
      <w:r>
        <w:t>materials</w:t>
      </w:r>
      <w:r>
        <w:rPr>
          <w:spacing w:val="-5"/>
        </w:rPr>
        <w:t xml:space="preserve"> </w:t>
      </w:r>
      <w:r>
        <w:t>that</w:t>
      </w:r>
      <w:r>
        <w:rPr>
          <w:spacing w:val="-5"/>
        </w:rPr>
        <w:t xml:space="preserve"> </w:t>
      </w:r>
      <w:r>
        <w:t>these</w:t>
      </w:r>
      <w:r>
        <w:rPr>
          <w:spacing w:val="-4"/>
        </w:rPr>
        <w:t xml:space="preserve"> </w:t>
      </w:r>
      <w:r>
        <w:t>dresses</w:t>
      </w:r>
      <w:r>
        <w:rPr>
          <w:spacing w:val="-5"/>
        </w:rPr>
        <w:t xml:space="preserve"> </w:t>
      </w:r>
      <w:r>
        <w:t>were</w:t>
      </w:r>
      <w:r>
        <w:rPr>
          <w:spacing w:val="-4"/>
        </w:rPr>
        <w:t xml:space="preserve"> </w:t>
      </w:r>
      <w:r>
        <w:t>made</w:t>
      </w:r>
      <w:r>
        <w:rPr>
          <w:spacing w:val="-4"/>
        </w:rPr>
        <w:t xml:space="preserve"> </w:t>
      </w:r>
      <w:r>
        <w:t>of,</w:t>
      </w:r>
      <w:r>
        <w:rPr>
          <w:spacing w:val="-5"/>
        </w:rPr>
        <w:t xml:space="preserve"> </w:t>
      </w:r>
      <w:r>
        <w:t>which</w:t>
      </w:r>
      <w:r>
        <w:rPr>
          <w:spacing w:val="-5"/>
        </w:rPr>
        <w:t xml:space="preserve"> </w:t>
      </w:r>
      <w:r>
        <w:t>were cottons</w:t>
      </w:r>
      <w:r>
        <w:rPr>
          <w:spacing w:val="-10"/>
        </w:rPr>
        <w:t xml:space="preserve"> </w:t>
      </w:r>
      <w:r>
        <w:t>and</w:t>
      </w:r>
      <w:r>
        <w:rPr>
          <w:spacing w:val="-10"/>
        </w:rPr>
        <w:t xml:space="preserve"> </w:t>
      </w:r>
      <w:r>
        <w:t>linens,</w:t>
      </w:r>
      <w:r>
        <w:rPr>
          <w:spacing w:val="-10"/>
        </w:rPr>
        <w:t xml:space="preserve"> </w:t>
      </w:r>
      <w:r>
        <w:t>creased</w:t>
      </w:r>
      <w:r>
        <w:rPr>
          <w:spacing w:val="-9"/>
        </w:rPr>
        <w:t xml:space="preserve"> </w:t>
      </w:r>
      <w:r>
        <w:t>easily,</w:t>
      </w:r>
      <w:r>
        <w:rPr>
          <w:spacing w:val="-10"/>
        </w:rPr>
        <w:t xml:space="preserve"> </w:t>
      </w:r>
      <w:r>
        <w:t>so</w:t>
      </w:r>
      <w:r>
        <w:rPr>
          <w:spacing w:val="-10"/>
        </w:rPr>
        <w:t xml:space="preserve"> </w:t>
      </w:r>
      <w:r>
        <w:t>to</w:t>
      </w:r>
      <w:r>
        <w:rPr>
          <w:spacing w:val="-10"/>
        </w:rPr>
        <w:t xml:space="preserve"> </w:t>
      </w:r>
      <w:r>
        <w:t>keep</w:t>
      </w:r>
      <w:r>
        <w:rPr>
          <w:spacing w:val="-10"/>
        </w:rPr>
        <w:t xml:space="preserve"> </w:t>
      </w:r>
      <w:r>
        <w:t>them</w:t>
      </w:r>
      <w:r>
        <w:rPr>
          <w:spacing w:val="-9"/>
        </w:rPr>
        <w:t xml:space="preserve"> </w:t>
      </w:r>
      <w:r>
        <w:t>nice</w:t>
      </w:r>
      <w:r>
        <w:rPr>
          <w:spacing w:val="-10"/>
        </w:rPr>
        <w:t xml:space="preserve"> </w:t>
      </w:r>
      <w:r>
        <w:t>and</w:t>
      </w:r>
      <w:r>
        <w:rPr>
          <w:spacing w:val="-9"/>
        </w:rPr>
        <w:t xml:space="preserve"> </w:t>
      </w:r>
      <w:r>
        <w:t>freshly</w:t>
      </w:r>
      <w:r>
        <w:rPr>
          <w:spacing w:val="-10"/>
        </w:rPr>
        <w:t xml:space="preserve"> </w:t>
      </w:r>
      <w:r>
        <w:t>starched</w:t>
      </w:r>
      <w:r>
        <w:rPr>
          <w:spacing w:val="-8"/>
        </w:rPr>
        <w:t xml:space="preserve"> </w:t>
      </w:r>
      <w:r>
        <w:t>was</w:t>
      </w:r>
      <w:r>
        <w:rPr>
          <w:spacing w:val="-10"/>
        </w:rPr>
        <w:t xml:space="preserve"> </w:t>
      </w:r>
      <w:r>
        <w:t>also</w:t>
      </w:r>
      <w:r>
        <w:rPr>
          <w:spacing w:val="-9"/>
        </w:rPr>
        <w:t xml:space="preserve"> </w:t>
      </w:r>
      <w:r>
        <w:t>an</w:t>
      </w:r>
      <w:r>
        <w:rPr>
          <w:spacing w:val="-9"/>
        </w:rPr>
        <w:t xml:space="preserve"> </w:t>
      </w:r>
      <w:r>
        <w:t>aspect of that care.”</w:t>
      </w:r>
    </w:p>
    <w:p w14:paraId="67F57E71" w14:textId="77777777" w:rsidR="007D7CFA" w:rsidRDefault="00000000">
      <w:pPr>
        <w:pStyle w:val="Heading2"/>
        <w:ind w:left="141"/>
      </w:pPr>
      <w:r>
        <w:t>Challenging</w:t>
      </w:r>
      <w:r>
        <w:rPr>
          <w:spacing w:val="-11"/>
        </w:rPr>
        <w:t xml:space="preserve"> </w:t>
      </w:r>
      <w:r>
        <w:t>the</w:t>
      </w:r>
      <w:r>
        <w:rPr>
          <w:spacing w:val="-11"/>
        </w:rPr>
        <w:t xml:space="preserve"> </w:t>
      </w:r>
      <w:r>
        <w:rPr>
          <w:spacing w:val="-4"/>
        </w:rPr>
        <w:t>rules</w:t>
      </w:r>
    </w:p>
    <w:p w14:paraId="5000A84A" w14:textId="77777777" w:rsidR="007D7CFA" w:rsidRDefault="00000000">
      <w:pPr>
        <w:pStyle w:val="BodyText"/>
        <w:spacing w:before="180" w:line="259" w:lineRule="auto"/>
        <w:ind w:left="141" w:right="20" w:firstLine="720"/>
        <w:jc w:val="both"/>
      </w:pPr>
      <w:r>
        <w:t>Of course, tennis style has drastically changed in a century-and-a-half since it first became a recreational sensation for the upper class, hot off the heels of croquet (and utilizing the same neatly trimmed lawns). Early tennis attire was more akin to 19th-century leisurewear: women wore striped and patterned garments with long skirts, corseting and wide-brimmed hats; men donned wool pants, button-downs or sweaters.</w:t>
      </w:r>
    </w:p>
    <w:p w14:paraId="444506A9" w14:textId="77777777" w:rsidR="007D7CFA" w:rsidRDefault="00000000">
      <w:pPr>
        <w:pStyle w:val="BodyText"/>
        <w:spacing w:before="160" w:line="259" w:lineRule="auto"/>
        <w:ind w:left="141" w:right="23" w:firstLine="720"/>
        <w:jc w:val="both"/>
      </w:pPr>
      <w:r>
        <w:t>Because</w:t>
      </w:r>
      <w:r>
        <w:rPr>
          <w:spacing w:val="-13"/>
        </w:rPr>
        <w:t xml:space="preserve"> </w:t>
      </w:r>
      <w:r>
        <w:t>spectators</w:t>
      </w:r>
      <w:r>
        <w:rPr>
          <w:spacing w:val="-12"/>
        </w:rPr>
        <w:t xml:space="preserve"> </w:t>
      </w:r>
      <w:r>
        <w:t>and</w:t>
      </w:r>
      <w:r>
        <w:rPr>
          <w:spacing w:val="-12"/>
        </w:rPr>
        <w:t xml:space="preserve"> </w:t>
      </w:r>
      <w:r>
        <w:t>players</w:t>
      </w:r>
      <w:r>
        <w:rPr>
          <w:spacing w:val="-12"/>
        </w:rPr>
        <w:t xml:space="preserve"> </w:t>
      </w:r>
      <w:r>
        <w:t>have</w:t>
      </w:r>
      <w:r>
        <w:rPr>
          <w:spacing w:val="-12"/>
        </w:rPr>
        <w:t xml:space="preserve"> </w:t>
      </w:r>
      <w:r>
        <w:t>often</w:t>
      </w:r>
      <w:r>
        <w:rPr>
          <w:spacing w:val="-12"/>
        </w:rPr>
        <w:t xml:space="preserve"> </w:t>
      </w:r>
      <w:r>
        <w:t>adhered</w:t>
      </w:r>
      <w:r>
        <w:rPr>
          <w:spacing w:val="-10"/>
        </w:rPr>
        <w:t xml:space="preserve"> </w:t>
      </w:r>
      <w:r>
        <w:t>to</w:t>
      </w:r>
      <w:r>
        <w:rPr>
          <w:spacing w:val="-13"/>
        </w:rPr>
        <w:t xml:space="preserve"> </w:t>
      </w:r>
      <w:r>
        <w:t>similar</w:t>
      </w:r>
      <w:r>
        <w:rPr>
          <w:spacing w:val="-11"/>
        </w:rPr>
        <w:t xml:space="preserve"> </w:t>
      </w:r>
      <w:r>
        <w:t>styles,</w:t>
      </w:r>
      <w:r>
        <w:rPr>
          <w:spacing w:val="-12"/>
        </w:rPr>
        <w:t xml:space="preserve"> </w:t>
      </w:r>
      <w:r>
        <w:t>fashion</w:t>
      </w:r>
      <w:r>
        <w:rPr>
          <w:spacing w:val="-11"/>
        </w:rPr>
        <w:t xml:space="preserve"> </w:t>
      </w:r>
      <w:r>
        <w:t>and</w:t>
      </w:r>
      <w:r>
        <w:rPr>
          <w:spacing w:val="-12"/>
        </w:rPr>
        <w:t xml:space="preserve"> </w:t>
      </w:r>
      <w:r>
        <w:t>tennis have had a “mutual exchange over time, where various tennis trends have seeped into wider culture as well,” said sports journalist Ben Rothenberg, author of “Tennis: The Stylish Life” as well as a recent biography on Naomi Osaka.</w:t>
      </w:r>
    </w:p>
    <w:p w14:paraId="271D4AD3" w14:textId="77777777" w:rsidR="007D7CFA" w:rsidRDefault="00000000">
      <w:pPr>
        <w:pStyle w:val="BodyText"/>
        <w:spacing w:before="159" w:line="259" w:lineRule="auto"/>
        <w:ind w:left="141" w:right="23" w:firstLine="720"/>
        <w:jc w:val="both"/>
      </w:pPr>
      <w:r>
        <w:t>That was more than apparent last year, as Zendaya turned out a series of tennis- inspired high-fashion red-carpet looks matching the on- and off-court drama of the film “Challengers,”</w:t>
      </w:r>
      <w:r>
        <w:rPr>
          <w:spacing w:val="63"/>
        </w:rPr>
        <w:t xml:space="preserve"> </w:t>
      </w:r>
      <w:r>
        <w:t>and</w:t>
      </w:r>
      <w:r>
        <w:rPr>
          <w:spacing w:val="63"/>
        </w:rPr>
        <w:t xml:space="preserve"> </w:t>
      </w:r>
      <w:r>
        <w:t>then</w:t>
      </w:r>
      <w:r>
        <w:rPr>
          <w:spacing w:val="64"/>
        </w:rPr>
        <w:t xml:space="preserve"> </w:t>
      </w:r>
      <w:r>
        <w:t>faced</w:t>
      </w:r>
      <w:r>
        <w:rPr>
          <w:spacing w:val="63"/>
        </w:rPr>
        <w:t xml:space="preserve"> </w:t>
      </w:r>
      <w:r>
        <w:t>Federer</w:t>
      </w:r>
      <w:r>
        <w:rPr>
          <w:spacing w:val="63"/>
        </w:rPr>
        <w:t xml:space="preserve"> </w:t>
      </w:r>
      <w:r>
        <w:t>in</w:t>
      </w:r>
      <w:r>
        <w:rPr>
          <w:spacing w:val="62"/>
        </w:rPr>
        <w:t xml:space="preserve"> </w:t>
      </w:r>
      <w:r>
        <w:t>an</w:t>
      </w:r>
      <w:r>
        <w:rPr>
          <w:spacing w:val="62"/>
        </w:rPr>
        <w:t xml:space="preserve"> </w:t>
      </w:r>
      <w:r>
        <w:t>“air</w:t>
      </w:r>
      <w:r>
        <w:rPr>
          <w:spacing w:val="63"/>
        </w:rPr>
        <w:t xml:space="preserve"> </w:t>
      </w:r>
      <w:r>
        <w:t>tennis”</w:t>
      </w:r>
      <w:r>
        <w:rPr>
          <w:spacing w:val="64"/>
        </w:rPr>
        <w:t xml:space="preserve"> </w:t>
      </w:r>
      <w:r>
        <w:t>match</w:t>
      </w:r>
      <w:r>
        <w:rPr>
          <w:spacing w:val="64"/>
        </w:rPr>
        <w:t xml:space="preserve"> </w:t>
      </w:r>
      <w:r>
        <w:t>for</w:t>
      </w:r>
      <w:r>
        <w:rPr>
          <w:spacing w:val="63"/>
        </w:rPr>
        <w:t xml:space="preserve"> </w:t>
      </w:r>
      <w:r>
        <w:t>a</w:t>
      </w:r>
      <w:r>
        <w:rPr>
          <w:spacing w:val="63"/>
        </w:rPr>
        <w:t xml:space="preserve"> </w:t>
      </w:r>
      <w:r>
        <w:t>campaign</w:t>
      </w:r>
      <w:r>
        <w:rPr>
          <w:spacing w:val="64"/>
        </w:rPr>
        <w:t xml:space="preserve"> </w:t>
      </w:r>
      <w:r>
        <w:t>by</w:t>
      </w:r>
      <w:r>
        <w:rPr>
          <w:spacing w:val="62"/>
        </w:rPr>
        <w:t xml:space="preserve"> </w:t>
      </w:r>
      <w:r>
        <w:t>the</w:t>
      </w:r>
    </w:p>
    <w:p w14:paraId="29CC5ACB" w14:textId="77777777" w:rsidR="007D7CFA" w:rsidRDefault="007D7CFA">
      <w:pPr>
        <w:pStyle w:val="BodyText"/>
        <w:spacing w:line="259" w:lineRule="auto"/>
        <w:jc w:val="both"/>
        <w:sectPr w:rsidR="007D7CFA">
          <w:headerReference w:type="default" r:id="rId8"/>
          <w:footerReference w:type="default" r:id="rId9"/>
          <w:type w:val="continuous"/>
          <w:pgSz w:w="11910" w:h="16840"/>
          <w:pgMar w:top="2000" w:right="1417" w:bottom="900" w:left="1559" w:header="709" w:footer="713" w:gutter="0"/>
          <w:pgNumType w:start="1"/>
          <w:cols w:space="720"/>
        </w:sectPr>
      </w:pPr>
    </w:p>
    <w:p w14:paraId="1FC3E4EE" w14:textId="77777777" w:rsidR="007D7CFA" w:rsidRDefault="00000000">
      <w:pPr>
        <w:pStyle w:val="BodyText"/>
        <w:spacing w:before="257" w:line="259" w:lineRule="auto"/>
        <w:ind w:right="20" w:firstLine="0"/>
        <w:jc w:val="both"/>
      </w:pPr>
      <w:r>
        <w:lastRenderedPageBreak/>
        <w:t xml:space="preserve">sportswear brand On. The close alignment with fashion has also led to the success of classic tennis-born labels such as Lacoste and Fred Perry, as well as radical new fashion innovations introduced on the court, like Elsa Schiaparelli dressing Spanish player </w:t>
      </w:r>
      <w:proofErr w:type="spellStart"/>
      <w:r>
        <w:t>Lilí</w:t>
      </w:r>
      <w:proofErr w:type="spellEnd"/>
      <w:r>
        <w:t xml:space="preserve"> de Álvarez in culottes, a split skirt, for Wimbledon in 1931, to onlookers’ shock.</w:t>
      </w:r>
    </w:p>
    <w:p w14:paraId="3932475E" w14:textId="77777777" w:rsidR="007D7CFA" w:rsidRDefault="00000000">
      <w:pPr>
        <w:pStyle w:val="BodyText"/>
        <w:spacing w:before="159" w:line="259" w:lineRule="auto"/>
        <w:ind w:right="20" w:firstLine="720"/>
        <w:jc w:val="both"/>
      </w:pPr>
      <w:r>
        <w:t>Like</w:t>
      </w:r>
      <w:r>
        <w:rPr>
          <w:spacing w:val="-3"/>
        </w:rPr>
        <w:t xml:space="preserve"> </w:t>
      </w:r>
      <w:r>
        <w:t>with</w:t>
      </w:r>
      <w:r>
        <w:rPr>
          <w:spacing w:val="-3"/>
        </w:rPr>
        <w:t xml:space="preserve"> </w:t>
      </w:r>
      <w:r>
        <w:t>De</w:t>
      </w:r>
      <w:r>
        <w:rPr>
          <w:spacing w:val="-2"/>
        </w:rPr>
        <w:t xml:space="preserve"> </w:t>
      </w:r>
      <w:r>
        <w:t>Álvarez,</w:t>
      </w:r>
      <w:r>
        <w:rPr>
          <w:spacing w:val="-2"/>
        </w:rPr>
        <w:t xml:space="preserve"> </w:t>
      </w:r>
      <w:r>
        <w:t>dress</w:t>
      </w:r>
      <w:r>
        <w:rPr>
          <w:spacing w:val="-2"/>
        </w:rPr>
        <w:t xml:space="preserve"> </w:t>
      </w:r>
      <w:r>
        <w:t>codes</w:t>
      </w:r>
      <w:r>
        <w:rPr>
          <w:spacing w:val="-2"/>
        </w:rPr>
        <w:t xml:space="preserve"> </w:t>
      </w:r>
      <w:r>
        <w:t>in</w:t>
      </w:r>
      <w:r>
        <w:rPr>
          <w:spacing w:val="-3"/>
        </w:rPr>
        <w:t xml:space="preserve"> </w:t>
      </w:r>
      <w:r>
        <w:t>tennis</w:t>
      </w:r>
      <w:r>
        <w:rPr>
          <w:spacing w:val="-2"/>
        </w:rPr>
        <w:t xml:space="preserve"> </w:t>
      </w:r>
      <w:r>
        <w:t>have</w:t>
      </w:r>
      <w:r>
        <w:rPr>
          <w:spacing w:val="-3"/>
        </w:rPr>
        <w:t xml:space="preserve"> </w:t>
      </w:r>
      <w:r>
        <w:t>often</w:t>
      </w:r>
      <w:r>
        <w:rPr>
          <w:spacing w:val="-3"/>
        </w:rPr>
        <w:t xml:space="preserve"> </w:t>
      </w:r>
      <w:r>
        <w:t>changed</w:t>
      </w:r>
      <w:r>
        <w:rPr>
          <w:spacing w:val="-1"/>
        </w:rPr>
        <w:t xml:space="preserve"> </w:t>
      </w:r>
      <w:r>
        <w:t>after</w:t>
      </w:r>
      <w:r>
        <w:rPr>
          <w:spacing w:val="-1"/>
        </w:rPr>
        <w:t xml:space="preserve"> </w:t>
      </w:r>
      <w:r>
        <w:t>an</w:t>
      </w:r>
      <w:r>
        <w:rPr>
          <w:spacing w:val="-3"/>
        </w:rPr>
        <w:t xml:space="preserve"> </w:t>
      </w:r>
      <w:r>
        <w:t>initial</w:t>
      </w:r>
      <w:r>
        <w:rPr>
          <w:spacing w:val="-2"/>
        </w:rPr>
        <w:t xml:space="preserve"> </w:t>
      </w:r>
      <w:r>
        <w:t>scandal. The French player Suzanne Lenglen was one of the earliest and most memorable cases, when she did away with layered, long dresses and wore a more airy calf-length skirt and shorter sleeves</w:t>
      </w:r>
      <w:r>
        <w:rPr>
          <w:spacing w:val="-6"/>
        </w:rPr>
        <w:t xml:space="preserve"> </w:t>
      </w:r>
      <w:r>
        <w:t>at</w:t>
      </w:r>
      <w:r>
        <w:rPr>
          <w:spacing w:val="-8"/>
        </w:rPr>
        <w:t xml:space="preserve"> </w:t>
      </w:r>
      <w:r>
        <w:t>Wimbledon</w:t>
      </w:r>
      <w:r>
        <w:rPr>
          <w:spacing w:val="-7"/>
        </w:rPr>
        <w:t xml:space="preserve"> </w:t>
      </w:r>
      <w:r>
        <w:t>in</w:t>
      </w:r>
      <w:r>
        <w:rPr>
          <w:spacing w:val="-7"/>
        </w:rPr>
        <w:t xml:space="preserve"> </w:t>
      </w:r>
      <w:r>
        <w:t>1919.</w:t>
      </w:r>
      <w:r>
        <w:rPr>
          <w:spacing w:val="-7"/>
        </w:rPr>
        <w:t xml:space="preserve"> </w:t>
      </w:r>
      <w:r>
        <w:t>A</w:t>
      </w:r>
      <w:r>
        <w:rPr>
          <w:spacing w:val="-8"/>
        </w:rPr>
        <w:t xml:space="preserve"> </w:t>
      </w:r>
      <w:r>
        <w:t>muse</w:t>
      </w:r>
      <w:r>
        <w:rPr>
          <w:spacing w:val="-7"/>
        </w:rPr>
        <w:t xml:space="preserve"> </w:t>
      </w:r>
      <w:r>
        <w:t>to</w:t>
      </w:r>
      <w:r>
        <w:rPr>
          <w:spacing w:val="-8"/>
        </w:rPr>
        <w:t xml:space="preserve"> </w:t>
      </w:r>
      <w:r>
        <w:t>the</w:t>
      </w:r>
      <w:r>
        <w:rPr>
          <w:spacing w:val="-7"/>
        </w:rPr>
        <w:t xml:space="preserve"> </w:t>
      </w:r>
      <w:r>
        <w:t>designer</w:t>
      </w:r>
      <w:r>
        <w:rPr>
          <w:spacing w:val="-7"/>
        </w:rPr>
        <w:t xml:space="preserve"> </w:t>
      </w:r>
      <w:r>
        <w:t>Jean</w:t>
      </w:r>
      <w:r>
        <w:rPr>
          <w:spacing w:val="-8"/>
        </w:rPr>
        <w:t xml:space="preserve"> </w:t>
      </w:r>
      <w:r>
        <w:t>Patou,</w:t>
      </w:r>
      <w:r>
        <w:rPr>
          <w:spacing w:val="-7"/>
        </w:rPr>
        <w:t xml:space="preserve"> </w:t>
      </w:r>
      <w:r>
        <w:t>Lenglen</w:t>
      </w:r>
      <w:r>
        <w:rPr>
          <w:spacing w:val="-7"/>
        </w:rPr>
        <w:t xml:space="preserve"> </w:t>
      </w:r>
      <w:r>
        <w:t>became</w:t>
      </w:r>
      <w:r>
        <w:rPr>
          <w:spacing w:val="-7"/>
        </w:rPr>
        <w:t xml:space="preserve"> </w:t>
      </w:r>
      <w:r>
        <w:t>tennis’</w:t>
      </w:r>
      <w:r>
        <w:rPr>
          <w:spacing w:val="-7"/>
        </w:rPr>
        <w:t xml:space="preserve"> </w:t>
      </w:r>
      <w:r>
        <w:t>first fashion icon with her signature headscarf and then-provocative shorter hems.</w:t>
      </w:r>
    </w:p>
    <w:p w14:paraId="58E8B0DF" w14:textId="77777777" w:rsidR="007D7CFA" w:rsidRDefault="00000000">
      <w:pPr>
        <w:pStyle w:val="BodyText"/>
        <w:spacing w:before="159" w:line="259" w:lineRule="auto"/>
        <w:ind w:right="19" w:firstLine="720"/>
        <w:jc w:val="both"/>
      </w:pPr>
      <w:r>
        <w:t>At the US, French and Australian Open, players have challenged definitions of what tennis clothes can be thanks to looser rules (subject to referee opinion). None have done so more than the Williams sisters, with Serena wearing a denim mini, tutus and cape-like silhouettes and Venus’s lacy black-and-red ensemble that drew comparisons to lingerie.</w:t>
      </w:r>
    </w:p>
    <w:p w14:paraId="71D63F0A" w14:textId="77777777" w:rsidR="007D7CFA" w:rsidRDefault="00000000">
      <w:pPr>
        <w:pStyle w:val="BodyText"/>
        <w:spacing w:before="159" w:line="259" w:lineRule="auto"/>
        <w:ind w:right="20" w:firstLine="720"/>
        <w:jc w:val="both"/>
      </w:pPr>
      <w:r>
        <w:t>More</w:t>
      </w:r>
      <w:r>
        <w:rPr>
          <w:spacing w:val="-1"/>
        </w:rPr>
        <w:t xml:space="preserve"> </w:t>
      </w:r>
      <w:r>
        <w:t>recently,</w:t>
      </w:r>
      <w:r>
        <w:rPr>
          <w:spacing w:val="-1"/>
        </w:rPr>
        <w:t xml:space="preserve"> </w:t>
      </w:r>
      <w:r>
        <w:t>Serena</w:t>
      </w:r>
      <w:r>
        <w:rPr>
          <w:spacing w:val="-1"/>
        </w:rPr>
        <w:t xml:space="preserve"> </w:t>
      </w:r>
      <w:r>
        <w:t>Williams’</w:t>
      </w:r>
      <w:r>
        <w:rPr>
          <w:spacing w:val="-1"/>
        </w:rPr>
        <w:t xml:space="preserve"> </w:t>
      </w:r>
      <w:r>
        <w:t>Nike</w:t>
      </w:r>
      <w:r>
        <w:rPr>
          <w:spacing w:val="-1"/>
        </w:rPr>
        <w:t xml:space="preserve"> </w:t>
      </w:r>
      <w:r>
        <w:t>kit</w:t>
      </w:r>
      <w:r>
        <w:rPr>
          <w:spacing w:val="-2"/>
        </w:rPr>
        <w:t xml:space="preserve"> </w:t>
      </w:r>
      <w:r>
        <w:t>became</w:t>
      </w:r>
      <w:r>
        <w:rPr>
          <w:spacing w:val="-1"/>
        </w:rPr>
        <w:t xml:space="preserve"> </w:t>
      </w:r>
      <w:r>
        <w:t>the</w:t>
      </w:r>
      <w:r>
        <w:rPr>
          <w:spacing w:val="-2"/>
        </w:rPr>
        <w:t xml:space="preserve"> </w:t>
      </w:r>
      <w:r>
        <w:t>topic</w:t>
      </w:r>
      <w:r>
        <w:rPr>
          <w:spacing w:val="-1"/>
        </w:rPr>
        <w:t xml:space="preserve"> </w:t>
      </w:r>
      <w:r>
        <w:t>of</w:t>
      </w:r>
      <w:r>
        <w:rPr>
          <w:spacing w:val="-1"/>
        </w:rPr>
        <w:t xml:space="preserve"> </w:t>
      </w:r>
      <w:r>
        <w:t>conversation</w:t>
      </w:r>
      <w:r>
        <w:rPr>
          <w:spacing w:val="-1"/>
        </w:rPr>
        <w:t xml:space="preserve"> </w:t>
      </w:r>
      <w:r>
        <w:t>at</w:t>
      </w:r>
      <w:r>
        <w:rPr>
          <w:spacing w:val="-2"/>
        </w:rPr>
        <w:t xml:space="preserve"> </w:t>
      </w:r>
      <w:r>
        <w:t>the 2018 French Open when she opted for a black compression catsuit that didn’t feature the compulsory</w:t>
      </w:r>
      <w:r>
        <w:rPr>
          <w:spacing w:val="-8"/>
        </w:rPr>
        <w:t xml:space="preserve"> </w:t>
      </w:r>
      <w:r>
        <w:t>tennis</w:t>
      </w:r>
      <w:r>
        <w:rPr>
          <w:spacing w:val="-8"/>
        </w:rPr>
        <w:t xml:space="preserve"> </w:t>
      </w:r>
      <w:r>
        <w:t>skirt.</w:t>
      </w:r>
      <w:r>
        <w:rPr>
          <w:spacing w:val="-7"/>
        </w:rPr>
        <w:t xml:space="preserve"> </w:t>
      </w:r>
      <w:r>
        <w:t>Though</w:t>
      </w:r>
      <w:r>
        <w:rPr>
          <w:spacing w:val="-9"/>
        </w:rPr>
        <w:t xml:space="preserve"> </w:t>
      </w:r>
      <w:r>
        <w:t>she</w:t>
      </w:r>
      <w:r>
        <w:rPr>
          <w:spacing w:val="-9"/>
        </w:rPr>
        <w:t xml:space="preserve"> </w:t>
      </w:r>
      <w:r>
        <w:t>cited</w:t>
      </w:r>
      <w:r>
        <w:rPr>
          <w:spacing w:val="-8"/>
        </w:rPr>
        <w:t xml:space="preserve"> </w:t>
      </w:r>
      <w:r>
        <w:t>its</w:t>
      </w:r>
      <w:r>
        <w:rPr>
          <w:spacing w:val="-8"/>
        </w:rPr>
        <w:t xml:space="preserve"> </w:t>
      </w:r>
      <w:r>
        <w:t>circulation</w:t>
      </w:r>
      <w:r>
        <w:rPr>
          <w:spacing w:val="-8"/>
        </w:rPr>
        <w:t xml:space="preserve"> </w:t>
      </w:r>
      <w:r>
        <w:t>benefits</w:t>
      </w:r>
      <w:r>
        <w:rPr>
          <w:spacing w:val="-8"/>
        </w:rPr>
        <w:t xml:space="preserve"> </w:t>
      </w:r>
      <w:r>
        <w:t>following</w:t>
      </w:r>
      <w:r>
        <w:rPr>
          <w:spacing w:val="-8"/>
        </w:rPr>
        <w:t xml:space="preserve"> </w:t>
      </w:r>
      <w:r>
        <w:t>a</w:t>
      </w:r>
      <w:r>
        <w:rPr>
          <w:spacing w:val="-7"/>
        </w:rPr>
        <w:t xml:space="preserve"> </w:t>
      </w:r>
      <w:r>
        <w:t>severe</w:t>
      </w:r>
      <w:r>
        <w:rPr>
          <w:spacing w:val="-8"/>
        </w:rPr>
        <w:t xml:space="preserve"> </w:t>
      </w:r>
      <w:r>
        <w:t>blood-clot scare with the birth of her child, the French Open said it would bar the style in the future. However,</w:t>
      </w:r>
      <w:r>
        <w:rPr>
          <w:spacing w:val="-13"/>
        </w:rPr>
        <w:t xml:space="preserve"> </w:t>
      </w:r>
      <w:r>
        <w:t>the</w:t>
      </w:r>
      <w:r>
        <w:rPr>
          <w:spacing w:val="-12"/>
        </w:rPr>
        <w:t xml:space="preserve"> </w:t>
      </w:r>
      <w:r>
        <w:t>Women’s</w:t>
      </w:r>
      <w:r>
        <w:rPr>
          <w:spacing w:val="-12"/>
        </w:rPr>
        <w:t xml:space="preserve"> </w:t>
      </w:r>
      <w:r>
        <w:t>Tennis</w:t>
      </w:r>
      <w:r>
        <w:rPr>
          <w:spacing w:val="-12"/>
        </w:rPr>
        <w:t xml:space="preserve"> </w:t>
      </w:r>
      <w:r>
        <w:t>Association</w:t>
      </w:r>
      <w:r>
        <w:rPr>
          <w:spacing w:val="-12"/>
        </w:rPr>
        <w:t xml:space="preserve"> </w:t>
      </w:r>
      <w:r>
        <w:t>formally</w:t>
      </w:r>
      <w:r>
        <w:rPr>
          <w:spacing w:val="-12"/>
        </w:rPr>
        <w:t xml:space="preserve"> </w:t>
      </w:r>
      <w:r>
        <w:t>allowed</w:t>
      </w:r>
      <w:r>
        <w:rPr>
          <w:spacing w:val="-12"/>
        </w:rPr>
        <w:t xml:space="preserve"> </w:t>
      </w:r>
      <w:r>
        <w:t>it,</w:t>
      </w:r>
      <w:r>
        <w:rPr>
          <w:spacing w:val="-12"/>
        </w:rPr>
        <w:t xml:space="preserve"> </w:t>
      </w:r>
      <w:r>
        <w:t>and</w:t>
      </w:r>
      <w:r>
        <w:rPr>
          <w:spacing w:val="-12"/>
        </w:rPr>
        <w:t xml:space="preserve"> </w:t>
      </w:r>
      <w:r>
        <w:t>Williams</w:t>
      </w:r>
      <w:r>
        <w:rPr>
          <w:spacing w:val="-13"/>
        </w:rPr>
        <w:t xml:space="preserve"> </w:t>
      </w:r>
      <w:r>
        <w:t>continued</w:t>
      </w:r>
      <w:r>
        <w:rPr>
          <w:spacing w:val="-12"/>
        </w:rPr>
        <w:t xml:space="preserve"> </w:t>
      </w:r>
      <w:r>
        <w:t>to</w:t>
      </w:r>
      <w:r>
        <w:rPr>
          <w:spacing w:val="-12"/>
        </w:rPr>
        <w:t xml:space="preserve"> </w:t>
      </w:r>
      <w:r>
        <w:t>wear versions of the bodysuit at the 2019 and 2021 Australian Opens, normalizing the agile and simplified cut for the tennis court.</w:t>
      </w:r>
    </w:p>
    <w:p w14:paraId="433D4F47" w14:textId="77777777" w:rsidR="007D7CFA" w:rsidRDefault="00000000">
      <w:pPr>
        <w:pStyle w:val="BodyText"/>
        <w:spacing w:before="159" w:line="259" w:lineRule="auto"/>
        <w:ind w:right="20" w:firstLine="720"/>
        <w:jc w:val="both"/>
      </w:pPr>
      <w:r>
        <w:t>“I love wearing skirts,” she told CNN in April while reflecting on the controversy. “But I wanted to make sure that my blood was always circulating and I had been in a near-death experience.”</w:t>
      </w:r>
      <w:r>
        <w:rPr>
          <w:spacing w:val="-8"/>
        </w:rPr>
        <w:t xml:space="preserve"> </w:t>
      </w:r>
      <w:r>
        <w:t>“So</w:t>
      </w:r>
      <w:r>
        <w:rPr>
          <w:spacing w:val="-10"/>
        </w:rPr>
        <w:t xml:space="preserve"> </w:t>
      </w:r>
      <w:r>
        <w:t>I</w:t>
      </w:r>
      <w:r>
        <w:rPr>
          <w:spacing w:val="-10"/>
        </w:rPr>
        <w:t xml:space="preserve"> </w:t>
      </w:r>
      <w:r>
        <w:t>think</w:t>
      </w:r>
      <w:r>
        <w:rPr>
          <w:spacing w:val="-10"/>
        </w:rPr>
        <w:t xml:space="preserve"> </w:t>
      </w:r>
      <w:r>
        <w:t>there</w:t>
      </w:r>
      <w:r>
        <w:rPr>
          <w:spacing w:val="-10"/>
        </w:rPr>
        <w:t xml:space="preserve"> </w:t>
      </w:r>
      <w:r>
        <w:t>should</w:t>
      </w:r>
      <w:r>
        <w:rPr>
          <w:spacing w:val="-9"/>
        </w:rPr>
        <w:t xml:space="preserve"> </w:t>
      </w:r>
      <w:r>
        <w:t>have</w:t>
      </w:r>
      <w:r>
        <w:rPr>
          <w:spacing w:val="-9"/>
        </w:rPr>
        <w:t xml:space="preserve"> </w:t>
      </w:r>
      <w:r>
        <w:t>been…</w:t>
      </w:r>
      <w:r>
        <w:rPr>
          <w:spacing w:val="-10"/>
        </w:rPr>
        <w:t xml:space="preserve"> </w:t>
      </w:r>
      <w:r>
        <w:t>understanding</w:t>
      </w:r>
      <w:r>
        <w:rPr>
          <w:spacing w:val="-11"/>
        </w:rPr>
        <w:t xml:space="preserve"> </w:t>
      </w:r>
      <w:r>
        <w:t>around</w:t>
      </w:r>
      <w:r>
        <w:rPr>
          <w:spacing w:val="-9"/>
        </w:rPr>
        <w:t xml:space="preserve"> </w:t>
      </w:r>
      <w:r>
        <w:t>that</w:t>
      </w:r>
      <w:r>
        <w:rPr>
          <w:spacing w:val="-10"/>
        </w:rPr>
        <w:t xml:space="preserve"> </w:t>
      </w:r>
      <w:r>
        <w:t>whole</w:t>
      </w:r>
      <w:r>
        <w:rPr>
          <w:spacing w:val="-10"/>
        </w:rPr>
        <w:t xml:space="preserve"> </w:t>
      </w:r>
      <w:r>
        <w:t>outfit,”</w:t>
      </w:r>
      <w:r>
        <w:rPr>
          <w:spacing w:val="-10"/>
        </w:rPr>
        <w:t xml:space="preserve"> </w:t>
      </w:r>
      <w:r>
        <w:t xml:space="preserve">she </w:t>
      </w:r>
      <w:r>
        <w:rPr>
          <w:spacing w:val="-2"/>
        </w:rPr>
        <w:t>added.</w:t>
      </w:r>
    </w:p>
    <w:p w14:paraId="22173F52" w14:textId="77777777" w:rsidR="007D7CFA" w:rsidRDefault="00000000">
      <w:pPr>
        <w:pStyle w:val="Heading2"/>
        <w:spacing w:before="160"/>
        <w:jc w:val="both"/>
      </w:pPr>
      <w:r>
        <w:t>Brand</w:t>
      </w:r>
      <w:r>
        <w:rPr>
          <w:spacing w:val="-9"/>
        </w:rPr>
        <w:t xml:space="preserve"> </w:t>
      </w:r>
      <w:r>
        <w:rPr>
          <w:spacing w:val="-2"/>
        </w:rPr>
        <w:t>distinctions</w:t>
      </w:r>
    </w:p>
    <w:p w14:paraId="70E4EF2C" w14:textId="77777777" w:rsidR="007D7CFA" w:rsidRDefault="00000000">
      <w:pPr>
        <w:pStyle w:val="BodyText"/>
        <w:spacing w:before="181" w:line="259" w:lineRule="auto"/>
        <w:ind w:right="21" w:firstLine="720"/>
        <w:jc w:val="both"/>
      </w:pPr>
      <w:r>
        <w:t>Most</w:t>
      </w:r>
      <w:r>
        <w:rPr>
          <w:spacing w:val="-6"/>
        </w:rPr>
        <w:t xml:space="preserve"> </w:t>
      </w:r>
      <w:r>
        <w:t>of</w:t>
      </w:r>
      <w:r>
        <w:rPr>
          <w:spacing w:val="-7"/>
        </w:rPr>
        <w:t xml:space="preserve"> </w:t>
      </w:r>
      <w:r>
        <w:t>the</w:t>
      </w:r>
      <w:r>
        <w:rPr>
          <w:spacing w:val="-7"/>
        </w:rPr>
        <w:t xml:space="preserve"> </w:t>
      </w:r>
      <w:r>
        <w:t>Grand</w:t>
      </w:r>
      <w:r>
        <w:rPr>
          <w:spacing w:val="-6"/>
        </w:rPr>
        <w:t xml:space="preserve"> </w:t>
      </w:r>
      <w:r>
        <w:t>Slam</w:t>
      </w:r>
      <w:r>
        <w:rPr>
          <w:spacing w:val="-7"/>
        </w:rPr>
        <w:t xml:space="preserve"> </w:t>
      </w:r>
      <w:r>
        <w:t>tournaments</w:t>
      </w:r>
      <w:r>
        <w:rPr>
          <w:spacing w:val="-6"/>
        </w:rPr>
        <w:t xml:space="preserve"> </w:t>
      </w:r>
      <w:r>
        <w:t>dropped</w:t>
      </w:r>
      <w:r>
        <w:rPr>
          <w:spacing w:val="-6"/>
        </w:rPr>
        <w:t xml:space="preserve"> </w:t>
      </w:r>
      <w:r>
        <w:t>the</w:t>
      </w:r>
      <w:r>
        <w:rPr>
          <w:spacing w:val="-7"/>
        </w:rPr>
        <w:t xml:space="preserve"> </w:t>
      </w:r>
      <w:r>
        <w:t>all-white</w:t>
      </w:r>
      <w:r>
        <w:rPr>
          <w:spacing w:val="-7"/>
        </w:rPr>
        <w:t xml:space="preserve"> </w:t>
      </w:r>
      <w:r>
        <w:t>rules</w:t>
      </w:r>
      <w:r>
        <w:rPr>
          <w:spacing w:val="-6"/>
        </w:rPr>
        <w:t xml:space="preserve"> </w:t>
      </w:r>
      <w:r>
        <w:t>decades</w:t>
      </w:r>
      <w:r>
        <w:rPr>
          <w:spacing w:val="-6"/>
        </w:rPr>
        <w:t xml:space="preserve"> </w:t>
      </w:r>
      <w:r>
        <w:t>ago,</w:t>
      </w:r>
      <w:r>
        <w:rPr>
          <w:spacing w:val="-6"/>
        </w:rPr>
        <w:t xml:space="preserve"> </w:t>
      </w:r>
      <w:r>
        <w:t>likely</w:t>
      </w:r>
      <w:r>
        <w:rPr>
          <w:spacing w:val="-7"/>
        </w:rPr>
        <w:t xml:space="preserve"> </w:t>
      </w:r>
      <w:r>
        <w:t>in a</w:t>
      </w:r>
      <w:r>
        <w:rPr>
          <w:spacing w:val="-5"/>
        </w:rPr>
        <w:t xml:space="preserve"> </w:t>
      </w:r>
      <w:r>
        <w:t>bid</w:t>
      </w:r>
      <w:r>
        <w:rPr>
          <w:spacing w:val="-5"/>
        </w:rPr>
        <w:t xml:space="preserve"> </w:t>
      </w:r>
      <w:r>
        <w:t>to</w:t>
      </w:r>
      <w:r>
        <w:rPr>
          <w:spacing w:val="-4"/>
        </w:rPr>
        <w:t xml:space="preserve"> </w:t>
      </w:r>
      <w:r>
        <w:t>attract</w:t>
      </w:r>
      <w:r>
        <w:rPr>
          <w:spacing w:val="-5"/>
        </w:rPr>
        <w:t xml:space="preserve"> </w:t>
      </w:r>
      <w:r>
        <w:t>more</w:t>
      </w:r>
      <w:r>
        <w:rPr>
          <w:spacing w:val="-6"/>
        </w:rPr>
        <w:t xml:space="preserve"> </w:t>
      </w:r>
      <w:r>
        <w:t>television</w:t>
      </w:r>
      <w:r>
        <w:rPr>
          <w:spacing w:val="-6"/>
        </w:rPr>
        <w:t xml:space="preserve"> </w:t>
      </w:r>
      <w:r>
        <w:t>viewers</w:t>
      </w:r>
      <w:r>
        <w:rPr>
          <w:spacing w:val="-5"/>
        </w:rPr>
        <w:t xml:space="preserve"> </w:t>
      </w:r>
      <w:r>
        <w:t>and</w:t>
      </w:r>
      <w:r>
        <w:rPr>
          <w:spacing w:val="-4"/>
        </w:rPr>
        <w:t xml:space="preserve"> </w:t>
      </w:r>
      <w:r>
        <w:t>advertisers</w:t>
      </w:r>
      <w:r>
        <w:rPr>
          <w:spacing w:val="-5"/>
        </w:rPr>
        <w:t xml:space="preserve"> </w:t>
      </w:r>
      <w:r>
        <w:t>in</w:t>
      </w:r>
      <w:r>
        <w:rPr>
          <w:spacing w:val="-4"/>
        </w:rPr>
        <w:t xml:space="preserve"> </w:t>
      </w:r>
      <w:r>
        <w:t>an</w:t>
      </w:r>
      <w:r>
        <w:rPr>
          <w:spacing w:val="-4"/>
        </w:rPr>
        <w:t xml:space="preserve"> </w:t>
      </w:r>
      <w:r>
        <w:t>age</w:t>
      </w:r>
      <w:r>
        <w:rPr>
          <w:spacing w:val="-6"/>
        </w:rPr>
        <w:t xml:space="preserve"> </w:t>
      </w:r>
      <w:r>
        <w:t>of</w:t>
      </w:r>
      <w:r>
        <w:rPr>
          <w:spacing w:val="-5"/>
        </w:rPr>
        <w:t xml:space="preserve"> </w:t>
      </w:r>
      <w:r>
        <w:t>increased</w:t>
      </w:r>
      <w:r>
        <w:rPr>
          <w:spacing w:val="-5"/>
        </w:rPr>
        <w:t xml:space="preserve"> </w:t>
      </w:r>
      <w:r>
        <w:t>visibility</w:t>
      </w:r>
      <w:r>
        <w:rPr>
          <w:spacing w:val="-4"/>
        </w:rPr>
        <w:t xml:space="preserve"> </w:t>
      </w:r>
      <w:r>
        <w:t>for</w:t>
      </w:r>
      <w:r>
        <w:rPr>
          <w:spacing w:val="-5"/>
        </w:rPr>
        <w:t xml:space="preserve"> </w:t>
      </w:r>
      <w:r>
        <w:t>the sport. “Color is vital to draw the eye and especially for those sports companies to be able to advertise their logos and their colors,” Jones explained. Sports and luxury brands advertise through fashion in multiple ways, from dressing star players in custom statement pieces to promoting merchandised designs on competitors.</w:t>
      </w:r>
    </w:p>
    <w:p w14:paraId="19B868A4" w14:textId="77777777" w:rsidR="007D7CFA" w:rsidRDefault="00000000">
      <w:pPr>
        <w:pStyle w:val="BodyText"/>
        <w:spacing w:before="159" w:line="259" w:lineRule="auto"/>
        <w:ind w:right="20" w:firstLine="720"/>
        <w:jc w:val="both"/>
      </w:pPr>
      <w:r>
        <w:t>Wimbledon’s restrictive rules have been “frustrating” for brands trying to sell their tournament collections, Rothenberg said. When Fila introduced Bjorn Borg throwback shirts in</w:t>
      </w:r>
      <w:r>
        <w:rPr>
          <w:spacing w:val="-7"/>
        </w:rPr>
        <w:t xml:space="preserve"> </w:t>
      </w:r>
      <w:r>
        <w:t>2001,</w:t>
      </w:r>
      <w:r>
        <w:rPr>
          <w:spacing w:val="-6"/>
        </w:rPr>
        <w:t xml:space="preserve"> </w:t>
      </w:r>
      <w:r>
        <w:t>replicating</w:t>
      </w:r>
      <w:r>
        <w:rPr>
          <w:spacing w:val="-7"/>
        </w:rPr>
        <w:t xml:space="preserve"> </w:t>
      </w:r>
      <w:r>
        <w:t>what</w:t>
      </w:r>
      <w:r>
        <w:rPr>
          <w:spacing w:val="-5"/>
        </w:rPr>
        <w:t xml:space="preserve"> </w:t>
      </w:r>
      <w:r>
        <w:t>the</w:t>
      </w:r>
      <w:r>
        <w:rPr>
          <w:spacing w:val="-7"/>
        </w:rPr>
        <w:t xml:space="preserve"> </w:t>
      </w:r>
      <w:r>
        <w:t>tennis</w:t>
      </w:r>
      <w:r>
        <w:rPr>
          <w:spacing w:val="-6"/>
        </w:rPr>
        <w:t xml:space="preserve"> </w:t>
      </w:r>
      <w:r>
        <w:t>star</w:t>
      </w:r>
      <w:r>
        <w:rPr>
          <w:spacing w:val="-6"/>
        </w:rPr>
        <w:t xml:space="preserve"> </w:t>
      </w:r>
      <w:r>
        <w:t>wore</w:t>
      </w:r>
      <w:r>
        <w:rPr>
          <w:spacing w:val="-7"/>
        </w:rPr>
        <w:t xml:space="preserve"> </w:t>
      </w:r>
      <w:r>
        <w:t>during</w:t>
      </w:r>
      <w:r>
        <w:rPr>
          <w:spacing w:val="-7"/>
        </w:rPr>
        <w:t xml:space="preserve"> </w:t>
      </w:r>
      <w:r>
        <w:t>his</w:t>
      </w:r>
      <w:r>
        <w:rPr>
          <w:spacing w:val="-6"/>
        </w:rPr>
        <w:t xml:space="preserve"> </w:t>
      </w:r>
      <w:r>
        <w:t>five-time-winning</w:t>
      </w:r>
      <w:r>
        <w:rPr>
          <w:spacing w:val="-6"/>
        </w:rPr>
        <w:t xml:space="preserve"> </w:t>
      </w:r>
      <w:r>
        <w:t>Wimbledon</w:t>
      </w:r>
      <w:r>
        <w:rPr>
          <w:spacing w:val="-5"/>
        </w:rPr>
        <w:t xml:space="preserve"> </w:t>
      </w:r>
      <w:r>
        <w:t>streak from</w:t>
      </w:r>
      <w:r>
        <w:rPr>
          <w:spacing w:val="-4"/>
        </w:rPr>
        <w:t xml:space="preserve"> </w:t>
      </w:r>
      <w:r>
        <w:t>1976</w:t>
      </w:r>
      <w:r>
        <w:rPr>
          <w:spacing w:val="-6"/>
        </w:rPr>
        <w:t xml:space="preserve"> </w:t>
      </w:r>
      <w:r>
        <w:t>to</w:t>
      </w:r>
      <w:r>
        <w:rPr>
          <w:spacing w:val="-4"/>
        </w:rPr>
        <w:t xml:space="preserve"> </w:t>
      </w:r>
      <w:r>
        <w:t>1980,</w:t>
      </w:r>
      <w:r>
        <w:rPr>
          <w:spacing w:val="-5"/>
        </w:rPr>
        <w:t xml:space="preserve"> </w:t>
      </w:r>
      <w:r>
        <w:t>Wimbledon</w:t>
      </w:r>
      <w:r>
        <w:rPr>
          <w:spacing w:val="-6"/>
        </w:rPr>
        <w:t xml:space="preserve"> </w:t>
      </w:r>
      <w:r>
        <w:t>officials</w:t>
      </w:r>
      <w:r>
        <w:rPr>
          <w:spacing w:val="-5"/>
        </w:rPr>
        <w:t xml:space="preserve"> </w:t>
      </w:r>
      <w:r>
        <w:t>said</w:t>
      </w:r>
      <w:r>
        <w:rPr>
          <w:spacing w:val="-5"/>
        </w:rPr>
        <w:t xml:space="preserve"> </w:t>
      </w:r>
      <w:r>
        <w:t>they</w:t>
      </w:r>
      <w:r>
        <w:rPr>
          <w:spacing w:val="-4"/>
        </w:rPr>
        <w:t xml:space="preserve"> </w:t>
      </w:r>
      <w:r>
        <w:t>no</w:t>
      </w:r>
      <w:r>
        <w:rPr>
          <w:spacing w:val="-5"/>
        </w:rPr>
        <w:t xml:space="preserve"> </w:t>
      </w:r>
      <w:r>
        <w:t>longer</w:t>
      </w:r>
      <w:r>
        <w:rPr>
          <w:spacing w:val="-4"/>
        </w:rPr>
        <w:t xml:space="preserve"> </w:t>
      </w:r>
      <w:r>
        <w:t>adhered</w:t>
      </w:r>
      <w:r>
        <w:rPr>
          <w:spacing w:val="-5"/>
        </w:rPr>
        <w:t xml:space="preserve"> </w:t>
      </w:r>
      <w:r>
        <w:t>to</w:t>
      </w:r>
      <w:r>
        <w:rPr>
          <w:spacing w:val="-4"/>
        </w:rPr>
        <w:t xml:space="preserve"> </w:t>
      </w:r>
      <w:r>
        <w:t>the</w:t>
      </w:r>
      <w:r>
        <w:rPr>
          <w:spacing w:val="-6"/>
        </w:rPr>
        <w:t xml:space="preserve"> </w:t>
      </w:r>
      <w:r>
        <w:t>rules.</w:t>
      </w:r>
      <w:r>
        <w:rPr>
          <w:spacing w:val="-5"/>
        </w:rPr>
        <w:t xml:space="preserve"> </w:t>
      </w:r>
      <w:r>
        <w:t>The</w:t>
      </w:r>
      <w:r>
        <w:rPr>
          <w:spacing w:val="-6"/>
        </w:rPr>
        <w:t xml:space="preserve"> </w:t>
      </w:r>
      <w:r>
        <w:t>decision sent</w:t>
      </w:r>
      <w:r>
        <w:rPr>
          <w:spacing w:val="-3"/>
        </w:rPr>
        <w:t xml:space="preserve"> </w:t>
      </w:r>
      <w:r>
        <w:t>the</w:t>
      </w:r>
      <w:r>
        <w:rPr>
          <w:spacing w:val="-3"/>
        </w:rPr>
        <w:t xml:space="preserve"> </w:t>
      </w:r>
      <w:r>
        <w:t>sports</w:t>
      </w:r>
      <w:r>
        <w:rPr>
          <w:spacing w:val="-3"/>
        </w:rPr>
        <w:t xml:space="preserve"> </w:t>
      </w:r>
      <w:r>
        <w:t>brand</w:t>
      </w:r>
      <w:r>
        <w:rPr>
          <w:spacing w:val="-2"/>
        </w:rPr>
        <w:t xml:space="preserve"> </w:t>
      </w:r>
      <w:r>
        <w:t>“scrambling”</w:t>
      </w:r>
      <w:r>
        <w:rPr>
          <w:spacing w:val="-3"/>
        </w:rPr>
        <w:t xml:space="preserve"> </w:t>
      </w:r>
      <w:r>
        <w:t>to</w:t>
      </w:r>
      <w:r>
        <w:rPr>
          <w:spacing w:val="-3"/>
        </w:rPr>
        <w:t xml:space="preserve"> </w:t>
      </w:r>
      <w:r>
        <w:t>get</w:t>
      </w:r>
      <w:r>
        <w:rPr>
          <w:spacing w:val="-3"/>
        </w:rPr>
        <w:t xml:space="preserve"> </w:t>
      </w:r>
      <w:r>
        <w:t>new</w:t>
      </w:r>
      <w:r>
        <w:rPr>
          <w:spacing w:val="-2"/>
        </w:rPr>
        <w:t xml:space="preserve"> </w:t>
      </w:r>
      <w:r>
        <w:t>shirts</w:t>
      </w:r>
      <w:r>
        <w:rPr>
          <w:spacing w:val="-3"/>
        </w:rPr>
        <w:t xml:space="preserve"> </w:t>
      </w:r>
      <w:r>
        <w:t>to</w:t>
      </w:r>
      <w:r>
        <w:rPr>
          <w:spacing w:val="-3"/>
        </w:rPr>
        <w:t xml:space="preserve"> </w:t>
      </w:r>
      <w:r>
        <w:t>the</w:t>
      </w:r>
      <w:r>
        <w:rPr>
          <w:spacing w:val="-3"/>
        </w:rPr>
        <w:t xml:space="preserve"> </w:t>
      </w:r>
      <w:r>
        <w:t>players</w:t>
      </w:r>
      <w:r>
        <w:rPr>
          <w:spacing w:val="-3"/>
        </w:rPr>
        <w:t xml:space="preserve"> </w:t>
      </w:r>
      <w:r>
        <w:t>wearing</w:t>
      </w:r>
      <w:r>
        <w:rPr>
          <w:spacing w:val="-2"/>
        </w:rPr>
        <w:t xml:space="preserve"> </w:t>
      </w:r>
      <w:r>
        <w:t>them,</w:t>
      </w:r>
      <w:r>
        <w:rPr>
          <w:spacing w:val="-3"/>
        </w:rPr>
        <w:t xml:space="preserve"> </w:t>
      </w:r>
      <w:r>
        <w:t>Rothenberg explained. And, after Federer’s orange-soled shoes were banned, Nike had to act fast to spin their brief appearance, advertising them as “One Match Wonders” in a print ad.</w:t>
      </w:r>
    </w:p>
    <w:p w14:paraId="52932695" w14:textId="77777777" w:rsidR="007D7CFA" w:rsidRDefault="007D7CFA">
      <w:pPr>
        <w:pStyle w:val="BodyText"/>
        <w:spacing w:before="0"/>
        <w:ind w:left="0" w:firstLine="0"/>
      </w:pPr>
    </w:p>
    <w:p w14:paraId="723BF526" w14:textId="77777777" w:rsidR="007D7CFA" w:rsidRDefault="007D7CFA">
      <w:pPr>
        <w:pStyle w:val="BodyText"/>
        <w:spacing w:before="81"/>
        <w:ind w:left="0" w:firstLine="0"/>
      </w:pPr>
    </w:p>
    <w:p w14:paraId="0138968A" w14:textId="77777777" w:rsidR="007D7CFA" w:rsidRDefault="00000000">
      <w:pPr>
        <w:pStyle w:val="BodyText"/>
        <w:spacing w:before="0" w:line="259" w:lineRule="auto"/>
        <w:ind w:right="21" w:firstLine="720"/>
        <w:jc w:val="both"/>
      </w:pPr>
      <w:r>
        <w:t>For</w:t>
      </w:r>
      <w:r>
        <w:rPr>
          <w:spacing w:val="-9"/>
        </w:rPr>
        <w:t xml:space="preserve"> </w:t>
      </w:r>
      <w:r>
        <w:t>players,</w:t>
      </w:r>
      <w:r>
        <w:rPr>
          <w:spacing w:val="-9"/>
        </w:rPr>
        <w:t xml:space="preserve"> </w:t>
      </w:r>
      <w:r>
        <w:t>the</w:t>
      </w:r>
      <w:r>
        <w:rPr>
          <w:spacing w:val="-10"/>
        </w:rPr>
        <w:t xml:space="preserve"> </w:t>
      </w:r>
      <w:r>
        <w:t>smallest</w:t>
      </w:r>
      <w:r>
        <w:rPr>
          <w:spacing w:val="-10"/>
        </w:rPr>
        <w:t xml:space="preserve"> </w:t>
      </w:r>
      <w:r>
        <w:t>infractions</w:t>
      </w:r>
      <w:r>
        <w:rPr>
          <w:spacing w:val="-9"/>
        </w:rPr>
        <w:t xml:space="preserve"> </w:t>
      </w:r>
      <w:r>
        <w:t>have</w:t>
      </w:r>
      <w:r>
        <w:rPr>
          <w:spacing w:val="-10"/>
        </w:rPr>
        <w:t xml:space="preserve"> </w:t>
      </w:r>
      <w:r>
        <w:t>proved</w:t>
      </w:r>
      <w:r>
        <w:rPr>
          <w:spacing w:val="-9"/>
        </w:rPr>
        <w:t xml:space="preserve"> </w:t>
      </w:r>
      <w:r>
        <w:t>controversial,</w:t>
      </w:r>
      <w:r>
        <w:rPr>
          <w:spacing w:val="-8"/>
        </w:rPr>
        <w:t xml:space="preserve"> </w:t>
      </w:r>
      <w:r>
        <w:t>and</w:t>
      </w:r>
      <w:r>
        <w:rPr>
          <w:spacing w:val="-9"/>
        </w:rPr>
        <w:t xml:space="preserve"> </w:t>
      </w:r>
      <w:r>
        <w:t>some</w:t>
      </w:r>
      <w:r>
        <w:rPr>
          <w:spacing w:val="-10"/>
        </w:rPr>
        <w:t xml:space="preserve"> </w:t>
      </w:r>
      <w:r>
        <w:t>players</w:t>
      </w:r>
      <w:r>
        <w:rPr>
          <w:spacing w:val="-9"/>
        </w:rPr>
        <w:t xml:space="preserve"> </w:t>
      </w:r>
      <w:r>
        <w:t>have outright refused to play along, as Andre Agassi did from 1988-90 when he boycotted Wimbledon</w:t>
      </w:r>
      <w:r>
        <w:rPr>
          <w:spacing w:val="30"/>
        </w:rPr>
        <w:t xml:space="preserve"> </w:t>
      </w:r>
      <w:r>
        <w:t>entirely.</w:t>
      </w:r>
      <w:r>
        <w:rPr>
          <w:spacing w:val="30"/>
        </w:rPr>
        <w:t xml:space="preserve"> </w:t>
      </w:r>
      <w:r>
        <w:t>In</w:t>
      </w:r>
      <w:r>
        <w:rPr>
          <w:spacing w:val="30"/>
        </w:rPr>
        <w:t xml:space="preserve"> </w:t>
      </w:r>
      <w:r>
        <w:t>2017,</w:t>
      </w:r>
      <w:r>
        <w:rPr>
          <w:spacing w:val="30"/>
        </w:rPr>
        <w:t xml:space="preserve"> </w:t>
      </w:r>
      <w:r>
        <w:t>Jurij</w:t>
      </w:r>
      <w:r>
        <w:rPr>
          <w:spacing w:val="30"/>
        </w:rPr>
        <w:t xml:space="preserve"> </w:t>
      </w:r>
      <w:r>
        <w:t>Rodionov</w:t>
      </w:r>
      <w:r>
        <w:rPr>
          <w:spacing w:val="29"/>
        </w:rPr>
        <w:t xml:space="preserve"> </w:t>
      </w:r>
      <w:r>
        <w:t>was</w:t>
      </w:r>
      <w:r>
        <w:rPr>
          <w:spacing w:val="28"/>
        </w:rPr>
        <w:t xml:space="preserve"> </w:t>
      </w:r>
      <w:r>
        <w:t>told</w:t>
      </w:r>
      <w:r>
        <w:rPr>
          <w:spacing w:val="30"/>
        </w:rPr>
        <w:t xml:space="preserve"> </w:t>
      </w:r>
      <w:r>
        <w:t>to</w:t>
      </w:r>
      <w:r>
        <w:rPr>
          <w:spacing w:val="29"/>
        </w:rPr>
        <w:t xml:space="preserve"> </w:t>
      </w:r>
      <w:r>
        <w:t>change</w:t>
      </w:r>
      <w:r>
        <w:rPr>
          <w:spacing w:val="29"/>
        </w:rPr>
        <w:t xml:space="preserve"> </w:t>
      </w:r>
      <w:r>
        <w:t>blue</w:t>
      </w:r>
      <w:r>
        <w:rPr>
          <w:spacing w:val="30"/>
        </w:rPr>
        <w:t xml:space="preserve"> </w:t>
      </w:r>
      <w:r>
        <w:t>underwear</w:t>
      </w:r>
      <w:r>
        <w:rPr>
          <w:spacing w:val="30"/>
        </w:rPr>
        <w:t xml:space="preserve"> </w:t>
      </w:r>
      <w:r>
        <w:t>that</w:t>
      </w:r>
      <w:r>
        <w:rPr>
          <w:spacing w:val="29"/>
        </w:rPr>
        <w:t xml:space="preserve"> </w:t>
      </w:r>
      <w:r>
        <w:t>was</w:t>
      </w:r>
    </w:p>
    <w:p w14:paraId="72F3D69D" w14:textId="77777777" w:rsidR="007D7CFA" w:rsidRDefault="007D7CFA">
      <w:pPr>
        <w:pStyle w:val="BodyText"/>
        <w:spacing w:line="259" w:lineRule="auto"/>
        <w:jc w:val="both"/>
        <w:sectPr w:rsidR="007D7CFA">
          <w:pgSz w:w="11910" w:h="16840"/>
          <w:pgMar w:top="2000" w:right="1417" w:bottom="900" w:left="1559" w:header="709" w:footer="713" w:gutter="0"/>
          <w:cols w:space="720"/>
        </w:sectPr>
      </w:pPr>
    </w:p>
    <w:p w14:paraId="0F7D44DE" w14:textId="77777777" w:rsidR="007D7CFA" w:rsidRDefault="00000000">
      <w:pPr>
        <w:pStyle w:val="BodyText"/>
        <w:spacing w:before="257" w:line="259" w:lineRule="auto"/>
        <w:ind w:firstLine="0"/>
      </w:pPr>
      <w:r>
        <w:lastRenderedPageBreak/>
        <w:t>peeking out of his shirts, while Sabine Lisicki recently said that she and women were often</w:t>
      </w:r>
      <w:r>
        <w:rPr>
          <w:spacing w:val="80"/>
        </w:rPr>
        <w:t xml:space="preserve"> </w:t>
      </w:r>
      <w:r>
        <w:t>required to switch out their skin-colored bras.</w:t>
      </w:r>
    </w:p>
    <w:p w14:paraId="53C7B304" w14:textId="77777777" w:rsidR="007D7CFA" w:rsidRDefault="00000000">
      <w:pPr>
        <w:pStyle w:val="BodyText"/>
        <w:spacing w:before="159" w:line="259" w:lineRule="auto"/>
        <w:ind w:right="21" w:firstLine="720"/>
        <w:jc w:val="both"/>
      </w:pPr>
      <w:r>
        <w:t>But</w:t>
      </w:r>
      <w:r>
        <w:rPr>
          <w:spacing w:val="-11"/>
        </w:rPr>
        <w:t xml:space="preserve"> </w:t>
      </w:r>
      <w:r>
        <w:t>Rothenberg</w:t>
      </w:r>
      <w:r>
        <w:rPr>
          <w:spacing w:val="-12"/>
        </w:rPr>
        <w:t xml:space="preserve"> </w:t>
      </w:r>
      <w:r>
        <w:t>doesn’t</w:t>
      </w:r>
      <w:r>
        <w:rPr>
          <w:spacing w:val="-11"/>
        </w:rPr>
        <w:t xml:space="preserve"> </w:t>
      </w:r>
      <w:r>
        <w:t>see</w:t>
      </w:r>
      <w:r>
        <w:rPr>
          <w:spacing w:val="-11"/>
        </w:rPr>
        <w:t xml:space="preserve"> </w:t>
      </w:r>
      <w:r>
        <w:t>more</w:t>
      </w:r>
      <w:r>
        <w:rPr>
          <w:spacing w:val="-11"/>
        </w:rPr>
        <w:t xml:space="preserve"> </w:t>
      </w:r>
      <w:r>
        <w:t>leniency</w:t>
      </w:r>
      <w:r>
        <w:rPr>
          <w:spacing w:val="-11"/>
        </w:rPr>
        <w:t xml:space="preserve"> </w:t>
      </w:r>
      <w:r>
        <w:t>happening</w:t>
      </w:r>
      <w:r>
        <w:rPr>
          <w:spacing w:val="-11"/>
        </w:rPr>
        <w:t xml:space="preserve"> </w:t>
      </w:r>
      <w:r>
        <w:t>anytime</w:t>
      </w:r>
      <w:r>
        <w:rPr>
          <w:spacing w:val="-11"/>
        </w:rPr>
        <w:t xml:space="preserve"> </w:t>
      </w:r>
      <w:r>
        <w:t>soon</w:t>
      </w:r>
      <w:r>
        <w:rPr>
          <w:spacing w:val="-11"/>
        </w:rPr>
        <w:t xml:space="preserve"> </w:t>
      </w:r>
      <w:r>
        <w:t>from</w:t>
      </w:r>
      <w:r>
        <w:rPr>
          <w:spacing w:val="-11"/>
        </w:rPr>
        <w:t xml:space="preserve"> </w:t>
      </w:r>
      <w:r>
        <w:t>Wimbledon’s decision-makers. “I think Wimbledon sees its anachronisms as a big part of its brand and its value,”</w:t>
      </w:r>
      <w:r>
        <w:rPr>
          <w:spacing w:val="-6"/>
        </w:rPr>
        <w:t xml:space="preserve"> </w:t>
      </w:r>
      <w:r>
        <w:t>he</w:t>
      </w:r>
      <w:r>
        <w:rPr>
          <w:spacing w:val="-7"/>
        </w:rPr>
        <w:t xml:space="preserve"> </w:t>
      </w:r>
      <w:r>
        <w:t>explained.</w:t>
      </w:r>
      <w:r>
        <w:rPr>
          <w:spacing w:val="-7"/>
        </w:rPr>
        <w:t xml:space="preserve"> </w:t>
      </w:r>
      <w:r>
        <w:t>“Wimbledon</w:t>
      </w:r>
      <w:r>
        <w:rPr>
          <w:spacing w:val="-7"/>
        </w:rPr>
        <w:t xml:space="preserve"> </w:t>
      </w:r>
      <w:r>
        <w:t>has</w:t>
      </w:r>
      <w:r>
        <w:rPr>
          <w:spacing w:val="-6"/>
        </w:rPr>
        <w:t xml:space="preserve"> </w:t>
      </w:r>
      <w:r>
        <w:t>clung</w:t>
      </w:r>
      <w:r>
        <w:rPr>
          <w:spacing w:val="-7"/>
        </w:rPr>
        <w:t xml:space="preserve"> </w:t>
      </w:r>
      <w:r>
        <w:t>on</w:t>
      </w:r>
      <w:r>
        <w:rPr>
          <w:spacing w:val="-7"/>
        </w:rPr>
        <w:t xml:space="preserve"> </w:t>
      </w:r>
      <w:r>
        <w:t>to</w:t>
      </w:r>
      <w:r>
        <w:rPr>
          <w:spacing w:val="-7"/>
        </w:rPr>
        <w:t xml:space="preserve"> </w:t>
      </w:r>
      <w:r>
        <w:t>it</w:t>
      </w:r>
      <w:r>
        <w:rPr>
          <w:spacing w:val="-8"/>
        </w:rPr>
        <w:t xml:space="preserve"> </w:t>
      </w:r>
      <w:r>
        <w:t>as</w:t>
      </w:r>
      <w:r>
        <w:rPr>
          <w:spacing w:val="-6"/>
        </w:rPr>
        <w:t xml:space="preserve"> </w:t>
      </w:r>
      <w:r>
        <w:t>a</w:t>
      </w:r>
      <w:r>
        <w:rPr>
          <w:spacing w:val="-7"/>
        </w:rPr>
        <w:t xml:space="preserve"> </w:t>
      </w:r>
      <w:r>
        <w:t>way</w:t>
      </w:r>
      <w:r>
        <w:rPr>
          <w:spacing w:val="-7"/>
        </w:rPr>
        <w:t xml:space="preserve"> </w:t>
      </w:r>
      <w:r>
        <w:t>to</w:t>
      </w:r>
      <w:r>
        <w:rPr>
          <w:spacing w:val="-5"/>
        </w:rPr>
        <w:t xml:space="preserve"> </w:t>
      </w:r>
      <w:r>
        <w:t>be</w:t>
      </w:r>
      <w:r>
        <w:rPr>
          <w:spacing w:val="-7"/>
        </w:rPr>
        <w:t xml:space="preserve"> </w:t>
      </w:r>
      <w:r>
        <w:t>distinct</w:t>
      </w:r>
      <w:r>
        <w:rPr>
          <w:spacing w:val="-8"/>
        </w:rPr>
        <w:t xml:space="preserve"> </w:t>
      </w:r>
      <w:r>
        <w:t>and</w:t>
      </w:r>
      <w:r>
        <w:rPr>
          <w:spacing w:val="-7"/>
        </w:rPr>
        <w:t xml:space="preserve"> </w:t>
      </w:r>
      <w:r>
        <w:t>different</w:t>
      </w:r>
      <w:r>
        <w:rPr>
          <w:spacing w:val="-6"/>
        </w:rPr>
        <w:t xml:space="preserve"> </w:t>
      </w:r>
      <w:r>
        <w:t>—</w:t>
      </w:r>
      <w:r>
        <w:rPr>
          <w:spacing w:val="-7"/>
        </w:rPr>
        <w:t xml:space="preserve"> </w:t>
      </w:r>
      <w:r>
        <w:t>and I think it’s largely been successful. It doesn’t look like any other tournament.”</w:t>
      </w:r>
    </w:p>
    <w:p w14:paraId="2F2B8D66" w14:textId="77777777" w:rsidR="007D7CFA" w:rsidRDefault="00000000">
      <w:pPr>
        <w:pStyle w:val="BodyText"/>
        <w:spacing w:before="160" w:line="259" w:lineRule="auto"/>
        <w:ind w:right="21" w:firstLine="720"/>
        <w:jc w:val="both"/>
      </w:pPr>
      <w:r>
        <w:t>There have been criticisms levied against the major tournaments whenever women players seem to be disproportionately affected by their dress codes, and though Rothenberg agrees,</w:t>
      </w:r>
      <w:r>
        <w:rPr>
          <w:spacing w:val="-2"/>
        </w:rPr>
        <w:t xml:space="preserve"> </w:t>
      </w:r>
      <w:r>
        <w:t>he</w:t>
      </w:r>
      <w:r>
        <w:rPr>
          <w:spacing w:val="-3"/>
        </w:rPr>
        <w:t xml:space="preserve"> </w:t>
      </w:r>
      <w:r>
        <w:t>also</w:t>
      </w:r>
      <w:r>
        <w:rPr>
          <w:spacing w:val="-3"/>
        </w:rPr>
        <w:t xml:space="preserve"> </w:t>
      </w:r>
      <w:r>
        <w:t>points</w:t>
      </w:r>
      <w:r>
        <w:rPr>
          <w:spacing w:val="-2"/>
        </w:rPr>
        <w:t xml:space="preserve"> </w:t>
      </w:r>
      <w:r>
        <w:t>out</w:t>
      </w:r>
      <w:r>
        <w:rPr>
          <w:spacing w:val="-1"/>
        </w:rPr>
        <w:t xml:space="preserve"> </w:t>
      </w:r>
      <w:r>
        <w:t>that</w:t>
      </w:r>
      <w:r>
        <w:rPr>
          <w:spacing w:val="-3"/>
        </w:rPr>
        <w:t xml:space="preserve"> </w:t>
      </w:r>
      <w:r>
        <w:t>women’s</w:t>
      </w:r>
      <w:r>
        <w:rPr>
          <w:spacing w:val="-2"/>
        </w:rPr>
        <w:t xml:space="preserve"> </w:t>
      </w:r>
      <w:r>
        <w:t>styles</w:t>
      </w:r>
      <w:r>
        <w:rPr>
          <w:spacing w:val="-2"/>
        </w:rPr>
        <w:t xml:space="preserve"> </w:t>
      </w:r>
      <w:r>
        <w:t>have</w:t>
      </w:r>
      <w:r>
        <w:rPr>
          <w:spacing w:val="-2"/>
        </w:rPr>
        <w:t xml:space="preserve"> </w:t>
      </w:r>
      <w:r>
        <w:t>been</w:t>
      </w:r>
      <w:r>
        <w:rPr>
          <w:spacing w:val="-3"/>
        </w:rPr>
        <w:t xml:space="preserve"> </w:t>
      </w:r>
      <w:r>
        <w:t>more</w:t>
      </w:r>
      <w:r>
        <w:rPr>
          <w:spacing w:val="-3"/>
        </w:rPr>
        <w:t xml:space="preserve"> </w:t>
      </w:r>
      <w:r>
        <w:t>creative.</w:t>
      </w:r>
      <w:r>
        <w:rPr>
          <w:spacing w:val="-2"/>
        </w:rPr>
        <w:t xml:space="preserve"> </w:t>
      </w:r>
      <w:r>
        <w:t>Men’s</w:t>
      </w:r>
      <w:r>
        <w:rPr>
          <w:spacing w:val="-2"/>
        </w:rPr>
        <w:t xml:space="preserve"> </w:t>
      </w:r>
      <w:proofErr w:type="spellStart"/>
      <w:r>
        <w:t>tenniswear</w:t>
      </w:r>
      <w:proofErr w:type="spellEnd"/>
      <w:r>
        <w:rPr>
          <w:spacing w:val="-2"/>
        </w:rPr>
        <w:t xml:space="preserve"> </w:t>
      </w:r>
      <w:r>
        <w:t xml:space="preserve">has deviated less from shorts and </w:t>
      </w:r>
      <w:proofErr w:type="spellStart"/>
      <w:r>
        <w:t>lightwear</w:t>
      </w:r>
      <w:proofErr w:type="spellEnd"/>
      <w:r>
        <w:t xml:space="preserve"> polos or </w:t>
      </w:r>
      <w:proofErr w:type="spellStart"/>
      <w:r>
        <w:t>shortsleeve</w:t>
      </w:r>
      <w:proofErr w:type="spellEnd"/>
      <w:r>
        <w:t xml:space="preserve"> athletic shirts since they were </w:t>
      </w:r>
      <w:r>
        <w:rPr>
          <w:spacing w:val="-2"/>
        </w:rPr>
        <w:t>introduced.</w:t>
      </w:r>
    </w:p>
    <w:p w14:paraId="34DC5FF1" w14:textId="77777777" w:rsidR="007D7CFA" w:rsidRDefault="00000000">
      <w:pPr>
        <w:pStyle w:val="BodyText"/>
        <w:spacing w:before="159" w:line="259" w:lineRule="auto"/>
        <w:ind w:right="20" w:firstLine="720"/>
        <w:jc w:val="both"/>
      </w:pPr>
      <w:r>
        <w:t>“There’s been a lot of men’s short length getting markedly shorter over the last 12 months though, especially players who really have hiked up their shorts a lot,” he said with a laugh. “Maybe</w:t>
      </w:r>
      <w:r>
        <w:rPr>
          <w:spacing w:val="-1"/>
        </w:rPr>
        <w:t xml:space="preserve"> </w:t>
      </w:r>
      <w:r>
        <w:t>someday there</w:t>
      </w:r>
      <w:r>
        <w:rPr>
          <w:spacing w:val="-1"/>
        </w:rPr>
        <w:t xml:space="preserve"> </w:t>
      </w:r>
      <w:r>
        <w:t>will</w:t>
      </w:r>
      <w:r>
        <w:rPr>
          <w:spacing w:val="-1"/>
        </w:rPr>
        <w:t xml:space="preserve"> </w:t>
      </w:r>
      <w:r>
        <w:t>be rules against that</w:t>
      </w:r>
      <w:r>
        <w:rPr>
          <w:spacing w:val="-1"/>
        </w:rPr>
        <w:t xml:space="preserve"> </w:t>
      </w:r>
      <w:r>
        <w:t>if</w:t>
      </w:r>
      <w:r>
        <w:rPr>
          <w:spacing w:val="-1"/>
        </w:rPr>
        <w:t xml:space="preserve"> </w:t>
      </w:r>
      <w:r>
        <w:t>they start</w:t>
      </w:r>
      <w:r>
        <w:rPr>
          <w:spacing w:val="-1"/>
        </w:rPr>
        <w:t xml:space="preserve"> </w:t>
      </w:r>
      <w:r>
        <w:t>showing too much cheek.”</w:t>
      </w:r>
    </w:p>
    <w:p w14:paraId="05596AE2" w14:textId="77777777" w:rsidR="007D7CFA" w:rsidRDefault="007D7CFA">
      <w:pPr>
        <w:pStyle w:val="BodyText"/>
        <w:spacing w:before="0"/>
        <w:ind w:left="0" w:firstLine="0"/>
      </w:pPr>
    </w:p>
    <w:p w14:paraId="52661AC5" w14:textId="77777777" w:rsidR="007D7CFA" w:rsidRDefault="007D7CFA">
      <w:pPr>
        <w:pStyle w:val="BodyText"/>
        <w:spacing w:before="0"/>
        <w:ind w:left="0" w:firstLine="0"/>
      </w:pPr>
    </w:p>
    <w:p w14:paraId="321DDA06" w14:textId="77777777" w:rsidR="007D7CFA" w:rsidRDefault="007D7CFA">
      <w:pPr>
        <w:pStyle w:val="BodyText"/>
        <w:spacing w:before="0"/>
        <w:ind w:left="0" w:firstLine="0"/>
      </w:pPr>
    </w:p>
    <w:p w14:paraId="3E41E595" w14:textId="77777777" w:rsidR="007D7CFA" w:rsidRDefault="007D7CFA">
      <w:pPr>
        <w:pStyle w:val="BodyText"/>
        <w:spacing w:before="4"/>
        <w:ind w:left="0" w:firstLine="0"/>
      </w:pPr>
    </w:p>
    <w:p w14:paraId="011150F6" w14:textId="77777777" w:rsidR="007D7CFA" w:rsidRDefault="00000000">
      <w:pPr>
        <w:pStyle w:val="BodyText"/>
        <w:spacing w:before="1"/>
        <w:ind w:left="862" w:firstLine="0"/>
      </w:pPr>
      <w:r>
        <w:t>Source:</w:t>
      </w:r>
      <w:r>
        <w:rPr>
          <w:spacing w:val="-7"/>
        </w:rPr>
        <w:t xml:space="preserve"> </w:t>
      </w:r>
      <w:hyperlink r:id="rId10">
        <w:r>
          <w:rPr>
            <w:color w:val="0000FF"/>
            <w:u w:val="single" w:color="0000FF"/>
          </w:rPr>
          <w:t>Dress</w:t>
        </w:r>
        <w:r>
          <w:rPr>
            <w:color w:val="0000FF"/>
            <w:spacing w:val="-7"/>
            <w:u w:val="single" w:color="0000FF"/>
          </w:rPr>
          <w:t xml:space="preserve"> </w:t>
        </w:r>
        <w:r>
          <w:rPr>
            <w:color w:val="0000FF"/>
            <w:u w:val="single" w:color="0000FF"/>
          </w:rPr>
          <w:t>Codes:</w:t>
        </w:r>
        <w:r>
          <w:rPr>
            <w:color w:val="0000FF"/>
            <w:spacing w:val="-7"/>
            <w:u w:val="single" w:color="0000FF"/>
          </w:rPr>
          <w:t xml:space="preserve"> </w:t>
        </w:r>
        <w:r>
          <w:rPr>
            <w:color w:val="0000FF"/>
            <w:u w:val="single" w:color="0000FF"/>
          </w:rPr>
          <w:t>Why</w:t>
        </w:r>
        <w:r>
          <w:rPr>
            <w:color w:val="0000FF"/>
            <w:spacing w:val="-8"/>
            <w:u w:val="single" w:color="0000FF"/>
          </w:rPr>
          <w:t xml:space="preserve"> </w:t>
        </w:r>
        <w:r>
          <w:rPr>
            <w:color w:val="0000FF"/>
            <w:u w:val="single" w:color="0000FF"/>
          </w:rPr>
          <w:t>do</w:t>
        </w:r>
        <w:r>
          <w:rPr>
            <w:color w:val="0000FF"/>
            <w:spacing w:val="-7"/>
            <w:u w:val="single" w:color="0000FF"/>
          </w:rPr>
          <w:t xml:space="preserve"> </w:t>
        </w:r>
        <w:r>
          <w:rPr>
            <w:color w:val="0000FF"/>
            <w:u w:val="single" w:color="0000FF"/>
          </w:rPr>
          <w:t>tennis</w:t>
        </w:r>
        <w:r>
          <w:rPr>
            <w:color w:val="0000FF"/>
            <w:spacing w:val="-7"/>
            <w:u w:val="single" w:color="0000FF"/>
          </w:rPr>
          <w:t xml:space="preserve"> </w:t>
        </w:r>
        <w:r>
          <w:rPr>
            <w:color w:val="0000FF"/>
            <w:u w:val="single" w:color="0000FF"/>
          </w:rPr>
          <w:t>players</w:t>
        </w:r>
        <w:r>
          <w:rPr>
            <w:color w:val="0000FF"/>
            <w:spacing w:val="-7"/>
            <w:u w:val="single" w:color="0000FF"/>
          </w:rPr>
          <w:t xml:space="preserve"> </w:t>
        </w:r>
        <w:r>
          <w:rPr>
            <w:color w:val="0000FF"/>
            <w:u w:val="single" w:color="0000FF"/>
          </w:rPr>
          <w:t>wear</w:t>
        </w:r>
        <w:r>
          <w:rPr>
            <w:color w:val="0000FF"/>
            <w:spacing w:val="-5"/>
            <w:u w:val="single" w:color="0000FF"/>
          </w:rPr>
          <w:t xml:space="preserve"> </w:t>
        </w:r>
        <w:r>
          <w:rPr>
            <w:color w:val="0000FF"/>
            <w:spacing w:val="-2"/>
            <w:u w:val="single" w:color="0000FF"/>
          </w:rPr>
          <w:t>white?</w:t>
        </w:r>
      </w:hyperlink>
    </w:p>
    <w:p w14:paraId="105B99F4" w14:textId="77777777" w:rsidR="007D7CFA" w:rsidRDefault="007D7CFA">
      <w:pPr>
        <w:pStyle w:val="BodyText"/>
        <w:sectPr w:rsidR="007D7CFA">
          <w:pgSz w:w="11910" w:h="16840"/>
          <w:pgMar w:top="2000" w:right="1417" w:bottom="900" w:left="1559" w:header="709" w:footer="713" w:gutter="0"/>
          <w:cols w:space="720"/>
        </w:sectPr>
      </w:pPr>
    </w:p>
    <w:p w14:paraId="252DDC0B" w14:textId="77777777" w:rsidR="007D7CFA" w:rsidRDefault="00000000">
      <w:pPr>
        <w:pStyle w:val="Heading1"/>
        <w:ind w:right="1"/>
      </w:pPr>
      <w:r>
        <w:rPr>
          <w:color w:val="000000"/>
          <w:highlight w:val="yellow"/>
        </w:rPr>
        <w:lastRenderedPageBreak/>
        <w:t>Fill</w:t>
      </w:r>
      <w:r>
        <w:rPr>
          <w:color w:val="000000"/>
          <w:spacing w:val="-11"/>
          <w:highlight w:val="yellow"/>
        </w:rPr>
        <w:t xml:space="preserve"> </w:t>
      </w:r>
      <w:r>
        <w:rPr>
          <w:color w:val="000000"/>
          <w:highlight w:val="yellow"/>
        </w:rPr>
        <w:t>The</w:t>
      </w:r>
      <w:r>
        <w:rPr>
          <w:color w:val="000000"/>
          <w:spacing w:val="-9"/>
          <w:highlight w:val="yellow"/>
        </w:rPr>
        <w:t xml:space="preserve"> </w:t>
      </w:r>
      <w:r>
        <w:rPr>
          <w:color w:val="000000"/>
          <w:highlight w:val="yellow"/>
        </w:rPr>
        <w:t>Words</w:t>
      </w:r>
      <w:r>
        <w:rPr>
          <w:color w:val="000000"/>
          <w:spacing w:val="-10"/>
          <w:highlight w:val="yellow"/>
        </w:rPr>
        <w:t xml:space="preserve"> </w:t>
      </w:r>
      <w:r>
        <w:rPr>
          <w:color w:val="000000"/>
          <w:highlight w:val="yellow"/>
        </w:rPr>
        <w:t>With</w:t>
      </w:r>
      <w:r>
        <w:rPr>
          <w:color w:val="000000"/>
          <w:spacing w:val="-11"/>
          <w:highlight w:val="yellow"/>
        </w:rPr>
        <w:t xml:space="preserve"> </w:t>
      </w:r>
      <w:r>
        <w:rPr>
          <w:color w:val="000000"/>
          <w:highlight w:val="yellow"/>
        </w:rPr>
        <w:t>Appropriate</w:t>
      </w:r>
      <w:r>
        <w:rPr>
          <w:color w:val="000000"/>
          <w:spacing w:val="-10"/>
          <w:highlight w:val="yellow"/>
        </w:rPr>
        <w:t xml:space="preserve"> </w:t>
      </w:r>
      <w:r>
        <w:rPr>
          <w:color w:val="000000"/>
          <w:spacing w:val="-2"/>
          <w:highlight w:val="yellow"/>
        </w:rPr>
        <w:t>Meaning!</w:t>
      </w:r>
    </w:p>
    <w:p w14:paraId="6B5F4C07" w14:textId="77777777" w:rsidR="007D7CFA" w:rsidRDefault="007D7CFA">
      <w:pPr>
        <w:pStyle w:val="BodyText"/>
        <w:spacing w:before="0"/>
        <w:ind w:left="0" w:firstLine="0"/>
        <w:rPr>
          <w:b/>
          <w:sz w:val="28"/>
        </w:rPr>
      </w:pPr>
    </w:p>
    <w:p w14:paraId="41F48950" w14:textId="77777777" w:rsidR="007D7CFA" w:rsidRDefault="007D7CFA">
      <w:pPr>
        <w:pStyle w:val="BodyText"/>
        <w:spacing w:before="66"/>
        <w:ind w:left="0" w:firstLine="0"/>
        <w:rPr>
          <w:b/>
          <w:sz w:val="28"/>
        </w:rPr>
      </w:pPr>
    </w:p>
    <w:p w14:paraId="5D449F59" w14:textId="08FFC84F" w:rsidR="007D7CFA" w:rsidRPr="00D10DCA" w:rsidRDefault="00000000" w:rsidP="00D10DCA">
      <w:pPr>
        <w:pStyle w:val="ListParagraph"/>
        <w:numPr>
          <w:ilvl w:val="0"/>
          <w:numId w:val="11"/>
        </w:numPr>
        <w:tabs>
          <w:tab w:val="left" w:pos="861"/>
          <w:tab w:val="left" w:pos="3022"/>
        </w:tabs>
        <w:ind w:left="861" w:hanging="359"/>
        <w:rPr>
          <w:spacing w:val="-2"/>
        </w:rPr>
      </w:pPr>
      <w:r w:rsidRPr="00D10DCA">
        <w:rPr>
          <w:spacing w:val="-2"/>
        </w:rPr>
        <w:t>Sartorial</w:t>
      </w:r>
      <w:r w:rsidRPr="00D10DCA">
        <w:rPr>
          <w:spacing w:val="-2"/>
        </w:rPr>
        <w:tab/>
        <w:t>:</w:t>
      </w:r>
      <w:r w:rsidR="00D10DCA" w:rsidRPr="00D10DCA">
        <w:rPr>
          <w:spacing w:val="-2"/>
        </w:rPr>
        <w:t xml:space="preserve"> </w:t>
      </w:r>
      <w:proofErr w:type="spellStart"/>
      <w:r w:rsidR="00D10DCA" w:rsidRPr="00D10DCA">
        <w:rPr>
          <w:spacing w:val="-2"/>
          <w:lang w:val="id-ID"/>
        </w:rPr>
        <w:t>Sartorial</w:t>
      </w:r>
      <w:proofErr w:type="spellEnd"/>
      <w:r w:rsidR="00D10DCA" w:rsidRPr="00D10DCA">
        <w:rPr>
          <w:spacing w:val="-2"/>
          <w:lang w:val="id-ID"/>
        </w:rPr>
        <w:t>; berkaitan dengan pakaian atau gaya berpakaian, sering menunjukkan keanggunan atau mode.</w:t>
      </w:r>
    </w:p>
    <w:p w14:paraId="5350A732" w14:textId="3A7391DE" w:rsidR="00D10DCA" w:rsidRPr="00D10DCA" w:rsidRDefault="00D10DCA" w:rsidP="00D10DCA">
      <w:pPr>
        <w:pStyle w:val="ListParagraph"/>
        <w:numPr>
          <w:ilvl w:val="0"/>
          <w:numId w:val="11"/>
        </w:numPr>
        <w:tabs>
          <w:tab w:val="left" w:pos="861"/>
          <w:tab w:val="left" w:pos="3022"/>
        </w:tabs>
        <w:ind w:left="861" w:hanging="359"/>
        <w:rPr>
          <w:spacing w:val="-2"/>
        </w:rPr>
      </w:pPr>
      <w:r w:rsidRPr="00D10DCA">
        <w:rPr>
          <w:spacing w:val="-2"/>
        </w:rPr>
        <w:t>Uniformity</w:t>
      </w:r>
      <w:r>
        <w:rPr>
          <w:spacing w:val="-2"/>
        </w:rPr>
        <w:tab/>
        <w:t>:</w:t>
      </w:r>
      <w:r w:rsidRPr="00D10DCA">
        <w:rPr>
          <w:spacing w:val="-2"/>
        </w:rPr>
        <w:t xml:space="preserve"> </w:t>
      </w:r>
      <w:proofErr w:type="spellStart"/>
      <w:r w:rsidRPr="00D10DCA">
        <w:rPr>
          <w:spacing w:val="-2"/>
        </w:rPr>
        <w:t>Keseragaman</w:t>
      </w:r>
      <w:proofErr w:type="spellEnd"/>
      <w:r w:rsidRPr="00D10DCA">
        <w:rPr>
          <w:spacing w:val="-2"/>
        </w:rPr>
        <w:t xml:space="preserve">; </w:t>
      </w:r>
      <w:proofErr w:type="spellStart"/>
      <w:r w:rsidRPr="00D10DCA">
        <w:rPr>
          <w:spacing w:val="-2"/>
        </w:rPr>
        <w:t>kondisi</w:t>
      </w:r>
      <w:proofErr w:type="spellEnd"/>
      <w:r w:rsidRPr="00D10DCA">
        <w:rPr>
          <w:spacing w:val="-2"/>
        </w:rPr>
        <w:t xml:space="preserve"> yang sama atau seragam di seluruh bagian, seperti aturan pakaian yang ketat. </w:t>
      </w:r>
    </w:p>
    <w:p w14:paraId="582B1DC0" w14:textId="3A96DB24" w:rsidR="00D10DCA" w:rsidRPr="00D10DCA" w:rsidRDefault="00D10DCA" w:rsidP="00D10DCA">
      <w:pPr>
        <w:pStyle w:val="ListParagraph"/>
        <w:numPr>
          <w:ilvl w:val="0"/>
          <w:numId w:val="11"/>
        </w:numPr>
        <w:tabs>
          <w:tab w:val="left" w:pos="861"/>
          <w:tab w:val="left" w:pos="3022"/>
        </w:tabs>
        <w:ind w:left="861" w:hanging="359"/>
        <w:rPr>
          <w:spacing w:val="-2"/>
        </w:rPr>
      </w:pPr>
      <w:r w:rsidRPr="00D10DCA">
        <w:rPr>
          <w:spacing w:val="-2"/>
        </w:rPr>
        <w:t>Prestigious</w:t>
      </w:r>
      <w:r>
        <w:rPr>
          <w:spacing w:val="-2"/>
        </w:rPr>
        <w:tab/>
        <w:t>:</w:t>
      </w:r>
      <w:r w:rsidRPr="00D10DCA">
        <w:rPr>
          <w:spacing w:val="-2"/>
        </w:rPr>
        <w:t xml:space="preserve"> </w:t>
      </w:r>
      <w:proofErr w:type="spellStart"/>
      <w:r w:rsidRPr="00D10DCA">
        <w:rPr>
          <w:spacing w:val="-2"/>
        </w:rPr>
        <w:t>Bergengsi</w:t>
      </w:r>
      <w:proofErr w:type="spellEnd"/>
      <w:r w:rsidRPr="00D10DCA">
        <w:rPr>
          <w:spacing w:val="-2"/>
        </w:rPr>
        <w:t xml:space="preserve">; </w:t>
      </w:r>
      <w:proofErr w:type="spellStart"/>
      <w:r w:rsidRPr="00D10DCA">
        <w:rPr>
          <w:spacing w:val="-2"/>
        </w:rPr>
        <w:t>memiliki</w:t>
      </w:r>
      <w:proofErr w:type="spellEnd"/>
      <w:r w:rsidRPr="00D10DCA">
        <w:rPr>
          <w:spacing w:val="-2"/>
        </w:rPr>
        <w:t xml:space="preserve"> status tinggi atau reputasi yang dihormati. </w:t>
      </w:r>
    </w:p>
    <w:p w14:paraId="092140DF" w14:textId="6AACC779" w:rsidR="00D10DCA" w:rsidRPr="00D10DCA" w:rsidRDefault="00D10DCA" w:rsidP="00D10DCA">
      <w:pPr>
        <w:pStyle w:val="ListParagraph"/>
        <w:numPr>
          <w:ilvl w:val="0"/>
          <w:numId w:val="11"/>
        </w:numPr>
        <w:tabs>
          <w:tab w:val="left" w:pos="861"/>
          <w:tab w:val="left" w:pos="3022"/>
        </w:tabs>
        <w:ind w:left="861" w:hanging="359"/>
        <w:rPr>
          <w:spacing w:val="-2"/>
        </w:rPr>
      </w:pPr>
      <w:r w:rsidRPr="00D10DCA">
        <w:rPr>
          <w:spacing w:val="-2"/>
        </w:rPr>
        <w:t>Prohibiting</w:t>
      </w:r>
      <w:r>
        <w:rPr>
          <w:spacing w:val="-2"/>
        </w:rPr>
        <w:tab/>
        <w:t>:</w:t>
      </w:r>
      <w:r w:rsidRPr="00D10DCA">
        <w:rPr>
          <w:spacing w:val="-2"/>
        </w:rPr>
        <w:t xml:space="preserve"> </w:t>
      </w:r>
      <w:proofErr w:type="spellStart"/>
      <w:r w:rsidRPr="00D10DCA">
        <w:rPr>
          <w:spacing w:val="-2"/>
        </w:rPr>
        <w:t>Melarang</w:t>
      </w:r>
      <w:proofErr w:type="spellEnd"/>
      <w:r w:rsidRPr="00D10DCA">
        <w:rPr>
          <w:spacing w:val="-2"/>
        </w:rPr>
        <w:t xml:space="preserve">; </w:t>
      </w:r>
      <w:proofErr w:type="spellStart"/>
      <w:r w:rsidRPr="00D10DCA">
        <w:rPr>
          <w:spacing w:val="-2"/>
        </w:rPr>
        <w:t>mencegah</w:t>
      </w:r>
      <w:proofErr w:type="spellEnd"/>
      <w:r w:rsidRPr="00D10DCA">
        <w:rPr>
          <w:spacing w:val="-2"/>
        </w:rPr>
        <w:t xml:space="preserve"> </w:t>
      </w:r>
      <w:proofErr w:type="spellStart"/>
      <w:r w:rsidRPr="00D10DCA">
        <w:rPr>
          <w:spacing w:val="-2"/>
        </w:rPr>
        <w:t>atau</w:t>
      </w:r>
      <w:proofErr w:type="spellEnd"/>
      <w:r w:rsidRPr="00D10DCA">
        <w:rPr>
          <w:spacing w:val="-2"/>
        </w:rPr>
        <w:t xml:space="preserve"> menghalangi sesuatu secara resmi. </w:t>
      </w:r>
    </w:p>
    <w:p w14:paraId="5BC250A0" w14:textId="5B21B0AC" w:rsidR="00D10DCA" w:rsidRPr="00D10DCA" w:rsidRDefault="00D10DCA" w:rsidP="00D10DCA">
      <w:pPr>
        <w:pStyle w:val="ListParagraph"/>
        <w:numPr>
          <w:ilvl w:val="0"/>
          <w:numId w:val="11"/>
        </w:numPr>
        <w:tabs>
          <w:tab w:val="left" w:pos="861"/>
          <w:tab w:val="left" w:pos="3022"/>
        </w:tabs>
        <w:ind w:left="861" w:hanging="359"/>
        <w:rPr>
          <w:spacing w:val="-2"/>
        </w:rPr>
      </w:pPr>
      <w:r w:rsidRPr="00D10DCA">
        <w:rPr>
          <w:spacing w:val="-2"/>
        </w:rPr>
        <w:t>Accommodating</w:t>
      </w:r>
      <w:r>
        <w:rPr>
          <w:spacing w:val="-2"/>
        </w:rPr>
        <w:tab/>
        <w:t>:</w:t>
      </w:r>
      <w:r w:rsidRPr="00D10DCA">
        <w:rPr>
          <w:spacing w:val="-2"/>
        </w:rPr>
        <w:t xml:space="preserve"> </w:t>
      </w:r>
      <w:proofErr w:type="spellStart"/>
      <w:r w:rsidRPr="00D10DCA">
        <w:rPr>
          <w:spacing w:val="-2"/>
        </w:rPr>
        <w:t>Mengakomodasi</w:t>
      </w:r>
      <w:proofErr w:type="spellEnd"/>
      <w:r w:rsidRPr="00D10DCA">
        <w:rPr>
          <w:spacing w:val="-2"/>
        </w:rPr>
        <w:t xml:space="preserve">; </w:t>
      </w:r>
      <w:proofErr w:type="spellStart"/>
      <w:r w:rsidRPr="00D10DCA">
        <w:rPr>
          <w:spacing w:val="-2"/>
        </w:rPr>
        <w:t>menyesuaikan</w:t>
      </w:r>
      <w:proofErr w:type="spellEnd"/>
      <w:r w:rsidRPr="00D10DCA">
        <w:rPr>
          <w:spacing w:val="-2"/>
        </w:rPr>
        <w:t xml:space="preserve"> </w:t>
      </w:r>
      <w:proofErr w:type="spellStart"/>
      <w:r w:rsidRPr="00D10DCA">
        <w:rPr>
          <w:spacing w:val="-2"/>
        </w:rPr>
        <w:t>atau</w:t>
      </w:r>
      <w:proofErr w:type="spellEnd"/>
      <w:r w:rsidRPr="00D10DCA">
        <w:rPr>
          <w:spacing w:val="-2"/>
        </w:rPr>
        <w:t xml:space="preserve"> menyediakan kemudahan untuk kebutuhan tertentu. </w:t>
      </w:r>
    </w:p>
    <w:p w14:paraId="489BEB02" w14:textId="73133CF4" w:rsidR="00D10DCA" w:rsidRPr="00D10DCA" w:rsidRDefault="00D10DCA" w:rsidP="00D10DCA">
      <w:pPr>
        <w:pStyle w:val="ListParagraph"/>
        <w:numPr>
          <w:ilvl w:val="0"/>
          <w:numId w:val="11"/>
        </w:numPr>
        <w:tabs>
          <w:tab w:val="left" w:pos="861"/>
          <w:tab w:val="left" w:pos="3022"/>
        </w:tabs>
        <w:ind w:left="861" w:hanging="359"/>
        <w:rPr>
          <w:spacing w:val="-2"/>
        </w:rPr>
      </w:pPr>
      <w:r w:rsidRPr="00D10DCA">
        <w:rPr>
          <w:spacing w:val="-2"/>
        </w:rPr>
        <w:t>Elitist</w:t>
      </w:r>
      <w:r>
        <w:rPr>
          <w:spacing w:val="-2"/>
        </w:rPr>
        <w:tab/>
        <w:t>:</w:t>
      </w:r>
      <w:r w:rsidRPr="00D10DCA">
        <w:rPr>
          <w:spacing w:val="-2"/>
        </w:rPr>
        <w:t xml:space="preserve"> </w:t>
      </w:r>
      <w:proofErr w:type="spellStart"/>
      <w:r w:rsidRPr="00D10DCA">
        <w:rPr>
          <w:spacing w:val="-2"/>
        </w:rPr>
        <w:t>Elitis</w:t>
      </w:r>
      <w:proofErr w:type="spellEnd"/>
      <w:r w:rsidRPr="00D10DCA">
        <w:rPr>
          <w:spacing w:val="-2"/>
        </w:rPr>
        <w:t xml:space="preserve">; </w:t>
      </w:r>
      <w:proofErr w:type="spellStart"/>
      <w:r w:rsidRPr="00D10DCA">
        <w:rPr>
          <w:spacing w:val="-2"/>
        </w:rPr>
        <w:t>sikap</w:t>
      </w:r>
      <w:proofErr w:type="spellEnd"/>
      <w:r w:rsidRPr="00D10DCA">
        <w:rPr>
          <w:spacing w:val="-2"/>
        </w:rPr>
        <w:t xml:space="preserve"> yang mendukung kelompok atas atau eksklusif, sering merendahkan yang lain. </w:t>
      </w:r>
    </w:p>
    <w:p w14:paraId="2093803F" w14:textId="28848130" w:rsidR="00D10DCA" w:rsidRPr="00D10DCA" w:rsidRDefault="00D10DCA" w:rsidP="00D10DCA">
      <w:pPr>
        <w:pStyle w:val="ListParagraph"/>
        <w:numPr>
          <w:ilvl w:val="0"/>
          <w:numId w:val="11"/>
        </w:numPr>
        <w:tabs>
          <w:tab w:val="left" w:pos="861"/>
          <w:tab w:val="left" w:pos="3022"/>
        </w:tabs>
        <w:ind w:left="861" w:hanging="359"/>
        <w:rPr>
          <w:spacing w:val="-2"/>
        </w:rPr>
      </w:pPr>
      <w:r w:rsidRPr="00D10DCA">
        <w:rPr>
          <w:spacing w:val="-2"/>
        </w:rPr>
        <w:t>Drastically</w:t>
      </w:r>
      <w:r>
        <w:rPr>
          <w:spacing w:val="-2"/>
        </w:rPr>
        <w:tab/>
        <w:t>:</w:t>
      </w:r>
      <w:r w:rsidRPr="00D10DCA">
        <w:rPr>
          <w:spacing w:val="-2"/>
        </w:rPr>
        <w:t xml:space="preserve"> </w:t>
      </w:r>
      <w:proofErr w:type="spellStart"/>
      <w:r w:rsidRPr="00D10DCA">
        <w:rPr>
          <w:spacing w:val="-2"/>
        </w:rPr>
        <w:t>Secara</w:t>
      </w:r>
      <w:proofErr w:type="spellEnd"/>
      <w:r w:rsidRPr="00D10DCA">
        <w:rPr>
          <w:spacing w:val="-2"/>
        </w:rPr>
        <w:t xml:space="preserve"> </w:t>
      </w:r>
      <w:proofErr w:type="spellStart"/>
      <w:r w:rsidRPr="00D10DCA">
        <w:rPr>
          <w:spacing w:val="-2"/>
        </w:rPr>
        <w:t>drastis</w:t>
      </w:r>
      <w:proofErr w:type="spellEnd"/>
      <w:r w:rsidRPr="00D10DCA">
        <w:rPr>
          <w:spacing w:val="-2"/>
        </w:rPr>
        <w:t xml:space="preserve">; </w:t>
      </w:r>
      <w:proofErr w:type="spellStart"/>
      <w:r w:rsidRPr="00D10DCA">
        <w:rPr>
          <w:spacing w:val="-2"/>
        </w:rPr>
        <w:t>perubahan</w:t>
      </w:r>
      <w:proofErr w:type="spellEnd"/>
      <w:r w:rsidRPr="00D10DCA">
        <w:rPr>
          <w:spacing w:val="-2"/>
        </w:rPr>
        <w:t xml:space="preserve"> yang sangat besar atau mendadak. </w:t>
      </w:r>
    </w:p>
    <w:p w14:paraId="55ABC687" w14:textId="488D93E9" w:rsidR="00D10DCA" w:rsidRPr="00D10DCA" w:rsidRDefault="00D10DCA" w:rsidP="00D10DCA">
      <w:pPr>
        <w:pStyle w:val="ListParagraph"/>
        <w:numPr>
          <w:ilvl w:val="0"/>
          <w:numId w:val="11"/>
        </w:numPr>
        <w:tabs>
          <w:tab w:val="left" w:pos="861"/>
          <w:tab w:val="left" w:pos="3022"/>
        </w:tabs>
        <w:ind w:left="861" w:hanging="359"/>
        <w:rPr>
          <w:spacing w:val="-2"/>
        </w:rPr>
      </w:pPr>
      <w:r w:rsidRPr="00D10DCA">
        <w:rPr>
          <w:spacing w:val="-2"/>
        </w:rPr>
        <w:t>Recreational</w:t>
      </w:r>
      <w:r>
        <w:rPr>
          <w:spacing w:val="-2"/>
        </w:rPr>
        <w:tab/>
        <w:t>:</w:t>
      </w:r>
      <w:r w:rsidRPr="00D10DCA">
        <w:rPr>
          <w:spacing w:val="-2"/>
        </w:rPr>
        <w:t xml:space="preserve"> </w:t>
      </w:r>
      <w:proofErr w:type="spellStart"/>
      <w:r w:rsidRPr="00D10DCA">
        <w:rPr>
          <w:spacing w:val="-2"/>
        </w:rPr>
        <w:t>Rekreasi</w:t>
      </w:r>
      <w:proofErr w:type="spellEnd"/>
      <w:r w:rsidRPr="00D10DCA">
        <w:rPr>
          <w:spacing w:val="-2"/>
        </w:rPr>
        <w:t xml:space="preserve">; </w:t>
      </w:r>
      <w:proofErr w:type="spellStart"/>
      <w:r w:rsidRPr="00D10DCA">
        <w:rPr>
          <w:spacing w:val="-2"/>
        </w:rPr>
        <w:t>berkaitan</w:t>
      </w:r>
      <w:proofErr w:type="spellEnd"/>
      <w:r w:rsidRPr="00D10DCA">
        <w:rPr>
          <w:spacing w:val="-2"/>
        </w:rPr>
        <w:t xml:space="preserve"> </w:t>
      </w:r>
      <w:proofErr w:type="spellStart"/>
      <w:r w:rsidRPr="00D10DCA">
        <w:rPr>
          <w:spacing w:val="-2"/>
        </w:rPr>
        <w:t>dengan</w:t>
      </w:r>
      <w:proofErr w:type="spellEnd"/>
      <w:r w:rsidRPr="00D10DCA">
        <w:rPr>
          <w:spacing w:val="-2"/>
        </w:rPr>
        <w:t xml:space="preserve"> kegiatan santai atau hiburan. </w:t>
      </w:r>
    </w:p>
    <w:p w14:paraId="39EC1A7C" w14:textId="3D7D377E" w:rsidR="00D10DCA" w:rsidRPr="00D10DCA" w:rsidRDefault="00D10DCA" w:rsidP="00D10DCA">
      <w:pPr>
        <w:pStyle w:val="ListParagraph"/>
        <w:numPr>
          <w:ilvl w:val="0"/>
          <w:numId w:val="11"/>
        </w:numPr>
        <w:tabs>
          <w:tab w:val="left" w:pos="861"/>
          <w:tab w:val="left" w:pos="3022"/>
        </w:tabs>
        <w:ind w:left="861" w:hanging="359"/>
        <w:rPr>
          <w:spacing w:val="-2"/>
        </w:rPr>
      </w:pPr>
      <w:r w:rsidRPr="00D10DCA">
        <w:rPr>
          <w:spacing w:val="-2"/>
        </w:rPr>
        <w:t>Attire</w:t>
      </w:r>
      <w:r>
        <w:rPr>
          <w:spacing w:val="-2"/>
        </w:rPr>
        <w:tab/>
        <w:t>:</w:t>
      </w:r>
      <w:r w:rsidRPr="00D10DCA">
        <w:rPr>
          <w:spacing w:val="-2"/>
        </w:rPr>
        <w:t xml:space="preserve"> </w:t>
      </w:r>
      <w:proofErr w:type="spellStart"/>
      <w:r w:rsidRPr="00D10DCA">
        <w:rPr>
          <w:spacing w:val="-2"/>
        </w:rPr>
        <w:t>Pakaian</w:t>
      </w:r>
      <w:proofErr w:type="spellEnd"/>
      <w:r w:rsidRPr="00D10DCA">
        <w:rPr>
          <w:spacing w:val="-2"/>
        </w:rPr>
        <w:t xml:space="preserve">; </w:t>
      </w:r>
      <w:proofErr w:type="spellStart"/>
      <w:r w:rsidRPr="00D10DCA">
        <w:rPr>
          <w:spacing w:val="-2"/>
        </w:rPr>
        <w:t>busana</w:t>
      </w:r>
      <w:proofErr w:type="spellEnd"/>
      <w:r w:rsidRPr="00D10DCA">
        <w:rPr>
          <w:spacing w:val="-2"/>
        </w:rPr>
        <w:t xml:space="preserve"> </w:t>
      </w:r>
      <w:proofErr w:type="spellStart"/>
      <w:r w:rsidRPr="00D10DCA">
        <w:rPr>
          <w:spacing w:val="-2"/>
        </w:rPr>
        <w:t>atau</w:t>
      </w:r>
      <w:proofErr w:type="spellEnd"/>
      <w:r w:rsidRPr="00D10DCA">
        <w:rPr>
          <w:spacing w:val="-2"/>
        </w:rPr>
        <w:t xml:space="preserve"> pakaian yang dikenakan untuk acara tertentu. </w:t>
      </w:r>
    </w:p>
    <w:p w14:paraId="31C0E109" w14:textId="6E556B53" w:rsidR="00D10DCA" w:rsidRPr="00D10DCA" w:rsidRDefault="00D10DCA" w:rsidP="00D10DCA">
      <w:pPr>
        <w:pStyle w:val="ListParagraph"/>
        <w:numPr>
          <w:ilvl w:val="0"/>
          <w:numId w:val="11"/>
        </w:numPr>
        <w:tabs>
          <w:tab w:val="left" w:pos="861"/>
          <w:tab w:val="left" w:pos="3022"/>
        </w:tabs>
        <w:ind w:left="861" w:hanging="359"/>
        <w:rPr>
          <w:spacing w:val="-2"/>
        </w:rPr>
      </w:pPr>
      <w:r w:rsidRPr="00D10DCA">
        <w:rPr>
          <w:spacing w:val="-2"/>
        </w:rPr>
        <w:t>Innovations</w:t>
      </w:r>
      <w:r>
        <w:rPr>
          <w:spacing w:val="-2"/>
        </w:rPr>
        <w:tab/>
        <w:t>:</w:t>
      </w:r>
      <w:r w:rsidRPr="00D10DCA">
        <w:rPr>
          <w:spacing w:val="-2"/>
        </w:rPr>
        <w:t xml:space="preserve"> </w:t>
      </w:r>
      <w:proofErr w:type="spellStart"/>
      <w:r w:rsidRPr="00D10DCA">
        <w:rPr>
          <w:spacing w:val="-2"/>
        </w:rPr>
        <w:t>Inovasi</w:t>
      </w:r>
      <w:proofErr w:type="spellEnd"/>
      <w:r w:rsidRPr="00D10DCA">
        <w:rPr>
          <w:spacing w:val="-2"/>
        </w:rPr>
        <w:t xml:space="preserve">; </w:t>
      </w:r>
      <w:proofErr w:type="spellStart"/>
      <w:r w:rsidRPr="00D10DCA">
        <w:rPr>
          <w:spacing w:val="-2"/>
        </w:rPr>
        <w:t>pengenalan</w:t>
      </w:r>
      <w:proofErr w:type="spellEnd"/>
      <w:r w:rsidRPr="00D10DCA">
        <w:rPr>
          <w:spacing w:val="-2"/>
        </w:rPr>
        <w:t xml:space="preserve"> ide atau metode baru yang kreatif. </w:t>
      </w:r>
    </w:p>
    <w:p w14:paraId="4F85F5E1" w14:textId="3D5C0696" w:rsidR="00D10DCA" w:rsidRPr="00D10DCA" w:rsidRDefault="00D10DCA" w:rsidP="00D10DCA">
      <w:pPr>
        <w:pStyle w:val="ListParagraph"/>
        <w:numPr>
          <w:ilvl w:val="0"/>
          <w:numId w:val="11"/>
        </w:numPr>
        <w:tabs>
          <w:tab w:val="left" w:pos="861"/>
          <w:tab w:val="left" w:pos="3022"/>
        </w:tabs>
        <w:ind w:left="861" w:hanging="359"/>
        <w:rPr>
          <w:spacing w:val="-2"/>
        </w:rPr>
      </w:pPr>
      <w:r w:rsidRPr="00D10DCA">
        <w:rPr>
          <w:spacing w:val="-2"/>
        </w:rPr>
        <w:t>Culottes</w:t>
      </w:r>
      <w:r>
        <w:rPr>
          <w:spacing w:val="-2"/>
        </w:rPr>
        <w:tab/>
        <w:t>:</w:t>
      </w:r>
      <w:r w:rsidRPr="00D10DCA">
        <w:rPr>
          <w:spacing w:val="-2"/>
        </w:rPr>
        <w:t xml:space="preserve"> Culottes; </w:t>
      </w:r>
      <w:proofErr w:type="spellStart"/>
      <w:r w:rsidRPr="00D10DCA">
        <w:rPr>
          <w:spacing w:val="-2"/>
        </w:rPr>
        <w:t>rok</w:t>
      </w:r>
      <w:proofErr w:type="spellEnd"/>
      <w:r w:rsidRPr="00D10DCA">
        <w:rPr>
          <w:spacing w:val="-2"/>
        </w:rPr>
        <w:t xml:space="preserve"> </w:t>
      </w:r>
      <w:proofErr w:type="spellStart"/>
      <w:r w:rsidRPr="00D10DCA">
        <w:rPr>
          <w:spacing w:val="-2"/>
        </w:rPr>
        <w:t>celana</w:t>
      </w:r>
      <w:proofErr w:type="spellEnd"/>
      <w:r w:rsidRPr="00D10DCA">
        <w:rPr>
          <w:spacing w:val="-2"/>
        </w:rPr>
        <w:t xml:space="preserve"> lebar yang terbelah, seperti celana pendek berbentuk rok. </w:t>
      </w:r>
    </w:p>
    <w:p w14:paraId="613689E2" w14:textId="66C0372A" w:rsidR="00D10DCA" w:rsidRPr="00D10DCA" w:rsidRDefault="00D10DCA" w:rsidP="00D10DCA">
      <w:pPr>
        <w:pStyle w:val="ListParagraph"/>
        <w:numPr>
          <w:ilvl w:val="0"/>
          <w:numId w:val="11"/>
        </w:numPr>
        <w:tabs>
          <w:tab w:val="left" w:pos="861"/>
          <w:tab w:val="left" w:pos="3022"/>
        </w:tabs>
        <w:ind w:left="861" w:hanging="359"/>
        <w:rPr>
          <w:spacing w:val="-2"/>
        </w:rPr>
      </w:pPr>
      <w:r w:rsidRPr="00D10DCA">
        <w:rPr>
          <w:spacing w:val="-2"/>
        </w:rPr>
        <w:t xml:space="preserve">Provokatif; menimbulkan reaksi kuat, sering kontroversial atau menggoda. </w:t>
      </w:r>
    </w:p>
    <w:p w14:paraId="04549871" w14:textId="4B91BA02" w:rsidR="00D10DCA" w:rsidRPr="00D10DCA" w:rsidRDefault="00D10DCA" w:rsidP="00D10DCA">
      <w:pPr>
        <w:pStyle w:val="ListParagraph"/>
        <w:numPr>
          <w:ilvl w:val="0"/>
          <w:numId w:val="11"/>
        </w:numPr>
        <w:tabs>
          <w:tab w:val="left" w:pos="861"/>
          <w:tab w:val="left" w:pos="3022"/>
        </w:tabs>
        <w:ind w:left="861" w:hanging="359"/>
        <w:rPr>
          <w:spacing w:val="-2"/>
        </w:rPr>
      </w:pPr>
      <w:r w:rsidRPr="00D10DCA">
        <w:rPr>
          <w:spacing w:val="-2"/>
        </w:rPr>
        <w:t>Ensemble</w:t>
      </w:r>
      <w:r>
        <w:rPr>
          <w:spacing w:val="-2"/>
        </w:rPr>
        <w:tab/>
        <w:t>:</w:t>
      </w:r>
      <w:r w:rsidRPr="00D10DCA">
        <w:rPr>
          <w:spacing w:val="-2"/>
        </w:rPr>
        <w:t xml:space="preserve"> Ensemble; set </w:t>
      </w:r>
      <w:proofErr w:type="spellStart"/>
      <w:r w:rsidRPr="00D10DCA">
        <w:rPr>
          <w:spacing w:val="-2"/>
        </w:rPr>
        <w:t>pakaian</w:t>
      </w:r>
      <w:proofErr w:type="spellEnd"/>
      <w:r w:rsidRPr="00D10DCA">
        <w:rPr>
          <w:spacing w:val="-2"/>
        </w:rPr>
        <w:t xml:space="preserve"> lengkap yang serasi. </w:t>
      </w:r>
    </w:p>
    <w:p w14:paraId="3C68EBC3" w14:textId="171BE3E4" w:rsidR="00D10DCA" w:rsidRPr="00D10DCA" w:rsidRDefault="00D10DCA" w:rsidP="00D10DCA">
      <w:pPr>
        <w:pStyle w:val="ListParagraph"/>
        <w:numPr>
          <w:ilvl w:val="0"/>
          <w:numId w:val="11"/>
        </w:numPr>
        <w:tabs>
          <w:tab w:val="left" w:pos="861"/>
          <w:tab w:val="left" w:pos="3022"/>
        </w:tabs>
        <w:ind w:left="861" w:hanging="359"/>
        <w:rPr>
          <w:spacing w:val="-2"/>
        </w:rPr>
      </w:pPr>
      <w:r w:rsidRPr="00D10DCA">
        <w:rPr>
          <w:spacing w:val="-2"/>
        </w:rPr>
        <w:t>Compulsory</w:t>
      </w:r>
      <w:r>
        <w:rPr>
          <w:spacing w:val="-2"/>
        </w:rPr>
        <w:tab/>
        <w:t>:</w:t>
      </w:r>
      <w:r w:rsidRPr="00D10DCA">
        <w:rPr>
          <w:spacing w:val="-2"/>
        </w:rPr>
        <w:t xml:space="preserve"> Wajib; </w:t>
      </w:r>
      <w:proofErr w:type="spellStart"/>
      <w:r w:rsidRPr="00D10DCA">
        <w:rPr>
          <w:spacing w:val="-2"/>
        </w:rPr>
        <w:t>diharuskan</w:t>
      </w:r>
      <w:proofErr w:type="spellEnd"/>
      <w:r w:rsidRPr="00D10DCA">
        <w:rPr>
          <w:spacing w:val="-2"/>
        </w:rPr>
        <w:t xml:space="preserve"> </w:t>
      </w:r>
      <w:proofErr w:type="spellStart"/>
      <w:r w:rsidRPr="00D10DCA">
        <w:rPr>
          <w:spacing w:val="-2"/>
        </w:rPr>
        <w:t>atau</w:t>
      </w:r>
      <w:proofErr w:type="spellEnd"/>
      <w:r w:rsidRPr="00D10DCA">
        <w:rPr>
          <w:spacing w:val="-2"/>
        </w:rPr>
        <w:t xml:space="preserve"> tidak boleh dihindari. </w:t>
      </w:r>
    </w:p>
    <w:p w14:paraId="202960F9" w14:textId="08B4C155" w:rsidR="00D10DCA" w:rsidRPr="00D10DCA" w:rsidRDefault="00D10DCA" w:rsidP="00D10DCA">
      <w:pPr>
        <w:pStyle w:val="ListParagraph"/>
        <w:numPr>
          <w:ilvl w:val="0"/>
          <w:numId w:val="11"/>
        </w:numPr>
        <w:tabs>
          <w:tab w:val="left" w:pos="861"/>
          <w:tab w:val="left" w:pos="3022"/>
        </w:tabs>
        <w:ind w:left="861" w:hanging="359"/>
        <w:rPr>
          <w:spacing w:val="-2"/>
        </w:rPr>
      </w:pPr>
      <w:r w:rsidRPr="00D10DCA">
        <w:rPr>
          <w:spacing w:val="-2"/>
        </w:rPr>
        <w:t>Circulation</w:t>
      </w:r>
      <w:r>
        <w:rPr>
          <w:spacing w:val="-2"/>
        </w:rPr>
        <w:tab/>
        <w:t>:</w:t>
      </w:r>
      <w:r w:rsidRPr="00D10DCA">
        <w:rPr>
          <w:spacing w:val="-2"/>
        </w:rPr>
        <w:t xml:space="preserve"> </w:t>
      </w:r>
      <w:proofErr w:type="spellStart"/>
      <w:r w:rsidRPr="00D10DCA">
        <w:rPr>
          <w:spacing w:val="-2"/>
        </w:rPr>
        <w:t>Sirkulasi</w:t>
      </w:r>
      <w:proofErr w:type="spellEnd"/>
      <w:r w:rsidRPr="00D10DCA">
        <w:rPr>
          <w:spacing w:val="-2"/>
        </w:rPr>
        <w:t xml:space="preserve">; </w:t>
      </w:r>
      <w:proofErr w:type="spellStart"/>
      <w:r w:rsidRPr="00D10DCA">
        <w:rPr>
          <w:spacing w:val="-2"/>
        </w:rPr>
        <w:t>aliran</w:t>
      </w:r>
      <w:proofErr w:type="spellEnd"/>
      <w:r w:rsidRPr="00D10DCA">
        <w:rPr>
          <w:spacing w:val="-2"/>
        </w:rPr>
        <w:t xml:space="preserve"> </w:t>
      </w:r>
      <w:proofErr w:type="spellStart"/>
      <w:r w:rsidRPr="00D10DCA">
        <w:rPr>
          <w:spacing w:val="-2"/>
        </w:rPr>
        <w:t>darah</w:t>
      </w:r>
      <w:proofErr w:type="spellEnd"/>
      <w:r w:rsidRPr="00D10DCA">
        <w:rPr>
          <w:spacing w:val="-2"/>
        </w:rPr>
        <w:t xml:space="preserve"> atau peredaran dalam tubuh. </w:t>
      </w:r>
    </w:p>
    <w:p w14:paraId="6E79EEB8" w14:textId="7F07E8C2" w:rsidR="00D10DCA" w:rsidRPr="00D10DCA" w:rsidRDefault="00D10DCA" w:rsidP="00D10DCA">
      <w:pPr>
        <w:pStyle w:val="ListParagraph"/>
        <w:numPr>
          <w:ilvl w:val="0"/>
          <w:numId w:val="11"/>
        </w:numPr>
        <w:tabs>
          <w:tab w:val="left" w:pos="861"/>
          <w:tab w:val="left" w:pos="3022"/>
        </w:tabs>
        <w:ind w:left="861" w:hanging="359"/>
        <w:rPr>
          <w:spacing w:val="-2"/>
        </w:rPr>
      </w:pPr>
      <w:r w:rsidRPr="00D10DCA">
        <w:rPr>
          <w:spacing w:val="-2"/>
        </w:rPr>
        <w:t>Normalizing</w:t>
      </w:r>
      <w:r>
        <w:rPr>
          <w:spacing w:val="-2"/>
        </w:rPr>
        <w:tab/>
        <w:t>:</w:t>
      </w:r>
      <w:r w:rsidRPr="00D10DCA">
        <w:rPr>
          <w:spacing w:val="-2"/>
        </w:rPr>
        <w:t xml:space="preserve"> </w:t>
      </w:r>
      <w:proofErr w:type="spellStart"/>
      <w:r w:rsidRPr="00D10DCA">
        <w:rPr>
          <w:spacing w:val="-2"/>
        </w:rPr>
        <w:t>Menormalkan</w:t>
      </w:r>
      <w:proofErr w:type="spellEnd"/>
      <w:r w:rsidRPr="00D10DCA">
        <w:rPr>
          <w:spacing w:val="-2"/>
        </w:rPr>
        <w:t xml:space="preserve">; </w:t>
      </w:r>
      <w:proofErr w:type="spellStart"/>
      <w:r w:rsidRPr="00D10DCA">
        <w:rPr>
          <w:spacing w:val="-2"/>
        </w:rPr>
        <w:t>membuat</w:t>
      </w:r>
      <w:proofErr w:type="spellEnd"/>
      <w:r w:rsidRPr="00D10DCA">
        <w:rPr>
          <w:spacing w:val="-2"/>
        </w:rPr>
        <w:t xml:space="preserve"> </w:t>
      </w:r>
      <w:proofErr w:type="spellStart"/>
      <w:r w:rsidRPr="00D10DCA">
        <w:rPr>
          <w:spacing w:val="-2"/>
        </w:rPr>
        <w:t>sesuatu</w:t>
      </w:r>
      <w:proofErr w:type="spellEnd"/>
      <w:r w:rsidRPr="00D10DCA">
        <w:rPr>
          <w:spacing w:val="-2"/>
        </w:rPr>
        <w:t xml:space="preserve"> menjadi standar atau diterima secara umum. </w:t>
      </w:r>
    </w:p>
    <w:p w14:paraId="56C806DF" w14:textId="605F9BFF" w:rsidR="00D10DCA" w:rsidRPr="00D10DCA" w:rsidRDefault="00D10DCA" w:rsidP="00D10DCA">
      <w:pPr>
        <w:pStyle w:val="ListParagraph"/>
        <w:numPr>
          <w:ilvl w:val="0"/>
          <w:numId w:val="11"/>
        </w:numPr>
        <w:tabs>
          <w:tab w:val="left" w:pos="861"/>
          <w:tab w:val="left" w:pos="3022"/>
        </w:tabs>
        <w:ind w:left="861" w:hanging="359"/>
        <w:rPr>
          <w:spacing w:val="-2"/>
        </w:rPr>
      </w:pPr>
      <w:r w:rsidRPr="00D10DCA">
        <w:rPr>
          <w:spacing w:val="-2"/>
        </w:rPr>
        <w:t>Replicating</w:t>
      </w:r>
      <w:r>
        <w:rPr>
          <w:spacing w:val="-2"/>
        </w:rPr>
        <w:tab/>
        <w:t>:</w:t>
      </w:r>
      <w:r w:rsidRPr="00D10DCA">
        <w:rPr>
          <w:spacing w:val="-2"/>
        </w:rPr>
        <w:t xml:space="preserve"> </w:t>
      </w:r>
      <w:proofErr w:type="spellStart"/>
      <w:r w:rsidRPr="00D10DCA">
        <w:rPr>
          <w:spacing w:val="-2"/>
        </w:rPr>
        <w:t>Meniru</w:t>
      </w:r>
      <w:proofErr w:type="spellEnd"/>
      <w:r w:rsidRPr="00D10DCA">
        <w:rPr>
          <w:spacing w:val="-2"/>
        </w:rPr>
        <w:t xml:space="preserve">; </w:t>
      </w:r>
      <w:proofErr w:type="spellStart"/>
      <w:r w:rsidRPr="00D10DCA">
        <w:rPr>
          <w:spacing w:val="-2"/>
        </w:rPr>
        <w:t>membuat</w:t>
      </w:r>
      <w:proofErr w:type="spellEnd"/>
      <w:r w:rsidRPr="00D10DCA">
        <w:rPr>
          <w:spacing w:val="-2"/>
        </w:rPr>
        <w:t xml:space="preserve"> </w:t>
      </w:r>
      <w:proofErr w:type="spellStart"/>
      <w:r w:rsidRPr="00D10DCA">
        <w:rPr>
          <w:spacing w:val="-2"/>
        </w:rPr>
        <w:t>salinan</w:t>
      </w:r>
      <w:proofErr w:type="spellEnd"/>
      <w:r w:rsidRPr="00D10DCA">
        <w:rPr>
          <w:spacing w:val="-2"/>
        </w:rPr>
        <w:t xml:space="preserve"> atau mengulangi sesuatu yang sama. </w:t>
      </w:r>
    </w:p>
    <w:p w14:paraId="52BC86EE" w14:textId="7B42E6AC" w:rsidR="00D10DCA" w:rsidRPr="00D10DCA" w:rsidRDefault="00D10DCA" w:rsidP="00D10DCA">
      <w:pPr>
        <w:pStyle w:val="ListParagraph"/>
        <w:numPr>
          <w:ilvl w:val="0"/>
          <w:numId w:val="11"/>
        </w:numPr>
        <w:tabs>
          <w:tab w:val="left" w:pos="861"/>
          <w:tab w:val="left" w:pos="3022"/>
        </w:tabs>
        <w:ind w:left="861" w:hanging="359"/>
        <w:rPr>
          <w:spacing w:val="-2"/>
        </w:rPr>
      </w:pPr>
      <w:r w:rsidRPr="00D10DCA">
        <w:rPr>
          <w:spacing w:val="-2"/>
        </w:rPr>
        <w:t>Infractions</w:t>
      </w:r>
      <w:r>
        <w:rPr>
          <w:spacing w:val="-2"/>
        </w:rPr>
        <w:tab/>
        <w:t>:</w:t>
      </w:r>
      <w:r w:rsidRPr="00D10DCA">
        <w:rPr>
          <w:spacing w:val="-2"/>
        </w:rPr>
        <w:t xml:space="preserve"> </w:t>
      </w:r>
      <w:proofErr w:type="spellStart"/>
      <w:r w:rsidRPr="00D10DCA">
        <w:rPr>
          <w:spacing w:val="-2"/>
        </w:rPr>
        <w:t>Pelanggaran</w:t>
      </w:r>
      <w:proofErr w:type="spellEnd"/>
      <w:r w:rsidRPr="00D10DCA">
        <w:rPr>
          <w:spacing w:val="-2"/>
        </w:rPr>
        <w:t xml:space="preserve">; </w:t>
      </w:r>
      <w:proofErr w:type="spellStart"/>
      <w:r w:rsidRPr="00D10DCA">
        <w:rPr>
          <w:spacing w:val="-2"/>
        </w:rPr>
        <w:t>tindakan</w:t>
      </w:r>
      <w:proofErr w:type="spellEnd"/>
      <w:r w:rsidRPr="00D10DCA">
        <w:rPr>
          <w:spacing w:val="-2"/>
        </w:rPr>
        <w:t xml:space="preserve"> </w:t>
      </w:r>
      <w:proofErr w:type="spellStart"/>
      <w:r w:rsidRPr="00D10DCA">
        <w:rPr>
          <w:spacing w:val="-2"/>
        </w:rPr>
        <w:t>melanggar</w:t>
      </w:r>
      <w:proofErr w:type="spellEnd"/>
      <w:r w:rsidRPr="00D10DCA">
        <w:rPr>
          <w:spacing w:val="-2"/>
        </w:rPr>
        <w:t xml:space="preserve"> aturan atau hukum. </w:t>
      </w:r>
    </w:p>
    <w:p w14:paraId="25914436" w14:textId="7E37FE37" w:rsidR="00D10DCA" w:rsidRPr="00D10DCA" w:rsidRDefault="00D10DCA" w:rsidP="00D10DCA">
      <w:pPr>
        <w:pStyle w:val="ListParagraph"/>
        <w:numPr>
          <w:ilvl w:val="0"/>
          <w:numId w:val="11"/>
        </w:numPr>
        <w:tabs>
          <w:tab w:val="left" w:pos="861"/>
          <w:tab w:val="left" w:pos="3022"/>
        </w:tabs>
        <w:ind w:left="861" w:hanging="359"/>
        <w:rPr>
          <w:spacing w:val="-2"/>
        </w:rPr>
      </w:pPr>
      <w:r w:rsidRPr="00D10DCA">
        <w:rPr>
          <w:spacing w:val="-2"/>
        </w:rPr>
        <w:t>Boycotted</w:t>
      </w:r>
      <w:r>
        <w:rPr>
          <w:spacing w:val="-2"/>
        </w:rPr>
        <w:tab/>
        <w:t>:</w:t>
      </w:r>
      <w:r w:rsidRPr="00D10DCA">
        <w:rPr>
          <w:spacing w:val="-2"/>
        </w:rPr>
        <w:t xml:space="preserve"> </w:t>
      </w:r>
      <w:proofErr w:type="spellStart"/>
      <w:r w:rsidRPr="00D10DCA">
        <w:rPr>
          <w:spacing w:val="-2"/>
        </w:rPr>
        <w:t>Memboikot</w:t>
      </w:r>
      <w:proofErr w:type="spellEnd"/>
      <w:r w:rsidRPr="00D10DCA">
        <w:rPr>
          <w:spacing w:val="-2"/>
        </w:rPr>
        <w:t xml:space="preserve">; </w:t>
      </w:r>
      <w:proofErr w:type="spellStart"/>
      <w:r w:rsidRPr="00D10DCA">
        <w:rPr>
          <w:spacing w:val="-2"/>
        </w:rPr>
        <w:t>menolak</w:t>
      </w:r>
      <w:proofErr w:type="spellEnd"/>
      <w:r w:rsidRPr="00D10DCA">
        <w:rPr>
          <w:spacing w:val="-2"/>
        </w:rPr>
        <w:t xml:space="preserve"> </w:t>
      </w:r>
      <w:proofErr w:type="spellStart"/>
      <w:r w:rsidRPr="00D10DCA">
        <w:rPr>
          <w:spacing w:val="-2"/>
        </w:rPr>
        <w:t>berpartisipasi</w:t>
      </w:r>
      <w:proofErr w:type="spellEnd"/>
      <w:r w:rsidRPr="00D10DCA">
        <w:rPr>
          <w:spacing w:val="-2"/>
        </w:rPr>
        <w:t xml:space="preserve"> sebagai bentuk protes. </w:t>
      </w:r>
    </w:p>
    <w:p w14:paraId="5E36DD68" w14:textId="0CFA1F8D" w:rsidR="007D7CFA" w:rsidRPr="00D10DCA" w:rsidRDefault="00D10DCA" w:rsidP="00D10DCA">
      <w:pPr>
        <w:pStyle w:val="ListParagraph"/>
        <w:numPr>
          <w:ilvl w:val="0"/>
          <w:numId w:val="11"/>
        </w:numPr>
        <w:tabs>
          <w:tab w:val="left" w:pos="861"/>
          <w:tab w:val="left" w:pos="3022"/>
        </w:tabs>
        <w:ind w:left="861" w:hanging="359"/>
        <w:rPr>
          <w:spacing w:val="-2"/>
        </w:rPr>
        <w:sectPr w:rsidR="007D7CFA" w:rsidRPr="00D10DCA">
          <w:pgSz w:w="11910" w:h="16840"/>
          <w:pgMar w:top="2000" w:right="1417" w:bottom="900" w:left="1559" w:header="709" w:footer="713" w:gutter="0"/>
          <w:cols w:space="720"/>
        </w:sectPr>
      </w:pPr>
      <w:r w:rsidRPr="00D10DCA">
        <w:rPr>
          <w:spacing w:val="-2"/>
        </w:rPr>
        <w:t>Anachronisms</w:t>
      </w:r>
      <w:r>
        <w:rPr>
          <w:spacing w:val="-2"/>
        </w:rPr>
        <w:tab/>
        <w:t>:</w:t>
      </w:r>
      <w:r w:rsidRPr="00D10DCA">
        <w:rPr>
          <w:spacing w:val="-2"/>
        </w:rPr>
        <w:t xml:space="preserve"> </w:t>
      </w:r>
      <w:proofErr w:type="spellStart"/>
      <w:r w:rsidRPr="00D10DCA">
        <w:rPr>
          <w:spacing w:val="-2"/>
        </w:rPr>
        <w:t>Anakronisme</w:t>
      </w:r>
      <w:proofErr w:type="spellEnd"/>
      <w:r w:rsidRPr="00D10DCA">
        <w:rPr>
          <w:spacing w:val="-2"/>
        </w:rPr>
        <w:t xml:space="preserve">; </w:t>
      </w:r>
      <w:proofErr w:type="spellStart"/>
      <w:r w:rsidRPr="00D10DCA">
        <w:rPr>
          <w:spacing w:val="-2"/>
        </w:rPr>
        <w:t>sesuatu</w:t>
      </w:r>
      <w:proofErr w:type="spellEnd"/>
      <w:r w:rsidRPr="00D10DCA">
        <w:rPr>
          <w:spacing w:val="-2"/>
        </w:rPr>
        <w:t xml:space="preserve"> yang tidak sesuai dengan zamannya, seperti tradisi kuno di era modern.</w:t>
      </w:r>
    </w:p>
    <w:p w14:paraId="79D8C6C7" w14:textId="77777777" w:rsidR="007D7CFA" w:rsidRDefault="00000000">
      <w:pPr>
        <w:pStyle w:val="Heading1"/>
        <w:ind w:right="4"/>
      </w:pPr>
      <w:bookmarkStart w:id="2" w:name="English_Breakfast_0102"/>
      <w:bookmarkEnd w:id="2"/>
      <w:r>
        <w:rPr>
          <w:color w:val="000000"/>
          <w:highlight w:val="yellow"/>
        </w:rPr>
        <w:lastRenderedPageBreak/>
        <w:t>Why</w:t>
      </w:r>
      <w:r>
        <w:rPr>
          <w:color w:val="000000"/>
          <w:spacing w:val="-8"/>
          <w:highlight w:val="yellow"/>
        </w:rPr>
        <w:t xml:space="preserve"> </w:t>
      </w:r>
      <w:r>
        <w:rPr>
          <w:color w:val="000000"/>
          <w:highlight w:val="yellow"/>
        </w:rPr>
        <w:t>men</w:t>
      </w:r>
      <w:r>
        <w:rPr>
          <w:color w:val="000000"/>
          <w:spacing w:val="-6"/>
          <w:highlight w:val="yellow"/>
        </w:rPr>
        <w:t xml:space="preserve"> </w:t>
      </w:r>
      <w:r>
        <w:rPr>
          <w:color w:val="000000"/>
          <w:highlight w:val="yellow"/>
        </w:rPr>
        <w:t>are</w:t>
      </w:r>
      <w:r>
        <w:rPr>
          <w:color w:val="000000"/>
          <w:spacing w:val="-8"/>
          <w:highlight w:val="yellow"/>
        </w:rPr>
        <w:t xml:space="preserve"> </w:t>
      </w:r>
      <w:r>
        <w:rPr>
          <w:color w:val="000000"/>
          <w:highlight w:val="yellow"/>
        </w:rPr>
        <w:t>shaving</w:t>
      </w:r>
      <w:r>
        <w:rPr>
          <w:color w:val="000000"/>
          <w:spacing w:val="-7"/>
          <w:highlight w:val="yellow"/>
        </w:rPr>
        <w:t xml:space="preserve"> </w:t>
      </w:r>
      <w:r>
        <w:rPr>
          <w:color w:val="000000"/>
          <w:highlight w:val="yellow"/>
        </w:rPr>
        <w:t>off</w:t>
      </w:r>
      <w:r>
        <w:rPr>
          <w:color w:val="000000"/>
          <w:spacing w:val="-7"/>
          <w:highlight w:val="yellow"/>
        </w:rPr>
        <w:t xml:space="preserve"> </w:t>
      </w:r>
      <w:r>
        <w:rPr>
          <w:color w:val="000000"/>
          <w:highlight w:val="yellow"/>
        </w:rPr>
        <w:t>their</w:t>
      </w:r>
      <w:r>
        <w:rPr>
          <w:color w:val="000000"/>
          <w:spacing w:val="-7"/>
          <w:highlight w:val="yellow"/>
        </w:rPr>
        <w:t xml:space="preserve"> </w:t>
      </w:r>
      <w:r>
        <w:rPr>
          <w:color w:val="000000"/>
          <w:spacing w:val="-2"/>
          <w:highlight w:val="yellow"/>
        </w:rPr>
        <w:t>eyelashes</w:t>
      </w:r>
    </w:p>
    <w:p w14:paraId="0C4EC4FF" w14:textId="77777777" w:rsidR="007D7CFA" w:rsidRDefault="007D7CFA">
      <w:pPr>
        <w:pStyle w:val="BodyText"/>
        <w:spacing w:before="296"/>
        <w:ind w:left="0" w:firstLine="0"/>
        <w:rPr>
          <w:b/>
          <w:sz w:val="28"/>
        </w:rPr>
      </w:pPr>
    </w:p>
    <w:p w14:paraId="44E81220" w14:textId="77777777" w:rsidR="007D7CFA" w:rsidRDefault="00000000">
      <w:pPr>
        <w:pStyle w:val="BodyText"/>
        <w:spacing w:before="0" w:line="259" w:lineRule="auto"/>
        <w:ind w:right="20" w:firstLine="720"/>
        <w:jc w:val="both"/>
      </w:pPr>
      <w:r>
        <w:t>From stopping dust and dirt getting into the eyes to prompting our blink reflex, eyelashes</w:t>
      </w:r>
      <w:r>
        <w:rPr>
          <w:spacing w:val="-7"/>
        </w:rPr>
        <w:t xml:space="preserve"> </w:t>
      </w:r>
      <w:r>
        <w:t>do</w:t>
      </w:r>
      <w:r>
        <w:rPr>
          <w:spacing w:val="-7"/>
        </w:rPr>
        <w:t xml:space="preserve"> </w:t>
      </w:r>
      <w:r>
        <w:t>more</w:t>
      </w:r>
      <w:r>
        <w:rPr>
          <w:spacing w:val="-8"/>
        </w:rPr>
        <w:t xml:space="preserve"> </w:t>
      </w:r>
      <w:r>
        <w:t>than</w:t>
      </w:r>
      <w:r>
        <w:rPr>
          <w:spacing w:val="-7"/>
        </w:rPr>
        <w:t xml:space="preserve"> </w:t>
      </w:r>
      <w:r>
        <w:t>just</w:t>
      </w:r>
      <w:r>
        <w:rPr>
          <w:spacing w:val="-8"/>
        </w:rPr>
        <w:t xml:space="preserve"> </w:t>
      </w:r>
      <w:r>
        <w:t>look</w:t>
      </w:r>
      <w:r>
        <w:rPr>
          <w:spacing w:val="-6"/>
        </w:rPr>
        <w:t xml:space="preserve"> </w:t>
      </w:r>
      <w:r>
        <w:t>pretty.</w:t>
      </w:r>
      <w:r>
        <w:rPr>
          <w:spacing w:val="-7"/>
        </w:rPr>
        <w:t xml:space="preserve"> </w:t>
      </w:r>
      <w:r>
        <w:t>Which</w:t>
      </w:r>
      <w:r>
        <w:rPr>
          <w:spacing w:val="-7"/>
        </w:rPr>
        <w:t xml:space="preserve"> </w:t>
      </w:r>
      <w:r>
        <w:t>makes</w:t>
      </w:r>
      <w:r>
        <w:rPr>
          <w:spacing w:val="-7"/>
        </w:rPr>
        <w:t xml:space="preserve"> </w:t>
      </w:r>
      <w:r>
        <w:t>it</w:t>
      </w:r>
      <w:r>
        <w:rPr>
          <w:spacing w:val="-6"/>
        </w:rPr>
        <w:t xml:space="preserve"> </w:t>
      </w:r>
      <w:r>
        <w:t>hard</w:t>
      </w:r>
      <w:r>
        <w:rPr>
          <w:spacing w:val="-7"/>
        </w:rPr>
        <w:t xml:space="preserve"> </w:t>
      </w:r>
      <w:r>
        <w:t>to</w:t>
      </w:r>
      <w:r>
        <w:rPr>
          <w:spacing w:val="-7"/>
        </w:rPr>
        <w:t xml:space="preserve"> </w:t>
      </w:r>
      <w:r>
        <w:t>explain</w:t>
      </w:r>
      <w:r>
        <w:rPr>
          <w:spacing w:val="-7"/>
        </w:rPr>
        <w:t xml:space="preserve"> </w:t>
      </w:r>
      <w:r>
        <w:t>the</w:t>
      </w:r>
      <w:r>
        <w:rPr>
          <w:spacing w:val="-7"/>
        </w:rPr>
        <w:t xml:space="preserve"> </w:t>
      </w:r>
      <w:r>
        <w:t>social</w:t>
      </w:r>
      <w:r>
        <w:rPr>
          <w:spacing w:val="-6"/>
        </w:rPr>
        <w:t xml:space="preserve"> </w:t>
      </w:r>
      <w:r>
        <w:t>media</w:t>
      </w:r>
      <w:r>
        <w:rPr>
          <w:spacing w:val="-7"/>
        </w:rPr>
        <w:t xml:space="preserve"> </w:t>
      </w:r>
      <w:r>
        <w:t>trend of</w:t>
      </w:r>
      <w:r>
        <w:rPr>
          <w:spacing w:val="-7"/>
        </w:rPr>
        <w:t xml:space="preserve"> </w:t>
      </w:r>
      <w:r>
        <w:t>men</w:t>
      </w:r>
      <w:r>
        <w:rPr>
          <w:spacing w:val="-7"/>
        </w:rPr>
        <w:t xml:space="preserve"> </w:t>
      </w:r>
      <w:r>
        <w:t>trimming</w:t>
      </w:r>
      <w:r>
        <w:rPr>
          <w:spacing w:val="-6"/>
        </w:rPr>
        <w:t xml:space="preserve"> </w:t>
      </w:r>
      <w:r>
        <w:t>down</w:t>
      </w:r>
      <w:r>
        <w:rPr>
          <w:spacing w:val="-5"/>
        </w:rPr>
        <w:t xml:space="preserve"> </w:t>
      </w:r>
      <w:r>
        <w:t>—</w:t>
      </w:r>
      <w:r>
        <w:rPr>
          <w:spacing w:val="-7"/>
        </w:rPr>
        <w:t xml:space="preserve"> </w:t>
      </w:r>
      <w:r>
        <w:t>or</w:t>
      </w:r>
      <w:r>
        <w:rPr>
          <w:spacing w:val="-6"/>
        </w:rPr>
        <w:t xml:space="preserve"> </w:t>
      </w:r>
      <w:r>
        <w:t>even</w:t>
      </w:r>
      <w:r>
        <w:rPr>
          <w:spacing w:val="-6"/>
        </w:rPr>
        <w:t xml:space="preserve"> </w:t>
      </w:r>
      <w:r>
        <w:t>entirely</w:t>
      </w:r>
      <w:r>
        <w:rPr>
          <w:spacing w:val="-7"/>
        </w:rPr>
        <w:t xml:space="preserve"> </w:t>
      </w:r>
      <w:r>
        <w:t>shaving</w:t>
      </w:r>
      <w:r>
        <w:rPr>
          <w:spacing w:val="-7"/>
        </w:rPr>
        <w:t xml:space="preserve"> </w:t>
      </w:r>
      <w:r>
        <w:t>off</w:t>
      </w:r>
      <w:r>
        <w:rPr>
          <w:spacing w:val="-6"/>
        </w:rPr>
        <w:t xml:space="preserve"> </w:t>
      </w:r>
      <w:r>
        <w:t>—</w:t>
      </w:r>
      <w:r>
        <w:rPr>
          <w:spacing w:val="-6"/>
        </w:rPr>
        <w:t xml:space="preserve"> </w:t>
      </w:r>
      <w:r>
        <w:t>their</w:t>
      </w:r>
      <w:r>
        <w:rPr>
          <w:spacing w:val="-6"/>
        </w:rPr>
        <w:t xml:space="preserve"> </w:t>
      </w:r>
      <w:r>
        <w:t>eyelashes</w:t>
      </w:r>
      <w:r>
        <w:rPr>
          <w:spacing w:val="-6"/>
        </w:rPr>
        <w:t xml:space="preserve"> </w:t>
      </w:r>
      <w:r>
        <w:t>in</w:t>
      </w:r>
      <w:r>
        <w:rPr>
          <w:spacing w:val="-7"/>
        </w:rPr>
        <w:t xml:space="preserve"> </w:t>
      </w:r>
      <w:r>
        <w:t>a</w:t>
      </w:r>
      <w:r>
        <w:rPr>
          <w:spacing w:val="-6"/>
        </w:rPr>
        <w:t xml:space="preserve"> </w:t>
      </w:r>
      <w:r>
        <w:t>bid</w:t>
      </w:r>
      <w:r>
        <w:rPr>
          <w:spacing w:val="-6"/>
        </w:rPr>
        <w:t xml:space="preserve"> </w:t>
      </w:r>
      <w:r>
        <w:t>to</w:t>
      </w:r>
      <w:r>
        <w:rPr>
          <w:spacing w:val="-7"/>
        </w:rPr>
        <w:t xml:space="preserve"> </w:t>
      </w:r>
      <w:r>
        <w:t>look</w:t>
      </w:r>
      <w:r>
        <w:rPr>
          <w:spacing w:val="-7"/>
        </w:rPr>
        <w:t xml:space="preserve"> </w:t>
      </w:r>
      <w:r>
        <w:t>“more masculine.” Videos posted to TikTok, Instagram and X in recent weeks show men braving blades very close to their eyes, in barber shops from Turkey to New Zealand, in a quest for stubby lashes. While some barbers are seen wielding buzzing electric clippers, others are freestyling with just a pair of hairdressing scissors and, hopefully, a steady hand.</w:t>
      </w:r>
    </w:p>
    <w:p w14:paraId="160C24E7" w14:textId="77777777" w:rsidR="007D7CFA" w:rsidRDefault="00000000">
      <w:pPr>
        <w:pStyle w:val="BodyText"/>
        <w:spacing w:before="159" w:line="259" w:lineRule="auto"/>
        <w:ind w:right="21" w:firstLine="720"/>
        <w:jc w:val="both"/>
      </w:pPr>
      <w:r>
        <w:t>“Eyelashes are vital for both visual experience and eye health,” said Vickie Lee, a consultant ophthalmic and oculoplastic surgeon at Imperial College London, in an email interview.</w:t>
      </w:r>
      <w:r>
        <w:rPr>
          <w:spacing w:val="-5"/>
        </w:rPr>
        <w:t xml:space="preserve"> </w:t>
      </w:r>
      <w:r>
        <w:t>“As</w:t>
      </w:r>
      <w:r>
        <w:rPr>
          <w:spacing w:val="-5"/>
        </w:rPr>
        <w:t xml:space="preserve"> </w:t>
      </w:r>
      <w:r>
        <w:t>well</w:t>
      </w:r>
      <w:r>
        <w:rPr>
          <w:spacing w:val="-5"/>
        </w:rPr>
        <w:t xml:space="preserve"> </w:t>
      </w:r>
      <w:r>
        <w:t>as</w:t>
      </w:r>
      <w:r>
        <w:rPr>
          <w:spacing w:val="-5"/>
        </w:rPr>
        <w:t xml:space="preserve"> </w:t>
      </w:r>
      <w:r>
        <w:t>acting</w:t>
      </w:r>
      <w:r>
        <w:rPr>
          <w:spacing w:val="-5"/>
        </w:rPr>
        <w:t xml:space="preserve"> </w:t>
      </w:r>
      <w:r>
        <w:t>as</w:t>
      </w:r>
      <w:r>
        <w:rPr>
          <w:spacing w:val="-5"/>
        </w:rPr>
        <w:t xml:space="preserve"> </w:t>
      </w:r>
      <w:r>
        <w:t>a</w:t>
      </w:r>
      <w:r>
        <w:rPr>
          <w:spacing w:val="-5"/>
        </w:rPr>
        <w:t xml:space="preserve"> </w:t>
      </w:r>
      <w:r>
        <w:t>barrier</w:t>
      </w:r>
      <w:r>
        <w:rPr>
          <w:spacing w:val="-5"/>
        </w:rPr>
        <w:t xml:space="preserve"> </w:t>
      </w:r>
      <w:r>
        <w:t>and</w:t>
      </w:r>
      <w:r>
        <w:rPr>
          <w:spacing w:val="-4"/>
        </w:rPr>
        <w:t xml:space="preserve"> </w:t>
      </w:r>
      <w:r>
        <w:t>a</w:t>
      </w:r>
      <w:r>
        <w:rPr>
          <w:spacing w:val="-6"/>
        </w:rPr>
        <w:t xml:space="preserve"> </w:t>
      </w:r>
      <w:r>
        <w:t>trigger</w:t>
      </w:r>
      <w:r>
        <w:rPr>
          <w:spacing w:val="-4"/>
        </w:rPr>
        <w:t xml:space="preserve"> </w:t>
      </w:r>
      <w:r>
        <w:t>for</w:t>
      </w:r>
      <w:r>
        <w:rPr>
          <w:spacing w:val="-5"/>
        </w:rPr>
        <w:t xml:space="preserve"> </w:t>
      </w:r>
      <w:r>
        <w:t>the</w:t>
      </w:r>
      <w:r>
        <w:rPr>
          <w:spacing w:val="-6"/>
        </w:rPr>
        <w:t xml:space="preserve"> </w:t>
      </w:r>
      <w:r>
        <w:t>protective</w:t>
      </w:r>
      <w:r>
        <w:rPr>
          <w:spacing w:val="-4"/>
        </w:rPr>
        <w:t xml:space="preserve"> </w:t>
      </w:r>
      <w:r>
        <w:t>blink</w:t>
      </w:r>
      <w:r>
        <w:rPr>
          <w:spacing w:val="-5"/>
        </w:rPr>
        <w:t xml:space="preserve"> </w:t>
      </w:r>
      <w:r>
        <w:t>reflex,</w:t>
      </w:r>
      <w:r>
        <w:rPr>
          <w:spacing w:val="-5"/>
        </w:rPr>
        <w:t xml:space="preserve"> </w:t>
      </w:r>
      <w:r>
        <w:t>eyelashes help reduce airflow over the eyes… maintaining moisture, keeping the eyes healthy and comfortable, filtering intense sunlight, reducing glare and improving visual quality.”</w:t>
      </w:r>
    </w:p>
    <w:p w14:paraId="6AF06C23" w14:textId="77777777" w:rsidR="007D7CFA" w:rsidRDefault="00000000">
      <w:pPr>
        <w:pStyle w:val="BodyText"/>
        <w:spacing w:before="159" w:line="259" w:lineRule="auto"/>
        <w:ind w:right="20" w:firstLine="720"/>
        <w:jc w:val="both"/>
      </w:pPr>
      <w:r>
        <w:t>While</w:t>
      </w:r>
      <w:r>
        <w:rPr>
          <w:spacing w:val="-3"/>
        </w:rPr>
        <w:t xml:space="preserve"> </w:t>
      </w:r>
      <w:r>
        <w:t>Lee</w:t>
      </w:r>
      <w:r>
        <w:rPr>
          <w:spacing w:val="-3"/>
        </w:rPr>
        <w:t xml:space="preserve"> </w:t>
      </w:r>
      <w:r>
        <w:t>said</w:t>
      </w:r>
      <w:r>
        <w:rPr>
          <w:spacing w:val="-2"/>
        </w:rPr>
        <w:t xml:space="preserve"> </w:t>
      </w:r>
      <w:r>
        <w:t>eyelashes</w:t>
      </w:r>
      <w:r>
        <w:rPr>
          <w:spacing w:val="-1"/>
        </w:rPr>
        <w:t xml:space="preserve"> </w:t>
      </w:r>
      <w:r>
        <w:t>follow</w:t>
      </w:r>
      <w:r>
        <w:rPr>
          <w:spacing w:val="-2"/>
        </w:rPr>
        <w:t xml:space="preserve"> </w:t>
      </w:r>
      <w:r>
        <w:t>a</w:t>
      </w:r>
      <w:r>
        <w:rPr>
          <w:spacing w:val="-2"/>
        </w:rPr>
        <w:t xml:space="preserve"> </w:t>
      </w:r>
      <w:r>
        <w:t>natural</w:t>
      </w:r>
      <w:r>
        <w:rPr>
          <w:spacing w:val="-2"/>
        </w:rPr>
        <w:t xml:space="preserve"> </w:t>
      </w:r>
      <w:r>
        <w:t>growth</w:t>
      </w:r>
      <w:r>
        <w:rPr>
          <w:spacing w:val="-2"/>
        </w:rPr>
        <w:t xml:space="preserve"> </w:t>
      </w:r>
      <w:r>
        <w:t>cycle,</w:t>
      </w:r>
      <w:r>
        <w:rPr>
          <w:spacing w:val="-2"/>
        </w:rPr>
        <w:t xml:space="preserve"> </w:t>
      </w:r>
      <w:r>
        <w:t>shedding</w:t>
      </w:r>
      <w:r>
        <w:rPr>
          <w:spacing w:val="-3"/>
        </w:rPr>
        <w:t xml:space="preserve"> </w:t>
      </w:r>
      <w:r>
        <w:t>and</w:t>
      </w:r>
      <w:r>
        <w:rPr>
          <w:spacing w:val="-2"/>
        </w:rPr>
        <w:t xml:space="preserve"> </w:t>
      </w:r>
      <w:r>
        <w:t>re-growing</w:t>
      </w:r>
      <w:r>
        <w:rPr>
          <w:spacing w:val="-3"/>
        </w:rPr>
        <w:t xml:space="preserve"> </w:t>
      </w:r>
      <w:r>
        <w:t>over time, she added that there are many reasons why removing them, per the methods seen on social</w:t>
      </w:r>
      <w:r>
        <w:rPr>
          <w:spacing w:val="-8"/>
        </w:rPr>
        <w:t xml:space="preserve"> </w:t>
      </w:r>
      <w:r>
        <w:t>media,</w:t>
      </w:r>
      <w:r>
        <w:rPr>
          <w:spacing w:val="-7"/>
        </w:rPr>
        <w:t xml:space="preserve"> </w:t>
      </w:r>
      <w:r>
        <w:t>is</w:t>
      </w:r>
      <w:r>
        <w:rPr>
          <w:spacing w:val="-8"/>
        </w:rPr>
        <w:t xml:space="preserve"> </w:t>
      </w:r>
      <w:r>
        <w:t>a</w:t>
      </w:r>
      <w:r>
        <w:rPr>
          <w:spacing w:val="-9"/>
        </w:rPr>
        <w:t xml:space="preserve"> </w:t>
      </w:r>
      <w:r>
        <w:t>bad</w:t>
      </w:r>
      <w:r>
        <w:rPr>
          <w:spacing w:val="-8"/>
        </w:rPr>
        <w:t xml:space="preserve"> </w:t>
      </w:r>
      <w:r>
        <w:t>idea.</w:t>
      </w:r>
      <w:r>
        <w:rPr>
          <w:spacing w:val="-8"/>
        </w:rPr>
        <w:t xml:space="preserve"> </w:t>
      </w:r>
      <w:r>
        <w:t>“Improper</w:t>
      </w:r>
      <w:r>
        <w:rPr>
          <w:spacing w:val="-8"/>
        </w:rPr>
        <w:t xml:space="preserve"> </w:t>
      </w:r>
      <w:r>
        <w:t>removal</w:t>
      </w:r>
      <w:r>
        <w:rPr>
          <w:spacing w:val="-8"/>
        </w:rPr>
        <w:t xml:space="preserve"> </w:t>
      </w:r>
      <w:r>
        <w:t>can</w:t>
      </w:r>
      <w:r>
        <w:rPr>
          <w:spacing w:val="-9"/>
        </w:rPr>
        <w:t xml:space="preserve"> </w:t>
      </w:r>
      <w:r>
        <w:t>lead</w:t>
      </w:r>
      <w:r>
        <w:rPr>
          <w:spacing w:val="-8"/>
        </w:rPr>
        <w:t xml:space="preserve"> </w:t>
      </w:r>
      <w:r>
        <w:t>to</w:t>
      </w:r>
      <w:r>
        <w:rPr>
          <w:spacing w:val="-9"/>
        </w:rPr>
        <w:t xml:space="preserve"> </w:t>
      </w:r>
      <w:r>
        <w:t>complications…</w:t>
      </w:r>
      <w:r>
        <w:rPr>
          <w:spacing w:val="-8"/>
        </w:rPr>
        <w:t xml:space="preserve"> </w:t>
      </w:r>
      <w:r>
        <w:t>Cutting</w:t>
      </w:r>
      <w:r>
        <w:rPr>
          <w:spacing w:val="-9"/>
        </w:rPr>
        <w:t xml:space="preserve"> </w:t>
      </w:r>
      <w:r>
        <w:t>or</w:t>
      </w:r>
      <w:r>
        <w:rPr>
          <w:spacing w:val="-9"/>
        </w:rPr>
        <w:t xml:space="preserve"> </w:t>
      </w:r>
      <w:r>
        <w:t>trimming eyelashes can cause discomfort and irritation as (it) can leave a sharp stubby end rubbing on the ocular surface,” she said, not to mention the risk of “causing potential injury to the eye.”</w:t>
      </w:r>
    </w:p>
    <w:p w14:paraId="247159BA" w14:textId="77777777" w:rsidR="007D7CFA" w:rsidRDefault="00000000">
      <w:pPr>
        <w:pStyle w:val="Heading2"/>
      </w:pPr>
      <w:r>
        <w:t>The</w:t>
      </w:r>
      <w:r>
        <w:rPr>
          <w:spacing w:val="-7"/>
        </w:rPr>
        <w:t xml:space="preserve"> </w:t>
      </w:r>
      <w:r>
        <w:t>rise</w:t>
      </w:r>
      <w:r>
        <w:rPr>
          <w:spacing w:val="-6"/>
        </w:rPr>
        <w:t xml:space="preserve"> </w:t>
      </w:r>
      <w:r>
        <w:t>of</w:t>
      </w:r>
      <w:r>
        <w:rPr>
          <w:spacing w:val="-7"/>
        </w:rPr>
        <w:t xml:space="preserve"> </w:t>
      </w:r>
      <w:r>
        <w:t>‘masculine</w:t>
      </w:r>
      <w:r>
        <w:rPr>
          <w:spacing w:val="-6"/>
        </w:rPr>
        <w:t xml:space="preserve"> </w:t>
      </w:r>
      <w:r>
        <w:rPr>
          <w:spacing w:val="-2"/>
        </w:rPr>
        <w:t>energy’</w:t>
      </w:r>
    </w:p>
    <w:p w14:paraId="2B8BF456" w14:textId="77777777" w:rsidR="007D7CFA" w:rsidRDefault="00000000">
      <w:pPr>
        <w:pStyle w:val="BodyText"/>
        <w:spacing w:before="181" w:line="259" w:lineRule="auto"/>
        <w:ind w:right="21" w:firstLine="720"/>
        <w:jc w:val="both"/>
      </w:pPr>
      <w:r>
        <w:t>Lustrous lashes have been a signifier of femininity or attractiveness for centuries, depicted in art (including works by John Singer Sargeant and Pablo Picasso), poetry (Thomas Hood) and literature (F. Scott Fitzgerald), And there may be an evolutionary imperative, too: Scientific research from 2005 found that women with more attractive faces also possessed higher levels of the female sex hormone estrogen, which equates to increased fertility and fecundity — genetic traits that are appealing, in reproductive terms.</w:t>
      </w:r>
    </w:p>
    <w:p w14:paraId="332950D3" w14:textId="77777777" w:rsidR="007D7CFA" w:rsidRDefault="00000000">
      <w:pPr>
        <w:pStyle w:val="BodyText"/>
        <w:spacing w:before="159" w:line="259" w:lineRule="auto"/>
        <w:ind w:right="20" w:firstLine="720"/>
        <w:jc w:val="both"/>
      </w:pPr>
      <w:r>
        <w:t>But in today’s increasingly masculine political climate, fueled by controversial online “manosphere”</w:t>
      </w:r>
      <w:r>
        <w:rPr>
          <w:spacing w:val="-11"/>
        </w:rPr>
        <w:t xml:space="preserve"> </w:t>
      </w:r>
      <w:r>
        <w:t>figures</w:t>
      </w:r>
      <w:r>
        <w:rPr>
          <w:spacing w:val="-11"/>
        </w:rPr>
        <w:t xml:space="preserve"> </w:t>
      </w:r>
      <w:r>
        <w:t>such</w:t>
      </w:r>
      <w:r>
        <w:rPr>
          <w:spacing w:val="-11"/>
        </w:rPr>
        <w:t xml:space="preserve"> </w:t>
      </w:r>
      <w:r>
        <w:t>as</w:t>
      </w:r>
      <w:r>
        <w:rPr>
          <w:spacing w:val="-11"/>
        </w:rPr>
        <w:t xml:space="preserve"> </w:t>
      </w:r>
      <w:r>
        <w:t>Andrew</w:t>
      </w:r>
      <w:r>
        <w:rPr>
          <w:spacing w:val="-11"/>
        </w:rPr>
        <w:t xml:space="preserve"> </w:t>
      </w:r>
      <w:r>
        <w:t>Tate</w:t>
      </w:r>
      <w:r>
        <w:rPr>
          <w:spacing w:val="-11"/>
        </w:rPr>
        <w:t xml:space="preserve"> </w:t>
      </w:r>
      <w:r>
        <w:t>and</w:t>
      </w:r>
      <w:r>
        <w:rPr>
          <w:spacing w:val="-11"/>
        </w:rPr>
        <w:t xml:space="preserve"> </w:t>
      </w:r>
      <w:r>
        <w:t>tech</w:t>
      </w:r>
      <w:r>
        <w:rPr>
          <w:spacing w:val="-11"/>
        </w:rPr>
        <w:t xml:space="preserve"> </w:t>
      </w:r>
      <w:r>
        <w:t>bro</w:t>
      </w:r>
      <w:r>
        <w:rPr>
          <w:spacing w:val="-11"/>
        </w:rPr>
        <w:t xml:space="preserve"> </w:t>
      </w:r>
      <w:r>
        <w:t>jocks</w:t>
      </w:r>
      <w:r>
        <w:rPr>
          <w:spacing w:val="-11"/>
        </w:rPr>
        <w:t xml:space="preserve"> </w:t>
      </w:r>
      <w:r>
        <w:t>like</w:t>
      </w:r>
      <w:r>
        <w:rPr>
          <w:spacing w:val="-11"/>
        </w:rPr>
        <w:t xml:space="preserve"> </w:t>
      </w:r>
      <w:r>
        <w:t>Meta</w:t>
      </w:r>
      <w:r>
        <w:rPr>
          <w:spacing w:val="-11"/>
        </w:rPr>
        <w:t xml:space="preserve"> </w:t>
      </w:r>
      <w:r>
        <w:t>chief</w:t>
      </w:r>
      <w:r>
        <w:rPr>
          <w:spacing w:val="-11"/>
        </w:rPr>
        <w:t xml:space="preserve"> </w:t>
      </w:r>
      <w:r>
        <w:t>Mark</w:t>
      </w:r>
      <w:r>
        <w:rPr>
          <w:spacing w:val="-11"/>
        </w:rPr>
        <w:t xml:space="preserve"> </w:t>
      </w:r>
      <w:r>
        <w:t>Zuckerberg (who recently voiced his support for more “masculine energy” in the corporate world, telling podcaster Joe Rogan in January: “A culture that celebrates the aggression a bit more has its own merits”), it is easy to see why some men are eager to repress anything about their appearance that could be construed as overtly feminine.</w:t>
      </w:r>
    </w:p>
    <w:p w14:paraId="530E705D" w14:textId="77777777" w:rsidR="007D7CFA" w:rsidRDefault="00000000">
      <w:pPr>
        <w:pStyle w:val="BodyText"/>
        <w:spacing w:before="159" w:line="259" w:lineRule="auto"/>
        <w:ind w:right="20" w:firstLine="720"/>
        <w:jc w:val="both"/>
      </w:pPr>
      <w:r>
        <w:t>Even Vice President JD Vance, an outspoken defender of men’s right to “masculine urges,”</w:t>
      </w:r>
      <w:r>
        <w:rPr>
          <w:spacing w:val="-10"/>
        </w:rPr>
        <w:t xml:space="preserve"> </w:t>
      </w:r>
      <w:r>
        <w:t>has</w:t>
      </w:r>
      <w:r>
        <w:rPr>
          <w:spacing w:val="-8"/>
        </w:rPr>
        <w:t xml:space="preserve"> </w:t>
      </w:r>
      <w:r>
        <w:t>fallen</w:t>
      </w:r>
      <w:r>
        <w:rPr>
          <w:spacing w:val="-9"/>
        </w:rPr>
        <w:t xml:space="preserve"> </w:t>
      </w:r>
      <w:r>
        <w:t>foul</w:t>
      </w:r>
      <w:r>
        <w:rPr>
          <w:spacing w:val="-9"/>
        </w:rPr>
        <w:t xml:space="preserve"> </w:t>
      </w:r>
      <w:r>
        <w:t>of</w:t>
      </w:r>
      <w:r>
        <w:rPr>
          <w:spacing w:val="-8"/>
        </w:rPr>
        <w:t xml:space="preserve"> </w:t>
      </w:r>
      <w:r>
        <w:t>new</w:t>
      </w:r>
      <w:r>
        <w:rPr>
          <w:spacing w:val="-9"/>
        </w:rPr>
        <w:t xml:space="preserve"> </w:t>
      </w:r>
      <w:r>
        <w:t>masculine</w:t>
      </w:r>
      <w:r>
        <w:rPr>
          <w:spacing w:val="-9"/>
        </w:rPr>
        <w:t xml:space="preserve"> </w:t>
      </w:r>
      <w:r>
        <w:t>beauty</w:t>
      </w:r>
      <w:r>
        <w:rPr>
          <w:spacing w:val="-10"/>
        </w:rPr>
        <w:t xml:space="preserve"> </w:t>
      </w:r>
      <w:r>
        <w:t>standards</w:t>
      </w:r>
      <w:r>
        <w:rPr>
          <w:spacing w:val="-10"/>
        </w:rPr>
        <w:t xml:space="preserve"> </w:t>
      </w:r>
      <w:r>
        <w:t>when</w:t>
      </w:r>
      <w:r>
        <w:rPr>
          <w:spacing w:val="-10"/>
        </w:rPr>
        <w:t xml:space="preserve"> </w:t>
      </w:r>
      <w:r>
        <w:t>it</w:t>
      </w:r>
      <w:r>
        <w:rPr>
          <w:spacing w:val="-9"/>
        </w:rPr>
        <w:t xml:space="preserve"> </w:t>
      </w:r>
      <w:r>
        <w:t>comes</w:t>
      </w:r>
      <w:r>
        <w:rPr>
          <w:spacing w:val="-8"/>
        </w:rPr>
        <w:t xml:space="preserve"> </w:t>
      </w:r>
      <w:r>
        <w:t>to</w:t>
      </w:r>
      <w:r>
        <w:rPr>
          <w:spacing w:val="-8"/>
        </w:rPr>
        <w:t xml:space="preserve"> </w:t>
      </w:r>
      <w:r>
        <w:t>his</w:t>
      </w:r>
      <w:r>
        <w:rPr>
          <w:spacing w:val="-10"/>
        </w:rPr>
        <w:t xml:space="preserve"> </w:t>
      </w:r>
      <w:r>
        <w:t>eyes.</w:t>
      </w:r>
      <w:r>
        <w:rPr>
          <w:spacing w:val="-10"/>
        </w:rPr>
        <w:t xml:space="preserve"> </w:t>
      </w:r>
      <w:r>
        <w:t>During</w:t>
      </w:r>
      <w:r>
        <w:rPr>
          <w:spacing w:val="-9"/>
        </w:rPr>
        <w:t xml:space="preserve"> </w:t>
      </w:r>
      <w:r>
        <w:t>his televised</w:t>
      </w:r>
      <w:r>
        <w:rPr>
          <w:spacing w:val="-7"/>
        </w:rPr>
        <w:t xml:space="preserve"> </w:t>
      </w:r>
      <w:r>
        <w:t>election</w:t>
      </w:r>
      <w:r>
        <w:rPr>
          <w:spacing w:val="-9"/>
        </w:rPr>
        <w:t xml:space="preserve"> </w:t>
      </w:r>
      <w:r>
        <w:t>debate</w:t>
      </w:r>
      <w:r>
        <w:rPr>
          <w:spacing w:val="-8"/>
        </w:rPr>
        <w:t xml:space="preserve"> </w:t>
      </w:r>
      <w:r>
        <w:t>in</w:t>
      </w:r>
      <w:r>
        <w:rPr>
          <w:spacing w:val="-9"/>
        </w:rPr>
        <w:t xml:space="preserve"> </w:t>
      </w:r>
      <w:r>
        <w:t>October</w:t>
      </w:r>
      <w:r>
        <w:rPr>
          <w:spacing w:val="-7"/>
        </w:rPr>
        <w:t xml:space="preserve"> </w:t>
      </w:r>
      <w:r>
        <w:t>2024,</w:t>
      </w:r>
      <w:r>
        <w:rPr>
          <w:spacing w:val="-8"/>
        </w:rPr>
        <w:t xml:space="preserve"> </w:t>
      </w:r>
      <w:r>
        <w:t>the</w:t>
      </w:r>
      <w:r>
        <w:rPr>
          <w:spacing w:val="-8"/>
        </w:rPr>
        <w:t xml:space="preserve"> </w:t>
      </w:r>
      <w:r>
        <w:t>internet</w:t>
      </w:r>
      <w:r>
        <w:rPr>
          <w:spacing w:val="-9"/>
        </w:rPr>
        <w:t xml:space="preserve"> </w:t>
      </w:r>
      <w:r>
        <w:t>was</w:t>
      </w:r>
      <w:r>
        <w:rPr>
          <w:spacing w:val="-7"/>
        </w:rPr>
        <w:t xml:space="preserve"> </w:t>
      </w:r>
      <w:r>
        <w:t>awash</w:t>
      </w:r>
      <w:r>
        <w:rPr>
          <w:spacing w:val="-9"/>
        </w:rPr>
        <w:t xml:space="preserve"> </w:t>
      </w:r>
      <w:r>
        <w:t>with</w:t>
      </w:r>
      <w:r>
        <w:rPr>
          <w:spacing w:val="-7"/>
        </w:rPr>
        <w:t xml:space="preserve"> </w:t>
      </w:r>
      <w:r>
        <w:t>speculation</w:t>
      </w:r>
      <w:r>
        <w:rPr>
          <w:spacing w:val="-8"/>
        </w:rPr>
        <w:t xml:space="preserve"> </w:t>
      </w:r>
      <w:r>
        <w:t>that</w:t>
      </w:r>
      <w:r>
        <w:rPr>
          <w:spacing w:val="-6"/>
        </w:rPr>
        <w:t xml:space="preserve"> </w:t>
      </w:r>
      <w:r>
        <w:t>Vance had worn eyeliner to achieve his dark, heavy-lashed look. The chatter became so widespread that disgraced former Republican congressman George Santos weighed in: “Vance does NOT use</w:t>
      </w:r>
      <w:r>
        <w:rPr>
          <w:spacing w:val="-2"/>
        </w:rPr>
        <w:t xml:space="preserve"> </w:t>
      </w:r>
      <w:r>
        <w:t>eyeliner,”</w:t>
      </w:r>
      <w:r>
        <w:rPr>
          <w:spacing w:val="-1"/>
        </w:rPr>
        <w:t xml:space="preserve"> </w:t>
      </w:r>
      <w:r>
        <w:t>he</w:t>
      </w:r>
      <w:r>
        <w:rPr>
          <w:spacing w:val="-2"/>
        </w:rPr>
        <w:t xml:space="preserve"> </w:t>
      </w:r>
      <w:r>
        <w:t>wrote</w:t>
      </w:r>
      <w:r>
        <w:rPr>
          <w:spacing w:val="-2"/>
        </w:rPr>
        <w:t xml:space="preserve"> </w:t>
      </w:r>
      <w:r>
        <w:t>on</w:t>
      </w:r>
      <w:r>
        <w:rPr>
          <w:spacing w:val="-2"/>
        </w:rPr>
        <w:t xml:space="preserve"> </w:t>
      </w:r>
      <w:r>
        <w:t>X</w:t>
      </w:r>
      <w:r>
        <w:rPr>
          <w:spacing w:val="-1"/>
        </w:rPr>
        <w:t xml:space="preserve"> </w:t>
      </w:r>
      <w:r>
        <w:t>at the</w:t>
      </w:r>
      <w:r>
        <w:rPr>
          <w:spacing w:val="-2"/>
        </w:rPr>
        <w:t xml:space="preserve"> </w:t>
      </w:r>
      <w:r>
        <w:t>time.</w:t>
      </w:r>
      <w:r>
        <w:rPr>
          <w:spacing w:val="-1"/>
        </w:rPr>
        <w:t xml:space="preserve"> </w:t>
      </w:r>
      <w:r>
        <w:t>“I’ve</w:t>
      </w:r>
      <w:r>
        <w:rPr>
          <w:spacing w:val="-1"/>
        </w:rPr>
        <w:t xml:space="preserve"> </w:t>
      </w:r>
      <w:r>
        <w:t>met him</w:t>
      </w:r>
      <w:r>
        <w:rPr>
          <w:spacing w:val="-2"/>
        </w:rPr>
        <w:t xml:space="preserve"> </w:t>
      </w:r>
      <w:r>
        <w:t>in</w:t>
      </w:r>
      <w:r>
        <w:rPr>
          <w:spacing w:val="-1"/>
        </w:rPr>
        <w:t xml:space="preserve"> </w:t>
      </w:r>
      <w:r>
        <w:t>person</w:t>
      </w:r>
      <w:r>
        <w:rPr>
          <w:spacing w:val="-2"/>
        </w:rPr>
        <w:t xml:space="preserve"> </w:t>
      </w:r>
      <w:r>
        <w:t>before</w:t>
      </w:r>
      <w:r>
        <w:rPr>
          <w:spacing w:val="-2"/>
        </w:rPr>
        <w:t xml:space="preserve"> </w:t>
      </w:r>
      <w:r>
        <w:t>he</w:t>
      </w:r>
      <w:r>
        <w:rPr>
          <w:spacing w:val="-1"/>
        </w:rPr>
        <w:t xml:space="preserve"> </w:t>
      </w:r>
      <w:r>
        <w:t>was</w:t>
      </w:r>
      <w:r>
        <w:rPr>
          <w:spacing w:val="-1"/>
        </w:rPr>
        <w:t xml:space="preserve"> </w:t>
      </w:r>
      <w:r>
        <w:t>a</w:t>
      </w:r>
      <w:r>
        <w:rPr>
          <w:spacing w:val="-2"/>
        </w:rPr>
        <w:t xml:space="preserve"> </w:t>
      </w:r>
      <w:r>
        <w:t>senator</w:t>
      </w:r>
      <w:r>
        <w:rPr>
          <w:spacing w:val="-1"/>
        </w:rPr>
        <w:t xml:space="preserve"> </w:t>
      </w:r>
      <w:r>
        <w:t>and</w:t>
      </w:r>
      <w:r>
        <w:rPr>
          <w:spacing w:val="-1"/>
        </w:rPr>
        <w:t xml:space="preserve"> </w:t>
      </w:r>
      <w:r>
        <w:t>I can confirm he has long eyelashes and they cast a shadow on his waterline. Grow up people!”</w:t>
      </w:r>
    </w:p>
    <w:p w14:paraId="6BF98516" w14:textId="77777777" w:rsidR="007D7CFA" w:rsidRDefault="007D7CFA">
      <w:pPr>
        <w:pStyle w:val="BodyText"/>
        <w:spacing w:line="259" w:lineRule="auto"/>
        <w:jc w:val="both"/>
        <w:sectPr w:rsidR="007D7CFA">
          <w:pgSz w:w="11910" w:h="16840"/>
          <w:pgMar w:top="2000" w:right="1417" w:bottom="900" w:left="1559" w:header="709" w:footer="713" w:gutter="0"/>
          <w:cols w:space="720"/>
        </w:sectPr>
      </w:pPr>
    </w:p>
    <w:p w14:paraId="5E738D02" w14:textId="77777777" w:rsidR="007D7CFA" w:rsidRDefault="00000000">
      <w:pPr>
        <w:pStyle w:val="BodyText"/>
        <w:spacing w:before="257" w:line="259" w:lineRule="auto"/>
        <w:ind w:right="20" w:firstLine="720"/>
        <w:jc w:val="both"/>
      </w:pPr>
      <w:r>
        <w:lastRenderedPageBreak/>
        <w:t>While none of the eyelash-shaving barbers approached for this story replied to CNN’s requests</w:t>
      </w:r>
      <w:r>
        <w:rPr>
          <w:spacing w:val="-1"/>
        </w:rPr>
        <w:t xml:space="preserve"> </w:t>
      </w:r>
      <w:r>
        <w:t>for</w:t>
      </w:r>
      <w:r>
        <w:rPr>
          <w:spacing w:val="-1"/>
        </w:rPr>
        <w:t xml:space="preserve"> </w:t>
      </w:r>
      <w:r>
        <w:t>comment,</w:t>
      </w:r>
      <w:r>
        <w:rPr>
          <w:spacing w:val="-1"/>
        </w:rPr>
        <w:t xml:space="preserve"> </w:t>
      </w:r>
      <w:r>
        <w:t>I</w:t>
      </w:r>
      <w:r>
        <w:rPr>
          <w:spacing w:val="-2"/>
        </w:rPr>
        <w:t xml:space="preserve"> </w:t>
      </w:r>
      <w:r>
        <w:t>do</w:t>
      </w:r>
      <w:r>
        <w:rPr>
          <w:spacing w:val="-2"/>
        </w:rPr>
        <w:t xml:space="preserve"> </w:t>
      </w:r>
      <w:r>
        <w:t>speak</w:t>
      </w:r>
      <w:r>
        <w:rPr>
          <w:spacing w:val="-1"/>
        </w:rPr>
        <w:t xml:space="preserve"> </w:t>
      </w:r>
      <w:r>
        <w:t>to one</w:t>
      </w:r>
      <w:r>
        <w:rPr>
          <w:spacing w:val="-2"/>
        </w:rPr>
        <w:t xml:space="preserve"> </w:t>
      </w:r>
      <w:r>
        <w:t>long-lashed</w:t>
      </w:r>
      <w:r>
        <w:rPr>
          <w:spacing w:val="-1"/>
        </w:rPr>
        <w:t xml:space="preserve"> </w:t>
      </w:r>
      <w:r>
        <w:t>male</w:t>
      </w:r>
      <w:r>
        <w:rPr>
          <w:spacing w:val="-1"/>
        </w:rPr>
        <w:t xml:space="preserve"> </w:t>
      </w:r>
      <w:r>
        <w:t>friend,</w:t>
      </w:r>
      <w:r>
        <w:rPr>
          <w:spacing w:val="-1"/>
        </w:rPr>
        <w:t xml:space="preserve"> </w:t>
      </w:r>
      <w:r>
        <w:t>48-year-old,</w:t>
      </w:r>
      <w:r>
        <w:rPr>
          <w:spacing w:val="-1"/>
        </w:rPr>
        <w:t xml:space="preserve"> </w:t>
      </w:r>
      <w:r>
        <w:t>Spencer</w:t>
      </w:r>
      <w:r>
        <w:rPr>
          <w:spacing w:val="-1"/>
        </w:rPr>
        <w:t xml:space="preserve"> </w:t>
      </w:r>
      <w:r>
        <w:t>Bailey. “I’ve</w:t>
      </w:r>
      <w:r>
        <w:rPr>
          <w:spacing w:val="-1"/>
        </w:rPr>
        <w:t xml:space="preserve"> </w:t>
      </w:r>
      <w:r>
        <w:t>got</w:t>
      </w:r>
      <w:r>
        <w:rPr>
          <w:spacing w:val="-1"/>
        </w:rPr>
        <w:t xml:space="preserve"> </w:t>
      </w:r>
      <w:r>
        <w:t>a</w:t>
      </w:r>
      <w:r>
        <w:rPr>
          <w:spacing w:val="-1"/>
        </w:rPr>
        <w:t xml:space="preserve"> </w:t>
      </w:r>
      <w:r>
        <w:t>lot</w:t>
      </w:r>
      <w:r>
        <w:rPr>
          <w:spacing w:val="-1"/>
        </w:rPr>
        <w:t xml:space="preserve"> </w:t>
      </w:r>
      <w:r>
        <w:t>of</w:t>
      </w:r>
      <w:r>
        <w:rPr>
          <w:spacing w:val="-1"/>
        </w:rPr>
        <w:t xml:space="preserve"> </w:t>
      </w:r>
      <w:r>
        <w:t>flak</w:t>
      </w:r>
      <w:r>
        <w:rPr>
          <w:spacing w:val="-1"/>
        </w:rPr>
        <w:t xml:space="preserve"> </w:t>
      </w:r>
      <w:r>
        <w:t>over the</w:t>
      </w:r>
      <w:r>
        <w:rPr>
          <w:spacing w:val="-1"/>
        </w:rPr>
        <w:t xml:space="preserve"> </w:t>
      </w:r>
      <w:r>
        <w:t>years about</w:t>
      </w:r>
      <w:r>
        <w:rPr>
          <w:spacing w:val="-1"/>
        </w:rPr>
        <w:t xml:space="preserve"> </w:t>
      </w:r>
      <w:r>
        <w:t>my</w:t>
      </w:r>
      <w:r>
        <w:rPr>
          <w:spacing w:val="-1"/>
        </w:rPr>
        <w:t xml:space="preserve"> </w:t>
      </w:r>
      <w:r>
        <w:t>thick, dark</w:t>
      </w:r>
      <w:r>
        <w:rPr>
          <w:spacing w:val="-1"/>
        </w:rPr>
        <w:t xml:space="preserve"> </w:t>
      </w:r>
      <w:r>
        <w:t>eyelashes,” said the</w:t>
      </w:r>
      <w:r>
        <w:rPr>
          <w:spacing w:val="-1"/>
        </w:rPr>
        <w:t xml:space="preserve"> </w:t>
      </w:r>
      <w:r>
        <w:t>London-based IT professional. “But I definitely wouldn’t take the clippers to them. Comments are usually from other</w:t>
      </w:r>
      <w:r>
        <w:rPr>
          <w:spacing w:val="-9"/>
        </w:rPr>
        <w:t xml:space="preserve"> </w:t>
      </w:r>
      <w:r>
        <w:t>men</w:t>
      </w:r>
      <w:r>
        <w:rPr>
          <w:spacing w:val="-9"/>
        </w:rPr>
        <w:t xml:space="preserve"> </w:t>
      </w:r>
      <w:r>
        <w:t>who</w:t>
      </w:r>
      <w:r>
        <w:rPr>
          <w:spacing w:val="-9"/>
        </w:rPr>
        <w:t xml:space="preserve"> </w:t>
      </w:r>
      <w:r>
        <w:t>say</w:t>
      </w:r>
      <w:r>
        <w:rPr>
          <w:spacing w:val="-9"/>
        </w:rPr>
        <w:t xml:space="preserve"> </w:t>
      </w:r>
      <w:r>
        <w:t>they’re</w:t>
      </w:r>
      <w:r>
        <w:rPr>
          <w:spacing w:val="-9"/>
        </w:rPr>
        <w:t xml:space="preserve"> </w:t>
      </w:r>
      <w:r>
        <w:t>‘girly’</w:t>
      </w:r>
      <w:r>
        <w:rPr>
          <w:spacing w:val="-8"/>
        </w:rPr>
        <w:t xml:space="preserve"> </w:t>
      </w:r>
      <w:r>
        <w:t>—</w:t>
      </w:r>
      <w:r>
        <w:rPr>
          <w:spacing w:val="-8"/>
        </w:rPr>
        <w:t xml:space="preserve"> </w:t>
      </w:r>
      <w:r>
        <w:t>despite</w:t>
      </w:r>
      <w:r>
        <w:rPr>
          <w:spacing w:val="-9"/>
        </w:rPr>
        <w:t xml:space="preserve"> </w:t>
      </w:r>
      <w:r>
        <w:t>the</w:t>
      </w:r>
      <w:r>
        <w:rPr>
          <w:spacing w:val="-9"/>
        </w:rPr>
        <w:t xml:space="preserve"> </w:t>
      </w:r>
      <w:r>
        <w:t>fact</w:t>
      </w:r>
      <w:r>
        <w:rPr>
          <w:spacing w:val="-9"/>
        </w:rPr>
        <w:t xml:space="preserve"> </w:t>
      </w:r>
      <w:r>
        <w:t>I’m</w:t>
      </w:r>
      <w:r>
        <w:rPr>
          <w:spacing w:val="-9"/>
        </w:rPr>
        <w:t xml:space="preserve"> </w:t>
      </w:r>
      <w:r>
        <w:t>also</w:t>
      </w:r>
      <w:r>
        <w:rPr>
          <w:spacing w:val="-9"/>
        </w:rPr>
        <w:t xml:space="preserve"> </w:t>
      </w:r>
      <w:r>
        <w:t>6-foot-2”</w:t>
      </w:r>
      <w:r>
        <w:rPr>
          <w:spacing w:val="-8"/>
        </w:rPr>
        <w:t xml:space="preserve"> </w:t>
      </w:r>
      <w:r>
        <w:t>—</w:t>
      </w:r>
      <w:r>
        <w:rPr>
          <w:spacing w:val="-9"/>
        </w:rPr>
        <w:t xml:space="preserve"> </w:t>
      </w:r>
      <w:r>
        <w:t>and</w:t>
      </w:r>
      <w:r>
        <w:rPr>
          <w:spacing w:val="-8"/>
        </w:rPr>
        <w:t xml:space="preserve"> </w:t>
      </w:r>
      <w:r>
        <w:t>ask</w:t>
      </w:r>
      <w:r>
        <w:rPr>
          <w:spacing w:val="-9"/>
        </w:rPr>
        <w:t xml:space="preserve"> </w:t>
      </w:r>
      <w:r>
        <w:t>if</w:t>
      </w:r>
      <w:r>
        <w:rPr>
          <w:spacing w:val="-9"/>
        </w:rPr>
        <w:t xml:space="preserve"> </w:t>
      </w:r>
      <w:r>
        <w:t>I’m</w:t>
      </w:r>
      <w:r>
        <w:rPr>
          <w:spacing w:val="-9"/>
        </w:rPr>
        <w:t xml:space="preserve"> </w:t>
      </w:r>
      <w:r>
        <w:t>wearing eye makeup or, more recently, if they’re fake… My wife likes them, but they seem to really bother some guys.”</w:t>
      </w:r>
    </w:p>
    <w:p w14:paraId="11F574D9" w14:textId="77777777" w:rsidR="007D7CFA" w:rsidRDefault="00000000">
      <w:pPr>
        <w:pStyle w:val="BodyText"/>
        <w:spacing w:before="159" w:line="259" w:lineRule="auto"/>
        <w:ind w:right="20" w:firstLine="720"/>
        <w:jc w:val="both"/>
      </w:pPr>
      <w:r>
        <w:t>After</w:t>
      </w:r>
      <w:r>
        <w:rPr>
          <w:spacing w:val="-5"/>
        </w:rPr>
        <w:t xml:space="preserve"> </w:t>
      </w:r>
      <w:r>
        <w:t>decades</w:t>
      </w:r>
      <w:r>
        <w:rPr>
          <w:spacing w:val="-5"/>
        </w:rPr>
        <w:t xml:space="preserve"> </w:t>
      </w:r>
      <w:r>
        <w:t>of</w:t>
      </w:r>
      <w:r>
        <w:rPr>
          <w:spacing w:val="-6"/>
        </w:rPr>
        <w:t xml:space="preserve"> </w:t>
      </w:r>
      <w:r>
        <w:t>decline,</w:t>
      </w:r>
      <w:r>
        <w:rPr>
          <w:spacing w:val="-3"/>
        </w:rPr>
        <w:t xml:space="preserve"> </w:t>
      </w:r>
      <w:r>
        <w:t>gender</w:t>
      </w:r>
      <w:r>
        <w:rPr>
          <w:spacing w:val="-4"/>
        </w:rPr>
        <w:t xml:space="preserve"> </w:t>
      </w:r>
      <w:r>
        <w:t>traditionalism</w:t>
      </w:r>
      <w:r>
        <w:rPr>
          <w:spacing w:val="-5"/>
        </w:rPr>
        <w:t xml:space="preserve"> </w:t>
      </w:r>
      <w:r>
        <w:t>is</w:t>
      </w:r>
      <w:r>
        <w:rPr>
          <w:spacing w:val="-2"/>
        </w:rPr>
        <w:t xml:space="preserve"> </w:t>
      </w:r>
      <w:r>
        <w:t>on</w:t>
      </w:r>
      <w:r>
        <w:rPr>
          <w:spacing w:val="-5"/>
        </w:rPr>
        <w:t xml:space="preserve"> </w:t>
      </w:r>
      <w:r>
        <w:t>the</w:t>
      </w:r>
      <w:r>
        <w:rPr>
          <w:spacing w:val="-5"/>
        </w:rPr>
        <w:t xml:space="preserve"> </w:t>
      </w:r>
      <w:r>
        <w:t>rise</w:t>
      </w:r>
      <w:r>
        <w:rPr>
          <w:spacing w:val="-4"/>
        </w:rPr>
        <w:t xml:space="preserve"> </w:t>
      </w:r>
      <w:r>
        <w:t>among</w:t>
      </w:r>
      <w:r>
        <w:rPr>
          <w:spacing w:val="-6"/>
        </w:rPr>
        <w:t xml:space="preserve"> </w:t>
      </w:r>
      <w:r>
        <w:t>Republican</w:t>
      </w:r>
      <w:r>
        <w:rPr>
          <w:spacing w:val="-5"/>
        </w:rPr>
        <w:t xml:space="preserve"> </w:t>
      </w:r>
      <w:r>
        <w:t>voters in</w:t>
      </w:r>
      <w:r>
        <w:rPr>
          <w:spacing w:val="-7"/>
        </w:rPr>
        <w:t xml:space="preserve"> </w:t>
      </w:r>
      <w:r>
        <w:t>the</w:t>
      </w:r>
      <w:r>
        <w:rPr>
          <w:spacing w:val="-7"/>
        </w:rPr>
        <w:t xml:space="preserve"> </w:t>
      </w:r>
      <w:r>
        <w:t>United</w:t>
      </w:r>
      <w:r>
        <w:rPr>
          <w:spacing w:val="-5"/>
        </w:rPr>
        <w:t xml:space="preserve"> </w:t>
      </w:r>
      <w:r>
        <w:t>States,</w:t>
      </w:r>
      <w:r>
        <w:rPr>
          <w:spacing w:val="-6"/>
        </w:rPr>
        <w:t xml:space="preserve"> </w:t>
      </w:r>
      <w:r>
        <w:t>according</w:t>
      </w:r>
      <w:r>
        <w:rPr>
          <w:spacing w:val="-7"/>
        </w:rPr>
        <w:t xml:space="preserve"> </w:t>
      </w:r>
      <w:r>
        <w:t>to</w:t>
      </w:r>
      <w:r>
        <w:rPr>
          <w:spacing w:val="-7"/>
        </w:rPr>
        <w:t xml:space="preserve"> </w:t>
      </w:r>
      <w:r>
        <w:t>recent</w:t>
      </w:r>
      <w:r>
        <w:rPr>
          <w:spacing w:val="-6"/>
        </w:rPr>
        <w:t xml:space="preserve"> </w:t>
      </w:r>
      <w:r>
        <w:t>data</w:t>
      </w:r>
      <w:r>
        <w:rPr>
          <w:spacing w:val="-7"/>
        </w:rPr>
        <w:t xml:space="preserve"> </w:t>
      </w:r>
      <w:r>
        <w:t>cited</w:t>
      </w:r>
      <w:r>
        <w:rPr>
          <w:spacing w:val="-6"/>
        </w:rPr>
        <w:t xml:space="preserve"> </w:t>
      </w:r>
      <w:r>
        <w:t>by</w:t>
      </w:r>
      <w:r>
        <w:rPr>
          <w:spacing w:val="-7"/>
        </w:rPr>
        <w:t xml:space="preserve"> </w:t>
      </w:r>
      <w:r>
        <w:t>The</w:t>
      </w:r>
      <w:r>
        <w:rPr>
          <w:spacing w:val="-7"/>
        </w:rPr>
        <w:t xml:space="preserve"> </w:t>
      </w:r>
      <w:r>
        <w:t>New</w:t>
      </w:r>
      <w:r>
        <w:rPr>
          <w:spacing w:val="-6"/>
        </w:rPr>
        <w:t xml:space="preserve"> </w:t>
      </w:r>
      <w:r>
        <w:t>York</w:t>
      </w:r>
      <w:r>
        <w:rPr>
          <w:spacing w:val="-7"/>
        </w:rPr>
        <w:t xml:space="preserve"> </w:t>
      </w:r>
      <w:proofErr w:type="spellStart"/>
      <w:r>
        <w:t>TImes</w:t>
      </w:r>
      <w:proofErr w:type="spellEnd"/>
      <w:r>
        <w:t>.</w:t>
      </w:r>
      <w:r>
        <w:rPr>
          <w:spacing w:val="-6"/>
        </w:rPr>
        <w:t xml:space="preserve"> </w:t>
      </w:r>
      <w:r>
        <w:t>In</w:t>
      </w:r>
      <w:r>
        <w:rPr>
          <w:spacing w:val="-7"/>
        </w:rPr>
        <w:t xml:space="preserve"> </w:t>
      </w:r>
      <w:r>
        <w:t>the</w:t>
      </w:r>
      <w:r>
        <w:rPr>
          <w:spacing w:val="-6"/>
        </w:rPr>
        <w:t xml:space="preserve"> </w:t>
      </w:r>
      <w:r>
        <w:t>Views</w:t>
      </w:r>
      <w:r>
        <w:rPr>
          <w:spacing w:val="-5"/>
        </w:rPr>
        <w:t xml:space="preserve"> </w:t>
      </w:r>
      <w:r>
        <w:t>of</w:t>
      </w:r>
      <w:r>
        <w:rPr>
          <w:spacing w:val="-7"/>
        </w:rPr>
        <w:t xml:space="preserve"> </w:t>
      </w:r>
      <w:r>
        <w:t xml:space="preserve">the Electorate Research Survey (run by The Democracy Fund foundation in conjunction with </w:t>
      </w:r>
      <w:r>
        <w:rPr>
          <w:spacing w:val="-2"/>
        </w:rPr>
        <w:t>YouGov), which</w:t>
      </w:r>
      <w:r>
        <w:rPr>
          <w:spacing w:val="-3"/>
        </w:rPr>
        <w:t xml:space="preserve"> </w:t>
      </w:r>
      <w:r>
        <w:rPr>
          <w:spacing w:val="-2"/>
        </w:rPr>
        <w:t>was carried out after</w:t>
      </w:r>
      <w:r>
        <w:rPr>
          <w:spacing w:val="-3"/>
        </w:rPr>
        <w:t xml:space="preserve"> </w:t>
      </w:r>
      <w:r>
        <w:rPr>
          <w:spacing w:val="-2"/>
        </w:rPr>
        <w:t>President</w:t>
      </w:r>
      <w:r>
        <w:rPr>
          <w:spacing w:val="-3"/>
        </w:rPr>
        <w:t xml:space="preserve"> </w:t>
      </w:r>
      <w:r>
        <w:rPr>
          <w:spacing w:val="-2"/>
        </w:rPr>
        <w:t>Donald Trump’s re-election in</w:t>
      </w:r>
      <w:r>
        <w:rPr>
          <w:spacing w:val="-3"/>
        </w:rPr>
        <w:t xml:space="preserve"> </w:t>
      </w:r>
      <w:r>
        <w:rPr>
          <w:spacing w:val="-2"/>
        </w:rPr>
        <w:t xml:space="preserve">November 2024, </w:t>
      </w:r>
      <w:r>
        <w:t>Republicans</w:t>
      </w:r>
      <w:r>
        <w:rPr>
          <w:spacing w:val="-9"/>
        </w:rPr>
        <w:t xml:space="preserve"> </w:t>
      </w:r>
      <w:r>
        <w:t>increasingly</w:t>
      </w:r>
      <w:r>
        <w:rPr>
          <w:spacing w:val="-10"/>
        </w:rPr>
        <w:t xml:space="preserve"> </w:t>
      </w:r>
      <w:r>
        <w:t>endorsed</w:t>
      </w:r>
      <w:r>
        <w:rPr>
          <w:spacing w:val="-10"/>
        </w:rPr>
        <w:t xml:space="preserve"> </w:t>
      </w:r>
      <w:r>
        <w:t>what</w:t>
      </w:r>
      <w:r>
        <w:rPr>
          <w:spacing w:val="-11"/>
        </w:rPr>
        <w:t xml:space="preserve"> </w:t>
      </w:r>
      <w:r>
        <w:t>the</w:t>
      </w:r>
      <w:r>
        <w:rPr>
          <w:spacing w:val="-11"/>
        </w:rPr>
        <w:t xml:space="preserve"> </w:t>
      </w:r>
      <w:r>
        <w:t>survey</w:t>
      </w:r>
      <w:r>
        <w:rPr>
          <w:spacing w:val="-10"/>
        </w:rPr>
        <w:t xml:space="preserve"> </w:t>
      </w:r>
      <w:r>
        <w:t>called</w:t>
      </w:r>
      <w:r>
        <w:rPr>
          <w:spacing w:val="-10"/>
        </w:rPr>
        <w:t xml:space="preserve"> </w:t>
      </w:r>
      <w:r>
        <w:t>“traditional</w:t>
      </w:r>
      <w:r>
        <w:rPr>
          <w:spacing w:val="-9"/>
        </w:rPr>
        <w:t xml:space="preserve"> </w:t>
      </w:r>
      <w:r>
        <w:t>notions</w:t>
      </w:r>
      <w:r>
        <w:rPr>
          <w:spacing w:val="-10"/>
        </w:rPr>
        <w:t xml:space="preserve"> </w:t>
      </w:r>
      <w:r>
        <w:t>of</w:t>
      </w:r>
      <w:r>
        <w:rPr>
          <w:spacing w:val="-10"/>
        </w:rPr>
        <w:t xml:space="preserve"> </w:t>
      </w:r>
      <w:r>
        <w:t>masculinity,” with more than three quarters of Republican men and women agreeing with the view that “what it means to be a man has changed and I don’t think that has been good for society.”</w:t>
      </w:r>
    </w:p>
    <w:p w14:paraId="10906A9F" w14:textId="77777777" w:rsidR="007D7CFA" w:rsidRDefault="00000000">
      <w:pPr>
        <w:pStyle w:val="BodyText"/>
        <w:spacing w:before="159" w:line="259" w:lineRule="auto"/>
        <w:ind w:right="21" w:firstLine="720"/>
        <w:jc w:val="both"/>
      </w:pPr>
      <w:r>
        <w:t>The</w:t>
      </w:r>
      <w:r>
        <w:rPr>
          <w:spacing w:val="-6"/>
        </w:rPr>
        <w:t xml:space="preserve"> </w:t>
      </w:r>
      <w:r>
        <w:t>same</w:t>
      </w:r>
      <w:r>
        <w:rPr>
          <w:spacing w:val="-4"/>
        </w:rPr>
        <w:t xml:space="preserve"> </w:t>
      </w:r>
      <w:r>
        <w:t>study</w:t>
      </w:r>
      <w:r>
        <w:rPr>
          <w:spacing w:val="-6"/>
        </w:rPr>
        <w:t xml:space="preserve"> </w:t>
      </w:r>
      <w:r>
        <w:t>found</w:t>
      </w:r>
      <w:r>
        <w:rPr>
          <w:spacing w:val="-4"/>
        </w:rPr>
        <w:t xml:space="preserve"> </w:t>
      </w:r>
      <w:r>
        <w:t>that</w:t>
      </w:r>
      <w:r>
        <w:rPr>
          <w:spacing w:val="-4"/>
        </w:rPr>
        <w:t xml:space="preserve"> </w:t>
      </w:r>
      <w:r>
        <w:t>48%</w:t>
      </w:r>
      <w:r>
        <w:rPr>
          <w:spacing w:val="-4"/>
        </w:rPr>
        <w:t xml:space="preserve"> </w:t>
      </w:r>
      <w:r>
        <w:t>of</w:t>
      </w:r>
      <w:r>
        <w:rPr>
          <w:spacing w:val="-6"/>
        </w:rPr>
        <w:t xml:space="preserve"> </w:t>
      </w:r>
      <w:r>
        <w:t>Republican</w:t>
      </w:r>
      <w:r>
        <w:rPr>
          <w:spacing w:val="-4"/>
        </w:rPr>
        <w:t xml:space="preserve"> </w:t>
      </w:r>
      <w:r>
        <w:t>men</w:t>
      </w:r>
      <w:r>
        <w:rPr>
          <w:spacing w:val="-6"/>
        </w:rPr>
        <w:t xml:space="preserve"> </w:t>
      </w:r>
      <w:r>
        <w:t>agreed</w:t>
      </w:r>
      <w:r>
        <w:rPr>
          <w:spacing w:val="-5"/>
        </w:rPr>
        <w:t xml:space="preserve"> </w:t>
      </w:r>
      <w:r>
        <w:t>that</w:t>
      </w:r>
      <w:r>
        <w:rPr>
          <w:spacing w:val="-5"/>
        </w:rPr>
        <w:t xml:space="preserve"> </w:t>
      </w:r>
      <w:r>
        <w:t>women</w:t>
      </w:r>
      <w:r>
        <w:rPr>
          <w:spacing w:val="-4"/>
        </w:rPr>
        <w:t xml:space="preserve"> </w:t>
      </w:r>
      <w:r>
        <w:t>“should</w:t>
      </w:r>
      <w:r>
        <w:rPr>
          <w:spacing w:val="-5"/>
        </w:rPr>
        <w:t xml:space="preserve"> </w:t>
      </w:r>
      <w:r>
        <w:t>return to their traditional roles” in society — significantly up from May 2022, when the figure was 28%.</w:t>
      </w:r>
      <w:r>
        <w:rPr>
          <w:spacing w:val="-6"/>
        </w:rPr>
        <w:t xml:space="preserve"> </w:t>
      </w:r>
      <w:r>
        <w:t>The</w:t>
      </w:r>
      <w:r>
        <w:rPr>
          <w:spacing w:val="-7"/>
        </w:rPr>
        <w:t xml:space="preserve"> </w:t>
      </w:r>
      <w:r>
        <w:t>proportion</w:t>
      </w:r>
      <w:r>
        <w:rPr>
          <w:spacing w:val="-7"/>
        </w:rPr>
        <w:t xml:space="preserve"> </w:t>
      </w:r>
      <w:r>
        <w:t>of</w:t>
      </w:r>
      <w:r>
        <w:rPr>
          <w:spacing w:val="-6"/>
        </w:rPr>
        <w:t xml:space="preserve"> </w:t>
      </w:r>
      <w:r>
        <w:t>Republican</w:t>
      </w:r>
      <w:r>
        <w:rPr>
          <w:spacing w:val="-5"/>
        </w:rPr>
        <w:t xml:space="preserve"> </w:t>
      </w:r>
      <w:r>
        <w:t>women</w:t>
      </w:r>
      <w:r>
        <w:rPr>
          <w:spacing w:val="-7"/>
        </w:rPr>
        <w:t xml:space="preserve"> </w:t>
      </w:r>
      <w:r>
        <w:t>agreeing</w:t>
      </w:r>
      <w:r>
        <w:rPr>
          <w:spacing w:val="-7"/>
        </w:rPr>
        <w:t xml:space="preserve"> </w:t>
      </w:r>
      <w:r>
        <w:t>with</w:t>
      </w:r>
      <w:r>
        <w:rPr>
          <w:spacing w:val="-6"/>
        </w:rPr>
        <w:t xml:space="preserve"> </w:t>
      </w:r>
      <w:r>
        <w:t>the</w:t>
      </w:r>
      <w:r>
        <w:rPr>
          <w:spacing w:val="-5"/>
        </w:rPr>
        <w:t xml:space="preserve"> </w:t>
      </w:r>
      <w:r>
        <w:t>statement</w:t>
      </w:r>
      <w:r>
        <w:rPr>
          <w:spacing w:val="-5"/>
        </w:rPr>
        <w:t xml:space="preserve"> </w:t>
      </w:r>
      <w:r>
        <w:t>meanwhile</w:t>
      </w:r>
      <w:r>
        <w:rPr>
          <w:spacing w:val="-7"/>
        </w:rPr>
        <w:t xml:space="preserve"> </w:t>
      </w:r>
      <w:r>
        <w:t>increased from 23% to 37% in that time.</w:t>
      </w:r>
    </w:p>
    <w:p w14:paraId="0F571BAC" w14:textId="77777777" w:rsidR="007D7CFA" w:rsidRDefault="00000000">
      <w:pPr>
        <w:pStyle w:val="Heading2"/>
      </w:pPr>
      <w:r>
        <w:t>Who</w:t>
      </w:r>
      <w:r>
        <w:rPr>
          <w:spacing w:val="-7"/>
        </w:rPr>
        <w:t xml:space="preserve"> </w:t>
      </w:r>
      <w:r>
        <w:t>wants</w:t>
      </w:r>
      <w:r>
        <w:rPr>
          <w:spacing w:val="-7"/>
        </w:rPr>
        <w:t xml:space="preserve"> </w:t>
      </w:r>
      <w:r>
        <w:t>thick,</w:t>
      </w:r>
      <w:r>
        <w:rPr>
          <w:spacing w:val="-7"/>
        </w:rPr>
        <w:t xml:space="preserve"> </w:t>
      </w:r>
      <w:r>
        <w:t>long</w:t>
      </w:r>
      <w:r>
        <w:rPr>
          <w:spacing w:val="-6"/>
        </w:rPr>
        <w:t xml:space="preserve"> </w:t>
      </w:r>
      <w:r>
        <w:rPr>
          <w:spacing w:val="-2"/>
        </w:rPr>
        <w:t>lashes?</w:t>
      </w:r>
    </w:p>
    <w:p w14:paraId="1BCD5B05" w14:textId="77777777" w:rsidR="007D7CFA" w:rsidRDefault="00000000">
      <w:pPr>
        <w:pStyle w:val="BodyText"/>
        <w:spacing w:before="180" w:line="259" w:lineRule="auto"/>
        <w:ind w:right="21" w:firstLine="720"/>
        <w:jc w:val="both"/>
      </w:pPr>
      <w:r>
        <w:t>While these opinions are just that (or, at least, there is little evidence that these thoughts have translated into real-world behavioral changes — more women of “prime age” are employed than ever before and rates of marriage</w:t>
      </w:r>
      <w:r>
        <w:rPr>
          <w:spacing w:val="-1"/>
        </w:rPr>
        <w:t xml:space="preserve"> </w:t>
      </w:r>
      <w:r>
        <w:t>and childbirth are</w:t>
      </w:r>
      <w:r>
        <w:rPr>
          <w:spacing w:val="-1"/>
        </w:rPr>
        <w:t xml:space="preserve"> </w:t>
      </w:r>
      <w:r>
        <w:t>declining), it’s a</w:t>
      </w:r>
      <w:r>
        <w:rPr>
          <w:spacing w:val="-1"/>
        </w:rPr>
        <w:t xml:space="preserve"> </w:t>
      </w:r>
      <w:r>
        <w:t>stark reversal of the</w:t>
      </w:r>
      <w:r>
        <w:rPr>
          <w:spacing w:val="-1"/>
        </w:rPr>
        <w:t xml:space="preserve"> </w:t>
      </w:r>
      <w:r>
        <w:t>trends of the</w:t>
      </w:r>
      <w:r>
        <w:rPr>
          <w:spacing w:val="-1"/>
        </w:rPr>
        <w:t xml:space="preserve"> </w:t>
      </w:r>
      <w:r>
        <w:t>past half century, in which</w:t>
      </w:r>
      <w:r>
        <w:rPr>
          <w:spacing w:val="-1"/>
        </w:rPr>
        <w:t xml:space="preserve"> </w:t>
      </w:r>
      <w:r>
        <w:t>time the</w:t>
      </w:r>
      <w:r>
        <w:rPr>
          <w:spacing w:val="-1"/>
        </w:rPr>
        <w:t xml:space="preserve"> </w:t>
      </w:r>
      <w:r>
        <w:t>percentage of respondents in the American National Election Studies (ANES) saying that “women’s place is in the home” decreased</w:t>
      </w:r>
      <w:r>
        <w:rPr>
          <w:spacing w:val="-4"/>
        </w:rPr>
        <w:t xml:space="preserve"> </w:t>
      </w:r>
      <w:r>
        <w:t>steadily</w:t>
      </w:r>
      <w:r>
        <w:rPr>
          <w:spacing w:val="-4"/>
        </w:rPr>
        <w:t xml:space="preserve"> </w:t>
      </w:r>
      <w:r>
        <w:t>—</w:t>
      </w:r>
      <w:r>
        <w:rPr>
          <w:spacing w:val="-3"/>
        </w:rPr>
        <w:t xml:space="preserve"> </w:t>
      </w:r>
      <w:r>
        <w:t>from</w:t>
      </w:r>
      <w:r>
        <w:rPr>
          <w:spacing w:val="-4"/>
        </w:rPr>
        <w:t xml:space="preserve"> </w:t>
      </w:r>
      <w:r>
        <w:t>almost</w:t>
      </w:r>
      <w:r>
        <w:rPr>
          <w:spacing w:val="-3"/>
        </w:rPr>
        <w:t xml:space="preserve"> </w:t>
      </w:r>
      <w:r>
        <w:t>30%</w:t>
      </w:r>
      <w:r>
        <w:rPr>
          <w:spacing w:val="-4"/>
        </w:rPr>
        <w:t xml:space="preserve"> </w:t>
      </w:r>
      <w:r>
        <w:t>in</w:t>
      </w:r>
      <w:r>
        <w:rPr>
          <w:spacing w:val="-3"/>
        </w:rPr>
        <w:t xml:space="preserve"> </w:t>
      </w:r>
      <w:r>
        <w:t>1972</w:t>
      </w:r>
      <w:r>
        <w:rPr>
          <w:spacing w:val="-3"/>
        </w:rPr>
        <w:t xml:space="preserve"> </w:t>
      </w:r>
      <w:r>
        <w:t>to</w:t>
      </w:r>
      <w:r>
        <w:rPr>
          <w:spacing w:val="-3"/>
        </w:rPr>
        <w:t xml:space="preserve"> </w:t>
      </w:r>
      <w:r>
        <w:t>6%</w:t>
      </w:r>
      <w:r>
        <w:rPr>
          <w:spacing w:val="-4"/>
        </w:rPr>
        <w:t xml:space="preserve"> </w:t>
      </w:r>
      <w:r>
        <w:t>in</w:t>
      </w:r>
      <w:r>
        <w:rPr>
          <w:spacing w:val="-4"/>
        </w:rPr>
        <w:t xml:space="preserve"> </w:t>
      </w:r>
      <w:r>
        <w:t>2008,</w:t>
      </w:r>
      <w:r>
        <w:rPr>
          <w:spacing w:val="-3"/>
        </w:rPr>
        <w:t xml:space="preserve"> </w:t>
      </w:r>
      <w:r>
        <w:t>when</w:t>
      </w:r>
      <w:r>
        <w:rPr>
          <w:spacing w:val="-4"/>
        </w:rPr>
        <w:t xml:space="preserve"> </w:t>
      </w:r>
      <w:r>
        <w:t>the</w:t>
      </w:r>
      <w:r>
        <w:rPr>
          <w:spacing w:val="-4"/>
        </w:rPr>
        <w:t xml:space="preserve"> </w:t>
      </w:r>
      <w:r>
        <w:t>survey’s</w:t>
      </w:r>
      <w:r>
        <w:rPr>
          <w:spacing w:val="-4"/>
        </w:rPr>
        <w:t xml:space="preserve"> </w:t>
      </w:r>
      <w:r>
        <w:t>researchers stopped asking the question.</w:t>
      </w:r>
    </w:p>
    <w:p w14:paraId="302997DF" w14:textId="77777777" w:rsidR="007D7CFA" w:rsidRDefault="00000000">
      <w:pPr>
        <w:pStyle w:val="BodyText"/>
        <w:spacing w:before="159" w:line="259" w:lineRule="auto"/>
        <w:ind w:right="20" w:firstLine="720"/>
        <w:jc w:val="both"/>
      </w:pPr>
      <w:r>
        <w:t>With</w:t>
      </w:r>
      <w:r>
        <w:rPr>
          <w:spacing w:val="-6"/>
        </w:rPr>
        <w:t xml:space="preserve"> </w:t>
      </w:r>
      <w:r>
        <w:t>women</w:t>
      </w:r>
      <w:r>
        <w:rPr>
          <w:spacing w:val="-5"/>
        </w:rPr>
        <w:t xml:space="preserve"> </w:t>
      </w:r>
      <w:r>
        <w:t>increasingly</w:t>
      </w:r>
      <w:r>
        <w:rPr>
          <w:spacing w:val="-5"/>
        </w:rPr>
        <w:t xml:space="preserve"> </w:t>
      </w:r>
      <w:r>
        <w:t>being</w:t>
      </w:r>
      <w:r>
        <w:rPr>
          <w:spacing w:val="-7"/>
        </w:rPr>
        <w:t xml:space="preserve"> </w:t>
      </w:r>
      <w:r>
        <w:t>perceived</w:t>
      </w:r>
      <w:r>
        <w:rPr>
          <w:spacing w:val="-6"/>
        </w:rPr>
        <w:t xml:space="preserve"> </w:t>
      </w:r>
      <w:r>
        <w:t>and</w:t>
      </w:r>
      <w:r>
        <w:rPr>
          <w:spacing w:val="-6"/>
        </w:rPr>
        <w:t xml:space="preserve"> </w:t>
      </w:r>
      <w:r>
        <w:t>treated</w:t>
      </w:r>
      <w:r>
        <w:rPr>
          <w:spacing w:val="-6"/>
        </w:rPr>
        <w:t xml:space="preserve"> </w:t>
      </w:r>
      <w:r>
        <w:t>as</w:t>
      </w:r>
      <w:r>
        <w:rPr>
          <w:spacing w:val="-6"/>
        </w:rPr>
        <w:t xml:space="preserve"> </w:t>
      </w:r>
      <w:r>
        <w:t>“less</w:t>
      </w:r>
      <w:r>
        <w:rPr>
          <w:spacing w:val="-6"/>
        </w:rPr>
        <w:t xml:space="preserve"> </w:t>
      </w:r>
      <w:r>
        <w:t>than”</w:t>
      </w:r>
      <w:r>
        <w:rPr>
          <w:spacing w:val="-6"/>
        </w:rPr>
        <w:t xml:space="preserve"> </w:t>
      </w:r>
      <w:r>
        <w:t>men,</w:t>
      </w:r>
      <w:r>
        <w:rPr>
          <w:spacing w:val="-6"/>
        </w:rPr>
        <w:t xml:space="preserve"> </w:t>
      </w:r>
      <w:r>
        <w:t>it</w:t>
      </w:r>
      <w:r>
        <w:rPr>
          <w:spacing w:val="-6"/>
        </w:rPr>
        <w:t xml:space="preserve"> </w:t>
      </w:r>
      <w:r>
        <w:t>is</w:t>
      </w:r>
      <w:r>
        <w:rPr>
          <w:spacing w:val="-6"/>
        </w:rPr>
        <w:t xml:space="preserve"> </w:t>
      </w:r>
      <w:r>
        <w:t>perhaps no surprise that some men are eager to avoid being perceived as “feminine.” “The more conservative, regressive or perhaps the more ‘traditional’ a society makes itself, the more it will really endeavor… to try to create two genders who look very different to each other,” Meredith</w:t>
      </w:r>
      <w:r>
        <w:rPr>
          <w:spacing w:val="-13"/>
        </w:rPr>
        <w:t xml:space="preserve"> </w:t>
      </w:r>
      <w:r>
        <w:t>Jones,</w:t>
      </w:r>
      <w:r>
        <w:rPr>
          <w:spacing w:val="-12"/>
        </w:rPr>
        <w:t xml:space="preserve"> </w:t>
      </w:r>
      <w:r>
        <w:t>honorary</w:t>
      </w:r>
      <w:r>
        <w:rPr>
          <w:spacing w:val="-10"/>
        </w:rPr>
        <w:t xml:space="preserve"> </w:t>
      </w:r>
      <w:r>
        <w:t>professor</w:t>
      </w:r>
      <w:r>
        <w:rPr>
          <w:spacing w:val="-12"/>
        </w:rPr>
        <w:t xml:space="preserve"> </w:t>
      </w:r>
      <w:r>
        <w:t>of</w:t>
      </w:r>
      <w:r>
        <w:rPr>
          <w:spacing w:val="-12"/>
        </w:rPr>
        <w:t xml:space="preserve"> </w:t>
      </w:r>
      <w:r>
        <w:t>gender</w:t>
      </w:r>
      <w:r>
        <w:rPr>
          <w:spacing w:val="-11"/>
        </w:rPr>
        <w:t xml:space="preserve"> </w:t>
      </w:r>
      <w:r>
        <w:t>studies</w:t>
      </w:r>
      <w:r>
        <w:rPr>
          <w:spacing w:val="-13"/>
        </w:rPr>
        <w:t xml:space="preserve"> </w:t>
      </w:r>
      <w:r>
        <w:t>at</w:t>
      </w:r>
      <w:r>
        <w:rPr>
          <w:spacing w:val="-12"/>
        </w:rPr>
        <w:t xml:space="preserve"> </w:t>
      </w:r>
      <w:r>
        <w:t>Brunel</w:t>
      </w:r>
      <w:r>
        <w:rPr>
          <w:spacing w:val="-10"/>
        </w:rPr>
        <w:t xml:space="preserve"> </w:t>
      </w:r>
      <w:r>
        <w:t>University</w:t>
      </w:r>
      <w:r>
        <w:rPr>
          <w:spacing w:val="-13"/>
        </w:rPr>
        <w:t xml:space="preserve"> </w:t>
      </w:r>
      <w:r>
        <w:t>of</w:t>
      </w:r>
      <w:r>
        <w:rPr>
          <w:spacing w:val="-12"/>
        </w:rPr>
        <w:t xml:space="preserve"> </w:t>
      </w:r>
      <w:r>
        <w:t>London,</w:t>
      </w:r>
      <w:r>
        <w:rPr>
          <w:spacing w:val="-12"/>
        </w:rPr>
        <w:t xml:space="preserve"> </w:t>
      </w:r>
      <w:r>
        <w:t>told</w:t>
      </w:r>
      <w:r>
        <w:rPr>
          <w:spacing w:val="-12"/>
        </w:rPr>
        <w:t xml:space="preserve"> </w:t>
      </w:r>
      <w:r>
        <w:t>CNN in a telephone interview.</w:t>
      </w:r>
    </w:p>
    <w:p w14:paraId="46B423AC" w14:textId="77777777" w:rsidR="007D7CFA" w:rsidRDefault="00000000">
      <w:pPr>
        <w:pStyle w:val="BodyText"/>
        <w:spacing w:before="159" w:line="259" w:lineRule="auto"/>
        <w:ind w:right="22" w:firstLine="720"/>
        <w:jc w:val="both"/>
      </w:pPr>
      <w:r>
        <w:t>“Eyelashes</w:t>
      </w:r>
      <w:r>
        <w:rPr>
          <w:spacing w:val="-2"/>
        </w:rPr>
        <w:t xml:space="preserve"> </w:t>
      </w:r>
      <w:r>
        <w:t>are</w:t>
      </w:r>
      <w:r>
        <w:rPr>
          <w:spacing w:val="-3"/>
        </w:rPr>
        <w:t xml:space="preserve"> </w:t>
      </w:r>
      <w:r>
        <w:t>a</w:t>
      </w:r>
      <w:r>
        <w:rPr>
          <w:spacing w:val="-3"/>
        </w:rPr>
        <w:t xml:space="preserve"> </w:t>
      </w:r>
      <w:r>
        <w:t>strong</w:t>
      </w:r>
      <w:r>
        <w:rPr>
          <w:spacing w:val="-3"/>
        </w:rPr>
        <w:t xml:space="preserve"> </w:t>
      </w:r>
      <w:r>
        <w:t>binary,”</w:t>
      </w:r>
      <w:r>
        <w:rPr>
          <w:spacing w:val="-2"/>
        </w:rPr>
        <w:t xml:space="preserve"> </w:t>
      </w:r>
      <w:r>
        <w:t>Jones</w:t>
      </w:r>
      <w:r>
        <w:rPr>
          <w:spacing w:val="-1"/>
        </w:rPr>
        <w:t xml:space="preserve"> </w:t>
      </w:r>
      <w:r>
        <w:t>said.</w:t>
      </w:r>
      <w:r>
        <w:rPr>
          <w:spacing w:val="-2"/>
        </w:rPr>
        <w:t xml:space="preserve"> </w:t>
      </w:r>
      <w:r>
        <w:t>“There</w:t>
      </w:r>
      <w:r>
        <w:rPr>
          <w:spacing w:val="-3"/>
        </w:rPr>
        <w:t xml:space="preserve"> </w:t>
      </w:r>
      <w:r>
        <w:t>is</w:t>
      </w:r>
      <w:r>
        <w:rPr>
          <w:spacing w:val="-2"/>
        </w:rPr>
        <w:t xml:space="preserve"> </w:t>
      </w:r>
      <w:r>
        <w:t>currently</w:t>
      </w:r>
      <w:r>
        <w:rPr>
          <w:spacing w:val="-2"/>
        </w:rPr>
        <w:t xml:space="preserve"> </w:t>
      </w:r>
      <w:r>
        <w:t>a</w:t>
      </w:r>
      <w:r>
        <w:rPr>
          <w:spacing w:val="-3"/>
        </w:rPr>
        <w:t xml:space="preserve"> </w:t>
      </w:r>
      <w:r>
        <w:t>fashion</w:t>
      </w:r>
      <w:r>
        <w:rPr>
          <w:spacing w:val="-2"/>
        </w:rPr>
        <w:t xml:space="preserve"> </w:t>
      </w:r>
      <w:r>
        <w:t>for</w:t>
      </w:r>
      <w:r>
        <w:rPr>
          <w:spacing w:val="-1"/>
        </w:rPr>
        <w:t xml:space="preserve"> </w:t>
      </w:r>
      <w:r>
        <w:t>one</w:t>
      </w:r>
      <w:r>
        <w:rPr>
          <w:spacing w:val="-3"/>
        </w:rPr>
        <w:t xml:space="preserve"> </w:t>
      </w:r>
      <w:r>
        <w:t>sex</w:t>
      </w:r>
      <w:r>
        <w:rPr>
          <w:spacing w:val="-2"/>
        </w:rPr>
        <w:t xml:space="preserve"> </w:t>
      </w:r>
      <w:r>
        <w:t>to have</w:t>
      </w:r>
      <w:r>
        <w:rPr>
          <w:spacing w:val="-3"/>
        </w:rPr>
        <w:t xml:space="preserve"> </w:t>
      </w:r>
      <w:r>
        <w:t>eyelashes</w:t>
      </w:r>
      <w:r>
        <w:rPr>
          <w:spacing w:val="-4"/>
        </w:rPr>
        <w:t xml:space="preserve"> </w:t>
      </w:r>
      <w:r>
        <w:t>which</w:t>
      </w:r>
      <w:r>
        <w:rPr>
          <w:spacing w:val="-3"/>
        </w:rPr>
        <w:t xml:space="preserve"> </w:t>
      </w:r>
      <w:r>
        <w:t>are</w:t>
      </w:r>
      <w:r>
        <w:rPr>
          <w:spacing w:val="-3"/>
        </w:rPr>
        <w:t xml:space="preserve"> </w:t>
      </w:r>
      <w:r>
        <w:t>outrageously</w:t>
      </w:r>
      <w:r>
        <w:rPr>
          <w:spacing w:val="-4"/>
        </w:rPr>
        <w:t xml:space="preserve"> </w:t>
      </w:r>
      <w:r>
        <w:t>long,</w:t>
      </w:r>
      <w:r>
        <w:rPr>
          <w:spacing w:val="-4"/>
        </w:rPr>
        <w:t xml:space="preserve"> </w:t>
      </w:r>
      <w:r>
        <w:t>thick</w:t>
      </w:r>
      <w:r>
        <w:rPr>
          <w:spacing w:val="-3"/>
        </w:rPr>
        <w:t xml:space="preserve"> </w:t>
      </w:r>
      <w:r>
        <w:t>and</w:t>
      </w:r>
      <w:r>
        <w:rPr>
          <w:spacing w:val="-4"/>
        </w:rPr>
        <w:t xml:space="preserve"> </w:t>
      </w:r>
      <w:r>
        <w:t>black.</w:t>
      </w:r>
      <w:r>
        <w:rPr>
          <w:spacing w:val="-4"/>
        </w:rPr>
        <w:t xml:space="preserve"> </w:t>
      </w:r>
      <w:r>
        <w:t>These</w:t>
      </w:r>
      <w:r>
        <w:rPr>
          <w:spacing w:val="-3"/>
        </w:rPr>
        <w:t xml:space="preserve"> </w:t>
      </w:r>
      <w:r>
        <w:t>are</w:t>
      </w:r>
      <w:r>
        <w:rPr>
          <w:spacing w:val="-3"/>
        </w:rPr>
        <w:t xml:space="preserve"> </w:t>
      </w:r>
      <w:r>
        <w:t>seen</w:t>
      </w:r>
      <w:r>
        <w:rPr>
          <w:spacing w:val="-4"/>
        </w:rPr>
        <w:t xml:space="preserve"> </w:t>
      </w:r>
      <w:r>
        <w:t>as</w:t>
      </w:r>
      <w:r>
        <w:rPr>
          <w:spacing w:val="-3"/>
        </w:rPr>
        <w:t xml:space="preserve"> </w:t>
      </w:r>
      <w:r>
        <w:t>an</w:t>
      </w:r>
      <w:r>
        <w:rPr>
          <w:spacing w:val="-4"/>
        </w:rPr>
        <w:t xml:space="preserve"> </w:t>
      </w:r>
      <w:r>
        <w:t>indicator</w:t>
      </w:r>
      <w:r>
        <w:rPr>
          <w:spacing w:val="-3"/>
        </w:rPr>
        <w:t xml:space="preserve"> </w:t>
      </w:r>
      <w:r>
        <w:t>of high ‘uber’ femininity and… therefore, the opposite has to be ‘true’ for the opposite gender.”</w:t>
      </w:r>
    </w:p>
    <w:p w14:paraId="07C95946" w14:textId="77777777" w:rsidR="007D7CFA" w:rsidRDefault="00000000">
      <w:pPr>
        <w:pStyle w:val="BodyText"/>
        <w:spacing w:before="161" w:line="259" w:lineRule="auto"/>
        <w:ind w:right="22" w:firstLine="720"/>
        <w:jc w:val="both"/>
      </w:pPr>
      <w:r>
        <w:t>“The example of JD Vance being mocked for the appearance of wearing eye makeup during</w:t>
      </w:r>
      <w:r>
        <w:rPr>
          <w:spacing w:val="-4"/>
        </w:rPr>
        <w:t xml:space="preserve"> </w:t>
      </w:r>
      <w:r>
        <w:t>the</w:t>
      </w:r>
      <w:r>
        <w:rPr>
          <w:spacing w:val="-4"/>
        </w:rPr>
        <w:t xml:space="preserve"> </w:t>
      </w:r>
      <w:r>
        <w:t>election</w:t>
      </w:r>
      <w:r>
        <w:rPr>
          <w:spacing w:val="-4"/>
        </w:rPr>
        <w:t xml:space="preserve"> </w:t>
      </w:r>
      <w:r>
        <w:t>was</w:t>
      </w:r>
      <w:r>
        <w:rPr>
          <w:spacing w:val="-3"/>
        </w:rPr>
        <w:t xml:space="preserve"> </w:t>
      </w:r>
      <w:r>
        <w:t>fascinating,”</w:t>
      </w:r>
      <w:r>
        <w:rPr>
          <w:spacing w:val="-3"/>
        </w:rPr>
        <w:t xml:space="preserve"> </w:t>
      </w:r>
      <w:r>
        <w:t>Jones</w:t>
      </w:r>
      <w:r>
        <w:rPr>
          <w:spacing w:val="-3"/>
        </w:rPr>
        <w:t xml:space="preserve"> </w:t>
      </w:r>
      <w:r>
        <w:t>added.</w:t>
      </w:r>
      <w:r>
        <w:rPr>
          <w:spacing w:val="-3"/>
        </w:rPr>
        <w:t xml:space="preserve"> </w:t>
      </w:r>
      <w:r>
        <w:t>“Because</w:t>
      </w:r>
      <w:r>
        <w:rPr>
          <w:spacing w:val="-4"/>
        </w:rPr>
        <w:t xml:space="preserve"> </w:t>
      </w:r>
      <w:r>
        <w:t>President</w:t>
      </w:r>
      <w:r>
        <w:rPr>
          <w:spacing w:val="-4"/>
        </w:rPr>
        <w:t xml:space="preserve"> </w:t>
      </w:r>
      <w:r>
        <w:t>Trump</w:t>
      </w:r>
      <w:r>
        <w:rPr>
          <w:spacing w:val="-3"/>
        </w:rPr>
        <w:t xml:space="preserve"> </w:t>
      </w:r>
      <w:r>
        <w:t>obviously</w:t>
      </w:r>
      <w:r>
        <w:rPr>
          <w:spacing w:val="-3"/>
        </w:rPr>
        <w:t xml:space="preserve"> </w:t>
      </w:r>
      <w:r>
        <w:t>wears makeup, but his makeup endeavors to make him look more tanned, more toned, more chiseled… more ‘masculine.’”</w:t>
      </w:r>
    </w:p>
    <w:p w14:paraId="52729976" w14:textId="77777777" w:rsidR="007D7CFA" w:rsidRDefault="00000000">
      <w:pPr>
        <w:pStyle w:val="BodyText"/>
        <w:spacing w:before="159" w:line="259" w:lineRule="auto"/>
        <w:ind w:left="141" w:right="23" w:firstLine="720"/>
        <w:jc w:val="both"/>
      </w:pPr>
      <w:r>
        <w:t>Meanwhile,</w:t>
      </w:r>
      <w:r>
        <w:rPr>
          <w:spacing w:val="-8"/>
        </w:rPr>
        <w:t xml:space="preserve"> </w:t>
      </w:r>
      <w:r>
        <w:t>influencers</w:t>
      </w:r>
      <w:r>
        <w:rPr>
          <w:spacing w:val="-8"/>
        </w:rPr>
        <w:t xml:space="preserve"> </w:t>
      </w:r>
      <w:r>
        <w:t>and</w:t>
      </w:r>
      <w:r>
        <w:rPr>
          <w:spacing w:val="-8"/>
        </w:rPr>
        <w:t xml:space="preserve"> </w:t>
      </w:r>
      <w:r>
        <w:t>celebrities</w:t>
      </w:r>
      <w:r>
        <w:rPr>
          <w:spacing w:val="-8"/>
        </w:rPr>
        <w:t xml:space="preserve"> </w:t>
      </w:r>
      <w:r>
        <w:t>appear</w:t>
      </w:r>
      <w:r>
        <w:rPr>
          <w:spacing w:val="-8"/>
        </w:rPr>
        <w:t xml:space="preserve"> </w:t>
      </w:r>
      <w:r>
        <w:t>to</w:t>
      </w:r>
      <w:r>
        <w:rPr>
          <w:spacing w:val="-8"/>
        </w:rPr>
        <w:t xml:space="preserve"> </w:t>
      </w:r>
      <w:r>
        <w:t>be</w:t>
      </w:r>
      <w:r>
        <w:rPr>
          <w:spacing w:val="-9"/>
        </w:rPr>
        <w:t xml:space="preserve"> </w:t>
      </w:r>
      <w:r>
        <w:t>eschewing</w:t>
      </w:r>
      <w:r>
        <w:rPr>
          <w:spacing w:val="-7"/>
        </w:rPr>
        <w:t xml:space="preserve"> </w:t>
      </w:r>
      <w:r>
        <w:t>bold</w:t>
      </w:r>
      <w:r>
        <w:rPr>
          <w:spacing w:val="-8"/>
        </w:rPr>
        <w:t xml:space="preserve"> </w:t>
      </w:r>
      <w:r>
        <w:t>lashes</w:t>
      </w:r>
      <w:r>
        <w:rPr>
          <w:spacing w:val="-7"/>
        </w:rPr>
        <w:t xml:space="preserve"> </w:t>
      </w:r>
      <w:r>
        <w:t>in</w:t>
      </w:r>
      <w:r>
        <w:rPr>
          <w:spacing w:val="-9"/>
        </w:rPr>
        <w:t xml:space="preserve"> </w:t>
      </w:r>
      <w:r>
        <w:t>what</w:t>
      </w:r>
      <w:r>
        <w:rPr>
          <w:spacing w:val="-7"/>
        </w:rPr>
        <w:t xml:space="preserve"> </w:t>
      </w:r>
      <w:r>
        <w:t>has since been dubbed the #fullfacenomascara movement. Could women also be moving away from the archetypally feminine big eyelash trend?</w:t>
      </w:r>
    </w:p>
    <w:p w14:paraId="11762534" w14:textId="77777777" w:rsidR="007D7CFA" w:rsidRDefault="007D7CFA">
      <w:pPr>
        <w:pStyle w:val="BodyText"/>
        <w:spacing w:line="259" w:lineRule="auto"/>
        <w:jc w:val="both"/>
        <w:sectPr w:rsidR="007D7CFA">
          <w:pgSz w:w="11910" w:h="16840"/>
          <w:pgMar w:top="2000" w:right="1417" w:bottom="900" w:left="1559" w:header="709" w:footer="713" w:gutter="0"/>
          <w:cols w:space="720"/>
        </w:sectPr>
      </w:pPr>
    </w:p>
    <w:p w14:paraId="7C7DED7D" w14:textId="77777777" w:rsidR="007D7CFA" w:rsidRDefault="00000000">
      <w:pPr>
        <w:pStyle w:val="BodyText"/>
        <w:spacing w:before="257" w:line="259" w:lineRule="auto"/>
        <w:ind w:right="20" w:firstLine="720"/>
        <w:jc w:val="both"/>
      </w:pPr>
      <w:r>
        <w:lastRenderedPageBreak/>
        <w:t>While the ‘no mascara’ trend has been gaining traction, with a growing number of people showcasing their natural lashes as part of a broader shift towards minimalist beauty, mascara remains one of the most widely used cosmetic products, Clare Hennigan, principal analyst of beauty and personal care at research firm Mintel, told CNN. In fact, it remains the most commonly applied eye makeup in the US, she noted, indicating that “the no-mascara trend will take considerable time, if ever, to gain widespread adoption.”</w:t>
      </w:r>
    </w:p>
    <w:p w14:paraId="060CDE0F" w14:textId="77777777" w:rsidR="007D7CFA" w:rsidRDefault="00000000">
      <w:pPr>
        <w:pStyle w:val="BodyText"/>
        <w:spacing w:before="159" w:line="259" w:lineRule="auto"/>
        <w:ind w:right="20" w:firstLine="720"/>
        <w:jc w:val="both"/>
      </w:pPr>
      <w:r>
        <w:t>But trends are, indeed, cyclical. And for every action there is a reaction, pointed out Jones: “Fashions spring out of the times we are living in,” she said. “The 1960s were a classic example. One of the complaints of conservatives during that period was that they could no longer tell the difference between men and women due to the prevalence of bell-bottomed trousers and long hair worn by both sexes. In the ‘80s, in reaction to conservative Prime Minister Margaret Thatcher, London’s club fashion became very adventurous. These movements are always cyclical.”</w:t>
      </w:r>
    </w:p>
    <w:p w14:paraId="36AF8C7D" w14:textId="77777777" w:rsidR="007D7CFA" w:rsidRDefault="00000000">
      <w:pPr>
        <w:pStyle w:val="BodyText"/>
        <w:spacing w:before="159"/>
        <w:ind w:left="862" w:firstLine="0"/>
      </w:pPr>
      <w:r>
        <w:t>Source:</w:t>
      </w:r>
      <w:r>
        <w:rPr>
          <w:spacing w:val="-7"/>
        </w:rPr>
        <w:t xml:space="preserve"> </w:t>
      </w:r>
      <w:hyperlink r:id="rId11">
        <w:r>
          <w:rPr>
            <w:color w:val="0000FF"/>
            <w:u w:val="single" w:color="0000FF"/>
          </w:rPr>
          <w:t>Why</w:t>
        </w:r>
        <w:r>
          <w:rPr>
            <w:color w:val="0000FF"/>
            <w:spacing w:val="-6"/>
            <w:u w:val="single" w:color="0000FF"/>
          </w:rPr>
          <w:t xml:space="preserve"> </w:t>
        </w:r>
        <w:r>
          <w:rPr>
            <w:color w:val="0000FF"/>
            <w:u w:val="single" w:color="0000FF"/>
          </w:rPr>
          <w:t>men</w:t>
        </w:r>
        <w:r>
          <w:rPr>
            <w:color w:val="0000FF"/>
            <w:spacing w:val="-5"/>
            <w:u w:val="single" w:color="0000FF"/>
          </w:rPr>
          <w:t xml:space="preserve"> </w:t>
        </w:r>
        <w:r>
          <w:rPr>
            <w:color w:val="0000FF"/>
            <w:u w:val="single" w:color="0000FF"/>
          </w:rPr>
          <w:t>are</w:t>
        </w:r>
        <w:r>
          <w:rPr>
            <w:color w:val="0000FF"/>
            <w:spacing w:val="-7"/>
            <w:u w:val="single" w:color="0000FF"/>
          </w:rPr>
          <w:t xml:space="preserve"> </w:t>
        </w:r>
        <w:r>
          <w:rPr>
            <w:color w:val="0000FF"/>
            <w:u w:val="single" w:color="0000FF"/>
          </w:rPr>
          <w:t>shaving</w:t>
        </w:r>
        <w:r>
          <w:rPr>
            <w:color w:val="0000FF"/>
            <w:spacing w:val="-5"/>
            <w:u w:val="single" w:color="0000FF"/>
          </w:rPr>
          <w:t xml:space="preserve"> </w:t>
        </w:r>
        <w:r>
          <w:rPr>
            <w:color w:val="0000FF"/>
            <w:u w:val="single" w:color="0000FF"/>
          </w:rPr>
          <w:t>off</w:t>
        </w:r>
        <w:r>
          <w:rPr>
            <w:color w:val="0000FF"/>
            <w:spacing w:val="-7"/>
            <w:u w:val="single" w:color="0000FF"/>
          </w:rPr>
          <w:t xml:space="preserve"> </w:t>
        </w:r>
        <w:r>
          <w:rPr>
            <w:color w:val="0000FF"/>
            <w:u w:val="single" w:color="0000FF"/>
          </w:rPr>
          <w:t>their</w:t>
        </w:r>
        <w:r>
          <w:rPr>
            <w:color w:val="0000FF"/>
            <w:spacing w:val="-4"/>
            <w:u w:val="single" w:color="0000FF"/>
          </w:rPr>
          <w:t xml:space="preserve"> </w:t>
        </w:r>
        <w:r>
          <w:rPr>
            <w:color w:val="0000FF"/>
            <w:spacing w:val="-2"/>
            <w:u w:val="single" w:color="0000FF"/>
          </w:rPr>
          <w:t>eyelashes</w:t>
        </w:r>
      </w:hyperlink>
    </w:p>
    <w:p w14:paraId="07AD633E" w14:textId="77777777" w:rsidR="007D7CFA" w:rsidRDefault="007D7CFA">
      <w:pPr>
        <w:pStyle w:val="BodyText"/>
        <w:sectPr w:rsidR="007D7CFA">
          <w:pgSz w:w="11910" w:h="16840"/>
          <w:pgMar w:top="2000" w:right="1417" w:bottom="900" w:left="1559" w:header="709" w:footer="713" w:gutter="0"/>
          <w:cols w:space="720"/>
        </w:sectPr>
      </w:pPr>
    </w:p>
    <w:p w14:paraId="21C4EE1C" w14:textId="77777777" w:rsidR="007D7CFA" w:rsidRDefault="00000000">
      <w:pPr>
        <w:pStyle w:val="Heading1"/>
        <w:ind w:right="1"/>
      </w:pPr>
      <w:r>
        <w:rPr>
          <w:color w:val="000000"/>
          <w:highlight w:val="yellow"/>
        </w:rPr>
        <w:lastRenderedPageBreak/>
        <w:t>Fill</w:t>
      </w:r>
      <w:r>
        <w:rPr>
          <w:color w:val="000000"/>
          <w:spacing w:val="-11"/>
          <w:highlight w:val="yellow"/>
        </w:rPr>
        <w:t xml:space="preserve"> </w:t>
      </w:r>
      <w:r>
        <w:rPr>
          <w:color w:val="000000"/>
          <w:highlight w:val="yellow"/>
        </w:rPr>
        <w:t>The</w:t>
      </w:r>
      <w:r>
        <w:rPr>
          <w:color w:val="000000"/>
          <w:spacing w:val="-9"/>
          <w:highlight w:val="yellow"/>
        </w:rPr>
        <w:t xml:space="preserve"> </w:t>
      </w:r>
      <w:r>
        <w:rPr>
          <w:color w:val="000000"/>
          <w:highlight w:val="yellow"/>
        </w:rPr>
        <w:t>Words</w:t>
      </w:r>
      <w:r>
        <w:rPr>
          <w:color w:val="000000"/>
          <w:spacing w:val="-10"/>
          <w:highlight w:val="yellow"/>
        </w:rPr>
        <w:t xml:space="preserve"> </w:t>
      </w:r>
      <w:r>
        <w:rPr>
          <w:color w:val="000000"/>
          <w:highlight w:val="yellow"/>
        </w:rPr>
        <w:t>With</w:t>
      </w:r>
      <w:r>
        <w:rPr>
          <w:color w:val="000000"/>
          <w:spacing w:val="-11"/>
          <w:highlight w:val="yellow"/>
        </w:rPr>
        <w:t xml:space="preserve"> </w:t>
      </w:r>
      <w:r>
        <w:rPr>
          <w:color w:val="000000"/>
          <w:highlight w:val="yellow"/>
        </w:rPr>
        <w:t>Appropriate</w:t>
      </w:r>
      <w:r>
        <w:rPr>
          <w:color w:val="000000"/>
          <w:spacing w:val="-10"/>
          <w:highlight w:val="yellow"/>
        </w:rPr>
        <w:t xml:space="preserve"> </w:t>
      </w:r>
      <w:r>
        <w:rPr>
          <w:color w:val="000000"/>
          <w:spacing w:val="-2"/>
          <w:highlight w:val="yellow"/>
        </w:rPr>
        <w:t>Meaning!</w:t>
      </w:r>
    </w:p>
    <w:p w14:paraId="1AEF5E93" w14:textId="77777777" w:rsidR="007D7CFA" w:rsidRDefault="007D7CFA">
      <w:pPr>
        <w:pStyle w:val="BodyText"/>
        <w:spacing w:before="0"/>
        <w:ind w:left="0" w:firstLine="0"/>
        <w:rPr>
          <w:b/>
          <w:sz w:val="28"/>
        </w:rPr>
      </w:pPr>
    </w:p>
    <w:p w14:paraId="6C0BDBEE" w14:textId="77777777" w:rsidR="007D7CFA" w:rsidRDefault="007D7CFA">
      <w:pPr>
        <w:pStyle w:val="BodyText"/>
        <w:spacing w:before="66"/>
        <w:ind w:left="0" w:firstLine="0"/>
        <w:rPr>
          <w:b/>
          <w:sz w:val="28"/>
        </w:rPr>
      </w:pPr>
    </w:p>
    <w:p w14:paraId="1E0131F3" w14:textId="11FE9460" w:rsidR="007D7CFA" w:rsidRPr="00D10DCA" w:rsidRDefault="00000000" w:rsidP="00D10DCA">
      <w:pPr>
        <w:pStyle w:val="ListParagraph"/>
        <w:numPr>
          <w:ilvl w:val="0"/>
          <w:numId w:val="10"/>
        </w:numPr>
        <w:tabs>
          <w:tab w:val="left" w:pos="861"/>
          <w:tab w:val="left" w:pos="2302"/>
        </w:tabs>
        <w:ind w:left="861" w:hanging="359"/>
        <w:rPr>
          <w:spacing w:val="-2"/>
        </w:rPr>
      </w:pPr>
      <w:r w:rsidRPr="00D10DCA">
        <w:rPr>
          <w:spacing w:val="-2"/>
        </w:rPr>
        <w:t>Trimming</w:t>
      </w:r>
      <w:r w:rsidRPr="00D10DCA">
        <w:rPr>
          <w:spacing w:val="-2"/>
        </w:rPr>
        <w:tab/>
        <w:t>:</w:t>
      </w:r>
      <w:r w:rsidR="00D10DCA" w:rsidRPr="00D10DCA">
        <w:rPr>
          <w:spacing w:val="-2"/>
        </w:rPr>
        <w:t xml:space="preserve"> </w:t>
      </w:r>
      <w:r w:rsidR="00D10DCA" w:rsidRPr="00D10DCA">
        <w:rPr>
          <w:spacing w:val="-2"/>
          <w:lang w:val="id-ID"/>
        </w:rPr>
        <w:t>Memangkas; memotong atau memperpendek sesuatu, seperti rambut atau bulu mata.</w:t>
      </w:r>
    </w:p>
    <w:p w14:paraId="5F80B865" w14:textId="730C355D" w:rsidR="00D10DCA" w:rsidRPr="00D10DCA" w:rsidRDefault="00D10DCA" w:rsidP="00D10DCA">
      <w:pPr>
        <w:pStyle w:val="ListParagraph"/>
        <w:numPr>
          <w:ilvl w:val="0"/>
          <w:numId w:val="10"/>
        </w:numPr>
        <w:tabs>
          <w:tab w:val="left" w:pos="861"/>
          <w:tab w:val="left" w:pos="2302"/>
        </w:tabs>
        <w:ind w:left="861" w:hanging="359"/>
        <w:rPr>
          <w:spacing w:val="-2"/>
        </w:rPr>
      </w:pPr>
      <w:r w:rsidRPr="00D10DCA">
        <w:rPr>
          <w:spacing w:val="-2"/>
        </w:rPr>
        <w:t>Masculine</w:t>
      </w:r>
      <w:r>
        <w:rPr>
          <w:spacing w:val="-2"/>
        </w:rPr>
        <w:tab/>
        <w:t>:</w:t>
      </w:r>
      <w:r w:rsidRPr="00D10DCA">
        <w:rPr>
          <w:spacing w:val="-2"/>
        </w:rPr>
        <w:t xml:space="preserve"> </w:t>
      </w:r>
      <w:proofErr w:type="spellStart"/>
      <w:r w:rsidRPr="00D10DCA">
        <w:rPr>
          <w:spacing w:val="-2"/>
        </w:rPr>
        <w:t>Maskulin</w:t>
      </w:r>
      <w:proofErr w:type="spellEnd"/>
      <w:r w:rsidRPr="00D10DCA">
        <w:rPr>
          <w:spacing w:val="-2"/>
        </w:rPr>
        <w:t xml:space="preserve">; </w:t>
      </w:r>
      <w:proofErr w:type="spellStart"/>
      <w:r w:rsidRPr="00D10DCA">
        <w:rPr>
          <w:spacing w:val="-2"/>
        </w:rPr>
        <w:t>sifat</w:t>
      </w:r>
      <w:proofErr w:type="spellEnd"/>
      <w:r w:rsidRPr="00D10DCA">
        <w:rPr>
          <w:spacing w:val="-2"/>
        </w:rPr>
        <w:t xml:space="preserve"> </w:t>
      </w:r>
      <w:proofErr w:type="spellStart"/>
      <w:r w:rsidRPr="00D10DCA">
        <w:rPr>
          <w:spacing w:val="-2"/>
        </w:rPr>
        <w:t>atau</w:t>
      </w:r>
      <w:proofErr w:type="spellEnd"/>
      <w:r w:rsidRPr="00D10DCA">
        <w:rPr>
          <w:spacing w:val="-2"/>
        </w:rPr>
        <w:t xml:space="preserve"> penampilan yang terkait dengan pria, seperti kuat atau tegas. </w:t>
      </w:r>
    </w:p>
    <w:p w14:paraId="682EEC81" w14:textId="53354DCC" w:rsidR="00D10DCA" w:rsidRPr="00D10DCA" w:rsidRDefault="00D10DCA" w:rsidP="00D10DCA">
      <w:pPr>
        <w:pStyle w:val="ListParagraph"/>
        <w:numPr>
          <w:ilvl w:val="0"/>
          <w:numId w:val="10"/>
        </w:numPr>
        <w:tabs>
          <w:tab w:val="left" w:pos="861"/>
          <w:tab w:val="left" w:pos="2302"/>
        </w:tabs>
        <w:ind w:left="861" w:hanging="359"/>
        <w:rPr>
          <w:spacing w:val="-2"/>
        </w:rPr>
      </w:pPr>
      <w:r w:rsidRPr="00D10DCA">
        <w:rPr>
          <w:spacing w:val="-2"/>
        </w:rPr>
        <w:t>Stubby</w:t>
      </w:r>
      <w:r>
        <w:rPr>
          <w:spacing w:val="-2"/>
        </w:rPr>
        <w:tab/>
        <w:t>:</w:t>
      </w:r>
      <w:r w:rsidRPr="00D10DCA">
        <w:rPr>
          <w:spacing w:val="-2"/>
        </w:rPr>
        <w:t xml:space="preserve"> </w:t>
      </w:r>
      <w:proofErr w:type="spellStart"/>
      <w:r w:rsidRPr="00D10DCA">
        <w:rPr>
          <w:spacing w:val="-2"/>
        </w:rPr>
        <w:t>Pendek</w:t>
      </w:r>
      <w:proofErr w:type="spellEnd"/>
      <w:r w:rsidRPr="00D10DCA">
        <w:rPr>
          <w:spacing w:val="-2"/>
        </w:rPr>
        <w:t xml:space="preserve"> dan </w:t>
      </w:r>
      <w:proofErr w:type="spellStart"/>
      <w:r w:rsidRPr="00D10DCA">
        <w:rPr>
          <w:spacing w:val="-2"/>
        </w:rPr>
        <w:t>gemuk</w:t>
      </w:r>
      <w:proofErr w:type="spellEnd"/>
      <w:r w:rsidRPr="00D10DCA">
        <w:rPr>
          <w:spacing w:val="-2"/>
        </w:rPr>
        <w:t xml:space="preserve">; bentuk yang pendek, tebal, dan tidak panjang. </w:t>
      </w:r>
    </w:p>
    <w:p w14:paraId="6B340DB1" w14:textId="10968CE8" w:rsidR="00D10DCA" w:rsidRPr="00D10DCA" w:rsidRDefault="00D10DCA" w:rsidP="00D10DCA">
      <w:pPr>
        <w:pStyle w:val="ListParagraph"/>
        <w:numPr>
          <w:ilvl w:val="0"/>
          <w:numId w:val="10"/>
        </w:numPr>
        <w:tabs>
          <w:tab w:val="left" w:pos="861"/>
          <w:tab w:val="left" w:pos="2302"/>
        </w:tabs>
        <w:ind w:left="861" w:hanging="359"/>
        <w:rPr>
          <w:spacing w:val="-2"/>
        </w:rPr>
      </w:pPr>
      <w:r w:rsidRPr="00D10DCA">
        <w:rPr>
          <w:spacing w:val="-2"/>
        </w:rPr>
        <w:t>Ophthalmic</w:t>
      </w:r>
      <w:r>
        <w:rPr>
          <w:spacing w:val="-2"/>
        </w:rPr>
        <w:tab/>
        <w:t>:</w:t>
      </w:r>
      <w:r w:rsidRPr="00D10DCA">
        <w:rPr>
          <w:spacing w:val="-2"/>
        </w:rPr>
        <w:t xml:space="preserve"> </w:t>
      </w:r>
      <w:proofErr w:type="spellStart"/>
      <w:r w:rsidRPr="00D10DCA">
        <w:rPr>
          <w:spacing w:val="-2"/>
        </w:rPr>
        <w:t>Oftalmik</w:t>
      </w:r>
      <w:proofErr w:type="spellEnd"/>
      <w:r w:rsidRPr="00D10DCA">
        <w:rPr>
          <w:spacing w:val="-2"/>
        </w:rPr>
        <w:t xml:space="preserve">; </w:t>
      </w:r>
      <w:proofErr w:type="spellStart"/>
      <w:r w:rsidRPr="00D10DCA">
        <w:rPr>
          <w:spacing w:val="-2"/>
        </w:rPr>
        <w:t>berkaitan</w:t>
      </w:r>
      <w:proofErr w:type="spellEnd"/>
      <w:r w:rsidRPr="00D10DCA">
        <w:rPr>
          <w:spacing w:val="-2"/>
        </w:rPr>
        <w:t xml:space="preserve"> </w:t>
      </w:r>
      <w:proofErr w:type="spellStart"/>
      <w:r w:rsidRPr="00D10DCA">
        <w:rPr>
          <w:spacing w:val="-2"/>
        </w:rPr>
        <w:t>dengan</w:t>
      </w:r>
      <w:proofErr w:type="spellEnd"/>
      <w:r w:rsidRPr="00D10DCA">
        <w:rPr>
          <w:spacing w:val="-2"/>
        </w:rPr>
        <w:t xml:space="preserve"> mata atau ilmu pengobatan mata. </w:t>
      </w:r>
    </w:p>
    <w:p w14:paraId="46FE30AB" w14:textId="25ECF34C" w:rsidR="00D10DCA" w:rsidRPr="00D10DCA" w:rsidRDefault="00D10DCA" w:rsidP="00D10DCA">
      <w:pPr>
        <w:pStyle w:val="ListParagraph"/>
        <w:numPr>
          <w:ilvl w:val="0"/>
          <w:numId w:val="10"/>
        </w:numPr>
        <w:tabs>
          <w:tab w:val="left" w:pos="861"/>
          <w:tab w:val="left" w:pos="2302"/>
        </w:tabs>
        <w:ind w:left="861" w:hanging="359"/>
        <w:rPr>
          <w:spacing w:val="-2"/>
        </w:rPr>
      </w:pPr>
      <w:r w:rsidRPr="00D10DCA">
        <w:rPr>
          <w:spacing w:val="-2"/>
        </w:rPr>
        <w:t>Oculoplastic</w:t>
      </w:r>
      <w:r>
        <w:rPr>
          <w:spacing w:val="-2"/>
        </w:rPr>
        <w:tab/>
        <w:t>:</w:t>
      </w:r>
      <w:r w:rsidRPr="00D10DCA">
        <w:rPr>
          <w:spacing w:val="-2"/>
        </w:rPr>
        <w:t xml:space="preserve"> </w:t>
      </w:r>
      <w:proofErr w:type="spellStart"/>
      <w:r w:rsidRPr="00D10DCA">
        <w:rPr>
          <w:spacing w:val="-2"/>
        </w:rPr>
        <w:t>Okuloplastik</w:t>
      </w:r>
      <w:proofErr w:type="spellEnd"/>
      <w:r w:rsidRPr="00D10DCA">
        <w:rPr>
          <w:spacing w:val="-2"/>
        </w:rPr>
        <w:t xml:space="preserve">; </w:t>
      </w:r>
      <w:proofErr w:type="spellStart"/>
      <w:r w:rsidRPr="00D10DCA">
        <w:rPr>
          <w:spacing w:val="-2"/>
        </w:rPr>
        <w:t>cabang</w:t>
      </w:r>
      <w:proofErr w:type="spellEnd"/>
      <w:r w:rsidRPr="00D10DCA">
        <w:rPr>
          <w:spacing w:val="-2"/>
        </w:rPr>
        <w:t xml:space="preserve"> </w:t>
      </w:r>
      <w:proofErr w:type="spellStart"/>
      <w:r w:rsidRPr="00D10DCA">
        <w:rPr>
          <w:spacing w:val="-2"/>
        </w:rPr>
        <w:t>bedah</w:t>
      </w:r>
      <w:proofErr w:type="spellEnd"/>
      <w:r w:rsidRPr="00D10DCA">
        <w:rPr>
          <w:spacing w:val="-2"/>
        </w:rPr>
        <w:t xml:space="preserve"> yang menangani kelopak mata dan struktur sekitar mata. </w:t>
      </w:r>
    </w:p>
    <w:p w14:paraId="209DE338" w14:textId="0E07917D" w:rsidR="00D10DCA" w:rsidRPr="00D10DCA" w:rsidRDefault="00D10DCA" w:rsidP="00D10DCA">
      <w:pPr>
        <w:pStyle w:val="ListParagraph"/>
        <w:numPr>
          <w:ilvl w:val="0"/>
          <w:numId w:val="10"/>
        </w:numPr>
        <w:tabs>
          <w:tab w:val="left" w:pos="861"/>
          <w:tab w:val="left" w:pos="2302"/>
        </w:tabs>
        <w:ind w:left="861" w:hanging="359"/>
        <w:rPr>
          <w:spacing w:val="-2"/>
        </w:rPr>
      </w:pPr>
      <w:r w:rsidRPr="00D10DCA">
        <w:rPr>
          <w:spacing w:val="-2"/>
        </w:rPr>
        <w:t>Lustrous</w:t>
      </w:r>
      <w:r>
        <w:rPr>
          <w:spacing w:val="-2"/>
        </w:rPr>
        <w:tab/>
        <w:t>:</w:t>
      </w:r>
      <w:r w:rsidRPr="00D10DCA">
        <w:rPr>
          <w:spacing w:val="-2"/>
        </w:rPr>
        <w:t xml:space="preserve"> </w:t>
      </w:r>
      <w:proofErr w:type="spellStart"/>
      <w:r w:rsidRPr="00D10DCA">
        <w:rPr>
          <w:spacing w:val="-2"/>
        </w:rPr>
        <w:t>Berkilau</w:t>
      </w:r>
      <w:proofErr w:type="spellEnd"/>
      <w:r w:rsidRPr="00D10DCA">
        <w:rPr>
          <w:spacing w:val="-2"/>
        </w:rPr>
        <w:t xml:space="preserve">; </w:t>
      </w:r>
      <w:proofErr w:type="spellStart"/>
      <w:r w:rsidRPr="00D10DCA">
        <w:rPr>
          <w:spacing w:val="-2"/>
        </w:rPr>
        <w:t>mengkilap</w:t>
      </w:r>
      <w:proofErr w:type="spellEnd"/>
      <w:r w:rsidRPr="00D10DCA">
        <w:rPr>
          <w:spacing w:val="-2"/>
        </w:rPr>
        <w:t xml:space="preserve"> </w:t>
      </w:r>
      <w:proofErr w:type="spellStart"/>
      <w:r w:rsidRPr="00D10DCA">
        <w:rPr>
          <w:spacing w:val="-2"/>
        </w:rPr>
        <w:t>atau</w:t>
      </w:r>
      <w:proofErr w:type="spellEnd"/>
      <w:r w:rsidRPr="00D10DCA">
        <w:rPr>
          <w:spacing w:val="-2"/>
        </w:rPr>
        <w:t xml:space="preserve"> bercahaya, seperti bulu mata yang indah. </w:t>
      </w:r>
    </w:p>
    <w:p w14:paraId="64229FAD" w14:textId="53F26BF7" w:rsidR="00D10DCA" w:rsidRPr="00D10DCA" w:rsidRDefault="00D10DCA" w:rsidP="00D10DCA">
      <w:pPr>
        <w:pStyle w:val="ListParagraph"/>
        <w:numPr>
          <w:ilvl w:val="0"/>
          <w:numId w:val="10"/>
        </w:numPr>
        <w:tabs>
          <w:tab w:val="left" w:pos="861"/>
          <w:tab w:val="left" w:pos="2302"/>
        </w:tabs>
        <w:ind w:left="861" w:hanging="359"/>
        <w:rPr>
          <w:spacing w:val="-2"/>
        </w:rPr>
      </w:pPr>
      <w:r w:rsidRPr="00D10DCA">
        <w:rPr>
          <w:spacing w:val="-2"/>
        </w:rPr>
        <w:t>Signifier</w:t>
      </w:r>
      <w:r>
        <w:rPr>
          <w:spacing w:val="-2"/>
        </w:rPr>
        <w:tab/>
        <w:t>:</w:t>
      </w:r>
      <w:r w:rsidRPr="00D10DCA">
        <w:rPr>
          <w:spacing w:val="-2"/>
        </w:rPr>
        <w:t xml:space="preserve"> </w:t>
      </w:r>
      <w:proofErr w:type="spellStart"/>
      <w:r w:rsidRPr="00D10DCA">
        <w:rPr>
          <w:spacing w:val="-2"/>
        </w:rPr>
        <w:t>Penanda</w:t>
      </w:r>
      <w:proofErr w:type="spellEnd"/>
      <w:r w:rsidRPr="00D10DCA">
        <w:rPr>
          <w:spacing w:val="-2"/>
        </w:rPr>
        <w:t xml:space="preserve">; </w:t>
      </w:r>
      <w:proofErr w:type="spellStart"/>
      <w:r w:rsidRPr="00D10DCA">
        <w:rPr>
          <w:spacing w:val="-2"/>
        </w:rPr>
        <w:t>simbol</w:t>
      </w:r>
      <w:proofErr w:type="spellEnd"/>
      <w:r w:rsidRPr="00D10DCA">
        <w:rPr>
          <w:spacing w:val="-2"/>
        </w:rPr>
        <w:t xml:space="preserve"> </w:t>
      </w:r>
      <w:proofErr w:type="spellStart"/>
      <w:r w:rsidRPr="00D10DCA">
        <w:rPr>
          <w:spacing w:val="-2"/>
        </w:rPr>
        <w:t>atau</w:t>
      </w:r>
      <w:proofErr w:type="spellEnd"/>
      <w:r w:rsidRPr="00D10DCA">
        <w:rPr>
          <w:spacing w:val="-2"/>
        </w:rPr>
        <w:t xml:space="preserve"> tanda yang </w:t>
      </w:r>
      <w:proofErr w:type="spellStart"/>
      <w:r w:rsidRPr="00D10DCA">
        <w:rPr>
          <w:spacing w:val="-2"/>
        </w:rPr>
        <w:t>mewakili</w:t>
      </w:r>
      <w:proofErr w:type="spellEnd"/>
      <w:r w:rsidRPr="00D10DCA">
        <w:rPr>
          <w:spacing w:val="-2"/>
        </w:rPr>
        <w:t xml:space="preserve"> </w:t>
      </w:r>
      <w:proofErr w:type="spellStart"/>
      <w:r w:rsidRPr="00D10DCA">
        <w:rPr>
          <w:spacing w:val="-2"/>
        </w:rPr>
        <w:t>sesuatu</w:t>
      </w:r>
      <w:proofErr w:type="spellEnd"/>
      <w:r w:rsidRPr="00D10DCA">
        <w:rPr>
          <w:spacing w:val="-2"/>
        </w:rPr>
        <w:t xml:space="preserve">, </w:t>
      </w:r>
      <w:proofErr w:type="spellStart"/>
      <w:r w:rsidRPr="00D10DCA">
        <w:rPr>
          <w:spacing w:val="-2"/>
        </w:rPr>
        <w:t>seperti</w:t>
      </w:r>
      <w:proofErr w:type="spellEnd"/>
      <w:r w:rsidRPr="00D10DCA">
        <w:rPr>
          <w:spacing w:val="-2"/>
        </w:rPr>
        <w:t xml:space="preserve"> </w:t>
      </w:r>
      <w:proofErr w:type="spellStart"/>
      <w:r w:rsidRPr="00D10DCA">
        <w:rPr>
          <w:spacing w:val="-2"/>
        </w:rPr>
        <w:t>femini</w:t>
      </w:r>
      <w:r>
        <w:rPr>
          <w:spacing w:val="-2"/>
        </w:rPr>
        <w:t>n</w:t>
      </w:r>
      <w:r w:rsidRPr="00D10DCA">
        <w:rPr>
          <w:spacing w:val="-2"/>
        </w:rPr>
        <w:t>itas</w:t>
      </w:r>
      <w:proofErr w:type="spellEnd"/>
      <w:r w:rsidRPr="00D10DCA">
        <w:rPr>
          <w:spacing w:val="-2"/>
        </w:rPr>
        <w:t xml:space="preserve">. </w:t>
      </w:r>
    </w:p>
    <w:p w14:paraId="1F54A2DD" w14:textId="1E229F13" w:rsidR="00D10DCA" w:rsidRPr="00D10DCA" w:rsidRDefault="00D10DCA" w:rsidP="00D10DCA">
      <w:pPr>
        <w:pStyle w:val="ListParagraph"/>
        <w:numPr>
          <w:ilvl w:val="0"/>
          <w:numId w:val="10"/>
        </w:numPr>
        <w:tabs>
          <w:tab w:val="left" w:pos="861"/>
          <w:tab w:val="left" w:pos="2302"/>
        </w:tabs>
        <w:ind w:left="861" w:hanging="359"/>
        <w:rPr>
          <w:spacing w:val="-2"/>
        </w:rPr>
      </w:pPr>
      <w:r w:rsidRPr="00D10DCA">
        <w:rPr>
          <w:spacing w:val="-2"/>
        </w:rPr>
        <w:t>Evolutionary</w:t>
      </w:r>
      <w:r>
        <w:rPr>
          <w:spacing w:val="-2"/>
        </w:rPr>
        <w:tab/>
        <w:t>:</w:t>
      </w:r>
      <w:r w:rsidRPr="00D10DCA">
        <w:rPr>
          <w:spacing w:val="-2"/>
        </w:rPr>
        <w:t xml:space="preserve"> </w:t>
      </w:r>
      <w:proofErr w:type="spellStart"/>
      <w:r w:rsidRPr="00D10DCA">
        <w:rPr>
          <w:spacing w:val="-2"/>
        </w:rPr>
        <w:t>Evolusioner</w:t>
      </w:r>
      <w:proofErr w:type="spellEnd"/>
      <w:r w:rsidRPr="00D10DCA">
        <w:rPr>
          <w:spacing w:val="-2"/>
        </w:rPr>
        <w:t xml:space="preserve">; </w:t>
      </w:r>
      <w:proofErr w:type="spellStart"/>
      <w:r w:rsidRPr="00D10DCA">
        <w:rPr>
          <w:spacing w:val="-2"/>
        </w:rPr>
        <w:t>berkaitan</w:t>
      </w:r>
      <w:proofErr w:type="spellEnd"/>
      <w:r w:rsidRPr="00D10DCA">
        <w:rPr>
          <w:spacing w:val="-2"/>
        </w:rPr>
        <w:t xml:space="preserve"> </w:t>
      </w:r>
      <w:proofErr w:type="spellStart"/>
      <w:r w:rsidRPr="00D10DCA">
        <w:rPr>
          <w:spacing w:val="-2"/>
        </w:rPr>
        <w:t>dengan</w:t>
      </w:r>
      <w:proofErr w:type="spellEnd"/>
      <w:r w:rsidRPr="00D10DCA">
        <w:rPr>
          <w:spacing w:val="-2"/>
        </w:rPr>
        <w:t xml:space="preserve"> perkembangan spesies melalui seleksi alam. </w:t>
      </w:r>
    </w:p>
    <w:p w14:paraId="0CF8CB29" w14:textId="18D8C561" w:rsidR="00D10DCA" w:rsidRPr="00D10DCA" w:rsidRDefault="00D10DCA" w:rsidP="00D10DCA">
      <w:pPr>
        <w:pStyle w:val="ListParagraph"/>
        <w:numPr>
          <w:ilvl w:val="0"/>
          <w:numId w:val="10"/>
        </w:numPr>
        <w:tabs>
          <w:tab w:val="left" w:pos="861"/>
          <w:tab w:val="left" w:pos="2302"/>
        </w:tabs>
        <w:ind w:left="861" w:hanging="359"/>
        <w:rPr>
          <w:spacing w:val="-2"/>
        </w:rPr>
      </w:pPr>
      <w:r w:rsidRPr="00D10DCA">
        <w:rPr>
          <w:spacing w:val="-2"/>
        </w:rPr>
        <w:t>Fecundity</w:t>
      </w:r>
      <w:r>
        <w:rPr>
          <w:spacing w:val="-2"/>
        </w:rPr>
        <w:tab/>
        <w:t>:</w:t>
      </w:r>
      <w:r w:rsidRPr="00D10DCA">
        <w:rPr>
          <w:spacing w:val="-2"/>
        </w:rPr>
        <w:t xml:space="preserve"> </w:t>
      </w:r>
      <w:proofErr w:type="spellStart"/>
      <w:r w:rsidRPr="00D10DCA">
        <w:rPr>
          <w:spacing w:val="-2"/>
        </w:rPr>
        <w:t>Kesuburan</w:t>
      </w:r>
      <w:proofErr w:type="spellEnd"/>
      <w:r w:rsidRPr="00D10DCA">
        <w:rPr>
          <w:spacing w:val="-2"/>
        </w:rPr>
        <w:t xml:space="preserve">; </w:t>
      </w:r>
      <w:proofErr w:type="spellStart"/>
      <w:r w:rsidRPr="00D10DCA">
        <w:rPr>
          <w:spacing w:val="-2"/>
        </w:rPr>
        <w:t>kemampuan</w:t>
      </w:r>
      <w:proofErr w:type="spellEnd"/>
      <w:r w:rsidRPr="00D10DCA">
        <w:rPr>
          <w:spacing w:val="-2"/>
        </w:rPr>
        <w:t xml:space="preserve"> </w:t>
      </w:r>
      <w:proofErr w:type="spellStart"/>
      <w:r w:rsidRPr="00D10DCA">
        <w:rPr>
          <w:spacing w:val="-2"/>
        </w:rPr>
        <w:t>untuk</w:t>
      </w:r>
      <w:proofErr w:type="spellEnd"/>
      <w:r w:rsidRPr="00D10DCA">
        <w:rPr>
          <w:spacing w:val="-2"/>
        </w:rPr>
        <w:t xml:space="preserve"> bereproduksi atau fertilitas. </w:t>
      </w:r>
    </w:p>
    <w:p w14:paraId="3F969353" w14:textId="05033DE2" w:rsidR="00D10DCA" w:rsidRPr="00D10DCA" w:rsidRDefault="00D10DCA" w:rsidP="00D10DCA">
      <w:pPr>
        <w:pStyle w:val="ListParagraph"/>
        <w:numPr>
          <w:ilvl w:val="0"/>
          <w:numId w:val="10"/>
        </w:numPr>
        <w:tabs>
          <w:tab w:val="left" w:pos="861"/>
          <w:tab w:val="left" w:pos="2302"/>
        </w:tabs>
        <w:ind w:left="861" w:hanging="359"/>
        <w:rPr>
          <w:spacing w:val="-2"/>
        </w:rPr>
      </w:pPr>
      <w:r w:rsidRPr="00D10DCA">
        <w:rPr>
          <w:spacing w:val="-2"/>
        </w:rPr>
        <w:t>Manosphere</w:t>
      </w:r>
      <w:r>
        <w:rPr>
          <w:spacing w:val="-2"/>
        </w:rPr>
        <w:tab/>
        <w:t>:</w:t>
      </w:r>
      <w:r w:rsidRPr="00D10DCA">
        <w:rPr>
          <w:spacing w:val="-2"/>
        </w:rPr>
        <w:t xml:space="preserve"> </w:t>
      </w:r>
      <w:proofErr w:type="spellStart"/>
      <w:r w:rsidRPr="00D10DCA">
        <w:rPr>
          <w:spacing w:val="-2"/>
        </w:rPr>
        <w:t>Manosfer</w:t>
      </w:r>
      <w:proofErr w:type="spellEnd"/>
      <w:r w:rsidRPr="00D10DCA">
        <w:rPr>
          <w:spacing w:val="-2"/>
        </w:rPr>
        <w:t xml:space="preserve">; </w:t>
      </w:r>
      <w:proofErr w:type="spellStart"/>
      <w:r w:rsidRPr="00D10DCA">
        <w:rPr>
          <w:spacing w:val="-2"/>
        </w:rPr>
        <w:t>komunitas</w:t>
      </w:r>
      <w:proofErr w:type="spellEnd"/>
      <w:r w:rsidRPr="00D10DCA">
        <w:rPr>
          <w:spacing w:val="-2"/>
        </w:rPr>
        <w:t xml:space="preserve"> online pria yang membahas isu maskulinitas, sering kontroversial. </w:t>
      </w:r>
    </w:p>
    <w:p w14:paraId="0E9EB02C" w14:textId="38B4EDA2" w:rsidR="00D10DCA" w:rsidRPr="00D10DCA" w:rsidRDefault="00D10DCA" w:rsidP="00D10DCA">
      <w:pPr>
        <w:pStyle w:val="ListParagraph"/>
        <w:numPr>
          <w:ilvl w:val="0"/>
          <w:numId w:val="10"/>
        </w:numPr>
        <w:tabs>
          <w:tab w:val="left" w:pos="861"/>
          <w:tab w:val="left" w:pos="2302"/>
        </w:tabs>
        <w:ind w:left="861" w:hanging="359"/>
        <w:rPr>
          <w:spacing w:val="-2"/>
        </w:rPr>
      </w:pPr>
      <w:r w:rsidRPr="00D10DCA">
        <w:rPr>
          <w:spacing w:val="-2"/>
        </w:rPr>
        <w:t>Construed</w:t>
      </w:r>
      <w:r>
        <w:rPr>
          <w:spacing w:val="-2"/>
        </w:rPr>
        <w:tab/>
        <w:t>:</w:t>
      </w:r>
      <w:r w:rsidRPr="00D10DCA">
        <w:rPr>
          <w:spacing w:val="-2"/>
        </w:rPr>
        <w:t xml:space="preserve"> </w:t>
      </w:r>
      <w:proofErr w:type="spellStart"/>
      <w:r w:rsidRPr="00D10DCA">
        <w:rPr>
          <w:spacing w:val="-2"/>
        </w:rPr>
        <w:t>Ditafsirkan</w:t>
      </w:r>
      <w:proofErr w:type="spellEnd"/>
      <w:r w:rsidRPr="00D10DCA">
        <w:rPr>
          <w:spacing w:val="-2"/>
        </w:rPr>
        <w:t xml:space="preserve">; </w:t>
      </w:r>
      <w:proofErr w:type="spellStart"/>
      <w:r w:rsidRPr="00D10DCA">
        <w:rPr>
          <w:spacing w:val="-2"/>
        </w:rPr>
        <w:t>diartikan</w:t>
      </w:r>
      <w:proofErr w:type="spellEnd"/>
      <w:r w:rsidRPr="00D10DCA">
        <w:rPr>
          <w:spacing w:val="-2"/>
        </w:rPr>
        <w:t xml:space="preserve"> </w:t>
      </w:r>
      <w:proofErr w:type="spellStart"/>
      <w:r w:rsidRPr="00D10DCA">
        <w:rPr>
          <w:spacing w:val="-2"/>
        </w:rPr>
        <w:t>atau</w:t>
      </w:r>
      <w:proofErr w:type="spellEnd"/>
      <w:r w:rsidRPr="00D10DCA">
        <w:rPr>
          <w:spacing w:val="-2"/>
        </w:rPr>
        <w:t xml:space="preserve"> dipahami dengan cara tertentu. </w:t>
      </w:r>
    </w:p>
    <w:p w14:paraId="78D9335D" w14:textId="63013449" w:rsidR="00D10DCA" w:rsidRPr="00D10DCA" w:rsidRDefault="00D10DCA" w:rsidP="00D10DCA">
      <w:pPr>
        <w:pStyle w:val="ListParagraph"/>
        <w:numPr>
          <w:ilvl w:val="0"/>
          <w:numId w:val="10"/>
        </w:numPr>
        <w:tabs>
          <w:tab w:val="left" w:pos="861"/>
          <w:tab w:val="left" w:pos="2302"/>
        </w:tabs>
        <w:ind w:left="861" w:hanging="359"/>
        <w:rPr>
          <w:spacing w:val="-2"/>
        </w:rPr>
      </w:pPr>
      <w:r w:rsidRPr="00D10DCA">
        <w:rPr>
          <w:spacing w:val="-2"/>
        </w:rPr>
        <w:t>Overtly</w:t>
      </w:r>
      <w:r>
        <w:rPr>
          <w:spacing w:val="-2"/>
        </w:rPr>
        <w:tab/>
        <w:t>:</w:t>
      </w:r>
      <w:r w:rsidRPr="00D10DCA">
        <w:rPr>
          <w:spacing w:val="-2"/>
        </w:rPr>
        <w:t xml:space="preserve"> </w:t>
      </w:r>
      <w:proofErr w:type="spellStart"/>
      <w:r w:rsidRPr="00D10DCA">
        <w:rPr>
          <w:spacing w:val="-2"/>
        </w:rPr>
        <w:t>Secara</w:t>
      </w:r>
      <w:proofErr w:type="spellEnd"/>
      <w:r w:rsidRPr="00D10DCA">
        <w:rPr>
          <w:spacing w:val="-2"/>
        </w:rPr>
        <w:t xml:space="preserve"> </w:t>
      </w:r>
      <w:proofErr w:type="spellStart"/>
      <w:r w:rsidRPr="00D10DCA">
        <w:rPr>
          <w:spacing w:val="-2"/>
        </w:rPr>
        <w:t>terang-terangan</w:t>
      </w:r>
      <w:proofErr w:type="spellEnd"/>
      <w:r w:rsidRPr="00D10DCA">
        <w:rPr>
          <w:spacing w:val="-2"/>
        </w:rPr>
        <w:t xml:space="preserve">; </w:t>
      </w:r>
      <w:proofErr w:type="spellStart"/>
      <w:r w:rsidRPr="00D10DCA">
        <w:rPr>
          <w:spacing w:val="-2"/>
        </w:rPr>
        <w:t>jelas</w:t>
      </w:r>
      <w:proofErr w:type="spellEnd"/>
      <w:r w:rsidRPr="00D10DCA">
        <w:rPr>
          <w:spacing w:val="-2"/>
        </w:rPr>
        <w:t xml:space="preserve"> dan tidak disembunyikan. </w:t>
      </w:r>
    </w:p>
    <w:p w14:paraId="3F947D82" w14:textId="69C5666A" w:rsidR="00D10DCA" w:rsidRPr="00D10DCA" w:rsidRDefault="00D10DCA" w:rsidP="00D10DCA">
      <w:pPr>
        <w:pStyle w:val="ListParagraph"/>
        <w:numPr>
          <w:ilvl w:val="0"/>
          <w:numId w:val="10"/>
        </w:numPr>
        <w:tabs>
          <w:tab w:val="left" w:pos="861"/>
          <w:tab w:val="left" w:pos="2302"/>
        </w:tabs>
        <w:ind w:left="861" w:hanging="359"/>
        <w:rPr>
          <w:spacing w:val="-2"/>
        </w:rPr>
      </w:pPr>
      <w:r w:rsidRPr="00D10DCA">
        <w:rPr>
          <w:spacing w:val="-2"/>
        </w:rPr>
        <w:t>Speculation</w:t>
      </w:r>
      <w:r>
        <w:rPr>
          <w:spacing w:val="-2"/>
        </w:rPr>
        <w:tab/>
        <w:t>:</w:t>
      </w:r>
      <w:r w:rsidRPr="00D10DCA">
        <w:rPr>
          <w:spacing w:val="-2"/>
        </w:rPr>
        <w:t xml:space="preserve"> </w:t>
      </w:r>
      <w:proofErr w:type="spellStart"/>
      <w:r w:rsidRPr="00D10DCA">
        <w:rPr>
          <w:spacing w:val="-2"/>
        </w:rPr>
        <w:t>Spekulasi</w:t>
      </w:r>
      <w:proofErr w:type="spellEnd"/>
      <w:r w:rsidRPr="00D10DCA">
        <w:rPr>
          <w:spacing w:val="-2"/>
        </w:rPr>
        <w:t xml:space="preserve">; </w:t>
      </w:r>
      <w:proofErr w:type="spellStart"/>
      <w:r w:rsidRPr="00D10DCA">
        <w:rPr>
          <w:spacing w:val="-2"/>
        </w:rPr>
        <w:t>dugaan</w:t>
      </w:r>
      <w:proofErr w:type="spellEnd"/>
      <w:r w:rsidRPr="00D10DCA">
        <w:rPr>
          <w:spacing w:val="-2"/>
        </w:rPr>
        <w:t xml:space="preserve"> </w:t>
      </w:r>
      <w:proofErr w:type="spellStart"/>
      <w:r w:rsidRPr="00D10DCA">
        <w:rPr>
          <w:spacing w:val="-2"/>
        </w:rPr>
        <w:t>atau</w:t>
      </w:r>
      <w:proofErr w:type="spellEnd"/>
      <w:r w:rsidRPr="00D10DCA">
        <w:rPr>
          <w:spacing w:val="-2"/>
        </w:rPr>
        <w:t xml:space="preserve"> teori tanpa bukti kuat. </w:t>
      </w:r>
    </w:p>
    <w:p w14:paraId="3E9FAE7B" w14:textId="1DD6E650" w:rsidR="00D10DCA" w:rsidRPr="00D10DCA" w:rsidRDefault="00D10DCA" w:rsidP="00D10DCA">
      <w:pPr>
        <w:pStyle w:val="ListParagraph"/>
        <w:numPr>
          <w:ilvl w:val="0"/>
          <w:numId w:val="10"/>
        </w:numPr>
        <w:tabs>
          <w:tab w:val="left" w:pos="861"/>
          <w:tab w:val="left" w:pos="2302"/>
        </w:tabs>
        <w:ind w:left="861" w:hanging="359"/>
        <w:rPr>
          <w:spacing w:val="-2"/>
        </w:rPr>
      </w:pPr>
      <w:r w:rsidRPr="00D10DCA">
        <w:rPr>
          <w:spacing w:val="-2"/>
        </w:rPr>
        <w:t>Disgraced</w:t>
      </w:r>
      <w:r>
        <w:rPr>
          <w:spacing w:val="-2"/>
        </w:rPr>
        <w:tab/>
        <w:t>:</w:t>
      </w:r>
      <w:r w:rsidRPr="00D10DCA">
        <w:rPr>
          <w:spacing w:val="-2"/>
        </w:rPr>
        <w:t xml:space="preserve"> </w:t>
      </w:r>
      <w:proofErr w:type="spellStart"/>
      <w:r w:rsidRPr="00D10DCA">
        <w:rPr>
          <w:spacing w:val="-2"/>
        </w:rPr>
        <w:t>Tercemar</w:t>
      </w:r>
      <w:proofErr w:type="spellEnd"/>
      <w:r w:rsidRPr="00D10DCA">
        <w:rPr>
          <w:spacing w:val="-2"/>
        </w:rPr>
        <w:t xml:space="preserve">; </w:t>
      </w:r>
      <w:proofErr w:type="spellStart"/>
      <w:r w:rsidRPr="00D10DCA">
        <w:rPr>
          <w:spacing w:val="-2"/>
        </w:rPr>
        <w:t>kehilangan</w:t>
      </w:r>
      <w:proofErr w:type="spellEnd"/>
      <w:r w:rsidRPr="00D10DCA">
        <w:rPr>
          <w:spacing w:val="-2"/>
        </w:rPr>
        <w:t xml:space="preserve"> </w:t>
      </w:r>
      <w:proofErr w:type="spellStart"/>
      <w:r w:rsidRPr="00D10DCA">
        <w:rPr>
          <w:spacing w:val="-2"/>
        </w:rPr>
        <w:t>kehormatan</w:t>
      </w:r>
      <w:proofErr w:type="spellEnd"/>
      <w:r w:rsidRPr="00D10DCA">
        <w:rPr>
          <w:spacing w:val="-2"/>
        </w:rPr>
        <w:t xml:space="preserve"> atau reputasi. </w:t>
      </w:r>
    </w:p>
    <w:p w14:paraId="0EF57EC0" w14:textId="4EB62F4D" w:rsidR="00D10DCA" w:rsidRPr="00D10DCA" w:rsidRDefault="00D10DCA" w:rsidP="00D10DCA">
      <w:pPr>
        <w:pStyle w:val="ListParagraph"/>
        <w:numPr>
          <w:ilvl w:val="0"/>
          <w:numId w:val="10"/>
        </w:numPr>
        <w:tabs>
          <w:tab w:val="left" w:pos="861"/>
          <w:tab w:val="left" w:pos="2302"/>
        </w:tabs>
        <w:ind w:left="861" w:hanging="359"/>
        <w:rPr>
          <w:spacing w:val="-2"/>
        </w:rPr>
      </w:pPr>
      <w:r w:rsidRPr="00D10DCA">
        <w:rPr>
          <w:spacing w:val="-2"/>
        </w:rPr>
        <w:t>Traditionalism</w:t>
      </w:r>
      <w:r>
        <w:rPr>
          <w:spacing w:val="-2"/>
        </w:rPr>
        <w:tab/>
        <w:t>:</w:t>
      </w:r>
      <w:r w:rsidRPr="00D10DCA">
        <w:rPr>
          <w:spacing w:val="-2"/>
        </w:rPr>
        <w:t xml:space="preserve"> </w:t>
      </w:r>
      <w:proofErr w:type="spellStart"/>
      <w:r w:rsidRPr="00D10DCA">
        <w:rPr>
          <w:spacing w:val="-2"/>
        </w:rPr>
        <w:t>Tradisionalisme</w:t>
      </w:r>
      <w:proofErr w:type="spellEnd"/>
      <w:r w:rsidRPr="00D10DCA">
        <w:rPr>
          <w:spacing w:val="-2"/>
        </w:rPr>
        <w:t xml:space="preserve">; </w:t>
      </w:r>
      <w:proofErr w:type="spellStart"/>
      <w:r w:rsidRPr="00D10DCA">
        <w:rPr>
          <w:spacing w:val="-2"/>
        </w:rPr>
        <w:t>sikap</w:t>
      </w:r>
      <w:proofErr w:type="spellEnd"/>
      <w:r w:rsidRPr="00D10DCA">
        <w:rPr>
          <w:spacing w:val="-2"/>
        </w:rPr>
        <w:t xml:space="preserve"> yang mempertahankan nilai-nilai tradisional. </w:t>
      </w:r>
    </w:p>
    <w:p w14:paraId="7B0C4BF6" w14:textId="722CC793" w:rsidR="00D10DCA" w:rsidRPr="00D10DCA" w:rsidRDefault="00D10DCA" w:rsidP="00D10DCA">
      <w:pPr>
        <w:pStyle w:val="ListParagraph"/>
        <w:numPr>
          <w:ilvl w:val="0"/>
          <w:numId w:val="10"/>
        </w:numPr>
        <w:tabs>
          <w:tab w:val="left" w:pos="861"/>
          <w:tab w:val="left" w:pos="2302"/>
        </w:tabs>
        <w:ind w:left="861" w:hanging="359"/>
        <w:rPr>
          <w:spacing w:val="-2"/>
        </w:rPr>
      </w:pPr>
      <w:r w:rsidRPr="00D10DCA">
        <w:rPr>
          <w:spacing w:val="-2"/>
        </w:rPr>
        <w:t>Regressive</w:t>
      </w:r>
      <w:r>
        <w:rPr>
          <w:spacing w:val="-2"/>
        </w:rPr>
        <w:tab/>
        <w:t>:</w:t>
      </w:r>
      <w:r w:rsidRPr="00D10DCA">
        <w:rPr>
          <w:spacing w:val="-2"/>
        </w:rPr>
        <w:t xml:space="preserve"> </w:t>
      </w:r>
      <w:proofErr w:type="spellStart"/>
      <w:r w:rsidRPr="00D10DCA">
        <w:rPr>
          <w:spacing w:val="-2"/>
        </w:rPr>
        <w:t>Regresif</w:t>
      </w:r>
      <w:proofErr w:type="spellEnd"/>
      <w:r w:rsidRPr="00D10DCA">
        <w:rPr>
          <w:spacing w:val="-2"/>
        </w:rPr>
        <w:t xml:space="preserve">; </w:t>
      </w:r>
      <w:proofErr w:type="spellStart"/>
      <w:r w:rsidRPr="00D10DCA">
        <w:rPr>
          <w:spacing w:val="-2"/>
        </w:rPr>
        <w:t>mundur</w:t>
      </w:r>
      <w:proofErr w:type="spellEnd"/>
      <w:r w:rsidRPr="00D10DCA">
        <w:rPr>
          <w:spacing w:val="-2"/>
        </w:rPr>
        <w:t xml:space="preserve"> </w:t>
      </w:r>
      <w:proofErr w:type="spellStart"/>
      <w:r w:rsidRPr="00D10DCA">
        <w:rPr>
          <w:spacing w:val="-2"/>
        </w:rPr>
        <w:t>ke</w:t>
      </w:r>
      <w:proofErr w:type="spellEnd"/>
      <w:r w:rsidRPr="00D10DCA">
        <w:rPr>
          <w:spacing w:val="-2"/>
        </w:rPr>
        <w:t xml:space="preserve"> tahap sebelumnya, sering negatif dalam kemajuan sosial. </w:t>
      </w:r>
    </w:p>
    <w:p w14:paraId="21CB0FC2" w14:textId="5506AC8F" w:rsidR="00D10DCA" w:rsidRPr="00D10DCA" w:rsidRDefault="00D10DCA" w:rsidP="00D10DCA">
      <w:pPr>
        <w:pStyle w:val="ListParagraph"/>
        <w:numPr>
          <w:ilvl w:val="0"/>
          <w:numId w:val="10"/>
        </w:numPr>
        <w:tabs>
          <w:tab w:val="left" w:pos="861"/>
          <w:tab w:val="left" w:pos="2302"/>
        </w:tabs>
        <w:ind w:left="861" w:hanging="359"/>
        <w:rPr>
          <w:spacing w:val="-2"/>
        </w:rPr>
      </w:pPr>
      <w:r w:rsidRPr="00D10DCA">
        <w:rPr>
          <w:spacing w:val="-2"/>
        </w:rPr>
        <w:t>Binary</w:t>
      </w:r>
      <w:r>
        <w:rPr>
          <w:spacing w:val="-2"/>
        </w:rPr>
        <w:tab/>
        <w:t>:</w:t>
      </w:r>
      <w:r w:rsidRPr="00D10DCA">
        <w:rPr>
          <w:spacing w:val="-2"/>
        </w:rPr>
        <w:t xml:space="preserve"> Biner; </w:t>
      </w:r>
      <w:proofErr w:type="spellStart"/>
      <w:r w:rsidRPr="00D10DCA">
        <w:rPr>
          <w:spacing w:val="-2"/>
        </w:rPr>
        <w:t>sistem</w:t>
      </w:r>
      <w:proofErr w:type="spellEnd"/>
      <w:r w:rsidRPr="00D10DCA">
        <w:rPr>
          <w:spacing w:val="-2"/>
        </w:rPr>
        <w:t xml:space="preserve"> dua bagian yang berlawanan, seperti pria dan wanita. </w:t>
      </w:r>
    </w:p>
    <w:p w14:paraId="062854D4" w14:textId="0F95D73D" w:rsidR="00D10DCA" w:rsidRPr="00D10DCA" w:rsidRDefault="00D10DCA" w:rsidP="00D10DCA">
      <w:pPr>
        <w:pStyle w:val="ListParagraph"/>
        <w:numPr>
          <w:ilvl w:val="0"/>
          <w:numId w:val="10"/>
        </w:numPr>
        <w:tabs>
          <w:tab w:val="left" w:pos="861"/>
          <w:tab w:val="left" w:pos="2302"/>
        </w:tabs>
        <w:ind w:left="861" w:hanging="359"/>
        <w:rPr>
          <w:spacing w:val="-2"/>
        </w:rPr>
      </w:pPr>
      <w:r w:rsidRPr="00D10DCA">
        <w:rPr>
          <w:spacing w:val="-2"/>
        </w:rPr>
        <w:t>Archetypally</w:t>
      </w:r>
      <w:r>
        <w:rPr>
          <w:spacing w:val="-2"/>
        </w:rPr>
        <w:tab/>
        <w:t>:</w:t>
      </w:r>
      <w:r w:rsidRPr="00D10DCA">
        <w:rPr>
          <w:spacing w:val="-2"/>
        </w:rPr>
        <w:t xml:space="preserve"> </w:t>
      </w:r>
      <w:proofErr w:type="spellStart"/>
      <w:r w:rsidRPr="00D10DCA">
        <w:rPr>
          <w:spacing w:val="-2"/>
        </w:rPr>
        <w:t>Arketipal</w:t>
      </w:r>
      <w:proofErr w:type="spellEnd"/>
      <w:r w:rsidRPr="00D10DCA">
        <w:rPr>
          <w:spacing w:val="-2"/>
        </w:rPr>
        <w:t xml:space="preserve">; </w:t>
      </w:r>
      <w:proofErr w:type="spellStart"/>
      <w:r w:rsidRPr="00D10DCA">
        <w:rPr>
          <w:spacing w:val="-2"/>
        </w:rPr>
        <w:t>sesuai</w:t>
      </w:r>
      <w:proofErr w:type="spellEnd"/>
      <w:r w:rsidRPr="00D10DCA">
        <w:rPr>
          <w:spacing w:val="-2"/>
        </w:rPr>
        <w:t xml:space="preserve"> </w:t>
      </w:r>
      <w:proofErr w:type="spellStart"/>
      <w:r w:rsidRPr="00D10DCA">
        <w:rPr>
          <w:spacing w:val="-2"/>
        </w:rPr>
        <w:t>dengan</w:t>
      </w:r>
      <w:proofErr w:type="spellEnd"/>
      <w:r w:rsidRPr="00D10DCA">
        <w:rPr>
          <w:spacing w:val="-2"/>
        </w:rPr>
        <w:t xml:space="preserve"> pola dasar atau stereotip. </w:t>
      </w:r>
    </w:p>
    <w:p w14:paraId="544B0A34" w14:textId="78EB8004" w:rsidR="00D10DCA" w:rsidRPr="00D10DCA" w:rsidRDefault="00D10DCA" w:rsidP="00D10DCA">
      <w:pPr>
        <w:pStyle w:val="ListParagraph"/>
        <w:numPr>
          <w:ilvl w:val="0"/>
          <w:numId w:val="10"/>
        </w:numPr>
        <w:tabs>
          <w:tab w:val="left" w:pos="861"/>
          <w:tab w:val="left" w:pos="2302"/>
        </w:tabs>
        <w:ind w:left="861" w:hanging="359"/>
        <w:rPr>
          <w:spacing w:val="-2"/>
        </w:rPr>
      </w:pPr>
      <w:r w:rsidRPr="00D10DCA">
        <w:rPr>
          <w:spacing w:val="-2"/>
        </w:rPr>
        <w:t>Minimalist</w:t>
      </w:r>
      <w:r>
        <w:rPr>
          <w:spacing w:val="-2"/>
        </w:rPr>
        <w:tab/>
        <w:t>:</w:t>
      </w:r>
      <w:r w:rsidRPr="00D10DCA">
        <w:rPr>
          <w:spacing w:val="-2"/>
        </w:rPr>
        <w:t xml:space="preserve"> </w:t>
      </w:r>
      <w:proofErr w:type="spellStart"/>
      <w:r w:rsidRPr="00D10DCA">
        <w:rPr>
          <w:spacing w:val="-2"/>
        </w:rPr>
        <w:t>Minimalis</w:t>
      </w:r>
      <w:proofErr w:type="spellEnd"/>
      <w:r w:rsidRPr="00D10DCA">
        <w:rPr>
          <w:spacing w:val="-2"/>
        </w:rPr>
        <w:t xml:space="preserve">; </w:t>
      </w:r>
      <w:proofErr w:type="spellStart"/>
      <w:r w:rsidRPr="00D10DCA">
        <w:rPr>
          <w:spacing w:val="-2"/>
        </w:rPr>
        <w:t>gaya</w:t>
      </w:r>
      <w:proofErr w:type="spellEnd"/>
      <w:r w:rsidRPr="00D10DCA">
        <w:rPr>
          <w:spacing w:val="-2"/>
        </w:rPr>
        <w:t xml:space="preserve"> </w:t>
      </w:r>
      <w:proofErr w:type="spellStart"/>
      <w:r w:rsidRPr="00D10DCA">
        <w:rPr>
          <w:spacing w:val="-2"/>
        </w:rPr>
        <w:t>sederhana</w:t>
      </w:r>
      <w:proofErr w:type="spellEnd"/>
      <w:r w:rsidRPr="00D10DCA">
        <w:rPr>
          <w:spacing w:val="-2"/>
        </w:rPr>
        <w:t xml:space="preserve"> dengan elemen minimal. </w:t>
      </w:r>
    </w:p>
    <w:p w14:paraId="74100F3C" w14:textId="427367DC" w:rsidR="007D7CFA" w:rsidRDefault="00D10DCA" w:rsidP="00D10DCA">
      <w:pPr>
        <w:pStyle w:val="ListParagraph"/>
        <w:numPr>
          <w:ilvl w:val="0"/>
          <w:numId w:val="10"/>
        </w:numPr>
        <w:tabs>
          <w:tab w:val="left" w:pos="861"/>
          <w:tab w:val="left" w:pos="2302"/>
        </w:tabs>
        <w:ind w:left="861" w:hanging="359"/>
        <w:sectPr w:rsidR="007D7CFA">
          <w:pgSz w:w="11910" w:h="16840"/>
          <w:pgMar w:top="2000" w:right="1417" w:bottom="900" w:left="1559" w:header="709" w:footer="713" w:gutter="0"/>
          <w:cols w:space="720"/>
        </w:sectPr>
      </w:pPr>
      <w:r w:rsidRPr="00D10DCA">
        <w:rPr>
          <w:spacing w:val="-2"/>
        </w:rPr>
        <w:t>Cyclical</w:t>
      </w:r>
      <w:r>
        <w:rPr>
          <w:spacing w:val="-2"/>
        </w:rPr>
        <w:tab/>
        <w:t>:</w:t>
      </w:r>
      <w:r w:rsidRPr="00D10DCA">
        <w:rPr>
          <w:spacing w:val="-2"/>
        </w:rPr>
        <w:t xml:space="preserve"> </w:t>
      </w:r>
      <w:proofErr w:type="spellStart"/>
      <w:r w:rsidRPr="00D10DCA">
        <w:rPr>
          <w:spacing w:val="-2"/>
        </w:rPr>
        <w:t>Siklikal</w:t>
      </w:r>
      <w:proofErr w:type="spellEnd"/>
      <w:r w:rsidRPr="00D10DCA">
        <w:rPr>
          <w:spacing w:val="-2"/>
        </w:rPr>
        <w:t xml:space="preserve">; </w:t>
      </w:r>
      <w:proofErr w:type="spellStart"/>
      <w:r w:rsidRPr="00D10DCA">
        <w:rPr>
          <w:spacing w:val="-2"/>
        </w:rPr>
        <w:t>berulang</w:t>
      </w:r>
      <w:proofErr w:type="spellEnd"/>
      <w:r w:rsidRPr="00D10DCA">
        <w:rPr>
          <w:spacing w:val="-2"/>
        </w:rPr>
        <w:t xml:space="preserve"> </w:t>
      </w:r>
      <w:proofErr w:type="spellStart"/>
      <w:r w:rsidRPr="00D10DCA">
        <w:rPr>
          <w:spacing w:val="-2"/>
        </w:rPr>
        <w:t>dalam</w:t>
      </w:r>
      <w:proofErr w:type="spellEnd"/>
      <w:r w:rsidRPr="00D10DCA">
        <w:rPr>
          <w:spacing w:val="-2"/>
        </w:rPr>
        <w:t xml:space="preserve"> siklus atau pola berputar.</w:t>
      </w:r>
    </w:p>
    <w:p w14:paraId="272575CC" w14:textId="77777777" w:rsidR="007D7CFA" w:rsidRDefault="00000000">
      <w:pPr>
        <w:pStyle w:val="Heading1"/>
        <w:ind w:left="892"/>
        <w:jc w:val="left"/>
      </w:pPr>
      <w:bookmarkStart w:id="3" w:name="English_Breakfast_0103"/>
      <w:bookmarkEnd w:id="3"/>
      <w:r>
        <w:rPr>
          <w:color w:val="000000"/>
          <w:highlight w:val="yellow"/>
        </w:rPr>
        <w:lastRenderedPageBreak/>
        <w:t>Why</w:t>
      </w:r>
      <w:r>
        <w:rPr>
          <w:color w:val="000000"/>
          <w:spacing w:val="-10"/>
          <w:highlight w:val="yellow"/>
        </w:rPr>
        <w:t xml:space="preserve"> </w:t>
      </w:r>
      <w:r>
        <w:rPr>
          <w:color w:val="000000"/>
          <w:highlight w:val="yellow"/>
        </w:rPr>
        <w:t>Nefertiti</w:t>
      </w:r>
      <w:r>
        <w:rPr>
          <w:color w:val="000000"/>
          <w:spacing w:val="-10"/>
          <w:highlight w:val="yellow"/>
        </w:rPr>
        <w:t xml:space="preserve"> </w:t>
      </w:r>
      <w:r>
        <w:rPr>
          <w:color w:val="000000"/>
          <w:highlight w:val="yellow"/>
        </w:rPr>
        <w:t>still</w:t>
      </w:r>
      <w:r>
        <w:rPr>
          <w:color w:val="000000"/>
          <w:spacing w:val="-9"/>
          <w:highlight w:val="yellow"/>
        </w:rPr>
        <w:t xml:space="preserve"> </w:t>
      </w:r>
      <w:r>
        <w:rPr>
          <w:color w:val="000000"/>
          <w:highlight w:val="yellow"/>
        </w:rPr>
        <w:t>inspires,</w:t>
      </w:r>
      <w:r>
        <w:rPr>
          <w:color w:val="000000"/>
          <w:spacing w:val="-9"/>
          <w:highlight w:val="yellow"/>
        </w:rPr>
        <w:t xml:space="preserve"> </w:t>
      </w:r>
      <w:r>
        <w:rPr>
          <w:color w:val="000000"/>
          <w:highlight w:val="yellow"/>
        </w:rPr>
        <w:t>3,300</w:t>
      </w:r>
      <w:r>
        <w:rPr>
          <w:color w:val="000000"/>
          <w:spacing w:val="-9"/>
          <w:highlight w:val="yellow"/>
        </w:rPr>
        <w:t xml:space="preserve"> </w:t>
      </w:r>
      <w:r>
        <w:rPr>
          <w:color w:val="000000"/>
          <w:highlight w:val="yellow"/>
        </w:rPr>
        <w:t>years</w:t>
      </w:r>
      <w:r>
        <w:rPr>
          <w:color w:val="000000"/>
          <w:spacing w:val="-10"/>
          <w:highlight w:val="yellow"/>
        </w:rPr>
        <w:t xml:space="preserve"> </w:t>
      </w:r>
      <w:r>
        <w:rPr>
          <w:color w:val="000000"/>
          <w:highlight w:val="yellow"/>
        </w:rPr>
        <w:t>after</w:t>
      </w:r>
      <w:r>
        <w:rPr>
          <w:color w:val="000000"/>
          <w:spacing w:val="-9"/>
          <w:highlight w:val="yellow"/>
        </w:rPr>
        <w:t xml:space="preserve"> </w:t>
      </w:r>
      <w:r>
        <w:rPr>
          <w:color w:val="000000"/>
          <w:highlight w:val="yellow"/>
        </w:rPr>
        <w:t>she</w:t>
      </w:r>
      <w:r>
        <w:rPr>
          <w:color w:val="000000"/>
          <w:spacing w:val="-9"/>
          <w:highlight w:val="yellow"/>
        </w:rPr>
        <w:t xml:space="preserve"> </w:t>
      </w:r>
      <w:r>
        <w:rPr>
          <w:color w:val="000000"/>
          <w:spacing w:val="-2"/>
          <w:highlight w:val="yellow"/>
        </w:rPr>
        <w:t>reigned</w:t>
      </w:r>
    </w:p>
    <w:p w14:paraId="6324D678" w14:textId="77777777" w:rsidR="007D7CFA" w:rsidRDefault="007D7CFA">
      <w:pPr>
        <w:pStyle w:val="BodyText"/>
        <w:spacing w:before="296"/>
        <w:ind w:left="0" w:firstLine="0"/>
        <w:rPr>
          <w:b/>
          <w:sz w:val="28"/>
        </w:rPr>
      </w:pPr>
    </w:p>
    <w:p w14:paraId="17449EC0" w14:textId="77777777" w:rsidR="007D7CFA" w:rsidRDefault="00000000">
      <w:pPr>
        <w:pStyle w:val="BodyText"/>
        <w:spacing w:before="0" w:line="259" w:lineRule="auto"/>
        <w:ind w:right="21" w:firstLine="720"/>
        <w:jc w:val="both"/>
      </w:pPr>
      <w:r>
        <w:t>One</w:t>
      </w:r>
      <w:r>
        <w:rPr>
          <w:spacing w:val="-4"/>
        </w:rPr>
        <w:t xml:space="preserve"> </w:t>
      </w:r>
      <w:r>
        <w:t>hundred</w:t>
      </w:r>
      <w:r>
        <w:rPr>
          <w:spacing w:val="-4"/>
        </w:rPr>
        <w:t xml:space="preserve"> </w:t>
      </w:r>
      <w:r>
        <w:t>years</w:t>
      </w:r>
      <w:r>
        <w:rPr>
          <w:spacing w:val="-2"/>
        </w:rPr>
        <w:t xml:space="preserve"> </w:t>
      </w:r>
      <w:r>
        <w:t>ago,</w:t>
      </w:r>
      <w:r>
        <w:rPr>
          <w:spacing w:val="-2"/>
        </w:rPr>
        <w:t xml:space="preserve"> </w:t>
      </w:r>
      <w:r>
        <w:t>in</w:t>
      </w:r>
      <w:r>
        <w:rPr>
          <w:spacing w:val="-3"/>
        </w:rPr>
        <w:t xml:space="preserve"> </w:t>
      </w:r>
      <w:r>
        <w:t>a</w:t>
      </w:r>
      <w:r>
        <w:rPr>
          <w:spacing w:val="-5"/>
        </w:rPr>
        <w:t xml:space="preserve"> </w:t>
      </w:r>
      <w:r>
        <w:t>courtyard</w:t>
      </w:r>
      <w:r>
        <w:rPr>
          <w:spacing w:val="-4"/>
        </w:rPr>
        <w:t xml:space="preserve"> </w:t>
      </w:r>
      <w:r>
        <w:t>at</w:t>
      </w:r>
      <w:r>
        <w:rPr>
          <w:spacing w:val="-3"/>
        </w:rPr>
        <w:t xml:space="preserve"> </w:t>
      </w:r>
      <w:r>
        <w:t>the</w:t>
      </w:r>
      <w:r>
        <w:rPr>
          <w:spacing w:val="-3"/>
        </w:rPr>
        <w:t xml:space="preserve"> </w:t>
      </w:r>
      <w:r>
        <w:t>Neues</w:t>
      </w:r>
      <w:r>
        <w:rPr>
          <w:spacing w:val="-4"/>
        </w:rPr>
        <w:t xml:space="preserve"> </w:t>
      </w:r>
      <w:r>
        <w:t>Museum</w:t>
      </w:r>
      <w:r>
        <w:rPr>
          <w:spacing w:val="-4"/>
        </w:rPr>
        <w:t xml:space="preserve"> </w:t>
      </w:r>
      <w:r>
        <w:t>in</w:t>
      </w:r>
      <w:r>
        <w:rPr>
          <w:spacing w:val="-4"/>
        </w:rPr>
        <w:t xml:space="preserve"> </w:t>
      </w:r>
      <w:r>
        <w:t>Berlin,</w:t>
      </w:r>
      <w:r>
        <w:rPr>
          <w:spacing w:val="-4"/>
        </w:rPr>
        <w:t xml:space="preserve"> </w:t>
      </w:r>
      <w:r>
        <w:t>the</w:t>
      </w:r>
      <w:r>
        <w:rPr>
          <w:spacing w:val="-2"/>
        </w:rPr>
        <w:t xml:space="preserve"> </w:t>
      </w:r>
      <w:r>
        <w:t>world</w:t>
      </w:r>
      <w:r>
        <w:rPr>
          <w:spacing w:val="-4"/>
        </w:rPr>
        <w:t xml:space="preserve"> </w:t>
      </w:r>
      <w:r>
        <w:t>came face to face for the first time with one of its most enduring beauty icons: Queen Nefertiti. Discovered in Egypt in 1912 by German archaeologists, her 3,300-year-old stucco-coated limestone</w:t>
      </w:r>
      <w:r>
        <w:rPr>
          <w:spacing w:val="-7"/>
        </w:rPr>
        <w:t xml:space="preserve"> </w:t>
      </w:r>
      <w:r>
        <w:t>bust</w:t>
      </w:r>
      <w:r>
        <w:rPr>
          <w:spacing w:val="-6"/>
        </w:rPr>
        <w:t xml:space="preserve"> </w:t>
      </w:r>
      <w:r>
        <w:t>went</w:t>
      </w:r>
      <w:r>
        <w:rPr>
          <w:spacing w:val="-5"/>
        </w:rPr>
        <w:t xml:space="preserve"> </w:t>
      </w:r>
      <w:r>
        <w:t>on</w:t>
      </w:r>
      <w:r>
        <w:rPr>
          <w:spacing w:val="-7"/>
        </w:rPr>
        <w:t xml:space="preserve"> </w:t>
      </w:r>
      <w:r>
        <w:t>display</w:t>
      </w:r>
      <w:r>
        <w:rPr>
          <w:spacing w:val="-7"/>
        </w:rPr>
        <w:t xml:space="preserve"> </w:t>
      </w:r>
      <w:r>
        <w:t>in</w:t>
      </w:r>
      <w:r>
        <w:rPr>
          <w:spacing w:val="-6"/>
        </w:rPr>
        <w:t xml:space="preserve"> </w:t>
      </w:r>
      <w:r>
        <w:t>1924.</w:t>
      </w:r>
      <w:r>
        <w:rPr>
          <w:spacing w:val="-6"/>
        </w:rPr>
        <w:t xml:space="preserve"> </w:t>
      </w:r>
      <w:r>
        <w:t>Its</w:t>
      </w:r>
      <w:r>
        <w:rPr>
          <w:spacing w:val="-6"/>
        </w:rPr>
        <w:t xml:space="preserve"> </w:t>
      </w:r>
      <w:r>
        <w:t>unveiling</w:t>
      </w:r>
      <w:r>
        <w:rPr>
          <w:spacing w:val="-7"/>
        </w:rPr>
        <w:t xml:space="preserve"> </w:t>
      </w:r>
      <w:r>
        <w:t>stunned</w:t>
      </w:r>
      <w:r>
        <w:rPr>
          <w:spacing w:val="-5"/>
        </w:rPr>
        <w:t xml:space="preserve"> </w:t>
      </w:r>
      <w:r>
        <w:t>audiences</w:t>
      </w:r>
      <w:r>
        <w:rPr>
          <w:spacing w:val="-6"/>
        </w:rPr>
        <w:t xml:space="preserve"> </w:t>
      </w:r>
      <w:r>
        <w:t>from</w:t>
      </w:r>
      <w:r>
        <w:rPr>
          <w:spacing w:val="-7"/>
        </w:rPr>
        <w:t xml:space="preserve"> </w:t>
      </w:r>
      <w:r>
        <w:t>Cairo</w:t>
      </w:r>
      <w:r>
        <w:rPr>
          <w:spacing w:val="-7"/>
        </w:rPr>
        <w:t xml:space="preserve"> </w:t>
      </w:r>
      <w:r>
        <w:t>to</w:t>
      </w:r>
      <w:r>
        <w:rPr>
          <w:spacing w:val="-6"/>
        </w:rPr>
        <w:t xml:space="preserve"> </w:t>
      </w:r>
      <w:r>
        <w:t>London and sparked a century-long fascination with her aesthetic.</w:t>
      </w:r>
    </w:p>
    <w:p w14:paraId="3E8AE778" w14:textId="77777777" w:rsidR="007D7CFA" w:rsidRDefault="00000000">
      <w:pPr>
        <w:pStyle w:val="BodyText"/>
        <w:spacing w:before="159" w:line="259" w:lineRule="auto"/>
        <w:ind w:right="20" w:firstLine="720"/>
        <w:jc w:val="both"/>
      </w:pPr>
      <w:r>
        <w:t>The</w:t>
      </w:r>
      <w:r>
        <w:rPr>
          <w:spacing w:val="-11"/>
        </w:rPr>
        <w:t xml:space="preserve"> </w:t>
      </w:r>
      <w:r>
        <w:t>artifact’s</w:t>
      </w:r>
      <w:r>
        <w:rPr>
          <w:spacing w:val="-11"/>
        </w:rPr>
        <w:t xml:space="preserve"> </w:t>
      </w:r>
      <w:r>
        <w:t>sharply</w:t>
      </w:r>
      <w:r>
        <w:rPr>
          <w:spacing w:val="-11"/>
        </w:rPr>
        <w:t xml:space="preserve"> </w:t>
      </w:r>
      <w:r>
        <w:t>defined</w:t>
      </w:r>
      <w:r>
        <w:rPr>
          <w:spacing w:val="-11"/>
        </w:rPr>
        <w:t xml:space="preserve"> </w:t>
      </w:r>
      <w:r>
        <w:t>features</w:t>
      </w:r>
      <w:r>
        <w:rPr>
          <w:spacing w:val="-10"/>
        </w:rPr>
        <w:t xml:space="preserve"> </w:t>
      </w:r>
      <w:r>
        <w:t>—</w:t>
      </w:r>
      <w:r>
        <w:rPr>
          <w:spacing w:val="-11"/>
        </w:rPr>
        <w:t xml:space="preserve"> </w:t>
      </w:r>
      <w:r>
        <w:t>her</w:t>
      </w:r>
      <w:r>
        <w:rPr>
          <w:spacing w:val="-11"/>
        </w:rPr>
        <w:t xml:space="preserve"> </w:t>
      </w:r>
      <w:r>
        <w:t>chiseled</w:t>
      </w:r>
      <w:r>
        <w:rPr>
          <w:spacing w:val="-11"/>
        </w:rPr>
        <w:t xml:space="preserve"> </w:t>
      </w:r>
      <w:r>
        <w:t>jawline,</w:t>
      </w:r>
      <w:r>
        <w:rPr>
          <w:spacing w:val="-11"/>
        </w:rPr>
        <w:t xml:space="preserve"> </w:t>
      </w:r>
      <w:r>
        <w:t>high</w:t>
      </w:r>
      <w:r>
        <w:rPr>
          <w:spacing w:val="-11"/>
        </w:rPr>
        <w:t xml:space="preserve"> </w:t>
      </w:r>
      <w:r>
        <w:t>cheekbones,</w:t>
      </w:r>
      <w:r>
        <w:rPr>
          <w:spacing w:val="-11"/>
        </w:rPr>
        <w:t xml:space="preserve"> </w:t>
      </w:r>
      <w:r>
        <w:t>‘swan- like’ neck, and kohl-rimmed eyes — have, for decades, served as a reference point across fashion and the arts.</w:t>
      </w:r>
    </w:p>
    <w:p w14:paraId="71DEB783" w14:textId="77777777" w:rsidR="007D7CFA" w:rsidRDefault="00000000">
      <w:pPr>
        <w:pStyle w:val="BodyText"/>
        <w:spacing w:before="160" w:line="259" w:lineRule="auto"/>
        <w:ind w:right="20" w:firstLine="720"/>
        <w:jc w:val="both"/>
      </w:pPr>
      <w:r>
        <w:t>In the bust, Nefertiti is seen wearing a wide collar and a flat-topped crown with a golden</w:t>
      </w:r>
      <w:r>
        <w:rPr>
          <w:spacing w:val="-13"/>
        </w:rPr>
        <w:t xml:space="preserve"> </w:t>
      </w:r>
      <w:r>
        <w:t>band</w:t>
      </w:r>
      <w:r>
        <w:rPr>
          <w:spacing w:val="-12"/>
        </w:rPr>
        <w:t xml:space="preserve"> </w:t>
      </w:r>
      <w:r>
        <w:t>and</w:t>
      </w:r>
      <w:r>
        <w:rPr>
          <w:spacing w:val="-12"/>
        </w:rPr>
        <w:t xml:space="preserve"> </w:t>
      </w:r>
      <w:r>
        <w:t>uraeus</w:t>
      </w:r>
      <w:r>
        <w:rPr>
          <w:spacing w:val="-12"/>
        </w:rPr>
        <w:t xml:space="preserve"> </w:t>
      </w:r>
      <w:r>
        <w:t>(a</w:t>
      </w:r>
      <w:r>
        <w:rPr>
          <w:spacing w:val="-12"/>
        </w:rPr>
        <w:t xml:space="preserve"> </w:t>
      </w:r>
      <w:r>
        <w:t>headdress</w:t>
      </w:r>
      <w:r>
        <w:rPr>
          <w:spacing w:val="-12"/>
        </w:rPr>
        <w:t xml:space="preserve"> </w:t>
      </w:r>
      <w:r>
        <w:t>featuring</w:t>
      </w:r>
      <w:r>
        <w:rPr>
          <w:spacing w:val="-12"/>
        </w:rPr>
        <w:t xml:space="preserve"> </w:t>
      </w:r>
      <w:r>
        <w:t>a</w:t>
      </w:r>
      <w:r>
        <w:rPr>
          <w:spacing w:val="-12"/>
        </w:rPr>
        <w:t xml:space="preserve"> </w:t>
      </w:r>
      <w:r>
        <w:t>sacred</w:t>
      </w:r>
      <w:r>
        <w:rPr>
          <w:spacing w:val="-12"/>
        </w:rPr>
        <w:t xml:space="preserve"> </w:t>
      </w:r>
      <w:r>
        <w:t>serpent),</w:t>
      </w:r>
      <w:r>
        <w:rPr>
          <w:spacing w:val="-13"/>
        </w:rPr>
        <w:t xml:space="preserve"> </w:t>
      </w:r>
      <w:r>
        <w:t>decorated</w:t>
      </w:r>
      <w:r>
        <w:rPr>
          <w:spacing w:val="-12"/>
        </w:rPr>
        <w:t xml:space="preserve"> </w:t>
      </w:r>
      <w:r>
        <w:t>in</w:t>
      </w:r>
      <w:r>
        <w:rPr>
          <w:spacing w:val="-12"/>
        </w:rPr>
        <w:t xml:space="preserve"> </w:t>
      </w:r>
      <w:r>
        <w:t>greens,</w:t>
      </w:r>
      <w:r>
        <w:rPr>
          <w:spacing w:val="-12"/>
        </w:rPr>
        <w:t xml:space="preserve"> </w:t>
      </w:r>
      <w:r>
        <w:t>yellows, browns and blues. Research indicates that she was a royal and noblewoman who reportedly bore</w:t>
      </w:r>
      <w:r>
        <w:rPr>
          <w:spacing w:val="-7"/>
        </w:rPr>
        <w:t xml:space="preserve"> </w:t>
      </w:r>
      <w:r>
        <w:t>six</w:t>
      </w:r>
      <w:r>
        <w:rPr>
          <w:spacing w:val="-6"/>
        </w:rPr>
        <w:t xml:space="preserve"> </w:t>
      </w:r>
      <w:r>
        <w:t>daughters,</w:t>
      </w:r>
      <w:r>
        <w:rPr>
          <w:spacing w:val="-6"/>
        </w:rPr>
        <w:t xml:space="preserve"> </w:t>
      </w:r>
      <w:r>
        <w:t>one</w:t>
      </w:r>
      <w:r>
        <w:rPr>
          <w:spacing w:val="-6"/>
        </w:rPr>
        <w:t xml:space="preserve"> </w:t>
      </w:r>
      <w:r>
        <w:t>of</w:t>
      </w:r>
      <w:r>
        <w:rPr>
          <w:spacing w:val="-7"/>
        </w:rPr>
        <w:t xml:space="preserve"> </w:t>
      </w:r>
      <w:r>
        <w:t>whom</w:t>
      </w:r>
      <w:r>
        <w:rPr>
          <w:spacing w:val="-7"/>
        </w:rPr>
        <w:t xml:space="preserve"> </w:t>
      </w:r>
      <w:r>
        <w:t>is</w:t>
      </w:r>
      <w:r>
        <w:rPr>
          <w:spacing w:val="-6"/>
        </w:rPr>
        <w:t xml:space="preserve"> </w:t>
      </w:r>
      <w:r>
        <w:t>said</w:t>
      </w:r>
      <w:r>
        <w:rPr>
          <w:spacing w:val="-6"/>
        </w:rPr>
        <w:t xml:space="preserve"> </w:t>
      </w:r>
      <w:r>
        <w:t>to</w:t>
      </w:r>
      <w:r>
        <w:rPr>
          <w:spacing w:val="-7"/>
        </w:rPr>
        <w:t xml:space="preserve"> </w:t>
      </w:r>
      <w:r>
        <w:t>have</w:t>
      </w:r>
      <w:r>
        <w:rPr>
          <w:spacing w:val="-7"/>
        </w:rPr>
        <w:t xml:space="preserve"> </w:t>
      </w:r>
      <w:r>
        <w:t>married</w:t>
      </w:r>
      <w:r>
        <w:rPr>
          <w:spacing w:val="-6"/>
        </w:rPr>
        <w:t xml:space="preserve"> </w:t>
      </w:r>
      <w:r>
        <w:t>Tutankhamun,</w:t>
      </w:r>
      <w:r>
        <w:rPr>
          <w:spacing w:val="-6"/>
        </w:rPr>
        <w:t xml:space="preserve"> </w:t>
      </w:r>
      <w:r>
        <w:t>but</w:t>
      </w:r>
      <w:r>
        <w:rPr>
          <w:spacing w:val="-6"/>
        </w:rPr>
        <w:t xml:space="preserve"> </w:t>
      </w:r>
      <w:r>
        <w:t>little</w:t>
      </w:r>
      <w:r>
        <w:rPr>
          <w:spacing w:val="-7"/>
        </w:rPr>
        <w:t xml:space="preserve"> </w:t>
      </w:r>
      <w:r>
        <w:t>else</w:t>
      </w:r>
      <w:r>
        <w:rPr>
          <w:spacing w:val="-7"/>
        </w:rPr>
        <w:t xml:space="preserve"> </w:t>
      </w:r>
      <w:r>
        <w:t>is</w:t>
      </w:r>
      <w:r>
        <w:rPr>
          <w:spacing w:val="-6"/>
        </w:rPr>
        <w:t xml:space="preserve"> </w:t>
      </w:r>
      <w:r>
        <w:t>known about Nefertiti’s life and origins. Egypt in the 14th century BC was not ethnically or racially homogeneous, and many scholars surmise that, based on her depictions and the region’s population, Nefertiti would be considered a woman of color in today’s terms.</w:t>
      </w:r>
    </w:p>
    <w:p w14:paraId="08332364" w14:textId="77777777" w:rsidR="007D7CFA" w:rsidRDefault="00000000">
      <w:pPr>
        <w:pStyle w:val="BodyText"/>
        <w:spacing w:before="159" w:line="259" w:lineRule="auto"/>
        <w:ind w:right="21" w:firstLine="720"/>
        <w:jc w:val="both"/>
      </w:pPr>
      <w:r>
        <w:t>“Nefertiti’s</w:t>
      </w:r>
      <w:r>
        <w:rPr>
          <w:spacing w:val="-2"/>
        </w:rPr>
        <w:t xml:space="preserve"> </w:t>
      </w:r>
      <w:r>
        <w:t>bust</w:t>
      </w:r>
      <w:r>
        <w:rPr>
          <w:spacing w:val="-3"/>
        </w:rPr>
        <w:t xml:space="preserve"> </w:t>
      </w:r>
      <w:r>
        <w:t>is</w:t>
      </w:r>
      <w:r>
        <w:rPr>
          <w:spacing w:val="-2"/>
        </w:rPr>
        <w:t xml:space="preserve"> </w:t>
      </w:r>
      <w:r>
        <w:t>so</w:t>
      </w:r>
      <w:r>
        <w:rPr>
          <w:spacing w:val="-2"/>
        </w:rPr>
        <w:t xml:space="preserve"> </w:t>
      </w:r>
      <w:r>
        <w:t>perfect;</w:t>
      </w:r>
      <w:r>
        <w:rPr>
          <w:spacing w:val="-3"/>
        </w:rPr>
        <w:t xml:space="preserve"> </w:t>
      </w:r>
      <w:r>
        <w:t>she’s</w:t>
      </w:r>
      <w:r>
        <w:rPr>
          <w:spacing w:val="-2"/>
        </w:rPr>
        <w:t xml:space="preserve"> </w:t>
      </w:r>
      <w:r>
        <w:t>so self-possessed,”</w:t>
      </w:r>
      <w:r>
        <w:rPr>
          <w:spacing w:val="-2"/>
        </w:rPr>
        <w:t xml:space="preserve"> </w:t>
      </w:r>
      <w:r>
        <w:t>Dr.</w:t>
      </w:r>
      <w:r>
        <w:rPr>
          <w:spacing w:val="-2"/>
        </w:rPr>
        <w:t xml:space="preserve"> </w:t>
      </w:r>
      <w:r>
        <w:t>Cheryl</w:t>
      </w:r>
      <w:r>
        <w:rPr>
          <w:spacing w:val="-2"/>
        </w:rPr>
        <w:t xml:space="preserve"> </w:t>
      </w:r>
      <w:r>
        <w:t>Finley,</w:t>
      </w:r>
      <w:r>
        <w:rPr>
          <w:spacing w:val="-1"/>
        </w:rPr>
        <w:t xml:space="preserve"> </w:t>
      </w:r>
      <w:r>
        <w:t>a</w:t>
      </w:r>
      <w:r>
        <w:rPr>
          <w:spacing w:val="-2"/>
        </w:rPr>
        <w:t xml:space="preserve"> </w:t>
      </w:r>
      <w:r>
        <w:t>professor</w:t>
      </w:r>
      <w:r>
        <w:rPr>
          <w:spacing w:val="-1"/>
        </w:rPr>
        <w:t xml:space="preserve"> </w:t>
      </w:r>
      <w:r>
        <w:t>of art</w:t>
      </w:r>
      <w:r>
        <w:rPr>
          <w:spacing w:val="-6"/>
        </w:rPr>
        <w:t xml:space="preserve"> </w:t>
      </w:r>
      <w:r>
        <w:t>history</w:t>
      </w:r>
      <w:r>
        <w:rPr>
          <w:spacing w:val="-7"/>
        </w:rPr>
        <w:t xml:space="preserve"> </w:t>
      </w:r>
      <w:r>
        <w:t>at</w:t>
      </w:r>
      <w:r>
        <w:rPr>
          <w:spacing w:val="-5"/>
        </w:rPr>
        <w:t xml:space="preserve"> </w:t>
      </w:r>
      <w:r>
        <w:t>Spelman</w:t>
      </w:r>
      <w:r>
        <w:rPr>
          <w:spacing w:val="-5"/>
        </w:rPr>
        <w:t xml:space="preserve"> </w:t>
      </w:r>
      <w:r>
        <w:t>College</w:t>
      </w:r>
      <w:r>
        <w:rPr>
          <w:spacing w:val="-7"/>
        </w:rPr>
        <w:t xml:space="preserve"> </w:t>
      </w:r>
      <w:r>
        <w:t>in</w:t>
      </w:r>
      <w:r>
        <w:rPr>
          <w:spacing w:val="-5"/>
        </w:rPr>
        <w:t xml:space="preserve"> </w:t>
      </w:r>
      <w:r>
        <w:t>Atlanta,</w:t>
      </w:r>
      <w:r>
        <w:rPr>
          <w:spacing w:val="-6"/>
        </w:rPr>
        <w:t xml:space="preserve"> </w:t>
      </w:r>
      <w:r>
        <w:t>told</w:t>
      </w:r>
      <w:r>
        <w:rPr>
          <w:spacing w:val="-6"/>
        </w:rPr>
        <w:t xml:space="preserve"> </w:t>
      </w:r>
      <w:r>
        <w:t>CNN.</w:t>
      </w:r>
      <w:r>
        <w:rPr>
          <w:spacing w:val="-7"/>
        </w:rPr>
        <w:t xml:space="preserve"> </w:t>
      </w:r>
      <w:r>
        <w:t>“That’s</w:t>
      </w:r>
      <w:r>
        <w:rPr>
          <w:spacing w:val="-6"/>
        </w:rPr>
        <w:t xml:space="preserve"> </w:t>
      </w:r>
      <w:r>
        <w:t>what</w:t>
      </w:r>
      <w:r>
        <w:rPr>
          <w:spacing w:val="-6"/>
        </w:rPr>
        <w:t xml:space="preserve"> </w:t>
      </w:r>
      <w:r>
        <w:t>really</w:t>
      </w:r>
      <w:r>
        <w:rPr>
          <w:spacing w:val="-7"/>
        </w:rPr>
        <w:t xml:space="preserve"> </w:t>
      </w:r>
      <w:r>
        <w:t>grabs</w:t>
      </w:r>
      <w:r>
        <w:rPr>
          <w:spacing w:val="-6"/>
        </w:rPr>
        <w:t xml:space="preserve"> </w:t>
      </w:r>
      <w:r>
        <w:t>the</w:t>
      </w:r>
      <w:r>
        <w:rPr>
          <w:spacing w:val="-7"/>
        </w:rPr>
        <w:t xml:space="preserve"> </w:t>
      </w:r>
      <w:r>
        <w:t>attention</w:t>
      </w:r>
      <w:r>
        <w:rPr>
          <w:spacing w:val="-5"/>
        </w:rPr>
        <w:t xml:space="preserve"> </w:t>
      </w:r>
      <w:r>
        <w:t>and imagination. It’s her confidence, and her gaze, of course. It’s something that attracts us all.” Following</w:t>
      </w:r>
      <w:r>
        <w:rPr>
          <w:spacing w:val="-3"/>
        </w:rPr>
        <w:t xml:space="preserve"> </w:t>
      </w:r>
      <w:r>
        <w:t>the</w:t>
      </w:r>
      <w:r>
        <w:rPr>
          <w:spacing w:val="-4"/>
        </w:rPr>
        <w:t xml:space="preserve"> </w:t>
      </w:r>
      <w:r>
        <w:t>bust’s</w:t>
      </w:r>
      <w:r>
        <w:rPr>
          <w:spacing w:val="-3"/>
        </w:rPr>
        <w:t xml:space="preserve"> </w:t>
      </w:r>
      <w:r>
        <w:t>discovery</w:t>
      </w:r>
      <w:r>
        <w:rPr>
          <w:spacing w:val="-3"/>
        </w:rPr>
        <w:t xml:space="preserve"> </w:t>
      </w:r>
      <w:r>
        <w:t>in</w:t>
      </w:r>
      <w:r>
        <w:rPr>
          <w:spacing w:val="-4"/>
        </w:rPr>
        <w:t xml:space="preserve"> </w:t>
      </w:r>
      <w:r>
        <w:t>the</w:t>
      </w:r>
      <w:r>
        <w:rPr>
          <w:spacing w:val="-3"/>
        </w:rPr>
        <w:t xml:space="preserve"> </w:t>
      </w:r>
      <w:r>
        <w:t>1920s,</w:t>
      </w:r>
      <w:r>
        <w:rPr>
          <w:spacing w:val="-3"/>
        </w:rPr>
        <w:t xml:space="preserve"> </w:t>
      </w:r>
      <w:r>
        <w:t>Nefertiti</w:t>
      </w:r>
      <w:r>
        <w:rPr>
          <w:spacing w:val="-4"/>
        </w:rPr>
        <w:t xml:space="preserve"> </w:t>
      </w:r>
      <w:r>
        <w:t>quickly</w:t>
      </w:r>
      <w:r>
        <w:rPr>
          <w:spacing w:val="-3"/>
        </w:rPr>
        <w:t xml:space="preserve"> </w:t>
      </w:r>
      <w:r>
        <w:t>became</w:t>
      </w:r>
      <w:r>
        <w:rPr>
          <w:spacing w:val="-3"/>
        </w:rPr>
        <w:t xml:space="preserve"> </w:t>
      </w:r>
      <w:r>
        <w:t>an</w:t>
      </w:r>
      <w:r>
        <w:rPr>
          <w:spacing w:val="-4"/>
        </w:rPr>
        <w:t xml:space="preserve"> </w:t>
      </w:r>
      <w:r>
        <w:t>“it”</w:t>
      </w:r>
      <w:r>
        <w:rPr>
          <w:spacing w:val="-4"/>
        </w:rPr>
        <w:t xml:space="preserve"> </w:t>
      </w:r>
      <w:r>
        <w:t>girl.</w:t>
      </w:r>
      <w:r>
        <w:rPr>
          <w:spacing w:val="-3"/>
        </w:rPr>
        <w:t xml:space="preserve"> </w:t>
      </w:r>
      <w:r>
        <w:t>The</w:t>
      </w:r>
      <w:r>
        <w:rPr>
          <w:spacing w:val="-4"/>
        </w:rPr>
        <w:t xml:space="preserve"> </w:t>
      </w:r>
      <w:r>
        <w:t>meaning of</w:t>
      </w:r>
      <w:r>
        <w:rPr>
          <w:spacing w:val="-1"/>
        </w:rPr>
        <w:t xml:space="preserve"> </w:t>
      </w:r>
      <w:r>
        <w:t>her name, ‘the</w:t>
      </w:r>
      <w:r>
        <w:rPr>
          <w:spacing w:val="-1"/>
        </w:rPr>
        <w:t xml:space="preserve"> </w:t>
      </w:r>
      <w:r>
        <w:t>beautiful</w:t>
      </w:r>
      <w:r>
        <w:rPr>
          <w:spacing w:val="-1"/>
        </w:rPr>
        <w:t xml:space="preserve"> </w:t>
      </w:r>
      <w:r>
        <w:t>one</w:t>
      </w:r>
      <w:r>
        <w:rPr>
          <w:spacing w:val="-1"/>
        </w:rPr>
        <w:t xml:space="preserve"> </w:t>
      </w:r>
      <w:r>
        <w:t>has arrived,’</w:t>
      </w:r>
      <w:r>
        <w:rPr>
          <w:spacing w:val="-1"/>
        </w:rPr>
        <w:t xml:space="preserve"> </w:t>
      </w:r>
      <w:r>
        <w:t>proved particularly apt,</w:t>
      </w:r>
      <w:r>
        <w:rPr>
          <w:spacing w:val="-1"/>
        </w:rPr>
        <w:t xml:space="preserve"> </w:t>
      </w:r>
      <w:r>
        <w:t>as her face</w:t>
      </w:r>
      <w:r>
        <w:rPr>
          <w:spacing w:val="-1"/>
        </w:rPr>
        <w:t xml:space="preserve"> </w:t>
      </w:r>
      <w:r>
        <w:t>was plastered across advertisements for kohl, and her likeness appeared in beauty columns.</w:t>
      </w:r>
    </w:p>
    <w:p w14:paraId="2CE15E1D" w14:textId="77777777" w:rsidR="007D7CFA" w:rsidRDefault="00000000">
      <w:pPr>
        <w:pStyle w:val="BodyText"/>
        <w:spacing w:before="159" w:line="259" w:lineRule="auto"/>
        <w:ind w:right="20" w:firstLine="720"/>
        <w:jc w:val="both"/>
      </w:pPr>
      <w:r>
        <w:t>Designers</w:t>
      </w:r>
      <w:r>
        <w:rPr>
          <w:spacing w:val="-3"/>
        </w:rPr>
        <w:t xml:space="preserve"> </w:t>
      </w:r>
      <w:r>
        <w:t>of</w:t>
      </w:r>
      <w:r>
        <w:rPr>
          <w:spacing w:val="-3"/>
        </w:rPr>
        <w:t xml:space="preserve"> </w:t>
      </w:r>
      <w:r>
        <w:t>the</w:t>
      </w:r>
      <w:r>
        <w:rPr>
          <w:spacing w:val="-4"/>
        </w:rPr>
        <w:t xml:space="preserve"> </w:t>
      </w:r>
      <w:r>
        <w:t>time,</w:t>
      </w:r>
      <w:r>
        <w:rPr>
          <w:spacing w:val="-3"/>
        </w:rPr>
        <w:t xml:space="preserve"> </w:t>
      </w:r>
      <w:r>
        <w:t>such</w:t>
      </w:r>
      <w:r>
        <w:rPr>
          <w:spacing w:val="-4"/>
        </w:rPr>
        <w:t xml:space="preserve"> </w:t>
      </w:r>
      <w:r>
        <w:t>as</w:t>
      </w:r>
      <w:r>
        <w:rPr>
          <w:spacing w:val="-3"/>
        </w:rPr>
        <w:t xml:space="preserve"> </w:t>
      </w:r>
      <w:r>
        <w:t>the</w:t>
      </w:r>
      <w:r>
        <w:rPr>
          <w:spacing w:val="-3"/>
        </w:rPr>
        <w:t xml:space="preserve"> </w:t>
      </w:r>
      <w:r>
        <w:t>French</w:t>
      </w:r>
      <w:r>
        <w:rPr>
          <w:spacing w:val="-4"/>
        </w:rPr>
        <w:t xml:space="preserve"> </w:t>
      </w:r>
      <w:r>
        <w:t>couturier</w:t>
      </w:r>
      <w:r>
        <w:rPr>
          <w:spacing w:val="-2"/>
        </w:rPr>
        <w:t xml:space="preserve"> </w:t>
      </w:r>
      <w:r>
        <w:t>Paul</w:t>
      </w:r>
      <w:r>
        <w:rPr>
          <w:spacing w:val="-4"/>
        </w:rPr>
        <w:t xml:space="preserve"> </w:t>
      </w:r>
      <w:r>
        <w:t>Poiret,</w:t>
      </w:r>
      <w:r>
        <w:rPr>
          <w:spacing w:val="-3"/>
        </w:rPr>
        <w:t xml:space="preserve"> </w:t>
      </w:r>
      <w:r>
        <w:t>incorporated</w:t>
      </w:r>
      <w:r>
        <w:rPr>
          <w:spacing w:val="-2"/>
        </w:rPr>
        <w:t xml:space="preserve"> </w:t>
      </w:r>
      <w:r>
        <w:t xml:space="preserve">Egyptian motifs into their work. In 1945, American milliner Lilly </w:t>
      </w:r>
      <w:proofErr w:type="spellStart"/>
      <w:r>
        <w:t>Daché</w:t>
      </w:r>
      <w:proofErr w:type="spellEnd"/>
      <w:r>
        <w:t xml:space="preserve"> designed hats with a distinct Nefertiti flair. By 1961, Vogue had published an article exploring the world’s ongoing “fascination” with the queen. Elizabeth Taylor’s portrayal of Cleopatra in 1963 further cemented this obsession, making the “Egyptian look” a staple in fashion circles.</w:t>
      </w:r>
    </w:p>
    <w:p w14:paraId="5CE44D82" w14:textId="77777777" w:rsidR="007D7CFA" w:rsidRDefault="00000000">
      <w:pPr>
        <w:pStyle w:val="BodyText"/>
        <w:spacing w:before="159" w:line="259" w:lineRule="auto"/>
        <w:ind w:right="21" w:firstLine="720"/>
        <w:jc w:val="both"/>
      </w:pPr>
      <w:r>
        <w:t>Nefertiti’s style continued to influence fashion decades after the bust’s discovery. In Dior’s Spring 2004 show, John Galliano showcased looks that included tall Nefertiti hats. In 2015, Christian Louboutin launched a lipstick collection that drew inspiration from the royal wife,</w:t>
      </w:r>
      <w:r>
        <w:rPr>
          <w:spacing w:val="-13"/>
        </w:rPr>
        <w:t xml:space="preserve"> </w:t>
      </w:r>
      <w:r>
        <w:t>featuring</w:t>
      </w:r>
      <w:r>
        <w:rPr>
          <w:spacing w:val="-12"/>
        </w:rPr>
        <w:t xml:space="preserve"> </w:t>
      </w:r>
      <w:r>
        <w:t>gold-and-black</w:t>
      </w:r>
      <w:r>
        <w:rPr>
          <w:spacing w:val="-12"/>
        </w:rPr>
        <w:t xml:space="preserve"> </w:t>
      </w:r>
      <w:r>
        <w:t>vials</w:t>
      </w:r>
      <w:r>
        <w:rPr>
          <w:spacing w:val="-12"/>
        </w:rPr>
        <w:t xml:space="preserve"> </w:t>
      </w:r>
      <w:r>
        <w:t>adorned</w:t>
      </w:r>
      <w:r>
        <w:rPr>
          <w:spacing w:val="-12"/>
        </w:rPr>
        <w:t xml:space="preserve"> </w:t>
      </w:r>
      <w:r>
        <w:t>with</w:t>
      </w:r>
      <w:r>
        <w:rPr>
          <w:spacing w:val="-12"/>
        </w:rPr>
        <w:t xml:space="preserve"> </w:t>
      </w:r>
      <w:r>
        <w:t>crowns.</w:t>
      </w:r>
      <w:r>
        <w:rPr>
          <w:spacing w:val="-12"/>
        </w:rPr>
        <w:t xml:space="preserve"> </w:t>
      </w:r>
      <w:r>
        <w:t>(Nefertiti</w:t>
      </w:r>
      <w:r>
        <w:rPr>
          <w:spacing w:val="-12"/>
        </w:rPr>
        <w:t xml:space="preserve"> </w:t>
      </w:r>
      <w:r>
        <w:t>likely</w:t>
      </w:r>
      <w:r>
        <w:rPr>
          <w:spacing w:val="-12"/>
        </w:rPr>
        <w:t xml:space="preserve"> </w:t>
      </w:r>
      <w:r>
        <w:t>used</w:t>
      </w:r>
      <w:r>
        <w:rPr>
          <w:spacing w:val="-13"/>
        </w:rPr>
        <w:t xml:space="preserve"> </w:t>
      </w:r>
      <w:r>
        <w:t>the</w:t>
      </w:r>
      <w:r>
        <w:rPr>
          <w:spacing w:val="-12"/>
        </w:rPr>
        <w:t xml:space="preserve"> </w:t>
      </w:r>
      <w:r>
        <w:t>natural</w:t>
      </w:r>
      <w:r>
        <w:rPr>
          <w:spacing w:val="-12"/>
        </w:rPr>
        <w:t xml:space="preserve"> </w:t>
      </w:r>
      <w:r>
        <w:t>clay earth pigment red ochre for her lips). Jewelry designers like Azza Fahmy have evoked her in their</w:t>
      </w:r>
      <w:r>
        <w:rPr>
          <w:spacing w:val="-10"/>
        </w:rPr>
        <w:t xml:space="preserve"> </w:t>
      </w:r>
      <w:r>
        <w:t>pieces,</w:t>
      </w:r>
      <w:r>
        <w:rPr>
          <w:spacing w:val="-9"/>
        </w:rPr>
        <w:t xml:space="preserve"> </w:t>
      </w:r>
      <w:r>
        <w:t>while</w:t>
      </w:r>
      <w:r>
        <w:rPr>
          <w:spacing w:val="-10"/>
        </w:rPr>
        <w:t xml:space="preserve"> </w:t>
      </w:r>
      <w:r>
        <w:t>Azzedine</w:t>
      </w:r>
      <w:r>
        <w:rPr>
          <w:spacing w:val="-10"/>
        </w:rPr>
        <w:t xml:space="preserve"> </w:t>
      </w:r>
      <w:r>
        <w:t>Alaïa’s</w:t>
      </w:r>
      <w:r>
        <w:rPr>
          <w:spacing w:val="-10"/>
        </w:rPr>
        <w:t xml:space="preserve"> </w:t>
      </w:r>
      <w:r>
        <w:t>Fall</w:t>
      </w:r>
      <w:r>
        <w:rPr>
          <w:spacing w:val="-10"/>
        </w:rPr>
        <w:t xml:space="preserve"> </w:t>
      </w:r>
      <w:r>
        <w:t>2017</w:t>
      </w:r>
      <w:r>
        <w:rPr>
          <w:spacing w:val="-10"/>
        </w:rPr>
        <w:t xml:space="preserve"> </w:t>
      </w:r>
      <w:r>
        <w:t>line</w:t>
      </w:r>
      <w:r>
        <w:rPr>
          <w:spacing w:val="-10"/>
        </w:rPr>
        <w:t xml:space="preserve"> </w:t>
      </w:r>
      <w:r>
        <w:t>paid</w:t>
      </w:r>
      <w:r>
        <w:rPr>
          <w:spacing w:val="-9"/>
        </w:rPr>
        <w:t xml:space="preserve"> </w:t>
      </w:r>
      <w:r>
        <w:t>tribute</w:t>
      </w:r>
      <w:r>
        <w:rPr>
          <w:spacing w:val="-10"/>
        </w:rPr>
        <w:t xml:space="preserve"> </w:t>
      </w:r>
      <w:r>
        <w:t>with</w:t>
      </w:r>
      <w:r>
        <w:rPr>
          <w:spacing w:val="-10"/>
        </w:rPr>
        <w:t xml:space="preserve"> </w:t>
      </w:r>
      <w:r>
        <w:t>black</w:t>
      </w:r>
      <w:r>
        <w:rPr>
          <w:spacing w:val="-10"/>
        </w:rPr>
        <w:t xml:space="preserve"> </w:t>
      </w:r>
      <w:r>
        <w:t>turbans,</w:t>
      </w:r>
      <w:r>
        <w:rPr>
          <w:spacing w:val="-9"/>
        </w:rPr>
        <w:t xml:space="preserve"> </w:t>
      </w:r>
      <w:r>
        <w:t>one</w:t>
      </w:r>
      <w:r>
        <w:rPr>
          <w:spacing w:val="-10"/>
        </w:rPr>
        <w:t xml:space="preserve"> </w:t>
      </w:r>
      <w:r>
        <w:t>of</w:t>
      </w:r>
      <w:r>
        <w:rPr>
          <w:spacing w:val="-9"/>
        </w:rPr>
        <w:t xml:space="preserve"> </w:t>
      </w:r>
      <w:r>
        <w:t>which was famously worn by supermodel Naomi Campbell.</w:t>
      </w:r>
    </w:p>
    <w:p w14:paraId="3D7E5F4D" w14:textId="77777777" w:rsidR="007D7CFA" w:rsidRDefault="00000000">
      <w:pPr>
        <w:pStyle w:val="BodyText"/>
        <w:spacing w:before="159" w:line="259" w:lineRule="auto"/>
        <w:ind w:right="21" w:firstLine="720"/>
        <w:jc w:val="both"/>
      </w:pPr>
      <w:r>
        <w:t>In</w:t>
      </w:r>
      <w:r>
        <w:rPr>
          <w:spacing w:val="-7"/>
        </w:rPr>
        <w:t xml:space="preserve"> </w:t>
      </w:r>
      <w:r>
        <w:t>the</w:t>
      </w:r>
      <w:r>
        <w:rPr>
          <w:spacing w:val="-7"/>
        </w:rPr>
        <w:t xml:space="preserve"> </w:t>
      </w:r>
      <w:r>
        <w:t>modern</w:t>
      </w:r>
      <w:r>
        <w:rPr>
          <w:spacing w:val="-7"/>
        </w:rPr>
        <w:t xml:space="preserve"> </w:t>
      </w:r>
      <w:r>
        <w:t>day,</w:t>
      </w:r>
      <w:r>
        <w:rPr>
          <w:spacing w:val="-7"/>
        </w:rPr>
        <w:t xml:space="preserve"> </w:t>
      </w:r>
      <w:r>
        <w:t>Nefertiti’s</w:t>
      </w:r>
      <w:r>
        <w:rPr>
          <w:spacing w:val="-7"/>
        </w:rPr>
        <w:t xml:space="preserve"> </w:t>
      </w:r>
      <w:r>
        <w:t>significance</w:t>
      </w:r>
      <w:r>
        <w:rPr>
          <w:spacing w:val="-7"/>
        </w:rPr>
        <w:t xml:space="preserve"> </w:t>
      </w:r>
      <w:r>
        <w:t>as</w:t>
      </w:r>
      <w:r>
        <w:rPr>
          <w:spacing w:val="-6"/>
        </w:rPr>
        <w:t xml:space="preserve"> </w:t>
      </w:r>
      <w:r>
        <w:t>a</w:t>
      </w:r>
      <w:r>
        <w:rPr>
          <w:spacing w:val="-7"/>
        </w:rPr>
        <w:t xml:space="preserve"> </w:t>
      </w:r>
      <w:r>
        <w:t>cultural</w:t>
      </w:r>
      <w:r>
        <w:rPr>
          <w:spacing w:val="-7"/>
        </w:rPr>
        <w:t xml:space="preserve"> </w:t>
      </w:r>
      <w:r>
        <w:t>icon</w:t>
      </w:r>
      <w:r>
        <w:rPr>
          <w:spacing w:val="-7"/>
        </w:rPr>
        <w:t xml:space="preserve"> </w:t>
      </w:r>
      <w:r>
        <w:t>remains</w:t>
      </w:r>
      <w:r>
        <w:rPr>
          <w:spacing w:val="-7"/>
        </w:rPr>
        <w:t xml:space="preserve"> </w:t>
      </w:r>
      <w:r>
        <w:t>strong.</w:t>
      </w:r>
      <w:r>
        <w:rPr>
          <w:spacing w:val="-7"/>
        </w:rPr>
        <w:t xml:space="preserve"> </w:t>
      </w:r>
      <w:r>
        <w:t>On</w:t>
      </w:r>
      <w:r>
        <w:rPr>
          <w:spacing w:val="-7"/>
        </w:rPr>
        <w:t xml:space="preserve"> </w:t>
      </w:r>
      <w:r>
        <w:t>TikTok and Instagram, influencers recreate the</w:t>
      </w:r>
      <w:r>
        <w:rPr>
          <w:spacing w:val="-1"/>
        </w:rPr>
        <w:t xml:space="preserve"> </w:t>
      </w:r>
      <w:r>
        <w:t>queen’s looks in tutorials. Her likeness inspires items as varied as mass-produced T-shirts and mugs to $14,000 dresses and high-end perfumes. In the</w:t>
      </w:r>
      <w:r>
        <w:rPr>
          <w:spacing w:val="-5"/>
        </w:rPr>
        <w:t xml:space="preserve"> </w:t>
      </w:r>
      <w:r>
        <w:t>beauty</w:t>
      </w:r>
      <w:r>
        <w:rPr>
          <w:spacing w:val="-5"/>
        </w:rPr>
        <w:t xml:space="preserve"> </w:t>
      </w:r>
      <w:r>
        <w:t>industry,</w:t>
      </w:r>
      <w:r>
        <w:rPr>
          <w:spacing w:val="-5"/>
        </w:rPr>
        <w:t xml:space="preserve"> </w:t>
      </w:r>
      <w:r>
        <w:t>Black</w:t>
      </w:r>
      <w:r>
        <w:rPr>
          <w:spacing w:val="-5"/>
        </w:rPr>
        <w:t xml:space="preserve"> </w:t>
      </w:r>
      <w:r>
        <w:t>and</w:t>
      </w:r>
      <w:r>
        <w:rPr>
          <w:spacing w:val="-5"/>
        </w:rPr>
        <w:t xml:space="preserve"> </w:t>
      </w:r>
      <w:r>
        <w:t>brown-owned</w:t>
      </w:r>
      <w:r>
        <w:rPr>
          <w:spacing w:val="-5"/>
        </w:rPr>
        <w:t xml:space="preserve"> </w:t>
      </w:r>
      <w:r>
        <w:t>brands</w:t>
      </w:r>
      <w:r>
        <w:rPr>
          <w:spacing w:val="-5"/>
        </w:rPr>
        <w:t xml:space="preserve"> </w:t>
      </w:r>
      <w:r>
        <w:t>like</w:t>
      </w:r>
      <w:r>
        <w:rPr>
          <w:spacing w:val="-5"/>
        </w:rPr>
        <w:t xml:space="preserve"> </w:t>
      </w:r>
      <w:r>
        <w:t>Juvia’s</w:t>
      </w:r>
      <w:r>
        <w:rPr>
          <w:spacing w:val="-5"/>
        </w:rPr>
        <w:t xml:space="preserve"> </w:t>
      </w:r>
      <w:r>
        <w:t>Place</w:t>
      </w:r>
      <w:r>
        <w:rPr>
          <w:spacing w:val="-5"/>
        </w:rPr>
        <w:t xml:space="preserve"> </w:t>
      </w:r>
      <w:r>
        <w:t>and</w:t>
      </w:r>
      <w:r>
        <w:rPr>
          <w:spacing w:val="-5"/>
        </w:rPr>
        <w:t xml:space="preserve"> </w:t>
      </w:r>
      <w:r>
        <w:t>UOMA</w:t>
      </w:r>
      <w:r>
        <w:rPr>
          <w:spacing w:val="-5"/>
        </w:rPr>
        <w:t xml:space="preserve"> </w:t>
      </w:r>
      <w:r>
        <w:t>Beauty</w:t>
      </w:r>
      <w:r>
        <w:rPr>
          <w:spacing w:val="-4"/>
        </w:rPr>
        <w:t xml:space="preserve"> </w:t>
      </w:r>
      <w:r>
        <w:t>have marketed makeup that pays homage to Nefertiti. Even plastic surgeons name-drop her with the</w:t>
      </w:r>
      <w:r>
        <w:rPr>
          <w:spacing w:val="-12"/>
        </w:rPr>
        <w:t xml:space="preserve"> </w:t>
      </w:r>
      <w:r>
        <w:t>“Nefertiti</w:t>
      </w:r>
      <w:r>
        <w:rPr>
          <w:spacing w:val="-10"/>
        </w:rPr>
        <w:t xml:space="preserve"> </w:t>
      </w:r>
      <w:r>
        <w:t>Lift”—</w:t>
      </w:r>
      <w:r>
        <w:rPr>
          <w:spacing w:val="-10"/>
        </w:rPr>
        <w:t xml:space="preserve"> </w:t>
      </w:r>
      <w:r>
        <w:t>a</w:t>
      </w:r>
      <w:r>
        <w:rPr>
          <w:spacing w:val="-12"/>
        </w:rPr>
        <w:t xml:space="preserve"> </w:t>
      </w:r>
      <w:r>
        <w:t>non-invasive</w:t>
      </w:r>
      <w:r>
        <w:rPr>
          <w:spacing w:val="-12"/>
        </w:rPr>
        <w:t xml:space="preserve"> </w:t>
      </w:r>
      <w:r>
        <w:t>cosmetic</w:t>
      </w:r>
      <w:r>
        <w:rPr>
          <w:spacing w:val="-11"/>
        </w:rPr>
        <w:t xml:space="preserve"> </w:t>
      </w:r>
      <w:r>
        <w:t>technique</w:t>
      </w:r>
      <w:r>
        <w:rPr>
          <w:spacing w:val="-12"/>
        </w:rPr>
        <w:t xml:space="preserve"> </w:t>
      </w:r>
      <w:r>
        <w:t>that</w:t>
      </w:r>
      <w:r>
        <w:rPr>
          <w:spacing w:val="-10"/>
        </w:rPr>
        <w:t xml:space="preserve"> </w:t>
      </w:r>
      <w:r>
        <w:t>uses</w:t>
      </w:r>
      <w:r>
        <w:rPr>
          <w:spacing w:val="-10"/>
        </w:rPr>
        <w:t xml:space="preserve"> </w:t>
      </w:r>
      <w:r>
        <w:t>Botox</w:t>
      </w:r>
      <w:r>
        <w:rPr>
          <w:spacing w:val="-11"/>
        </w:rPr>
        <w:t xml:space="preserve"> </w:t>
      </w:r>
      <w:r>
        <w:t>to</w:t>
      </w:r>
      <w:r>
        <w:rPr>
          <w:spacing w:val="-10"/>
        </w:rPr>
        <w:t xml:space="preserve"> </w:t>
      </w:r>
      <w:r>
        <w:t>enhance</w:t>
      </w:r>
      <w:r>
        <w:rPr>
          <w:spacing w:val="-11"/>
        </w:rPr>
        <w:t xml:space="preserve"> </w:t>
      </w:r>
      <w:r>
        <w:t>the</w:t>
      </w:r>
      <w:r>
        <w:rPr>
          <w:spacing w:val="-11"/>
        </w:rPr>
        <w:t xml:space="preserve"> </w:t>
      </w:r>
      <w:r>
        <w:t>jawline.</w:t>
      </w:r>
    </w:p>
    <w:p w14:paraId="341AD61B" w14:textId="77777777" w:rsidR="007D7CFA" w:rsidRDefault="007D7CFA">
      <w:pPr>
        <w:pStyle w:val="BodyText"/>
        <w:spacing w:line="259" w:lineRule="auto"/>
        <w:jc w:val="both"/>
        <w:sectPr w:rsidR="007D7CFA">
          <w:pgSz w:w="11910" w:h="16840"/>
          <w:pgMar w:top="2000" w:right="1417" w:bottom="900" w:left="1559" w:header="709" w:footer="713" w:gutter="0"/>
          <w:cols w:space="720"/>
        </w:sectPr>
      </w:pPr>
    </w:p>
    <w:p w14:paraId="04948814" w14:textId="77777777" w:rsidR="007D7CFA" w:rsidRDefault="00000000">
      <w:pPr>
        <w:pStyle w:val="BodyText"/>
        <w:spacing w:before="257" w:line="259" w:lineRule="auto"/>
        <w:ind w:right="21" w:firstLine="720"/>
        <w:jc w:val="both"/>
      </w:pPr>
      <w:r>
        <w:lastRenderedPageBreak/>
        <w:t>“Nefertiti’s bust… transcends time,” explained Finley. “It also enables people to draw their own power from it.”</w:t>
      </w:r>
    </w:p>
    <w:p w14:paraId="51351891" w14:textId="77777777" w:rsidR="007D7CFA" w:rsidRDefault="00000000">
      <w:pPr>
        <w:pStyle w:val="BodyText"/>
        <w:spacing w:before="159" w:line="259" w:lineRule="auto"/>
        <w:ind w:right="21" w:firstLine="720"/>
        <w:jc w:val="both"/>
      </w:pPr>
      <w:r>
        <w:t>But the story of how the bust of Nefertiti found its way to Berlin in the first place is mired in controversy. After being transported to Europe in 1913, one year after its discovery in</w:t>
      </w:r>
      <w:r>
        <w:rPr>
          <w:spacing w:val="-3"/>
        </w:rPr>
        <w:t xml:space="preserve"> </w:t>
      </w:r>
      <w:r>
        <w:t>Egypt,</w:t>
      </w:r>
      <w:r>
        <w:rPr>
          <w:spacing w:val="-2"/>
        </w:rPr>
        <w:t xml:space="preserve"> </w:t>
      </w:r>
      <w:r>
        <w:t>the</w:t>
      </w:r>
      <w:r>
        <w:rPr>
          <w:spacing w:val="-1"/>
        </w:rPr>
        <w:t xml:space="preserve"> </w:t>
      </w:r>
      <w:r>
        <w:t>piece</w:t>
      </w:r>
      <w:r>
        <w:rPr>
          <w:spacing w:val="-3"/>
        </w:rPr>
        <w:t xml:space="preserve"> </w:t>
      </w:r>
      <w:r>
        <w:t>was</w:t>
      </w:r>
      <w:r>
        <w:rPr>
          <w:spacing w:val="-1"/>
        </w:rPr>
        <w:t xml:space="preserve"> </w:t>
      </w:r>
      <w:r>
        <w:t>hidden</w:t>
      </w:r>
      <w:r>
        <w:rPr>
          <w:spacing w:val="-3"/>
        </w:rPr>
        <w:t xml:space="preserve"> </w:t>
      </w:r>
      <w:r>
        <w:t>from</w:t>
      </w:r>
      <w:r>
        <w:rPr>
          <w:spacing w:val="-3"/>
        </w:rPr>
        <w:t xml:space="preserve"> </w:t>
      </w:r>
      <w:r>
        <w:t>public</w:t>
      </w:r>
      <w:r>
        <w:rPr>
          <w:spacing w:val="-3"/>
        </w:rPr>
        <w:t xml:space="preserve"> </w:t>
      </w:r>
      <w:r>
        <w:t>view</w:t>
      </w:r>
      <w:r>
        <w:rPr>
          <w:spacing w:val="-1"/>
        </w:rPr>
        <w:t xml:space="preserve"> </w:t>
      </w:r>
      <w:r>
        <w:t>for</w:t>
      </w:r>
      <w:r>
        <w:rPr>
          <w:spacing w:val="-3"/>
        </w:rPr>
        <w:t xml:space="preserve"> </w:t>
      </w:r>
      <w:r>
        <w:t>over</w:t>
      </w:r>
      <w:r>
        <w:rPr>
          <w:spacing w:val="-1"/>
        </w:rPr>
        <w:t xml:space="preserve"> </w:t>
      </w:r>
      <w:r>
        <w:t>a</w:t>
      </w:r>
      <w:r>
        <w:rPr>
          <w:spacing w:val="-3"/>
        </w:rPr>
        <w:t xml:space="preserve"> </w:t>
      </w:r>
      <w:r>
        <w:t>decade.</w:t>
      </w:r>
      <w:r>
        <w:rPr>
          <w:spacing w:val="-2"/>
        </w:rPr>
        <w:t xml:space="preserve"> </w:t>
      </w:r>
      <w:r>
        <w:t>In</w:t>
      </w:r>
      <w:r>
        <w:rPr>
          <w:spacing w:val="-2"/>
        </w:rPr>
        <w:t xml:space="preserve"> </w:t>
      </w:r>
      <w:r>
        <w:t>1924,</w:t>
      </w:r>
      <w:r>
        <w:rPr>
          <w:spacing w:val="-2"/>
        </w:rPr>
        <w:t xml:space="preserve"> </w:t>
      </w:r>
      <w:r>
        <w:t>to</w:t>
      </w:r>
      <w:r>
        <w:rPr>
          <w:spacing w:val="-3"/>
        </w:rPr>
        <w:t xml:space="preserve"> </w:t>
      </w:r>
      <w:r>
        <w:t>much</w:t>
      </w:r>
      <w:r>
        <w:rPr>
          <w:spacing w:val="-2"/>
        </w:rPr>
        <w:t xml:space="preserve"> </w:t>
      </w:r>
      <w:r>
        <w:t>fanfare,</w:t>
      </w:r>
      <w:r>
        <w:rPr>
          <w:spacing w:val="-2"/>
        </w:rPr>
        <w:t xml:space="preserve"> </w:t>
      </w:r>
      <w:r>
        <w:t>it was put on display at the Neues Museum, where it still remains, spurring an ongoing debate about</w:t>
      </w:r>
      <w:r>
        <w:rPr>
          <w:spacing w:val="-8"/>
        </w:rPr>
        <w:t xml:space="preserve"> </w:t>
      </w:r>
      <w:r>
        <w:t>its</w:t>
      </w:r>
      <w:r>
        <w:rPr>
          <w:spacing w:val="-9"/>
        </w:rPr>
        <w:t xml:space="preserve"> </w:t>
      </w:r>
      <w:r>
        <w:t>rightful</w:t>
      </w:r>
      <w:r>
        <w:rPr>
          <w:spacing w:val="-9"/>
        </w:rPr>
        <w:t xml:space="preserve"> </w:t>
      </w:r>
      <w:r>
        <w:t>resting</w:t>
      </w:r>
      <w:r>
        <w:rPr>
          <w:spacing w:val="-7"/>
        </w:rPr>
        <w:t xml:space="preserve"> </w:t>
      </w:r>
      <w:r>
        <w:t>place</w:t>
      </w:r>
      <w:r>
        <w:rPr>
          <w:spacing w:val="-9"/>
        </w:rPr>
        <w:t xml:space="preserve"> </w:t>
      </w:r>
      <w:r>
        <w:t>(a</w:t>
      </w:r>
      <w:r>
        <w:rPr>
          <w:spacing w:val="-9"/>
        </w:rPr>
        <w:t xml:space="preserve"> </w:t>
      </w:r>
      <w:r>
        <w:t>recent</w:t>
      </w:r>
      <w:r>
        <w:rPr>
          <w:spacing w:val="-9"/>
        </w:rPr>
        <w:t xml:space="preserve"> </w:t>
      </w:r>
      <w:r>
        <w:t>petition</w:t>
      </w:r>
      <w:r>
        <w:rPr>
          <w:spacing w:val="-9"/>
        </w:rPr>
        <w:t xml:space="preserve"> </w:t>
      </w:r>
      <w:r>
        <w:t>led</w:t>
      </w:r>
      <w:r>
        <w:rPr>
          <w:spacing w:val="-8"/>
        </w:rPr>
        <w:t xml:space="preserve"> </w:t>
      </w:r>
      <w:r>
        <w:t>by</w:t>
      </w:r>
      <w:r>
        <w:rPr>
          <w:spacing w:val="-8"/>
        </w:rPr>
        <w:t xml:space="preserve"> </w:t>
      </w:r>
      <w:r>
        <w:t>Egyptologist</w:t>
      </w:r>
      <w:r>
        <w:rPr>
          <w:spacing w:val="-8"/>
        </w:rPr>
        <w:t xml:space="preserve"> </w:t>
      </w:r>
      <w:r>
        <w:t>Zahi</w:t>
      </w:r>
      <w:r>
        <w:rPr>
          <w:spacing w:val="-8"/>
        </w:rPr>
        <w:t xml:space="preserve"> </w:t>
      </w:r>
      <w:r>
        <w:t>Hawass</w:t>
      </w:r>
      <w:r>
        <w:rPr>
          <w:spacing w:val="-9"/>
        </w:rPr>
        <w:t xml:space="preserve"> </w:t>
      </w:r>
      <w:r>
        <w:t>has</w:t>
      </w:r>
      <w:r>
        <w:rPr>
          <w:spacing w:val="-9"/>
        </w:rPr>
        <w:t xml:space="preserve"> </w:t>
      </w:r>
      <w:r>
        <w:t>reignited calls</w:t>
      </w:r>
      <w:r>
        <w:rPr>
          <w:spacing w:val="-8"/>
        </w:rPr>
        <w:t xml:space="preserve"> </w:t>
      </w:r>
      <w:r>
        <w:t>for</w:t>
      </w:r>
      <w:r>
        <w:rPr>
          <w:spacing w:val="-9"/>
        </w:rPr>
        <w:t xml:space="preserve"> </w:t>
      </w:r>
      <w:r>
        <w:t>its</w:t>
      </w:r>
      <w:r>
        <w:rPr>
          <w:spacing w:val="-8"/>
        </w:rPr>
        <w:t xml:space="preserve"> </w:t>
      </w:r>
      <w:r>
        <w:t>repatriation,</w:t>
      </w:r>
      <w:r>
        <w:rPr>
          <w:spacing w:val="-8"/>
        </w:rPr>
        <w:t xml:space="preserve"> </w:t>
      </w:r>
      <w:r>
        <w:t>saying</w:t>
      </w:r>
      <w:r>
        <w:rPr>
          <w:spacing w:val="-10"/>
        </w:rPr>
        <w:t xml:space="preserve"> </w:t>
      </w:r>
      <w:r>
        <w:t>that</w:t>
      </w:r>
      <w:r>
        <w:rPr>
          <w:spacing w:val="-9"/>
        </w:rPr>
        <w:t xml:space="preserve"> </w:t>
      </w:r>
      <w:r>
        <w:t>its</w:t>
      </w:r>
      <w:r>
        <w:rPr>
          <w:spacing w:val="-8"/>
        </w:rPr>
        <w:t xml:space="preserve"> </w:t>
      </w:r>
      <w:r>
        <w:t>removal</w:t>
      </w:r>
      <w:r>
        <w:rPr>
          <w:spacing w:val="-8"/>
        </w:rPr>
        <w:t xml:space="preserve"> </w:t>
      </w:r>
      <w:r>
        <w:t>from</w:t>
      </w:r>
      <w:r>
        <w:rPr>
          <w:spacing w:val="-9"/>
        </w:rPr>
        <w:t xml:space="preserve"> </w:t>
      </w:r>
      <w:r>
        <w:t>the</w:t>
      </w:r>
      <w:r>
        <w:rPr>
          <w:spacing w:val="-8"/>
        </w:rPr>
        <w:t xml:space="preserve"> </w:t>
      </w:r>
      <w:r>
        <w:t>country</w:t>
      </w:r>
      <w:r>
        <w:rPr>
          <w:spacing w:val="-9"/>
        </w:rPr>
        <w:t xml:space="preserve"> </w:t>
      </w:r>
      <w:r>
        <w:t>was</w:t>
      </w:r>
      <w:r>
        <w:rPr>
          <w:spacing w:val="-8"/>
        </w:rPr>
        <w:t xml:space="preserve"> </w:t>
      </w:r>
      <w:r>
        <w:t>“unjustified”</w:t>
      </w:r>
      <w:r>
        <w:rPr>
          <w:spacing w:val="-9"/>
        </w:rPr>
        <w:t xml:space="preserve"> </w:t>
      </w:r>
      <w:r>
        <w:t>and</w:t>
      </w:r>
      <w:r>
        <w:rPr>
          <w:spacing w:val="-8"/>
        </w:rPr>
        <w:t xml:space="preserve"> </w:t>
      </w:r>
      <w:r>
        <w:t>against “the spirit of Egyptian laws”.)</w:t>
      </w:r>
    </w:p>
    <w:p w14:paraId="7CFC6071" w14:textId="77777777" w:rsidR="007D7CFA" w:rsidRDefault="00000000">
      <w:pPr>
        <w:pStyle w:val="BodyText"/>
        <w:spacing w:before="159" w:line="259" w:lineRule="auto"/>
        <w:ind w:right="20" w:firstLine="720"/>
        <w:jc w:val="both"/>
      </w:pPr>
      <w:r>
        <w:t>When</w:t>
      </w:r>
      <w:r>
        <w:rPr>
          <w:spacing w:val="-5"/>
        </w:rPr>
        <w:t xml:space="preserve"> </w:t>
      </w:r>
      <w:r>
        <w:t>the</w:t>
      </w:r>
      <w:r>
        <w:rPr>
          <w:spacing w:val="-5"/>
        </w:rPr>
        <w:t xml:space="preserve"> </w:t>
      </w:r>
      <w:r>
        <w:t>bust</w:t>
      </w:r>
      <w:r>
        <w:rPr>
          <w:spacing w:val="-5"/>
        </w:rPr>
        <w:t xml:space="preserve"> </w:t>
      </w:r>
      <w:r>
        <w:t>was</w:t>
      </w:r>
      <w:r>
        <w:rPr>
          <w:spacing w:val="-5"/>
        </w:rPr>
        <w:t xml:space="preserve"> </w:t>
      </w:r>
      <w:r>
        <w:t>first</w:t>
      </w:r>
      <w:r>
        <w:rPr>
          <w:spacing w:val="-5"/>
        </w:rPr>
        <w:t xml:space="preserve"> </w:t>
      </w:r>
      <w:r>
        <w:t>unveiled,</w:t>
      </w:r>
      <w:r>
        <w:rPr>
          <w:spacing w:val="-5"/>
        </w:rPr>
        <w:t xml:space="preserve"> </w:t>
      </w:r>
      <w:r>
        <w:t>White</w:t>
      </w:r>
      <w:r>
        <w:rPr>
          <w:spacing w:val="-5"/>
        </w:rPr>
        <w:t xml:space="preserve"> </w:t>
      </w:r>
      <w:r>
        <w:t>Western</w:t>
      </w:r>
      <w:r>
        <w:rPr>
          <w:spacing w:val="-3"/>
        </w:rPr>
        <w:t xml:space="preserve"> </w:t>
      </w:r>
      <w:r>
        <w:t>women</w:t>
      </w:r>
      <w:r>
        <w:rPr>
          <w:spacing w:val="-5"/>
        </w:rPr>
        <w:t xml:space="preserve"> </w:t>
      </w:r>
      <w:r>
        <w:t>sought</w:t>
      </w:r>
      <w:r>
        <w:rPr>
          <w:spacing w:val="-5"/>
        </w:rPr>
        <w:t xml:space="preserve"> </w:t>
      </w:r>
      <w:r>
        <w:t>to</w:t>
      </w:r>
      <w:r>
        <w:rPr>
          <w:spacing w:val="-4"/>
        </w:rPr>
        <w:t xml:space="preserve"> </w:t>
      </w:r>
      <w:r>
        <w:t>emulate</w:t>
      </w:r>
      <w:r>
        <w:rPr>
          <w:spacing w:val="-5"/>
        </w:rPr>
        <w:t xml:space="preserve"> </w:t>
      </w:r>
      <w:r>
        <w:t>Nefertiti’s look. A 1933 New York Times article encouraged women to recreate her angular features — albeit</w:t>
      </w:r>
      <w:r>
        <w:rPr>
          <w:spacing w:val="-9"/>
        </w:rPr>
        <w:t xml:space="preserve"> </w:t>
      </w:r>
      <w:r>
        <w:t>without</w:t>
      </w:r>
      <w:r>
        <w:rPr>
          <w:spacing w:val="-9"/>
        </w:rPr>
        <w:t xml:space="preserve"> </w:t>
      </w:r>
      <w:r>
        <w:t>darkening</w:t>
      </w:r>
      <w:r>
        <w:rPr>
          <w:spacing w:val="-8"/>
        </w:rPr>
        <w:t xml:space="preserve"> </w:t>
      </w:r>
      <w:r>
        <w:t>the</w:t>
      </w:r>
      <w:r>
        <w:rPr>
          <w:spacing w:val="-9"/>
        </w:rPr>
        <w:t xml:space="preserve"> </w:t>
      </w:r>
      <w:r>
        <w:t>skin,</w:t>
      </w:r>
      <w:r>
        <w:rPr>
          <w:spacing w:val="-7"/>
        </w:rPr>
        <w:t xml:space="preserve"> </w:t>
      </w:r>
      <w:r>
        <w:t>echoing</w:t>
      </w:r>
      <w:r>
        <w:rPr>
          <w:spacing w:val="-9"/>
        </w:rPr>
        <w:t xml:space="preserve"> </w:t>
      </w:r>
      <w:r>
        <w:t>structural</w:t>
      </w:r>
      <w:r>
        <w:rPr>
          <w:spacing w:val="-8"/>
        </w:rPr>
        <w:t xml:space="preserve"> </w:t>
      </w:r>
      <w:r>
        <w:t>imbalances</w:t>
      </w:r>
      <w:r>
        <w:rPr>
          <w:spacing w:val="-8"/>
        </w:rPr>
        <w:t xml:space="preserve"> </w:t>
      </w:r>
      <w:r>
        <w:t>in</w:t>
      </w:r>
      <w:r>
        <w:rPr>
          <w:spacing w:val="-9"/>
        </w:rPr>
        <w:t xml:space="preserve"> </w:t>
      </w:r>
      <w:r>
        <w:t>the</w:t>
      </w:r>
      <w:r>
        <w:rPr>
          <w:spacing w:val="-8"/>
        </w:rPr>
        <w:t xml:space="preserve"> </w:t>
      </w:r>
      <w:r>
        <w:t>beauty</w:t>
      </w:r>
      <w:r>
        <w:rPr>
          <w:spacing w:val="-9"/>
        </w:rPr>
        <w:t xml:space="preserve"> </w:t>
      </w:r>
      <w:r>
        <w:t>industry,</w:t>
      </w:r>
      <w:r>
        <w:rPr>
          <w:spacing w:val="-7"/>
        </w:rPr>
        <w:t xml:space="preserve"> </w:t>
      </w:r>
      <w:r>
        <w:t>which fetishized non-European aesthetics yet discouraged and discriminated against darker skin tones. Women</w:t>
      </w:r>
      <w:r>
        <w:rPr>
          <w:spacing w:val="-1"/>
        </w:rPr>
        <w:t xml:space="preserve"> </w:t>
      </w:r>
      <w:r>
        <w:t>began</w:t>
      </w:r>
      <w:r>
        <w:rPr>
          <w:spacing w:val="-1"/>
        </w:rPr>
        <w:t xml:space="preserve"> </w:t>
      </w:r>
      <w:r>
        <w:t>to</w:t>
      </w:r>
      <w:r>
        <w:rPr>
          <w:spacing w:val="-1"/>
        </w:rPr>
        <w:t xml:space="preserve"> </w:t>
      </w:r>
      <w:r>
        <w:t>fashion</w:t>
      </w:r>
      <w:r>
        <w:rPr>
          <w:spacing w:val="-1"/>
        </w:rPr>
        <w:t xml:space="preserve"> </w:t>
      </w:r>
      <w:r>
        <w:t>their looks after Nefertiti’s style, lining their eyes like</w:t>
      </w:r>
      <w:r>
        <w:rPr>
          <w:spacing w:val="-1"/>
        </w:rPr>
        <w:t xml:space="preserve"> </w:t>
      </w:r>
      <w:r>
        <w:t>her cat- eye,</w:t>
      </w:r>
      <w:r>
        <w:rPr>
          <w:spacing w:val="-7"/>
        </w:rPr>
        <w:t xml:space="preserve"> </w:t>
      </w:r>
      <w:r>
        <w:t>wearing</w:t>
      </w:r>
      <w:r>
        <w:rPr>
          <w:spacing w:val="-7"/>
        </w:rPr>
        <w:t xml:space="preserve"> </w:t>
      </w:r>
      <w:r>
        <w:t>tops</w:t>
      </w:r>
      <w:r>
        <w:rPr>
          <w:spacing w:val="-7"/>
        </w:rPr>
        <w:t xml:space="preserve"> </w:t>
      </w:r>
      <w:r>
        <w:t>that</w:t>
      </w:r>
      <w:r>
        <w:rPr>
          <w:spacing w:val="-7"/>
        </w:rPr>
        <w:t xml:space="preserve"> </w:t>
      </w:r>
      <w:r>
        <w:t>imitated</w:t>
      </w:r>
      <w:r>
        <w:rPr>
          <w:spacing w:val="-7"/>
        </w:rPr>
        <w:t xml:space="preserve"> </w:t>
      </w:r>
      <w:r>
        <w:t>the</w:t>
      </w:r>
      <w:r>
        <w:rPr>
          <w:spacing w:val="-7"/>
        </w:rPr>
        <w:t xml:space="preserve"> </w:t>
      </w:r>
      <w:r>
        <w:t>era’s</w:t>
      </w:r>
      <w:r>
        <w:rPr>
          <w:spacing w:val="-7"/>
        </w:rPr>
        <w:t xml:space="preserve"> </w:t>
      </w:r>
      <w:r>
        <w:t>collars,</w:t>
      </w:r>
      <w:r>
        <w:rPr>
          <w:spacing w:val="-7"/>
        </w:rPr>
        <w:t xml:space="preserve"> </w:t>
      </w:r>
      <w:r>
        <w:t>and</w:t>
      </w:r>
      <w:r>
        <w:rPr>
          <w:spacing w:val="-7"/>
        </w:rPr>
        <w:t xml:space="preserve"> </w:t>
      </w:r>
      <w:r>
        <w:t>donning</w:t>
      </w:r>
      <w:r>
        <w:rPr>
          <w:spacing w:val="-8"/>
        </w:rPr>
        <w:t xml:space="preserve"> </w:t>
      </w:r>
      <w:r>
        <w:t>tall</w:t>
      </w:r>
      <w:r>
        <w:rPr>
          <w:spacing w:val="-7"/>
        </w:rPr>
        <w:t xml:space="preserve"> </w:t>
      </w:r>
      <w:r>
        <w:t>hats</w:t>
      </w:r>
      <w:r>
        <w:rPr>
          <w:spacing w:val="-7"/>
        </w:rPr>
        <w:t xml:space="preserve"> </w:t>
      </w:r>
      <w:r>
        <w:t>or</w:t>
      </w:r>
      <w:r>
        <w:rPr>
          <w:spacing w:val="-7"/>
        </w:rPr>
        <w:t xml:space="preserve"> </w:t>
      </w:r>
      <w:r>
        <w:t>styling</w:t>
      </w:r>
      <w:r>
        <w:rPr>
          <w:spacing w:val="-8"/>
        </w:rPr>
        <w:t xml:space="preserve"> </w:t>
      </w:r>
      <w:r>
        <w:t>their</w:t>
      </w:r>
      <w:r>
        <w:rPr>
          <w:spacing w:val="-7"/>
        </w:rPr>
        <w:t xml:space="preserve"> </w:t>
      </w:r>
      <w:r>
        <w:t>hair</w:t>
      </w:r>
      <w:r>
        <w:rPr>
          <w:spacing w:val="-7"/>
        </w:rPr>
        <w:t xml:space="preserve"> </w:t>
      </w:r>
      <w:r>
        <w:t>high to</w:t>
      </w:r>
      <w:r>
        <w:rPr>
          <w:spacing w:val="-5"/>
        </w:rPr>
        <w:t xml:space="preserve"> </w:t>
      </w:r>
      <w:r>
        <w:t>resemble</w:t>
      </w:r>
      <w:r>
        <w:rPr>
          <w:spacing w:val="-3"/>
        </w:rPr>
        <w:t xml:space="preserve"> </w:t>
      </w:r>
      <w:r>
        <w:t>her</w:t>
      </w:r>
      <w:r>
        <w:rPr>
          <w:spacing w:val="-5"/>
        </w:rPr>
        <w:t xml:space="preserve"> </w:t>
      </w:r>
      <w:r>
        <w:t>crown.</w:t>
      </w:r>
      <w:r>
        <w:rPr>
          <w:spacing w:val="-5"/>
        </w:rPr>
        <w:t xml:space="preserve"> </w:t>
      </w:r>
      <w:r>
        <w:t>Replicas</w:t>
      </w:r>
      <w:r>
        <w:rPr>
          <w:spacing w:val="-5"/>
        </w:rPr>
        <w:t xml:space="preserve"> </w:t>
      </w:r>
      <w:r>
        <w:t>of</w:t>
      </w:r>
      <w:r>
        <w:rPr>
          <w:spacing w:val="-6"/>
        </w:rPr>
        <w:t xml:space="preserve"> </w:t>
      </w:r>
      <w:r>
        <w:t>the</w:t>
      </w:r>
      <w:r>
        <w:rPr>
          <w:spacing w:val="-6"/>
        </w:rPr>
        <w:t xml:space="preserve"> </w:t>
      </w:r>
      <w:r>
        <w:t>bust</w:t>
      </w:r>
      <w:r>
        <w:rPr>
          <w:spacing w:val="-5"/>
        </w:rPr>
        <w:t xml:space="preserve"> </w:t>
      </w:r>
      <w:r>
        <w:t>even</w:t>
      </w:r>
      <w:r>
        <w:rPr>
          <w:spacing w:val="-3"/>
        </w:rPr>
        <w:t xml:space="preserve"> </w:t>
      </w:r>
      <w:r>
        <w:t>appeared</w:t>
      </w:r>
      <w:r>
        <w:rPr>
          <w:spacing w:val="-5"/>
        </w:rPr>
        <w:t xml:space="preserve"> </w:t>
      </w:r>
      <w:r>
        <w:t>in</w:t>
      </w:r>
      <w:r>
        <w:rPr>
          <w:spacing w:val="-6"/>
        </w:rPr>
        <w:t xml:space="preserve"> </w:t>
      </w:r>
      <w:r>
        <w:t>American</w:t>
      </w:r>
      <w:r>
        <w:rPr>
          <w:spacing w:val="-4"/>
        </w:rPr>
        <w:t xml:space="preserve"> </w:t>
      </w:r>
      <w:r>
        <w:t>hair</w:t>
      </w:r>
      <w:r>
        <w:rPr>
          <w:spacing w:val="-5"/>
        </w:rPr>
        <w:t xml:space="preserve"> </w:t>
      </w:r>
      <w:r>
        <w:t>salons,</w:t>
      </w:r>
      <w:r>
        <w:rPr>
          <w:spacing w:val="-5"/>
        </w:rPr>
        <w:t xml:space="preserve"> </w:t>
      </w:r>
      <w:r>
        <w:t>promising the allure of her ‘exotic’ beauty.</w:t>
      </w:r>
    </w:p>
    <w:p w14:paraId="790CD339" w14:textId="77777777" w:rsidR="007D7CFA" w:rsidRDefault="00000000">
      <w:pPr>
        <w:pStyle w:val="BodyText"/>
        <w:spacing w:before="159" w:line="259" w:lineRule="auto"/>
        <w:ind w:right="22" w:firstLine="720"/>
        <w:jc w:val="both"/>
      </w:pPr>
      <w:r>
        <w:t>“And why wouldn’t you want to look like her?” said Dr. Elka Stevens, an associate professor of visual culture and studio art at Howard University in Washington, D.C. “Take the crown off, drop her in any society, and she can fit in. ”</w:t>
      </w:r>
    </w:p>
    <w:p w14:paraId="7C101B6D" w14:textId="77777777" w:rsidR="007D7CFA" w:rsidRDefault="00000000">
      <w:pPr>
        <w:pStyle w:val="Heading2"/>
      </w:pPr>
      <w:r>
        <w:t>Telling</w:t>
      </w:r>
      <w:r>
        <w:rPr>
          <w:spacing w:val="-8"/>
        </w:rPr>
        <w:t xml:space="preserve"> </w:t>
      </w:r>
      <w:r>
        <w:t>us</w:t>
      </w:r>
      <w:r>
        <w:rPr>
          <w:spacing w:val="-8"/>
        </w:rPr>
        <w:t xml:space="preserve"> </w:t>
      </w:r>
      <w:r>
        <w:t>more</w:t>
      </w:r>
      <w:r>
        <w:rPr>
          <w:spacing w:val="-8"/>
        </w:rPr>
        <w:t xml:space="preserve"> </w:t>
      </w:r>
      <w:r>
        <w:t>about</w:t>
      </w:r>
      <w:r>
        <w:rPr>
          <w:spacing w:val="-7"/>
        </w:rPr>
        <w:t xml:space="preserve"> </w:t>
      </w:r>
      <w:r>
        <w:t>ourselves</w:t>
      </w:r>
      <w:r>
        <w:rPr>
          <w:spacing w:val="-9"/>
        </w:rPr>
        <w:t xml:space="preserve"> </w:t>
      </w:r>
      <w:r>
        <w:t>than</w:t>
      </w:r>
      <w:r>
        <w:rPr>
          <w:spacing w:val="-8"/>
        </w:rPr>
        <w:t xml:space="preserve"> </w:t>
      </w:r>
      <w:r>
        <w:rPr>
          <w:spacing w:val="-5"/>
        </w:rPr>
        <w:t>her</w:t>
      </w:r>
    </w:p>
    <w:p w14:paraId="10F93031" w14:textId="77777777" w:rsidR="007D7CFA" w:rsidRDefault="00000000">
      <w:pPr>
        <w:pStyle w:val="BodyText"/>
        <w:spacing w:before="182" w:line="259" w:lineRule="auto"/>
        <w:ind w:right="21" w:firstLine="720"/>
        <w:jc w:val="both"/>
      </w:pPr>
      <w:r>
        <w:t>Nefertiti may have been more palatable to European audiences as some of the bust’s features align well with Western aesthetic preferences, explained Professor Charmaine A. Nelson of the University of Massachusetts Amherst. The queen, she noted, defied “so much of the history of the Western perception of Black women and women of color, (which) is as ‘other,’</w:t>
      </w:r>
      <w:r>
        <w:rPr>
          <w:spacing w:val="-3"/>
        </w:rPr>
        <w:t xml:space="preserve"> </w:t>
      </w:r>
      <w:r>
        <w:t>as</w:t>
      </w:r>
      <w:r>
        <w:rPr>
          <w:spacing w:val="-3"/>
        </w:rPr>
        <w:t xml:space="preserve"> </w:t>
      </w:r>
      <w:r>
        <w:t>‘grotesque,’</w:t>
      </w:r>
      <w:r>
        <w:rPr>
          <w:spacing w:val="-3"/>
        </w:rPr>
        <w:t xml:space="preserve"> </w:t>
      </w:r>
      <w:r>
        <w:t>as</w:t>
      </w:r>
      <w:r>
        <w:rPr>
          <w:spacing w:val="-3"/>
        </w:rPr>
        <w:t xml:space="preserve"> </w:t>
      </w:r>
      <w:r>
        <w:t>‘unaesthetic</w:t>
      </w:r>
      <w:r>
        <w:rPr>
          <w:spacing w:val="-2"/>
        </w:rPr>
        <w:t xml:space="preserve"> </w:t>
      </w:r>
      <w:r>
        <w:t>body,’”</w:t>
      </w:r>
      <w:r>
        <w:rPr>
          <w:spacing w:val="-4"/>
        </w:rPr>
        <w:t xml:space="preserve"> </w:t>
      </w:r>
      <w:r>
        <w:t>said</w:t>
      </w:r>
      <w:r>
        <w:rPr>
          <w:spacing w:val="-3"/>
        </w:rPr>
        <w:t xml:space="preserve"> </w:t>
      </w:r>
      <w:r>
        <w:t>Nelson,</w:t>
      </w:r>
      <w:r>
        <w:rPr>
          <w:spacing w:val="-3"/>
        </w:rPr>
        <w:t xml:space="preserve"> </w:t>
      </w:r>
      <w:r>
        <w:t>who</w:t>
      </w:r>
      <w:r>
        <w:rPr>
          <w:spacing w:val="-3"/>
        </w:rPr>
        <w:t xml:space="preserve"> </w:t>
      </w:r>
      <w:r>
        <w:t>teaches</w:t>
      </w:r>
      <w:r>
        <w:rPr>
          <w:spacing w:val="-3"/>
        </w:rPr>
        <w:t xml:space="preserve"> </w:t>
      </w:r>
      <w:r>
        <w:t>Black</w:t>
      </w:r>
      <w:r>
        <w:rPr>
          <w:spacing w:val="-4"/>
        </w:rPr>
        <w:t xml:space="preserve"> </w:t>
      </w:r>
      <w:r>
        <w:t>diasporic</w:t>
      </w:r>
      <w:r>
        <w:rPr>
          <w:spacing w:val="-4"/>
        </w:rPr>
        <w:t xml:space="preserve"> </w:t>
      </w:r>
      <w:r>
        <w:t>art</w:t>
      </w:r>
      <w:r>
        <w:rPr>
          <w:spacing w:val="-4"/>
        </w:rPr>
        <w:t xml:space="preserve"> </w:t>
      </w:r>
      <w:r>
        <w:t>and art</w:t>
      </w:r>
      <w:r>
        <w:rPr>
          <w:spacing w:val="-3"/>
        </w:rPr>
        <w:t xml:space="preserve"> </w:t>
      </w:r>
      <w:r>
        <w:t>history.</w:t>
      </w:r>
      <w:r>
        <w:rPr>
          <w:spacing w:val="-2"/>
        </w:rPr>
        <w:t xml:space="preserve"> </w:t>
      </w:r>
      <w:r>
        <w:t>“It’s</w:t>
      </w:r>
      <w:r>
        <w:rPr>
          <w:spacing w:val="-2"/>
        </w:rPr>
        <w:t xml:space="preserve"> </w:t>
      </w:r>
      <w:r>
        <w:t>really</w:t>
      </w:r>
      <w:r>
        <w:rPr>
          <w:spacing w:val="-3"/>
        </w:rPr>
        <w:t xml:space="preserve"> </w:t>
      </w:r>
      <w:r>
        <w:t>striking</w:t>
      </w:r>
      <w:r>
        <w:rPr>
          <w:spacing w:val="-3"/>
        </w:rPr>
        <w:t xml:space="preserve"> </w:t>
      </w:r>
      <w:r>
        <w:t>and</w:t>
      </w:r>
      <w:r>
        <w:rPr>
          <w:spacing w:val="-2"/>
        </w:rPr>
        <w:t xml:space="preserve"> </w:t>
      </w:r>
      <w:r>
        <w:t>probably</w:t>
      </w:r>
      <w:r>
        <w:rPr>
          <w:spacing w:val="-3"/>
        </w:rPr>
        <w:t xml:space="preserve"> </w:t>
      </w:r>
      <w:r>
        <w:t>works</w:t>
      </w:r>
      <w:r>
        <w:rPr>
          <w:spacing w:val="-2"/>
        </w:rPr>
        <w:t xml:space="preserve"> </w:t>
      </w:r>
      <w:r>
        <w:t>in</w:t>
      </w:r>
      <w:r>
        <w:rPr>
          <w:spacing w:val="-3"/>
        </w:rPr>
        <w:t xml:space="preserve"> </w:t>
      </w:r>
      <w:r>
        <w:t>the</w:t>
      </w:r>
      <w:r>
        <w:rPr>
          <w:spacing w:val="-3"/>
        </w:rPr>
        <w:t xml:space="preserve"> </w:t>
      </w:r>
      <w:r>
        <w:t>favor</w:t>
      </w:r>
      <w:r>
        <w:rPr>
          <w:spacing w:val="-1"/>
        </w:rPr>
        <w:t xml:space="preserve"> </w:t>
      </w:r>
      <w:r>
        <w:t>of</w:t>
      </w:r>
      <w:r>
        <w:rPr>
          <w:spacing w:val="-3"/>
        </w:rPr>
        <w:t xml:space="preserve"> </w:t>
      </w:r>
      <w:r>
        <w:t>the</w:t>
      </w:r>
      <w:r>
        <w:rPr>
          <w:spacing w:val="-3"/>
        </w:rPr>
        <w:t xml:space="preserve"> </w:t>
      </w:r>
      <w:r>
        <w:t>White</w:t>
      </w:r>
      <w:r>
        <w:rPr>
          <w:spacing w:val="-2"/>
        </w:rPr>
        <w:t xml:space="preserve"> </w:t>
      </w:r>
      <w:r>
        <w:t>gaze</w:t>
      </w:r>
      <w:r>
        <w:rPr>
          <w:spacing w:val="-3"/>
        </w:rPr>
        <w:t xml:space="preserve"> </w:t>
      </w:r>
      <w:r>
        <w:t>that</w:t>
      </w:r>
      <w:r>
        <w:rPr>
          <w:spacing w:val="-3"/>
        </w:rPr>
        <w:t xml:space="preserve"> </w:t>
      </w:r>
      <w:r>
        <w:t>her</w:t>
      </w:r>
      <w:r>
        <w:rPr>
          <w:spacing w:val="-3"/>
        </w:rPr>
        <w:t xml:space="preserve"> </w:t>
      </w:r>
      <w:r>
        <w:t>hair is covered,” she added, suggesting that textured hair, particularly Afro-textured styles, have historically challenged Eurocentric beauty standards.</w:t>
      </w:r>
    </w:p>
    <w:p w14:paraId="42BA8A90" w14:textId="77777777" w:rsidR="007D7CFA" w:rsidRDefault="00000000">
      <w:pPr>
        <w:pStyle w:val="BodyText"/>
        <w:spacing w:before="158" w:line="259" w:lineRule="auto"/>
        <w:ind w:right="21" w:firstLine="720"/>
        <w:jc w:val="both"/>
      </w:pPr>
      <w:r>
        <w:t>In</w:t>
      </w:r>
      <w:r>
        <w:rPr>
          <w:spacing w:val="-13"/>
        </w:rPr>
        <w:t xml:space="preserve"> </w:t>
      </w:r>
      <w:r>
        <w:t>some</w:t>
      </w:r>
      <w:r>
        <w:rPr>
          <w:spacing w:val="-12"/>
        </w:rPr>
        <w:t xml:space="preserve"> </w:t>
      </w:r>
      <w:r>
        <w:t>ways,</w:t>
      </w:r>
      <w:r>
        <w:rPr>
          <w:spacing w:val="-12"/>
        </w:rPr>
        <w:t xml:space="preserve"> </w:t>
      </w:r>
      <w:r>
        <w:t>Nefertiti</w:t>
      </w:r>
      <w:r>
        <w:rPr>
          <w:spacing w:val="-12"/>
        </w:rPr>
        <w:t xml:space="preserve"> </w:t>
      </w:r>
      <w:r>
        <w:t>tells</w:t>
      </w:r>
      <w:r>
        <w:rPr>
          <w:spacing w:val="-12"/>
        </w:rPr>
        <w:t xml:space="preserve"> </w:t>
      </w:r>
      <w:r>
        <w:t>us</w:t>
      </w:r>
      <w:r>
        <w:rPr>
          <w:spacing w:val="-12"/>
        </w:rPr>
        <w:t xml:space="preserve"> </w:t>
      </w:r>
      <w:r>
        <w:t>more</w:t>
      </w:r>
      <w:r>
        <w:rPr>
          <w:spacing w:val="-12"/>
        </w:rPr>
        <w:t xml:space="preserve"> </w:t>
      </w:r>
      <w:r>
        <w:t>about</w:t>
      </w:r>
      <w:r>
        <w:rPr>
          <w:spacing w:val="-12"/>
        </w:rPr>
        <w:t xml:space="preserve"> </w:t>
      </w:r>
      <w:r>
        <w:t>ourselves</w:t>
      </w:r>
      <w:r>
        <w:rPr>
          <w:spacing w:val="-12"/>
        </w:rPr>
        <w:t xml:space="preserve"> </w:t>
      </w:r>
      <w:r>
        <w:t>than</w:t>
      </w:r>
      <w:r>
        <w:rPr>
          <w:spacing w:val="-13"/>
        </w:rPr>
        <w:t xml:space="preserve"> </w:t>
      </w:r>
      <w:r>
        <w:t>she</w:t>
      </w:r>
      <w:r>
        <w:rPr>
          <w:spacing w:val="-12"/>
        </w:rPr>
        <w:t xml:space="preserve"> </w:t>
      </w:r>
      <w:r>
        <w:t>does</w:t>
      </w:r>
      <w:r>
        <w:rPr>
          <w:spacing w:val="-12"/>
        </w:rPr>
        <w:t xml:space="preserve"> </w:t>
      </w:r>
      <w:r>
        <w:t>about</w:t>
      </w:r>
      <w:r>
        <w:rPr>
          <w:spacing w:val="-12"/>
        </w:rPr>
        <w:t xml:space="preserve"> </w:t>
      </w:r>
      <w:r>
        <w:t>her.</w:t>
      </w:r>
      <w:r>
        <w:rPr>
          <w:spacing w:val="-12"/>
        </w:rPr>
        <w:t xml:space="preserve"> </w:t>
      </w:r>
      <w:r>
        <w:t>Although she</w:t>
      </w:r>
      <w:r>
        <w:rPr>
          <w:spacing w:val="-8"/>
        </w:rPr>
        <w:t xml:space="preserve"> </w:t>
      </w:r>
      <w:r>
        <w:t>is</w:t>
      </w:r>
      <w:r>
        <w:rPr>
          <w:spacing w:val="-7"/>
        </w:rPr>
        <w:t xml:space="preserve"> </w:t>
      </w:r>
      <w:r>
        <w:t>one</w:t>
      </w:r>
      <w:r>
        <w:rPr>
          <w:spacing w:val="-8"/>
        </w:rPr>
        <w:t xml:space="preserve"> </w:t>
      </w:r>
      <w:r>
        <w:t>of</w:t>
      </w:r>
      <w:r>
        <w:rPr>
          <w:spacing w:val="-7"/>
        </w:rPr>
        <w:t xml:space="preserve"> </w:t>
      </w:r>
      <w:r>
        <w:t>ancient</w:t>
      </w:r>
      <w:r>
        <w:rPr>
          <w:spacing w:val="-6"/>
        </w:rPr>
        <w:t xml:space="preserve"> </w:t>
      </w:r>
      <w:r>
        <w:t>history’s</w:t>
      </w:r>
      <w:r>
        <w:rPr>
          <w:spacing w:val="-7"/>
        </w:rPr>
        <w:t xml:space="preserve"> </w:t>
      </w:r>
      <w:r>
        <w:t>most</w:t>
      </w:r>
      <w:r>
        <w:rPr>
          <w:spacing w:val="-8"/>
        </w:rPr>
        <w:t xml:space="preserve"> </w:t>
      </w:r>
      <w:r>
        <w:t>recognizable</w:t>
      </w:r>
      <w:r>
        <w:rPr>
          <w:spacing w:val="-8"/>
        </w:rPr>
        <w:t xml:space="preserve"> </w:t>
      </w:r>
      <w:r>
        <w:t>figures,</w:t>
      </w:r>
      <w:r>
        <w:rPr>
          <w:spacing w:val="-7"/>
        </w:rPr>
        <w:t xml:space="preserve"> </w:t>
      </w:r>
      <w:r>
        <w:t>much</w:t>
      </w:r>
      <w:r>
        <w:rPr>
          <w:spacing w:val="-7"/>
        </w:rPr>
        <w:t xml:space="preserve"> </w:t>
      </w:r>
      <w:r>
        <w:t>of</w:t>
      </w:r>
      <w:r>
        <w:rPr>
          <w:spacing w:val="-8"/>
        </w:rPr>
        <w:t xml:space="preserve"> </w:t>
      </w:r>
      <w:r>
        <w:t>her</w:t>
      </w:r>
      <w:r>
        <w:rPr>
          <w:spacing w:val="-6"/>
        </w:rPr>
        <w:t xml:space="preserve"> </w:t>
      </w:r>
      <w:r>
        <w:t>life</w:t>
      </w:r>
      <w:r>
        <w:rPr>
          <w:spacing w:val="-7"/>
        </w:rPr>
        <w:t xml:space="preserve"> </w:t>
      </w:r>
      <w:r>
        <w:t>remains</w:t>
      </w:r>
      <w:r>
        <w:rPr>
          <w:spacing w:val="-7"/>
        </w:rPr>
        <w:t xml:space="preserve"> </w:t>
      </w:r>
      <w:r>
        <w:t>a</w:t>
      </w:r>
      <w:r>
        <w:rPr>
          <w:spacing w:val="-7"/>
        </w:rPr>
        <w:t xml:space="preserve"> </w:t>
      </w:r>
      <w:r>
        <w:t>mystery</w:t>
      </w:r>
      <w:r>
        <w:rPr>
          <w:spacing w:val="-8"/>
        </w:rPr>
        <w:t xml:space="preserve"> </w:t>
      </w:r>
      <w:r>
        <w:t>— a</w:t>
      </w:r>
      <w:r>
        <w:rPr>
          <w:spacing w:val="-8"/>
        </w:rPr>
        <w:t xml:space="preserve"> </w:t>
      </w:r>
      <w:r>
        <w:t>gap</w:t>
      </w:r>
      <w:r>
        <w:rPr>
          <w:spacing w:val="-7"/>
        </w:rPr>
        <w:t xml:space="preserve"> </w:t>
      </w:r>
      <w:r>
        <w:t>that</w:t>
      </w:r>
      <w:r>
        <w:rPr>
          <w:spacing w:val="-8"/>
        </w:rPr>
        <w:t xml:space="preserve"> </w:t>
      </w:r>
      <w:r>
        <w:t>allows</w:t>
      </w:r>
      <w:r>
        <w:rPr>
          <w:spacing w:val="-7"/>
        </w:rPr>
        <w:t xml:space="preserve"> </w:t>
      </w:r>
      <w:r>
        <w:t>her</w:t>
      </w:r>
      <w:r>
        <w:rPr>
          <w:spacing w:val="-7"/>
        </w:rPr>
        <w:t xml:space="preserve"> </w:t>
      </w:r>
      <w:r>
        <w:t>persona</w:t>
      </w:r>
      <w:r>
        <w:rPr>
          <w:spacing w:val="-8"/>
        </w:rPr>
        <w:t xml:space="preserve"> </w:t>
      </w:r>
      <w:r>
        <w:t>to</w:t>
      </w:r>
      <w:r>
        <w:rPr>
          <w:spacing w:val="-8"/>
        </w:rPr>
        <w:t xml:space="preserve"> </w:t>
      </w:r>
      <w:r>
        <w:t>be</w:t>
      </w:r>
      <w:r>
        <w:rPr>
          <w:spacing w:val="-8"/>
        </w:rPr>
        <w:t xml:space="preserve"> </w:t>
      </w:r>
      <w:r>
        <w:t>molded</w:t>
      </w:r>
      <w:r>
        <w:rPr>
          <w:spacing w:val="-7"/>
        </w:rPr>
        <w:t xml:space="preserve"> </w:t>
      </w:r>
      <w:r>
        <w:t>into</w:t>
      </w:r>
      <w:r>
        <w:rPr>
          <w:spacing w:val="-8"/>
        </w:rPr>
        <w:t xml:space="preserve"> </w:t>
      </w:r>
      <w:r>
        <w:t>whatever</w:t>
      </w:r>
      <w:r>
        <w:rPr>
          <w:spacing w:val="-7"/>
        </w:rPr>
        <w:t xml:space="preserve"> </w:t>
      </w:r>
      <w:r>
        <w:t>icon</w:t>
      </w:r>
      <w:r>
        <w:rPr>
          <w:spacing w:val="-8"/>
        </w:rPr>
        <w:t xml:space="preserve"> </w:t>
      </w:r>
      <w:r>
        <w:t>society</w:t>
      </w:r>
      <w:r>
        <w:rPr>
          <w:spacing w:val="-8"/>
        </w:rPr>
        <w:t xml:space="preserve"> </w:t>
      </w:r>
      <w:r>
        <w:t>needs</w:t>
      </w:r>
      <w:r>
        <w:rPr>
          <w:spacing w:val="-6"/>
        </w:rPr>
        <w:t xml:space="preserve"> </w:t>
      </w:r>
      <w:r>
        <w:t>at</w:t>
      </w:r>
      <w:r>
        <w:rPr>
          <w:spacing w:val="-8"/>
        </w:rPr>
        <w:t xml:space="preserve"> </w:t>
      </w:r>
      <w:r>
        <w:t>any</w:t>
      </w:r>
      <w:r>
        <w:rPr>
          <w:spacing w:val="-7"/>
        </w:rPr>
        <w:t xml:space="preserve"> </w:t>
      </w:r>
      <w:r>
        <w:t>given</w:t>
      </w:r>
      <w:r>
        <w:rPr>
          <w:spacing w:val="-7"/>
        </w:rPr>
        <w:t xml:space="preserve"> </w:t>
      </w:r>
      <w:r>
        <w:t>time.</w:t>
      </w:r>
    </w:p>
    <w:p w14:paraId="09628A16" w14:textId="77777777" w:rsidR="007D7CFA" w:rsidRDefault="00000000">
      <w:pPr>
        <w:pStyle w:val="BodyText"/>
        <w:spacing w:before="159" w:line="259" w:lineRule="auto"/>
        <w:ind w:right="21" w:firstLine="720"/>
        <w:jc w:val="both"/>
      </w:pPr>
      <w:r>
        <w:t>As the wife of Pharaoh Akhenaten, Nefertiti played a major role in Egyptian politics. Together,</w:t>
      </w:r>
      <w:r>
        <w:rPr>
          <w:spacing w:val="-13"/>
        </w:rPr>
        <w:t xml:space="preserve"> </w:t>
      </w:r>
      <w:r>
        <w:t>the</w:t>
      </w:r>
      <w:r>
        <w:rPr>
          <w:spacing w:val="-12"/>
        </w:rPr>
        <w:t xml:space="preserve"> </w:t>
      </w:r>
      <w:r>
        <w:t>pair</w:t>
      </w:r>
      <w:r>
        <w:rPr>
          <w:spacing w:val="-12"/>
        </w:rPr>
        <w:t xml:space="preserve"> </w:t>
      </w:r>
      <w:r>
        <w:t>led</w:t>
      </w:r>
      <w:r>
        <w:rPr>
          <w:spacing w:val="-12"/>
        </w:rPr>
        <w:t xml:space="preserve"> </w:t>
      </w:r>
      <w:r>
        <w:t>a</w:t>
      </w:r>
      <w:r>
        <w:rPr>
          <w:spacing w:val="-12"/>
        </w:rPr>
        <w:t xml:space="preserve"> </w:t>
      </w:r>
      <w:r>
        <w:t>religious</w:t>
      </w:r>
      <w:r>
        <w:rPr>
          <w:spacing w:val="-12"/>
        </w:rPr>
        <w:t xml:space="preserve"> </w:t>
      </w:r>
      <w:r>
        <w:t>revolution</w:t>
      </w:r>
      <w:r>
        <w:rPr>
          <w:spacing w:val="-12"/>
        </w:rPr>
        <w:t xml:space="preserve"> </w:t>
      </w:r>
      <w:r>
        <w:t>by</w:t>
      </w:r>
      <w:r>
        <w:rPr>
          <w:spacing w:val="-12"/>
        </w:rPr>
        <w:t xml:space="preserve"> </w:t>
      </w:r>
      <w:r>
        <w:t>abandoning</w:t>
      </w:r>
      <w:r>
        <w:rPr>
          <w:spacing w:val="-12"/>
        </w:rPr>
        <w:t xml:space="preserve"> </w:t>
      </w:r>
      <w:r>
        <w:t>polytheism</w:t>
      </w:r>
      <w:r>
        <w:rPr>
          <w:spacing w:val="-13"/>
        </w:rPr>
        <w:t xml:space="preserve"> </w:t>
      </w:r>
      <w:r>
        <w:t>and</w:t>
      </w:r>
      <w:r>
        <w:rPr>
          <w:spacing w:val="-12"/>
        </w:rPr>
        <w:t xml:space="preserve"> </w:t>
      </w:r>
      <w:r>
        <w:t>promoting</w:t>
      </w:r>
      <w:r>
        <w:rPr>
          <w:spacing w:val="-12"/>
        </w:rPr>
        <w:t xml:space="preserve"> </w:t>
      </w:r>
      <w:r>
        <w:t xml:space="preserve">worship of the sun god Aten. Nefertiti was often portrayed with her husband in elaborate attire, suggesting her fashion was tied to her political </w:t>
      </w:r>
      <w:proofErr w:type="spellStart"/>
      <w:r>
        <w:t>grativas</w:t>
      </w:r>
      <w:proofErr w:type="spellEnd"/>
      <w:r>
        <w:t>. But 12 years into Akhenaten’s reign, she vanished from historical records, leading to endless theories about her fate — was she forced</w:t>
      </w:r>
      <w:r>
        <w:rPr>
          <w:spacing w:val="-4"/>
        </w:rPr>
        <w:t xml:space="preserve"> </w:t>
      </w:r>
      <w:r>
        <w:t>into</w:t>
      </w:r>
      <w:r>
        <w:rPr>
          <w:spacing w:val="-3"/>
        </w:rPr>
        <w:t xml:space="preserve"> </w:t>
      </w:r>
      <w:r>
        <w:t>exile,</w:t>
      </w:r>
      <w:r>
        <w:rPr>
          <w:spacing w:val="-4"/>
        </w:rPr>
        <w:t xml:space="preserve"> </w:t>
      </w:r>
      <w:r>
        <w:t>did</w:t>
      </w:r>
      <w:r>
        <w:rPr>
          <w:spacing w:val="-4"/>
        </w:rPr>
        <w:t xml:space="preserve"> </w:t>
      </w:r>
      <w:r>
        <w:t>she</w:t>
      </w:r>
      <w:r>
        <w:rPr>
          <w:spacing w:val="-4"/>
        </w:rPr>
        <w:t xml:space="preserve"> </w:t>
      </w:r>
      <w:r>
        <w:t>fall</w:t>
      </w:r>
      <w:r>
        <w:rPr>
          <w:spacing w:val="-4"/>
        </w:rPr>
        <w:t xml:space="preserve"> </w:t>
      </w:r>
      <w:r>
        <w:t>ill,</w:t>
      </w:r>
      <w:r>
        <w:rPr>
          <w:spacing w:val="-4"/>
        </w:rPr>
        <w:t xml:space="preserve"> </w:t>
      </w:r>
      <w:r>
        <w:t>or</w:t>
      </w:r>
      <w:r>
        <w:rPr>
          <w:spacing w:val="-4"/>
        </w:rPr>
        <w:t xml:space="preserve"> </w:t>
      </w:r>
      <w:r>
        <w:t>was</w:t>
      </w:r>
      <w:r>
        <w:rPr>
          <w:spacing w:val="-2"/>
        </w:rPr>
        <w:t xml:space="preserve"> </w:t>
      </w:r>
      <w:r>
        <w:t>she</w:t>
      </w:r>
      <w:r>
        <w:rPr>
          <w:spacing w:val="-4"/>
        </w:rPr>
        <w:t xml:space="preserve"> </w:t>
      </w:r>
      <w:r>
        <w:t>murdered?</w:t>
      </w:r>
      <w:r>
        <w:rPr>
          <w:spacing w:val="-4"/>
        </w:rPr>
        <w:t xml:space="preserve"> </w:t>
      </w:r>
      <w:r>
        <w:t>Some</w:t>
      </w:r>
      <w:r>
        <w:rPr>
          <w:spacing w:val="-3"/>
        </w:rPr>
        <w:t xml:space="preserve"> </w:t>
      </w:r>
      <w:r>
        <w:t>speculate</w:t>
      </w:r>
      <w:r>
        <w:rPr>
          <w:spacing w:val="-4"/>
        </w:rPr>
        <w:t xml:space="preserve"> </w:t>
      </w:r>
      <w:r>
        <w:t>that</w:t>
      </w:r>
      <w:r>
        <w:rPr>
          <w:spacing w:val="-3"/>
        </w:rPr>
        <w:t xml:space="preserve"> </w:t>
      </w:r>
      <w:r>
        <w:t>she</w:t>
      </w:r>
      <w:r>
        <w:rPr>
          <w:spacing w:val="-3"/>
        </w:rPr>
        <w:t xml:space="preserve"> </w:t>
      </w:r>
      <w:r>
        <w:t>may</w:t>
      </w:r>
      <w:r>
        <w:rPr>
          <w:spacing w:val="-4"/>
        </w:rPr>
        <w:t xml:space="preserve"> </w:t>
      </w:r>
      <w:r>
        <w:t>have</w:t>
      </w:r>
      <w:r>
        <w:rPr>
          <w:spacing w:val="-3"/>
        </w:rPr>
        <w:t xml:space="preserve"> </w:t>
      </w:r>
      <w:r>
        <w:t>even assumed a new identity as a co-regent.</w:t>
      </w:r>
    </w:p>
    <w:p w14:paraId="24582451" w14:textId="77777777" w:rsidR="007D7CFA" w:rsidRDefault="00000000">
      <w:pPr>
        <w:pStyle w:val="BodyText"/>
        <w:spacing w:before="159" w:line="259" w:lineRule="auto"/>
        <w:ind w:right="19" w:firstLine="720"/>
        <w:jc w:val="both"/>
      </w:pPr>
      <w:r>
        <w:t>Nefertiti’s</w:t>
      </w:r>
      <w:r>
        <w:rPr>
          <w:spacing w:val="-11"/>
        </w:rPr>
        <w:t xml:space="preserve"> </w:t>
      </w:r>
      <w:r>
        <w:t>legacy</w:t>
      </w:r>
      <w:r>
        <w:rPr>
          <w:spacing w:val="-11"/>
        </w:rPr>
        <w:t xml:space="preserve"> </w:t>
      </w:r>
      <w:r>
        <w:t>has</w:t>
      </w:r>
      <w:r>
        <w:rPr>
          <w:spacing w:val="-11"/>
        </w:rPr>
        <w:t xml:space="preserve"> </w:t>
      </w:r>
      <w:r>
        <w:t>been</w:t>
      </w:r>
      <w:r>
        <w:rPr>
          <w:spacing w:val="-12"/>
        </w:rPr>
        <w:t xml:space="preserve"> </w:t>
      </w:r>
      <w:r>
        <w:t>whitewashed</w:t>
      </w:r>
      <w:r>
        <w:rPr>
          <w:spacing w:val="-11"/>
        </w:rPr>
        <w:t xml:space="preserve"> </w:t>
      </w:r>
      <w:r>
        <w:t>in</w:t>
      </w:r>
      <w:r>
        <w:rPr>
          <w:spacing w:val="-12"/>
        </w:rPr>
        <w:t xml:space="preserve"> </w:t>
      </w:r>
      <w:r>
        <w:t>various</w:t>
      </w:r>
      <w:r>
        <w:rPr>
          <w:spacing w:val="-11"/>
        </w:rPr>
        <w:t xml:space="preserve"> </w:t>
      </w:r>
      <w:r>
        <w:t>ways;</w:t>
      </w:r>
      <w:r>
        <w:rPr>
          <w:spacing w:val="-11"/>
        </w:rPr>
        <w:t xml:space="preserve"> </w:t>
      </w:r>
      <w:r>
        <w:t>a</w:t>
      </w:r>
      <w:r>
        <w:rPr>
          <w:spacing w:val="-11"/>
        </w:rPr>
        <w:t xml:space="preserve"> </w:t>
      </w:r>
      <w:r>
        <w:t>2018</w:t>
      </w:r>
      <w:r>
        <w:rPr>
          <w:spacing w:val="-12"/>
        </w:rPr>
        <w:t xml:space="preserve"> </w:t>
      </w:r>
      <w:r>
        <w:t>3D</w:t>
      </w:r>
      <w:r>
        <w:rPr>
          <w:spacing w:val="-12"/>
        </w:rPr>
        <w:t xml:space="preserve"> </w:t>
      </w:r>
      <w:r>
        <w:t>reconstruction,</w:t>
      </w:r>
      <w:r>
        <w:rPr>
          <w:spacing w:val="-11"/>
        </w:rPr>
        <w:t xml:space="preserve"> </w:t>
      </w:r>
      <w:r>
        <w:t>for example, sparked backlash for its lighter skin tone. Such efforts reflect attempts to whiten Egypt and to “make claim to it as closer to Europe than to (Black) Africa,” Nelson notes.</w:t>
      </w:r>
    </w:p>
    <w:p w14:paraId="64760559" w14:textId="77777777" w:rsidR="007D7CFA" w:rsidRDefault="007D7CFA">
      <w:pPr>
        <w:pStyle w:val="BodyText"/>
        <w:spacing w:line="259" w:lineRule="auto"/>
        <w:jc w:val="both"/>
        <w:sectPr w:rsidR="007D7CFA">
          <w:pgSz w:w="11910" w:h="16840"/>
          <w:pgMar w:top="2000" w:right="1417" w:bottom="900" w:left="1559" w:header="709" w:footer="713" w:gutter="0"/>
          <w:cols w:space="720"/>
        </w:sectPr>
      </w:pPr>
    </w:p>
    <w:p w14:paraId="1EB823F1" w14:textId="77777777" w:rsidR="007D7CFA" w:rsidRDefault="00000000">
      <w:pPr>
        <w:pStyle w:val="Heading2"/>
        <w:spacing w:before="257"/>
      </w:pPr>
      <w:r>
        <w:lastRenderedPageBreak/>
        <w:t>A</w:t>
      </w:r>
      <w:r>
        <w:rPr>
          <w:spacing w:val="-5"/>
        </w:rPr>
        <w:t xml:space="preserve"> </w:t>
      </w:r>
      <w:r>
        <w:t>symbol</w:t>
      </w:r>
      <w:r>
        <w:rPr>
          <w:spacing w:val="-4"/>
        </w:rPr>
        <w:t xml:space="preserve"> </w:t>
      </w:r>
      <w:r>
        <w:t>of</w:t>
      </w:r>
      <w:r>
        <w:rPr>
          <w:spacing w:val="-3"/>
        </w:rPr>
        <w:t xml:space="preserve"> </w:t>
      </w:r>
      <w:r>
        <w:rPr>
          <w:spacing w:val="-2"/>
        </w:rPr>
        <w:t>power</w:t>
      </w:r>
    </w:p>
    <w:p w14:paraId="19478AA7" w14:textId="77777777" w:rsidR="007D7CFA" w:rsidRDefault="00000000">
      <w:pPr>
        <w:pStyle w:val="BodyText"/>
        <w:spacing w:before="180" w:line="259" w:lineRule="auto"/>
        <w:ind w:right="21" w:firstLine="720"/>
        <w:jc w:val="both"/>
      </w:pPr>
      <w:r>
        <w:t>Meanwhile, in Black culture, Nefertiti has been embraced as a symbol of power, with contemporary</w:t>
      </w:r>
      <w:r>
        <w:rPr>
          <w:spacing w:val="-1"/>
        </w:rPr>
        <w:t xml:space="preserve"> </w:t>
      </w:r>
      <w:r>
        <w:t>figures like</w:t>
      </w:r>
      <w:r>
        <w:rPr>
          <w:spacing w:val="-1"/>
        </w:rPr>
        <w:t xml:space="preserve"> </w:t>
      </w:r>
      <w:r>
        <w:t>Beyoncé and Rihanna drawing from</w:t>
      </w:r>
      <w:r>
        <w:rPr>
          <w:spacing w:val="-1"/>
        </w:rPr>
        <w:t xml:space="preserve"> </w:t>
      </w:r>
      <w:r>
        <w:t>her image. Rihanna, who</w:t>
      </w:r>
      <w:r>
        <w:rPr>
          <w:spacing w:val="-1"/>
        </w:rPr>
        <w:t xml:space="preserve"> </w:t>
      </w:r>
      <w:r>
        <w:t>has a tattoo of Nefertiti’s bust on her ribcage, paid homage to her in a 2017 Vogue Arabia cover. Beyoncé channeled Nefertiti in her 2016 “Sorry” music video, styling her hair to mimic the crown and posing like the artwork.</w:t>
      </w:r>
    </w:p>
    <w:p w14:paraId="689EE1B0" w14:textId="77777777" w:rsidR="007D7CFA" w:rsidRDefault="00000000">
      <w:pPr>
        <w:pStyle w:val="BodyText"/>
        <w:spacing w:before="159" w:line="259" w:lineRule="auto"/>
        <w:ind w:right="19" w:firstLine="720"/>
        <w:jc w:val="both"/>
      </w:pPr>
      <w:r>
        <w:t>The singer’s Coachella performance in 2018 featured a Balmain-designed cape adorned with Nefertiti’s resemblance. At the height of her career, Erykah Badu wrapped her locs in the shape of the queen’s headdress; Aretha Franklin also wore “Nefertiti head wraps”. More recently, English singer FKA Twigs flaunted a half-shaved head and faux locs, mirroring Nefertiti’s crown and, at the 2024 Met Gala, Imaan Hammam’s makeup artist gave the Dutch supermodel exaggerated eyeliner, also honoring the ancient queen.</w:t>
      </w:r>
    </w:p>
    <w:p w14:paraId="3244FF8B" w14:textId="77777777" w:rsidR="007D7CFA" w:rsidRDefault="00000000">
      <w:pPr>
        <w:pStyle w:val="BodyText"/>
        <w:spacing w:before="159" w:line="259" w:lineRule="auto"/>
        <w:ind w:right="22" w:firstLine="719"/>
        <w:jc w:val="both"/>
      </w:pPr>
      <w:r>
        <w:t>The royal consort’s memory goes far beyond trends — it helps shape how people see themselves, said Stevens. “It changes the way we engage with one another when we know there’s this shared history.”</w:t>
      </w:r>
    </w:p>
    <w:p w14:paraId="1C0C52D6" w14:textId="77777777" w:rsidR="007D7CFA" w:rsidRDefault="00000000">
      <w:pPr>
        <w:pStyle w:val="BodyText"/>
        <w:spacing w:before="161" w:line="259" w:lineRule="auto"/>
        <w:ind w:right="21" w:firstLine="720"/>
        <w:jc w:val="both"/>
      </w:pPr>
      <w:r>
        <w:t>Perhaps</w:t>
      </w:r>
      <w:r>
        <w:rPr>
          <w:spacing w:val="-10"/>
        </w:rPr>
        <w:t xml:space="preserve"> </w:t>
      </w:r>
      <w:r>
        <w:t>most</w:t>
      </w:r>
      <w:r>
        <w:rPr>
          <w:spacing w:val="-11"/>
        </w:rPr>
        <w:t xml:space="preserve"> </w:t>
      </w:r>
      <w:r>
        <w:t>important</w:t>
      </w:r>
      <w:r>
        <w:rPr>
          <w:spacing w:val="-10"/>
        </w:rPr>
        <w:t xml:space="preserve"> </w:t>
      </w:r>
      <w:r>
        <w:t>is</w:t>
      </w:r>
      <w:r>
        <w:rPr>
          <w:spacing w:val="-11"/>
        </w:rPr>
        <w:t xml:space="preserve"> </w:t>
      </w:r>
      <w:r>
        <w:t>that</w:t>
      </w:r>
      <w:r>
        <w:rPr>
          <w:spacing w:val="-10"/>
        </w:rPr>
        <w:t xml:space="preserve"> </w:t>
      </w:r>
      <w:r>
        <w:t>for</w:t>
      </w:r>
      <w:r>
        <w:rPr>
          <w:spacing w:val="-10"/>
        </w:rPr>
        <w:t xml:space="preserve"> </w:t>
      </w:r>
      <w:r>
        <w:t>many,</w:t>
      </w:r>
      <w:r>
        <w:rPr>
          <w:spacing w:val="-11"/>
        </w:rPr>
        <w:t xml:space="preserve"> </w:t>
      </w:r>
      <w:r>
        <w:t>Nefertiti’s</w:t>
      </w:r>
      <w:r>
        <w:rPr>
          <w:spacing w:val="-11"/>
        </w:rPr>
        <w:t xml:space="preserve"> </w:t>
      </w:r>
      <w:r>
        <w:t>image</w:t>
      </w:r>
      <w:r>
        <w:rPr>
          <w:spacing w:val="-11"/>
        </w:rPr>
        <w:t xml:space="preserve"> </w:t>
      </w:r>
      <w:r>
        <w:t>is</w:t>
      </w:r>
      <w:r>
        <w:rPr>
          <w:spacing w:val="-11"/>
        </w:rPr>
        <w:t xml:space="preserve"> </w:t>
      </w:r>
      <w:r>
        <w:t>deeply</w:t>
      </w:r>
      <w:r>
        <w:rPr>
          <w:spacing w:val="-12"/>
        </w:rPr>
        <w:t xml:space="preserve"> </w:t>
      </w:r>
      <w:r>
        <w:t>personal.</w:t>
      </w:r>
      <w:r>
        <w:rPr>
          <w:spacing w:val="-11"/>
        </w:rPr>
        <w:t xml:space="preserve"> </w:t>
      </w:r>
      <w:r>
        <w:t>“I</w:t>
      </w:r>
      <w:r>
        <w:rPr>
          <w:spacing w:val="-12"/>
        </w:rPr>
        <w:t xml:space="preserve"> </w:t>
      </w:r>
      <w:r>
        <w:t>see</w:t>
      </w:r>
      <w:r>
        <w:rPr>
          <w:spacing w:val="-11"/>
        </w:rPr>
        <w:t xml:space="preserve"> </w:t>
      </w:r>
      <w:r>
        <w:t>my family</w:t>
      </w:r>
      <w:r>
        <w:rPr>
          <w:spacing w:val="-10"/>
        </w:rPr>
        <w:t xml:space="preserve"> </w:t>
      </w:r>
      <w:r>
        <w:t>when</w:t>
      </w:r>
      <w:r>
        <w:rPr>
          <w:spacing w:val="-9"/>
        </w:rPr>
        <w:t xml:space="preserve"> </w:t>
      </w:r>
      <w:r>
        <w:t>I</w:t>
      </w:r>
      <w:r>
        <w:rPr>
          <w:spacing w:val="-10"/>
        </w:rPr>
        <w:t xml:space="preserve"> </w:t>
      </w:r>
      <w:r>
        <w:t>look</w:t>
      </w:r>
      <w:r>
        <w:rPr>
          <w:spacing w:val="-9"/>
        </w:rPr>
        <w:t xml:space="preserve"> </w:t>
      </w:r>
      <w:r>
        <w:t>at</w:t>
      </w:r>
      <w:r>
        <w:rPr>
          <w:spacing w:val="-9"/>
        </w:rPr>
        <w:t xml:space="preserve"> </w:t>
      </w:r>
      <w:r>
        <w:t>her,</w:t>
      </w:r>
      <w:r>
        <w:rPr>
          <w:spacing w:val="-10"/>
        </w:rPr>
        <w:t xml:space="preserve"> </w:t>
      </w:r>
      <w:r>
        <w:t>and</w:t>
      </w:r>
      <w:r>
        <w:rPr>
          <w:spacing w:val="-9"/>
        </w:rPr>
        <w:t xml:space="preserve"> </w:t>
      </w:r>
      <w:r>
        <w:t>I</w:t>
      </w:r>
      <w:r>
        <w:rPr>
          <w:spacing w:val="-9"/>
        </w:rPr>
        <w:t xml:space="preserve"> </w:t>
      </w:r>
      <w:r>
        <w:t>can</w:t>
      </w:r>
      <w:r>
        <w:rPr>
          <w:spacing w:val="-10"/>
        </w:rPr>
        <w:t xml:space="preserve"> </w:t>
      </w:r>
      <w:r>
        <w:t>see</w:t>
      </w:r>
      <w:r>
        <w:rPr>
          <w:spacing w:val="-9"/>
        </w:rPr>
        <w:t xml:space="preserve"> </w:t>
      </w:r>
      <w:r>
        <w:t>your</w:t>
      </w:r>
      <w:r>
        <w:rPr>
          <w:spacing w:val="-9"/>
        </w:rPr>
        <w:t xml:space="preserve"> </w:t>
      </w:r>
      <w:r>
        <w:t>family,”</w:t>
      </w:r>
      <w:r>
        <w:rPr>
          <w:spacing w:val="-10"/>
        </w:rPr>
        <w:t xml:space="preserve"> </w:t>
      </w:r>
      <w:r>
        <w:t>says</w:t>
      </w:r>
      <w:r>
        <w:rPr>
          <w:spacing w:val="-10"/>
        </w:rPr>
        <w:t xml:space="preserve"> </w:t>
      </w:r>
      <w:r>
        <w:t>Stevens.</w:t>
      </w:r>
      <w:r>
        <w:rPr>
          <w:spacing w:val="-10"/>
        </w:rPr>
        <w:t xml:space="preserve"> </w:t>
      </w:r>
      <w:r>
        <w:t>For</w:t>
      </w:r>
      <w:r>
        <w:rPr>
          <w:spacing w:val="-10"/>
        </w:rPr>
        <w:t xml:space="preserve"> </w:t>
      </w:r>
      <w:r>
        <w:t>this</w:t>
      </w:r>
      <w:r>
        <w:rPr>
          <w:spacing w:val="-10"/>
        </w:rPr>
        <w:t xml:space="preserve"> </w:t>
      </w:r>
      <w:r>
        <w:t>reason,</w:t>
      </w:r>
      <w:r>
        <w:rPr>
          <w:spacing w:val="-10"/>
        </w:rPr>
        <w:t xml:space="preserve"> </w:t>
      </w:r>
      <w:r>
        <w:t>“we’re</w:t>
      </w:r>
      <w:r>
        <w:rPr>
          <w:spacing w:val="-9"/>
        </w:rPr>
        <w:t xml:space="preserve"> </w:t>
      </w:r>
      <w:r>
        <w:t>going to be regaled with tales of her beauty until the end of time. She’s not going anywhere — she’s going to live through each of us, and that’s the most exciting thing.”</w:t>
      </w:r>
    </w:p>
    <w:p w14:paraId="1FD29F54" w14:textId="77777777" w:rsidR="007D7CFA" w:rsidRDefault="007D7CFA">
      <w:pPr>
        <w:pStyle w:val="BodyText"/>
        <w:spacing w:before="0"/>
        <w:ind w:left="0" w:firstLine="0"/>
      </w:pPr>
    </w:p>
    <w:p w14:paraId="6E372D35" w14:textId="77777777" w:rsidR="007D7CFA" w:rsidRDefault="007D7CFA">
      <w:pPr>
        <w:pStyle w:val="BodyText"/>
        <w:spacing w:before="0"/>
        <w:ind w:left="0" w:firstLine="0"/>
      </w:pPr>
    </w:p>
    <w:p w14:paraId="55CE4656" w14:textId="77777777" w:rsidR="007D7CFA" w:rsidRDefault="007D7CFA">
      <w:pPr>
        <w:pStyle w:val="BodyText"/>
        <w:spacing w:before="0"/>
        <w:ind w:left="0" w:firstLine="0"/>
      </w:pPr>
    </w:p>
    <w:p w14:paraId="656D2349" w14:textId="77777777" w:rsidR="007D7CFA" w:rsidRDefault="007D7CFA">
      <w:pPr>
        <w:pStyle w:val="BodyText"/>
        <w:spacing w:before="3"/>
        <w:ind w:left="0" w:firstLine="0"/>
      </w:pPr>
    </w:p>
    <w:p w14:paraId="26EFA3C1" w14:textId="77777777" w:rsidR="007D7CFA" w:rsidRDefault="00000000">
      <w:pPr>
        <w:pStyle w:val="BodyText"/>
        <w:spacing w:before="0"/>
        <w:ind w:left="862" w:firstLine="0"/>
      </w:pPr>
      <w:r>
        <w:t>Source:</w:t>
      </w:r>
      <w:r>
        <w:rPr>
          <w:spacing w:val="-8"/>
        </w:rPr>
        <w:t xml:space="preserve"> </w:t>
      </w:r>
      <w:hyperlink r:id="rId12">
        <w:r>
          <w:rPr>
            <w:color w:val="0000FF"/>
            <w:u w:val="single" w:color="0000FF"/>
          </w:rPr>
          <w:t>Why</w:t>
        </w:r>
        <w:r>
          <w:rPr>
            <w:color w:val="0000FF"/>
            <w:spacing w:val="-7"/>
            <w:u w:val="single" w:color="0000FF"/>
          </w:rPr>
          <w:t xml:space="preserve"> </w:t>
        </w:r>
        <w:r>
          <w:rPr>
            <w:color w:val="0000FF"/>
            <w:u w:val="single" w:color="0000FF"/>
          </w:rPr>
          <w:t>Nefertiti</w:t>
        </w:r>
        <w:r>
          <w:rPr>
            <w:color w:val="0000FF"/>
            <w:spacing w:val="-8"/>
            <w:u w:val="single" w:color="0000FF"/>
          </w:rPr>
          <w:t xml:space="preserve"> </w:t>
        </w:r>
        <w:r>
          <w:rPr>
            <w:color w:val="0000FF"/>
            <w:u w:val="single" w:color="0000FF"/>
          </w:rPr>
          <w:t>still</w:t>
        </w:r>
        <w:r>
          <w:rPr>
            <w:color w:val="0000FF"/>
            <w:spacing w:val="-7"/>
            <w:u w:val="single" w:color="0000FF"/>
          </w:rPr>
          <w:t xml:space="preserve"> </w:t>
        </w:r>
        <w:r>
          <w:rPr>
            <w:color w:val="0000FF"/>
            <w:u w:val="single" w:color="0000FF"/>
          </w:rPr>
          <w:t>inspires,</w:t>
        </w:r>
        <w:r>
          <w:rPr>
            <w:color w:val="0000FF"/>
            <w:spacing w:val="-7"/>
            <w:u w:val="single" w:color="0000FF"/>
          </w:rPr>
          <w:t xml:space="preserve"> </w:t>
        </w:r>
        <w:r>
          <w:rPr>
            <w:color w:val="0000FF"/>
            <w:u w:val="single" w:color="0000FF"/>
          </w:rPr>
          <w:t>3,300</w:t>
        </w:r>
        <w:r>
          <w:rPr>
            <w:color w:val="0000FF"/>
            <w:spacing w:val="-8"/>
            <w:u w:val="single" w:color="0000FF"/>
          </w:rPr>
          <w:t xml:space="preserve"> </w:t>
        </w:r>
        <w:r>
          <w:rPr>
            <w:color w:val="0000FF"/>
            <w:u w:val="single" w:color="0000FF"/>
          </w:rPr>
          <w:t>years</w:t>
        </w:r>
        <w:r>
          <w:rPr>
            <w:color w:val="0000FF"/>
            <w:spacing w:val="-6"/>
            <w:u w:val="single" w:color="0000FF"/>
          </w:rPr>
          <w:t xml:space="preserve"> </w:t>
        </w:r>
        <w:r>
          <w:rPr>
            <w:color w:val="0000FF"/>
            <w:u w:val="single" w:color="0000FF"/>
          </w:rPr>
          <w:t>after</w:t>
        </w:r>
        <w:r>
          <w:rPr>
            <w:color w:val="0000FF"/>
            <w:spacing w:val="-8"/>
            <w:u w:val="single" w:color="0000FF"/>
          </w:rPr>
          <w:t xml:space="preserve"> </w:t>
        </w:r>
        <w:r>
          <w:rPr>
            <w:color w:val="0000FF"/>
            <w:u w:val="single" w:color="0000FF"/>
          </w:rPr>
          <w:t>she</w:t>
        </w:r>
        <w:r>
          <w:rPr>
            <w:color w:val="0000FF"/>
            <w:spacing w:val="-7"/>
            <w:u w:val="single" w:color="0000FF"/>
          </w:rPr>
          <w:t xml:space="preserve"> </w:t>
        </w:r>
        <w:r>
          <w:rPr>
            <w:color w:val="0000FF"/>
            <w:spacing w:val="-2"/>
            <w:u w:val="single" w:color="0000FF"/>
          </w:rPr>
          <w:t>reigned</w:t>
        </w:r>
      </w:hyperlink>
    </w:p>
    <w:p w14:paraId="5269DCBB" w14:textId="77777777" w:rsidR="007D7CFA" w:rsidRDefault="007D7CFA">
      <w:pPr>
        <w:pStyle w:val="BodyText"/>
        <w:sectPr w:rsidR="007D7CFA">
          <w:pgSz w:w="11910" w:h="16840"/>
          <w:pgMar w:top="2000" w:right="1417" w:bottom="900" w:left="1559" w:header="709" w:footer="713" w:gutter="0"/>
          <w:cols w:space="720"/>
        </w:sectPr>
      </w:pPr>
    </w:p>
    <w:p w14:paraId="4245E5EC" w14:textId="77777777" w:rsidR="007D7CFA" w:rsidRDefault="00000000">
      <w:pPr>
        <w:pStyle w:val="Heading1"/>
        <w:ind w:right="1"/>
      </w:pPr>
      <w:r>
        <w:rPr>
          <w:color w:val="000000"/>
          <w:highlight w:val="yellow"/>
        </w:rPr>
        <w:lastRenderedPageBreak/>
        <w:t>Fill</w:t>
      </w:r>
      <w:r>
        <w:rPr>
          <w:color w:val="000000"/>
          <w:spacing w:val="-11"/>
          <w:highlight w:val="yellow"/>
        </w:rPr>
        <w:t xml:space="preserve"> </w:t>
      </w:r>
      <w:r>
        <w:rPr>
          <w:color w:val="000000"/>
          <w:highlight w:val="yellow"/>
        </w:rPr>
        <w:t>The</w:t>
      </w:r>
      <w:r>
        <w:rPr>
          <w:color w:val="000000"/>
          <w:spacing w:val="-9"/>
          <w:highlight w:val="yellow"/>
        </w:rPr>
        <w:t xml:space="preserve"> </w:t>
      </w:r>
      <w:r>
        <w:rPr>
          <w:color w:val="000000"/>
          <w:highlight w:val="yellow"/>
        </w:rPr>
        <w:t>Words</w:t>
      </w:r>
      <w:r>
        <w:rPr>
          <w:color w:val="000000"/>
          <w:spacing w:val="-10"/>
          <w:highlight w:val="yellow"/>
        </w:rPr>
        <w:t xml:space="preserve"> </w:t>
      </w:r>
      <w:r>
        <w:rPr>
          <w:color w:val="000000"/>
          <w:highlight w:val="yellow"/>
        </w:rPr>
        <w:t>With</w:t>
      </w:r>
      <w:r>
        <w:rPr>
          <w:color w:val="000000"/>
          <w:spacing w:val="-11"/>
          <w:highlight w:val="yellow"/>
        </w:rPr>
        <w:t xml:space="preserve"> </w:t>
      </w:r>
      <w:r>
        <w:rPr>
          <w:color w:val="000000"/>
          <w:highlight w:val="yellow"/>
        </w:rPr>
        <w:t>Appropriate</w:t>
      </w:r>
      <w:r>
        <w:rPr>
          <w:color w:val="000000"/>
          <w:spacing w:val="-10"/>
          <w:highlight w:val="yellow"/>
        </w:rPr>
        <w:t xml:space="preserve"> </w:t>
      </w:r>
      <w:r>
        <w:rPr>
          <w:color w:val="000000"/>
          <w:spacing w:val="-2"/>
          <w:highlight w:val="yellow"/>
        </w:rPr>
        <w:t>Meaning!</w:t>
      </w:r>
    </w:p>
    <w:p w14:paraId="0E926F78" w14:textId="77777777" w:rsidR="007D7CFA" w:rsidRDefault="007D7CFA">
      <w:pPr>
        <w:pStyle w:val="BodyText"/>
        <w:spacing w:before="0"/>
        <w:ind w:left="0" w:firstLine="0"/>
        <w:rPr>
          <w:b/>
          <w:sz w:val="28"/>
        </w:rPr>
      </w:pPr>
    </w:p>
    <w:p w14:paraId="22CB152E" w14:textId="77777777" w:rsidR="007D7CFA" w:rsidRDefault="007D7CFA">
      <w:pPr>
        <w:pStyle w:val="BodyText"/>
        <w:spacing w:before="66"/>
        <w:ind w:left="0" w:firstLine="0"/>
        <w:rPr>
          <w:b/>
          <w:sz w:val="28"/>
        </w:rPr>
      </w:pPr>
    </w:p>
    <w:p w14:paraId="63F83D3B" w14:textId="5F5A0A4D" w:rsidR="007D7CFA" w:rsidRPr="007B68A5" w:rsidRDefault="00000000" w:rsidP="007B68A5">
      <w:pPr>
        <w:pStyle w:val="ListParagraph"/>
        <w:numPr>
          <w:ilvl w:val="0"/>
          <w:numId w:val="9"/>
        </w:numPr>
        <w:tabs>
          <w:tab w:val="left" w:pos="861"/>
          <w:tab w:val="left" w:pos="2302"/>
        </w:tabs>
        <w:ind w:left="861" w:hanging="359"/>
        <w:rPr>
          <w:spacing w:val="-2"/>
        </w:rPr>
      </w:pPr>
      <w:r w:rsidRPr="007B68A5">
        <w:rPr>
          <w:spacing w:val="-2"/>
        </w:rPr>
        <w:t>Enduring</w:t>
      </w:r>
      <w:r w:rsidRPr="007B68A5">
        <w:rPr>
          <w:spacing w:val="-2"/>
        </w:rPr>
        <w:tab/>
        <w:t>:</w:t>
      </w:r>
      <w:r w:rsidR="007B68A5" w:rsidRPr="007B68A5">
        <w:rPr>
          <w:spacing w:val="-2"/>
        </w:rPr>
        <w:t xml:space="preserve"> </w:t>
      </w:r>
      <w:r w:rsidR="007B68A5" w:rsidRPr="007B68A5">
        <w:rPr>
          <w:spacing w:val="-2"/>
          <w:lang w:val="id-ID"/>
        </w:rPr>
        <w:t>Bertahan lama; tetap relevan atau populer sepanjang waktu.</w:t>
      </w:r>
    </w:p>
    <w:p w14:paraId="715A7526" w14:textId="2FFE453E" w:rsidR="007B68A5" w:rsidRPr="007B68A5" w:rsidRDefault="007B68A5" w:rsidP="007B68A5">
      <w:pPr>
        <w:pStyle w:val="ListParagraph"/>
        <w:numPr>
          <w:ilvl w:val="0"/>
          <w:numId w:val="9"/>
        </w:numPr>
        <w:tabs>
          <w:tab w:val="left" w:pos="861"/>
          <w:tab w:val="left" w:pos="2302"/>
        </w:tabs>
        <w:ind w:left="861" w:hanging="359"/>
        <w:rPr>
          <w:spacing w:val="-2"/>
        </w:rPr>
      </w:pPr>
      <w:r w:rsidRPr="007B68A5">
        <w:rPr>
          <w:spacing w:val="-2"/>
        </w:rPr>
        <w:t>Coated</w:t>
      </w:r>
      <w:r>
        <w:rPr>
          <w:spacing w:val="-2"/>
        </w:rPr>
        <w:tab/>
        <w:t>:</w:t>
      </w:r>
      <w:r w:rsidRPr="007B68A5">
        <w:rPr>
          <w:spacing w:val="-2"/>
        </w:rPr>
        <w:t xml:space="preserve"> </w:t>
      </w:r>
      <w:proofErr w:type="spellStart"/>
      <w:r w:rsidRPr="007B68A5">
        <w:rPr>
          <w:spacing w:val="-2"/>
        </w:rPr>
        <w:t>Dilapisi</w:t>
      </w:r>
      <w:proofErr w:type="spellEnd"/>
      <w:r w:rsidRPr="007B68A5">
        <w:rPr>
          <w:spacing w:val="-2"/>
        </w:rPr>
        <w:t xml:space="preserve">; </w:t>
      </w:r>
      <w:proofErr w:type="spellStart"/>
      <w:r w:rsidRPr="007B68A5">
        <w:rPr>
          <w:spacing w:val="-2"/>
        </w:rPr>
        <w:t>ditutupi</w:t>
      </w:r>
      <w:proofErr w:type="spellEnd"/>
      <w:r w:rsidRPr="007B68A5">
        <w:rPr>
          <w:spacing w:val="-2"/>
        </w:rPr>
        <w:t xml:space="preserve"> </w:t>
      </w:r>
      <w:proofErr w:type="spellStart"/>
      <w:r w:rsidRPr="007B68A5">
        <w:rPr>
          <w:spacing w:val="-2"/>
        </w:rPr>
        <w:t>dengan</w:t>
      </w:r>
      <w:proofErr w:type="spellEnd"/>
      <w:r w:rsidRPr="007B68A5">
        <w:rPr>
          <w:spacing w:val="-2"/>
        </w:rPr>
        <w:t xml:space="preserve"> lapisan bahan, seperti cat atau stuko. </w:t>
      </w:r>
    </w:p>
    <w:p w14:paraId="364D1E8E" w14:textId="1AF9A627" w:rsidR="007B68A5" w:rsidRPr="007B68A5" w:rsidRDefault="007B68A5" w:rsidP="007B68A5">
      <w:pPr>
        <w:pStyle w:val="ListParagraph"/>
        <w:numPr>
          <w:ilvl w:val="0"/>
          <w:numId w:val="9"/>
        </w:numPr>
        <w:tabs>
          <w:tab w:val="left" w:pos="861"/>
          <w:tab w:val="left" w:pos="2302"/>
        </w:tabs>
        <w:ind w:left="861" w:hanging="359"/>
        <w:rPr>
          <w:spacing w:val="-2"/>
        </w:rPr>
      </w:pPr>
      <w:r w:rsidRPr="007B68A5">
        <w:rPr>
          <w:spacing w:val="-2"/>
        </w:rPr>
        <w:t>Unveiling</w:t>
      </w:r>
      <w:r>
        <w:rPr>
          <w:spacing w:val="-2"/>
        </w:rPr>
        <w:tab/>
        <w:t>:</w:t>
      </w:r>
      <w:r w:rsidRPr="007B68A5">
        <w:rPr>
          <w:spacing w:val="-2"/>
        </w:rPr>
        <w:t xml:space="preserve"> </w:t>
      </w:r>
      <w:proofErr w:type="spellStart"/>
      <w:r w:rsidRPr="007B68A5">
        <w:rPr>
          <w:spacing w:val="-2"/>
        </w:rPr>
        <w:t>Pengungkapan</w:t>
      </w:r>
      <w:proofErr w:type="spellEnd"/>
      <w:r w:rsidRPr="007B68A5">
        <w:rPr>
          <w:spacing w:val="-2"/>
        </w:rPr>
        <w:t xml:space="preserve">; </w:t>
      </w:r>
      <w:proofErr w:type="spellStart"/>
      <w:r w:rsidRPr="007B68A5">
        <w:rPr>
          <w:spacing w:val="-2"/>
        </w:rPr>
        <w:t>memperlihatkan</w:t>
      </w:r>
      <w:proofErr w:type="spellEnd"/>
      <w:r w:rsidRPr="007B68A5">
        <w:rPr>
          <w:spacing w:val="-2"/>
        </w:rPr>
        <w:t xml:space="preserve"> </w:t>
      </w:r>
      <w:proofErr w:type="spellStart"/>
      <w:r w:rsidRPr="007B68A5">
        <w:rPr>
          <w:spacing w:val="-2"/>
        </w:rPr>
        <w:t>atau</w:t>
      </w:r>
      <w:proofErr w:type="spellEnd"/>
      <w:r w:rsidRPr="007B68A5">
        <w:rPr>
          <w:spacing w:val="-2"/>
        </w:rPr>
        <w:t xml:space="preserve"> memperkenalkan untuk pertama kali. </w:t>
      </w:r>
    </w:p>
    <w:p w14:paraId="4799FFC8" w14:textId="0CBE7675" w:rsidR="007B68A5" w:rsidRPr="007B68A5" w:rsidRDefault="007B68A5" w:rsidP="007B68A5">
      <w:pPr>
        <w:pStyle w:val="ListParagraph"/>
        <w:numPr>
          <w:ilvl w:val="0"/>
          <w:numId w:val="9"/>
        </w:numPr>
        <w:tabs>
          <w:tab w:val="left" w:pos="861"/>
          <w:tab w:val="left" w:pos="2302"/>
        </w:tabs>
        <w:ind w:left="861" w:hanging="359"/>
        <w:rPr>
          <w:spacing w:val="-2"/>
        </w:rPr>
      </w:pPr>
      <w:r w:rsidRPr="007B68A5">
        <w:rPr>
          <w:spacing w:val="-2"/>
        </w:rPr>
        <w:t>Aesthetic</w:t>
      </w:r>
      <w:r>
        <w:rPr>
          <w:spacing w:val="-2"/>
        </w:rPr>
        <w:tab/>
        <w:t>:</w:t>
      </w:r>
      <w:r w:rsidRPr="007B68A5">
        <w:rPr>
          <w:spacing w:val="-2"/>
        </w:rPr>
        <w:t xml:space="preserve"> </w:t>
      </w:r>
      <w:proofErr w:type="spellStart"/>
      <w:r w:rsidRPr="007B68A5">
        <w:rPr>
          <w:spacing w:val="-2"/>
        </w:rPr>
        <w:t>Estetika</w:t>
      </w:r>
      <w:proofErr w:type="spellEnd"/>
      <w:r w:rsidRPr="007B68A5">
        <w:rPr>
          <w:spacing w:val="-2"/>
        </w:rPr>
        <w:t xml:space="preserve">; </w:t>
      </w:r>
      <w:proofErr w:type="spellStart"/>
      <w:r w:rsidRPr="007B68A5">
        <w:rPr>
          <w:spacing w:val="-2"/>
        </w:rPr>
        <w:t>berkaitan</w:t>
      </w:r>
      <w:proofErr w:type="spellEnd"/>
      <w:r w:rsidRPr="007B68A5">
        <w:rPr>
          <w:spacing w:val="-2"/>
        </w:rPr>
        <w:t xml:space="preserve"> </w:t>
      </w:r>
      <w:proofErr w:type="spellStart"/>
      <w:r w:rsidRPr="007B68A5">
        <w:rPr>
          <w:spacing w:val="-2"/>
        </w:rPr>
        <w:t>dengan</w:t>
      </w:r>
      <w:proofErr w:type="spellEnd"/>
      <w:r w:rsidRPr="007B68A5">
        <w:rPr>
          <w:spacing w:val="-2"/>
        </w:rPr>
        <w:t xml:space="preserve"> keindahan atau penampilan visual. </w:t>
      </w:r>
    </w:p>
    <w:p w14:paraId="79F67F75" w14:textId="1A6A85ED" w:rsidR="007B68A5" w:rsidRPr="007B68A5" w:rsidRDefault="007B68A5" w:rsidP="007B68A5">
      <w:pPr>
        <w:pStyle w:val="ListParagraph"/>
        <w:numPr>
          <w:ilvl w:val="0"/>
          <w:numId w:val="9"/>
        </w:numPr>
        <w:tabs>
          <w:tab w:val="left" w:pos="861"/>
          <w:tab w:val="left" w:pos="2302"/>
        </w:tabs>
        <w:ind w:left="861" w:hanging="359"/>
        <w:rPr>
          <w:spacing w:val="-2"/>
        </w:rPr>
      </w:pPr>
      <w:r w:rsidRPr="007B68A5">
        <w:rPr>
          <w:spacing w:val="-2"/>
        </w:rPr>
        <w:t>Homogeneous</w:t>
      </w:r>
      <w:r>
        <w:rPr>
          <w:spacing w:val="-2"/>
        </w:rPr>
        <w:tab/>
        <w:t>:</w:t>
      </w:r>
      <w:r w:rsidRPr="007B68A5">
        <w:rPr>
          <w:spacing w:val="-2"/>
        </w:rPr>
        <w:t xml:space="preserve"> </w:t>
      </w:r>
      <w:proofErr w:type="spellStart"/>
      <w:r w:rsidRPr="007B68A5">
        <w:rPr>
          <w:spacing w:val="-2"/>
        </w:rPr>
        <w:t>Homogen</w:t>
      </w:r>
      <w:proofErr w:type="spellEnd"/>
      <w:r w:rsidRPr="007B68A5">
        <w:rPr>
          <w:spacing w:val="-2"/>
        </w:rPr>
        <w:t xml:space="preserve">; </w:t>
      </w:r>
      <w:proofErr w:type="spellStart"/>
      <w:r w:rsidRPr="007B68A5">
        <w:rPr>
          <w:spacing w:val="-2"/>
        </w:rPr>
        <w:t>seragam</w:t>
      </w:r>
      <w:proofErr w:type="spellEnd"/>
      <w:r w:rsidRPr="007B68A5">
        <w:rPr>
          <w:spacing w:val="-2"/>
        </w:rPr>
        <w:t xml:space="preserve"> </w:t>
      </w:r>
      <w:proofErr w:type="spellStart"/>
      <w:r w:rsidRPr="007B68A5">
        <w:rPr>
          <w:spacing w:val="-2"/>
        </w:rPr>
        <w:t>atau</w:t>
      </w:r>
      <w:proofErr w:type="spellEnd"/>
      <w:r w:rsidRPr="007B68A5">
        <w:rPr>
          <w:spacing w:val="-2"/>
        </w:rPr>
        <w:t xml:space="preserve"> tidak beragam dalam komposisi. </w:t>
      </w:r>
    </w:p>
    <w:p w14:paraId="0084A99D" w14:textId="44B4E943" w:rsidR="007B68A5" w:rsidRPr="007B68A5" w:rsidRDefault="007B68A5" w:rsidP="007B68A5">
      <w:pPr>
        <w:pStyle w:val="ListParagraph"/>
        <w:numPr>
          <w:ilvl w:val="0"/>
          <w:numId w:val="9"/>
        </w:numPr>
        <w:tabs>
          <w:tab w:val="left" w:pos="861"/>
          <w:tab w:val="left" w:pos="2302"/>
        </w:tabs>
        <w:ind w:left="861" w:hanging="359"/>
        <w:rPr>
          <w:spacing w:val="-2"/>
        </w:rPr>
      </w:pPr>
      <w:r w:rsidRPr="007B68A5">
        <w:rPr>
          <w:spacing w:val="-2"/>
        </w:rPr>
        <w:t>Surmise</w:t>
      </w:r>
      <w:r>
        <w:rPr>
          <w:spacing w:val="-2"/>
        </w:rPr>
        <w:tab/>
        <w:t>:</w:t>
      </w:r>
      <w:r w:rsidRPr="007B68A5">
        <w:rPr>
          <w:spacing w:val="-2"/>
        </w:rPr>
        <w:t xml:space="preserve"> </w:t>
      </w:r>
      <w:proofErr w:type="spellStart"/>
      <w:r w:rsidRPr="007B68A5">
        <w:rPr>
          <w:spacing w:val="-2"/>
        </w:rPr>
        <w:t>Menduga</w:t>
      </w:r>
      <w:proofErr w:type="spellEnd"/>
      <w:r w:rsidRPr="007B68A5">
        <w:rPr>
          <w:spacing w:val="-2"/>
        </w:rPr>
        <w:t xml:space="preserve">; </w:t>
      </w:r>
      <w:proofErr w:type="spellStart"/>
      <w:r w:rsidRPr="007B68A5">
        <w:rPr>
          <w:spacing w:val="-2"/>
        </w:rPr>
        <w:t>membuat</w:t>
      </w:r>
      <w:proofErr w:type="spellEnd"/>
      <w:r w:rsidRPr="007B68A5">
        <w:rPr>
          <w:spacing w:val="-2"/>
        </w:rPr>
        <w:t xml:space="preserve"> </w:t>
      </w:r>
      <w:proofErr w:type="spellStart"/>
      <w:r w:rsidRPr="007B68A5">
        <w:rPr>
          <w:spacing w:val="-2"/>
        </w:rPr>
        <w:t>kesimpulan</w:t>
      </w:r>
      <w:proofErr w:type="spellEnd"/>
      <w:r w:rsidRPr="007B68A5">
        <w:rPr>
          <w:spacing w:val="-2"/>
        </w:rPr>
        <w:t xml:space="preserve"> berdasarkan bukti terbatas. </w:t>
      </w:r>
    </w:p>
    <w:p w14:paraId="7C6B941E" w14:textId="3086244F" w:rsidR="007B68A5" w:rsidRPr="007B68A5" w:rsidRDefault="007B68A5" w:rsidP="007B68A5">
      <w:pPr>
        <w:pStyle w:val="ListParagraph"/>
        <w:numPr>
          <w:ilvl w:val="0"/>
          <w:numId w:val="9"/>
        </w:numPr>
        <w:tabs>
          <w:tab w:val="left" w:pos="861"/>
          <w:tab w:val="left" w:pos="2302"/>
        </w:tabs>
        <w:ind w:left="861" w:hanging="359"/>
        <w:rPr>
          <w:spacing w:val="-2"/>
        </w:rPr>
      </w:pPr>
      <w:r w:rsidRPr="007B68A5">
        <w:rPr>
          <w:spacing w:val="-2"/>
        </w:rPr>
        <w:t>Couturier</w:t>
      </w:r>
      <w:r>
        <w:rPr>
          <w:spacing w:val="-2"/>
        </w:rPr>
        <w:tab/>
        <w:t>:</w:t>
      </w:r>
      <w:r w:rsidRPr="007B68A5">
        <w:rPr>
          <w:spacing w:val="-2"/>
        </w:rPr>
        <w:t xml:space="preserve"> </w:t>
      </w:r>
      <w:proofErr w:type="spellStart"/>
      <w:r w:rsidRPr="007B68A5">
        <w:rPr>
          <w:spacing w:val="-2"/>
        </w:rPr>
        <w:t>Perancang</w:t>
      </w:r>
      <w:proofErr w:type="spellEnd"/>
      <w:r w:rsidRPr="007B68A5">
        <w:rPr>
          <w:spacing w:val="-2"/>
        </w:rPr>
        <w:t xml:space="preserve"> </w:t>
      </w:r>
      <w:proofErr w:type="spellStart"/>
      <w:r w:rsidRPr="007B68A5">
        <w:rPr>
          <w:spacing w:val="-2"/>
        </w:rPr>
        <w:t>busana</w:t>
      </w:r>
      <w:proofErr w:type="spellEnd"/>
      <w:r w:rsidRPr="007B68A5">
        <w:rPr>
          <w:spacing w:val="-2"/>
        </w:rPr>
        <w:t xml:space="preserve">; </w:t>
      </w:r>
      <w:proofErr w:type="spellStart"/>
      <w:r w:rsidRPr="007B68A5">
        <w:rPr>
          <w:spacing w:val="-2"/>
        </w:rPr>
        <w:t>desainer</w:t>
      </w:r>
      <w:proofErr w:type="spellEnd"/>
      <w:r w:rsidRPr="007B68A5">
        <w:rPr>
          <w:spacing w:val="-2"/>
        </w:rPr>
        <w:t xml:space="preserve"> mode </w:t>
      </w:r>
      <w:proofErr w:type="spellStart"/>
      <w:r w:rsidRPr="007B68A5">
        <w:rPr>
          <w:spacing w:val="-2"/>
        </w:rPr>
        <w:t>haute</w:t>
      </w:r>
      <w:proofErr w:type="spellEnd"/>
      <w:r w:rsidRPr="007B68A5">
        <w:rPr>
          <w:spacing w:val="-2"/>
        </w:rPr>
        <w:t xml:space="preserve"> </w:t>
      </w:r>
      <w:proofErr w:type="spellStart"/>
      <w:r w:rsidRPr="007B68A5">
        <w:rPr>
          <w:spacing w:val="-2"/>
        </w:rPr>
        <w:t>couture</w:t>
      </w:r>
      <w:proofErr w:type="spellEnd"/>
      <w:r w:rsidRPr="007B68A5">
        <w:rPr>
          <w:spacing w:val="-2"/>
        </w:rPr>
        <w:t xml:space="preserve">. </w:t>
      </w:r>
    </w:p>
    <w:p w14:paraId="461E49EC" w14:textId="17B01B62" w:rsidR="007B68A5" w:rsidRPr="007B68A5" w:rsidRDefault="007B68A5" w:rsidP="007B68A5">
      <w:pPr>
        <w:pStyle w:val="ListParagraph"/>
        <w:numPr>
          <w:ilvl w:val="0"/>
          <w:numId w:val="9"/>
        </w:numPr>
        <w:tabs>
          <w:tab w:val="left" w:pos="861"/>
          <w:tab w:val="left" w:pos="2302"/>
        </w:tabs>
        <w:ind w:left="861" w:hanging="359"/>
        <w:rPr>
          <w:spacing w:val="-2"/>
        </w:rPr>
      </w:pPr>
      <w:r w:rsidRPr="007B68A5">
        <w:rPr>
          <w:spacing w:val="-2"/>
        </w:rPr>
        <w:t>Motifs</w:t>
      </w:r>
      <w:r>
        <w:rPr>
          <w:spacing w:val="-2"/>
        </w:rPr>
        <w:tab/>
        <w:t>:</w:t>
      </w:r>
      <w:r w:rsidRPr="007B68A5">
        <w:rPr>
          <w:spacing w:val="-2"/>
        </w:rPr>
        <w:t xml:space="preserve"> Motif; </w:t>
      </w:r>
      <w:proofErr w:type="spellStart"/>
      <w:r w:rsidRPr="007B68A5">
        <w:rPr>
          <w:spacing w:val="-2"/>
        </w:rPr>
        <w:t>pola</w:t>
      </w:r>
      <w:proofErr w:type="spellEnd"/>
      <w:r w:rsidRPr="007B68A5">
        <w:rPr>
          <w:spacing w:val="-2"/>
        </w:rPr>
        <w:t xml:space="preserve"> </w:t>
      </w:r>
      <w:proofErr w:type="spellStart"/>
      <w:r w:rsidRPr="007B68A5">
        <w:rPr>
          <w:spacing w:val="-2"/>
        </w:rPr>
        <w:t>atau</w:t>
      </w:r>
      <w:proofErr w:type="spellEnd"/>
      <w:r w:rsidRPr="007B68A5">
        <w:rPr>
          <w:spacing w:val="-2"/>
        </w:rPr>
        <w:t xml:space="preserve"> elemen desain yang berulang. </w:t>
      </w:r>
    </w:p>
    <w:p w14:paraId="1306ADE4" w14:textId="461A0440" w:rsidR="007B68A5" w:rsidRPr="007B68A5" w:rsidRDefault="007B68A5" w:rsidP="007B68A5">
      <w:pPr>
        <w:pStyle w:val="ListParagraph"/>
        <w:numPr>
          <w:ilvl w:val="0"/>
          <w:numId w:val="9"/>
        </w:numPr>
        <w:tabs>
          <w:tab w:val="left" w:pos="861"/>
          <w:tab w:val="left" w:pos="2302"/>
        </w:tabs>
        <w:ind w:left="861" w:hanging="359"/>
        <w:rPr>
          <w:spacing w:val="-2"/>
        </w:rPr>
      </w:pPr>
      <w:r w:rsidRPr="007B68A5">
        <w:rPr>
          <w:spacing w:val="-2"/>
        </w:rPr>
        <w:t>Transcends</w:t>
      </w:r>
      <w:r>
        <w:rPr>
          <w:spacing w:val="-2"/>
        </w:rPr>
        <w:tab/>
        <w:t>:</w:t>
      </w:r>
      <w:r w:rsidRPr="007B68A5">
        <w:rPr>
          <w:spacing w:val="-2"/>
        </w:rPr>
        <w:t xml:space="preserve"> </w:t>
      </w:r>
      <w:proofErr w:type="spellStart"/>
      <w:r w:rsidRPr="007B68A5">
        <w:rPr>
          <w:spacing w:val="-2"/>
        </w:rPr>
        <w:t>Melampaui</w:t>
      </w:r>
      <w:proofErr w:type="spellEnd"/>
      <w:r w:rsidRPr="007B68A5">
        <w:rPr>
          <w:spacing w:val="-2"/>
        </w:rPr>
        <w:t xml:space="preserve">; </w:t>
      </w:r>
      <w:proofErr w:type="spellStart"/>
      <w:r w:rsidRPr="007B68A5">
        <w:rPr>
          <w:spacing w:val="-2"/>
        </w:rPr>
        <w:t>melebihi</w:t>
      </w:r>
      <w:proofErr w:type="spellEnd"/>
      <w:r w:rsidRPr="007B68A5">
        <w:rPr>
          <w:spacing w:val="-2"/>
        </w:rPr>
        <w:t xml:space="preserve"> batas waktu atau budaya. </w:t>
      </w:r>
    </w:p>
    <w:p w14:paraId="0249BE6D" w14:textId="00C64765" w:rsidR="007B68A5" w:rsidRPr="007B68A5" w:rsidRDefault="007B68A5" w:rsidP="007B68A5">
      <w:pPr>
        <w:pStyle w:val="ListParagraph"/>
        <w:numPr>
          <w:ilvl w:val="0"/>
          <w:numId w:val="9"/>
        </w:numPr>
        <w:tabs>
          <w:tab w:val="left" w:pos="861"/>
          <w:tab w:val="left" w:pos="2302"/>
        </w:tabs>
        <w:ind w:left="861" w:hanging="359"/>
        <w:rPr>
          <w:spacing w:val="-2"/>
        </w:rPr>
      </w:pPr>
      <w:r w:rsidRPr="007B68A5">
        <w:rPr>
          <w:spacing w:val="-2"/>
        </w:rPr>
        <w:t>Mired</w:t>
      </w:r>
      <w:r>
        <w:rPr>
          <w:spacing w:val="-2"/>
        </w:rPr>
        <w:tab/>
        <w:t>:</w:t>
      </w:r>
      <w:r w:rsidRPr="007B68A5">
        <w:rPr>
          <w:spacing w:val="-2"/>
        </w:rPr>
        <w:t xml:space="preserve"> </w:t>
      </w:r>
      <w:proofErr w:type="spellStart"/>
      <w:r w:rsidRPr="007B68A5">
        <w:rPr>
          <w:spacing w:val="-2"/>
        </w:rPr>
        <w:t>Terjebak</w:t>
      </w:r>
      <w:proofErr w:type="spellEnd"/>
      <w:r w:rsidRPr="007B68A5">
        <w:rPr>
          <w:spacing w:val="-2"/>
        </w:rPr>
        <w:t xml:space="preserve">; </w:t>
      </w:r>
      <w:proofErr w:type="spellStart"/>
      <w:r w:rsidRPr="007B68A5">
        <w:rPr>
          <w:spacing w:val="-2"/>
        </w:rPr>
        <w:t>terlibat</w:t>
      </w:r>
      <w:proofErr w:type="spellEnd"/>
      <w:r w:rsidRPr="007B68A5">
        <w:rPr>
          <w:spacing w:val="-2"/>
        </w:rPr>
        <w:t xml:space="preserve"> </w:t>
      </w:r>
      <w:proofErr w:type="spellStart"/>
      <w:r w:rsidRPr="007B68A5">
        <w:rPr>
          <w:spacing w:val="-2"/>
        </w:rPr>
        <w:t>dalam</w:t>
      </w:r>
      <w:proofErr w:type="spellEnd"/>
      <w:r w:rsidRPr="007B68A5">
        <w:rPr>
          <w:spacing w:val="-2"/>
        </w:rPr>
        <w:t xml:space="preserve"> kontroversi atau kesulitan. </w:t>
      </w:r>
    </w:p>
    <w:p w14:paraId="621B10B8" w14:textId="0E713043" w:rsidR="007B68A5" w:rsidRPr="007B68A5" w:rsidRDefault="007B68A5" w:rsidP="007B68A5">
      <w:pPr>
        <w:pStyle w:val="ListParagraph"/>
        <w:numPr>
          <w:ilvl w:val="0"/>
          <w:numId w:val="9"/>
        </w:numPr>
        <w:tabs>
          <w:tab w:val="left" w:pos="861"/>
          <w:tab w:val="left" w:pos="2302"/>
        </w:tabs>
        <w:ind w:left="861" w:hanging="359"/>
        <w:rPr>
          <w:spacing w:val="-2"/>
        </w:rPr>
      </w:pPr>
      <w:r w:rsidRPr="007B68A5">
        <w:rPr>
          <w:spacing w:val="-2"/>
        </w:rPr>
        <w:t>Repatriation</w:t>
      </w:r>
      <w:r>
        <w:rPr>
          <w:spacing w:val="-2"/>
        </w:rPr>
        <w:tab/>
        <w:t>:</w:t>
      </w:r>
      <w:r w:rsidRPr="007B68A5">
        <w:rPr>
          <w:spacing w:val="-2"/>
        </w:rPr>
        <w:t xml:space="preserve"> </w:t>
      </w:r>
      <w:proofErr w:type="spellStart"/>
      <w:r w:rsidRPr="007B68A5">
        <w:rPr>
          <w:spacing w:val="-2"/>
        </w:rPr>
        <w:t>Repatriasi</w:t>
      </w:r>
      <w:proofErr w:type="spellEnd"/>
      <w:r w:rsidRPr="007B68A5">
        <w:rPr>
          <w:spacing w:val="-2"/>
        </w:rPr>
        <w:t xml:space="preserve">; </w:t>
      </w:r>
      <w:proofErr w:type="spellStart"/>
      <w:r w:rsidRPr="007B68A5">
        <w:rPr>
          <w:spacing w:val="-2"/>
        </w:rPr>
        <w:t>pengembalian</w:t>
      </w:r>
      <w:proofErr w:type="spellEnd"/>
      <w:r w:rsidRPr="007B68A5">
        <w:rPr>
          <w:spacing w:val="-2"/>
        </w:rPr>
        <w:t xml:space="preserve"> </w:t>
      </w:r>
      <w:proofErr w:type="spellStart"/>
      <w:r w:rsidRPr="007B68A5">
        <w:rPr>
          <w:spacing w:val="-2"/>
        </w:rPr>
        <w:t>artefak</w:t>
      </w:r>
      <w:proofErr w:type="spellEnd"/>
      <w:r w:rsidRPr="007B68A5">
        <w:rPr>
          <w:spacing w:val="-2"/>
        </w:rPr>
        <w:t xml:space="preserve"> ke negara asal. </w:t>
      </w:r>
    </w:p>
    <w:p w14:paraId="435D5ABB" w14:textId="099A9ECD" w:rsidR="007B68A5" w:rsidRPr="007B68A5" w:rsidRDefault="007B68A5" w:rsidP="007B68A5">
      <w:pPr>
        <w:pStyle w:val="ListParagraph"/>
        <w:numPr>
          <w:ilvl w:val="0"/>
          <w:numId w:val="9"/>
        </w:numPr>
        <w:tabs>
          <w:tab w:val="left" w:pos="861"/>
          <w:tab w:val="left" w:pos="2302"/>
        </w:tabs>
        <w:ind w:left="861" w:hanging="359"/>
        <w:rPr>
          <w:spacing w:val="-2"/>
        </w:rPr>
      </w:pPr>
      <w:r w:rsidRPr="007B68A5">
        <w:rPr>
          <w:spacing w:val="-2"/>
        </w:rPr>
        <w:t>Emulate</w:t>
      </w:r>
      <w:r>
        <w:rPr>
          <w:spacing w:val="-2"/>
        </w:rPr>
        <w:tab/>
        <w:t>:</w:t>
      </w:r>
      <w:r w:rsidRPr="007B68A5">
        <w:rPr>
          <w:spacing w:val="-2"/>
        </w:rPr>
        <w:t xml:space="preserve"> </w:t>
      </w:r>
      <w:proofErr w:type="spellStart"/>
      <w:r w:rsidRPr="007B68A5">
        <w:rPr>
          <w:spacing w:val="-2"/>
        </w:rPr>
        <w:t>Meniru</w:t>
      </w:r>
      <w:proofErr w:type="spellEnd"/>
      <w:r w:rsidRPr="007B68A5">
        <w:rPr>
          <w:spacing w:val="-2"/>
        </w:rPr>
        <w:t xml:space="preserve">; </w:t>
      </w:r>
      <w:proofErr w:type="spellStart"/>
      <w:r w:rsidRPr="007B68A5">
        <w:rPr>
          <w:spacing w:val="-2"/>
        </w:rPr>
        <w:t>berusaha</w:t>
      </w:r>
      <w:proofErr w:type="spellEnd"/>
      <w:r w:rsidRPr="007B68A5">
        <w:rPr>
          <w:spacing w:val="-2"/>
        </w:rPr>
        <w:t xml:space="preserve"> </w:t>
      </w:r>
      <w:proofErr w:type="spellStart"/>
      <w:r w:rsidRPr="007B68A5">
        <w:rPr>
          <w:spacing w:val="-2"/>
        </w:rPr>
        <w:t>menyamai</w:t>
      </w:r>
      <w:proofErr w:type="spellEnd"/>
      <w:r w:rsidRPr="007B68A5">
        <w:rPr>
          <w:spacing w:val="-2"/>
        </w:rPr>
        <w:t xml:space="preserve"> atau mengikuti. </w:t>
      </w:r>
    </w:p>
    <w:p w14:paraId="6F6E9A63" w14:textId="7DD4153B" w:rsidR="007B68A5" w:rsidRPr="007B68A5" w:rsidRDefault="007B68A5" w:rsidP="007B68A5">
      <w:pPr>
        <w:pStyle w:val="ListParagraph"/>
        <w:numPr>
          <w:ilvl w:val="0"/>
          <w:numId w:val="9"/>
        </w:numPr>
        <w:tabs>
          <w:tab w:val="left" w:pos="861"/>
          <w:tab w:val="left" w:pos="2302"/>
        </w:tabs>
        <w:ind w:left="861" w:hanging="359"/>
        <w:rPr>
          <w:spacing w:val="-2"/>
        </w:rPr>
      </w:pPr>
      <w:r w:rsidRPr="007B68A5">
        <w:rPr>
          <w:spacing w:val="-2"/>
        </w:rPr>
        <w:t>Fetishized</w:t>
      </w:r>
      <w:r>
        <w:rPr>
          <w:spacing w:val="-2"/>
        </w:rPr>
        <w:tab/>
        <w:t>:</w:t>
      </w:r>
      <w:r w:rsidRPr="007B68A5">
        <w:rPr>
          <w:spacing w:val="-2"/>
        </w:rPr>
        <w:t xml:space="preserve"> </w:t>
      </w:r>
      <w:proofErr w:type="spellStart"/>
      <w:r w:rsidRPr="007B68A5">
        <w:rPr>
          <w:spacing w:val="-2"/>
        </w:rPr>
        <w:t>Difetiskan</w:t>
      </w:r>
      <w:proofErr w:type="spellEnd"/>
      <w:r w:rsidRPr="007B68A5">
        <w:rPr>
          <w:spacing w:val="-2"/>
        </w:rPr>
        <w:t xml:space="preserve">; </w:t>
      </w:r>
      <w:proofErr w:type="spellStart"/>
      <w:r w:rsidRPr="007B68A5">
        <w:rPr>
          <w:spacing w:val="-2"/>
        </w:rPr>
        <w:t>dijadikan</w:t>
      </w:r>
      <w:proofErr w:type="spellEnd"/>
      <w:r w:rsidRPr="007B68A5">
        <w:rPr>
          <w:spacing w:val="-2"/>
        </w:rPr>
        <w:t xml:space="preserve"> </w:t>
      </w:r>
      <w:proofErr w:type="spellStart"/>
      <w:r w:rsidRPr="007B68A5">
        <w:rPr>
          <w:spacing w:val="-2"/>
        </w:rPr>
        <w:t>objek</w:t>
      </w:r>
      <w:proofErr w:type="spellEnd"/>
      <w:r w:rsidRPr="007B68A5">
        <w:rPr>
          <w:spacing w:val="-2"/>
        </w:rPr>
        <w:t xml:space="preserve"> obsesi atau simbol berlebihan. </w:t>
      </w:r>
    </w:p>
    <w:p w14:paraId="0125BBBC" w14:textId="3B206A3C" w:rsidR="007B68A5" w:rsidRPr="007B68A5" w:rsidRDefault="007B68A5" w:rsidP="007B68A5">
      <w:pPr>
        <w:pStyle w:val="ListParagraph"/>
        <w:numPr>
          <w:ilvl w:val="0"/>
          <w:numId w:val="9"/>
        </w:numPr>
        <w:tabs>
          <w:tab w:val="left" w:pos="861"/>
          <w:tab w:val="left" w:pos="2302"/>
        </w:tabs>
        <w:ind w:left="861" w:hanging="359"/>
        <w:rPr>
          <w:spacing w:val="-2"/>
        </w:rPr>
      </w:pPr>
      <w:r w:rsidRPr="007B68A5">
        <w:rPr>
          <w:spacing w:val="-2"/>
        </w:rPr>
        <w:t>Palatable</w:t>
      </w:r>
      <w:r>
        <w:rPr>
          <w:spacing w:val="-2"/>
        </w:rPr>
        <w:tab/>
        <w:t>:</w:t>
      </w:r>
      <w:r w:rsidRPr="007B68A5">
        <w:rPr>
          <w:spacing w:val="-2"/>
        </w:rPr>
        <w:t xml:space="preserve"> Dapat </w:t>
      </w:r>
      <w:proofErr w:type="spellStart"/>
      <w:r w:rsidRPr="007B68A5">
        <w:rPr>
          <w:spacing w:val="-2"/>
        </w:rPr>
        <w:t>diterima</w:t>
      </w:r>
      <w:proofErr w:type="spellEnd"/>
      <w:r w:rsidRPr="007B68A5">
        <w:rPr>
          <w:spacing w:val="-2"/>
        </w:rPr>
        <w:t xml:space="preserve">; </w:t>
      </w:r>
      <w:proofErr w:type="spellStart"/>
      <w:r w:rsidRPr="007B68A5">
        <w:rPr>
          <w:spacing w:val="-2"/>
        </w:rPr>
        <w:t>mudah</w:t>
      </w:r>
      <w:proofErr w:type="spellEnd"/>
      <w:r w:rsidRPr="007B68A5">
        <w:rPr>
          <w:spacing w:val="-2"/>
        </w:rPr>
        <w:t xml:space="preserve"> dicerna atau disukai. </w:t>
      </w:r>
    </w:p>
    <w:p w14:paraId="1F9FC0D7" w14:textId="1F12C6A4" w:rsidR="007B68A5" w:rsidRPr="007B68A5" w:rsidRDefault="007B68A5" w:rsidP="007B68A5">
      <w:pPr>
        <w:pStyle w:val="ListParagraph"/>
        <w:numPr>
          <w:ilvl w:val="0"/>
          <w:numId w:val="9"/>
        </w:numPr>
        <w:tabs>
          <w:tab w:val="left" w:pos="861"/>
          <w:tab w:val="left" w:pos="2302"/>
        </w:tabs>
        <w:ind w:left="861" w:hanging="359"/>
        <w:rPr>
          <w:spacing w:val="-2"/>
        </w:rPr>
      </w:pPr>
      <w:r w:rsidRPr="007B68A5">
        <w:rPr>
          <w:spacing w:val="-2"/>
        </w:rPr>
        <w:t>Grotesque</w:t>
      </w:r>
      <w:r>
        <w:rPr>
          <w:spacing w:val="-2"/>
        </w:rPr>
        <w:tab/>
        <w:t>:</w:t>
      </w:r>
      <w:r w:rsidRPr="007B68A5">
        <w:rPr>
          <w:spacing w:val="-2"/>
        </w:rPr>
        <w:t xml:space="preserve"> </w:t>
      </w:r>
      <w:proofErr w:type="spellStart"/>
      <w:r w:rsidRPr="007B68A5">
        <w:rPr>
          <w:spacing w:val="-2"/>
        </w:rPr>
        <w:t>Mengerikan</w:t>
      </w:r>
      <w:proofErr w:type="spellEnd"/>
      <w:r w:rsidRPr="007B68A5">
        <w:rPr>
          <w:spacing w:val="-2"/>
        </w:rPr>
        <w:t xml:space="preserve">; </w:t>
      </w:r>
      <w:proofErr w:type="spellStart"/>
      <w:r w:rsidRPr="007B68A5">
        <w:rPr>
          <w:spacing w:val="-2"/>
        </w:rPr>
        <w:t>bentuk</w:t>
      </w:r>
      <w:proofErr w:type="spellEnd"/>
      <w:r w:rsidRPr="007B68A5">
        <w:rPr>
          <w:spacing w:val="-2"/>
        </w:rPr>
        <w:t xml:space="preserve"> yang aneh atau menjijikkan. </w:t>
      </w:r>
    </w:p>
    <w:p w14:paraId="4EB5ABA8" w14:textId="7F4DE661" w:rsidR="007B68A5" w:rsidRPr="007B68A5" w:rsidRDefault="007B68A5" w:rsidP="007B68A5">
      <w:pPr>
        <w:pStyle w:val="ListParagraph"/>
        <w:numPr>
          <w:ilvl w:val="0"/>
          <w:numId w:val="9"/>
        </w:numPr>
        <w:tabs>
          <w:tab w:val="left" w:pos="861"/>
          <w:tab w:val="left" w:pos="2302"/>
        </w:tabs>
        <w:ind w:left="861" w:hanging="359"/>
        <w:rPr>
          <w:spacing w:val="-2"/>
        </w:rPr>
      </w:pPr>
      <w:r w:rsidRPr="007B68A5">
        <w:rPr>
          <w:spacing w:val="-2"/>
        </w:rPr>
        <w:t>Diasporic</w:t>
      </w:r>
      <w:r>
        <w:rPr>
          <w:spacing w:val="-2"/>
        </w:rPr>
        <w:tab/>
        <w:t>:</w:t>
      </w:r>
      <w:r w:rsidRPr="007B68A5">
        <w:rPr>
          <w:spacing w:val="-2"/>
        </w:rPr>
        <w:t xml:space="preserve"> </w:t>
      </w:r>
      <w:proofErr w:type="spellStart"/>
      <w:r w:rsidRPr="007B68A5">
        <w:rPr>
          <w:spacing w:val="-2"/>
        </w:rPr>
        <w:t>Diasporik</w:t>
      </w:r>
      <w:proofErr w:type="spellEnd"/>
      <w:r w:rsidRPr="007B68A5">
        <w:rPr>
          <w:spacing w:val="-2"/>
        </w:rPr>
        <w:t xml:space="preserve">; </w:t>
      </w:r>
      <w:proofErr w:type="spellStart"/>
      <w:r w:rsidRPr="007B68A5">
        <w:rPr>
          <w:spacing w:val="-2"/>
        </w:rPr>
        <w:t>berkaitan</w:t>
      </w:r>
      <w:proofErr w:type="spellEnd"/>
      <w:r w:rsidRPr="007B68A5">
        <w:rPr>
          <w:spacing w:val="-2"/>
        </w:rPr>
        <w:t xml:space="preserve"> </w:t>
      </w:r>
      <w:proofErr w:type="spellStart"/>
      <w:r w:rsidRPr="007B68A5">
        <w:rPr>
          <w:spacing w:val="-2"/>
        </w:rPr>
        <w:t>dengan</w:t>
      </w:r>
      <w:proofErr w:type="spellEnd"/>
      <w:r w:rsidRPr="007B68A5">
        <w:rPr>
          <w:spacing w:val="-2"/>
        </w:rPr>
        <w:t xml:space="preserve"> penyebaran budaya atau orang dari asal mereka. </w:t>
      </w:r>
    </w:p>
    <w:p w14:paraId="2A87302D" w14:textId="1B18BFA0" w:rsidR="007B68A5" w:rsidRPr="007B68A5" w:rsidRDefault="007B68A5" w:rsidP="007B68A5">
      <w:pPr>
        <w:pStyle w:val="ListParagraph"/>
        <w:numPr>
          <w:ilvl w:val="0"/>
          <w:numId w:val="9"/>
        </w:numPr>
        <w:tabs>
          <w:tab w:val="left" w:pos="861"/>
          <w:tab w:val="left" w:pos="2302"/>
        </w:tabs>
        <w:ind w:left="861" w:hanging="359"/>
        <w:rPr>
          <w:spacing w:val="-2"/>
        </w:rPr>
      </w:pPr>
      <w:r w:rsidRPr="007B68A5">
        <w:rPr>
          <w:spacing w:val="-2"/>
        </w:rPr>
        <w:t>Polytheism</w:t>
      </w:r>
      <w:r>
        <w:rPr>
          <w:spacing w:val="-2"/>
        </w:rPr>
        <w:tab/>
        <w:t>:</w:t>
      </w:r>
      <w:r w:rsidRPr="007B68A5">
        <w:rPr>
          <w:spacing w:val="-2"/>
        </w:rPr>
        <w:t xml:space="preserve"> </w:t>
      </w:r>
      <w:proofErr w:type="spellStart"/>
      <w:r w:rsidRPr="007B68A5">
        <w:rPr>
          <w:spacing w:val="-2"/>
        </w:rPr>
        <w:t>Politeisme</w:t>
      </w:r>
      <w:proofErr w:type="spellEnd"/>
      <w:r w:rsidRPr="007B68A5">
        <w:rPr>
          <w:spacing w:val="-2"/>
        </w:rPr>
        <w:t xml:space="preserve">; </w:t>
      </w:r>
      <w:proofErr w:type="spellStart"/>
      <w:r w:rsidRPr="007B68A5">
        <w:rPr>
          <w:spacing w:val="-2"/>
        </w:rPr>
        <w:t>kepercayaan</w:t>
      </w:r>
      <w:proofErr w:type="spellEnd"/>
      <w:r w:rsidRPr="007B68A5">
        <w:rPr>
          <w:spacing w:val="-2"/>
        </w:rPr>
        <w:t xml:space="preserve"> pada banyak dewa. </w:t>
      </w:r>
    </w:p>
    <w:p w14:paraId="1F4FEBF1" w14:textId="7844B6B5" w:rsidR="007B68A5" w:rsidRPr="007B68A5" w:rsidRDefault="007B68A5" w:rsidP="007B68A5">
      <w:pPr>
        <w:pStyle w:val="ListParagraph"/>
        <w:numPr>
          <w:ilvl w:val="0"/>
          <w:numId w:val="9"/>
        </w:numPr>
        <w:tabs>
          <w:tab w:val="left" w:pos="861"/>
          <w:tab w:val="left" w:pos="2302"/>
        </w:tabs>
        <w:ind w:left="861" w:hanging="359"/>
        <w:rPr>
          <w:spacing w:val="-2"/>
        </w:rPr>
      </w:pPr>
      <w:r w:rsidRPr="007B68A5">
        <w:rPr>
          <w:spacing w:val="-2"/>
        </w:rPr>
        <w:t>Exaggerated</w:t>
      </w:r>
      <w:r>
        <w:rPr>
          <w:spacing w:val="-2"/>
        </w:rPr>
        <w:tab/>
        <w:t>:</w:t>
      </w:r>
      <w:r w:rsidRPr="007B68A5">
        <w:rPr>
          <w:spacing w:val="-2"/>
        </w:rPr>
        <w:t xml:space="preserve"> </w:t>
      </w:r>
      <w:proofErr w:type="spellStart"/>
      <w:r w:rsidRPr="007B68A5">
        <w:rPr>
          <w:spacing w:val="-2"/>
        </w:rPr>
        <w:t>Berlebihan</w:t>
      </w:r>
      <w:proofErr w:type="spellEnd"/>
      <w:r w:rsidRPr="007B68A5">
        <w:rPr>
          <w:spacing w:val="-2"/>
        </w:rPr>
        <w:t xml:space="preserve">; </w:t>
      </w:r>
      <w:proofErr w:type="spellStart"/>
      <w:r w:rsidRPr="007B68A5">
        <w:rPr>
          <w:spacing w:val="-2"/>
        </w:rPr>
        <w:t>dibesar-besarkan</w:t>
      </w:r>
      <w:proofErr w:type="spellEnd"/>
      <w:r w:rsidRPr="007B68A5">
        <w:rPr>
          <w:spacing w:val="-2"/>
        </w:rPr>
        <w:t xml:space="preserve"> </w:t>
      </w:r>
      <w:proofErr w:type="spellStart"/>
      <w:r w:rsidRPr="007B68A5">
        <w:rPr>
          <w:spacing w:val="-2"/>
        </w:rPr>
        <w:t>atau</w:t>
      </w:r>
      <w:proofErr w:type="spellEnd"/>
      <w:r w:rsidRPr="007B68A5">
        <w:rPr>
          <w:spacing w:val="-2"/>
        </w:rPr>
        <w:t xml:space="preserve"> dilebihkan. </w:t>
      </w:r>
    </w:p>
    <w:p w14:paraId="581B3BDD" w14:textId="5BBEBF11" w:rsidR="007B68A5" w:rsidRPr="007B68A5" w:rsidRDefault="007B68A5" w:rsidP="007B68A5">
      <w:pPr>
        <w:pStyle w:val="ListParagraph"/>
        <w:numPr>
          <w:ilvl w:val="0"/>
          <w:numId w:val="9"/>
        </w:numPr>
        <w:tabs>
          <w:tab w:val="left" w:pos="861"/>
          <w:tab w:val="left" w:pos="2302"/>
        </w:tabs>
        <w:ind w:left="861" w:hanging="359"/>
        <w:rPr>
          <w:spacing w:val="-2"/>
        </w:rPr>
      </w:pPr>
      <w:r w:rsidRPr="007B68A5">
        <w:rPr>
          <w:spacing w:val="-2"/>
        </w:rPr>
        <w:t>Whitewashed</w:t>
      </w:r>
      <w:r>
        <w:rPr>
          <w:spacing w:val="-2"/>
        </w:rPr>
        <w:tab/>
        <w:t>:</w:t>
      </w:r>
      <w:r w:rsidRPr="007B68A5">
        <w:rPr>
          <w:spacing w:val="-2"/>
        </w:rPr>
        <w:t xml:space="preserve"> </w:t>
      </w:r>
      <w:proofErr w:type="spellStart"/>
      <w:r w:rsidRPr="007B68A5">
        <w:rPr>
          <w:spacing w:val="-2"/>
        </w:rPr>
        <w:t>Dicuci</w:t>
      </w:r>
      <w:proofErr w:type="spellEnd"/>
      <w:r w:rsidRPr="007B68A5">
        <w:rPr>
          <w:spacing w:val="-2"/>
        </w:rPr>
        <w:t xml:space="preserve"> </w:t>
      </w:r>
      <w:proofErr w:type="spellStart"/>
      <w:r w:rsidRPr="007B68A5">
        <w:rPr>
          <w:spacing w:val="-2"/>
        </w:rPr>
        <w:t>putih</w:t>
      </w:r>
      <w:proofErr w:type="spellEnd"/>
      <w:r w:rsidRPr="007B68A5">
        <w:rPr>
          <w:spacing w:val="-2"/>
        </w:rPr>
        <w:t xml:space="preserve">; </w:t>
      </w:r>
      <w:proofErr w:type="spellStart"/>
      <w:r w:rsidRPr="007B68A5">
        <w:rPr>
          <w:spacing w:val="-2"/>
        </w:rPr>
        <w:t>disensor</w:t>
      </w:r>
      <w:proofErr w:type="spellEnd"/>
      <w:r w:rsidRPr="007B68A5">
        <w:rPr>
          <w:spacing w:val="-2"/>
        </w:rPr>
        <w:t xml:space="preserve"> atau diubah untuk menyembunyikan fakta negatif. </w:t>
      </w:r>
    </w:p>
    <w:p w14:paraId="6A0B51C5" w14:textId="198FC216" w:rsidR="007D7CFA" w:rsidRPr="007B68A5" w:rsidRDefault="007B68A5" w:rsidP="007B68A5">
      <w:pPr>
        <w:pStyle w:val="ListParagraph"/>
        <w:numPr>
          <w:ilvl w:val="0"/>
          <w:numId w:val="9"/>
        </w:numPr>
        <w:tabs>
          <w:tab w:val="left" w:pos="861"/>
          <w:tab w:val="left" w:pos="2302"/>
        </w:tabs>
        <w:ind w:left="861" w:hanging="359"/>
        <w:rPr>
          <w:spacing w:val="-2"/>
        </w:rPr>
        <w:sectPr w:rsidR="007D7CFA" w:rsidRPr="007B68A5">
          <w:pgSz w:w="11910" w:h="16840"/>
          <w:pgMar w:top="2000" w:right="1417" w:bottom="900" w:left="1559" w:header="709" w:footer="713" w:gutter="0"/>
          <w:cols w:space="720"/>
        </w:sectPr>
      </w:pPr>
      <w:r w:rsidRPr="007B68A5">
        <w:rPr>
          <w:spacing w:val="-2"/>
        </w:rPr>
        <w:t>Contemporary</w:t>
      </w:r>
      <w:r>
        <w:rPr>
          <w:spacing w:val="-2"/>
        </w:rPr>
        <w:tab/>
        <w:t>:</w:t>
      </w:r>
      <w:r w:rsidRPr="007B68A5">
        <w:rPr>
          <w:spacing w:val="-2"/>
        </w:rPr>
        <w:t xml:space="preserve"> Kontemporer; modern </w:t>
      </w:r>
      <w:proofErr w:type="spellStart"/>
      <w:r w:rsidRPr="007B68A5">
        <w:rPr>
          <w:spacing w:val="-2"/>
        </w:rPr>
        <w:t>atau</w:t>
      </w:r>
      <w:proofErr w:type="spellEnd"/>
      <w:r w:rsidRPr="007B68A5">
        <w:rPr>
          <w:spacing w:val="-2"/>
        </w:rPr>
        <w:t xml:space="preserve"> sesuai zaman sekarang.</w:t>
      </w:r>
    </w:p>
    <w:p w14:paraId="4F4CF012" w14:textId="77777777" w:rsidR="007D7CFA" w:rsidRDefault="00000000">
      <w:pPr>
        <w:pStyle w:val="Heading1"/>
        <w:spacing w:line="259" w:lineRule="auto"/>
        <w:ind w:left="3910" w:hanging="3672"/>
        <w:jc w:val="left"/>
      </w:pPr>
      <w:bookmarkStart w:id="4" w:name="English_Breakfast_0104"/>
      <w:bookmarkEnd w:id="4"/>
      <w:r>
        <w:rPr>
          <w:color w:val="000000"/>
          <w:highlight w:val="yellow"/>
        </w:rPr>
        <w:lastRenderedPageBreak/>
        <w:t>North</w:t>
      </w:r>
      <w:r>
        <w:rPr>
          <w:color w:val="000000"/>
          <w:spacing w:val="-4"/>
          <w:highlight w:val="yellow"/>
        </w:rPr>
        <w:t xml:space="preserve"> </w:t>
      </w:r>
      <w:r>
        <w:rPr>
          <w:color w:val="000000"/>
          <w:highlight w:val="yellow"/>
        </w:rPr>
        <w:t>Korea</w:t>
      </w:r>
      <w:r>
        <w:rPr>
          <w:color w:val="000000"/>
          <w:spacing w:val="-4"/>
          <w:highlight w:val="yellow"/>
        </w:rPr>
        <w:t xml:space="preserve"> </w:t>
      </w:r>
      <w:r>
        <w:rPr>
          <w:color w:val="000000"/>
          <w:highlight w:val="yellow"/>
        </w:rPr>
        <w:t>just</w:t>
      </w:r>
      <w:r>
        <w:rPr>
          <w:color w:val="000000"/>
          <w:spacing w:val="-4"/>
          <w:highlight w:val="yellow"/>
        </w:rPr>
        <w:t xml:space="preserve"> </w:t>
      </w:r>
      <w:r>
        <w:rPr>
          <w:color w:val="000000"/>
          <w:highlight w:val="yellow"/>
        </w:rPr>
        <w:t>opened</w:t>
      </w:r>
      <w:r>
        <w:rPr>
          <w:color w:val="000000"/>
          <w:spacing w:val="-4"/>
          <w:highlight w:val="yellow"/>
        </w:rPr>
        <w:t xml:space="preserve"> </w:t>
      </w:r>
      <w:r>
        <w:rPr>
          <w:color w:val="000000"/>
          <w:highlight w:val="yellow"/>
        </w:rPr>
        <w:t>a</w:t>
      </w:r>
      <w:r>
        <w:rPr>
          <w:color w:val="000000"/>
          <w:spacing w:val="-2"/>
          <w:highlight w:val="yellow"/>
        </w:rPr>
        <w:t xml:space="preserve"> </w:t>
      </w:r>
      <w:r>
        <w:rPr>
          <w:color w:val="000000"/>
          <w:highlight w:val="yellow"/>
        </w:rPr>
        <w:t>beach</w:t>
      </w:r>
      <w:r>
        <w:rPr>
          <w:color w:val="000000"/>
          <w:spacing w:val="-4"/>
          <w:highlight w:val="yellow"/>
        </w:rPr>
        <w:t xml:space="preserve"> </w:t>
      </w:r>
      <w:r>
        <w:rPr>
          <w:color w:val="000000"/>
          <w:highlight w:val="yellow"/>
        </w:rPr>
        <w:t>resort</w:t>
      </w:r>
      <w:r>
        <w:rPr>
          <w:color w:val="000000"/>
          <w:spacing w:val="-4"/>
          <w:highlight w:val="yellow"/>
        </w:rPr>
        <w:t xml:space="preserve"> </w:t>
      </w:r>
      <w:r>
        <w:rPr>
          <w:color w:val="000000"/>
          <w:highlight w:val="yellow"/>
        </w:rPr>
        <w:t>for</w:t>
      </w:r>
      <w:r>
        <w:rPr>
          <w:color w:val="000000"/>
          <w:spacing w:val="-3"/>
          <w:highlight w:val="yellow"/>
        </w:rPr>
        <w:t xml:space="preserve"> </w:t>
      </w:r>
      <w:r>
        <w:rPr>
          <w:color w:val="000000"/>
          <w:highlight w:val="yellow"/>
        </w:rPr>
        <w:t>20,000</w:t>
      </w:r>
      <w:r>
        <w:rPr>
          <w:color w:val="000000"/>
          <w:spacing w:val="-3"/>
          <w:highlight w:val="yellow"/>
        </w:rPr>
        <w:t xml:space="preserve"> </w:t>
      </w:r>
      <w:r>
        <w:rPr>
          <w:color w:val="000000"/>
          <w:highlight w:val="yellow"/>
        </w:rPr>
        <w:t>people.</w:t>
      </w:r>
      <w:r>
        <w:rPr>
          <w:color w:val="000000"/>
          <w:spacing w:val="-4"/>
          <w:highlight w:val="yellow"/>
        </w:rPr>
        <w:t xml:space="preserve"> </w:t>
      </w:r>
      <w:r>
        <w:rPr>
          <w:color w:val="000000"/>
          <w:highlight w:val="yellow"/>
        </w:rPr>
        <w:t>But</w:t>
      </w:r>
      <w:r>
        <w:rPr>
          <w:color w:val="000000"/>
          <w:spacing w:val="-3"/>
          <w:highlight w:val="yellow"/>
        </w:rPr>
        <w:t xml:space="preserve"> </w:t>
      </w:r>
      <w:r>
        <w:rPr>
          <w:color w:val="000000"/>
          <w:highlight w:val="yellow"/>
        </w:rPr>
        <w:t>who</w:t>
      </w:r>
      <w:r>
        <w:rPr>
          <w:color w:val="000000"/>
        </w:rPr>
        <w:t xml:space="preserve"> </w:t>
      </w:r>
      <w:r>
        <w:rPr>
          <w:color w:val="000000"/>
          <w:highlight w:val="yellow"/>
        </w:rPr>
        <w:t>will visit?</w:t>
      </w:r>
    </w:p>
    <w:p w14:paraId="55A2C5E5" w14:textId="77777777" w:rsidR="007D7CFA" w:rsidRDefault="007D7CFA">
      <w:pPr>
        <w:pStyle w:val="BodyText"/>
        <w:spacing w:before="269"/>
        <w:ind w:left="0" w:firstLine="0"/>
        <w:rPr>
          <w:b/>
          <w:sz w:val="28"/>
        </w:rPr>
      </w:pPr>
    </w:p>
    <w:p w14:paraId="608EB67C" w14:textId="77777777" w:rsidR="007D7CFA" w:rsidRDefault="00000000">
      <w:pPr>
        <w:pStyle w:val="BodyText"/>
        <w:spacing w:before="0" w:line="259" w:lineRule="auto"/>
        <w:ind w:right="21" w:firstLine="720"/>
        <w:jc w:val="both"/>
      </w:pPr>
      <w:r>
        <w:t>Kim Jong Un personally cut the ribbon on a new resort hailed by state media as a “national</w:t>
      </w:r>
      <w:r>
        <w:rPr>
          <w:spacing w:val="-7"/>
        </w:rPr>
        <w:t xml:space="preserve"> </w:t>
      </w:r>
      <w:r>
        <w:t>treasure-level</w:t>
      </w:r>
      <w:r>
        <w:rPr>
          <w:spacing w:val="-7"/>
        </w:rPr>
        <w:t xml:space="preserve"> </w:t>
      </w:r>
      <w:r>
        <w:t>tourism</w:t>
      </w:r>
      <w:r>
        <w:rPr>
          <w:spacing w:val="-8"/>
        </w:rPr>
        <w:t xml:space="preserve"> </w:t>
      </w:r>
      <w:r>
        <w:t>city”</w:t>
      </w:r>
      <w:r>
        <w:rPr>
          <w:spacing w:val="-6"/>
        </w:rPr>
        <w:t xml:space="preserve"> </w:t>
      </w:r>
      <w:r>
        <w:t>—</w:t>
      </w:r>
      <w:r>
        <w:rPr>
          <w:spacing w:val="-8"/>
        </w:rPr>
        <w:t xml:space="preserve"> </w:t>
      </w:r>
      <w:r>
        <w:t>a</w:t>
      </w:r>
      <w:r>
        <w:rPr>
          <w:spacing w:val="-8"/>
        </w:rPr>
        <w:t xml:space="preserve"> </w:t>
      </w:r>
      <w:r>
        <w:t>lavish</w:t>
      </w:r>
      <w:r>
        <w:rPr>
          <w:spacing w:val="-8"/>
        </w:rPr>
        <w:t xml:space="preserve"> </w:t>
      </w:r>
      <w:r>
        <w:t>seaside</w:t>
      </w:r>
      <w:r>
        <w:rPr>
          <w:spacing w:val="-8"/>
        </w:rPr>
        <w:t xml:space="preserve"> </w:t>
      </w:r>
      <w:r>
        <w:t>development</w:t>
      </w:r>
      <w:r>
        <w:rPr>
          <w:spacing w:val="-7"/>
        </w:rPr>
        <w:t xml:space="preserve"> </w:t>
      </w:r>
      <w:r>
        <w:t>set</w:t>
      </w:r>
      <w:r>
        <w:rPr>
          <w:spacing w:val="-7"/>
        </w:rPr>
        <w:t xml:space="preserve"> </w:t>
      </w:r>
      <w:r>
        <w:t>against</w:t>
      </w:r>
      <w:r>
        <w:rPr>
          <w:spacing w:val="-7"/>
        </w:rPr>
        <w:t xml:space="preserve"> </w:t>
      </w:r>
      <w:r>
        <w:t>what</w:t>
      </w:r>
      <w:r>
        <w:rPr>
          <w:spacing w:val="-6"/>
        </w:rPr>
        <w:t xml:space="preserve"> </w:t>
      </w:r>
      <w:r>
        <w:t>human rights observers describe as stark realities of hunger and hardship across North Korea. According to the country’s official KCNA news service, Kim opened the sprawling Kalma beachside resort with waterparks, high-rise hotels, and accommodation for nearly 20,000 guests — a sweeping display of extravagance in one of the world’s most reclusive nations.</w:t>
      </w:r>
    </w:p>
    <w:p w14:paraId="5DFB9A26" w14:textId="77777777" w:rsidR="007D7CFA" w:rsidRDefault="00000000">
      <w:pPr>
        <w:pStyle w:val="BodyText"/>
        <w:spacing w:before="159" w:line="259" w:lineRule="auto"/>
        <w:ind w:right="21" w:firstLine="720"/>
        <w:jc w:val="both"/>
      </w:pPr>
      <w:r>
        <w:t>The Wonsan-Kalma Coastal Tourist Zone, unveiled in a ceremony on June 24, is on North</w:t>
      </w:r>
      <w:r>
        <w:rPr>
          <w:spacing w:val="-9"/>
        </w:rPr>
        <w:t xml:space="preserve"> </w:t>
      </w:r>
      <w:r>
        <w:t>Korea’s</w:t>
      </w:r>
      <w:r>
        <w:rPr>
          <w:spacing w:val="-8"/>
        </w:rPr>
        <w:t xml:space="preserve"> </w:t>
      </w:r>
      <w:r>
        <w:t>eastern</w:t>
      </w:r>
      <w:r>
        <w:rPr>
          <w:spacing w:val="-9"/>
        </w:rPr>
        <w:t xml:space="preserve"> </w:t>
      </w:r>
      <w:r>
        <w:t>coast.</w:t>
      </w:r>
      <w:r>
        <w:rPr>
          <w:spacing w:val="-8"/>
        </w:rPr>
        <w:t xml:space="preserve"> </w:t>
      </w:r>
      <w:r>
        <w:t>KCNA</w:t>
      </w:r>
      <w:r>
        <w:rPr>
          <w:spacing w:val="-9"/>
        </w:rPr>
        <w:t xml:space="preserve"> </w:t>
      </w:r>
      <w:r>
        <w:t>reported</w:t>
      </w:r>
      <w:r>
        <w:rPr>
          <w:spacing w:val="-8"/>
        </w:rPr>
        <w:t xml:space="preserve"> </w:t>
      </w:r>
      <w:r>
        <w:t>“service</w:t>
      </w:r>
      <w:r>
        <w:rPr>
          <w:spacing w:val="-9"/>
        </w:rPr>
        <w:t xml:space="preserve"> </w:t>
      </w:r>
      <w:r>
        <w:t>for</w:t>
      </w:r>
      <w:r>
        <w:rPr>
          <w:spacing w:val="-8"/>
        </w:rPr>
        <w:t xml:space="preserve"> </w:t>
      </w:r>
      <w:r>
        <w:t>domestic</w:t>
      </w:r>
      <w:r>
        <w:rPr>
          <w:spacing w:val="-8"/>
        </w:rPr>
        <w:t xml:space="preserve"> </w:t>
      </w:r>
      <w:r>
        <w:t>guests</w:t>
      </w:r>
      <w:r>
        <w:rPr>
          <w:spacing w:val="-8"/>
        </w:rPr>
        <w:t xml:space="preserve"> </w:t>
      </w:r>
      <w:r>
        <w:t>will</w:t>
      </w:r>
      <w:r>
        <w:rPr>
          <w:spacing w:val="-8"/>
        </w:rPr>
        <w:t xml:space="preserve"> </w:t>
      </w:r>
      <w:r>
        <w:t>begin</w:t>
      </w:r>
      <w:r>
        <w:rPr>
          <w:spacing w:val="-9"/>
        </w:rPr>
        <w:t xml:space="preserve"> </w:t>
      </w:r>
      <w:r>
        <w:t>July</w:t>
      </w:r>
      <w:r>
        <w:rPr>
          <w:spacing w:val="-8"/>
        </w:rPr>
        <w:t xml:space="preserve"> </w:t>
      </w:r>
      <w:r>
        <w:t>1,”</w:t>
      </w:r>
      <w:r>
        <w:rPr>
          <w:spacing w:val="-8"/>
        </w:rPr>
        <w:t xml:space="preserve"> </w:t>
      </w:r>
      <w:r>
        <w:t>but gave</w:t>
      </w:r>
      <w:r>
        <w:rPr>
          <w:spacing w:val="-7"/>
        </w:rPr>
        <w:t xml:space="preserve"> </w:t>
      </w:r>
      <w:r>
        <w:t>no</w:t>
      </w:r>
      <w:r>
        <w:rPr>
          <w:spacing w:val="-6"/>
        </w:rPr>
        <w:t xml:space="preserve"> </w:t>
      </w:r>
      <w:r>
        <w:t>details</w:t>
      </w:r>
      <w:r>
        <w:rPr>
          <w:spacing w:val="-6"/>
        </w:rPr>
        <w:t xml:space="preserve"> </w:t>
      </w:r>
      <w:r>
        <w:t>on</w:t>
      </w:r>
      <w:r>
        <w:rPr>
          <w:spacing w:val="-7"/>
        </w:rPr>
        <w:t xml:space="preserve"> </w:t>
      </w:r>
      <w:r>
        <w:t>eligibility</w:t>
      </w:r>
      <w:r>
        <w:rPr>
          <w:spacing w:val="-7"/>
        </w:rPr>
        <w:t xml:space="preserve"> </w:t>
      </w:r>
      <w:r>
        <w:t>or</w:t>
      </w:r>
      <w:r>
        <w:rPr>
          <w:spacing w:val="-6"/>
        </w:rPr>
        <w:t xml:space="preserve"> </w:t>
      </w:r>
      <w:r>
        <w:t>transportation.</w:t>
      </w:r>
      <w:r>
        <w:rPr>
          <w:spacing w:val="-6"/>
        </w:rPr>
        <w:t xml:space="preserve"> </w:t>
      </w:r>
      <w:r>
        <w:t>Earlier</w:t>
      </w:r>
      <w:r>
        <w:rPr>
          <w:spacing w:val="-6"/>
        </w:rPr>
        <w:t xml:space="preserve"> </w:t>
      </w:r>
      <w:r>
        <w:t>this</w:t>
      </w:r>
      <w:r>
        <w:rPr>
          <w:spacing w:val="-6"/>
        </w:rPr>
        <w:t xml:space="preserve"> </w:t>
      </w:r>
      <w:r>
        <w:t>month,</w:t>
      </w:r>
      <w:r>
        <w:rPr>
          <w:spacing w:val="-6"/>
        </w:rPr>
        <w:t xml:space="preserve"> </w:t>
      </w:r>
      <w:r>
        <w:t>North</w:t>
      </w:r>
      <w:r>
        <w:rPr>
          <w:spacing w:val="-6"/>
        </w:rPr>
        <w:t xml:space="preserve"> </w:t>
      </w:r>
      <w:r>
        <w:t>Korea</w:t>
      </w:r>
      <w:r>
        <w:rPr>
          <w:spacing w:val="-7"/>
        </w:rPr>
        <w:t xml:space="preserve"> </w:t>
      </w:r>
      <w:r>
        <w:t>announced</w:t>
      </w:r>
      <w:r>
        <w:rPr>
          <w:spacing w:val="-6"/>
        </w:rPr>
        <w:t xml:space="preserve"> </w:t>
      </w:r>
      <w:r>
        <w:t>the opening</w:t>
      </w:r>
      <w:r>
        <w:rPr>
          <w:spacing w:val="-7"/>
        </w:rPr>
        <w:t xml:space="preserve"> </w:t>
      </w:r>
      <w:r>
        <w:t>of</w:t>
      </w:r>
      <w:r>
        <w:rPr>
          <w:spacing w:val="-6"/>
        </w:rPr>
        <w:t xml:space="preserve"> </w:t>
      </w:r>
      <w:r>
        <w:t>Kalma</w:t>
      </w:r>
      <w:r>
        <w:rPr>
          <w:spacing w:val="-6"/>
        </w:rPr>
        <w:t xml:space="preserve"> </w:t>
      </w:r>
      <w:r>
        <w:t>train</w:t>
      </w:r>
      <w:r>
        <w:rPr>
          <w:spacing w:val="-6"/>
        </w:rPr>
        <w:t xml:space="preserve"> </w:t>
      </w:r>
      <w:r>
        <w:t>station,</w:t>
      </w:r>
      <w:r>
        <w:rPr>
          <w:spacing w:val="-6"/>
        </w:rPr>
        <w:t xml:space="preserve"> </w:t>
      </w:r>
      <w:r>
        <w:t>reporting</w:t>
      </w:r>
      <w:r>
        <w:rPr>
          <w:spacing w:val="-7"/>
        </w:rPr>
        <w:t xml:space="preserve"> </w:t>
      </w:r>
      <w:r>
        <w:t>it</w:t>
      </w:r>
      <w:r>
        <w:rPr>
          <w:spacing w:val="-6"/>
        </w:rPr>
        <w:t xml:space="preserve"> </w:t>
      </w:r>
      <w:r>
        <w:t>was</w:t>
      </w:r>
      <w:r>
        <w:rPr>
          <w:spacing w:val="-6"/>
        </w:rPr>
        <w:t xml:space="preserve"> </w:t>
      </w:r>
      <w:r>
        <w:t>built</w:t>
      </w:r>
      <w:r>
        <w:rPr>
          <w:spacing w:val="-6"/>
        </w:rPr>
        <w:t xml:space="preserve"> </w:t>
      </w:r>
      <w:r>
        <w:t>to</w:t>
      </w:r>
      <w:r>
        <w:rPr>
          <w:spacing w:val="-7"/>
        </w:rPr>
        <w:t xml:space="preserve"> </w:t>
      </w:r>
      <w:r>
        <w:t>“ensure</w:t>
      </w:r>
      <w:r>
        <w:rPr>
          <w:spacing w:val="-6"/>
        </w:rPr>
        <w:t xml:space="preserve"> </w:t>
      </w:r>
      <w:r>
        <w:t>a</w:t>
      </w:r>
      <w:r>
        <w:rPr>
          <w:spacing w:val="-7"/>
        </w:rPr>
        <w:t xml:space="preserve"> </w:t>
      </w:r>
      <w:r>
        <w:t>high</w:t>
      </w:r>
      <w:r>
        <w:rPr>
          <w:spacing w:val="-7"/>
        </w:rPr>
        <w:t xml:space="preserve"> </w:t>
      </w:r>
      <w:r>
        <w:t>level</w:t>
      </w:r>
      <w:r>
        <w:rPr>
          <w:spacing w:val="-5"/>
        </w:rPr>
        <w:t xml:space="preserve"> </w:t>
      </w:r>
      <w:r>
        <w:t>of</w:t>
      </w:r>
      <w:r>
        <w:rPr>
          <w:spacing w:val="-7"/>
        </w:rPr>
        <w:t xml:space="preserve"> </w:t>
      </w:r>
      <w:r>
        <w:t>convenience</w:t>
      </w:r>
      <w:r>
        <w:rPr>
          <w:spacing w:val="-7"/>
        </w:rPr>
        <w:t xml:space="preserve"> </w:t>
      </w:r>
      <w:r>
        <w:t>for travelers</w:t>
      </w:r>
      <w:r>
        <w:rPr>
          <w:spacing w:val="-13"/>
        </w:rPr>
        <w:t xml:space="preserve"> </w:t>
      </w:r>
      <w:r>
        <w:t>to</w:t>
      </w:r>
      <w:r>
        <w:rPr>
          <w:spacing w:val="-12"/>
        </w:rPr>
        <w:t xml:space="preserve"> </w:t>
      </w:r>
      <w:r>
        <w:t>the</w:t>
      </w:r>
      <w:r>
        <w:rPr>
          <w:spacing w:val="-12"/>
        </w:rPr>
        <w:t xml:space="preserve"> </w:t>
      </w:r>
      <w:r>
        <w:t>coastal</w:t>
      </w:r>
      <w:r>
        <w:rPr>
          <w:spacing w:val="-12"/>
        </w:rPr>
        <w:t xml:space="preserve"> </w:t>
      </w:r>
      <w:r>
        <w:t>tourist</w:t>
      </w:r>
      <w:r>
        <w:rPr>
          <w:spacing w:val="-12"/>
        </w:rPr>
        <w:t xml:space="preserve"> </w:t>
      </w:r>
      <w:r>
        <w:t>area.”</w:t>
      </w:r>
      <w:r>
        <w:rPr>
          <w:spacing w:val="-12"/>
        </w:rPr>
        <w:t xml:space="preserve"> </w:t>
      </w:r>
      <w:r>
        <w:t>The</w:t>
      </w:r>
      <w:r>
        <w:rPr>
          <w:spacing w:val="-12"/>
        </w:rPr>
        <w:t xml:space="preserve"> </w:t>
      </w:r>
      <w:r>
        <w:t>Kalma</w:t>
      </w:r>
      <w:r>
        <w:rPr>
          <w:spacing w:val="-12"/>
        </w:rPr>
        <w:t xml:space="preserve"> </w:t>
      </w:r>
      <w:r>
        <w:t>beach</w:t>
      </w:r>
      <w:r>
        <w:rPr>
          <w:spacing w:val="-12"/>
        </w:rPr>
        <w:t xml:space="preserve"> </w:t>
      </w:r>
      <w:r>
        <w:t>resort</w:t>
      </w:r>
      <w:r>
        <w:rPr>
          <w:spacing w:val="-11"/>
        </w:rPr>
        <w:t xml:space="preserve"> </w:t>
      </w:r>
      <w:r>
        <w:t>is</w:t>
      </w:r>
      <w:r>
        <w:rPr>
          <w:spacing w:val="-11"/>
        </w:rPr>
        <w:t xml:space="preserve"> </w:t>
      </w:r>
      <w:r>
        <w:t>next</w:t>
      </w:r>
      <w:r>
        <w:rPr>
          <w:spacing w:val="-12"/>
        </w:rPr>
        <w:t xml:space="preserve"> </w:t>
      </w:r>
      <w:r>
        <w:t>to</w:t>
      </w:r>
      <w:r>
        <w:rPr>
          <w:spacing w:val="-11"/>
        </w:rPr>
        <w:t xml:space="preserve"> </w:t>
      </w:r>
      <w:r>
        <w:t>an</w:t>
      </w:r>
      <w:r>
        <w:rPr>
          <w:spacing w:val="-13"/>
        </w:rPr>
        <w:t xml:space="preserve"> </w:t>
      </w:r>
      <w:r>
        <w:t>international</w:t>
      </w:r>
      <w:r>
        <w:rPr>
          <w:spacing w:val="-10"/>
        </w:rPr>
        <w:t xml:space="preserve"> </w:t>
      </w:r>
      <w:r>
        <w:t>airport, another indication the project is aimed at attracting foreign currency.</w:t>
      </w:r>
    </w:p>
    <w:p w14:paraId="18557B40" w14:textId="77777777" w:rsidR="007D7CFA" w:rsidRDefault="00000000">
      <w:pPr>
        <w:pStyle w:val="BodyText"/>
        <w:spacing w:before="160" w:line="259" w:lineRule="auto"/>
        <w:ind w:right="22" w:firstLine="720"/>
        <w:jc w:val="both"/>
      </w:pPr>
      <w:r>
        <w:t>International</w:t>
      </w:r>
      <w:r>
        <w:rPr>
          <w:spacing w:val="-3"/>
        </w:rPr>
        <w:t xml:space="preserve"> </w:t>
      </w:r>
      <w:r>
        <w:t>attendance</w:t>
      </w:r>
      <w:r>
        <w:rPr>
          <w:spacing w:val="-3"/>
        </w:rPr>
        <w:t xml:space="preserve"> </w:t>
      </w:r>
      <w:r>
        <w:t>at</w:t>
      </w:r>
      <w:r>
        <w:rPr>
          <w:spacing w:val="-4"/>
        </w:rPr>
        <w:t xml:space="preserve"> </w:t>
      </w:r>
      <w:r>
        <w:t>the</w:t>
      </w:r>
      <w:r>
        <w:rPr>
          <w:spacing w:val="-4"/>
        </w:rPr>
        <w:t xml:space="preserve"> </w:t>
      </w:r>
      <w:r>
        <w:t>ribbon-cutting</w:t>
      </w:r>
      <w:r>
        <w:rPr>
          <w:spacing w:val="-4"/>
        </w:rPr>
        <w:t xml:space="preserve"> </w:t>
      </w:r>
      <w:r>
        <w:t>was</w:t>
      </w:r>
      <w:r>
        <w:rPr>
          <w:spacing w:val="-2"/>
        </w:rPr>
        <w:t xml:space="preserve"> </w:t>
      </w:r>
      <w:r>
        <w:t>limited</w:t>
      </w:r>
      <w:r>
        <w:rPr>
          <w:spacing w:val="-3"/>
        </w:rPr>
        <w:t xml:space="preserve"> </w:t>
      </w:r>
      <w:r>
        <w:t>to</w:t>
      </w:r>
      <w:r>
        <w:rPr>
          <w:spacing w:val="-4"/>
        </w:rPr>
        <w:t xml:space="preserve"> </w:t>
      </w:r>
      <w:r>
        <w:t>the</w:t>
      </w:r>
      <w:r>
        <w:rPr>
          <w:spacing w:val="-4"/>
        </w:rPr>
        <w:t xml:space="preserve"> </w:t>
      </w:r>
      <w:r>
        <w:t>Russian</w:t>
      </w:r>
      <w:r>
        <w:rPr>
          <w:spacing w:val="-3"/>
        </w:rPr>
        <w:t xml:space="preserve"> </w:t>
      </w:r>
      <w:r>
        <w:t>ambassador and staff, a nod to Pyongyang’s growing alignment with Moscow amid deepening isolation from the West under Kim’s authoritarian regime. In 2024 UN human rights chief Volker Turk described</w:t>
      </w:r>
      <w:r>
        <w:rPr>
          <w:spacing w:val="-1"/>
        </w:rPr>
        <w:t xml:space="preserve"> </w:t>
      </w:r>
      <w:r>
        <w:t>North</w:t>
      </w:r>
      <w:r>
        <w:rPr>
          <w:spacing w:val="-2"/>
        </w:rPr>
        <w:t xml:space="preserve"> </w:t>
      </w:r>
      <w:r>
        <w:t>Korea</w:t>
      </w:r>
      <w:r>
        <w:rPr>
          <w:spacing w:val="-1"/>
        </w:rPr>
        <w:t xml:space="preserve"> </w:t>
      </w:r>
      <w:r>
        <w:t>under</w:t>
      </w:r>
      <w:r>
        <w:rPr>
          <w:spacing w:val="-1"/>
        </w:rPr>
        <w:t xml:space="preserve"> </w:t>
      </w:r>
      <w:r>
        <w:t>Kim’s</w:t>
      </w:r>
      <w:r>
        <w:rPr>
          <w:spacing w:val="-1"/>
        </w:rPr>
        <w:t xml:space="preserve"> </w:t>
      </w:r>
      <w:r>
        <w:t>rule</w:t>
      </w:r>
      <w:r>
        <w:rPr>
          <w:spacing w:val="-1"/>
        </w:rPr>
        <w:t xml:space="preserve"> </w:t>
      </w:r>
      <w:r>
        <w:t>as</w:t>
      </w:r>
      <w:r>
        <w:rPr>
          <w:spacing w:val="-1"/>
        </w:rPr>
        <w:t xml:space="preserve"> </w:t>
      </w:r>
      <w:r>
        <w:t>“a</w:t>
      </w:r>
      <w:r>
        <w:rPr>
          <w:spacing w:val="-1"/>
        </w:rPr>
        <w:t xml:space="preserve"> </w:t>
      </w:r>
      <w:r>
        <w:t>stifling,</w:t>
      </w:r>
      <w:r>
        <w:rPr>
          <w:spacing w:val="-1"/>
        </w:rPr>
        <w:t xml:space="preserve"> </w:t>
      </w:r>
      <w:r>
        <w:t>claustrophobic environment,</w:t>
      </w:r>
      <w:r>
        <w:rPr>
          <w:spacing w:val="-1"/>
        </w:rPr>
        <w:t xml:space="preserve"> </w:t>
      </w:r>
      <w:r>
        <w:t>where</w:t>
      </w:r>
      <w:r>
        <w:rPr>
          <w:spacing w:val="-2"/>
        </w:rPr>
        <w:t xml:space="preserve"> </w:t>
      </w:r>
      <w:r>
        <w:t>life is a daily struggle devoid of hope.”</w:t>
      </w:r>
    </w:p>
    <w:p w14:paraId="2265F8C1" w14:textId="77777777" w:rsidR="007D7CFA" w:rsidRDefault="00000000">
      <w:pPr>
        <w:pStyle w:val="BodyText"/>
        <w:spacing w:before="159" w:line="259" w:lineRule="auto"/>
        <w:ind w:left="141" w:right="21" w:firstLine="720"/>
        <w:jc w:val="both"/>
      </w:pPr>
      <w:r>
        <w:t xml:space="preserve">Last year, small groups of Russian tourists visited North Korea for three-day ski holidays at </w:t>
      </w:r>
      <w:proofErr w:type="spellStart"/>
      <w:r>
        <w:t>Maskiryong</w:t>
      </w:r>
      <w:proofErr w:type="spellEnd"/>
      <w:r>
        <w:t xml:space="preserve"> resort, which has been a long-standing tourist attraction since its opening in December 2013. These, like all tourist experiences in North Korea, were heavily monitored and controlled by the government. Returning tourists told CNN that they were subject to strict rules about what they could and could not photograph and were required to watch a choreographed dance performance by North Korean children in addition to the outdoor activities.</w:t>
      </w:r>
    </w:p>
    <w:p w14:paraId="3D04C7ED" w14:textId="77777777" w:rsidR="007D7CFA" w:rsidRDefault="00000000">
      <w:pPr>
        <w:pStyle w:val="BodyText"/>
        <w:spacing w:before="159" w:line="259" w:lineRule="auto"/>
        <w:ind w:left="141" w:right="24" w:firstLine="720"/>
        <w:jc w:val="both"/>
      </w:pPr>
      <w:r>
        <w:t>“Wonsan-Kalma</w:t>
      </w:r>
      <w:r>
        <w:rPr>
          <w:spacing w:val="-8"/>
        </w:rPr>
        <w:t xml:space="preserve"> </w:t>
      </w:r>
      <w:r>
        <w:t>is</w:t>
      </w:r>
      <w:r>
        <w:rPr>
          <w:spacing w:val="-7"/>
        </w:rPr>
        <w:t xml:space="preserve"> </w:t>
      </w:r>
      <w:r>
        <w:t>open</w:t>
      </w:r>
      <w:r>
        <w:rPr>
          <w:spacing w:val="-8"/>
        </w:rPr>
        <w:t xml:space="preserve"> </w:t>
      </w:r>
      <w:r>
        <w:t>to</w:t>
      </w:r>
      <w:r>
        <w:rPr>
          <w:spacing w:val="-8"/>
        </w:rPr>
        <w:t xml:space="preserve"> </w:t>
      </w:r>
      <w:r>
        <w:t>just</w:t>
      </w:r>
      <w:r>
        <w:rPr>
          <w:spacing w:val="-7"/>
        </w:rPr>
        <w:t xml:space="preserve"> </w:t>
      </w:r>
      <w:r>
        <w:t>North</w:t>
      </w:r>
      <w:r>
        <w:rPr>
          <w:spacing w:val="-8"/>
        </w:rPr>
        <w:t xml:space="preserve"> </w:t>
      </w:r>
      <w:r>
        <w:t>Koreans</w:t>
      </w:r>
      <w:r>
        <w:rPr>
          <w:spacing w:val="-7"/>
        </w:rPr>
        <w:t xml:space="preserve"> </w:t>
      </w:r>
      <w:r>
        <w:t>for</w:t>
      </w:r>
      <w:r>
        <w:rPr>
          <w:spacing w:val="-6"/>
        </w:rPr>
        <w:t xml:space="preserve"> </w:t>
      </w:r>
      <w:r>
        <w:t>now,</w:t>
      </w:r>
      <w:r>
        <w:rPr>
          <w:spacing w:val="-7"/>
        </w:rPr>
        <w:t xml:space="preserve"> </w:t>
      </w:r>
      <w:r>
        <w:t>but</w:t>
      </w:r>
      <w:r>
        <w:rPr>
          <w:spacing w:val="-7"/>
        </w:rPr>
        <w:t xml:space="preserve"> </w:t>
      </w:r>
      <w:r>
        <w:t>we</w:t>
      </w:r>
      <w:r>
        <w:rPr>
          <w:spacing w:val="-7"/>
        </w:rPr>
        <w:t xml:space="preserve"> </w:t>
      </w:r>
      <w:r>
        <w:t>should</w:t>
      </w:r>
      <w:r>
        <w:rPr>
          <w:spacing w:val="-7"/>
        </w:rPr>
        <w:t xml:space="preserve"> </w:t>
      </w:r>
      <w:r>
        <w:t>not</w:t>
      </w:r>
      <w:r>
        <w:rPr>
          <w:spacing w:val="-7"/>
        </w:rPr>
        <w:t xml:space="preserve"> </w:t>
      </w:r>
      <w:r>
        <w:t>be</w:t>
      </w:r>
      <w:r>
        <w:rPr>
          <w:spacing w:val="-8"/>
        </w:rPr>
        <w:t xml:space="preserve"> </w:t>
      </w:r>
      <w:r>
        <w:t>surprised to see Russians at the resort in the not-too-distant future,” said Rachel Minyoung Lee, a non- resident fellow with the 38 North program at the Stimson Center.</w:t>
      </w:r>
    </w:p>
    <w:p w14:paraId="7B769155" w14:textId="77777777" w:rsidR="007D7CFA" w:rsidRDefault="00000000">
      <w:pPr>
        <w:pStyle w:val="BodyText"/>
        <w:spacing w:before="159" w:line="259" w:lineRule="auto"/>
        <w:ind w:left="141" w:right="21" w:firstLine="720"/>
        <w:jc w:val="both"/>
      </w:pPr>
      <w:r>
        <w:t>“More broadly, the opening of a major beach resort like Wonsan-Kalma helps to reinforce the state media narrative of Kim’s people-first policy and helps to balance out his greater focus on building up national defense,” Lee added. In a country where international tourism has been open mostly to Russian nationals since the end of the COVID-19 pandemic, and</w:t>
      </w:r>
      <w:r>
        <w:rPr>
          <w:spacing w:val="-13"/>
        </w:rPr>
        <w:t xml:space="preserve"> </w:t>
      </w:r>
      <w:r>
        <w:t>where</w:t>
      </w:r>
      <w:r>
        <w:rPr>
          <w:spacing w:val="-12"/>
        </w:rPr>
        <w:t xml:space="preserve"> </w:t>
      </w:r>
      <w:r>
        <w:t>domestic</w:t>
      </w:r>
      <w:r>
        <w:rPr>
          <w:spacing w:val="-12"/>
        </w:rPr>
        <w:t xml:space="preserve"> </w:t>
      </w:r>
      <w:r>
        <w:t>travel</w:t>
      </w:r>
      <w:r>
        <w:rPr>
          <w:spacing w:val="-12"/>
        </w:rPr>
        <w:t xml:space="preserve"> </w:t>
      </w:r>
      <w:r>
        <w:t>is</w:t>
      </w:r>
      <w:r>
        <w:rPr>
          <w:spacing w:val="-12"/>
        </w:rPr>
        <w:t xml:space="preserve"> </w:t>
      </w:r>
      <w:r>
        <w:t>heavily</w:t>
      </w:r>
      <w:r>
        <w:rPr>
          <w:spacing w:val="-12"/>
        </w:rPr>
        <w:t xml:space="preserve"> </w:t>
      </w:r>
      <w:r>
        <w:t>restricted,</w:t>
      </w:r>
      <w:r>
        <w:rPr>
          <w:spacing w:val="-12"/>
        </w:rPr>
        <w:t xml:space="preserve"> </w:t>
      </w:r>
      <w:r>
        <w:t>the</w:t>
      </w:r>
      <w:r>
        <w:rPr>
          <w:spacing w:val="-12"/>
        </w:rPr>
        <w:t xml:space="preserve"> </w:t>
      </w:r>
      <w:r>
        <w:t>new</w:t>
      </w:r>
      <w:r>
        <w:rPr>
          <w:spacing w:val="-12"/>
        </w:rPr>
        <w:t xml:space="preserve"> </w:t>
      </w:r>
      <w:r>
        <w:t>development</w:t>
      </w:r>
      <w:r>
        <w:rPr>
          <w:spacing w:val="-13"/>
        </w:rPr>
        <w:t xml:space="preserve"> </w:t>
      </w:r>
      <w:r>
        <w:t>raises</w:t>
      </w:r>
      <w:r>
        <w:rPr>
          <w:spacing w:val="-12"/>
        </w:rPr>
        <w:t xml:space="preserve"> </w:t>
      </w:r>
      <w:r>
        <w:t>familiar</w:t>
      </w:r>
      <w:r>
        <w:rPr>
          <w:spacing w:val="-12"/>
        </w:rPr>
        <w:t xml:space="preserve"> </w:t>
      </w:r>
      <w:r>
        <w:t>questions about access, audience, and economic feasibility.</w:t>
      </w:r>
    </w:p>
    <w:p w14:paraId="0EB2599A" w14:textId="77777777" w:rsidR="007D7CFA" w:rsidRDefault="00000000">
      <w:pPr>
        <w:pStyle w:val="BodyText"/>
        <w:spacing w:before="159" w:line="259" w:lineRule="auto"/>
        <w:ind w:left="141" w:right="20" w:firstLine="720"/>
        <w:jc w:val="both"/>
      </w:pPr>
      <w:r>
        <w:t>“The initial target for this resort is going to be the privileged domestic elite of Pyongyang, such as party officials and other high-ranking figures,” said Lim Eul-</w:t>
      </w:r>
      <w:proofErr w:type="spellStart"/>
      <w:r>
        <w:t>chul</w:t>
      </w:r>
      <w:proofErr w:type="spellEnd"/>
      <w:r>
        <w:t>, a professor of North Korean Studies at South Korea’s Kyungnam University.</w:t>
      </w:r>
    </w:p>
    <w:p w14:paraId="6B2415D3" w14:textId="77777777" w:rsidR="007D7CFA" w:rsidRDefault="00000000">
      <w:pPr>
        <w:pStyle w:val="BodyText"/>
        <w:spacing w:before="160" w:line="259" w:lineRule="auto"/>
        <w:ind w:left="141" w:right="22" w:firstLine="719"/>
        <w:jc w:val="both"/>
      </w:pPr>
      <w:r>
        <w:t xml:space="preserve">“The ceremony of the Wonsan-Kalma resort reflects Kim Jong </w:t>
      </w:r>
      <w:proofErr w:type="spellStart"/>
      <w:r>
        <w:t>Un’s</w:t>
      </w:r>
      <w:proofErr w:type="spellEnd"/>
      <w:r>
        <w:t xml:space="preserve"> vision of ‘socialist civilization’</w:t>
      </w:r>
      <w:r>
        <w:rPr>
          <w:spacing w:val="27"/>
        </w:rPr>
        <w:t xml:space="preserve"> </w:t>
      </w:r>
      <w:r>
        <w:t>and</w:t>
      </w:r>
      <w:r>
        <w:rPr>
          <w:spacing w:val="26"/>
        </w:rPr>
        <w:t xml:space="preserve"> </w:t>
      </w:r>
      <w:r>
        <w:t>is</w:t>
      </w:r>
      <w:r>
        <w:rPr>
          <w:spacing w:val="26"/>
        </w:rPr>
        <w:t xml:space="preserve"> </w:t>
      </w:r>
      <w:r>
        <w:t>part</w:t>
      </w:r>
      <w:r>
        <w:rPr>
          <w:spacing w:val="26"/>
        </w:rPr>
        <w:t xml:space="preserve"> </w:t>
      </w:r>
      <w:r>
        <w:t>of</w:t>
      </w:r>
      <w:r>
        <w:rPr>
          <w:spacing w:val="25"/>
        </w:rPr>
        <w:t xml:space="preserve"> </w:t>
      </w:r>
      <w:r>
        <w:t>his</w:t>
      </w:r>
      <w:r>
        <w:rPr>
          <w:spacing w:val="26"/>
        </w:rPr>
        <w:t xml:space="preserve"> </w:t>
      </w:r>
      <w:r>
        <w:t>strategic</w:t>
      </w:r>
      <w:r>
        <w:rPr>
          <w:spacing w:val="26"/>
        </w:rPr>
        <w:t xml:space="preserve"> </w:t>
      </w:r>
      <w:r>
        <w:t>effort</w:t>
      </w:r>
      <w:r>
        <w:rPr>
          <w:spacing w:val="26"/>
        </w:rPr>
        <w:t xml:space="preserve"> </w:t>
      </w:r>
      <w:r>
        <w:t>to</w:t>
      </w:r>
      <w:r>
        <w:rPr>
          <w:spacing w:val="27"/>
        </w:rPr>
        <w:t xml:space="preserve"> </w:t>
      </w:r>
      <w:r>
        <w:t>seek</w:t>
      </w:r>
      <w:r>
        <w:rPr>
          <w:spacing w:val="26"/>
        </w:rPr>
        <w:t xml:space="preserve"> </w:t>
      </w:r>
      <w:r>
        <w:t>economic</w:t>
      </w:r>
      <w:r>
        <w:rPr>
          <w:spacing w:val="26"/>
        </w:rPr>
        <w:t xml:space="preserve"> </w:t>
      </w:r>
      <w:r>
        <w:t>breakthroughs</w:t>
      </w:r>
      <w:r>
        <w:rPr>
          <w:spacing w:val="26"/>
        </w:rPr>
        <w:t xml:space="preserve"> </w:t>
      </w:r>
      <w:r>
        <w:t>through</w:t>
      </w:r>
      <w:r>
        <w:rPr>
          <w:spacing w:val="26"/>
        </w:rPr>
        <w:t xml:space="preserve"> </w:t>
      </w:r>
      <w:r>
        <w:t>the</w:t>
      </w:r>
    </w:p>
    <w:p w14:paraId="62663849" w14:textId="77777777" w:rsidR="007D7CFA" w:rsidRDefault="007D7CFA">
      <w:pPr>
        <w:pStyle w:val="BodyText"/>
        <w:spacing w:line="259" w:lineRule="auto"/>
        <w:jc w:val="both"/>
        <w:sectPr w:rsidR="007D7CFA">
          <w:pgSz w:w="11910" w:h="16840"/>
          <w:pgMar w:top="2000" w:right="1417" w:bottom="900" w:left="1559" w:header="709" w:footer="713" w:gutter="0"/>
          <w:cols w:space="720"/>
        </w:sectPr>
      </w:pPr>
    </w:p>
    <w:p w14:paraId="068A3372" w14:textId="77777777" w:rsidR="007D7CFA" w:rsidRDefault="00000000">
      <w:pPr>
        <w:pStyle w:val="BodyText"/>
        <w:spacing w:before="257" w:line="259" w:lineRule="auto"/>
        <w:ind w:right="22" w:hanging="1"/>
        <w:jc w:val="both"/>
      </w:pPr>
      <w:r>
        <w:lastRenderedPageBreak/>
        <w:t>tourism</w:t>
      </w:r>
      <w:r>
        <w:rPr>
          <w:spacing w:val="-7"/>
        </w:rPr>
        <w:t xml:space="preserve"> </w:t>
      </w:r>
      <w:r>
        <w:t>industry.”</w:t>
      </w:r>
      <w:r>
        <w:rPr>
          <w:spacing w:val="-6"/>
        </w:rPr>
        <w:t xml:space="preserve"> </w:t>
      </w:r>
      <w:r>
        <w:t>North</w:t>
      </w:r>
      <w:r>
        <w:rPr>
          <w:spacing w:val="-8"/>
        </w:rPr>
        <w:t xml:space="preserve"> </w:t>
      </w:r>
      <w:r>
        <w:t>Korea’s</w:t>
      </w:r>
      <w:r>
        <w:rPr>
          <w:spacing w:val="-6"/>
        </w:rPr>
        <w:t xml:space="preserve"> </w:t>
      </w:r>
      <w:r>
        <w:t>most</w:t>
      </w:r>
      <w:r>
        <w:rPr>
          <w:spacing w:val="-6"/>
        </w:rPr>
        <w:t xml:space="preserve"> </w:t>
      </w:r>
      <w:r>
        <w:t>notable</w:t>
      </w:r>
      <w:r>
        <w:rPr>
          <w:spacing w:val="-7"/>
        </w:rPr>
        <w:t xml:space="preserve"> </w:t>
      </w:r>
      <w:r>
        <w:t>experiment</w:t>
      </w:r>
      <w:r>
        <w:rPr>
          <w:spacing w:val="-6"/>
        </w:rPr>
        <w:t xml:space="preserve"> </w:t>
      </w:r>
      <w:r>
        <w:t>with</w:t>
      </w:r>
      <w:r>
        <w:rPr>
          <w:spacing w:val="-5"/>
        </w:rPr>
        <w:t xml:space="preserve"> </w:t>
      </w:r>
      <w:r>
        <w:t>international</w:t>
      </w:r>
      <w:r>
        <w:rPr>
          <w:spacing w:val="-6"/>
        </w:rPr>
        <w:t xml:space="preserve"> </w:t>
      </w:r>
      <w:r>
        <w:t>tourism</w:t>
      </w:r>
      <w:r>
        <w:rPr>
          <w:spacing w:val="-7"/>
        </w:rPr>
        <w:t xml:space="preserve"> </w:t>
      </w:r>
      <w:r>
        <w:t>came</w:t>
      </w:r>
      <w:r>
        <w:rPr>
          <w:spacing w:val="-7"/>
        </w:rPr>
        <w:t xml:space="preserve"> </w:t>
      </w:r>
      <w:r>
        <w:t>in the late 1990s, when it opened the scenic Mount Kumgang area on its southeastern coast to visitors from South Korea.</w:t>
      </w:r>
    </w:p>
    <w:p w14:paraId="7EE4579B" w14:textId="77777777" w:rsidR="007D7CFA" w:rsidRDefault="00000000">
      <w:pPr>
        <w:pStyle w:val="BodyText"/>
        <w:spacing w:before="159" w:line="259" w:lineRule="auto"/>
        <w:ind w:right="21" w:firstLine="720"/>
        <w:jc w:val="both"/>
      </w:pPr>
      <w:r>
        <w:t>The project was hailed as a rare symbol of inter-Korean engagement during a period of</w:t>
      </w:r>
      <w:r>
        <w:rPr>
          <w:spacing w:val="-13"/>
        </w:rPr>
        <w:t xml:space="preserve"> </w:t>
      </w:r>
      <w:r>
        <w:t>cautious</w:t>
      </w:r>
      <w:r>
        <w:rPr>
          <w:spacing w:val="-11"/>
        </w:rPr>
        <w:t xml:space="preserve"> </w:t>
      </w:r>
      <w:r>
        <w:t>rapprochement.</w:t>
      </w:r>
      <w:r>
        <w:rPr>
          <w:spacing w:val="-10"/>
        </w:rPr>
        <w:t xml:space="preserve"> </w:t>
      </w:r>
      <w:r>
        <w:t>Nearly</w:t>
      </w:r>
      <w:r>
        <w:rPr>
          <w:spacing w:val="-13"/>
        </w:rPr>
        <w:t xml:space="preserve"> </w:t>
      </w:r>
      <w:r>
        <w:t>two</w:t>
      </w:r>
      <w:r>
        <w:rPr>
          <w:spacing w:val="-12"/>
        </w:rPr>
        <w:t xml:space="preserve"> </w:t>
      </w:r>
      <w:r>
        <w:t>million</w:t>
      </w:r>
      <w:r>
        <w:rPr>
          <w:spacing w:val="-12"/>
        </w:rPr>
        <w:t xml:space="preserve"> </w:t>
      </w:r>
      <w:r>
        <w:t>South</w:t>
      </w:r>
      <w:r>
        <w:rPr>
          <w:spacing w:val="-11"/>
        </w:rPr>
        <w:t xml:space="preserve"> </w:t>
      </w:r>
      <w:r>
        <w:t>Koreans</w:t>
      </w:r>
      <w:r>
        <w:rPr>
          <w:spacing w:val="-12"/>
        </w:rPr>
        <w:t xml:space="preserve"> </w:t>
      </w:r>
      <w:r>
        <w:t>traveled</w:t>
      </w:r>
      <w:r>
        <w:rPr>
          <w:spacing w:val="-11"/>
        </w:rPr>
        <w:t xml:space="preserve"> </w:t>
      </w:r>
      <w:r>
        <w:t>to</w:t>
      </w:r>
      <w:r>
        <w:rPr>
          <w:spacing w:val="-13"/>
        </w:rPr>
        <w:t xml:space="preserve"> </w:t>
      </w:r>
      <w:r>
        <w:t>the</w:t>
      </w:r>
      <w:r>
        <w:rPr>
          <w:spacing w:val="-10"/>
        </w:rPr>
        <w:t xml:space="preserve"> </w:t>
      </w:r>
      <w:r>
        <w:t>site</w:t>
      </w:r>
      <w:r>
        <w:rPr>
          <w:spacing w:val="-12"/>
        </w:rPr>
        <w:t xml:space="preserve"> </w:t>
      </w:r>
      <w:r>
        <w:t>over</w:t>
      </w:r>
      <w:r>
        <w:rPr>
          <w:spacing w:val="-12"/>
        </w:rPr>
        <w:t xml:space="preserve"> </w:t>
      </w:r>
      <w:r>
        <w:t>the</w:t>
      </w:r>
      <w:r>
        <w:rPr>
          <w:spacing w:val="-12"/>
        </w:rPr>
        <w:t xml:space="preserve"> </w:t>
      </w:r>
      <w:r>
        <w:t>next decade,</w:t>
      </w:r>
      <w:r>
        <w:rPr>
          <w:spacing w:val="-8"/>
        </w:rPr>
        <w:t xml:space="preserve"> </w:t>
      </w:r>
      <w:r>
        <w:t>providing</w:t>
      </w:r>
      <w:r>
        <w:rPr>
          <w:spacing w:val="-10"/>
        </w:rPr>
        <w:t xml:space="preserve"> </w:t>
      </w:r>
      <w:r>
        <w:t>Pyongyang</w:t>
      </w:r>
      <w:r>
        <w:rPr>
          <w:spacing w:val="-8"/>
        </w:rPr>
        <w:t xml:space="preserve"> </w:t>
      </w:r>
      <w:r>
        <w:t>with</w:t>
      </w:r>
      <w:r>
        <w:rPr>
          <w:spacing w:val="-8"/>
        </w:rPr>
        <w:t xml:space="preserve"> </w:t>
      </w:r>
      <w:r>
        <w:t>a</w:t>
      </w:r>
      <w:r>
        <w:rPr>
          <w:spacing w:val="-9"/>
        </w:rPr>
        <w:t xml:space="preserve"> </w:t>
      </w:r>
      <w:r>
        <w:t>critical</w:t>
      </w:r>
      <w:r>
        <w:rPr>
          <w:spacing w:val="-9"/>
        </w:rPr>
        <w:t xml:space="preserve"> </w:t>
      </w:r>
      <w:r>
        <w:t>stream</w:t>
      </w:r>
      <w:r>
        <w:rPr>
          <w:spacing w:val="-8"/>
        </w:rPr>
        <w:t xml:space="preserve"> </w:t>
      </w:r>
      <w:r>
        <w:t>of</w:t>
      </w:r>
      <w:r>
        <w:rPr>
          <w:spacing w:val="-9"/>
        </w:rPr>
        <w:t xml:space="preserve"> </w:t>
      </w:r>
      <w:r>
        <w:t>hard</w:t>
      </w:r>
      <w:r>
        <w:rPr>
          <w:spacing w:val="-8"/>
        </w:rPr>
        <w:t xml:space="preserve"> </w:t>
      </w:r>
      <w:r>
        <w:t>currency.</w:t>
      </w:r>
      <w:r>
        <w:rPr>
          <w:spacing w:val="-8"/>
        </w:rPr>
        <w:t xml:space="preserve"> </w:t>
      </w:r>
      <w:r>
        <w:t>But</w:t>
      </w:r>
      <w:r>
        <w:rPr>
          <w:spacing w:val="-9"/>
        </w:rPr>
        <w:t xml:space="preserve"> </w:t>
      </w:r>
      <w:r>
        <w:t>the</w:t>
      </w:r>
      <w:r>
        <w:rPr>
          <w:spacing w:val="-9"/>
        </w:rPr>
        <w:t xml:space="preserve"> </w:t>
      </w:r>
      <w:r>
        <w:t>initiative</w:t>
      </w:r>
      <w:r>
        <w:rPr>
          <w:spacing w:val="-9"/>
        </w:rPr>
        <w:t xml:space="preserve"> </w:t>
      </w:r>
      <w:r>
        <w:t>came</w:t>
      </w:r>
      <w:r>
        <w:rPr>
          <w:spacing w:val="-9"/>
        </w:rPr>
        <w:t xml:space="preserve"> </w:t>
      </w:r>
      <w:r>
        <w:t>to an abrupt halt in 2008, after a North Korean soldier fatally shot a South Korean tourist who had reportedly wandered into a restricted military zone – an incident that underscored the fragility of cross-border cooperation and led Seoul to suspend the tours indefinitely.</w:t>
      </w:r>
    </w:p>
    <w:p w14:paraId="1901C22F" w14:textId="77777777" w:rsidR="007D7CFA" w:rsidRDefault="00000000">
      <w:pPr>
        <w:pStyle w:val="BodyText"/>
        <w:spacing w:before="159" w:line="259" w:lineRule="auto"/>
        <w:ind w:right="20" w:firstLine="720"/>
        <w:jc w:val="both"/>
      </w:pPr>
      <w:r>
        <w:t>Many</w:t>
      </w:r>
      <w:r>
        <w:rPr>
          <w:spacing w:val="-2"/>
        </w:rPr>
        <w:t xml:space="preserve"> </w:t>
      </w:r>
      <w:r>
        <w:t>of</w:t>
      </w:r>
      <w:r>
        <w:rPr>
          <w:spacing w:val="-2"/>
        </w:rPr>
        <w:t xml:space="preserve"> </w:t>
      </w:r>
      <w:r>
        <w:t>the</w:t>
      </w:r>
      <w:r>
        <w:rPr>
          <w:spacing w:val="-1"/>
        </w:rPr>
        <w:t xml:space="preserve"> </w:t>
      </w:r>
      <w:r>
        <w:t>sites</w:t>
      </w:r>
      <w:r>
        <w:rPr>
          <w:spacing w:val="-2"/>
        </w:rPr>
        <w:t xml:space="preserve"> </w:t>
      </w:r>
      <w:r>
        <w:t>were</w:t>
      </w:r>
      <w:r>
        <w:rPr>
          <w:spacing w:val="-2"/>
        </w:rPr>
        <w:t xml:space="preserve"> </w:t>
      </w:r>
      <w:r>
        <w:t>demolished</w:t>
      </w:r>
      <w:r>
        <w:rPr>
          <w:spacing w:val="-1"/>
        </w:rPr>
        <w:t xml:space="preserve"> </w:t>
      </w:r>
      <w:r>
        <w:t>in</w:t>
      </w:r>
      <w:r>
        <w:rPr>
          <w:spacing w:val="-2"/>
        </w:rPr>
        <w:t xml:space="preserve"> </w:t>
      </w:r>
      <w:r>
        <w:t>2022,</w:t>
      </w:r>
      <w:r>
        <w:rPr>
          <w:spacing w:val="-2"/>
        </w:rPr>
        <w:t xml:space="preserve"> </w:t>
      </w:r>
      <w:r>
        <w:t>including</w:t>
      </w:r>
      <w:r>
        <w:rPr>
          <w:spacing w:val="-2"/>
        </w:rPr>
        <w:t xml:space="preserve"> </w:t>
      </w:r>
      <w:r>
        <w:t>the</w:t>
      </w:r>
      <w:r>
        <w:rPr>
          <w:spacing w:val="-2"/>
        </w:rPr>
        <w:t xml:space="preserve"> </w:t>
      </w:r>
      <w:proofErr w:type="spellStart"/>
      <w:r>
        <w:t>Onjonggak</w:t>
      </w:r>
      <w:proofErr w:type="spellEnd"/>
      <w:r>
        <w:rPr>
          <w:spacing w:val="-2"/>
        </w:rPr>
        <w:t xml:space="preserve"> </w:t>
      </w:r>
      <w:r>
        <w:t>Rest</w:t>
      </w:r>
      <w:r>
        <w:rPr>
          <w:spacing w:val="-1"/>
        </w:rPr>
        <w:t xml:space="preserve"> </w:t>
      </w:r>
      <w:r>
        <w:t>House</w:t>
      </w:r>
      <w:r>
        <w:rPr>
          <w:spacing w:val="-2"/>
        </w:rPr>
        <w:t xml:space="preserve"> </w:t>
      </w:r>
      <w:r>
        <w:t>hotel which had hosted cross-border family reunions. Kim had previously called the area “shabby” and “backward” during a visit. Indeed, a central question</w:t>
      </w:r>
      <w:r>
        <w:rPr>
          <w:spacing w:val="-1"/>
        </w:rPr>
        <w:t xml:space="preserve"> </w:t>
      </w:r>
      <w:r>
        <w:t>surrounding the new resort is if</w:t>
      </w:r>
      <w:r>
        <w:rPr>
          <w:spacing w:val="-1"/>
        </w:rPr>
        <w:t xml:space="preserve"> </w:t>
      </w:r>
      <w:r>
        <w:t>one of</w:t>
      </w:r>
      <w:r>
        <w:rPr>
          <w:spacing w:val="-9"/>
        </w:rPr>
        <w:t xml:space="preserve"> </w:t>
      </w:r>
      <w:r>
        <w:t>the</w:t>
      </w:r>
      <w:r>
        <w:rPr>
          <w:spacing w:val="-9"/>
        </w:rPr>
        <w:t xml:space="preserve"> </w:t>
      </w:r>
      <w:r>
        <w:t>world’s</w:t>
      </w:r>
      <w:r>
        <w:rPr>
          <w:spacing w:val="-9"/>
        </w:rPr>
        <w:t xml:space="preserve"> </w:t>
      </w:r>
      <w:r>
        <w:t>most</w:t>
      </w:r>
      <w:r>
        <w:rPr>
          <w:spacing w:val="-9"/>
        </w:rPr>
        <w:t xml:space="preserve"> </w:t>
      </w:r>
      <w:r>
        <w:t>secretive</w:t>
      </w:r>
      <w:r>
        <w:rPr>
          <w:spacing w:val="-8"/>
        </w:rPr>
        <w:t xml:space="preserve"> </w:t>
      </w:r>
      <w:r>
        <w:t>and</w:t>
      </w:r>
      <w:r>
        <w:rPr>
          <w:spacing w:val="-8"/>
        </w:rPr>
        <w:t xml:space="preserve"> </w:t>
      </w:r>
      <w:r>
        <w:t>repressive</w:t>
      </w:r>
      <w:r>
        <w:rPr>
          <w:spacing w:val="-9"/>
        </w:rPr>
        <w:t xml:space="preserve"> </w:t>
      </w:r>
      <w:r>
        <w:t>countries</w:t>
      </w:r>
      <w:r>
        <w:rPr>
          <w:spacing w:val="-9"/>
        </w:rPr>
        <w:t xml:space="preserve"> </w:t>
      </w:r>
      <w:r>
        <w:t>is</w:t>
      </w:r>
      <w:r>
        <w:rPr>
          <w:spacing w:val="-9"/>
        </w:rPr>
        <w:t xml:space="preserve"> </w:t>
      </w:r>
      <w:r>
        <w:t>prepared</w:t>
      </w:r>
      <w:r>
        <w:rPr>
          <w:spacing w:val="-8"/>
        </w:rPr>
        <w:t xml:space="preserve"> </w:t>
      </w:r>
      <w:r>
        <w:t>to</w:t>
      </w:r>
      <w:r>
        <w:rPr>
          <w:spacing w:val="-8"/>
        </w:rPr>
        <w:t xml:space="preserve"> </w:t>
      </w:r>
      <w:r>
        <w:t>make</w:t>
      </w:r>
      <w:r>
        <w:rPr>
          <w:spacing w:val="-8"/>
        </w:rPr>
        <w:t xml:space="preserve"> </w:t>
      </w:r>
      <w:r>
        <w:t>a</w:t>
      </w:r>
      <w:r>
        <w:rPr>
          <w:spacing w:val="-9"/>
        </w:rPr>
        <w:t xml:space="preserve"> </w:t>
      </w:r>
      <w:r>
        <w:t>greater</w:t>
      </w:r>
      <w:r>
        <w:rPr>
          <w:spacing w:val="-9"/>
        </w:rPr>
        <w:t xml:space="preserve"> </w:t>
      </w:r>
      <w:r>
        <w:t>foray</w:t>
      </w:r>
      <w:r>
        <w:rPr>
          <w:spacing w:val="-9"/>
        </w:rPr>
        <w:t xml:space="preserve"> </w:t>
      </w:r>
      <w:r>
        <w:t>into international tourism, potentially adding to its foreign cash reserves and prestige.</w:t>
      </w:r>
    </w:p>
    <w:p w14:paraId="738335B3" w14:textId="77777777" w:rsidR="007D7CFA" w:rsidRDefault="00000000">
      <w:pPr>
        <w:pStyle w:val="BodyText"/>
        <w:spacing w:before="159" w:line="259" w:lineRule="auto"/>
        <w:ind w:right="21" w:firstLine="720"/>
        <w:jc w:val="both"/>
      </w:pPr>
      <w:r>
        <w:t>So far, Russians appear to be</w:t>
      </w:r>
      <w:r>
        <w:rPr>
          <w:spacing w:val="-1"/>
        </w:rPr>
        <w:t xml:space="preserve"> </w:t>
      </w:r>
      <w:r>
        <w:t>the</w:t>
      </w:r>
      <w:r>
        <w:rPr>
          <w:spacing w:val="-1"/>
        </w:rPr>
        <w:t xml:space="preserve"> </w:t>
      </w:r>
      <w:r>
        <w:t>only foreign</w:t>
      </w:r>
      <w:r>
        <w:rPr>
          <w:spacing w:val="-1"/>
        </w:rPr>
        <w:t xml:space="preserve"> </w:t>
      </w:r>
      <w:r>
        <w:t>tour groups granted access to the</w:t>
      </w:r>
      <w:r>
        <w:rPr>
          <w:spacing w:val="-1"/>
        </w:rPr>
        <w:t xml:space="preserve"> </w:t>
      </w:r>
      <w:r>
        <w:t>beach resort.</w:t>
      </w:r>
      <w:r>
        <w:rPr>
          <w:spacing w:val="-11"/>
        </w:rPr>
        <w:t xml:space="preserve"> </w:t>
      </w:r>
      <w:r>
        <w:t>Vostok</w:t>
      </w:r>
      <w:r>
        <w:rPr>
          <w:spacing w:val="-11"/>
        </w:rPr>
        <w:t xml:space="preserve"> </w:t>
      </w:r>
      <w:proofErr w:type="spellStart"/>
      <w:r>
        <w:t>Intur</w:t>
      </w:r>
      <w:proofErr w:type="spellEnd"/>
      <w:r>
        <w:t>,</w:t>
      </w:r>
      <w:r>
        <w:rPr>
          <w:spacing w:val="-11"/>
        </w:rPr>
        <w:t xml:space="preserve"> </w:t>
      </w:r>
      <w:r>
        <w:t>a</w:t>
      </w:r>
      <w:r>
        <w:rPr>
          <w:spacing w:val="-10"/>
        </w:rPr>
        <w:t xml:space="preserve"> </w:t>
      </w:r>
      <w:r>
        <w:t>Vladivostok-based</w:t>
      </w:r>
      <w:r>
        <w:rPr>
          <w:spacing w:val="-10"/>
        </w:rPr>
        <w:t xml:space="preserve"> </w:t>
      </w:r>
      <w:r>
        <w:t>travel</w:t>
      </w:r>
      <w:r>
        <w:rPr>
          <w:spacing w:val="-11"/>
        </w:rPr>
        <w:t xml:space="preserve"> </w:t>
      </w:r>
      <w:r>
        <w:t>agency,</w:t>
      </w:r>
      <w:r>
        <w:rPr>
          <w:spacing w:val="-11"/>
        </w:rPr>
        <w:t xml:space="preserve"> </w:t>
      </w:r>
      <w:r>
        <w:t>is</w:t>
      </w:r>
      <w:r>
        <w:rPr>
          <w:spacing w:val="-11"/>
        </w:rPr>
        <w:t xml:space="preserve"> </w:t>
      </w:r>
      <w:r>
        <w:t>promoting</w:t>
      </w:r>
      <w:r>
        <w:rPr>
          <w:spacing w:val="-10"/>
        </w:rPr>
        <w:t xml:space="preserve"> </w:t>
      </w:r>
      <w:r>
        <w:t>three</w:t>
      </w:r>
      <w:r>
        <w:rPr>
          <w:spacing w:val="-10"/>
        </w:rPr>
        <w:t xml:space="preserve"> </w:t>
      </w:r>
      <w:r>
        <w:t>tour</w:t>
      </w:r>
      <w:r>
        <w:rPr>
          <w:spacing w:val="-11"/>
        </w:rPr>
        <w:t xml:space="preserve"> </w:t>
      </w:r>
      <w:r>
        <w:t>packages</w:t>
      </w:r>
      <w:r>
        <w:rPr>
          <w:spacing w:val="-11"/>
        </w:rPr>
        <w:t xml:space="preserve"> </w:t>
      </w:r>
      <w:r>
        <w:t>-</w:t>
      </w:r>
      <w:r>
        <w:rPr>
          <w:spacing w:val="-11"/>
        </w:rPr>
        <w:t xml:space="preserve"> </w:t>
      </w:r>
      <w:r>
        <w:t xml:space="preserve">one in July and two in August - priced at around $1,840. According to its website, the first tour is scheduled to begin on July 7 and will last eight days. Travelers will fly from Pyongyang to Wonsan, spend four nights at the resort, and visit the nearby </w:t>
      </w:r>
      <w:proofErr w:type="spellStart"/>
      <w:r>
        <w:t>Masikryong</w:t>
      </w:r>
      <w:proofErr w:type="spellEnd"/>
      <w:r>
        <w:t xml:space="preserve"> Ski Resort.</w:t>
      </w:r>
    </w:p>
    <w:p w14:paraId="0BB00FD0" w14:textId="77777777" w:rsidR="007D7CFA" w:rsidRDefault="00000000">
      <w:pPr>
        <w:pStyle w:val="BodyText"/>
        <w:spacing w:before="160" w:line="259" w:lineRule="auto"/>
        <w:ind w:right="20" w:firstLine="720"/>
        <w:jc w:val="both"/>
      </w:pPr>
      <w:r>
        <w:t>Kim</w:t>
      </w:r>
      <w:r>
        <w:rPr>
          <w:spacing w:val="-7"/>
        </w:rPr>
        <w:t xml:space="preserve"> </w:t>
      </w:r>
      <w:r>
        <w:t>said</w:t>
      </w:r>
      <w:r>
        <w:rPr>
          <w:spacing w:val="-5"/>
        </w:rPr>
        <w:t xml:space="preserve"> </w:t>
      </w:r>
      <w:r>
        <w:t>an</w:t>
      </w:r>
      <w:r>
        <w:rPr>
          <w:spacing w:val="-4"/>
        </w:rPr>
        <w:t xml:space="preserve"> </w:t>
      </w:r>
      <w:r>
        <w:t>expansion</w:t>
      </w:r>
      <w:r>
        <w:rPr>
          <w:spacing w:val="-5"/>
        </w:rPr>
        <w:t xml:space="preserve"> </w:t>
      </w:r>
      <w:r>
        <w:t>of</w:t>
      </w:r>
      <w:r>
        <w:rPr>
          <w:spacing w:val="-6"/>
        </w:rPr>
        <w:t xml:space="preserve"> </w:t>
      </w:r>
      <w:r>
        <w:t>North</w:t>
      </w:r>
      <w:r>
        <w:rPr>
          <w:spacing w:val="-6"/>
        </w:rPr>
        <w:t xml:space="preserve"> </w:t>
      </w:r>
      <w:r>
        <w:t>Korea’s</w:t>
      </w:r>
      <w:r>
        <w:rPr>
          <w:spacing w:val="-6"/>
        </w:rPr>
        <w:t xml:space="preserve"> </w:t>
      </w:r>
      <w:r>
        <w:t>tourism</w:t>
      </w:r>
      <w:r>
        <w:rPr>
          <w:spacing w:val="-7"/>
        </w:rPr>
        <w:t xml:space="preserve"> </w:t>
      </w:r>
      <w:r>
        <w:t>zones</w:t>
      </w:r>
      <w:r>
        <w:rPr>
          <w:spacing w:val="-6"/>
        </w:rPr>
        <w:t xml:space="preserve"> </w:t>
      </w:r>
      <w:r>
        <w:t>would</w:t>
      </w:r>
      <w:r>
        <w:rPr>
          <w:spacing w:val="-6"/>
        </w:rPr>
        <w:t xml:space="preserve"> </w:t>
      </w:r>
      <w:r>
        <w:t>be</w:t>
      </w:r>
      <w:r>
        <w:rPr>
          <w:spacing w:val="-7"/>
        </w:rPr>
        <w:t xml:space="preserve"> </w:t>
      </w:r>
      <w:r>
        <w:t>formalized</w:t>
      </w:r>
      <w:r>
        <w:rPr>
          <w:spacing w:val="-5"/>
        </w:rPr>
        <w:t xml:space="preserve"> </w:t>
      </w:r>
      <w:r>
        <w:t>during</w:t>
      </w:r>
      <w:r>
        <w:rPr>
          <w:spacing w:val="-7"/>
        </w:rPr>
        <w:t xml:space="preserve"> </w:t>
      </w:r>
      <w:r>
        <w:t>the ruling</w:t>
      </w:r>
      <w:r>
        <w:rPr>
          <w:spacing w:val="-11"/>
        </w:rPr>
        <w:t xml:space="preserve"> </w:t>
      </w:r>
      <w:r>
        <w:t>party’s</w:t>
      </w:r>
      <w:r>
        <w:rPr>
          <w:spacing w:val="-10"/>
        </w:rPr>
        <w:t xml:space="preserve"> </w:t>
      </w:r>
      <w:r>
        <w:t>next</w:t>
      </w:r>
      <w:r>
        <w:rPr>
          <w:spacing w:val="-11"/>
        </w:rPr>
        <w:t xml:space="preserve"> </w:t>
      </w:r>
      <w:r>
        <w:t>congress,</w:t>
      </w:r>
      <w:r>
        <w:rPr>
          <w:spacing w:val="-10"/>
        </w:rPr>
        <w:t xml:space="preserve"> </w:t>
      </w:r>
      <w:r>
        <w:t>likely</w:t>
      </w:r>
      <w:r>
        <w:rPr>
          <w:spacing w:val="-11"/>
        </w:rPr>
        <w:t xml:space="preserve"> </w:t>
      </w:r>
      <w:r>
        <w:t>in</w:t>
      </w:r>
      <w:r>
        <w:rPr>
          <w:spacing w:val="-10"/>
        </w:rPr>
        <w:t xml:space="preserve"> </w:t>
      </w:r>
      <w:r>
        <w:t>the</w:t>
      </w:r>
      <w:r>
        <w:rPr>
          <w:spacing w:val="-11"/>
        </w:rPr>
        <w:t xml:space="preserve"> </w:t>
      </w:r>
      <w:r>
        <w:t>next</w:t>
      </w:r>
      <w:r>
        <w:rPr>
          <w:spacing w:val="-10"/>
        </w:rPr>
        <w:t xml:space="preserve"> </w:t>
      </w:r>
      <w:r>
        <w:t>few</w:t>
      </w:r>
      <w:r>
        <w:rPr>
          <w:spacing w:val="-10"/>
        </w:rPr>
        <w:t xml:space="preserve"> </w:t>
      </w:r>
      <w:r>
        <w:t>months.</w:t>
      </w:r>
      <w:r>
        <w:rPr>
          <w:spacing w:val="-10"/>
        </w:rPr>
        <w:t xml:space="preserve"> </w:t>
      </w:r>
      <w:r>
        <w:t>The</w:t>
      </w:r>
      <w:r>
        <w:rPr>
          <w:spacing w:val="-10"/>
        </w:rPr>
        <w:t xml:space="preserve"> </w:t>
      </w:r>
      <w:r>
        <w:t>lessons</w:t>
      </w:r>
      <w:r>
        <w:rPr>
          <w:spacing w:val="-10"/>
        </w:rPr>
        <w:t xml:space="preserve"> </w:t>
      </w:r>
      <w:r>
        <w:t>learned</w:t>
      </w:r>
      <w:r>
        <w:rPr>
          <w:spacing w:val="-11"/>
        </w:rPr>
        <w:t xml:space="preserve"> </w:t>
      </w:r>
      <w:r>
        <w:t>at</w:t>
      </w:r>
      <w:r>
        <w:rPr>
          <w:spacing w:val="-10"/>
        </w:rPr>
        <w:t xml:space="preserve"> </w:t>
      </w:r>
      <w:r>
        <w:t>Kalma</w:t>
      </w:r>
      <w:r>
        <w:rPr>
          <w:spacing w:val="-10"/>
        </w:rPr>
        <w:t xml:space="preserve"> </w:t>
      </w:r>
      <w:r>
        <w:t>would also</w:t>
      </w:r>
      <w:r>
        <w:rPr>
          <w:spacing w:val="-4"/>
        </w:rPr>
        <w:t xml:space="preserve"> </w:t>
      </w:r>
      <w:r>
        <w:t>be</w:t>
      </w:r>
      <w:r>
        <w:rPr>
          <w:spacing w:val="-3"/>
        </w:rPr>
        <w:t xml:space="preserve"> </w:t>
      </w:r>
      <w:r>
        <w:t>used</w:t>
      </w:r>
      <w:r>
        <w:rPr>
          <w:spacing w:val="-2"/>
        </w:rPr>
        <w:t xml:space="preserve"> </w:t>
      </w:r>
      <w:r>
        <w:t>to</w:t>
      </w:r>
      <w:r>
        <w:rPr>
          <w:spacing w:val="-4"/>
        </w:rPr>
        <w:t xml:space="preserve"> </w:t>
      </w:r>
      <w:r>
        <w:t>develop</w:t>
      </w:r>
      <w:r>
        <w:rPr>
          <w:spacing w:val="-4"/>
        </w:rPr>
        <w:t xml:space="preserve"> </w:t>
      </w:r>
      <w:r>
        <w:t>“promising</w:t>
      </w:r>
      <w:r>
        <w:rPr>
          <w:spacing w:val="-5"/>
        </w:rPr>
        <w:t xml:space="preserve"> </w:t>
      </w:r>
      <w:r>
        <w:t>large-scale</w:t>
      </w:r>
      <w:r>
        <w:rPr>
          <w:spacing w:val="-4"/>
        </w:rPr>
        <w:t xml:space="preserve"> </w:t>
      </w:r>
      <w:r>
        <w:t>tourist</w:t>
      </w:r>
      <w:r>
        <w:rPr>
          <w:spacing w:val="-4"/>
        </w:rPr>
        <w:t xml:space="preserve"> </w:t>
      </w:r>
      <w:r>
        <w:t>and</w:t>
      </w:r>
      <w:r>
        <w:rPr>
          <w:spacing w:val="-4"/>
        </w:rPr>
        <w:t xml:space="preserve"> </w:t>
      </w:r>
      <w:r>
        <w:t>cultural</w:t>
      </w:r>
      <w:r>
        <w:rPr>
          <w:spacing w:val="-4"/>
        </w:rPr>
        <w:t xml:space="preserve"> </w:t>
      </w:r>
      <w:r>
        <w:t>zones”</w:t>
      </w:r>
      <w:r>
        <w:rPr>
          <w:spacing w:val="-4"/>
        </w:rPr>
        <w:t xml:space="preserve"> </w:t>
      </w:r>
      <w:r>
        <w:t>in</w:t>
      </w:r>
      <w:r>
        <w:rPr>
          <w:spacing w:val="-4"/>
        </w:rPr>
        <w:t xml:space="preserve"> </w:t>
      </w:r>
      <w:r>
        <w:t>other</w:t>
      </w:r>
      <w:r>
        <w:rPr>
          <w:spacing w:val="-4"/>
        </w:rPr>
        <w:t xml:space="preserve"> </w:t>
      </w:r>
      <w:r>
        <w:t>parts</w:t>
      </w:r>
      <w:r>
        <w:rPr>
          <w:spacing w:val="-3"/>
        </w:rPr>
        <w:t xml:space="preserve"> </w:t>
      </w:r>
      <w:r>
        <w:t>of</w:t>
      </w:r>
      <w:r>
        <w:rPr>
          <w:spacing w:val="-5"/>
        </w:rPr>
        <w:t xml:space="preserve"> </w:t>
      </w:r>
      <w:r>
        <w:t>the country, Kim noted. The personal investment of North Korea’s leader was underscored by at least seven visits to the Kalma construction site, where Kim offered what state media called “on-the-spot guidance” and pushed for “world-class” standards.</w:t>
      </w:r>
    </w:p>
    <w:p w14:paraId="7C5B54BB" w14:textId="77777777" w:rsidR="007D7CFA" w:rsidRDefault="00000000">
      <w:pPr>
        <w:pStyle w:val="BodyText"/>
        <w:spacing w:before="159" w:line="259" w:lineRule="auto"/>
        <w:ind w:right="21" w:firstLine="720"/>
        <w:jc w:val="both"/>
      </w:pPr>
      <w:r>
        <w:t>For</w:t>
      </w:r>
      <w:r>
        <w:rPr>
          <w:spacing w:val="-7"/>
        </w:rPr>
        <w:t xml:space="preserve"> </w:t>
      </w:r>
      <w:r>
        <w:t>Kim’s</w:t>
      </w:r>
      <w:r>
        <w:rPr>
          <w:spacing w:val="-7"/>
        </w:rPr>
        <w:t xml:space="preserve"> </w:t>
      </w:r>
      <w:r>
        <w:t>regime,</w:t>
      </w:r>
      <w:r>
        <w:rPr>
          <w:spacing w:val="-7"/>
        </w:rPr>
        <w:t xml:space="preserve"> </w:t>
      </w:r>
      <w:r>
        <w:t>the</w:t>
      </w:r>
      <w:r>
        <w:rPr>
          <w:spacing w:val="-8"/>
        </w:rPr>
        <w:t xml:space="preserve"> </w:t>
      </w:r>
      <w:r>
        <w:t>resort’s</w:t>
      </w:r>
      <w:r>
        <w:rPr>
          <w:spacing w:val="-7"/>
        </w:rPr>
        <w:t xml:space="preserve"> </w:t>
      </w:r>
      <w:r>
        <w:t>completion</w:t>
      </w:r>
      <w:r>
        <w:rPr>
          <w:spacing w:val="-8"/>
        </w:rPr>
        <w:t xml:space="preserve"> </w:t>
      </w:r>
      <w:r>
        <w:t>is</w:t>
      </w:r>
      <w:r>
        <w:rPr>
          <w:spacing w:val="-7"/>
        </w:rPr>
        <w:t xml:space="preserve"> </w:t>
      </w:r>
      <w:r>
        <w:t>perceived</w:t>
      </w:r>
      <w:r>
        <w:rPr>
          <w:spacing w:val="-7"/>
        </w:rPr>
        <w:t xml:space="preserve"> </w:t>
      </w:r>
      <w:r>
        <w:t>at</w:t>
      </w:r>
      <w:r>
        <w:rPr>
          <w:spacing w:val="-7"/>
        </w:rPr>
        <w:t xml:space="preserve"> </w:t>
      </w:r>
      <w:r>
        <w:t>home</w:t>
      </w:r>
      <w:r>
        <w:rPr>
          <w:spacing w:val="-7"/>
        </w:rPr>
        <w:t xml:space="preserve"> </w:t>
      </w:r>
      <w:r>
        <w:t>as</w:t>
      </w:r>
      <w:r>
        <w:rPr>
          <w:spacing w:val="-7"/>
        </w:rPr>
        <w:t xml:space="preserve"> </w:t>
      </w:r>
      <w:r>
        <w:t>a</w:t>
      </w:r>
      <w:r>
        <w:rPr>
          <w:spacing w:val="-8"/>
        </w:rPr>
        <w:t xml:space="preserve"> </w:t>
      </w:r>
      <w:r>
        <w:t>significant</w:t>
      </w:r>
      <w:r>
        <w:rPr>
          <w:spacing w:val="-7"/>
        </w:rPr>
        <w:t xml:space="preserve"> </w:t>
      </w:r>
      <w:r>
        <w:t>win</w:t>
      </w:r>
      <w:r>
        <w:rPr>
          <w:spacing w:val="-8"/>
        </w:rPr>
        <w:t xml:space="preserve"> </w:t>
      </w:r>
      <w:r>
        <w:t xml:space="preserve">and </w:t>
      </w:r>
      <w:r>
        <w:rPr>
          <w:spacing w:val="-2"/>
        </w:rPr>
        <w:t xml:space="preserve">opportunity to showcase development amid stiff international sanctions. In another dimension </w:t>
      </w:r>
      <w:r>
        <w:t>of</w:t>
      </w:r>
      <w:r>
        <w:rPr>
          <w:spacing w:val="-7"/>
        </w:rPr>
        <w:t xml:space="preserve"> </w:t>
      </w:r>
      <w:r>
        <w:t>symbolism,</w:t>
      </w:r>
      <w:r>
        <w:rPr>
          <w:spacing w:val="-6"/>
        </w:rPr>
        <w:t xml:space="preserve"> </w:t>
      </w:r>
      <w:r>
        <w:t>the</w:t>
      </w:r>
      <w:r>
        <w:rPr>
          <w:spacing w:val="-6"/>
        </w:rPr>
        <w:t xml:space="preserve"> </w:t>
      </w:r>
      <w:r>
        <w:t>nation’s</w:t>
      </w:r>
      <w:r>
        <w:rPr>
          <w:spacing w:val="-6"/>
        </w:rPr>
        <w:t xml:space="preserve"> </w:t>
      </w:r>
      <w:r>
        <w:t>leader</w:t>
      </w:r>
      <w:r>
        <w:rPr>
          <w:spacing w:val="-6"/>
        </w:rPr>
        <w:t xml:space="preserve"> </w:t>
      </w:r>
      <w:r>
        <w:t>was</w:t>
      </w:r>
      <w:r>
        <w:rPr>
          <w:spacing w:val="-5"/>
        </w:rPr>
        <w:t xml:space="preserve"> </w:t>
      </w:r>
      <w:r>
        <w:t>joined</w:t>
      </w:r>
      <w:r>
        <w:rPr>
          <w:spacing w:val="-5"/>
        </w:rPr>
        <w:t xml:space="preserve"> </w:t>
      </w:r>
      <w:r>
        <w:t>by</w:t>
      </w:r>
      <w:r>
        <w:rPr>
          <w:spacing w:val="-6"/>
        </w:rPr>
        <w:t xml:space="preserve"> </w:t>
      </w:r>
      <w:r>
        <w:t>his</w:t>
      </w:r>
      <w:r>
        <w:rPr>
          <w:spacing w:val="-6"/>
        </w:rPr>
        <w:t xml:space="preserve"> </w:t>
      </w:r>
      <w:r>
        <w:t>wife,</w:t>
      </w:r>
      <w:r>
        <w:rPr>
          <w:spacing w:val="-6"/>
        </w:rPr>
        <w:t xml:space="preserve"> </w:t>
      </w:r>
      <w:r>
        <w:t>Ri</w:t>
      </w:r>
      <w:r>
        <w:rPr>
          <w:spacing w:val="-6"/>
        </w:rPr>
        <w:t xml:space="preserve"> </w:t>
      </w:r>
      <w:r>
        <w:t>Sol</w:t>
      </w:r>
      <w:r>
        <w:rPr>
          <w:spacing w:val="-5"/>
        </w:rPr>
        <w:t xml:space="preserve"> </w:t>
      </w:r>
      <w:r>
        <w:t>Ju,</w:t>
      </w:r>
      <w:r>
        <w:rPr>
          <w:spacing w:val="-6"/>
        </w:rPr>
        <w:t xml:space="preserve"> </w:t>
      </w:r>
      <w:r>
        <w:t>and</w:t>
      </w:r>
      <w:r>
        <w:rPr>
          <w:spacing w:val="-6"/>
        </w:rPr>
        <w:t xml:space="preserve"> </w:t>
      </w:r>
      <w:r>
        <w:t>daughter,</w:t>
      </w:r>
      <w:r>
        <w:rPr>
          <w:spacing w:val="-6"/>
        </w:rPr>
        <w:t xml:space="preserve"> </w:t>
      </w:r>
      <w:r>
        <w:t>believed</w:t>
      </w:r>
      <w:r>
        <w:rPr>
          <w:spacing w:val="-6"/>
        </w:rPr>
        <w:t xml:space="preserve"> </w:t>
      </w:r>
      <w:r>
        <w:t>to</w:t>
      </w:r>
      <w:r>
        <w:rPr>
          <w:spacing w:val="-7"/>
        </w:rPr>
        <w:t xml:space="preserve"> </w:t>
      </w:r>
      <w:r>
        <w:t>be named Kim Ju Ae, who is widely seen as his likely successor.</w:t>
      </w:r>
    </w:p>
    <w:p w14:paraId="56CE96A6" w14:textId="77777777" w:rsidR="007D7CFA" w:rsidRDefault="00000000">
      <w:pPr>
        <w:pStyle w:val="BodyText"/>
        <w:spacing w:before="160" w:line="259" w:lineRule="auto"/>
        <w:ind w:right="20" w:firstLine="720"/>
        <w:jc w:val="both"/>
      </w:pPr>
      <w:r>
        <w:t xml:space="preserve">“The apparent full attendance of Kim Jong </w:t>
      </w:r>
      <w:proofErr w:type="spellStart"/>
      <w:r>
        <w:t>Un’s</w:t>
      </w:r>
      <w:proofErr w:type="spellEnd"/>
      <w:r>
        <w:t xml:space="preserve"> family at the event implies that the project</w:t>
      </w:r>
      <w:r>
        <w:rPr>
          <w:spacing w:val="-5"/>
        </w:rPr>
        <w:t xml:space="preserve"> </w:t>
      </w:r>
      <w:r>
        <w:t>is</w:t>
      </w:r>
      <w:r>
        <w:rPr>
          <w:spacing w:val="-5"/>
        </w:rPr>
        <w:t xml:space="preserve"> </w:t>
      </w:r>
      <w:r>
        <w:t>intended</w:t>
      </w:r>
      <w:r>
        <w:rPr>
          <w:spacing w:val="-5"/>
        </w:rPr>
        <w:t xml:space="preserve"> </w:t>
      </w:r>
      <w:r>
        <w:t>to</w:t>
      </w:r>
      <w:r>
        <w:rPr>
          <w:spacing w:val="-5"/>
        </w:rPr>
        <w:t xml:space="preserve"> </w:t>
      </w:r>
      <w:r>
        <w:t>carry</w:t>
      </w:r>
      <w:r>
        <w:rPr>
          <w:spacing w:val="-5"/>
        </w:rPr>
        <w:t xml:space="preserve"> </w:t>
      </w:r>
      <w:r>
        <w:t>forward</w:t>
      </w:r>
      <w:r>
        <w:rPr>
          <w:spacing w:val="-5"/>
        </w:rPr>
        <w:t xml:space="preserve"> </w:t>
      </w:r>
      <w:r>
        <w:t>the</w:t>
      </w:r>
      <w:r>
        <w:rPr>
          <w:spacing w:val="-5"/>
        </w:rPr>
        <w:t xml:space="preserve"> </w:t>
      </w:r>
      <w:r>
        <w:t>legacy</w:t>
      </w:r>
      <w:r>
        <w:rPr>
          <w:spacing w:val="-4"/>
        </w:rPr>
        <w:t xml:space="preserve"> </w:t>
      </w:r>
      <w:r>
        <w:t>of</w:t>
      </w:r>
      <w:r>
        <w:rPr>
          <w:spacing w:val="-3"/>
        </w:rPr>
        <w:t xml:space="preserve"> </w:t>
      </w:r>
      <w:r>
        <w:t>his</w:t>
      </w:r>
      <w:r>
        <w:rPr>
          <w:spacing w:val="-5"/>
        </w:rPr>
        <w:t xml:space="preserve"> </w:t>
      </w:r>
      <w:r>
        <w:t>predecessors</w:t>
      </w:r>
      <w:r>
        <w:rPr>
          <w:spacing w:val="-5"/>
        </w:rPr>
        <w:t xml:space="preserve"> </w:t>
      </w:r>
      <w:r>
        <w:t>and</w:t>
      </w:r>
      <w:r>
        <w:rPr>
          <w:spacing w:val="-5"/>
        </w:rPr>
        <w:t xml:space="preserve"> </w:t>
      </w:r>
      <w:r>
        <w:t>be</w:t>
      </w:r>
      <w:r>
        <w:rPr>
          <w:spacing w:val="-4"/>
        </w:rPr>
        <w:t xml:space="preserve"> </w:t>
      </w:r>
      <w:r>
        <w:t>sustained</w:t>
      </w:r>
      <w:r>
        <w:rPr>
          <w:spacing w:val="-3"/>
        </w:rPr>
        <w:t xml:space="preserve"> </w:t>
      </w:r>
      <w:r>
        <w:t>for</w:t>
      </w:r>
      <w:r>
        <w:rPr>
          <w:spacing w:val="-4"/>
        </w:rPr>
        <w:t xml:space="preserve"> </w:t>
      </w:r>
      <w:r>
        <w:t>future generations,”</w:t>
      </w:r>
      <w:r>
        <w:rPr>
          <w:spacing w:val="-13"/>
        </w:rPr>
        <w:t xml:space="preserve"> </w:t>
      </w:r>
      <w:r>
        <w:t>explained</w:t>
      </w:r>
      <w:r>
        <w:rPr>
          <w:spacing w:val="-12"/>
        </w:rPr>
        <w:t xml:space="preserve"> </w:t>
      </w:r>
      <w:r>
        <w:t>Lim</w:t>
      </w:r>
      <w:r>
        <w:rPr>
          <w:spacing w:val="-12"/>
        </w:rPr>
        <w:t xml:space="preserve"> </w:t>
      </w:r>
      <w:r>
        <w:t>of</w:t>
      </w:r>
      <w:r>
        <w:rPr>
          <w:spacing w:val="-12"/>
        </w:rPr>
        <w:t xml:space="preserve"> </w:t>
      </w:r>
      <w:r>
        <w:t>Kyungnam</w:t>
      </w:r>
      <w:r>
        <w:rPr>
          <w:spacing w:val="-12"/>
        </w:rPr>
        <w:t xml:space="preserve"> </w:t>
      </w:r>
      <w:r>
        <w:t>University.</w:t>
      </w:r>
      <w:r>
        <w:rPr>
          <w:spacing w:val="-12"/>
        </w:rPr>
        <w:t xml:space="preserve"> </w:t>
      </w:r>
      <w:r>
        <w:t>Plans</w:t>
      </w:r>
      <w:r>
        <w:rPr>
          <w:spacing w:val="-12"/>
        </w:rPr>
        <w:t xml:space="preserve"> </w:t>
      </w:r>
      <w:r>
        <w:t>for</w:t>
      </w:r>
      <w:r>
        <w:rPr>
          <w:spacing w:val="-12"/>
        </w:rPr>
        <w:t xml:space="preserve"> </w:t>
      </w:r>
      <w:r>
        <w:t>the</w:t>
      </w:r>
      <w:r>
        <w:rPr>
          <w:spacing w:val="-12"/>
        </w:rPr>
        <w:t xml:space="preserve"> </w:t>
      </w:r>
      <w:r>
        <w:t>resort</w:t>
      </w:r>
      <w:r>
        <w:rPr>
          <w:spacing w:val="-13"/>
        </w:rPr>
        <w:t xml:space="preserve"> </w:t>
      </w:r>
      <w:r>
        <w:t>were</w:t>
      </w:r>
      <w:r>
        <w:rPr>
          <w:spacing w:val="-12"/>
        </w:rPr>
        <w:t xml:space="preserve"> </w:t>
      </w:r>
      <w:r>
        <w:t>first</w:t>
      </w:r>
      <w:r>
        <w:rPr>
          <w:spacing w:val="-12"/>
        </w:rPr>
        <w:t xml:space="preserve"> </w:t>
      </w:r>
      <w:r>
        <w:t>announced in</w:t>
      </w:r>
      <w:r>
        <w:rPr>
          <w:spacing w:val="-13"/>
        </w:rPr>
        <w:t xml:space="preserve"> </w:t>
      </w:r>
      <w:r>
        <w:t>2013</w:t>
      </w:r>
      <w:r>
        <w:rPr>
          <w:spacing w:val="-12"/>
        </w:rPr>
        <w:t xml:space="preserve"> </w:t>
      </w:r>
      <w:r>
        <w:t>as</w:t>
      </w:r>
      <w:r>
        <w:rPr>
          <w:spacing w:val="-12"/>
        </w:rPr>
        <w:t xml:space="preserve"> </w:t>
      </w:r>
      <w:r>
        <w:t>part</w:t>
      </w:r>
      <w:r>
        <w:rPr>
          <w:spacing w:val="-12"/>
        </w:rPr>
        <w:t xml:space="preserve"> </w:t>
      </w:r>
      <w:r>
        <w:t>of</w:t>
      </w:r>
      <w:r>
        <w:rPr>
          <w:spacing w:val="-12"/>
        </w:rPr>
        <w:t xml:space="preserve"> </w:t>
      </w:r>
      <w:r>
        <w:t>Kim’s</w:t>
      </w:r>
      <w:r>
        <w:rPr>
          <w:spacing w:val="-12"/>
        </w:rPr>
        <w:t xml:space="preserve"> </w:t>
      </w:r>
      <w:r>
        <w:t>broader</w:t>
      </w:r>
      <w:r>
        <w:rPr>
          <w:spacing w:val="-12"/>
        </w:rPr>
        <w:t xml:space="preserve"> </w:t>
      </w:r>
      <w:r>
        <w:t>vision</w:t>
      </w:r>
      <w:r>
        <w:rPr>
          <w:spacing w:val="-12"/>
        </w:rPr>
        <w:t xml:space="preserve"> </w:t>
      </w:r>
      <w:r>
        <w:t>to</w:t>
      </w:r>
      <w:r>
        <w:rPr>
          <w:spacing w:val="-12"/>
        </w:rPr>
        <w:t xml:space="preserve"> </w:t>
      </w:r>
      <w:r>
        <w:t>transform</w:t>
      </w:r>
      <w:r>
        <w:rPr>
          <w:spacing w:val="-13"/>
        </w:rPr>
        <w:t xml:space="preserve"> </w:t>
      </w:r>
      <w:r>
        <w:t>Wonsan,</w:t>
      </w:r>
      <w:r>
        <w:rPr>
          <w:spacing w:val="-12"/>
        </w:rPr>
        <w:t xml:space="preserve"> </w:t>
      </w:r>
      <w:r>
        <w:t>a</w:t>
      </w:r>
      <w:r>
        <w:rPr>
          <w:spacing w:val="-12"/>
        </w:rPr>
        <w:t xml:space="preserve"> </w:t>
      </w:r>
      <w:r>
        <w:t>historically</w:t>
      </w:r>
      <w:r>
        <w:rPr>
          <w:spacing w:val="-12"/>
        </w:rPr>
        <w:t xml:space="preserve"> </w:t>
      </w:r>
      <w:r>
        <w:t>significant</w:t>
      </w:r>
      <w:r>
        <w:rPr>
          <w:spacing w:val="-11"/>
        </w:rPr>
        <w:t xml:space="preserve"> </w:t>
      </w:r>
      <w:r>
        <w:t>port</w:t>
      </w:r>
      <w:r>
        <w:rPr>
          <w:spacing w:val="-11"/>
        </w:rPr>
        <w:t xml:space="preserve"> </w:t>
      </w:r>
      <w:r>
        <w:t>city, into a hub of economic and leisure activity.</w:t>
      </w:r>
    </w:p>
    <w:p w14:paraId="4E763CF0" w14:textId="77777777" w:rsidR="007D7CFA" w:rsidRDefault="00000000">
      <w:pPr>
        <w:pStyle w:val="BodyText"/>
        <w:spacing w:before="159" w:line="259" w:lineRule="auto"/>
        <w:ind w:right="22" w:firstLine="720"/>
        <w:jc w:val="both"/>
      </w:pPr>
      <w:r>
        <w:t>The project was delayed several times, most recently because of the pandemic and international sanctions targeting North Korea’s nuclear and missile programs. Despite the projections of</w:t>
      </w:r>
      <w:r>
        <w:rPr>
          <w:spacing w:val="-1"/>
        </w:rPr>
        <w:t xml:space="preserve"> </w:t>
      </w:r>
      <w:r>
        <w:t>glamour across</w:t>
      </w:r>
      <w:r>
        <w:rPr>
          <w:spacing w:val="-1"/>
        </w:rPr>
        <w:t xml:space="preserve"> </w:t>
      </w:r>
      <w:r>
        <w:t>the</w:t>
      </w:r>
      <w:r>
        <w:rPr>
          <w:spacing w:val="-2"/>
        </w:rPr>
        <w:t xml:space="preserve"> </w:t>
      </w:r>
      <w:r>
        <w:t>new</w:t>
      </w:r>
      <w:r>
        <w:rPr>
          <w:spacing w:val="-1"/>
        </w:rPr>
        <w:t xml:space="preserve"> </w:t>
      </w:r>
      <w:r>
        <w:t>resort and images of</w:t>
      </w:r>
      <w:r>
        <w:rPr>
          <w:spacing w:val="-1"/>
        </w:rPr>
        <w:t xml:space="preserve"> </w:t>
      </w:r>
      <w:r>
        <w:t>an</w:t>
      </w:r>
      <w:r>
        <w:rPr>
          <w:spacing w:val="-2"/>
        </w:rPr>
        <w:t xml:space="preserve"> </w:t>
      </w:r>
      <w:r>
        <w:t>enigmatic</w:t>
      </w:r>
      <w:r>
        <w:rPr>
          <w:spacing w:val="-1"/>
        </w:rPr>
        <w:t xml:space="preserve"> </w:t>
      </w:r>
      <w:r>
        <w:t>leader</w:t>
      </w:r>
      <w:r>
        <w:rPr>
          <w:spacing w:val="-1"/>
        </w:rPr>
        <w:t xml:space="preserve"> </w:t>
      </w:r>
      <w:r>
        <w:t>touring</w:t>
      </w:r>
      <w:r>
        <w:rPr>
          <w:spacing w:val="-2"/>
        </w:rPr>
        <w:t xml:space="preserve"> </w:t>
      </w:r>
      <w:r>
        <w:t>wave pools and waterslides, experts expressed skepticism about the destination’s prospects.</w:t>
      </w:r>
    </w:p>
    <w:p w14:paraId="290CACD7" w14:textId="77777777" w:rsidR="007D7CFA" w:rsidRDefault="00000000">
      <w:pPr>
        <w:pStyle w:val="BodyText"/>
        <w:spacing w:before="159" w:line="259" w:lineRule="auto"/>
        <w:ind w:right="22" w:firstLine="720"/>
        <w:jc w:val="both"/>
      </w:pPr>
      <w:r>
        <w:t>“Whether</w:t>
      </w:r>
      <w:r>
        <w:rPr>
          <w:spacing w:val="-6"/>
        </w:rPr>
        <w:t xml:space="preserve"> </w:t>
      </w:r>
      <w:r>
        <w:t>this</w:t>
      </w:r>
      <w:r>
        <w:rPr>
          <w:spacing w:val="-7"/>
        </w:rPr>
        <w:t xml:space="preserve"> </w:t>
      </w:r>
      <w:r>
        <w:t>resort</w:t>
      </w:r>
      <w:r>
        <w:rPr>
          <w:spacing w:val="-6"/>
        </w:rPr>
        <w:t xml:space="preserve"> </w:t>
      </w:r>
      <w:r>
        <w:t>will</w:t>
      </w:r>
      <w:r>
        <w:rPr>
          <w:spacing w:val="-6"/>
        </w:rPr>
        <w:t xml:space="preserve"> </w:t>
      </w:r>
      <w:r>
        <w:t>provide</w:t>
      </w:r>
      <w:r>
        <w:rPr>
          <w:spacing w:val="-7"/>
        </w:rPr>
        <w:t xml:space="preserve"> </w:t>
      </w:r>
      <w:r>
        <w:t>Kim</w:t>
      </w:r>
      <w:r>
        <w:rPr>
          <w:spacing w:val="-5"/>
        </w:rPr>
        <w:t xml:space="preserve"> </w:t>
      </w:r>
      <w:r>
        <w:t>Jong</w:t>
      </w:r>
      <w:r>
        <w:rPr>
          <w:spacing w:val="-7"/>
        </w:rPr>
        <w:t xml:space="preserve"> </w:t>
      </w:r>
      <w:r>
        <w:t>Un</w:t>
      </w:r>
      <w:r>
        <w:rPr>
          <w:spacing w:val="-7"/>
        </w:rPr>
        <w:t xml:space="preserve"> </w:t>
      </w:r>
      <w:r>
        <w:t>with</w:t>
      </w:r>
      <w:r>
        <w:rPr>
          <w:spacing w:val="-6"/>
        </w:rPr>
        <w:t xml:space="preserve"> </w:t>
      </w:r>
      <w:r>
        <w:t>his</w:t>
      </w:r>
      <w:r>
        <w:rPr>
          <w:spacing w:val="-6"/>
        </w:rPr>
        <w:t xml:space="preserve"> </w:t>
      </w:r>
      <w:r>
        <w:t>much-needed</w:t>
      </w:r>
      <w:r>
        <w:rPr>
          <w:spacing w:val="-7"/>
        </w:rPr>
        <w:t xml:space="preserve"> </w:t>
      </w:r>
      <w:r>
        <w:t>economic</w:t>
      </w:r>
      <w:r>
        <w:rPr>
          <w:spacing w:val="-6"/>
        </w:rPr>
        <w:t xml:space="preserve"> </w:t>
      </w:r>
      <w:r>
        <w:t>gain</w:t>
      </w:r>
      <w:r>
        <w:rPr>
          <w:spacing w:val="-7"/>
        </w:rPr>
        <w:t xml:space="preserve"> </w:t>
      </w:r>
      <w:r>
        <w:t>in the long-term, however, remains to be seen: Wonsan-Kalma is hardly a tourist hotspot in the first place,” said Dr. Edward Howell, a North Korea expert at the University of Oxford.</w:t>
      </w:r>
    </w:p>
    <w:p w14:paraId="664F6BED" w14:textId="77777777" w:rsidR="007D7CFA" w:rsidRDefault="007D7CFA">
      <w:pPr>
        <w:pStyle w:val="BodyText"/>
        <w:spacing w:line="259" w:lineRule="auto"/>
        <w:jc w:val="both"/>
        <w:sectPr w:rsidR="007D7CFA">
          <w:pgSz w:w="11910" w:h="16840"/>
          <w:pgMar w:top="2000" w:right="1417" w:bottom="900" w:left="1559" w:header="709" w:footer="713" w:gutter="0"/>
          <w:cols w:space="720"/>
        </w:sectPr>
      </w:pPr>
    </w:p>
    <w:p w14:paraId="0FEC494E" w14:textId="77777777" w:rsidR="007D7CFA" w:rsidRDefault="00000000">
      <w:pPr>
        <w:pStyle w:val="BodyText"/>
        <w:spacing w:before="257" w:line="259" w:lineRule="auto"/>
        <w:ind w:right="22" w:firstLine="720"/>
        <w:jc w:val="both"/>
      </w:pPr>
      <w:r>
        <w:lastRenderedPageBreak/>
        <w:t>“Of note, since 2020, Kim Jong Un has adopted an increasingly severe approach towards social control; quashing any signs of the virus of outside information and ideologies entering the DPRK,” Howell emphasized.</w:t>
      </w:r>
    </w:p>
    <w:p w14:paraId="76C4DF84" w14:textId="77777777" w:rsidR="007D7CFA" w:rsidRDefault="00000000">
      <w:pPr>
        <w:pStyle w:val="BodyText"/>
        <w:spacing w:before="159" w:line="259" w:lineRule="auto"/>
        <w:ind w:right="22" w:firstLine="720"/>
        <w:jc w:val="both"/>
      </w:pPr>
      <w:r>
        <w:t>“If</w:t>
      </w:r>
      <w:r>
        <w:rPr>
          <w:spacing w:val="-3"/>
        </w:rPr>
        <w:t xml:space="preserve"> </w:t>
      </w:r>
      <w:r>
        <w:t>any</w:t>
      </w:r>
      <w:r>
        <w:rPr>
          <w:spacing w:val="-4"/>
        </w:rPr>
        <w:t xml:space="preserve"> </w:t>
      </w:r>
      <w:r>
        <w:t>Western</w:t>
      </w:r>
      <w:r>
        <w:rPr>
          <w:spacing w:val="-4"/>
        </w:rPr>
        <w:t xml:space="preserve"> </w:t>
      </w:r>
      <w:r>
        <w:t>tourists</w:t>
      </w:r>
      <w:r>
        <w:rPr>
          <w:spacing w:val="-2"/>
        </w:rPr>
        <w:t xml:space="preserve"> </w:t>
      </w:r>
      <w:r>
        <w:t>do</w:t>
      </w:r>
      <w:r>
        <w:rPr>
          <w:spacing w:val="-4"/>
        </w:rPr>
        <w:t xml:space="preserve"> </w:t>
      </w:r>
      <w:r>
        <w:t>come</w:t>
      </w:r>
      <w:r>
        <w:rPr>
          <w:spacing w:val="-4"/>
        </w:rPr>
        <w:t xml:space="preserve"> </w:t>
      </w:r>
      <w:r>
        <w:t>to</w:t>
      </w:r>
      <w:r>
        <w:rPr>
          <w:spacing w:val="-4"/>
        </w:rPr>
        <w:t xml:space="preserve"> </w:t>
      </w:r>
      <w:r>
        <w:t>the</w:t>
      </w:r>
      <w:r>
        <w:rPr>
          <w:spacing w:val="-4"/>
        </w:rPr>
        <w:t xml:space="preserve"> </w:t>
      </w:r>
      <w:r>
        <w:t>resort,</w:t>
      </w:r>
      <w:r>
        <w:rPr>
          <w:spacing w:val="-4"/>
        </w:rPr>
        <w:t xml:space="preserve"> </w:t>
      </w:r>
      <w:r>
        <w:t>the</w:t>
      </w:r>
      <w:r>
        <w:rPr>
          <w:spacing w:val="-4"/>
        </w:rPr>
        <w:t xml:space="preserve"> </w:t>
      </w:r>
      <w:r>
        <w:t>ruling</w:t>
      </w:r>
      <w:r>
        <w:rPr>
          <w:spacing w:val="-5"/>
        </w:rPr>
        <w:t xml:space="preserve"> </w:t>
      </w:r>
      <w:r>
        <w:t>regime</w:t>
      </w:r>
      <w:r>
        <w:rPr>
          <w:spacing w:val="-4"/>
        </w:rPr>
        <w:t xml:space="preserve"> </w:t>
      </w:r>
      <w:r>
        <w:t>will</w:t>
      </w:r>
      <w:r>
        <w:rPr>
          <w:spacing w:val="-3"/>
        </w:rPr>
        <w:t xml:space="preserve"> </w:t>
      </w:r>
      <w:r>
        <w:t>no</w:t>
      </w:r>
      <w:r>
        <w:rPr>
          <w:spacing w:val="-3"/>
        </w:rPr>
        <w:t xml:space="preserve"> </w:t>
      </w:r>
      <w:r>
        <w:t>doubt</w:t>
      </w:r>
      <w:r>
        <w:rPr>
          <w:spacing w:val="-4"/>
        </w:rPr>
        <w:t xml:space="preserve"> </w:t>
      </w:r>
      <w:r>
        <w:t>want</w:t>
      </w:r>
      <w:r>
        <w:rPr>
          <w:spacing w:val="-3"/>
        </w:rPr>
        <w:t xml:space="preserve"> </w:t>
      </w:r>
      <w:r>
        <w:t>to ensure that their actions and movements remain regulated and controlled.”</w:t>
      </w:r>
    </w:p>
    <w:p w14:paraId="79BFD544" w14:textId="77777777" w:rsidR="007D7CFA" w:rsidRDefault="007D7CFA">
      <w:pPr>
        <w:pStyle w:val="BodyText"/>
        <w:spacing w:before="0"/>
        <w:ind w:left="0" w:firstLine="0"/>
      </w:pPr>
    </w:p>
    <w:p w14:paraId="4F659DE5" w14:textId="77777777" w:rsidR="007D7CFA" w:rsidRDefault="007D7CFA">
      <w:pPr>
        <w:pStyle w:val="BodyText"/>
        <w:spacing w:before="0"/>
        <w:ind w:left="0" w:firstLine="0"/>
      </w:pPr>
    </w:p>
    <w:p w14:paraId="08672E57" w14:textId="77777777" w:rsidR="007D7CFA" w:rsidRDefault="007D7CFA">
      <w:pPr>
        <w:pStyle w:val="BodyText"/>
        <w:spacing w:before="0"/>
        <w:ind w:left="0" w:firstLine="0"/>
      </w:pPr>
    </w:p>
    <w:p w14:paraId="79697267" w14:textId="77777777" w:rsidR="007D7CFA" w:rsidRDefault="007D7CFA">
      <w:pPr>
        <w:pStyle w:val="BodyText"/>
        <w:spacing w:before="5"/>
        <w:ind w:left="0" w:firstLine="0"/>
      </w:pPr>
    </w:p>
    <w:p w14:paraId="5D56DF77" w14:textId="77777777" w:rsidR="007D7CFA" w:rsidRDefault="00000000">
      <w:pPr>
        <w:pStyle w:val="BodyText"/>
        <w:spacing w:before="0"/>
        <w:ind w:left="862" w:firstLine="0"/>
      </w:pPr>
      <w:r>
        <w:t>Source:</w:t>
      </w:r>
      <w:r>
        <w:rPr>
          <w:spacing w:val="-8"/>
        </w:rPr>
        <w:t xml:space="preserve"> </w:t>
      </w:r>
      <w:hyperlink r:id="rId13">
        <w:r>
          <w:rPr>
            <w:color w:val="0000FF"/>
            <w:u w:val="single" w:color="0000FF"/>
          </w:rPr>
          <w:t>North</w:t>
        </w:r>
        <w:r>
          <w:rPr>
            <w:color w:val="0000FF"/>
            <w:spacing w:val="-7"/>
            <w:u w:val="single" w:color="0000FF"/>
          </w:rPr>
          <w:t xml:space="preserve"> </w:t>
        </w:r>
        <w:r>
          <w:rPr>
            <w:color w:val="0000FF"/>
            <w:u w:val="single" w:color="0000FF"/>
          </w:rPr>
          <w:t>Korea</w:t>
        </w:r>
        <w:r>
          <w:rPr>
            <w:color w:val="0000FF"/>
            <w:spacing w:val="-7"/>
            <w:u w:val="single" w:color="0000FF"/>
          </w:rPr>
          <w:t xml:space="preserve"> </w:t>
        </w:r>
        <w:r>
          <w:rPr>
            <w:color w:val="0000FF"/>
            <w:u w:val="single" w:color="0000FF"/>
          </w:rPr>
          <w:t>just</w:t>
        </w:r>
        <w:r>
          <w:rPr>
            <w:color w:val="0000FF"/>
            <w:spacing w:val="-4"/>
            <w:u w:val="single" w:color="0000FF"/>
          </w:rPr>
          <w:t xml:space="preserve"> </w:t>
        </w:r>
        <w:r>
          <w:rPr>
            <w:color w:val="0000FF"/>
            <w:u w:val="single" w:color="0000FF"/>
          </w:rPr>
          <w:t>opened</w:t>
        </w:r>
        <w:r>
          <w:rPr>
            <w:color w:val="0000FF"/>
            <w:spacing w:val="-6"/>
            <w:u w:val="single" w:color="0000FF"/>
          </w:rPr>
          <w:t xml:space="preserve"> </w:t>
        </w:r>
        <w:r>
          <w:rPr>
            <w:color w:val="0000FF"/>
            <w:u w:val="single" w:color="0000FF"/>
          </w:rPr>
          <w:t>a</w:t>
        </w:r>
        <w:r>
          <w:rPr>
            <w:color w:val="0000FF"/>
            <w:spacing w:val="-6"/>
            <w:u w:val="single" w:color="0000FF"/>
          </w:rPr>
          <w:t xml:space="preserve"> </w:t>
        </w:r>
        <w:r>
          <w:rPr>
            <w:color w:val="0000FF"/>
            <w:u w:val="single" w:color="0000FF"/>
          </w:rPr>
          <w:t>beach</w:t>
        </w:r>
        <w:r>
          <w:rPr>
            <w:color w:val="0000FF"/>
            <w:spacing w:val="-7"/>
            <w:u w:val="single" w:color="0000FF"/>
          </w:rPr>
          <w:t xml:space="preserve"> </w:t>
        </w:r>
        <w:r>
          <w:rPr>
            <w:color w:val="0000FF"/>
            <w:u w:val="single" w:color="0000FF"/>
          </w:rPr>
          <w:t>resort</w:t>
        </w:r>
        <w:r>
          <w:rPr>
            <w:color w:val="0000FF"/>
            <w:spacing w:val="-6"/>
            <w:u w:val="single" w:color="0000FF"/>
          </w:rPr>
          <w:t xml:space="preserve"> </w:t>
        </w:r>
        <w:r>
          <w:rPr>
            <w:color w:val="0000FF"/>
            <w:u w:val="single" w:color="0000FF"/>
          </w:rPr>
          <w:t>for</w:t>
        </w:r>
        <w:r>
          <w:rPr>
            <w:color w:val="0000FF"/>
            <w:spacing w:val="-7"/>
            <w:u w:val="single" w:color="0000FF"/>
          </w:rPr>
          <w:t xml:space="preserve"> </w:t>
        </w:r>
        <w:r>
          <w:rPr>
            <w:color w:val="0000FF"/>
            <w:u w:val="single" w:color="0000FF"/>
          </w:rPr>
          <w:t>20,000</w:t>
        </w:r>
        <w:r>
          <w:rPr>
            <w:color w:val="0000FF"/>
            <w:spacing w:val="-7"/>
            <w:u w:val="single" w:color="0000FF"/>
          </w:rPr>
          <w:t xml:space="preserve"> </w:t>
        </w:r>
        <w:r>
          <w:rPr>
            <w:color w:val="0000FF"/>
            <w:u w:val="single" w:color="0000FF"/>
          </w:rPr>
          <w:t>people.</w:t>
        </w:r>
        <w:r>
          <w:rPr>
            <w:color w:val="0000FF"/>
            <w:spacing w:val="-6"/>
            <w:u w:val="single" w:color="0000FF"/>
          </w:rPr>
          <w:t xml:space="preserve"> </w:t>
        </w:r>
        <w:r>
          <w:rPr>
            <w:color w:val="0000FF"/>
            <w:u w:val="single" w:color="0000FF"/>
          </w:rPr>
          <w:t>But</w:t>
        </w:r>
        <w:r>
          <w:rPr>
            <w:color w:val="0000FF"/>
            <w:spacing w:val="-7"/>
            <w:u w:val="single" w:color="0000FF"/>
          </w:rPr>
          <w:t xml:space="preserve"> </w:t>
        </w:r>
        <w:r>
          <w:rPr>
            <w:color w:val="0000FF"/>
            <w:u w:val="single" w:color="0000FF"/>
          </w:rPr>
          <w:t>who</w:t>
        </w:r>
        <w:r>
          <w:rPr>
            <w:color w:val="0000FF"/>
            <w:spacing w:val="-5"/>
            <w:u w:val="single" w:color="0000FF"/>
          </w:rPr>
          <w:t xml:space="preserve"> </w:t>
        </w:r>
        <w:r>
          <w:rPr>
            <w:color w:val="0000FF"/>
            <w:u w:val="single" w:color="0000FF"/>
          </w:rPr>
          <w:t>will</w:t>
        </w:r>
        <w:r>
          <w:rPr>
            <w:color w:val="0000FF"/>
            <w:spacing w:val="-7"/>
            <w:u w:val="single" w:color="0000FF"/>
          </w:rPr>
          <w:t xml:space="preserve"> </w:t>
        </w:r>
        <w:r>
          <w:rPr>
            <w:color w:val="0000FF"/>
            <w:spacing w:val="-2"/>
            <w:u w:val="single" w:color="0000FF"/>
          </w:rPr>
          <w:t>visit?</w:t>
        </w:r>
      </w:hyperlink>
    </w:p>
    <w:p w14:paraId="68C7B06B" w14:textId="77777777" w:rsidR="007D7CFA" w:rsidRDefault="007D7CFA">
      <w:pPr>
        <w:pStyle w:val="BodyText"/>
        <w:sectPr w:rsidR="007D7CFA">
          <w:pgSz w:w="11910" w:h="16840"/>
          <w:pgMar w:top="2000" w:right="1417" w:bottom="900" w:left="1559" w:header="709" w:footer="713" w:gutter="0"/>
          <w:cols w:space="720"/>
        </w:sectPr>
      </w:pPr>
    </w:p>
    <w:p w14:paraId="4FC7F10E" w14:textId="77777777" w:rsidR="007D7CFA" w:rsidRDefault="00000000">
      <w:pPr>
        <w:pStyle w:val="Heading1"/>
        <w:ind w:right="1"/>
      </w:pPr>
      <w:r>
        <w:rPr>
          <w:color w:val="000000"/>
          <w:highlight w:val="yellow"/>
        </w:rPr>
        <w:lastRenderedPageBreak/>
        <w:t>Fill</w:t>
      </w:r>
      <w:r>
        <w:rPr>
          <w:color w:val="000000"/>
          <w:spacing w:val="-11"/>
          <w:highlight w:val="yellow"/>
        </w:rPr>
        <w:t xml:space="preserve"> </w:t>
      </w:r>
      <w:r>
        <w:rPr>
          <w:color w:val="000000"/>
          <w:highlight w:val="yellow"/>
        </w:rPr>
        <w:t>The</w:t>
      </w:r>
      <w:r>
        <w:rPr>
          <w:color w:val="000000"/>
          <w:spacing w:val="-9"/>
          <w:highlight w:val="yellow"/>
        </w:rPr>
        <w:t xml:space="preserve"> </w:t>
      </w:r>
      <w:r>
        <w:rPr>
          <w:color w:val="000000"/>
          <w:highlight w:val="yellow"/>
        </w:rPr>
        <w:t>Words</w:t>
      </w:r>
      <w:r>
        <w:rPr>
          <w:color w:val="000000"/>
          <w:spacing w:val="-10"/>
          <w:highlight w:val="yellow"/>
        </w:rPr>
        <w:t xml:space="preserve"> </w:t>
      </w:r>
      <w:r>
        <w:rPr>
          <w:color w:val="000000"/>
          <w:highlight w:val="yellow"/>
        </w:rPr>
        <w:t>With</w:t>
      </w:r>
      <w:r>
        <w:rPr>
          <w:color w:val="000000"/>
          <w:spacing w:val="-11"/>
          <w:highlight w:val="yellow"/>
        </w:rPr>
        <w:t xml:space="preserve"> </w:t>
      </w:r>
      <w:r>
        <w:rPr>
          <w:color w:val="000000"/>
          <w:highlight w:val="yellow"/>
        </w:rPr>
        <w:t>Appropriate</w:t>
      </w:r>
      <w:r>
        <w:rPr>
          <w:color w:val="000000"/>
          <w:spacing w:val="-10"/>
          <w:highlight w:val="yellow"/>
        </w:rPr>
        <w:t xml:space="preserve"> </w:t>
      </w:r>
      <w:r>
        <w:rPr>
          <w:color w:val="000000"/>
          <w:spacing w:val="-2"/>
          <w:highlight w:val="yellow"/>
        </w:rPr>
        <w:t>Meaning!</w:t>
      </w:r>
    </w:p>
    <w:p w14:paraId="44778D69" w14:textId="77777777" w:rsidR="007D7CFA" w:rsidRDefault="007D7CFA">
      <w:pPr>
        <w:pStyle w:val="BodyText"/>
        <w:spacing w:before="0"/>
        <w:ind w:left="0" w:firstLine="0"/>
        <w:rPr>
          <w:b/>
          <w:sz w:val="28"/>
        </w:rPr>
      </w:pPr>
    </w:p>
    <w:p w14:paraId="3978E17E" w14:textId="77777777" w:rsidR="007D7CFA" w:rsidRDefault="007D7CFA">
      <w:pPr>
        <w:pStyle w:val="BodyText"/>
        <w:spacing w:before="66"/>
        <w:ind w:left="0" w:firstLine="0"/>
        <w:rPr>
          <w:b/>
          <w:sz w:val="28"/>
        </w:rPr>
      </w:pPr>
    </w:p>
    <w:p w14:paraId="6D6F6B46" w14:textId="50FA8148" w:rsidR="007D7CFA" w:rsidRPr="007B68A5" w:rsidRDefault="00000000" w:rsidP="007B68A5">
      <w:pPr>
        <w:pStyle w:val="ListParagraph"/>
        <w:numPr>
          <w:ilvl w:val="0"/>
          <w:numId w:val="8"/>
        </w:numPr>
        <w:tabs>
          <w:tab w:val="left" w:pos="861"/>
          <w:tab w:val="left" w:pos="2302"/>
        </w:tabs>
        <w:ind w:left="861" w:hanging="359"/>
        <w:rPr>
          <w:spacing w:val="-2"/>
        </w:rPr>
      </w:pPr>
      <w:r w:rsidRPr="007B68A5">
        <w:rPr>
          <w:spacing w:val="-2"/>
        </w:rPr>
        <w:t>Lavish</w:t>
      </w:r>
      <w:r w:rsidRPr="007B68A5">
        <w:rPr>
          <w:spacing w:val="-2"/>
        </w:rPr>
        <w:tab/>
        <w:t>:</w:t>
      </w:r>
      <w:r w:rsidR="007B68A5" w:rsidRPr="007B68A5">
        <w:rPr>
          <w:spacing w:val="-2"/>
        </w:rPr>
        <w:t xml:space="preserve"> </w:t>
      </w:r>
      <w:r w:rsidR="007B68A5" w:rsidRPr="007B68A5">
        <w:rPr>
          <w:spacing w:val="-2"/>
          <w:lang w:val="id-ID"/>
        </w:rPr>
        <w:t>Mewah; berlimpah dan mahal, penuh kemewahan.</w:t>
      </w:r>
    </w:p>
    <w:p w14:paraId="124019B9" w14:textId="00352EA4" w:rsidR="007B68A5" w:rsidRPr="007B68A5" w:rsidRDefault="007B68A5" w:rsidP="007B68A5">
      <w:pPr>
        <w:pStyle w:val="ListParagraph"/>
        <w:numPr>
          <w:ilvl w:val="0"/>
          <w:numId w:val="8"/>
        </w:numPr>
        <w:tabs>
          <w:tab w:val="left" w:pos="861"/>
          <w:tab w:val="left" w:pos="2302"/>
        </w:tabs>
        <w:ind w:left="861" w:hanging="359"/>
        <w:rPr>
          <w:spacing w:val="-2"/>
        </w:rPr>
      </w:pPr>
      <w:r w:rsidRPr="007B68A5">
        <w:rPr>
          <w:spacing w:val="-2"/>
        </w:rPr>
        <w:t>Reclusive</w:t>
      </w:r>
      <w:r>
        <w:rPr>
          <w:spacing w:val="-2"/>
        </w:rPr>
        <w:tab/>
        <w:t>:</w:t>
      </w:r>
      <w:r w:rsidRPr="007B68A5">
        <w:rPr>
          <w:spacing w:val="-2"/>
        </w:rPr>
        <w:t xml:space="preserve"> </w:t>
      </w:r>
      <w:proofErr w:type="spellStart"/>
      <w:r w:rsidRPr="007B68A5">
        <w:rPr>
          <w:spacing w:val="-2"/>
        </w:rPr>
        <w:t>Tertutup</w:t>
      </w:r>
      <w:proofErr w:type="spellEnd"/>
      <w:r w:rsidRPr="007B68A5">
        <w:rPr>
          <w:spacing w:val="-2"/>
        </w:rPr>
        <w:t xml:space="preserve">; </w:t>
      </w:r>
      <w:proofErr w:type="spellStart"/>
      <w:r w:rsidRPr="007B68A5">
        <w:rPr>
          <w:spacing w:val="-2"/>
        </w:rPr>
        <w:t>cenderung</w:t>
      </w:r>
      <w:proofErr w:type="spellEnd"/>
      <w:r w:rsidRPr="007B68A5">
        <w:rPr>
          <w:spacing w:val="-2"/>
        </w:rPr>
        <w:t xml:space="preserve"> </w:t>
      </w:r>
      <w:proofErr w:type="spellStart"/>
      <w:r w:rsidRPr="007B68A5">
        <w:rPr>
          <w:spacing w:val="-2"/>
        </w:rPr>
        <w:t>menyendiri</w:t>
      </w:r>
      <w:proofErr w:type="spellEnd"/>
      <w:r w:rsidRPr="007B68A5">
        <w:rPr>
          <w:spacing w:val="-2"/>
        </w:rPr>
        <w:t xml:space="preserve"> atau isolasi dari dunia luar. </w:t>
      </w:r>
    </w:p>
    <w:p w14:paraId="402793D1" w14:textId="3C23330F" w:rsidR="007B68A5" w:rsidRPr="007B68A5" w:rsidRDefault="007B68A5" w:rsidP="007B68A5">
      <w:pPr>
        <w:pStyle w:val="ListParagraph"/>
        <w:numPr>
          <w:ilvl w:val="0"/>
          <w:numId w:val="8"/>
        </w:numPr>
        <w:tabs>
          <w:tab w:val="left" w:pos="861"/>
          <w:tab w:val="left" w:pos="2302"/>
        </w:tabs>
        <w:ind w:left="861" w:hanging="359"/>
        <w:rPr>
          <w:spacing w:val="-2"/>
        </w:rPr>
      </w:pPr>
      <w:r w:rsidRPr="007B68A5">
        <w:rPr>
          <w:spacing w:val="-2"/>
        </w:rPr>
        <w:t>Unveiled</w:t>
      </w:r>
      <w:r>
        <w:rPr>
          <w:spacing w:val="-2"/>
        </w:rPr>
        <w:tab/>
        <w:t>:</w:t>
      </w:r>
      <w:r w:rsidRPr="007B68A5">
        <w:rPr>
          <w:spacing w:val="-2"/>
        </w:rPr>
        <w:t xml:space="preserve"> </w:t>
      </w:r>
      <w:proofErr w:type="spellStart"/>
      <w:r w:rsidRPr="007B68A5">
        <w:rPr>
          <w:spacing w:val="-2"/>
        </w:rPr>
        <w:t>Diungkap</w:t>
      </w:r>
      <w:proofErr w:type="spellEnd"/>
      <w:r w:rsidRPr="007B68A5">
        <w:rPr>
          <w:spacing w:val="-2"/>
        </w:rPr>
        <w:t xml:space="preserve">; </w:t>
      </w:r>
      <w:proofErr w:type="spellStart"/>
      <w:r w:rsidRPr="007B68A5">
        <w:rPr>
          <w:spacing w:val="-2"/>
        </w:rPr>
        <w:t>diperkenalkan</w:t>
      </w:r>
      <w:proofErr w:type="spellEnd"/>
      <w:r w:rsidRPr="007B68A5">
        <w:rPr>
          <w:spacing w:val="-2"/>
        </w:rPr>
        <w:t xml:space="preserve"> </w:t>
      </w:r>
      <w:proofErr w:type="spellStart"/>
      <w:r w:rsidRPr="007B68A5">
        <w:rPr>
          <w:spacing w:val="-2"/>
        </w:rPr>
        <w:t>atau</w:t>
      </w:r>
      <w:proofErr w:type="spellEnd"/>
      <w:r w:rsidRPr="007B68A5">
        <w:rPr>
          <w:spacing w:val="-2"/>
        </w:rPr>
        <w:t xml:space="preserve"> dibuka untuk umum. </w:t>
      </w:r>
    </w:p>
    <w:p w14:paraId="495E88F3" w14:textId="6AE47B06" w:rsidR="007B68A5" w:rsidRPr="007B68A5" w:rsidRDefault="007B68A5" w:rsidP="007B68A5">
      <w:pPr>
        <w:pStyle w:val="ListParagraph"/>
        <w:numPr>
          <w:ilvl w:val="0"/>
          <w:numId w:val="8"/>
        </w:numPr>
        <w:tabs>
          <w:tab w:val="left" w:pos="861"/>
          <w:tab w:val="left" w:pos="2302"/>
        </w:tabs>
        <w:ind w:left="861" w:hanging="359"/>
        <w:rPr>
          <w:spacing w:val="-2"/>
        </w:rPr>
      </w:pPr>
      <w:r w:rsidRPr="007B68A5">
        <w:rPr>
          <w:spacing w:val="-2"/>
        </w:rPr>
        <w:t>Eligibility</w:t>
      </w:r>
      <w:r>
        <w:rPr>
          <w:spacing w:val="-2"/>
        </w:rPr>
        <w:tab/>
        <w:t>:</w:t>
      </w:r>
      <w:r w:rsidRPr="007B68A5">
        <w:rPr>
          <w:spacing w:val="-2"/>
        </w:rPr>
        <w:t xml:space="preserve"> </w:t>
      </w:r>
      <w:proofErr w:type="spellStart"/>
      <w:r w:rsidRPr="007B68A5">
        <w:rPr>
          <w:spacing w:val="-2"/>
        </w:rPr>
        <w:t>Kelayakan</w:t>
      </w:r>
      <w:proofErr w:type="spellEnd"/>
      <w:r w:rsidRPr="007B68A5">
        <w:rPr>
          <w:spacing w:val="-2"/>
        </w:rPr>
        <w:t xml:space="preserve">; </w:t>
      </w:r>
      <w:proofErr w:type="spellStart"/>
      <w:r w:rsidRPr="007B68A5">
        <w:rPr>
          <w:spacing w:val="-2"/>
        </w:rPr>
        <w:t>syarat</w:t>
      </w:r>
      <w:proofErr w:type="spellEnd"/>
      <w:r w:rsidRPr="007B68A5">
        <w:rPr>
          <w:spacing w:val="-2"/>
        </w:rPr>
        <w:t xml:space="preserve"> </w:t>
      </w:r>
      <w:proofErr w:type="spellStart"/>
      <w:r w:rsidRPr="007B68A5">
        <w:rPr>
          <w:spacing w:val="-2"/>
        </w:rPr>
        <w:t>untuk</w:t>
      </w:r>
      <w:proofErr w:type="spellEnd"/>
      <w:r w:rsidRPr="007B68A5">
        <w:rPr>
          <w:spacing w:val="-2"/>
        </w:rPr>
        <w:t xml:space="preserve"> memenuhi kriteria tertentu. </w:t>
      </w:r>
    </w:p>
    <w:p w14:paraId="4AB8ABD1" w14:textId="5C71F11C" w:rsidR="007B68A5" w:rsidRPr="007B68A5" w:rsidRDefault="007B68A5" w:rsidP="007B68A5">
      <w:pPr>
        <w:pStyle w:val="ListParagraph"/>
        <w:numPr>
          <w:ilvl w:val="0"/>
          <w:numId w:val="8"/>
        </w:numPr>
        <w:tabs>
          <w:tab w:val="left" w:pos="861"/>
          <w:tab w:val="left" w:pos="2302"/>
        </w:tabs>
        <w:ind w:left="861" w:hanging="359"/>
        <w:rPr>
          <w:spacing w:val="-2"/>
        </w:rPr>
      </w:pPr>
      <w:r w:rsidRPr="007B68A5">
        <w:rPr>
          <w:spacing w:val="-2"/>
        </w:rPr>
        <w:t>Alignment</w:t>
      </w:r>
      <w:r>
        <w:rPr>
          <w:spacing w:val="-2"/>
        </w:rPr>
        <w:tab/>
        <w:t>:</w:t>
      </w:r>
      <w:r w:rsidRPr="007B68A5">
        <w:rPr>
          <w:spacing w:val="-2"/>
        </w:rPr>
        <w:t xml:space="preserve"> </w:t>
      </w:r>
      <w:proofErr w:type="spellStart"/>
      <w:r w:rsidRPr="007B68A5">
        <w:rPr>
          <w:spacing w:val="-2"/>
        </w:rPr>
        <w:t>Penyelarasan</w:t>
      </w:r>
      <w:proofErr w:type="spellEnd"/>
      <w:r w:rsidRPr="007B68A5">
        <w:rPr>
          <w:spacing w:val="-2"/>
        </w:rPr>
        <w:t xml:space="preserve">; </w:t>
      </w:r>
      <w:proofErr w:type="spellStart"/>
      <w:r w:rsidRPr="007B68A5">
        <w:rPr>
          <w:spacing w:val="-2"/>
        </w:rPr>
        <w:t>keselarasan</w:t>
      </w:r>
      <w:proofErr w:type="spellEnd"/>
      <w:r w:rsidRPr="007B68A5">
        <w:rPr>
          <w:spacing w:val="-2"/>
        </w:rPr>
        <w:t xml:space="preserve"> </w:t>
      </w:r>
      <w:proofErr w:type="spellStart"/>
      <w:r w:rsidRPr="007B68A5">
        <w:rPr>
          <w:spacing w:val="-2"/>
        </w:rPr>
        <w:t>atau</w:t>
      </w:r>
      <w:proofErr w:type="spellEnd"/>
      <w:r w:rsidRPr="007B68A5">
        <w:rPr>
          <w:spacing w:val="-2"/>
        </w:rPr>
        <w:t xml:space="preserve"> aliansi dengan pihak lain. </w:t>
      </w:r>
    </w:p>
    <w:p w14:paraId="29A44D17" w14:textId="7C2A7118" w:rsidR="007B68A5" w:rsidRPr="007B68A5" w:rsidRDefault="007B68A5" w:rsidP="007B68A5">
      <w:pPr>
        <w:pStyle w:val="ListParagraph"/>
        <w:numPr>
          <w:ilvl w:val="0"/>
          <w:numId w:val="8"/>
        </w:numPr>
        <w:tabs>
          <w:tab w:val="left" w:pos="861"/>
          <w:tab w:val="left" w:pos="2302"/>
        </w:tabs>
        <w:ind w:left="861" w:hanging="359"/>
        <w:rPr>
          <w:spacing w:val="-2"/>
        </w:rPr>
      </w:pPr>
      <w:r w:rsidRPr="007B68A5">
        <w:rPr>
          <w:spacing w:val="-2"/>
        </w:rPr>
        <w:t>Authoritarian</w:t>
      </w:r>
      <w:r>
        <w:rPr>
          <w:spacing w:val="-2"/>
        </w:rPr>
        <w:tab/>
        <w:t>:</w:t>
      </w:r>
      <w:r w:rsidRPr="007B68A5">
        <w:rPr>
          <w:spacing w:val="-2"/>
        </w:rPr>
        <w:t xml:space="preserve"> </w:t>
      </w:r>
      <w:proofErr w:type="spellStart"/>
      <w:r w:rsidRPr="007B68A5">
        <w:rPr>
          <w:spacing w:val="-2"/>
        </w:rPr>
        <w:t>Otoriter</w:t>
      </w:r>
      <w:proofErr w:type="spellEnd"/>
      <w:r w:rsidRPr="007B68A5">
        <w:rPr>
          <w:spacing w:val="-2"/>
        </w:rPr>
        <w:t xml:space="preserve">; </w:t>
      </w:r>
      <w:proofErr w:type="spellStart"/>
      <w:r w:rsidRPr="007B68A5">
        <w:rPr>
          <w:spacing w:val="-2"/>
        </w:rPr>
        <w:t>pemerintahan</w:t>
      </w:r>
      <w:proofErr w:type="spellEnd"/>
      <w:r w:rsidRPr="007B68A5">
        <w:rPr>
          <w:spacing w:val="-2"/>
        </w:rPr>
        <w:t xml:space="preserve"> yang ketat dan memusatkan kekuasaan. </w:t>
      </w:r>
    </w:p>
    <w:p w14:paraId="1F2E2EDE" w14:textId="07538E3F" w:rsidR="007B68A5" w:rsidRPr="007B68A5" w:rsidRDefault="007B68A5" w:rsidP="007B68A5">
      <w:pPr>
        <w:pStyle w:val="ListParagraph"/>
        <w:numPr>
          <w:ilvl w:val="0"/>
          <w:numId w:val="8"/>
        </w:numPr>
        <w:tabs>
          <w:tab w:val="left" w:pos="861"/>
          <w:tab w:val="left" w:pos="2302"/>
        </w:tabs>
        <w:ind w:left="861" w:hanging="359"/>
        <w:rPr>
          <w:spacing w:val="-2"/>
        </w:rPr>
      </w:pPr>
      <w:r w:rsidRPr="007B68A5">
        <w:rPr>
          <w:spacing w:val="-2"/>
        </w:rPr>
        <w:t>Claustrophobic</w:t>
      </w:r>
      <w:r>
        <w:rPr>
          <w:spacing w:val="-2"/>
        </w:rPr>
        <w:tab/>
        <w:t>:</w:t>
      </w:r>
      <w:r w:rsidRPr="007B68A5">
        <w:rPr>
          <w:spacing w:val="-2"/>
        </w:rPr>
        <w:t xml:space="preserve"> </w:t>
      </w:r>
      <w:proofErr w:type="spellStart"/>
      <w:r w:rsidRPr="007B68A5">
        <w:rPr>
          <w:spacing w:val="-2"/>
        </w:rPr>
        <w:t>Klaustrofobik</w:t>
      </w:r>
      <w:proofErr w:type="spellEnd"/>
      <w:r w:rsidRPr="007B68A5">
        <w:rPr>
          <w:spacing w:val="-2"/>
        </w:rPr>
        <w:t xml:space="preserve">; </w:t>
      </w:r>
      <w:proofErr w:type="spellStart"/>
      <w:r w:rsidRPr="007B68A5">
        <w:rPr>
          <w:spacing w:val="-2"/>
        </w:rPr>
        <w:t>perasaan</w:t>
      </w:r>
      <w:proofErr w:type="spellEnd"/>
      <w:r w:rsidRPr="007B68A5">
        <w:rPr>
          <w:spacing w:val="-2"/>
        </w:rPr>
        <w:t xml:space="preserve"> </w:t>
      </w:r>
      <w:proofErr w:type="spellStart"/>
      <w:r w:rsidRPr="007B68A5">
        <w:rPr>
          <w:spacing w:val="-2"/>
        </w:rPr>
        <w:t>sesak</w:t>
      </w:r>
      <w:proofErr w:type="spellEnd"/>
      <w:r w:rsidRPr="007B68A5">
        <w:rPr>
          <w:spacing w:val="-2"/>
        </w:rPr>
        <w:t xml:space="preserve"> atau tertekan seperti di ruang sempit. </w:t>
      </w:r>
    </w:p>
    <w:p w14:paraId="49C8C760" w14:textId="20B46A82" w:rsidR="007B68A5" w:rsidRPr="007B68A5" w:rsidRDefault="007B68A5" w:rsidP="007B68A5">
      <w:pPr>
        <w:pStyle w:val="ListParagraph"/>
        <w:numPr>
          <w:ilvl w:val="0"/>
          <w:numId w:val="8"/>
        </w:numPr>
        <w:tabs>
          <w:tab w:val="left" w:pos="861"/>
          <w:tab w:val="left" w:pos="2302"/>
        </w:tabs>
        <w:ind w:left="861" w:hanging="359"/>
        <w:rPr>
          <w:spacing w:val="-2"/>
        </w:rPr>
      </w:pPr>
      <w:r w:rsidRPr="007B68A5">
        <w:rPr>
          <w:spacing w:val="-2"/>
        </w:rPr>
        <w:t xml:space="preserve"> Devoid</w:t>
      </w:r>
      <w:r>
        <w:rPr>
          <w:spacing w:val="-2"/>
        </w:rPr>
        <w:tab/>
        <w:t>:</w:t>
      </w:r>
      <w:r w:rsidRPr="007B68A5">
        <w:rPr>
          <w:spacing w:val="-2"/>
        </w:rPr>
        <w:t xml:space="preserve"> </w:t>
      </w:r>
      <w:proofErr w:type="spellStart"/>
      <w:r w:rsidRPr="007B68A5">
        <w:rPr>
          <w:spacing w:val="-2"/>
        </w:rPr>
        <w:t>Kosong</w:t>
      </w:r>
      <w:proofErr w:type="spellEnd"/>
      <w:r w:rsidRPr="007B68A5">
        <w:rPr>
          <w:spacing w:val="-2"/>
        </w:rPr>
        <w:t xml:space="preserve">; </w:t>
      </w:r>
      <w:proofErr w:type="spellStart"/>
      <w:r w:rsidRPr="007B68A5">
        <w:rPr>
          <w:spacing w:val="-2"/>
        </w:rPr>
        <w:t>tidak</w:t>
      </w:r>
      <w:proofErr w:type="spellEnd"/>
      <w:r w:rsidRPr="007B68A5">
        <w:rPr>
          <w:spacing w:val="-2"/>
        </w:rPr>
        <w:t xml:space="preserve"> </w:t>
      </w:r>
      <w:proofErr w:type="spellStart"/>
      <w:r w:rsidRPr="007B68A5">
        <w:rPr>
          <w:spacing w:val="-2"/>
        </w:rPr>
        <w:t>memiliki</w:t>
      </w:r>
      <w:proofErr w:type="spellEnd"/>
      <w:r w:rsidRPr="007B68A5">
        <w:rPr>
          <w:spacing w:val="-2"/>
        </w:rPr>
        <w:t xml:space="preserve"> atau kekurangan sesuatu. </w:t>
      </w:r>
    </w:p>
    <w:p w14:paraId="369587B7" w14:textId="1BA84B1D" w:rsidR="007B68A5" w:rsidRPr="007B68A5" w:rsidRDefault="007B68A5" w:rsidP="007B68A5">
      <w:pPr>
        <w:pStyle w:val="ListParagraph"/>
        <w:numPr>
          <w:ilvl w:val="0"/>
          <w:numId w:val="8"/>
        </w:numPr>
        <w:tabs>
          <w:tab w:val="left" w:pos="861"/>
          <w:tab w:val="left" w:pos="2302"/>
        </w:tabs>
        <w:ind w:left="861" w:hanging="359"/>
        <w:rPr>
          <w:spacing w:val="-2"/>
        </w:rPr>
      </w:pPr>
      <w:r w:rsidRPr="007B68A5">
        <w:rPr>
          <w:spacing w:val="-2"/>
        </w:rPr>
        <w:t xml:space="preserve"> Choreographed</w:t>
      </w:r>
      <w:r>
        <w:rPr>
          <w:spacing w:val="-2"/>
        </w:rPr>
        <w:t>:</w:t>
      </w:r>
      <w:r w:rsidRPr="007B68A5">
        <w:rPr>
          <w:spacing w:val="-2"/>
        </w:rPr>
        <w:t xml:space="preserve"> </w:t>
      </w:r>
      <w:proofErr w:type="spellStart"/>
      <w:r w:rsidRPr="007B68A5">
        <w:rPr>
          <w:spacing w:val="-2"/>
        </w:rPr>
        <w:t>Dirancang</w:t>
      </w:r>
      <w:proofErr w:type="spellEnd"/>
      <w:r w:rsidRPr="007B68A5">
        <w:rPr>
          <w:spacing w:val="-2"/>
        </w:rPr>
        <w:t xml:space="preserve">; </w:t>
      </w:r>
      <w:proofErr w:type="spellStart"/>
      <w:r w:rsidRPr="007B68A5">
        <w:rPr>
          <w:spacing w:val="-2"/>
        </w:rPr>
        <w:t>diatur</w:t>
      </w:r>
      <w:proofErr w:type="spellEnd"/>
      <w:r w:rsidRPr="007B68A5">
        <w:rPr>
          <w:spacing w:val="-2"/>
        </w:rPr>
        <w:t xml:space="preserve"> </w:t>
      </w:r>
      <w:proofErr w:type="spellStart"/>
      <w:r w:rsidRPr="007B68A5">
        <w:rPr>
          <w:spacing w:val="-2"/>
        </w:rPr>
        <w:t>secara</w:t>
      </w:r>
      <w:proofErr w:type="spellEnd"/>
      <w:r w:rsidRPr="007B68A5">
        <w:rPr>
          <w:spacing w:val="-2"/>
        </w:rPr>
        <w:t xml:space="preserve"> hati-hati seperti tarian. </w:t>
      </w:r>
    </w:p>
    <w:p w14:paraId="21844928" w14:textId="25727C51" w:rsidR="007B68A5" w:rsidRPr="007B68A5" w:rsidRDefault="007B68A5" w:rsidP="007B68A5">
      <w:pPr>
        <w:pStyle w:val="ListParagraph"/>
        <w:numPr>
          <w:ilvl w:val="0"/>
          <w:numId w:val="8"/>
        </w:numPr>
        <w:tabs>
          <w:tab w:val="left" w:pos="861"/>
          <w:tab w:val="left" w:pos="2302"/>
        </w:tabs>
        <w:ind w:left="861" w:hanging="359"/>
        <w:rPr>
          <w:spacing w:val="-2"/>
        </w:rPr>
      </w:pPr>
      <w:r w:rsidRPr="007B68A5">
        <w:rPr>
          <w:spacing w:val="-2"/>
        </w:rPr>
        <w:t xml:space="preserve"> Reinforce</w:t>
      </w:r>
      <w:r>
        <w:rPr>
          <w:spacing w:val="-2"/>
        </w:rPr>
        <w:tab/>
        <w:t>:</w:t>
      </w:r>
      <w:r w:rsidRPr="007B68A5">
        <w:rPr>
          <w:spacing w:val="-2"/>
        </w:rPr>
        <w:t xml:space="preserve"> </w:t>
      </w:r>
      <w:proofErr w:type="spellStart"/>
      <w:r w:rsidRPr="007B68A5">
        <w:rPr>
          <w:spacing w:val="-2"/>
        </w:rPr>
        <w:t>Memperkuat</w:t>
      </w:r>
      <w:proofErr w:type="spellEnd"/>
      <w:r w:rsidRPr="007B68A5">
        <w:rPr>
          <w:spacing w:val="-2"/>
        </w:rPr>
        <w:t xml:space="preserve">; </w:t>
      </w:r>
      <w:proofErr w:type="spellStart"/>
      <w:r w:rsidRPr="007B68A5">
        <w:rPr>
          <w:spacing w:val="-2"/>
        </w:rPr>
        <w:t>mendukung</w:t>
      </w:r>
      <w:proofErr w:type="spellEnd"/>
      <w:r w:rsidRPr="007B68A5">
        <w:rPr>
          <w:spacing w:val="-2"/>
        </w:rPr>
        <w:t xml:space="preserve"> </w:t>
      </w:r>
      <w:proofErr w:type="spellStart"/>
      <w:r w:rsidRPr="007B68A5">
        <w:rPr>
          <w:spacing w:val="-2"/>
        </w:rPr>
        <w:t>atau</w:t>
      </w:r>
      <w:proofErr w:type="spellEnd"/>
      <w:r w:rsidRPr="007B68A5">
        <w:rPr>
          <w:spacing w:val="-2"/>
        </w:rPr>
        <w:t xml:space="preserve"> memperteguh narasi. </w:t>
      </w:r>
    </w:p>
    <w:p w14:paraId="6AF7368E" w14:textId="1628C9E8" w:rsidR="007B68A5" w:rsidRPr="007B68A5" w:rsidRDefault="007B68A5" w:rsidP="007B68A5">
      <w:pPr>
        <w:pStyle w:val="ListParagraph"/>
        <w:numPr>
          <w:ilvl w:val="0"/>
          <w:numId w:val="8"/>
        </w:numPr>
        <w:tabs>
          <w:tab w:val="left" w:pos="861"/>
          <w:tab w:val="left" w:pos="2302"/>
        </w:tabs>
        <w:ind w:left="861" w:hanging="359"/>
        <w:rPr>
          <w:spacing w:val="-2"/>
        </w:rPr>
      </w:pPr>
      <w:r w:rsidRPr="007B68A5">
        <w:rPr>
          <w:spacing w:val="-2"/>
        </w:rPr>
        <w:t xml:space="preserve"> Narrative</w:t>
      </w:r>
      <w:r>
        <w:rPr>
          <w:spacing w:val="-2"/>
        </w:rPr>
        <w:tab/>
        <w:t>:</w:t>
      </w:r>
      <w:r w:rsidRPr="007B68A5">
        <w:rPr>
          <w:spacing w:val="-2"/>
        </w:rPr>
        <w:t xml:space="preserve"> Narasi; </w:t>
      </w:r>
      <w:proofErr w:type="spellStart"/>
      <w:r w:rsidRPr="007B68A5">
        <w:rPr>
          <w:spacing w:val="-2"/>
        </w:rPr>
        <w:t>cerita</w:t>
      </w:r>
      <w:proofErr w:type="spellEnd"/>
      <w:r w:rsidRPr="007B68A5">
        <w:rPr>
          <w:spacing w:val="-2"/>
        </w:rPr>
        <w:t xml:space="preserve"> </w:t>
      </w:r>
      <w:proofErr w:type="spellStart"/>
      <w:r w:rsidRPr="007B68A5">
        <w:rPr>
          <w:spacing w:val="-2"/>
        </w:rPr>
        <w:t>atau</w:t>
      </w:r>
      <w:proofErr w:type="spellEnd"/>
      <w:r w:rsidRPr="007B68A5">
        <w:rPr>
          <w:spacing w:val="-2"/>
        </w:rPr>
        <w:t xml:space="preserve"> perspektif yang dibangun. </w:t>
      </w:r>
    </w:p>
    <w:p w14:paraId="28F4DA2D" w14:textId="0456E3CB" w:rsidR="007B68A5" w:rsidRPr="007B68A5" w:rsidRDefault="007B68A5" w:rsidP="007B68A5">
      <w:pPr>
        <w:pStyle w:val="ListParagraph"/>
        <w:numPr>
          <w:ilvl w:val="0"/>
          <w:numId w:val="8"/>
        </w:numPr>
        <w:tabs>
          <w:tab w:val="left" w:pos="861"/>
          <w:tab w:val="left" w:pos="2302"/>
        </w:tabs>
        <w:ind w:left="861" w:hanging="359"/>
        <w:rPr>
          <w:spacing w:val="-2"/>
        </w:rPr>
      </w:pPr>
      <w:r w:rsidRPr="007B68A5">
        <w:rPr>
          <w:spacing w:val="-2"/>
        </w:rPr>
        <w:t xml:space="preserve"> Privileged</w:t>
      </w:r>
      <w:r>
        <w:rPr>
          <w:spacing w:val="-2"/>
        </w:rPr>
        <w:tab/>
        <w:t>:</w:t>
      </w:r>
      <w:r w:rsidRPr="007B68A5">
        <w:rPr>
          <w:spacing w:val="-2"/>
        </w:rPr>
        <w:t xml:space="preserve"> </w:t>
      </w:r>
      <w:proofErr w:type="spellStart"/>
      <w:r w:rsidRPr="007B68A5">
        <w:rPr>
          <w:spacing w:val="-2"/>
        </w:rPr>
        <w:t>Berprivilese</w:t>
      </w:r>
      <w:proofErr w:type="spellEnd"/>
      <w:r w:rsidRPr="007B68A5">
        <w:rPr>
          <w:spacing w:val="-2"/>
        </w:rPr>
        <w:t xml:space="preserve">; </w:t>
      </w:r>
      <w:proofErr w:type="spellStart"/>
      <w:r w:rsidRPr="007B68A5">
        <w:rPr>
          <w:spacing w:val="-2"/>
        </w:rPr>
        <w:t>memiliki</w:t>
      </w:r>
      <w:proofErr w:type="spellEnd"/>
      <w:r w:rsidRPr="007B68A5">
        <w:rPr>
          <w:spacing w:val="-2"/>
        </w:rPr>
        <w:t xml:space="preserve"> </w:t>
      </w:r>
      <w:proofErr w:type="spellStart"/>
      <w:r w:rsidRPr="007B68A5">
        <w:rPr>
          <w:spacing w:val="-2"/>
        </w:rPr>
        <w:t>keistimewaan</w:t>
      </w:r>
      <w:proofErr w:type="spellEnd"/>
      <w:r w:rsidRPr="007B68A5">
        <w:rPr>
          <w:spacing w:val="-2"/>
        </w:rPr>
        <w:t xml:space="preserve"> atau akses khusus. </w:t>
      </w:r>
    </w:p>
    <w:p w14:paraId="5462BC19" w14:textId="4BFAB0F0" w:rsidR="007B68A5" w:rsidRPr="007B68A5" w:rsidRDefault="007B68A5" w:rsidP="007B68A5">
      <w:pPr>
        <w:pStyle w:val="ListParagraph"/>
        <w:numPr>
          <w:ilvl w:val="0"/>
          <w:numId w:val="8"/>
        </w:numPr>
        <w:tabs>
          <w:tab w:val="left" w:pos="861"/>
          <w:tab w:val="left" w:pos="2302"/>
        </w:tabs>
        <w:ind w:left="861" w:hanging="359"/>
        <w:rPr>
          <w:spacing w:val="-2"/>
        </w:rPr>
      </w:pPr>
      <w:r w:rsidRPr="007B68A5">
        <w:rPr>
          <w:spacing w:val="-2"/>
        </w:rPr>
        <w:t xml:space="preserve"> Feasibility</w:t>
      </w:r>
      <w:r>
        <w:rPr>
          <w:spacing w:val="-2"/>
        </w:rPr>
        <w:tab/>
        <w:t>:</w:t>
      </w:r>
      <w:r w:rsidRPr="007B68A5">
        <w:rPr>
          <w:spacing w:val="-2"/>
        </w:rPr>
        <w:t xml:space="preserve"> </w:t>
      </w:r>
      <w:proofErr w:type="spellStart"/>
      <w:r w:rsidRPr="007B68A5">
        <w:rPr>
          <w:spacing w:val="-2"/>
        </w:rPr>
        <w:t>Kelayakan</w:t>
      </w:r>
      <w:proofErr w:type="spellEnd"/>
      <w:r w:rsidRPr="007B68A5">
        <w:rPr>
          <w:spacing w:val="-2"/>
        </w:rPr>
        <w:t xml:space="preserve">; </w:t>
      </w:r>
      <w:proofErr w:type="spellStart"/>
      <w:r w:rsidRPr="007B68A5">
        <w:rPr>
          <w:spacing w:val="-2"/>
        </w:rPr>
        <w:t>kemungkinan</w:t>
      </w:r>
      <w:proofErr w:type="spellEnd"/>
      <w:r w:rsidRPr="007B68A5">
        <w:rPr>
          <w:spacing w:val="-2"/>
        </w:rPr>
        <w:t xml:space="preserve"> </w:t>
      </w:r>
      <w:proofErr w:type="spellStart"/>
      <w:r w:rsidRPr="007B68A5">
        <w:rPr>
          <w:spacing w:val="-2"/>
        </w:rPr>
        <w:t>untuk</w:t>
      </w:r>
      <w:proofErr w:type="spellEnd"/>
      <w:r w:rsidRPr="007B68A5">
        <w:rPr>
          <w:spacing w:val="-2"/>
        </w:rPr>
        <w:t xml:space="preserve"> diwujudkan secara praktis. </w:t>
      </w:r>
    </w:p>
    <w:p w14:paraId="6AD6FD6C" w14:textId="476B9184" w:rsidR="007B68A5" w:rsidRPr="007B68A5" w:rsidRDefault="007B68A5" w:rsidP="007B68A5">
      <w:pPr>
        <w:pStyle w:val="ListParagraph"/>
        <w:numPr>
          <w:ilvl w:val="0"/>
          <w:numId w:val="8"/>
        </w:numPr>
        <w:tabs>
          <w:tab w:val="left" w:pos="861"/>
          <w:tab w:val="left" w:pos="2302"/>
        </w:tabs>
        <w:ind w:left="861" w:hanging="359"/>
        <w:rPr>
          <w:spacing w:val="-2"/>
        </w:rPr>
      </w:pPr>
      <w:r w:rsidRPr="007B68A5">
        <w:rPr>
          <w:spacing w:val="-2"/>
        </w:rPr>
        <w:t xml:space="preserve"> Sanctions</w:t>
      </w:r>
      <w:r>
        <w:rPr>
          <w:spacing w:val="-2"/>
        </w:rPr>
        <w:tab/>
        <w:t>:</w:t>
      </w:r>
      <w:r w:rsidRPr="007B68A5">
        <w:rPr>
          <w:spacing w:val="-2"/>
        </w:rPr>
        <w:t xml:space="preserve"> </w:t>
      </w:r>
      <w:proofErr w:type="spellStart"/>
      <w:r w:rsidRPr="007B68A5">
        <w:rPr>
          <w:spacing w:val="-2"/>
        </w:rPr>
        <w:t>Sanksi</w:t>
      </w:r>
      <w:proofErr w:type="spellEnd"/>
      <w:r w:rsidRPr="007B68A5">
        <w:rPr>
          <w:spacing w:val="-2"/>
        </w:rPr>
        <w:t xml:space="preserve">; </w:t>
      </w:r>
      <w:proofErr w:type="spellStart"/>
      <w:r w:rsidRPr="007B68A5">
        <w:rPr>
          <w:spacing w:val="-2"/>
        </w:rPr>
        <w:t>hukuman</w:t>
      </w:r>
      <w:proofErr w:type="spellEnd"/>
      <w:r w:rsidRPr="007B68A5">
        <w:rPr>
          <w:spacing w:val="-2"/>
        </w:rPr>
        <w:t xml:space="preserve"> </w:t>
      </w:r>
      <w:proofErr w:type="spellStart"/>
      <w:r w:rsidRPr="007B68A5">
        <w:rPr>
          <w:spacing w:val="-2"/>
        </w:rPr>
        <w:t>ekonomi</w:t>
      </w:r>
      <w:proofErr w:type="spellEnd"/>
      <w:r w:rsidRPr="007B68A5">
        <w:rPr>
          <w:spacing w:val="-2"/>
        </w:rPr>
        <w:t xml:space="preserve"> atau diplomatik. </w:t>
      </w:r>
    </w:p>
    <w:p w14:paraId="54C4F91E" w14:textId="7A0BD7D0" w:rsidR="007B68A5" w:rsidRPr="007B68A5" w:rsidRDefault="007B68A5" w:rsidP="007B68A5">
      <w:pPr>
        <w:pStyle w:val="ListParagraph"/>
        <w:numPr>
          <w:ilvl w:val="0"/>
          <w:numId w:val="8"/>
        </w:numPr>
        <w:tabs>
          <w:tab w:val="left" w:pos="861"/>
          <w:tab w:val="left" w:pos="2302"/>
        </w:tabs>
        <w:ind w:left="861" w:hanging="359"/>
        <w:rPr>
          <w:spacing w:val="-2"/>
        </w:rPr>
      </w:pPr>
      <w:r w:rsidRPr="007B68A5">
        <w:rPr>
          <w:spacing w:val="-2"/>
        </w:rPr>
        <w:t xml:space="preserve"> Alleviate</w:t>
      </w:r>
      <w:r>
        <w:rPr>
          <w:spacing w:val="-2"/>
        </w:rPr>
        <w:tab/>
        <w:t>:</w:t>
      </w:r>
      <w:r w:rsidRPr="007B68A5">
        <w:rPr>
          <w:spacing w:val="-2"/>
        </w:rPr>
        <w:t xml:space="preserve"> </w:t>
      </w:r>
      <w:proofErr w:type="spellStart"/>
      <w:r w:rsidRPr="007B68A5">
        <w:rPr>
          <w:spacing w:val="-2"/>
        </w:rPr>
        <w:t>Meringankan</w:t>
      </w:r>
      <w:proofErr w:type="spellEnd"/>
      <w:r w:rsidRPr="007B68A5">
        <w:rPr>
          <w:spacing w:val="-2"/>
        </w:rPr>
        <w:t xml:space="preserve">; </w:t>
      </w:r>
      <w:proofErr w:type="spellStart"/>
      <w:r w:rsidRPr="007B68A5">
        <w:rPr>
          <w:spacing w:val="-2"/>
        </w:rPr>
        <w:t>mengurangi</w:t>
      </w:r>
      <w:proofErr w:type="spellEnd"/>
      <w:r w:rsidRPr="007B68A5">
        <w:rPr>
          <w:spacing w:val="-2"/>
        </w:rPr>
        <w:t xml:space="preserve"> </w:t>
      </w:r>
      <w:proofErr w:type="spellStart"/>
      <w:r w:rsidRPr="007B68A5">
        <w:rPr>
          <w:spacing w:val="-2"/>
        </w:rPr>
        <w:t>penderitaan</w:t>
      </w:r>
      <w:proofErr w:type="spellEnd"/>
      <w:r w:rsidRPr="007B68A5">
        <w:rPr>
          <w:spacing w:val="-2"/>
        </w:rPr>
        <w:t xml:space="preserve"> atau kesulitan. </w:t>
      </w:r>
    </w:p>
    <w:p w14:paraId="2395C87F" w14:textId="008DB6C0" w:rsidR="007B68A5" w:rsidRPr="007B68A5" w:rsidRDefault="007B68A5" w:rsidP="007B68A5">
      <w:pPr>
        <w:pStyle w:val="ListParagraph"/>
        <w:numPr>
          <w:ilvl w:val="0"/>
          <w:numId w:val="8"/>
        </w:numPr>
        <w:tabs>
          <w:tab w:val="left" w:pos="861"/>
          <w:tab w:val="left" w:pos="2302"/>
        </w:tabs>
        <w:ind w:left="861" w:hanging="359"/>
        <w:rPr>
          <w:spacing w:val="-2"/>
        </w:rPr>
      </w:pPr>
      <w:r w:rsidRPr="007B68A5">
        <w:rPr>
          <w:spacing w:val="-2"/>
        </w:rPr>
        <w:t xml:space="preserve"> Impoverished</w:t>
      </w:r>
      <w:r>
        <w:rPr>
          <w:spacing w:val="-2"/>
        </w:rPr>
        <w:tab/>
        <w:t>:</w:t>
      </w:r>
      <w:r w:rsidRPr="007B68A5">
        <w:rPr>
          <w:spacing w:val="-2"/>
        </w:rPr>
        <w:t xml:space="preserve"> Miskin; </w:t>
      </w:r>
      <w:proofErr w:type="spellStart"/>
      <w:r w:rsidRPr="007B68A5">
        <w:rPr>
          <w:spacing w:val="-2"/>
        </w:rPr>
        <w:t>dalam</w:t>
      </w:r>
      <w:proofErr w:type="spellEnd"/>
      <w:r w:rsidRPr="007B68A5">
        <w:rPr>
          <w:spacing w:val="-2"/>
        </w:rPr>
        <w:t xml:space="preserve"> </w:t>
      </w:r>
      <w:proofErr w:type="spellStart"/>
      <w:r w:rsidRPr="007B68A5">
        <w:rPr>
          <w:spacing w:val="-2"/>
        </w:rPr>
        <w:t>keadaan</w:t>
      </w:r>
      <w:proofErr w:type="spellEnd"/>
      <w:r w:rsidRPr="007B68A5">
        <w:rPr>
          <w:spacing w:val="-2"/>
        </w:rPr>
        <w:t xml:space="preserve"> kemiskinan ekstrem. </w:t>
      </w:r>
    </w:p>
    <w:p w14:paraId="44396663" w14:textId="795F8202" w:rsidR="007B68A5" w:rsidRPr="007B68A5" w:rsidRDefault="007B68A5" w:rsidP="007B68A5">
      <w:pPr>
        <w:pStyle w:val="ListParagraph"/>
        <w:numPr>
          <w:ilvl w:val="0"/>
          <w:numId w:val="8"/>
        </w:numPr>
        <w:tabs>
          <w:tab w:val="left" w:pos="861"/>
          <w:tab w:val="left" w:pos="2302"/>
        </w:tabs>
        <w:ind w:left="861" w:hanging="359"/>
        <w:rPr>
          <w:spacing w:val="-2"/>
        </w:rPr>
      </w:pPr>
      <w:r w:rsidRPr="007B68A5">
        <w:rPr>
          <w:spacing w:val="-2"/>
        </w:rPr>
        <w:t xml:space="preserve"> Malnutrition</w:t>
      </w:r>
      <w:r>
        <w:rPr>
          <w:spacing w:val="-2"/>
        </w:rPr>
        <w:tab/>
        <w:t>:</w:t>
      </w:r>
      <w:r w:rsidRPr="007B68A5">
        <w:rPr>
          <w:spacing w:val="-2"/>
        </w:rPr>
        <w:t xml:space="preserve"> </w:t>
      </w:r>
      <w:proofErr w:type="spellStart"/>
      <w:r w:rsidRPr="007B68A5">
        <w:rPr>
          <w:spacing w:val="-2"/>
        </w:rPr>
        <w:t>Malnutrisi</w:t>
      </w:r>
      <w:proofErr w:type="spellEnd"/>
      <w:r w:rsidRPr="007B68A5">
        <w:rPr>
          <w:spacing w:val="-2"/>
        </w:rPr>
        <w:t xml:space="preserve">; </w:t>
      </w:r>
      <w:proofErr w:type="spellStart"/>
      <w:r w:rsidRPr="007B68A5">
        <w:rPr>
          <w:spacing w:val="-2"/>
        </w:rPr>
        <w:t>kekurangan</w:t>
      </w:r>
      <w:proofErr w:type="spellEnd"/>
      <w:r w:rsidRPr="007B68A5">
        <w:rPr>
          <w:spacing w:val="-2"/>
        </w:rPr>
        <w:t xml:space="preserve"> </w:t>
      </w:r>
      <w:proofErr w:type="spellStart"/>
      <w:r w:rsidRPr="007B68A5">
        <w:rPr>
          <w:spacing w:val="-2"/>
        </w:rPr>
        <w:t>gizi</w:t>
      </w:r>
      <w:proofErr w:type="spellEnd"/>
      <w:r w:rsidRPr="007B68A5">
        <w:rPr>
          <w:spacing w:val="-2"/>
        </w:rPr>
        <w:t xml:space="preserve"> yang menyebabkan masalah kesehatan. </w:t>
      </w:r>
    </w:p>
    <w:p w14:paraId="6919AAEB" w14:textId="344CF555" w:rsidR="007B68A5" w:rsidRPr="007B68A5" w:rsidRDefault="007B68A5" w:rsidP="007B68A5">
      <w:pPr>
        <w:pStyle w:val="ListParagraph"/>
        <w:numPr>
          <w:ilvl w:val="0"/>
          <w:numId w:val="8"/>
        </w:numPr>
        <w:tabs>
          <w:tab w:val="left" w:pos="861"/>
          <w:tab w:val="left" w:pos="2302"/>
        </w:tabs>
        <w:ind w:left="861" w:hanging="359"/>
        <w:rPr>
          <w:spacing w:val="-2"/>
        </w:rPr>
      </w:pPr>
      <w:r w:rsidRPr="007B68A5">
        <w:rPr>
          <w:spacing w:val="-2"/>
        </w:rPr>
        <w:t xml:space="preserve"> Exacerbate</w:t>
      </w:r>
      <w:r>
        <w:rPr>
          <w:spacing w:val="-2"/>
        </w:rPr>
        <w:tab/>
        <w:t>:</w:t>
      </w:r>
      <w:r w:rsidRPr="007B68A5">
        <w:rPr>
          <w:spacing w:val="-2"/>
        </w:rPr>
        <w:t xml:space="preserve"> </w:t>
      </w:r>
      <w:proofErr w:type="spellStart"/>
      <w:r w:rsidRPr="007B68A5">
        <w:rPr>
          <w:spacing w:val="-2"/>
        </w:rPr>
        <w:t>Memperburuk</w:t>
      </w:r>
      <w:proofErr w:type="spellEnd"/>
      <w:r w:rsidRPr="007B68A5">
        <w:rPr>
          <w:spacing w:val="-2"/>
        </w:rPr>
        <w:t xml:space="preserve">; </w:t>
      </w:r>
      <w:proofErr w:type="spellStart"/>
      <w:r w:rsidRPr="007B68A5">
        <w:rPr>
          <w:spacing w:val="-2"/>
        </w:rPr>
        <w:t>membuat</w:t>
      </w:r>
      <w:proofErr w:type="spellEnd"/>
      <w:r w:rsidRPr="007B68A5">
        <w:rPr>
          <w:spacing w:val="-2"/>
        </w:rPr>
        <w:t xml:space="preserve"> </w:t>
      </w:r>
      <w:proofErr w:type="spellStart"/>
      <w:r w:rsidRPr="007B68A5">
        <w:rPr>
          <w:spacing w:val="-2"/>
        </w:rPr>
        <w:t>situasi</w:t>
      </w:r>
      <w:proofErr w:type="spellEnd"/>
      <w:r w:rsidRPr="007B68A5">
        <w:rPr>
          <w:spacing w:val="-2"/>
        </w:rPr>
        <w:t xml:space="preserve"> menjadi lebih parah. </w:t>
      </w:r>
    </w:p>
    <w:p w14:paraId="18BEFA1A" w14:textId="689E46B3" w:rsidR="007B68A5" w:rsidRPr="007B68A5" w:rsidRDefault="007B68A5" w:rsidP="007B68A5">
      <w:pPr>
        <w:pStyle w:val="ListParagraph"/>
        <w:numPr>
          <w:ilvl w:val="0"/>
          <w:numId w:val="8"/>
        </w:numPr>
        <w:tabs>
          <w:tab w:val="left" w:pos="861"/>
          <w:tab w:val="left" w:pos="2302"/>
        </w:tabs>
        <w:ind w:left="861" w:hanging="359"/>
        <w:rPr>
          <w:spacing w:val="-2"/>
        </w:rPr>
      </w:pPr>
      <w:r w:rsidRPr="007B68A5">
        <w:rPr>
          <w:spacing w:val="-2"/>
        </w:rPr>
        <w:t xml:space="preserve"> Catastrophic</w:t>
      </w:r>
      <w:r>
        <w:rPr>
          <w:spacing w:val="-2"/>
        </w:rPr>
        <w:tab/>
        <w:t>:</w:t>
      </w:r>
      <w:r w:rsidRPr="007B68A5">
        <w:rPr>
          <w:spacing w:val="-2"/>
        </w:rPr>
        <w:t xml:space="preserve"> </w:t>
      </w:r>
      <w:proofErr w:type="spellStart"/>
      <w:r w:rsidRPr="007B68A5">
        <w:rPr>
          <w:spacing w:val="-2"/>
        </w:rPr>
        <w:t>Bencana</w:t>
      </w:r>
      <w:proofErr w:type="spellEnd"/>
      <w:r w:rsidRPr="007B68A5">
        <w:rPr>
          <w:spacing w:val="-2"/>
        </w:rPr>
        <w:t xml:space="preserve">; </w:t>
      </w:r>
      <w:proofErr w:type="spellStart"/>
      <w:r w:rsidRPr="007B68A5">
        <w:rPr>
          <w:spacing w:val="-2"/>
        </w:rPr>
        <w:t>menyebabkan</w:t>
      </w:r>
      <w:proofErr w:type="spellEnd"/>
      <w:r w:rsidRPr="007B68A5">
        <w:rPr>
          <w:spacing w:val="-2"/>
        </w:rPr>
        <w:t xml:space="preserve"> </w:t>
      </w:r>
      <w:proofErr w:type="spellStart"/>
      <w:r w:rsidRPr="007B68A5">
        <w:rPr>
          <w:spacing w:val="-2"/>
        </w:rPr>
        <w:t>kerusakan</w:t>
      </w:r>
      <w:proofErr w:type="spellEnd"/>
      <w:r w:rsidRPr="007B68A5">
        <w:rPr>
          <w:spacing w:val="-2"/>
        </w:rPr>
        <w:t xml:space="preserve"> besar. </w:t>
      </w:r>
    </w:p>
    <w:p w14:paraId="3F0DC80C" w14:textId="172904C2" w:rsidR="007D7CFA" w:rsidRPr="007B68A5" w:rsidRDefault="007B68A5" w:rsidP="007B68A5">
      <w:pPr>
        <w:pStyle w:val="ListParagraph"/>
        <w:numPr>
          <w:ilvl w:val="0"/>
          <w:numId w:val="8"/>
        </w:numPr>
        <w:tabs>
          <w:tab w:val="left" w:pos="861"/>
          <w:tab w:val="left" w:pos="2302"/>
        </w:tabs>
        <w:ind w:left="861" w:hanging="359"/>
        <w:rPr>
          <w:spacing w:val="-2"/>
        </w:rPr>
        <w:sectPr w:rsidR="007D7CFA" w:rsidRPr="007B68A5">
          <w:pgSz w:w="11910" w:h="16840"/>
          <w:pgMar w:top="2000" w:right="1417" w:bottom="900" w:left="1559" w:header="709" w:footer="713" w:gutter="0"/>
          <w:cols w:space="720"/>
        </w:sectPr>
      </w:pPr>
      <w:r w:rsidRPr="007B68A5">
        <w:rPr>
          <w:spacing w:val="-2"/>
        </w:rPr>
        <w:t>Prioritizing</w:t>
      </w:r>
      <w:r>
        <w:rPr>
          <w:spacing w:val="-2"/>
        </w:rPr>
        <w:tab/>
        <w:t>:</w:t>
      </w:r>
      <w:r w:rsidRPr="007B68A5">
        <w:rPr>
          <w:spacing w:val="-2"/>
        </w:rPr>
        <w:t xml:space="preserve"> </w:t>
      </w:r>
      <w:proofErr w:type="spellStart"/>
      <w:r w:rsidRPr="007B68A5">
        <w:rPr>
          <w:spacing w:val="-2"/>
        </w:rPr>
        <w:t>Memprioritaskan</w:t>
      </w:r>
      <w:proofErr w:type="spellEnd"/>
      <w:r w:rsidRPr="007B68A5">
        <w:rPr>
          <w:spacing w:val="-2"/>
        </w:rPr>
        <w:t xml:space="preserve">; </w:t>
      </w:r>
      <w:proofErr w:type="spellStart"/>
      <w:r w:rsidRPr="007B68A5">
        <w:rPr>
          <w:spacing w:val="-2"/>
        </w:rPr>
        <w:t>menempatkan</w:t>
      </w:r>
      <w:proofErr w:type="spellEnd"/>
      <w:r w:rsidRPr="007B68A5">
        <w:rPr>
          <w:spacing w:val="-2"/>
        </w:rPr>
        <w:t xml:space="preserve"> </w:t>
      </w:r>
      <w:proofErr w:type="spellStart"/>
      <w:r w:rsidRPr="007B68A5">
        <w:rPr>
          <w:spacing w:val="-2"/>
        </w:rPr>
        <w:t>sesuatu</w:t>
      </w:r>
      <w:proofErr w:type="spellEnd"/>
      <w:r w:rsidRPr="007B68A5">
        <w:rPr>
          <w:spacing w:val="-2"/>
        </w:rPr>
        <w:t xml:space="preserve"> sebagai yang utama.</w:t>
      </w:r>
    </w:p>
    <w:p w14:paraId="0EC05911" w14:textId="77777777" w:rsidR="007D7CFA" w:rsidRDefault="00000000">
      <w:pPr>
        <w:pStyle w:val="Heading1"/>
        <w:ind w:left="335"/>
        <w:jc w:val="left"/>
      </w:pPr>
      <w:bookmarkStart w:id="5" w:name="English_Breakfast_0105"/>
      <w:bookmarkEnd w:id="5"/>
      <w:r>
        <w:rPr>
          <w:color w:val="000000"/>
          <w:highlight w:val="yellow"/>
        </w:rPr>
        <w:lastRenderedPageBreak/>
        <w:t>Opal</w:t>
      </w:r>
      <w:r>
        <w:rPr>
          <w:color w:val="000000"/>
          <w:spacing w:val="-12"/>
          <w:highlight w:val="yellow"/>
        </w:rPr>
        <w:t xml:space="preserve"> </w:t>
      </w:r>
      <w:proofErr w:type="spellStart"/>
      <w:r>
        <w:rPr>
          <w:color w:val="000000"/>
          <w:highlight w:val="yellow"/>
        </w:rPr>
        <w:t>Suchata</w:t>
      </w:r>
      <w:proofErr w:type="spellEnd"/>
      <w:r>
        <w:rPr>
          <w:color w:val="000000"/>
          <w:spacing w:val="-11"/>
          <w:highlight w:val="yellow"/>
        </w:rPr>
        <w:t xml:space="preserve"> </w:t>
      </w:r>
      <w:proofErr w:type="spellStart"/>
      <w:r>
        <w:rPr>
          <w:color w:val="000000"/>
          <w:highlight w:val="yellow"/>
        </w:rPr>
        <w:t>Chuangsri</w:t>
      </w:r>
      <w:proofErr w:type="spellEnd"/>
      <w:r>
        <w:rPr>
          <w:color w:val="000000"/>
          <w:spacing w:val="-12"/>
          <w:highlight w:val="yellow"/>
        </w:rPr>
        <w:t xml:space="preserve"> </w:t>
      </w:r>
      <w:r>
        <w:rPr>
          <w:color w:val="000000"/>
          <w:highlight w:val="yellow"/>
        </w:rPr>
        <w:t>from</w:t>
      </w:r>
      <w:r>
        <w:rPr>
          <w:color w:val="000000"/>
          <w:spacing w:val="-11"/>
          <w:highlight w:val="yellow"/>
        </w:rPr>
        <w:t xml:space="preserve"> </w:t>
      </w:r>
      <w:r>
        <w:rPr>
          <w:color w:val="000000"/>
          <w:highlight w:val="yellow"/>
        </w:rPr>
        <w:t>Thailand</w:t>
      </w:r>
      <w:r>
        <w:rPr>
          <w:color w:val="000000"/>
          <w:spacing w:val="-11"/>
          <w:highlight w:val="yellow"/>
        </w:rPr>
        <w:t xml:space="preserve"> </w:t>
      </w:r>
      <w:r>
        <w:rPr>
          <w:color w:val="000000"/>
          <w:highlight w:val="yellow"/>
        </w:rPr>
        <w:t>crowned</w:t>
      </w:r>
      <w:r>
        <w:rPr>
          <w:color w:val="000000"/>
          <w:spacing w:val="-12"/>
          <w:highlight w:val="yellow"/>
        </w:rPr>
        <w:t xml:space="preserve"> </w:t>
      </w:r>
      <w:r>
        <w:rPr>
          <w:color w:val="000000"/>
          <w:highlight w:val="yellow"/>
        </w:rPr>
        <w:t>Miss</w:t>
      </w:r>
      <w:r>
        <w:rPr>
          <w:color w:val="000000"/>
          <w:spacing w:val="-8"/>
          <w:highlight w:val="yellow"/>
        </w:rPr>
        <w:t xml:space="preserve"> </w:t>
      </w:r>
      <w:r>
        <w:rPr>
          <w:color w:val="000000"/>
          <w:highlight w:val="yellow"/>
        </w:rPr>
        <w:t>World</w:t>
      </w:r>
      <w:r>
        <w:rPr>
          <w:color w:val="000000"/>
          <w:spacing w:val="-12"/>
          <w:highlight w:val="yellow"/>
        </w:rPr>
        <w:t xml:space="preserve"> </w:t>
      </w:r>
      <w:r>
        <w:rPr>
          <w:color w:val="000000"/>
          <w:spacing w:val="-4"/>
          <w:highlight w:val="yellow"/>
        </w:rPr>
        <w:t>2025</w:t>
      </w:r>
    </w:p>
    <w:p w14:paraId="04259973" w14:textId="77777777" w:rsidR="007D7CFA" w:rsidRDefault="007D7CFA">
      <w:pPr>
        <w:pStyle w:val="BodyText"/>
        <w:spacing w:before="296"/>
        <w:ind w:left="0" w:firstLine="0"/>
        <w:rPr>
          <w:b/>
          <w:sz w:val="28"/>
        </w:rPr>
      </w:pPr>
    </w:p>
    <w:p w14:paraId="317C9410" w14:textId="77777777" w:rsidR="007D7CFA" w:rsidRDefault="00000000">
      <w:pPr>
        <w:pStyle w:val="BodyText"/>
        <w:spacing w:before="0" w:line="259" w:lineRule="auto"/>
        <w:ind w:right="21" w:firstLine="720"/>
        <w:jc w:val="both"/>
      </w:pPr>
      <w:r>
        <w:t xml:space="preserve">Opal </w:t>
      </w:r>
      <w:proofErr w:type="spellStart"/>
      <w:r>
        <w:t>Suchata</w:t>
      </w:r>
      <w:proofErr w:type="spellEnd"/>
      <w:r>
        <w:t xml:space="preserve"> </w:t>
      </w:r>
      <w:proofErr w:type="spellStart"/>
      <w:r>
        <w:t>Chuangsri</w:t>
      </w:r>
      <w:proofErr w:type="spellEnd"/>
      <w:r>
        <w:t xml:space="preserve"> of Thailand was crowned Miss World on Saturday in India, </w:t>
      </w:r>
      <w:r>
        <w:rPr>
          <w:spacing w:val="-2"/>
        </w:rPr>
        <w:t>where</w:t>
      </w:r>
      <w:r>
        <w:rPr>
          <w:spacing w:val="-4"/>
        </w:rPr>
        <w:t xml:space="preserve"> </w:t>
      </w:r>
      <w:r>
        <w:rPr>
          <w:spacing w:val="-2"/>
        </w:rPr>
        <w:t>the</w:t>
      </w:r>
      <w:r>
        <w:rPr>
          <w:spacing w:val="-4"/>
        </w:rPr>
        <w:t xml:space="preserve"> </w:t>
      </w:r>
      <w:r>
        <w:rPr>
          <w:spacing w:val="-2"/>
        </w:rPr>
        <w:t>international</w:t>
      </w:r>
      <w:r>
        <w:rPr>
          <w:spacing w:val="-4"/>
        </w:rPr>
        <w:t xml:space="preserve"> </w:t>
      </w:r>
      <w:r>
        <w:rPr>
          <w:spacing w:val="-2"/>
        </w:rPr>
        <w:t>pageant</w:t>
      </w:r>
      <w:r>
        <w:rPr>
          <w:spacing w:val="-3"/>
        </w:rPr>
        <w:t xml:space="preserve"> </w:t>
      </w:r>
      <w:r>
        <w:rPr>
          <w:spacing w:val="-2"/>
        </w:rPr>
        <w:t>was held</w:t>
      </w:r>
      <w:r>
        <w:rPr>
          <w:spacing w:val="-3"/>
        </w:rPr>
        <w:t xml:space="preserve"> </w:t>
      </w:r>
      <w:r>
        <w:rPr>
          <w:spacing w:val="-2"/>
        </w:rPr>
        <w:t>this</w:t>
      </w:r>
      <w:r>
        <w:rPr>
          <w:spacing w:val="-3"/>
        </w:rPr>
        <w:t xml:space="preserve"> </w:t>
      </w:r>
      <w:r>
        <w:rPr>
          <w:spacing w:val="-2"/>
        </w:rPr>
        <w:t xml:space="preserve">year. </w:t>
      </w:r>
      <w:proofErr w:type="spellStart"/>
      <w:r>
        <w:rPr>
          <w:spacing w:val="-2"/>
        </w:rPr>
        <w:t>Chuangsri</w:t>
      </w:r>
      <w:proofErr w:type="spellEnd"/>
      <w:r>
        <w:rPr>
          <w:spacing w:val="-4"/>
        </w:rPr>
        <w:t xml:space="preserve"> </w:t>
      </w:r>
      <w:r>
        <w:rPr>
          <w:spacing w:val="-2"/>
        </w:rPr>
        <w:t>topped</w:t>
      </w:r>
      <w:r>
        <w:rPr>
          <w:spacing w:val="-3"/>
        </w:rPr>
        <w:t xml:space="preserve"> </w:t>
      </w:r>
      <w:r>
        <w:rPr>
          <w:spacing w:val="-2"/>
        </w:rPr>
        <w:t>a</w:t>
      </w:r>
      <w:r>
        <w:rPr>
          <w:spacing w:val="-3"/>
        </w:rPr>
        <w:t xml:space="preserve"> </w:t>
      </w:r>
      <w:r>
        <w:rPr>
          <w:spacing w:val="-2"/>
        </w:rPr>
        <w:t>field of</w:t>
      </w:r>
      <w:r>
        <w:rPr>
          <w:spacing w:val="-4"/>
        </w:rPr>
        <w:t xml:space="preserve"> </w:t>
      </w:r>
      <w:r>
        <w:rPr>
          <w:spacing w:val="-2"/>
        </w:rPr>
        <w:t>108</w:t>
      </w:r>
      <w:r>
        <w:rPr>
          <w:spacing w:val="-4"/>
        </w:rPr>
        <w:t xml:space="preserve"> </w:t>
      </w:r>
      <w:r>
        <w:rPr>
          <w:spacing w:val="-2"/>
        </w:rPr>
        <w:t xml:space="preserve">contestants </w:t>
      </w:r>
      <w:r>
        <w:t>in</w:t>
      </w:r>
      <w:r>
        <w:rPr>
          <w:spacing w:val="-6"/>
        </w:rPr>
        <w:t xml:space="preserve"> </w:t>
      </w:r>
      <w:r>
        <w:t>the</w:t>
      </w:r>
      <w:r>
        <w:rPr>
          <w:spacing w:val="-6"/>
        </w:rPr>
        <w:t xml:space="preserve"> </w:t>
      </w:r>
      <w:r>
        <w:t>contest</w:t>
      </w:r>
      <w:r>
        <w:rPr>
          <w:spacing w:val="-6"/>
        </w:rPr>
        <w:t xml:space="preserve"> </w:t>
      </w:r>
      <w:r>
        <w:t>held</w:t>
      </w:r>
      <w:r>
        <w:rPr>
          <w:spacing w:val="-6"/>
        </w:rPr>
        <w:t xml:space="preserve"> </w:t>
      </w:r>
      <w:r>
        <w:t>in</w:t>
      </w:r>
      <w:r>
        <w:rPr>
          <w:spacing w:val="-6"/>
        </w:rPr>
        <w:t xml:space="preserve"> </w:t>
      </w:r>
      <w:r>
        <w:t>India’s</w:t>
      </w:r>
      <w:r>
        <w:rPr>
          <w:spacing w:val="-6"/>
        </w:rPr>
        <w:t xml:space="preserve"> </w:t>
      </w:r>
      <w:r>
        <w:t>southern</w:t>
      </w:r>
      <w:r>
        <w:rPr>
          <w:spacing w:val="-5"/>
        </w:rPr>
        <w:t xml:space="preserve"> </w:t>
      </w:r>
      <w:r>
        <w:t>Hyderabad</w:t>
      </w:r>
      <w:r>
        <w:rPr>
          <w:spacing w:val="-6"/>
        </w:rPr>
        <w:t xml:space="preserve"> </w:t>
      </w:r>
      <w:r>
        <w:t>city.</w:t>
      </w:r>
      <w:r>
        <w:rPr>
          <w:spacing w:val="-6"/>
        </w:rPr>
        <w:t xml:space="preserve"> </w:t>
      </w:r>
      <w:r>
        <w:t>Hasset</w:t>
      </w:r>
      <w:r>
        <w:rPr>
          <w:spacing w:val="-6"/>
        </w:rPr>
        <w:t xml:space="preserve"> </w:t>
      </w:r>
      <w:r>
        <w:t>Dereje</w:t>
      </w:r>
      <w:r>
        <w:rPr>
          <w:spacing w:val="-6"/>
        </w:rPr>
        <w:t xml:space="preserve"> </w:t>
      </w:r>
      <w:r>
        <w:t>Admassu</w:t>
      </w:r>
      <w:r>
        <w:rPr>
          <w:spacing w:val="-6"/>
        </w:rPr>
        <w:t xml:space="preserve"> </w:t>
      </w:r>
      <w:r>
        <w:t>of</w:t>
      </w:r>
      <w:r>
        <w:rPr>
          <w:spacing w:val="-6"/>
        </w:rPr>
        <w:t xml:space="preserve"> </w:t>
      </w:r>
      <w:r>
        <w:t>Ethiopia</w:t>
      </w:r>
      <w:r>
        <w:rPr>
          <w:spacing w:val="-6"/>
        </w:rPr>
        <w:t xml:space="preserve"> </w:t>
      </w:r>
      <w:r>
        <w:t xml:space="preserve">was the first runner-up in the competition. </w:t>
      </w:r>
      <w:proofErr w:type="spellStart"/>
      <w:r>
        <w:t>Chuangsri</w:t>
      </w:r>
      <w:proofErr w:type="spellEnd"/>
      <w:r>
        <w:t xml:space="preserve"> received her crown from last year’s winner Krystyna Pyszková.</w:t>
      </w:r>
    </w:p>
    <w:p w14:paraId="13490800" w14:textId="77777777" w:rsidR="007D7CFA" w:rsidRDefault="00000000">
      <w:pPr>
        <w:pStyle w:val="BodyText"/>
        <w:spacing w:before="159" w:line="259" w:lineRule="auto"/>
        <w:ind w:right="21" w:firstLine="720"/>
        <w:jc w:val="both"/>
      </w:pPr>
      <w:r>
        <w:t>The 72nd Miss World beauty pageant was hosted by Miss World 2016 Stephanie del Valle</w:t>
      </w:r>
      <w:r>
        <w:rPr>
          <w:spacing w:val="-1"/>
        </w:rPr>
        <w:t xml:space="preserve"> </w:t>
      </w:r>
      <w:r>
        <w:t>and</w:t>
      </w:r>
      <w:r>
        <w:rPr>
          <w:spacing w:val="-1"/>
        </w:rPr>
        <w:t xml:space="preserve"> </w:t>
      </w:r>
      <w:r>
        <w:t>Indian</w:t>
      </w:r>
      <w:r>
        <w:rPr>
          <w:spacing w:val="-2"/>
        </w:rPr>
        <w:t xml:space="preserve"> </w:t>
      </w:r>
      <w:r>
        <w:t>presenter</w:t>
      </w:r>
      <w:r>
        <w:rPr>
          <w:spacing w:val="-1"/>
        </w:rPr>
        <w:t xml:space="preserve"> </w:t>
      </w:r>
      <w:proofErr w:type="spellStart"/>
      <w:r>
        <w:t>Sachiin</w:t>
      </w:r>
      <w:proofErr w:type="spellEnd"/>
      <w:r>
        <w:rPr>
          <w:spacing w:val="-2"/>
        </w:rPr>
        <w:t xml:space="preserve"> </w:t>
      </w:r>
      <w:r>
        <w:t>Kumbhar.</w:t>
      </w:r>
      <w:r>
        <w:rPr>
          <w:spacing w:val="-1"/>
        </w:rPr>
        <w:t xml:space="preserve"> </w:t>
      </w:r>
      <w:r>
        <w:t>India</w:t>
      </w:r>
      <w:r>
        <w:rPr>
          <w:spacing w:val="-2"/>
        </w:rPr>
        <w:t xml:space="preserve"> </w:t>
      </w:r>
      <w:r>
        <w:t>hosted</w:t>
      </w:r>
      <w:r>
        <w:rPr>
          <w:spacing w:val="-1"/>
        </w:rPr>
        <w:t xml:space="preserve"> </w:t>
      </w:r>
      <w:r>
        <w:t>the</w:t>
      </w:r>
      <w:r>
        <w:rPr>
          <w:spacing w:val="-1"/>
        </w:rPr>
        <w:t xml:space="preserve"> </w:t>
      </w:r>
      <w:r>
        <w:t>beauty</w:t>
      </w:r>
      <w:r>
        <w:rPr>
          <w:spacing w:val="-2"/>
        </w:rPr>
        <w:t xml:space="preserve"> </w:t>
      </w:r>
      <w:r>
        <w:t>competition</w:t>
      </w:r>
      <w:r>
        <w:rPr>
          <w:spacing w:val="-2"/>
        </w:rPr>
        <w:t xml:space="preserve"> </w:t>
      </w:r>
      <w:r>
        <w:t>last</w:t>
      </w:r>
      <w:r>
        <w:rPr>
          <w:spacing w:val="-2"/>
        </w:rPr>
        <w:t xml:space="preserve"> </w:t>
      </w:r>
      <w:r>
        <w:t>year as well. India’s Nandini Gupta exited after making it to the final 20.</w:t>
      </w:r>
    </w:p>
    <w:p w14:paraId="73C4A7D6" w14:textId="77777777" w:rsidR="007D7CFA" w:rsidRDefault="00000000">
      <w:pPr>
        <w:pStyle w:val="BodyText"/>
        <w:spacing w:before="160" w:line="259" w:lineRule="auto"/>
        <w:ind w:right="21" w:firstLine="720"/>
        <w:jc w:val="both"/>
      </w:pPr>
      <w:r>
        <w:t xml:space="preserve">Six Indian women have won the title, including Reita Faria (1966), Aishwarya Rai (1994), Diana Hayden (1997), Yukta </w:t>
      </w:r>
      <w:proofErr w:type="spellStart"/>
      <w:r>
        <w:t>Mookhey</w:t>
      </w:r>
      <w:proofErr w:type="spellEnd"/>
      <w:r>
        <w:t xml:space="preserve"> (1999), Priyanka Chopra (2000) and Manushi</w:t>
      </w:r>
    </w:p>
    <w:p w14:paraId="5A67B3A7" w14:textId="77777777" w:rsidR="007D7CFA" w:rsidRDefault="00000000">
      <w:pPr>
        <w:pStyle w:val="BodyText"/>
        <w:spacing w:before="0" w:line="258" w:lineRule="exact"/>
        <w:ind w:firstLine="0"/>
      </w:pPr>
      <w:proofErr w:type="spellStart"/>
      <w:r>
        <w:t>Chhillar</w:t>
      </w:r>
      <w:proofErr w:type="spellEnd"/>
      <w:r>
        <w:rPr>
          <w:spacing w:val="-10"/>
        </w:rPr>
        <w:t xml:space="preserve"> </w:t>
      </w:r>
      <w:r>
        <w:rPr>
          <w:spacing w:val="-2"/>
        </w:rPr>
        <w:t>(2017).</w:t>
      </w:r>
    </w:p>
    <w:p w14:paraId="5763F1B2" w14:textId="77777777" w:rsidR="007D7CFA" w:rsidRDefault="00000000">
      <w:pPr>
        <w:pStyle w:val="BodyText"/>
        <w:spacing w:before="180"/>
        <w:ind w:left="862" w:firstLine="0"/>
      </w:pPr>
      <w:r>
        <w:t>Source:</w:t>
      </w:r>
      <w:r>
        <w:rPr>
          <w:spacing w:val="-10"/>
        </w:rPr>
        <w:t xml:space="preserve"> </w:t>
      </w:r>
      <w:hyperlink r:id="rId14">
        <w:r>
          <w:rPr>
            <w:color w:val="0000FF"/>
            <w:u w:val="single" w:color="0000FF"/>
          </w:rPr>
          <w:t>Opal</w:t>
        </w:r>
        <w:r>
          <w:rPr>
            <w:color w:val="0000FF"/>
            <w:spacing w:val="-9"/>
            <w:u w:val="single" w:color="0000FF"/>
          </w:rPr>
          <w:t xml:space="preserve"> </w:t>
        </w:r>
        <w:proofErr w:type="spellStart"/>
        <w:r>
          <w:rPr>
            <w:color w:val="0000FF"/>
            <w:u w:val="single" w:color="0000FF"/>
          </w:rPr>
          <w:t>Suchata</w:t>
        </w:r>
        <w:proofErr w:type="spellEnd"/>
        <w:r>
          <w:rPr>
            <w:color w:val="0000FF"/>
            <w:spacing w:val="-9"/>
            <w:u w:val="single" w:color="0000FF"/>
          </w:rPr>
          <w:t xml:space="preserve"> </w:t>
        </w:r>
        <w:proofErr w:type="spellStart"/>
        <w:r>
          <w:rPr>
            <w:color w:val="0000FF"/>
            <w:u w:val="single" w:color="0000FF"/>
          </w:rPr>
          <w:t>Chuangsri</w:t>
        </w:r>
        <w:proofErr w:type="spellEnd"/>
        <w:r>
          <w:rPr>
            <w:color w:val="0000FF"/>
            <w:spacing w:val="-8"/>
            <w:u w:val="single" w:color="0000FF"/>
          </w:rPr>
          <w:t xml:space="preserve"> </w:t>
        </w:r>
        <w:r>
          <w:rPr>
            <w:color w:val="0000FF"/>
            <w:u w:val="single" w:color="0000FF"/>
          </w:rPr>
          <w:t>from</w:t>
        </w:r>
        <w:r>
          <w:rPr>
            <w:color w:val="0000FF"/>
            <w:spacing w:val="-7"/>
            <w:u w:val="single" w:color="0000FF"/>
          </w:rPr>
          <w:t xml:space="preserve"> </w:t>
        </w:r>
        <w:r>
          <w:rPr>
            <w:color w:val="0000FF"/>
            <w:u w:val="single" w:color="0000FF"/>
          </w:rPr>
          <w:t>Thailand</w:t>
        </w:r>
        <w:r>
          <w:rPr>
            <w:color w:val="0000FF"/>
            <w:spacing w:val="-9"/>
            <w:u w:val="single" w:color="0000FF"/>
          </w:rPr>
          <w:t xml:space="preserve"> </w:t>
        </w:r>
        <w:r>
          <w:rPr>
            <w:color w:val="0000FF"/>
            <w:u w:val="single" w:color="0000FF"/>
          </w:rPr>
          <w:t>crowned</w:t>
        </w:r>
        <w:r>
          <w:rPr>
            <w:color w:val="0000FF"/>
            <w:spacing w:val="-9"/>
            <w:u w:val="single" w:color="0000FF"/>
          </w:rPr>
          <w:t xml:space="preserve"> </w:t>
        </w:r>
        <w:r>
          <w:rPr>
            <w:color w:val="0000FF"/>
            <w:u w:val="single" w:color="0000FF"/>
          </w:rPr>
          <w:t>Miss</w:t>
        </w:r>
        <w:r>
          <w:rPr>
            <w:color w:val="0000FF"/>
            <w:spacing w:val="-8"/>
            <w:u w:val="single" w:color="0000FF"/>
          </w:rPr>
          <w:t xml:space="preserve"> </w:t>
        </w:r>
        <w:r>
          <w:rPr>
            <w:color w:val="0000FF"/>
            <w:u w:val="single" w:color="0000FF"/>
          </w:rPr>
          <w:t>World</w:t>
        </w:r>
        <w:r>
          <w:rPr>
            <w:color w:val="0000FF"/>
            <w:spacing w:val="-8"/>
            <w:u w:val="single" w:color="0000FF"/>
          </w:rPr>
          <w:t xml:space="preserve"> </w:t>
        </w:r>
        <w:r>
          <w:rPr>
            <w:color w:val="0000FF"/>
            <w:spacing w:val="-4"/>
            <w:u w:val="single" w:color="0000FF"/>
          </w:rPr>
          <w:t>2025</w:t>
        </w:r>
      </w:hyperlink>
    </w:p>
    <w:p w14:paraId="303C2650" w14:textId="77777777" w:rsidR="007D7CFA" w:rsidRDefault="007D7CFA">
      <w:pPr>
        <w:pStyle w:val="BodyText"/>
        <w:sectPr w:rsidR="007D7CFA">
          <w:pgSz w:w="11910" w:h="16840"/>
          <w:pgMar w:top="2000" w:right="1417" w:bottom="900" w:left="1559" w:header="709" w:footer="713" w:gutter="0"/>
          <w:cols w:space="720"/>
        </w:sectPr>
      </w:pPr>
    </w:p>
    <w:p w14:paraId="0E968D14" w14:textId="77777777" w:rsidR="007D7CFA" w:rsidRDefault="00000000">
      <w:pPr>
        <w:pStyle w:val="Heading1"/>
        <w:ind w:right="1"/>
      </w:pPr>
      <w:r>
        <w:rPr>
          <w:color w:val="000000"/>
          <w:highlight w:val="yellow"/>
        </w:rPr>
        <w:lastRenderedPageBreak/>
        <w:t>Fill</w:t>
      </w:r>
      <w:r>
        <w:rPr>
          <w:color w:val="000000"/>
          <w:spacing w:val="-11"/>
          <w:highlight w:val="yellow"/>
        </w:rPr>
        <w:t xml:space="preserve"> </w:t>
      </w:r>
      <w:r>
        <w:rPr>
          <w:color w:val="000000"/>
          <w:highlight w:val="yellow"/>
        </w:rPr>
        <w:t>The</w:t>
      </w:r>
      <w:r>
        <w:rPr>
          <w:color w:val="000000"/>
          <w:spacing w:val="-9"/>
          <w:highlight w:val="yellow"/>
        </w:rPr>
        <w:t xml:space="preserve"> </w:t>
      </w:r>
      <w:r>
        <w:rPr>
          <w:color w:val="000000"/>
          <w:highlight w:val="yellow"/>
        </w:rPr>
        <w:t>Words</w:t>
      </w:r>
      <w:r>
        <w:rPr>
          <w:color w:val="000000"/>
          <w:spacing w:val="-10"/>
          <w:highlight w:val="yellow"/>
        </w:rPr>
        <w:t xml:space="preserve"> </w:t>
      </w:r>
      <w:r>
        <w:rPr>
          <w:color w:val="000000"/>
          <w:highlight w:val="yellow"/>
        </w:rPr>
        <w:t>With</w:t>
      </w:r>
      <w:r>
        <w:rPr>
          <w:color w:val="000000"/>
          <w:spacing w:val="-11"/>
          <w:highlight w:val="yellow"/>
        </w:rPr>
        <w:t xml:space="preserve"> </w:t>
      </w:r>
      <w:r>
        <w:rPr>
          <w:color w:val="000000"/>
          <w:highlight w:val="yellow"/>
        </w:rPr>
        <w:t>Appropriate</w:t>
      </w:r>
      <w:r>
        <w:rPr>
          <w:color w:val="000000"/>
          <w:spacing w:val="-10"/>
          <w:highlight w:val="yellow"/>
        </w:rPr>
        <w:t xml:space="preserve"> </w:t>
      </w:r>
      <w:r>
        <w:rPr>
          <w:color w:val="000000"/>
          <w:spacing w:val="-2"/>
          <w:highlight w:val="yellow"/>
        </w:rPr>
        <w:t>Meaning!</w:t>
      </w:r>
    </w:p>
    <w:p w14:paraId="40AEECB7" w14:textId="77777777" w:rsidR="007D7CFA" w:rsidRDefault="007D7CFA">
      <w:pPr>
        <w:pStyle w:val="BodyText"/>
        <w:spacing w:before="0"/>
        <w:ind w:left="0" w:firstLine="0"/>
        <w:rPr>
          <w:b/>
          <w:sz w:val="28"/>
        </w:rPr>
      </w:pPr>
    </w:p>
    <w:p w14:paraId="11BC0804" w14:textId="77777777" w:rsidR="007D7CFA" w:rsidRDefault="007D7CFA">
      <w:pPr>
        <w:pStyle w:val="BodyText"/>
        <w:spacing w:before="66"/>
        <w:ind w:left="0" w:firstLine="0"/>
        <w:rPr>
          <w:b/>
          <w:sz w:val="28"/>
        </w:rPr>
      </w:pPr>
    </w:p>
    <w:p w14:paraId="758C4BA1" w14:textId="14DC962D" w:rsidR="007D7CFA" w:rsidRPr="00A93FF0" w:rsidRDefault="00000000" w:rsidP="00A93FF0">
      <w:pPr>
        <w:pStyle w:val="ListParagraph"/>
        <w:numPr>
          <w:ilvl w:val="0"/>
          <w:numId w:val="7"/>
        </w:numPr>
        <w:tabs>
          <w:tab w:val="left" w:pos="861"/>
          <w:tab w:val="left" w:pos="2302"/>
        </w:tabs>
        <w:ind w:left="861" w:hanging="359"/>
        <w:rPr>
          <w:spacing w:val="-4"/>
        </w:rPr>
      </w:pPr>
      <w:r w:rsidRPr="00A93FF0">
        <w:rPr>
          <w:spacing w:val="-4"/>
        </w:rPr>
        <w:t>Crowned</w:t>
      </w:r>
      <w:r w:rsidRPr="00A93FF0">
        <w:rPr>
          <w:spacing w:val="-4"/>
        </w:rPr>
        <w:tab/>
        <w:t>:</w:t>
      </w:r>
      <w:r w:rsidR="00A93FF0" w:rsidRPr="00A93FF0">
        <w:rPr>
          <w:spacing w:val="-4"/>
        </w:rPr>
        <w:t xml:space="preserve"> </w:t>
      </w:r>
      <w:r w:rsidR="00A93FF0" w:rsidRPr="00A93FF0">
        <w:rPr>
          <w:spacing w:val="-4"/>
          <w:lang w:val="id-ID"/>
        </w:rPr>
        <w:t>Dimahkotai; diberi mahkota atau dinobatkan sebagai pemenang dalam kompetisi.</w:t>
      </w:r>
    </w:p>
    <w:p w14:paraId="0D9300DC" w14:textId="197653F1" w:rsidR="00A93FF0" w:rsidRPr="00A93FF0" w:rsidRDefault="00A93FF0" w:rsidP="00A93FF0">
      <w:pPr>
        <w:pStyle w:val="ListParagraph"/>
        <w:numPr>
          <w:ilvl w:val="0"/>
          <w:numId w:val="7"/>
        </w:numPr>
        <w:tabs>
          <w:tab w:val="left" w:pos="861"/>
          <w:tab w:val="left" w:pos="2303"/>
        </w:tabs>
        <w:ind w:left="861" w:hanging="359"/>
        <w:rPr>
          <w:spacing w:val="-4"/>
        </w:rPr>
      </w:pPr>
      <w:r w:rsidRPr="00A93FF0">
        <w:rPr>
          <w:spacing w:val="-4"/>
        </w:rPr>
        <w:t>Held</w:t>
      </w:r>
      <w:r>
        <w:rPr>
          <w:spacing w:val="-4"/>
        </w:rPr>
        <w:tab/>
        <w:t>:</w:t>
      </w:r>
      <w:r w:rsidRPr="00A93FF0">
        <w:rPr>
          <w:spacing w:val="-4"/>
        </w:rPr>
        <w:t xml:space="preserve"> </w:t>
      </w:r>
      <w:proofErr w:type="spellStart"/>
      <w:r w:rsidRPr="00A93FF0">
        <w:rPr>
          <w:spacing w:val="-4"/>
        </w:rPr>
        <w:t>Diadakan</w:t>
      </w:r>
      <w:proofErr w:type="spellEnd"/>
      <w:r w:rsidRPr="00A93FF0">
        <w:rPr>
          <w:spacing w:val="-4"/>
        </w:rPr>
        <w:t xml:space="preserve">; </w:t>
      </w:r>
      <w:proofErr w:type="spellStart"/>
      <w:r w:rsidRPr="00A93FF0">
        <w:rPr>
          <w:spacing w:val="-4"/>
        </w:rPr>
        <w:t>diselenggarakan</w:t>
      </w:r>
      <w:proofErr w:type="spellEnd"/>
      <w:r w:rsidRPr="00A93FF0">
        <w:rPr>
          <w:spacing w:val="-4"/>
        </w:rPr>
        <w:t xml:space="preserve"> </w:t>
      </w:r>
      <w:proofErr w:type="spellStart"/>
      <w:r w:rsidRPr="00A93FF0">
        <w:rPr>
          <w:spacing w:val="-4"/>
        </w:rPr>
        <w:t>atau</w:t>
      </w:r>
      <w:proofErr w:type="spellEnd"/>
      <w:r w:rsidRPr="00A93FF0">
        <w:rPr>
          <w:spacing w:val="-4"/>
        </w:rPr>
        <w:t xml:space="preserve"> dilaksanakan pada waktu tertentu. </w:t>
      </w:r>
    </w:p>
    <w:p w14:paraId="5B94A627" w14:textId="0450CFF0" w:rsidR="00A93FF0" w:rsidRPr="00A93FF0" w:rsidRDefault="00A93FF0" w:rsidP="00A93FF0">
      <w:pPr>
        <w:pStyle w:val="ListParagraph"/>
        <w:numPr>
          <w:ilvl w:val="0"/>
          <w:numId w:val="7"/>
        </w:numPr>
        <w:tabs>
          <w:tab w:val="left" w:pos="861"/>
          <w:tab w:val="left" w:pos="2303"/>
        </w:tabs>
        <w:ind w:left="861" w:hanging="359"/>
        <w:rPr>
          <w:spacing w:val="-4"/>
        </w:rPr>
      </w:pPr>
      <w:r w:rsidRPr="00A93FF0">
        <w:rPr>
          <w:spacing w:val="-4"/>
        </w:rPr>
        <w:t>Crown</w:t>
      </w:r>
      <w:r>
        <w:rPr>
          <w:spacing w:val="-4"/>
        </w:rPr>
        <w:tab/>
        <w:t>:</w:t>
      </w:r>
      <w:r w:rsidRPr="00A93FF0">
        <w:rPr>
          <w:spacing w:val="-4"/>
        </w:rPr>
        <w:t xml:space="preserve"> </w:t>
      </w:r>
      <w:proofErr w:type="spellStart"/>
      <w:r w:rsidRPr="00A93FF0">
        <w:rPr>
          <w:spacing w:val="-4"/>
        </w:rPr>
        <w:t>Mahkota</w:t>
      </w:r>
      <w:proofErr w:type="spellEnd"/>
      <w:r w:rsidRPr="00A93FF0">
        <w:rPr>
          <w:spacing w:val="-4"/>
        </w:rPr>
        <w:t xml:space="preserve">; </w:t>
      </w:r>
      <w:proofErr w:type="spellStart"/>
      <w:r w:rsidRPr="00A93FF0">
        <w:rPr>
          <w:spacing w:val="-4"/>
        </w:rPr>
        <w:t>simbol</w:t>
      </w:r>
      <w:proofErr w:type="spellEnd"/>
      <w:r w:rsidRPr="00A93FF0">
        <w:rPr>
          <w:spacing w:val="-4"/>
        </w:rPr>
        <w:t xml:space="preserve"> </w:t>
      </w:r>
      <w:proofErr w:type="spellStart"/>
      <w:r w:rsidRPr="00A93FF0">
        <w:rPr>
          <w:spacing w:val="-4"/>
        </w:rPr>
        <w:t>kemenangan</w:t>
      </w:r>
      <w:proofErr w:type="spellEnd"/>
      <w:r w:rsidRPr="00A93FF0">
        <w:rPr>
          <w:spacing w:val="-4"/>
        </w:rPr>
        <w:t xml:space="preserve"> atau gelar dalam </w:t>
      </w:r>
      <w:proofErr w:type="spellStart"/>
      <w:r w:rsidRPr="00A93FF0">
        <w:rPr>
          <w:spacing w:val="-4"/>
        </w:rPr>
        <w:t>pageant</w:t>
      </w:r>
      <w:proofErr w:type="spellEnd"/>
      <w:r w:rsidRPr="00A93FF0">
        <w:rPr>
          <w:spacing w:val="-4"/>
        </w:rPr>
        <w:t xml:space="preserve">. </w:t>
      </w:r>
    </w:p>
    <w:p w14:paraId="70B702C7" w14:textId="33750780" w:rsidR="00A93FF0" w:rsidRPr="00A93FF0" w:rsidRDefault="00A93FF0" w:rsidP="00A93FF0">
      <w:pPr>
        <w:pStyle w:val="ListParagraph"/>
        <w:numPr>
          <w:ilvl w:val="0"/>
          <w:numId w:val="7"/>
        </w:numPr>
        <w:tabs>
          <w:tab w:val="left" w:pos="861"/>
          <w:tab w:val="left" w:pos="2303"/>
        </w:tabs>
        <w:ind w:left="861" w:hanging="359"/>
        <w:rPr>
          <w:spacing w:val="-4"/>
        </w:rPr>
      </w:pPr>
      <w:r w:rsidRPr="00A93FF0">
        <w:rPr>
          <w:spacing w:val="-4"/>
        </w:rPr>
        <w:t>Received</w:t>
      </w:r>
      <w:r>
        <w:rPr>
          <w:spacing w:val="-4"/>
        </w:rPr>
        <w:tab/>
        <w:t>:</w:t>
      </w:r>
      <w:r w:rsidRPr="00A93FF0">
        <w:rPr>
          <w:spacing w:val="-4"/>
        </w:rPr>
        <w:t xml:space="preserve"> </w:t>
      </w:r>
      <w:proofErr w:type="spellStart"/>
      <w:r w:rsidRPr="00A93FF0">
        <w:rPr>
          <w:spacing w:val="-4"/>
        </w:rPr>
        <w:t>Menerima</w:t>
      </w:r>
      <w:proofErr w:type="spellEnd"/>
      <w:r w:rsidRPr="00A93FF0">
        <w:rPr>
          <w:spacing w:val="-4"/>
        </w:rPr>
        <w:t xml:space="preserve">; </w:t>
      </w:r>
      <w:proofErr w:type="spellStart"/>
      <w:r w:rsidRPr="00A93FF0">
        <w:rPr>
          <w:spacing w:val="-4"/>
        </w:rPr>
        <w:t>memperoleh</w:t>
      </w:r>
      <w:proofErr w:type="spellEnd"/>
      <w:r w:rsidRPr="00A93FF0">
        <w:rPr>
          <w:spacing w:val="-4"/>
        </w:rPr>
        <w:t xml:space="preserve"> </w:t>
      </w:r>
      <w:proofErr w:type="spellStart"/>
      <w:r w:rsidRPr="00A93FF0">
        <w:rPr>
          <w:spacing w:val="-4"/>
        </w:rPr>
        <w:t>atau</w:t>
      </w:r>
      <w:proofErr w:type="spellEnd"/>
      <w:r w:rsidRPr="00A93FF0">
        <w:rPr>
          <w:spacing w:val="-4"/>
        </w:rPr>
        <w:t xml:space="preserve"> diberikan sesuatu seperti penghargaan. </w:t>
      </w:r>
    </w:p>
    <w:p w14:paraId="37F2799D" w14:textId="38A4B433" w:rsidR="00A93FF0" w:rsidRPr="00A93FF0" w:rsidRDefault="00A93FF0" w:rsidP="00A93FF0">
      <w:pPr>
        <w:pStyle w:val="ListParagraph"/>
        <w:numPr>
          <w:ilvl w:val="0"/>
          <w:numId w:val="7"/>
        </w:numPr>
        <w:tabs>
          <w:tab w:val="left" w:pos="861"/>
          <w:tab w:val="left" w:pos="2303"/>
        </w:tabs>
        <w:ind w:left="861" w:hanging="359"/>
        <w:rPr>
          <w:spacing w:val="-4"/>
        </w:rPr>
      </w:pPr>
      <w:r w:rsidRPr="00A93FF0">
        <w:rPr>
          <w:spacing w:val="-4"/>
        </w:rPr>
        <w:t>Exited</w:t>
      </w:r>
      <w:r>
        <w:rPr>
          <w:spacing w:val="-4"/>
        </w:rPr>
        <w:tab/>
        <w:t>:</w:t>
      </w:r>
      <w:r w:rsidRPr="00A93FF0">
        <w:rPr>
          <w:spacing w:val="-4"/>
        </w:rPr>
        <w:t xml:space="preserve"> </w:t>
      </w:r>
      <w:proofErr w:type="spellStart"/>
      <w:r w:rsidRPr="00A93FF0">
        <w:rPr>
          <w:spacing w:val="-4"/>
        </w:rPr>
        <w:t>Keluar</w:t>
      </w:r>
      <w:proofErr w:type="spellEnd"/>
      <w:r w:rsidRPr="00A93FF0">
        <w:rPr>
          <w:spacing w:val="-4"/>
        </w:rPr>
        <w:t xml:space="preserve">; </w:t>
      </w:r>
      <w:proofErr w:type="spellStart"/>
      <w:r w:rsidRPr="00A93FF0">
        <w:rPr>
          <w:spacing w:val="-4"/>
        </w:rPr>
        <w:t>meninggalkan</w:t>
      </w:r>
      <w:proofErr w:type="spellEnd"/>
      <w:r w:rsidRPr="00A93FF0">
        <w:rPr>
          <w:spacing w:val="-4"/>
        </w:rPr>
        <w:t xml:space="preserve"> </w:t>
      </w:r>
      <w:proofErr w:type="spellStart"/>
      <w:r w:rsidRPr="00A93FF0">
        <w:rPr>
          <w:spacing w:val="-4"/>
        </w:rPr>
        <w:t>panggung</w:t>
      </w:r>
      <w:proofErr w:type="spellEnd"/>
      <w:r w:rsidRPr="00A93FF0">
        <w:rPr>
          <w:spacing w:val="-4"/>
        </w:rPr>
        <w:t xml:space="preserve"> atau kompetisi. </w:t>
      </w:r>
    </w:p>
    <w:p w14:paraId="6C305679" w14:textId="57512608" w:rsidR="00A93FF0" w:rsidRPr="00A93FF0" w:rsidRDefault="00A93FF0" w:rsidP="00A93FF0">
      <w:pPr>
        <w:pStyle w:val="ListParagraph"/>
        <w:numPr>
          <w:ilvl w:val="0"/>
          <w:numId w:val="7"/>
        </w:numPr>
        <w:tabs>
          <w:tab w:val="left" w:pos="861"/>
          <w:tab w:val="left" w:pos="2303"/>
        </w:tabs>
        <w:ind w:left="861" w:hanging="359"/>
        <w:rPr>
          <w:spacing w:val="-4"/>
        </w:rPr>
      </w:pPr>
      <w:r w:rsidRPr="00A93FF0">
        <w:rPr>
          <w:spacing w:val="-4"/>
        </w:rPr>
        <w:t>Contestant</w:t>
      </w:r>
      <w:r>
        <w:rPr>
          <w:spacing w:val="-4"/>
        </w:rPr>
        <w:tab/>
        <w:t>:</w:t>
      </w:r>
      <w:r w:rsidRPr="00A93FF0">
        <w:rPr>
          <w:spacing w:val="-4"/>
        </w:rPr>
        <w:t xml:space="preserve"> </w:t>
      </w:r>
      <w:proofErr w:type="spellStart"/>
      <w:r w:rsidRPr="00A93FF0">
        <w:rPr>
          <w:spacing w:val="-4"/>
        </w:rPr>
        <w:t>Peserta</w:t>
      </w:r>
      <w:proofErr w:type="spellEnd"/>
      <w:r w:rsidRPr="00A93FF0">
        <w:rPr>
          <w:spacing w:val="-4"/>
        </w:rPr>
        <w:t xml:space="preserve">; orang yang ikut serta dalam kompetisi. </w:t>
      </w:r>
    </w:p>
    <w:p w14:paraId="15724304" w14:textId="57325EA9" w:rsidR="00A93FF0" w:rsidRPr="00A93FF0" w:rsidRDefault="00A93FF0" w:rsidP="00A93FF0">
      <w:pPr>
        <w:pStyle w:val="ListParagraph"/>
        <w:numPr>
          <w:ilvl w:val="0"/>
          <w:numId w:val="7"/>
        </w:numPr>
        <w:tabs>
          <w:tab w:val="left" w:pos="861"/>
          <w:tab w:val="left" w:pos="2303"/>
        </w:tabs>
        <w:ind w:left="861" w:hanging="359"/>
        <w:rPr>
          <w:spacing w:val="-4"/>
        </w:rPr>
      </w:pPr>
      <w:r w:rsidRPr="00A93FF0">
        <w:rPr>
          <w:spacing w:val="-4"/>
        </w:rPr>
        <w:t>Presenter</w:t>
      </w:r>
      <w:r>
        <w:rPr>
          <w:spacing w:val="-4"/>
        </w:rPr>
        <w:tab/>
        <w:t>:</w:t>
      </w:r>
      <w:r w:rsidRPr="00A93FF0">
        <w:rPr>
          <w:spacing w:val="-4"/>
        </w:rPr>
        <w:t xml:space="preserve"> </w:t>
      </w:r>
      <w:proofErr w:type="spellStart"/>
      <w:r w:rsidRPr="00A93FF0">
        <w:rPr>
          <w:spacing w:val="-4"/>
        </w:rPr>
        <w:t>Pembawa</w:t>
      </w:r>
      <w:proofErr w:type="spellEnd"/>
      <w:r w:rsidRPr="00A93FF0">
        <w:rPr>
          <w:spacing w:val="-4"/>
        </w:rPr>
        <w:t xml:space="preserve"> acara; orang yang memandu atau menyajikan acara. </w:t>
      </w:r>
    </w:p>
    <w:p w14:paraId="5B81A906" w14:textId="6C826039" w:rsidR="00A93FF0" w:rsidRPr="00A93FF0" w:rsidRDefault="00A93FF0" w:rsidP="00A93FF0">
      <w:pPr>
        <w:pStyle w:val="ListParagraph"/>
        <w:numPr>
          <w:ilvl w:val="0"/>
          <w:numId w:val="7"/>
        </w:numPr>
        <w:tabs>
          <w:tab w:val="left" w:pos="861"/>
          <w:tab w:val="left" w:pos="2303"/>
        </w:tabs>
        <w:ind w:left="861" w:hanging="359"/>
        <w:rPr>
          <w:spacing w:val="-4"/>
        </w:rPr>
      </w:pPr>
      <w:r w:rsidRPr="00A93FF0">
        <w:rPr>
          <w:spacing w:val="-4"/>
        </w:rPr>
        <w:t>Women</w:t>
      </w:r>
      <w:r>
        <w:rPr>
          <w:spacing w:val="-4"/>
        </w:rPr>
        <w:tab/>
        <w:t>:</w:t>
      </w:r>
      <w:r w:rsidRPr="00A93FF0">
        <w:rPr>
          <w:spacing w:val="-4"/>
        </w:rPr>
        <w:t xml:space="preserve"> Wanita; </w:t>
      </w:r>
      <w:proofErr w:type="spellStart"/>
      <w:r w:rsidRPr="00A93FF0">
        <w:rPr>
          <w:spacing w:val="-4"/>
        </w:rPr>
        <w:t>perempuan</w:t>
      </w:r>
      <w:proofErr w:type="spellEnd"/>
      <w:r w:rsidRPr="00A93FF0">
        <w:rPr>
          <w:spacing w:val="-4"/>
        </w:rPr>
        <w:t xml:space="preserve"> yang berpartisipasi dalam </w:t>
      </w:r>
      <w:proofErr w:type="spellStart"/>
      <w:r w:rsidRPr="00A93FF0">
        <w:rPr>
          <w:spacing w:val="-4"/>
        </w:rPr>
        <w:t>event</w:t>
      </w:r>
      <w:proofErr w:type="spellEnd"/>
      <w:r w:rsidRPr="00A93FF0">
        <w:rPr>
          <w:spacing w:val="-4"/>
        </w:rPr>
        <w:t xml:space="preserve">. </w:t>
      </w:r>
    </w:p>
    <w:p w14:paraId="183E2A57" w14:textId="34ED9EB9" w:rsidR="00A93FF0" w:rsidRPr="00A93FF0" w:rsidRDefault="00A93FF0" w:rsidP="00A93FF0">
      <w:pPr>
        <w:pStyle w:val="ListParagraph"/>
        <w:numPr>
          <w:ilvl w:val="0"/>
          <w:numId w:val="7"/>
        </w:numPr>
        <w:tabs>
          <w:tab w:val="left" w:pos="861"/>
          <w:tab w:val="left" w:pos="2303"/>
        </w:tabs>
        <w:ind w:left="861" w:hanging="359"/>
        <w:rPr>
          <w:spacing w:val="-4"/>
        </w:rPr>
      </w:pPr>
      <w:r w:rsidRPr="00A93FF0">
        <w:rPr>
          <w:spacing w:val="-4"/>
        </w:rPr>
        <w:t>Topped</w:t>
      </w:r>
      <w:r>
        <w:rPr>
          <w:spacing w:val="-4"/>
        </w:rPr>
        <w:tab/>
        <w:t>:</w:t>
      </w:r>
      <w:r w:rsidRPr="00A93FF0">
        <w:rPr>
          <w:spacing w:val="-4"/>
        </w:rPr>
        <w:t xml:space="preserve"> </w:t>
      </w:r>
      <w:proofErr w:type="spellStart"/>
      <w:r w:rsidRPr="00A93FF0">
        <w:rPr>
          <w:spacing w:val="-4"/>
        </w:rPr>
        <w:t>Teratas</w:t>
      </w:r>
      <w:proofErr w:type="spellEnd"/>
      <w:r w:rsidRPr="00A93FF0">
        <w:rPr>
          <w:spacing w:val="-4"/>
        </w:rPr>
        <w:t xml:space="preserve">; </w:t>
      </w:r>
      <w:proofErr w:type="spellStart"/>
      <w:r w:rsidRPr="00A93FF0">
        <w:rPr>
          <w:spacing w:val="-4"/>
        </w:rPr>
        <w:t>menduduki</w:t>
      </w:r>
      <w:proofErr w:type="spellEnd"/>
      <w:r w:rsidRPr="00A93FF0">
        <w:rPr>
          <w:spacing w:val="-4"/>
        </w:rPr>
        <w:t xml:space="preserve"> </w:t>
      </w:r>
      <w:proofErr w:type="spellStart"/>
      <w:r w:rsidRPr="00A93FF0">
        <w:rPr>
          <w:spacing w:val="-4"/>
        </w:rPr>
        <w:t>posisi</w:t>
      </w:r>
      <w:proofErr w:type="spellEnd"/>
      <w:r w:rsidRPr="00A93FF0">
        <w:rPr>
          <w:spacing w:val="-4"/>
        </w:rPr>
        <w:t xml:space="preserve"> tertinggi atau memenangkan. </w:t>
      </w:r>
    </w:p>
    <w:p w14:paraId="23EB194F" w14:textId="5CFA7159" w:rsidR="00A93FF0" w:rsidRPr="00A93FF0" w:rsidRDefault="00A93FF0" w:rsidP="00A93FF0">
      <w:pPr>
        <w:pStyle w:val="ListParagraph"/>
        <w:numPr>
          <w:ilvl w:val="0"/>
          <w:numId w:val="7"/>
        </w:numPr>
        <w:tabs>
          <w:tab w:val="left" w:pos="861"/>
          <w:tab w:val="left" w:pos="2303"/>
        </w:tabs>
        <w:ind w:left="861" w:hanging="359"/>
        <w:rPr>
          <w:spacing w:val="-4"/>
        </w:rPr>
      </w:pPr>
      <w:r w:rsidRPr="00A93FF0">
        <w:rPr>
          <w:spacing w:val="-4"/>
        </w:rPr>
        <w:t>International</w:t>
      </w:r>
      <w:r>
        <w:rPr>
          <w:spacing w:val="-4"/>
        </w:rPr>
        <w:tab/>
        <w:t>:</w:t>
      </w:r>
      <w:r w:rsidRPr="00A93FF0">
        <w:rPr>
          <w:spacing w:val="-4"/>
        </w:rPr>
        <w:t xml:space="preserve"> Internasional; </w:t>
      </w:r>
      <w:proofErr w:type="spellStart"/>
      <w:r w:rsidRPr="00A93FF0">
        <w:rPr>
          <w:spacing w:val="-4"/>
        </w:rPr>
        <w:t>melibatkan</w:t>
      </w:r>
      <w:proofErr w:type="spellEnd"/>
      <w:r w:rsidRPr="00A93FF0">
        <w:rPr>
          <w:spacing w:val="-4"/>
        </w:rPr>
        <w:t xml:space="preserve"> </w:t>
      </w:r>
      <w:proofErr w:type="spellStart"/>
      <w:r w:rsidRPr="00A93FF0">
        <w:rPr>
          <w:spacing w:val="-4"/>
        </w:rPr>
        <w:t>peserta</w:t>
      </w:r>
      <w:proofErr w:type="spellEnd"/>
      <w:r w:rsidRPr="00A93FF0">
        <w:rPr>
          <w:spacing w:val="-4"/>
        </w:rPr>
        <w:t xml:space="preserve"> dari berbagai negara. </w:t>
      </w:r>
    </w:p>
    <w:p w14:paraId="0D36AD0A" w14:textId="0F2D8B79" w:rsidR="00A93FF0" w:rsidRPr="00A93FF0" w:rsidRDefault="00A93FF0" w:rsidP="00A93FF0">
      <w:pPr>
        <w:pStyle w:val="ListParagraph"/>
        <w:numPr>
          <w:ilvl w:val="0"/>
          <w:numId w:val="7"/>
        </w:numPr>
        <w:tabs>
          <w:tab w:val="left" w:pos="861"/>
          <w:tab w:val="left" w:pos="2303"/>
        </w:tabs>
        <w:ind w:left="861" w:hanging="359"/>
        <w:rPr>
          <w:spacing w:val="-4"/>
        </w:rPr>
      </w:pPr>
      <w:r w:rsidRPr="00A93FF0">
        <w:rPr>
          <w:spacing w:val="-4"/>
        </w:rPr>
        <w:t>Pageant</w:t>
      </w:r>
      <w:r>
        <w:rPr>
          <w:spacing w:val="-4"/>
        </w:rPr>
        <w:tab/>
        <w:t>:</w:t>
      </w:r>
      <w:r w:rsidRPr="00A93FF0">
        <w:rPr>
          <w:spacing w:val="-4"/>
        </w:rPr>
        <w:t xml:space="preserve"> Kontes </w:t>
      </w:r>
      <w:proofErr w:type="spellStart"/>
      <w:r w:rsidRPr="00A93FF0">
        <w:rPr>
          <w:spacing w:val="-4"/>
        </w:rPr>
        <w:t>kecantikan</w:t>
      </w:r>
      <w:proofErr w:type="spellEnd"/>
      <w:r w:rsidRPr="00A93FF0">
        <w:rPr>
          <w:spacing w:val="-4"/>
        </w:rPr>
        <w:t xml:space="preserve">; </w:t>
      </w:r>
      <w:proofErr w:type="spellStart"/>
      <w:r w:rsidRPr="00A93FF0">
        <w:rPr>
          <w:spacing w:val="-4"/>
        </w:rPr>
        <w:t>kompetisi</w:t>
      </w:r>
      <w:proofErr w:type="spellEnd"/>
      <w:r w:rsidRPr="00A93FF0">
        <w:rPr>
          <w:spacing w:val="-4"/>
        </w:rPr>
        <w:t xml:space="preserve"> yang menilai kecantikan dan bakat. </w:t>
      </w:r>
    </w:p>
    <w:p w14:paraId="05991B19" w14:textId="4AD6BAE6" w:rsidR="00A93FF0" w:rsidRPr="00A93FF0" w:rsidRDefault="00A93FF0" w:rsidP="00A93FF0">
      <w:pPr>
        <w:pStyle w:val="ListParagraph"/>
        <w:numPr>
          <w:ilvl w:val="0"/>
          <w:numId w:val="7"/>
        </w:numPr>
        <w:tabs>
          <w:tab w:val="left" w:pos="861"/>
          <w:tab w:val="left" w:pos="2303"/>
        </w:tabs>
        <w:ind w:left="861" w:hanging="359"/>
        <w:rPr>
          <w:spacing w:val="-4"/>
        </w:rPr>
      </w:pPr>
      <w:r w:rsidRPr="00A93FF0">
        <w:rPr>
          <w:spacing w:val="-4"/>
        </w:rPr>
        <w:t>Topped</w:t>
      </w:r>
      <w:r>
        <w:rPr>
          <w:spacing w:val="-4"/>
        </w:rPr>
        <w:tab/>
        <w:t>:</w:t>
      </w:r>
      <w:r w:rsidRPr="00A93FF0">
        <w:rPr>
          <w:spacing w:val="-4"/>
        </w:rPr>
        <w:t xml:space="preserve"> </w:t>
      </w:r>
      <w:proofErr w:type="spellStart"/>
      <w:r w:rsidRPr="00A93FF0">
        <w:rPr>
          <w:spacing w:val="-4"/>
        </w:rPr>
        <w:t>Teratas</w:t>
      </w:r>
      <w:proofErr w:type="spellEnd"/>
      <w:r w:rsidRPr="00A93FF0">
        <w:rPr>
          <w:spacing w:val="-4"/>
        </w:rPr>
        <w:t xml:space="preserve">; </w:t>
      </w:r>
      <w:proofErr w:type="spellStart"/>
      <w:r w:rsidRPr="00A93FF0">
        <w:rPr>
          <w:spacing w:val="-4"/>
        </w:rPr>
        <w:t>menduduki</w:t>
      </w:r>
      <w:proofErr w:type="spellEnd"/>
      <w:r w:rsidRPr="00A93FF0">
        <w:rPr>
          <w:spacing w:val="-4"/>
        </w:rPr>
        <w:t xml:space="preserve"> </w:t>
      </w:r>
      <w:proofErr w:type="spellStart"/>
      <w:r w:rsidRPr="00A93FF0">
        <w:rPr>
          <w:spacing w:val="-4"/>
        </w:rPr>
        <w:t>posisi</w:t>
      </w:r>
      <w:proofErr w:type="spellEnd"/>
      <w:r w:rsidRPr="00A93FF0">
        <w:rPr>
          <w:spacing w:val="-4"/>
        </w:rPr>
        <w:t xml:space="preserve"> tertinggi atau memenangkan. </w:t>
      </w:r>
    </w:p>
    <w:p w14:paraId="5DB145FA" w14:textId="10311765" w:rsidR="00A93FF0" w:rsidRPr="00A93FF0" w:rsidRDefault="00A93FF0" w:rsidP="00A93FF0">
      <w:pPr>
        <w:pStyle w:val="ListParagraph"/>
        <w:numPr>
          <w:ilvl w:val="0"/>
          <w:numId w:val="7"/>
        </w:numPr>
        <w:tabs>
          <w:tab w:val="left" w:pos="861"/>
          <w:tab w:val="left" w:pos="2303"/>
        </w:tabs>
        <w:ind w:left="861" w:hanging="359"/>
        <w:rPr>
          <w:spacing w:val="-4"/>
        </w:rPr>
      </w:pPr>
      <w:r w:rsidRPr="00A93FF0">
        <w:rPr>
          <w:spacing w:val="-4"/>
        </w:rPr>
        <w:t>Field</w:t>
      </w:r>
      <w:r>
        <w:rPr>
          <w:spacing w:val="-4"/>
        </w:rPr>
        <w:tab/>
        <w:t>:</w:t>
      </w:r>
      <w:r w:rsidRPr="00A93FF0">
        <w:rPr>
          <w:spacing w:val="-4"/>
        </w:rPr>
        <w:t xml:space="preserve"> </w:t>
      </w:r>
      <w:proofErr w:type="spellStart"/>
      <w:r w:rsidRPr="00A93FF0">
        <w:rPr>
          <w:spacing w:val="-4"/>
        </w:rPr>
        <w:t>Bidang</w:t>
      </w:r>
      <w:proofErr w:type="spellEnd"/>
      <w:r w:rsidRPr="00A93FF0">
        <w:rPr>
          <w:spacing w:val="-4"/>
        </w:rPr>
        <w:t xml:space="preserve">; </w:t>
      </w:r>
      <w:proofErr w:type="spellStart"/>
      <w:r w:rsidRPr="00A93FF0">
        <w:rPr>
          <w:spacing w:val="-4"/>
        </w:rPr>
        <w:t>kelompok</w:t>
      </w:r>
      <w:proofErr w:type="spellEnd"/>
      <w:r w:rsidRPr="00A93FF0">
        <w:rPr>
          <w:spacing w:val="-4"/>
        </w:rPr>
        <w:t xml:space="preserve"> </w:t>
      </w:r>
      <w:proofErr w:type="spellStart"/>
      <w:r w:rsidRPr="00A93FF0">
        <w:rPr>
          <w:spacing w:val="-4"/>
        </w:rPr>
        <w:t>atau</w:t>
      </w:r>
      <w:proofErr w:type="spellEnd"/>
      <w:r w:rsidRPr="00A93FF0">
        <w:rPr>
          <w:spacing w:val="-4"/>
        </w:rPr>
        <w:t xml:space="preserve"> daftar peserta dalam kompetisi. </w:t>
      </w:r>
    </w:p>
    <w:p w14:paraId="74D674FD" w14:textId="335A71B7" w:rsidR="00A93FF0" w:rsidRPr="00A93FF0" w:rsidRDefault="00A93FF0" w:rsidP="00A93FF0">
      <w:pPr>
        <w:pStyle w:val="ListParagraph"/>
        <w:numPr>
          <w:ilvl w:val="0"/>
          <w:numId w:val="7"/>
        </w:numPr>
        <w:tabs>
          <w:tab w:val="left" w:pos="861"/>
          <w:tab w:val="left" w:pos="2303"/>
        </w:tabs>
        <w:ind w:left="861" w:hanging="359"/>
        <w:rPr>
          <w:spacing w:val="-4"/>
        </w:rPr>
      </w:pPr>
      <w:r w:rsidRPr="00A93FF0">
        <w:rPr>
          <w:spacing w:val="-4"/>
        </w:rPr>
        <w:t>Contestants</w:t>
      </w:r>
      <w:r>
        <w:rPr>
          <w:spacing w:val="-4"/>
        </w:rPr>
        <w:tab/>
        <w:t>:</w:t>
      </w:r>
      <w:r w:rsidRPr="00A93FF0">
        <w:rPr>
          <w:spacing w:val="-4"/>
        </w:rPr>
        <w:t xml:space="preserve"> </w:t>
      </w:r>
      <w:proofErr w:type="spellStart"/>
      <w:r w:rsidRPr="00A93FF0">
        <w:rPr>
          <w:spacing w:val="-4"/>
        </w:rPr>
        <w:t>Peserta</w:t>
      </w:r>
      <w:proofErr w:type="spellEnd"/>
      <w:r w:rsidRPr="00A93FF0">
        <w:rPr>
          <w:spacing w:val="-4"/>
        </w:rPr>
        <w:t xml:space="preserve">; orang-orang yang ikut serta dalam kompetisi. </w:t>
      </w:r>
    </w:p>
    <w:p w14:paraId="625300B3" w14:textId="5A885735" w:rsidR="00A93FF0" w:rsidRPr="00A93FF0" w:rsidRDefault="00A93FF0" w:rsidP="00A93FF0">
      <w:pPr>
        <w:pStyle w:val="ListParagraph"/>
        <w:numPr>
          <w:ilvl w:val="0"/>
          <w:numId w:val="7"/>
        </w:numPr>
        <w:tabs>
          <w:tab w:val="left" w:pos="861"/>
          <w:tab w:val="left" w:pos="2303"/>
        </w:tabs>
        <w:ind w:left="861" w:hanging="359"/>
        <w:rPr>
          <w:spacing w:val="-4"/>
        </w:rPr>
      </w:pPr>
      <w:r w:rsidRPr="00A93FF0">
        <w:rPr>
          <w:spacing w:val="-4"/>
        </w:rPr>
        <w:t>Runner-up</w:t>
      </w:r>
      <w:r>
        <w:rPr>
          <w:spacing w:val="-4"/>
        </w:rPr>
        <w:tab/>
        <w:t>:</w:t>
      </w:r>
      <w:r w:rsidRPr="00A93FF0">
        <w:rPr>
          <w:spacing w:val="-4"/>
        </w:rPr>
        <w:t xml:space="preserve"> Runner-up; </w:t>
      </w:r>
      <w:proofErr w:type="spellStart"/>
      <w:r w:rsidRPr="00A93FF0">
        <w:rPr>
          <w:spacing w:val="-4"/>
        </w:rPr>
        <w:t>posisi</w:t>
      </w:r>
      <w:proofErr w:type="spellEnd"/>
      <w:r w:rsidRPr="00A93FF0">
        <w:rPr>
          <w:spacing w:val="-4"/>
        </w:rPr>
        <w:t xml:space="preserve"> </w:t>
      </w:r>
      <w:proofErr w:type="spellStart"/>
      <w:r w:rsidRPr="00A93FF0">
        <w:rPr>
          <w:spacing w:val="-4"/>
        </w:rPr>
        <w:t>kedua</w:t>
      </w:r>
      <w:proofErr w:type="spellEnd"/>
      <w:r w:rsidRPr="00A93FF0">
        <w:rPr>
          <w:spacing w:val="-4"/>
        </w:rPr>
        <w:t xml:space="preserve"> atau wakil pemenang. </w:t>
      </w:r>
    </w:p>
    <w:p w14:paraId="254EB75C" w14:textId="31B92DD8" w:rsidR="00A93FF0" w:rsidRPr="00A93FF0" w:rsidRDefault="00A93FF0" w:rsidP="00A93FF0">
      <w:pPr>
        <w:pStyle w:val="ListParagraph"/>
        <w:numPr>
          <w:ilvl w:val="0"/>
          <w:numId w:val="7"/>
        </w:numPr>
        <w:tabs>
          <w:tab w:val="left" w:pos="861"/>
          <w:tab w:val="left" w:pos="2303"/>
        </w:tabs>
        <w:ind w:left="861" w:hanging="359"/>
        <w:rPr>
          <w:spacing w:val="-4"/>
        </w:rPr>
      </w:pPr>
      <w:r w:rsidRPr="00A93FF0">
        <w:rPr>
          <w:spacing w:val="-4"/>
        </w:rPr>
        <w:t>Competition</w:t>
      </w:r>
      <w:r>
        <w:rPr>
          <w:spacing w:val="-4"/>
        </w:rPr>
        <w:tab/>
        <w:t>:</w:t>
      </w:r>
      <w:r w:rsidRPr="00A93FF0">
        <w:rPr>
          <w:spacing w:val="-4"/>
        </w:rPr>
        <w:t xml:space="preserve"> </w:t>
      </w:r>
      <w:proofErr w:type="spellStart"/>
      <w:r w:rsidRPr="00A93FF0">
        <w:rPr>
          <w:spacing w:val="-4"/>
        </w:rPr>
        <w:t>Kompetisi</w:t>
      </w:r>
      <w:proofErr w:type="spellEnd"/>
      <w:r w:rsidRPr="00A93FF0">
        <w:rPr>
          <w:spacing w:val="-4"/>
        </w:rPr>
        <w:t xml:space="preserve">; </w:t>
      </w:r>
      <w:proofErr w:type="spellStart"/>
      <w:r w:rsidRPr="00A93FF0">
        <w:rPr>
          <w:spacing w:val="-4"/>
        </w:rPr>
        <w:t>persaingan</w:t>
      </w:r>
      <w:proofErr w:type="spellEnd"/>
      <w:r w:rsidRPr="00A93FF0">
        <w:rPr>
          <w:spacing w:val="-4"/>
        </w:rPr>
        <w:t xml:space="preserve"> </w:t>
      </w:r>
      <w:proofErr w:type="spellStart"/>
      <w:r w:rsidRPr="00A93FF0">
        <w:rPr>
          <w:spacing w:val="-4"/>
        </w:rPr>
        <w:t>untuk</w:t>
      </w:r>
      <w:proofErr w:type="spellEnd"/>
      <w:r w:rsidRPr="00A93FF0">
        <w:rPr>
          <w:spacing w:val="-4"/>
        </w:rPr>
        <w:t xml:space="preserve"> memenangkan gelar. </w:t>
      </w:r>
    </w:p>
    <w:p w14:paraId="57DD0037" w14:textId="026B0CC8" w:rsidR="00A93FF0" w:rsidRPr="00A93FF0" w:rsidRDefault="00A93FF0" w:rsidP="00A93FF0">
      <w:pPr>
        <w:pStyle w:val="ListParagraph"/>
        <w:numPr>
          <w:ilvl w:val="0"/>
          <w:numId w:val="7"/>
        </w:numPr>
        <w:tabs>
          <w:tab w:val="left" w:pos="861"/>
          <w:tab w:val="left" w:pos="2303"/>
        </w:tabs>
        <w:ind w:left="861" w:hanging="359"/>
        <w:rPr>
          <w:spacing w:val="-4"/>
        </w:rPr>
      </w:pPr>
      <w:r w:rsidRPr="00A93FF0">
        <w:rPr>
          <w:spacing w:val="-4"/>
        </w:rPr>
        <w:t>Hosted</w:t>
      </w:r>
      <w:r>
        <w:rPr>
          <w:spacing w:val="-4"/>
        </w:rPr>
        <w:tab/>
        <w:t>:</w:t>
      </w:r>
      <w:r w:rsidRPr="00A93FF0">
        <w:rPr>
          <w:spacing w:val="-4"/>
        </w:rPr>
        <w:t xml:space="preserve"> </w:t>
      </w:r>
      <w:proofErr w:type="spellStart"/>
      <w:r w:rsidRPr="00A93FF0">
        <w:rPr>
          <w:spacing w:val="-4"/>
        </w:rPr>
        <w:t>Diselenggarakan</w:t>
      </w:r>
      <w:proofErr w:type="spellEnd"/>
      <w:r w:rsidRPr="00A93FF0">
        <w:rPr>
          <w:spacing w:val="-4"/>
        </w:rPr>
        <w:t xml:space="preserve">; </w:t>
      </w:r>
      <w:proofErr w:type="spellStart"/>
      <w:r w:rsidRPr="00A93FF0">
        <w:rPr>
          <w:spacing w:val="-4"/>
        </w:rPr>
        <w:t>menjadi</w:t>
      </w:r>
      <w:proofErr w:type="spellEnd"/>
      <w:r w:rsidRPr="00A93FF0">
        <w:rPr>
          <w:spacing w:val="-4"/>
        </w:rPr>
        <w:t xml:space="preserve"> tuan rumah acara. </w:t>
      </w:r>
    </w:p>
    <w:p w14:paraId="545E15DF" w14:textId="337E1572" w:rsidR="00A93FF0" w:rsidRPr="00A93FF0" w:rsidRDefault="00A93FF0" w:rsidP="00A93FF0">
      <w:pPr>
        <w:pStyle w:val="ListParagraph"/>
        <w:numPr>
          <w:ilvl w:val="0"/>
          <w:numId w:val="7"/>
        </w:numPr>
        <w:tabs>
          <w:tab w:val="left" w:pos="861"/>
          <w:tab w:val="left" w:pos="2303"/>
        </w:tabs>
        <w:ind w:left="861" w:hanging="359"/>
        <w:rPr>
          <w:spacing w:val="-4"/>
        </w:rPr>
      </w:pPr>
      <w:r w:rsidRPr="00A93FF0">
        <w:rPr>
          <w:spacing w:val="-4"/>
        </w:rPr>
        <w:t>Presenter</w:t>
      </w:r>
      <w:r>
        <w:rPr>
          <w:spacing w:val="-4"/>
        </w:rPr>
        <w:tab/>
        <w:t>:</w:t>
      </w:r>
      <w:r w:rsidRPr="00A93FF0">
        <w:rPr>
          <w:spacing w:val="-4"/>
        </w:rPr>
        <w:t xml:space="preserve"> </w:t>
      </w:r>
      <w:proofErr w:type="spellStart"/>
      <w:r w:rsidRPr="00A93FF0">
        <w:rPr>
          <w:spacing w:val="-4"/>
        </w:rPr>
        <w:t>Pembawa</w:t>
      </w:r>
      <w:proofErr w:type="spellEnd"/>
      <w:r w:rsidRPr="00A93FF0">
        <w:rPr>
          <w:spacing w:val="-4"/>
        </w:rPr>
        <w:t xml:space="preserve"> acara; orang yang memandu atau menyajikan acara. </w:t>
      </w:r>
    </w:p>
    <w:p w14:paraId="3879E853" w14:textId="140FA960" w:rsidR="00A93FF0" w:rsidRPr="00A93FF0" w:rsidRDefault="00A93FF0" w:rsidP="00A93FF0">
      <w:pPr>
        <w:pStyle w:val="ListParagraph"/>
        <w:numPr>
          <w:ilvl w:val="0"/>
          <w:numId w:val="7"/>
        </w:numPr>
        <w:tabs>
          <w:tab w:val="left" w:pos="861"/>
          <w:tab w:val="left" w:pos="2303"/>
        </w:tabs>
        <w:ind w:left="861" w:hanging="359"/>
        <w:rPr>
          <w:spacing w:val="-4"/>
        </w:rPr>
      </w:pPr>
      <w:r w:rsidRPr="00A93FF0">
        <w:rPr>
          <w:spacing w:val="-4"/>
        </w:rPr>
        <w:t>Exited</w:t>
      </w:r>
      <w:r>
        <w:rPr>
          <w:spacing w:val="-4"/>
        </w:rPr>
        <w:tab/>
        <w:t>:</w:t>
      </w:r>
      <w:r w:rsidRPr="00A93FF0">
        <w:rPr>
          <w:spacing w:val="-4"/>
        </w:rPr>
        <w:t xml:space="preserve"> </w:t>
      </w:r>
      <w:proofErr w:type="spellStart"/>
      <w:r w:rsidRPr="00A93FF0">
        <w:rPr>
          <w:spacing w:val="-4"/>
        </w:rPr>
        <w:t>Keluar</w:t>
      </w:r>
      <w:proofErr w:type="spellEnd"/>
      <w:r w:rsidRPr="00A93FF0">
        <w:rPr>
          <w:spacing w:val="-4"/>
        </w:rPr>
        <w:t xml:space="preserve">; </w:t>
      </w:r>
      <w:proofErr w:type="spellStart"/>
      <w:r w:rsidRPr="00A93FF0">
        <w:rPr>
          <w:spacing w:val="-4"/>
        </w:rPr>
        <w:t>meninggalkan</w:t>
      </w:r>
      <w:proofErr w:type="spellEnd"/>
      <w:r w:rsidRPr="00A93FF0">
        <w:rPr>
          <w:spacing w:val="-4"/>
        </w:rPr>
        <w:t xml:space="preserve"> </w:t>
      </w:r>
      <w:proofErr w:type="spellStart"/>
      <w:r w:rsidRPr="00A93FF0">
        <w:rPr>
          <w:spacing w:val="-4"/>
        </w:rPr>
        <w:t>panggung</w:t>
      </w:r>
      <w:proofErr w:type="spellEnd"/>
      <w:r w:rsidRPr="00A93FF0">
        <w:rPr>
          <w:spacing w:val="-4"/>
        </w:rPr>
        <w:t xml:space="preserve"> atau kompetisi. </w:t>
      </w:r>
    </w:p>
    <w:p w14:paraId="6C4DD8FF" w14:textId="6262650D" w:rsidR="007D7CFA" w:rsidRPr="00A93FF0" w:rsidRDefault="00A93FF0" w:rsidP="00A93FF0">
      <w:pPr>
        <w:pStyle w:val="ListParagraph"/>
        <w:numPr>
          <w:ilvl w:val="0"/>
          <w:numId w:val="7"/>
        </w:numPr>
        <w:tabs>
          <w:tab w:val="left" w:pos="861"/>
          <w:tab w:val="left" w:pos="2303"/>
        </w:tabs>
        <w:ind w:left="861" w:hanging="359"/>
        <w:rPr>
          <w:spacing w:val="-4"/>
        </w:rPr>
        <w:sectPr w:rsidR="007D7CFA" w:rsidRPr="00A93FF0">
          <w:pgSz w:w="11910" w:h="16840"/>
          <w:pgMar w:top="2000" w:right="1417" w:bottom="900" w:left="1559" w:header="709" w:footer="713" w:gutter="0"/>
          <w:cols w:space="720"/>
        </w:sectPr>
      </w:pPr>
      <w:r w:rsidRPr="00A93FF0">
        <w:rPr>
          <w:spacing w:val="-4"/>
        </w:rPr>
        <w:t>Title</w:t>
      </w:r>
      <w:r>
        <w:rPr>
          <w:spacing w:val="-4"/>
        </w:rPr>
        <w:tab/>
        <w:t>:</w:t>
      </w:r>
      <w:r w:rsidRPr="00A93FF0">
        <w:rPr>
          <w:spacing w:val="-4"/>
        </w:rPr>
        <w:t xml:space="preserve"> Gelar; </w:t>
      </w:r>
      <w:proofErr w:type="spellStart"/>
      <w:r w:rsidRPr="00A93FF0">
        <w:rPr>
          <w:spacing w:val="-4"/>
        </w:rPr>
        <w:t>penghargaan</w:t>
      </w:r>
      <w:proofErr w:type="spellEnd"/>
      <w:r w:rsidRPr="00A93FF0">
        <w:rPr>
          <w:spacing w:val="-4"/>
        </w:rPr>
        <w:t xml:space="preserve"> </w:t>
      </w:r>
      <w:proofErr w:type="spellStart"/>
      <w:r w:rsidRPr="00A93FF0">
        <w:rPr>
          <w:spacing w:val="-4"/>
        </w:rPr>
        <w:t>atau</w:t>
      </w:r>
      <w:proofErr w:type="spellEnd"/>
      <w:r w:rsidRPr="00A93FF0">
        <w:rPr>
          <w:spacing w:val="-4"/>
        </w:rPr>
        <w:t xml:space="preserve"> posisi seperti Miss World.</w:t>
      </w:r>
    </w:p>
    <w:p w14:paraId="018AA674" w14:textId="77777777" w:rsidR="007D7CFA" w:rsidRDefault="00000000">
      <w:pPr>
        <w:pStyle w:val="Heading1"/>
        <w:spacing w:line="259" w:lineRule="auto"/>
        <w:ind w:left="3545" w:hanging="3304"/>
        <w:jc w:val="left"/>
      </w:pPr>
      <w:bookmarkStart w:id="6" w:name="English_Breakfast_0106"/>
      <w:bookmarkEnd w:id="6"/>
      <w:r>
        <w:rPr>
          <w:color w:val="000000"/>
          <w:highlight w:val="yellow"/>
        </w:rPr>
        <w:lastRenderedPageBreak/>
        <w:t>Cambodia</w:t>
      </w:r>
      <w:r>
        <w:rPr>
          <w:color w:val="000000"/>
          <w:spacing w:val="-4"/>
          <w:highlight w:val="yellow"/>
        </w:rPr>
        <w:t xml:space="preserve"> </w:t>
      </w:r>
      <w:r>
        <w:rPr>
          <w:color w:val="000000"/>
          <w:highlight w:val="yellow"/>
        </w:rPr>
        <w:t>and</w:t>
      </w:r>
      <w:r>
        <w:rPr>
          <w:color w:val="000000"/>
          <w:spacing w:val="-4"/>
          <w:highlight w:val="yellow"/>
        </w:rPr>
        <w:t xml:space="preserve"> </w:t>
      </w:r>
      <w:r>
        <w:rPr>
          <w:color w:val="000000"/>
          <w:highlight w:val="yellow"/>
        </w:rPr>
        <w:t>Thailand</w:t>
      </w:r>
      <w:r>
        <w:rPr>
          <w:color w:val="000000"/>
          <w:spacing w:val="-4"/>
          <w:highlight w:val="yellow"/>
        </w:rPr>
        <w:t xml:space="preserve"> </w:t>
      </w:r>
      <w:r>
        <w:rPr>
          <w:color w:val="000000"/>
          <w:highlight w:val="yellow"/>
        </w:rPr>
        <w:t>agree</w:t>
      </w:r>
      <w:r>
        <w:rPr>
          <w:color w:val="000000"/>
          <w:spacing w:val="-4"/>
          <w:highlight w:val="yellow"/>
        </w:rPr>
        <w:t xml:space="preserve"> </w:t>
      </w:r>
      <w:r>
        <w:rPr>
          <w:color w:val="000000"/>
          <w:highlight w:val="yellow"/>
        </w:rPr>
        <w:t>to</w:t>
      </w:r>
      <w:r>
        <w:rPr>
          <w:color w:val="000000"/>
          <w:spacing w:val="-4"/>
          <w:highlight w:val="yellow"/>
        </w:rPr>
        <w:t xml:space="preserve"> </w:t>
      </w:r>
      <w:r>
        <w:rPr>
          <w:color w:val="000000"/>
          <w:highlight w:val="yellow"/>
        </w:rPr>
        <w:t>ceasefire</w:t>
      </w:r>
      <w:r>
        <w:rPr>
          <w:color w:val="000000"/>
          <w:spacing w:val="-4"/>
          <w:highlight w:val="yellow"/>
        </w:rPr>
        <w:t xml:space="preserve"> </w:t>
      </w:r>
      <w:r>
        <w:rPr>
          <w:color w:val="000000"/>
          <w:highlight w:val="yellow"/>
        </w:rPr>
        <w:t>talks</w:t>
      </w:r>
      <w:r>
        <w:rPr>
          <w:color w:val="000000"/>
          <w:spacing w:val="-4"/>
          <w:highlight w:val="yellow"/>
        </w:rPr>
        <w:t xml:space="preserve"> </w:t>
      </w:r>
      <w:r>
        <w:rPr>
          <w:color w:val="000000"/>
          <w:highlight w:val="yellow"/>
        </w:rPr>
        <w:t>after</w:t>
      </w:r>
      <w:r>
        <w:rPr>
          <w:color w:val="000000"/>
          <w:spacing w:val="-2"/>
          <w:highlight w:val="yellow"/>
        </w:rPr>
        <w:t xml:space="preserve"> </w:t>
      </w:r>
      <w:r>
        <w:rPr>
          <w:color w:val="000000"/>
          <w:highlight w:val="yellow"/>
        </w:rPr>
        <w:t>days</w:t>
      </w:r>
      <w:r>
        <w:rPr>
          <w:color w:val="000000"/>
          <w:spacing w:val="-4"/>
          <w:highlight w:val="yellow"/>
        </w:rPr>
        <w:t xml:space="preserve"> </w:t>
      </w:r>
      <w:r>
        <w:rPr>
          <w:color w:val="000000"/>
          <w:highlight w:val="yellow"/>
        </w:rPr>
        <w:t>of</w:t>
      </w:r>
      <w:r>
        <w:rPr>
          <w:color w:val="000000"/>
          <w:spacing w:val="-4"/>
          <w:highlight w:val="yellow"/>
        </w:rPr>
        <w:t xml:space="preserve"> </w:t>
      </w:r>
      <w:r>
        <w:rPr>
          <w:color w:val="000000"/>
          <w:highlight w:val="yellow"/>
        </w:rPr>
        <w:t>cross-</w:t>
      </w:r>
      <w:r>
        <w:rPr>
          <w:color w:val="000000"/>
        </w:rPr>
        <w:t xml:space="preserve"> </w:t>
      </w:r>
      <w:r>
        <w:rPr>
          <w:color w:val="000000"/>
          <w:highlight w:val="yellow"/>
        </w:rPr>
        <w:t>border fighting</w:t>
      </w:r>
    </w:p>
    <w:p w14:paraId="3F204E56" w14:textId="77777777" w:rsidR="007D7CFA" w:rsidRDefault="007D7CFA">
      <w:pPr>
        <w:pStyle w:val="BodyText"/>
        <w:spacing w:before="269"/>
        <w:ind w:left="0" w:firstLine="0"/>
        <w:rPr>
          <w:b/>
          <w:sz w:val="28"/>
        </w:rPr>
      </w:pPr>
    </w:p>
    <w:p w14:paraId="556A1ACD" w14:textId="77777777" w:rsidR="007D7CFA" w:rsidRDefault="00000000">
      <w:pPr>
        <w:pStyle w:val="BodyText"/>
        <w:spacing w:before="0" w:line="259" w:lineRule="auto"/>
        <w:ind w:right="22" w:firstLine="720"/>
        <w:jc w:val="both"/>
      </w:pPr>
      <w:r>
        <w:t>The leaders of Cambodia and Thailand have agreed to meet for ceasefire talks after days</w:t>
      </w:r>
      <w:r>
        <w:rPr>
          <w:spacing w:val="-2"/>
        </w:rPr>
        <w:t xml:space="preserve"> </w:t>
      </w:r>
      <w:r>
        <w:t>of</w:t>
      </w:r>
      <w:r>
        <w:rPr>
          <w:spacing w:val="-2"/>
        </w:rPr>
        <w:t xml:space="preserve"> </w:t>
      </w:r>
      <w:r>
        <w:t>cross-border</w:t>
      </w:r>
      <w:r>
        <w:rPr>
          <w:spacing w:val="-2"/>
        </w:rPr>
        <w:t xml:space="preserve"> </w:t>
      </w:r>
      <w:r>
        <w:t>violence,</w:t>
      </w:r>
      <w:r>
        <w:rPr>
          <w:spacing w:val="-2"/>
        </w:rPr>
        <w:t xml:space="preserve"> </w:t>
      </w:r>
      <w:r>
        <w:t>according</w:t>
      </w:r>
      <w:r>
        <w:rPr>
          <w:spacing w:val="-3"/>
        </w:rPr>
        <w:t xml:space="preserve"> </w:t>
      </w:r>
      <w:r>
        <w:t>to</w:t>
      </w:r>
      <w:r>
        <w:rPr>
          <w:spacing w:val="-3"/>
        </w:rPr>
        <w:t xml:space="preserve"> </w:t>
      </w:r>
      <w:r>
        <w:t>statements</w:t>
      </w:r>
      <w:r>
        <w:rPr>
          <w:spacing w:val="-2"/>
        </w:rPr>
        <w:t xml:space="preserve"> </w:t>
      </w:r>
      <w:r>
        <w:t>on</w:t>
      </w:r>
      <w:r>
        <w:rPr>
          <w:spacing w:val="-2"/>
        </w:rPr>
        <w:t xml:space="preserve"> </w:t>
      </w:r>
      <w:r>
        <w:t>Saturday</w:t>
      </w:r>
      <w:r>
        <w:rPr>
          <w:spacing w:val="-3"/>
        </w:rPr>
        <w:t xml:space="preserve"> </w:t>
      </w:r>
      <w:r>
        <w:t>from</w:t>
      </w:r>
      <w:r>
        <w:rPr>
          <w:spacing w:val="-3"/>
        </w:rPr>
        <w:t xml:space="preserve"> </w:t>
      </w:r>
      <w:r>
        <w:t>both</w:t>
      </w:r>
      <w:r>
        <w:rPr>
          <w:spacing w:val="-3"/>
        </w:rPr>
        <w:t xml:space="preserve"> </w:t>
      </w:r>
      <w:r>
        <w:t>sides</w:t>
      </w:r>
      <w:r>
        <w:rPr>
          <w:spacing w:val="-2"/>
        </w:rPr>
        <w:t xml:space="preserve"> </w:t>
      </w:r>
      <w:r>
        <w:t>as</w:t>
      </w:r>
      <w:r>
        <w:rPr>
          <w:spacing w:val="-2"/>
        </w:rPr>
        <w:t xml:space="preserve"> </w:t>
      </w:r>
      <w:r>
        <w:t>well</w:t>
      </w:r>
      <w:r>
        <w:rPr>
          <w:spacing w:val="-2"/>
        </w:rPr>
        <w:t xml:space="preserve"> </w:t>
      </w:r>
      <w:r>
        <w:t>as US</w:t>
      </w:r>
      <w:r>
        <w:rPr>
          <w:spacing w:val="-1"/>
        </w:rPr>
        <w:t xml:space="preserve"> </w:t>
      </w:r>
      <w:r>
        <w:t>President Donald</w:t>
      </w:r>
      <w:r>
        <w:rPr>
          <w:spacing w:val="-1"/>
        </w:rPr>
        <w:t xml:space="preserve"> </w:t>
      </w:r>
      <w:r>
        <w:t>Trump.</w:t>
      </w:r>
      <w:r>
        <w:rPr>
          <w:spacing w:val="-1"/>
        </w:rPr>
        <w:t xml:space="preserve"> </w:t>
      </w:r>
      <w:r>
        <w:t>Trump</w:t>
      </w:r>
      <w:r>
        <w:rPr>
          <w:spacing w:val="-1"/>
        </w:rPr>
        <w:t xml:space="preserve"> </w:t>
      </w:r>
      <w:r>
        <w:t>said</w:t>
      </w:r>
      <w:r>
        <w:rPr>
          <w:spacing w:val="-1"/>
        </w:rPr>
        <w:t xml:space="preserve"> </w:t>
      </w:r>
      <w:r>
        <w:t>earlier in</w:t>
      </w:r>
      <w:r>
        <w:rPr>
          <w:spacing w:val="-1"/>
        </w:rPr>
        <w:t xml:space="preserve"> </w:t>
      </w:r>
      <w:r>
        <w:t>the</w:t>
      </w:r>
      <w:r>
        <w:rPr>
          <w:spacing w:val="-2"/>
        </w:rPr>
        <w:t xml:space="preserve"> </w:t>
      </w:r>
      <w:r>
        <w:t>weekend</w:t>
      </w:r>
      <w:r>
        <w:rPr>
          <w:spacing w:val="-1"/>
        </w:rPr>
        <w:t xml:space="preserve"> </w:t>
      </w:r>
      <w:r>
        <w:t>that</w:t>
      </w:r>
      <w:r>
        <w:rPr>
          <w:spacing w:val="-2"/>
        </w:rPr>
        <w:t xml:space="preserve"> </w:t>
      </w:r>
      <w:r>
        <w:t>he</w:t>
      </w:r>
      <w:r>
        <w:rPr>
          <w:spacing w:val="-2"/>
        </w:rPr>
        <w:t xml:space="preserve"> </w:t>
      </w:r>
      <w:r>
        <w:t>had</w:t>
      </w:r>
      <w:r>
        <w:rPr>
          <w:spacing w:val="-1"/>
        </w:rPr>
        <w:t xml:space="preserve"> </w:t>
      </w:r>
      <w:r>
        <w:t>spoken</w:t>
      </w:r>
      <w:r>
        <w:rPr>
          <w:spacing w:val="-2"/>
        </w:rPr>
        <w:t xml:space="preserve"> </w:t>
      </w:r>
      <w:r>
        <w:t>with</w:t>
      </w:r>
      <w:r>
        <w:rPr>
          <w:spacing w:val="-2"/>
        </w:rPr>
        <w:t xml:space="preserve"> </w:t>
      </w:r>
      <w:r>
        <w:t xml:space="preserve">both Cambodian Prime Minister Hun Manet and acting prime minister of Thailand </w:t>
      </w:r>
      <w:proofErr w:type="spellStart"/>
      <w:r>
        <w:t>Phumtham</w:t>
      </w:r>
      <w:proofErr w:type="spellEnd"/>
      <w:r>
        <w:t xml:space="preserve"> </w:t>
      </w:r>
      <w:proofErr w:type="spellStart"/>
      <w:r>
        <w:t>Wechayachai</w:t>
      </w:r>
      <w:proofErr w:type="spellEnd"/>
      <w:r>
        <w:t xml:space="preserve"> in his efforts to restore peace.</w:t>
      </w:r>
    </w:p>
    <w:p w14:paraId="6292FC71" w14:textId="77777777" w:rsidR="007D7CFA" w:rsidRDefault="00000000">
      <w:pPr>
        <w:pStyle w:val="BodyText"/>
        <w:spacing w:before="160" w:line="259" w:lineRule="auto"/>
        <w:ind w:right="21" w:firstLine="720"/>
        <w:jc w:val="both"/>
      </w:pPr>
      <w:r>
        <w:t>“They have agreed to immediately meet and quickly work out a Ceasefire and, ultimately, PEACE!” Trump wrote on Truth Social in a series of posts on outlining his diplomatic</w:t>
      </w:r>
      <w:r>
        <w:rPr>
          <w:spacing w:val="-2"/>
        </w:rPr>
        <w:t xml:space="preserve"> </w:t>
      </w:r>
      <w:r>
        <w:t>efforts</w:t>
      </w:r>
      <w:r>
        <w:rPr>
          <w:spacing w:val="-1"/>
        </w:rPr>
        <w:t xml:space="preserve"> </w:t>
      </w:r>
      <w:r>
        <w:t>on</w:t>
      </w:r>
      <w:r>
        <w:rPr>
          <w:spacing w:val="-2"/>
        </w:rPr>
        <w:t xml:space="preserve"> </w:t>
      </w:r>
      <w:r>
        <w:t>Saturday.</w:t>
      </w:r>
      <w:r>
        <w:rPr>
          <w:spacing w:val="-2"/>
        </w:rPr>
        <w:t xml:space="preserve"> </w:t>
      </w:r>
      <w:r>
        <w:t>Trump</w:t>
      </w:r>
      <w:r>
        <w:rPr>
          <w:spacing w:val="-2"/>
        </w:rPr>
        <w:t xml:space="preserve"> </w:t>
      </w:r>
      <w:r>
        <w:t>said</w:t>
      </w:r>
      <w:r>
        <w:rPr>
          <w:spacing w:val="-2"/>
        </w:rPr>
        <w:t xml:space="preserve"> </w:t>
      </w:r>
      <w:r>
        <w:t>he</w:t>
      </w:r>
      <w:r>
        <w:rPr>
          <w:spacing w:val="-3"/>
        </w:rPr>
        <w:t xml:space="preserve"> </w:t>
      </w:r>
      <w:r>
        <w:t>had</w:t>
      </w:r>
      <w:r>
        <w:rPr>
          <w:spacing w:val="-2"/>
        </w:rPr>
        <w:t xml:space="preserve"> </w:t>
      </w:r>
      <w:r>
        <w:t>warned</w:t>
      </w:r>
      <w:r>
        <w:rPr>
          <w:spacing w:val="-1"/>
        </w:rPr>
        <w:t xml:space="preserve"> </w:t>
      </w:r>
      <w:r>
        <w:t>Hun</w:t>
      </w:r>
      <w:r>
        <w:rPr>
          <w:spacing w:val="-3"/>
        </w:rPr>
        <w:t xml:space="preserve"> </w:t>
      </w:r>
      <w:r>
        <w:t>Manet</w:t>
      </w:r>
      <w:r>
        <w:rPr>
          <w:spacing w:val="-1"/>
        </w:rPr>
        <w:t xml:space="preserve"> </w:t>
      </w:r>
      <w:r>
        <w:t>and</w:t>
      </w:r>
      <w:r>
        <w:rPr>
          <w:spacing w:val="-1"/>
        </w:rPr>
        <w:t xml:space="preserve"> </w:t>
      </w:r>
      <w:proofErr w:type="spellStart"/>
      <w:r>
        <w:t>Phumtham</w:t>
      </w:r>
      <w:proofErr w:type="spellEnd"/>
      <w:r>
        <w:rPr>
          <w:spacing w:val="-2"/>
        </w:rPr>
        <w:t xml:space="preserve"> </w:t>
      </w:r>
      <w:r>
        <w:t>that</w:t>
      </w:r>
      <w:r>
        <w:rPr>
          <w:spacing w:val="-3"/>
        </w:rPr>
        <w:t xml:space="preserve"> </w:t>
      </w:r>
      <w:r>
        <w:t>he would not make trade deals with either country if the deadly border conflict continued.</w:t>
      </w:r>
    </w:p>
    <w:p w14:paraId="3BEB7050" w14:textId="77777777" w:rsidR="007D7CFA" w:rsidRDefault="00000000">
      <w:pPr>
        <w:pStyle w:val="BodyText"/>
        <w:spacing w:before="159" w:line="259" w:lineRule="auto"/>
        <w:ind w:right="22" w:firstLine="720"/>
        <w:jc w:val="both"/>
      </w:pPr>
      <w:r>
        <w:t>“They</w:t>
      </w:r>
      <w:r>
        <w:rPr>
          <w:spacing w:val="-3"/>
        </w:rPr>
        <w:t xml:space="preserve"> </w:t>
      </w:r>
      <w:r>
        <w:t>are</w:t>
      </w:r>
      <w:r>
        <w:rPr>
          <w:spacing w:val="-3"/>
        </w:rPr>
        <w:t xml:space="preserve"> </w:t>
      </w:r>
      <w:r>
        <w:t>also</w:t>
      </w:r>
      <w:r>
        <w:rPr>
          <w:spacing w:val="-4"/>
        </w:rPr>
        <w:t xml:space="preserve"> </w:t>
      </w:r>
      <w:r>
        <w:t>looking</w:t>
      </w:r>
      <w:r>
        <w:rPr>
          <w:spacing w:val="-3"/>
        </w:rPr>
        <w:t xml:space="preserve"> </w:t>
      </w:r>
      <w:r>
        <w:t>to</w:t>
      </w:r>
      <w:r>
        <w:rPr>
          <w:spacing w:val="-3"/>
        </w:rPr>
        <w:t xml:space="preserve"> </w:t>
      </w:r>
      <w:r>
        <w:t>get</w:t>
      </w:r>
      <w:r>
        <w:rPr>
          <w:spacing w:val="-3"/>
        </w:rPr>
        <w:t xml:space="preserve"> </w:t>
      </w:r>
      <w:r>
        <w:t>back</w:t>
      </w:r>
      <w:r>
        <w:rPr>
          <w:spacing w:val="-3"/>
        </w:rPr>
        <w:t xml:space="preserve"> </w:t>
      </w:r>
      <w:r>
        <w:t>to</w:t>
      </w:r>
      <w:r>
        <w:rPr>
          <w:spacing w:val="-3"/>
        </w:rPr>
        <w:t xml:space="preserve"> </w:t>
      </w:r>
      <w:r>
        <w:t>the</w:t>
      </w:r>
      <w:r>
        <w:rPr>
          <w:spacing w:val="-4"/>
        </w:rPr>
        <w:t xml:space="preserve"> </w:t>
      </w:r>
      <w:r>
        <w:t>“Trading</w:t>
      </w:r>
      <w:r>
        <w:rPr>
          <w:spacing w:val="-3"/>
        </w:rPr>
        <w:t xml:space="preserve"> </w:t>
      </w:r>
      <w:r>
        <w:t>Table”</w:t>
      </w:r>
      <w:r>
        <w:rPr>
          <w:spacing w:val="-4"/>
        </w:rPr>
        <w:t xml:space="preserve"> </w:t>
      </w:r>
      <w:r>
        <w:t>with</w:t>
      </w:r>
      <w:r>
        <w:rPr>
          <w:spacing w:val="-3"/>
        </w:rPr>
        <w:t xml:space="preserve"> </w:t>
      </w:r>
      <w:r>
        <w:t>the</w:t>
      </w:r>
      <w:r>
        <w:rPr>
          <w:spacing w:val="-4"/>
        </w:rPr>
        <w:t xml:space="preserve"> </w:t>
      </w:r>
      <w:r>
        <w:t>United</w:t>
      </w:r>
      <w:r>
        <w:rPr>
          <w:spacing w:val="-4"/>
        </w:rPr>
        <w:t xml:space="preserve"> </w:t>
      </w:r>
      <w:r>
        <w:t>States,</w:t>
      </w:r>
      <w:r>
        <w:rPr>
          <w:spacing w:val="-4"/>
        </w:rPr>
        <w:t xml:space="preserve"> </w:t>
      </w:r>
      <w:r>
        <w:t>which we think is inappropriate to do until such time as the fighting STOPS,” Trump wrote. Earlier this month, Trump wrote letters to Thailand and Cambodia threatening a 36% tariff on most of</w:t>
      </w:r>
      <w:r>
        <w:rPr>
          <w:spacing w:val="-11"/>
        </w:rPr>
        <w:t xml:space="preserve"> </w:t>
      </w:r>
      <w:r>
        <w:t>their</w:t>
      </w:r>
      <w:r>
        <w:rPr>
          <w:spacing w:val="-10"/>
        </w:rPr>
        <w:t xml:space="preserve"> </w:t>
      </w:r>
      <w:r>
        <w:t>exports</w:t>
      </w:r>
      <w:r>
        <w:rPr>
          <w:spacing w:val="-10"/>
        </w:rPr>
        <w:t xml:space="preserve"> </w:t>
      </w:r>
      <w:r>
        <w:t>to</w:t>
      </w:r>
      <w:r>
        <w:rPr>
          <w:spacing w:val="-10"/>
        </w:rPr>
        <w:t xml:space="preserve"> </w:t>
      </w:r>
      <w:r>
        <w:t>the</w:t>
      </w:r>
      <w:r>
        <w:rPr>
          <w:spacing w:val="-9"/>
        </w:rPr>
        <w:t xml:space="preserve"> </w:t>
      </w:r>
      <w:r>
        <w:t>US,</w:t>
      </w:r>
      <w:r>
        <w:rPr>
          <w:spacing w:val="-10"/>
        </w:rPr>
        <w:t xml:space="preserve"> </w:t>
      </w:r>
      <w:r>
        <w:t>starting</w:t>
      </w:r>
      <w:r>
        <w:rPr>
          <w:spacing w:val="-9"/>
        </w:rPr>
        <w:t xml:space="preserve"> </w:t>
      </w:r>
      <w:r>
        <w:t>August</w:t>
      </w:r>
      <w:r>
        <w:rPr>
          <w:spacing w:val="-10"/>
        </w:rPr>
        <w:t xml:space="preserve"> </w:t>
      </w:r>
      <w:r>
        <w:t>1.</w:t>
      </w:r>
      <w:r>
        <w:rPr>
          <w:spacing w:val="-10"/>
        </w:rPr>
        <w:t xml:space="preserve"> </w:t>
      </w:r>
      <w:r>
        <w:t>Cambodia</w:t>
      </w:r>
      <w:r>
        <w:rPr>
          <w:spacing w:val="-11"/>
        </w:rPr>
        <w:t xml:space="preserve"> </w:t>
      </w:r>
      <w:r>
        <w:t>and</w:t>
      </w:r>
      <w:r>
        <w:rPr>
          <w:spacing w:val="-10"/>
        </w:rPr>
        <w:t xml:space="preserve"> </w:t>
      </w:r>
      <w:r>
        <w:t>Thailand</w:t>
      </w:r>
      <w:r>
        <w:rPr>
          <w:spacing w:val="-9"/>
        </w:rPr>
        <w:t xml:space="preserve"> </w:t>
      </w:r>
      <w:r>
        <w:t>both</w:t>
      </w:r>
      <w:r>
        <w:rPr>
          <w:spacing w:val="-10"/>
        </w:rPr>
        <w:t xml:space="preserve"> </w:t>
      </w:r>
      <w:r>
        <w:t>delivered</w:t>
      </w:r>
      <w:r>
        <w:rPr>
          <w:spacing w:val="-10"/>
        </w:rPr>
        <w:t xml:space="preserve"> </w:t>
      </w:r>
      <w:r>
        <w:t>substantial offers</w:t>
      </w:r>
      <w:r>
        <w:rPr>
          <w:spacing w:val="-13"/>
        </w:rPr>
        <w:t xml:space="preserve"> </w:t>
      </w:r>
      <w:r>
        <w:t>to</w:t>
      </w:r>
      <w:r>
        <w:rPr>
          <w:spacing w:val="-12"/>
        </w:rPr>
        <w:t xml:space="preserve"> </w:t>
      </w:r>
      <w:r>
        <w:t>their</w:t>
      </w:r>
      <w:r>
        <w:rPr>
          <w:spacing w:val="-12"/>
        </w:rPr>
        <w:t xml:space="preserve"> </w:t>
      </w:r>
      <w:r>
        <w:t>US</w:t>
      </w:r>
      <w:r>
        <w:rPr>
          <w:spacing w:val="-12"/>
        </w:rPr>
        <w:t xml:space="preserve"> </w:t>
      </w:r>
      <w:r>
        <w:t>counterparts</w:t>
      </w:r>
      <w:r>
        <w:rPr>
          <w:spacing w:val="-12"/>
        </w:rPr>
        <w:t xml:space="preserve"> </w:t>
      </w:r>
      <w:r>
        <w:t>in</w:t>
      </w:r>
      <w:r>
        <w:rPr>
          <w:spacing w:val="-12"/>
        </w:rPr>
        <w:t xml:space="preserve"> </w:t>
      </w:r>
      <w:r>
        <w:t>an</w:t>
      </w:r>
      <w:r>
        <w:rPr>
          <w:spacing w:val="-12"/>
        </w:rPr>
        <w:t xml:space="preserve"> </w:t>
      </w:r>
      <w:r>
        <w:t>effort</w:t>
      </w:r>
      <w:r>
        <w:rPr>
          <w:spacing w:val="-12"/>
        </w:rPr>
        <w:t xml:space="preserve"> </w:t>
      </w:r>
      <w:r>
        <w:t>to</w:t>
      </w:r>
      <w:r>
        <w:rPr>
          <w:spacing w:val="-12"/>
        </w:rPr>
        <w:t xml:space="preserve"> </w:t>
      </w:r>
      <w:r>
        <w:t>move</w:t>
      </w:r>
      <w:r>
        <w:rPr>
          <w:spacing w:val="-13"/>
        </w:rPr>
        <w:t xml:space="preserve"> </w:t>
      </w:r>
      <w:r>
        <w:t>to</w:t>
      </w:r>
      <w:r>
        <w:rPr>
          <w:spacing w:val="-12"/>
        </w:rPr>
        <w:t xml:space="preserve"> </w:t>
      </w:r>
      <w:r>
        <w:t>the</w:t>
      </w:r>
      <w:r>
        <w:rPr>
          <w:spacing w:val="-12"/>
        </w:rPr>
        <w:t xml:space="preserve"> </w:t>
      </w:r>
      <w:r>
        <w:t>front</w:t>
      </w:r>
      <w:r>
        <w:rPr>
          <w:spacing w:val="-12"/>
        </w:rPr>
        <w:t xml:space="preserve"> </w:t>
      </w:r>
      <w:r>
        <w:t>of</w:t>
      </w:r>
      <w:r>
        <w:rPr>
          <w:spacing w:val="-12"/>
        </w:rPr>
        <w:t xml:space="preserve"> </w:t>
      </w:r>
      <w:r>
        <w:t>the</w:t>
      </w:r>
      <w:r>
        <w:rPr>
          <w:spacing w:val="-12"/>
        </w:rPr>
        <w:t xml:space="preserve"> </w:t>
      </w:r>
      <w:r>
        <w:t>line</w:t>
      </w:r>
      <w:r>
        <w:rPr>
          <w:spacing w:val="-12"/>
        </w:rPr>
        <w:t xml:space="preserve"> </w:t>
      </w:r>
      <w:r>
        <w:t>for</w:t>
      </w:r>
      <w:r>
        <w:rPr>
          <w:spacing w:val="-12"/>
        </w:rPr>
        <w:t xml:space="preserve"> </w:t>
      </w:r>
      <w:r>
        <w:t>a</w:t>
      </w:r>
      <w:r>
        <w:rPr>
          <w:spacing w:val="-13"/>
        </w:rPr>
        <w:t xml:space="preserve"> </w:t>
      </w:r>
      <w:r>
        <w:t>trade</w:t>
      </w:r>
      <w:r>
        <w:rPr>
          <w:spacing w:val="-12"/>
        </w:rPr>
        <w:t xml:space="preserve"> </w:t>
      </w:r>
      <w:r>
        <w:t>agreement, officials said at the time.</w:t>
      </w:r>
    </w:p>
    <w:p w14:paraId="5240912A" w14:textId="77777777" w:rsidR="007D7CFA" w:rsidRDefault="00000000">
      <w:pPr>
        <w:pStyle w:val="BodyText"/>
        <w:spacing w:before="159" w:line="259" w:lineRule="auto"/>
        <w:ind w:right="21" w:firstLine="720"/>
        <w:jc w:val="both"/>
      </w:pPr>
      <w:r>
        <w:t>In the early hours of Sunday morning local time, Hun Manet thanked Trump and said that Cambodia agreed with “the proposal for an immediate and unconditional ceasefire between</w:t>
      </w:r>
      <w:r>
        <w:rPr>
          <w:spacing w:val="-9"/>
        </w:rPr>
        <w:t xml:space="preserve"> </w:t>
      </w:r>
      <w:r>
        <w:t>the</w:t>
      </w:r>
      <w:r>
        <w:rPr>
          <w:spacing w:val="-9"/>
        </w:rPr>
        <w:t xml:space="preserve"> </w:t>
      </w:r>
      <w:r>
        <w:t>two</w:t>
      </w:r>
      <w:r>
        <w:rPr>
          <w:spacing w:val="-9"/>
        </w:rPr>
        <w:t xml:space="preserve"> </w:t>
      </w:r>
      <w:r>
        <w:t>armed</w:t>
      </w:r>
      <w:r>
        <w:rPr>
          <w:spacing w:val="-9"/>
        </w:rPr>
        <w:t xml:space="preserve"> </w:t>
      </w:r>
      <w:r>
        <w:t>forces.”</w:t>
      </w:r>
      <w:r>
        <w:rPr>
          <w:spacing w:val="-9"/>
        </w:rPr>
        <w:t xml:space="preserve"> </w:t>
      </w:r>
      <w:r>
        <w:t>It</w:t>
      </w:r>
      <w:r>
        <w:rPr>
          <w:spacing w:val="-9"/>
        </w:rPr>
        <w:t xml:space="preserve"> </w:t>
      </w:r>
      <w:r>
        <w:t>added</w:t>
      </w:r>
      <w:r>
        <w:rPr>
          <w:spacing w:val="-9"/>
        </w:rPr>
        <w:t xml:space="preserve"> </w:t>
      </w:r>
      <w:r>
        <w:t>that</w:t>
      </w:r>
      <w:r>
        <w:rPr>
          <w:spacing w:val="-9"/>
        </w:rPr>
        <w:t xml:space="preserve"> </w:t>
      </w:r>
      <w:r>
        <w:t>he</w:t>
      </w:r>
      <w:r>
        <w:rPr>
          <w:spacing w:val="-9"/>
        </w:rPr>
        <w:t xml:space="preserve"> </w:t>
      </w:r>
      <w:r>
        <w:t>had</w:t>
      </w:r>
      <w:r>
        <w:rPr>
          <w:spacing w:val="-9"/>
        </w:rPr>
        <w:t xml:space="preserve"> </w:t>
      </w:r>
      <w:r>
        <w:t>previously</w:t>
      </w:r>
      <w:r>
        <w:rPr>
          <w:spacing w:val="-9"/>
        </w:rPr>
        <w:t xml:space="preserve"> </w:t>
      </w:r>
      <w:r>
        <w:t>called</w:t>
      </w:r>
      <w:r>
        <w:rPr>
          <w:spacing w:val="-9"/>
        </w:rPr>
        <w:t xml:space="preserve"> </w:t>
      </w:r>
      <w:r>
        <w:t>for</w:t>
      </w:r>
      <w:r>
        <w:rPr>
          <w:spacing w:val="-9"/>
        </w:rPr>
        <w:t xml:space="preserve"> </w:t>
      </w:r>
      <w:r>
        <w:t>a</w:t>
      </w:r>
      <w:r>
        <w:rPr>
          <w:spacing w:val="-9"/>
        </w:rPr>
        <w:t xml:space="preserve"> </w:t>
      </w:r>
      <w:r>
        <w:t>ceasefire</w:t>
      </w:r>
      <w:r>
        <w:rPr>
          <w:spacing w:val="-9"/>
        </w:rPr>
        <w:t xml:space="preserve"> </w:t>
      </w:r>
      <w:r>
        <w:t>to</w:t>
      </w:r>
      <w:r>
        <w:rPr>
          <w:spacing w:val="-8"/>
        </w:rPr>
        <w:t xml:space="preserve"> </w:t>
      </w:r>
      <w:r>
        <w:t>ASEAN chair and Malaysian Prime Minister Anwar Ibrahim.</w:t>
      </w:r>
    </w:p>
    <w:p w14:paraId="120DEBE0" w14:textId="77777777" w:rsidR="007D7CFA" w:rsidRDefault="00000000">
      <w:pPr>
        <w:pStyle w:val="BodyText"/>
        <w:spacing w:before="159" w:line="259" w:lineRule="auto"/>
        <w:ind w:right="20" w:firstLine="720"/>
        <w:jc w:val="both"/>
      </w:pPr>
      <w:r>
        <w:t>A</w:t>
      </w:r>
      <w:r>
        <w:rPr>
          <w:spacing w:val="-2"/>
        </w:rPr>
        <w:t xml:space="preserve"> </w:t>
      </w:r>
      <w:r>
        <w:t>statement from</w:t>
      </w:r>
      <w:r>
        <w:rPr>
          <w:spacing w:val="-1"/>
        </w:rPr>
        <w:t xml:space="preserve"> </w:t>
      </w:r>
      <w:r>
        <w:t>Thailand’s</w:t>
      </w:r>
      <w:r>
        <w:rPr>
          <w:spacing w:val="-1"/>
        </w:rPr>
        <w:t xml:space="preserve"> </w:t>
      </w:r>
      <w:r>
        <w:t>Ministry</w:t>
      </w:r>
      <w:r>
        <w:rPr>
          <w:spacing w:val="-2"/>
        </w:rPr>
        <w:t xml:space="preserve"> </w:t>
      </w:r>
      <w:r>
        <w:t>of</w:t>
      </w:r>
      <w:r>
        <w:rPr>
          <w:spacing w:val="-1"/>
        </w:rPr>
        <w:t xml:space="preserve"> </w:t>
      </w:r>
      <w:r>
        <w:t>Foreign</w:t>
      </w:r>
      <w:r>
        <w:rPr>
          <w:spacing w:val="-2"/>
        </w:rPr>
        <w:t xml:space="preserve"> </w:t>
      </w:r>
      <w:r>
        <w:t>Affairs</w:t>
      </w:r>
      <w:r>
        <w:rPr>
          <w:spacing w:val="-1"/>
        </w:rPr>
        <w:t xml:space="preserve"> </w:t>
      </w:r>
      <w:r>
        <w:t>was more</w:t>
      </w:r>
      <w:r>
        <w:rPr>
          <w:spacing w:val="-2"/>
        </w:rPr>
        <w:t xml:space="preserve"> </w:t>
      </w:r>
      <w:r>
        <w:t>measured,</w:t>
      </w:r>
      <w:r>
        <w:rPr>
          <w:spacing w:val="-1"/>
        </w:rPr>
        <w:t xml:space="preserve"> </w:t>
      </w:r>
      <w:r>
        <w:t>saying</w:t>
      </w:r>
      <w:r>
        <w:rPr>
          <w:spacing w:val="-1"/>
        </w:rPr>
        <w:t xml:space="preserve"> </w:t>
      </w:r>
      <w:r>
        <w:t xml:space="preserve">it wished to see “sincere intention from the Cambodian side” – but that </w:t>
      </w:r>
      <w:proofErr w:type="spellStart"/>
      <w:r>
        <w:t>Phumtham</w:t>
      </w:r>
      <w:proofErr w:type="spellEnd"/>
      <w:r>
        <w:t xml:space="preserve"> had also “requested President Trump to convey …that Thailand wants to convene a bilateral dialogue as soon</w:t>
      </w:r>
      <w:r>
        <w:rPr>
          <w:spacing w:val="-1"/>
        </w:rPr>
        <w:t xml:space="preserve"> </w:t>
      </w:r>
      <w:r>
        <w:t>as possible</w:t>
      </w:r>
      <w:r>
        <w:rPr>
          <w:spacing w:val="-1"/>
        </w:rPr>
        <w:t xml:space="preserve"> </w:t>
      </w:r>
      <w:r>
        <w:t>to</w:t>
      </w:r>
      <w:r>
        <w:rPr>
          <w:spacing w:val="-1"/>
        </w:rPr>
        <w:t xml:space="preserve"> </w:t>
      </w:r>
      <w:r>
        <w:t>bring</w:t>
      </w:r>
      <w:r>
        <w:rPr>
          <w:spacing w:val="-1"/>
        </w:rPr>
        <w:t xml:space="preserve"> </w:t>
      </w:r>
      <w:r>
        <w:t>forth</w:t>
      </w:r>
      <w:r>
        <w:rPr>
          <w:spacing w:val="-1"/>
        </w:rPr>
        <w:t xml:space="preserve"> </w:t>
      </w:r>
      <w:r>
        <w:t>measures and procedures for the</w:t>
      </w:r>
      <w:r>
        <w:rPr>
          <w:spacing w:val="-1"/>
        </w:rPr>
        <w:t xml:space="preserve"> </w:t>
      </w:r>
      <w:r>
        <w:t>ceasefire</w:t>
      </w:r>
      <w:r>
        <w:rPr>
          <w:spacing w:val="-1"/>
        </w:rPr>
        <w:t xml:space="preserve"> </w:t>
      </w:r>
      <w:r>
        <w:t>and the eventual peaceful resolution of the conflict.”</w:t>
      </w:r>
    </w:p>
    <w:p w14:paraId="3B1EAE44" w14:textId="77777777" w:rsidR="007D7CFA" w:rsidRDefault="00000000">
      <w:pPr>
        <w:pStyle w:val="BodyText"/>
        <w:spacing w:before="159" w:line="259" w:lineRule="auto"/>
        <w:ind w:right="21" w:firstLine="720"/>
        <w:jc w:val="both"/>
      </w:pPr>
      <w:r>
        <w:t>Bangkok and Phnom Penh have been fighting over territory disputed since colonial power France drew the border between them more than a century ago. The renewed deadly conflict pits longtime US ally Thailand, with decades of experience, against Cambodia’s relatively young armed force with close ties to China.</w:t>
      </w:r>
    </w:p>
    <w:p w14:paraId="231041E5" w14:textId="77777777" w:rsidR="007D7CFA" w:rsidRDefault="00000000">
      <w:pPr>
        <w:pStyle w:val="BodyText"/>
        <w:spacing w:before="161" w:line="259" w:lineRule="auto"/>
        <w:ind w:right="21" w:firstLine="720"/>
        <w:jc w:val="both"/>
      </w:pPr>
      <w:r>
        <w:t xml:space="preserve">Since fighting broke out on Thursday, more than a dozen people have been reported killed, dozens wounded, and more than 150,000 civilians evacuated. Clashes have continued into Saturday, according to officials on both sides. The United Nations has condemned the violence, with Secretary General António Guterres offering his assistance “in any efforts towards a peaceful resolution of the dispute” in a statement released Saturday by his </w:t>
      </w:r>
      <w:r>
        <w:rPr>
          <w:spacing w:val="-2"/>
        </w:rPr>
        <w:t>spokesperson.</w:t>
      </w:r>
    </w:p>
    <w:p w14:paraId="41BCA3D7" w14:textId="77777777" w:rsidR="007D7CFA" w:rsidRDefault="007D7CFA">
      <w:pPr>
        <w:pStyle w:val="BodyText"/>
        <w:spacing w:before="0"/>
        <w:ind w:left="0" w:firstLine="0"/>
      </w:pPr>
    </w:p>
    <w:p w14:paraId="7CE64B0A" w14:textId="77777777" w:rsidR="007D7CFA" w:rsidRDefault="007D7CFA">
      <w:pPr>
        <w:pStyle w:val="BodyText"/>
        <w:spacing w:before="81"/>
        <w:ind w:left="0" w:firstLine="0"/>
      </w:pPr>
    </w:p>
    <w:p w14:paraId="29D9B9F7" w14:textId="77777777" w:rsidR="007D7CFA" w:rsidRDefault="00000000">
      <w:pPr>
        <w:pStyle w:val="BodyText"/>
        <w:spacing w:before="0"/>
        <w:ind w:firstLine="0"/>
      </w:pPr>
      <w:r>
        <w:t>Source:</w:t>
      </w:r>
      <w:r>
        <w:rPr>
          <w:spacing w:val="-9"/>
        </w:rPr>
        <w:t xml:space="preserve"> </w:t>
      </w:r>
      <w:hyperlink r:id="rId15">
        <w:r>
          <w:rPr>
            <w:color w:val="0000FF"/>
            <w:u w:val="single" w:color="0000FF"/>
          </w:rPr>
          <w:t>Cambodia</w:t>
        </w:r>
        <w:r>
          <w:rPr>
            <w:color w:val="0000FF"/>
            <w:spacing w:val="-8"/>
            <w:u w:val="single" w:color="0000FF"/>
          </w:rPr>
          <w:t xml:space="preserve"> </w:t>
        </w:r>
        <w:r>
          <w:rPr>
            <w:color w:val="0000FF"/>
            <w:u w:val="single" w:color="0000FF"/>
          </w:rPr>
          <w:t>and</w:t>
        </w:r>
        <w:r>
          <w:rPr>
            <w:color w:val="0000FF"/>
            <w:spacing w:val="-7"/>
            <w:u w:val="single" w:color="0000FF"/>
          </w:rPr>
          <w:t xml:space="preserve"> </w:t>
        </w:r>
        <w:r>
          <w:rPr>
            <w:color w:val="0000FF"/>
            <w:u w:val="single" w:color="0000FF"/>
          </w:rPr>
          <w:t>Thailand</w:t>
        </w:r>
        <w:r>
          <w:rPr>
            <w:color w:val="0000FF"/>
            <w:spacing w:val="-7"/>
            <w:u w:val="single" w:color="0000FF"/>
          </w:rPr>
          <w:t xml:space="preserve"> </w:t>
        </w:r>
        <w:r>
          <w:rPr>
            <w:color w:val="0000FF"/>
            <w:u w:val="single" w:color="0000FF"/>
          </w:rPr>
          <w:t>agree</w:t>
        </w:r>
        <w:r>
          <w:rPr>
            <w:color w:val="0000FF"/>
            <w:spacing w:val="-8"/>
            <w:u w:val="single" w:color="0000FF"/>
          </w:rPr>
          <w:t xml:space="preserve"> </w:t>
        </w:r>
        <w:r>
          <w:rPr>
            <w:color w:val="0000FF"/>
            <w:u w:val="single" w:color="0000FF"/>
          </w:rPr>
          <w:t>to</w:t>
        </w:r>
        <w:r>
          <w:rPr>
            <w:color w:val="0000FF"/>
            <w:spacing w:val="-8"/>
            <w:u w:val="single" w:color="0000FF"/>
          </w:rPr>
          <w:t xml:space="preserve"> </w:t>
        </w:r>
        <w:r>
          <w:rPr>
            <w:color w:val="0000FF"/>
            <w:u w:val="single" w:color="0000FF"/>
          </w:rPr>
          <w:t>ceasefire</w:t>
        </w:r>
        <w:r>
          <w:rPr>
            <w:color w:val="0000FF"/>
            <w:spacing w:val="-9"/>
            <w:u w:val="single" w:color="0000FF"/>
          </w:rPr>
          <w:t xml:space="preserve"> </w:t>
        </w:r>
        <w:r>
          <w:rPr>
            <w:color w:val="0000FF"/>
            <w:u w:val="single" w:color="0000FF"/>
          </w:rPr>
          <w:t>talks</w:t>
        </w:r>
        <w:r>
          <w:rPr>
            <w:color w:val="0000FF"/>
            <w:spacing w:val="-6"/>
            <w:u w:val="single" w:color="0000FF"/>
          </w:rPr>
          <w:t xml:space="preserve"> </w:t>
        </w:r>
        <w:r>
          <w:rPr>
            <w:color w:val="0000FF"/>
            <w:u w:val="single" w:color="0000FF"/>
          </w:rPr>
          <w:t>after</w:t>
        </w:r>
        <w:r>
          <w:rPr>
            <w:color w:val="0000FF"/>
            <w:spacing w:val="-7"/>
            <w:u w:val="single" w:color="0000FF"/>
          </w:rPr>
          <w:t xml:space="preserve"> </w:t>
        </w:r>
        <w:r>
          <w:rPr>
            <w:color w:val="0000FF"/>
            <w:u w:val="single" w:color="0000FF"/>
          </w:rPr>
          <w:t>days</w:t>
        </w:r>
        <w:r>
          <w:rPr>
            <w:color w:val="0000FF"/>
            <w:spacing w:val="-8"/>
            <w:u w:val="single" w:color="0000FF"/>
          </w:rPr>
          <w:t xml:space="preserve"> </w:t>
        </w:r>
        <w:r>
          <w:rPr>
            <w:color w:val="0000FF"/>
            <w:u w:val="single" w:color="0000FF"/>
          </w:rPr>
          <w:t>of</w:t>
        </w:r>
        <w:r>
          <w:rPr>
            <w:color w:val="0000FF"/>
            <w:spacing w:val="-8"/>
            <w:u w:val="single" w:color="0000FF"/>
          </w:rPr>
          <w:t xml:space="preserve"> </w:t>
        </w:r>
        <w:r>
          <w:rPr>
            <w:color w:val="0000FF"/>
            <w:u w:val="single" w:color="0000FF"/>
          </w:rPr>
          <w:t>cross-border</w:t>
        </w:r>
        <w:r>
          <w:rPr>
            <w:color w:val="0000FF"/>
            <w:spacing w:val="-9"/>
            <w:u w:val="single" w:color="0000FF"/>
          </w:rPr>
          <w:t xml:space="preserve"> </w:t>
        </w:r>
        <w:r>
          <w:rPr>
            <w:color w:val="0000FF"/>
            <w:spacing w:val="-2"/>
            <w:u w:val="single" w:color="0000FF"/>
          </w:rPr>
          <w:t>fighting</w:t>
        </w:r>
      </w:hyperlink>
    </w:p>
    <w:p w14:paraId="20C011F9" w14:textId="77777777" w:rsidR="007D7CFA" w:rsidRDefault="007D7CFA">
      <w:pPr>
        <w:pStyle w:val="BodyText"/>
        <w:sectPr w:rsidR="007D7CFA">
          <w:pgSz w:w="11910" w:h="16840"/>
          <w:pgMar w:top="2000" w:right="1417" w:bottom="900" w:left="1559" w:header="709" w:footer="713" w:gutter="0"/>
          <w:cols w:space="720"/>
        </w:sectPr>
      </w:pPr>
    </w:p>
    <w:p w14:paraId="037E3DC0" w14:textId="77777777" w:rsidR="007D7CFA" w:rsidRDefault="00000000">
      <w:pPr>
        <w:pStyle w:val="Heading1"/>
        <w:ind w:right="1"/>
      </w:pPr>
      <w:r>
        <w:rPr>
          <w:color w:val="000000"/>
          <w:highlight w:val="yellow"/>
        </w:rPr>
        <w:lastRenderedPageBreak/>
        <w:t>Fill</w:t>
      </w:r>
      <w:r>
        <w:rPr>
          <w:color w:val="000000"/>
          <w:spacing w:val="-11"/>
          <w:highlight w:val="yellow"/>
        </w:rPr>
        <w:t xml:space="preserve"> </w:t>
      </w:r>
      <w:r>
        <w:rPr>
          <w:color w:val="000000"/>
          <w:highlight w:val="yellow"/>
        </w:rPr>
        <w:t>The</w:t>
      </w:r>
      <w:r>
        <w:rPr>
          <w:color w:val="000000"/>
          <w:spacing w:val="-9"/>
          <w:highlight w:val="yellow"/>
        </w:rPr>
        <w:t xml:space="preserve"> </w:t>
      </w:r>
      <w:r>
        <w:rPr>
          <w:color w:val="000000"/>
          <w:highlight w:val="yellow"/>
        </w:rPr>
        <w:t>Words</w:t>
      </w:r>
      <w:r>
        <w:rPr>
          <w:color w:val="000000"/>
          <w:spacing w:val="-10"/>
          <w:highlight w:val="yellow"/>
        </w:rPr>
        <w:t xml:space="preserve"> </w:t>
      </w:r>
      <w:r>
        <w:rPr>
          <w:color w:val="000000"/>
          <w:highlight w:val="yellow"/>
        </w:rPr>
        <w:t>With</w:t>
      </w:r>
      <w:r>
        <w:rPr>
          <w:color w:val="000000"/>
          <w:spacing w:val="-11"/>
          <w:highlight w:val="yellow"/>
        </w:rPr>
        <w:t xml:space="preserve"> </w:t>
      </w:r>
      <w:r>
        <w:rPr>
          <w:color w:val="000000"/>
          <w:highlight w:val="yellow"/>
        </w:rPr>
        <w:t>Appropriate</w:t>
      </w:r>
      <w:r>
        <w:rPr>
          <w:color w:val="000000"/>
          <w:spacing w:val="-10"/>
          <w:highlight w:val="yellow"/>
        </w:rPr>
        <w:t xml:space="preserve"> </w:t>
      </w:r>
      <w:r>
        <w:rPr>
          <w:color w:val="000000"/>
          <w:spacing w:val="-2"/>
          <w:highlight w:val="yellow"/>
        </w:rPr>
        <w:t>Meaning!</w:t>
      </w:r>
    </w:p>
    <w:p w14:paraId="1D139C62" w14:textId="77777777" w:rsidR="007D7CFA" w:rsidRDefault="007D7CFA">
      <w:pPr>
        <w:pStyle w:val="BodyText"/>
        <w:spacing w:before="0"/>
        <w:ind w:left="0" w:firstLine="0"/>
        <w:rPr>
          <w:b/>
          <w:sz w:val="28"/>
        </w:rPr>
      </w:pPr>
    </w:p>
    <w:p w14:paraId="146326D5" w14:textId="77777777" w:rsidR="007D7CFA" w:rsidRDefault="007D7CFA">
      <w:pPr>
        <w:pStyle w:val="BodyText"/>
        <w:spacing w:before="66"/>
        <w:ind w:left="0" w:firstLine="0"/>
        <w:rPr>
          <w:b/>
          <w:sz w:val="28"/>
        </w:rPr>
      </w:pPr>
    </w:p>
    <w:p w14:paraId="3AD57AF1" w14:textId="56961A80" w:rsidR="007D7CFA" w:rsidRPr="00FD6169" w:rsidRDefault="00000000" w:rsidP="00FD6169">
      <w:pPr>
        <w:pStyle w:val="ListParagraph"/>
        <w:numPr>
          <w:ilvl w:val="0"/>
          <w:numId w:val="6"/>
        </w:numPr>
        <w:tabs>
          <w:tab w:val="left" w:pos="861"/>
          <w:tab w:val="left" w:pos="2302"/>
        </w:tabs>
        <w:ind w:left="861" w:hanging="359"/>
        <w:rPr>
          <w:spacing w:val="-2"/>
        </w:rPr>
      </w:pPr>
      <w:r w:rsidRPr="00FD6169">
        <w:rPr>
          <w:spacing w:val="-2"/>
        </w:rPr>
        <w:t>Ceasefire</w:t>
      </w:r>
      <w:r w:rsidRPr="00FD6169">
        <w:rPr>
          <w:spacing w:val="-2"/>
        </w:rPr>
        <w:tab/>
        <w:t>:</w:t>
      </w:r>
      <w:r w:rsidR="00FD6169" w:rsidRPr="00FD6169">
        <w:rPr>
          <w:spacing w:val="-2"/>
        </w:rPr>
        <w:t xml:space="preserve"> </w:t>
      </w:r>
      <w:r w:rsidR="00FD6169" w:rsidRPr="00FD6169">
        <w:rPr>
          <w:spacing w:val="-2"/>
          <w:lang w:val="id-ID"/>
        </w:rPr>
        <w:t>Gencatan senjata; penghentian sementara pertempuran.</w:t>
      </w:r>
    </w:p>
    <w:p w14:paraId="321D0B76" w14:textId="661B2F9E" w:rsidR="00FD6169" w:rsidRPr="004D2235" w:rsidRDefault="00FD6169" w:rsidP="004D2235">
      <w:pPr>
        <w:pStyle w:val="ListParagraph"/>
        <w:numPr>
          <w:ilvl w:val="0"/>
          <w:numId w:val="6"/>
        </w:numPr>
        <w:tabs>
          <w:tab w:val="left" w:pos="861"/>
          <w:tab w:val="left" w:pos="2302"/>
        </w:tabs>
        <w:ind w:left="861" w:hanging="359"/>
        <w:rPr>
          <w:spacing w:val="-2"/>
        </w:rPr>
      </w:pPr>
      <w:r w:rsidRPr="004D2235">
        <w:rPr>
          <w:spacing w:val="-2"/>
        </w:rPr>
        <w:t>Border</w:t>
      </w:r>
      <w:r w:rsidR="004D2235">
        <w:rPr>
          <w:spacing w:val="-2"/>
        </w:rPr>
        <w:tab/>
        <w:t>:</w:t>
      </w:r>
      <w:r w:rsidRPr="004D2235">
        <w:rPr>
          <w:spacing w:val="-2"/>
        </w:rPr>
        <w:t xml:space="preserve"> </w:t>
      </w:r>
      <w:proofErr w:type="spellStart"/>
      <w:r w:rsidRPr="004D2235">
        <w:rPr>
          <w:spacing w:val="-2"/>
        </w:rPr>
        <w:t>Perbatasan</w:t>
      </w:r>
      <w:proofErr w:type="spellEnd"/>
      <w:r w:rsidRPr="004D2235">
        <w:rPr>
          <w:spacing w:val="-2"/>
        </w:rPr>
        <w:t xml:space="preserve">; garis </w:t>
      </w:r>
      <w:proofErr w:type="spellStart"/>
      <w:r w:rsidRPr="004D2235">
        <w:rPr>
          <w:spacing w:val="-2"/>
        </w:rPr>
        <w:t>pemisah</w:t>
      </w:r>
      <w:proofErr w:type="spellEnd"/>
      <w:r w:rsidRPr="004D2235">
        <w:rPr>
          <w:spacing w:val="-2"/>
        </w:rPr>
        <w:t xml:space="preserve"> antara dua negara. </w:t>
      </w:r>
    </w:p>
    <w:p w14:paraId="1F4D7C9F" w14:textId="33361366" w:rsidR="00FD6169" w:rsidRPr="004D2235" w:rsidRDefault="00FD6169" w:rsidP="004D2235">
      <w:pPr>
        <w:pStyle w:val="ListParagraph"/>
        <w:numPr>
          <w:ilvl w:val="0"/>
          <w:numId w:val="6"/>
        </w:numPr>
        <w:tabs>
          <w:tab w:val="left" w:pos="861"/>
          <w:tab w:val="left" w:pos="2302"/>
        </w:tabs>
        <w:ind w:left="861" w:hanging="359"/>
        <w:rPr>
          <w:spacing w:val="-2"/>
        </w:rPr>
      </w:pPr>
      <w:r w:rsidRPr="004D2235">
        <w:rPr>
          <w:spacing w:val="-2"/>
        </w:rPr>
        <w:t>Diplomatic</w:t>
      </w:r>
      <w:r w:rsidR="004D2235">
        <w:rPr>
          <w:spacing w:val="-2"/>
        </w:rPr>
        <w:tab/>
        <w:t>:</w:t>
      </w:r>
      <w:r w:rsidRPr="004D2235">
        <w:rPr>
          <w:spacing w:val="-2"/>
        </w:rPr>
        <w:t xml:space="preserve"> </w:t>
      </w:r>
      <w:proofErr w:type="spellStart"/>
      <w:r w:rsidRPr="004D2235">
        <w:rPr>
          <w:spacing w:val="-2"/>
        </w:rPr>
        <w:t>Diplomatik</w:t>
      </w:r>
      <w:proofErr w:type="spellEnd"/>
      <w:r w:rsidRPr="004D2235">
        <w:rPr>
          <w:spacing w:val="-2"/>
        </w:rPr>
        <w:t xml:space="preserve">; </w:t>
      </w:r>
      <w:proofErr w:type="spellStart"/>
      <w:r w:rsidRPr="004D2235">
        <w:rPr>
          <w:spacing w:val="-2"/>
        </w:rPr>
        <w:t>berkaitan</w:t>
      </w:r>
      <w:proofErr w:type="spellEnd"/>
      <w:r w:rsidRPr="004D2235">
        <w:rPr>
          <w:spacing w:val="-2"/>
        </w:rPr>
        <w:t xml:space="preserve"> </w:t>
      </w:r>
      <w:proofErr w:type="spellStart"/>
      <w:r w:rsidRPr="004D2235">
        <w:rPr>
          <w:spacing w:val="-2"/>
        </w:rPr>
        <w:t>dengan</w:t>
      </w:r>
      <w:proofErr w:type="spellEnd"/>
      <w:r w:rsidRPr="004D2235">
        <w:rPr>
          <w:spacing w:val="-2"/>
        </w:rPr>
        <w:t xml:space="preserve"> hubungan antarnegara. </w:t>
      </w:r>
    </w:p>
    <w:p w14:paraId="7AB28F90" w14:textId="700666D3" w:rsidR="00FD6169" w:rsidRPr="004D2235" w:rsidRDefault="00FD6169" w:rsidP="004D2235">
      <w:pPr>
        <w:pStyle w:val="ListParagraph"/>
        <w:numPr>
          <w:ilvl w:val="0"/>
          <w:numId w:val="6"/>
        </w:numPr>
        <w:tabs>
          <w:tab w:val="left" w:pos="861"/>
          <w:tab w:val="left" w:pos="2302"/>
        </w:tabs>
        <w:ind w:left="861" w:hanging="359"/>
        <w:rPr>
          <w:spacing w:val="-2"/>
        </w:rPr>
      </w:pPr>
      <w:r w:rsidRPr="004D2235">
        <w:rPr>
          <w:spacing w:val="-2"/>
        </w:rPr>
        <w:t>Inappropriate</w:t>
      </w:r>
      <w:r w:rsidR="004D2235">
        <w:rPr>
          <w:spacing w:val="-2"/>
        </w:rPr>
        <w:tab/>
        <w:t>:</w:t>
      </w:r>
      <w:r w:rsidRPr="004D2235">
        <w:rPr>
          <w:spacing w:val="-2"/>
        </w:rPr>
        <w:t xml:space="preserve"> Tidak </w:t>
      </w:r>
      <w:proofErr w:type="spellStart"/>
      <w:r w:rsidRPr="004D2235">
        <w:rPr>
          <w:spacing w:val="-2"/>
        </w:rPr>
        <w:t>pantas</w:t>
      </w:r>
      <w:proofErr w:type="spellEnd"/>
      <w:r w:rsidRPr="004D2235">
        <w:rPr>
          <w:spacing w:val="-2"/>
        </w:rPr>
        <w:t xml:space="preserve">; </w:t>
      </w:r>
      <w:proofErr w:type="spellStart"/>
      <w:r w:rsidRPr="004D2235">
        <w:rPr>
          <w:spacing w:val="-2"/>
        </w:rPr>
        <w:t>tidak</w:t>
      </w:r>
      <w:proofErr w:type="spellEnd"/>
      <w:r w:rsidRPr="004D2235">
        <w:rPr>
          <w:spacing w:val="-2"/>
        </w:rPr>
        <w:t xml:space="preserve"> sesuai atau salah. </w:t>
      </w:r>
    </w:p>
    <w:p w14:paraId="2F3A832C" w14:textId="62E8D6C5" w:rsidR="00FD6169" w:rsidRPr="004D2235" w:rsidRDefault="00FD6169" w:rsidP="004D2235">
      <w:pPr>
        <w:pStyle w:val="ListParagraph"/>
        <w:numPr>
          <w:ilvl w:val="0"/>
          <w:numId w:val="6"/>
        </w:numPr>
        <w:tabs>
          <w:tab w:val="left" w:pos="861"/>
          <w:tab w:val="left" w:pos="2302"/>
        </w:tabs>
        <w:ind w:left="861" w:hanging="359"/>
        <w:rPr>
          <w:spacing w:val="-2"/>
        </w:rPr>
      </w:pPr>
      <w:r w:rsidRPr="004D2235">
        <w:rPr>
          <w:spacing w:val="-2"/>
        </w:rPr>
        <w:t>Peaceful</w:t>
      </w:r>
      <w:r w:rsidR="004D2235">
        <w:rPr>
          <w:spacing w:val="-2"/>
        </w:rPr>
        <w:tab/>
        <w:t>:</w:t>
      </w:r>
      <w:r w:rsidRPr="004D2235">
        <w:rPr>
          <w:spacing w:val="-2"/>
        </w:rPr>
        <w:t xml:space="preserve"> Damai; </w:t>
      </w:r>
      <w:proofErr w:type="spellStart"/>
      <w:r w:rsidRPr="004D2235">
        <w:rPr>
          <w:spacing w:val="-2"/>
        </w:rPr>
        <w:t>tanpa</w:t>
      </w:r>
      <w:proofErr w:type="spellEnd"/>
      <w:r w:rsidRPr="004D2235">
        <w:rPr>
          <w:spacing w:val="-2"/>
        </w:rPr>
        <w:t xml:space="preserve"> </w:t>
      </w:r>
      <w:proofErr w:type="spellStart"/>
      <w:r w:rsidRPr="004D2235">
        <w:rPr>
          <w:spacing w:val="-2"/>
        </w:rPr>
        <w:t>kekerasan</w:t>
      </w:r>
      <w:proofErr w:type="spellEnd"/>
      <w:r w:rsidRPr="004D2235">
        <w:rPr>
          <w:spacing w:val="-2"/>
        </w:rPr>
        <w:t xml:space="preserve"> atau konflik. </w:t>
      </w:r>
    </w:p>
    <w:p w14:paraId="72C6EC33" w14:textId="7CDECB26" w:rsidR="00FD6169" w:rsidRPr="004D2235" w:rsidRDefault="00FD6169" w:rsidP="004D2235">
      <w:pPr>
        <w:pStyle w:val="ListParagraph"/>
        <w:numPr>
          <w:ilvl w:val="0"/>
          <w:numId w:val="6"/>
        </w:numPr>
        <w:tabs>
          <w:tab w:val="left" w:pos="861"/>
          <w:tab w:val="left" w:pos="2302"/>
        </w:tabs>
        <w:ind w:left="861" w:hanging="359"/>
        <w:rPr>
          <w:spacing w:val="-2"/>
        </w:rPr>
      </w:pPr>
      <w:r w:rsidRPr="004D2235">
        <w:rPr>
          <w:spacing w:val="-2"/>
        </w:rPr>
        <w:t>Substantial</w:t>
      </w:r>
      <w:r w:rsidR="004D2235">
        <w:rPr>
          <w:spacing w:val="-2"/>
        </w:rPr>
        <w:tab/>
        <w:t>:</w:t>
      </w:r>
      <w:r w:rsidRPr="004D2235">
        <w:rPr>
          <w:spacing w:val="-2"/>
        </w:rPr>
        <w:t xml:space="preserve"> </w:t>
      </w:r>
      <w:proofErr w:type="spellStart"/>
      <w:r w:rsidRPr="004D2235">
        <w:rPr>
          <w:spacing w:val="-2"/>
        </w:rPr>
        <w:t>Substansial</w:t>
      </w:r>
      <w:proofErr w:type="spellEnd"/>
      <w:r w:rsidRPr="004D2235">
        <w:rPr>
          <w:spacing w:val="-2"/>
        </w:rPr>
        <w:t xml:space="preserve">; </w:t>
      </w:r>
      <w:proofErr w:type="spellStart"/>
      <w:r w:rsidRPr="004D2235">
        <w:rPr>
          <w:spacing w:val="-2"/>
        </w:rPr>
        <w:t>besar</w:t>
      </w:r>
      <w:proofErr w:type="spellEnd"/>
      <w:r w:rsidRPr="004D2235">
        <w:rPr>
          <w:spacing w:val="-2"/>
        </w:rPr>
        <w:t xml:space="preserve"> </w:t>
      </w:r>
      <w:proofErr w:type="spellStart"/>
      <w:r w:rsidRPr="004D2235">
        <w:rPr>
          <w:spacing w:val="-2"/>
        </w:rPr>
        <w:t>atau</w:t>
      </w:r>
      <w:proofErr w:type="spellEnd"/>
      <w:r w:rsidRPr="004D2235">
        <w:rPr>
          <w:spacing w:val="-2"/>
        </w:rPr>
        <w:t xml:space="preserve"> signifikan. </w:t>
      </w:r>
    </w:p>
    <w:p w14:paraId="546049BA" w14:textId="30ABE719" w:rsidR="00FD6169" w:rsidRPr="004D2235" w:rsidRDefault="00FD6169" w:rsidP="004D2235">
      <w:pPr>
        <w:pStyle w:val="ListParagraph"/>
        <w:numPr>
          <w:ilvl w:val="0"/>
          <w:numId w:val="6"/>
        </w:numPr>
        <w:tabs>
          <w:tab w:val="left" w:pos="861"/>
          <w:tab w:val="left" w:pos="2302"/>
        </w:tabs>
        <w:ind w:left="861" w:hanging="359"/>
        <w:rPr>
          <w:spacing w:val="-2"/>
        </w:rPr>
      </w:pPr>
      <w:r w:rsidRPr="004D2235">
        <w:rPr>
          <w:spacing w:val="-2"/>
        </w:rPr>
        <w:t>Counterparts</w:t>
      </w:r>
      <w:r w:rsidR="004D2235">
        <w:rPr>
          <w:spacing w:val="-2"/>
        </w:rPr>
        <w:tab/>
        <w:t>:</w:t>
      </w:r>
      <w:r w:rsidRPr="004D2235">
        <w:rPr>
          <w:spacing w:val="-2"/>
        </w:rPr>
        <w:t xml:space="preserve"> Rekan </w:t>
      </w:r>
      <w:proofErr w:type="spellStart"/>
      <w:r w:rsidRPr="004D2235">
        <w:rPr>
          <w:spacing w:val="-2"/>
        </w:rPr>
        <w:t>sejawat</w:t>
      </w:r>
      <w:proofErr w:type="spellEnd"/>
      <w:r w:rsidRPr="004D2235">
        <w:rPr>
          <w:spacing w:val="-2"/>
        </w:rPr>
        <w:t xml:space="preserve">; orang dengan posisi setara di pihak lain. </w:t>
      </w:r>
    </w:p>
    <w:p w14:paraId="0CF93F50" w14:textId="5BE1193B" w:rsidR="00FD6169" w:rsidRPr="004D2235" w:rsidRDefault="00FD6169" w:rsidP="004D2235">
      <w:pPr>
        <w:pStyle w:val="ListParagraph"/>
        <w:numPr>
          <w:ilvl w:val="0"/>
          <w:numId w:val="6"/>
        </w:numPr>
        <w:tabs>
          <w:tab w:val="left" w:pos="861"/>
          <w:tab w:val="left" w:pos="2302"/>
        </w:tabs>
        <w:ind w:left="861" w:hanging="359"/>
        <w:rPr>
          <w:spacing w:val="-2"/>
        </w:rPr>
      </w:pPr>
      <w:r w:rsidRPr="004D2235">
        <w:rPr>
          <w:spacing w:val="-2"/>
        </w:rPr>
        <w:t>Unconditional</w:t>
      </w:r>
      <w:r w:rsidR="004D2235">
        <w:rPr>
          <w:spacing w:val="-2"/>
        </w:rPr>
        <w:tab/>
        <w:t>:</w:t>
      </w:r>
      <w:r w:rsidRPr="004D2235">
        <w:rPr>
          <w:spacing w:val="-2"/>
        </w:rPr>
        <w:t xml:space="preserve"> </w:t>
      </w:r>
      <w:proofErr w:type="spellStart"/>
      <w:r w:rsidRPr="004D2235">
        <w:rPr>
          <w:spacing w:val="-2"/>
        </w:rPr>
        <w:t>Tanpa</w:t>
      </w:r>
      <w:proofErr w:type="spellEnd"/>
      <w:r w:rsidRPr="004D2235">
        <w:rPr>
          <w:spacing w:val="-2"/>
        </w:rPr>
        <w:t xml:space="preserve"> </w:t>
      </w:r>
      <w:proofErr w:type="spellStart"/>
      <w:r w:rsidRPr="004D2235">
        <w:rPr>
          <w:spacing w:val="-2"/>
        </w:rPr>
        <w:t>syarat</w:t>
      </w:r>
      <w:proofErr w:type="spellEnd"/>
      <w:r w:rsidRPr="004D2235">
        <w:rPr>
          <w:spacing w:val="-2"/>
        </w:rPr>
        <w:t xml:space="preserve">; </w:t>
      </w:r>
      <w:proofErr w:type="spellStart"/>
      <w:r w:rsidRPr="004D2235">
        <w:rPr>
          <w:spacing w:val="-2"/>
        </w:rPr>
        <w:t>tanpa</w:t>
      </w:r>
      <w:proofErr w:type="spellEnd"/>
      <w:r w:rsidRPr="004D2235">
        <w:rPr>
          <w:spacing w:val="-2"/>
        </w:rPr>
        <w:t xml:space="preserve"> persyaratan tambahan. </w:t>
      </w:r>
    </w:p>
    <w:p w14:paraId="50FE9244" w14:textId="259E0F86" w:rsidR="00FD6169" w:rsidRPr="004D2235" w:rsidRDefault="00FD6169" w:rsidP="004D2235">
      <w:pPr>
        <w:pStyle w:val="ListParagraph"/>
        <w:numPr>
          <w:ilvl w:val="0"/>
          <w:numId w:val="6"/>
        </w:numPr>
        <w:tabs>
          <w:tab w:val="left" w:pos="861"/>
          <w:tab w:val="left" w:pos="2302"/>
        </w:tabs>
        <w:ind w:left="861" w:hanging="359"/>
        <w:rPr>
          <w:spacing w:val="-2"/>
        </w:rPr>
      </w:pPr>
      <w:r w:rsidRPr="004D2235">
        <w:rPr>
          <w:spacing w:val="-2"/>
        </w:rPr>
        <w:t>Measured</w:t>
      </w:r>
      <w:r w:rsidR="004D2235">
        <w:rPr>
          <w:spacing w:val="-2"/>
        </w:rPr>
        <w:tab/>
        <w:t>:</w:t>
      </w:r>
      <w:r w:rsidRPr="004D2235">
        <w:rPr>
          <w:spacing w:val="-2"/>
        </w:rPr>
        <w:t xml:space="preserve"> </w:t>
      </w:r>
      <w:proofErr w:type="spellStart"/>
      <w:r w:rsidRPr="004D2235">
        <w:rPr>
          <w:spacing w:val="-2"/>
        </w:rPr>
        <w:t>Terukur</w:t>
      </w:r>
      <w:proofErr w:type="spellEnd"/>
      <w:r w:rsidRPr="004D2235">
        <w:rPr>
          <w:spacing w:val="-2"/>
        </w:rPr>
        <w:t xml:space="preserve">; </w:t>
      </w:r>
      <w:proofErr w:type="spellStart"/>
      <w:r w:rsidRPr="004D2235">
        <w:rPr>
          <w:spacing w:val="-2"/>
        </w:rPr>
        <w:t>hati-hati</w:t>
      </w:r>
      <w:proofErr w:type="spellEnd"/>
      <w:r w:rsidRPr="004D2235">
        <w:rPr>
          <w:spacing w:val="-2"/>
        </w:rPr>
        <w:t xml:space="preserve"> dan terkendali. </w:t>
      </w:r>
    </w:p>
    <w:p w14:paraId="513E0901" w14:textId="42EBB042" w:rsidR="00FD6169" w:rsidRPr="004D2235" w:rsidRDefault="00FD6169" w:rsidP="004D2235">
      <w:pPr>
        <w:pStyle w:val="ListParagraph"/>
        <w:numPr>
          <w:ilvl w:val="0"/>
          <w:numId w:val="6"/>
        </w:numPr>
        <w:tabs>
          <w:tab w:val="left" w:pos="861"/>
          <w:tab w:val="left" w:pos="2302"/>
        </w:tabs>
        <w:ind w:left="861" w:hanging="359"/>
        <w:rPr>
          <w:spacing w:val="-2"/>
        </w:rPr>
      </w:pPr>
      <w:r w:rsidRPr="004D2235">
        <w:rPr>
          <w:spacing w:val="-2"/>
        </w:rPr>
        <w:t>Sincere</w:t>
      </w:r>
      <w:r w:rsidR="004D2235">
        <w:rPr>
          <w:spacing w:val="-2"/>
        </w:rPr>
        <w:tab/>
        <w:t>:</w:t>
      </w:r>
      <w:r w:rsidRPr="004D2235">
        <w:rPr>
          <w:spacing w:val="-2"/>
        </w:rPr>
        <w:t xml:space="preserve"> </w:t>
      </w:r>
      <w:proofErr w:type="spellStart"/>
      <w:r w:rsidRPr="004D2235">
        <w:rPr>
          <w:spacing w:val="-2"/>
        </w:rPr>
        <w:t>Tulus</w:t>
      </w:r>
      <w:proofErr w:type="spellEnd"/>
      <w:r w:rsidRPr="004D2235">
        <w:rPr>
          <w:spacing w:val="-2"/>
        </w:rPr>
        <w:t xml:space="preserve">; </w:t>
      </w:r>
      <w:proofErr w:type="spellStart"/>
      <w:r w:rsidRPr="004D2235">
        <w:rPr>
          <w:spacing w:val="-2"/>
        </w:rPr>
        <w:t>jujur</w:t>
      </w:r>
      <w:proofErr w:type="spellEnd"/>
      <w:r w:rsidRPr="004D2235">
        <w:rPr>
          <w:spacing w:val="-2"/>
        </w:rPr>
        <w:t xml:space="preserve"> dan tanpa kepura-puraan. </w:t>
      </w:r>
    </w:p>
    <w:p w14:paraId="53EC3E15" w14:textId="2E715CFD" w:rsidR="00FD6169" w:rsidRPr="004D2235" w:rsidRDefault="00FD6169" w:rsidP="004D2235">
      <w:pPr>
        <w:pStyle w:val="ListParagraph"/>
        <w:numPr>
          <w:ilvl w:val="0"/>
          <w:numId w:val="6"/>
        </w:numPr>
        <w:tabs>
          <w:tab w:val="left" w:pos="861"/>
          <w:tab w:val="left" w:pos="2302"/>
        </w:tabs>
        <w:ind w:left="861" w:hanging="359"/>
        <w:rPr>
          <w:spacing w:val="-2"/>
        </w:rPr>
      </w:pPr>
      <w:r w:rsidRPr="004D2235">
        <w:rPr>
          <w:spacing w:val="-2"/>
        </w:rPr>
        <w:t>Convene</w:t>
      </w:r>
      <w:r w:rsidR="004D2235">
        <w:rPr>
          <w:spacing w:val="-2"/>
        </w:rPr>
        <w:tab/>
        <w:t>:</w:t>
      </w:r>
      <w:r w:rsidRPr="004D2235">
        <w:rPr>
          <w:spacing w:val="-2"/>
        </w:rPr>
        <w:t xml:space="preserve"> </w:t>
      </w:r>
      <w:proofErr w:type="spellStart"/>
      <w:r w:rsidRPr="004D2235">
        <w:rPr>
          <w:spacing w:val="-2"/>
        </w:rPr>
        <w:t>Mengadakan</w:t>
      </w:r>
      <w:proofErr w:type="spellEnd"/>
      <w:r w:rsidRPr="004D2235">
        <w:rPr>
          <w:spacing w:val="-2"/>
        </w:rPr>
        <w:t xml:space="preserve">; </w:t>
      </w:r>
      <w:proofErr w:type="spellStart"/>
      <w:r w:rsidRPr="004D2235">
        <w:rPr>
          <w:spacing w:val="-2"/>
        </w:rPr>
        <w:t>mengumpulkan</w:t>
      </w:r>
      <w:proofErr w:type="spellEnd"/>
      <w:r w:rsidRPr="004D2235">
        <w:rPr>
          <w:spacing w:val="-2"/>
        </w:rPr>
        <w:t xml:space="preserve"> </w:t>
      </w:r>
      <w:proofErr w:type="spellStart"/>
      <w:r w:rsidRPr="004D2235">
        <w:rPr>
          <w:spacing w:val="-2"/>
        </w:rPr>
        <w:t>atau</w:t>
      </w:r>
      <w:proofErr w:type="spellEnd"/>
      <w:r w:rsidRPr="004D2235">
        <w:rPr>
          <w:spacing w:val="-2"/>
        </w:rPr>
        <w:t xml:space="preserve"> menyelenggarakan pertemuan. </w:t>
      </w:r>
    </w:p>
    <w:p w14:paraId="291699DA" w14:textId="4D82F813" w:rsidR="00FD6169" w:rsidRPr="004D2235" w:rsidRDefault="00FD6169" w:rsidP="004D2235">
      <w:pPr>
        <w:pStyle w:val="ListParagraph"/>
        <w:numPr>
          <w:ilvl w:val="0"/>
          <w:numId w:val="6"/>
        </w:numPr>
        <w:tabs>
          <w:tab w:val="left" w:pos="861"/>
          <w:tab w:val="left" w:pos="2302"/>
        </w:tabs>
        <w:ind w:left="861" w:hanging="359"/>
        <w:rPr>
          <w:spacing w:val="-2"/>
        </w:rPr>
      </w:pPr>
      <w:r w:rsidRPr="004D2235">
        <w:rPr>
          <w:spacing w:val="-2"/>
        </w:rPr>
        <w:t>Bilateral</w:t>
      </w:r>
      <w:r w:rsidR="004D2235">
        <w:rPr>
          <w:spacing w:val="-2"/>
        </w:rPr>
        <w:tab/>
        <w:t>:</w:t>
      </w:r>
      <w:r w:rsidRPr="004D2235">
        <w:rPr>
          <w:spacing w:val="-2"/>
        </w:rPr>
        <w:t xml:space="preserve"> Bilateral; </w:t>
      </w:r>
      <w:proofErr w:type="spellStart"/>
      <w:r w:rsidRPr="004D2235">
        <w:rPr>
          <w:spacing w:val="-2"/>
        </w:rPr>
        <w:t>melibatkan</w:t>
      </w:r>
      <w:proofErr w:type="spellEnd"/>
      <w:r w:rsidRPr="004D2235">
        <w:rPr>
          <w:spacing w:val="-2"/>
        </w:rPr>
        <w:t xml:space="preserve"> dua pihak atau negara. </w:t>
      </w:r>
    </w:p>
    <w:p w14:paraId="6318FB16" w14:textId="58AE92C6" w:rsidR="00FD6169" w:rsidRPr="004D2235" w:rsidRDefault="00FD6169" w:rsidP="004D2235">
      <w:pPr>
        <w:pStyle w:val="ListParagraph"/>
        <w:numPr>
          <w:ilvl w:val="0"/>
          <w:numId w:val="6"/>
        </w:numPr>
        <w:tabs>
          <w:tab w:val="left" w:pos="861"/>
          <w:tab w:val="left" w:pos="2302"/>
        </w:tabs>
        <w:ind w:left="861" w:hanging="359"/>
        <w:rPr>
          <w:spacing w:val="-2"/>
        </w:rPr>
      </w:pPr>
      <w:r w:rsidRPr="004D2235">
        <w:rPr>
          <w:spacing w:val="-2"/>
        </w:rPr>
        <w:t>Resolution</w:t>
      </w:r>
      <w:r w:rsidR="004D2235">
        <w:rPr>
          <w:spacing w:val="-2"/>
        </w:rPr>
        <w:tab/>
        <w:t>:</w:t>
      </w:r>
      <w:r w:rsidRPr="004D2235">
        <w:rPr>
          <w:spacing w:val="-2"/>
        </w:rPr>
        <w:t xml:space="preserve"> </w:t>
      </w:r>
      <w:proofErr w:type="spellStart"/>
      <w:r w:rsidRPr="004D2235">
        <w:rPr>
          <w:spacing w:val="-2"/>
        </w:rPr>
        <w:t>Resolusi</w:t>
      </w:r>
      <w:proofErr w:type="spellEnd"/>
      <w:r w:rsidRPr="004D2235">
        <w:rPr>
          <w:spacing w:val="-2"/>
        </w:rPr>
        <w:t xml:space="preserve">; </w:t>
      </w:r>
      <w:proofErr w:type="spellStart"/>
      <w:r w:rsidRPr="004D2235">
        <w:rPr>
          <w:spacing w:val="-2"/>
        </w:rPr>
        <w:t>penyelesaian</w:t>
      </w:r>
      <w:proofErr w:type="spellEnd"/>
      <w:r w:rsidRPr="004D2235">
        <w:rPr>
          <w:spacing w:val="-2"/>
        </w:rPr>
        <w:t xml:space="preserve"> </w:t>
      </w:r>
      <w:proofErr w:type="spellStart"/>
      <w:r w:rsidRPr="004D2235">
        <w:rPr>
          <w:spacing w:val="-2"/>
        </w:rPr>
        <w:t>atau</w:t>
      </w:r>
      <w:proofErr w:type="spellEnd"/>
      <w:r w:rsidRPr="004D2235">
        <w:rPr>
          <w:spacing w:val="-2"/>
        </w:rPr>
        <w:t xml:space="preserve"> pemecahan masalah. </w:t>
      </w:r>
    </w:p>
    <w:p w14:paraId="5065725A" w14:textId="3A6BE7C8" w:rsidR="00FD6169" w:rsidRPr="004D2235" w:rsidRDefault="00FD6169" w:rsidP="004D2235">
      <w:pPr>
        <w:pStyle w:val="ListParagraph"/>
        <w:numPr>
          <w:ilvl w:val="0"/>
          <w:numId w:val="6"/>
        </w:numPr>
        <w:tabs>
          <w:tab w:val="left" w:pos="861"/>
          <w:tab w:val="left" w:pos="2302"/>
        </w:tabs>
        <w:ind w:left="861" w:hanging="359"/>
        <w:rPr>
          <w:spacing w:val="-2"/>
        </w:rPr>
      </w:pPr>
      <w:r w:rsidRPr="004D2235">
        <w:rPr>
          <w:spacing w:val="-2"/>
        </w:rPr>
        <w:t>Disputed</w:t>
      </w:r>
      <w:r w:rsidR="004D2235">
        <w:rPr>
          <w:spacing w:val="-2"/>
        </w:rPr>
        <w:tab/>
        <w:t>:</w:t>
      </w:r>
      <w:r w:rsidRPr="004D2235">
        <w:rPr>
          <w:spacing w:val="-2"/>
        </w:rPr>
        <w:t xml:space="preserve"> </w:t>
      </w:r>
      <w:proofErr w:type="spellStart"/>
      <w:r w:rsidRPr="004D2235">
        <w:rPr>
          <w:spacing w:val="-2"/>
        </w:rPr>
        <w:t>Disengketakan</w:t>
      </w:r>
      <w:proofErr w:type="spellEnd"/>
      <w:r w:rsidRPr="004D2235">
        <w:rPr>
          <w:spacing w:val="-2"/>
        </w:rPr>
        <w:t xml:space="preserve">; </w:t>
      </w:r>
      <w:proofErr w:type="spellStart"/>
      <w:r w:rsidRPr="004D2235">
        <w:rPr>
          <w:spacing w:val="-2"/>
        </w:rPr>
        <w:t>menjadi</w:t>
      </w:r>
      <w:proofErr w:type="spellEnd"/>
      <w:r w:rsidRPr="004D2235">
        <w:rPr>
          <w:spacing w:val="-2"/>
        </w:rPr>
        <w:t xml:space="preserve"> </w:t>
      </w:r>
      <w:proofErr w:type="spellStart"/>
      <w:r w:rsidRPr="004D2235">
        <w:rPr>
          <w:spacing w:val="-2"/>
        </w:rPr>
        <w:t>sumber</w:t>
      </w:r>
      <w:proofErr w:type="spellEnd"/>
      <w:r w:rsidRPr="004D2235">
        <w:rPr>
          <w:spacing w:val="-2"/>
        </w:rPr>
        <w:t xml:space="preserve"> perselisihan. </w:t>
      </w:r>
    </w:p>
    <w:p w14:paraId="5EE0CE18" w14:textId="35CFE64D" w:rsidR="00FD6169" w:rsidRPr="004D2235" w:rsidRDefault="00FD6169" w:rsidP="004D2235">
      <w:pPr>
        <w:pStyle w:val="ListParagraph"/>
        <w:numPr>
          <w:ilvl w:val="0"/>
          <w:numId w:val="6"/>
        </w:numPr>
        <w:tabs>
          <w:tab w:val="left" w:pos="861"/>
          <w:tab w:val="left" w:pos="2302"/>
        </w:tabs>
        <w:ind w:left="861" w:hanging="359"/>
        <w:rPr>
          <w:spacing w:val="-2"/>
        </w:rPr>
      </w:pPr>
      <w:r w:rsidRPr="004D2235">
        <w:rPr>
          <w:spacing w:val="-2"/>
        </w:rPr>
        <w:t>Colonial</w:t>
      </w:r>
      <w:r w:rsidR="004D2235">
        <w:rPr>
          <w:spacing w:val="-2"/>
        </w:rPr>
        <w:tab/>
        <w:t>:</w:t>
      </w:r>
      <w:r w:rsidRPr="004D2235">
        <w:rPr>
          <w:spacing w:val="-2"/>
        </w:rPr>
        <w:t xml:space="preserve"> </w:t>
      </w:r>
      <w:proofErr w:type="spellStart"/>
      <w:r w:rsidRPr="004D2235">
        <w:rPr>
          <w:spacing w:val="-2"/>
        </w:rPr>
        <w:t>Kolonial</w:t>
      </w:r>
      <w:proofErr w:type="spellEnd"/>
      <w:r w:rsidRPr="004D2235">
        <w:rPr>
          <w:spacing w:val="-2"/>
        </w:rPr>
        <w:t xml:space="preserve">; </w:t>
      </w:r>
      <w:proofErr w:type="spellStart"/>
      <w:r w:rsidRPr="004D2235">
        <w:rPr>
          <w:spacing w:val="-2"/>
        </w:rPr>
        <w:t>berkaitan</w:t>
      </w:r>
      <w:proofErr w:type="spellEnd"/>
      <w:r w:rsidRPr="004D2235">
        <w:rPr>
          <w:spacing w:val="-2"/>
        </w:rPr>
        <w:t xml:space="preserve"> </w:t>
      </w:r>
      <w:proofErr w:type="spellStart"/>
      <w:r w:rsidRPr="004D2235">
        <w:rPr>
          <w:spacing w:val="-2"/>
        </w:rPr>
        <w:t>dengan</w:t>
      </w:r>
      <w:proofErr w:type="spellEnd"/>
      <w:r w:rsidRPr="004D2235">
        <w:rPr>
          <w:spacing w:val="-2"/>
        </w:rPr>
        <w:t xml:space="preserve"> masa penjajahan. </w:t>
      </w:r>
    </w:p>
    <w:p w14:paraId="714F6208" w14:textId="681FB19B" w:rsidR="00FD6169" w:rsidRPr="004D2235" w:rsidRDefault="00FD6169" w:rsidP="004D2235">
      <w:pPr>
        <w:pStyle w:val="ListParagraph"/>
        <w:numPr>
          <w:ilvl w:val="0"/>
          <w:numId w:val="6"/>
        </w:numPr>
        <w:tabs>
          <w:tab w:val="left" w:pos="861"/>
          <w:tab w:val="left" w:pos="2302"/>
        </w:tabs>
        <w:ind w:left="861" w:hanging="359"/>
        <w:rPr>
          <w:spacing w:val="-2"/>
        </w:rPr>
      </w:pPr>
      <w:r w:rsidRPr="004D2235">
        <w:rPr>
          <w:spacing w:val="-2"/>
        </w:rPr>
        <w:t>Renewed</w:t>
      </w:r>
      <w:r w:rsidR="004D2235">
        <w:rPr>
          <w:spacing w:val="-2"/>
        </w:rPr>
        <w:tab/>
        <w:t>:</w:t>
      </w:r>
      <w:r w:rsidRPr="004D2235">
        <w:rPr>
          <w:spacing w:val="-2"/>
        </w:rPr>
        <w:t xml:space="preserve"> </w:t>
      </w:r>
      <w:proofErr w:type="spellStart"/>
      <w:r w:rsidRPr="004D2235">
        <w:rPr>
          <w:spacing w:val="-2"/>
        </w:rPr>
        <w:t>Diperbarui</w:t>
      </w:r>
      <w:proofErr w:type="spellEnd"/>
      <w:r w:rsidRPr="004D2235">
        <w:rPr>
          <w:spacing w:val="-2"/>
        </w:rPr>
        <w:t xml:space="preserve">; </w:t>
      </w:r>
      <w:proofErr w:type="spellStart"/>
      <w:r w:rsidRPr="004D2235">
        <w:rPr>
          <w:spacing w:val="-2"/>
        </w:rPr>
        <w:t>dimulai</w:t>
      </w:r>
      <w:proofErr w:type="spellEnd"/>
      <w:r w:rsidRPr="004D2235">
        <w:rPr>
          <w:spacing w:val="-2"/>
        </w:rPr>
        <w:t xml:space="preserve"> </w:t>
      </w:r>
      <w:proofErr w:type="spellStart"/>
      <w:r w:rsidRPr="004D2235">
        <w:rPr>
          <w:spacing w:val="-2"/>
        </w:rPr>
        <w:t>lagi</w:t>
      </w:r>
      <w:proofErr w:type="spellEnd"/>
      <w:r w:rsidRPr="004D2235">
        <w:rPr>
          <w:spacing w:val="-2"/>
        </w:rPr>
        <w:t xml:space="preserve"> setelah jeda. </w:t>
      </w:r>
    </w:p>
    <w:p w14:paraId="0D70BBA7" w14:textId="0858991C" w:rsidR="00FD6169" w:rsidRPr="004D2235" w:rsidRDefault="00FD6169" w:rsidP="004D2235">
      <w:pPr>
        <w:pStyle w:val="ListParagraph"/>
        <w:numPr>
          <w:ilvl w:val="0"/>
          <w:numId w:val="6"/>
        </w:numPr>
        <w:tabs>
          <w:tab w:val="left" w:pos="861"/>
          <w:tab w:val="left" w:pos="2302"/>
        </w:tabs>
        <w:ind w:left="861" w:hanging="359"/>
        <w:rPr>
          <w:spacing w:val="-2"/>
        </w:rPr>
      </w:pPr>
      <w:r w:rsidRPr="004D2235">
        <w:rPr>
          <w:spacing w:val="-2"/>
        </w:rPr>
        <w:t>Evacuated</w:t>
      </w:r>
      <w:r w:rsidR="004D2235">
        <w:rPr>
          <w:spacing w:val="-2"/>
        </w:rPr>
        <w:tab/>
        <w:t>:</w:t>
      </w:r>
      <w:r w:rsidRPr="004D2235">
        <w:rPr>
          <w:spacing w:val="-2"/>
        </w:rPr>
        <w:t xml:space="preserve"> </w:t>
      </w:r>
      <w:proofErr w:type="spellStart"/>
      <w:r w:rsidRPr="004D2235">
        <w:rPr>
          <w:spacing w:val="-2"/>
        </w:rPr>
        <w:t>Dievakuasi</w:t>
      </w:r>
      <w:proofErr w:type="spellEnd"/>
      <w:r w:rsidRPr="004D2235">
        <w:rPr>
          <w:spacing w:val="-2"/>
        </w:rPr>
        <w:t xml:space="preserve">; </w:t>
      </w:r>
      <w:proofErr w:type="spellStart"/>
      <w:r w:rsidRPr="004D2235">
        <w:rPr>
          <w:spacing w:val="-2"/>
        </w:rPr>
        <w:t>dipindahkan</w:t>
      </w:r>
      <w:proofErr w:type="spellEnd"/>
      <w:r w:rsidRPr="004D2235">
        <w:rPr>
          <w:spacing w:val="-2"/>
        </w:rPr>
        <w:t xml:space="preserve"> </w:t>
      </w:r>
      <w:proofErr w:type="spellStart"/>
      <w:r w:rsidRPr="004D2235">
        <w:rPr>
          <w:spacing w:val="-2"/>
        </w:rPr>
        <w:t>ke</w:t>
      </w:r>
      <w:proofErr w:type="spellEnd"/>
      <w:r w:rsidRPr="004D2235">
        <w:rPr>
          <w:spacing w:val="-2"/>
        </w:rPr>
        <w:t xml:space="preserve"> tempat aman. </w:t>
      </w:r>
    </w:p>
    <w:p w14:paraId="38DBBB21" w14:textId="0F05ACE7" w:rsidR="00FD6169" w:rsidRPr="004D2235" w:rsidRDefault="00FD6169" w:rsidP="004D2235">
      <w:pPr>
        <w:pStyle w:val="ListParagraph"/>
        <w:numPr>
          <w:ilvl w:val="0"/>
          <w:numId w:val="6"/>
        </w:numPr>
        <w:tabs>
          <w:tab w:val="left" w:pos="861"/>
          <w:tab w:val="left" w:pos="2302"/>
        </w:tabs>
        <w:ind w:left="861" w:hanging="359"/>
        <w:rPr>
          <w:spacing w:val="-2"/>
        </w:rPr>
      </w:pPr>
      <w:r w:rsidRPr="004D2235">
        <w:rPr>
          <w:spacing w:val="-2"/>
        </w:rPr>
        <w:t>Clashes</w:t>
      </w:r>
      <w:r w:rsidR="004D2235">
        <w:rPr>
          <w:spacing w:val="-2"/>
        </w:rPr>
        <w:tab/>
        <w:t>:</w:t>
      </w:r>
      <w:r w:rsidRPr="004D2235">
        <w:rPr>
          <w:spacing w:val="-2"/>
        </w:rPr>
        <w:t xml:space="preserve"> </w:t>
      </w:r>
      <w:proofErr w:type="spellStart"/>
      <w:r w:rsidRPr="004D2235">
        <w:rPr>
          <w:spacing w:val="-2"/>
        </w:rPr>
        <w:t>Bentrokan</w:t>
      </w:r>
      <w:proofErr w:type="spellEnd"/>
      <w:r w:rsidRPr="004D2235">
        <w:rPr>
          <w:spacing w:val="-2"/>
        </w:rPr>
        <w:t xml:space="preserve">; </w:t>
      </w:r>
      <w:proofErr w:type="spellStart"/>
      <w:r w:rsidRPr="004D2235">
        <w:rPr>
          <w:spacing w:val="-2"/>
        </w:rPr>
        <w:t>konflik</w:t>
      </w:r>
      <w:proofErr w:type="spellEnd"/>
      <w:r w:rsidRPr="004D2235">
        <w:rPr>
          <w:spacing w:val="-2"/>
        </w:rPr>
        <w:t xml:space="preserve"> </w:t>
      </w:r>
      <w:proofErr w:type="spellStart"/>
      <w:r w:rsidRPr="004D2235">
        <w:rPr>
          <w:spacing w:val="-2"/>
        </w:rPr>
        <w:t>atau</w:t>
      </w:r>
      <w:proofErr w:type="spellEnd"/>
      <w:r w:rsidRPr="004D2235">
        <w:rPr>
          <w:spacing w:val="-2"/>
        </w:rPr>
        <w:t xml:space="preserve"> pertempuran. </w:t>
      </w:r>
    </w:p>
    <w:p w14:paraId="60A6A313" w14:textId="530FB2DA" w:rsidR="00FD6169" w:rsidRPr="004D2235" w:rsidRDefault="00FD6169" w:rsidP="004D2235">
      <w:pPr>
        <w:pStyle w:val="ListParagraph"/>
        <w:numPr>
          <w:ilvl w:val="0"/>
          <w:numId w:val="6"/>
        </w:numPr>
        <w:tabs>
          <w:tab w:val="left" w:pos="861"/>
          <w:tab w:val="left" w:pos="2302"/>
        </w:tabs>
        <w:ind w:left="861" w:hanging="359"/>
        <w:rPr>
          <w:spacing w:val="-2"/>
        </w:rPr>
      </w:pPr>
      <w:r w:rsidRPr="004D2235">
        <w:rPr>
          <w:spacing w:val="-2"/>
        </w:rPr>
        <w:t>Condemned</w:t>
      </w:r>
      <w:r w:rsidR="004D2235">
        <w:rPr>
          <w:spacing w:val="-2"/>
        </w:rPr>
        <w:tab/>
        <w:t>:</w:t>
      </w:r>
      <w:r w:rsidRPr="004D2235">
        <w:rPr>
          <w:spacing w:val="-2"/>
        </w:rPr>
        <w:t xml:space="preserve"> </w:t>
      </w:r>
      <w:proofErr w:type="spellStart"/>
      <w:r w:rsidRPr="004D2235">
        <w:rPr>
          <w:spacing w:val="-2"/>
        </w:rPr>
        <w:t>Dikecam</w:t>
      </w:r>
      <w:proofErr w:type="spellEnd"/>
      <w:r w:rsidRPr="004D2235">
        <w:rPr>
          <w:spacing w:val="-2"/>
        </w:rPr>
        <w:t xml:space="preserve">; </w:t>
      </w:r>
      <w:proofErr w:type="spellStart"/>
      <w:r w:rsidRPr="004D2235">
        <w:rPr>
          <w:spacing w:val="-2"/>
        </w:rPr>
        <w:t>dikritik</w:t>
      </w:r>
      <w:proofErr w:type="spellEnd"/>
      <w:r w:rsidRPr="004D2235">
        <w:rPr>
          <w:spacing w:val="-2"/>
        </w:rPr>
        <w:t xml:space="preserve"> </w:t>
      </w:r>
      <w:proofErr w:type="spellStart"/>
      <w:r w:rsidRPr="004D2235">
        <w:rPr>
          <w:spacing w:val="-2"/>
        </w:rPr>
        <w:t>keras</w:t>
      </w:r>
      <w:proofErr w:type="spellEnd"/>
      <w:r w:rsidRPr="004D2235">
        <w:rPr>
          <w:spacing w:val="-2"/>
        </w:rPr>
        <w:t xml:space="preserve"> secara resmi. </w:t>
      </w:r>
    </w:p>
    <w:p w14:paraId="7A2618A1" w14:textId="57E16024" w:rsidR="007D7CFA" w:rsidRPr="004D2235" w:rsidRDefault="00FD6169" w:rsidP="004D2235">
      <w:pPr>
        <w:pStyle w:val="ListParagraph"/>
        <w:numPr>
          <w:ilvl w:val="0"/>
          <w:numId w:val="6"/>
        </w:numPr>
        <w:tabs>
          <w:tab w:val="left" w:pos="861"/>
          <w:tab w:val="left" w:pos="2302"/>
        </w:tabs>
        <w:ind w:left="861" w:hanging="359"/>
        <w:rPr>
          <w:spacing w:val="-2"/>
        </w:rPr>
        <w:sectPr w:rsidR="007D7CFA" w:rsidRPr="004D2235">
          <w:pgSz w:w="11910" w:h="16840"/>
          <w:pgMar w:top="2000" w:right="1417" w:bottom="900" w:left="1559" w:header="709" w:footer="713" w:gutter="0"/>
          <w:cols w:space="720"/>
        </w:sectPr>
      </w:pPr>
      <w:r w:rsidRPr="004D2235">
        <w:rPr>
          <w:spacing w:val="-2"/>
        </w:rPr>
        <w:t>Assistance</w:t>
      </w:r>
      <w:r w:rsidR="004D2235">
        <w:rPr>
          <w:spacing w:val="-2"/>
        </w:rPr>
        <w:tab/>
        <w:t>:</w:t>
      </w:r>
      <w:r w:rsidRPr="004D2235">
        <w:rPr>
          <w:spacing w:val="-2"/>
        </w:rPr>
        <w:t xml:space="preserve"> </w:t>
      </w:r>
      <w:proofErr w:type="spellStart"/>
      <w:r w:rsidRPr="004D2235">
        <w:rPr>
          <w:spacing w:val="-2"/>
        </w:rPr>
        <w:t>Bantuan</w:t>
      </w:r>
      <w:proofErr w:type="spellEnd"/>
      <w:r w:rsidRPr="004D2235">
        <w:rPr>
          <w:spacing w:val="-2"/>
        </w:rPr>
        <w:t xml:space="preserve">; </w:t>
      </w:r>
      <w:proofErr w:type="spellStart"/>
      <w:r w:rsidRPr="004D2235">
        <w:rPr>
          <w:spacing w:val="-2"/>
        </w:rPr>
        <w:t>dukungan</w:t>
      </w:r>
      <w:proofErr w:type="spellEnd"/>
      <w:r w:rsidRPr="004D2235">
        <w:rPr>
          <w:spacing w:val="-2"/>
        </w:rPr>
        <w:t xml:space="preserve"> </w:t>
      </w:r>
      <w:proofErr w:type="spellStart"/>
      <w:r w:rsidRPr="004D2235">
        <w:rPr>
          <w:spacing w:val="-2"/>
        </w:rPr>
        <w:t>atau</w:t>
      </w:r>
      <w:proofErr w:type="spellEnd"/>
      <w:r w:rsidRPr="004D2235">
        <w:rPr>
          <w:spacing w:val="-2"/>
        </w:rPr>
        <w:t xml:space="preserve"> pertolongan.</w:t>
      </w:r>
    </w:p>
    <w:p w14:paraId="228BE282" w14:textId="77777777" w:rsidR="007D7CFA" w:rsidRDefault="00000000">
      <w:pPr>
        <w:pStyle w:val="Heading1"/>
        <w:spacing w:line="259" w:lineRule="auto"/>
        <w:ind w:left="3429" w:hanging="3227"/>
        <w:jc w:val="left"/>
      </w:pPr>
      <w:bookmarkStart w:id="7" w:name="English_Breakfast_0107"/>
      <w:bookmarkEnd w:id="7"/>
      <w:r>
        <w:rPr>
          <w:color w:val="000000"/>
          <w:highlight w:val="yellow"/>
        </w:rPr>
        <w:lastRenderedPageBreak/>
        <w:t>More</w:t>
      </w:r>
      <w:r>
        <w:rPr>
          <w:color w:val="000000"/>
          <w:spacing w:val="-6"/>
          <w:highlight w:val="yellow"/>
        </w:rPr>
        <w:t xml:space="preserve"> </w:t>
      </w:r>
      <w:r>
        <w:rPr>
          <w:color w:val="000000"/>
          <w:highlight w:val="yellow"/>
        </w:rPr>
        <w:t>than</w:t>
      </w:r>
      <w:r>
        <w:rPr>
          <w:color w:val="000000"/>
          <w:spacing w:val="-5"/>
          <w:highlight w:val="yellow"/>
        </w:rPr>
        <w:t xml:space="preserve"> </w:t>
      </w:r>
      <w:r>
        <w:rPr>
          <w:color w:val="000000"/>
          <w:highlight w:val="yellow"/>
        </w:rPr>
        <w:t>135,000</w:t>
      </w:r>
      <w:r>
        <w:rPr>
          <w:color w:val="000000"/>
          <w:spacing w:val="-6"/>
          <w:highlight w:val="yellow"/>
        </w:rPr>
        <w:t xml:space="preserve"> </w:t>
      </w:r>
      <w:r>
        <w:rPr>
          <w:color w:val="000000"/>
          <w:highlight w:val="yellow"/>
        </w:rPr>
        <w:t>displaced</w:t>
      </w:r>
      <w:r>
        <w:rPr>
          <w:color w:val="000000"/>
          <w:spacing w:val="-6"/>
          <w:highlight w:val="yellow"/>
        </w:rPr>
        <w:t xml:space="preserve"> </w:t>
      </w:r>
      <w:r>
        <w:rPr>
          <w:color w:val="000000"/>
          <w:highlight w:val="yellow"/>
        </w:rPr>
        <w:t>as</w:t>
      </w:r>
      <w:r>
        <w:rPr>
          <w:color w:val="000000"/>
          <w:spacing w:val="-6"/>
          <w:highlight w:val="yellow"/>
        </w:rPr>
        <w:t xml:space="preserve"> </w:t>
      </w:r>
      <w:r>
        <w:rPr>
          <w:color w:val="000000"/>
          <w:highlight w:val="yellow"/>
        </w:rPr>
        <w:t>Thailand-Cambodia</w:t>
      </w:r>
      <w:r>
        <w:rPr>
          <w:color w:val="000000"/>
          <w:spacing w:val="-6"/>
          <w:highlight w:val="yellow"/>
        </w:rPr>
        <w:t xml:space="preserve"> </w:t>
      </w:r>
      <w:r>
        <w:rPr>
          <w:color w:val="000000"/>
          <w:highlight w:val="yellow"/>
        </w:rPr>
        <w:t>border</w:t>
      </w:r>
      <w:r>
        <w:rPr>
          <w:color w:val="000000"/>
          <w:spacing w:val="-5"/>
          <w:highlight w:val="yellow"/>
        </w:rPr>
        <w:t xml:space="preserve"> </w:t>
      </w:r>
      <w:r>
        <w:rPr>
          <w:color w:val="000000"/>
          <w:highlight w:val="yellow"/>
        </w:rPr>
        <w:t>clashes</w:t>
      </w:r>
      <w:r>
        <w:rPr>
          <w:color w:val="000000"/>
        </w:rPr>
        <w:t xml:space="preserve"> </w:t>
      </w:r>
      <w:r>
        <w:rPr>
          <w:color w:val="000000"/>
          <w:highlight w:val="yellow"/>
        </w:rPr>
        <w:t>enter second day</w:t>
      </w:r>
    </w:p>
    <w:p w14:paraId="6B7D5F2E" w14:textId="77777777" w:rsidR="007D7CFA" w:rsidRDefault="007D7CFA">
      <w:pPr>
        <w:pStyle w:val="BodyText"/>
        <w:spacing w:before="269"/>
        <w:ind w:left="0" w:firstLine="0"/>
        <w:rPr>
          <w:b/>
          <w:sz w:val="28"/>
        </w:rPr>
      </w:pPr>
    </w:p>
    <w:p w14:paraId="43B94C44" w14:textId="77777777" w:rsidR="007D7CFA" w:rsidRDefault="00000000">
      <w:pPr>
        <w:pStyle w:val="BodyText"/>
        <w:spacing w:before="0" w:line="259" w:lineRule="auto"/>
        <w:ind w:right="20" w:firstLine="720"/>
        <w:jc w:val="both"/>
      </w:pPr>
      <w:r>
        <w:t>Thailand and Cambodia exchanged fire along their disputed border for a second day on Friday, officials from both countries said, with more than a dozen people reported killed and more than 135,000 civilians evacuated. Tensions between the Southeast Asian neighbors have been boiling for months over disputed sections of their 500-mile (800-kilometer) land border, demarcated partly by Cambodia’s former colonial ruler France, and which runs near several archaeologically significant religious sites that both countries claim.</w:t>
      </w:r>
    </w:p>
    <w:p w14:paraId="36AF9D8D" w14:textId="77777777" w:rsidR="007D7CFA" w:rsidRDefault="00000000">
      <w:pPr>
        <w:pStyle w:val="BodyText"/>
        <w:spacing w:before="159" w:line="259" w:lineRule="auto"/>
        <w:ind w:right="21" w:firstLine="720"/>
        <w:jc w:val="both"/>
      </w:pPr>
      <w:r>
        <w:t>Clashes</w:t>
      </w:r>
      <w:r>
        <w:rPr>
          <w:spacing w:val="-13"/>
        </w:rPr>
        <w:t xml:space="preserve"> </w:t>
      </w:r>
      <w:r>
        <w:t>broke</w:t>
      </w:r>
      <w:r>
        <w:rPr>
          <w:spacing w:val="-12"/>
        </w:rPr>
        <w:t xml:space="preserve"> </w:t>
      </w:r>
      <w:r>
        <w:t>out</w:t>
      </w:r>
      <w:r>
        <w:rPr>
          <w:spacing w:val="-12"/>
        </w:rPr>
        <w:t xml:space="preserve"> </w:t>
      </w:r>
      <w:r>
        <w:t>at</w:t>
      </w:r>
      <w:r>
        <w:rPr>
          <w:spacing w:val="-12"/>
        </w:rPr>
        <w:t xml:space="preserve"> </w:t>
      </w:r>
      <w:r>
        <w:t>4:30</w:t>
      </w:r>
      <w:r>
        <w:rPr>
          <w:spacing w:val="-12"/>
        </w:rPr>
        <w:t xml:space="preserve"> </w:t>
      </w:r>
      <w:r>
        <w:t>a.m.</w:t>
      </w:r>
      <w:r>
        <w:rPr>
          <w:spacing w:val="-12"/>
        </w:rPr>
        <w:t xml:space="preserve"> </w:t>
      </w:r>
      <w:r>
        <w:t>local</w:t>
      </w:r>
      <w:r>
        <w:rPr>
          <w:spacing w:val="-12"/>
        </w:rPr>
        <w:t xml:space="preserve"> </w:t>
      </w:r>
      <w:r>
        <w:t>time</w:t>
      </w:r>
      <w:r>
        <w:rPr>
          <w:spacing w:val="-12"/>
        </w:rPr>
        <w:t xml:space="preserve"> </w:t>
      </w:r>
      <w:r>
        <w:t>on</w:t>
      </w:r>
      <w:r>
        <w:rPr>
          <w:spacing w:val="-12"/>
        </w:rPr>
        <w:t xml:space="preserve"> </w:t>
      </w:r>
      <w:r>
        <w:t>Friday</w:t>
      </w:r>
      <w:r>
        <w:rPr>
          <w:spacing w:val="-13"/>
        </w:rPr>
        <w:t xml:space="preserve"> </w:t>
      </w:r>
      <w:r>
        <w:t>after</w:t>
      </w:r>
      <w:r>
        <w:rPr>
          <w:spacing w:val="-12"/>
        </w:rPr>
        <w:t xml:space="preserve"> </w:t>
      </w:r>
      <w:r>
        <w:t>Cambodia</w:t>
      </w:r>
      <w:r>
        <w:rPr>
          <w:spacing w:val="-12"/>
        </w:rPr>
        <w:t xml:space="preserve"> </w:t>
      </w:r>
      <w:r>
        <w:t>initiated</w:t>
      </w:r>
      <w:r>
        <w:rPr>
          <w:spacing w:val="-12"/>
        </w:rPr>
        <w:t xml:space="preserve"> </w:t>
      </w:r>
      <w:r>
        <w:t>firing,</w:t>
      </w:r>
      <w:r>
        <w:rPr>
          <w:spacing w:val="-12"/>
        </w:rPr>
        <w:t xml:space="preserve"> </w:t>
      </w:r>
      <w:r>
        <w:t>using small</w:t>
      </w:r>
      <w:r>
        <w:rPr>
          <w:spacing w:val="-13"/>
        </w:rPr>
        <w:t xml:space="preserve"> </w:t>
      </w:r>
      <w:r>
        <w:t>arms</w:t>
      </w:r>
      <w:r>
        <w:rPr>
          <w:spacing w:val="-12"/>
        </w:rPr>
        <w:t xml:space="preserve"> </w:t>
      </w:r>
      <w:r>
        <w:t>and</w:t>
      </w:r>
      <w:r>
        <w:rPr>
          <w:spacing w:val="-12"/>
        </w:rPr>
        <w:t xml:space="preserve"> </w:t>
      </w:r>
      <w:r>
        <w:t>heavy</w:t>
      </w:r>
      <w:r>
        <w:rPr>
          <w:spacing w:val="-12"/>
        </w:rPr>
        <w:t xml:space="preserve"> </w:t>
      </w:r>
      <w:r>
        <w:t>weapons,</w:t>
      </w:r>
      <w:r>
        <w:rPr>
          <w:spacing w:val="-12"/>
        </w:rPr>
        <w:t xml:space="preserve"> </w:t>
      </w:r>
      <w:r>
        <w:t>Col.</w:t>
      </w:r>
      <w:r>
        <w:rPr>
          <w:spacing w:val="-12"/>
        </w:rPr>
        <w:t xml:space="preserve"> </w:t>
      </w:r>
      <w:r>
        <w:t>Richa</w:t>
      </w:r>
      <w:r>
        <w:rPr>
          <w:spacing w:val="-12"/>
        </w:rPr>
        <w:t xml:space="preserve"> </w:t>
      </w:r>
      <w:proofErr w:type="spellStart"/>
      <w:r>
        <w:t>Sooksuwanon</w:t>
      </w:r>
      <w:proofErr w:type="spellEnd"/>
      <w:r>
        <w:t>,</w:t>
      </w:r>
      <w:r>
        <w:rPr>
          <w:spacing w:val="-12"/>
        </w:rPr>
        <w:t xml:space="preserve"> </w:t>
      </w:r>
      <w:r>
        <w:t>the</w:t>
      </w:r>
      <w:r>
        <w:rPr>
          <w:spacing w:val="-12"/>
        </w:rPr>
        <w:t xml:space="preserve"> </w:t>
      </w:r>
      <w:r>
        <w:t>deputy</w:t>
      </w:r>
      <w:r>
        <w:rPr>
          <w:spacing w:val="-13"/>
        </w:rPr>
        <w:t xml:space="preserve"> </w:t>
      </w:r>
      <w:r>
        <w:t>spokesperson</w:t>
      </w:r>
      <w:r>
        <w:rPr>
          <w:spacing w:val="-12"/>
        </w:rPr>
        <w:t xml:space="preserve"> </w:t>
      </w:r>
      <w:r>
        <w:t>for</w:t>
      </w:r>
      <w:r>
        <w:rPr>
          <w:spacing w:val="-12"/>
        </w:rPr>
        <w:t xml:space="preserve"> </w:t>
      </w:r>
      <w:r>
        <w:t>the</w:t>
      </w:r>
      <w:r>
        <w:rPr>
          <w:spacing w:val="-12"/>
        </w:rPr>
        <w:t xml:space="preserve"> </w:t>
      </w:r>
      <w:r>
        <w:t>Thai army,</w:t>
      </w:r>
      <w:r>
        <w:rPr>
          <w:spacing w:val="-10"/>
        </w:rPr>
        <w:t xml:space="preserve"> </w:t>
      </w:r>
      <w:r>
        <w:t>told</w:t>
      </w:r>
      <w:r>
        <w:rPr>
          <w:spacing w:val="-10"/>
        </w:rPr>
        <w:t xml:space="preserve"> </w:t>
      </w:r>
      <w:r>
        <w:t>CNN.</w:t>
      </w:r>
      <w:r>
        <w:rPr>
          <w:spacing w:val="-10"/>
        </w:rPr>
        <w:t xml:space="preserve"> </w:t>
      </w:r>
      <w:r>
        <w:t>The</w:t>
      </w:r>
      <w:r>
        <w:rPr>
          <w:spacing w:val="-10"/>
        </w:rPr>
        <w:t xml:space="preserve"> </w:t>
      </w:r>
      <w:r>
        <w:t>Thai</w:t>
      </w:r>
      <w:r>
        <w:rPr>
          <w:spacing w:val="-9"/>
        </w:rPr>
        <w:t xml:space="preserve"> </w:t>
      </w:r>
      <w:r>
        <w:t>army</w:t>
      </w:r>
      <w:r>
        <w:rPr>
          <w:spacing w:val="-10"/>
        </w:rPr>
        <w:t xml:space="preserve"> </w:t>
      </w:r>
      <w:r>
        <w:t>responded</w:t>
      </w:r>
      <w:r>
        <w:rPr>
          <w:spacing w:val="-10"/>
        </w:rPr>
        <w:t xml:space="preserve"> </w:t>
      </w:r>
      <w:r>
        <w:t>with</w:t>
      </w:r>
      <w:r>
        <w:rPr>
          <w:spacing w:val="-9"/>
        </w:rPr>
        <w:t xml:space="preserve"> </w:t>
      </w:r>
      <w:r>
        <w:t>artillery</w:t>
      </w:r>
      <w:r>
        <w:rPr>
          <w:spacing w:val="-10"/>
        </w:rPr>
        <w:t xml:space="preserve"> </w:t>
      </w:r>
      <w:r>
        <w:t>fire,</w:t>
      </w:r>
      <w:r>
        <w:rPr>
          <w:spacing w:val="-10"/>
        </w:rPr>
        <w:t xml:space="preserve"> </w:t>
      </w:r>
      <w:r>
        <w:t>he</w:t>
      </w:r>
      <w:r>
        <w:rPr>
          <w:spacing w:val="-10"/>
        </w:rPr>
        <w:t xml:space="preserve"> </w:t>
      </w:r>
      <w:r>
        <w:t>said.</w:t>
      </w:r>
      <w:r>
        <w:rPr>
          <w:spacing w:val="-10"/>
        </w:rPr>
        <w:t xml:space="preserve"> </w:t>
      </w:r>
      <w:r>
        <w:t>Clashes</w:t>
      </w:r>
      <w:r>
        <w:rPr>
          <w:spacing w:val="-10"/>
        </w:rPr>
        <w:t xml:space="preserve"> </w:t>
      </w:r>
      <w:r>
        <w:t>were</w:t>
      </w:r>
      <w:r>
        <w:rPr>
          <w:spacing w:val="-9"/>
        </w:rPr>
        <w:t xml:space="preserve"> </w:t>
      </w:r>
      <w:r>
        <w:t>taking</w:t>
      </w:r>
      <w:r>
        <w:rPr>
          <w:spacing w:val="-11"/>
        </w:rPr>
        <w:t xml:space="preserve"> </w:t>
      </w:r>
      <w:r>
        <w:t>place in two locations in Ubon Ratchathani province and one in Surin province, the Thai Army said, warning</w:t>
      </w:r>
      <w:r>
        <w:rPr>
          <w:spacing w:val="-6"/>
        </w:rPr>
        <w:t xml:space="preserve"> </w:t>
      </w:r>
      <w:r>
        <w:t>the</w:t>
      </w:r>
      <w:r>
        <w:rPr>
          <w:spacing w:val="-4"/>
        </w:rPr>
        <w:t xml:space="preserve"> </w:t>
      </w:r>
      <w:r>
        <w:t>public</w:t>
      </w:r>
      <w:r>
        <w:rPr>
          <w:spacing w:val="-6"/>
        </w:rPr>
        <w:t xml:space="preserve"> </w:t>
      </w:r>
      <w:r>
        <w:t>to</w:t>
      </w:r>
      <w:r>
        <w:rPr>
          <w:spacing w:val="-6"/>
        </w:rPr>
        <w:t xml:space="preserve"> </w:t>
      </w:r>
      <w:r>
        <w:t>avoid</w:t>
      </w:r>
      <w:r>
        <w:rPr>
          <w:spacing w:val="-6"/>
        </w:rPr>
        <w:t xml:space="preserve"> </w:t>
      </w:r>
      <w:r>
        <w:t>the</w:t>
      </w:r>
      <w:r>
        <w:rPr>
          <w:spacing w:val="-6"/>
        </w:rPr>
        <w:t xml:space="preserve"> </w:t>
      </w:r>
      <w:r>
        <w:t>area.</w:t>
      </w:r>
      <w:r>
        <w:rPr>
          <w:spacing w:val="-5"/>
        </w:rPr>
        <w:t xml:space="preserve"> </w:t>
      </w:r>
      <w:r>
        <w:t>Heavy</w:t>
      </w:r>
      <w:r>
        <w:rPr>
          <w:spacing w:val="-7"/>
        </w:rPr>
        <w:t xml:space="preserve"> </w:t>
      </w:r>
      <w:r>
        <w:t>weapon</w:t>
      </w:r>
      <w:r>
        <w:rPr>
          <w:spacing w:val="-6"/>
        </w:rPr>
        <w:t xml:space="preserve"> </w:t>
      </w:r>
      <w:r>
        <w:t>and</w:t>
      </w:r>
      <w:r>
        <w:rPr>
          <w:spacing w:val="-5"/>
        </w:rPr>
        <w:t xml:space="preserve"> </w:t>
      </w:r>
      <w:r>
        <w:t>rocket</w:t>
      </w:r>
      <w:r>
        <w:rPr>
          <w:spacing w:val="-6"/>
        </w:rPr>
        <w:t xml:space="preserve"> </w:t>
      </w:r>
      <w:r>
        <w:t>fire</w:t>
      </w:r>
      <w:r>
        <w:rPr>
          <w:spacing w:val="-6"/>
        </w:rPr>
        <w:t xml:space="preserve"> </w:t>
      </w:r>
      <w:r>
        <w:t>had</w:t>
      </w:r>
      <w:r>
        <w:rPr>
          <w:spacing w:val="-5"/>
        </w:rPr>
        <w:t xml:space="preserve"> </w:t>
      </w:r>
      <w:r>
        <w:t>been</w:t>
      </w:r>
      <w:r>
        <w:rPr>
          <w:spacing w:val="-7"/>
        </w:rPr>
        <w:t xml:space="preserve"> </w:t>
      </w:r>
      <w:r>
        <w:t>reported</w:t>
      </w:r>
      <w:r>
        <w:rPr>
          <w:spacing w:val="-6"/>
        </w:rPr>
        <w:t xml:space="preserve"> </w:t>
      </w:r>
      <w:r>
        <w:t>coming from Cambodia, it said.</w:t>
      </w:r>
    </w:p>
    <w:p w14:paraId="0A3C03B1" w14:textId="77777777" w:rsidR="007D7CFA" w:rsidRDefault="00000000">
      <w:pPr>
        <w:pStyle w:val="BodyText"/>
        <w:spacing w:before="160" w:line="259" w:lineRule="auto"/>
        <w:ind w:right="21" w:firstLine="720"/>
        <w:jc w:val="both"/>
      </w:pPr>
      <w:r>
        <w:t xml:space="preserve">It also warned that its forces were conducting bomb disposal operations and recovering bodies from the </w:t>
      </w:r>
      <w:proofErr w:type="spellStart"/>
      <w:r>
        <w:t>Kantharalak</w:t>
      </w:r>
      <w:proofErr w:type="spellEnd"/>
      <w:r>
        <w:t xml:space="preserve"> district that had been hit by Cambodian rockets on Thursday. Videos shared by</w:t>
      </w:r>
      <w:r>
        <w:rPr>
          <w:spacing w:val="-1"/>
        </w:rPr>
        <w:t xml:space="preserve"> </w:t>
      </w:r>
      <w:r>
        <w:t>Reuters news agency on</w:t>
      </w:r>
      <w:r>
        <w:rPr>
          <w:spacing w:val="-1"/>
        </w:rPr>
        <w:t xml:space="preserve"> </w:t>
      </w:r>
      <w:r>
        <w:t>Friday</w:t>
      </w:r>
      <w:r>
        <w:rPr>
          <w:spacing w:val="-1"/>
        </w:rPr>
        <w:t xml:space="preserve"> </w:t>
      </w:r>
      <w:r>
        <w:t>showed Thai artillery</w:t>
      </w:r>
      <w:r>
        <w:rPr>
          <w:spacing w:val="-1"/>
        </w:rPr>
        <w:t xml:space="preserve"> </w:t>
      </w:r>
      <w:r>
        <w:t>firing, each shot emitting loud booms and smoke into the air.</w:t>
      </w:r>
    </w:p>
    <w:p w14:paraId="3B664C22" w14:textId="77777777" w:rsidR="007D7CFA" w:rsidRDefault="00000000">
      <w:pPr>
        <w:pStyle w:val="BodyText"/>
        <w:spacing w:before="159" w:line="259" w:lineRule="auto"/>
        <w:ind w:right="20" w:firstLine="719"/>
        <w:jc w:val="both"/>
      </w:pPr>
      <w:r>
        <w:t>Thursday’s clashes saw exchanges of small arms and rocket fire</w:t>
      </w:r>
      <w:r>
        <w:rPr>
          <w:spacing w:val="-1"/>
        </w:rPr>
        <w:t xml:space="preserve"> </w:t>
      </w:r>
      <w:r>
        <w:t>between Thailand – a United States treaty ally – and its smaller neighbor Cambodia. Thailand later scrambled F-16 jets</w:t>
      </w:r>
      <w:r>
        <w:rPr>
          <w:spacing w:val="-1"/>
        </w:rPr>
        <w:t xml:space="preserve"> </w:t>
      </w:r>
      <w:r>
        <w:t>and bombed</w:t>
      </w:r>
      <w:r>
        <w:rPr>
          <w:spacing w:val="-1"/>
        </w:rPr>
        <w:t xml:space="preserve"> </w:t>
      </w:r>
      <w:r>
        <w:t>what</w:t>
      </w:r>
      <w:r>
        <w:rPr>
          <w:spacing w:val="-2"/>
        </w:rPr>
        <w:t xml:space="preserve"> </w:t>
      </w:r>
      <w:r>
        <w:t>it said</w:t>
      </w:r>
      <w:r>
        <w:rPr>
          <w:spacing w:val="-1"/>
        </w:rPr>
        <w:t xml:space="preserve"> </w:t>
      </w:r>
      <w:r>
        <w:t>were military</w:t>
      </w:r>
      <w:r>
        <w:rPr>
          <w:spacing w:val="-2"/>
        </w:rPr>
        <w:t xml:space="preserve"> </w:t>
      </w:r>
      <w:r>
        <w:t>targets inside</w:t>
      </w:r>
      <w:r>
        <w:rPr>
          <w:spacing w:val="-2"/>
        </w:rPr>
        <w:t xml:space="preserve"> </w:t>
      </w:r>
      <w:r>
        <w:t>Cambodia. Both countries also have close ties with China, which, along with the US, has called for de-escalation.</w:t>
      </w:r>
    </w:p>
    <w:p w14:paraId="5E837BFB" w14:textId="77777777" w:rsidR="007D7CFA" w:rsidRDefault="00000000">
      <w:pPr>
        <w:pStyle w:val="BodyText"/>
        <w:spacing w:before="159" w:line="259" w:lineRule="auto"/>
        <w:ind w:left="143" w:right="19" w:firstLine="720"/>
        <w:jc w:val="both"/>
      </w:pPr>
      <w:r>
        <w:t>Cambodian Prime Minister Hun Manet has claimed that Thailand backed out of a ceasefire</w:t>
      </w:r>
      <w:r>
        <w:rPr>
          <w:spacing w:val="-1"/>
        </w:rPr>
        <w:t xml:space="preserve"> </w:t>
      </w:r>
      <w:r>
        <w:t>proposed</w:t>
      </w:r>
      <w:r>
        <w:rPr>
          <w:spacing w:val="-1"/>
        </w:rPr>
        <w:t xml:space="preserve"> </w:t>
      </w:r>
      <w:r>
        <w:t>by</w:t>
      </w:r>
      <w:r>
        <w:rPr>
          <w:spacing w:val="-1"/>
        </w:rPr>
        <w:t xml:space="preserve"> </w:t>
      </w:r>
      <w:r>
        <w:t>the</w:t>
      </w:r>
      <w:r>
        <w:rPr>
          <w:spacing w:val="-1"/>
        </w:rPr>
        <w:t xml:space="preserve"> </w:t>
      </w:r>
      <w:r>
        <w:t>head</w:t>
      </w:r>
      <w:r>
        <w:rPr>
          <w:spacing w:val="-1"/>
        </w:rPr>
        <w:t xml:space="preserve"> </w:t>
      </w:r>
      <w:r>
        <w:t>of</w:t>
      </w:r>
      <w:r>
        <w:rPr>
          <w:spacing w:val="-1"/>
        </w:rPr>
        <w:t xml:space="preserve"> </w:t>
      </w:r>
      <w:r>
        <w:t>the Association of</w:t>
      </w:r>
      <w:r>
        <w:rPr>
          <w:spacing w:val="-1"/>
        </w:rPr>
        <w:t xml:space="preserve"> </w:t>
      </w:r>
      <w:r>
        <w:t>Southeast Asian</w:t>
      </w:r>
      <w:r>
        <w:rPr>
          <w:spacing w:val="-1"/>
        </w:rPr>
        <w:t xml:space="preserve"> </w:t>
      </w:r>
      <w:r>
        <w:t>Nations</w:t>
      </w:r>
      <w:r>
        <w:rPr>
          <w:spacing w:val="-1"/>
        </w:rPr>
        <w:t xml:space="preserve"> </w:t>
      </w:r>
      <w:r>
        <w:t>(ASEAN), which Phnom Penh agreed to on Thursday night.</w:t>
      </w:r>
    </w:p>
    <w:p w14:paraId="75383EE5" w14:textId="77777777" w:rsidR="007D7CFA" w:rsidRDefault="00000000">
      <w:pPr>
        <w:pStyle w:val="BodyText"/>
        <w:spacing w:before="160" w:line="259" w:lineRule="auto"/>
        <w:ind w:right="21" w:firstLine="720"/>
        <w:jc w:val="both"/>
      </w:pPr>
      <w:r>
        <w:t>Thailand’s Ministry of Foreign Affairs said in a statement Friday that it thanked the Malaysian prime minister “for the offer of a ceasefire, which Thailand fully agrees with in principle and will consider. However, it must be stated that throughout the day, Cambodian forces have continued their indiscriminate attacks on Thai territory.” At least 16 people have been killed so far in Thailand, mostly civilians, according to the Thai Ministry of Health.</w:t>
      </w:r>
    </w:p>
    <w:p w14:paraId="09D1DAEB" w14:textId="77777777" w:rsidR="007D7CFA" w:rsidRDefault="00000000">
      <w:pPr>
        <w:pStyle w:val="BodyText"/>
        <w:spacing w:before="159" w:line="259" w:lineRule="auto"/>
        <w:ind w:right="21" w:firstLine="720"/>
        <w:jc w:val="both"/>
      </w:pPr>
      <w:proofErr w:type="spellStart"/>
      <w:r>
        <w:t>Varawut</w:t>
      </w:r>
      <w:proofErr w:type="spellEnd"/>
      <w:r>
        <w:t xml:space="preserve"> Silpa-</w:t>
      </w:r>
      <w:proofErr w:type="spellStart"/>
      <w:r>
        <w:t>archa</w:t>
      </w:r>
      <w:proofErr w:type="spellEnd"/>
      <w:r>
        <w:t>, Thailand’s minister of social development and human security, said in a Friday address posted to Facebook condemning attacks on civilians. “This is not just a breach of borders. It is a breach of humanity,” he said. “… These attacks have shattered the sense of safety for ordinary people, and cast fear into peaceful communities.”</w:t>
      </w:r>
    </w:p>
    <w:p w14:paraId="52C8296F" w14:textId="77777777" w:rsidR="007D7CFA" w:rsidRDefault="00000000">
      <w:pPr>
        <w:pStyle w:val="BodyText"/>
        <w:spacing w:before="159" w:line="259" w:lineRule="auto"/>
        <w:ind w:right="21" w:firstLine="720"/>
        <w:jc w:val="both"/>
      </w:pPr>
      <w:r>
        <w:t xml:space="preserve">And in Cambodia, at least one person has been killed and five wounded, according to </w:t>
      </w:r>
      <w:proofErr w:type="spellStart"/>
      <w:r>
        <w:t>Met</w:t>
      </w:r>
      <w:proofErr w:type="spellEnd"/>
      <w:r>
        <w:rPr>
          <w:spacing w:val="-13"/>
        </w:rPr>
        <w:t xml:space="preserve"> </w:t>
      </w:r>
      <w:proofErr w:type="spellStart"/>
      <w:r>
        <w:t>Measpheakdey</w:t>
      </w:r>
      <w:proofErr w:type="spellEnd"/>
      <w:r>
        <w:t>,</w:t>
      </w:r>
      <w:r>
        <w:rPr>
          <w:spacing w:val="-12"/>
        </w:rPr>
        <w:t xml:space="preserve"> </w:t>
      </w:r>
      <w:r>
        <w:t>a</w:t>
      </w:r>
      <w:r>
        <w:rPr>
          <w:spacing w:val="-12"/>
        </w:rPr>
        <w:t xml:space="preserve"> </w:t>
      </w:r>
      <w:r>
        <w:t>spokesperson</w:t>
      </w:r>
      <w:r>
        <w:rPr>
          <w:spacing w:val="-12"/>
        </w:rPr>
        <w:t xml:space="preserve"> </w:t>
      </w:r>
      <w:r>
        <w:t>from</w:t>
      </w:r>
      <w:r>
        <w:rPr>
          <w:spacing w:val="-12"/>
        </w:rPr>
        <w:t xml:space="preserve"> </w:t>
      </w:r>
      <w:r>
        <w:t>Oddar</w:t>
      </w:r>
      <w:r>
        <w:rPr>
          <w:spacing w:val="-12"/>
        </w:rPr>
        <w:t xml:space="preserve"> </w:t>
      </w:r>
      <w:r>
        <w:t>Meanchey</w:t>
      </w:r>
      <w:r>
        <w:rPr>
          <w:spacing w:val="-12"/>
        </w:rPr>
        <w:t xml:space="preserve"> </w:t>
      </w:r>
      <w:r>
        <w:t>province,</w:t>
      </w:r>
      <w:r>
        <w:rPr>
          <w:spacing w:val="-12"/>
        </w:rPr>
        <w:t xml:space="preserve"> </w:t>
      </w:r>
      <w:r>
        <w:t>which</w:t>
      </w:r>
      <w:r>
        <w:rPr>
          <w:spacing w:val="-12"/>
        </w:rPr>
        <w:t xml:space="preserve"> </w:t>
      </w:r>
      <w:r>
        <w:t>borders</w:t>
      </w:r>
      <w:r>
        <w:rPr>
          <w:spacing w:val="-13"/>
        </w:rPr>
        <w:t xml:space="preserve"> </w:t>
      </w:r>
      <w:r>
        <w:t>Thailand’s Buri Ram, Surin and Si Saket provinces. He added that as of Friday morning, tensions were “still heated.” “The exchange of fighting… is still happening,” he said.</w:t>
      </w:r>
    </w:p>
    <w:p w14:paraId="63EA6CC6" w14:textId="77777777" w:rsidR="007D7CFA" w:rsidRDefault="007D7CFA">
      <w:pPr>
        <w:pStyle w:val="BodyText"/>
        <w:spacing w:line="259" w:lineRule="auto"/>
        <w:jc w:val="both"/>
        <w:sectPr w:rsidR="007D7CFA">
          <w:pgSz w:w="11910" w:h="16840"/>
          <w:pgMar w:top="2000" w:right="1417" w:bottom="900" w:left="1559" w:header="709" w:footer="713" w:gutter="0"/>
          <w:cols w:space="720"/>
        </w:sectPr>
      </w:pPr>
    </w:p>
    <w:p w14:paraId="335BE5E3" w14:textId="77777777" w:rsidR="007D7CFA" w:rsidRDefault="00000000">
      <w:pPr>
        <w:pStyle w:val="BodyText"/>
        <w:spacing w:before="257" w:line="259" w:lineRule="auto"/>
        <w:ind w:right="20" w:firstLine="720"/>
        <w:jc w:val="both"/>
      </w:pPr>
      <w:r>
        <w:lastRenderedPageBreak/>
        <w:t>Cambodian officials accused the Thai military of using cluster munitions at two locations early Friday. Thailand will consider using cluster munitions “as necessary against military targets to enhance target destruction capabilities,” a Royal Thai Army spokesperson said</w:t>
      </w:r>
      <w:r>
        <w:rPr>
          <w:spacing w:val="-4"/>
        </w:rPr>
        <w:t xml:space="preserve"> </w:t>
      </w:r>
      <w:r>
        <w:t>Friday,</w:t>
      </w:r>
      <w:r>
        <w:rPr>
          <w:spacing w:val="-2"/>
        </w:rPr>
        <w:t xml:space="preserve"> </w:t>
      </w:r>
      <w:r>
        <w:t>adding</w:t>
      </w:r>
      <w:r>
        <w:rPr>
          <w:spacing w:val="-5"/>
        </w:rPr>
        <w:t xml:space="preserve"> </w:t>
      </w:r>
      <w:r>
        <w:t>that</w:t>
      </w:r>
      <w:r>
        <w:rPr>
          <w:spacing w:val="-3"/>
        </w:rPr>
        <w:t xml:space="preserve"> </w:t>
      </w:r>
      <w:r>
        <w:t>Thailand</w:t>
      </w:r>
      <w:r>
        <w:rPr>
          <w:spacing w:val="-4"/>
        </w:rPr>
        <w:t xml:space="preserve"> </w:t>
      </w:r>
      <w:r>
        <w:t>is</w:t>
      </w:r>
      <w:r>
        <w:rPr>
          <w:spacing w:val="-4"/>
        </w:rPr>
        <w:t xml:space="preserve"> </w:t>
      </w:r>
      <w:r>
        <w:t>not</w:t>
      </w:r>
      <w:r>
        <w:rPr>
          <w:spacing w:val="-4"/>
        </w:rPr>
        <w:t xml:space="preserve"> </w:t>
      </w:r>
      <w:r>
        <w:t>a</w:t>
      </w:r>
      <w:r>
        <w:rPr>
          <w:spacing w:val="-5"/>
        </w:rPr>
        <w:t xml:space="preserve"> </w:t>
      </w:r>
      <w:r>
        <w:t>party</w:t>
      </w:r>
      <w:r>
        <w:rPr>
          <w:spacing w:val="-4"/>
        </w:rPr>
        <w:t xml:space="preserve"> </w:t>
      </w:r>
      <w:r>
        <w:t>to</w:t>
      </w:r>
      <w:r>
        <w:rPr>
          <w:spacing w:val="-3"/>
        </w:rPr>
        <w:t xml:space="preserve"> </w:t>
      </w:r>
      <w:r>
        <w:t>the</w:t>
      </w:r>
      <w:r>
        <w:rPr>
          <w:spacing w:val="-4"/>
        </w:rPr>
        <w:t xml:space="preserve"> </w:t>
      </w:r>
      <w:r>
        <w:t>Convention</w:t>
      </w:r>
      <w:r>
        <w:rPr>
          <w:spacing w:val="-4"/>
        </w:rPr>
        <w:t xml:space="preserve"> </w:t>
      </w:r>
      <w:r>
        <w:t>on</w:t>
      </w:r>
      <w:r>
        <w:rPr>
          <w:spacing w:val="-4"/>
        </w:rPr>
        <w:t xml:space="preserve"> </w:t>
      </w:r>
      <w:r>
        <w:t>Cluster</w:t>
      </w:r>
      <w:r>
        <w:rPr>
          <w:spacing w:val="-4"/>
        </w:rPr>
        <w:t xml:space="preserve"> </w:t>
      </w:r>
      <w:r>
        <w:t>Munitions</w:t>
      </w:r>
      <w:r>
        <w:rPr>
          <w:spacing w:val="-4"/>
        </w:rPr>
        <w:t xml:space="preserve"> </w:t>
      </w:r>
      <w:r>
        <w:t>(CCM).</w:t>
      </w:r>
    </w:p>
    <w:p w14:paraId="678EF5E7" w14:textId="77777777" w:rsidR="007D7CFA" w:rsidRDefault="00000000">
      <w:pPr>
        <w:pStyle w:val="BodyText"/>
        <w:spacing w:before="159" w:line="259" w:lineRule="auto"/>
        <w:ind w:right="20" w:firstLine="720"/>
        <w:jc w:val="both"/>
      </w:pPr>
      <w:r>
        <w:t>Cluster</w:t>
      </w:r>
      <w:r>
        <w:rPr>
          <w:spacing w:val="-2"/>
        </w:rPr>
        <w:t xml:space="preserve"> </w:t>
      </w:r>
      <w:r>
        <w:t>munitions,</w:t>
      </w:r>
      <w:r>
        <w:rPr>
          <w:spacing w:val="-3"/>
        </w:rPr>
        <w:t xml:space="preserve"> </w:t>
      </w:r>
      <w:r>
        <w:t>also</w:t>
      </w:r>
      <w:r>
        <w:rPr>
          <w:spacing w:val="-3"/>
        </w:rPr>
        <w:t xml:space="preserve"> </w:t>
      </w:r>
      <w:r>
        <w:t>called</w:t>
      </w:r>
      <w:r>
        <w:rPr>
          <w:spacing w:val="-3"/>
        </w:rPr>
        <w:t xml:space="preserve"> </w:t>
      </w:r>
      <w:r>
        <w:t>cluster</w:t>
      </w:r>
      <w:r>
        <w:rPr>
          <w:spacing w:val="-2"/>
        </w:rPr>
        <w:t xml:space="preserve"> </w:t>
      </w:r>
      <w:r>
        <w:t>bombs,</w:t>
      </w:r>
      <w:r>
        <w:rPr>
          <w:spacing w:val="-2"/>
        </w:rPr>
        <w:t xml:space="preserve"> </w:t>
      </w:r>
      <w:r>
        <w:t>are</w:t>
      </w:r>
      <w:r>
        <w:rPr>
          <w:spacing w:val="-3"/>
        </w:rPr>
        <w:t xml:space="preserve"> </w:t>
      </w:r>
      <w:r>
        <w:t>canisters</w:t>
      </w:r>
      <w:r>
        <w:rPr>
          <w:spacing w:val="-3"/>
        </w:rPr>
        <w:t xml:space="preserve"> </w:t>
      </w:r>
      <w:r>
        <w:t>that</w:t>
      </w:r>
      <w:r>
        <w:rPr>
          <w:spacing w:val="-3"/>
        </w:rPr>
        <w:t xml:space="preserve"> </w:t>
      </w:r>
      <w:r>
        <w:t>carry</w:t>
      </w:r>
      <w:r>
        <w:rPr>
          <w:spacing w:val="-4"/>
        </w:rPr>
        <w:t xml:space="preserve"> </w:t>
      </w:r>
      <w:r>
        <w:t>tens</w:t>
      </w:r>
      <w:r>
        <w:rPr>
          <w:spacing w:val="-2"/>
        </w:rPr>
        <w:t xml:space="preserve"> </w:t>
      </w:r>
      <w:r>
        <w:t>to</w:t>
      </w:r>
      <w:r>
        <w:rPr>
          <w:spacing w:val="-2"/>
        </w:rPr>
        <w:t xml:space="preserve"> </w:t>
      </w:r>
      <w:r>
        <w:t>hundreds of</w:t>
      </w:r>
      <w:r>
        <w:rPr>
          <w:spacing w:val="-10"/>
        </w:rPr>
        <w:t xml:space="preserve"> </w:t>
      </w:r>
      <w:r>
        <w:t>smaller</w:t>
      </w:r>
      <w:r>
        <w:rPr>
          <w:spacing w:val="-10"/>
        </w:rPr>
        <w:t xml:space="preserve"> </w:t>
      </w:r>
      <w:r>
        <w:t>submunitions.</w:t>
      </w:r>
      <w:r>
        <w:rPr>
          <w:spacing w:val="-9"/>
        </w:rPr>
        <w:t xml:space="preserve"> </w:t>
      </w:r>
      <w:r>
        <w:t>They</w:t>
      </w:r>
      <w:r>
        <w:rPr>
          <w:spacing w:val="-10"/>
        </w:rPr>
        <w:t xml:space="preserve"> </w:t>
      </w:r>
      <w:r>
        <w:t>are</w:t>
      </w:r>
      <w:r>
        <w:rPr>
          <w:spacing w:val="-10"/>
        </w:rPr>
        <w:t xml:space="preserve"> </w:t>
      </w:r>
      <w:r>
        <w:t>controversial</w:t>
      </w:r>
      <w:r>
        <w:rPr>
          <w:spacing w:val="-10"/>
        </w:rPr>
        <w:t xml:space="preserve"> </w:t>
      </w:r>
      <w:r>
        <w:t>because</w:t>
      </w:r>
      <w:r>
        <w:rPr>
          <w:spacing w:val="-10"/>
        </w:rPr>
        <w:t xml:space="preserve"> </w:t>
      </w:r>
      <w:r>
        <w:t>the</w:t>
      </w:r>
      <w:r>
        <w:rPr>
          <w:spacing w:val="-10"/>
        </w:rPr>
        <w:t xml:space="preserve"> </w:t>
      </w:r>
      <w:r>
        <w:t>submunitions</w:t>
      </w:r>
      <w:r>
        <w:rPr>
          <w:spacing w:val="-10"/>
        </w:rPr>
        <w:t xml:space="preserve"> </w:t>
      </w:r>
      <w:r>
        <w:t>can</w:t>
      </w:r>
      <w:r>
        <w:rPr>
          <w:spacing w:val="-10"/>
        </w:rPr>
        <w:t xml:space="preserve"> </w:t>
      </w:r>
      <w:r>
        <w:t>fall</w:t>
      </w:r>
      <w:r>
        <w:rPr>
          <w:spacing w:val="-10"/>
        </w:rPr>
        <w:t xml:space="preserve"> </w:t>
      </w:r>
      <w:r>
        <w:t>over</w:t>
      </w:r>
      <w:r>
        <w:rPr>
          <w:spacing w:val="-8"/>
        </w:rPr>
        <w:t xml:space="preserve"> </w:t>
      </w:r>
      <w:r>
        <w:t>a</w:t>
      </w:r>
      <w:r>
        <w:rPr>
          <w:spacing w:val="-9"/>
        </w:rPr>
        <w:t xml:space="preserve"> </w:t>
      </w:r>
      <w:r>
        <w:t>wide area, and many of the bomblets fail, meaning they could be detonated years or even decades later.</w:t>
      </w:r>
      <w:r>
        <w:rPr>
          <w:spacing w:val="-6"/>
        </w:rPr>
        <w:t xml:space="preserve"> </w:t>
      </w:r>
      <w:r>
        <w:t>More</w:t>
      </w:r>
      <w:r>
        <w:rPr>
          <w:spacing w:val="-6"/>
        </w:rPr>
        <w:t xml:space="preserve"> </w:t>
      </w:r>
      <w:r>
        <w:t>than</w:t>
      </w:r>
      <w:r>
        <w:rPr>
          <w:spacing w:val="-6"/>
        </w:rPr>
        <w:t xml:space="preserve"> </w:t>
      </w:r>
      <w:r>
        <w:t>100</w:t>
      </w:r>
      <w:r>
        <w:rPr>
          <w:spacing w:val="-7"/>
        </w:rPr>
        <w:t xml:space="preserve"> </w:t>
      </w:r>
      <w:r>
        <w:t>nations</w:t>
      </w:r>
      <w:r>
        <w:rPr>
          <w:spacing w:val="-6"/>
        </w:rPr>
        <w:t xml:space="preserve"> </w:t>
      </w:r>
      <w:r>
        <w:t>are</w:t>
      </w:r>
      <w:r>
        <w:rPr>
          <w:spacing w:val="-7"/>
        </w:rPr>
        <w:t xml:space="preserve"> </w:t>
      </w:r>
      <w:r>
        <w:t>part</w:t>
      </w:r>
      <w:r>
        <w:rPr>
          <w:spacing w:val="-5"/>
        </w:rPr>
        <w:t xml:space="preserve"> </w:t>
      </w:r>
      <w:r>
        <w:t>of</w:t>
      </w:r>
      <w:r>
        <w:rPr>
          <w:spacing w:val="-7"/>
        </w:rPr>
        <w:t xml:space="preserve"> </w:t>
      </w:r>
      <w:r>
        <w:t>the</w:t>
      </w:r>
      <w:r>
        <w:rPr>
          <w:spacing w:val="-7"/>
        </w:rPr>
        <w:t xml:space="preserve"> </w:t>
      </w:r>
      <w:r>
        <w:t>CCM</w:t>
      </w:r>
      <w:r>
        <w:rPr>
          <w:spacing w:val="-6"/>
        </w:rPr>
        <w:t xml:space="preserve"> </w:t>
      </w:r>
      <w:r>
        <w:t>treaty</w:t>
      </w:r>
      <w:r>
        <w:rPr>
          <w:spacing w:val="-6"/>
        </w:rPr>
        <w:t xml:space="preserve"> </w:t>
      </w:r>
      <w:r>
        <w:t>to</w:t>
      </w:r>
      <w:r>
        <w:rPr>
          <w:spacing w:val="-7"/>
        </w:rPr>
        <w:t xml:space="preserve"> </w:t>
      </w:r>
      <w:r>
        <w:t>prohibit</w:t>
      </w:r>
      <w:r>
        <w:rPr>
          <w:spacing w:val="-6"/>
        </w:rPr>
        <w:t xml:space="preserve"> </w:t>
      </w:r>
      <w:r>
        <w:t>all</w:t>
      </w:r>
      <w:r>
        <w:rPr>
          <w:spacing w:val="-6"/>
        </w:rPr>
        <w:t xml:space="preserve"> </w:t>
      </w:r>
      <w:r>
        <w:t>use,</w:t>
      </w:r>
      <w:r>
        <w:rPr>
          <w:spacing w:val="-6"/>
        </w:rPr>
        <w:t xml:space="preserve"> </w:t>
      </w:r>
      <w:r>
        <w:t>production,</w:t>
      </w:r>
      <w:r>
        <w:rPr>
          <w:spacing w:val="-6"/>
        </w:rPr>
        <w:t xml:space="preserve"> </w:t>
      </w:r>
      <w:r>
        <w:t>transfer and stockpile of cluster munitions, but some notable nations have not signed, including Thailand, Cambodia, the United States and Russia.</w:t>
      </w:r>
    </w:p>
    <w:p w14:paraId="727C80D9" w14:textId="77777777" w:rsidR="007D7CFA" w:rsidRDefault="00000000">
      <w:pPr>
        <w:pStyle w:val="BodyText"/>
        <w:spacing w:before="159" w:line="259" w:lineRule="auto"/>
        <w:ind w:right="21" w:firstLine="720"/>
        <w:jc w:val="both"/>
      </w:pPr>
      <w:r>
        <w:t>More than 4,000 people in Cambodia have been displaced from their homes near the border,</w:t>
      </w:r>
      <w:r>
        <w:rPr>
          <w:spacing w:val="-5"/>
        </w:rPr>
        <w:t xml:space="preserve"> </w:t>
      </w:r>
      <w:r>
        <w:t>the</w:t>
      </w:r>
      <w:r>
        <w:rPr>
          <w:spacing w:val="-3"/>
        </w:rPr>
        <w:t xml:space="preserve"> </w:t>
      </w:r>
      <w:r>
        <w:t>Associated</w:t>
      </w:r>
      <w:r>
        <w:rPr>
          <w:spacing w:val="-5"/>
        </w:rPr>
        <w:t xml:space="preserve"> </w:t>
      </w:r>
      <w:r>
        <w:t>Press</w:t>
      </w:r>
      <w:r>
        <w:rPr>
          <w:spacing w:val="-5"/>
        </w:rPr>
        <w:t xml:space="preserve"> </w:t>
      </w:r>
      <w:r>
        <w:t>reported</w:t>
      </w:r>
      <w:r>
        <w:rPr>
          <w:spacing w:val="-5"/>
        </w:rPr>
        <w:t xml:space="preserve"> </w:t>
      </w:r>
      <w:r>
        <w:t>on</w:t>
      </w:r>
      <w:r>
        <w:rPr>
          <w:spacing w:val="-4"/>
        </w:rPr>
        <w:t xml:space="preserve"> </w:t>
      </w:r>
      <w:r>
        <w:t>Friday,</w:t>
      </w:r>
      <w:r>
        <w:rPr>
          <w:spacing w:val="-2"/>
        </w:rPr>
        <w:t xml:space="preserve"> </w:t>
      </w:r>
      <w:r>
        <w:t>citing</w:t>
      </w:r>
      <w:r>
        <w:rPr>
          <w:spacing w:val="-4"/>
        </w:rPr>
        <w:t xml:space="preserve"> </w:t>
      </w:r>
      <w:r>
        <w:t>another</w:t>
      </w:r>
      <w:r>
        <w:rPr>
          <w:spacing w:val="-5"/>
        </w:rPr>
        <w:t xml:space="preserve"> </w:t>
      </w:r>
      <w:r>
        <w:t>official</w:t>
      </w:r>
      <w:r>
        <w:rPr>
          <w:spacing w:val="-4"/>
        </w:rPr>
        <w:t xml:space="preserve"> </w:t>
      </w:r>
      <w:r>
        <w:t>from</w:t>
      </w:r>
      <w:r>
        <w:rPr>
          <w:spacing w:val="-5"/>
        </w:rPr>
        <w:t xml:space="preserve"> </w:t>
      </w:r>
      <w:r>
        <w:t>Oddar</w:t>
      </w:r>
      <w:r>
        <w:rPr>
          <w:spacing w:val="-4"/>
        </w:rPr>
        <w:t xml:space="preserve"> </w:t>
      </w:r>
      <w:r>
        <w:t>Meanchey. Videos from Oddar Meanchey on Thursday showed villagers fleeing in the dead of night, packing their belongings into vehicles and sleeping under tarps. As of Thursday, more than 130,000</w:t>
      </w:r>
      <w:r>
        <w:rPr>
          <w:spacing w:val="-8"/>
        </w:rPr>
        <w:t xml:space="preserve"> </w:t>
      </w:r>
      <w:r>
        <w:t>Thai</w:t>
      </w:r>
      <w:r>
        <w:rPr>
          <w:spacing w:val="-7"/>
        </w:rPr>
        <w:t xml:space="preserve"> </w:t>
      </w:r>
      <w:r>
        <w:t>residents</w:t>
      </w:r>
      <w:r>
        <w:rPr>
          <w:spacing w:val="-7"/>
        </w:rPr>
        <w:t xml:space="preserve"> </w:t>
      </w:r>
      <w:r>
        <w:t>had</w:t>
      </w:r>
      <w:r>
        <w:rPr>
          <w:spacing w:val="-7"/>
        </w:rPr>
        <w:t xml:space="preserve"> </w:t>
      </w:r>
      <w:r>
        <w:t>evacuated</w:t>
      </w:r>
      <w:r>
        <w:rPr>
          <w:spacing w:val="-7"/>
        </w:rPr>
        <w:t xml:space="preserve"> </w:t>
      </w:r>
      <w:r>
        <w:t>to</w:t>
      </w:r>
      <w:r>
        <w:rPr>
          <w:spacing w:val="-8"/>
        </w:rPr>
        <w:t xml:space="preserve"> </w:t>
      </w:r>
      <w:r>
        <w:t>temporary</w:t>
      </w:r>
      <w:r>
        <w:rPr>
          <w:spacing w:val="-8"/>
        </w:rPr>
        <w:t xml:space="preserve"> </w:t>
      </w:r>
      <w:r>
        <w:t>shelters,</w:t>
      </w:r>
      <w:r>
        <w:rPr>
          <w:spacing w:val="-7"/>
        </w:rPr>
        <w:t xml:space="preserve"> </w:t>
      </w:r>
      <w:r>
        <w:t>according</w:t>
      </w:r>
      <w:r>
        <w:rPr>
          <w:spacing w:val="-8"/>
        </w:rPr>
        <w:t xml:space="preserve"> </w:t>
      </w:r>
      <w:r>
        <w:t>to</w:t>
      </w:r>
      <w:r>
        <w:rPr>
          <w:spacing w:val="-8"/>
        </w:rPr>
        <w:t xml:space="preserve"> </w:t>
      </w:r>
      <w:r>
        <w:t>the</w:t>
      </w:r>
      <w:r>
        <w:rPr>
          <w:spacing w:val="-8"/>
        </w:rPr>
        <w:t xml:space="preserve"> </w:t>
      </w:r>
      <w:r>
        <w:t>Thai</w:t>
      </w:r>
      <w:r>
        <w:rPr>
          <w:spacing w:val="-6"/>
        </w:rPr>
        <w:t xml:space="preserve"> </w:t>
      </w:r>
      <w:r>
        <w:t>Ministry</w:t>
      </w:r>
      <w:r>
        <w:rPr>
          <w:spacing w:val="-8"/>
        </w:rPr>
        <w:t xml:space="preserve"> </w:t>
      </w:r>
      <w:r>
        <w:t>of Health. Footage from Surin province showed evacuees sheltering in a university, resting on mats on the floor and eating out of plastic containers.</w:t>
      </w:r>
    </w:p>
    <w:p w14:paraId="2D67EE2F" w14:textId="77777777" w:rsidR="007D7CFA" w:rsidRDefault="00000000">
      <w:pPr>
        <w:pStyle w:val="BodyText"/>
        <w:spacing w:before="159" w:line="259" w:lineRule="auto"/>
        <w:ind w:left="141" w:right="20" w:firstLine="720"/>
        <w:jc w:val="both"/>
      </w:pPr>
      <w:r>
        <w:t>In</w:t>
      </w:r>
      <w:r>
        <w:rPr>
          <w:spacing w:val="-6"/>
        </w:rPr>
        <w:t xml:space="preserve"> </w:t>
      </w:r>
      <w:r>
        <w:t>a</w:t>
      </w:r>
      <w:r>
        <w:rPr>
          <w:spacing w:val="-6"/>
        </w:rPr>
        <w:t xml:space="preserve"> </w:t>
      </w:r>
      <w:r>
        <w:t>different</w:t>
      </w:r>
      <w:r>
        <w:rPr>
          <w:spacing w:val="-5"/>
        </w:rPr>
        <w:t xml:space="preserve"> </w:t>
      </w:r>
      <w:r>
        <w:t>part</w:t>
      </w:r>
      <w:r>
        <w:rPr>
          <w:spacing w:val="-5"/>
        </w:rPr>
        <w:t xml:space="preserve"> </w:t>
      </w:r>
      <w:r>
        <w:t>of</w:t>
      </w:r>
      <w:r>
        <w:rPr>
          <w:spacing w:val="-6"/>
        </w:rPr>
        <w:t xml:space="preserve"> </w:t>
      </w:r>
      <w:r>
        <w:t>the</w:t>
      </w:r>
      <w:r>
        <w:rPr>
          <w:spacing w:val="-6"/>
        </w:rPr>
        <w:t xml:space="preserve"> </w:t>
      </w:r>
      <w:r>
        <w:t>province,</w:t>
      </w:r>
      <w:r>
        <w:rPr>
          <w:spacing w:val="-5"/>
        </w:rPr>
        <w:t xml:space="preserve"> </w:t>
      </w:r>
      <w:r>
        <w:t>evacuee</w:t>
      </w:r>
      <w:r>
        <w:rPr>
          <w:spacing w:val="-6"/>
        </w:rPr>
        <w:t xml:space="preserve"> </w:t>
      </w:r>
      <w:proofErr w:type="spellStart"/>
      <w:r>
        <w:t>Ngerntra</w:t>
      </w:r>
      <w:proofErr w:type="spellEnd"/>
      <w:r>
        <w:rPr>
          <w:spacing w:val="-6"/>
        </w:rPr>
        <w:t xml:space="preserve"> </w:t>
      </w:r>
      <w:proofErr w:type="spellStart"/>
      <w:r>
        <w:t>Pranoram</w:t>
      </w:r>
      <w:proofErr w:type="spellEnd"/>
      <w:r>
        <w:rPr>
          <w:spacing w:val="-5"/>
        </w:rPr>
        <w:t xml:space="preserve"> </w:t>
      </w:r>
      <w:r>
        <w:t>said</w:t>
      </w:r>
      <w:r>
        <w:rPr>
          <w:spacing w:val="-5"/>
        </w:rPr>
        <w:t xml:space="preserve"> </w:t>
      </w:r>
      <w:r>
        <w:t>she</w:t>
      </w:r>
      <w:r>
        <w:rPr>
          <w:spacing w:val="-6"/>
        </w:rPr>
        <w:t xml:space="preserve"> </w:t>
      </w:r>
      <w:r>
        <w:t>was</w:t>
      </w:r>
      <w:r>
        <w:rPr>
          <w:spacing w:val="-5"/>
        </w:rPr>
        <w:t xml:space="preserve"> </w:t>
      </w:r>
      <w:r>
        <w:t>“shocked” by the fighting. “Nobody wants this to happen. I feel for the elderly and the disabled. It’s very difficult</w:t>
      </w:r>
      <w:r>
        <w:rPr>
          <w:spacing w:val="-4"/>
        </w:rPr>
        <w:t xml:space="preserve"> </w:t>
      </w:r>
      <w:r>
        <w:t>for</w:t>
      </w:r>
      <w:r>
        <w:rPr>
          <w:spacing w:val="-4"/>
        </w:rPr>
        <w:t xml:space="preserve"> </w:t>
      </w:r>
      <w:r>
        <w:t>them</w:t>
      </w:r>
      <w:r>
        <w:rPr>
          <w:spacing w:val="-4"/>
        </w:rPr>
        <w:t xml:space="preserve"> </w:t>
      </w:r>
      <w:r>
        <w:t>to</w:t>
      </w:r>
      <w:r>
        <w:rPr>
          <w:spacing w:val="-3"/>
        </w:rPr>
        <w:t xml:space="preserve"> </w:t>
      </w:r>
      <w:r>
        <w:t>get</w:t>
      </w:r>
      <w:r>
        <w:rPr>
          <w:spacing w:val="-4"/>
        </w:rPr>
        <w:t xml:space="preserve"> </w:t>
      </w:r>
      <w:r>
        <w:t>here,”</w:t>
      </w:r>
      <w:r>
        <w:rPr>
          <w:spacing w:val="-4"/>
        </w:rPr>
        <w:t xml:space="preserve"> </w:t>
      </w:r>
      <w:r>
        <w:t>she</w:t>
      </w:r>
      <w:r>
        <w:rPr>
          <w:spacing w:val="-4"/>
        </w:rPr>
        <w:t xml:space="preserve"> </w:t>
      </w:r>
      <w:r>
        <w:t>said,</w:t>
      </w:r>
      <w:r>
        <w:rPr>
          <w:spacing w:val="-4"/>
        </w:rPr>
        <w:t xml:space="preserve"> </w:t>
      </w:r>
      <w:r>
        <w:t>according</w:t>
      </w:r>
      <w:r>
        <w:rPr>
          <w:spacing w:val="-5"/>
        </w:rPr>
        <w:t xml:space="preserve"> </w:t>
      </w:r>
      <w:r>
        <w:t>to</w:t>
      </w:r>
      <w:r>
        <w:rPr>
          <w:spacing w:val="-4"/>
        </w:rPr>
        <w:t xml:space="preserve"> </w:t>
      </w:r>
      <w:r>
        <w:t>Reuters.</w:t>
      </w:r>
      <w:r>
        <w:rPr>
          <w:spacing w:val="-4"/>
        </w:rPr>
        <w:t xml:space="preserve"> </w:t>
      </w:r>
      <w:r>
        <w:t>“Some</w:t>
      </w:r>
      <w:r>
        <w:rPr>
          <w:spacing w:val="-4"/>
        </w:rPr>
        <w:t xml:space="preserve"> </w:t>
      </w:r>
      <w:r>
        <w:t>people</w:t>
      </w:r>
      <w:r>
        <w:rPr>
          <w:spacing w:val="-3"/>
        </w:rPr>
        <w:t xml:space="preserve"> </w:t>
      </w:r>
      <w:r>
        <w:t>have</w:t>
      </w:r>
      <w:r>
        <w:rPr>
          <w:spacing w:val="-4"/>
        </w:rPr>
        <w:t xml:space="preserve"> </w:t>
      </w:r>
      <w:r>
        <w:t>cars,</w:t>
      </w:r>
      <w:r>
        <w:rPr>
          <w:spacing w:val="-4"/>
        </w:rPr>
        <w:t xml:space="preserve"> </w:t>
      </w:r>
      <w:r>
        <w:t>which</w:t>
      </w:r>
      <w:r>
        <w:rPr>
          <w:spacing w:val="-4"/>
        </w:rPr>
        <w:t xml:space="preserve"> </w:t>
      </w:r>
      <w:r>
        <w:t>is good,</w:t>
      </w:r>
      <w:r>
        <w:rPr>
          <w:spacing w:val="-1"/>
        </w:rPr>
        <w:t xml:space="preserve"> </w:t>
      </w:r>
      <w:r>
        <w:t>but</w:t>
      </w:r>
      <w:r>
        <w:rPr>
          <w:spacing w:val="-2"/>
        </w:rPr>
        <w:t xml:space="preserve"> </w:t>
      </w:r>
      <w:r>
        <w:t>for</w:t>
      </w:r>
      <w:r>
        <w:rPr>
          <w:spacing w:val="-1"/>
        </w:rPr>
        <w:t xml:space="preserve"> </w:t>
      </w:r>
      <w:r>
        <w:t>those</w:t>
      </w:r>
      <w:r>
        <w:rPr>
          <w:spacing w:val="-2"/>
        </w:rPr>
        <w:t xml:space="preserve"> </w:t>
      </w:r>
      <w:r>
        <w:t>who</w:t>
      </w:r>
      <w:r>
        <w:rPr>
          <w:spacing w:val="-3"/>
        </w:rPr>
        <w:t xml:space="preserve"> </w:t>
      </w:r>
      <w:r>
        <w:t>don’t,</w:t>
      </w:r>
      <w:r>
        <w:rPr>
          <w:spacing w:val="-2"/>
        </w:rPr>
        <w:t xml:space="preserve"> </w:t>
      </w:r>
      <w:r>
        <w:t>it’s</w:t>
      </w:r>
      <w:r>
        <w:rPr>
          <w:spacing w:val="-2"/>
        </w:rPr>
        <w:t xml:space="preserve"> </w:t>
      </w:r>
      <w:r>
        <w:t>really</w:t>
      </w:r>
      <w:r>
        <w:rPr>
          <w:spacing w:val="-3"/>
        </w:rPr>
        <w:t xml:space="preserve"> </w:t>
      </w:r>
      <w:r>
        <w:t>hard.”</w:t>
      </w:r>
      <w:r>
        <w:rPr>
          <w:spacing w:val="-2"/>
        </w:rPr>
        <w:t xml:space="preserve"> </w:t>
      </w:r>
      <w:r>
        <w:t>Thailand’s</w:t>
      </w:r>
      <w:r>
        <w:rPr>
          <w:spacing w:val="-3"/>
        </w:rPr>
        <w:t xml:space="preserve"> </w:t>
      </w:r>
      <w:r>
        <w:t>military</w:t>
      </w:r>
      <w:r>
        <w:rPr>
          <w:spacing w:val="-3"/>
        </w:rPr>
        <w:t xml:space="preserve"> </w:t>
      </w:r>
      <w:r>
        <w:t>activated</w:t>
      </w:r>
      <w:r>
        <w:rPr>
          <w:spacing w:val="-1"/>
        </w:rPr>
        <w:t xml:space="preserve"> </w:t>
      </w:r>
      <w:r>
        <w:t>martial</w:t>
      </w:r>
      <w:r>
        <w:rPr>
          <w:spacing w:val="-1"/>
        </w:rPr>
        <w:t xml:space="preserve"> </w:t>
      </w:r>
      <w:r>
        <w:t>law</w:t>
      </w:r>
      <w:r>
        <w:rPr>
          <w:spacing w:val="-1"/>
        </w:rPr>
        <w:t xml:space="preserve"> </w:t>
      </w:r>
      <w:r>
        <w:t>in</w:t>
      </w:r>
      <w:r>
        <w:rPr>
          <w:spacing w:val="-3"/>
        </w:rPr>
        <w:t xml:space="preserve"> </w:t>
      </w:r>
      <w:r>
        <w:t xml:space="preserve">the provinces of Chanthaburi and Trat on Friday, according to the defense command for those </w:t>
      </w:r>
      <w:r>
        <w:rPr>
          <w:spacing w:val="-2"/>
        </w:rPr>
        <w:t>areas.</w:t>
      </w:r>
    </w:p>
    <w:p w14:paraId="0729438A" w14:textId="77777777" w:rsidR="007D7CFA" w:rsidRDefault="00000000">
      <w:pPr>
        <w:pStyle w:val="BodyText"/>
        <w:spacing w:before="159" w:line="259" w:lineRule="auto"/>
        <w:ind w:left="141" w:right="22" w:firstLine="720"/>
        <w:jc w:val="both"/>
      </w:pPr>
      <w:r>
        <w:t>Those two provinces have not seen any clashes in recent days, but they are on the border with Cambodia. An analyst at Human Rights Watch told CNN that the activation of martial law means the Thai military can detain individuals for up to seven days without announcing charges, and a curfew and limitations on movement could also potentially be implemented. The US Embassy in Thailand on Friday advised American citizens to avoid traveling</w:t>
      </w:r>
      <w:r>
        <w:rPr>
          <w:spacing w:val="-1"/>
        </w:rPr>
        <w:t xml:space="preserve"> </w:t>
      </w:r>
      <w:r>
        <w:t>within</w:t>
      </w:r>
      <w:r>
        <w:rPr>
          <w:spacing w:val="-1"/>
        </w:rPr>
        <w:t xml:space="preserve"> </w:t>
      </w:r>
      <w:r>
        <w:t>50</w:t>
      </w:r>
      <w:r>
        <w:rPr>
          <w:spacing w:val="-1"/>
        </w:rPr>
        <w:t xml:space="preserve"> </w:t>
      </w:r>
      <w:r>
        <w:t>kilometers (31</w:t>
      </w:r>
      <w:r>
        <w:rPr>
          <w:spacing w:val="-1"/>
        </w:rPr>
        <w:t xml:space="preserve"> </w:t>
      </w:r>
      <w:r>
        <w:t>miles) of</w:t>
      </w:r>
      <w:r>
        <w:rPr>
          <w:spacing w:val="-1"/>
        </w:rPr>
        <w:t xml:space="preserve"> </w:t>
      </w:r>
      <w:r>
        <w:t>the</w:t>
      </w:r>
      <w:r>
        <w:rPr>
          <w:spacing w:val="-1"/>
        </w:rPr>
        <w:t xml:space="preserve"> </w:t>
      </w:r>
      <w:r>
        <w:t>Thailand-Cambodia</w:t>
      </w:r>
      <w:r>
        <w:rPr>
          <w:spacing w:val="-1"/>
        </w:rPr>
        <w:t xml:space="preserve"> </w:t>
      </w:r>
      <w:r>
        <w:t xml:space="preserve">border amid the ongoing </w:t>
      </w:r>
      <w:r>
        <w:rPr>
          <w:spacing w:val="-2"/>
        </w:rPr>
        <w:t>clashes.</w:t>
      </w:r>
    </w:p>
    <w:p w14:paraId="5510BD07" w14:textId="77777777" w:rsidR="007D7CFA" w:rsidRDefault="00000000">
      <w:pPr>
        <w:pStyle w:val="Heading2"/>
        <w:ind w:left="141"/>
      </w:pPr>
      <w:r>
        <w:t>Border</w:t>
      </w:r>
      <w:r>
        <w:rPr>
          <w:spacing w:val="-10"/>
        </w:rPr>
        <w:t xml:space="preserve"> </w:t>
      </w:r>
      <w:r>
        <w:rPr>
          <w:spacing w:val="-2"/>
        </w:rPr>
        <w:t>dispute</w:t>
      </w:r>
    </w:p>
    <w:p w14:paraId="7E30A2B6" w14:textId="77777777" w:rsidR="007D7CFA" w:rsidRDefault="00000000">
      <w:pPr>
        <w:pStyle w:val="BodyText"/>
        <w:spacing w:before="180" w:line="259" w:lineRule="auto"/>
        <w:ind w:left="141" w:right="23" w:firstLine="720"/>
        <w:jc w:val="both"/>
      </w:pPr>
      <w:r>
        <w:t>The recent flare-up came after five Thai soldiers were wounded in a landmine explosion</w:t>
      </w:r>
      <w:r>
        <w:rPr>
          <w:spacing w:val="-13"/>
        </w:rPr>
        <w:t xml:space="preserve"> </w:t>
      </w:r>
      <w:r>
        <w:t>on</w:t>
      </w:r>
      <w:r>
        <w:rPr>
          <w:spacing w:val="-12"/>
        </w:rPr>
        <w:t xml:space="preserve"> </w:t>
      </w:r>
      <w:r>
        <w:t>Wednesday.</w:t>
      </w:r>
      <w:r>
        <w:rPr>
          <w:spacing w:val="-12"/>
        </w:rPr>
        <w:t xml:space="preserve"> </w:t>
      </w:r>
      <w:r>
        <w:t>But</w:t>
      </w:r>
      <w:r>
        <w:rPr>
          <w:spacing w:val="-12"/>
        </w:rPr>
        <w:t xml:space="preserve"> </w:t>
      </w:r>
      <w:r>
        <w:t>tensions</w:t>
      </w:r>
      <w:r>
        <w:rPr>
          <w:spacing w:val="-12"/>
        </w:rPr>
        <w:t xml:space="preserve"> </w:t>
      </w:r>
      <w:r>
        <w:t>had</w:t>
      </w:r>
      <w:r>
        <w:rPr>
          <w:spacing w:val="-12"/>
        </w:rPr>
        <w:t xml:space="preserve"> </w:t>
      </w:r>
      <w:r>
        <w:t>been</w:t>
      </w:r>
      <w:r>
        <w:rPr>
          <w:spacing w:val="-12"/>
        </w:rPr>
        <w:t xml:space="preserve"> </w:t>
      </w:r>
      <w:r>
        <w:t>building</w:t>
      </w:r>
      <w:r>
        <w:rPr>
          <w:spacing w:val="-12"/>
        </w:rPr>
        <w:t xml:space="preserve"> </w:t>
      </w:r>
      <w:r>
        <w:t>since</w:t>
      </w:r>
      <w:r>
        <w:rPr>
          <w:spacing w:val="-12"/>
        </w:rPr>
        <w:t xml:space="preserve"> </w:t>
      </w:r>
      <w:r>
        <w:t>May,</w:t>
      </w:r>
      <w:r>
        <w:rPr>
          <w:spacing w:val="-13"/>
        </w:rPr>
        <w:t xml:space="preserve"> </w:t>
      </w:r>
      <w:r>
        <w:t>when</w:t>
      </w:r>
      <w:r>
        <w:rPr>
          <w:spacing w:val="-12"/>
        </w:rPr>
        <w:t xml:space="preserve"> </w:t>
      </w:r>
      <w:r>
        <w:t>a</w:t>
      </w:r>
      <w:r>
        <w:rPr>
          <w:spacing w:val="-12"/>
        </w:rPr>
        <w:t xml:space="preserve"> </w:t>
      </w:r>
      <w:r>
        <w:t>Cambodian</w:t>
      </w:r>
      <w:r>
        <w:rPr>
          <w:spacing w:val="-12"/>
        </w:rPr>
        <w:t xml:space="preserve"> </w:t>
      </w:r>
      <w:r>
        <w:t>soldier was</w:t>
      </w:r>
      <w:r>
        <w:rPr>
          <w:spacing w:val="-5"/>
        </w:rPr>
        <w:t xml:space="preserve"> </w:t>
      </w:r>
      <w:r>
        <w:t>killed</w:t>
      </w:r>
      <w:r>
        <w:rPr>
          <w:spacing w:val="-5"/>
        </w:rPr>
        <w:t xml:space="preserve"> </w:t>
      </w:r>
      <w:r>
        <w:t>during</w:t>
      </w:r>
      <w:r>
        <w:rPr>
          <w:spacing w:val="-5"/>
        </w:rPr>
        <w:t xml:space="preserve"> </w:t>
      </w:r>
      <w:r>
        <w:t>a</w:t>
      </w:r>
      <w:r>
        <w:rPr>
          <w:spacing w:val="-5"/>
        </w:rPr>
        <w:t xml:space="preserve"> </w:t>
      </w:r>
      <w:r>
        <w:t>clash</w:t>
      </w:r>
      <w:r>
        <w:rPr>
          <w:spacing w:val="-4"/>
        </w:rPr>
        <w:t xml:space="preserve"> </w:t>
      </w:r>
      <w:r>
        <w:t>between</w:t>
      </w:r>
      <w:r>
        <w:rPr>
          <w:spacing w:val="-6"/>
        </w:rPr>
        <w:t xml:space="preserve"> </w:t>
      </w:r>
      <w:r>
        <w:t>Thai</w:t>
      </w:r>
      <w:r>
        <w:rPr>
          <w:spacing w:val="-4"/>
        </w:rPr>
        <w:t xml:space="preserve"> </w:t>
      </w:r>
      <w:r>
        <w:t>and</w:t>
      </w:r>
      <w:r>
        <w:rPr>
          <w:spacing w:val="-4"/>
        </w:rPr>
        <w:t xml:space="preserve"> </w:t>
      </w:r>
      <w:r>
        <w:t>Cambodian</w:t>
      </w:r>
      <w:r>
        <w:rPr>
          <w:spacing w:val="-4"/>
        </w:rPr>
        <w:t xml:space="preserve"> </w:t>
      </w:r>
      <w:r>
        <w:t>troops</w:t>
      </w:r>
      <w:r>
        <w:rPr>
          <w:spacing w:val="-4"/>
        </w:rPr>
        <w:t xml:space="preserve"> </w:t>
      </w:r>
      <w:r>
        <w:t>in</w:t>
      </w:r>
      <w:r>
        <w:rPr>
          <w:spacing w:val="-4"/>
        </w:rPr>
        <w:t xml:space="preserve"> </w:t>
      </w:r>
      <w:r>
        <w:t>which</w:t>
      </w:r>
      <w:r>
        <w:rPr>
          <w:spacing w:val="-4"/>
        </w:rPr>
        <w:t xml:space="preserve"> </w:t>
      </w:r>
      <w:r>
        <w:t>both</w:t>
      </w:r>
      <w:r>
        <w:rPr>
          <w:spacing w:val="-5"/>
        </w:rPr>
        <w:t xml:space="preserve"> </w:t>
      </w:r>
      <w:r>
        <w:t>sides</w:t>
      </w:r>
      <w:r>
        <w:rPr>
          <w:spacing w:val="-4"/>
        </w:rPr>
        <w:t xml:space="preserve"> </w:t>
      </w:r>
      <w:r>
        <w:t>opened</w:t>
      </w:r>
      <w:r>
        <w:rPr>
          <w:spacing w:val="-5"/>
        </w:rPr>
        <w:t xml:space="preserve"> </w:t>
      </w:r>
      <w:r>
        <w:t>fire in</w:t>
      </w:r>
      <w:r>
        <w:rPr>
          <w:spacing w:val="-11"/>
        </w:rPr>
        <w:t xml:space="preserve"> </w:t>
      </w:r>
      <w:r>
        <w:t>another</w:t>
      </w:r>
      <w:r>
        <w:rPr>
          <w:spacing w:val="-11"/>
        </w:rPr>
        <w:t xml:space="preserve"> </w:t>
      </w:r>
      <w:r>
        <w:t>contested</w:t>
      </w:r>
      <w:r>
        <w:rPr>
          <w:spacing w:val="-9"/>
        </w:rPr>
        <w:t xml:space="preserve"> </w:t>
      </w:r>
      <w:r>
        <w:t>border</w:t>
      </w:r>
      <w:r>
        <w:rPr>
          <w:spacing w:val="-11"/>
        </w:rPr>
        <w:t xml:space="preserve"> </w:t>
      </w:r>
      <w:r>
        <w:t>area</w:t>
      </w:r>
      <w:r>
        <w:rPr>
          <w:spacing w:val="-10"/>
        </w:rPr>
        <w:t xml:space="preserve"> </w:t>
      </w:r>
      <w:r>
        <w:t>of</w:t>
      </w:r>
      <w:r>
        <w:rPr>
          <w:spacing w:val="-10"/>
        </w:rPr>
        <w:t xml:space="preserve"> </w:t>
      </w:r>
      <w:r>
        <w:t>the</w:t>
      </w:r>
      <w:r>
        <w:rPr>
          <w:spacing w:val="-10"/>
        </w:rPr>
        <w:t xml:space="preserve"> </w:t>
      </w:r>
      <w:r>
        <w:t>Emerald</w:t>
      </w:r>
      <w:r>
        <w:rPr>
          <w:spacing w:val="-10"/>
        </w:rPr>
        <w:t xml:space="preserve"> </w:t>
      </w:r>
      <w:r>
        <w:t>Triangle,</w:t>
      </w:r>
      <w:r>
        <w:rPr>
          <w:spacing w:val="-11"/>
        </w:rPr>
        <w:t xml:space="preserve"> </w:t>
      </w:r>
      <w:r>
        <w:t>where</w:t>
      </w:r>
      <w:r>
        <w:rPr>
          <w:spacing w:val="-10"/>
        </w:rPr>
        <w:t xml:space="preserve"> </w:t>
      </w:r>
      <w:r>
        <w:t>Cambodia,</w:t>
      </w:r>
      <w:r>
        <w:rPr>
          <w:spacing w:val="-9"/>
        </w:rPr>
        <w:t xml:space="preserve"> </w:t>
      </w:r>
      <w:r>
        <w:t>Thailand</w:t>
      </w:r>
      <w:r>
        <w:rPr>
          <w:spacing w:val="-9"/>
        </w:rPr>
        <w:t xml:space="preserve"> </w:t>
      </w:r>
      <w:r>
        <w:t>and</w:t>
      </w:r>
      <w:r>
        <w:rPr>
          <w:spacing w:val="-9"/>
        </w:rPr>
        <w:t xml:space="preserve"> </w:t>
      </w:r>
      <w:r>
        <w:t xml:space="preserve">Laos </w:t>
      </w:r>
      <w:r>
        <w:rPr>
          <w:spacing w:val="-4"/>
        </w:rPr>
        <w:t>meet.</w:t>
      </w:r>
    </w:p>
    <w:p w14:paraId="2ADF12E9" w14:textId="77777777" w:rsidR="007D7CFA" w:rsidRDefault="00000000">
      <w:pPr>
        <w:pStyle w:val="BodyText"/>
        <w:spacing w:before="160" w:line="259" w:lineRule="auto"/>
        <w:ind w:left="141" w:right="22" w:firstLine="720"/>
        <w:jc w:val="both"/>
      </w:pPr>
      <w:r>
        <w:t>Thailand and Cambodia have a relationship of both cooperation and rivalry. The land border</w:t>
      </w:r>
      <w:r>
        <w:rPr>
          <w:spacing w:val="-4"/>
        </w:rPr>
        <w:t xml:space="preserve"> </w:t>
      </w:r>
      <w:r>
        <w:t>—</w:t>
      </w:r>
      <w:r>
        <w:rPr>
          <w:spacing w:val="-4"/>
        </w:rPr>
        <w:t xml:space="preserve"> </w:t>
      </w:r>
      <w:r>
        <w:t>largely</w:t>
      </w:r>
      <w:r>
        <w:rPr>
          <w:spacing w:val="-3"/>
        </w:rPr>
        <w:t xml:space="preserve"> </w:t>
      </w:r>
      <w:r>
        <w:t>mapped</w:t>
      </w:r>
      <w:r>
        <w:rPr>
          <w:spacing w:val="-2"/>
        </w:rPr>
        <w:t xml:space="preserve"> </w:t>
      </w:r>
      <w:r>
        <w:t>by</w:t>
      </w:r>
      <w:r>
        <w:rPr>
          <w:spacing w:val="-4"/>
        </w:rPr>
        <w:t xml:space="preserve"> </w:t>
      </w:r>
      <w:r>
        <w:t>France</w:t>
      </w:r>
      <w:r>
        <w:rPr>
          <w:spacing w:val="-4"/>
        </w:rPr>
        <w:t xml:space="preserve"> </w:t>
      </w:r>
      <w:r>
        <w:t>when</w:t>
      </w:r>
      <w:r>
        <w:rPr>
          <w:spacing w:val="-4"/>
        </w:rPr>
        <w:t xml:space="preserve"> </w:t>
      </w:r>
      <w:r>
        <w:t>it</w:t>
      </w:r>
      <w:r>
        <w:rPr>
          <w:spacing w:val="-4"/>
        </w:rPr>
        <w:t xml:space="preserve"> </w:t>
      </w:r>
      <w:r>
        <w:t>ruled</w:t>
      </w:r>
      <w:r>
        <w:rPr>
          <w:spacing w:val="-2"/>
        </w:rPr>
        <w:t xml:space="preserve"> </w:t>
      </w:r>
      <w:r>
        <w:t>Cambodia</w:t>
      </w:r>
      <w:r>
        <w:rPr>
          <w:spacing w:val="-5"/>
        </w:rPr>
        <w:t xml:space="preserve"> </w:t>
      </w:r>
      <w:r>
        <w:t>—</w:t>
      </w:r>
      <w:r>
        <w:rPr>
          <w:spacing w:val="-3"/>
        </w:rPr>
        <w:t xml:space="preserve"> </w:t>
      </w:r>
      <w:r>
        <w:t>has</w:t>
      </w:r>
      <w:r>
        <w:rPr>
          <w:spacing w:val="-4"/>
        </w:rPr>
        <w:t xml:space="preserve"> </w:t>
      </w:r>
      <w:r>
        <w:t>periodically</w:t>
      </w:r>
      <w:r>
        <w:rPr>
          <w:spacing w:val="-4"/>
        </w:rPr>
        <w:t xml:space="preserve"> </w:t>
      </w:r>
      <w:r>
        <w:t>seen</w:t>
      </w:r>
      <w:r>
        <w:rPr>
          <w:spacing w:val="-3"/>
        </w:rPr>
        <w:t xml:space="preserve"> </w:t>
      </w:r>
      <w:r>
        <w:t>military clashes and been the source of political tensions.</w:t>
      </w:r>
    </w:p>
    <w:p w14:paraId="4AE5329C" w14:textId="77777777" w:rsidR="007D7CFA" w:rsidRDefault="007D7CFA">
      <w:pPr>
        <w:pStyle w:val="BodyText"/>
        <w:spacing w:line="259" w:lineRule="auto"/>
        <w:jc w:val="both"/>
        <w:sectPr w:rsidR="007D7CFA">
          <w:pgSz w:w="11910" w:h="16840"/>
          <w:pgMar w:top="2000" w:right="1417" w:bottom="900" w:left="1559" w:header="709" w:footer="713" w:gutter="0"/>
          <w:cols w:space="720"/>
        </w:sectPr>
      </w:pPr>
    </w:p>
    <w:p w14:paraId="55D36CD4" w14:textId="77777777" w:rsidR="007D7CFA" w:rsidRDefault="00000000">
      <w:pPr>
        <w:pStyle w:val="BodyText"/>
        <w:spacing w:before="257" w:line="259" w:lineRule="auto"/>
        <w:ind w:right="20" w:firstLine="720"/>
        <w:jc w:val="both"/>
      </w:pPr>
      <w:r>
        <w:lastRenderedPageBreak/>
        <w:t>“Both sides, Cambodians and Thais, feel resentful of history,” said Thitinan Pongsudhirak, a professor of political science at Chulalongkorn University in Bangkok. “Thais think that the French took some land from Thailand, gave it to Cambodia. Cambodians think that this is their civilization from a long, long time ago, and ultimately this is their land.”</w:t>
      </w:r>
    </w:p>
    <w:p w14:paraId="2B02D8E8" w14:textId="77777777" w:rsidR="007D7CFA" w:rsidRDefault="00000000">
      <w:pPr>
        <w:pStyle w:val="BodyText"/>
        <w:spacing w:before="159" w:line="259" w:lineRule="auto"/>
        <w:ind w:right="20" w:firstLine="720"/>
        <w:jc w:val="both"/>
      </w:pPr>
      <w:r>
        <w:t>But it’s not an evenly matched fight. Thailand’s military dwarfs Cambodia’s in both personnel and weaponry; its 361,000 active-duty personnel is three times Cambodia’s manpower. And the United States classes Thailand as a major non-NATO ally, enabling Bangkok to enjoy decades of US support for its weapons programs.</w:t>
      </w:r>
    </w:p>
    <w:p w14:paraId="27481898" w14:textId="77777777" w:rsidR="007D7CFA" w:rsidRDefault="00000000">
      <w:pPr>
        <w:pStyle w:val="BodyText"/>
        <w:spacing w:before="159" w:line="259" w:lineRule="auto"/>
        <w:ind w:left="141" w:right="22" w:firstLine="720"/>
        <w:jc w:val="both"/>
      </w:pPr>
      <w:r>
        <w:t>Thailand is currently wracked with uncertainty; its Prime Minister Paetongtarn Shinawatra suspended from duties in July after the leak of a phone call she had with Cambodia’s</w:t>
      </w:r>
      <w:r>
        <w:rPr>
          <w:spacing w:val="-13"/>
        </w:rPr>
        <w:t xml:space="preserve"> </w:t>
      </w:r>
      <w:r>
        <w:t>powerful</w:t>
      </w:r>
      <w:r>
        <w:rPr>
          <w:spacing w:val="-12"/>
        </w:rPr>
        <w:t xml:space="preserve"> </w:t>
      </w:r>
      <w:r>
        <w:t>former</w:t>
      </w:r>
      <w:r>
        <w:rPr>
          <w:spacing w:val="-12"/>
        </w:rPr>
        <w:t xml:space="preserve"> </w:t>
      </w:r>
      <w:r>
        <w:t>leader</w:t>
      </w:r>
      <w:r>
        <w:rPr>
          <w:spacing w:val="-12"/>
        </w:rPr>
        <w:t xml:space="preserve"> </w:t>
      </w:r>
      <w:r>
        <w:t>Hun</w:t>
      </w:r>
      <w:r>
        <w:rPr>
          <w:spacing w:val="-12"/>
        </w:rPr>
        <w:t xml:space="preserve"> </w:t>
      </w:r>
      <w:r>
        <w:t>Sen,</w:t>
      </w:r>
      <w:r>
        <w:rPr>
          <w:spacing w:val="-12"/>
        </w:rPr>
        <w:t xml:space="preserve"> </w:t>
      </w:r>
      <w:r>
        <w:t>in</w:t>
      </w:r>
      <w:r>
        <w:rPr>
          <w:spacing w:val="-12"/>
        </w:rPr>
        <w:t xml:space="preserve"> </w:t>
      </w:r>
      <w:r>
        <w:t>which</w:t>
      </w:r>
      <w:r>
        <w:rPr>
          <w:spacing w:val="-12"/>
        </w:rPr>
        <w:t xml:space="preserve"> </w:t>
      </w:r>
      <w:r>
        <w:t>she</w:t>
      </w:r>
      <w:r>
        <w:rPr>
          <w:spacing w:val="-12"/>
        </w:rPr>
        <w:t xml:space="preserve"> </w:t>
      </w:r>
      <w:r>
        <w:t>appeared</w:t>
      </w:r>
      <w:r>
        <w:rPr>
          <w:spacing w:val="-13"/>
        </w:rPr>
        <w:t xml:space="preserve"> </w:t>
      </w:r>
      <w:r>
        <w:t>to</w:t>
      </w:r>
      <w:r>
        <w:rPr>
          <w:spacing w:val="-12"/>
        </w:rPr>
        <w:t xml:space="preserve"> </w:t>
      </w:r>
      <w:r>
        <w:t>criticize</w:t>
      </w:r>
      <w:r>
        <w:rPr>
          <w:spacing w:val="-12"/>
        </w:rPr>
        <w:t xml:space="preserve"> </w:t>
      </w:r>
      <w:r>
        <w:t>her</w:t>
      </w:r>
      <w:r>
        <w:rPr>
          <w:spacing w:val="-12"/>
        </w:rPr>
        <w:t xml:space="preserve"> </w:t>
      </w:r>
      <w:r>
        <w:t>own</w:t>
      </w:r>
      <w:r>
        <w:rPr>
          <w:spacing w:val="-12"/>
        </w:rPr>
        <w:t xml:space="preserve"> </w:t>
      </w:r>
      <w:r>
        <w:t>army’s actions in the dispute.</w:t>
      </w:r>
    </w:p>
    <w:p w14:paraId="13E450AB" w14:textId="77777777" w:rsidR="007D7CFA" w:rsidRDefault="00000000">
      <w:pPr>
        <w:pStyle w:val="BodyText"/>
        <w:spacing w:before="160" w:line="259" w:lineRule="auto"/>
        <w:ind w:left="141" w:right="23" w:firstLine="720"/>
        <w:jc w:val="both"/>
      </w:pPr>
      <w:r>
        <w:t>Thailand’s</w:t>
      </w:r>
      <w:r>
        <w:rPr>
          <w:spacing w:val="-5"/>
        </w:rPr>
        <w:t xml:space="preserve"> </w:t>
      </w:r>
      <w:r>
        <w:t>military</w:t>
      </w:r>
      <w:r>
        <w:rPr>
          <w:spacing w:val="-5"/>
        </w:rPr>
        <w:t xml:space="preserve"> </w:t>
      </w:r>
      <w:r>
        <w:t>has</w:t>
      </w:r>
      <w:r>
        <w:rPr>
          <w:spacing w:val="-5"/>
        </w:rPr>
        <w:t xml:space="preserve"> </w:t>
      </w:r>
      <w:r>
        <w:t>long</w:t>
      </w:r>
      <w:r>
        <w:rPr>
          <w:spacing w:val="-4"/>
        </w:rPr>
        <w:t xml:space="preserve"> </w:t>
      </w:r>
      <w:r>
        <w:t>been</w:t>
      </w:r>
      <w:r>
        <w:rPr>
          <w:spacing w:val="-4"/>
        </w:rPr>
        <w:t xml:space="preserve"> </w:t>
      </w:r>
      <w:r>
        <w:t>a</w:t>
      </w:r>
      <w:r>
        <w:rPr>
          <w:spacing w:val="-4"/>
        </w:rPr>
        <w:t xml:space="preserve"> </w:t>
      </w:r>
      <w:r>
        <w:t>major</w:t>
      </w:r>
      <w:r>
        <w:rPr>
          <w:spacing w:val="-5"/>
        </w:rPr>
        <w:t xml:space="preserve"> </w:t>
      </w:r>
      <w:r>
        <w:t>player</w:t>
      </w:r>
      <w:r>
        <w:rPr>
          <w:spacing w:val="-2"/>
        </w:rPr>
        <w:t xml:space="preserve"> </w:t>
      </w:r>
      <w:r>
        <w:t>within</w:t>
      </w:r>
      <w:r>
        <w:rPr>
          <w:spacing w:val="-5"/>
        </w:rPr>
        <w:t xml:space="preserve"> </w:t>
      </w:r>
      <w:r>
        <w:t>the</w:t>
      </w:r>
      <w:r>
        <w:rPr>
          <w:spacing w:val="-5"/>
        </w:rPr>
        <w:t xml:space="preserve"> </w:t>
      </w:r>
      <w:r>
        <w:t>kingdom’s</w:t>
      </w:r>
      <w:r>
        <w:rPr>
          <w:spacing w:val="-5"/>
        </w:rPr>
        <w:t xml:space="preserve"> </w:t>
      </w:r>
      <w:r>
        <w:t>politics</w:t>
      </w:r>
      <w:r>
        <w:rPr>
          <w:spacing w:val="-5"/>
        </w:rPr>
        <w:t xml:space="preserve"> </w:t>
      </w:r>
      <w:r>
        <w:t>and</w:t>
      </w:r>
      <w:r>
        <w:rPr>
          <w:spacing w:val="-3"/>
        </w:rPr>
        <w:t xml:space="preserve"> </w:t>
      </w:r>
      <w:r>
        <w:t>has seized power in multiple coups, often toppling democratic governments. It portrays itself as the ultimate defender of the monarchy.</w:t>
      </w:r>
    </w:p>
    <w:p w14:paraId="38F7749B" w14:textId="77777777" w:rsidR="007D7CFA" w:rsidRDefault="00000000">
      <w:pPr>
        <w:pStyle w:val="BodyText"/>
        <w:spacing w:before="160"/>
        <w:ind w:left="141" w:firstLine="0"/>
      </w:pPr>
      <w:r>
        <w:t>Source</w:t>
      </w:r>
      <w:hyperlink r:id="rId16">
        <w:r>
          <w:t>:</w:t>
        </w:r>
        <w:r>
          <w:rPr>
            <w:color w:val="0000FF"/>
            <w:spacing w:val="-11"/>
            <w:u w:val="single" w:color="0000FF"/>
          </w:rPr>
          <w:t xml:space="preserve"> </w:t>
        </w:r>
        <w:r>
          <w:rPr>
            <w:color w:val="0000FF"/>
            <w:u w:val="single" w:color="0000FF"/>
          </w:rPr>
          <w:t>More</w:t>
        </w:r>
        <w:r>
          <w:rPr>
            <w:color w:val="0000FF"/>
            <w:spacing w:val="-10"/>
            <w:u w:val="single" w:color="0000FF"/>
          </w:rPr>
          <w:t xml:space="preserve"> </w:t>
        </w:r>
        <w:r>
          <w:rPr>
            <w:color w:val="0000FF"/>
            <w:u w:val="single" w:color="0000FF"/>
          </w:rPr>
          <w:t>than</w:t>
        </w:r>
        <w:r>
          <w:rPr>
            <w:color w:val="0000FF"/>
            <w:spacing w:val="-9"/>
            <w:u w:val="single" w:color="0000FF"/>
          </w:rPr>
          <w:t xml:space="preserve"> </w:t>
        </w:r>
        <w:r>
          <w:rPr>
            <w:color w:val="0000FF"/>
            <w:u w:val="single" w:color="0000FF"/>
          </w:rPr>
          <w:t>135,000</w:t>
        </w:r>
        <w:r>
          <w:rPr>
            <w:color w:val="0000FF"/>
            <w:spacing w:val="-10"/>
            <w:u w:val="single" w:color="0000FF"/>
          </w:rPr>
          <w:t xml:space="preserve"> </w:t>
        </w:r>
        <w:r>
          <w:rPr>
            <w:color w:val="0000FF"/>
            <w:u w:val="single" w:color="0000FF"/>
          </w:rPr>
          <w:t>displaced</w:t>
        </w:r>
        <w:r>
          <w:rPr>
            <w:color w:val="0000FF"/>
            <w:spacing w:val="-9"/>
            <w:u w:val="single" w:color="0000FF"/>
          </w:rPr>
          <w:t xml:space="preserve"> </w:t>
        </w:r>
        <w:r>
          <w:rPr>
            <w:color w:val="0000FF"/>
            <w:u w:val="single" w:color="0000FF"/>
          </w:rPr>
          <w:t>as</w:t>
        </w:r>
        <w:r>
          <w:rPr>
            <w:color w:val="0000FF"/>
            <w:spacing w:val="-9"/>
            <w:u w:val="single" w:color="0000FF"/>
          </w:rPr>
          <w:t xml:space="preserve"> </w:t>
        </w:r>
        <w:r>
          <w:rPr>
            <w:color w:val="0000FF"/>
            <w:u w:val="single" w:color="0000FF"/>
          </w:rPr>
          <w:t>Thailand-Cambodia</w:t>
        </w:r>
        <w:r>
          <w:rPr>
            <w:color w:val="0000FF"/>
            <w:spacing w:val="-9"/>
            <w:u w:val="single" w:color="0000FF"/>
          </w:rPr>
          <w:t xml:space="preserve"> </w:t>
        </w:r>
        <w:r>
          <w:rPr>
            <w:color w:val="0000FF"/>
            <w:u w:val="single" w:color="0000FF"/>
          </w:rPr>
          <w:t>border</w:t>
        </w:r>
        <w:r>
          <w:rPr>
            <w:color w:val="0000FF"/>
            <w:spacing w:val="-10"/>
            <w:u w:val="single" w:color="0000FF"/>
          </w:rPr>
          <w:t xml:space="preserve"> </w:t>
        </w:r>
        <w:r>
          <w:rPr>
            <w:color w:val="0000FF"/>
            <w:u w:val="single" w:color="0000FF"/>
          </w:rPr>
          <w:t>clashes</w:t>
        </w:r>
        <w:r>
          <w:rPr>
            <w:color w:val="0000FF"/>
            <w:spacing w:val="-9"/>
            <w:u w:val="single" w:color="0000FF"/>
          </w:rPr>
          <w:t xml:space="preserve"> </w:t>
        </w:r>
        <w:r>
          <w:rPr>
            <w:color w:val="0000FF"/>
            <w:u w:val="single" w:color="0000FF"/>
          </w:rPr>
          <w:t>enter</w:t>
        </w:r>
        <w:r>
          <w:rPr>
            <w:color w:val="0000FF"/>
            <w:spacing w:val="-10"/>
            <w:u w:val="single" w:color="0000FF"/>
          </w:rPr>
          <w:t xml:space="preserve"> </w:t>
        </w:r>
        <w:r>
          <w:rPr>
            <w:color w:val="0000FF"/>
            <w:u w:val="single" w:color="0000FF"/>
          </w:rPr>
          <w:t>second</w:t>
        </w:r>
        <w:r>
          <w:rPr>
            <w:color w:val="0000FF"/>
            <w:spacing w:val="-8"/>
            <w:u w:val="single" w:color="0000FF"/>
          </w:rPr>
          <w:t xml:space="preserve"> </w:t>
        </w:r>
        <w:r>
          <w:rPr>
            <w:color w:val="0000FF"/>
            <w:spacing w:val="-5"/>
            <w:u w:val="single" w:color="0000FF"/>
          </w:rPr>
          <w:t>day</w:t>
        </w:r>
      </w:hyperlink>
    </w:p>
    <w:p w14:paraId="084138E7" w14:textId="77777777" w:rsidR="007D7CFA" w:rsidRDefault="007D7CFA">
      <w:pPr>
        <w:pStyle w:val="BodyText"/>
        <w:sectPr w:rsidR="007D7CFA">
          <w:pgSz w:w="11910" w:h="16840"/>
          <w:pgMar w:top="2000" w:right="1417" w:bottom="900" w:left="1559" w:header="709" w:footer="713" w:gutter="0"/>
          <w:cols w:space="720"/>
        </w:sectPr>
      </w:pPr>
    </w:p>
    <w:p w14:paraId="49309A2F" w14:textId="77777777" w:rsidR="007D7CFA" w:rsidRDefault="00000000">
      <w:pPr>
        <w:pStyle w:val="Heading1"/>
        <w:ind w:right="1"/>
      </w:pPr>
      <w:r>
        <w:rPr>
          <w:color w:val="000000"/>
          <w:highlight w:val="yellow"/>
        </w:rPr>
        <w:lastRenderedPageBreak/>
        <w:t>Fill</w:t>
      </w:r>
      <w:r>
        <w:rPr>
          <w:color w:val="000000"/>
          <w:spacing w:val="-11"/>
          <w:highlight w:val="yellow"/>
        </w:rPr>
        <w:t xml:space="preserve"> </w:t>
      </w:r>
      <w:r>
        <w:rPr>
          <w:color w:val="000000"/>
          <w:highlight w:val="yellow"/>
        </w:rPr>
        <w:t>The</w:t>
      </w:r>
      <w:r>
        <w:rPr>
          <w:color w:val="000000"/>
          <w:spacing w:val="-9"/>
          <w:highlight w:val="yellow"/>
        </w:rPr>
        <w:t xml:space="preserve"> </w:t>
      </w:r>
      <w:r>
        <w:rPr>
          <w:color w:val="000000"/>
          <w:highlight w:val="yellow"/>
        </w:rPr>
        <w:t>Words</w:t>
      </w:r>
      <w:r>
        <w:rPr>
          <w:color w:val="000000"/>
          <w:spacing w:val="-10"/>
          <w:highlight w:val="yellow"/>
        </w:rPr>
        <w:t xml:space="preserve"> </w:t>
      </w:r>
      <w:r>
        <w:rPr>
          <w:color w:val="000000"/>
          <w:highlight w:val="yellow"/>
        </w:rPr>
        <w:t>With</w:t>
      </w:r>
      <w:r>
        <w:rPr>
          <w:color w:val="000000"/>
          <w:spacing w:val="-11"/>
          <w:highlight w:val="yellow"/>
        </w:rPr>
        <w:t xml:space="preserve"> </w:t>
      </w:r>
      <w:r>
        <w:rPr>
          <w:color w:val="000000"/>
          <w:highlight w:val="yellow"/>
        </w:rPr>
        <w:t>Appropriate</w:t>
      </w:r>
      <w:r>
        <w:rPr>
          <w:color w:val="000000"/>
          <w:spacing w:val="-10"/>
          <w:highlight w:val="yellow"/>
        </w:rPr>
        <w:t xml:space="preserve"> </w:t>
      </w:r>
      <w:r>
        <w:rPr>
          <w:color w:val="000000"/>
          <w:spacing w:val="-2"/>
          <w:highlight w:val="yellow"/>
        </w:rPr>
        <w:t>Meaning!</w:t>
      </w:r>
    </w:p>
    <w:p w14:paraId="6897D39D" w14:textId="77777777" w:rsidR="007D7CFA" w:rsidRDefault="007D7CFA">
      <w:pPr>
        <w:pStyle w:val="BodyText"/>
        <w:spacing w:before="0"/>
        <w:ind w:left="0" w:firstLine="0"/>
        <w:rPr>
          <w:b/>
          <w:sz w:val="28"/>
        </w:rPr>
      </w:pPr>
    </w:p>
    <w:p w14:paraId="239E265F" w14:textId="77777777" w:rsidR="007D7CFA" w:rsidRDefault="007D7CFA">
      <w:pPr>
        <w:pStyle w:val="BodyText"/>
        <w:spacing w:before="66"/>
        <w:ind w:left="0" w:firstLine="0"/>
        <w:rPr>
          <w:b/>
          <w:sz w:val="28"/>
        </w:rPr>
      </w:pPr>
    </w:p>
    <w:p w14:paraId="0532D96A" w14:textId="38669933" w:rsidR="007D7CFA" w:rsidRPr="004D2235" w:rsidRDefault="00000000" w:rsidP="004D2235">
      <w:pPr>
        <w:pStyle w:val="ListParagraph"/>
        <w:numPr>
          <w:ilvl w:val="0"/>
          <w:numId w:val="5"/>
        </w:numPr>
        <w:tabs>
          <w:tab w:val="left" w:pos="861"/>
          <w:tab w:val="left" w:pos="2302"/>
        </w:tabs>
        <w:ind w:left="861" w:hanging="359"/>
        <w:rPr>
          <w:spacing w:val="-2"/>
        </w:rPr>
      </w:pPr>
      <w:r w:rsidRPr="004D2235">
        <w:rPr>
          <w:spacing w:val="-2"/>
        </w:rPr>
        <w:t>Disputed</w:t>
      </w:r>
      <w:r w:rsidRPr="004D2235">
        <w:rPr>
          <w:spacing w:val="-2"/>
        </w:rPr>
        <w:tab/>
        <w:t>:</w:t>
      </w:r>
      <w:r w:rsidR="004D2235" w:rsidRPr="004D2235">
        <w:rPr>
          <w:spacing w:val="-2"/>
        </w:rPr>
        <w:t xml:space="preserve"> </w:t>
      </w:r>
      <w:r w:rsidR="004D2235" w:rsidRPr="004D2235">
        <w:rPr>
          <w:spacing w:val="-2"/>
          <w:lang w:val="id-ID"/>
        </w:rPr>
        <w:t>Disengketakan; menjadi sumber perselisihan.</w:t>
      </w:r>
    </w:p>
    <w:p w14:paraId="6EDBC9DD" w14:textId="21C87FD8" w:rsidR="004D2235" w:rsidRPr="00B20D6A" w:rsidRDefault="004D2235" w:rsidP="00B20D6A">
      <w:pPr>
        <w:pStyle w:val="ListParagraph"/>
        <w:numPr>
          <w:ilvl w:val="0"/>
          <w:numId w:val="5"/>
        </w:numPr>
        <w:tabs>
          <w:tab w:val="left" w:pos="861"/>
          <w:tab w:val="left" w:pos="2302"/>
        </w:tabs>
        <w:ind w:left="861" w:hanging="359"/>
        <w:rPr>
          <w:spacing w:val="-2"/>
        </w:rPr>
      </w:pPr>
      <w:r w:rsidRPr="00B20D6A">
        <w:rPr>
          <w:spacing w:val="-2"/>
        </w:rPr>
        <w:t>Evacuated</w:t>
      </w:r>
      <w:r w:rsidR="00B20D6A">
        <w:rPr>
          <w:spacing w:val="-2"/>
        </w:rPr>
        <w:tab/>
        <w:t>:</w:t>
      </w:r>
      <w:r w:rsidRPr="00B20D6A">
        <w:rPr>
          <w:spacing w:val="-2"/>
        </w:rPr>
        <w:t xml:space="preserve"> </w:t>
      </w:r>
      <w:proofErr w:type="spellStart"/>
      <w:r w:rsidRPr="00B20D6A">
        <w:rPr>
          <w:spacing w:val="-2"/>
        </w:rPr>
        <w:t>Dievakuasi</w:t>
      </w:r>
      <w:proofErr w:type="spellEnd"/>
      <w:r w:rsidRPr="00B20D6A">
        <w:rPr>
          <w:spacing w:val="-2"/>
        </w:rPr>
        <w:t xml:space="preserve">; </w:t>
      </w:r>
      <w:proofErr w:type="spellStart"/>
      <w:r w:rsidRPr="00B20D6A">
        <w:rPr>
          <w:spacing w:val="-2"/>
        </w:rPr>
        <w:t>dipindahkan</w:t>
      </w:r>
      <w:proofErr w:type="spellEnd"/>
      <w:r w:rsidRPr="00B20D6A">
        <w:rPr>
          <w:spacing w:val="-2"/>
        </w:rPr>
        <w:t xml:space="preserve"> </w:t>
      </w:r>
      <w:proofErr w:type="spellStart"/>
      <w:r w:rsidRPr="00B20D6A">
        <w:rPr>
          <w:spacing w:val="-2"/>
        </w:rPr>
        <w:t>ke</w:t>
      </w:r>
      <w:proofErr w:type="spellEnd"/>
      <w:r w:rsidRPr="00B20D6A">
        <w:rPr>
          <w:spacing w:val="-2"/>
        </w:rPr>
        <w:t xml:space="preserve"> tempat aman. </w:t>
      </w:r>
    </w:p>
    <w:p w14:paraId="00DC1209" w14:textId="7A58C1A8" w:rsidR="004D2235" w:rsidRPr="00B20D6A" w:rsidRDefault="004D2235" w:rsidP="00B20D6A">
      <w:pPr>
        <w:pStyle w:val="ListParagraph"/>
        <w:numPr>
          <w:ilvl w:val="0"/>
          <w:numId w:val="5"/>
        </w:numPr>
        <w:tabs>
          <w:tab w:val="left" w:pos="861"/>
          <w:tab w:val="left" w:pos="2302"/>
        </w:tabs>
        <w:ind w:left="861" w:hanging="359"/>
        <w:rPr>
          <w:spacing w:val="-2"/>
        </w:rPr>
      </w:pPr>
      <w:r w:rsidRPr="00B20D6A">
        <w:rPr>
          <w:spacing w:val="-2"/>
        </w:rPr>
        <w:t>Demarcated</w:t>
      </w:r>
      <w:r w:rsidR="00B20D6A">
        <w:rPr>
          <w:spacing w:val="-2"/>
        </w:rPr>
        <w:tab/>
        <w:t>:</w:t>
      </w:r>
      <w:r w:rsidRPr="00B20D6A">
        <w:rPr>
          <w:spacing w:val="-2"/>
        </w:rPr>
        <w:t xml:space="preserve"> </w:t>
      </w:r>
      <w:proofErr w:type="spellStart"/>
      <w:r w:rsidRPr="00B20D6A">
        <w:rPr>
          <w:spacing w:val="-2"/>
        </w:rPr>
        <w:t>Dibatasi</w:t>
      </w:r>
      <w:proofErr w:type="spellEnd"/>
      <w:r w:rsidRPr="00B20D6A">
        <w:rPr>
          <w:spacing w:val="-2"/>
        </w:rPr>
        <w:t xml:space="preserve">; </w:t>
      </w:r>
      <w:proofErr w:type="spellStart"/>
      <w:r w:rsidRPr="00B20D6A">
        <w:rPr>
          <w:spacing w:val="-2"/>
        </w:rPr>
        <w:t>ditandai</w:t>
      </w:r>
      <w:proofErr w:type="spellEnd"/>
      <w:r w:rsidRPr="00B20D6A">
        <w:rPr>
          <w:spacing w:val="-2"/>
        </w:rPr>
        <w:t xml:space="preserve"> </w:t>
      </w:r>
      <w:proofErr w:type="spellStart"/>
      <w:r w:rsidRPr="00B20D6A">
        <w:rPr>
          <w:spacing w:val="-2"/>
        </w:rPr>
        <w:t>atau</w:t>
      </w:r>
      <w:proofErr w:type="spellEnd"/>
      <w:r w:rsidRPr="00B20D6A">
        <w:rPr>
          <w:spacing w:val="-2"/>
        </w:rPr>
        <w:t xml:space="preserve"> digambar batasnya. </w:t>
      </w:r>
    </w:p>
    <w:p w14:paraId="15AC825E" w14:textId="3D7A23F5" w:rsidR="004D2235" w:rsidRPr="00B20D6A" w:rsidRDefault="004D2235" w:rsidP="00B20D6A">
      <w:pPr>
        <w:pStyle w:val="ListParagraph"/>
        <w:numPr>
          <w:ilvl w:val="0"/>
          <w:numId w:val="5"/>
        </w:numPr>
        <w:tabs>
          <w:tab w:val="left" w:pos="861"/>
          <w:tab w:val="left" w:pos="2302"/>
        </w:tabs>
        <w:ind w:left="861" w:hanging="359"/>
        <w:rPr>
          <w:spacing w:val="-2"/>
        </w:rPr>
      </w:pPr>
      <w:r w:rsidRPr="00B20D6A">
        <w:rPr>
          <w:spacing w:val="-2"/>
        </w:rPr>
        <w:t>Archaeologically</w:t>
      </w:r>
      <w:r w:rsidR="00B20D6A">
        <w:rPr>
          <w:spacing w:val="-2"/>
        </w:rPr>
        <w:t>:</w:t>
      </w:r>
      <w:r w:rsidRPr="00B20D6A">
        <w:rPr>
          <w:spacing w:val="-2"/>
        </w:rPr>
        <w:t xml:space="preserve"> </w:t>
      </w:r>
      <w:proofErr w:type="spellStart"/>
      <w:r w:rsidRPr="00B20D6A">
        <w:rPr>
          <w:spacing w:val="-2"/>
        </w:rPr>
        <w:t>Arkeologis</w:t>
      </w:r>
      <w:proofErr w:type="spellEnd"/>
      <w:r w:rsidRPr="00B20D6A">
        <w:rPr>
          <w:spacing w:val="-2"/>
        </w:rPr>
        <w:t xml:space="preserve">; </w:t>
      </w:r>
      <w:proofErr w:type="spellStart"/>
      <w:r w:rsidRPr="00B20D6A">
        <w:rPr>
          <w:spacing w:val="-2"/>
        </w:rPr>
        <w:t>berkaitan</w:t>
      </w:r>
      <w:proofErr w:type="spellEnd"/>
      <w:r w:rsidRPr="00B20D6A">
        <w:rPr>
          <w:spacing w:val="-2"/>
        </w:rPr>
        <w:t xml:space="preserve"> </w:t>
      </w:r>
      <w:proofErr w:type="spellStart"/>
      <w:r w:rsidRPr="00B20D6A">
        <w:rPr>
          <w:spacing w:val="-2"/>
        </w:rPr>
        <w:t>dengan</w:t>
      </w:r>
      <w:proofErr w:type="spellEnd"/>
      <w:r w:rsidRPr="00B20D6A">
        <w:rPr>
          <w:spacing w:val="-2"/>
        </w:rPr>
        <w:t xml:space="preserve"> situs bersejarah kuno. </w:t>
      </w:r>
    </w:p>
    <w:p w14:paraId="1612123D" w14:textId="20F6DE85" w:rsidR="004D2235" w:rsidRPr="00B20D6A" w:rsidRDefault="004D2235" w:rsidP="00B20D6A">
      <w:pPr>
        <w:pStyle w:val="ListParagraph"/>
        <w:numPr>
          <w:ilvl w:val="0"/>
          <w:numId w:val="5"/>
        </w:numPr>
        <w:tabs>
          <w:tab w:val="left" w:pos="861"/>
          <w:tab w:val="left" w:pos="2302"/>
        </w:tabs>
        <w:ind w:left="861" w:hanging="359"/>
        <w:rPr>
          <w:spacing w:val="-2"/>
        </w:rPr>
      </w:pPr>
      <w:r w:rsidRPr="00B20D6A">
        <w:rPr>
          <w:spacing w:val="-2"/>
        </w:rPr>
        <w:t>Artillery</w:t>
      </w:r>
      <w:r w:rsidR="00B20D6A">
        <w:rPr>
          <w:spacing w:val="-2"/>
        </w:rPr>
        <w:tab/>
        <w:t>:</w:t>
      </w:r>
      <w:r w:rsidRPr="00B20D6A">
        <w:rPr>
          <w:spacing w:val="-2"/>
        </w:rPr>
        <w:t xml:space="preserve"> </w:t>
      </w:r>
      <w:proofErr w:type="spellStart"/>
      <w:r w:rsidRPr="00B20D6A">
        <w:rPr>
          <w:spacing w:val="-2"/>
        </w:rPr>
        <w:t>Artileri</w:t>
      </w:r>
      <w:proofErr w:type="spellEnd"/>
      <w:r w:rsidRPr="00B20D6A">
        <w:rPr>
          <w:spacing w:val="-2"/>
        </w:rPr>
        <w:t xml:space="preserve">; </w:t>
      </w:r>
      <w:proofErr w:type="spellStart"/>
      <w:r w:rsidRPr="00B20D6A">
        <w:rPr>
          <w:spacing w:val="-2"/>
        </w:rPr>
        <w:t>senjata</w:t>
      </w:r>
      <w:proofErr w:type="spellEnd"/>
      <w:r w:rsidRPr="00B20D6A">
        <w:rPr>
          <w:spacing w:val="-2"/>
        </w:rPr>
        <w:t xml:space="preserve"> </w:t>
      </w:r>
      <w:proofErr w:type="spellStart"/>
      <w:r w:rsidRPr="00B20D6A">
        <w:rPr>
          <w:spacing w:val="-2"/>
        </w:rPr>
        <w:t>berat</w:t>
      </w:r>
      <w:proofErr w:type="spellEnd"/>
      <w:r w:rsidRPr="00B20D6A">
        <w:rPr>
          <w:spacing w:val="-2"/>
        </w:rPr>
        <w:t xml:space="preserve"> seperti meriam. </w:t>
      </w:r>
    </w:p>
    <w:p w14:paraId="4E527514" w14:textId="1504B8A5" w:rsidR="004D2235" w:rsidRPr="00B20D6A" w:rsidRDefault="004D2235" w:rsidP="00B20D6A">
      <w:pPr>
        <w:pStyle w:val="ListParagraph"/>
        <w:numPr>
          <w:ilvl w:val="0"/>
          <w:numId w:val="5"/>
        </w:numPr>
        <w:tabs>
          <w:tab w:val="left" w:pos="861"/>
          <w:tab w:val="left" w:pos="2302"/>
        </w:tabs>
        <w:ind w:left="861" w:hanging="359"/>
        <w:rPr>
          <w:spacing w:val="-2"/>
        </w:rPr>
      </w:pPr>
      <w:r w:rsidRPr="00B20D6A">
        <w:rPr>
          <w:spacing w:val="-2"/>
        </w:rPr>
        <w:t>Disposal</w:t>
      </w:r>
      <w:r w:rsidR="00B20D6A">
        <w:rPr>
          <w:spacing w:val="-2"/>
        </w:rPr>
        <w:tab/>
        <w:t>:</w:t>
      </w:r>
      <w:r w:rsidRPr="00B20D6A">
        <w:rPr>
          <w:spacing w:val="-2"/>
        </w:rPr>
        <w:t xml:space="preserve"> </w:t>
      </w:r>
      <w:proofErr w:type="spellStart"/>
      <w:r w:rsidRPr="00B20D6A">
        <w:rPr>
          <w:spacing w:val="-2"/>
        </w:rPr>
        <w:t>Pembuangan</w:t>
      </w:r>
      <w:proofErr w:type="spellEnd"/>
      <w:r w:rsidRPr="00B20D6A">
        <w:rPr>
          <w:spacing w:val="-2"/>
        </w:rPr>
        <w:t xml:space="preserve">; </w:t>
      </w:r>
      <w:proofErr w:type="spellStart"/>
      <w:r w:rsidRPr="00B20D6A">
        <w:rPr>
          <w:spacing w:val="-2"/>
        </w:rPr>
        <w:t>penanganan</w:t>
      </w:r>
      <w:proofErr w:type="spellEnd"/>
      <w:r w:rsidRPr="00B20D6A">
        <w:rPr>
          <w:spacing w:val="-2"/>
        </w:rPr>
        <w:t xml:space="preserve"> </w:t>
      </w:r>
      <w:proofErr w:type="spellStart"/>
      <w:r w:rsidRPr="00B20D6A">
        <w:rPr>
          <w:spacing w:val="-2"/>
        </w:rPr>
        <w:t>atau</w:t>
      </w:r>
      <w:proofErr w:type="spellEnd"/>
      <w:r w:rsidRPr="00B20D6A">
        <w:rPr>
          <w:spacing w:val="-2"/>
        </w:rPr>
        <w:t xml:space="preserve"> penghilangan bahan berbahaya. </w:t>
      </w:r>
    </w:p>
    <w:p w14:paraId="4C626A54" w14:textId="49C3734D" w:rsidR="004D2235" w:rsidRPr="00B20D6A" w:rsidRDefault="004D2235" w:rsidP="00B20D6A">
      <w:pPr>
        <w:pStyle w:val="ListParagraph"/>
        <w:numPr>
          <w:ilvl w:val="0"/>
          <w:numId w:val="5"/>
        </w:numPr>
        <w:tabs>
          <w:tab w:val="left" w:pos="861"/>
          <w:tab w:val="left" w:pos="2302"/>
        </w:tabs>
        <w:ind w:left="861" w:hanging="359"/>
        <w:rPr>
          <w:spacing w:val="-2"/>
        </w:rPr>
      </w:pPr>
      <w:r w:rsidRPr="00B20D6A">
        <w:rPr>
          <w:spacing w:val="-2"/>
        </w:rPr>
        <w:t>Scrambled</w:t>
      </w:r>
      <w:r w:rsidR="00B20D6A">
        <w:rPr>
          <w:spacing w:val="-2"/>
        </w:rPr>
        <w:tab/>
        <w:t>:</w:t>
      </w:r>
      <w:r w:rsidRPr="00B20D6A">
        <w:rPr>
          <w:spacing w:val="-2"/>
        </w:rPr>
        <w:t xml:space="preserve"> </w:t>
      </w:r>
      <w:proofErr w:type="spellStart"/>
      <w:r w:rsidRPr="00B20D6A">
        <w:rPr>
          <w:spacing w:val="-2"/>
        </w:rPr>
        <w:t>Dikerahkan</w:t>
      </w:r>
      <w:proofErr w:type="spellEnd"/>
      <w:r w:rsidRPr="00B20D6A">
        <w:rPr>
          <w:spacing w:val="-2"/>
        </w:rPr>
        <w:t xml:space="preserve"> </w:t>
      </w:r>
      <w:proofErr w:type="spellStart"/>
      <w:r w:rsidRPr="00B20D6A">
        <w:rPr>
          <w:spacing w:val="-2"/>
        </w:rPr>
        <w:t>cepat</w:t>
      </w:r>
      <w:proofErr w:type="spellEnd"/>
      <w:r w:rsidRPr="00B20D6A">
        <w:rPr>
          <w:spacing w:val="-2"/>
        </w:rPr>
        <w:t xml:space="preserve">; </w:t>
      </w:r>
      <w:proofErr w:type="spellStart"/>
      <w:r w:rsidRPr="00B20D6A">
        <w:rPr>
          <w:spacing w:val="-2"/>
        </w:rPr>
        <w:t>dikirim</w:t>
      </w:r>
      <w:proofErr w:type="spellEnd"/>
      <w:r w:rsidRPr="00B20D6A">
        <w:rPr>
          <w:spacing w:val="-2"/>
        </w:rPr>
        <w:t xml:space="preserve"> secara mendadak seperti pesawat tempur. </w:t>
      </w:r>
    </w:p>
    <w:p w14:paraId="7695E371" w14:textId="179A2245" w:rsidR="004D2235" w:rsidRPr="00B20D6A" w:rsidRDefault="004D2235" w:rsidP="00B20D6A">
      <w:pPr>
        <w:pStyle w:val="ListParagraph"/>
        <w:numPr>
          <w:ilvl w:val="0"/>
          <w:numId w:val="5"/>
        </w:numPr>
        <w:tabs>
          <w:tab w:val="left" w:pos="861"/>
          <w:tab w:val="left" w:pos="2302"/>
        </w:tabs>
        <w:ind w:left="861" w:hanging="359"/>
        <w:rPr>
          <w:spacing w:val="-2"/>
        </w:rPr>
      </w:pPr>
      <w:r w:rsidRPr="00B20D6A">
        <w:rPr>
          <w:spacing w:val="-2"/>
        </w:rPr>
        <w:t>De-escalation</w:t>
      </w:r>
      <w:r w:rsidR="00B20D6A">
        <w:rPr>
          <w:spacing w:val="-2"/>
        </w:rPr>
        <w:tab/>
        <w:t>:</w:t>
      </w:r>
      <w:r w:rsidRPr="00B20D6A">
        <w:rPr>
          <w:spacing w:val="-2"/>
        </w:rPr>
        <w:t xml:space="preserve"> De-</w:t>
      </w:r>
      <w:proofErr w:type="spellStart"/>
      <w:r w:rsidRPr="00B20D6A">
        <w:rPr>
          <w:spacing w:val="-2"/>
        </w:rPr>
        <w:t>eskalasi</w:t>
      </w:r>
      <w:proofErr w:type="spellEnd"/>
      <w:r w:rsidRPr="00B20D6A">
        <w:rPr>
          <w:spacing w:val="-2"/>
        </w:rPr>
        <w:t xml:space="preserve">; </w:t>
      </w:r>
      <w:proofErr w:type="spellStart"/>
      <w:r w:rsidRPr="00B20D6A">
        <w:rPr>
          <w:spacing w:val="-2"/>
        </w:rPr>
        <w:t>pengurangan</w:t>
      </w:r>
      <w:proofErr w:type="spellEnd"/>
      <w:r w:rsidRPr="00B20D6A">
        <w:rPr>
          <w:spacing w:val="-2"/>
        </w:rPr>
        <w:t xml:space="preserve"> </w:t>
      </w:r>
      <w:proofErr w:type="spellStart"/>
      <w:r w:rsidRPr="00B20D6A">
        <w:rPr>
          <w:spacing w:val="-2"/>
        </w:rPr>
        <w:t>ketegangan</w:t>
      </w:r>
      <w:proofErr w:type="spellEnd"/>
      <w:r w:rsidRPr="00B20D6A">
        <w:rPr>
          <w:spacing w:val="-2"/>
        </w:rPr>
        <w:t xml:space="preserve">. </w:t>
      </w:r>
    </w:p>
    <w:p w14:paraId="6F435877" w14:textId="0EADBF16" w:rsidR="004D2235" w:rsidRPr="00B20D6A" w:rsidRDefault="004D2235" w:rsidP="00B20D6A">
      <w:pPr>
        <w:pStyle w:val="ListParagraph"/>
        <w:numPr>
          <w:ilvl w:val="0"/>
          <w:numId w:val="5"/>
        </w:numPr>
        <w:tabs>
          <w:tab w:val="left" w:pos="861"/>
          <w:tab w:val="left" w:pos="2302"/>
        </w:tabs>
        <w:ind w:left="861" w:hanging="359"/>
        <w:rPr>
          <w:spacing w:val="-2"/>
        </w:rPr>
      </w:pPr>
      <w:r w:rsidRPr="00B20D6A">
        <w:rPr>
          <w:spacing w:val="-2"/>
        </w:rPr>
        <w:t>Indiscriminate</w:t>
      </w:r>
      <w:r w:rsidR="00B20D6A">
        <w:rPr>
          <w:spacing w:val="-2"/>
        </w:rPr>
        <w:tab/>
        <w:t>:</w:t>
      </w:r>
      <w:r w:rsidRPr="00B20D6A">
        <w:rPr>
          <w:spacing w:val="-2"/>
        </w:rPr>
        <w:t xml:space="preserve"> </w:t>
      </w:r>
      <w:proofErr w:type="spellStart"/>
      <w:r w:rsidRPr="00B20D6A">
        <w:rPr>
          <w:spacing w:val="-2"/>
        </w:rPr>
        <w:t>Tanpa</w:t>
      </w:r>
      <w:proofErr w:type="spellEnd"/>
      <w:r w:rsidRPr="00B20D6A">
        <w:rPr>
          <w:spacing w:val="-2"/>
        </w:rPr>
        <w:t xml:space="preserve"> </w:t>
      </w:r>
      <w:proofErr w:type="spellStart"/>
      <w:r w:rsidRPr="00B20D6A">
        <w:rPr>
          <w:spacing w:val="-2"/>
        </w:rPr>
        <w:t>pandang</w:t>
      </w:r>
      <w:proofErr w:type="spellEnd"/>
      <w:r w:rsidRPr="00B20D6A">
        <w:rPr>
          <w:spacing w:val="-2"/>
        </w:rPr>
        <w:t xml:space="preserve"> </w:t>
      </w:r>
      <w:proofErr w:type="spellStart"/>
      <w:r w:rsidRPr="00B20D6A">
        <w:rPr>
          <w:spacing w:val="-2"/>
        </w:rPr>
        <w:t>bulu</w:t>
      </w:r>
      <w:proofErr w:type="spellEnd"/>
      <w:r w:rsidRPr="00B20D6A">
        <w:rPr>
          <w:spacing w:val="-2"/>
        </w:rPr>
        <w:t xml:space="preserve">; tidak memilih target, menyerang sembarangan. </w:t>
      </w:r>
    </w:p>
    <w:p w14:paraId="05A5B529" w14:textId="1D9DE29D" w:rsidR="004D2235" w:rsidRPr="00B20D6A" w:rsidRDefault="004D2235" w:rsidP="00B20D6A">
      <w:pPr>
        <w:pStyle w:val="ListParagraph"/>
        <w:numPr>
          <w:ilvl w:val="0"/>
          <w:numId w:val="5"/>
        </w:numPr>
        <w:tabs>
          <w:tab w:val="left" w:pos="861"/>
          <w:tab w:val="left" w:pos="2302"/>
        </w:tabs>
        <w:ind w:left="861" w:hanging="359"/>
        <w:rPr>
          <w:spacing w:val="-2"/>
        </w:rPr>
      </w:pPr>
      <w:r w:rsidRPr="00B20D6A">
        <w:rPr>
          <w:spacing w:val="-2"/>
        </w:rPr>
        <w:t>Munitions</w:t>
      </w:r>
      <w:r w:rsidR="00B20D6A">
        <w:rPr>
          <w:spacing w:val="-2"/>
        </w:rPr>
        <w:tab/>
        <w:t>:</w:t>
      </w:r>
      <w:r w:rsidRPr="00B20D6A">
        <w:rPr>
          <w:spacing w:val="-2"/>
        </w:rPr>
        <w:t xml:space="preserve"> Munisi; </w:t>
      </w:r>
      <w:proofErr w:type="spellStart"/>
      <w:r w:rsidRPr="00B20D6A">
        <w:rPr>
          <w:spacing w:val="-2"/>
        </w:rPr>
        <w:t>amunisi</w:t>
      </w:r>
      <w:proofErr w:type="spellEnd"/>
      <w:r w:rsidRPr="00B20D6A">
        <w:rPr>
          <w:spacing w:val="-2"/>
        </w:rPr>
        <w:t xml:space="preserve"> </w:t>
      </w:r>
      <w:proofErr w:type="spellStart"/>
      <w:r w:rsidRPr="00B20D6A">
        <w:rPr>
          <w:spacing w:val="-2"/>
        </w:rPr>
        <w:t>atau</w:t>
      </w:r>
      <w:proofErr w:type="spellEnd"/>
      <w:r w:rsidRPr="00B20D6A">
        <w:rPr>
          <w:spacing w:val="-2"/>
        </w:rPr>
        <w:t xml:space="preserve"> bahan peledak. </w:t>
      </w:r>
    </w:p>
    <w:p w14:paraId="412396F9" w14:textId="47682F3E" w:rsidR="004D2235" w:rsidRPr="00B20D6A" w:rsidRDefault="004D2235" w:rsidP="00B20D6A">
      <w:pPr>
        <w:pStyle w:val="ListParagraph"/>
        <w:numPr>
          <w:ilvl w:val="0"/>
          <w:numId w:val="5"/>
        </w:numPr>
        <w:tabs>
          <w:tab w:val="left" w:pos="861"/>
          <w:tab w:val="left" w:pos="2302"/>
        </w:tabs>
        <w:ind w:left="861" w:hanging="359"/>
        <w:rPr>
          <w:spacing w:val="-2"/>
        </w:rPr>
      </w:pPr>
      <w:r w:rsidRPr="00B20D6A">
        <w:rPr>
          <w:spacing w:val="-2"/>
        </w:rPr>
        <w:t>Submunitions</w:t>
      </w:r>
      <w:r w:rsidR="00B20D6A">
        <w:rPr>
          <w:spacing w:val="-2"/>
        </w:rPr>
        <w:tab/>
        <w:t>:</w:t>
      </w:r>
      <w:r w:rsidRPr="00B20D6A">
        <w:rPr>
          <w:spacing w:val="-2"/>
        </w:rPr>
        <w:t xml:space="preserve"> </w:t>
      </w:r>
      <w:proofErr w:type="spellStart"/>
      <w:r w:rsidRPr="00B20D6A">
        <w:rPr>
          <w:spacing w:val="-2"/>
        </w:rPr>
        <w:t>Submunisi</w:t>
      </w:r>
      <w:proofErr w:type="spellEnd"/>
      <w:r w:rsidRPr="00B20D6A">
        <w:rPr>
          <w:spacing w:val="-2"/>
        </w:rPr>
        <w:t xml:space="preserve">; </w:t>
      </w:r>
      <w:proofErr w:type="spellStart"/>
      <w:r w:rsidRPr="00B20D6A">
        <w:rPr>
          <w:spacing w:val="-2"/>
        </w:rPr>
        <w:t>bagian</w:t>
      </w:r>
      <w:proofErr w:type="spellEnd"/>
      <w:r w:rsidRPr="00B20D6A">
        <w:rPr>
          <w:spacing w:val="-2"/>
        </w:rPr>
        <w:t xml:space="preserve"> </w:t>
      </w:r>
      <w:proofErr w:type="spellStart"/>
      <w:r w:rsidRPr="00B20D6A">
        <w:rPr>
          <w:spacing w:val="-2"/>
        </w:rPr>
        <w:t>kecil</w:t>
      </w:r>
      <w:proofErr w:type="spellEnd"/>
      <w:r w:rsidRPr="00B20D6A">
        <w:rPr>
          <w:spacing w:val="-2"/>
        </w:rPr>
        <w:t xml:space="preserve"> dari bom </w:t>
      </w:r>
      <w:proofErr w:type="spellStart"/>
      <w:r w:rsidRPr="00B20D6A">
        <w:rPr>
          <w:spacing w:val="-2"/>
        </w:rPr>
        <w:t>cluster</w:t>
      </w:r>
      <w:proofErr w:type="spellEnd"/>
      <w:r w:rsidRPr="00B20D6A">
        <w:rPr>
          <w:spacing w:val="-2"/>
        </w:rPr>
        <w:t xml:space="preserve">. </w:t>
      </w:r>
    </w:p>
    <w:p w14:paraId="0D63A753" w14:textId="49E0A6BB" w:rsidR="004D2235" w:rsidRPr="00B20D6A" w:rsidRDefault="004D2235" w:rsidP="00B20D6A">
      <w:pPr>
        <w:pStyle w:val="ListParagraph"/>
        <w:numPr>
          <w:ilvl w:val="0"/>
          <w:numId w:val="5"/>
        </w:numPr>
        <w:tabs>
          <w:tab w:val="left" w:pos="861"/>
          <w:tab w:val="left" w:pos="2302"/>
        </w:tabs>
        <w:ind w:left="861" w:hanging="359"/>
        <w:rPr>
          <w:spacing w:val="-2"/>
        </w:rPr>
      </w:pPr>
      <w:r w:rsidRPr="00B20D6A">
        <w:rPr>
          <w:spacing w:val="-2"/>
        </w:rPr>
        <w:t>Controversial</w:t>
      </w:r>
      <w:r w:rsidR="00B20D6A">
        <w:rPr>
          <w:spacing w:val="-2"/>
        </w:rPr>
        <w:tab/>
        <w:t>:</w:t>
      </w:r>
      <w:r w:rsidRPr="00B20D6A">
        <w:rPr>
          <w:spacing w:val="-2"/>
        </w:rPr>
        <w:t xml:space="preserve"> </w:t>
      </w:r>
      <w:proofErr w:type="spellStart"/>
      <w:r w:rsidRPr="00B20D6A">
        <w:rPr>
          <w:spacing w:val="-2"/>
        </w:rPr>
        <w:t>Kontroversial</w:t>
      </w:r>
      <w:proofErr w:type="spellEnd"/>
      <w:r w:rsidRPr="00B20D6A">
        <w:rPr>
          <w:spacing w:val="-2"/>
        </w:rPr>
        <w:t xml:space="preserve">; </w:t>
      </w:r>
      <w:proofErr w:type="spellStart"/>
      <w:r w:rsidRPr="00B20D6A">
        <w:rPr>
          <w:spacing w:val="-2"/>
        </w:rPr>
        <w:t>menimbulkan</w:t>
      </w:r>
      <w:proofErr w:type="spellEnd"/>
      <w:r w:rsidRPr="00B20D6A">
        <w:rPr>
          <w:spacing w:val="-2"/>
        </w:rPr>
        <w:t xml:space="preserve"> </w:t>
      </w:r>
      <w:proofErr w:type="spellStart"/>
      <w:r w:rsidRPr="00B20D6A">
        <w:rPr>
          <w:spacing w:val="-2"/>
        </w:rPr>
        <w:t>perdebatan</w:t>
      </w:r>
      <w:proofErr w:type="spellEnd"/>
      <w:r w:rsidRPr="00B20D6A">
        <w:rPr>
          <w:spacing w:val="-2"/>
        </w:rPr>
        <w:t xml:space="preserve">. </w:t>
      </w:r>
    </w:p>
    <w:p w14:paraId="4316DEF6" w14:textId="3FB7B17C" w:rsidR="004D2235" w:rsidRPr="00B20D6A" w:rsidRDefault="004D2235" w:rsidP="00B20D6A">
      <w:pPr>
        <w:pStyle w:val="ListParagraph"/>
        <w:numPr>
          <w:ilvl w:val="0"/>
          <w:numId w:val="5"/>
        </w:numPr>
        <w:tabs>
          <w:tab w:val="left" w:pos="861"/>
          <w:tab w:val="left" w:pos="2302"/>
        </w:tabs>
        <w:ind w:left="861" w:hanging="359"/>
        <w:rPr>
          <w:spacing w:val="-2"/>
        </w:rPr>
      </w:pPr>
      <w:r w:rsidRPr="00B20D6A">
        <w:rPr>
          <w:spacing w:val="-2"/>
        </w:rPr>
        <w:t>Stockpile</w:t>
      </w:r>
      <w:r w:rsidR="00B20D6A">
        <w:rPr>
          <w:spacing w:val="-2"/>
        </w:rPr>
        <w:tab/>
        <w:t>:</w:t>
      </w:r>
      <w:r w:rsidRPr="00B20D6A">
        <w:rPr>
          <w:spacing w:val="-2"/>
        </w:rPr>
        <w:t xml:space="preserve"> </w:t>
      </w:r>
      <w:proofErr w:type="spellStart"/>
      <w:r w:rsidRPr="00B20D6A">
        <w:rPr>
          <w:spacing w:val="-2"/>
        </w:rPr>
        <w:t>Persediaan</w:t>
      </w:r>
      <w:proofErr w:type="spellEnd"/>
      <w:r w:rsidRPr="00B20D6A">
        <w:rPr>
          <w:spacing w:val="-2"/>
        </w:rPr>
        <w:t xml:space="preserve">; </w:t>
      </w:r>
      <w:proofErr w:type="spellStart"/>
      <w:r w:rsidRPr="00B20D6A">
        <w:rPr>
          <w:spacing w:val="-2"/>
        </w:rPr>
        <w:t>penyimpanan</w:t>
      </w:r>
      <w:proofErr w:type="spellEnd"/>
      <w:r w:rsidRPr="00B20D6A">
        <w:rPr>
          <w:spacing w:val="-2"/>
        </w:rPr>
        <w:t xml:space="preserve"> </w:t>
      </w:r>
      <w:proofErr w:type="spellStart"/>
      <w:r w:rsidRPr="00B20D6A">
        <w:rPr>
          <w:spacing w:val="-2"/>
        </w:rPr>
        <w:t>besar</w:t>
      </w:r>
      <w:proofErr w:type="spellEnd"/>
      <w:r w:rsidRPr="00B20D6A">
        <w:rPr>
          <w:spacing w:val="-2"/>
        </w:rPr>
        <w:t xml:space="preserve"> senjata atau barang. </w:t>
      </w:r>
    </w:p>
    <w:p w14:paraId="5F746BF7" w14:textId="53AF66D1" w:rsidR="004D2235" w:rsidRPr="00B20D6A" w:rsidRDefault="004D2235" w:rsidP="00B20D6A">
      <w:pPr>
        <w:pStyle w:val="ListParagraph"/>
        <w:numPr>
          <w:ilvl w:val="0"/>
          <w:numId w:val="5"/>
        </w:numPr>
        <w:tabs>
          <w:tab w:val="left" w:pos="861"/>
          <w:tab w:val="left" w:pos="2302"/>
        </w:tabs>
        <w:ind w:left="861" w:hanging="359"/>
        <w:rPr>
          <w:spacing w:val="-2"/>
        </w:rPr>
      </w:pPr>
      <w:r w:rsidRPr="00B20D6A">
        <w:rPr>
          <w:spacing w:val="-2"/>
        </w:rPr>
        <w:t>Displaced</w:t>
      </w:r>
      <w:r w:rsidR="00B20D6A">
        <w:rPr>
          <w:spacing w:val="-2"/>
        </w:rPr>
        <w:tab/>
        <w:t>:</w:t>
      </w:r>
      <w:r w:rsidRPr="00B20D6A">
        <w:rPr>
          <w:spacing w:val="-2"/>
        </w:rPr>
        <w:t xml:space="preserve"> </w:t>
      </w:r>
      <w:proofErr w:type="spellStart"/>
      <w:r w:rsidRPr="00B20D6A">
        <w:rPr>
          <w:spacing w:val="-2"/>
        </w:rPr>
        <w:t>Tergusur</w:t>
      </w:r>
      <w:proofErr w:type="spellEnd"/>
      <w:r w:rsidRPr="00B20D6A">
        <w:rPr>
          <w:spacing w:val="-2"/>
        </w:rPr>
        <w:t xml:space="preserve">; </w:t>
      </w:r>
      <w:proofErr w:type="spellStart"/>
      <w:r w:rsidRPr="00B20D6A">
        <w:rPr>
          <w:spacing w:val="-2"/>
        </w:rPr>
        <w:t>dipaksa</w:t>
      </w:r>
      <w:proofErr w:type="spellEnd"/>
      <w:r w:rsidRPr="00B20D6A">
        <w:rPr>
          <w:spacing w:val="-2"/>
        </w:rPr>
        <w:t xml:space="preserve"> </w:t>
      </w:r>
      <w:proofErr w:type="spellStart"/>
      <w:r w:rsidRPr="00B20D6A">
        <w:rPr>
          <w:spacing w:val="-2"/>
        </w:rPr>
        <w:t>pindah</w:t>
      </w:r>
      <w:proofErr w:type="spellEnd"/>
      <w:r w:rsidRPr="00B20D6A">
        <w:rPr>
          <w:spacing w:val="-2"/>
        </w:rPr>
        <w:t xml:space="preserve"> dari rumah. </w:t>
      </w:r>
    </w:p>
    <w:p w14:paraId="105ED274" w14:textId="57D32C66" w:rsidR="004D2235" w:rsidRPr="00B20D6A" w:rsidRDefault="004D2235" w:rsidP="00B20D6A">
      <w:pPr>
        <w:pStyle w:val="ListParagraph"/>
        <w:numPr>
          <w:ilvl w:val="0"/>
          <w:numId w:val="5"/>
        </w:numPr>
        <w:tabs>
          <w:tab w:val="left" w:pos="861"/>
          <w:tab w:val="left" w:pos="2302"/>
        </w:tabs>
        <w:ind w:left="861" w:hanging="359"/>
        <w:rPr>
          <w:spacing w:val="-2"/>
        </w:rPr>
      </w:pPr>
      <w:proofErr w:type="spellStart"/>
      <w:r w:rsidRPr="00B20D6A">
        <w:rPr>
          <w:spacing w:val="-2"/>
        </w:rPr>
        <w:t>Martiallaw</w:t>
      </w:r>
      <w:proofErr w:type="spellEnd"/>
      <w:r w:rsidR="00B20D6A">
        <w:rPr>
          <w:spacing w:val="-2"/>
        </w:rPr>
        <w:tab/>
        <w:t>:</w:t>
      </w:r>
      <w:r w:rsidRPr="00B20D6A">
        <w:rPr>
          <w:spacing w:val="-2"/>
        </w:rPr>
        <w:t xml:space="preserve"> </w:t>
      </w:r>
      <w:proofErr w:type="spellStart"/>
      <w:r w:rsidRPr="00B20D6A">
        <w:rPr>
          <w:spacing w:val="-2"/>
        </w:rPr>
        <w:t>Darurat</w:t>
      </w:r>
      <w:proofErr w:type="spellEnd"/>
      <w:r w:rsidRPr="00B20D6A">
        <w:rPr>
          <w:spacing w:val="-2"/>
        </w:rPr>
        <w:t xml:space="preserve"> </w:t>
      </w:r>
      <w:proofErr w:type="spellStart"/>
      <w:r w:rsidRPr="00B20D6A">
        <w:rPr>
          <w:spacing w:val="-2"/>
        </w:rPr>
        <w:t>militer</w:t>
      </w:r>
      <w:proofErr w:type="spellEnd"/>
      <w:r w:rsidRPr="00B20D6A">
        <w:rPr>
          <w:spacing w:val="-2"/>
        </w:rPr>
        <w:t xml:space="preserve">; </w:t>
      </w:r>
      <w:proofErr w:type="spellStart"/>
      <w:r w:rsidRPr="00B20D6A">
        <w:rPr>
          <w:spacing w:val="-2"/>
        </w:rPr>
        <w:t>aturan</w:t>
      </w:r>
      <w:proofErr w:type="spellEnd"/>
      <w:r w:rsidRPr="00B20D6A">
        <w:rPr>
          <w:spacing w:val="-2"/>
        </w:rPr>
        <w:t xml:space="preserve"> militer sementara. </w:t>
      </w:r>
    </w:p>
    <w:p w14:paraId="20BC58F3" w14:textId="50BD345F" w:rsidR="004D2235" w:rsidRPr="00B20D6A" w:rsidRDefault="004D2235" w:rsidP="00B20D6A">
      <w:pPr>
        <w:pStyle w:val="ListParagraph"/>
        <w:numPr>
          <w:ilvl w:val="0"/>
          <w:numId w:val="5"/>
        </w:numPr>
        <w:tabs>
          <w:tab w:val="left" w:pos="861"/>
          <w:tab w:val="left" w:pos="2302"/>
        </w:tabs>
        <w:ind w:left="861" w:hanging="359"/>
        <w:rPr>
          <w:spacing w:val="-2"/>
        </w:rPr>
      </w:pPr>
      <w:r w:rsidRPr="00B20D6A">
        <w:rPr>
          <w:spacing w:val="-2"/>
        </w:rPr>
        <w:t>Detain</w:t>
      </w:r>
      <w:r w:rsidR="00B20D6A">
        <w:rPr>
          <w:spacing w:val="-2"/>
        </w:rPr>
        <w:tab/>
        <w:t>:</w:t>
      </w:r>
      <w:r w:rsidRPr="00B20D6A">
        <w:rPr>
          <w:spacing w:val="-2"/>
        </w:rPr>
        <w:t xml:space="preserve"> Menahan; </w:t>
      </w:r>
      <w:proofErr w:type="spellStart"/>
      <w:r w:rsidRPr="00B20D6A">
        <w:rPr>
          <w:spacing w:val="-2"/>
        </w:rPr>
        <w:t>memenjarakan</w:t>
      </w:r>
      <w:proofErr w:type="spellEnd"/>
      <w:r w:rsidRPr="00B20D6A">
        <w:rPr>
          <w:spacing w:val="-2"/>
        </w:rPr>
        <w:t xml:space="preserve"> </w:t>
      </w:r>
      <w:proofErr w:type="spellStart"/>
      <w:r w:rsidRPr="00B20D6A">
        <w:rPr>
          <w:spacing w:val="-2"/>
        </w:rPr>
        <w:t>sementara</w:t>
      </w:r>
      <w:proofErr w:type="spellEnd"/>
      <w:r w:rsidRPr="00B20D6A">
        <w:rPr>
          <w:spacing w:val="-2"/>
        </w:rPr>
        <w:t xml:space="preserve">. </w:t>
      </w:r>
    </w:p>
    <w:p w14:paraId="74AD2D94" w14:textId="5C4EDC06" w:rsidR="004D2235" w:rsidRPr="00B20D6A" w:rsidRDefault="004D2235" w:rsidP="00B20D6A">
      <w:pPr>
        <w:pStyle w:val="ListParagraph"/>
        <w:numPr>
          <w:ilvl w:val="0"/>
          <w:numId w:val="5"/>
        </w:numPr>
        <w:tabs>
          <w:tab w:val="left" w:pos="861"/>
          <w:tab w:val="left" w:pos="2302"/>
        </w:tabs>
        <w:ind w:left="861" w:hanging="359"/>
        <w:rPr>
          <w:spacing w:val="-2"/>
        </w:rPr>
      </w:pPr>
      <w:r w:rsidRPr="00B20D6A">
        <w:rPr>
          <w:spacing w:val="-2"/>
        </w:rPr>
        <w:t>Periodically</w:t>
      </w:r>
      <w:r w:rsidR="00B20D6A">
        <w:rPr>
          <w:spacing w:val="-2"/>
        </w:rPr>
        <w:tab/>
        <w:t>:</w:t>
      </w:r>
      <w:r w:rsidRPr="00B20D6A">
        <w:rPr>
          <w:spacing w:val="-2"/>
        </w:rPr>
        <w:t xml:space="preserve"> </w:t>
      </w:r>
      <w:proofErr w:type="spellStart"/>
      <w:r w:rsidRPr="00B20D6A">
        <w:rPr>
          <w:spacing w:val="-2"/>
        </w:rPr>
        <w:t>Secara</w:t>
      </w:r>
      <w:proofErr w:type="spellEnd"/>
      <w:r w:rsidRPr="00B20D6A">
        <w:rPr>
          <w:spacing w:val="-2"/>
        </w:rPr>
        <w:t xml:space="preserve"> </w:t>
      </w:r>
      <w:proofErr w:type="spellStart"/>
      <w:r w:rsidRPr="00B20D6A">
        <w:rPr>
          <w:spacing w:val="-2"/>
        </w:rPr>
        <w:t>berkala</w:t>
      </w:r>
      <w:proofErr w:type="spellEnd"/>
      <w:r w:rsidRPr="00B20D6A">
        <w:rPr>
          <w:spacing w:val="-2"/>
        </w:rPr>
        <w:t xml:space="preserve">; </w:t>
      </w:r>
      <w:proofErr w:type="spellStart"/>
      <w:r w:rsidRPr="00B20D6A">
        <w:rPr>
          <w:spacing w:val="-2"/>
        </w:rPr>
        <w:t>berulang</w:t>
      </w:r>
      <w:proofErr w:type="spellEnd"/>
      <w:r w:rsidRPr="00B20D6A">
        <w:rPr>
          <w:spacing w:val="-2"/>
        </w:rPr>
        <w:t xml:space="preserve"> dari waktu ke waktu. </w:t>
      </w:r>
    </w:p>
    <w:p w14:paraId="32BA75A9" w14:textId="54807856" w:rsidR="004D2235" w:rsidRPr="00B20D6A" w:rsidRDefault="004D2235" w:rsidP="00B20D6A">
      <w:pPr>
        <w:pStyle w:val="ListParagraph"/>
        <w:numPr>
          <w:ilvl w:val="0"/>
          <w:numId w:val="5"/>
        </w:numPr>
        <w:tabs>
          <w:tab w:val="left" w:pos="861"/>
          <w:tab w:val="left" w:pos="2302"/>
        </w:tabs>
        <w:ind w:left="861" w:hanging="359"/>
        <w:rPr>
          <w:spacing w:val="-2"/>
        </w:rPr>
      </w:pPr>
      <w:r w:rsidRPr="00B20D6A">
        <w:rPr>
          <w:spacing w:val="-2"/>
        </w:rPr>
        <w:t>Resentful</w:t>
      </w:r>
      <w:r w:rsidR="00B20D6A">
        <w:rPr>
          <w:spacing w:val="-2"/>
        </w:rPr>
        <w:tab/>
        <w:t>:</w:t>
      </w:r>
      <w:r w:rsidRPr="00B20D6A">
        <w:rPr>
          <w:spacing w:val="-2"/>
        </w:rPr>
        <w:t xml:space="preserve"> Marah; </w:t>
      </w:r>
      <w:proofErr w:type="spellStart"/>
      <w:r w:rsidRPr="00B20D6A">
        <w:rPr>
          <w:spacing w:val="-2"/>
        </w:rPr>
        <w:t>merasa</w:t>
      </w:r>
      <w:proofErr w:type="spellEnd"/>
      <w:r w:rsidRPr="00B20D6A">
        <w:rPr>
          <w:spacing w:val="-2"/>
        </w:rPr>
        <w:t xml:space="preserve"> </w:t>
      </w:r>
      <w:proofErr w:type="spellStart"/>
      <w:r w:rsidRPr="00B20D6A">
        <w:rPr>
          <w:spacing w:val="-2"/>
        </w:rPr>
        <w:t>kesal</w:t>
      </w:r>
      <w:proofErr w:type="spellEnd"/>
      <w:r w:rsidRPr="00B20D6A">
        <w:rPr>
          <w:spacing w:val="-2"/>
        </w:rPr>
        <w:t xml:space="preserve"> atau dendam. </w:t>
      </w:r>
    </w:p>
    <w:p w14:paraId="3640A7A4" w14:textId="7DFF4308" w:rsidR="004D2235" w:rsidRPr="00B20D6A" w:rsidRDefault="004D2235" w:rsidP="00B20D6A">
      <w:pPr>
        <w:pStyle w:val="ListParagraph"/>
        <w:numPr>
          <w:ilvl w:val="0"/>
          <w:numId w:val="5"/>
        </w:numPr>
        <w:tabs>
          <w:tab w:val="left" w:pos="861"/>
          <w:tab w:val="left" w:pos="2302"/>
        </w:tabs>
        <w:ind w:left="861" w:hanging="359"/>
        <w:rPr>
          <w:spacing w:val="-2"/>
        </w:rPr>
      </w:pPr>
      <w:r w:rsidRPr="00B20D6A">
        <w:rPr>
          <w:spacing w:val="-2"/>
        </w:rPr>
        <w:t>Dwarfs</w:t>
      </w:r>
      <w:r w:rsidR="00B20D6A">
        <w:rPr>
          <w:spacing w:val="-2"/>
        </w:rPr>
        <w:tab/>
        <w:t>:</w:t>
      </w:r>
      <w:r w:rsidRPr="00B20D6A">
        <w:rPr>
          <w:spacing w:val="-2"/>
        </w:rPr>
        <w:t xml:space="preserve"> </w:t>
      </w:r>
      <w:proofErr w:type="spellStart"/>
      <w:r w:rsidRPr="00B20D6A">
        <w:rPr>
          <w:spacing w:val="-2"/>
        </w:rPr>
        <w:t>Mengerdilkan</w:t>
      </w:r>
      <w:proofErr w:type="spellEnd"/>
      <w:r w:rsidRPr="00B20D6A">
        <w:rPr>
          <w:spacing w:val="-2"/>
        </w:rPr>
        <w:t xml:space="preserve">; </w:t>
      </w:r>
      <w:proofErr w:type="spellStart"/>
      <w:r w:rsidRPr="00B20D6A">
        <w:rPr>
          <w:spacing w:val="-2"/>
        </w:rPr>
        <w:t>membuat</w:t>
      </w:r>
      <w:proofErr w:type="spellEnd"/>
      <w:r w:rsidRPr="00B20D6A">
        <w:rPr>
          <w:spacing w:val="-2"/>
        </w:rPr>
        <w:t xml:space="preserve"> </w:t>
      </w:r>
      <w:proofErr w:type="spellStart"/>
      <w:r w:rsidRPr="00B20D6A">
        <w:rPr>
          <w:spacing w:val="-2"/>
        </w:rPr>
        <w:t>tampak</w:t>
      </w:r>
      <w:proofErr w:type="spellEnd"/>
      <w:r w:rsidRPr="00B20D6A">
        <w:rPr>
          <w:spacing w:val="-2"/>
        </w:rPr>
        <w:t xml:space="preserve"> kecil dibandingkan. </w:t>
      </w:r>
    </w:p>
    <w:p w14:paraId="4578F639" w14:textId="69214C54" w:rsidR="007D7CFA" w:rsidRPr="00B20D6A" w:rsidRDefault="004D2235" w:rsidP="00B20D6A">
      <w:pPr>
        <w:pStyle w:val="ListParagraph"/>
        <w:numPr>
          <w:ilvl w:val="0"/>
          <w:numId w:val="5"/>
        </w:numPr>
        <w:tabs>
          <w:tab w:val="left" w:pos="861"/>
          <w:tab w:val="left" w:pos="2302"/>
        </w:tabs>
        <w:ind w:left="861" w:hanging="359"/>
        <w:rPr>
          <w:spacing w:val="-2"/>
        </w:rPr>
        <w:sectPr w:rsidR="007D7CFA" w:rsidRPr="00B20D6A">
          <w:pgSz w:w="11910" w:h="16840"/>
          <w:pgMar w:top="2000" w:right="1417" w:bottom="900" w:left="1559" w:header="709" w:footer="713" w:gutter="0"/>
          <w:cols w:space="720"/>
        </w:sectPr>
      </w:pPr>
      <w:r w:rsidRPr="00B20D6A">
        <w:rPr>
          <w:spacing w:val="-2"/>
        </w:rPr>
        <w:t>Suspended</w:t>
      </w:r>
      <w:r w:rsidR="00B20D6A">
        <w:rPr>
          <w:spacing w:val="-2"/>
        </w:rPr>
        <w:tab/>
        <w:t>:</w:t>
      </w:r>
      <w:r w:rsidRPr="00B20D6A">
        <w:rPr>
          <w:spacing w:val="-2"/>
        </w:rPr>
        <w:t xml:space="preserve"> </w:t>
      </w:r>
      <w:proofErr w:type="spellStart"/>
      <w:r w:rsidRPr="00B20D6A">
        <w:rPr>
          <w:spacing w:val="-2"/>
        </w:rPr>
        <w:t>Ditangguhkan</w:t>
      </w:r>
      <w:proofErr w:type="spellEnd"/>
      <w:r w:rsidRPr="00B20D6A">
        <w:rPr>
          <w:spacing w:val="-2"/>
        </w:rPr>
        <w:t xml:space="preserve">; </w:t>
      </w:r>
      <w:proofErr w:type="spellStart"/>
      <w:r w:rsidRPr="00B20D6A">
        <w:rPr>
          <w:spacing w:val="-2"/>
        </w:rPr>
        <w:t>dihentikan</w:t>
      </w:r>
      <w:proofErr w:type="spellEnd"/>
      <w:r w:rsidRPr="00B20D6A">
        <w:rPr>
          <w:spacing w:val="-2"/>
        </w:rPr>
        <w:t xml:space="preserve"> </w:t>
      </w:r>
      <w:proofErr w:type="spellStart"/>
      <w:r w:rsidRPr="00B20D6A">
        <w:rPr>
          <w:spacing w:val="-2"/>
        </w:rPr>
        <w:t>sementara</w:t>
      </w:r>
      <w:proofErr w:type="spellEnd"/>
      <w:r w:rsidRPr="00B20D6A">
        <w:rPr>
          <w:spacing w:val="-2"/>
        </w:rPr>
        <w:t xml:space="preserve"> dari tugas.</w:t>
      </w:r>
    </w:p>
    <w:p w14:paraId="4C8AD0C8" w14:textId="77777777" w:rsidR="007D7CFA" w:rsidRDefault="00000000">
      <w:pPr>
        <w:pStyle w:val="Heading1"/>
        <w:spacing w:line="259" w:lineRule="auto"/>
        <w:ind w:left="2271" w:hanging="1737"/>
        <w:jc w:val="left"/>
      </w:pPr>
      <w:bookmarkStart w:id="8" w:name="English_Breakfast_0108"/>
      <w:bookmarkEnd w:id="8"/>
      <w:r>
        <w:rPr>
          <w:color w:val="000000"/>
          <w:highlight w:val="yellow"/>
        </w:rPr>
        <w:lastRenderedPageBreak/>
        <w:t>Distraught</w:t>
      </w:r>
      <w:r>
        <w:rPr>
          <w:color w:val="000000"/>
          <w:spacing w:val="-6"/>
          <w:highlight w:val="yellow"/>
        </w:rPr>
        <w:t xml:space="preserve"> </w:t>
      </w:r>
      <w:r>
        <w:rPr>
          <w:color w:val="000000"/>
          <w:highlight w:val="yellow"/>
        </w:rPr>
        <w:t>students</w:t>
      </w:r>
      <w:r>
        <w:rPr>
          <w:color w:val="000000"/>
          <w:spacing w:val="-6"/>
          <w:highlight w:val="yellow"/>
        </w:rPr>
        <w:t xml:space="preserve"> </w:t>
      </w:r>
      <w:r>
        <w:rPr>
          <w:color w:val="000000"/>
          <w:highlight w:val="yellow"/>
        </w:rPr>
        <w:t>demand</w:t>
      </w:r>
      <w:r>
        <w:rPr>
          <w:color w:val="000000"/>
          <w:spacing w:val="-6"/>
          <w:highlight w:val="yellow"/>
        </w:rPr>
        <w:t xml:space="preserve"> </w:t>
      </w:r>
      <w:r>
        <w:rPr>
          <w:color w:val="000000"/>
          <w:highlight w:val="yellow"/>
        </w:rPr>
        <w:t>answers</w:t>
      </w:r>
      <w:r>
        <w:rPr>
          <w:color w:val="000000"/>
          <w:spacing w:val="-6"/>
          <w:highlight w:val="yellow"/>
        </w:rPr>
        <w:t xml:space="preserve"> </w:t>
      </w:r>
      <w:r>
        <w:rPr>
          <w:color w:val="000000"/>
          <w:highlight w:val="yellow"/>
        </w:rPr>
        <w:t>after</w:t>
      </w:r>
      <w:r>
        <w:rPr>
          <w:color w:val="000000"/>
          <w:spacing w:val="-5"/>
          <w:highlight w:val="yellow"/>
        </w:rPr>
        <w:t xml:space="preserve"> </w:t>
      </w:r>
      <w:r>
        <w:rPr>
          <w:color w:val="000000"/>
          <w:highlight w:val="yellow"/>
        </w:rPr>
        <w:t>plane</w:t>
      </w:r>
      <w:r>
        <w:rPr>
          <w:color w:val="000000"/>
          <w:spacing w:val="-6"/>
          <w:highlight w:val="yellow"/>
        </w:rPr>
        <w:t xml:space="preserve"> </w:t>
      </w:r>
      <w:r>
        <w:rPr>
          <w:color w:val="000000"/>
          <w:highlight w:val="yellow"/>
        </w:rPr>
        <w:t>crash</w:t>
      </w:r>
      <w:r>
        <w:rPr>
          <w:color w:val="000000"/>
          <w:spacing w:val="-6"/>
          <w:highlight w:val="yellow"/>
        </w:rPr>
        <w:t xml:space="preserve"> </w:t>
      </w:r>
      <w:r>
        <w:rPr>
          <w:color w:val="000000"/>
          <w:highlight w:val="yellow"/>
        </w:rPr>
        <w:t>turned</w:t>
      </w:r>
      <w:r>
        <w:rPr>
          <w:color w:val="000000"/>
        </w:rPr>
        <w:t xml:space="preserve"> </w:t>
      </w:r>
      <w:r>
        <w:rPr>
          <w:color w:val="000000"/>
          <w:highlight w:val="yellow"/>
        </w:rPr>
        <w:t>Bangladesh school into ‘death trap’</w:t>
      </w:r>
    </w:p>
    <w:p w14:paraId="04786DF7" w14:textId="77777777" w:rsidR="007D7CFA" w:rsidRDefault="007D7CFA">
      <w:pPr>
        <w:pStyle w:val="BodyText"/>
        <w:spacing w:before="269"/>
        <w:ind w:left="0" w:firstLine="0"/>
        <w:rPr>
          <w:b/>
          <w:sz w:val="28"/>
        </w:rPr>
      </w:pPr>
    </w:p>
    <w:p w14:paraId="1B1F4006" w14:textId="77777777" w:rsidR="007D7CFA" w:rsidRDefault="00000000">
      <w:pPr>
        <w:pStyle w:val="BodyText"/>
        <w:spacing w:before="0" w:line="259" w:lineRule="auto"/>
        <w:ind w:right="21" w:firstLine="720"/>
        <w:jc w:val="both"/>
      </w:pPr>
      <w:r>
        <w:t>Hundreds of students gathered outside the smoldering remains of a school in the Bangladeshi capital on Tuesday to demand answers after a military jet slammed into the campus,</w:t>
      </w:r>
      <w:r>
        <w:rPr>
          <w:spacing w:val="-9"/>
        </w:rPr>
        <w:t xml:space="preserve"> </w:t>
      </w:r>
      <w:r>
        <w:t>killing</w:t>
      </w:r>
      <w:r>
        <w:rPr>
          <w:spacing w:val="-11"/>
        </w:rPr>
        <w:t xml:space="preserve"> </w:t>
      </w:r>
      <w:r>
        <w:t>dozens</w:t>
      </w:r>
      <w:r>
        <w:rPr>
          <w:spacing w:val="-8"/>
        </w:rPr>
        <w:t xml:space="preserve"> </w:t>
      </w:r>
      <w:r>
        <w:t>of</w:t>
      </w:r>
      <w:r>
        <w:rPr>
          <w:spacing w:val="-8"/>
        </w:rPr>
        <w:t xml:space="preserve"> </w:t>
      </w:r>
      <w:r>
        <w:t>children.</w:t>
      </w:r>
      <w:r>
        <w:rPr>
          <w:spacing w:val="-9"/>
        </w:rPr>
        <w:t xml:space="preserve"> </w:t>
      </w:r>
      <w:r>
        <w:t>An</w:t>
      </w:r>
      <w:r>
        <w:rPr>
          <w:spacing w:val="-9"/>
        </w:rPr>
        <w:t xml:space="preserve"> </w:t>
      </w:r>
      <w:r>
        <w:t>ordinary</w:t>
      </w:r>
      <w:r>
        <w:rPr>
          <w:spacing w:val="-10"/>
        </w:rPr>
        <w:t xml:space="preserve"> </w:t>
      </w:r>
      <w:r>
        <w:t>school</w:t>
      </w:r>
      <w:r>
        <w:rPr>
          <w:spacing w:val="-10"/>
        </w:rPr>
        <w:t xml:space="preserve"> </w:t>
      </w:r>
      <w:r>
        <w:t>day</w:t>
      </w:r>
      <w:r>
        <w:rPr>
          <w:spacing w:val="-9"/>
        </w:rPr>
        <w:t xml:space="preserve"> </w:t>
      </w:r>
      <w:r>
        <w:t>turned</w:t>
      </w:r>
      <w:r>
        <w:rPr>
          <w:spacing w:val="-9"/>
        </w:rPr>
        <w:t xml:space="preserve"> </w:t>
      </w:r>
      <w:r>
        <w:t>into</w:t>
      </w:r>
      <w:r>
        <w:rPr>
          <w:spacing w:val="-9"/>
        </w:rPr>
        <w:t xml:space="preserve"> </w:t>
      </w:r>
      <w:r>
        <w:t>terror</w:t>
      </w:r>
      <w:r>
        <w:rPr>
          <w:spacing w:val="-10"/>
        </w:rPr>
        <w:t xml:space="preserve"> </w:t>
      </w:r>
      <w:r>
        <w:t>on</w:t>
      </w:r>
      <w:r>
        <w:rPr>
          <w:spacing w:val="-9"/>
        </w:rPr>
        <w:t xml:space="preserve"> </w:t>
      </w:r>
      <w:r>
        <w:t>Monday</w:t>
      </w:r>
      <w:r>
        <w:rPr>
          <w:spacing w:val="-9"/>
        </w:rPr>
        <w:t xml:space="preserve"> </w:t>
      </w:r>
      <w:r>
        <w:t>when a</w:t>
      </w:r>
      <w:r>
        <w:rPr>
          <w:spacing w:val="-10"/>
        </w:rPr>
        <w:t xml:space="preserve"> </w:t>
      </w:r>
      <w:r>
        <w:t>Bangladesh</w:t>
      </w:r>
      <w:r>
        <w:rPr>
          <w:spacing w:val="-10"/>
        </w:rPr>
        <w:t xml:space="preserve"> </w:t>
      </w:r>
      <w:r>
        <w:t>Air</w:t>
      </w:r>
      <w:r>
        <w:rPr>
          <w:spacing w:val="-8"/>
        </w:rPr>
        <w:t xml:space="preserve"> </w:t>
      </w:r>
      <w:r>
        <w:t>Force</w:t>
      </w:r>
      <w:r>
        <w:rPr>
          <w:spacing w:val="-9"/>
        </w:rPr>
        <w:t xml:space="preserve"> </w:t>
      </w:r>
      <w:r>
        <w:t>jet</w:t>
      </w:r>
      <w:r>
        <w:rPr>
          <w:spacing w:val="-10"/>
        </w:rPr>
        <w:t xml:space="preserve"> </w:t>
      </w:r>
      <w:r>
        <w:t>suffered</w:t>
      </w:r>
      <w:r>
        <w:rPr>
          <w:spacing w:val="-8"/>
        </w:rPr>
        <w:t xml:space="preserve"> </w:t>
      </w:r>
      <w:r>
        <w:t>a</w:t>
      </w:r>
      <w:r>
        <w:rPr>
          <w:spacing w:val="-8"/>
        </w:rPr>
        <w:t xml:space="preserve"> </w:t>
      </w:r>
      <w:r>
        <w:t>mid-air</w:t>
      </w:r>
      <w:r>
        <w:rPr>
          <w:spacing w:val="-8"/>
        </w:rPr>
        <w:t xml:space="preserve"> </w:t>
      </w:r>
      <w:r>
        <w:t>mechanical</w:t>
      </w:r>
      <w:r>
        <w:rPr>
          <w:spacing w:val="-8"/>
        </w:rPr>
        <w:t xml:space="preserve"> </w:t>
      </w:r>
      <w:r>
        <w:t>fault</w:t>
      </w:r>
      <w:r>
        <w:rPr>
          <w:spacing w:val="-7"/>
        </w:rPr>
        <w:t xml:space="preserve"> </w:t>
      </w:r>
      <w:r>
        <w:t>and</w:t>
      </w:r>
      <w:r>
        <w:rPr>
          <w:spacing w:val="-9"/>
        </w:rPr>
        <w:t xml:space="preserve"> </w:t>
      </w:r>
      <w:r>
        <w:t>ploughed</w:t>
      </w:r>
      <w:r>
        <w:rPr>
          <w:spacing w:val="-9"/>
        </w:rPr>
        <w:t xml:space="preserve"> </w:t>
      </w:r>
      <w:r>
        <w:t>into</w:t>
      </w:r>
      <w:r>
        <w:rPr>
          <w:spacing w:val="-9"/>
        </w:rPr>
        <w:t xml:space="preserve"> </w:t>
      </w:r>
      <w:r>
        <w:t>the</w:t>
      </w:r>
      <w:r>
        <w:rPr>
          <w:spacing w:val="-8"/>
        </w:rPr>
        <w:t xml:space="preserve"> </w:t>
      </w:r>
      <w:r>
        <w:t>Milestone School and College in Dhaka, engulfing the two-story building in flames and smoke.</w:t>
      </w:r>
    </w:p>
    <w:p w14:paraId="18E7EEDD" w14:textId="77777777" w:rsidR="007D7CFA" w:rsidRDefault="00000000">
      <w:pPr>
        <w:pStyle w:val="BodyText"/>
        <w:spacing w:before="160" w:line="259" w:lineRule="auto"/>
        <w:ind w:right="20" w:firstLine="720"/>
        <w:jc w:val="both"/>
      </w:pPr>
      <w:r>
        <w:t>Young</w:t>
      </w:r>
      <w:r>
        <w:rPr>
          <w:spacing w:val="-2"/>
        </w:rPr>
        <w:t xml:space="preserve"> </w:t>
      </w:r>
      <w:r>
        <w:t>students</w:t>
      </w:r>
      <w:r>
        <w:rPr>
          <w:spacing w:val="-1"/>
        </w:rPr>
        <w:t xml:space="preserve"> </w:t>
      </w:r>
      <w:r>
        <w:t>were</w:t>
      </w:r>
      <w:r>
        <w:rPr>
          <w:spacing w:val="-1"/>
        </w:rPr>
        <w:t xml:space="preserve"> </w:t>
      </w:r>
      <w:r>
        <w:t>finishing</w:t>
      </w:r>
      <w:r>
        <w:rPr>
          <w:spacing w:val="-2"/>
        </w:rPr>
        <w:t xml:space="preserve"> </w:t>
      </w:r>
      <w:r>
        <w:t>up afternoon</w:t>
      </w:r>
      <w:r>
        <w:rPr>
          <w:spacing w:val="-2"/>
        </w:rPr>
        <w:t xml:space="preserve"> </w:t>
      </w:r>
      <w:r>
        <w:t>classes</w:t>
      </w:r>
      <w:r>
        <w:rPr>
          <w:spacing w:val="-1"/>
        </w:rPr>
        <w:t xml:space="preserve"> </w:t>
      </w:r>
      <w:r>
        <w:t>and</w:t>
      </w:r>
      <w:r>
        <w:rPr>
          <w:spacing w:val="-1"/>
        </w:rPr>
        <w:t xml:space="preserve"> </w:t>
      </w:r>
      <w:r>
        <w:t>parents</w:t>
      </w:r>
      <w:r>
        <w:rPr>
          <w:spacing w:val="-1"/>
        </w:rPr>
        <w:t xml:space="preserve"> </w:t>
      </w:r>
      <w:r>
        <w:t>had</w:t>
      </w:r>
      <w:r>
        <w:rPr>
          <w:spacing w:val="-1"/>
        </w:rPr>
        <w:t xml:space="preserve"> </w:t>
      </w:r>
      <w:r>
        <w:t>gathered</w:t>
      </w:r>
      <w:r>
        <w:rPr>
          <w:spacing w:val="-1"/>
        </w:rPr>
        <w:t xml:space="preserve"> </w:t>
      </w:r>
      <w:r>
        <w:t>outside the gates to greet their children when the aircraft hit, killing at least 31 people - including at least 25 children - in the country’s deadliest air incident in recent memory. Some 165 others were</w:t>
      </w:r>
      <w:r>
        <w:rPr>
          <w:spacing w:val="-13"/>
        </w:rPr>
        <w:t xml:space="preserve"> </w:t>
      </w:r>
      <w:r>
        <w:t>left</w:t>
      </w:r>
      <w:r>
        <w:rPr>
          <w:spacing w:val="-12"/>
        </w:rPr>
        <w:t xml:space="preserve"> </w:t>
      </w:r>
      <w:r>
        <w:t>injured,</w:t>
      </w:r>
      <w:r>
        <w:rPr>
          <w:spacing w:val="-12"/>
        </w:rPr>
        <w:t xml:space="preserve"> </w:t>
      </w:r>
      <w:r>
        <w:t>the</w:t>
      </w:r>
      <w:r>
        <w:rPr>
          <w:spacing w:val="-12"/>
        </w:rPr>
        <w:t xml:space="preserve"> </w:t>
      </w:r>
      <w:r>
        <w:t>armed</w:t>
      </w:r>
      <w:r>
        <w:rPr>
          <w:spacing w:val="-12"/>
        </w:rPr>
        <w:t xml:space="preserve"> </w:t>
      </w:r>
      <w:r>
        <w:t>forces</w:t>
      </w:r>
      <w:r>
        <w:rPr>
          <w:spacing w:val="-12"/>
        </w:rPr>
        <w:t xml:space="preserve"> </w:t>
      </w:r>
      <w:r>
        <w:t>public</w:t>
      </w:r>
      <w:r>
        <w:rPr>
          <w:spacing w:val="-12"/>
        </w:rPr>
        <w:t xml:space="preserve"> </w:t>
      </w:r>
      <w:r>
        <w:t>relations</w:t>
      </w:r>
      <w:r>
        <w:rPr>
          <w:spacing w:val="-11"/>
        </w:rPr>
        <w:t xml:space="preserve"> </w:t>
      </w:r>
      <w:r>
        <w:t>directorate</w:t>
      </w:r>
      <w:r>
        <w:rPr>
          <w:spacing w:val="-13"/>
        </w:rPr>
        <w:t xml:space="preserve"> </w:t>
      </w:r>
      <w:r>
        <w:t>(ISPR)</w:t>
      </w:r>
      <w:r>
        <w:rPr>
          <w:spacing w:val="-11"/>
        </w:rPr>
        <w:t xml:space="preserve"> </w:t>
      </w:r>
      <w:r>
        <w:t>said</w:t>
      </w:r>
      <w:r>
        <w:rPr>
          <w:spacing w:val="-11"/>
        </w:rPr>
        <w:t xml:space="preserve"> </w:t>
      </w:r>
      <w:r>
        <w:t>Tuesday,</w:t>
      </w:r>
      <w:r>
        <w:rPr>
          <w:spacing w:val="-11"/>
        </w:rPr>
        <w:t xml:space="preserve"> </w:t>
      </w:r>
      <w:r>
        <w:t>many</w:t>
      </w:r>
      <w:r>
        <w:rPr>
          <w:spacing w:val="-13"/>
        </w:rPr>
        <w:t xml:space="preserve"> </w:t>
      </w:r>
      <w:r>
        <w:t>with severe burns.</w:t>
      </w:r>
    </w:p>
    <w:p w14:paraId="14C34F1B" w14:textId="77777777" w:rsidR="007D7CFA" w:rsidRDefault="00000000">
      <w:pPr>
        <w:pStyle w:val="BodyText"/>
        <w:spacing w:before="159" w:line="259" w:lineRule="auto"/>
        <w:ind w:right="20" w:firstLine="720"/>
        <w:jc w:val="both"/>
      </w:pPr>
      <w:r>
        <w:t>That</w:t>
      </w:r>
      <w:r>
        <w:rPr>
          <w:spacing w:val="-13"/>
        </w:rPr>
        <w:t xml:space="preserve"> </w:t>
      </w:r>
      <w:r>
        <w:t>most</w:t>
      </w:r>
      <w:r>
        <w:rPr>
          <w:spacing w:val="-12"/>
        </w:rPr>
        <w:t xml:space="preserve"> </w:t>
      </w:r>
      <w:r>
        <w:t>of</w:t>
      </w:r>
      <w:r>
        <w:rPr>
          <w:spacing w:val="-12"/>
        </w:rPr>
        <w:t xml:space="preserve"> </w:t>
      </w:r>
      <w:r>
        <w:t>the</w:t>
      </w:r>
      <w:r>
        <w:rPr>
          <w:spacing w:val="-12"/>
        </w:rPr>
        <w:t xml:space="preserve"> </w:t>
      </w:r>
      <w:r>
        <w:t>dead</w:t>
      </w:r>
      <w:r>
        <w:rPr>
          <w:spacing w:val="-12"/>
        </w:rPr>
        <w:t xml:space="preserve"> </w:t>
      </w:r>
      <w:r>
        <w:t>and</w:t>
      </w:r>
      <w:r>
        <w:rPr>
          <w:spacing w:val="-12"/>
        </w:rPr>
        <w:t xml:space="preserve"> </w:t>
      </w:r>
      <w:r>
        <w:t>injured</w:t>
      </w:r>
      <w:r>
        <w:rPr>
          <w:spacing w:val="-12"/>
        </w:rPr>
        <w:t xml:space="preserve"> </w:t>
      </w:r>
      <w:r>
        <w:t>are</w:t>
      </w:r>
      <w:r>
        <w:rPr>
          <w:spacing w:val="-12"/>
        </w:rPr>
        <w:t xml:space="preserve"> </w:t>
      </w:r>
      <w:r>
        <w:t>young</w:t>
      </w:r>
      <w:r>
        <w:rPr>
          <w:spacing w:val="-12"/>
        </w:rPr>
        <w:t xml:space="preserve"> </w:t>
      </w:r>
      <w:r>
        <w:t>children</w:t>
      </w:r>
      <w:r>
        <w:rPr>
          <w:spacing w:val="-13"/>
        </w:rPr>
        <w:t xml:space="preserve"> </w:t>
      </w:r>
      <w:r>
        <w:t>has</w:t>
      </w:r>
      <w:r>
        <w:rPr>
          <w:spacing w:val="-12"/>
        </w:rPr>
        <w:t xml:space="preserve"> </w:t>
      </w:r>
      <w:r>
        <w:t>compounded</w:t>
      </w:r>
      <w:r>
        <w:rPr>
          <w:spacing w:val="-12"/>
        </w:rPr>
        <w:t xml:space="preserve"> </w:t>
      </w:r>
      <w:r>
        <w:t>the</w:t>
      </w:r>
      <w:r>
        <w:rPr>
          <w:spacing w:val="-12"/>
        </w:rPr>
        <w:t xml:space="preserve"> </w:t>
      </w:r>
      <w:r>
        <w:t>tragedy</w:t>
      </w:r>
      <w:r>
        <w:rPr>
          <w:spacing w:val="-12"/>
        </w:rPr>
        <w:t xml:space="preserve"> </w:t>
      </w:r>
      <w:r>
        <w:t>that shocked the nation of 171 million people and sent the country into national mourning. As police and air force personnel worked at the scene to retrieve parts of the crashed plane on Tuesday, the gathered crowd began shouting at officials, with some students telling CNN they believe the death toll may be higher than officially released.</w:t>
      </w:r>
    </w:p>
    <w:p w14:paraId="23BE88D7" w14:textId="77777777" w:rsidR="007D7CFA" w:rsidRDefault="00000000">
      <w:pPr>
        <w:pStyle w:val="BodyText"/>
        <w:spacing w:before="159" w:line="259" w:lineRule="auto"/>
        <w:ind w:right="20" w:firstLine="720"/>
        <w:jc w:val="both"/>
      </w:pPr>
      <w:r>
        <w:t>The government has denied it is withholding information about the casualties of the crash, state media BSS News reported, citing the Chief Adviser’s press wing. It added that the identities of those killed are still being verified. At the crash site on Tuesday, witnesses were still visibly shaken by the horror they had seen the day before.</w:t>
      </w:r>
    </w:p>
    <w:p w14:paraId="5F946543" w14:textId="77777777" w:rsidR="007D7CFA" w:rsidRDefault="00000000">
      <w:pPr>
        <w:pStyle w:val="BodyText"/>
        <w:spacing w:before="159" w:line="259" w:lineRule="auto"/>
        <w:ind w:right="21" w:firstLine="720"/>
        <w:jc w:val="both"/>
      </w:pPr>
      <w:r>
        <w:t>“We</w:t>
      </w:r>
      <w:r>
        <w:rPr>
          <w:spacing w:val="-10"/>
        </w:rPr>
        <w:t xml:space="preserve"> </w:t>
      </w:r>
      <w:r>
        <w:t>saw</w:t>
      </w:r>
      <w:r>
        <w:rPr>
          <w:spacing w:val="-9"/>
        </w:rPr>
        <w:t xml:space="preserve"> </w:t>
      </w:r>
      <w:r>
        <w:t>scattered</w:t>
      </w:r>
      <w:r>
        <w:rPr>
          <w:spacing w:val="-9"/>
        </w:rPr>
        <w:t xml:space="preserve"> </w:t>
      </w:r>
      <w:r>
        <w:t>parts</w:t>
      </w:r>
      <w:r>
        <w:rPr>
          <w:spacing w:val="-9"/>
        </w:rPr>
        <w:t xml:space="preserve"> </w:t>
      </w:r>
      <w:r>
        <w:t>of</w:t>
      </w:r>
      <w:r>
        <w:rPr>
          <w:spacing w:val="-10"/>
        </w:rPr>
        <w:t xml:space="preserve"> </w:t>
      </w:r>
      <w:r>
        <w:t>different</w:t>
      </w:r>
      <w:r>
        <w:rPr>
          <w:spacing w:val="-10"/>
        </w:rPr>
        <w:t xml:space="preserve"> </w:t>
      </w:r>
      <w:r>
        <w:t>bodies,</w:t>
      </w:r>
      <w:r>
        <w:rPr>
          <w:spacing w:val="-9"/>
        </w:rPr>
        <w:t xml:space="preserve"> </w:t>
      </w:r>
      <w:r>
        <w:t>of</w:t>
      </w:r>
      <w:r>
        <w:rPr>
          <w:spacing w:val="-10"/>
        </w:rPr>
        <w:t xml:space="preserve"> </w:t>
      </w:r>
      <w:r>
        <w:t>children,</w:t>
      </w:r>
      <w:r>
        <w:rPr>
          <w:spacing w:val="-9"/>
        </w:rPr>
        <w:t xml:space="preserve"> </w:t>
      </w:r>
      <w:r>
        <w:t>guardians,”</w:t>
      </w:r>
      <w:r>
        <w:rPr>
          <w:spacing w:val="-9"/>
        </w:rPr>
        <w:t xml:space="preserve"> </w:t>
      </w:r>
      <w:r>
        <w:t>Mohammad</w:t>
      </w:r>
      <w:r>
        <w:rPr>
          <w:spacing w:val="-9"/>
        </w:rPr>
        <w:t xml:space="preserve"> </w:t>
      </w:r>
      <w:r>
        <w:t>Imran Hussein,</w:t>
      </w:r>
      <w:r>
        <w:rPr>
          <w:spacing w:val="-2"/>
        </w:rPr>
        <w:t xml:space="preserve"> </w:t>
      </w:r>
      <w:r>
        <w:t>a</w:t>
      </w:r>
      <w:r>
        <w:rPr>
          <w:spacing w:val="-3"/>
        </w:rPr>
        <w:t xml:space="preserve"> </w:t>
      </w:r>
      <w:r>
        <w:t>lecturer</w:t>
      </w:r>
      <w:r>
        <w:rPr>
          <w:spacing w:val="-2"/>
        </w:rPr>
        <w:t xml:space="preserve"> </w:t>
      </w:r>
      <w:r>
        <w:t>in</w:t>
      </w:r>
      <w:r>
        <w:rPr>
          <w:spacing w:val="-3"/>
        </w:rPr>
        <w:t xml:space="preserve"> </w:t>
      </w:r>
      <w:r>
        <w:t>the</w:t>
      </w:r>
      <w:r>
        <w:rPr>
          <w:spacing w:val="-2"/>
        </w:rPr>
        <w:t xml:space="preserve"> </w:t>
      </w:r>
      <w:r>
        <w:t>school’s</w:t>
      </w:r>
      <w:r>
        <w:rPr>
          <w:spacing w:val="-2"/>
        </w:rPr>
        <w:t xml:space="preserve"> </w:t>
      </w:r>
      <w:r>
        <w:t>English</w:t>
      </w:r>
      <w:r>
        <w:rPr>
          <w:spacing w:val="-3"/>
        </w:rPr>
        <w:t xml:space="preserve"> </w:t>
      </w:r>
      <w:r>
        <w:t>department,</w:t>
      </w:r>
      <w:r>
        <w:rPr>
          <w:spacing w:val="-2"/>
        </w:rPr>
        <w:t xml:space="preserve"> </w:t>
      </w:r>
      <w:r>
        <w:t>told</w:t>
      </w:r>
      <w:r>
        <w:rPr>
          <w:spacing w:val="-2"/>
        </w:rPr>
        <w:t xml:space="preserve"> </w:t>
      </w:r>
      <w:r>
        <w:t>CNN.</w:t>
      </w:r>
      <w:r>
        <w:rPr>
          <w:spacing w:val="-3"/>
        </w:rPr>
        <w:t xml:space="preserve"> </w:t>
      </w:r>
      <w:r>
        <w:t>“I</w:t>
      </w:r>
      <w:r>
        <w:rPr>
          <w:spacing w:val="-3"/>
        </w:rPr>
        <w:t xml:space="preserve"> </w:t>
      </w:r>
      <w:r>
        <w:t>cannot</w:t>
      </w:r>
      <w:r>
        <w:rPr>
          <w:spacing w:val="-1"/>
        </w:rPr>
        <w:t xml:space="preserve"> </w:t>
      </w:r>
      <w:r>
        <w:t>express</w:t>
      </w:r>
      <w:r>
        <w:rPr>
          <w:spacing w:val="-2"/>
        </w:rPr>
        <w:t xml:space="preserve"> </w:t>
      </w:r>
      <w:r>
        <w:t>everything in words,” he said, emotionally distressed and struggling to speak. Hussein said he was in a school</w:t>
      </w:r>
      <w:r>
        <w:rPr>
          <w:spacing w:val="-11"/>
        </w:rPr>
        <w:t xml:space="preserve"> </w:t>
      </w:r>
      <w:r>
        <w:t>building</w:t>
      </w:r>
      <w:r>
        <w:rPr>
          <w:spacing w:val="-10"/>
        </w:rPr>
        <w:t xml:space="preserve"> </w:t>
      </w:r>
      <w:r>
        <w:t>across</w:t>
      </w:r>
      <w:r>
        <w:rPr>
          <w:spacing w:val="-11"/>
        </w:rPr>
        <w:t xml:space="preserve"> </w:t>
      </w:r>
      <w:r>
        <w:t>the</w:t>
      </w:r>
      <w:r>
        <w:rPr>
          <w:spacing w:val="-10"/>
        </w:rPr>
        <w:t xml:space="preserve"> </w:t>
      </w:r>
      <w:r>
        <w:t>playground</w:t>
      </w:r>
      <w:r>
        <w:rPr>
          <w:spacing w:val="-9"/>
        </w:rPr>
        <w:t xml:space="preserve"> </w:t>
      </w:r>
      <w:r>
        <w:t>when</w:t>
      </w:r>
      <w:r>
        <w:rPr>
          <w:spacing w:val="-10"/>
        </w:rPr>
        <w:t xml:space="preserve"> </w:t>
      </w:r>
      <w:r>
        <w:t>the</w:t>
      </w:r>
      <w:r>
        <w:rPr>
          <w:spacing w:val="-10"/>
        </w:rPr>
        <w:t xml:space="preserve"> </w:t>
      </w:r>
      <w:r>
        <w:t>jet</w:t>
      </w:r>
      <w:r>
        <w:rPr>
          <w:spacing w:val="-9"/>
        </w:rPr>
        <w:t xml:space="preserve"> </w:t>
      </w:r>
      <w:r>
        <w:t>crashed.</w:t>
      </w:r>
      <w:r>
        <w:rPr>
          <w:spacing w:val="-11"/>
        </w:rPr>
        <w:t xml:space="preserve"> </w:t>
      </w:r>
      <w:r>
        <w:t>“The</w:t>
      </w:r>
      <w:r>
        <w:rPr>
          <w:spacing w:val="-11"/>
        </w:rPr>
        <w:t xml:space="preserve"> </w:t>
      </w:r>
      <w:r>
        <w:t>sound</w:t>
      </w:r>
      <w:r>
        <w:rPr>
          <w:spacing w:val="-10"/>
        </w:rPr>
        <w:t xml:space="preserve"> </w:t>
      </w:r>
      <w:r>
        <w:t>was</w:t>
      </w:r>
      <w:r>
        <w:rPr>
          <w:spacing w:val="-10"/>
        </w:rPr>
        <w:t xml:space="preserve"> </w:t>
      </w:r>
      <w:r>
        <w:t>really</w:t>
      </w:r>
      <w:r>
        <w:rPr>
          <w:spacing w:val="-11"/>
        </w:rPr>
        <w:t xml:space="preserve"> </w:t>
      </w:r>
      <w:r>
        <w:t>intolerable. And I looked around to see what happened, I saw the tail of the plane. I saw a huge flame of fire,” he said.</w:t>
      </w:r>
    </w:p>
    <w:p w14:paraId="5AFDAE47" w14:textId="77777777" w:rsidR="007D7CFA" w:rsidRDefault="00000000">
      <w:pPr>
        <w:pStyle w:val="BodyText"/>
        <w:spacing w:before="159" w:line="259" w:lineRule="auto"/>
        <w:ind w:right="20" w:firstLine="720"/>
        <w:jc w:val="both"/>
      </w:pPr>
      <w:r>
        <w:t>Milestone College has a kindergarten, an elementary school and a high school on its campus.</w:t>
      </w:r>
      <w:r>
        <w:rPr>
          <w:spacing w:val="-6"/>
        </w:rPr>
        <w:t xml:space="preserve"> </w:t>
      </w:r>
      <w:r>
        <w:t>The</w:t>
      </w:r>
      <w:r>
        <w:rPr>
          <w:spacing w:val="-6"/>
        </w:rPr>
        <w:t xml:space="preserve"> </w:t>
      </w:r>
      <w:r>
        <w:t>building</w:t>
      </w:r>
      <w:r>
        <w:rPr>
          <w:spacing w:val="-7"/>
        </w:rPr>
        <w:t xml:space="preserve"> </w:t>
      </w:r>
      <w:r>
        <w:t>destroyed</w:t>
      </w:r>
      <w:r>
        <w:rPr>
          <w:spacing w:val="-6"/>
        </w:rPr>
        <w:t xml:space="preserve"> </w:t>
      </w:r>
      <w:r>
        <w:t>in</w:t>
      </w:r>
      <w:r>
        <w:rPr>
          <w:spacing w:val="-7"/>
        </w:rPr>
        <w:t xml:space="preserve"> </w:t>
      </w:r>
      <w:r>
        <w:t>the</w:t>
      </w:r>
      <w:r>
        <w:rPr>
          <w:spacing w:val="-6"/>
        </w:rPr>
        <w:t xml:space="preserve"> </w:t>
      </w:r>
      <w:r>
        <w:t>crash</w:t>
      </w:r>
      <w:r>
        <w:rPr>
          <w:spacing w:val="-7"/>
        </w:rPr>
        <w:t xml:space="preserve"> </w:t>
      </w:r>
      <w:r>
        <w:t>was</w:t>
      </w:r>
      <w:r>
        <w:rPr>
          <w:spacing w:val="-6"/>
        </w:rPr>
        <w:t xml:space="preserve"> </w:t>
      </w:r>
      <w:r>
        <w:t>one</w:t>
      </w:r>
      <w:r>
        <w:rPr>
          <w:spacing w:val="-7"/>
        </w:rPr>
        <w:t xml:space="preserve"> </w:t>
      </w:r>
      <w:r>
        <w:t>of</w:t>
      </w:r>
      <w:r>
        <w:rPr>
          <w:spacing w:val="-6"/>
        </w:rPr>
        <w:t xml:space="preserve"> </w:t>
      </w:r>
      <w:r>
        <w:t>about</w:t>
      </w:r>
      <w:r>
        <w:rPr>
          <w:spacing w:val="-6"/>
        </w:rPr>
        <w:t xml:space="preserve"> </w:t>
      </w:r>
      <w:r>
        <w:t>20</w:t>
      </w:r>
      <w:r>
        <w:rPr>
          <w:spacing w:val="-6"/>
        </w:rPr>
        <w:t xml:space="preserve"> </w:t>
      </w:r>
      <w:r>
        <w:t>housing</w:t>
      </w:r>
      <w:r>
        <w:rPr>
          <w:spacing w:val="-6"/>
        </w:rPr>
        <w:t xml:space="preserve"> </w:t>
      </w:r>
      <w:r>
        <w:t>almost</w:t>
      </w:r>
      <w:r>
        <w:rPr>
          <w:spacing w:val="-6"/>
        </w:rPr>
        <w:t xml:space="preserve"> </w:t>
      </w:r>
      <w:r>
        <w:t>100</w:t>
      </w:r>
      <w:r>
        <w:rPr>
          <w:spacing w:val="-7"/>
        </w:rPr>
        <w:t xml:space="preserve"> </w:t>
      </w:r>
      <w:r>
        <w:t>students between the ages of six and 13, Hussein said. “It’s like this building was turned into a death trap. It was horrible, totally horrible,” said Sheik Rameen, 21, a student at the high school. “I saw</w:t>
      </w:r>
      <w:r>
        <w:rPr>
          <w:spacing w:val="-9"/>
        </w:rPr>
        <w:t xml:space="preserve"> </w:t>
      </w:r>
      <w:r>
        <w:t>a</w:t>
      </w:r>
      <w:r>
        <w:rPr>
          <w:spacing w:val="-9"/>
        </w:rPr>
        <w:t xml:space="preserve"> </w:t>
      </w:r>
      <w:r>
        <w:t>lot</w:t>
      </w:r>
      <w:r>
        <w:rPr>
          <w:spacing w:val="-9"/>
        </w:rPr>
        <w:t xml:space="preserve"> </w:t>
      </w:r>
      <w:r>
        <w:t>of</w:t>
      </w:r>
      <w:r>
        <w:rPr>
          <w:spacing w:val="-9"/>
        </w:rPr>
        <w:t xml:space="preserve"> </w:t>
      </w:r>
      <w:r>
        <w:t>children,</w:t>
      </w:r>
      <w:r>
        <w:rPr>
          <w:spacing w:val="-8"/>
        </w:rPr>
        <w:t xml:space="preserve"> </w:t>
      </w:r>
      <w:r>
        <w:t>I</w:t>
      </w:r>
      <w:r>
        <w:rPr>
          <w:spacing w:val="-9"/>
        </w:rPr>
        <w:t xml:space="preserve"> </w:t>
      </w:r>
      <w:r>
        <w:t>tried</w:t>
      </w:r>
      <w:r>
        <w:rPr>
          <w:spacing w:val="-8"/>
        </w:rPr>
        <w:t xml:space="preserve"> </w:t>
      </w:r>
      <w:r>
        <w:t>to</w:t>
      </w:r>
      <w:r>
        <w:rPr>
          <w:spacing w:val="-9"/>
        </w:rPr>
        <w:t xml:space="preserve"> </w:t>
      </w:r>
      <w:r>
        <w:t>save</w:t>
      </w:r>
      <w:r>
        <w:rPr>
          <w:spacing w:val="-9"/>
        </w:rPr>
        <w:t xml:space="preserve"> </w:t>
      </w:r>
      <w:r>
        <w:t>their</w:t>
      </w:r>
      <w:r>
        <w:rPr>
          <w:spacing w:val="-9"/>
        </w:rPr>
        <w:t xml:space="preserve"> </w:t>
      </w:r>
      <w:r>
        <w:t>lives,”</w:t>
      </w:r>
      <w:r>
        <w:rPr>
          <w:spacing w:val="-9"/>
        </w:rPr>
        <w:t xml:space="preserve"> </w:t>
      </w:r>
      <w:r>
        <w:t>he</w:t>
      </w:r>
      <w:r>
        <w:rPr>
          <w:spacing w:val="-9"/>
        </w:rPr>
        <w:t xml:space="preserve"> </w:t>
      </w:r>
      <w:r>
        <w:t>told</w:t>
      </w:r>
      <w:r>
        <w:rPr>
          <w:spacing w:val="-8"/>
        </w:rPr>
        <w:t xml:space="preserve"> </w:t>
      </w:r>
      <w:r>
        <w:t>CNN</w:t>
      </w:r>
      <w:r>
        <w:rPr>
          <w:spacing w:val="-8"/>
        </w:rPr>
        <w:t xml:space="preserve"> </w:t>
      </w:r>
      <w:r>
        <w:t>at</w:t>
      </w:r>
      <w:r>
        <w:rPr>
          <w:spacing w:val="-9"/>
        </w:rPr>
        <w:t xml:space="preserve"> </w:t>
      </w:r>
      <w:r>
        <w:t>the</w:t>
      </w:r>
      <w:r>
        <w:rPr>
          <w:spacing w:val="-8"/>
        </w:rPr>
        <w:t xml:space="preserve"> </w:t>
      </w:r>
      <w:r>
        <w:t>site.</w:t>
      </w:r>
      <w:r>
        <w:rPr>
          <w:spacing w:val="-8"/>
        </w:rPr>
        <w:t xml:space="preserve"> </w:t>
      </w:r>
      <w:r>
        <w:t>“I</w:t>
      </w:r>
      <w:r>
        <w:rPr>
          <w:spacing w:val="-9"/>
        </w:rPr>
        <w:t xml:space="preserve"> </w:t>
      </w:r>
      <w:r>
        <w:t>saw</w:t>
      </w:r>
      <w:r>
        <w:rPr>
          <w:spacing w:val="-9"/>
        </w:rPr>
        <w:t xml:space="preserve"> </w:t>
      </w:r>
      <w:r>
        <w:t>a</w:t>
      </w:r>
      <w:r>
        <w:rPr>
          <w:spacing w:val="-8"/>
        </w:rPr>
        <w:t xml:space="preserve"> </w:t>
      </w:r>
      <w:r>
        <w:t>burnt</w:t>
      </w:r>
      <w:r>
        <w:rPr>
          <w:spacing w:val="-9"/>
        </w:rPr>
        <w:t xml:space="preserve"> </w:t>
      </w:r>
      <w:r>
        <w:t>child</w:t>
      </w:r>
      <w:r>
        <w:rPr>
          <w:spacing w:val="-8"/>
        </w:rPr>
        <w:t xml:space="preserve"> </w:t>
      </w:r>
      <w:r>
        <w:t>seek help but nobody came to help them.”</w:t>
      </w:r>
    </w:p>
    <w:p w14:paraId="5113CC0F" w14:textId="77777777" w:rsidR="007D7CFA" w:rsidRDefault="00000000">
      <w:pPr>
        <w:pStyle w:val="Heading2"/>
      </w:pPr>
      <w:r>
        <w:rPr>
          <w:spacing w:val="-2"/>
        </w:rPr>
        <w:t>Family</w:t>
      </w:r>
      <w:r>
        <w:rPr>
          <w:spacing w:val="6"/>
        </w:rPr>
        <w:t xml:space="preserve"> </w:t>
      </w:r>
      <w:r>
        <w:rPr>
          <w:spacing w:val="-2"/>
        </w:rPr>
        <w:t>grieves</w:t>
      </w:r>
      <w:r>
        <w:rPr>
          <w:spacing w:val="7"/>
        </w:rPr>
        <w:t xml:space="preserve"> </w:t>
      </w:r>
      <w:r>
        <w:rPr>
          <w:spacing w:val="-2"/>
        </w:rPr>
        <w:t>9-year-</w:t>
      </w:r>
      <w:r>
        <w:rPr>
          <w:spacing w:val="-5"/>
        </w:rPr>
        <w:t>old</w:t>
      </w:r>
    </w:p>
    <w:p w14:paraId="7F88355C" w14:textId="77777777" w:rsidR="007D7CFA" w:rsidRDefault="00000000">
      <w:pPr>
        <w:pStyle w:val="BodyText"/>
        <w:spacing w:before="181" w:line="259" w:lineRule="auto"/>
        <w:ind w:left="141" w:right="20" w:firstLine="720"/>
        <w:jc w:val="both"/>
      </w:pPr>
      <w:r>
        <w:t xml:space="preserve">Nine-year-old </w:t>
      </w:r>
      <w:proofErr w:type="spellStart"/>
      <w:r>
        <w:t>Zunayet</w:t>
      </w:r>
      <w:proofErr w:type="spellEnd"/>
      <w:r>
        <w:t xml:space="preserve"> Hasan was one of the many children killed at the school. That morning</w:t>
      </w:r>
      <w:r>
        <w:rPr>
          <w:spacing w:val="-10"/>
        </w:rPr>
        <w:t xml:space="preserve"> </w:t>
      </w:r>
      <w:r>
        <w:t>he</w:t>
      </w:r>
      <w:r>
        <w:rPr>
          <w:spacing w:val="-8"/>
        </w:rPr>
        <w:t xml:space="preserve"> </w:t>
      </w:r>
      <w:r>
        <w:t>had</w:t>
      </w:r>
      <w:r>
        <w:rPr>
          <w:spacing w:val="-8"/>
        </w:rPr>
        <w:t xml:space="preserve"> </w:t>
      </w:r>
      <w:r>
        <w:t>gone</w:t>
      </w:r>
      <w:r>
        <w:rPr>
          <w:spacing w:val="-8"/>
        </w:rPr>
        <w:t xml:space="preserve"> </w:t>
      </w:r>
      <w:r>
        <w:t>upstairs</w:t>
      </w:r>
      <w:r>
        <w:rPr>
          <w:spacing w:val="-9"/>
        </w:rPr>
        <w:t xml:space="preserve"> </w:t>
      </w:r>
      <w:r>
        <w:t>to</w:t>
      </w:r>
      <w:r>
        <w:rPr>
          <w:spacing w:val="-9"/>
        </w:rPr>
        <w:t xml:space="preserve"> </w:t>
      </w:r>
      <w:r>
        <w:t>say</w:t>
      </w:r>
      <w:r>
        <w:rPr>
          <w:spacing w:val="-8"/>
        </w:rPr>
        <w:t xml:space="preserve"> </w:t>
      </w:r>
      <w:r>
        <w:t>goodbye</w:t>
      </w:r>
      <w:r>
        <w:rPr>
          <w:spacing w:val="-9"/>
        </w:rPr>
        <w:t xml:space="preserve"> </w:t>
      </w:r>
      <w:r>
        <w:t>to</w:t>
      </w:r>
      <w:r>
        <w:rPr>
          <w:spacing w:val="-9"/>
        </w:rPr>
        <w:t xml:space="preserve"> </w:t>
      </w:r>
      <w:r>
        <w:t>his</w:t>
      </w:r>
      <w:r>
        <w:rPr>
          <w:spacing w:val="-9"/>
        </w:rPr>
        <w:t xml:space="preserve"> </w:t>
      </w:r>
      <w:r>
        <w:t>grandfather</w:t>
      </w:r>
      <w:r>
        <w:rPr>
          <w:spacing w:val="-9"/>
        </w:rPr>
        <w:t xml:space="preserve"> </w:t>
      </w:r>
      <w:r>
        <w:t>in</w:t>
      </w:r>
      <w:r>
        <w:rPr>
          <w:spacing w:val="-9"/>
        </w:rPr>
        <w:t xml:space="preserve"> </w:t>
      </w:r>
      <w:r>
        <w:t>their</w:t>
      </w:r>
      <w:r>
        <w:rPr>
          <w:spacing w:val="-7"/>
        </w:rPr>
        <w:t xml:space="preserve"> </w:t>
      </w:r>
      <w:r>
        <w:t>family</w:t>
      </w:r>
      <w:r>
        <w:rPr>
          <w:spacing w:val="-9"/>
        </w:rPr>
        <w:t xml:space="preserve"> </w:t>
      </w:r>
      <w:r>
        <w:t>home</w:t>
      </w:r>
      <w:r>
        <w:rPr>
          <w:spacing w:val="-9"/>
        </w:rPr>
        <w:t xml:space="preserve"> </w:t>
      </w:r>
      <w:r>
        <w:t>in</w:t>
      </w:r>
      <w:r>
        <w:rPr>
          <w:spacing w:val="-8"/>
        </w:rPr>
        <w:t xml:space="preserve"> </w:t>
      </w:r>
      <w:r>
        <w:t>Dhaka. His father had packed his breakfast and took him to his classes as usual, along with his older brother, just a five-minute walk away. When his family heard of the crash, they rushed to the school in search of their boys.</w:t>
      </w:r>
    </w:p>
    <w:p w14:paraId="2774096D" w14:textId="77777777" w:rsidR="007D7CFA" w:rsidRDefault="007D7CFA">
      <w:pPr>
        <w:pStyle w:val="BodyText"/>
        <w:spacing w:line="259" w:lineRule="auto"/>
        <w:jc w:val="both"/>
        <w:sectPr w:rsidR="007D7CFA">
          <w:pgSz w:w="11910" w:h="16840"/>
          <w:pgMar w:top="2000" w:right="1417" w:bottom="900" w:left="1559" w:header="709" w:footer="713" w:gutter="0"/>
          <w:cols w:space="720"/>
        </w:sectPr>
      </w:pPr>
    </w:p>
    <w:p w14:paraId="299A6FF1" w14:textId="77777777" w:rsidR="007D7CFA" w:rsidRDefault="00000000">
      <w:pPr>
        <w:pStyle w:val="BodyText"/>
        <w:spacing w:before="257" w:line="259" w:lineRule="auto"/>
        <w:ind w:right="20" w:firstLine="720"/>
        <w:jc w:val="both"/>
      </w:pPr>
      <w:r>
        <w:lastRenderedPageBreak/>
        <w:t xml:space="preserve">“Luckily we found the older one healthy and safe returning to us,” the grandfather, Muhammad Ali, 65, told CNN from his home. “His face was completely blackened,” said the boy’s father, Muhammad Aslam. “I went and hugged him strongly, and my own chest was burned. After I held him I felt like life returned back to me.” But they could not find </w:t>
      </w:r>
      <w:proofErr w:type="spellStart"/>
      <w:r>
        <w:t>Zunayet</w:t>
      </w:r>
      <w:proofErr w:type="spellEnd"/>
      <w:r>
        <w:t>. He was studying in Class 3, which took the brunt of the crash.</w:t>
      </w:r>
    </w:p>
    <w:p w14:paraId="24C5461F" w14:textId="77777777" w:rsidR="007D7CFA" w:rsidRDefault="00000000">
      <w:pPr>
        <w:pStyle w:val="BodyText"/>
        <w:spacing w:before="159" w:line="259" w:lineRule="auto"/>
        <w:ind w:right="21" w:firstLine="720"/>
        <w:jc w:val="both"/>
      </w:pPr>
      <w:r>
        <w:t>“Then we saw his ID card on a post in Facebook and recognized it, and were told to come</w:t>
      </w:r>
      <w:r>
        <w:rPr>
          <w:spacing w:val="-13"/>
        </w:rPr>
        <w:t xml:space="preserve"> </w:t>
      </w:r>
      <w:r>
        <w:t>to</w:t>
      </w:r>
      <w:r>
        <w:rPr>
          <w:spacing w:val="-12"/>
        </w:rPr>
        <w:t xml:space="preserve"> </w:t>
      </w:r>
      <w:r>
        <w:t>the</w:t>
      </w:r>
      <w:r>
        <w:rPr>
          <w:spacing w:val="-12"/>
        </w:rPr>
        <w:t xml:space="preserve"> </w:t>
      </w:r>
      <w:r>
        <w:t>hospital,”</w:t>
      </w:r>
      <w:r>
        <w:rPr>
          <w:spacing w:val="-12"/>
        </w:rPr>
        <w:t xml:space="preserve"> </w:t>
      </w:r>
      <w:r>
        <w:t>Ali</w:t>
      </w:r>
      <w:r>
        <w:rPr>
          <w:spacing w:val="-12"/>
        </w:rPr>
        <w:t xml:space="preserve"> </w:t>
      </w:r>
      <w:r>
        <w:t>said.</w:t>
      </w:r>
      <w:r>
        <w:rPr>
          <w:spacing w:val="-12"/>
        </w:rPr>
        <w:t xml:space="preserve"> </w:t>
      </w:r>
      <w:r>
        <w:t>In</w:t>
      </w:r>
      <w:r>
        <w:rPr>
          <w:spacing w:val="-12"/>
        </w:rPr>
        <w:t xml:space="preserve"> </w:t>
      </w:r>
      <w:r>
        <w:t>the</w:t>
      </w:r>
      <w:r>
        <w:rPr>
          <w:spacing w:val="-12"/>
        </w:rPr>
        <w:t xml:space="preserve"> </w:t>
      </w:r>
      <w:r>
        <w:t>burns</w:t>
      </w:r>
      <w:r>
        <w:rPr>
          <w:spacing w:val="-12"/>
        </w:rPr>
        <w:t xml:space="preserve"> </w:t>
      </w:r>
      <w:r>
        <w:t>unit,</w:t>
      </w:r>
      <w:r>
        <w:rPr>
          <w:spacing w:val="-13"/>
        </w:rPr>
        <w:t xml:space="preserve"> </w:t>
      </w:r>
      <w:proofErr w:type="spellStart"/>
      <w:r>
        <w:t>Zunayet</w:t>
      </w:r>
      <w:proofErr w:type="spellEnd"/>
      <w:r>
        <w:rPr>
          <w:spacing w:val="-12"/>
        </w:rPr>
        <w:t xml:space="preserve"> </w:t>
      </w:r>
      <w:r>
        <w:t>was</w:t>
      </w:r>
      <w:r>
        <w:rPr>
          <w:spacing w:val="-12"/>
        </w:rPr>
        <w:t xml:space="preserve"> </w:t>
      </w:r>
      <w:r>
        <w:t>put</w:t>
      </w:r>
      <w:r>
        <w:rPr>
          <w:spacing w:val="-12"/>
        </w:rPr>
        <w:t xml:space="preserve"> </w:t>
      </w:r>
      <w:r>
        <w:t>on</w:t>
      </w:r>
      <w:r>
        <w:rPr>
          <w:spacing w:val="-12"/>
        </w:rPr>
        <w:t xml:space="preserve"> </w:t>
      </w:r>
      <w:r>
        <w:t>life</w:t>
      </w:r>
      <w:r>
        <w:rPr>
          <w:spacing w:val="-12"/>
        </w:rPr>
        <w:t xml:space="preserve"> </w:t>
      </w:r>
      <w:r>
        <w:t>support</w:t>
      </w:r>
      <w:r>
        <w:rPr>
          <w:spacing w:val="-12"/>
        </w:rPr>
        <w:t xml:space="preserve"> </w:t>
      </w:r>
      <w:r>
        <w:t>but</w:t>
      </w:r>
      <w:r>
        <w:rPr>
          <w:spacing w:val="-12"/>
        </w:rPr>
        <w:t xml:space="preserve"> </w:t>
      </w:r>
      <w:r>
        <w:t>his</w:t>
      </w:r>
      <w:r>
        <w:rPr>
          <w:spacing w:val="-13"/>
        </w:rPr>
        <w:t xml:space="preserve"> </w:t>
      </w:r>
      <w:r>
        <w:t>injuries were</w:t>
      </w:r>
      <w:r>
        <w:rPr>
          <w:spacing w:val="-4"/>
        </w:rPr>
        <w:t xml:space="preserve"> </w:t>
      </w:r>
      <w:r>
        <w:t>too</w:t>
      </w:r>
      <w:r>
        <w:rPr>
          <w:spacing w:val="-3"/>
        </w:rPr>
        <w:t xml:space="preserve"> </w:t>
      </w:r>
      <w:r>
        <w:t>much.</w:t>
      </w:r>
      <w:r>
        <w:rPr>
          <w:spacing w:val="-4"/>
        </w:rPr>
        <w:t xml:space="preserve"> </w:t>
      </w:r>
      <w:r>
        <w:t>“I</w:t>
      </w:r>
      <w:r>
        <w:rPr>
          <w:spacing w:val="-5"/>
        </w:rPr>
        <w:t xml:space="preserve"> </w:t>
      </w:r>
      <w:r>
        <w:t>saw</w:t>
      </w:r>
      <w:r>
        <w:rPr>
          <w:spacing w:val="-4"/>
        </w:rPr>
        <w:t xml:space="preserve"> </w:t>
      </w:r>
      <w:r>
        <w:t>my</w:t>
      </w:r>
      <w:r>
        <w:rPr>
          <w:spacing w:val="-3"/>
        </w:rPr>
        <w:t xml:space="preserve"> </w:t>
      </w:r>
      <w:r>
        <w:t>son</w:t>
      </w:r>
      <w:r>
        <w:rPr>
          <w:spacing w:val="-4"/>
        </w:rPr>
        <w:t xml:space="preserve"> </w:t>
      </w:r>
      <w:r>
        <w:t>was</w:t>
      </w:r>
      <w:r>
        <w:rPr>
          <w:spacing w:val="-4"/>
        </w:rPr>
        <w:t xml:space="preserve"> </w:t>
      </w:r>
      <w:r>
        <w:t>no</w:t>
      </w:r>
      <w:r>
        <w:rPr>
          <w:spacing w:val="-3"/>
        </w:rPr>
        <w:t xml:space="preserve"> </w:t>
      </w:r>
      <w:r>
        <w:t>more,”</w:t>
      </w:r>
      <w:r>
        <w:rPr>
          <w:spacing w:val="-4"/>
        </w:rPr>
        <w:t xml:space="preserve"> </w:t>
      </w:r>
      <w:r>
        <w:t>said</w:t>
      </w:r>
      <w:r>
        <w:rPr>
          <w:spacing w:val="-2"/>
        </w:rPr>
        <w:t xml:space="preserve"> </w:t>
      </w:r>
      <w:r>
        <w:t>Aslam.</w:t>
      </w:r>
      <w:r>
        <w:rPr>
          <w:spacing w:val="-3"/>
        </w:rPr>
        <w:t xml:space="preserve"> </w:t>
      </w:r>
      <w:r>
        <w:t>Described</w:t>
      </w:r>
      <w:r>
        <w:rPr>
          <w:spacing w:val="-4"/>
        </w:rPr>
        <w:t xml:space="preserve"> </w:t>
      </w:r>
      <w:r>
        <w:t>by</w:t>
      </w:r>
      <w:r>
        <w:rPr>
          <w:spacing w:val="-3"/>
        </w:rPr>
        <w:t xml:space="preserve"> </w:t>
      </w:r>
      <w:r>
        <w:t>his</w:t>
      </w:r>
      <w:r>
        <w:rPr>
          <w:spacing w:val="-4"/>
        </w:rPr>
        <w:t xml:space="preserve"> </w:t>
      </w:r>
      <w:r>
        <w:t>grandfather</w:t>
      </w:r>
      <w:r>
        <w:rPr>
          <w:spacing w:val="-4"/>
        </w:rPr>
        <w:t xml:space="preserve"> </w:t>
      </w:r>
      <w:r>
        <w:t>as</w:t>
      </w:r>
      <w:r>
        <w:rPr>
          <w:spacing w:val="-4"/>
        </w:rPr>
        <w:t xml:space="preserve"> </w:t>
      </w:r>
      <w:r>
        <w:t xml:space="preserve">wise beyond his years, </w:t>
      </w:r>
      <w:proofErr w:type="spellStart"/>
      <w:r>
        <w:t>Zunayet’s</w:t>
      </w:r>
      <w:proofErr w:type="spellEnd"/>
      <w:r>
        <w:t xml:space="preserve"> death has devastated the family. His parents are inconsolable.</w:t>
      </w:r>
    </w:p>
    <w:p w14:paraId="3F1FD75F" w14:textId="77777777" w:rsidR="007D7CFA" w:rsidRDefault="00000000">
      <w:pPr>
        <w:pStyle w:val="BodyText"/>
        <w:spacing w:before="159" w:line="259" w:lineRule="auto"/>
        <w:ind w:right="20" w:firstLine="720"/>
        <w:jc w:val="both"/>
      </w:pPr>
      <w:r>
        <w:t>“That</w:t>
      </w:r>
      <w:r>
        <w:rPr>
          <w:spacing w:val="-4"/>
        </w:rPr>
        <w:t xml:space="preserve"> </w:t>
      </w:r>
      <w:r>
        <w:t>my</w:t>
      </w:r>
      <w:r>
        <w:rPr>
          <w:spacing w:val="-4"/>
        </w:rPr>
        <w:t xml:space="preserve"> </w:t>
      </w:r>
      <w:r>
        <w:t>son</w:t>
      </w:r>
      <w:r>
        <w:rPr>
          <w:spacing w:val="-6"/>
        </w:rPr>
        <w:t xml:space="preserve"> </w:t>
      </w:r>
      <w:r>
        <w:t>would</w:t>
      </w:r>
      <w:r>
        <w:rPr>
          <w:spacing w:val="-5"/>
        </w:rPr>
        <w:t xml:space="preserve"> </w:t>
      </w:r>
      <w:r>
        <w:t>never</w:t>
      </w:r>
      <w:r>
        <w:rPr>
          <w:spacing w:val="-5"/>
        </w:rPr>
        <w:t xml:space="preserve"> </w:t>
      </w:r>
      <w:r>
        <w:t>return</w:t>
      </w:r>
      <w:r>
        <w:rPr>
          <w:spacing w:val="-4"/>
        </w:rPr>
        <w:t xml:space="preserve"> </w:t>
      </w:r>
      <w:r>
        <w:t>again.</w:t>
      </w:r>
      <w:r>
        <w:rPr>
          <w:spacing w:val="-5"/>
        </w:rPr>
        <w:t xml:space="preserve"> </w:t>
      </w:r>
      <w:r>
        <w:t>My</w:t>
      </w:r>
      <w:r>
        <w:rPr>
          <w:spacing w:val="-6"/>
        </w:rPr>
        <w:t xml:space="preserve"> </w:t>
      </w:r>
      <w:r>
        <w:t>son,</w:t>
      </w:r>
      <w:r>
        <w:rPr>
          <w:spacing w:val="-5"/>
        </w:rPr>
        <w:t xml:space="preserve"> </w:t>
      </w:r>
      <w:r>
        <w:t>whoever</w:t>
      </w:r>
      <w:r>
        <w:rPr>
          <w:spacing w:val="-5"/>
        </w:rPr>
        <w:t xml:space="preserve"> </w:t>
      </w:r>
      <w:r>
        <w:t>he</w:t>
      </w:r>
      <w:r>
        <w:rPr>
          <w:spacing w:val="-4"/>
        </w:rPr>
        <w:t xml:space="preserve"> </w:t>
      </w:r>
      <w:r>
        <w:t>would</w:t>
      </w:r>
      <w:r>
        <w:rPr>
          <w:spacing w:val="-5"/>
        </w:rPr>
        <w:t xml:space="preserve"> </w:t>
      </w:r>
      <w:r>
        <w:t>talk</w:t>
      </w:r>
      <w:r>
        <w:rPr>
          <w:spacing w:val="-4"/>
        </w:rPr>
        <w:t xml:space="preserve"> </w:t>
      </w:r>
      <w:r>
        <w:t>to,</w:t>
      </w:r>
      <w:r>
        <w:rPr>
          <w:spacing w:val="-4"/>
        </w:rPr>
        <w:t xml:space="preserve"> </w:t>
      </w:r>
      <w:r>
        <w:t>they</w:t>
      </w:r>
      <w:r>
        <w:rPr>
          <w:spacing w:val="-4"/>
        </w:rPr>
        <w:t xml:space="preserve"> </w:t>
      </w:r>
      <w:r>
        <w:t xml:space="preserve">would adore him. Even if the neighbors in the area didn’t recognize me, a lot of them knew my son,” </w:t>
      </w:r>
      <w:proofErr w:type="spellStart"/>
      <w:r>
        <w:t>Zunayet’s</w:t>
      </w:r>
      <w:proofErr w:type="spellEnd"/>
      <w:r>
        <w:rPr>
          <w:spacing w:val="-13"/>
        </w:rPr>
        <w:t xml:space="preserve"> </w:t>
      </w:r>
      <w:r>
        <w:t>father</w:t>
      </w:r>
      <w:r>
        <w:rPr>
          <w:spacing w:val="-12"/>
        </w:rPr>
        <w:t xml:space="preserve"> </w:t>
      </w:r>
      <w:r>
        <w:t>told</w:t>
      </w:r>
      <w:r>
        <w:rPr>
          <w:spacing w:val="-12"/>
        </w:rPr>
        <w:t xml:space="preserve"> </w:t>
      </w:r>
      <w:r>
        <w:t>CNN.</w:t>
      </w:r>
      <w:r>
        <w:rPr>
          <w:spacing w:val="-12"/>
        </w:rPr>
        <w:t xml:space="preserve"> </w:t>
      </w:r>
      <w:r>
        <w:t>“What</w:t>
      </w:r>
      <w:r>
        <w:rPr>
          <w:spacing w:val="-12"/>
        </w:rPr>
        <w:t xml:space="preserve"> </w:t>
      </w:r>
      <w:r>
        <w:t>I</w:t>
      </w:r>
      <w:r>
        <w:rPr>
          <w:spacing w:val="-12"/>
        </w:rPr>
        <w:t xml:space="preserve"> </w:t>
      </w:r>
      <w:r>
        <w:t>witnessed</w:t>
      </w:r>
      <w:r>
        <w:rPr>
          <w:spacing w:val="-12"/>
        </w:rPr>
        <w:t xml:space="preserve"> </w:t>
      </w:r>
      <w:r>
        <w:t>with</w:t>
      </w:r>
      <w:r>
        <w:rPr>
          <w:spacing w:val="-12"/>
        </w:rPr>
        <w:t xml:space="preserve"> </w:t>
      </w:r>
      <w:r>
        <w:t>my</w:t>
      </w:r>
      <w:r>
        <w:rPr>
          <w:spacing w:val="-12"/>
        </w:rPr>
        <w:t xml:space="preserve"> </w:t>
      </w:r>
      <w:r>
        <w:t>own</w:t>
      </w:r>
      <w:r>
        <w:rPr>
          <w:spacing w:val="-13"/>
        </w:rPr>
        <w:t xml:space="preserve"> </w:t>
      </w:r>
      <w:r>
        <w:t>eyes,</w:t>
      </w:r>
      <w:r>
        <w:rPr>
          <w:spacing w:val="-12"/>
        </w:rPr>
        <w:t xml:space="preserve"> </w:t>
      </w:r>
      <w:r>
        <w:t>the</w:t>
      </w:r>
      <w:r>
        <w:rPr>
          <w:spacing w:val="-12"/>
        </w:rPr>
        <w:t xml:space="preserve"> </w:t>
      </w:r>
      <w:r>
        <w:t>bodies,</w:t>
      </w:r>
      <w:r>
        <w:rPr>
          <w:spacing w:val="-12"/>
        </w:rPr>
        <w:t xml:space="preserve"> </w:t>
      </w:r>
      <w:r>
        <w:t>the</w:t>
      </w:r>
      <w:r>
        <w:rPr>
          <w:spacing w:val="-12"/>
        </w:rPr>
        <w:t xml:space="preserve"> </w:t>
      </w:r>
      <w:r>
        <w:t>kind</w:t>
      </w:r>
      <w:r>
        <w:rPr>
          <w:spacing w:val="-12"/>
        </w:rPr>
        <w:t xml:space="preserve"> </w:t>
      </w:r>
      <w:r>
        <w:t>of</w:t>
      </w:r>
      <w:r>
        <w:rPr>
          <w:spacing w:val="-12"/>
        </w:rPr>
        <w:t xml:space="preserve"> </w:t>
      </w:r>
      <w:r>
        <w:t>corpses. How would I understand that this was my son?”</w:t>
      </w:r>
    </w:p>
    <w:p w14:paraId="4396359F" w14:textId="77777777" w:rsidR="007D7CFA" w:rsidRDefault="00000000">
      <w:pPr>
        <w:pStyle w:val="Heading2"/>
      </w:pPr>
      <w:r>
        <w:t>‘No</w:t>
      </w:r>
      <w:r>
        <w:rPr>
          <w:spacing w:val="-6"/>
        </w:rPr>
        <w:t xml:space="preserve"> </w:t>
      </w:r>
      <w:r>
        <w:rPr>
          <w:spacing w:val="-2"/>
        </w:rPr>
        <w:t>words’</w:t>
      </w:r>
    </w:p>
    <w:p w14:paraId="7493F3FE" w14:textId="77777777" w:rsidR="007D7CFA" w:rsidRDefault="00000000">
      <w:pPr>
        <w:pStyle w:val="BodyText"/>
        <w:spacing w:before="182" w:line="259" w:lineRule="auto"/>
        <w:ind w:right="22" w:firstLine="720"/>
        <w:jc w:val="both"/>
      </w:pPr>
      <w:r>
        <w:t xml:space="preserve">The FT-7 jet was on a routine training mission when it crashed soon after </w:t>
      </w:r>
      <w:proofErr w:type="spellStart"/>
      <w:r>
        <w:t>take off</w:t>
      </w:r>
      <w:proofErr w:type="spellEnd"/>
      <w:r>
        <w:t xml:space="preserve"> at around 1:18 p.m. local time on Monday (3:18 a.m. ET) after a mechanical fault, according to BSS News, citing the country’s armed forces. The plane’s pilot, who has been named as Flight Lieutenant </w:t>
      </w:r>
      <w:proofErr w:type="spellStart"/>
      <w:r>
        <w:t>Towkir</w:t>
      </w:r>
      <w:proofErr w:type="spellEnd"/>
      <w:r>
        <w:t xml:space="preserve"> Islam, made “every effort to divert the aircraft away from densely populated areas toward a more sparsely inhabited location,” the military said.</w:t>
      </w:r>
    </w:p>
    <w:p w14:paraId="6B04524E" w14:textId="77777777" w:rsidR="007D7CFA" w:rsidRDefault="00000000">
      <w:pPr>
        <w:pStyle w:val="BodyText"/>
        <w:spacing w:before="159" w:line="259" w:lineRule="auto"/>
        <w:ind w:right="21" w:firstLine="720"/>
        <w:jc w:val="both"/>
      </w:pPr>
      <w:r>
        <w:t>The</w:t>
      </w:r>
      <w:r>
        <w:rPr>
          <w:spacing w:val="-6"/>
        </w:rPr>
        <w:t xml:space="preserve"> </w:t>
      </w:r>
      <w:r>
        <w:t>F-7</w:t>
      </w:r>
      <w:r>
        <w:rPr>
          <w:spacing w:val="36"/>
        </w:rPr>
        <w:t xml:space="preserve"> </w:t>
      </w:r>
      <w:r>
        <w:t>BGI</w:t>
      </w:r>
      <w:r>
        <w:rPr>
          <w:spacing w:val="-3"/>
        </w:rPr>
        <w:t xml:space="preserve"> </w:t>
      </w:r>
      <w:r>
        <w:t>is</w:t>
      </w:r>
      <w:r>
        <w:rPr>
          <w:spacing w:val="-5"/>
        </w:rPr>
        <w:t xml:space="preserve"> </w:t>
      </w:r>
      <w:r>
        <w:t>the</w:t>
      </w:r>
      <w:r>
        <w:rPr>
          <w:spacing w:val="-4"/>
        </w:rPr>
        <w:t xml:space="preserve"> </w:t>
      </w:r>
      <w:r>
        <w:t>final</w:t>
      </w:r>
      <w:r>
        <w:rPr>
          <w:spacing w:val="-4"/>
        </w:rPr>
        <w:t xml:space="preserve"> </w:t>
      </w:r>
      <w:r>
        <w:t>and</w:t>
      </w:r>
      <w:r>
        <w:rPr>
          <w:spacing w:val="-5"/>
        </w:rPr>
        <w:t xml:space="preserve"> </w:t>
      </w:r>
      <w:r>
        <w:t>most</w:t>
      </w:r>
      <w:r>
        <w:rPr>
          <w:spacing w:val="-4"/>
        </w:rPr>
        <w:t xml:space="preserve"> </w:t>
      </w:r>
      <w:r>
        <w:t>advanced</w:t>
      </w:r>
      <w:r>
        <w:rPr>
          <w:spacing w:val="-4"/>
        </w:rPr>
        <w:t xml:space="preserve"> </w:t>
      </w:r>
      <w:r>
        <w:t>variant</w:t>
      </w:r>
      <w:r>
        <w:rPr>
          <w:spacing w:val="-5"/>
        </w:rPr>
        <w:t xml:space="preserve"> </w:t>
      </w:r>
      <w:r>
        <w:t>in</w:t>
      </w:r>
      <w:r>
        <w:rPr>
          <w:spacing w:val="-4"/>
        </w:rPr>
        <w:t xml:space="preserve"> </w:t>
      </w:r>
      <w:r>
        <w:t>China’s</w:t>
      </w:r>
      <w:r>
        <w:rPr>
          <w:spacing w:val="-5"/>
        </w:rPr>
        <w:t xml:space="preserve"> </w:t>
      </w:r>
      <w:r>
        <w:t>Chengdu</w:t>
      </w:r>
      <w:r>
        <w:rPr>
          <w:spacing w:val="-4"/>
        </w:rPr>
        <w:t xml:space="preserve"> </w:t>
      </w:r>
      <w:r>
        <w:t>J-7/F-7</w:t>
      </w:r>
      <w:r>
        <w:rPr>
          <w:spacing w:val="-5"/>
        </w:rPr>
        <w:t xml:space="preserve"> </w:t>
      </w:r>
      <w:r>
        <w:t>aircraft family, according to Jane’s Information Group. Reuters reported that Bangladesh signed a contract</w:t>
      </w:r>
      <w:r>
        <w:rPr>
          <w:spacing w:val="-9"/>
        </w:rPr>
        <w:t xml:space="preserve"> </w:t>
      </w:r>
      <w:r>
        <w:t>for</w:t>
      </w:r>
      <w:r>
        <w:rPr>
          <w:spacing w:val="-7"/>
        </w:rPr>
        <w:t xml:space="preserve"> </w:t>
      </w:r>
      <w:r>
        <w:t>16</w:t>
      </w:r>
      <w:r>
        <w:rPr>
          <w:spacing w:val="-8"/>
        </w:rPr>
        <w:t xml:space="preserve"> </w:t>
      </w:r>
      <w:r>
        <w:t>aircraft</w:t>
      </w:r>
      <w:r>
        <w:rPr>
          <w:spacing w:val="-9"/>
        </w:rPr>
        <w:t xml:space="preserve"> </w:t>
      </w:r>
      <w:r>
        <w:t>in</w:t>
      </w:r>
      <w:r>
        <w:rPr>
          <w:spacing w:val="-8"/>
        </w:rPr>
        <w:t xml:space="preserve"> </w:t>
      </w:r>
      <w:r>
        <w:t>2011</w:t>
      </w:r>
      <w:r>
        <w:rPr>
          <w:spacing w:val="-8"/>
        </w:rPr>
        <w:t xml:space="preserve"> </w:t>
      </w:r>
      <w:r>
        <w:t>and</w:t>
      </w:r>
      <w:r>
        <w:rPr>
          <w:spacing w:val="-8"/>
        </w:rPr>
        <w:t xml:space="preserve"> </w:t>
      </w:r>
      <w:r>
        <w:t>deliveries</w:t>
      </w:r>
      <w:r>
        <w:rPr>
          <w:spacing w:val="-8"/>
        </w:rPr>
        <w:t xml:space="preserve"> </w:t>
      </w:r>
      <w:r>
        <w:t>were</w:t>
      </w:r>
      <w:r>
        <w:rPr>
          <w:spacing w:val="-8"/>
        </w:rPr>
        <w:t xml:space="preserve"> </w:t>
      </w:r>
      <w:r>
        <w:t>completed</w:t>
      </w:r>
      <w:r>
        <w:rPr>
          <w:spacing w:val="-7"/>
        </w:rPr>
        <w:t xml:space="preserve"> </w:t>
      </w:r>
      <w:r>
        <w:t>by</w:t>
      </w:r>
      <w:r>
        <w:rPr>
          <w:spacing w:val="-9"/>
        </w:rPr>
        <w:t xml:space="preserve"> </w:t>
      </w:r>
      <w:r>
        <w:t>2013.</w:t>
      </w:r>
      <w:r>
        <w:rPr>
          <w:spacing w:val="-9"/>
        </w:rPr>
        <w:t xml:space="preserve"> </w:t>
      </w:r>
      <w:r>
        <w:t>Images</w:t>
      </w:r>
      <w:r>
        <w:rPr>
          <w:spacing w:val="-8"/>
        </w:rPr>
        <w:t xml:space="preserve"> </w:t>
      </w:r>
      <w:r>
        <w:t>from</w:t>
      </w:r>
      <w:r>
        <w:rPr>
          <w:spacing w:val="-8"/>
        </w:rPr>
        <w:t xml:space="preserve"> </w:t>
      </w:r>
      <w:r>
        <w:t>the</w:t>
      </w:r>
      <w:r>
        <w:rPr>
          <w:spacing w:val="-9"/>
        </w:rPr>
        <w:t xml:space="preserve"> </w:t>
      </w:r>
      <w:r>
        <w:t>crash site</w:t>
      </w:r>
      <w:r>
        <w:rPr>
          <w:spacing w:val="-13"/>
        </w:rPr>
        <w:t xml:space="preserve"> </w:t>
      </w:r>
      <w:r>
        <w:t>showed</w:t>
      </w:r>
      <w:r>
        <w:rPr>
          <w:spacing w:val="-12"/>
        </w:rPr>
        <w:t xml:space="preserve"> </w:t>
      </w:r>
      <w:r>
        <w:t>parts</w:t>
      </w:r>
      <w:r>
        <w:rPr>
          <w:spacing w:val="-12"/>
        </w:rPr>
        <w:t xml:space="preserve"> </w:t>
      </w:r>
      <w:r>
        <w:t>of</w:t>
      </w:r>
      <w:r>
        <w:rPr>
          <w:spacing w:val="-12"/>
        </w:rPr>
        <w:t xml:space="preserve"> </w:t>
      </w:r>
      <w:r>
        <w:t>the</w:t>
      </w:r>
      <w:r>
        <w:rPr>
          <w:spacing w:val="-12"/>
        </w:rPr>
        <w:t xml:space="preserve"> </w:t>
      </w:r>
      <w:r>
        <w:t>mangled</w:t>
      </w:r>
      <w:r>
        <w:rPr>
          <w:spacing w:val="-12"/>
        </w:rPr>
        <w:t xml:space="preserve"> </w:t>
      </w:r>
      <w:r>
        <w:t>wreckage</w:t>
      </w:r>
      <w:r>
        <w:rPr>
          <w:spacing w:val="-12"/>
        </w:rPr>
        <w:t xml:space="preserve"> </w:t>
      </w:r>
      <w:r>
        <w:t>of</w:t>
      </w:r>
      <w:r>
        <w:rPr>
          <w:spacing w:val="-12"/>
        </w:rPr>
        <w:t xml:space="preserve"> </w:t>
      </w:r>
      <w:r>
        <w:t>the</w:t>
      </w:r>
      <w:r>
        <w:rPr>
          <w:spacing w:val="-12"/>
        </w:rPr>
        <w:t xml:space="preserve"> </w:t>
      </w:r>
      <w:r>
        <w:t>jet</w:t>
      </w:r>
      <w:r>
        <w:rPr>
          <w:spacing w:val="-13"/>
        </w:rPr>
        <w:t xml:space="preserve"> </w:t>
      </w:r>
      <w:r>
        <w:t>lodged</w:t>
      </w:r>
      <w:r>
        <w:rPr>
          <w:spacing w:val="-12"/>
        </w:rPr>
        <w:t xml:space="preserve"> </w:t>
      </w:r>
      <w:r>
        <w:t>into</w:t>
      </w:r>
      <w:r>
        <w:rPr>
          <w:spacing w:val="-12"/>
        </w:rPr>
        <w:t xml:space="preserve"> </w:t>
      </w:r>
      <w:r>
        <w:t>the</w:t>
      </w:r>
      <w:r>
        <w:rPr>
          <w:spacing w:val="-12"/>
        </w:rPr>
        <w:t xml:space="preserve"> </w:t>
      </w:r>
      <w:r>
        <w:t>side</w:t>
      </w:r>
      <w:r>
        <w:rPr>
          <w:spacing w:val="-12"/>
        </w:rPr>
        <w:t xml:space="preserve"> </w:t>
      </w:r>
      <w:r>
        <w:t>of</w:t>
      </w:r>
      <w:r>
        <w:rPr>
          <w:spacing w:val="-12"/>
        </w:rPr>
        <w:t xml:space="preserve"> </w:t>
      </w:r>
      <w:r>
        <w:t>the</w:t>
      </w:r>
      <w:r>
        <w:rPr>
          <w:spacing w:val="-12"/>
        </w:rPr>
        <w:t xml:space="preserve"> </w:t>
      </w:r>
      <w:r>
        <w:t>scorched</w:t>
      </w:r>
      <w:r>
        <w:rPr>
          <w:spacing w:val="-12"/>
        </w:rPr>
        <w:t xml:space="preserve"> </w:t>
      </w:r>
      <w:r>
        <w:t>school as emergency crews continued their operations.</w:t>
      </w:r>
    </w:p>
    <w:p w14:paraId="1FD65E11" w14:textId="77777777" w:rsidR="007D7CFA" w:rsidRDefault="00000000">
      <w:pPr>
        <w:pStyle w:val="BodyText"/>
        <w:spacing w:before="159" w:line="259" w:lineRule="auto"/>
        <w:ind w:left="141" w:right="20" w:firstLine="720"/>
        <w:jc w:val="both"/>
      </w:pPr>
      <w:r>
        <w:t>Following the crash, emergency crews and families rushed the injured to hospitals in the capital where doctors raced to treat severe burns caused by the inferno. The hospitals quickly became overwhelmed with frantic relatives desperate for news of their loved ones. Most of the injured at the Dhaka Medical College Hospital’s burns unit are children under the age</w:t>
      </w:r>
      <w:r>
        <w:rPr>
          <w:spacing w:val="-7"/>
        </w:rPr>
        <w:t xml:space="preserve"> </w:t>
      </w:r>
      <w:r>
        <w:t>of</w:t>
      </w:r>
      <w:r>
        <w:rPr>
          <w:spacing w:val="-6"/>
        </w:rPr>
        <w:t xml:space="preserve"> </w:t>
      </w:r>
      <w:r>
        <w:t>12,</w:t>
      </w:r>
      <w:r>
        <w:rPr>
          <w:spacing w:val="-6"/>
        </w:rPr>
        <w:t xml:space="preserve"> </w:t>
      </w:r>
      <w:r>
        <w:t>resident</w:t>
      </w:r>
      <w:r>
        <w:rPr>
          <w:spacing w:val="-6"/>
        </w:rPr>
        <w:t xml:space="preserve"> </w:t>
      </w:r>
      <w:r>
        <w:t>surgeon</w:t>
      </w:r>
      <w:r>
        <w:rPr>
          <w:spacing w:val="-6"/>
        </w:rPr>
        <w:t xml:space="preserve"> </w:t>
      </w:r>
      <w:proofErr w:type="spellStart"/>
      <w:r>
        <w:t>Harunur</w:t>
      </w:r>
      <w:proofErr w:type="spellEnd"/>
      <w:r>
        <w:rPr>
          <w:spacing w:val="-6"/>
        </w:rPr>
        <w:t xml:space="preserve"> </w:t>
      </w:r>
      <w:r>
        <w:t>Rashid</w:t>
      </w:r>
      <w:r>
        <w:rPr>
          <w:spacing w:val="-6"/>
        </w:rPr>
        <w:t xml:space="preserve"> </w:t>
      </w:r>
      <w:r>
        <w:t>told</w:t>
      </w:r>
      <w:r>
        <w:rPr>
          <w:spacing w:val="-6"/>
        </w:rPr>
        <w:t xml:space="preserve"> </w:t>
      </w:r>
      <w:r>
        <w:t>Reuters.</w:t>
      </w:r>
      <w:r>
        <w:rPr>
          <w:spacing w:val="-6"/>
        </w:rPr>
        <w:t xml:space="preserve"> </w:t>
      </w:r>
      <w:r>
        <w:t>Video</w:t>
      </w:r>
      <w:r>
        <w:rPr>
          <w:spacing w:val="-5"/>
        </w:rPr>
        <w:t xml:space="preserve"> </w:t>
      </w:r>
      <w:r>
        <w:t>shows</w:t>
      </w:r>
      <w:r>
        <w:rPr>
          <w:spacing w:val="-6"/>
        </w:rPr>
        <w:t xml:space="preserve"> </w:t>
      </w:r>
      <w:r>
        <w:t>crowds</w:t>
      </w:r>
      <w:r>
        <w:rPr>
          <w:spacing w:val="-6"/>
        </w:rPr>
        <w:t xml:space="preserve"> </w:t>
      </w:r>
      <w:r>
        <w:t>waiting</w:t>
      </w:r>
      <w:r>
        <w:rPr>
          <w:spacing w:val="-7"/>
        </w:rPr>
        <w:t xml:space="preserve"> </w:t>
      </w:r>
      <w:r>
        <w:t>outside the hospital and waiting rooms packed with anxious families.</w:t>
      </w:r>
    </w:p>
    <w:p w14:paraId="7DE38305" w14:textId="77777777" w:rsidR="007D7CFA" w:rsidRDefault="00000000">
      <w:pPr>
        <w:pStyle w:val="BodyText"/>
        <w:spacing w:before="159" w:line="259" w:lineRule="auto"/>
        <w:ind w:left="141" w:right="22" w:firstLine="720"/>
        <w:jc w:val="both"/>
      </w:pPr>
      <w:r>
        <w:t>Bangladesh’s interim government leader Muhammad Yunus said on Monday that, “I have no words. I don’t know how to begin.” “None of us ever imagined it. It wasn’t within anyone’s</w:t>
      </w:r>
      <w:r>
        <w:rPr>
          <w:spacing w:val="-3"/>
        </w:rPr>
        <w:t xml:space="preserve"> </w:t>
      </w:r>
      <w:r>
        <w:t>expectations.</w:t>
      </w:r>
      <w:r>
        <w:rPr>
          <w:spacing w:val="-3"/>
        </w:rPr>
        <w:t xml:space="preserve"> </w:t>
      </w:r>
      <w:r>
        <w:t>But</w:t>
      </w:r>
      <w:r>
        <w:rPr>
          <w:spacing w:val="-4"/>
        </w:rPr>
        <w:t xml:space="preserve"> </w:t>
      </w:r>
      <w:r>
        <w:t>we</w:t>
      </w:r>
      <w:r>
        <w:rPr>
          <w:spacing w:val="-4"/>
        </w:rPr>
        <w:t xml:space="preserve"> </w:t>
      </w:r>
      <w:r>
        <w:t>had</w:t>
      </w:r>
      <w:r>
        <w:rPr>
          <w:spacing w:val="-3"/>
        </w:rPr>
        <w:t xml:space="preserve"> </w:t>
      </w:r>
      <w:r>
        <w:t>to</w:t>
      </w:r>
      <w:r>
        <w:rPr>
          <w:spacing w:val="-4"/>
        </w:rPr>
        <w:t xml:space="preserve"> </w:t>
      </w:r>
      <w:r>
        <w:t>suddenly</w:t>
      </w:r>
      <w:r>
        <w:rPr>
          <w:spacing w:val="-4"/>
        </w:rPr>
        <w:t xml:space="preserve"> </w:t>
      </w:r>
      <w:r>
        <w:t>accept</w:t>
      </w:r>
      <w:r>
        <w:rPr>
          <w:spacing w:val="-4"/>
        </w:rPr>
        <w:t xml:space="preserve"> </w:t>
      </w:r>
      <w:r>
        <w:t>this</w:t>
      </w:r>
      <w:r>
        <w:rPr>
          <w:spacing w:val="-3"/>
        </w:rPr>
        <w:t xml:space="preserve"> </w:t>
      </w:r>
      <w:r>
        <w:t>unbelievable</w:t>
      </w:r>
      <w:r>
        <w:rPr>
          <w:spacing w:val="-4"/>
        </w:rPr>
        <w:t xml:space="preserve"> </w:t>
      </w:r>
      <w:r>
        <w:t>reality,”</w:t>
      </w:r>
      <w:r>
        <w:rPr>
          <w:spacing w:val="-4"/>
        </w:rPr>
        <w:t xml:space="preserve"> </w:t>
      </w:r>
      <w:r>
        <w:t>Yunus</w:t>
      </w:r>
      <w:r>
        <w:rPr>
          <w:spacing w:val="-2"/>
        </w:rPr>
        <w:t xml:space="preserve"> </w:t>
      </w:r>
      <w:r>
        <w:t>said</w:t>
      </w:r>
      <w:r>
        <w:rPr>
          <w:spacing w:val="-3"/>
        </w:rPr>
        <w:t xml:space="preserve"> </w:t>
      </w:r>
      <w:r>
        <w:t>in a video message. Yunus said the training aircraft “crashed and fell upon these innocent children” and many were “burned to death in the fire.”</w:t>
      </w:r>
    </w:p>
    <w:p w14:paraId="1C2656A6" w14:textId="77777777" w:rsidR="007D7CFA" w:rsidRDefault="00000000">
      <w:pPr>
        <w:pStyle w:val="BodyText"/>
        <w:spacing w:before="159" w:line="259" w:lineRule="auto"/>
        <w:ind w:left="141" w:right="24" w:firstLine="720"/>
        <w:jc w:val="both"/>
      </w:pPr>
      <w:r>
        <w:t>“What answer can we give to their parents? What can we possibly say to them? We can’t even answer ourselves,” he said.</w:t>
      </w:r>
    </w:p>
    <w:p w14:paraId="05D6CD4A" w14:textId="77777777" w:rsidR="007D7CFA" w:rsidRDefault="00000000">
      <w:pPr>
        <w:pStyle w:val="BodyText"/>
        <w:spacing w:before="159" w:line="256" w:lineRule="auto"/>
        <w:ind w:hanging="1"/>
      </w:pPr>
      <w:r>
        <w:t>Source:</w:t>
      </w:r>
      <w:r>
        <w:rPr>
          <w:spacing w:val="-5"/>
        </w:rPr>
        <w:t xml:space="preserve"> </w:t>
      </w:r>
      <w:hyperlink r:id="rId17">
        <w:r>
          <w:rPr>
            <w:color w:val="0000FF"/>
            <w:u w:val="single" w:color="0000FF"/>
          </w:rPr>
          <w:t>Distraught</w:t>
        </w:r>
        <w:r>
          <w:rPr>
            <w:color w:val="0000FF"/>
            <w:spacing w:val="-5"/>
            <w:u w:val="single" w:color="0000FF"/>
          </w:rPr>
          <w:t xml:space="preserve"> </w:t>
        </w:r>
        <w:r>
          <w:rPr>
            <w:color w:val="0000FF"/>
            <w:u w:val="single" w:color="0000FF"/>
          </w:rPr>
          <w:t>students</w:t>
        </w:r>
        <w:r>
          <w:rPr>
            <w:color w:val="0000FF"/>
            <w:spacing w:val="-5"/>
            <w:u w:val="single" w:color="0000FF"/>
          </w:rPr>
          <w:t xml:space="preserve"> </w:t>
        </w:r>
        <w:r>
          <w:rPr>
            <w:color w:val="0000FF"/>
            <w:u w:val="single" w:color="0000FF"/>
          </w:rPr>
          <w:t>demand</w:t>
        </w:r>
        <w:r>
          <w:rPr>
            <w:color w:val="0000FF"/>
            <w:spacing w:val="-4"/>
            <w:u w:val="single" w:color="0000FF"/>
          </w:rPr>
          <w:t xml:space="preserve"> </w:t>
        </w:r>
        <w:r>
          <w:rPr>
            <w:color w:val="0000FF"/>
            <w:u w:val="single" w:color="0000FF"/>
          </w:rPr>
          <w:t>answers</w:t>
        </w:r>
        <w:r>
          <w:rPr>
            <w:color w:val="0000FF"/>
            <w:spacing w:val="-5"/>
            <w:u w:val="single" w:color="0000FF"/>
          </w:rPr>
          <w:t xml:space="preserve"> </w:t>
        </w:r>
        <w:r>
          <w:rPr>
            <w:color w:val="0000FF"/>
            <w:u w:val="single" w:color="0000FF"/>
          </w:rPr>
          <w:t>after</w:t>
        </w:r>
        <w:r>
          <w:rPr>
            <w:color w:val="0000FF"/>
            <w:spacing w:val="-5"/>
            <w:u w:val="single" w:color="0000FF"/>
          </w:rPr>
          <w:t xml:space="preserve"> </w:t>
        </w:r>
        <w:r>
          <w:rPr>
            <w:color w:val="0000FF"/>
            <w:u w:val="single" w:color="0000FF"/>
          </w:rPr>
          <w:t>plane</w:t>
        </w:r>
        <w:r>
          <w:rPr>
            <w:color w:val="0000FF"/>
            <w:spacing w:val="-5"/>
            <w:u w:val="single" w:color="0000FF"/>
          </w:rPr>
          <w:t xml:space="preserve"> </w:t>
        </w:r>
        <w:r>
          <w:rPr>
            <w:color w:val="0000FF"/>
            <w:u w:val="single" w:color="0000FF"/>
          </w:rPr>
          <w:t>crash</w:t>
        </w:r>
        <w:r>
          <w:rPr>
            <w:color w:val="0000FF"/>
            <w:spacing w:val="-5"/>
            <w:u w:val="single" w:color="0000FF"/>
          </w:rPr>
          <w:t xml:space="preserve"> </w:t>
        </w:r>
        <w:r>
          <w:rPr>
            <w:color w:val="0000FF"/>
            <w:u w:val="single" w:color="0000FF"/>
          </w:rPr>
          <w:t>turned</w:t>
        </w:r>
        <w:r>
          <w:rPr>
            <w:color w:val="0000FF"/>
            <w:spacing w:val="-5"/>
            <w:u w:val="single" w:color="0000FF"/>
          </w:rPr>
          <w:t xml:space="preserve"> </w:t>
        </w:r>
        <w:r>
          <w:rPr>
            <w:color w:val="0000FF"/>
            <w:u w:val="single" w:color="0000FF"/>
          </w:rPr>
          <w:t>Bangladesh</w:t>
        </w:r>
        <w:r>
          <w:rPr>
            <w:color w:val="0000FF"/>
            <w:spacing w:val="-5"/>
            <w:u w:val="single" w:color="0000FF"/>
          </w:rPr>
          <w:t xml:space="preserve"> </w:t>
        </w:r>
        <w:r>
          <w:rPr>
            <w:color w:val="0000FF"/>
            <w:u w:val="single" w:color="0000FF"/>
          </w:rPr>
          <w:t>school</w:t>
        </w:r>
        <w:r>
          <w:rPr>
            <w:color w:val="0000FF"/>
            <w:spacing w:val="-5"/>
            <w:u w:val="single" w:color="0000FF"/>
          </w:rPr>
          <w:t xml:space="preserve"> </w:t>
        </w:r>
        <w:r>
          <w:rPr>
            <w:color w:val="0000FF"/>
            <w:u w:val="single" w:color="0000FF"/>
          </w:rPr>
          <w:t>into</w:t>
        </w:r>
      </w:hyperlink>
      <w:r>
        <w:rPr>
          <w:color w:val="0000FF"/>
        </w:rPr>
        <w:t xml:space="preserve"> </w:t>
      </w:r>
      <w:hyperlink r:id="rId18">
        <w:r>
          <w:rPr>
            <w:color w:val="0000FF"/>
            <w:u w:val="single" w:color="0000FF"/>
          </w:rPr>
          <w:t>‘death trap’</w:t>
        </w:r>
      </w:hyperlink>
    </w:p>
    <w:p w14:paraId="1C8E3F17" w14:textId="77777777" w:rsidR="007D7CFA" w:rsidRDefault="007D7CFA">
      <w:pPr>
        <w:pStyle w:val="BodyText"/>
        <w:spacing w:line="256" w:lineRule="auto"/>
        <w:sectPr w:rsidR="007D7CFA">
          <w:pgSz w:w="11910" w:h="16840"/>
          <w:pgMar w:top="2000" w:right="1417" w:bottom="900" w:left="1559" w:header="709" w:footer="713" w:gutter="0"/>
          <w:cols w:space="720"/>
        </w:sectPr>
      </w:pPr>
    </w:p>
    <w:p w14:paraId="18171978" w14:textId="77777777" w:rsidR="007D7CFA" w:rsidRDefault="00000000">
      <w:pPr>
        <w:pStyle w:val="Heading1"/>
        <w:ind w:right="1"/>
      </w:pPr>
      <w:r>
        <w:rPr>
          <w:color w:val="000000"/>
          <w:highlight w:val="yellow"/>
        </w:rPr>
        <w:lastRenderedPageBreak/>
        <w:t>Fill</w:t>
      </w:r>
      <w:r>
        <w:rPr>
          <w:color w:val="000000"/>
          <w:spacing w:val="-11"/>
          <w:highlight w:val="yellow"/>
        </w:rPr>
        <w:t xml:space="preserve"> </w:t>
      </w:r>
      <w:r>
        <w:rPr>
          <w:color w:val="000000"/>
          <w:highlight w:val="yellow"/>
        </w:rPr>
        <w:t>The</w:t>
      </w:r>
      <w:r>
        <w:rPr>
          <w:color w:val="000000"/>
          <w:spacing w:val="-9"/>
          <w:highlight w:val="yellow"/>
        </w:rPr>
        <w:t xml:space="preserve"> </w:t>
      </w:r>
      <w:r>
        <w:rPr>
          <w:color w:val="000000"/>
          <w:highlight w:val="yellow"/>
        </w:rPr>
        <w:t>Words</w:t>
      </w:r>
      <w:r>
        <w:rPr>
          <w:color w:val="000000"/>
          <w:spacing w:val="-10"/>
          <w:highlight w:val="yellow"/>
        </w:rPr>
        <w:t xml:space="preserve"> </w:t>
      </w:r>
      <w:r>
        <w:rPr>
          <w:color w:val="000000"/>
          <w:highlight w:val="yellow"/>
        </w:rPr>
        <w:t>With</w:t>
      </w:r>
      <w:r>
        <w:rPr>
          <w:color w:val="000000"/>
          <w:spacing w:val="-11"/>
          <w:highlight w:val="yellow"/>
        </w:rPr>
        <w:t xml:space="preserve"> </w:t>
      </w:r>
      <w:r>
        <w:rPr>
          <w:color w:val="000000"/>
          <w:highlight w:val="yellow"/>
        </w:rPr>
        <w:t>Appropriate</w:t>
      </w:r>
      <w:r>
        <w:rPr>
          <w:color w:val="000000"/>
          <w:spacing w:val="-10"/>
          <w:highlight w:val="yellow"/>
        </w:rPr>
        <w:t xml:space="preserve"> </w:t>
      </w:r>
      <w:r>
        <w:rPr>
          <w:color w:val="000000"/>
          <w:spacing w:val="-2"/>
          <w:highlight w:val="yellow"/>
        </w:rPr>
        <w:t>Meaning!</w:t>
      </w:r>
    </w:p>
    <w:p w14:paraId="4938C857" w14:textId="77777777" w:rsidR="007D7CFA" w:rsidRDefault="007D7CFA">
      <w:pPr>
        <w:pStyle w:val="BodyText"/>
        <w:spacing w:before="0"/>
        <w:ind w:left="0" w:firstLine="0"/>
        <w:rPr>
          <w:b/>
          <w:sz w:val="28"/>
        </w:rPr>
      </w:pPr>
    </w:p>
    <w:p w14:paraId="226A90D7" w14:textId="77777777" w:rsidR="007D7CFA" w:rsidRDefault="007D7CFA">
      <w:pPr>
        <w:pStyle w:val="BodyText"/>
        <w:spacing w:before="66"/>
        <w:ind w:left="0" w:firstLine="0"/>
        <w:rPr>
          <w:b/>
          <w:sz w:val="28"/>
        </w:rPr>
      </w:pPr>
    </w:p>
    <w:p w14:paraId="6D435CC6" w14:textId="5967235E" w:rsidR="007D7CFA" w:rsidRPr="00876CD4" w:rsidRDefault="00000000" w:rsidP="00876CD4">
      <w:pPr>
        <w:pStyle w:val="ListParagraph"/>
        <w:numPr>
          <w:ilvl w:val="0"/>
          <w:numId w:val="4"/>
        </w:numPr>
        <w:tabs>
          <w:tab w:val="left" w:pos="861"/>
          <w:tab w:val="left" w:pos="2302"/>
        </w:tabs>
        <w:ind w:left="861" w:hanging="359"/>
        <w:rPr>
          <w:spacing w:val="-2"/>
        </w:rPr>
      </w:pPr>
      <w:r w:rsidRPr="00876CD4">
        <w:rPr>
          <w:spacing w:val="-2"/>
        </w:rPr>
        <w:t>Smoldering</w:t>
      </w:r>
      <w:r w:rsidRPr="00876CD4">
        <w:rPr>
          <w:spacing w:val="-2"/>
        </w:rPr>
        <w:tab/>
        <w:t>:</w:t>
      </w:r>
      <w:r w:rsidR="00876CD4" w:rsidRPr="00876CD4">
        <w:rPr>
          <w:spacing w:val="-2"/>
        </w:rPr>
        <w:t xml:space="preserve"> </w:t>
      </w:r>
      <w:proofErr w:type="spellStart"/>
      <w:r w:rsidR="00876CD4" w:rsidRPr="00876CD4">
        <w:rPr>
          <w:spacing w:val="-2"/>
        </w:rPr>
        <w:t>Membara</w:t>
      </w:r>
      <w:proofErr w:type="spellEnd"/>
      <w:r w:rsidR="00876CD4" w:rsidRPr="00876CD4">
        <w:rPr>
          <w:spacing w:val="-2"/>
        </w:rPr>
        <w:t xml:space="preserve">; </w:t>
      </w:r>
      <w:proofErr w:type="spellStart"/>
      <w:r w:rsidR="00876CD4" w:rsidRPr="00876CD4">
        <w:rPr>
          <w:spacing w:val="-2"/>
        </w:rPr>
        <w:t>masih</w:t>
      </w:r>
      <w:proofErr w:type="spellEnd"/>
      <w:r w:rsidR="00876CD4" w:rsidRPr="00876CD4">
        <w:rPr>
          <w:spacing w:val="-2"/>
        </w:rPr>
        <w:t xml:space="preserve"> menyala pelan setelah api padam.</w:t>
      </w:r>
    </w:p>
    <w:p w14:paraId="463ABCCB" w14:textId="429A25B4" w:rsidR="00876CD4" w:rsidRPr="00876CD4" w:rsidRDefault="00876CD4" w:rsidP="00876CD4">
      <w:pPr>
        <w:pStyle w:val="ListParagraph"/>
        <w:numPr>
          <w:ilvl w:val="0"/>
          <w:numId w:val="4"/>
        </w:numPr>
        <w:tabs>
          <w:tab w:val="left" w:pos="861"/>
          <w:tab w:val="left" w:pos="2302"/>
        </w:tabs>
        <w:ind w:left="861" w:hanging="359"/>
        <w:rPr>
          <w:spacing w:val="-2"/>
        </w:rPr>
      </w:pPr>
      <w:r w:rsidRPr="00876CD4">
        <w:rPr>
          <w:spacing w:val="-2"/>
        </w:rPr>
        <w:t>Slammed</w:t>
      </w:r>
      <w:r>
        <w:rPr>
          <w:spacing w:val="-2"/>
        </w:rPr>
        <w:tab/>
        <w:t>:</w:t>
      </w:r>
      <w:r w:rsidRPr="00876CD4">
        <w:rPr>
          <w:spacing w:val="-2"/>
        </w:rPr>
        <w:t xml:space="preserve"> </w:t>
      </w:r>
      <w:proofErr w:type="spellStart"/>
      <w:r w:rsidRPr="00876CD4">
        <w:rPr>
          <w:spacing w:val="-2"/>
        </w:rPr>
        <w:t>Menabrak</w:t>
      </w:r>
      <w:proofErr w:type="spellEnd"/>
      <w:r w:rsidRPr="00876CD4">
        <w:rPr>
          <w:spacing w:val="-2"/>
        </w:rPr>
        <w:t xml:space="preserve">; </w:t>
      </w:r>
      <w:proofErr w:type="spellStart"/>
      <w:r w:rsidRPr="00876CD4">
        <w:rPr>
          <w:spacing w:val="-2"/>
        </w:rPr>
        <w:t>bertabrakan</w:t>
      </w:r>
      <w:proofErr w:type="spellEnd"/>
      <w:r w:rsidRPr="00876CD4">
        <w:rPr>
          <w:spacing w:val="-2"/>
        </w:rPr>
        <w:t xml:space="preserve"> </w:t>
      </w:r>
      <w:proofErr w:type="spellStart"/>
      <w:r w:rsidRPr="00876CD4">
        <w:rPr>
          <w:spacing w:val="-2"/>
        </w:rPr>
        <w:t>dengan</w:t>
      </w:r>
      <w:proofErr w:type="spellEnd"/>
      <w:r w:rsidRPr="00876CD4">
        <w:rPr>
          <w:spacing w:val="-2"/>
        </w:rPr>
        <w:t xml:space="preserve"> keras. </w:t>
      </w:r>
    </w:p>
    <w:p w14:paraId="5669994D" w14:textId="135A3294" w:rsidR="00876CD4" w:rsidRPr="00876CD4" w:rsidRDefault="00876CD4" w:rsidP="00876CD4">
      <w:pPr>
        <w:pStyle w:val="ListParagraph"/>
        <w:numPr>
          <w:ilvl w:val="0"/>
          <w:numId w:val="4"/>
        </w:numPr>
        <w:tabs>
          <w:tab w:val="left" w:pos="861"/>
          <w:tab w:val="left" w:pos="2302"/>
        </w:tabs>
        <w:ind w:left="861" w:hanging="359"/>
        <w:rPr>
          <w:spacing w:val="-2"/>
        </w:rPr>
      </w:pPr>
      <w:r w:rsidRPr="00876CD4">
        <w:rPr>
          <w:spacing w:val="-2"/>
        </w:rPr>
        <w:t>Mechanical</w:t>
      </w:r>
      <w:r>
        <w:rPr>
          <w:spacing w:val="-2"/>
        </w:rPr>
        <w:tab/>
        <w:t>:</w:t>
      </w:r>
      <w:r w:rsidRPr="00876CD4">
        <w:rPr>
          <w:spacing w:val="-2"/>
        </w:rPr>
        <w:t xml:space="preserve"> </w:t>
      </w:r>
      <w:proofErr w:type="spellStart"/>
      <w:r w:rsidRPr="00876CD4">
        <w:rPr>
          <w:spacing w:val="-2"/>
        </w:rPr>
        <w:t>Mekanis</w:t>
      </w:r>
      <w:proofErr w:type="spellEnd"/>
      <w:r w:rsidRPr="00876CD4">
        <w:rPr>
          <w:spacing w:val="-2"/>
        </w:rPr>
        <w:t xml:space="preserve">; </w:t>
      </w:r>
      <w:proofErr w:type="spellStart"/>
      <w:r w:rsidRPr="00876CD4">
        <w:rPr>
          <w:spacing w:val="-2"/>
        </w:rPr>
        <w:t>berkaitan</w:t>
      </w:r>
      <w:proofErr w:type="spellEnd"/>
      <w:r w:rsidRPr="00876CD4">
        <w:rPr>
          <w:spacing w:val="-2"/>
        </w:rPr>
        <w:t xml:space="preserve"> </w:t>
      </w:r>
      <w:proofErr w:type="spellStart"/>
      <w:r w:rsidRPr="00876CD4">
        <w:rPr>
          <w:spacing w:val="-2"/>
        </w:rPr>
        <w:t>dengan</w:t>
      </w:r>
      <w:proofErr w:type="spellEnd"/>
      <w:r w:rsidRPr="00876CD4">
        <w:rPr>
          <w:spacing w:val="-2"/>
        </w:rPr>
        <w:t xml:space="preserve"> kerusakan mesin. </w:t>
      </w:r>
    </w:p>
    <w:p w14:paraId="2C2B0BD8" w14:textId="39DAA718" w:rsidR="00876CD4" w:rsidRPr="00876CD4" w:rsidRDefault="00876CD4" w:rsidP="00876CD4">
      <w:pPr>
        <w:pStyle w:val="ListParagraph"/>
        <w:numPr>
          <w:ilvl w:val="0"/>
          <w:numId w:val="4"/>
        </w:numPr>
        <w:tabs>
          <w:tab w:val="left" w:pos="861"/>
          <w:tab w:val="left" w:pos="2302"/>
        </w:tabs>
        <w:ind w:left="861" w:hanging="359"/>
        <w:rPr>
          <w:spacing w:val="-2"/>
        </w:rPr>
      </w:pPr>
      <w:r w:rsidRPr="00876CD4">
        <w:rPr>
          <w:spacing w:val="-2"/>
        </w:rPr>
        <w:t>Engulfing</w:t>
      </w:r>
      <w:r>
        <w:rPr>
          <w:spacing w:val="-2"/>
        </w:rPr>
        <w:tab/>
        <w:t>:</w:t>
      </w:r>
      <w:r w:rsidRPr="00876CD4">
        <w:rPr>
          <w:spacing w:val="-2"/>
        </w:rPr>
        <w:t xml:space="preserve"> </w:t>
      </w:r>
      <w:proofErr w:type="spellStart"/>
      <w:r w:rsidRPr="00876CD4">
        <w:rPr>
          <w:spacing w:val="-2"/>
        </w:rPr>
        <w:t>Menyelimuti</w:t>
      </w:r>
      <w:proofErr w:type="spellEnd"/>
      <w:r w:rsidRPr="00876CD4">
        <w:rPr>
          <w:spacing w:val="-2"/>
        </w:rPr>
        <w:t xml:space="preserve">; </w:t>
      </w:r>
      <w:proofErr w:type="spellStart"/>
      <w:r w:rsidRPr="00876CD4">
        <w:rPr>
          <w:spacing w:val="-2"/>
        </w:rPr>
        <w:t>menutupi</w:t>
      </w:r>
      <w:proofErr w:type="spellEnd"/>
      <w:r w:rsidRPr="00876CD4">
        <w:rPr>
          <w:spacing w:val="-2"/>
        </w:rPr>
        <w:t xml:space="preserve"> </w:t>
      </w:r>
      <w:proofErr w:type="spellStart"/>
      <w:r w:rsidRPr="00876CD4">
        <w:rPr>
          <w:spacing w:val="-2"/>
        </w:rPr>
        <w:t>sepenuhnya</w:t>
      </w:r>
      <w:proofErr w:type="spellEnd"/>
      <w:r w:rsidRPr="00876CD4">
        <w:rPr>
          <w:spacing w:val="-2"/>
        </w:rPr>
        <w:t xml:space="preserve">, seperti api. </w:t>
      </w:r>
    </w:p>
    <w:p w14:paraId="0A723464" w14:textId="53421128" w:rsidR="00876CD4" w:rsidRPr="00876CD4" w:rsidRDefault="00876CD4" w:rsidP="00876CD4">
      <w:pPr>
        <w:pStyle w:val="ListParagraph"/>
        <w:numPr>
          <w:ilvl w:val="0"/>
          <w:numId w:val="4"/>
        </w:numPr>
        <w:tabs>
          <w:tab w:val="left" w:pos="861"/>
          <w:tab w:val="left" w:pos="2302"/>
        </w:tabs>
        <w:ind w:left="861" w:hanging="359"/>
        <w:rPr>
          <w:spacing w:val="-2"/>
        </w:rPr>
      </w:pPr>
      <w:r w:rsidRPr="00876CD4">
        <w:rPr>
          <w:spacing w:val="-2"/>
        </w:rPr>
        <w:t>Compounded</w:t>
      </w:r>
      <w:r>
        <w:rPr>
          <w:spacing w:val="-2"/>
        </w:rPr>
        <w:tab/>
        <w:t>:</w:t>
      </w:r>
      <w:r w:rsidRPr="00876CD4">
        <w:rPr>
          <w:spacing w:val="-2"/>
        </w:rPr>
        <w:t xml:space="preserve"> </w:t>
      </w:r>
      <w:proofErr w:type="spellStart"/>
      <w:r w:rsidRPr="00876CD4">
        <w:rPr>
          <w:spacing w:val="-2"/>
        </w:rPr>
        <w:t>Diperburuk</w:t>
      </w:r>
      <w:proofErr w:type="spellEnd"/>
      <w:r w:rsidRPr="00876CD4">
        <w:rPr>
          <w:spacing w:val="-2"/>
        </w:rPr>
        <w:t xml:space="preserve">; </w:t>
      </w:r>
      <w:proofErr w:type="spellStart"/>
      <w:r w:rsidRPr="00876CD4">
        <w:rPr>
          <w:spacing w:val="-2"/>
        </w:rPr>
        <w:t>dibuat</w:t>
      </w:r>
      <w:proofErr w:type="spellEnd"/>
      <w:r w:rsidRPr="00876CD4">
        <w:rPr>
          <w:spacing w:val="-2"/>
        </w:rPr>
        <w:t xml:space="preserve"> </w:t>
      </w:r>
      <w:proofErr w:type="spellStart"/>
      <w:r w:rsidRPr="00876CD4">
        <w:rPr>
          <w:spacing w:val="-2"/>
        </w:rPr>
        <w:t>lebih</w:t>
      </w:r>
      <w:proofErr w:type="spellEnd"/>
      <w:r w:rsidRPr="00876CD4">
        <w:rPr>
          <w:spacing w:val="-2"/>
        </w:rPr>
        <w:t xml:space="preserve"> rumit atau parah. </w:t>
      </w:r>
    </w:p>
    <w:p w14:paraId="5A50886A" w14:textId="11E2DA03" w:rsidR="00876CD4" w:rsidRPr="00876CD4" w:rsidRDefault="00876CD4" w:rsidP="00876CD4">
      <w:pPr>
        <w:pStyle w:val="ListParagraph"/>
        <w:numPr>
          <w:ilvl w:val="0"/>
          <w:numId w:val="4"/>
        </w:numPr>
        <w:tabs>
          <w:tab w:val="left" w:pos="861"/>
          <w:tab w:val="left" w:pos="2302"/>
        </w:tabs>
        <w:ind w:left="861" w:hanging="359"/>
        <w:rPr>
          <w:spacing w:val="-2"/>
        </w:rPr>
      </w:pPr>
      <w:r w:rsidRPr="00876CD4">
        <w:rPr>
          <w:spacing w:val="-2"/>
        </w:rPr>
        <w:t>Retrieve</w:t>
      </w:r>
      <w:r>
        <w:rPr>
          <w:spacing w:val="-2"/>
        </w:rPr>
        <w:tab/>
        <w:t>:</w:t>
      </w:r>
      <w:r w:rsidRPr="00876CD4">
        <w:rPr>
          <w:spacing w:val="-2"/>
        </w:rPr>
        <w:t xml:space="preserve"> </w:t>
      </w:r>
      <w:proofErr w:type="spellStart"/>
      <w:r w:rsidRPr="00876CD4">
        <w:rPr>
          <w:spacing w:val="-2"/>
        </w:rPr>
        <w:t>Mengambil</w:t>
      </w:r>
      <w:proofErr w:type="spellEnd"/>
      <w:r w:rsidRPr="00876CD4">
        <w:rPr>
          <w:spacing w:val="-2"/>
        </w:rPr>
        <w:t xml:space="preserve">; </w:t>
      </w:r>
      <w:proofErr w:type="spellStart"/>
      <w:r w:rsidRPr="00876CD4">
        <w:rPr>
          <w:spacing w:val="-2"/>
        </w:rPr>
        <w:t>memulihkan</w:t>
      </w:r>
      <w:proofErr w:type="spellEnd"/>
      <w:r w:rsidRPr="00876CD4">
        <w:rPr>
          <w:spacing w:val="-2"/>
        </w:rPr>
        <w:t xml:space="preserve"> </w:t>
      </w:r>
      <w:proofErr w:type="spellStart"/>
      <w:r w:rsidRPr="00876CD4">
        <w:rPr>
          <w:spacing w:val="-2"/>
        </w:rPr>
        <w:t>atau</w:t>
      </w:r>
      <w:proofErr w:type="spellEnd"/>
      <w:r w:rsidRPr="00876CD4">
        <w:rPr>
          <w:spacing w:val="-2"/>
        </w:rPr>
        <w:t xml:space="preserve"> mendapatkan kembali. </w:t>
      </w:r>
    </w:p>
    <w:p w14:paraId="5E8E2B2A" w14:textId="12961692" w:rsidR="00876CD4" w:rsidRPr="00876CD4" w:rsidRDefault="00876CD4" w:rsidP="00876CD4">
      <w:pPr>
        <w:pStyle w:val="ListParagraph"/>
        <w:numPr>
          <w:ilvl w:val="0"/>
          <w:numId w:val="4"/>
        </w:numPr>
        <w:tabs>
          <w:tab w:val="left" w:pos="861"/>
          <w:tab w:val="left" w:pos="2302"/>
        </w:tabs>
        <w:ind w:left="861" w:hanging="359"/>
        <w:rPr>
          <w:spacing w:val="-2"/>
        </w:rPr>
      </w:pPr>
      <w:r w:rsidRPr="00876CD4">
        <w:rPr>
          <w:spacing w:val="-2"/>
        </w:rPr>
        <w:t>Withholding</w:t>
      </w:r>
      <w:r>
        <w:rPr>
          <w:spacing w:val="-2"/>
        </w:rPr>
        <w:tab/>
        <w:t>:</w:t>
      </w:r>
      <w:r w:rsidRPr="00876CD4">
        <w:rPr>
          <w:spacing w:val="-2"/>
        </w:rPr>
        <w:t xml:space="preserve"> Menahan; </w:t>
      </w:r>
      <w:proofErr w:type="spellStart"/>
      <w:r w:rsidRPr="00876CD4">
        <w:rPr>
          <w:spacing w:val="-2"/>
        </w:rPr>
        <w:t>tidak</w:t>
      </w:r>
      <w:proofErr w:type="spellEnd"/>
      <w:r w:rsidRPr="00876CD4">
        <w:rPr>
          <w:spacing w:val="-2"/>
        </w:rPr>
        <w:t xml:space="preserve"> </w:t>
      </w:r>
      <w:proofErr w:type="spellStart"/>
      <w:r w:rsidRPr="00876CD4">
        <w:rPr>
          <w:spacing w:val="-2"/>
        </w:rPr>
        <w:t>memberikan</w:t>
      </w:r>
      <w:proofErr w:type="spellEnd"/>
      <w:r w:rsidRPr="00876CD4">
        <w:rPr>
          <w:spacing w:val="-2"/>
        </w:rPr>
        <w:t xml:space="preserve"> informasi. </w:t>
      </w:r>
    </w:p>
    <w:p w14:paraId="0F1AD03D" w14:textId="68842636" w:rsidR="00876CD4" w:rsidRPr="00876CD4" w:rsidRDefault="00876CD4" w:rsidP="00876CD4">
      <w:pPr>
        <w:pStyle w:val="ListParagraph"/>
        <w:numPr>
          <w:ilvl w:val="0"/>
          <w:numId w:val="4"/>
        </w:numPr>
        <w:tabs>
          <w:tab w:val="left" w:pos="861"/>
          <w:tab w:val="left" w:pos="2302"/>
        </w:tabs>
        <w:ind w:left="861" w:hanging="359"/>
        <w:rPr>
          <w:spacing w:val="-2"/>
        </w:rPr>
      </w:pPr>
      <w:r w:rsidRPr="00876CD4">
        <w:rPr>
          <w:spacing w:val="-2"/>
        </w:rPr>
        <w:t>Casualties</w:t>
      </w:r>
      <w:r>
        <w:rPr>
          <w:spacing w:val="-2"/>
        </w:rPr>
        <w:tab/>
        <w:t>:</w:t>
      </w:r>
      <w:r w:rsidRPr="00876CD4">
        <w:rPr>
          <w:spacing w:val="-2"/>
        </w:rPr>
        <w:t xml:space="preserve"> Korban; orang </w:t>
      </w:r>
      <w:proofErr w:type="spellStart"/>
      <w:r w:rsidRPr="00876CD4">
        <w:rPr>
          <w:spacing w:val="-2"/>
        </w:rPr>
        <w:t>terluka</w:t>
      </w:r>
      <w:proofErr w:type="spellEnd"/>
      <w:r w:rsidRPr="00876CD4">
        <w:rPr>
          <w:spacing w:val="-2"/>
        </w:rPr>
        <w:t xml:space="preserve"> atau tewas. </w:t>
      </w:r>
    </w:p>
    <w:p w14:paraId="12B36FCE" w14:textId="0818F420" w:rsidR="00876CD4" w:rsidRPr="00876CD4" w:rsidRDefault="00876CD4" w:rsidP="00876CD4">
      <w:pPr>
        <w:pStyle w:val="ListParagraph"/>
        <w:numPr>
          <w:ilvl w:val="0"/>
          <w:numId w:val="4"/>
        </w:numPr>
        <w:tabs>
          <w:tab w:val="left" w:pos="861"/>
          <w:tab w:val="left" w:pos="2302"/>
        </w:tabs>
        <w:ind w:left="861" w:hanging="359"/>
        <w:rPr>
          <w:spacing w:val="-2"/>
        </w:rPr>
      </w:pPr>
      <w:r w:rsidRPr="00876CD4">
        <w:rPr>
          <w:spacing w:val="-2"/>
        </w:rPr>
        <w:t>Scattered</w:t>
      </w:r>
      <w:r>
        <w:rPr>
          <w:spacing w:val="-2"/>
        </w:rPr>
        <w:tab/>
        <w:t>:</w:t>
      </w:r>
      <w:r w:rsidRPr="00876CD4">
        <w:rPr>
          <w:spacing w:val="-2"/>
        </w:rPr>
        <w:t xml:space="preserve"> </w:t>
      </w:r>
      <w:proofErr w:type="spellStart"/>
      <w:r w:rsidRPr="00876CD4">
        <w:rPr>
          <w:spacing w:val="-2"/>
        </w:rPr>
        <w:t>Berserakan</w:t>
      </w:r>
      <w:proofErr w:type="spellEnd"/>
      <w:r w:rsidRPr="00876CD4">
        <w:rPr>
          <w:spacing w:val="-2"/>
        </w:rPr>
        <w:t xml:space="preserve">; </w:t>
      </w:r>
      <w:proofErr w:type="spellStart"/>
      <w:r w:rsidRPr="00876CD4">
        <w:rPr>
          <w:spacing w:val="-2"/>
        </w:rPr>
        <w:t>tersebar</w:t>
      </w:r>
      <w:proofErr w:type="spellEnd"/>
      <w:r w:rsidRPr="00876CD4">
        <w:rPr>
          <w:spacing w:val="-2"/>
        </w:rPr>
        <w:t xml:space="preserve"> di mana-mana. </w:t>
      </w:r>
    </w:p>
    <w:p w14:paraId="08D4FBCB" w14:textId="5FB34F14" w:rsidR="00876CD4" w:rsidRPr="00876CD4" w:rsidRDefault="00876CD4" w:rsidP="00876CD4">
      <w:pPr>
        <w:pStyle w:val="ListParagraph"/>
        <w:numPr>
          <w:ilvl w:val="0"/>
          <w:numId w:val="4"/>
        </w:numPr>
        <w:tabs>
          <w:tab w:val="left" w:pos="861"/>
          <w:tab w:val="left" w:pos="2302"/>
        </w:tabs>
        <w:ind w:left="861" w:hanging="359"/>
        <w:rPr>
          <w:spacing w:val="-2"/>
        </w:rPr>
      </w:pPr>
      <w:r w:rsidRPr="00876CD4">
        <w:rPr>
          <w:spacing w:val="-2"/>
        </w:rPr>
        <w:t>Intolerable</w:t>
      </w:r>
      <w:r>
        <w:rPr>
          <w:spacing w:val="-2"/>
        </w:rPr>
        <w:tab/>
        <w:t>:</w:t>
      </w:r>
      <w:r w:rsidRPr="00876CD4">
        <w:rPr>
          <w:spacing w:val="-2"/>
        </w:rPr>
        <w:t xml:space="preserve"> Tak </w:t>
      </w:r>
      <w:proofErr w:type="spellStart"/>
      <w:r w:rsidRPr="00876CD4">
        <w:rPr>
          <w:spacing w:val="-2"/>
        </w:rPr>
        <w:t>tertahankan</w:t>
      </w:r>
      <w:proofErr w:type="spellEnd"/>
      <w:r w:rsidRPr="00876CD4">
        <w:rPr>
          <w:spacing w:val="-2"/>
        </w:rPr>
        <w:t xml:space="preserve">; sangat menyakitkan atau buruk. </w:t>
      </w:r>
    </w:p>
    <w:p w14:paraId="6DCC58EF" w14:textId="41556BC6" w:rsidR="00876CD4" w:rsidRPr="00876CD4" w:rsidRDefault="00876CD4" w:rsidP="00876CD4">
      <w:pPr>
        <w:pStyle w:val="ListParagraph"/>
        <w:numPr>
          <w:ilvl w:val="0"/>
          <w:numId w:val="4"/>
        </w:numPr>
        <w:tabs>
          <w:tab w:val="left" w:pos="861"/>
          <w:tab w:val="left" w:pos="2302"/>
        </w:tabs>
        <w:ind w:left="861" w:hanging="359"/>
        <w:rPr>
          <w:spacing w:val="-2"/>
        </w:rPr>
      </w:pPr>
      <w:r w:rsidRPr="00876CD4">
        <w:rPr>
          <w:spacing w:val="-2"/>
        </w:rPr>
        <w:t>Blackened</w:t>
      </w:r>
      <w:r>
        <w:rPr>
          <w:spacing w:val="-2"/>
        </w:rPr>
        <w:tab/>
        <w:t>:</w:t>
      </w:r>
      <w:r w:rsidRPr="00876CD4">
        <w:rPr>
          <w:spacing w:val="-2"/>
        </w:rPr>
        <w:t xml:space="preserve"> </w:t>
      </w:r>
      <w:proofErr w:type="spellStart"/>
      <w:r w:rsidRPr="00876CD4">
        <w:rPr>
          <w:spacing w:val="-2"/>
        </w:rPr>
        <w:t>Menghitam</w:t>
      </w:r>
      <w:proofErr w:type="spellEnd"/>
      <w:r w:rsidRPr="00876CD4">
        <w:rPr>
          <w:spacing w:val="-2"/>
        </w:rPr>
        <w:t xml:space="preserve">; </w:t>
      </w:r>
      <w:proofErr w:type="spellStart"/>
      <w:r w:rsidRPr="00876CD4">
        <w:rPr>
          <w:spacing w:val="-2"/>
        </w:rPr>
        <w:t>gosong</w:t>
      </w:r>
      <w:proofErr w:type="spellEnd"/>
      <w:r w:rsidRPr="00876CD4">
        <w:rPr>
          <w:spacing w:val="-2"/>
        </w:rPr>
        <w:t xml:space="preserve"> </w:t>
      </w:r>
      <w:proofErr w:type="spellStart"/>
      <w:r w:rsidRPr="00876CD4">
        <w:rPr>
          <w:spacing w:val="-2"/>
        </w:rPr>
        <w:t>atau</w:t>
      </w:r>
      <w:proofErr w:type="spellEnd"/>
      <w:r w:rsidRPr="00876CD4">
        <w:rPr>
          <w:spacing w:val="-2"/>
        </w:rPr>
        <w:t xml:space="preserve"> gelap karena api. </w:t>
      </w:r>
    </w:p>
    <w:p w14:paraId="537CBFE2" w14:textId="7820459E" w:rsidR="00876CD4" w:rsidRPr="00876CD4" w:rsidRDefault="00876CD4" w:rsidP="00876CD4">
      <w:pPr>
        <w:pStyle w:val="ListParagraph"/>
        <w:numPr>
          <w:ilvl w:val="0"/>
          <w:numId w:val="4"/>
        </w:numPr>
        <w:tabs>
          <w:tab w:val="left" w:pos="861"/>
          <w:tab w:val="left" w:pos="2302"/>
        </w:tabs>
        <w:ind w:left="861" w:hanging="359"/>
        <w:rPr>
          <w:spacing w:val="-2"/>
        </w:rPr>
      </w:pPr>
      <w:r w:rsidRPr="00876CD4">
        <w:rPr>
          <w:spacing w:val="-2"/>
        </w:rPr>
        <w:t>Brunt</w:t>
      </w:r>
      <w:r>
        <w:rPr>
          <w:spacing w:val="-2"/>
        </w:rPr>
        <w:tab/>
        <w:t>:</w:t>
      </w:r>
      <w:r w:rsidRPr="00876CD4">
        <w:rPr>
          <w:spacing w:val="-2"/>
        </w:rPr>
        <w:t xml:space="preserve"> Beban </w:t>
      </w:r>
      <w:proofErr w:type="spellStart"/>
      <w:r w:rsidRPr="00876CD4">
        <w:rPr>
          <w:spacing w:val="-2"/>
        </w:rPr>
        <w:t>utama</w:t>
      </w:r>
      <w:proofErr w:type="spellEnd"/>
      <w:r w:rsidRPr="00876CD4">
        <w:rPr>
          <w:spacing w:val="-2"/>
        </w:rPr>
        <w:t xml:space="preserve">; </w:t>
      </w:r>
      <w:proofErr w:type="spellStart"/>
      <w:r w:rsidRPr="00876CD4">
        <w:rPr>
          <w:spacing w:val="-2"/>
        </w:rPr>
        <w:t>bagian</w:t>
      </w:r>
      <w:proofErr w:type="spellEnd"/>
      <w:r w:rsidRPr="00876CD4">
        <w:rPr>
          <w:spacing w:val="-2"/>
        </w:rPr>
        <w:t xml:space="preserve"> terberat dari dampak. </w:t>
      </w:r>
    </w:p>
    <w:p w14:paraId="73DA3311" w14:textId="07DC322A" w:rsidR="00876CD4" w:rsidRPr="00876CD4" w:rsidRDefault="00876CD4" w:rsidP="00876CD4">
      <w:pPr>
        <w:pStyle w:val="ListParagraph"/>
        <w:numPr>
          <w:ilvl w:val="0"/>
          <w:numId w:val="4"/>
        </w:numPr>
        <w:tabs>
          <w:tab w:val="left" w:pos="861"/>
          <w:tab w:val="left" w:pos="2302"/>
        </w:tabs>
        <w:ind w:left="861" w:hanging="359"/>
        <w:rPr>
          <w:spacing w:val="-2"/>
        </w:rPr>
      </w:pPr>
      <w:r w:rsidRPr="00876CD4">
        <w:rPr>
          <w:spacing w:val="-2"/>
        </w:rPr>
        <w:t>Inconsolable</w:t>
      </w:r>
      <w:r>
        <w:rPr>
          <w:spacing w:val="-2"/>
        </w:rPr>
        <w:tab/>
        <w:t>:</w:t>
      </w:r>
      <w:r w:rsidRPr="00876CD4">
        <w:rPr>
          <w:spacing w:val="-2"/>
        </w:rPr>
        <w:t xml:space="preserve"> Tak </w:t>
      </w:r>
      <w:proofErr w:type="spellStart"/>
      <w:r w:rsidRPr="00876CD4">
        <w:rPr>
          <w:spacing w:val="-2"/>
        </w:rPr>
        <w:t>terhibur</w:t>
      </w:r>
      <w:proofErr w:type="spellEnd"/>
      <w:r w:rsidRPr="00876CD4">
        <w:rPr>
          <w:spacing w:val="-2"/>
        </w:rPr>
        <w:t xml:space="preserve">; sangat sedih dan sulit dihibur. </w:t>
      </w:r>
    </w:p>
    <w:p w14:paraId="14E5F795" w14:textId="4AED045C" w:rsidR="00876CD4" w:rsidRPr="00876CD4" w:rsidRDefault="00876CD4" w:rsidP="00876CD4">
      <w:pPr>
        <w:pStyle w:val="ListParagraph"/>
        <w:numPr>
          <w:ilvl w:val="0"/>
          <w:numId w:val="4"/>
        </w:numPr>
        <w:tabs>
          <w:tab w:val="left" w:pos="861"/>
          <w:tab w:val="left" w:pos="2302"/>
        </w:tabs>
        <w:ind w:left="861" w:hanging="359"/>
        <w:rPr>
          <w:spacing w:val="-2"/>
        </w:rPr>
      </w:pPr>
      <w:r w:rsidRPr="00876CD4">
        <w:rPr>
          <w:spacing w:val="-2"/>
        </w:rPr>
        <w:t>Corpses</w:t>
      </w:r>
      <w:r>
        <w:rPr>
          <w:spacing w:val="-2"/>
        </w:rPr>
        <w:tab/>
        <w:t>:</w:t>
      </w:r>
      <w:r w:rsidRPr="00876CD4">
        <w:rPr>
          <w:spacing w:val="-2"/>
        </w:rPr>
        <w:t xml:space="preserve"> </w:t>
      </w:r>
      <w:proofErr w:type="spellStart"/>
      <w:r w:rsidRPr="00876CD4">
        <w:rPr>
          <w:spacing w:val="-2"/>
        </w:rPr>
        <w:t>Mayat</w:t>
      </w:r>
      <w:proofErr w:type="spellEnd"/>
      <w:r w:rsidRPr="00876CD4">
        <w:rPr>
          <w:spacing w:val="-2"/>
        </w:rPr>
        <w:t xml:space="preserve">; </w:t>
      </w:r>
      <w:proofErr w:type="spellStart"/>
      <w:r w:rsidRPr="00876CD4">
        <w:rPr>
          <w:spacing w:val="-2"/>
        </w:rPr>
        <w:t>jenazah</w:t>
      </w:r>
      <w:proofErr w:type="spellEnd"/>
      <w:r w:rsidRPr="00876CD4">
        <w:rPr>
          <w:spacing w:val="-2"/>
        </w:rPr>
        <w:t xml:space="preserve"> </w:t>
      </w:r>
      <w:proofErr w:type="spellStart"/>
      <w:r w:rsidRPr="00876CD4">
        <w:rPr>
          <w:spacing w:val="-2"/>
        </w:rPr>
        <w:t>manusia</w:t>
      </w:r>
      <w:proofErr w:type="spellEnd"/>
      <w:r w:rsidRPr="00876CD4">
        <w:rPr>
          <w:spacing w:val="-2"/>
        </w:rPr>
        <w:t xml:space="preserve">. </w:t>
      </w:r>
    </w:p>
    <w:p w14:paraId="5557D1E4" w14:textId="3558479F" w:rsidR="00876CD4" w:rsidRPr="00876CD4" w:rsidRDefault="00876CD4" w:rsidP="00876CD4">
      <w:pPr>
        <w:pStyle w:val="ListParagraph"/>
        <w:numPr>
          <w:ilvl w:val="0"/>
          <w:numId w:val="4"/>
        </w:numPr>
        <w:tabs>
          <w:tab w:val="left" w:pos="861"/>
          <w:tab w:val="left" w:pos="2302"/>
        </w:tabs>
        <w:ind w:left="861" w:hanging="359"/>
        <w:rPr>
          <w:spacing w:val="-2"/>
        </w:rPr>
      </w:pPr>
      <w:r w:rsidRPr="00876CD4">
        <w:rPr>
          <w:spacing w:val="-2"/>
        </w:rPr>
        <w:t>Divert</w:t>
      </w:r>
      <w:r>
        <w:rPr>
          <w:spacing w:val="-2"/>
        </w:rPr>
        <w:tab/>
        <w:t>:</w:t>
      </w:r>
      <w:r w:rsidRPr="00876CD4">
        <w:rPr>
          <w:spacing w:val="-2"/>
        </w:rPr>
        <w:t xml:space="preserve"> </w:t>
      </w:r>
      <w:proofErr w:type="spellStart"/>
      <w:r w:rsidRPr="00876CD4">
        <w:rPr>
          <w:spacing w:val="-2"/>
        </w:rPr>
        <w:t>Mengalihkan</w:t>
      </w:r>
      <w:proofErr w:type="spellEnd"/>
      <w:r w:rsidRPr="00876CD4">
        <w:rPr>
          <w:spacing w:val="-2"/>
        </w:rPr>
        <w:t xml:space="preserve">; </w:t>
      </w:r>
      <w:proofErr w:type="spellStart"/>
      <w:r w:rsidRPr="00876CD4">
        <w:rPr>
          <w:spacing w:val="-2"/>
        </w:rPr>
        <w:t>mengubah</w:t>
      </w:r>
      <w:proofErr w:type="spellEnd"/>
      <w:r w:rsidRPr="00876CD4">
        <w:rPr>
          <w:spacing w:val="-2"/>
        </w:rPr>
        <w:t xml:space="preserve"> </w:t>
      </w:r>
      <w:proofErr w:type="spellStart"/>
      <w:r w:rsidRPr="00876CD4">
        <w:rPr>
          <w:spacing w:val="-2"/>
        </w:rPr>
        <w:t>arah</w:t>
      </w:r>
      <w:proofErr w:type="spellEnd"/>
      <w:r w:rsidRPr="00876CD4">
        <w:rPr>
          <w:spacing w:val="-2"/>
        </w:rPr>
        <w:t xml:space="preserve"> untuk menghindari bahaya. </w:t>
      </w:r>
    </w:p>
    <w:p w14:paraId="251BEB9A" w14:textId="720D670A" w:rsidR="00876CD4" w:rsidRPr="00876CD4" w:rsidRDefault="00876CD4" w:rsidP="00876CD4">
      <w:pPr>
        <w:pStyle w:val="ListParagraph"/>
        <w:numPr>
          <w:ilvl w:val="0"/>
          <w:numId w:val="4"/>
        </w:numPr>
        <w:tabs>
          <w:tab w:val="left" w:pos="861"/>
          <w:tab w:val="left" w:pos="2302"/>
        </w:tabs>
        <w:ind w:left="861" w:hanging="359"/>
        <w:rPr>
          <w:spacing w:val="-2"/>
        </w:rPr>
      </w:pPr>
      <w:r w:rsidRPr="00876CD4">
        <w:rPr>
          <w:spacing w:val="-2"/>
        </w:rPr>
        <w:t>Sparsely</w:t>
      </w:r>
      <w:r>
        <w:rPr>
          <w:spacing w:val="-2"/>
        </w:rPr>
        <w:tab/>
        <w:t>:</w:t>
      </w:r>
      <w:r w:rsidRPr="00876CD4">
        <w:rPr>
          <w:spacing w:val="-2"/>
        </w:rPr>
        <w:t xml:space="preserve"> </w:t>
      </w:r>
      <w:proofErr w:type="spellStart"/>
      <w:r w:rsidRPr="00876CD4">
        <w:rPr>
          <w:spacing w:val="-2"/>
        </w:rPr>
        <w:t>Jarang</w:t>
      </w:r>
      <w:proofErr w:type="spellEnd"/>
      <w:r w:rsidRPr="00876CD4">
        <w:rPr>
          <w:spacing w:val="-2"/>
        </w:rPr>
        <w:t xml:space="preserve">; </w:t>
      </w:r>
      <w:proofErr w:type="spellStart"/>
      <w:r w:rsidRPr="00876CD4">
        <w:rPr>
          <w:spacing w:val="-2"/>
        </w:rPr>
        <w:t>tidak</w:t>
      </w:r>
      <w:proofErr w:type="spellEnd"/>
      <w:r w:rsidRPr="00876CD4">
        <w:rPr>
          <w:spacing w:val="-2"/>
        </w:rPr>
        <w:t xml:space="preserve"> </w:t>
      </w:r>
      <w:proofErr w:type="spellStart"/>
      <w:r w:rsidRPr="00876CD4">
        <w:rPr>
          <w:spacing w:val="-2"/>
        </w:rPr>
        <w:t>padat</w:t>
      </w:r>
      <w:proofErr w:type="spellEnd"/>
      <w:r w:rsidRPr="00876CD4">
        <w:rPr>
          <w:spacing w:val="-2"/>
        </w:rPr>
        <w:t xml:space="preserve"> penduduk. </w:t>
      </w:r>
    </w:p>
    <w:p w14:paraId="3B2A2945" w14:textId="5DD3C868" w:rsidR="00876CD4" w:rsidRPr="00876CD4" w:rsidRDefault="00876CD4" w:rsidP="00876CD4">
      <w:pPr>
        <w:pStyle w:val="ListParagraph"/>
        <w:numPr>
          <w:ilvl w:val="0"/>
          <w:numId w:val="4"/>
        </w:numPr>
        <w:tabs>
          <w:tab w:val="left" w:pos="861"/>
          <w:tab w:val="left" w:pos="2302"/>
        </w:tabs>
        <w:ind w:left="861" w:hanging="359"/>
        <w:rPr>
          <w:spacing w:val="-2"/>
        </w:rPr>
      </w:pPr>
      <w:r w:rsidRPr="00876CD4">
        <w:rPr>
          <w:spacing w:val="-2"/>
        </w:rPr>
        <w:t>Variant</w:t>
      </w:r>
      <w:r>
        <w:rPr>
          <w:spacing w:val="-2"/>
        </w:rPr>
        <w:tab/>
        <w:t>:</w:t>
      </w:r>
      <w:r w:rsidRPr="00876CD4">
        <w:rPr>
          <w:spacing w:val="-2"/>
        </w:rPr>
        <w:t xml:space="preserve"> Varian; </w:t>
      </w:r>
      <w:proofErr w:type="spellStart"/>
      <w:r w:rsidRPr="00876CD4">
        <w:rPr>
          <w:spacing w:val="-2"/>
        </w:rPr>
        <w:t>bentuk</w:t>
      </w:r>
      <w:proofErr w:type="spellEnd"/>
      <w:r w:rsidRPr="00876CD4">
        <w:rPr>
          <w:spacing w:val="-2"/>
        </w:rPr>
        <w:t xml:space="preserve"> </w:t>
      </w:r>
      <w:proofErr w:type="spellStart"/>
      <w:r w:rsidRPr="00876CD4">
        <w:rPr>
          <w:spacing w:val="-2"/>
        </w:rPr>
        <w:t>atau</w:t>
      </w:r>
      <w:proofErr w:type="spellEnd"/>
      <w:r w:rsidRPr="00876CD4">
        <w:rPr>
          <w:spacing w:val="-2"/>
        </w:rPr>
        <w:t xml:space="preserve"> versi berbeda. </w:t>
      </w:r>
    </w:p>
    <w:p w14:paraId="5B7E09FE" w14:textId="6BE2D4EC" w:rsidR="00876CD4" w:rsidRPr="00876CD4" w:rsidRDefault="00876CD4" w:rsidP="00876CD4">
      <w:pPr>
        <w:pStyle w:val="ListParagraph"/>
        <w:numPr>
          <w:ilvl w:val="0"/>
          <w:numId w:val="4"/>
        </w:numPr>
        <w:tabs>
          <w:tab w:val="left" w:pos="861"/>
          <w:tab w:val="left" w:pos="2302"/>
        </w:tabs>
        <w:ind w:left="861" w:hanging="359"/>
        <w:rPr>
          <w:spacing w:val="-2"/>
        </w:rPr>
      </w:pPr>
      <w:r w:rsidRPr="00876CD4">
        <w:rPr>
          <w:spacing w:val="-2"/>
        </w:rPr>
        <w:t>Mangled</w:t>
      </w:r>
      <w:r>
        <w:rPr>
          <w:spacing w:val="-2"/>
        </w:rPr>
        <w:tab/>
        <w:t>:</w:t>
      </w:r>
      <w:r w:rsidRPr="00876CD4">
        <w:rPr>
          <w:spacing w:val="-2"/>
        </w:rPr>
        <w:t xml:space="preserve"> Rusak </w:t>
      </w:r>
      <w:proofErr w:type="spellStart"/>
      <w:r w:rsidRPr="00876CD4">
        <w:rPr>
          <w:spacing w:val="-2"/>
        </w:rPr>
        <w:t>parah</w:t>
      </w:r>
      <w:proofErr w:type="spellEnd"/>
      <w:r w:rsidRPr="00876CD4">
        <w:rPr>
          <w:spacing w:val="-2"/>
        </w:rPr>
        <w:t xml:space="preserve">; </w:t>
      </w:r>
      <w:proofErr w:type="spellStart"/>
      <w:r w:rsidRPr="00876CD4">
        <w:rPr>
          <w:spacing w:val="-2"/>
        </w:rPr>
        <w:t>hancur</w:t>
      </w:r>
      <w:proofErr w:type="spellEnd"/>
      <w:r w:rsidRPr="00876CD4">
        <w:rPr>
          <w:spacing w:val="-2"/>
        </w:rPr>
        <w:t xml:space="preserve"> atau terpelintir. </w:t>
      </w:r>
    </w:p>
    <w:p w14:paraId="0D522B85" w14:textId="7DE2CBE6" w:rsidR="00876CD4" w:rsidRPr="00876CD4" w:rsidRDefault="00876CD4" w:rsidP="00876CD4">
      <w:pPr>
        <w:pStyle w:val="ListParagraph"/>
        <w:numPr>
          <w:ilvl w:val="0"/>
          <w:numId w:val="4"/>
        </w:numPr>
        <w:tabs>
          <w:tab w:val="left" w:pos="861"/>
          <w:tab w:val="left" w:pos="2302"/>
        </w:tabs>
        <w:ind w:left="861" w:hanging="359"/>
        <w:rPr>
          <w:spacing w:val="-2"/>
        </w:rPr>
      </w:pPr>
      <w:r w:rsidRPr="00876CD4">
        <w:rPr>
          <w:spacing w:val="-2"/>
        </w:rPr>
        <w:t>Inferno</w:t>
      </w:r>
      <w:r>
        <w:rPr>
          <w:spacing w:val="-2"/>
        </w:rPr>
        <w:tab/>
        <w:t>:</w:t>
      </w:r>
      <w:r w:rsidRPr="00876CD4">
        <w:rPr>
          <w:spacing w:val="-2"/>
        </w:rPr>
        <w:t xml:space="preserve"> </w:t>
      </w:r>
      <w:proofErr w:type="spellStart"/>
      <w:r w:rsidRPr="00876CD4">
        <w:rPr>
          <w:spacing w:val="-2"/>
        </w:rPr>
        <w:t>Neraka</w:t>
      </w:r>
      <w:proofErr w:type="spellEnd"/>
      <w:r w:rsidRPr="00876CD4">
        <w:rPr>
          <w:spacing w:val="-2"/>
        </w:rPr>
        <w:t xml:space="preserve"> </w:t>
      </w:r>
      <w:proofErr w:type="spellStart"/>
      <w:r w:rsidRPr="00876CD4">
        <w:rPr>
          <w:spacing w:val="-2"/>
        </w:rPr>
        <w:t>api</w:t>
      </w:r>
      <w:proofErr w:type="spellEnd"/>
      <w:r w:rsidRPr="00876CD4">
        <w:rPr>
          <w:spacing w:val="-2"/>
        </w:rPr>
        <w:t xml:space="preserve">; </w:t>
      </w:r>
      <w:proofErr w:type="spellStart"/>
      <w:r w:rsidRPr="00876CD4">
        <w:rPr>
          <w:spacing w:val="-2"/>
        </w:rPr>
        <w:t>kebakaran</w:t>
      </w:r>
      <w:proofErr w:type="spellEnd"/>
      <w:r w:rsidRPr="00876CD4">
        <w:rPr>
          <w:spacing w:val="-2"/>
        </w:rPr>
        <w:t xml:space="preserve"> besar yang hebat. </w:t>
      </w:r>
    </w:p>
    <w:p w14:paraId="50519047" w14:textId="42058D9B" w:rsidR="007D7CFA" w:rsidRPr="00876CD4" w:rsidRDefault="00876CD4" w:rsidP="00876CD4">
      <w:pPr>
        <w:pStyle w:val="ListParagraph"/>
        <w:numPr>
          <w:ilvl w:val="0"/>
          <w:numId w:val="4"/>
        </w:numPr>
        <w:tabs>
          <w:tab w:val="left" w:pos="861"/>
          <w:tab w:val="left" w:pos="2302"/>
        </w:tabs>
        <w:ind w:left="861" w:hanging="359"/>
        <w:rPr>
          <w:spacing w:val="-2"/>
        </w:rPr>
        <w:sectPr w:rsidR="007D7CFA" w:rsidRPr="00876CD4">
          <w:pgSz w:w="11910" w:h="16840"/>
          <w:pgMar w:top="2000" w:right="1417" w:bottom="900" w:left="1559" w:header="709" w:footer="713" w:gutter="0"/>
          <w:cols w:space="720"/>
        </w:sectPr>
      </w:pPr>
      <w:r w:rsidRPr="00876CD4">
        <w:rPr>
          <w:spacing w:val="-2"/>
        </w:rPr>
        <w:t>Frantic</w:t>
      </w:r>
      <w:r>
        <w:rPr>
          <w:spacing w:val="-2"/>
        </w:rPr>
        <w:tab/>
        <w:t>:</w:t>
      </w:r>
      <w:r w:rsidRPr="00876CD4">
        <w:rPr>
          <w:spacing w:val="-2"/>
        </w:rPr>
        <w:t xml:space="preserve"> Panik; sangat </w:t>
      </w:r>
      <w:proofErr w:type="spellStart"/>
      <w:r w:rsidRPr="00876CD4">
        <w:rPr>
          <w:spacing w:val="-2"/>
        </w:rPr>
        <w:t>gelisah</w:t>
      </w:r>
      <w:proofErr w:type="spellEnd"/>
      <w:r w:rsidRPr="00876CD4">
        <w:rPr>
          <w:spacing w:val="-2"/>
        </w:rPr>
        <w:t xml:space="preserve"> dan tergesa-gesa.</w:t>
      </w:r>
    </w:p>
    <w:p w14:paraId="6418CD7B" w14:textId="77777777" w:rsidR="007D7CFA" w:rsidRDefault="00000000">
      <w:pPr>
        <w:pStyle w:val="Heading1"/>
        <w:spacing w:line="259" w:lineRule="auto"/>
        <w:ind w:left="3772" w:hanging="3353"/>
        <w:jc w:val="left"/>
      </w:pPr>
      <w:bookmarkStart w:id="9" w:name="English_Breakfast_0109"/>
      <w:bookmarkEnd w:id="9"/>
      <w:r>
        <w:rPr>
          <w:color w:val="000000"/>
          <w:highlight w:val="yellow"/>
        </w:rPr>
        <w:lastRenderedPageBreak/>
        <w:t>Some</w:t>
      </w:r>
      <w:r>
        <w:rPr>
          <w:color w:val="000000"/>
          <w:spacing w:val="-4"/>
          <w:highlight w:val="yellow"/>
        </w:rPr>
        <w:t xml:space="preserve"> </w:t>
      </w:r>
      <w:r>
        <w:rPr>
          <w:color w:val="000000"/>
          <w:highlight w:val="yellow"/>
        </w:rPr>
        <w:t>Air</w:t>
      </w:r>
      <w:r>
        <w:rPr>
          <w:color w:val="000000"/>
          <w:spacing w:val="-2"/>
          <w:highlight w:val="yellow"/>
        </w:rPr>
        <w:t xml:space="preserve"> </w:t>
      </w:r>
      <w:r>
        <w:rPr>
          <w:color w:val="000000"/>
          <w:highlight w:val="yellow"/>
        </w:rPr>
        <w:t>India</w:t>
      </w:r>
      <w:r>
        <w:rPr>
          <w:color w:val="000000"/>
          <w:spacing w:val="-4"/>
          <w:highlight w:val="yellow"/>
        </w:rPr>
        <w:t xml:space="preserve"> </w:t>
      </w:r>
      <w:r>
        <w:rPr>
          <w:color w:val="000000"/>
          <w:highlight w:val="yellow"/>
        </w:rPr>
        <w:t>victims’</w:t>
      </w:r>
      <w:r>
        <w:rPr>
          <w:color w:val="000000"/>
          <w:spacing w:val="-4"/>
          <w:highlight w:val="yellow"/>
        </w:rPr>
        <w:t xml:space="preserve"> </w:t>
      </w:r>
      <w:r>
        <w:rPr>
          <w:color w:val="000000"/>
          <w:highlight w:val="yellow"/>
        </w:rPr>
        <w:t>families</w:t>
      </w:r>
      <w:r>
        <w:rPr>
          <w:color w:val="000000"/>
          <w:spacing w:val="-4"/>
          <w:highlight w:val="yellow"/>
        </w:rPr>
        <w:t xml:space="preserve"> </w:t>
      </w:r>
      <w:r>
        <w:rPr>
          <w:color w:val="000000"/>
          <w:highlight w:val="yellow"/>
        </w:rPr>
        <w:t>in</w:t>
      </w:r>
      <w:r>
        <w:rPr>
          <w:color w:val="000000"/>
          <w:spacing w:val="-3"/>
          <w:highlight w:val="yellow"/>
        </w:rPr>
        <w:t xml:space="preserve"> </w:t>
      </w:r>
      <w:r>
        <w:rPr>
          <w:color w:val="000000"/>
          <w:highlight w:val="yellow"/>
        </w:rPr>
        <w:t>UK</w:t>
      </w:r>
      <w:r>
        <w:rPr>
          <w:color w:val="000000"/>
          <w:spacing w:val="-3"/>
          <w:highlight w:val="yellow"/>
        </w:rPr>
        <w:t xml:space="preserve"> </w:t>
      </w:r>
      <w:r>
        <w:rPr>
          <w:color w:val="000000"/>
          <w:highlight w:val="yellow"/>
        </w:rPr>
        <w:t>were</w:t>
      </w:r>
      <w:r>
        <w:rPr>
          <w:color w:val="000000"/>
          <w:spacing w:val="-4"/>
          <w:highlight w:val="yellow"/>
        </w:rPr>
        <w:t xml:space="preserve"> </w:t>
      </w:r>
      <w:r>
        <w:rPr>
          <w:color w:val="000000"/>
          <w:highlight w:val="yellow"/>
        </w:rPr>
        <w:t>sent</w:t>
      </w:r>
      <w:r>
        <w:rPr>
          <w:color w:val="000000"/>
          <w:spacing w:val="-4"/>
          <w:highlight w:val="yellow"/>
        </w:rPr>
        <w:t xml:space="preserve"> </w:t>
      </w:r>
      <w:r>
        <w:rPr>
          <w:color w:val="000000"/>
          <w:highlight w:val="yellow"/>
        </w:rPr>
        <w:t>wrong</w:t>
      </w:r>
      <w:r>
        <w:rPr>
          <w:color w:val="000000"/>
          <w:spacing w:val="-4"/>
          <w:highlight w:val="yellow"/>
        </w:rPr>
        <w:t xml:space="preserve"> </w:t>
      </w:r>
      <w:r>
        <w:rPr>
          <w:color w:val="000000"/>
          <w:highlight w:val="yellow"/>
        </w:rPr>
        <w:t>remains,</w:t>
      </w:r>
      <w:r>
        <w:rPr>
          <w:color w:val="000000"/>
        </w:rPr>
        <w:t xml:space="preserve"> </w:t>
      </w:r>
      <w:r>
        <w:rPr>
          <w:color w:val="000000"/>
          <w:highlight w:val="yellow"/>
        </w:rPr>
        <w:t>lawyer says</w:t>
      </w:r>
    </w:p>
    <w:p w14:paraId="268FD1C9" w14:textId="77777777" w:rsidR="007D7CFA" w:rsidRDefault="007D7CFA">
      <w:pPr>
        <w:pStyle w:val="BodyText"/>
        <w:spacing w:before="269"/>
        <w:ind w:left="0" w:firstLine="0"/>
        <w:rPr>
          <w:b/>
          <w:sz w:val="28"/>
        </w:rPr>
      </w:pPr>
    </w:p>
    <w:p w14:paraId="766FC749" w14:textId="77777777" w:rsidR="007D7CFA" w:rsidRDefault="00000000">
      <w:pPr>
        <w:pStyle w:val="BodyText"/>
        <w:spacing w:before="0" w:line="259" w:lineRule="auto"/>
        <w:ind w:right="21" w:firstLine="720"/>
        <w:jc w:val="both"/>
      </w:pPr>
      <w:r>
        <w:t>Authorities</w:t>
      </w:r>
      <w:r>
        <w:rPr>
          <w:spacing w:val="-6"/>
        </w:rPr>
        <w:t xml:space="preserve"> </w:t>
      </w:r>
      <w:r>
        <w:t>in</w:t>
      </w:r>
      <w:r>
        <w:rPr>
          <w:spacing w:val="-7"/>
        </w:rPr>
        <w:t xml:space="preserve"> </w:t>
      </w:r>
      <w:r>
        <w:t>India</w:t>
      </w:r>
      <w:r>
        <w:rPr>
          <w:spacing w:val="-6"/>
        </w:rPr>
        <w:t xml:space="preserve"> </w:t>
      </w:r>
      <w:r>
        <w:t>sent</w:t>
      </w:r>
      <w:r>
        <w:rPr>
          <w:spacing w:val="-6"/>
        </w:rPr>
        <w:t xml:space="preserve"> </w:t>
      </w:r>
      <w:r>
        <w:t>the</w:t>
      </w:r>
      <w:r>
        <w:rPr>
          <w:spacing w:val="-7"/>
        </w:rPr>
        <w:t xml:space="preserve"> </w:t>
      </w:r>
      <w:r>
        <w:t>wrong</w:t>
      </w:r>
      <w:r>
        <w:rPr>
          <w:spacing w:val="-7"/>
        </w:rPr>
        <w:t xml:space="preserve"> </w:t>
      </w:r>
      <w:r>
        <w:t>remains</w:t>
      </w:r>
      <w:r>
        <w:rPr>
          <w:spacing w:val="-6"/>
        </w:rPr>
        <w:t xml:space="preserve"> </w:t>
      </w:r>
      <w:r>
        <w:t>to</w:t>
      </w:r>
      <w:r>
        <w:rPr>
          <w:spacing w:val="-6"/>
        </w:rPr>
        <w:t xml:space="preserve"> </w:t>
      </w:r>
      <w:r>
        <w:t>some</w:t>
      </w:r>
      <w:r>
        <w:rPr>
          <w:spacing w:val="-7"/>
        </w:rPr>
        <w:t xml:space="preserve"> </w:t>
      </w:r>
      <w:r>
        <w:t>British</w:t>
      </w:r>
      <w:r>
        <w:rPr>
          <w:spacing w:val="-5"/>
        </w:rPr>
        <w:t xml:space="preserve"> </w:t>
      </w:r>
      <w:r>
        <w:t>families</w:t>
      </w:r>
      <w:r>
        <w:rPr>
          <w:spacing w:val="-6"/>
        </w:rPr>
        <w:t xml:space="preserve"> </w:t>
      </w:r>
      <w:r>
        <w:t>whose</w:t>
      </w:r>
      <w:r>
        <w:rPr>
          <w:spacing w:val="-5"/>
        </w:rPr>
        <w:t xml:space="preserve"> </w:t>
      </w:r>
      <w:r>
        <w:t>loved</w:t>
      </w:r>
      <w:r>
        <w:rPr>
          <w:spacing w:val="-6"/>
        </w:rPr>
        <w:t xml:space="preserve"> </w:t>
      </w:r>
      <w:r>
        <w:t>ones were killed in a plane crash last month, their lawyer has claimed, as relatives reckoned with the</w:t>
      </w:r>
      <w:r>
        <w:rPr>
          <w:spacing w:val="-10"/>
        </w:rPr>
        <w:t xml:space="preserve"> </w:t>
      </w:r>
      <w:r>
        <w:t>human</w:t>
      </w:r>
      <w:r>
        <w:rPr>
          <w:spacing w:val="-10"/>
        </w:rPr>
        <w:t xml:space="preserve"> </w:t>
      </w:r>
      <w:r>
        <w:t>cost</w:t>
      </w:r>
      <w:r>
        <w:rPr>
          <w:spacing w:val="-10"/>
        </w:rPr>
        <w:t xml:space="preserve"> </w:t>
      </w:r>
      <w:r>
        <w:t>of</w:t>
      </w:r>
      <w:r>
        <w:rPr>
          <w:spacing w:val="-9"/>
        </w:rPr>
        <w:t xml:space="preserve"> </w:t>
      </w:r>
      <w:r>
        <w:t>the</w:t>
      </w:r>
      <w:r>
        <w:rPr>
          <w:spacing w:val="-10"/>
        </w:rPr>
        <w:t xml:space="preserve"> </w:t>
      </w:r>
      <w:r>
        <w:t>world’s</w:t>
      </w:r>
      <w:r>
        <w:rPr>
          <w:spacing w:val="-10"/>
        </w:rPr>
        <w:t xml:space="preserve"> </w:t>
      </w:r>
      <w:r>
        <w:t>deadliest</w:t>
      </w:r>
      <w:r>
        <w:rPr>
          <w:spacing w:val="-10"/>
        </w:rPr>
        <w:t xml:space="preserve"> </w:t>
      </w:r>
      <w:r>
        <w:t>aviation</w:t>
      </w:r>
      <w:r>
        <w:rPr>
          <w:spacing w:val="-9"/>
        </w:rPr>
        <w:t xml:space="preserve"> </w:t>
      </w:r>
      <w:r>
        <w:t>accident</w:t>
      </w:r>
      <w:r>
        <w:rPr>
          <w:spacing w:val="-10"/>
        </w:rPr>
        <w:t xml:space="preserve"> </w:t>
      </w:r>
      <w:r>
        <w:t>in</w:t>
      </w:r>
      <w:r>
        <w:rPr>
          <w:spacing w:val="-9"/>
        </w:rPr>
        <w:t xml:space="preserve"> </w:t>
      </w:r>
      <w:r>
        <w:t>a</w:t>
      </w:r>
      <w:r>
        <w:rPr>
          <w:spacing w:val="-11"/>
        </w:rPr>
        <w:t xml:space="preserve"> </w:t>
      </w:r>
      <w:r>
        <w:t>decade.</w:t>
      </w:r>
      <w:r>
        <w:rPr>
          <w:spacing w:val="-10"/>
        </w:rPr>
        <w:t xml:space="preserve"> </w:t>
      </w:r>
      <w:r>
        <w:t>At</w:t>
      </w:r>
      <w:r>
        <w:rPr>
          <w:spacing w:val="-9"/>
        </w:rPr>
        <w:t xml:space="preserve"> </w:t>
      </w:r>
      <w:r>
        <w:t>least</w:t>
      </w:r>
      <w:r>
        <w:rPr>
          <w:spacing w:val="-10"/>
        </w:rPr>
        <w:t xml:space="preserve"> </w:t>
      </w:r>
      <w:r>
        <w:t>two</w:t>
      </w:r>
      <w:r>
        <w:rPr>
          <w:spacing w:val="-10"/>
        </w:rPr>
        <w:t xml:space="preserve"> </w:t>
      </w:r>
      <w:r>
        <w:t>UK</w:t>
      </w:r>
      <w:r>
        <w:rPr>
          <w:spacing w:val="-9"/>
        </w:rPr>
        <w:t xml:space="preserve"> </w:t>
      </w:r>
      <w:r>
        <w:t>nationals were discovered to have been misidentified after they were repatriated, according to James Healy-Pratt,</w:t>
      </w:r>
      <w:r>
        <w:rPr>
          <w:spacing w:val="-5"/>
        </w:rPr>
        <w:t xml:space="preserve"> </w:t>
      </w:r>
      <w:r>
        <w:t>an</w:t>
      </w:r>
      <w:r>
        <w:rPr>
          <w:spacing w:val="-6"/>
        </w:rPr>
        <w:t xml:space="preserve"> </w:t>
      </w:r>
      <w:r>
        <w:t>international</w:t>
      </w:r>
      <w:r>
        <w:rPr>
          <w:spacing w:val="-5"/>
        </w:rPr>
        <w:t xml:space="preserve"> </w:t>
      </w:r>
      <w:r>
        <w:t>aviation</w:t>
      </w:r>
      <w:r>
        <w:rPr>
          <w:spacing w:val="-5"/>
        </w:rPr>
        <w:t xml:space="preserve"> </w:t>
      </w:r>
      <w:r>
        <w:t>lawyer</w:t>
      </w:r>
      <w:r>
        <w:rPr>
          <w:spacing w:val="-5"/>
        </w:rPr>
        <w:t xml:space="preserve"> </w:t>
      </w:r>
      <w:r>
        <w:t>who</w:t>
      </w:r>
      <w:r>
        <w:rPr>
          <w:spacing w:val="-5"/>
        </w:rPr>
        <w:t xml:space="preserve"> </w:t>
      </w:r>
      <w:r>
        <w:t>is</w:t>
      </w:r>
      <w:r>
        <w:rPr>
          <w:spacing w:val="-5"/>
        </w:rPr>
        <w:t xml:space="preserve"> </w:t>
      </w:r>
      <w:r>
        <w:t>representing</w:t>
      </w:r>
      <w:r>
        <w:rPr>
          <w:spacing w:val="-6"/>
        </w:rPr>
        <w:t xml:space="preserve"> </w:t>
      </w:r>
      <w:r>
        <w:t>some</w:t>
      </w:r>
      <w:r>
        <w:rPr>
          <w:spacing w:val="-6"/>
        </w:rPr>
        <w:t xml:space="preserve"> </w:t>
      </w:r>
      <w:r>
        <w:t>of</w:t>
      </w:r>
      <w:r>
        <w:rPr>
          <w:spacing w:val="-6"/>
        </w:rPr>
        <w:t xml:space="preserve"> </w:t>
      </w:r>
      <w:r>
        <w:t>the</w:t>
      </w:r>
      <w:r>
        <w:rPr>
          <w:spacing w:val="-6"/>
        </w:rPr>
        <w:t xml:space="preserve"> </w:t>
      </w:r>
      <w:r>
        <w:t>British</w:t>
      </w:r>
      <w:r>
        <w:rPr>
          <w:spacing w:val="-5"/>
        </w:rPr>
        <w:t xml:space="preserve"> </w:t>
      </w:r>
      <w:r>
        <w:t>relatives of victims.</w:t>
      </w:r>
    </w:p>
    <w:p w14:paraId="393D2F5C" w14:textId="77777777" w:rsidR="007D7CFA" w:rsidRDefault="00000000">
      <w:pPr>
        <w:pStyle w:val="BodyText"/>
        <w:spacing w:before="159" w:line="259" w:lineRule="auto"/>
        <w:ind w:right="22" w:firstLine="720"/>
        <w:jc w:val="both"/>
      </w:pPr>
      <w:r>
        <w:t>In one case, a coroner in London discovered that the DNA of several bodies had been co-mingled in one of the caskets, Healy-Pratt told UK news agency PA Media. Dr Fiona Shaw “picked up DNA anomalies” when the bodies were first repatriated, Healy-Pratt said.</w:t>
      </w:r>
    </w:p>
    <w:p w14:paraId="7B4EAF5D" w14:textId="77777777" w:rsidR="007D7CFA" w:rsidRDefault="00000000">
      <w:pPr>
        <w:pStyle w:val="BodyText"/>
        <w:spacing w:before="160" w:line="259" w:lineRule="auto"/>
        <w:ind w:right="21" w:firstLine="719"/>
        <w:jc w:val="both"/>
      </w:pPr>
      <w:r>
        <w:t>“My</w:t>
      </w:r>
      <w:r>
        <w:rPr>
          <w:spacing w:val="-1"/>
        </w:rPr>
        <w:t xml:space="preserve"> </w:t>
      </w:r>
      <w:r>
        <w:t>understanding was that the</w:t>
      </w:r>
      <w:r>
        <w:rPr>
          <w:spacing w:val="-1"/>
        </w:rPr>
        <w:t xml:space="preserve"> </w:t>
      </w:r>
      <w:r>
        <w:t>co-mingling was at the very beginning, which alerted Dr Wilcox to the fact that she had to be 100% assiduous about checking the identification of the incoming remains,” the lawyer added.</w:t>
      </w:r>
    </w:p>
    <w:p w14:paraId="14AA85EA" w14:textId="77777777" w:rsidR="007D7CFA" w:rsidRDefault="00000000">
      <w:pPr>
        <w:pStyle w:val="BodyText"/>
        <w:spacing w:before="159" w:line="259" w:lineRule="auto"/>
        <w:ind w:right="21" w:firstLine="720"/>
        <w:jc w:val="both"/>
      </w:pPr>
      <w:r>
        <w:t>“She was then able to determine that one particular loved one was not at all who the family</w:t>
      </w:r>
      <w:r>
        <w:rPr>
          <w:spacing w:val="-3"/>
        </w:rPr>
        <w:t xml:space="preserve"> </w:t>
      </w:r>
      <w:r>
        <w:t>thought</w:t>
      </w:r>
      <w:r>
        <w:rPr>
          <w:spacing w:val="-3"/>
        </w:rPr>
        <w:t xml:space="preserve"> </w:t>
      </w:r>
      <w:r>
        <w:t>they</w:t>
      </w:r>
      <w:r>
        <w:rPr>
          <w:spacing w:val="-2"/>
        </w:rPr>
        <w:t xml:space="preserve"> </w:t>
      </w:r>
      <w:r>
        <w:t>were,”</w:t>
      </w:r>
      <w:r>
        <w:rPr>
          <w:spacing w:val="-3"/>
        </w:rPr>
        <w:t xml:space="preserve"> </w:t>
      </w:r>
      <w:r>
        <w:t>said</w:t>
      </w:r>
      <w:r>
        <w:rPr>
          <w:spacing w:val="-2"/>
        </w:rPr>
        <w:t xml:space="preserve"> </w:t>
      </w:r>
      <w:r>
        <w:t>Healy-Pratt.</w:t>
      </w:r>
      <w:r>
        <w:rPr>
          <w:spacing w:val="-2"/>
        </w:rPr>
        <w:t xml:space="preserve"> </w:t>
      </w:r>
      <w:r>
        <w:t>All</w:t>
      </w:r>
      <w:r>
        <w:rPr>
          <w:spacing w:val="-2"/>
        </w:rPr>
        <w:t xml:space="preserve"> </w:t>
      </w:r>
      <w:r>
        <w:t>but</w:t>
      </w:r>
      <w:r>
        <w:rPr>
          <w:spacing w:val="-2"/>
        </w:rPr>
        <w:t xml:space="preserve"> </w:t>
      </w:r>
      <w:r>
        <w:t>one</w:t>
      </w:r>
      <w:r>
        <w:rPr>
          <w:spacing w:val="-2"/>
        </w:rPr>
        <w:t xml:space="preserve"> </w:t>
      </w:r>
      <w:r>
        <w:t>of</w:t>
      </w:r>
      <w:r>
        <w:rPr>
          <w:spacing w:val="-2"/>
        </w:rPr>
        <w:t xml:space="preserve"> </w:t>
      </w:r>
      <w:r>
        <w:t>242</w:t>
      </w:r>
      <w:r>
        <w:rPr>
          <w:spacing w:val="-3"/>
        </w:rPr>
        <w:t xml:space="preserve"> </w:t>
      </w:r>
      <w:r>
        <w:t>passengers</w:t>
      </w:r>
      <w:r>
        <w:rPr>
          <w:spacing w:val="-2"/>
        </w:rPr>
        <w:t xml:space="preserve"> </w:t>
      </w:r>
      <w:r>
        <w:t>and</w:t>
      </w:r>
      <w:r>
        <w:rPr>
          <w:spacing w:val="-2"/>
        </w:rPr>
        <w:t xml:space="preserve"> </w:t>
      </w:r>
      <w:r>
        <w:t>crew</w:t>
      </w:r>
      <w:r>
        <w:rPr>
          <w:spacing w:val="-2"/>
        </w:rPr>
        <w:t xml:space="preserve"> </w:t>
      </w:r>
      <w:r>
        <w:t>members were killed on June 12, after an Air India jet lost momentum and hurtled into a densely populated neighborhood in Ahmedabad, western India.</w:t>
      </w:r>
    </w:p>
    <w:p w14:paraId="6CE010B0" w14:textId="77777777" w:rsidR="007D7CFA" w:rsidRDefault="00000000">
      <w:pPr>
        <w:pStyle w:val="BodyText"/>
        <w:spacing w:before="161" w:line="259" w:lineRule="auto"/>
        <w:ind w:right="21" w:firstLine="720"/>
        <w:jc w:val="both"/>
      </w:pPr>
      <w:r>
        <w:t>The London-bound aircraft had barely left the runway of Sardar Vallabhbhai Patel International Airport before it spun out of control and nosedived into the BJ Medical College and Hospital hostel – also killing 19 people on the ground. Authorities have not yet released the definitive cause of the crash, but a preliminary report suggested that the fuel control switches in the cockpit of the Boeing 787 Dreamliner had been flipped, depriving the engines of power.</w:t>
      </w:r>
    </w:p>
    <w:p w14:paraId="6AED0FFE" w14:textId="77777777" w:rsidR="007D7CFA" w:rsidRDefault="00000000">
      <w:pPr>
        <w:pStyle w:val="BodyText"/>
        <w:spacing w:before="158" w:line="259" w:lineRule="auto"/>
        <w:ind w:right="21" w:firstLine="720"/>
        <w:jc w:val="both"/>
      </w:pPr>
      <w:r>
        <w:t>In an audio recording from the black box, one of the pilots is heard asking the other why he flipped the switches, according to the assessment by India’s Aircraft Accident Investigation Bureau published last week. The other pilot responds that he did not. Moments later, the switches were flipped to turn the fuel supply back on. Both engines relit and one began to “progress to recovery,” but it was too late to halt the plane’s tumultuous descent.</w:t>
      </w:r>
    </w:p>
    <w:p w14:paraId="238B7E62" w14:textId="77777777" w:rsidR="007D7CFA" w:rsidRDefault="00000000">
      <w:pPr>
        <w:pStyle w:val="BodyText"/>
        <w:spacing w:before="159" w:line="259" w:lineRule="auto"/>
        <w:ind w:left="141" w:right="21" w:firstLine="720"/>
        <w:jc w:val="both"/>
      </w:pPr>
      <w:r>
        <w:t xml:space="preserve">Of those killed on board, at least 169 were Indian nationals, seven were Portuguese and one was from Canada. The only survivor was </w:t>
      </w:r>
      <w:proofErr w:type="spellStart"/>
      <w:r>
        <w:t>Vishwash</w:t>
      </w:r>
      <w:proofErr w:type="spellEnd"/>
      <w:r>
        <w:t xml:space="preserve"> Kumar Ramesh, one of 53 UK passengers that day who told local media that he escaped by clinging onto a small space near the door by his seat.</w:t>
      </w:r>
    </w:p>
    <w:p w14:paraId="397C39DD" w14:textId="77777777" w:rsidR="007D7CFA" w:rsidRDefault="00000000">
      <w:pPr>
        <w:pStyle w:val="Heading2"/>
        <w:spacing w:before="160"/>
        <w:ind w:left="141"/>
      </w:pPr>
      <w:r>
        <w:t>‘Deeply</w:t>
      </w:r>
      <w:r>
        <w:rPr>
          <w:spacing w:val="-12"/>
        </w:rPr>
        <w:t xml:space="preserve"> </w:t>
      </w:r>
      <w:r>
        <w:rPr>
          <w:spacing w:val="-2"/>
        </w:rPr>
        <w:t>troubled’</w:t>
      </w:r>
    </w:p>
    <w:p w14:paraId="6DC498F7" w14:textId="77777777" w:rsidR="007D7CFA" w:rsidRDefault="00000000">
      <w:pPr>
        <w:pStyle w:val="BodyText"/>
        <w:spacing w:before="180" w:line="259" w:lineRule="auto"/>
        <w:ind w:left="141" w:right="21" w:firstLine="720"/>
        <w:jc w:val="both"/>
      </w:pPr>
      <w:r>
        <w:t>The relatives of three victims said they were “deeply troubled” by the revelations on Wednesday, calling on authorities to act with “care, co-ordination and respect.” “Recent developments have only confirmed what many feared: that serious mistakes may have been made,</w:t>
      </w:r>
      <w:r>
        <w:rPr>
          <w:spacing w:val="-12"/>
        </w:rPr>
        <w:t xml:space="preserve"> </w:t>
      </w:r>
      <w:r>
        <w:t>and</w:t>
      </w:r>
      <w:r>
        <w:rPr>
          <w:spacing w:val="-11"/>
        </w:rPr>
        <w:t xml:space="preserve"> </w:t>
      </w:r>
      <w:r>
        <w:t>that</w:t>
      </w:r>
      <w:r>
        <w:rPr>
          <w:spacing w:val="-12"/>
        </w:rPr>
        <w:t xml:space="preserve"> </w:t>
      </w:r>
      <w:r>
        <w:t>the</w:t>
      </w:r>
      <w:r>
        <w:rPr>
          <w:spacing w:val="-13"/>
        </w:rPr>
        <w:t xml:space="preserve"> </w:t>
      </w:r>
      <w:r>
        <w:t>dignity</w:t>
      </w:r>
      <w:r>
        <w:rPr>
          <w:spacing w:val="-11"/>
        </w:rPr>
        <w:t xml:space="preserve"> </w:t>
      </w:r>
      <w:r>
        <w:t>and</w:t>
      </w:r>
      <w:r>
        <w:rPr>
          <w:spacing w:val="-11"/>
        </w:rPr>
        <w:t xml:space="preserve"> </w:t>
      </w:r>
      <w:r>
        <w:t>rights</w:t>
      </w:r>
      <w:r>
        <w:rPr>
          <w:spacing w:val="-11"/>
        </w:rPr>
        <w:t xml:space="preserve"> </w:t>
      </w:r>
      <w:r>
        <w:t>of</w:t>
      </w:r>
      <w:r>
        <w:rPr>
          <w:spacing w:val="-12"/>
        </w:rPr>
        <w:t xml:space="preserve"> </w:t>
      </w:r>
      <w:r>
        <w:t>victims</w:t>
      </w:r>
      <w:r>
        <w:rPr>
          <w:spacing w:val="-11"/>
        </w:rPr>
        <w:t xml:space="preserve"> </w:t>
      </w:r>
      <w:r>
        <w:t>and</w:t>
      </w:r>
      <w:r>
        <w:rPr>
          <w:spacing w:val="-12"/>
        </w:rPr>
        <w:t xml:space="preserve"> </w:t>
      </w:r>
      <w:r>
        <w:t>their</w:t>
      </w:r>
      <w:r>
        <w:rPr>
          <w:spacing w:val="-12"/>
        </w:rPr>
        <w:t xml:space="preserve"> </w:t>
      </w:r>
      <w:r>
        <w:t>families</w:t>
      </w:r>
      <w:r>
        <w:rPr>
          <w:spacing w:val="-11"/>
        </w:rPr>
        <w:t xml:space="preserve"> </w:t>
      </w:r>
      <w:r>
        <w:t>were</w:t>
      </w:r>
      <w:r>
        <w:rPr>
          <w:spacing w:val="-12"/>
        </w:rPr>
        <w:t xml:space="preserve"> </w:t>
      </w:r>
      <w:r>
        <w:t>not</w:t>
      </w:r>
      <w:r>
        <w:rPr>
          <w:spacing w:val="-11"/>
        </w:rPr>
        <w:t xml:space="preserve"> </w:t>
      </w:r>
      <w:r>
        <w:t>safeguarded</w:t>
      </w:r>
      <w:r>
        <w:rPr>
          <w:spacing w:val="-11"/>
        </w:rPr>
        <w:t xml:space="preserve"> </w:t>
      </w:r>
      <w:r>
        <w:t>as</w:t>
      </w:r>
      <w:r>
        <w:rPr>
          <w:spacing w:val="-11"/>
        </w:rPr>
        <w:t xml:space="preserve"> </w:t>
      </w:r>
      <w:r>
        <w:t>they should have been,” they said in a statement.</w:t>
      </w:r>
    </w:p>
    <w:p w14:paraId="2A2D3916" w14:textId="77777777" w:rsidR="007D7CFA" w:rsidRDefault="007D7CFA">
      <w:pPr>
        <w:pStyle w:val="BodyText"/>
        <w:spacing w:line="259" w:lineRule="auto"/>
        <w:jc w:val="both"/>
        <w:sectPr w:rsidR="007D7CFA">
          <w:pgSz w:w="11910" w:h="16840"/>
          <w:pgMar w:top="2000" w:right="1417" w:bottom="900" w:left="1559" w:header="709" w:footer="713" w:gutter="0"/>
          <w:cols w:space="720"/>
        </w:sectPr>
      </w:pPr>
    </w:p>
    <w:p w14:paraId="23F3D67D" w14:textId="77777777" w:rsidR="007D7CFA" w:rsidRDefault="00000000">
      <w:pPr>
        <w:pStyle w:val="BodyText"/>
        <w:spacing w:before="257" w:line="259" w:lineRule="auto"/>
        <w:ind w:right="20" w:firstLine="720"/>
        <w:jc w:val="both"/>
      </w:pPr>
      <w:r>
        <w:lastRenderedPageBreak/>
        <w:t xml:space="preserve">The relatives of Akeel </w:t>
      </w:r>
      <w:proofErr w:type="spellStart"/>
      <w:r>
        <w:t>Nanabawa</w:t>
      </w:r>
      <w:proofErr w:type="spellEnd"/>
      <w:r>
        <w:t>, his wife Hannaa Vorajee and their four-year-old daughter Sara Nanabawa added that while they are “confident” they received the “correct bodies” - they were still “deeply troubled by what this means for other families who may still be</w:t>
      </w:r>
      <w:r>
        <w:rPr>
          <w:spacing w:val="-13"/>
        </w:rPr>
        <w:t xml:space="preserve"> </w:t>
      </w:r>
      <w:r>
        <w:t>searching</w:t>
      </w:r>
      <w:r>
        <w:rPr>
          <w:spacing w:val="-12"/>
        </w:rPr>
        <w:t xml:space="preserve"> </w:t>
      </w:r>
      <w:r>
        <w:t>for</w:t>
      </w:r>
      <w:r>
        <w:rPr>
          <w:spacing w:val="-12"/>
        </w:rPr>
        <w:t xml:space="preserve"> </w:t>
      </w:r>
      <w:r>
        <w:t>certainty</w:t>
      </w:r>
      <w:r>
        <w:rPr>
          <w:spacing w:val="-11"/>
        </w:rPr>
        <w:t xml:space="preserve"> </w:t>
      </w:r>
      <w:r>
        <w:t>and</w:t>
      </w:r>
      <w:r>
        <w:rPr>
          <w:spacing w:val="-12"/>
        </w:rPr>
        <w:t xml:space="preserve"> </w:t>
      </w:r>
      <w:r>
        <w:t>closure.”</w:t>
      </w:r>
      <w:r>
        <w:rPr>
          <w:spacing w:val="-11"/>
        </w:rPr>
        <w:t xml:space="preserve"> </w:t>
      </w:r>
      <w:r>
        <w:t>“This</w:t>
      </w:r>
      <w:r>
        <w:rPr>
          <w:spacing w:val="-12"/>
        </w:rPr>
        <w:t xml:space="preserve"> </w:t>
      </w:r>
      <w:r>
        <w:t>isn’t</w:t>
      </w:r>
      <w:r>
        <w:rPr>
          <w:spacing w:val="-12"/>
        </w:rPr>
        <w:t xml:space="preserve"> </w:t>
      </w:r>
      <w:r>
        <w:t>just</w:t>
      </w:r>
      <w:r>
        <w:rPr>
          <w:spacing w:val="-12"/>
        </w:rPr>
        <w:t xml:space="preserve"> </w:t>
      </w:r>
      <w:r>
        <w:t>a</w:t>
      </w:r>
      <w:r>
        <w:rPr>
          <w:spacing w:val="-13"/>
        </w:rPr>
        <w:t xml:space="preserve"> </w:t>
      </w:r>
      <w:r>
        <w:t>personal</w:t>
      </w:r>
      <w:r>
        <w:rPr>
          <w:spacing w:val="-9"/>
        </w:rPr>
        <w:t xml:space="preserve"> </w:t>
      </w:r>
      <w:r>
        <w:t>tragedy;</w:t>
      </w:r>
      <w:r>
        <w:rPr>
          <w:spacing w:val="-13"/>
        </w:rPr>
        <w:t xml:space="preserve"> </w:t>
      </w:r>
      <w:r>
        <w:t>it</w:t>
      </w:r>
      <w:r>
        <w:rPr>
          <w:spacing w:val="-10"/>
        </w:rPr>
        <w:t xml:space="preserve"> </w:t>
      </w:r>
      <w:r>
        <w:t>is</w:t>
      </w:r>
      <w:r>
        <w:rPr>
          <w:spacing w:val="-11"/>
        </w:rPr>
        <w:t xml:space="preserve"> </w:t>
      </w:r>
      <w:r>
        <w:t>a</w:t>
      </w:r>
      <w:r>
        <w:rPr>
          <w:spacing w:val="-13"/>
        </w:rPr>
        <w:t xml:space="preserve"> </w:t>
      </w:r>
      <w:r>
        <w:t>collective</w:t>
      </w:r>
      <w:r>
        <w:rPr>
          <w:spacing w:val="-12"/>
        </w:rPr>
        <w:t xml:space="preserve"> </w:t>
      </w:r>
      <w:r>
        <w:t>one.”</w:t>
      </w:r>
    </w:p>
    <w:p w14:paraId="5C78368D" w14:textId="77777777" w:rsidR="007D7CFA" w:rsidRDefault="00000000">
      <w:pPr>
        <w:pStyle w:val="BodyText"/>
        <w:spacing w:before="159" w:line="259" w:lineRule="auto"/>
        <w:ind w:right="21" w:firstLine="720"/>
        <w:jc w:val="both"/>
      </w:pPr>
      <w:r>
        <w:t>India’s foreign ministry had been “working closely with the UK side from the moment these concerns and issues” were raised, according to a spokesperson. Authorities conducted identification of victims using “established protocols and technical requirements,” foreign ministry spokesperson Randhir Jaiswal said in a post on X on Wednesday.</w:t>
      </w:r>
    </w:p>
    <w:p w14:paraId="0AD1A175" w14:textId="77777777" w:rsidR="007D7CFA" w:rsidRDefault="00000000">
      <w:pPr>
        <w:pStyle w:val="BodyText"/>
        <w:spacing w:before="159" w:line="259" w:lineRule="auto"/>
        <w:ind w:right="20" w:firstLine="720"/>
        <w:jc w:val="both"/>
      </w:pPr>
      <w:r>
        <w:t>“All mortal remains were handled with the utmost professionalism and with due regard</w:t>
      </w:r>
      <w:r>
        <w:rPr>
          <w:spacing w:val="-5"/>
        </w:rPr>
        <w:t xml:space="preserve"> </w:t>
      </w:r>
      <w:r>
        <w:t>for</w:t>
      </w:r>
      <w:r>
        <w:rPr>
          <w:spacing w:val="-5"/>
        </w:rPr>
        <w:t xml:space="preserve"> </w:t>
      </w:r>
      <w:r>
        <w:t>the</w:t>
      </w:r>
      <w:r>
        <w:rPr>
          <w:spacing w:val="-7"/>
        </w:rPr>
        <w:t xml:space="preserve"> </w:t>
      </w:r>
      <w:r>
        <w:t>dignity</w:t>
      </w:r>
      <w:r>
        <w:rPr>
          <w:spacing w:val="-6"/>
        </w:rPr>
        <w:t xml:space="preserve"> </w:t>
      </w:r>
      <w:r>
        <w:t>of</w:t>
      </w:r>
      <w:r>
        <w:rPr>
          <w:spacing w:val="-6"/>
        </w:rPr>
        <w:t xml:space="preserve"> </w:t>
      </w:r>
      <w:r>
        <w:t>the</w:t>
      </w:r>
      <w:r>
        <w:rPr>
          <w:spacing w:val="-7"/>
        </w:rPr>
        <w:t xml:space="preserve"> </w:t>
      </w:r>
      <w:r>
        <w:t>deceased,”</w:t>
      </w:r>
      <w:r>
        <w:rPr>
          <w:spacing w:val="-6"/>
        </w:rPr>
        <w:t xml:space="preserve"> </w:t>
      </w:r>
      <w:r>
        <w:t>Jaiswal</w:t>
      </w:r>
      <w:r>
        <w:rPr>
          <w:spacing w:val="-5"/>
        </w:rPr>
        <w:t xml:space="preserve"> </w:t>
      </w:r>
      <w:r>
        <w:t>added.</w:t>
      </w:r>
      <w:r>
        <w:rPr>
          <w:spacing w:val="-6"/>
        </w:rPr>
        <w:t xml:space="preserve"> </w:t>
      </w:r>
      <w:r>
        <w:t>“We</w:t>
      </w:r>
      <w:r>
        <w:rPr>
          <w:spacing w:val="-6"/>
        </w:rPr>
        <w:t xml:space="preserve"> </w:t>
      </w:r>
      <w:r>
        <w:t>are</w:t>
      </w:r>
      <w:r>
        <w:rPr>
          <w:spacing w:val="-7"/>
        </w:rPr>
        <w:t xml:space="preserve"> </w:t>
      </w:r>
      <w:r>
        <w:t>continuing</w:t>
      </w:r>
      <w:r>
        <w:rPr>
          <w:spacing w:val="-6"/>
        </w:rPr>
        <w:t xml:space="preserve"> </w:t>
      </w:r>
      <w:r>
        <w:t>to</w:t>
      </w:r>
      <w:r>
        <w:rPr>
          <w:spacing w:val="-4"/>
        </w:rPr>
        <w:t xml:space="preserve"> </w:t>
      </w:r>
      <w:r>
        <w:t>work</w:t>
      </w:r>
      <w:r>
        <w:rPr>
          <w:spacing w:val="-7"/>
        </w:rPr>
        <w:t xml:space="preserve"> </w:t>
      </w:r>
      <w:r>
        <w:t>with</w:t>
      </w:r>
      <w:r>
        <w:rPr>
          <w:spacing w:val="-5"/>
        </w:rPr>
        <w:t xml:space="preserve"> </w:t>
      </w:r>
      <w:r>
        <w:t>the</w:t>
      </w:r>
      <w:r>
        <w:rPr>
          <w:spacing w:val="-7"/>
        </w:rPr>
        <w:t xml:space="preserve"> </w:t>
      </w:r>
      <w:r>
        <w:t>UK authorities on addressing any concerns related to this issue.” The case came on the heels of a meeting</w:t>
      </w:r>
      <w:r>
        <w:rPr>
          <w:spacing w:val="-12"/>
        </w:rPr>
        <w:t xml:space="preserve"> </w:t>
      </w:r>
      <w:r>
        <w:t>in</w:t>
      </w:r>
      <w:r>
        <w:rPr>
          <w:spacing w:val="-11"/>
        </w:rPr>
        <w:t xml:space="preserve"> </w:t>
      </w:r>
      <w:r>
        <w:t>London</w:t>
      </w:r>
      <w:r>
        <w:rPr>
          <w:spacing w:val="-11"/>
        </w:rPr>
        <w:t xml:space="preserve"> </w:t>
      </w:r>
      <w:r>
        <w:t>between</w:t>
      </w:r>
      <w:r>
        <w:rPr>
          <w:spacing w:val="-11"/>
        </w:rPr>
        <w:t xml:space="preserve"> </w:t>
      </w:r>
      <w:r>
        <w:t>India’s</w:t>
      </w:r>
      <w:r>
        <w:rPr>
          <w:spacing w:val="-12"/>
        </w:rPr>
        <w:t xml:space="preserve"> </w:t>
      </w:r>
      <w:r>
        <w:t>Prime</w:t>
      </w:r>
      <w:r>
        <w:rPr>
          <w:spacing w:val="-12"/>
        </w:rPr>
        <w:t xml:space="preserve"> </w:t>
      </w:r>
      <w:r>
        <w:t>Minister</w:t>
      </w:r>
      <w:r>
        <w:rPr>
          <w:spacing w:val="-10"/>
        </w:rPr>
        <w:t xml:space="preserve"> </w:t>
      </w:r>
      <w:r>
        <w:t>Narendra</w:t>
      </w:r>
      <w:r>
        <w:rPr>
          <w:spacing w:val="-12"/>
        </w:rPr>
        <w:t xml:space="preserve"> </w:t>
      </w:r>
      <w:r>
        <w:t>Modi</w:t>
      </w:r>
      <w:r>
        <w:rPr>
          <w:spacing w:val="-12"/>
        </w:rPr>
        <w:t xml:space="preserve"> </w:t>
      </w:r>
      <w:r>
        <w:t>and</w:t>
      </w:r>
      <w:r>
        <w:rPr>
          <w:spacing w:val="-11"/>
        </w:rPr>
        <w:t xml:space="preserve"> </w:t>
      </w:r>
      <w:r>
        <w:t>his</w:t>
      </w:r>
      <w:r>
        <w:rPr>
          <w:spacing w:val="-12"/>
        </w:rPr>
        <w:t xml:space="preserve"> </w:t>
      </w:r>
      <w:r>
        <w:t>British</w:t>
      </w:r>
      <w:r>
        <w:rPr>
          <w:spacing w:val="-12"/>
        </w:rPr>
        <w:t xml:space="preserve"> </w:t>
      </w:r>
      <w:r>
        <w:t>counterpart, Keir Starmer, as the two nations sign a landmark free trade agreement.</w:t>
      </w:r>
    </w:p>
    <w:p w14:paraId="272BBE00" w14:textId="77777777" w:rsidR="007D7CFA" w:rsidRDefault="00000000">
      <w:pPr>
        <w:pStyle w:val="BodyText"/>
        <w:spacing w:before="159" w:line="259" w:lineRule="auto"/>
        <w:ind w:right="22" w:firstLine="720"/>
        <w:jc w:val="both"/>
      </w:pPr>
      <w:r>
        <w:t>Healy-Pratt, who is demanding “financial justice” for the families, said he believes the allegations will be on the agenda for the talks this week.</w:t>
      </w:r>
    </w:p>
    <w:p w14:paraId="5424DE31" w14:textId="77777777" w:rsidR="007D7CFA" w:rsidRDefault="007D7CFA">
      <w:pPr>
        <w:pStyle w:val="BodyText"/>
        <w:spacing w:before="0"/>
        <w:ind w:left="0" w:firstLine="0"/>
      </w:pPr>
    </w:p>
    <w:p w14:paraId="256CCFA0" w14:textId="77777777" w:rsidR="007D7CFA" w:rsidRDefault="007D7CFA">
      <w:pPr>
        <w:pStyle w:val="BodyText"/>
        <w:spacing w:before="83"/>
        <w:ind w:left="0" w:firstLine="0"/>
      </w:pPr>
    </w:p>
    <w:p w14:paraId="5A65EE16" w14:textId="77777777" w:rsidR="007D7CFA" w:rsidRDefault="00000000">
      <w:pPr>
        <w:pStyle w:val="BodyText"/>
        <w:spacing w:before="0"/>
        <w:ind w:left="862" w:firstLine="0"/>
      </w:pPr>
      <w:r>
        <w:t>Source:</w:t>
      </w:r>
      <w:r>
        <w:rPr>
          <w:spacing w:val="-8"/>
        </w:rPr>
        <w:t xml:space="preserve"> </w:t>
      </w:r>
      <w:hyperlink r:id="rId19">
        <w:r>
          <w:rPr>
            <w:color w:val="0000FF"/>
            <w:u w:val="single" w:color="0000FF"/>
          </w:rPr>
          <w:t>Some</w:t>
        </w:r>
        <w:r>
          <w:rPr>
            <w:color w:val="0000FF"/>
            <w:spacing w:val="-7"/>
            <w:u w:val="single" w:color="0000FF"/>
          </w:rPr>
          <w:t xml:space="preserve"> </w:t>
        </w:r>
        <w:r>
          <w:rPr>
            <w:color w:val="0000FF"/>
            <w:u w:val="single" w:color="0000FF"/>
          </w:rPr>
          <w:t>Air</w:t>
        </w:r>
        <w:r>
          <w:rPr>
            <w:color w:val="0000FF"/>
            <w:spacing w:val="-6"/>
            <w:u w:val="single" w:color="0000FF"/>
          </w:rPr>
          <w:t xml:space="preserve"> </w:t>
        </w:r>
        <w:r>
          <w:rPr>
            <w:color w:val="0000FF"/>
            <w:u w:val="single" w:color="0000FF"/>
          </w:rPr>
          <w:t>India</w:t>
        </w:r>
        <w:r>
          <w:rPr>
            <w:color w:val="0000FF"/>
            <w:spacing w:val="-7"/>
            <w:u w:val="single" w:color="0000FF"/>
          </w:rPr>
          <w:t xml:space="preserve"> </w:t>
        </w:r>
        <w:r>
          <w:rPr>
            <w:color w:val="0000FF"/>
            <w:u w:val="single" w:color="0000FF"/>
          </w:rPr>
          <w:t>victims’</w:t>
        </w:r>
        <w:r>
          <w:rPr>
            <w:color w:val="0000FF"/>
            <w:spacing w:val="-7"/>
            <w:u w:val="single" w:color="0000FF"/>
          </w:rPr>
          <w:t xml:space="preserve"> </w:t>
        </w:r>
        <w:r>
          <w:rPr>
            <w:color w:val="0000FF"/>
            <w:u w:val="single" w:color="0000FF"/>
          </w:rPr>
          <w:t>families</w:t>
        </w:r>
        <w:r>
          <w:rPr>
            <w:color w:val="0000FF"/>
            <w:spacing w:val="-6"/>
            <w:u w:val="single" w:color="0000FF"/>
          </w:rPr>
          <w:t xml:space="preserve"> </w:t>
        </w:r>
        <w:r>
          <w:rPr>
            <w:color w:val="0000FF"/>
            <w:u w:val="single" w:color="0000FF"/>
          </w:rPr>
          <w:t>in</w:t>
        </w:r>
        <w:r>
          <w:rPr>
            <w:color w:val="0000FF"/>
            <w:spacing w:val="-8"/>
            <w:u w:val="single" w:color="0000FF"/>
          </w:rPr>
          <w:t xml:space="preserve"> </w:t>
        </w:r>
        <w:r>
          <w:rPr>
            <w:color w:val="0000FF"/>
            <w:u w:val="single" w:color="0000FF"/>
          </w:rPr>
          <w:t>UK</w:t>
        </w:r>
        <w:r>
          <w:rPr>
            <w:color w:val="0000FF"/>
            <w:spacing w:val="-6"/>
            <w:u w:val="single" w:color="0000FF"/>
          </w:rPr>
          <w:t xml:space="preserve"> </w:t>
        </w:r>
        <w:r>
          <w:rPr>
            <w:color w:val="0000FF"/>
            <w:u w:val="single" w:color="0000FF"/>
          </w:rPr>
          <w:t>were</w:t>
        </w:r>
        <w:r>
          <w:rPr>
            <w:color w:val="0000FF"/>
            <w:spacing w:val="-8"/>
            <w:u w:val="single" w:color="0000FF"/>
          </w:rPr>
          <w:t xml:space="preserve"> </w:t>
        </w:r>
        <w:r>
          <w:rPr>
            <w:color w:val="0000FF"/>
            <w:u w:val="single" w:color="0000FF"/>
          </w:rPr>
          <w:t>sent</w:t>
        </w:r>
        <w:r>
          <w:rPr>
            <w:color w:val="0000FF"/>
            <w:spacing w:val="-6"/>
            <w:u w:val="single" w:color="0000FF"/>
          </w:rPr>
          <w:t xml:space="preserve"> </w:t>
        </w:r>
        <w:r>
          <w:rPr>
            <w:color w:val="0000FF"/>
            <w:u w:val="single" w:color="0000FF"/>
          </w:rPr>
          <w:t>wrong</w:t>
        </w:r>
        <w:r>
          <w:rPr>
            <w:color w:val="0000FF"/>
            <w:spacing w:val="-7"/>
            <w:u w:val="single" w:color="0000FF"/>
          </w:rPr>
          <w:t xml:space="preserve"> </w:t>
        </w:r>
        <w:r>
          <w:rPr>
            <w:color w:val="0000FF"/>
            <w:u w:val="single" w:color="0000FF"/>
          </w:rPr>
          <w:t>remains,</w:t>
        </w:r>
        <w:r>
          <w:rPr>
            <w:color w:val="0000FF"/>
            <w:spacing w:val="-7"/>
            <w:u w:val="single" w:color="0000FF"/>
          </w:rPr>
          <w:t xml:space="preserve"> </w:t>
        </w:r>
        <w:r>
          <w:rPr>
            <w:color w:val="0000FF"/>
            <w:u w:val="single" w:color="0000FF"/>
          </w:rPr>
          <w:t>lawyer</w:t>
        </w:r>
        <w:r>
          <w:rPr>
            <w:color w:val="0000FF"/>
            <w:spacing w:val="-7"/>
            <w:u w:val="single" w:color="0000FF"/>
          </w:rPr>
          <w:t xml:space="preserve"> </w:t>
        </w:r>
        <w:r>
          <w:rPr>
            <w:color w:val="0000FF"/>
            <w:spacing w:val="-4"/>
            <w:u w:val="single" w:color="0000FF"/>
          </w:rPr>
          <w:t>says</w:t>
        </w:r>
      </w:hyperlink>
    </w:p>
    <w:p w14:paraId="136BAE57" w14:textId="77777777" w:rsidR="007D7CFA" w:rsidRDefault="007D7CFA">
      <w:pPr>
        <w:pStyle w:val="BodyText"/>
        <w:sectPr w:rsidR="007D7CFA">
          <w:pgSz w:w="11910" w:h="16840"/>
          <w:pgMar w:top="2000" w:right="1417" w:bottom="900" w:left="1559" w:header="709" w:footer="713" w:gutter="0"/>
          <w:cols w:space="720"/>
        </w:sectPr>
      </w:pPr>
    </w:p>
    <w:p w14:paraId="250C0C1C" w14:textId="77777777" w:rsidR="007D7CFA" w:rsidRDefault="00000000">
      <w:pPr>
        <w:pStyle w:val="Heading1"/>
        <w:ind w:right="1"/>
      </w:pPr>
      <w:r>
        <w:rPr>
          <w:color w:val="000000"/>
          <w:highlight w:val="yellow"/>
        </w:rPr>
        <w:lastRenderedPageBreak/>
        <w:t>Fill</w:t>
      </w:r>
      <w:r>
        <w:rPr>
          <w:color w:val="000000"/>
          <w:spacing w:val="-11"/>
          <w:highlight w:val="yellow"/>
        </w:rPr>
        <w:t xml:space="preserve"> </w:t>
      </w:r>
      <w:r>
        <w:rPr>
          <w:color w:val="000000"/>
          <w:highlight w:val="yellow"/>
        </w:rPr>
        <w:t>The</w:t>
      </w:r>
      <w:r>
        <w:rPr>
          <w:color w:val="000000"/>
          <w:spacing w:val="-9"/>
          <w:highlight w:val="yellow"/>
        </w:rPr>
        <w:t xml:space="preserve"> </w:t>
      </w:r>
      <w:r>
        <w:rPr>
          <w:color w:val="000000"/>
          <w:highlight w:val="yellow"/>
        </w:rPr>
        <w:t>Words</w:t>
      </w:r>
      <w:r>
        <w:rPr>
          <w:color w:val="000000"/>
          <w:spacing w:val="-10"/>
          <w:highlight w:val="yellow"/>
        </w:rPr>
        <w:t xml:space="preserve"> </w:t>
      </w:r>
      <w:r>
        <w:rPr>
          <w:color w:val="000000"/>
          <w:highlight w:val="yellow"/>
        </w:rPr>
        <w:t>With</w:t>
      </w:r>
      <w:r>
        <w:rPr>
          <w:color w:val="000000"/>
          <w:spacing w:val="-11"/>
          <w:highlight w:val="yellow"/>
        </w:rPr>
        <w:t xml:space="preserve"> </w:t>
      </w:r>
      <w:r>
        <w:rPr>
          <w:color w:val="000000"/>
          <w:highlight w:val="yellow"/>
        </w:rPr>
        <w:t>Appropriate</w:t>
      </w:r>
      <w:r>
        <w:rPr>
          <w:color w:val="000000"/>
          <w:spacing w:val="-10"/>
          <w:highlight w:val="yellow"/>
        </w:rPr>
        <w:t xml:space="preserve"> </w:t>
      </w:r>
      <w:r>
        <w:rPr>
          <w:color w:val="000000"/>
          <w:spacing w:val="-2"/>
          <w:highlight w:val="yellow"/>
        </w:rPr>
        <w:t>Meaning!</w:t>
      </w:r>
    </w:p>
    <w:p w14:paraId="5A39531B" w14:textId="77777777" w:rsidR="007D7CFA" w:rsidRDefault="007D7CFA">
      <w:pPr>
        <w:pStyle w:val="BodyText"/>
        <w:spacing w:before="0"/>
        <w:ind w:left="0" w:firstLine="0"/>
        <w:rPr>
          <w:b/>
          <w:sz w:val="28"/>
        </w:rPr>
      </w:pPr>
    </w:p>
    <w:p w14:paraId="643610D7" w14:textId="77777777" w:rsidR="007D7CFA" w:rsidRDefault="007D7CFA">
      <w:pPr>
        <w:pStyle w:val="BodyText"/>
        <w:spacing w:before="66"/>
        <w:ind w:left="0" w:firstLine="0"/>
        <w:rPr>
          <w:b/>
          <w:sz w:val="28"/>
        </w:rPr>
      </w:pPr>
    </w:p>
    <w:p w14:paraId="093106BD" w14:textId="6BD1DD40" w:rsidR="007D7CFA" w:rsidRPr="00876CD4" w:rsidRDefault="00000000" w:rsidP="00876CD4">
      <w:pPr>
        <w:pStyle w:val="ListParagraph"/>
        <w:numPr>
          <w:ilvl w:val="0"/>
          <w:numId w:val="3"/>
        </w:numPr>
        <w:tabs>
          <w:tab w:val="left" w:pos="861"/>
          <w:tab w:val="left" w:pos="2302"/>
        </w:tabs>
        <w:ind w:left="861" w:hanging="359"/>
        <w:rPr>
          <w:spacing w:val="-2"/>
        </w:rPr>
      </w:pPr>
      <w:r w:rsidRPr="00876CD4">
        <w:rPr>
          <w:spacing w:val="-2"/>
        </w:rPr>
        <w:t>Reckoned</w:t>
      </w:r>
      <w:r w:rsidRPr="00876CD4">
        <w:rPr>
          <w:spacing w:val="-2"/>
        </w:rPr>
        <w:tab/>
        <w:t>:</w:t>
      </w:r>
      <w:r w:rsidR="00876CD4" w:rsidRPr="00876CD4">
        <w:rPr>
          <w:spacing w:val="-2"/>
        </w:rPr>
        <w:t xml:space="preserve"> </w:t>
      </w:r>
      <w:r w:rsidR="00876CD4" w:rsidRPr="00876CD4">
        <w:rPr>
          <w:spacing w:val="-2"/>
        </w:rPr>
        <w:t>Diperhitungkan; dipertimbangkan atau dihadapi.</w:t>
      </w:r>
    </w:p>
    <w:p w14:paraId="6E462FF6" w14:textId="7B51F920" w:rsidR="00876CD4" w:rsidRPr="009353FC" w:rsidRDefault="00876CD4" w:rsidP="009353FC">
      <w:pPr>
        <w:pStyle w:val="ListParagraph"/>
        <w:numPr>
          <w:ilvl w:val="0"/>
          <w:numId w:val="3"/>
        </w:numPr>
        <w:tabs>
          <w:tab w:val="left" w:pos="861"/>
          <w:tab w:val="left" w:pos="2302"/>
        </w:tabs>
        <w:ind w:left="861" w:hanging="359"/>
        <w:rPr>
          <w:spacing w:val="-2"/>
        </w:rPr>
      </w:pPr>
      <w:r w:rsidRPr="009353FC">
        <w:rPr>
          <w:spacing w:val="-2"/>
        </w:rPr>
        <w:t>Aviation</w:t>
      </w:r>
      <w:r w:rsidR="009353FC">
        <w:rPr>
          <w:spacing w:val="-2"/>
        </w:rPr>
        <w:tab/>
        <w:t>:</w:t>
      </w:r>
      <w:r w:rsidRPr="009353FC">
        <w:rPr>
          <w:spacing w:val="-2"/>
        </w:rPr>
        <w:t xml:space="preserve"> </w:t>
      </w:r>
      <w:proofErr w:type="spellStart"/>
      <w:r w:rsidRPr="009353FC">
        <w:rPr>
          <w:spacing w:val="-2"/>
        </w:rPr>
        <w:t>Penerbangan</w:t>
      </w:r>
      <w:proofErr w:type="spellEnd"/>
      <w:r w:rsidRPr="009353FC">
        <w:rPr>
          <w:spacing w:val="-2"/>
        </w:rPr>
        <w:t xml:space="preserve">; </w:t>
      </w:r>
      <w:proofErr w:type="spellStart"/>
      <w:r w:rsidRPr="009353FC">
        <w:rPr>
          <w:spacing w:val="-2"/>
        </w:rPr>
        <w:t>industri</w:t>
      </w:r>
      <w:proofErr w:type="spellEnd"/>
      <w:r w:rsidRPr="009353FC">
        <w:rPr>
          <w:spacing w:val="-2"/>
        </w:rPr>
        <w:t xml:space="preserve"> </w:t>
      </w:r>
      <w:proofErr w:type="spellStart"/>
      <w:r w:rsidRPr="009353FC">
        <w:rPr>
          <w:spacing w:val="-2"/>
        </w:rPr>
        <w:t>pesawat</w:t>
      </w:r>
      <w:proofErr w:type="spellEnd"/>
      <w:r w:rsidRPr="009353FC">
        <w:rPr>
          <w:spacing w:val="-2"/>
        </w:rPr>
        <w:t xml:space="preserve"> terbang. </w:t>
      </w:r>
    </w:p>
    <w:p w14:paraId="15AAE363" w14:textId="31EBAE4D" w:rsidR="00876CD4" w:rsidRPr="009353FC" w:rsidRDefault="00876CD4" w:rsidP="009353FC">
      <w:pPr>
        <w:pStyle w:val="ListParagraph"/>
        <w:numPr>
          <w:ilvl w:val="0"/>
          <w:numId w:val="3"/>
        </w:numPr>
        <w:tabs>
          <w:tab w:val="left" w:pos="861"/>
          <w:tab w:val="left" w:pos="2302"/>
        </w:tabs>
        <w:ind w:left="861" w:hanging="359"/>
        <w:rPr>
          <w:spacing w:val="-2"/>
        </w:rPr>
      </w:pPr>
      <w:r w:rsidRPr="009353FC">
        <w:rPr>
          <w:spacing w:val="-2"/>
        </w:rPr>
        <w:t>Misidentified</w:t>
      </w:r>
      <w:r w:rsidR="009353FC">
        <w:rPr>
          <w:spacing w:val="-2"/>
        </w:rPr>
        <w:tab/>
        <w:t>:</w:t>
      </w:r>
      <w:r w:rsidRPr="009353FC">
        <w:rPr>
          <w:spacing w:val="-2"/>
        </w:rPr>
        <w:t xml:space="preserve"> Salah </w:t>
      </w:r>
      <w:proofErr w:type="spellStart"/>
      <w:r w:rsidRPr="009353FC">
        <w:rPr>
          <w:spacing w:val="-2"/>
        </w:rPr>
        <w:t>identifikasi</w:t>
      </w:r>
      <w:proofErr w:type="spellEnd"/>
      <w:r w:rsidRPr="009353FC">
        <w:rPr>
          <w:spacing w:val="-2"/>
        </w:rPr>
        <w:t xml:space="preserve">; </w:t>
      </w:r>
      <w:proofErr w:type="spellStart"/>
      <w:r w:rsidRPr="009353FC">
        <w:rPr>
          <w:spacing w:val="-2"/>
        </w:rPr>
        <w:t>dikenali</w:t>
      </w:r>
      <w:proofErr w:type="spellEnd"/>
      <w:r w:rsidRPr="009353FC">
        <w:rPr>
          <w:spacing w:val="-2"/>
        </w:rPr>
        <w:t xml:space="preserve"> secara keliru. </w:t>
      </w:r>
    </w:p>
    <w:p w14:paraId="57E1F98C" w14:textId="13A084BB" w:rsidR="00876CD4" w:rsidRPr="009353FC" w:rsidRDefault="00876CD4" w:rsidP="009353FC">
      <w:pPr>
        <w:pStyle w:val="ListParagraph"/>
        <w:numPr>
          <w:ilvl w:val="0"/>
          <w:numId w:val="3"/>
        </w:numPr>
        <w:tabs>
          <w:tab w:val="left" w:pos="861"/>
          <w:tab w:val="left" w:pos="2302"/>
        </w:tabs>
        <w:ind w:left="861" w:hanging="359"/>
        <w:rPr>
          <w:spacing w:val="-2"/>
        </w:rPr>
      </w:pPr>
      <w:r w:rsidRPr="009353FC">
        <w:rPr>
          <w:spacing w:val="-2"/>
        </w:rPr>
        <w:t>Repatriated</w:t>
      </w:r>
      <w:r w:rsidR="009353FC">
        <w:rPr>
          <w:spacing w:val="-2"/>
        </w:rPr>
        <w:tab/>
        <w:t>:</w:t>
      </w:r>
      <w:r w:rsidRPr="009353FC">
        <w:rPr>
          <w:spacing w:val="-2"/>
        </w:rPr>
        <w:t xml:space="preserve"> Direpatriasi; </w:t>
      </w:r>
      <w:proofErr w:type="spellStart"/>
      <w:r w:rsidRPr="009353FC">
        <w:rPr>
          <w:spacing w:val="-2"/>
        </w:rPr>
        <w:t>dikembalikan</w:t>
      </w:r>
      <w:proofErr w:type="spellEnd"/>
      <w:r w:rsidRPr="009353FC">
        <w:rPr>
          <w:spacing w:val="-2"/>
        </w:rPr>
        <w:t xml:space="preserve"> </w:t>
      </w:r>
      <w:proofErr w:type="spellStart"/>
      <w:r w:rsidRPr="009353FC">
        <w:rPr>
          <w:spacing w:val="-2"/>
        </w:rPr>
        <w:t>ke</w:t>
      </w:r>
      <w:proofErr w:type="spellEnd"/>
      <w:r w:rsidRPr="009353FC">
        <w:rPr>
          <w:spacing w:val="-2"/>
        </w:rPr>
        <w:t xml:space="preserve"> negara asal. </w:t>
      </w:r>
    </w:p>
    <w:p w14:paraId="132F4CA0" w14:textId="6CDBEFAA" w:rsidR="00876CD4" w:rsidRPr="009353FC" w:rsidRDefault="00876CD4" w:rsidP="009353FC">
      <w:pPr>
        <w:pStyle w:val="ListParagraph"/>
        <w:numPr>
          <w:ilvl w:val="0"/>
          <w:numId w:val="3"/>
        </w:numPr>
        <w:tabs>
          <w:tab w:val="left" w:pos="861"/>
          <w:tab w:val="left" w:pos="2302"/>
        </w:tabs>
        <w:ind w:left="861" w:hanging="359"/>
        <w:rPr>
          <w:spacing w:val="-2"/>
        </w:rPr>
      </w:pPr>
      <w:r w:rsidRPr="009353FC">
        <w:rPr>
          <w:spacing w:val="-2"/>
        </w:rPr>
        <w:t>Coroner</w:t>
      </w:r>
      <w:r w:rsidR="009353FC">
        <w:rPr>
          <w:spacing w:val="-2"/>
        </w:rPr>
        <w:tab/>
        <w:t>:</w:t>
      </w:r>
      <w:r w:rsidRPr="009353FC">
        <w:rPr>
          <w:spacing w:val="-2"/>
        </w:rPr>
        <w:t xml:space="preserve"> </w:t>
      </w:r>
      <w:proofErr w:type="spellStart"/>
      <w:r w:rsidRPr="009353FC">
        <w:rPr>
          <w:spacing w:val="-2"/>
        </w:rPr>
        <w:t>Koroner</w:t>
      </w:r>
      <w:proofErr w:type="spellEnd"/>
      <w:r w:rsidRPr="009353FC">
        <w:rPr>
          <w:spacing w:val="-2"/>
        </w:rPr>
        <w:t xml:space="preserve">; </w:t>
      </w:r>
      <w:proofErr w:type="spellStart"/>
      <w:r w:rsidRPr="009353FC">
        <w:rPr>
          <w:spacing w:val="-2"/>
        </w:rPr>
        <w:t>pejabat</w:t>
      </w:r>
      <w:proofErr w:type="spellEnd"/>
      <w:r w:rsidRPr="009353FC">
        <w:rPr>
          <w:spacing w:val="-2"/>
        </w:rPr>
        <w:t xml:space="preserve"> yang menyelidiki kematian. </w:t>
      </w:r>
    </w:p>
    <w:p w14:paraId="189B44A9" w14:textId="55E1BAF2" w:rsidR="00876CD4" w:rsidRPr="009353FC" w:rsidRDefault="00876CD4" w:rsidP="009353FC">
      <w:pPr>
        <w:pStyle w:val="ListParagraph"/>
        <w:numPr>
          <w:ilvl w:val="0"/>
          <w:numId w:val="3"/>
        </w:numPr>
        <w:tabs>
          <w:tab w:val="left" w:pos="861"/>
          <w:tab w:val="left" w:pos="2302"/>
        </w:tabs>
        <w:ind w:left="861" w:hanging="359"/>
        <w:rPr>
          <w:spacing w:val="-2"/>
        </w:rPr>
      </w:pPr>
      <w:r w:rsidRPr="009353FC">
        <w:rPr>
          <w:spacing w:val="-2"/>
        </w:rPr>
        <w:t>Mingled</w:t>
      </w:r>
      <w:r w:rsidR="009353FC">
        <w:rPr>
          <w:spacing w:val="-2"/>
        </w:rPr>
        <w:tab/>
        <w:t>:</w:t>
      </w:r>
      <w:r w:rsidRPr="009353FC">
        <w:rPr>
          <w:spacing w:val="-2"/>
        </w:rPr>
        <w:t xml:space="preserve"> </w:t>
      </w:r>
      <w:proofErr w:type="spellStart"/>
      <w:r w:rsidRPr="009353FC">
        <w:rPr>
          <w:spacing w:val="-2"/>
        </w:rPr>
        <w:t>Bercampur</w:t>
      </w:r>
      <w:proofErr w:type="spellEnd"/>
      <w:r w:rsidRPr="009353FC">
        <w:rPr>
          <w:spacing w:val="-2"/>
        </w:rPr>
        <w:t xml:space="preserve">; </w:t>
      </w:r>
      <w:proofErr w:type="spellStart"/>
      <w:r w:rsidRPr="009353FC">
        <w:rPr>
          <w:spacing w:val="-2"/>
        </w:rPr>
        <w:t>tercampur</w:t>
      </w:r>
      <w:proofErr w:type="spellEnd"/>
      <w:r w:rsidRPr="009353FC">
        <w:rPr>
          <w:spacing w:val="-2"/>
        </w:rPr>
        <w:t xml:space="preserve"> </w:t>
      </w:r>
      <w:proofErr w:type="spellStart"/>
      <w:r w:rsidRPr="009353FC">
        <w:rPr>
          <w:spacing w:val="-2"/>
        </w:rPr>
        <w:t>menjadi</w:t>
      </w:r>
      <w:proofErr w:type="spellEnd"/>
      <w:r w:rsidRPr="009353FC">
        <w:rPr>
          <w:spacing w:val="-2"/>
        </w:rPr>
        <w:t xml:space="preserve"> satu. </w:t>
      </w:r>
    </w:p>
    <w:p w14:paraId="17A5B328" w14:textId="22046377" w:rsidR="00876CD4" w:rsidRPr="009353FC" w:rsidRDefault="00876CD4" w:rsidP="009353FC">
      <w:pPr>
        <w:pStyle w:val="ListParagraph"/>
        <w:numPr>
          <w:ilvl w:val="0"/>
          <w:numId w:val="3"/>
        </w:numPr>
        <w:tabs>
          <w:tab w:val="left" w:pos="861"/>
          <w:tab w:val="left" w:pos="2302"/>
        </w:tabs>
        <w:ind w:left="861" w:hanging="359"/>
        <w:rPr>
          <w:spacing w:val="-2"/>
        </w:rPr>
      </w:pPr>
      <w:r w:rsidRPr="009353FC">
        <w:rPr>
          <w:spacing w:val="-2"/>
        </w:rPr>
        <w:t>Anomalies</w:t>
      </w:r>
      <w:r w:rsidR="009353FC">
        <w:rPr>
          <w:spacing w:val="-2"/>
        </w:rPr>
        <w:tab/>
        <w:t>:</w:t>
      </w:r>
      <w:r w:rsidRPr="009353FC">
        <w:rPr>
          <w:spacing w:val="-2"/>
        </w:rPr>
        <w:t xml:space="preserve"> </w:t>
      </w:r>
      <w:proofErr w:type="spellStart"/>
      <w:r w:rsidRPr="009353FC">
        <w:rPr>
          <w:spacing w:val="-2"/>
        </w:rPr>
        <w:t>Anomali</w:t>
      </w:r>
      <w:proofErr w:type="spellEnd"/>
      <w:r w:rsidRPr="009353FC">
        <w:rPr>
          <w:spacing w:val="-2"/>
        </w:rPr>
        <w:t xml:space="preserve">; </w:t>
      </w:r>
      <w:proofErr w:type="spellStart"/>
      <w:r w:rsidRPr="009353FC">
        <w:rPr>
          <w:spacing w:val="-2"/>
        </w:rPr>
        <w:t>ketidaknormalan</w:t>
      </w:r>
      <w:proofErr w:type="spellEnd"/>
      <w:r w:rsidRPr="009353FC">
        <w:rPr>
          <w:spacing w:val="-2"/>
        </w:rPr>
        <w:t xml:space="preserve"> </w:t>
      </w:r>
      <w:proofErr w:type="spellStart"/>
      <w:r w:rsidRPr="009353FC">
        <w:rPr>
          <w:spacing w:val="-2"/>
        </w:rPr>
        <w:t>atau</w:t>
      </w:r>
      <w:proofErr w:type="spellEnd"/>
      <w:r w:rsidRPr="009353FC">
        <w:rPr>
          <w:spacing w:val="-2"/>
        </w:rPr>
        <w:t xml:space="preserve"> penyimpangan. </w:t>
      </w:r>
    </w:p>
    <w:p w14:paraId="4AD6BC01" w14:textId="5247B741" w:rsidR="00876CD4" w:rsidRPr="009353FC" w:rsidRDefault="00876CD4" w:rsidP="009353FC">
      <w:pPr>
        <w:pStyle w:val="ListParagraph"/>
        <w:numPr>
          <w:ilvl w:val="0"/>
          <w:numId w:val="3"/>
        </w:numPr>
        <w:tabs>
          <w:tab w:val="left" w:pos="861"/>
          <w:tab w:val="left" w:pos="2302"/>
        </w:tabs>
        <w:ind w:left="861" w:hanging="359"/>
        <w:rPr>
          <w:spacing w:val="-2"/>
        </w:rPr>
      </w:pPr>
      <w:r w:rsidRPr="009353FC">
        <w:rPr>
          <w:spacing w:val="-2"/>
        </w:rPr>
        <w:t>Assiduous</w:t>
      </w:r>
      <w:r w:rsidR="009353FC">
        <w:rPr>
          <w:spacing w:val="-2"/>
        </w:rPr>
        <w:tab/>
        <w:t>:</w:t>
      </w:r>
      <w:r w:rsidRPr="009353FC">
        <w:rPr>
          <w:spacing w:val="-2"/>
        </w:rPr>
        <w:t xml:space="preserve"> </w:t>
      </w:r>
      <w:proofErr w:type="spellStart"/>
      <w:r w:rsidRPr="009353FC">
        <w:rPr>
          <w:spacing w:val="-2"/>
        </w:rPr>
        <w:t>Teliti</w:t>
      </w:r>
      <w:proofErr w:type="spellEnd"/>
      <w:r w:rsidRPr="009353FC">
        <w:rPr>
          <w:spacing w:val="-2"/>
        </w:rPr>
        <w:t xml:space="preserve">; sangat </w:t>
      </w:r>
      <w:proofErr w:type="spellStart"/>
      <w:r w:rsidRPr="009353FC">
        <w:rPr>
          <w:spacing w:val="-2"/>
        </w:rPr>
        <w:t>hati-hati</w:t>
      </w:r>
      <w:proofErr w:type="spellEnd"/>
      <w:r w:rsidRPr="009353FC">
        <w:rPr>
          <w:spacing w:val="-2"/>
        </w:rPr>
        <w:t xml:space="preserve"> dan rajin. </w:t>
      </w:r>
    </w:p>
    <w:p w14:paraId="2AF74E3A" w14:textId="632C520B" w:rsidR="00876CD4" w:rsidRPr="009353FC" w:rsidRDefault="00876CD4" w:rsidP="009353FC">
      <w:pPr>
        <w:pStyle w:val="ListParagraph"/>
        <w:numPr>
          <w:ilvl w:val="0"/>
          <w:numId w:val="3"/>
        </w:numPr>
        <w:tabs>
          <w:tab w:val="left" w:pos="861"/>
          <w:tab w:val="left" w:pos="2302"/>
        </w:tabs>
        <w:ind w:left="861" w:hanging="359"/>
        <w:rPr>
          <w:spacing w:val="-2"/>
        </w:rPr>
      </w:pPr>
      <w:r w:rsidRPr="009353FC">
        <w:rPr>
          <w:spacing w:val="-2"/>
        </w:rPr>
        <w:t>Hurtled</w:t>
      </w:r>
      <w:r w:rsidR="009353FC">
        <w:rPr>
          <w:spacing w:val="-2"/>
        </w:rPr>
        <w:tab/>
        <w:t>:</w:t>
      </w:r>
      <w:r w:rsidRPr="009353FC">
        <w:rPr>
          <w:spacing w:val="-2"/>
        </w:rPr>
        <w:t xml:space="preserve"> </w:t>
      </w:r>
      <w:proofErr w:type="spellStart"/>
      <w:r w:rsidRPr="009353FC">
        <w:rPr>
          <w:spacing w:val="-2"/>
        </w:rPr>
        <w:t>Meluncur</w:t>
      </w:r>
      <w:proofErr w:type="spellEnd"/>
      <w:r w:rsidRPr="009353FC">
        <w:rPr>
          <w:spacing w:val="-2"/>
        </w:rPr>
        <w:t xml:space="preserve">; </w:t>
      </w:r>
      <w:proofErr w:type="spellStart"/>
      <w:r w:rsidRPr="009353FC">
        <w:rPr>
          <w:spacing w:val="-2"/>
        </w:rPr>
        <w:t>bergerak</w:t>
      </w:r>
      <w:proofErr w:type="spellEnd"/>
      <w:r w:rsidRPr="009353FC">
        <w:rPr>
          <w:spacing w:val="-2"/>
        </w:rPr>
        <w:t xml:space="preserve"> </w:t>
      </w:r>
      <w:proofErr w:type="spellStart"/>
      <w:r w:rsidRPr="009353FC">
        <w:rPr>
          <w:spacing w:val="-2"/>
        </w:rPr>
        <w:t>cepat</w:t>
      </w:r>
      <w:proofErr w:type="spellEnd"/>
      <w:r w:rsidRPr="009353FC">
        <w:rPr>
          <w:spacing w:val="-2"/>
        </w:rPr>
        <w:t xml:space="preserve"> dan tidak terkendali. </w:t>
      </w:r>
    </w:p>
    <w:p w14:paraId="6C80D511" w14:textId="5BDABA51" w:rsidR="00876CD4" w:rsidRPr="009353FC" w:rsidRDefault="00876CD4" w:rsidP="009353FC">
      <w:pPr>
        <w:pStyle w:val="ListParagraph"/>
        <w:numPr>
          <w:ilvl w:val="0"/>
          <w:numId w:val="3"/>
        </w:numPr>
        <w:tabs>
          <w:tab w:val="left" w:pos="861"/>
          <w:tab w:val="left" w:pos="2302"/>
        </w:tabs>
        <w:ind w:left="861" w:hanging="359"/>
        <w:rPr>
          <w:spacing w:val="-2"/>
        </w:rPr>
      </w:pPr>
      <w:r w:rsidRPr="009353FC">
        <w:rPr>
          <w:spacing w:val="-2"/>
        </w:rPr>
        <w:t>Nosedived</w:t>
      </w:r>
      <w:r w:rsidR="009353FC">
        <w:rPr>
          <w:spacing w:val="-2"/>
        </w:rPr>
        <w:tab/>
        <w:t>:</w:t>
      </w:r>
      <w:r w:rsidRPr="009353FC">
        <w:rPr>
          <w:spacing w:val="-2"/>
        </w:rPr>
        <w:t xml:space="preserve"> </w:t>
      </w:r>
      <w:proofErr w:type="spellStart"/>
      <w:r w:rsidRPr="009353FC">
        <w:rPr>
          <w:spacing w:val="-2"/>
        </w:rPr>
        <w:t>Menukik</w:t>
      </w:r>
      <w:proofErr w:type="spellEnd"/>
      <w:r w:rsidRPr="009353FC">
        <w:rPr>
          <w:spacing w:val="-2"/>
        </w:rPr>
        <w:t xml:space="preserve">; </w:t>
      </w:r>
      <w:proofErr w:type="spellStart"/>
      <w:r w:rsidRPr="009353FC">
        <w:rPr>
          <w:spacing w:val="-2"/>
        </w:rPr>
        <w:t>jatuh</w:t>
      </w:r>
      <w:proofErr w:type="spellEnd"/>
      <w:r w:rsidRPr="009353FC">
        <w:rPr>
          <w:spacing w:val="-2"/>
        </w:rPr>
        <w:t xml:space="preserve"> </w:t>
      </w:r>
      <w:proofErr w:type="spellStart"/>
      <w:r w:rsidRPr="009353FC">
        <w:rPr>
          <w:spacing w:val="-2"/>
        </w:rPr>
        <w:t>tajam</w:t>
      </w:r>
      <w:proofErr w:type="spellEnd"/>
      <w:r w:rsidRPr="009353FC">
        <w:rPr>
          <w:spacing w:val="-2"/>
        </w:rPr>
        <w:t xml:space="preserve"> ke bawah. </w:t>
      </w:r>
    </w:p>
    <w:p w14:paraId="257AF0C0" w14:textId="0A6202E3" w:rsidR="00876CD4" w:rsidRPr="009353FC" w:rsidRDefault="00876CD4" w:rsidP="009353FC">
      <w:pPr>
        <w:pStyle w:val="ListParagraph"/>
        <w:numPr>
          <w:ilvl w:val="0"/>
          <w:numId w:val="3"/>
        </w:numPr>
        <w:tabs>
          <w:tab w:val="left" w:pos="861"/>
          <w:tab w:val="left" w:pos="2302"/>
        </w:tabs>
        <w:ind w:left="861" w:hanging="359"/>
        <w:rPr>
          <w:spacing w:val="-2"/>
        </w:rPr>
      </w:pPr>
      <w:r w:rsidRPr="009353FC">
        <w:rPr>
          <w:spacing w:val="-2"/>
        </w:rPr>
        <w:t>Definitive</w:t>
      </w:r>
      <w:r w:rsidR="009353FC">
        <w:rPr>
          <w:spacing w:val="-2"/>
        </w:rPr>
        <w:tab/>
        <w:t>:</w:t>
      </w:r>
      <w:r w:rsidRPr="009353FC">
        <w:rPr>
          <w:spacing w:val="-2"/>
        </w:rPr>
        <w:t xml:space="preserve"> </w:t>
      </w:r>
      <w:proofErr w:type="spellStart"/>
      <w:r w:rsidRPr="009353FC">
        <w:rPr>
          <w:spacing w:val="-2"/>
        </w:rPr>
        <w:t>Definitif</w:t>
      </w:r>
      <w:proofErr w:type="spellEnd"/>
      <w:r w:rsidRPr="009353FC">
        <w:rPr>
          <w:spacing w:val="-2"/>
        </w:rPr>
        <w:t xml:space="preserve">; </w:t>
      </w:r>
      <w:proofErr w:type="spellStart"/>
      <w:r w:rsidRPr="009353FC">
        <w:rPr>
          <w:spacing w:val="-2"/>
        </w:rPr>
        <w:t>akhir</w:t>
      </w:r>
      <w:proofErr w:type="spellEnd"/>
      <w:r w:rsidRPr="009353FC">
        <w:rPr>
          <w:spacing w:val="-2"/>
        </w:rPr>
        <w:t xml:space="preserve"> dan pasti. </w:t>
      </w:r>
    </w:p>
    <w:p w14:paraId="7872CE16" w14:textId="689ED4CB" w:rsidR="00876CD4" w:rsidRPr="009353FC" w:rsidRDefault="00876CD4" w:rsidP="009353FC">
      <w:pPr>
        <w:pStyle w:val="ListParagraph"/>
        <w:numPr>
          <w:ilvl w:val="0"/>
          <w:numId w:val="3"/>
        </w:numPr>
        <w:tabs>
          <w:tab w:val="left" w:pos="861"/>
          <w:tab w:val="left" w:pos="2302"/>
        </w:tabs>
        <w:ind w:left="861" w:hanging="359"/>
        <w:rPr>
          <w:spacing w:val="-2"/>
        </w:rPr>
      </w:pPr>
      <w:r w:rsidRPr="009353FC">
        <w:rPr>
          <w:spacing w:val="-2"/>
        </w:rPr>
        <w:t>Preliminary</w:t>
      </w:r>
      <w:r w:rsidR="009353FC">
        <w:rPr>
          <w:spacing w:val="-2"/>
        </w:rPr>
        <w:tab/>
        <w:t>:</w:t>
      </w:r>
      <w:r w:rsidRPr="009353FC">
        <w:rPr>
          <w:spacing w:val="-2"/>
        </w:rPr>
        <w:t xml:space="preserve"> </w:t>
      </w:r>
      <w:proofErr w:type="spellStart"/>
      <w:r w:rsidRPr="009353FC">
        <w:rPr>
          <w:spacing w:val="-2"/>
        </w:rPr>
        <w:t>Pendahuluan</w:t>
      </w:r>
      <w:proofErr w:type="spellEnd"/>
      <w:r w:rsidRPr="009353FC">
        <w:rPr>
          <w:spacing w:val="-2"/>
        </w:rPr>
        <w:t xml:space="preserve">; </w:t>
      </w:r>
      <w:proofErr w:type="spellStart"/>
      <w:r w:rsidRPr="009353FC">
        <w:rPr>
          <w:spacing w:val="-2"/>
        </w:rPr>
        <w:t>awal</w:t>
      </w:r>
      <w:proofErr w:type="spellEnd"/>
      <w:r w:rsidRPr="009353FC">
        <w:rPr>
          <w:spacing w:val="-2"/>
        </w:rPr>
        <w:t xml:space="preserve"> </w:t>
      </w:r>
      <w:proofErr w:type="spellStart"/>
      <w:r w:rsidRPr="009353FC">
        <w:rPr>
          <w:spacing w:val="-2"/>
        </w:rPr>
        <w:t>atau</w:t>
      </w:r>
      <w:proofErr w:type="spellEnd"/>
      <w:r w:rsidRPr="009353FC">
        <w:rPr>
          <w:spacing w:val="-2"/>
        </w:rPr>
        <w:t xml:space="preserve"> sementara. </w:t>
      </w:r>
    </w:p>
    <w:p w14:paraId="6759281D" w14:textId="7B9C36C7" w:rsidR="00876CD4" w:rsidRPr="009353FC" w:rsidRDefault="00876CD4" w:rsidP="009353FC">
      <w:pPr>
        <w:pStyle w:val="ListParagraph"/>
        <w:numPr>
          <w:ilvl w:val="0"/>
          <w:numId w:val="3"/>
        </w:numPr>
        <w:tabs>
          <w:tab w:val="left" w:pos="861"/>
          <w:tab w:val="left" w:pos="2302"/>
        </w:tabs>
        <w:ind w:left="861" w:hanging="359"/>
        <w:rPr>
          <w:spacing w:val="-2"/>
        </w:rPr>
      </w:pPr>
      <w:r w:rsidRPr="009353FC">
        <w:rPr>
          <w:spacing w:val="-2"/>
        </w:rPr>
        <w:t>Depriving</w:t>
      </w:r>
      <w:r w:rsidR="009353FC">
        <w:rPr>
          <w:spacing w:val="-2"/>
        </w:rPr>
        <w:tab/>
        <w:t>:</w:t>
      </w:r>
      <w:r w:rsidRPr="009353FC">
        <w:rPr>
          <w:spacing w:val="-2"/>
        </w:rPr>
        <w:t xml:space="preserve"> </w:t>
      </w:r>
      <w:proofErr w:type="spellStart"/>
      <w:r w:rsidRPr="009353FC">
        <w:rPr>
          <w:spacing w:val="-2"/>
        </w:rPr>
        <w:t>Merampas</w:t>
      </w:r>
      <w:proofErr w:type="spellEnd"/>
      <w:r w:rsidRPr="009353FC">
        <w:rPr>
          <w:spacing w:val="-2"/>
        </w:rPr>
        <w:t xml:space="preserve">; </w:t>
      </w:r>
      <w:proofErr w:type="spellStart"/>
      <w:r w:rsidRPr="009353FC">
        <w:rPr>
          <w:spacing w:val="-2"/>
        </w:rPr>
        <w:t>menghilangkan</w:t>
      </w:r>
      <w:proofErr w:type="spellEnd"/>
      <w:r w:rsidRPr="009353FC">
        <w:rPr>
          <w:spacing w:val="-2"/>
        </w:rPr>
        <w:t xml:space="preserve"> </w:t>
      </w:r>
      <w:proofErr w:type="spellStart"/>
      <w:r w:rsidRPr="009353FC">
        <w:rPr>
          <w:spacing w:val="-2"/>
        </w:rPr>
        <w:t>sesuatu</w:t>
      </w:r>
      <w:proofErr w:type="spellEnd"/>
      <w:r w:rsidRPr="009353FC">
        <w:rPr>
          <w:spacing w:val="-2"/>
        </w:rPr>
        <w:t xml:space="preserve"> yang penting. </w:t>
      </w:r>
    </w:p>
    <w:p w14:paraId="6264BFC4" w14:textId="00CBC4F9" w:rsidR="00876CD4" w:rsidRPr="009353FC" w:rsidRDefault="00876CD4" w:rsidP="009353FC">
      <w:pPr>
        <w:pStyle w:val="ListParagraph"/>
        <w:numPr>
          <w:ilvl w:val="0"/>
          <w:numId w:val="3"/>
        </w:numPr>
        <w:tabs>
          <w:tab w:val="left" w:pos="861"/>
          <w:tab w:val="left" w:pos="2302"/>
        </w:tabs>
        <w:ind w:left="861" w:hanging="359"/>
        <w:rPr>
          <w:spacing w:val="-2"/>
        </w:rPr>
      </w:pPr>
      <w:r w:rsidRPr="009353FC">
        <w:rPr>
          <w:spacing w:val="-2"/>
        </w:rPr>
        <w:t>Tumultuous</w:t>
      </w:r>
      <w:r w:rsidR="009353FC">
        <w:rPr>
          <w:spacing w:val="-2"/>
        </w:rPr>
        <w:tab/>
        <w:t>:</w:t>
      </w:r>
      <w:r w:rsidRPr="009353FC">
        <w:rPr>
          <w:spacing w:val="-2"/>
        </w:rPr>
        <w:t xml:space="preserve"> </w:t>
      </w:r>
      <w:proofErr w:type="spellStart"/>
      <w:r w:rsidRPr="009353FC">
        <w:rPr>
          <w:spacing w:val="-2"/>
        </w:rPr>
        <w:t>Bergejolak</w:t>
      </w:r>
      <w:proofErr w:type="spellEnd"/>
      <w:r w:rsidRPr="009353FC">
        <w:rPr>
          <w:spacing w:val="-2"/>
        </w:rPr>
        <w:t xml:space="preserve">; </w:t>
      </w:r>
      <w:proofErr w:type="spellStart"/>
      <w:r w:rsidRPr="009353FC">
        <w:rPr>
          <w:spacing w:val="-2"/>
        </w:rPr>
        <w:t>penuh</w:t>
      </w:r>
      <w:proofErr w:type="spellEnd"/>
      <w:r w:rsidRPr="009353FC">
        <w:rPr>
          <w:spacing w:val="-2"/>
        </w:rPr>
        <w:t xml:space="preserve"> </w:t>
      </w:r>
      <w:proofErr w:type="spellStart"/>
      <w:r w:rsidRPr="009353FC">
        <w:rPr>
          <w:spacing w:val="-2"/>
        </w:rPr>
        <w:t>kekacauan</w:t>
      </w:r>
      <w:proofErr w:type="spellEnd"/>
      <w:r w:rsidRPr="009353FC">
        <w:rPr>
          <w:spacing w:val="-2"/>
        </w:rPr>
        <w:t xml:space="preserve"> atau turbulensi. </w:t>
      </w:r>
    </w:p>
    <w:p w14:paraId="4E1DBD3C" w14:textId="34FFF7AE" w:rsidR="00876CD4" w:rsidRPr="009353FC" w:rsidRDefault="00876CD4" w:rsidP="009353FC">
      <w:pPr>
        <w:pStyle w:val="ListParagraph"/>
        <w:numPr>
          <w:ilvl w:val="0"/>
          <w:numId w:val="3"/>
        </w:numPr>
        <w:tabs>
          <w:tab w:val="left" w:pos="861"/>
          <w:tab w:val="left" w:pos="2302"/>
        </w:tabs>
        <w:ind w:left="861" w:hanging="359"/>
        <w:rPr>
          <w:spacing w:val="-2"/>
        </w:rPr>
      </w:pPr>
      <w:r w:rsidRPr="009353FC">
        <w:rPr>
          <w:spacing w:val="-2"/>
        </w:rPr>
        <w:t>Revelations</w:t>
      </w:r>
      <w:r w:rsidR="009353FC">
        <w:rPr>
          <w:spacing w:val="-2"/>
        </w:rPr>
        <w:tab/>
        <w:t>:</w:t>
      </w:r>
      <w:r w:rsidRPr="009353FC">
        <w:rPr>
          <w:spacing w:val="-2"/>
        </w:rPr>
        <w:t xml:space="preserve"> </w:t>
      </w:r>
      <w:proofErr w:type="spellStart"/>
      <w:r w:rsidRPr="009353FC">
        <w:rPr>
          <w:spacing w:val="-2"/>
        </w:rPr>
        <w:t>Pengungkapan</w:t>
      </w:r>
      <w:proofErr w:type="spellEnd"/>
      <w:r w:rsidRPr="009353FC">
        <w:rPr>
          <w:spacing w:val="-2"/>
        </w:rPr>
        <w:t xml:space="preserve">; </w:t>
      </w:r>
      <w:proofErr w:type="spellStart"/>
      <w:r w:rsidRPr="009353FC">
        <w:rPr>
          <w:spacing w:val="-2"/>
        </w:rPr>
        <w:t>fakta</w:t>
      </w:r>
      <w:proofErr w:type="spellEnd"/>
      <w:r w:rsidRPr="009353FC">
        <w:rPr>
          <w:spacing w:val="-2"/>
        </w:rPr>
        <w:t xml:space="preserve"> </w:t>
      </w:r>
      <w:proofErr w:type="spellStart"/>
      <w:r w:rsidRPr="009353FC">
        <w:rPr>
          <w:spacing w:val="-2"/>
        </w:rPr>
        <w:t>baru</w:t>
      </w:r>
      <w:proofErr w:type="spellEnd"/>
      <w:r w:rsidRPr="009353FC">
        <w:rPr>
          <w:spacing w:val="-2"/>
        </w:rPr>
        <w:t xml:space="preserve"> yang terungkap. </w:t>
      </w:r>
    </w:p>
    <w:p w14:paraId="65F18A60" w14:textId="1B91608B" w:rsidR="00876CD4" w:rsidRPr="009353FC" w:rsidRDefault="00876CD4" w:rsidP="009353FC">
      <w:pPr>
        <w:pStyle w:val="ListParagraph"/>
        <w:numPr>
          <w:ilvl w:val="0"/>
          <w:numId w:val="3"/>
        </w:numPr>
        <w:tabs>
          <w:tab w:val="left" w:pos="861"/>
          <w:tab w:val="left" w:pos="2302"/>
        </w:tabs>
        <w:ind w:left="861" w:hanging="359"/>
        <w:rPr>
          <w:spacing w:val="-2"/>
        </w:rPr>
      </w:pPr>
      <w:r w:rsidRPr="009353FC">
        <w:rPr>
          <w:spacing w:val="-2"/>
        </w:rPr>
        <w:t>Safeguarded</w:t>
      </w:r>
      <w:r w:rsidR="009353FC">
        <w:rPr>
          <w:spacing w:val="-2"/>
        </w:rPr>
        <w:tab/>
        <w:t>:</w:t>
      </w:r>
      <w:r w:rsidRPr="009353FC">
        <w:rPr>
          <w:spacing w:val="-2"/>
        </w:rPr>
        <w:t xml:space="preserve"> </w:t>
      </w:r>
      <w:proofErr w:type="spellStart"/>
      <w:r w:rsidRPr="009353FC">
        <w:rPr>
          <w:spacing w:val="-2"/>
        </w:rPr>
        <w:t>Dijaga</w:t>
      </w:r>
      <w:proofErr w:type="spellEnd"/>
      <w:r w:rsidRPr="009353FC">
        <w:rPr>
          <w:spacing w:val="-2"/>
        </w:rPr>
        <w:t xml:space="preserve">; </w:t>
      </w:r>
      <w:proofErr w:type="spellStart"/>
      <w:r w:rsidRPr="009353FC">
        <w:rPr>
          <w:spacing w:val="-2"/>
        </w:rPr>
        <w:t>dilindungi</w:t>
      </w:r>
      <w:proofErr w:type="spellEnd"/>
      <w:r w:rsidRPr="009353FC">
        <w:rPr>
          <w:spacing w:val="-2"/>
        </w:rPr>
        <w:t xml:space="preserve"> </w:t>
      </w:r>
      <w:proofErr w:type="spellStart"/>
      <w:r w:rsidRPr="009353FC">
        <w:rPr>
          <w:spacing w:val="-2"/>
        </w:rPr>
        <w:t>dengan</w:t>
      </w:r>
      <w:proofErr w:type="spellEnd"/>
      <w:r w:rsidRPr="009353FC">
        <w:rPr>
          <w:spacing w:val="-2"/>
        </w:rPr>
        <w:t xml:space="preserve"> aman. </w:t>
      </w:r>
    </w:p>
    <w:p w14:paraId="7E566E12" w14:textId="0C628B1F" w:rsidR="00876CD4" w:rsidRPr="009353FC" w:rsidRDefault="00876CD4" w:rsidP="009353FC">
      <w:pPr>
        <w:pStyle w:val="ListParagraph"/>
        <w:numPr>
          <w:ilvl w:val="0"/>
          <w:numId w:val="3"/>
        </w:numPr>
        <w:tabs>
          <w:tab w:val="left" w:pos="861"/>
          <w:tab w:val="left" w:pos="2302"/>
        </w:tabs>
        <w:ind w:left="861" w:hanging="359"/>
        <w:rPr>
          <w:spacing w:val="-2"/>
        </w:rPr>
      </w:pPr>
      <w:r w:rsidRPr="009353FC">
        <w:rPr>
          <w:spacing w:val="-2"/>
        </w:rPr>
        <w:t>Closure</w:t>
      </w:r>
      <w:r w:rsidR="009353FC">
        <w:rPr>
          <w:spacing w:val="-2"/>
        </w:rPr>
        <w:tab/>
        <w:t>:</w:t>
      </w:r>
      <w:r w:rsidRPr="009353FC">
        <w:rPr>
          <w:spacing w:val="-2"/>
        </w:rPr>
        <w:t xml:space="preserve"> </w:t>
      </w:r>
      <w:proofErr w:type="spellStart"/>
      <w:r w:rsidRPr="009353FC">
        <w:rPr>
          <w:spacing w:val="-2"/>
        </w:rPr>
        <w:t>Penutupan</w:t>
      </w:r>
      <w:proofErr w:type="spellEnd"/>
      <w:r w:rsidRPr="009353FC">
        <w:rPr>
          <w:spacing w:val="-2"/>
        </w:rPr>
        <w:t xml:space="preserve">; </w:t>
      </w:r>
      <w:proofErr w:type="spellStart"/>
      <w:r w:rsidRPr="009353FC">
        <w:rPr>
          <w:spacing w:val="-2"/>
        </w:rPr>
        <w:t>akhir</w:t>
      </w:r>
      <w:proofErr w:type="spellEnd"/>
      <w:r w:rsidRPr="009353FC">
        <w:rPr>
          <w:spacing w:val="-2"/>
        </w:rPr>
        <w:t xml:space="preserve"> </w:t>
      </w:r>
      <w:proofErr w:type="spellStart"/>
      <w:r w:rsidRPr="009353FC">
        <w:rPr>
          <w:spacing w:val="-2"/>
        </w:rPr>
        <w:t>emosional</w:t>
      </w:r>
      <w:proofErr w:type="spellEnd"/>
      <w:r w:rsidRPr="009353FC">
        <w:rPr>
          <w:spacing w:val="-2"/>
        </w:rPr>
        <w:t xml:space="preserve"> atau resolusi. </w:t>
      </w:r>
    </w:p>
    <w:p w14:paraId="54C9A9A4" w14:textId="310030CB" w:rsidR="00876CD4" w:rsidRPr="009353FC" w:rsidRDefault="00876CD4" w:rsidP="009353FC">
      <w:pPr>
        <w:pStyle w:val="ListParagraph"/>
        <w:numPr>
          <w:ilvl w:val="0"/>
          <w:numId w:val="3"/>
        </w:numPr>
        <w:tabs>
          <w:tab w:val="left" w:pos="861"/>
          <w:tab w:val="left" w:pos="2302"/>
        </w:tabs>
        <w:ind w:left="861" w:hanging="359"/>
        <w:rPr>
          <w:spacing w:val="-2"/>
        </w:rPr>
      </w:pPr>
      <w:r w:rsidRPr="009353FC">
        <w:rPr>
          <w:spacing w:val="-2"/>
        </w:rPr>
        <w:t>Protocols</w:t>
      </w:r>
      <w:r w:rsidR="009353FC">
        <w:rPr>
          <w:spacing w:val="-2"/>
        </w:rPr>
        <w:tab/>
        <w:t>:</w:t>
      </w:r>
      <w:r w:rsidRPr="009353FC">
        <w:rPr>
          <w:spacing w:val="-2"/>
        </w:rPr>
        <w:t xml:space="preserve"> </w:t>
      </w:r>
      <w:proofErr w:type="spellStart"/>
      <w:r w:rsidRPr="009353FC">
        <w:rPr>
          <w:spacing w:val="-2"/>
        </w:rPr>
        <w:t>Protokol</w:t>
      </w:r>
      <w:proofErr w:type="spellEnd"/>
      <w:r w:rsidRPr="009353FC">
        <w:rPr>
          <w:spacing w:val="-2"/>
        </w:rPr>
        <w:t xml:space="preserve">; </w:t>
      </w:r>
      <w:proofErr w:type="spellStart"/>
      <w:r w:rsidRPr="009353FC">
        <w:rPr>
          <w:spacing w:val="-2"/>
        </w:rPr>
        <w:t>prosedur</w:t>
      </w:r>
      <w:proofErr w:type="spellEnd"/>
      <w:r w:rsidRPr="009353FC">
        <w:rPr>
          <w:spacing w:val="-2"/>
        </w:rPr>
        <w:t xml:space="preserve"> </w:t>
      </w:r>
      <w:proofErr w:type="spellStart"/>
      <w:r w:rsidRPr="009353FC">
        <w:rPr>
          <w:spacing w:val="-2"/>
        </w:rPr>
        <w:t>standar</w:t>
      </w:r>
      <w:proofErr w:type="spellEnd"/>
      <w:r w:rsidRPr="009353FC">
        <w:rPr>
          <w:spacing w:val="-2"/>
        </w:rPr>
        <w:t xml:space="preserve">. </w:t>
      </w:r>
    </w:p>
    <w:p w14:paraId="577DD138" w14:textId="4FC0CEEB" w:rsidR="00876CD4" w:rsidRPr="009353FC" w:rsidRDefault="00876CD4" w:rsidP="009353FC">
      <w:pPr>
        <w:pStyle w:val="ListParagraph"/>
        <w:numPr>
          <w:ilvl w:val="0"/>
          <w:numId w:val="3"/>
        </w:numPr>
        <w:tabs>
          <w:tab w:val="left" w:pos="861"/>
          <w:tab w:val="left" w:pos="2302"/>
        </w:tabs>
        <w:ind w:left="861" w:hanging="359"/>
        <w:rPr>
          <w:spacing w:val="-2"/>
        </w:rPr>
      </w:pPr>
      <w:r w:rsidRPr="009353FC">
        <w:rPr>
          <w:spacing w:val="-2"/>
        </w:rPr>
        <w:t>Landmark</w:t>
      </w:r>
      <w:r w:rsidR="009353FC">
        <w:rPr>
          <w:spacing w:val="-2"/>
        </w:rPr>
        <w:tab/>
        <w:t>:</w:t>
      </w:r>
      <w:r w:rsidRPr="009353FC">
        <w:rPr>
          <w:spacing w:val="-2"/>
        </w:rPr>
        <w:t xml:space="preserve"> </w:t>
      </w:r>
      <w:proofErr w:type="spellStart"/>
      <w:r w:rsidRPr="009353FC">
        <w:rPr>
          <w:spacing w:val="-2"/>
        </w:rPr>
        <w:t>Tonggak</w:t>
      </w:r>
      <w:proofErr w:type="spellEnd"/>
      <w:r w:rsidRPr="009353FC">
        <w:rPr>
          <w:spacing w:val="-2"/>
        </w:rPr>
        <w:t xml:space="preserve">; </w:t>
      </w:r>
      <w:proofErr w:type="spellStart"/>
      <w:r w:rsidRPr="009353FC">
        <w:rPr>
          <w:spacing w:val="-2"/>
        </w:rPr>
        <w:t>perjanjian</w:t>
      </w:r>
      <w:proofErr w:type="spellEnd"/>
      <w:r w:rsidRPr="009353FC">
        <w:rPr>
          <w:spacing w:val="-2"/>
        </w:rPr>
        <w:t xml:space="preserve"> </w:t>
      </w:r>
      <w:proofErr w:type="spellStart"/>
      <w:r w:rsidRPr="009353FC">
        <w:rPr>
          <w:spacing w:val="-2"/>
        </w:rPr>
        <w:t>penting</w:t>
      </w:r>
      <w:proofErr w:type="spellEnd"/>
      <w:r w:rsidRPr="009353FC">
        <w:rPr>
          <w:spacing w:val="-2"/>
        </w:rPr>
        <w:t xml:space="preserve"> atau bersejarah. </w:t>
      </w:r>
    </w:p>
    <w:p w14:paraId="7A00419D" w14:textId="46B1127A" w:rsidR="007D7CFA" w:rsidRPr="009353FC" w:rsidRDefault="00876CD4" w:rsidP="009353FC">
      <w:pPr>
        <w:pStyle w:val="ListParagraph"/>
        <w:numPr>
          <w:ilvl w:val="0"/>
          <w:numId w:val="3"/>
        </w:numPr>
        <w:tabs>
          <w:tab w:val="left" w:pos="861"/>
          <w:tab w:val="left" w:pos="2302"/>
        </w:tabs>
        <w:ind w:left="861" w:hanging="359"/>
        <w:rPr>
          <w:spacing w:val="-2"/>
        </w:rPr>
        <w:sectPr w:rsidR="007D7CFA" w:rsidRPr="009353FC">
          <w:pgSz w:w="11910" w:h="16840"/>
          <w:pgMar w:top="2000" w:right="1417" w:bottom="900" w:left="1559" w:header="709" w:footer="713" w:gutter="0"/>
          <w:cols w:space="720"/>
        </w:sectPr>
      </w:pPr>
      <w:r w:rsidRPr="009353FC">
        <w:rPr>
          <w:spacing w:val="-2"/>
        </w:rPr>
        <w:t>Allegations</w:t>
      </w:r>
      <w:r w:rsidR="009353FC">
        <w:rPr>
          <w:spacing w:val="-2"/>
        </w:rPr>
        <w:tab/>
        <w:t>:</w:t>
      </w:r>
      <w:r w:rsidRPr="009353FC">
        <w:rPr>
          <w:spacing w:val="-2"/>
        </w:rPr>
        <w:t xml:space="preserve"> </w:t>
      </w:r>
      <w:proofErr w:type="spellStart"/>
      <w:r w:rsidRPr="009353FC">
        <w:rPr>
          <w:spacing w:val="-2"/>
        </w:rPr>
        <w:t>Tuduhan</w:t>
      </w:r>
      <w:proofErr w:type="spellEnd"/>
      <w:r w:rsidRPr="009353FC">
        <w:rPr>
          <w:spacing w:val="-2"/>
        </w:rPr>
        <w:t xml:space="preserve">; </w:t>
      </w:r>
      <w:proofErr w:type="spellStart"/>
      <w:r w:rsidRPr="009353FC">
        <w:rPr>
          <w:spacing w:val="-2"/>
        </w:rPr>
        <w:t>klaim</w:t>
      </w:r>
      <w:proofErr w:type="spellEnd"/>
      <w:r w:rsidRPr="009353FC">
        <w:rPr>
          <w:spacing w:val="-2"/>
        </w:rPr>
        <w:t xml:space="preserve"> </w:t>
      </w:r>
      <w:proofErr w:type="spellStart"/>
      <w:r w:rsidRPr="009353FC">
        <w:rPr>
          <w:spacing w:val="-2"/>
        </w:rPr>
        <w:t>atau</w:t>
      </w:r>
      <w:proofErr w:type="spellEnd"/>
      <w:r w:rsidRPr="009353FC">
        <w:rPr>
          <w:spacing w:val="-2"/>
        </w:rPr>
        <w:t xml:space="preserve"> dakwaan.</w:t>
      </w:r>
    </w:p>
    <w:p w14:paraId="76E214F3" w14:textId="77777777" w:rsidR="007D7CFA" w:rsidRDefault="00000000">
      <w:pPr>
        <w:pStyle w:val="Heading1"/>
        <w:spacing w:line="259" w:lineRule="auto"/>
        <w:ind w:left="1139" w:hanging="635"/>
        <w:jc w:val="left"/>
      </w:pPr>
      <w:bookmarkStart w:id="10" w:name="English_Breakfast_0110"/>
      <w:bookmarkEnd w:id="10"/>
      <w:r>
        <w:rPr>
          <w:color w:val="000000"/>
          <w:highlight w:val="yellow"/>
        </w:rPr>
        <w:lastRenderedPageBreak/>
        <w:t>Five</w:t>
      </w:r>
      <w:r>
        <w:rPr>
          <w:color w:val="000000"/>
          <w:spacing w:val="-5"/>
          <w:highlight w:val="yellow"/>
        </w:rPr>
        <w:t xml:space="preserve"> </w:t>
      </w:r>
      <w:r>
        <w:rPr>
          <w:color w:val="000000"/>
          <w:highlight w:val="yellow"/>
        </w:rPr>
        <w:t>women</w:t>
      </w:r>
      <w:r>
        <w:rPr>
          <w:color w:val="000000"/>
          <w:spacing w:val="-5"/>
          <w:highlight w:val="yellow"/>
        </w:rPr>
        <w:t xml:space="preserve"> </w:t>
      </w:r>
      <w:r>
        <w:rPr>
          <w:color w:val="000000"/>
          <w:highlight w:val="yellow"/>
        </w:rPr>
        <w:t>win</w:t>
      </w:r>
      <w:r>
        <w:rPr>
          <w:color w:val="000000"/>
          <w:spacing w:val="-2"/>
          <w:highlight w:val="yellow"/>
        </w:rPr>
        <w:t xml:space="preserve"> </w:t>
      </w:r>
      <w:r>
        <w:rPr>
          <w:color w:val="000000"/>
          <w:highlight w:val="yellow"/>
        </w:rPr>
        <w:t>right</w:t>
      </w:r>
      <w:r>
        <w:rPr>
          <w:color w:val="000000"/>
          <w:spacing w:val="-5"/>
          <w:highlight w:val="yellow"/>
        </w:rPr>
        <w:t xml:space="preserve"> </w:t>
      </w:r>
      <w:r>
        <w:rPr>
          <w:color w:val="000000"/>
          <w:highlight w:val="yellow"/>
        </w:rPr>
        <w:t>to</w:t>
      </w:r>
      <w:r>
        <w:rPr>
          <w:color w:val="000000"/>
          <w:spacing w:val="-3"/>
          <w:highlight w:val="yellow"/>
        </w:rPr>
        <w:t xml:space="preserve"> </w:t>
      </w:r>
      <w:r>
        <w:rPr>
          <w:color w:val="000000"/>
          <w:highlight w:val="yellow"/>
        </w:rPr>
        <w:t>sue</w:t>
      </w:r>
      <w:r>
        <w:rPr>
          <w:color w:val="000000"/>
          <w:spacing w:val="-5"/>
          <w:highlight w:val="yellow"/>
        </w:rPr>
        <w:t xml:space="preserve"> </w:t>
      </w:r>
      <w:r>
        <w:rPr>
          <w:color w:val="000000"/>
          <w:highlight w:val="yellow"/>
        </w:rPr>
        <w:t>Qatar</w:t>
      </w:r>
      <w:r>
        <w:rPr>
          <w:color w:val="000000"/>
          <w:spacing w:val="-3"/>
          <w:highlight w:val="yellow"/>
        </w:rPr>
        <w:t xml:space="preserve"> </w:t>
      </w:r>
      <w:r>
        <w:rPr>
          <w:color w:val="000000"/>
          <w:highlight w:val="yellow"/>
        </w:rPr>
        <w:t>Airways</w:t>
      </w:r>
      <w:r>
        <w:rPr>
          <w:color w:val="000000"/>
          <w:spacing w:val="-4"/>
          <w:highlight w:val="yellow"/>
        </w:rPr>
        <w:t xml:space="preserve"> </w:t>
      </w:r>
      <w:r>
        <w:rPr>
          <w:color w:val="000000"/>
          <w:highlight w:val="yellow"/>
        </w:rPr>
        <w:t>after</w:t>
      </w:r>
      <w:r>
        <w:rPr>
          <w:color w:val="000000"/>
          <w:spacing w:val="-4"/>
          <w:highlight w:val="yellow"/>
        </w:rPr>
        <w:t xml:space="preserve"> </w:t>
      </w:r>
      <w:r>
        <w:rPr>
          <w:color w:val="000000"/>
          <w:highlight w:val="yellow"/>
        </w:rPr>
        <w:t>being</w:t>
      </w:r>
      <w:r>
        <w:rPr>
          <w:color w:val="000000"/>
          <w:spacing w:val="-5"/>
          <w:highlight w:val="yellow"/>
        </w:rPr>
        <w:t xml:space="preserve"> </w:t>
      </w:r>
      <w:r>
        <w:rPr>
          <w:color w:val="000000"/>
          <w:highlight w:val="yellow"/>
        </w:rPr>
        <w:t>forcibly</w:t>
      </w:r>
      <w:r>
        <w:rPr>
          <w:color w:val="000000"/>
        </w:rPr>
        <w:t xml:space="preserve"> </w:t>
      </w:r>
      <w:r>
        <w:rPr>
          <w:color w:val="000000"/>
          <w:highlight w:val="yellow"/>
        </w:rPr>
        <w:t>examined in search for mother who abandoned baby</w:t>
      </w:r>
    </w:p>
    <w:p w14:paraId="5A4AA44A" w14:textId="77777777" w:rsidR="007D7CFA" w:rsidRDefault="007D7CFA">
      <w:pPr>
        <w:pStyle w:val="BodyText"/>
        <w:spacing w:before="269"/>
        <w:ind w:left="0" w:firstLine="0"/>
        <w:rPr>
          <w:b/>
          <w:sz w:val="28"/>
        </w:rPr>
      </w:pPr>
    </w:p>
    <w:p w14:paraId="7C8D8804" w14:textId="77777777" w:rsidR="007D7CFA" w:rsidRDefault="00000000">
      <w:pPr>
        <w:pStyle w:val="BodyText"/>
        <w:spacing w:before="0" w:line="259" w:lineRule="auto"/>
        <w:ind w:right="21" w:firstLine="720"/>
        <w:jc w:val="both"/>
      </w:pPr>
      <w:r>
        <w:t>Five Australian women have won the right to sue Qatar Airways for forcing them to undergo</w:t>
      </w:r>
      <w:r>
        <w:rPr>
          <w:spacing w:val="-8"/>
        </w:rPr>
        <w:t xml:space="preserve"> </w:t>
      </w:r>
      <w:r>
        <w:t>invasive</w:t>
      </w:r>
      <w:r>
        <w:rPr>
          <w:spacing w:val="-9"/>
        </w:rPr>
        <w:t xml:space="preserve"> </w:t>
      </w:r>
      <w:r>
        <w:t>physical</w:t>
      </w:r>
      <w:r>
        <w:rPr>
          <w:spacing w:val="-8"/>
        </w:rPr>
        <w:t xml:space="preserve"> </w:t>
      </w:r>
      <w:r>
        <w:t>examinations</w:t>
      </w:r>
      <w:r>
        <w:rPr>
          <w:spacing w:val="-8"/>
        </w:rPr>
        <w:t xml:space="preserve"> </w:t>
      </w:r>
      <w:r>
        <w:t>on</w:t>
      </w:r>
      <w:r>
        <w:rPr>
          <w:spacing w:val="-8"/>
        </w:rPr>
        <w:t xml:space="preserve"> </w:t>
      </w:r>
      <w:r>
        <w:t>a</w:t>
      </w:r>
      <w:r>
        <w:rPr>
          <w:spacing w:val="-8"/>
        </w:rPr>
        <w:t xml:space="preserve"> </w:t>
      </w:r>
      <w:r>
        <w:t>Doha</w:t>
      </w:r>
      <w:r>
        <w:rPr>
          <w:spacing w:val="-9"/>
        </w:rPr>
        <w:t xml:space="preserve"> </w:t>
      </w:r>
      <w:r>
        <w:t>airport</w:t>
      </w:r>
      <w:r>
        <w:rPr>
          <w:spacing w:val="-9"/>
        </w:rPr>
        <w:t xml:space="preserve"> </w:t>
      </w:r>
      <w:r>
        <w:t>tarmac</w:t>
      </w:r>
      <w:r>
        <w:rPr>
          <w:spacing w:val="-8"/>
        </w:rPr>
        <w:t xml:space="preserve"> </w:t>
      </w:r>
      <w:r>
        <w:t>in</w:t>
      </w:r>
      <w:r>
        <w:rPr>
          <w:spacing w:val="-8"/>
        </w:rPr>
        <w:t xml:space="preserve"> </w:t>
      </w:r>
      <w:r>
        <w:t>2020</w:t>
      </w:r>
      <w:r>
        <w:rPr>
          <w:spacing w:val="-8"/>
        </w:rPr>
        <w:t xml:space="preserve"> </w:t>
      </w:r>
      <w:r>
        <w:t>after</w:t>
      </w:r>
      <w:r>
        <w:rPr>
          <w:spacing w:val="-7"/>
        </w:rPr>
        <w:t xml:space="preserve"> </w:t>
      </w:r>
      <w:r>
        <w:t>a</w:t>
      </w:r>
      <w:r>
        <w:rPr>
          <w:spacing w:val="-8"/>
        </w:rPr>
        <w:t xml:space="preserve"> </w:t>
      </w:r>
      <w:r>
        <w:t>federal</w:t>
      </w:r>
      <w:r>
        <w:rPr>
          <w:spacing w:val="-8"/>
        </w:rPr>
        <w:t xml:space="preserve"> </w:t>
      </w:r>
      <w:r>
        <w:t>court upheld</w:t>
      </w:r>
      <w:r>
        <w:rPr>
          <w:spacing w:val="-3"/>
        </w:rPr>
        <w:t xml:space="preserve"> </w:t>
      </w:r>
      <w:r>
        <w:t>their</w:t>
      </w:r>
      <w:r>
        <w:rPr>
          <w:spacing w:val="-1"/>
        </w:rPr>
        <w:t xml:space="preserve"> </w:t>
      </w:r>
      <w:r>
        <w:t>appeal.</w:t>
      </w:r>
      <w:r>
        <w:rPr>
          <w:spacing w:val="-3"/>
        </w:rPr>
        <w:t xml:space="preserve"> </w:t>
      </w:r>
      <w:r>
        <w:t>The</w:t>
      </w:r>
      <w:r>
        <w:rPr>
          <w:spacing w:val="-3"/>
        </w:rPr>
        <w:t xml:space="preserve"> </w:t>
      </w:r>
      <w:r>
        <w:t>women,</w:t>
      </w:r>
      <w:r>
        <w:rPr>
          <w:spacing w:val="-3"/>
        </w:rPr>
        <w:t xml:space="preserve"> </w:t>
      </w:r>
      <w:r>
        <w:t>whose</w:t>
      </w:r>
      <w:r>
        <w:rPr>
          <w:spacing w:val="-4"/>
        </w:rPr>
        <w:t xml:space="preserve"> </w:t>
      </w:r>
      <w:r>
        <w:t>identities</w:t>
      </w:r>
      <w:r>
        <w:rPr>
          <w:spacing w:val="-1"/>
        </w:rPr>
        <w:t xml:space="preserve"> </w:t>
      </w:r>
      <w:r>
        <w:t>remain</w:t>
      </w:r>
      <w:r>
        <w:rPr>
          <w:spacing w:val="-4"/>
        </w:rPr>
        <w:t xml:space="preserve"> </w:t>
      </w:r>
      <w:r>
        <w:t>confidential,</w:t>
      </w:r>
      <w:r>
        <w:rPr>
          <w:spacing w:val="-3"/>
        </w:rPr>
        <w:t xml:space="preserve"> </w:t>
      </w:r>
      <w:r>
        <w:t>were</w:t>
      </w:r>
      <w:r>
        <w:rPr>
          <w:spacing w:val="-3"/>
        </w:rPr>
        <w:t xml:space="preserve"> </w:t>
      </w:r>
      <w:r>
        <w:t>among</w:t>
      </w:r>
      <w:r>
        <w:rPr>
          <w:spacing w:val="-4"/>
        </w:rPr>
        <w:t xml:space="preserve"> </w:t>
      </w:r>
      <w:r>
        <w:t>dozens</w:t>
      </w:r>
      <w:r>
        <w:rPr>
          <w:spacing w:val="-3"/>
        </w:rPr>
        <w:t xml:space="preserve"> </w:t>
      </w:r>
      <w:r>
        <w:t>of female passengers removed from flights and subjected to bodily examinations, according to their lawyer, after a newborn was found abandoned in Hamad International Airport.</w:t>
      </w:r>
    </w:p>
    <w:p w14:paraId="5CA7F930" w14:textId="77777777" w:rsidR="007D7CFA" w:rsidRDefault="00000000">
      <w:pPr>
        <w:pStyle w:val="BodyText"/>
        <w:spacing w:before="160" w:line="259" w:lineRule="auto"/>
        <w:ind w:right="21" w:firstLine="720"/>
        <w:jc w:val="both"/>
      </w:pPr>
      <w:r>
        <w:t>At the time, the Qatari government said the measure was taken after a baby girl was found wrapped in</w:t>
      </w:r>
      <w:r>
        <w:rPr>
          <w:spacing w:val="-1"/>
        </w:rPr>
        <w:t xml:space="preserve"> </w:t>
      </w:r>
      <w:r>
        <w:t>plastic and buried in</w:t>
      </w:r>
      <w:r>
        <w:rPr>
          <w:spacing w:val="-1"/>
        </w:rPr>
        <w:t xml:space="preserve"> </w:t>
      </w:r>
      <w:r>
        <w:t>trash</w:t>
      </w:r>
      <w:r>
        <w:rPr>
          <w:spacing w:val="-1"/>
        </w:rPr>
        <w:t xml:space="preserve"> </w:t>
      </w:r>
      <w:r>
        <w:t>in</w:t>
      </w:r>
      <w:r>
        <w:rPr>
          <w:spacing w:val="-1"/>
        </w:rPr>
        <w:t xml:space="preserve"> </w:t>
      </w:r>
      <w:r>
        <w:t>“a shocking and appalling attempt to</w:t>
      </w:r>
      <w:r>
        <w:rPr>
          <w:spacing w:val="-1"/>
        </w:rPr>
        <w:t xml:space="preserve"> </w:t>
      </w:r>
      <w:r>
        <w:t>kill her.” It</w:t>
      </w:r>
      <w:r>
        <w:rPr>
          <w:spacing w:val="-10"/>
        </w:rPr>
        <w:t xml:space="preserve"> </w:t>
      </w:r>
      <w:r>
        <w:t>said</w:t>
      </w:r>
      <w:r>
        <w:rPr>
          <w:spacing w:val="-9"/>
        </w:rPr>
        <w:t xml:space="preserve"> </w:t>
      </w:r>
      <w:r>
        <w:t>officials</w:t>
      </w:r>
      <w:r>
        <w:rPr>
          <w:spacing w:val="-10"/>
        </w:rPr>
        <w:t xml:space="preserve"> </w:t>
      </w:r>
      <w:r>
        <w:t>acted</w:t>
      </w:r>
      <w:r>
        <w:rPr>
          <w:spacing w:val="-10"/>
        </w:rPr>
        <w:t xml:space="preserve"> </w:t>
      </w:r>
      <w:r>
        <w:t>to</w:t>
      </w:r>
      <w:r>
        <w:rPr>
          <w:spacing w:val="-9"/>
        </w:rPr>
        <w:t xml:space="preserve"> </w:t>
      </w:r>
      <w:r>
        <w:t>prevent</w:t>
      </w:r>
      <w:r>
        <w:rPr>
          <w:spacing w:val="-10"/>
        </w:rPr>
        <w:t xml:space="preserve"> </w:t>
      </w:r>
      <w:r>
        <w:t>the</w:t>
      </w:r>
      <w:r>
        <w:rPr>
          <w:spacing w:val="-10"/>
        </w:rPr>
        <w:t xml:space="preserve"> </w:t>
      </w:r>
      <w:r>
        <w:t>“perpetrators”</w:t>
      </w:r>
      <w:r>
        <w:rPr>
          <w:spacing w:val="-10"/>
        </w:rPr>
        <w:t xml:space="preserve"> </w:t>
      </w:r>
      <w:r>
        <w:t>from</w:t>
      </w:r>
      <w:r>
        <w:rPr>
          <w:spacing w:val="-10"/>
        </w:rPr>
        <w:t xml:space="preserve"> </w:t>
      </w:r>
      <w:r>
        <w:t>leaving</w:t>
      </w:r>
      <w:r>
        <w:rPr>
          <w:spacing w:val="-11"/>
        </w:rPr>
        <w:t xml:space="preserve"> </w:t>
      </w:r>
      <w:r>
        <w:t>the</w:t>
      </w:r>
      <w:r>
        <w:rPr>
          <w:spacing w:val="-10"/>
        </w:rPr>
        <w:t xml:space="preserve"> </w:t>
      </w:r>
      <w:r>
        <w:t>country</w:t>
      </w:r>
      <w:r>
        <w:rPr>
          <w:spacing w:val="-9"/>
        </w:rPr>
        <w:t xml:space="preserve"> </w:t>
      </w:r>
      <w:r>
        <w:t>and</w:t>
      </w:r>
      <w:r>
        <w:rPr>
          <w:spacing w:val="-9"/>
        </w:rPr>
        <w:t xml:space="preserve"> </w:t>
      </w:r>
      <w:r>
        <w:t>apologized</w:t>
      </w:r>
      <w:r>
        <w:rPr>
          <w:spacing w:val="-9"/>
        </w:rPr>
        <w:t xml:space="preserve"> </w:t>
      </w:r>
      <w:r>
        <w:t>for any distress caused to passengers.</w:t>
      </w:r>
    </w:p>
    <w:p w14:paraId="330F8A78" w14:textId="77777777" w:rsidR="007D7CFA" w:rsidRDefault="00000000">
      <w:pPr>
        <w:pStyle w:val="BodyText"/>
        <w:spacing w:before="159" w:line="259" w:lineRule="auto"/>
        <w:ind w:right="21" w:firstLine="720"/>
        <w:jc w:val="both"/>
      </w:pPr>
      <w:r>
        <w:t>The incident caused international outrage and was condemned by Australia’s then foreign</w:t>
      </w:r>
      <w:r>
        <w:rPr>
          <w:spacing w:val="-7"/>
        </w:rPr>
        <w:t xml:space="preserve"> </w:t>
      </w:r>
      <w:r>
        <w:t>minister</w:t>
      </w:r>
      <w:r>
        <w:rPr>
          <w:spacing w:val="-6"/>
        </w:rPr>
        <w:t xml:space="preserve"> </w:t>
      </w:r>
      <w:r>
        <w:t>as</w:t>
      </w:r>
      <w:r>
        <w:rPr>
          <w:spacing w:val="-6"/>
        </w:rPr>
        <w:t xml:space="preserve"> </w:t>
      </w:r>
      <w:r>
        <w:t>a</w:t>
      </w:r>
      <w:r>
        <w:rPr>
          <w:spacing w:val="-7"/>
        </w:rPr>
        <w:t xml:space="preserve"> </w:t>
      </w:r>
      <w:r>
        <w:t>“grossly</w:t>
      </w:r>
      <w:r>
        <w:rPr>
          <w:spacing w:val="-7"/>
        </w:rPr>
        <w:t xml:space="preserve"> </w:t>
      </w:r>
      <w:r>
        <w:t>disturbing,</w:t>
      </w:r>
      <w:r>
        <w:rPr>
          <w:spacing w:val="-6"/>
        </w:rPr>
        <w:t xml:space="preserve"> </w:t>
      </w:r>
      <w:r>
        <w:t>offensive,</w:t>
      </w:r>
      <w:r>
        <w:rPr>
          <w:spacing w:val="-5"/>
        </w:rPr>
        <w:t xml:space="preserve"> </w:t>
      </w:r>
      <w:r>
        <w:t>concerning</w:t>
      </w:r>
      <w:r>
        <w:rPr>
          <w:spacing w:val="-6"/>
        </w:rPr>
        <w:t xml:space="preserve"> </w:t>
      </w:r>
      <w:r>
        <w:t>set</w:t>
      </w:r>
      <w:r>
        <w:rPr>
          <w:spacing w:val="-6"/>
        </w:rPr>
        <w:t xml:space="preserve"> </w:t>
      </w:r>
      <w:r>
        <w:t>of</w:t>
      </w:r>
      <w:r>
        <w:rPr>
          <w:spacing w:val="-7"/>
        </w:rPr>
        <w:t xml:space="preserve"> </w:t>
      </w:r>
      <w:r>
        <w:t>events.”</w:t>
      </w:r>
      <w:r>
        <w:rPr>
          <w:spacing w:val="-6"/>
        </w:rPr>
        <w:t xml:space="preserve"> </w:t>
      </w:r>
      <w:r>
        <w:t>It’s</w:t>
      </w:r>
      <w:r>
        <w:rPr>
          <w:spacing w:val="-6"/>
        </w:rPr>
        <w:t xml:space="preserve"> </w:t>
      </w:r>
      <w:r>
        <w:t>still</w:t>
      </w:r>
      <w:r>
        <w:rPr>
          <w:spacing w:val="-6"/>
        </w:rPr>
        <w:t xml:space="preserve"> </w:t>
      </w:r>
      <w:r>
        <w:t>not</w:t>
      </w:r>
      <w:r>
        <w:rPr>
          <w:spacing w:val="-6"/>
        </w:rPr>
        <w:t xml:space="preserve"> </w:t>
      </w:r>
      <w:r>
        <w:t>clear how many women were examined in total – the five Australian women were among 13 examined from one Qatar Airways flight 908 bound for Sydney. At the time, an Australian government spokesman said as many as 10 flights were affected.</w:t>
      </w:r>
    </w:p>
    <w:p w14:paraId="763FE3E0" w14:textId="77777777" w:rsidR="007D7CFA" w:rsidRDefault="00000000">
      <w:pPr>
        <w:pStyle w:val="BodyText"/>
        <w:spacing w:before="159" w:line="259" w:lineRule="auto"/>
        <w:ind w:right="20" w:firstLine="720"/>
        <w:jc w:val="both"/>
      </w:pPr>
      <w:r>
        <w:t>On Thursday, in a unanimous ruling, three Australian federal court judges found that the original judge erred in “summarily dismissing” the relevance of the Montreal Convention, a</w:t>
      </w:r>
      <w:r>
        <w:rPr>
          <w:spacing w:val="-10"/>
        </w:rPr>
        <w:t xml:space="preserve"> </w:t>
      </w:r>
      <w:r>
        <w:t>treaty</w:t>
      </w:r>
      <w:r>
        <w:rPr>
          <w:spacing w:val="-9"/>
        </w:rPr>
        <w:t xml:space="preserve"> </w:t>
      </w:r>
      <w:r>
        <w:t>that</w:t>
      </w:r>
      <w:r>
        <w:rPr>
          <w:spacing w:val="-7"/>
        </w:rPr>
        <w:t xml:space="preserve"> </w:t>
      </w:r>
      <w:r>
        <w:t>governs</w:t>
      </w:r>
      <w:r>
        <w:rPr>
          <w:spacing w:val="-10"/>
        </w:rPr>
        <w:t xml:space="preserve"> </w:t>
      </w:r>
      <w:r>
        <w:t>the</w:t>
      </w:r>
      <w:r>
        <w:rPr>
          <w:spacing w:val="-10"/>
        </w:rPr>
        <w:t xml:space="preserve"> </w:t>
      </w:r>
      <w:r>
        <w:t>liability</w:t>
      </w:r>
      <w:r>
        <w:rPr>
          <w:spacing w:val="-9"/>
        </w:rPr>
        <w:t xml:space="preserve"> </w:t>
      </w:r>
      <w:r>
        <w:t>of</w:t>
      </w:r>
      <w:r>
        <w:rPr>
          <w:spacing w:val="-9"/>
        </w:rPr>
        <w:t xml:space="preserve"> </w:t>
      </w:r>
      <w:r>
        <w:t>airlines</w:t>
      </w:r>
      <w:r>
        <w:rPr>
          <w:spacing w:val="-10"/>
        </w:rPr>
        <w:t xml:space="preserve"> </w:t>
      </w:r>
      <w:r>
        <w:t>for</w:t>
      </w:r>
      <w:r>
        <w:rPr>
          <w:spacing w:val="-8"/>
        </w:rPr>
        <w:t xml:space="preserve"> </w:t>
      </w:r>
      <w:r>
        <w:t>international</w:t>
      </w:r>
      <w:r>
        <w:rPr>
          <w:spacing w:val="-10"/>
        </w:rPr>
        <w:t xml:space="preserve"> </w:t>
      </w:r>
      <w:r>
        <w:t>air</w:t>
      </w:r>
      <w:r>
        <w:rPr>
          <w:spacing w:val="-7"/>
        </w:rPr>
        <w:t xml:space="preserve"> </w:t>
      </w:r>
      <w:r>
        <w:t>travel.</w:t>
      </w:r>
      <w:r>
        <w:rPr>
          <w:spacing w:val="-9"/>
        </w:rPr>
        <w:t xml:space="preserve"> </w:t>
      </w:r>
      <w:r>
        <w:t>“Our</w:t>
      </w:r>
      <w:r>
        <w:rPr>
          <w:spacing w:val="-10"/>
        </w:rPr>
        <w:t xml:space="preserve"> </w:t>
      </w:r>
      <w:r>
        <w:t>clients</w:t>
      </w:r>
      <w:r>
        <w:rPr>
          <w:spacing w:val="-9"/>
        </w:rPr>
        <w:t xml:space="preserve"> </w:t>
      </w:r>
      <w:r>
        <w:t>are</w:t>
      </w:r>
      <w:r>
        <w:rPr>
          <w:spacing w:val="-9"/>
        </w:rPr>
        <w:t xml:space="preserve"> </w:t>
      </w:r>
      <w:r>
        <w:t xml:space="preserve">thrilled with the outcome,” said their lawyer, Damian </w:t>
      </w:r>
      <w:proofErr w:type="spellStart"/>
      <w:r>
        <w:t>Sturzaker</w:t>
      </w:r>
      <w:proofErr w:type="spellEnd"/>
      <w:r>
        <w:t xml:space="preserve"> from Marque Lawyers.</w:t>
      </w:r>
    </w:p>
    <w:p w14:paraId="0C15F0C1" w14:textId="77777777" w:rsidR="007D7CFA" w:rsidRDefault="00000000">
      <w:pPr>
        <w:pStyle w:val="BodyText"/>
        <w:spacing w:before="159" w:line="259" w:lineRule="auto"/>
        <w:ind w:right="20" w:firstLine="720"/>
        <w:jc w:val="both"/>
      </w:pPr>
      <w:r>
        <w:t>“They do genuinely continue to bear the scars of not only what happened on that evening,</w:t>
      </w:r>
      <w:r>
        <w:rPr>
          <w:spacing w:val="-6"/>
        </w:rPr>
        <w:t xml:space="preserve"> </w:t>
      </w:r>
      <w:r>
        <w:t>but</w:t>
      </w:r>
      <w:r>
        <w:rPr>
          <w:spacing w:val="-5"/>
        </w:rPr>
        <w:t xml:space="preserve"> </w:t>
      </w:r>
      <w:r>
        <w:t>the</w:t>
      </w:r>
      <w:r>
        <w:rPr>
          <w:spacing w:val="-7"/>
        </w:rPr>
        <w:t xml:space="preserve"> </w:t>
      </w:r>
      <w:r>
        <w:t>fact</w:t>
      </w:r>
      <w:r>
        <w:rPr>
          <w:spacing w:val="-6"/>
        </w:rPr>
        <w:t xml:space="preserve"> </w:t>
      </w:r>
      <w:r>
        <w:t>that</w:t>
      </w:r>
      <w:r>
        <w:rPr>
          <w:spacing w:val="-5"/>
        </w:rPr>
        <w:t xml:space="preserve"> </w:t>
      </w:r>
      <w:r>
        <w:t>there’s</w:t>
      </w:r>
      <w:r>
        <w:rPr>
          <w:spacing w:val="-6"/>
        </w:rPr>
        <w:t xml:space="preserve"> </w:t>
      </w:r>
      <w:r>
        <w:t>been</w:t>
      </w:r>
      <w:r>
        <w:rPr>
          <w:spacing w:val="-5"/>
        </w:rPr>
        <w:t xml:space="preserve"> </w:t>
      </w:r>
      <w:r>
        <w:t>no</w:t>
      </w:r>
      <w:r>
        <w:rPr>
          <w:spacing w:val="-7"/>
        </w:rPr>
        <w:t xml:space="preserve"> </w:t>
      </w:r>
      <w:r>
        <w:t>apology,</w:t>
      </w:r>
      <w:r>
        <w:rPr>
          <w:spacing w:val="-6"/>
        </w:rPr>
        <w:t xml:space="preserve"> </w:t>
      </w:r>
      <w:r>
        <w:t>that</w:t>
      </w:r>
      <w:r>
        <w:rPr>
          <w:spacing w:val="-6"/>
        </w:rPr>
        <w:t xml:space="preserve"> </w:t>
      </w:r>
      <w:r>
        <w:t>there’s</w:t>
      </w:r>
      <w:r>
        <w:rPr>
          <w:spacing w:val="-6"/>
        </w:rPr>
        <w:t xml:space="preserve"> </w:t>
      </w:r>
      <w:r>
        <w:t>been</w:t>
      </w:r>
      <w:r>
        <w:rPr>
          <w:spacing w:val="-5"/>
        </w:rPr>
        <w:t xml:space="preserve"> </w:t>
      </w:r>
      <w:r>
        <w:t>no</w:t>
      </w:r>
      <w:r>
        <w:rPr>
          <w:spacing w:val="-6"/>
        </w:rPr>
        <w:t xml:space="preserve"> </w:t>
      </w:r>
      <w:r>
        <w:t>compensation,</w:t>
      </w:r>
      <w:r>
        <w:rPr>
          <w:spacing w:val="-6"/>
        </w:rPr>
        <w:t xml:space="preserve"> </w:t>
      </w:r>
      <w:r>
        <w:t>and</w:t>
      </w:r>
      <w:r>
        <w:rPr>
          <w:spacing w:val="-6"/>
        </w:rPr>
        <w:t xml:space="preserve"> </w:t>
      </w:r>
      <w:r>
        <w:t>that the case has been fought over a number of years by a series of state entities,” he said. Article 17 of the Montreal Convention states that a carrier is liable for damages for death or injuries incurred by passengers on board an aircraft, or while embarking or disembarking.</w:t>
      </w:r>
    </w:p>
    <w:p w14:paraId="40C1D0A3" w14:textId="77777777" w:rsidR="007D7CFA" w:rsidRDefault="00000000">
      <w:pPr>
        <w:pStyle w:val="BodyText"/>
        <w:spacing w:before="160" w:line="259" w:lineRule="auto"/>
        <w:ind w:left="141" w:right="21" w:firstLine="720"/>
        <w:jc w:val="both"/>
      </w:pPr>
      <w:r>
        <w:t xml:space="preserve">The original judge found that, in this case, it didn’t apply. However, lawyers for the women argue that the “journey had never ended.” “(Our clients) were taken off the plane at gunpoint to an ambulance that was under the wing of the plane, where our group was subjected to invasive physical examinations being put back on the plane,” said </w:t>
      </w:r>
      <w:proofErr w:type="spellStart"/>
      <w:r>
        <w:t>Sturzaker</w:t>
      </w:r>
      <w:proofErr w:type="spellEnd"/>
      <w:r>
        <w:t>.</w:t>
      </w:r>
    </w:p>
    <w:p w14:paraId="666DE3B7" w14:textId="77777777" w:rsidR="007D7CFA" w:rsidRDefault="00000000">
      <w:pPr>
        <w:pStyle w:val="BodyText"/>
        <w:spacing w:before="159" w:line="259" w:lineRule="auto"/>
        <w:ind w:left="141" w:right="22" w:firstLine="720"/>
        <w:jc w:val="both"/>
      </w:pPr>
      <w:r>
        <w:t>“So, of course, the journey had never ended, and they were still embarking and disembarking.” He said his clients are also pursuing a negligence claim against Qatar Airways that</w:t>
      </w:r>
      <w:r>
        <w:rPr>
          <w:spacing w:val="-5"/>
        </w:rPr>
        <w:t xml:space="preserve"> </w:t>
      </w:r>
      <w:r>
        <w:t>could</w:t>
      </w:r>
      <w:r>
        <w:rPr>
          <w:spacing w:val="-5"/>
        </w:rPr>
        <w:t xml:space="preserve"> </w:t>
      </w:r>
      <w:r>
        <w:t>increase</w:t>
      </w:r>
      <w:r>
        <w:rPr>
          <w:spacing w:val="-4"/>
        </w:rPr>
        <w:t xml:space="preserve"> </w:t>
      </w:r>
      <w:r>
        <w:t>any</w:t>
      </w:r>
      <w:r>
        <w:rPr>
          <w:spacing w:val="-4"/>
        </w:rPr>
        <w:t xml:space="preserve"> </w:t>
      </w:r>
      <w:r>
        <w:t>potential</w:t>
      </w:r>
      <w:r>
        <w:rPr>
          <w:spacing w:val="-5"/>
        </w:rPr>
        <w:t xml:space="preserve"> </w:t>
      </w:r>
      <w:r>
        <w:t>damages</w:t>
      </w:r>
      <w:r>
        <w:rPr>
          <w:spacing w:val="-5"/>
        </w:rPr>
        <w:t xml:space="preserve"> </w:t>
      </w:r>
      <w:r>
        <w:t>payout.</w:t>
      </w:r>
      <w:r>
        <w:rPr>
          <w:spacing w:val="-3"/>
        </w:rPr>
        <w:t xml:space="preserve"> </w:t>
      </w:r>
      <w:r>
        <w:t>CNN</w:t>
      </w:r>
      <w:r>
        <w:rPr>
          <w:spacing w:val="-5"/>
        </w:rPr>
        <w:t xml:space="preserve"> </w:t>
      </w:r>
      <w:r>
        <w:t>has</w:t>
      </w:r>
      <w:r>
        <w:rPr>
          <w:spacing w:val="-5"/>
        </w:rPr>
        <w:t xml:space="preserve"> </w:t>
      </w:r>
      <w:r>
        <w:t>reached</w:t>
      </w:r>
      <w:r>
        <w:rPr>
          <w:spacing w:val="-5"/>
        </w:rPr>
        <w:t xml:space="preserve"> </w:t>
      </w:r>
      <w:r>
        <w:t>out</w:t>
      </w:r>
      <w:r>
        <w:rPr>
          <w:spacing w:val="-5"/>
        </w:rPr>
        <w:t xml:space="preserve"> </w:t>
      </w:r>
      <w:r>
        <w:t>to</w:t>
      </w:r>
      <w:r>
        <w:rPr>
          <w:spacing w:val="-4"/>
        </w:rPr>
        <w:t xml:space="preserve"> </w:t>
      </w:r>
      <w:r>
        <w:t>Qatar</w:t>
      </w:r>
      <w:r>
        <w:rPr>
          <w:spacing w:val="-5"/>
        </w:rPr>
        <w:t xml:space="preserve"> </w:t>
      </w:r>
      <w:r>
        <w:t>Airways.</w:t>
      </w:r>
      <w:r>
        <w:rPr>
          <w:spacing w:val="-5"/>
        </w:rPr>
        <w:t xml:space="preserve"> </w:t>
      </w:r>
      <w:r>
        <w:t>The women</w:t>
      </w:r>
      <w:r>
        <w:rPr>
          <w:spacing w:val="-12"/>
        </w:rPr>
        <w:t xml:space="preserve"> </w:t>
      </w:r>
      <w:r>
        <w:t>had</w:t>
      </w:r>
      <w:r>
        <w:rPr>
          <w:spacing w:val="-10"/>
        </w:rPr>
        <w:t xml:space="preserve"> </w:t>
      </w:r>
      <w:r>
        <w:t>also</w:t>
      </w:r>
      <w:r>
        <w:rPr>
          <w:spacing w:val="-12"/>
        </w:rPr>
        <w:t xml:space="preserve"> </w:t>
      </w:r>
      <w:r>
        <w:t>sought</w:t>
      </w:r>
      <w:r>
        <w:rPr>
          <w:spacing w:val="-10"/>
        </w:rPr>
        <w:t xml:space="preserve"> </w:t>
      </w:r>
      <w:r>
        <w:t>to</w:t>
      </w:r>
      <w:r>
        <w:rPr>
          <w:spacing w:val="-12"/>
        </w:rPr>
        <w:t xml:space="preserve"> </w:t>
      </w:r>
      <w:r>
        <w:t>bring</w:t>
      </w:r>
      <w:r>
        <w:rPr>
          <w:spacing w:val="-11"/>
        </w:rPr>
        <w:t xml:space="preserve"> </w:t>
      </w:r>
      <w:r>
        <w:t>charges</w:t>
      </w:r>
      <w:r>
        <w:rPr>
          <w:spacing w:val="-11"/>
        </w:rPr>
        <w:t xml:space="preserve"> </w:t>
      </w:r>
      <w:r>
        <w:t>of</w:t>
      </w:r>
      <w:r>
        <w:rPr>
          <w:spacing w:val="-11"/>
        </w:rPr>
        <w:t xml:space="preserve"> </w:t>
      </w:r>
      <w:r>
        <w:t>negligence,</w:t>
      </w:r>
      <w:r>
        <w:rPr>
          <w:spacing w:val="-11"/>
        </w:rPr>
        <w:t xml:space="preserve"> </w:t>
      </w:r>
      <w:r>
        <w:t>assault,</w:t>
      </w:r>
      <w:r>
        <w:rPr>
          <w:spacing w:val="-11"/>
        </w:rPr>
        <w:t xml:space="preserve"> </w:t>
      </w:r>
      <w:r>
        <w:t>false</w:t>
      </w:r>
      <w:r>
        <w:rPr>
          <w:spacing w:val="-12"/>
        </w:rPr>
        <w:t xml:space="preserve"> </w:t>
      </w:r>
      <w:r>
        <w:t>imprisonment</w:t>
      </w:r>
      <w:r>
        <w:rPr>
          <w:spacing w:val="-10"/>
        </w:rPr>
        <w:t xml:space="preserve"> </w:t>
      </w:r>
      <w:r>
        <w:t>and</w:t>
      </w:r>
      <w:r>
        <w:rPr>
          <w:spacing w:val="-10"/>
        </w:rPr>
        <w:t xml:space="preserve"> </w:t>
      </w:r>
      <w:r>
        <w:t>battery against MATAR, the airport operator, and the Qatar Civil Aviation Authority (QCAA).</w:t>
      </w:r>
    </w:p>
    <w:p w14:paraId="20C5CFE7" w14:textId="77777777" w:rsidR="007D7CFA" w:rsidRDefault="00000000">
      <w:pPr>
        <w:pStyle w:val="BodyText"/>
        <w:spacing w:before="159" w:line="259" w:lineRule="auto"/>
        <w:ind w:left="141" w:right="22" w:firstLine="720"/>
        <w:jc w:val="both"/>
      </w:pPr>
      <w:r>
        <w:t xml:space="preserve">Thursday’s ruling put an end to their action against QCAA but allowed them to adjust aspects of their case against MATAR. </w:t>
      </w:r>
      <w:proofErr w:type="spellStart"/>
      <w:r>
        <w:t>Sturzaker</w:t>
      </w:r>
      <w:proofErr w:type="spellEnd"/>
      <w:r>
        <w:t xml:space="preserve"> said reasons for the QCAA decision will be examined to see if there’s scope to seek leave to appeal in Australia’s High Court. </w:t>
      </w:r>
      <w:proofErr w:type="spellStart"/>
      <w:r>
        <w:t>Sturzaker</w:t>
      </w:r>
      <w:proofErr w:type="spellEnd"/>
      <w:r>
        <w:t xml:space="preserve"> said</w:t>
      </w:r>
      <w:r>
        <w:rPr>
          <w:spacing w:val="-11"/>
        </w:rPr>
        <w:t xml:space="preserve"> </w:t>
      </w:r>
      <w:r>
        <w:t>it’s</w:t>
      </w:r>
      <w:r>
        <w:rPr>
          <w:spacing w:val="-11"/>
        </w:rPr>
        <w:t xml:space="preserve"> </w:t>
      </w:r>
      <w:r>
        <w:t>still</w:t>
      </w:r>
      <w:r>
        <w:rPr>
          <w:spacing w:val="-12"/>
        </w:rPr>
        <w:t xml:space="preserve"> </w:t>
      </w:r>
      <w:r>
        <w:t>unclear</w:t>
      </w:r>
      <w:r>
        <w:rPr>
          <w:spacing w:val="-11"/>
        </w:rPr>
        <w:t xml:space="preserve"> </w:t>
      </w:r>
      <w:r>
        <w:t>who</w:t>
      </w:r>
      <w:r>
        <w:rPr>
          <w:spacing w:val="-11"/>
        </w:rPr>
        <w:t xml:space="preserve"> </w:t>
      </w:r>
      <w:r>
        <w:t>ordered</w:t>
      </w:r>
      <w:r>
        <w:rPr>
          <w:spacing w:val="-11"/>
        </w:rPr>
        <w:t xml:space="preserve"> </w:t>
      </w:r>
      <w:r>
        <w:t>the</w:t>
      </w:r>
      <w:r>
        <w:rPr>
          <w:spacing w:val="-11"/>
        </w:rPr>
        <w:t xml:space="preserve"> </w:t>
      </w:r>
      <w:r>
        <w:t>searches,</w:t>
      </w:r>
      <w:r>
        <w:rPr>
          <w:spacing w:val="-11"/>
        </w:rPr>
        <w:t xml:space="preserve"> </w:t>
      </w:r>
      <w:r>
        <w:t>and</w:t>
      </w:r>
      <w:r>
        <w:rPr>
          <w:spacing w:val="-11"/>
        </w:rPr>
        <w:t xml:space="preserve"> </w:t>
      </w:r>
      <w:r>
        <w:t>that</w:t>
      </w:r>
      <w:r>
        <w:rPr>
          <w:spacing w:val="-11"/>
        </w:rPr>
        <w:t xml:space="preserve"> </w:t>
      </w:r>
      <w:r>
        <w:t>will</w:t>
      </w:r>
      <w:r>
        <w:rPr>
          <w:spacing w:val="-11"/>
        </w:rPr>
        <w:t xml:space="preserve"> </w:t>
      </w:r>
      <w:r>
        <w:t>be</w:t>
      </w:r>
      <w:r>
        <w:rPr>
          <w:spacing w:val="-11"/>
        </w:rPr>
        <w:t xml:space="preserve"> </w:t>
      </w:r>
      <w:r>
        <w:t>among</w:t>
      </w:r>
      <w:r>
        <w:rPr>
          <w:spacing w:val="-12"/>
        </w:rPr>
        <w:t xml:space="preserve"> </w:t>
      </w:r>
      <w:r>
        <w:t>the</w:t>
      </w:r>
      <w:r>
        <w:rPr>
          <w:spacing w:val="-12"/>
        </w:rPr>
        <w:t xml:space="preserve"> </w:t>
      </w:r>
      <w:r>
        <w:t>information</w:t>
      </w:r>
      <w:r>
        <w:rPr>
          <w:spacing w:val="-12"/>
        </w:rPr>
        <w:t xml:space="preserve"> </w:t>
      </w:r>
      <w:r>
        <w:t>lawyers will be seeking as they build their case.</w:t>
      </w:r>
    </w:p>
    <w:p w14:paraId="5FC5A463" w14:textId="77777777" w:rsidR="007D7CFA" w:rsidRDefault="007D7CFA">
      <w:pPr>
        <w:pStyle w:val="BodyText"/>
        <w:spacing w:line="259" w:lineRule="auto"/>
        <w:jc w:val="both"/>
        <w:sectPr w:rsidR="007D7CFA">
          <w:pgSz w:w="11910" w:h="16840"/>
          <w:pgMar w:top="2000" w:right="1417" w:bottom="900" w:left="1559" w:header="709" w:footer="713" w:gutter="0"/>
          <w:cols w:space="720"/>
        </w:sectPr>
      </w:pPr>
    </w:p>
    <w:p w14:paraId="3C405124" w14:textId="77777777" w:rsidR="007D7CFA" w:rsidRDefault="00000000">
      <w:pPr>
        <w:pStyle w:val="BodyText"/>
        <w:spacing w:before="257" w:line="259" w:lineRule="auto"/>
        <w:ind w:right="22" w:firstLine="720"/>
        <w:jc w:val="both"/>
      </w:pPr>
      <w:r>
        <w:lastRenderedPageBreak/>
        <w:t>“We don’t have perfect insight as to the levels of responsibility, and that’s one of the things</w:t>
      </w:r>
      <w:r>
        <w:rPr>
          <w:spacing w:val="-13"/>
        </w:rPr>
        <w:t xml:space="preserve"> </w:t>
      </w:r>
      <w:r>
        <w:t>that</w:t>
      </w:r>
      <w:r>
        <w:rPr>
          <w:spacing w:val="-10"/>
        </w:rPr>
        <w:t xml:space="preserve"> </w:t>
      </w:r>
      <w:r>
        <w:t>we</w:t>
      </w:r>
      <w:r>
        <w:rPr>
          <w:spacing w:val="-13"/>
        </w:rPr>
        <w:t xml:space="preserve"> </w:t>
      </w:r>
      <w:r>
        <w:t>will</w:t>
      </w:r>
      <w:r>
        <w:rPr>
          <w:spacing w:val="-11"/>
        </w:rPr>
        <w:t xml:space="preserve"> </w:t>
      </w:r>
      <w:r>
        <w:t>seek</w:t>
      </w:r>
      <w:r>
        <w:rPr>
          <w:spacing w:val="-11"/>
        </w:rPr>
        <w:t xml:space="preserve"> </w:t>
      </w:r>
      <w:r>
        <w:t>to</w:t>
      </w:r>
      <w:r>
        <w:rPr>
          <w:spacing w:val="-11"/>
        </w:rPr>
        <w:t xml:space="preserve"> </w:t>
      </w:r>
      <w:r>
        <w:t>determine</w:t>
      </w:r>
      <w:r>
        <w:rPr>
          <w:spacing w:val="-10"/>
        </w:rPr>
        <w:t xml:space="preserve"> </w:t>
      </w:r>
      <w:r>
        <w:t>as</w:t>
      </w:r>
      <w:r>
        <w:rPr>
          <w:spacing w:val="-12"/>
        </w:rPr>
        <w:t xml:space="preserve"> </w:t>
      </w:r>
      <w:r>
        <w:t>the</w:t>
      </w:r>
      <w:r>
        <w:rPr>
          <w:spacing w:val="-12"/>
        </w:rPr>
        <w:t xml:space="preserve"> </w:t>
      </w:r>
      <w:r>
        <w:t>case</w:t>
      </w:r>
      <w:r>
        <w:rPr>
          <w:spacing w:val="-10"/>
        </w:rPr>
        <w:t xml:space="preserve"> </w:t>
      </w:r>
      <w:r>
        <w:t>goes</w:t>
      </w:r>
      <w:r>
        <w:rPr>
          <w:spacing w:val="-12"/>
        </w:rPr>
        <w:t xml:space="preserve"> </w:t>
      </w:r>
      <w:r>
        <w:t>forward,</w:t>
      </w:r>
      <w:r>
        <w:rPr>
          <w:spacing w:val="-12"/>
        </w:rPr>
        <w:t xml:space="preserve"> </w:t>
      </w:r>
      <w:r>
        <w:t>because</w:t>
      </w:r>
      <w:r>
        <w:rPr>
          <w:spacing w:val="-10"/>
        </w:rPr>
        <w:t xml:space="preserve"> </w:t>
      </w:r>
      <w:r>
        <w:t>many</w:t>
      </w:r>
      <w:r>
        <w:rPr>
          <w:spacing w:val="-12"/>
        </w:rPr>
        <w:t xml:space="preserve"> </w:t>
      </w:r>
      <w:r>
        <w:t>of</w:t>
      </w:r>
      <w:r>
        <w:rPr>
          <w:spacing w:val="-13"/>
        </w:rPr>
        <w:t xml:space="preserve"> </w:t>
      </w:r>
      <w:r>
        <w:t>the</w:t>
      </w:r>
      <w:r>
        <w:rPr>
          <w:spacing w:val="-11"/>
        </w:rPr>
        <w:t xml:space="preserve"> </w:t>
      </w:r>
      <w:r>
        <w:t xml:space="preserve">documents that we sought were not provided,” said </w:t>
      </w:r>
      <w:proofErr w:type="spellStart"/>
      <w:r>
        <w:t>Sturzaker</w:t>
      </w:r>
      <w:proofErr w:type="spellEnd"/>
      <w:r>
        <w:t>.</w:t>
      </w:r>
    </w:p>
    <w:p w14:paraId="0A75B07E" w14:textId="77777777" w:rsidR="007D7CFA" w:rsidRDefault="00000000">
      <w:pPr>
        <w:pStyle w:val="BodyText"/>
        <w:spacing w:before="159" w:line="259" w:lineRule="auto"/>
        <w:ind w:right="19" w:firstLine="720"/>
        <w:jc w:val="both"/>
      </w:pPr>
      <w:r>
        <w:t>“We anticipate that there will be further evidence that strengthens the group’s case against</w:t>
      </w:r>
      <w:r>
        <w:rPr>
          <w:spacing w:val="-7"/>
        </w:rPr>
        <w:t xml:space="preserve"> </w:t>
      </w:r>
      <w:r>
        <w:t>Qatar</w:t>
      </w:r>
      <w:r>
        <w:rPr>
          <w:spacing w:val="-7"/>
        </w:rPr>
        <w:t xml:space="preserve"> </w:t>
      </w:r>
      <w:r>
        <w:t>Airways</w:t>
      </w:r>
      <w:r>
        <w:rPr>
          <w:spacing w:val="-7"/>
        </w:rPr>
        <w:t xml:space="preserve"> </w:t>
      </w:r>
      <w:r>
        <w:t>and</w:t>
      </w:r>
      <w:r>
        <w:rPr>
          <w:spacing w:val="-7"/>
        </w:rPr>
        <w:t xml:space="preserve"> </w:t>
      </w:r>
      <w:r>
        <w:t>MATAR,”</w:t>
      </w:r>
      <w:r>
        <w:rPr>
          <w:spacing w:val="-7"/>
        </w:rPr>
        <w:t xml:space="preserve"> </w:t>
      </w:r>
      <w:r>
        <w:t>he</w:t>
      </w:r>
      <w:r>
        <w:rPr>
          <w:spacing w:val="-8"/>
        </w:rPr>
        <w:t xml:space="preserve"> </w:t>
      </w:r>
      <w:r>
        <w:t>added.</w:t>
      </w:r>
      <w:r>
        <w:rPr>
          <w:spacing w:val="-6"/>
        </w:rPr>
        <w:t xml:space="preserve"> </w:t>
      </w:r>
      <w:r>
        <w:t>Following</w:t>
      </w:r>
      <w:r>
        <w:rPr>
          <w:spacing w:val="-8"/>
        </w:rPr>
        <w:t xml:space="preserve"> </w:t>
      </w:r>
      <w:r>
        <w:t>the</w:t>
      </w:r>
      <w:r>
        <w:rPr>
          <w:spacing w:val="-8"/>
        </w:rPr>
        <w:t xml:space="preserve"> </w:t>
      </w:r>
      <w:r>
        <w:t>incident,</w:t>
      </w:r>
      <w:r>
        <w:rPr>
          <w:spacing w:val="-7"/>
        </w:rPr>
        <w:t xml:space="preserve"> </w:t>
      </w:r>
      <w:r>
        <w:t>a</w:t>
      </w:r>
      <w:r>
        <w:rPr>
          <w:spacing w:val="-8"/>
        </w:rPr>
        <w:t xml:space="preserve"> </w:t>
      </w:r>
      <w:r>
        <w:t>Qatari</w:t>
      </w:r>
      <w:r>
        <w:rPr>
          <w:spacing w:val="-7"/>
        </w:rPr>
        <w:t xml:space="preserve"> </w:t>
      </w:r>
      <w:r>
        <w:t>prosecutor</w:t>
      </w:r>
      <w:r>
        <w:rPr>
          <w:spacing w:val="-7"/>
        </w:rPr>
        <w:t xml:space="preserve"> </w:t>
      </w:r>
      <w:r>
        <w:t>said an unspecified number of airport security staff responsible for carrying out examinations of female passengers were charged.</w:t>
      </w:r>
    </w:p>
    <w:p w14:paraId="60008027" w14:textId="77777777" w:rsidR="007D7CFA" w:rsidRDefault="00000000">
      <w:pPr>
        <w:pStyle w:val="BodyText"/>
        <w:spacing w:before="159" w:line="259" w:lineRule="auto"/>
        <w:ind w:right="21" w:firstLine="720"/>
        <w:jc w:val="both"/>
      </w:pPr>
      <w:r>
        <w:t>In the same statement, prosecutors said they had identified and charged the baby’s mother</w:t>
      </w:r>
      <w:r>
        <w:rPr>
          <w:spacing w:val="-1"/>
        </w:rPr>
        <w:t xml:space="preserve"> </w:t>
      </w:r>
      <w:r>
        <w:t>with</w:t>
      </w:r>
      <w:r>
        <w:rPr>
          <w:spacing w:val="-1"/>
        </w:rPr>
        <w:t xml:space="preserve"> </w:t>
      </w:r>
      <w:r>
        <w:t>attempted</w:t>
      </w:r>
      <w:r>
        <w:rPr>
          <w:spacing w:val="-1"/>
        </w:rPr>
        <w:t xml:space="preserve"> </w:t>
      </w:r>
      <w:r>
        <w:t>murder.</w:t>
      </w:r>
      <w:r>
        <w:rPr>
          <w:spacing w:val="-2"/>
        </w:rPr>
        <w:t xml:space="preserve"> </w:t>
      </w:r>
      <w:r>
        <w:t>She</w:t>
      </w:r>
      <w:r>
        <w:rPr>
          <w:spacing w:val="-3"/>
        </w:rPr>
        <w:t xml:space="preserve"> </w:t>
      </w:r>
      <w:r>
        <w:t>had</w:t>
      </w:r>
      <w:r>
        <w:rPr>
          <w:spacing w:val="-2"/>
        </w:rPr>
        <w:t xml:space="preserve"> </w:t>
      </w:r>
      <w:r>
        <w:t>left</w:t>
      </w:r>
      <w:r>
        <w:rPr>
          <w:spacing w:val="-1"/>
        </w:rPr>
        <w:t xml:space="preserve"> </w:t>
      </w:r>
      <w:r>
        <w:t>the</w:t>
      </w:r>
      <w:r>
        <w:rPr>
          <w:spacing w:val="-2"/>
        </w:rPr>
        <w:t xml:space="preserve"> </w:t>
      </w:r>
      <w:r>
        <w:t>country</w:t>
      </w:r>
      <w:r>
        <w:rPr>
          <w:spacing w:val="-2"/>
        </w:rPr>
        <w:t xml:space="preserve"> </w:t>
      </w:r>
      <w:r>
        <w:t>and</w:t>
      </w:r>
      <w:r>
        <w:rPr>
          <w:spacing w:val="-2"/>
        </w:rPr>
        <w:t xml:space="preserve"> </w:t>
      </w:r>
      <w:r>
        <w:t>was</w:t>
      </w:r>
      <w:r>
        <w:rPr>
          <w:spacing w:val="-2"/>
        </w:rPr>
        <w:t xml:space="preserve"> </w:t>
      </w:r>
      <w:r>
        <w:t>described</w:t>
      </w:r>
      <w:r>
        <w:rPr>
          <w:spacing w:val="-1"/>
        </w:rPr>
        <w:t xml:space="preserve"> </w:t>
      </w:r>
      <w:r>
        <w:t>only</w:t>
      </w:r>
      <w:r>
        <w:rPr>
          <w:spacing w:val="-2"/>
        </w:rPr>
        <w:t xml:space="preserve"> </w:t>
      </w:r>
      <w:r>
        <w:t>as</w:t>
      </w:r>
      <w:r>
        <w:rPr>
          <w:spacing w:val="-2"/>
        </w:rPr>
        <w:t xml:space="preserve"> </w:t>
      </w:r>
      <w:r>
        <w:t>of</w:t>
      </w:r>
      <w:r>
        <w:rPr>
          <w:spacing w:val="-3"/>
        </w:rPr>
        <w:t xml:space="preserve"> </w:t>
      </w:r>
      <w:r>
        <w:t>“Asian” nationality. In Qatar, sex outside of marriage remains a criminal act. It is not uncommon for women to abandon children to avoid imprisonment.</w:t>
      </w:r>
    </w:p>
    <w:p w14:paraId="0E4142B8" w14:textId="77777777" w:rsidR="007D7CFA" w:rsidRDefault="00000000">
      <w:pPr>
        <w:pStyle w:val="BodyText"/>
        <w:spacing w:before="160" w:line="259" w:lineRule="auto"/>
        <w:ind w:right="21" w:firstLine="720"/>
        <w:jc w:val="both"/>
      </w:pPr>
      <w:proofErr w:type="spellStart"/>
      <w:r>
        <w:t>Sturzaker</w:t>
      </w:r>
      <w:proofErr w:type="spellEnd"/>
      <w:r>
        <w:t xml:space="preserve"> described the Qatari response to finding an abandoned baby as “wildly out of proportion.” “It’s not something that you would ever see in an airport that you would commonly want to travel to,” he said.</w:t>
      </w:r>
    </w:p>
    <w:p w14:paraId="78A94B8E" w14:textId="77777777" w:rsidR="007D7CFA" w:rsidRDefault="007D7CFA">
      <w:pPr>
        <w:pStyle w:val="BodyText"/>
        <w:spacing w:before="0"/>
        <w:ind w:left="0" w:firstLine="0"/>
      </w:pPr>
    </w:p>
    <w:p w14:paraId="11C48811" w14:textId="77777777" w:rsidR="007D7CFA" w:rsidRDefault="007D7CFA">
      <w:pPr>
        <w:pStyle w:val="BodyText"/>
        <w:spacing w:before="82"/>
        <w:ind w:left="0" w:firstLine="0"/>
      </w:pPr>
    </w:p>
    <w:p w14:paraId="3BA4A2DB" w14:textId="77777777" w:rsidR="007D7CFA" w:rsidRDefault="00000000">
      <w:pPr>
        <w:pStyle w:val="BodyText"/>
        <w:spacing w:before="0" w:line="259" w:lineRule="auto"/>
        <w:ind w:right="21" w:firstLine="720"/>
        <w:jc w:val="both"/>
      </w:pPr>
      <w:r>
        <w:t xml:space="preserve">Source: </w:t>
      </w:r>
      <w:hyperlink r:id="rId20">
        <w:r>
          <w:rPr>
            <w:color w:val="0000FF"/>
            <w:u w:val="single" w:color="0000FF"/>
          </w:rPr>
          <w:t>Five women win right to sue Qatar Airways after being forcibly examined in</w:t>
        </w:r>
      </w:hyperlink>
      <w:r>
        <w:rPr>
          <w:color w:val="0000FF"/>
        </w:rPr>
        <w:t xml:space="preserve"> </w:t>
      </w:r>
      <w:hyperlink r:id="rId21">
        <w:r>
          <w:rPr>
            <w:color w:val="0000FF"/>
            <w:u w:val="single" w:color="0000FF"/>
          </w:rPr>
          <w:t>search for mother who abandoned baby</w:t>
        </w:r>
      </w:hyperlink>
    </w:p>
    <w:p w14:paraId="36088B9E" w14:textId="77777777" w:rsidR="007D7CFA" w:rsidRDefault="007D7CFA">
      <w:pPr>
        <w:pStyle w:val="BodyText"/>
        <w:spacing w:line="259" w:lineRule="auto"/>
        <w:jc w:val="both"/>
        <w:sectPr w:rsidR="007D7CFA">
          <w:pgSz w:w="11910" w:h="16840"/>
          <w:pgMar w:top="2000" w:right="1417" w:bottom="900" w:left="1559" w:header="709" w:footer="713" w:gutter="0"/>
          <w:cols w:space="720"/>
        </w:sectPr>
      </w:pPr>
    </w:p>
    <w:p w14:paraId="00E100FF" w14:textId="77777777" w:rsidR="007D7CFA" w:rsidRDefault="00000000">
      <w:pPr>
        <w:pStyle w:val="Heading1"/>
        <w:ind w:right="1"/>
      </w:pPr>
      <w:r>
        <w:rPr>
          <w:color w:val="000000"/>
          <w:highlight w:val="yellow"/>
        </w:rPr>
        <w:lastRenderedPageBreak/>
        <w:t>Fill</w:t>
      </w:r>
      <w:r>
        <w:rPr>
          <w:color w:val="000000"/>
          <w:spacing w:val="-11"/>
          <w:highlight w:val="yellow"/>
        </w:rPr>
        <w:t xml:space="preserve"> </w:t>
      </w:r>
      <w:r>
        <w:rPr>
          <w:color w:val="000000"/>
          <w:highlight w:val="yellow"/>
        </w:rPr>
        <w:t>The</w:t>
      </w:r>
      <w:r>
        <w:rPr>
          <w:color w:val="000000"/>
          <w:spacing w:val="-9"/>
          <w:highlight w:val="yellow"/>
        </w:rPr>
        <w:t xml:space="preserve"> </w:t>
      </w:r>
      <w:r>
        <w:rPr>
          <w:color w:val="000000"/>
          <w:highlight w:val="yellow"/>
        </w:rPr>
        <w:t>Words</w:t>
      </w:r>
      <w:r>
        <w:rPr>
          <w:color w:val="000000"/>
          <w:spacing w:val="-10"/>
          <w:highlight w:val="yellow"/>
        </w:rPr>
        <w:t xml:space="preserve"> </w:t>
      </w:r>
      <w:r>
        <w:rPr>
          <w:color w:val="000000"/>
          <w:highlight w:val="yellow"/>
        </w:rPr>
        <w:t>With</w:t>
      </w:r>
      <w:r>
        <w:rPr>
          <w:color w:val="000000"/>
          <w:spacing w:val="-11"/>
          <w:highlight w:val="yellow"/>
        </w:rPr>
        <w:t xml:space="preserve"> </w:t>
      </w:r>
      <w:r>
        <w:rPr>
          <w:color w:val="000000"/>
          <w:highlight w:val="yellow"/>
        </w:rPr>
        <w:t>Appropriate</w:t>
      </w:r>
      <w:r>
        <w:rPr>
          <w:color w:val="000000"/>
          <w:spacing w:val="-10"/>
          <w:highlight w:val="yellow"/>
        </w:rPr>
        <w:t xml:space="preserve"> </w:t>
      </w:r>
      <w:r>
        <w:rPr>
          <w:color w:val="000000"/>
          <w:spacing w:val="-2"/>
          <w:highlight w:val="yellow"/>
        </w:rPr>
        <w:t>Meaning!</w:t>
      </w:r>
    </w:p>
    <w:p w14:paraId="52EFECE2" w14:textId="77777777" w:rsidR="007D7CFA" w:rsidRDefault="007D7CFA">
      <w:pPr>
        <w:pStyle w:val="BodyText"/>
        <w:spacing w:before="0"/>
        <w:ind w:left="0" w:firstLine="0"/>
        <w:rPr>
          <w:b/>
          <w:sz w:val="28"/>
        </w:rPr>
      </w:pPr>
    </w:p>
    <w:p w14:paraId="595F876C" w14:textId="77777777" w:rsidR="007D7CFA" w:rsidRDefault="007D7CFA">
      <w:pPr>
        <w:pStyle w:val="BodyText"/>
        <w:spacing w:before="66"/>
        <w:ind w:left="0" w:firstLine="0"/>
        <w:rPr>
          <w:b/>
          <w:sz w:val="28"/>
        </w:rPr>
      </w:pPr>
    </w:p>
    <w:p w14:paraId="40DB2010" w14:textId="51C9F8BB" w:rsidR="007D7CFA" w:rsidRPr="009353FC" w:rsidRDefault="00000000" w:rsidP="009353FC">
      <w:pPr>
        <w:pStyle w:val="ListParagraph"/>
        <w:numPr>
          <w:ilvl w:val="0"/>
          <w:numId w:val="2"/>
        </w:numPr>
        <w:tabs>
          <w:tab w:val="left" w:pos="861"/>
          <w:tab w:val="left" w:pos="2302"/>
        </w:tabs>
        <w:ind w:left="861" w:hanging="359"/>
        <w:rPr>
          <w:spacing w:val="-2"/>
        </w:rPr>
      </w:pPr>
      <w:r w:rsidRPr="009353FC">
        <w:rPr>
          <w:spacing w:val="-2"/>
        </w:rPr>
        <w:t>Invasive</w:t>
      </w:r>
      <w:r w:rsidRPr="009353FC">
        <w:rPr>
          <w:spacing w:val="-2"/>
        </w:rPr>
        <w:tab/>
        <w:t>:</w:t>
      </w:r>
      <w:r w:rsidR="009353FC" w:rsidRPr="009353FC">
        <w:rPr>
          <w:spacing w:val="-2"/>
        </w:rPr>
        <w:t xml:space="preserve"> </w:t>
      </w:r>
      <w:proofErr w:type="spellStart"/>
      <w:r w:rsidR="009353FC" w:rsidRPr="009353FC">
        <w:rPr>
          <w:spacing w:val="-2"/>
        </w:rPr>
        <w:t>Invasif</w:t>
      </w:r>
      <w:proofErr w:type="spellEnd"/>
      <w:r w:rsidR="009353FC" w:rsidRPr="009353FC">
        <w:rPr>
          <w:spacing w:val="-2"/>
        </w:rPr>
        <w:t>; menyerang privasi atau tubuh secara paksa.</w:t>
      </w:r>
    </w:p>
    <w:p w14:paraId="072825E9" w14:textId="659167C2" w:rsidR="009353FC" w:rsidRPr="009353FC" w:rsidRDefault="009353FC" w:rsidP="009353FC">
      <w:pPr>
        <w:pStyle w:val="ListParagraph"/>
        <w:numPr>
          <w:ilvl w:val="0"/>
          <w:numId w:val="2"/>
        </w:numPr>
        <w:tabs>
          <w:tab w:val="left" w:pos="861"/>
          <w:tab w:val="left" w:pos="2302"/>
        </w:tabs>
        <w:ind w:left="861" w:hanging="359"/>
        <w:rPr>
          <w:spacing w:val="-2"/>
        </w:rPr>
      </w:pPr>
      <w:r w:rsidRPr="009353FC">
        <w:rPr>
          <w:spacing w:val="-2"/>
        </w:rPr>
        <w:t>Tarmac</w:t>
      </w:r>
      <w:r>
        <w:rPr>
          <w:spacing w:val="-2"/>
        </w:rPr>
        <w:tab/>
        <w:t>:</w:t>
      </w:r>
      <w:r w:rsidRPr="009353FC">
        <w:rPr>
          <w:spacing w:val="-2"/>
        </w:rPr>
        <w:t xml:space="preserve"> </w:t>
      </w:r>
      <w:proofErr w:type="spellStart"/>
      <w:r w:rsidRPr="009353FC">
        <w:rPr>
          <w:spacing w:val="-2"/>
        </w:rPr>
        <w:t>Landasan</w:t>
      </w:r>
      <w:proofErr w:type="spellEnd"/>
      <w:r w:rsidRPr="009353FC">
        <w:rPr>
          <w:spacing w:val="-2"/>
        </w:rPr>
        <w:t xml:space="preserve"> pacu; </w:t>
      </w:r>
      <w:proofErr w:type="spellStart"/>
      <w:r w:rsidRPr="009353FC">
        <w:rPr>
          <w:spacing w:val="-2"/>
        </w:rPr>
        <w:t>permukaan</w:t>
      </w:r>
      <w:proofErr w:type="spellEnd"/>
      <w:r w:rsidRPr="009353FC">
        <w:rPr>
          <w:spacing w:val="-2"/>
        </w:rPr>
        <w:t xml:space="preserve"> aspal di bandara. </w:t>
      </w:r>
    </w:p>
    <w:p w14:paraId="2A43030F" w14:textId="2639D173" w:rsidR="009353FC" w:rsidRPr="009353FC" w:rsidRDefault="009353FC" w:rsidP="009353FC">
      <w:pPr>
        <w:pStyle w:val="ListParagraph"/>
        <w:numPr>
          <w:ilvl w:val="0"/>
          <w:numId w:val="2"/>
        </w:numPr>
        <w:tabs>
          <w:tab w:val="left" w:pos="861"/>
          <w:tab w:val="left" w:pos="2302"/>
        </w:tabs>
        <w:ind w:left="861" w:hanging="359"/>
        <w:rPr>
          <w:spacing w:val="-2"/>
        </w:rPr>
      </w:pPr>
      <w:r w:rsidRPr="009353FC">
        <w:rPr>
          <w:spacing w:val="-2"/>
        </w:rPr>
        <w:t>Upheld</w:t>
      </w:r>
      <w:r>
        <w:rPr>
          <w:spacing w:val="-2"/>
        </w:rPr>
        <w:tab/>
        <w:t>:</w:t>
      </w:r>
      <w:r w:rsidRPr="009353FC">
        <w:rPr>
          <w:spacing w:val="-2"/>
        </w:rPr>
        <w:t xml:space="preserve"> </w:t>
      </w:r>
      <w:proofErr w:type="spellStart"/>
      <w:r w:rsidRPr="009353FC">
        <w:rPr>
          <w:spacing w:val="-2"/>
        </w:rPr>
        <w:t>Dipertahankan</w:t>
      </w:r>
      <w:proofErr w:type="spellEnd"/>
      <w:r w:rsidRPr="009353FC">
        <w:rPr>
          <w:spacing w:val="-2"/>
        </w:rPr>
        <w:t xml:space="preserve">; </w:t>
      </w:r>
      <w:proofErr w:type="spellStart"/>
      <w:r w:rsidRPr="009353FC">
        <w:rPr>
          <w:spacing w:val="-2"/>
        </w:rPr>
        <w:t>dikonfirmasi</w:t>
      </w:r>
      <w:proofErr w:type="spellEnd"/>
      <w:r w:rsidRPr="009353FC">
        <w:rPr>
          <w:spacing w:val="-2"/>
        </w:rPr>
        <w:t xml:space="preserve"> oleh pengadilan. </w:t>
      </w:r>
    </w:p>
    <w:p w14:paraId="67D91EC1" w14:textId="0B2D783E" w:rsidR="009353FC" w:rsidRPr="009353FC" w:rsidRDefault="009353FC" w:rsidP="009353FC">
      <w:pPr>
        <w:pStyle w:val="ListParagraph"/>
        <w:numPr>
          <w:ilvl w:val="0"/>
          <w:numId w:val="2"/>
        </w:numPr>
        <w:tabs>
          <w:tab w:val="left" w:pos="861"/>
          <w:tab w:val="left" w:pos="2302"/>
        </w:tabs>
        <w:ind w:left="861" w:hanging="359"/>
        <w:rPr>
          <w:spacing w:val="-2"/>
        </w:rPr>
      </w:pPr>
      <w:r w:rsidRPr="009353FC">
        <w:rPr>
          <w:spacing w:val="-2"/>
        </w:rPr>
        <w:t>Confidential</w:t>
      </w:r>
      <w:r>
        <w:rPr>
          <w:spacing w:val="-2"/>
        </w:rPr>
        <w:tab/>
        <w:t>:</w:t>
      </w:r>
      <w:r w:rsidRPr="009353FC">
        <w:rPr>
          <w:spacing w:val="-2"/>
        </w:rPr>
        <w:t xml:space="preserve"> Rahasia; </w:t>
      </w:r>
      <w:proofErr w:type="spellStart"/>
      <w:r w:rsidRPr="009353FC">
        <w:rPr>
          <w:spacing w:val="-2"/>
        </w:rPr>
        <w:t>tidak</w:t>
      </w:r>
      <w:proofErr w:type="spellEnd"/>
      <w:r w:rsidRPr="009353FC">
        <w:rPr>
          <w:spacing w:val="-2"/>
        </w:rPr>
        <w:t xml:space="preserve"> </w:t>
      </w:r>
      <w:proofErr w:type="spellStart"/>
      <w:r w:rsidRPr="009353FC">
        <w:rPr>
          <w:spacing w:val="-2"/>
        </w:rPr>
        <w:t>boleh</w:t>
      </w:r>
      <w:proofErr w:type="spellEnd"/>
      <w:r w:rsidRPr="009353FC">
        <w:rPr>
          <w:spacing w:val="-2"/>
        </w:rPr>
        <w:t xml:space="preserve"> diungkapkan. </w:t>
      </w:r>
    </w:p>
    <w:p w14:paraId="0F7DB6D2" w14:textId="155437D3" w:rsidR="009353FC" w:rsidRPr="009353FC" w:rsidRDefault="009353FC" w:rsidP="009353FC">
      <w:pPr>
        <w:pStyle w:val="ListParagraph"/>
        <w:numPr>
          <w:ilvl w:val="0"/>
          <w:numId w:val="2"/>
        </w:numPr>
        <w:tabs>
          <w:tab w:val="left" w:pos="861"/>
          <w:tab w:val="left" w:pos="2302"/>
        </w:tabs>
        <w:ind w:left="861" w:hanging="359"/>
        <w:rPr>
          <w:spacing w:val="-2"/>
        </w:rPr>
      </w:pPr>
      <w:r w:rsidRPr="009353FC">
        <w:rPr>
          <w:spacing w:val="-2"/>
        </w:rPr>
        <w:t>Subjected</w:t>
      </w:r>
      <w:r>
        <w:rPr>
          <w:spacing w:val="-2"/>
        </w:rPr>
        <w:tab/>
        <w:t>:</w:t>
      </w:r>
      <w:r w:rsidRPr="009353FC">
        <w:rPr>
          <w:spacing w:val="-2"/>
        </w:rPr>
        <w:t xml:space="preserve"> </w:t>
      </w:r>
      <w:proofErr w:type="spellStart"/>
      <w:r w:rsidRPr="009353FC">
        <w:rPr>
          <w:spacing w:val="-2"/>
        </w:rPr>
        <w:t>Dijadikan</w:t>
      </w:r>
      <w:proofErr w:type="spellEnd"/>
      <w:r w:rsidRPr="009353FC">
        <w:rPr>
          <w:spacing w:val="-2"/>
        </w:rPr>
        <w:t xml:space="preserve"> </w:t>
      </w:r>
      <w:proofErr w:type="spellStart"/>
      <w:r w:rsidRPr="009353FC">
        <w:rPr>
          <w:spacing w:val="-2"/>
        </w:rPr>
        <w:t>subjek</w:t>
      </w:r>
      <w:proofErr w:type="spellEnd"/>
      <w:r w:rsidRPr="009353FC">
        <w:rPr>
          <w:spacing w:val="-2"/>
        </w:rPr>
        <w:t xml:space="preserve">; </w:t>
      </w:r>
      <w:proofErr w:type="spellStart"/>
      <w:r w:rsidRPr="009353FC">
        <w:rPr>
          <w:spacing w:val="-2"/>
        </w:rPr>
        <w:t>dipaksa</w:t>
      </w:r>
      <w:proofErr w:type="spellEnd"/>
      <w:r w:rsidRPr="009353FC">
        <w:rPr>
          <w:spacing w:val="-2"/>
        </w:rPr>
        <w:t xml:space="preserve"> mengalami sesuatu. </w:t>
      </w:r>
    </w:p>
    <w:p w14:paraId="64DB4E8F" w14:textId="01AA6CD4" w:rsidR="009353FC" w:rsidRPr="009353FC" w:rsidRDefault="009353FC" w:rsidP="009353FC">
      <w:pPr>
        <w:pStyle w:val="ListParagraph"/>
        <w:numPr>
          <w:ilvl w:val="0"/>
          <w:numId w:val="2"/>
        </w:numPr>
        <w:tabs>
          <w:tab w:val="left" w:pos="861"/>
          <w:tab w:val="left" w:pos="2302"/>
        </w:tabs>
        <w:ind w:left="861" w:hanging="359"/>
        <w:rPr>
          <w:spacing w:val="-2"/>
        </w:rPr>
      </w:pPr>
      <w:r w:rsidRPr="009353FC">
        <w:rPr>
          <w:spacing w:val="-2"/>
        </w:rPr>
        <w:t>Appalling</w:t>
      </w:r>
      <w:r>
        <w:rPr>
          <w:spacing w:val="-2"/>
        </w:rPr>
        <w:tab/>
        <w:t>:</w:t>
      </w:r>
      <w:r w:rsidRPr="009353FC">
        <w:rPr>
          <w:spacing w:val="-2"/>
        </w:rPr>
        <w:t xml:space="preserve"> </w:t>
      </w:r>
      <w:proofErr w:type="spellStart"/>
      <w:r w:rsidRPr="009353FC">
        <w:rPr>
          <w:spacing w:val="-2"/>
        </w:rPr>
        <w:t>Mengerikan</w:t>
      </w:r>
      <w:proofErr w:type="spellEnd"/>
      <w:r w:rsidRPr="009353FC">
        <w:rPr>
          <w:spacing w:val="-2"/>
        </w:rPr>
        <w:t xml:space="preserve">; sangat </w:t>
      </w:r>
      <w:proofErr w:type="spellStart"/>
      <w:r w:rsidRPr="009353FC">
        <w:rPr>
          <w:spacing w:val="-2"/>
        </w:rPr>
        <w:t>buruk</w:t>
      </w:r>
      <w:proofErr w:type="spellEnd"/>
      <w:r w:rsidRPr="009353FC">
        <w:rPr>
          <w:spacing w:val="-2"/>
        </w:rPr>
        <w:t xml:space="preserve"> atau mengejutkan. </w:t>
      </w:r>
    </w:p>
    <w:p w14:paraId="4C61AD99" w14:textId="4B065BE7" w:rsidR="009353FC" w:rsidRPr="009353FC" w:rsidRDefault="009353FC" w:rsidP="009353FC">
      <w:pPr>
        <w:pStyle w:val="ListParagraph"/>
        <w:numPr>
          <w:ilvl w:val="0"/>
          <w:numId w:val="2"/>
        </w:numPr>
        <w:tabs>
          <w:tab w:val="left" w:pos="861"/>
          <w:tab w:val="left" w:pos="2302"/>
        </w:tabs>
        <w:ind w:left="861" w:hanging="359"/>
        <w:rPr>
          <w:spacing w:val="-2"/>
        </w:rPr>
      </w:pPr>
      <w:r w:rsidRPr="009353FC">
        <w:rPr>
          <w:spacing w:val="-2"/>
        </w:rPr>
        <w:t>Perpetrators</w:t>
      </w:r>
      <w:r>
        <w:rPr>
          <w:spacing w:val="-2"/>
        </w:rPr>
        <w:tab/>
        <w:t>:</w:t>
      </w:r>
      <w:r w:rsidRPr="009353FC">
        <w:rPr>
          <w:spacing w:val="-2"/>
        </w:rPr>
        <w:t xml:space="preserve"> </w:t>
      </w:r>
      <w:proofErr w:type="spellStart"/>
      <w:r w:rsidRPr="009353FC">
        <w:rPr>
          <w:spacing w:val="-2"/>
        </w:rPr>
        <w:t>Pelaku</w:t>
      </w:r>
      <w:proofErr w:type="spellEnd"/>
      <w:r w:rsidRPr="009353FC">
        <w:rPr>
          <w:spacing w:val="-2"/>
        </w:rPr>
        <w:t xml:space="preserve">; orang yang melakukan kejahatan. </w:t>
      </w:r>
    </w:p>
    <w:p w14:paraId="5A4DA4C4" w14:textId="038F378C" w:rsidR="009353FC" w:rsidRPr="009353FC" w:rsidRDefault="009353FC" w:rsidP="009353FC">
      <w:pPr>
        <w:pStyle w:val="ListParagraph"/>
        <w:numPr>
          <w:ilvl w:val="0"/>
          <w:numId w:val="2"/>
        </w:numPr>
        <w:tabs>
          <w:tab w:val="left" w:pos="861"/>
          <w:tab w:val="left" w:pos="2302"/>
        </w:tabs>
        <w:ind w:left="861" w:hanging="359"/>
        <w:rPr>
          <w:spacing w:val="-2"/>
        </w:rPr>
      </w:pPr>
      <w:r w:rsidRPr="009353FC">
        <w:rPr>
          <w:spacing w:val="-2"/>
        </w:rPr>
        <w:t>Unanimous</w:t>
      </w:r>
      <w:r>
        <w:rPr>
          <w:spacing w:val="-2"/>
        </w:rPr>
        <w:tab/>
        <w:t>:</w:t>
      </w:r>
      <w:r w:rsidRPr="009353FC">
        <w:rPr>
          <w:spacing w:val="-2"/>
        </w:rPr>
        <w:t xml:space="preserve"> Bulat; </w:t>
      </w:r>
      <w:proofErr w:type="spellStart"/>
      <w:r w:rsidRPr="009353FC">
        <w:rPr>
          <w:spacing w:val="-2"/>
        </w:rPr>
        <w:t>sepakat</w:t>
      </w:r>
      <w:proofErr w:type="spellEnd"/>
      <w:r w:rsidRPr="009353FC">
        <w:rPr>
          <w:spacing w:val="-2"/>
        </w:rPr>
        <w:t xml:space="preserve"> </w:t>
      </w:r>
      <w:proofErr w:type="spellStart"/>
      <w:r w:rsidRPr="009353FC">
        <w:rPr>
          <w:spacing w:val="-2"/>
        </w:rPr>
        <w:t>sepenuhnya</w:t>
      </w:r>
      <w:proofErr w:type="spellEnd"/>
      <w:r w:rsidRPr="009353FC">
        <w:rPr>
          <w:spacing w:val="-2"/>
        </w:rPr>
        <w:t xml:space="preserve">. </w:t>
      </w:r>
    </w:p>
    <w:p w14:paraId="6FB6D967" w14:textId="03C4761C" w:rsidR="009353FC" w:rsidRPr="009353FC" w:rsidRDefault="009353FC" w:rsidP="009353FC">
      <w:pPr>
        <w:pStyle w:val="ListParagraph"/>
        <w:numPr>
          <w:ilvl w:val="0"/>
          <w:numId w:val="2"/>
        </w:numPr>
        <w:tabs>
          <w:tab w:val="left" w:pos="861"/>
          <w:tab w:val="left" w:pos="2302"/>
        </w:tabs>
        <w:ind w:left="861" w:hanging="359"/>
        <w:rPr>
          <w:spacing w:val="-2"/>
        </w:rPr>
      </w:pPr>
      <w:r w:rsidRPr="009353FC">
        <w:rPr>
          <w:spacing w:val="-2"/>
        </w:rPr>
        <w:t>Summarily</w:t>
      </w:r>
      <w:r>
        <w:rPr>
          <w:spacing w:val="-2"/>
        </w:rPr>
        <w:tab/>
        <w:t>:</w:t>
      </w:r>
      <w:r w:rsidRPr="009353FC">
        <w:rPr>
          <w:spacing w:val="-2"/>
        </w:rPr>
        <w:t xml:space="preserve"> </w:t>
      </w:r>
      <w:proofErr w:type="spellStart"/>
      <w:r w:rsidRPr="009353FC">
        <w:rPr>
          <w:spacing w:val="-2"/>
        </w:rPr>
        <w:t>Secara</w:t>
      </w:r>
      <w:proofErr w:type="spellEnd"/>
      <w:r w:rsidRPr="009353FC">
        <w:rPr>
          <w:spacing w:val="-2"/>
        </w:rPr>
        <w:t xml:space="preserve"> </w:t>
      </w:r>
      <w:proofErr w:type="spellStart"/>
      <w:r w:rsidRPr="009353FC">
        <w:rPr>
          <w:spacing w:val="-2"/>
        </w:rPr>
        <w:t>ringkas</w:t>
      </w:r>
      <w:proofErr w:type="spellEnd"/>
      <w:r w:rsidRPr="009353FC">
        <w:rPr>
          <w:spacing w:val="-2"/>
        </w:rPr>
        <w:t xml:space="preserve">; </w:t>
      </w:r>
      <w:proofErr w:type="spellStart"/>
      <w:r w:rsidRPr="009353FC">
        <w:rPr>
          <w:spacing w:val="-2"/>
        </w:rPr>
        <w:t>ditolak</w:t>
      </w:r>
      <w:proofErr w:type="spellEnd"/>
      <w:r w:rsidRPr="009353FC">
        <w:rPr>
          <w:spacing w:val="-2"/>
        </w:rPr>
        <w:t xml:space="preserve"> tanpa proses panjang. </w:t>
      </w:r>
    </w:p>
    <w:p w14:paraId="54BF3B54" w14:textId="7EFB6E13" w:rsidR="009353FC" w:rsidRPr="009353FC" w:rsidRDefault="009353FC" w:rsidP="009353FC">
      <w:pPr>
        <w:pStyle w:val="ListParagraph"/>
        <w:numPr>
          <w:ilvl w:val="0"/>
          <w:numId w:val="2"/>
        </w:numPr>
        <w:tabs>
          <w:tab w:val="left" w:pos="861"/>
          <w:tab w:val="left" w:pos="2302"/>
        </w:tabs>
        <w:ind w:left="861" w:hanging="359"/>
        <w:rPr>
          <w:spacing w:val="-2"/>
        </w:rPr>
      </w:pPr>
      <w:r w:rsidRPr="009353FC">
        <w:rPr>
          <w:spacing w:val="-2"/>
        </w:rPr>
        <w:t>Liability</w:t>
      </w:r>
      <w:r>
        <w:rPr>
          <w:spacing w:val="-2"/>
        </w:rPr>
        <w:tab/>
        <w:t>:</w:t>
      </w:r>
      <w:r w:rsidRPr="009353FC">
        <w:rPr>
          <w:spacing w:val="-2"/>
        </w:rPr>
        <w:t xml:space="preserve"> </w:t>
      </w:r>
      <w:proofErr w:type="spellStart"/>
      <w:r w:rsidRPr="009353FC">
        <w:rPr>
          <w:spacing w:val="-2"/>
        </w:rPr>
        <w:t>Tanggung</w:t>
      </w:r>
      <w:proofErr w:type="spellEnd"/>
      <w:r w:rsidRPr="009353FC">
        <w:rPr>
          <w:spacing w:val="-2"/>
        </w:rPr>
        <w:t xml:space="preserve"> </w:t>
      </w:r>
      <w:proofErr w:type="spellStart"/>
      <w:r w:rsidRPr="009353FC">
        <w:rPr>
          <w:spacing w:val="-2"/>
        </w:rPr>
        <w:t>jawab</w:t>
      </w:r>
      <w:proofErr w:type="spellEnd"/>
      <w:r w:rsidRPr="009353FC">
        <w:rPr>
          <w:spacing w:val="-2"/>
        </w:rPr>
        <w:t xml:space="preserve">; </w:t>
      </w:r>
      <w:proofErr w:type="spellStart"/>
      <w:r w:rsidRPr="009353FC">
        <w:rPr>
          <w:spacing w:val="-2"/>
        </w:rPr>
        <w:t>kewajiban</w:t>
      </w:r>
      <w:proofErr w:type="spellEnd"/>
      <w:r w:rsidRPr="009353FC">
        <w:rPr>
          <w:spacing w:val="-2"/>
        </w:rPr>
        <w:t xml:space="preserve"> hukum. </w:t>
      </w:r>
    </w:p>
    <w:p w14:paraId="4753E98B" w14:textId="2D9CE818" w:rsidR="009353FC" w:rsidRPr="009353FC" w:rsidRDefault="009353FC" w:rsidP="009353FC">
      <w:pPr>
        <w:pStyle w:val="ListParagraph"/>
        <w:numPr>
          <w:ilvl w:val="0"/>
          <w:numId w:val="2"/>
        </w:numPr>
        <w:tabs>
          <w:tab w:val="left" w:pos="861"/>
          <w:tab w:val="left" w:pos="2302"/>
        </w:tabs>
        <w:ind w:left="861" w:hanging="359"/>
        <w:rPr>
          <w:spacing w:val="-2"/>
        </w:rPr>
      </w:pPr>
      <w:r w:rsidRPr="009353FC">
        <w:rPr>
          <w:spacing w:val="-2"/>
        </w:rPr>
        <w:t>Compensation</w:t>
      </w:r>
      <w:r>
        <w:rPr>
          <w:spacing w:val="-2"/>
        </w:rPr>
        <w:tab/>
        <w:t>:</w:t>
      </w:r>
      <w:r w:rsidRPr="009353FC">
        <w:rPr>
          <w:spacing w:val="-2"/>
        </w:rPr>
        <w:t xml:space="preserve"> </w:t>
      </w:r>
      <w:proofErr w:type="spellStart"/>
      <w:r w:rsidRPr="009353FC">
        <w:rPr>
          <w:spacing w:val="-2"/>
        </w:rPr>
        <w:t>Kompensasi</w:t>
      </w:r>
      <w:proofErr w:type="spellEnd"/>
      <w:r w:rsidRPr="009353FC">
        <w:rPr>
          <w:spacing w:val="-2"/>
        </w:rPr>
        <w:t xml:space="preserve">; </w:t>
      </w:r>
      <w:proofErr w:type="spellStart"/>
      <w:r w:rsidRPr="009353FC">
        <w:rPr>
          <w:spacing w:val="-2"/>
        </w:rPr>
        <w:t>ganti</w:t>
      </w:r>
      <w:proofErr w:type="spellEnd"/>
      <w:r w:rsidRPr="009353FC">
        <w:rPr>
          <w:spacing w:val="-2"/>
        </w:rPr>
        <w:t xml:space="preserve"> </w:t>
      </w:r>
      <w:proofErr w:type="spellStart"/>
      <w:r w:rsidRPr="009353FC">
        <w:rPr>
          <w:spacing w:val="-2"/>
        </w:rPr>
        <w:t>rugi</w:t>
      </w:r>
      <w:proofErr w:type="spellEnd"/>
      <w:r w:rsidRPr="009353FC">
        <w:rPr>
          <w:spacing w:val="-2"/>
        </w:rPr>
        <w:t xml:space="preserve"> finansial. </w:t>
      </w:r>
    </w:p>
    <w:p w14:paraId="79336624" w14:textId="1EE6C41E" w:rsidR="009353FC" w:rsidRPr="009353FC" w:rsidRDefault="009353FC" w:rsidP="009353FC">
      <w:pPr>
        <w:pStyle w:val="ListParagraph"/>
        <w:numPr>
          <w:ilvl w:val="0"/>
          <w:numId w:val="2"/>
        </w:numPr>
        <w:tabs>
          <w:tab w:val="left" w:pos="861"/>
          <w:tab w:val="left" w:pos="2302"/>
        </w:tabs>
        <w:ind w:left="861" w:hanging="359"/>
        <w:rPr>
          <w:spacing w:val="-2"/>
        </w:rPr>
      </w:pPr>
      <w:r w:rsidRPr="009353FC">
        <w:rPr>
          <w:spacing w:val="-2"/>
        </w:rPr>
        <w:t>Entities</w:t>
      </w:r>
      <w:r>
        <w:rPr>
          <w:spacing w:val="-2"/>
        </w:rPr>
        <w:tab/>
        <w:t>:</w:t>
      </w:r>
      <w:r w:rsidRPr="009353FC">
        <w:rPr>
          <w:spacing w:val="-2"/>
        </w:rPr>
        <w:t xml:space="preserve"> </w:t>
      </w:r>
      <w:proofErr w:type="spellStart"/>
      <w:r w:rsidRPr="009353FC">
        <w:rPr>
          <w:spacing w:val="-2"/>
        </w:rPr>
        <w:t>Entitas</w:t>
      </w:r>
      <w:proofErr w:type="spellEnd"/>
      <w:r w:rsidRPr="009353FC">
        <w:rPr>
          <w:spacing w:val="-2"/>
        </w:rPr>
        <w:t xml:space="preserve">; badan </w:t>
      </w:r>
      <w:proofErr w:type="spellStart"/>
      <w:r w:rsidRPr="009353FC">
        <w:rPr>
          <w:spacing w:val="-2"/>
        </w:rPr>
        <w:t>atau</w:t>
      </w:r>
      <w:proofErr w:type="spellEnd"/>
      <w:r w:rsidRPr="009353FC">
        <w:rPr>
          <w:spacing w:val="-2"/>
        </w:rPr>
        <w:t xml:space="preserve"> organisasi. </w:t>
      </w:r>
    </w:p>
    <w:p w14:paraId="43E25B74" w14:textId="5DAFAB44" w:rsidR="009353FC" w:rsidRPr="009353FC" w:rsidRDefault="009353FC" w:rsidP="009353FC">
      <w:pPr>
        <w:pStyle w:val="ListParagraph"/>
        <w:numPr>
          <w:ilvl w:val="0"/>
          <w:numId w:val="2"/>
        </w:numPr>
        <w:tabs>
          <w:tab w:val="left" w:pos="861"/>
          <w:tab w:val="left" w:pos="2302"/>
        </w:tabs>
        <w:ind w:left="861" w:hanging="359"/>
        <w:rPr>
          <w:spacing w:val="-2"/>
        </w:rPr>
      </w:pPr>
      <w:r w:rsidRPr="009353FC">
        <w:rPr>
          <w:spacing w:val="-2"/>
        </w:rPr>
        <w:t>Embarking</w:t>
      </w:r>
      <w:r>
        <w:rPr>
          <w:spacing w:val="-2"/>
        </w:rPr>
        <w:tab/>
        <w:t>:</w:t>
      </w:r>
      <w:r w:rsidRPr="009353FC">
        <w:rPr>
          <w:spacing w:val="-2"/>
        </w:rPr>
        <w:t xml:space="preserve"> Naik; proses </w:t>
      </w:r>
      <w:proofErr w:type="spellStart"/>
      <w:r w:rsidRPr="009353FC">
        <w:rPr>
          <w:spacing w:val="-2"/>
        </w:rPr>
        <w:t>memasuki</w:t>
      </w:r>
      <w:proofErr w:type="spellEnd"/>
      <w:r w:rsidRPr="009353FC">
        <w:rPr>
          <w:spacing w:val="-2"/>
        </w:rPr>
        <w:t xml:space="preserve"> pesawat. </w:t>
      </w:r>
    </w:p>
    <w:p w14:paraId="5DDB4C07" w14:textId="36E89FF9" w:rsidR="009353FC" w:rsidRPr="009353FC" w:rsidRDefault="009353FC" w:rsidP="009353FC">
      <w:pPr>
        <w:pStyle w:val="ListParagraph"/>
        <w:numPr>
          <w:ilvl w:val="0"/>
          <w:numId w:val="2"/>
        </w:numPr>
        <w:tabs>
          <w:tab w:val="left" w:pos="861"/>
          <w:tab w:val="left" w:pos="2302"/>
        </w:tabs>
        <w:ind w:left="861" w:hanging="359"/>
        <w:rPr>
          <w:spacing w:val="-2"/>
        </w:rPr>
      </w:pPr>
      <w:r w:rsidRPr="009353FC">
        <w:rPr>
          <w:spacing w:val="-2"/>
        </w:rPr>
        <w:t>Disembarking</w:t>
      </w:r>
      <w:r>
        <w:rPr>
          <w:spacing w:val="-2"/>
        </w:rPr>
        <w:tab/>
        <w:t>:</w:t>
      </w:r>
      <w:r w:rsidRPr="009353FC">
        <w:rPr>
          <w:spacing w:val="-2"/>
        </w:rPr>
        <w:t xml:space="preserve"> Turun; proses </w:t>
      </w:r>
      <w:proofErr w:type="spellStart"/>
      <w:r w:rsidRPr="009353FC">
        <w:rPr>
          <w:spacing w:val="-2"/>
        </w:rPr>
        <w:t>keluar</w:t>
      </w:r>
      <w:proofErr w:type="spellEnd"/>
      <w:r w:rsidRPr="009353FC">
        <w:rPr>
          <w:spacing w:val="-2"/>
        </w:rPr>
        <w:t xml:space="preserve"> dari pesawat. </w:t>
      </w:r>
    </w:p>
    <w:p w14:paraId="41008F0C" w14:textId="6A364709" w:rsidR="009353FC" w:rsidRPr="009353FC" w:rsidRDefault="009353FC" w:rsidP="009353FC">
      <w:pPr>
        <w:pStyle w:val="ListParagraph"/>
        <w:numPr>
          <w:ilvl w:val="0"/>
          <w:numId w:val="2"/>
        </w:numPr>
        <w:tabs>
          <w:tab w:val="left" w:pos="861"/>
          <w:tab w:val="left" w:pos="2302"/>
        </w:tabs>
        <w:ind w:left="861" w:hanging="359"/>
        <w:rPr>
          <w:spacing w:val="-2"/>
        </w:rPr>
      </w:pPr>
      <w:r w:rsidRPr="009353FC">
        <w:rPr>
          <w:spacing w:val="-2"/>
        </w:rPr>
        <w:t>Negligence</w:t>
      </w:r>
      <w:r>
        <w:rPr>
          <w:spacing w:val="-2"/>
        </w:rPr>
        <w:tab/>
        <w:t>:</w:t>
      </w:r>
      <w:r w:rsidRPr="009353FC">
        <w:rPr>
          <w:spacing w:val="-2"/>
        </w:rPr>
        <w:t xml:space="preserve"> </w:t>
      </w:r>
      <w:proofErr w:type="spellStart"/>
      <w:r w:rsidRPr="009353FC">
        <w:rPr>
          <w:spacing w:val="-2"/>
        </w:rPr>
        <w:t>Kelalaian</w:t>
      </w:r>
      <w:proofErr w:type="spellEnd"/>
      <w:r w:rsidRPr="009353FC">
        <w:rPr>
          <w:spacing w:val="-2"/>
        </w:rPr>
        <w:t xml:space="preserve">; </w:t>
      </w:r>
      <w:proofErr w:type="spellStart"/>
      <w:r w:rsidRPr="009353FC">
        <w:rPr>
          <w:spacing w:val="-2"/>
        </w:rPr>
        <w:t>kegagalan</w:t>
      </w:r>
      <w:proofErr w:type="spellEnd"/>
      <w:r w:rsidRPr="009353FC">
        <w:rPr>
          <w:spacing w:val="-2"/>
        </w:rPr>
        <w:t xml:space="preserve"> </w:t>
      </w:r>
      <w:proofErr w:type="spellStart"/>
      <w:r w:rsidRPr="009353FC">
        <w:rPr>
          <w:spacing w:val="-2"/>
        </w:rPr>
        <w:t>bertindak</w:t>
      </w:r>
      <w:proofErr w:type="spellEnd"/>
      <w:r w:rsidRPr="009353FC">
        <w:rPr>
          <w:spacing w:val="-2"/>
        </w:rPr>
        <w:t xml:space="preserve"> dengan hati-hati. </w:t>
      </w:r>
    </w:p>
    <w:p w14:paraId="4D7C856B" w14:textId="006BC972" w:rsidR="009353FC" w:rsidRPr="009353FC" w:rsidRDefault="009353FC" w:rsidP="009353FC">
      <w:pPr>
        <w:pStyle w:val="ListParagraph"/>
        <w:numPr>
          <w:ilvl w:val="0"/>
          <w:numId w:val="2"/>
        </w:numPr>
        <w:tabs>
          <w:tab w:val="left" w:pos="861"/>
          <w:tab w:val="left" w:pos="2302"/>
        </w:tabs>
        <w:ind w:left="861" w:hanging="359"/>
        <w:rPr>
          <w:spacing w:val="-2"/>
        </w:rPr>
      </w:pPr>
      <w:r w:rsidRPr="009353FC">
        <w:rPr>
          <w:spacing w:val="-2"/>
        </w:rPr>
        <w:t>Payout</w:t>
      </w:r>
      <w:r>
        <w:rPr>
          <w:spacing w:val="-2"/>
        </w:rPr>
        <w:tab/>
        <w:t>:</w:t>
      </w:r>
      <w:r w:rsidRPr="009353FC">
        <w:rPr>
          <w:spacing w:val="-2"/>
        </w:rPr>
        <w:t xml:space="preserve"> </w:t>
      </w:r>
      <w:proofErr w:type="spellStart"/>
      <w:r w:rsidRPr="009353FC">
        <w:rPr>
          <w:spacing w:val="-2"/>
        </w:rPr>
        <w:t>Pembayaran</w:t>
      </w:r>
      <w:proofErr w:type="spellEnd"/>
      <w:r w:rsidRPr="009353FC">
        <w:rPr>
          <w:spacing w:val="-2"/>
        </w:rPr>
        <w:t xml:space="preserve">; </w:t>
      </w:r>
      <w:proofErr w:type="spellStart"/>
      <w:r w:rsidRPr="009353FC">
        <w:rPr>
          <w:spacing w:val="-2"/>
        </w:rPr>
        <w:t>jumlah</w:t>
      </w:r>
      <w:proofErr w:type="spellEnd"/>
      <w:r w:rsidRPr="009353FC">
        <w:rPr>
          <w:spacing w:val="-2"/>
        </w:rPr>
        <w:t xml:space="preserve"> uang yang dibayarkan sebagai ganti rugi. </w:t>
      </w:r>
    </w:p>
    <w:p w14:paraId="3D172D57" w14:textId="3CCB1720" w:rsidR="009353FC" w:rsidRPr="009353FC" w:rsidRDefault="009353FC" w:rsidP="009353FC">
      <w:pPr>
        <w:pStyle w:val="ListParagraph"/>
        <w:numPr>
          <w:ilvl w:val="0"/>
          <w:numId w:val="2"/>
        </w:numPr>
        <w:tabs>
          <w:tab w:val="left" w:pos="861"/>
          <w:tab w:val="left" w:pos="2302"/>
        </w:tabs>
        <w:ind w:left="861" w:hanging="359"/>
        <w:rPr>
          <w:spacing w:val="-2"/>
        </w:rPr>
      </w:pPr>
      <w:r w:rsidRPr="009353FC">
        <w:rPr>
          <w:spacing w:val="-2"/>
        </w:rPr>
        <w:t>Unspecified</w:t>
      </w:r>
      <w:r>
        <w:rPr>
          <w:spacing w:val="-2"/>
        </w:rPr>
        <w:tab/>
        <w:t>:</w:t>
      </w:r>
      <w:r w:rsidRPr="009353FC">
        <w:rPr>
          <w:spacing w:val="-2"/>
        </w:rPr>
        <w:t xml:space="preserve"> Tidak </w:t>
      </w:r>
      <w:proofErr w:type="spellStart"/>
      <w:r w:rsidRPr="009353FC">
        <w:rPr>
          <w:spacing w:val="-2"/>
        </w:rPr>
        <w:t>ditentukan</w:t>
      </w:r>
      <w:proofErr w:type="spellEnd"/>
      <w:r w:rsidRPr="009353FC">
        <w:rPr>
          <w:spacing w:val="-2"/>
        </w:rPr>
        <w:t xml:space="preserve">; </w:t>
      </w:r>
      <w:proofErr w:type="spellStart"/>
      <w:r w:rsidRPr="009353FC">
        <w:rPr>
          <w:spacing w:val="-2"/>
        </w:rPr>
        <w:t>tidak</w:t>
      </w:r>
      <w:proofErr w:type="spellEnd"/>
      <w:r w:rsidRPr="009353FC">
        <w:rPr>
          <w:spacing w:val="-2"/>
        </w:rPr>
        <w:t xml:space="preserve"> disebutkan jumlahnya. </w:t>
      </w:r>
    </w:p>
    <w:p w14:paraId="3D3349C8" w14:textId="64B4B88C" w:rsidR="009353FC" w:rsidRPr="009353FC" w:rsidRDefault="009353FC" w:rsidP="009353FC">
      <w:pPr>
        <w:pStyle w:val="ListParagraph"/>
        <w:numPr>
          <w:ilvl w:val="0"/>
          <w:numId w:val="2"/>
        </w:numPr>
        <w:tabs>
          <w:tab w:val="left" w:pos="861"/>
          <w:tab w:val="left" w:pos="2302"/>
        </w:tabs>
        <w:ind w:left="861" w:hanging="359"/>
        <w:rPr>
          <w:spacing w:val="-2"/>
        </w:rPr>
      </w:pPr>
      <w:r w:rsidRPr="009353FC">
        <w:rPr>
          <w:spacing w:val="-2"/>
        </w:rPr>
        <w:t>Prosecutor</w:t>
      </w:r>
      <w:r>
        <w:rPr>
          <w:spacing w:val="-2"/>
        </w:rPr>
        <w:tab/>
        <w:t>:</w:t>
      </w:r>
      <w:r w:rsidRPr="009353FC">
        <w:rPr>
          <w:spacing w:val="-2"/>
        </w:rPr>
        <w:t xml:space="preserve"> Jaksa; </w:t>
      </w:r>
      <w:proofErr w:type="spellStart"/>
      <w:r w:rsidRPr="009353FC">
        <w:rPr>
          <w:spacing w:val="-2"/>
        </w:rPr>
        <w:t>pejabat</w:t>
      </w:r>
      <w:proofErr w:type="spellEnd"/>
      <w:r w:rsidRPr="009353FC">
        <w:rPr>
          <w:spacing w:val="-2"/>
        </w:rPr>
        <w:t xml:space="preserve"> yang menuntut kasus. </w:t>
      </w:r>
    </w:p>
    <w:p w14:paraId="73A25C10" w14:textId="4204FC6E" w:rsidR="009353FC" w:rsidRPr="009353FC" w:rsidRDefault="009353FC" w:rsidP="009353FC">
      <w:pPr>
        <w:pStyle w:val="ListParagraph"/>
        <w:numPr>
          <w:ilvl w:val="0"/>
          <w:numId w:val="2"/>
        </w:numPr>
        <w:tabs>
          <w:tab w:val="left" w:pos="861"/>
          <w:tab w:val="left" w:pos="2302"/>
        </w:tabs>
        <w:ind w:left="861" w:hanging="359"/>
        <w:rPr>
          <w:spacing w:val="-2"/>
        </w:rPr>
      </w:pPr>
      <w:r w:rsidRPr="009353FC">
        <w:rPr>
          <w:spacing w:val="-2"/>
        </w:rPr>
        <w:t>Imprisonment</w:t>
      </w:r>
      <w:r>
        <w:rPr>
          <w:spacing w:val="-2"/>
        </w:rPr>
        <w:tab/>
        <w:t>:</w:t>
      </w:r>
      <w:r w:rsidRPr="009353FC">
        <w:rPr>
          <w:spacing w:val="-2"/>
        </w:rPr>
        <w:t xml:space="preserve"> </w:t>
      </w:r>
      <w:proofErr w:type="spellStart"/>
      <w:r w:rsidRPr="009353FC">
        <w:rPr>
          <w:spacing w:val="-2"/>
        </w:rPr>
        <w:t>Penjara</w:t>
      </w:r>
      <w:proofErr w:type="spellEnd"/>
      <w:r w:rsidRPr="009353FC">
        <w:rPr>
          <w:spacing w:val="-2"/>
        </w:rPr>
        <w:t xml:space="preserve">; </w:t>
      </w:r>
      <w:proofErr w:type="spellStart"/>
      <w:r w:rsidRPr="009353FC">
        <w:rPr>
          <w:spacing w:val="-2"/>
        </w:rPr>
        <w:t>hukuman</w:t>
      </w:r>
      <w:proofErr w:type="spellEnd"/>
      <w:r w:rsidRPr="009353FC">
        <w:rPr>
          <w:spacing w:val="-2"/>
        </w:rPr>
        <w:t xml:space="preserve"> </w:t>
      </w:r>
      <w:proofErr w:type="spellStart"/>
      <w:r w:rsidRPr="009353FC">
        <w:rPr>
          <w:spacing w:val="-2"/>
        </w:rPr>
        <w:t>kurungan</w:t>
      </w:r>
      <w:proofErr w:type="spellEnd"/>
      <w:r w:rsidRPr="009353FC">
        <w:rPr>
          <w:spacing w:val="-2"/>
        </w:rPr>
        <w:t xml:space="preserve">. </w:t>
      </w:r>
    </w:p>
    <w:p w14:paraId="5AAEA465" w14:textId="59F3C9C9" w:rsidR="007D7CFA" w:rsidRPr="009353FC" w:rsidRDefault="009353FC" w:rsidP="009353FC">
      <w:pPr>
        <w:pStyle w:val="ListParagraph"/>
        <w:numPr>
          <w:ilvl w:val="0"/>
          <w:numId w:val="2"/>
        </w:numPr>
        <w:tabs>
          <w:tab w:val="left" w:pos="861"/>
          <w:tab w:val="left" w:pos="2302"/>
        </w:tabs>
        <w:ind w:left="861" w:hanging="359"/>
        <w:rPr>
          <w:spacing w:val="-2"/>
        </w:rPr>
        <w:sectPr w:rsidR="007D7CFA" w:rsidRPr="009353FC">
          <w:pgSz w:w="11910" w:h="16840"/>
          <w:pgMar w:top="2000" w:right="1417" w:bottom="900" w:left="1559" w:header="709" w:footer="713" w:gutter="0"/>
          <w:cols w:space="720"/>
        </w:sectPr>
      </w:pPr>
      <w:r w:rsidRPr="009353FC">
        <w:rPr>
          <w:spacing w:val="-2"/>
        </w:rPr>
        <w:t>Proportion</w:t>
      </w:r>
      <w:r>
        <w:rPr>
          <w:spacing w:val="-2"/>
        </w:rPr>
        <w:tab/>
        <w:t>:</w:t>
      </w:r>
      <w:r w:rsidRPr="009353FC">
        <w:rPr>
          <w:spacing w:val="-2"/>
        </w:rPr>
        <w:t xml:space="preserve"> </w:t>
      </w:r>
      <w:proofErr w:type="spellStart"/>
      <w:r w:rsidRPr="009353FC">
        <w:rPr>
          <w:spacing w:val="-2"/>
        </w:rPr>
        <w:t>Proporsi</w:t>
      </w:r>
      <w:proofErr w:type="spellEnd"/>
      <w:r w:rsidRPr="009353FC">
        <w:rPr>
          <w:spacing w:val="-2"/>
        </w:rPr>
        <w:t xml:space="preserve">; </w:t>
      </w:r>
      <w:proofErr w:type="spellStart"/>
      <w:r w:rsidRPr="009353FC">
        <w:rPr>
          <w:spacing w:val="-2"/>
        </w:rPr>
        <w:t>ukuran</w:t>
      </w:r>
      <w:proofErr w:type="spellEnd"/>
      <w:r w:rsidRPr="009353FC">
        <w:rPr>
          <w:spacing w:val="-2"/>
        </w:rPr>
        <w:t xml:space="preserve"> yang seimbang atau wajar.</w:t>
      </w:r>
    </w:p>
    <w:p w14:paraId="78E597DF" w14:textId="77777777" w:rsidR="007D7CFA" w:rsidRDefault="00000000">
      <w:pPr>
        <w:pStyle w:val="Heading1"/>
        <w:ind w:left="118"/>
      </w:pPr>
      <w:bookmarkStart w:id="11" w:name="Questions_Set_011"/>
      <w:bookmarkEnd w:id="11"/>
      <w:r>
        <w:rPr>
          <w:color w:val="000000"/>
          <w:highlight w:val="yellow"/>
        </w:rPr>
        <w:lastRenderedPageBreak/>
        <w:t>Answer</w:t>
      </w:r>
      <w:r>
        <w:rPr>
          <w:color w:val="000000"/>
          <w:spacing w:val="-10"/>
          <w:highlight w:val="yellow"/>
        </w:rPr>
        <w:t xml:space="preserve"> </w:t>
      </w:r>
      <w:r>
        <w:rPr>
          <w:color w:val="000000"/>
          <w:highlight w:val="yellow"/>
        </w:rPr>
        <w:t>Questions</w:t>
      </w:r>
      <w:r>
        <w:rPr>
          <w:color w:val="000000"/>
          <w:spacing w:val="-11"/>
          <w:highlight w:val="yellow"/>
        </w:rPr>
        <w:t xml:space="preserve"> </w:t>
      </w:r>
      <w:r>
        <w:rPr>
          <w:color w:val="000000"/>
          <w:highlight w:val="yellow"/>
        </w:rPr>
        <w:t>Below</w:t>
      </w:r>
      <w:r>
        <w:rPr>
          <w:color w:val="000000"/>
          <w:spacing w:val="-9"/>
          <w:highlight w:val="yellow"/>
        </w:rPr>
        <w:t xml:space="preserve"> </w:t>
      </w:r>
      <w:r>
        <w:rPr>
          <w:color w:val="000000"/>
          <w:highlight w:val="yellow"/>
        </w:rPr>
        <w:t>After</w:t>
      </w:r>
      <w:r>
        <w:rPr>
          <w:color w:val="000000"/>
          <w:spacing w:val="-10"/>
          <w:highlight w:val="yellow"/>
        </w:rPr>
        <w:t xml:space="preserve"> </w:t>
      </w:r>
      <w:r>
        <w:rPr>
          <w:color w:val="000000"/>
          <w:highlight w:val="yellow"/>
        </w:rPr>
        <w:t>Reading</w:t>
      </w:r>
      <w:r>
        <w:rPr>
          <w:color w:val="000000"/>
          <w:spacing w:val="-10"/>
          <w:highlight w:val="yellow"/>
        </w:rPr>
        <w:t xml:space="preserve"> </w:t>
      </w:r>
      <w:r>
        <w:rPr>
          <w:color w:val="000000"/>
          <w:highlight w:val="yellow"/>
        </w:rPr>
        <w:t>The</w:t>
      </w:r>
      <w:r>
        <w:rPr>
          <w:color w:val="000000"/>
          <w:spacing w:val="-9"/>
          <w:highlight w:val="yellow"/>
        </w:rPr>
        <w:t xml:space="preserve"> </w:t>
      </w:r>
      <w:r>
        <w:rPr>
          <w:color w:val="000000"/>
          <w:spacing w:val="-2"/>
          <w:highlight w:val="yellow"/>
        </w:rPr>
        <w:t>Texts</w:t>
      </w:r>
    </w:p>
    <w:p w14:paraId="1B003668" w14:textId="77777777" w:rsidR="007D7CFA" w:rsidRDefault="007D7CFA">
      <w:pPr>
        <w:pStyle w:val="BodyText"/>
        <w:spacing w:before="296"/>
        <w:ind w:left="0" w:firstLine="0"/>
        <w:rPr>
          <w:b/>
          <w:sz w:val="28"/>
        </w:rPr>
      </w:pPr>
    </w:p>
    <w:p w14:paraId="7233F8F0" w14:textId="77777777" w:rsidR="007D7CFA" w:rsidRDefault="00000000">
      <w:pPr>
        <w:pStyle w:val="ListParagraph"/>
        <w:numPr>
          <w:ilvl w:val="0"/>
          <w:numId w:val="1"/>
        </w:numPr>
        <w:tabs>
          <w:tab w:val="left" w:pos="708"/>
          <w:tab w:val="left" w:pos="710"/>
        </w:tabs>
        <w:spacing w:before="0" w:line="259" w:lineRule="auto"/>
        <w:ind w:right="20"/>
      </w:pPr>
      <w:r>
        <w:t>According</w:t>
      </w:r>
      <w:r>
        <w:rPr>
          <w:spacing w:val="-2"/>
        </w:rPr>
        <w:t xml:space="preserve"> </w:t>
      </w:r>
      <w:r>
        <w:t>to</w:t>
      </w:r>
      <w:r>
        <w:rPr>
          <w:spacing w:val="-2"/>
        </w:rPr>
        <w:t xml:space="preserve"> </w:t>
      </w:r>
      <w:r>
        <w:t>museum</w:t>
      </w:r>
      <w:r>
        <w:rPr>
          <w:spacing w:val="-2"/>
        </w:rPr>
        <w:t xml:space="preserve"> </w:t>
      </w:r>
      <w:r>
        <w:t>curator</w:t>
      </w:r>
      <w:r>
        <w:rPr>
          <w:spacing w:val="-1"/>
        </w:rPr>
        <w:t xml:space="preserve"> </w:t>
      </w:r>
      <w:r>
        <w:t>Kevin</w:t>
      </w:r>
      <w:r>
        <w:rPr>
          <w:spacing w:val="-2"/>
        </w:rPr>
        <w:t xml:space="preserve"> </w:t>
      </w:r>
      <w:r>
        <w:t>Jones,</w:t>
      </w:r>
      <w:r>
        <w:rPr>
          <w:spacing w:val="-2"/>
        </w:rPr>
        <w:t xml:space="preserve"> </w:t>
      </w:r>
      <w:r>
        <w:t>what</w:t>
      </w:r>
      <w:r>
        <w:rPr>
          <w:spacing w:val="-1"/>
        </w:rPr>
        <w:t xml:space="preserve"> </w:t>
      </w:r>
      <w:r>
        <w:t>is</w:t>
      </w:r>
      <w:r>
        <w:rPr>
          <w:spacing w:val="-2"/>
        </w:rPr>
        <w:t xml:space="preserve"> </w:t>
      </w:r>
      <w:r>
        <w:t>the</w:t>
      </w:r>
      <w:r>
        <w:rPr>
          <w:spacing w:val="-2"/>
        </w:rPr>
        <w:t xml:space="preserve"> </w:t>
      </w:r>
      <w:r>
        <w:t>primary</w:t>
      </w:r>
      <w:r>
        <w:rPr>
          <w:spacing w:val="-2"/>
        </w:rPr>
        <w:t xml:space="preserve"> </w:t>
      </w:r>
      <w:r>
        <w:t>historical</w:t>
      </w:r>
      <w:r>
        <w:rPr>
          <w:spacing w:val="-2"/>
        </w:rPr>
        <w:t xml:space="preserve"> </w:t>
      </w:r>
      <w:r>
        <w:t>reason</w:t>
      </w:r>
      <w:r>
        <w:rPr>
          <w:spacing w:val="-2"/>
        </w:rPr>
        <w:t xml:space="preserve"> </w:t>
      </w:r>
      <w:r>
        <w:t>for</w:t>
      </w:r>
      <w:r>
        <w:rPr>
          <w:spacing w:val="-2"/>
        </w:rPr>
        <w:t xml:space="preserve"> </w:t>
      </w:r>
      <w:r>
        <w:t>the "tennis whites" tradition at tournaments like Wimbledon?</w:t>
      </w:r>
    </w:p>
    <w:p w14:paraId="4EE20220" w14:textId="77777777" w:rsidR="007D7CFA" w:rsidRDefault="00000000">
      <w:pPr>
        <w:pStyle w:val="ListParagraph"/>
        <w:numPr>
          <w:ilvl w:val="1"/>
          <w:numId w:val="1"/>
        </w:numPr>
        <w:tabs>
          <w:tab w:val="left" w:pos="1133"/>
        </w:tabs>
        <w:spacing w:before="0" w:line="258" w:lineRule="exact"/>
        <w:ind w:left="1133" w:hanging="358"/>
      </w:pPr>
      <w:r>
        <w:t>To</w:t>
      </w:r>
      <w:r>
        <w:rPr>
          <w:spacing w:val="-7"/>
        </w:rPr>
        <w:t xml:space="preserve"> </w:t>
      </w:r>
      <w:r>
        <w:t>help</w:t>
      </w:r>
      <w:r>
        <w:rPr>
          <w:spacing w:val="-6"/>
        </w:rPr>
        <w:t xml:space="preserve"> </w:t>
      </w:r>
      <w:r>
        <w:t>players</w:t>
      </w:r>
      <w:r>
        <w:rPr>
          <w:spacing w:val="-6"/>
        </w:rPr>
        <w:t xml:space="preserve"> </w:t>
      </w:r>
      <w:r>
        <w:t>stay</w:t>
      </w:r>
      <w:r>
        <w:rPr>
          <w:spacing w:val="-6"/>
        </w:rPr>
        <w:t xml:space="preserve"> </w:t>
      </w:r>
      <w:r>
        <w:t>cool</w:t>
      </w:r>
      <w:r>
        <w:rPr>
          <w:spacing w:val="-5"/>
        </w:rPr>
        <w:t xml:space="preserve"> </w:t>
      </w:r>
      <w:r>
        <w:t>by</w:t>
      </w:r>
      <w:r>
        <w:rPr>
          <w:spacing w:val="-6"/>
        </w:rPr>
        <w:t xml:space="preserve"> </w:t>
      </w:r>
      <w:r>
        <w:t>reflecting</w:t>
      </w:r>
      <w:r>
        <w:rPr>
          <w:spacing w:val="-6"/>
        </w:rPr>
        <w:t xml:space="preserve"> </w:t>
      </w:r>
      <w:r>
        <w:rPr>
          <w:spacing w:val="-4"/>
        </w:rPr>
        <w:t>heat.</w:t>
      </w:r>
    </w:p>
    <w:p w14:paraId="4F78780A" w14:textId="77777777" w:rsidR="007D7CFA" w:rsidRDefault="00000000">
      <w:pPr>
        <w:pStyle w:val="ListParagraph"/>
        <w:numPr>
          <w:ilvl w:val="1"/>
          <w:numId w:val="1"/>
        </w:numPr>
        <w:tabs>
          <w:tab w:val="left" w:pos="1134"/>
        </w:tabs>
        <w:ind w:left="1134" w:hanging="359"/>
      </w:pPr>
      <w:r>
        <w:t>To</w:t>
      </w:r>
      <w:r>
        <w:rPr>
          <w:spacing w:val="-6"/>
        </w:rPr>
        <w:t xml:space="preserve"> </w:t>
      </w:r>
      <w:r>
        <w:t>make</w:t>
      </w:r>
      <w:r>
        <w:rPr>
          <w:spacing w:val="-6"/>
        </w:rPr>
        <w:t xml:space="preserve"> </w:t>
      </w:r>
      <w:r>
        <w:t>sweat</w:t>
      </w:r>
      <w:r>
        <w:rPr>
          <w:spacing w:val="-6"/>
        </w:rPr>
        <w:t xml:space="preserve"> </w:t>
      </w:r>
      <w:r>
        <w:t>less</w:t>
      </w:r>
      <w:r>
        <w:rPr>
          <w:spacing w:val="-4"/>
        </w:rPr>
        <w:t xml:space="preserve"> </w:t>
      </w:r>
      <w:r>
        <w:t>visible</w:t>
      </w:r>
      <w:r>
        <w:rPr>
          <w:spacing w:val="-6"/>
        </w:rPr>
        <w:t xml:space="preserve"> </w:t>
      </w:r>
      <w:r>
        <w:t>on</w:t>
      </w:r>
      <w:r>
        <w:rPr>
          <w:spacing w:val="-5"/>
        </w:rPr>
        <w:t xml:space="preserve"> </w:t>
      </w:r>
      <w:r>
        <w:rPr>
          <w:spacing w:val="-2"/>
        </w:rPr>
        <w:t>clothing.</w:t>
      </w:r>
    </w:p>
    <w:p w14:paraId="5BA1FF7B" w14:textId="3E8B6CD7" w:rsidR="007D7CFA" w:rsidRDefault="00A93FF0">
      <w:pPr>
        <w:pStyle w:val="ListParagraph"/>
        <w:numPr>
          <w:ilvl w:val="1"/>
          <w:numId w:val="1"/>
        </w:numPr>
        <w:tabs>
          <w:tab w:val="left" w:pos="1133"/>
        </w:tabs>
        <w:spacing w:before="20"/>
        <w:ind w:left="1133" w:hanging="358"/>
      </w:pPr>
      <w:r>
        <w:rPr>
          <w:noProof/>
        </w:rPr>
        <mc:AlternateContent>
          <mc:Choice Requires="wpi">
            <w:drawing>
              <wp:anchor distT="0" distB="0" distL="114300" distR="114300" simplePos="0" relativeHeight="251664384" behindDoc="0" locked="0" layoutInCell="1" allowOverlap="1" wp14:anchorId="26C53782" wp14:editId="75112716">
                <wp:simplePos x="0" y="0"/>
                <wp:positionH relativeFrom="column">
                  <wp:posOffset>419100</wp:posOffset>
                </wp:positionH>
                <wp:positionV relativeFrom="paragraph">
                  <wp:posOffset>-8255</wp:posOffset>
                </wp:positionV>
                <wp:extent cx="194670" cy="171485"/>
                <wp:effectExtent l="57150" t="57150" r="0" b="57150"/>
                <wp:wrapNone/>
                <wp:docPr id="1155936850" name="Ink 7"/>
                <wp:cNvGraphicFramePr/>
                <a:graphic xmlns:a="http://schemas.openxmlformats.org/drawingml/2006/main">
                  <a:graphicData uri="http://schemas.microsoft.com/office/word/2010/wordprocessingInk">
                    <w14:contentPart bwMode="auto" r:id="rId22">
                      <w14:nvContentPartPr>
                        <w14:cNvContentPartPr/>
                      </w14:nvContentPartPr>
                      <w14:xfrm>
                        <a:off x="0" y="0"/>
                        <a:ext cx="194670" cy="171485"/>
                      </w14:xfrm>
                    </w14:contentPart>
                  </a:graphicData>
                </a:graphic>
              </wp:anchor>
            </w:drawing>
          </mc:Choice>
          <mc:Fallback>
            <w:pict>
              <v:shapetype w14:anchorId="559012B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7" o:spid="_x0000_s1026" type="#_x0000_t75" style="position:absolute;margin-left:32.3pt;margin-top:-1.35pt;width:16.75pt;height:14.9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">
                <v:imagedata r:id="rId23" o:title=""/>
              </v:shape>
            </w:pict>
          </mc:Fallback>
        </mc:AlternateContent>
      </w:r>
      <w:r w:rsidR="00000000">
        <w:t>As</w:t>
      </w:r>
      <w:r w:rsidR="00000000">
        <w:rPr>
          <w:spacing w:val="-7"/>
        </w:rPr>
        <w:t xml:space="preserve"> </w:t>
      </w:r>
      <w:r w:rsidR="00000000">
        <w:t>an</w:t>
      </w:r>
      <w:r w:rsidR="00000000">
        <w:rPr>
          <w:spacing w:val="-7"/>
        </w:rPr>
        <w:t xml:space="preserve"> </w:t>
      </w:r>
      <w:r w:rsidR="00000000">
        <w:t>elitist</w:t>
      </w:r>
      <w:r w:rsidR="00000000">
        <w:rPr>
          <w:spacing w:val="-6"/>
        </w:rPr>
        <w:t xml:space="preserve"> </w:t>
      </w:r>
      <w:r w:rsidR="00000000">
        <w:t>practice</w:t>
      </w:r>
      <w:r w:rsidR="00000000">
        <w:rPr>
          <w:spacing w:val="-8"/>
        </w:rPr>
        <w:t xml:space="preserve"> </w:t>
      </w:r>
      <w:r w:rsidR="00000000">
        <w:t>to</w:t>
      </w:r>
      <w:r w:rsidR="00000000">
        <w:rPr>
          <w:spacing w:val="-6"/>
        </w:rPr>
        <w:t xml:space="preserve"> </w:t>
      </w:r>
      <w:r w:rsidR="00000000">
        <w:t>enforce</w:t>
      </w:r>
      <w:r w:rsidR="00000000">
        <w:rPr>
          <w:spacing w:val="-7"/>
        </w:rPr>
        <w:t xml:space="preserve"> </w:t>
      </w:r>
      <w:r w:rsidR="00000000">
        <w:t>social</w:t>
      </w:r>
      <w:r w:rsidR="00000000">
        <w:rPr>
          <w:spacing w:val="-6"/>
        </w:rPr>
        <w:t xml:space="preserve"> </w:t>
      </w:r>
      <w:r w:rsidR="00000000">
        <w:t>status</w:t>
      </w:r>
      <w:r w:rsidR="00000000">
        <w:rPr>
          <w:spacing w:val="-6"/>
        </w:rPr>
        <w:t xml:space="preserve"> </w:t>
      </w:r>
      <w:r w:rsidR="00000000">
        <w:t>in</w:t>
      </w:r>
      <w:r w:rsidR="00000000">
        <w:rPr>
          <w:spacing w:val="-7"/>
        </w:rPr>
        <w:t xml:space="preserve"> </w:t>
      </w:r>
      <w:r w:rsidR="00000000">
        <w:t>Victorian-era</w:t>
      </w:r>
      <w:r w:rsidR="00000000">
        <w:rPr>
          <w:spacing w:val="-7"/>
        </w:rPr>
        <w:t xml:space="preserve"> </w:t>
      </w:r>
      <w:r w:rsidR="00000000">
        <w:rPr>
          <w:spacing w:val="-2"/>
        </w:rPr>
        <w:t>England.</w:t>
      </w:r>
    </w:p>
    <w:p w14:paraId="70D30871" w14:textId="77777777" w:rsidR="007D7CFA" w:rsidRDefault="00000000">
      <w:pPr>
        <w:pStyle w:val="ListParagraph"/>
        <w:numPr>
          <w:ilvl w:val="1"/>
          <w:numId w:val="1"/>
        </w:numPr>
        <w:tabs>
          <w:tab w:val="left" w:pos="1133"/>
        </w:tabs>
        <w:ind w:left="1133" w:hanging="358"/>
      </w:pPr>
      <w:r>
        <w:t>To</w:t>
      </w:r>
      <w:r>
        <w:rPr>
          <w:spacing w:val="-9"/>
        </w:rPr>
        <w:t xml:space="preserve"> </w:t>
      </w:r>
      <w:r>
        <w:t>provide</w:t>
      </w:r>
      <w:r>
        <w:rPr>
          <w:spacing w:val="-7"/>
        </w:rPr>
        <w:t xml:space="preserve"> </w:t>
      </w:r>
      <w:r>
        <w:t>better</w:t>
      </w:r>
      <w:r>
        <w:rPr>
          <w:spacing w:val="-8"/>
        </w:rPr>
        <w:t xml:space="preserve"> </w:t>
      </w:r>
      <w:r>
        <w:t>contrast</w:t>
      </w:r>
      <w:r>
        <w:rPr>
          <w:spacing w:val="-8"/>
        </w:rPr>
        <w:t xml:space="preserve"> </w:t>
      </w:r>
      <w:r>
        <w:t>for</w:t>
      </w:r>
      <w:r>
        <w:rPr>
          <w:spacing w:val="-8"/>
        </w:rPr>
        <w:t xml:space="preserve"> </w:t>
      </w:r>
      <w:r>
        <w:t>television</w:t>
      </w:r>
      <w:r>
        <w:rPr>
          <w:spacing w:val="-8"/>
        </w:rPr>
        <w:t xml:space="preserve"> </w:t>
      </w:r>
      <w:r>
        <w:rPr>
          <w:spacing w:val="-2"/>
        </w:rPr>
        <w:t>cameras.</w:t>
      </w:r>
    </w:p>
    <w:p w14:paraId="6AF7D36E" w14:textId="77777777" w:rsidR="007D7CFA" w:rsidRDefault="00000000">
      <w:pPr>
        <w:pStyle w:val="ListParagraph"/>
        <w:numPr>
          <w:ilvl w:val="1"/>
          <w:numId w:val="1"/>
        </w:numPr>
        <w:tabs>
          <w:tab w:val="left" w:pos="1134"/>
        </w:tabs>
        <w:spacing w:before="20"/>
        <w:ind w:left="1134" w:hanging="359"/>
      </w:pPr>
      <w:r>
        <w:t>Because</w:t>
      </w:r>
      <w:r>
        <w:rPr>
          <w:spacing w:val="-7"/>
        </w:rPr>
        <w:t xml:space="preserve"> </w:t>
      </w:r>
      <w:r>
        <w:t>white</w:t>
      </w:r>
      <w:r>
        <w:rPr>
          <w:spacing w:val="-7"/>
        </w:rPr>
        <w:t xml:space="preserve"> </w:t>
      </w:r>
      <w:r>
        <w:t>was</w:t>
      </w:r>
      <w:r>
        <w:rPr>
          <w:spacing w:val="-7"/>
        </w:rPr>
        <w:t xml:space="preserve"> </w:t>
      </w:r>
      <w:r>
        <w:t>the</w:t>
      </w:r>
      <w:r>
        <w:rPr>
          <w:spacing w:val="-8"/>
        </w:rPr>
        <w:t xml:space="preserve"> </w:t>
      </w:r>
      <w:r>
        <w:t>cheapest</w:t>
      </w:r>
      <w:r>
        <w:rPr>
          <w:spacing w:val="-6"/>
        </w:rPr>
        <w:t xml:space="preserve"> </w:t>
      </w:r>
      <w:r>
        <w:t>fabric</w:t>
      </w:r>
      <w:r>
        <w:rPr>
          <w:spacing w:val="-7"/>
        </w:rPr>
        <w:t xml:space="preserve"> </w:t>
      </w:r>
      <w:r>
        <w:t>for</w:t>
      </w:r>
      <w:r>
        <w:rPr>
          <w:spacing w:val="-7"/>
        </w:rPr>
        <w:t xml:space="preserve"> </w:t>
      </w:r>
      <w:r>
        <w:rPr>
          <w:spacing w:val="-2"/>
        </w:rPr>
        <w:t>sportswear.</w:t>
      </w:r>
    </w:p>
    <w:p w14:paraId="407710E2" w14:textId="77777777" w:rsidR="007D7CFA" w:rsidRDefault="007D7CFA">
      <w:pPr>
        <w:pStyle w:val="BodyText"/>
        <w:spacing w:before="40"/>
        <w:ind w:left="0" w:firstLine="0"/>
      </w:pPr>
    </w:p>
    <w:p w14:paraId="32CF7390" w14:textId="77777777" w:rsidR="007D7CFA" w:rsidRDefault="00000000">
      <w:pPr>
        <w:pStyle w:val="ListParagraph"/>
        <w:numPr>
          <w:ilvl w:val="0"/>
          <w:numId w:val="1"/>
        </w:numPr>
        <w:tabs>
          <w:tab w:val="left" w:pos="708"/>
          <w:tab w:val="left" w:pos="710"/>
        </w:tabs>
        <w:spacing w:before="0" w:line="259" w:lineRule="auto"/>
        <w:ind w:right="22"/>
      </w:pPr>
      <w:r>
        <w:t>What</w:t>
      </w:r>
      <w:r>
        <w:rPr>
          <w:spacing w:val="-9"/>
        </w:rPr>
        <w:t xml:space="preserve"> </w:t>
      </w:r>
      <w:r>
        <w:t>is</w:t>
      </w:r>
      <w:r>
        <w:rPr>
          <w:spacing w:val="-9"/>
        </w:rPr>
        <w:t xml:space="preserve"> </w:t>
      </w:r>
      <w:r>
        <w:t>the</w:t>
      </w:r>
      <w:r>
        <w:rPr>
          <w:spacing w:val="-9"/>
        </w:rPr>
        <w:t xml:space="preserve"> </w:t>
      </w:r>
      <w:r>
        <w:t>stated</w:t>
      </w:r>
      <w:r>
        <w:rPr>
          <w:spacing w:val="-8"/>
        </w:rPr>
        <w:t xml:space="preserve"> </w:t>
      </w:r>
      <w:r>
        <w:t>reason</w:t>
      </w:r>
      <w:r>
        <w:rPr>
          <w:spacing w:val="-7"/>
        </w:rPr>
        <w:t xml:space="preserve"> </w:t>
      </w:r>
      <w:r>
        <w:t>for</w:t>
      </w:r>
      <w:r>
        <w:rPr>
          <w:spacing w:val="-9"/>
        </w:rPr>
        <w:t xml:space="preserve"> </w:t>
      </w:r>
      <w:r>
        <w:t>the</w:t>
      </w:r>
      <w:r>
        <w:rPr>
          <w:spacing w:val="-9"/>
        </w:rPr>
        <w:t xml:space="preserve"> </w:t>
      </w:r>
      <w:r>
        <w:t>social</w:t>
      </w:r>
      <w:r>
        <w:rPr>
          <w:spacing w:val="-7"/>
        </w:rPr>
        <w:t xml:space="preserve"> </w:t>
      </w:r>
      <w:r>
        <w:t>media</w:t>
      </w:r>
      <w:r>
        <w:rPr>
          <w:spacing w:val="-8"/>
        </w:rPr>
        <w:t xml:space="preserve"> </w:t>
      </w:r>
      <w:r>
        <w:t>trend</w:t>
      </w:r>
      <w:r>
        <w:rPr>
          <w:spacing w:val="-7"/>
        </w:rPr>
        <w:t xml:space="preserve"> </w:t>
      </w:r>
      <w:r>
        <w:t>of</w:t>
      </w:r>
      <w:r>
        <w:rPr>
          <w:spacing w:val="-8"/>
        </w:rPr>
        <w:t xml:space="preserve"> </w:t>
      </w:r>
      <w:r>
        <w:t>men</w:t>
      </w:r>
      <w:r>
        <w:rPr>
          <w:spacing w:val="-8"/>
        </w:rPr>
        <w:t xml:space="preserve"> </w:t>
      </w:r>
      <w:r>
        <w:t>trimming</w:t>
      </w:r>
      <w:r>
        <w:rPr>
          <w:spacing w:val="-8"/>
        </w:rPr>
        <w:t xml:space="preserve"> </w:t>
      </w:r>
      <w:r>
        <w:t>or</w:t>
      </w:r>
      <w:r>
        <w:rPr>
          <w:spacing w:val="-9"/>
        </w:rPr>
        <w:t xml:space="preserve"> </w:t>
      </w:r>
      <w:r>
        <w:t>shaving</w:t>
      </w:r>
      <w:r>
        <w:rPr>
          <w:spacing w:val="-8"/>
        </w:rPr>
        <w:t xml:space="preserve"> </w:t>
      </w:r>
      <w:r>
        <w:t>off</w:t>
      </w:r>
      <w:r>
        <w:rPr>
          <w:spacing w:val="-9"/>
        </w:rPr>
        <w:t xml:space="preserve"> </w:t>
      </w:r>
      <w:r>
        <w:t xml:space="preserve">their </w:t>
      </w:r>
      <w:r>
        <w:rPr>
          <w:spacing w:val="-2"/>
        </w:rPr>
        <w:t>eyelashes?</w:t>
      </w:r>
    </w:p>
    <w:p w14:paraId="5B911D66" w14:textId="77777777" w:rsidR="007D7CFA" w:rsidRDefault="00000000">
      <w:pPr>
        <w:pStyle w:val="ListParagraph"/>
        <w:numPr>
          <w:ilvl w:val="1"/>
          <w:numId w:val="1"/>
        </w:numPr>
        <w:tabs>
          <w:tab w:val="left" w:pos="1133"/>
        </w:tabs>
        <w:spacing w:before="0" w:line="258" w:lineRule="exact"/>
        <w:ind w:left="1133" w:hanging="358"/>
      </w:pPr>
      <w:r>
        <w:t>To</w:t>
      </w:r>
      <w:r>
        <w:rPr>
          <w:spacing w:val="-9"/>
        </w:rPr>
        <w:t xml:space="preserve"> </w:t>
      </w:r>
      <w:r>
        <w:t>improve</w:t>
      </w:r>
      <w:r>
        <w:rPr>
          <w:spacing w:val="-8"/>
        </w:rPr>
        <w:t xml:space="preserve"> </w:t>
      </w:r>
      <w:r>
        <w:t>their</w:t>
      </w:r>
      <w:r>
        <w:rPr>
          <w:spacing w:val="-8"/>
        </w:rPr>
        <w:t xml:space="preserve"> </w:t>
      </w:r>
      <w:r>
        <w:t>peripheral</w:t>
      </w:r>
      <w:r>
        <w:rPr>
          <w:spacing w:val="-8"/>
        </w:rPr>
        <w:t xml:space="preserve"> </w:t>
      </w:r>
      <w:r>
        <w:rPr>
          <w:spacing w:val="-2"/>
        </w:rPr>
        <w:t>vision.</w:t>
      </w:r>
    </w:p>
    <w:p w14:paraId="6921B3D5" w14:textId="77777777" w:rsidR="007D7CFA" w:rsidRDefault="00000000">
      <w:pPr>
        <w:pStyle w:val="ListParagraph"/>
        <w:numPr>
          <w:ilvl w:val="1"/>
          <w:numId w:val="1"/>
        </w:numPr>
        <w:tabs>
          <w:tab w:val="left" w:pos="1134"/>
        </w:tabs>
        <w:ind w:left="1134" w:hanging="359"/>
      </w:pPr>
      <w:r>
        <w:t>To</w:t>
      </w:r>
      <w:r>
        <w:rPr>
          <w:spacing w:val="-6"/>
        </w:rPr>
        <w:t xml:space="preserve"> </w:t>
      </w:r>
      <w:r>
        <w:t>prevent</w:t>
      </w:r>
      <w:r>
        <w:rPr>
          <w:spacing w:val="-6"/>
        </w:rPr>
        <w:t xml:space="preserve"> </w:t>
      </w:r>
      <w:r>
        <w:t>dust</w:t>
      </w:r>
      <w:r>
        <w:rPr>
          <w:spacing w:val="-6"/>
        </w:rPr>
        <w:t xml:space="preserve"> </w:t>
      </w:r>
      <w:r>
        <w:t>and</w:t>
      </w:r>
      <w:r>
        <w:rPr>
          <w:spacing w:val="-6"/>
        </w:rPr>
        <w:t xml:space="preserve"> </w:t>
      </w:r>
      <w:r>
        <w:t>dirt</w:t>
      </w:r>
      <w:r>
        <w:rPr>
          <w:spacing w:val="-5"/>
        </w:rPr>
        <w:t xml:space="preserve"> </w:t>
      </w:r>
      <w:r>
        <w:t>from</w:t>
      </w:r>
      <w:r>
        <w:rPr>
          <w:spacing w:val="-5"/>
        </w:rPr>
        <w:t xml:space="preserve"> </w:t>
      </w:r>
      <w:r>
        <w:t>getting</w:t>
      </w:r>
      <w:r>
        <w:rPr>
          <w:spacing w:val="-6"/>
        </w:rPr>
        <w:t xml:space="preserve"> </w:t>
      </w:r>
      <w:r>
        <w:t>in</w:t>
      </w:r>
      <w:r>
        <w:rPr>
          <w:spacing w:val="-6"/>
        </w:rPr>
        <w:t xml:space="preserve"> </w:t>
      </w:r>
      <w:r>
        <w:t>their</w:t>
      </w:r>
      <w:r>
        <w:rPr>
          <w:spacing w:val="-4"/>
        </w:rPr>
        <w:t xml:space="preserve"> </w:t>
      </w:r>
      <w:r>
        <w:rPr>
          <w:spacing w:val="-2"/>
        </w:rPr>
        <w:t>eyes.</w:t>
      </w:r>
    </w:p>
    <w:p w14:paraId="4CFCF427" w14:textId="4B40E3EB" w:rsidR="007D7CFA" w:rsidRDefault="00A93FF0">
      <w:pPr>
        <w:pStyle w:val="ListParagraph"/>
        <w:numPr>
          <w:ilvl w:val="1"/>
          <w:numId w:val="1"/>
        </w:numPr>
        <w:tabs>
          <w:tab w:val="left" w:pos="1133"/>
        </w:tabs>
        <w:spacing w:before="20"/>
        <w:ind w:left="1133" w:hanging="358"/>
      </w:pPr>
      <w:r>
        <w:rPr>
          <w:noProof/>
        </w:rPr>
        <mc:AlternateContent>
          <mc:Choice Requires="wpi">
            <w:drawing>
              <wp:anchor distT="0" distB="0" distL="114300" distR="114300" simplePos="0" relativeHeight="251663360" behindDoc="0" locked="0" layoutInCell="1" allowOverlap="1" wp14:anchorId="22090EA2" wp14:editId="43F3A516">
                <wp:simplePos x="0" y="0"/>
                <wp:positionH relativeFrom="column">
                  <wp:posOffset>447675</wp:posOffset>
                </wp:positionH>
                <wp:positionV relativeFrom="paragraph">
                  <wp:posOffset>34925</wp:posOffset>
                </wp:positionV>
                <wp:extent cx="170180" cy="134065"/>
                <wp:effectExtent l="57150" t="57150" r="0" b="56515"/>
                <wp:wrapNone/>
                <wp:docPr id="292261403" name="Ink 6"/>
                <wp:cNvGraphicFramePr/>
                <a:graphic xmlns:a="http://schemas.openxmlformats.org/drawingml/2006/main">
                  <a:graphicData uri="http://schemas.microsoft.com/office/word/2010/wordprocessingInk">
                    <w14:contentPart bwMode="auto" r:id="rId24">
                      <w14:nvContentPartPr>
                        <w14:cNvContentPartPr/>
                      </w14:nvContentPartPr>
                      <w14:xfrm>
                        <a:off x="0" y="0"/>
                        <a:ext cx="170180" cy="134065"/>
                      </w14:xfrm>
                    </w14:contentPart>
                  </a:graphicData>
                </a:graphic>
              </wp:anchor>
            </w:drawing>
          </mc:Choice>
          <mc:Fallback>
            <w:pict>
              <v:shape w14:anchorId="7965B27E" id="Ink 6" o:spid="_x0000_s1026" type="#_x0000_t75" style="position:absolute;margin-left:34.55pt;margin-top:2.05pt;width:14.8pt;height:11.9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">
                <v:imagedata r:id="rId25" o:title=""/>
              </v:shape>
            </w:pict>
          </mc:Fallback>
        </mc:AlternateContent>
      </w:r>
      <w:r w:rsidR="00000000">
        <w:t>In</w:t>
      </w:r>
      <w:r w:rsidR="00000000">
        <w:rPr>
          <w:spacing w:val="-4"/>
        </w:rPr>
        <w:t xml:space="preserve"> </w:t>
      </w:r>
      <w:r w:rsidR="00000000">
        <w:t>a</w:t>
      </w:r>
      <w:r w:rsidR="00000000">
        <w:rPr>
          <w:spacing w:val="-4"/>
        </w:rPr>
        <w:t xml:space="preserve"> </w:t>
      </w:r>
      <w:r w:rsidR="00000000">
        <w:t>bid</w:t>
      </w:r>
      <w:r w:rsidR="00000000">
        <w:rPr>
          <w:spacing w:val="-3"/>
        </w:rPr>
        <w:t xml:space="preserve"> </w:t>
      </w:r>
      <w:r w:rsidR="00000000">
        <w:t>to</w:t>
      </w:r>
      <w:r w:rsidR="00000000">
        <w:rPr>
          <w:spacing w:val="-5"/>
        </w:rPr>
        <w:t xml:space="preserve"> </w:t>
      </w:r>
      <w:r w:rsidR="00000000">
        <w:t>look</w:t>
      </w:r>
      <w:r w:rsidR="00000000">
        <w:rPr>
          <w:spacing w:val="-4"/>
        </w:rPr>
        <w:t xml:space="preserve"> </w:t>
      </w:r>
      <w:r w:rsidR="00000000">
        <w:t>"more</w:t>
      </w:r>
      <w:r w:rsidR="00000000">
        <w:rPr>
          <w:spacing w:val="-3"/>
        </w:rPr>
        <w:t xml:space="preserve"> </w:t>
      </w:r>
      <w:r w:rsidR="00000000">
        <w:rPr>
          <w:spacing w:val="-2"/>
        </w:rPr>
        <w:t>masculine."</w:t>
      </w:r>
    </w:p>
    <w:p w14:paraId="1F2F6D16" w14:textId="77777777" w:rsidR="007D7CFA" w:rsidRDefault="00000000">
      <w:pPr>
        <w:pStyle w:val="ListParagraph"/>
        <w:numPr>
          <w:ilvl w:val="1"/>
          <w:numId w:val="1"/>
        </w:numPr>
        <w:tabs>
          <w:tab w:val="left" w:pos="1133"/>
        </w:tabs>
        <w:ind w:left="1133" w:hanging="358"/>
      </w:pPr>
      <w:r>
        <w:t>To</w:t>
      </w:r>
      <w:r>
        <w:rPr>
          <w:spacing w:val="-6"/>
        </w:rPr>
        <w:t xml:space="preserve"> </w:t>
      </w:r>
      <w:r>
        <w:t>follow</w:t>
      </w:r>
      <w:r>
        <w:rPr>
          <w:spacing w:val="-3"/>
        </w:rPr>
        <w:t xml:space="preserve"> </w:t>
      </w:r>
      <w:r>
        <w:t>a</w:t>
      </w:r>
      <w:r>
        <w:rPr>
          <w:spacing w:val="-5"/>
        </w:rPr>
        <w:t xml:space="preserve"> </w:t>
      </w:r>
      <w:r>
        <w:t>new</w:t>
      </w:r>
      <w:r>
        <w:rPr>
          <w:spacing w:val="-5"/>
        </w:rPr>
        <w:t xml:space="preserve"> </w:t>
      </w:r>
      <w:r>
        <w:t>style</w:t>
      </w:r>
      <w:r>
        <w:rPr>
          <w:spacing w:val="-4"/>
        </w:rPr>
        <w:t xml:space="preserve"> </w:t>
      </w:r>
      <w:r>
        <w:t>set</w:t>
      </w:r>
      <w:r>
        <w:rPr>
          <w:spacing w:val="-5"/>
        </w:rPr>
        <w:t xml:space="preserve"> </w:t>
      </w:r>
      <w:r>
        <w:t>by</w:t>
      </w:r>
      <w:r>
        <w:rPr>
          <w:spacing w:val="-4"/>
        </w:rPr>
        <w:t xml:space="preserve"> </w:t>
      </w:r>
      <w:r>
        <w:t>a</w:t>
      </w:r>
      <w:r>
        <w:rPr>
          <w:spacing w:val="-5"/>
        </w:rPr>
        <w:t xml:space="preserve"> </w:t>
      </w:r>
      <w:r>
        <w:t>popular</w:t>
      </w:r>
      <w:r>
        <w:rPr>
          <w:spacing w:val="-4"/>
        </w:rPr>
        <w:t xml:space="preserve"> </w:t>
      </w:r>
      <w:r>
        <w:rPr>
          <w:spacing w:val="-2"/>
        </w:rPr>
        <w:t>celebrity.</w:t>
      </w:r>
    </w:p>
    <w:p w14:paraId="7978B490" w14:textId="77777777" w:rsidR="007D7CFA" w:rsidRDefault="00000000">
      <w:pPr>
        <w:pStyle w:val="ListParagraph"/>
        <w:numPr>
          <w:ilvl w:val="1"/>
          <w:numId w:val="1"/>
        </w:numPr>
        <w:tabs>
          <w:tab w:val="left" w:pos="1134"/>
        </w:tabs>
        <w:spacing w:before="20"/>
        <w:ind w:left="1134" w:hanging="359"/>
      </w:pPr>
      <w:r>
        <w:t>To</w:t>
      </w:r>
      <w:r>
        <w:rPr>
          <w:spacing w:val="-8"/>
        </w:rPr>
        <w:t xml:space="preserve"> </w:t>
      </w:r>
      <w:r>
        <w:t>reduce</w:t>
      </w:r>
      <w:r>
        <w:rPr>
          <w:spacing w:val="-6"/>
        </w:rPr>
        <w:t xml:space="preserve"> </w:t>
      </w:r>
      <w:r>
        <w:t>glare</w:t>
      </w:r>
      <w:r>
        <w:rPr>
          <w:spacing w:val="-7"/>
        </w:rPr>
        <w:t xml:space="preserve"> </w:t>
      </w:r>
      <w:r>
        <w:t>from</w:t>
      </w:r>
      <w:r>
        <w:rPr>
          <w:spacing w:val="-6"/>
        </w:rPr>
        <w:t xml:space="preserve"> </w:t>
      </w:r>
      <w:r>
        <w:t>intense</w:t>
      </w:r>
      <w:r>
        <w:rPr>
          <w:spacing w:val="-8"/>
        </w:rPr>
        <w:t xml:space="preserve"> </w:t>
      </w:r>
      <w:r>
        <w:rPr>
          <w:spacing w:val="-2"/>
        </w:rPr>
        <w:t>sunlight.</w:t>
      </w:r>
    </w:p>
    <w:p w14:paraId="26B3F4C5" w14:textId="77777777" w:rsidR="007D7CFA" w:rsidRDefault="007D7CFA">
      <w:pPr>
        <w:pStyle w:val="BodyText"/>
        <w:spacing w:before="41"/>
        <w:ind w:left="0" w:firstLine="0"/>
      </w:pPr>
    </w:p>
    <w:p w14:paraId="60C1F82A" w14:textId="77777777" w:rsidR="007D7CFA" w:rsidRDefault="00000000">
      <w:pPr>
        <w:pStyle w:val="ListParagraph"/>
        <w:numPr>
          <w:ilvl w:val="0"/>
          <w:numId w:val="1"/>
        </w:numPr>
        <w:tabs>
          <w:tab w:val="left" w:pos="708"/>
          <w:tab w:val="left" w:pos="710"/>
        </w:tabs>
        <w:spacing w:before="0" w:line="259" w:lineRule="auto"/>
        <w:ind w:right="22"/>
      </w:pPr>
      <w:r>
        <w:t>The</w:t>
      </w:r>
      <w:r>
        <w:rPr>
          <w:spacing w:val="38"/>
        </w:rPr>
        <w:t xml:space="preserve"> </w:t>
      </w:r>
      <w:r>
        <w:t>famous</w:t>
      </w:r>
      <w:r>
        <w:rPr>
          <w:spacing w:val="39"/>
        </w:rPr>
        <w:t xml:space="preserve"> </w:t>
      </w:r>
      <w:r>
        <w:t>3,300-year-old</w:t>
      </w:r>
      <w:r>
        <w:rPr>
          <w:spacing w:val="38"/>
        </w:rPr>
        <w:t xml:space="preserve"> </w:t>
      </w:r>
      <w:r>
        <w:t>bust</w:t>
      </w:r>
      <w:r>
        <w:rPr>
          <w:spacing w:val="39"/>
        </w:rPr>
        <w:t xml:space="preserve"> </w:t>
      </w:r>
      <w:r>
        <w:t>of</w:t>
      </w:r>
      <w:r>
        <w:rPr>
          <w:spacing w:val="38"/>
        </w:rPr>
        <w:t xml:space="preserve"> </w:t>
      </w:r>
      <w:r>
        <w:t>Queen</w:t>
      </w:r>
      <w:r>
        <w:rPr>
          <w:spacing w:val="39"/>
        </w:rPr>
        <w:t xml:space="preserve"> </w:t>
      </w:r>
      <w:r>
        <w:t>Nefertiti,</w:t>
      </w:r>
      <w:r>
        <w:rPr>
          <w:spacing w:val="38"/>
        </w:rPr>
        <w:t xml:space="preserve"> </w:t>
      </w:r>
      <w:r>
        <w:t>which</w:t>
      </w:r>
      <w:r>
        <w:rPr>
          <w:spacing w:val="38"/>
        </w:rPr>
        <w:t xml:space="preserve"> </w:t>
      </w:r>
      <w:r>
        <w:t>has</w:t>
      </w:r>
      <w:r>
        <w:rPr>
          <w:spacing w:val="38"/>
        </w:rPr>
        <w:t xml:space="preserve"> </w:t>
      </w:r>
      <w:r>
        <w:t>inspired</w:t>
      </w:r>
      <w:r>
        <w:rPr>
          <w:spacing w:val="40"/>
        </w:rPr>
        <w:t xml:space="preserve"> </w:t>
      </w:r>
      <w:r>
        <w:t>fashion</w:t>
      </w:r>
      <w:r>
        <w:rPr>
          <w:spacing w:val="40"/>
        </w:rPr>
        <w:t xml:space="preserve"> </w:t>
      </w:r>
      <w:r>
        <w:t>and beauty for a century, is currently on display in a museum in which city?</w:t>
      </w:r>
    </w:p>
    <w:p w14:paraId="0C5A51DB" w14:textId="77777777" w:rsidR="007D7CFA" w:rsidRDefault="00000000">
      <w:pPr>
        <w:pStyle w:val="ListParagraph"/>
        <w:numPr>
          <w:ilvl w:val="1"/>
          <w:numId w:val="1"/>
        </w:numPr>
        <w:tabs>
          <w:tab w:val="left" w:pos="1133"/>
        </w:tabs>
        <w:spacing w:before="0" w:line="258" w:lineRule="exact"/>
        <w:ind w:left="1133" w:hanging="358"/>
      </w:pPr>
      <w:r>
        <w:rPr>
          <w:spacing w:val="-2"/>
        </w:rPr>
        <w:t>Cairo</w:t>
      </w:r>
    </w:p>
    <w:p w14:paraId="0002F5EF" w14:textId="77777777" w:rsidR="007D7CFA" w:rsidRDefault="00000000">
      <w:pPr>
        <w:pStyle w:val="ListParagraph"/>
        <w:numPr>
          <w:ilvl w:val="1"/>
          <w:numId w:val="1"/>
        </w:numPr>
        <w:tabs>
          <w:tab w:val="left" w:pos="1134"/>
        </w:tabs>
        <w:ind w:left="1134" w:hanging="359"/>
      </w:pPr>
      <w:r>
        <w:rPr>
          <w:spacing w:val="-2"/>
        </w:rPr>
        <w:t>London</w:t>
      </w:r>
    </w:p>
    <w:p w14:paraId="0CA18E38" w14:textId="77777777" w:rsidR="007D7CFA" w:rsidRDefault="00000000">
      <w:pPr>
        <w:pStyle w:val="ListParagraph"/>
        <w:numPr>
          <w:ilvl w:val="1"/>
          <w:numId w:val="1"/>
        </w:numPr>
        <w:tabs>
          <w:tab w:val="left" w:pos="1133"/>
        </w:tabs>
        <w:spacing w:before="20"/>
        <w:ind w:left="1133" w:hanging="358"/>
      </w:pPr>
      <w:r>
        <w:rPr>
          <w:spacing w:val="-2"/>
        </w:rPr>
        <w:t>Paris</w:t>
      </w:r>
    </w:p>
    <w:p w14:paraId="2CD9BD42" w14:textId="77777777" w:rsidR="007D7CFA" w:rsidRDefault="00000000">
      <w:pPr>
        <w:pStyle w:val="ListParagraph"/>
        <w:numPr>
          <w:ilvl w:val="1"/>
          <w:numId w:val="1"/>
        </w:numPr>
        <w:tabs>
          <w:tab w:val="left" w:pos="1133"/>
        </w:tabs>
        <w:ind w:left="1133" w:hanging="358"/>
      </w:pPr>
      <w:r>
        <w:rPr>
          <w:spacing w:val="-2"/>
        </w:rPr>
        <w:t>Athens</w:t>
      </w:r>
    </w:p>
    <w:p w14:paraId="383E5627" w14:textId="2F886FDA" w:rsidR="007D7CFA" w:rsidRDefault="00A93FF0">
      <w:pPr>
        <w:pStyle w:val="ListParagraph"/>
        <w:numPr>
          <w:ilvl w:val="1"/>
          <w:numId w:val="1"/>
        </w:numPr>
        <w:tabs>
          <w:tab w:val="left" w:pos="1134"/>
        </w:tabs>
        <w:spacing w:before="20"/>
        <w:ind w:left="1134" w:hanging="359"/>
      </w:pPr>
      <w:r>
        <w:rPr>
          <w:noProof/>
          <w:spacing w:val="-2"/>
        </w:rPr>
        <mc:AlternateContent>
          <mc:Choice Requires="wpi">
            <w:drawing>
              <wp:anchor distT="0" distB="0" distL="114300" distR="114300" simplePos="0" relativeHeight="251667456" behindDoc="0" locked="0" layoutInCell="1" allowOverlap="1" wp14:anchorId="7D36D2A5" wp14:editId="616800AB">
                <wp:simplePos x="0" y="0"/>
                <wp:positionH relativeFrom="column">
                  <wp:posOffset>466725</wp:posOffset>
                </wp:positionH>
                <wp:positionV relativeFrom="paragraph">
                  <wp:posOffset>-18415</wp:posOffset>
                </wp:positionV>
                <wp:extent cx="177800" cy="208915"/>
                <wp:effectExtent l="57150" t="57150" r="50800" b="57785"/>
                <wp:wrapNone/>
                <wp:docPr id="1145753414" name="Ink 10"/>
                <wp:cNvGraphicFramePr/>
                <a:graphic xmlns:a="http://schemas.openxmlformats.org/drawingml/2006/main">
                  <a:graphicData uri="http://schemas.microsoft.com/office/word/2010/wordprocessingInk">
                    <w14:contentPart bwMode="auto" r:id="rId26">
                      <w14:nvContentPartPr>
                        <w14:cNvContentPartPr/>
                      </w14:nvContentPartPr>
                      <w14:xfrm>
                        <a:off x="0" y="0"/>
                        <a:ext cx="177800" cy="208915"/>
                      </w14:xfrm>
                    </w14:contentPart>
                  </a:graphicData>
                </a:graphic>
              </wp:anchor>
            </w:drawing>
          </mc:Choice>
          <mc:Fallback>
            <w:pict>
              <v:shape w14:anchorId="7BA9158E" id="Ink 10" o:spid="_x0000_s1026" type="#_x0000_t75" style="position:absolute;margin-left:36.05pt;margin-top:-2.15pt;width:15.4pt;height:17.85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">
                <v:imagedata r:id="rId27" o:title=""/>
              </v:shape>
            </w:pict>
          </mc:Fallback>
        </mc:AlternateContent>
      </w:r>
      <w:r w:rsidR="00000000">
        <w:rPr>
          <w:spacing w:val="-2"/>
        </w:rPr>
        <w:t>Berlin</w:t>
      </w:r>
    </w:p>
    <w:p w14:paraId="4A7BFA59" w14:textId="77777777" w:rsidR="007D7CFA" w:rsidRDefault="007D7CFA">
      <w:pPr>
        <w:pStyle w:val="BodyText"/>
        <w:spacing w:before="41"/>
        <w:ind w:left="0" w:firstLine="0"/>
      </w:pPr>
    </w:p>
    <w:p w14:paraId="113FFC8E" w14:textId="77777777" w:rsidR="007D7CFA" w:rsidRDefault="00000000">
      <w:pPr>
        <w:pStyle w:val="ListParagraph"/>
        <w:numPr>
          <w:ilvl w:val="0"/>
          <w:numId w:val="1"/>
        </w:numPr>
        <w:tabs>
          <w:tab w:val="left" w:pos="708"/>
          <w:tab w:val="left" w:pos="710"/>
        </w:tabs>
        <w:spacing w:before="1" w:line="259" w:lineRule="auto"/>
        <w:ind w:right="20"/>
      </w:pPr>
      <w:r>
        <w:t>What</w:t>
      </w:r>
      <w:r>
        <w:rPr>
          <w:spacing w:val="-4"/>
        </w:rPr>
        <w:t xml:space="preserve"> </w:t>
      </w:r>
      <w:r>
        <w:t>is</w:t>
      </w:r>
      <w:r>
        <w:rPr>
          <w:spacing w:val="-4"/>
        </w:rPr>
        <w:t xml:space="preserve"> </w:t>
      </w:r>
      <w:r>
        <w:t>the</w:t>
      </w:r>
      <w:r>
        <w:rPr>
          <w:spacing w:val="-2"/>
        </w:rPr>
        <w:t xml:space="preserve"> </w:t>
      </w:r>
      <w:r>
        <w:t>name</w:t>
      </w:r>
      <w:r>
        <w:rPr>
          <w:spacing w:val="-4"/>
        </w:rPr>
        <w:t xml:space="preserve"> </w:t>
      </w:r>
      <w:r>
        <w:t>of</w:t>
      </w:r>
      <w:r>
        <w:rPr>
          <w:spacing w:val="-5"/>
        </w:rPr>
        <w:t xml:space="preserve"> </w:t>
      </w:r>
      <w:r>
        <w:t>the</w:t>
      </w:r>
      <w:r>
        <w:rPr>
          <w:spacing w:val="-3"/>
        </w:rPr>
        <w:t xml:space="preserve"> </w:t>
      </w:r>
      <w:r>
        <w:t>new</w:t>
      </w:r>
      <w:r>
        <w:rPr>
          <w:spacing w:val="-4"/>
        </w:rPr>
        <w:t xml:space="preserve"> </w:t>
      </w:r>
      <w:r>
        <w:t>lavish</w:t>
      </w:r>
      <w:r>
        <w:rPr>
          <w:spacing w:val="-4"/>
        </w:rPr>
        <w:t xml:space="preserve"> </w:t>
      </w:r>
      <w:r>
        <w:t>seaside</w:t>
      </w:r>
      <w:r>
        <w:rPr>
          <w:spacing w:val="-4"/>
        </w:rPr>
        <w:t xml:space="preserve"> </w:t>
      </w:r>
      <w:r>
        <w:t>resort</w:t>
      </w:r>
      <w:r>
        <w:rPr>
          <w:spacing w:val="-3"/>
        </w:rPr>
        <w:t xml:space="preserve"> </w:t>
      </w:r>
      <w:r>
        <w:t>that</w:t>
      </w:r>
      <w:r>
        <w:rPr>
          <w:spacing w:val="-4"/>
        </w:rPr>
        <w:t xml:space="preserve"> </w:t>
      </w:r>
      <w:r>
        <w:t>was</w:t>
      </w:r>
      <w:r>
        <w:rPr>
          <w:spacing w:val="-4"/>
        </w:rPr>
        <w:t xml:space="preserve"> </w:t>
      </w:r>
      <w:r>
        <w:t>recently</w:t>
      </w:r>
      <w:r>
        <w:rPr>
          <w:spacing w:val="-4"/>
        </w:rPr>
        <w:t xml:space="preserve"> </w:t>
      </w:r>
      <w:r>
        <w:t>opened</w:t>
      </w:r>
      <w:r>
        <w:rPr>
          <w:spacing w:val="-4"/>
        </w:rPr>
        <w:t xml:space="preserve"> </w:t>
      </w:r>
      <w:r>
        <w:t>by</w:t>
      </w:r>
      <w:r>
        <w:rPr>
          <w:spacing w:val="-3"/>
        </w:rPr>
        <w:t xml:space="preserve"> </w:t>
      </w:r>
      <w:r>
        <w:t>Kim</w:t>
      </w:r>
      <w:r>
        <w:rPr>
          <w:spacing w:val="-4"/>
        </w:rPr>
        <w:t xml:space="preserve"> </w:t>
      </w:r>
      <w:r>
        <w:t>Jong Un on North Korea's eastern coast?</w:t>
      </w:r>
    </w:p>
    <w:p w14:paraId="5EC88D5B" w14:textId="77777777" w:rsidR="007D7CFA" w:rsidRDefault="00000000">
      <w:pPr>
        <w:pStyle w:val="ListParagraph"/>
        <w:numPr>
          <w:ilvl w:val="1"/>
          <w:numId w:val="1"/>
        </w:numPr>
        <w:tabs>
          <w:tab w:val="left" w:pos="1133"/>
        </w:tabs>
        <w:spacing w:before="0" w:line="258" w:lineRule="exact"/>
        <w:ind w:left="1133" w:hanging="358"/>
      </w:pPr>
      <w:r>
        <w:t>The</w:t>
      </w:r>
      <w:r>
        <w:rPr>
          <w:spacing w:val="-8"/>
        </w:rPr>
        <w:t xml:space="preserve"> </w:t>
      </w:r>
      <w:proofErr w:type="spellStart"/>
      <w:r>
        <w:t>Maskiryong</w:t>
      </w:r>
      <w:proofErr w:type="spellEnd"/>
      <w:r>
        <w:rPr>
          <w:spacing w:val="-7"/>
        </w:rPr>
        <w:t xml:space="preserve"> </w:t>
      </w:r>
      <w:r>
        <w:t>Ski</w:t>
      </w:r>
      <w:r>
        <w:rPr>
          <w:spacing w:val="-8"/>
        </w:rPr>
        <w:t xml:space="preserve"> </w:t>
      </w:r>
      <w:r>
        <w:rPr>
          <w:spacing w:val="-2"/>
        </w:rPr>
        <w:t>Resort</w:t>
      </w:r>
    </w:p>
    <w:p w14:paraId="4EE3B79F" w14:textId="77777777" w:rsidR="007D7CFA" w:rsidRDefault="00000000">
      <w:pPr>
        <w:pStyle w:val="ListParagraph"/>
        <w:numPr>
          <w:ilvl w:val="1"/>
          <w:numId w:val="1"/>
        </w:numPr>
        <w:tabs>
          <w:tab w:val="left" w:pos="1134"/>
        </w:tabs>
        <w:spacing w:before="19"/>
        <w:ind w:left="1134" w:hanging="359"/>
      </w:pPr>
      <w:r>
        <w:t>The</w:t>
      </w:r>
      <w:r>
        <w:rPr>
          <w:spacing w:val="-9"/>
        </w:rPr>
        <w:t xml:space="preserve"> </w:t>
      </w:r>
      <w:r>
        <w:t>Mount</w:t>
      </w:r>
      <w:r>
        <w:rPr>
          <w:spacing w:val="-7"/>
        </w:rPr>
        <w:t xml:space="preserve"> </w:t>
      </w:r>
      <w:r>
        <w:t>Kumgang</w:t>
      </w:r>
      <w:r>
        <w:rPr>
          <w:spacing w:val="-9"/>
        </w:rPr>
        <w:t xml:space="preserve"> </w:t>
      </w:r>
      <w:r>
        <w:t>Tourist</w:t>
      </w:r>
      <w:r>
        <w:rPr>
          <w:spacing w:val="-8"/>
        </w:rPr>
        <w:t xml:space="preserve"> </w:t>
      </w:r>
      <w:r>
        <w:rPr>
          <w:spacing w:val="-4"/>
        </w:rPr>
        <w:t>Zone</w:t>
      </w:r>
    </w:p>
    <w:p w14:paraId="11082741" w14:textId="20C42D53" w:rsidR="007D7CFA" w:rsidRDefault="00A93FF0">
      <w:pPr>
        <w:pStyle w:val="ListParagraph"/>
        <w:numPr>
          <w:ilvl w:val="1"/>
          <w:numId w:val="1"/>
        </w:numPr>
        <w:tabs>
          <w:tab w:val="left" w:pos="1133"/>
        </w:tabs>
        <w:spacing w:before="20"/>
        <w:ind w:left="1133" w:hanging="358"/>
      </w:pPr>
      <w:r>
        <w:rPr>
          <w:noProof/>
        </w:rPr>
        <mc:AlternateContent>
          <mc:Choice Requires="wpi">
            <w:drawing>
              <wp:anchor distT="0" distB="0" distL="114300" distR="114300" simplePos="0" relativeHeight="251670528" behindDoc="0" locked="0" layoutInCell="1" allowOverlap="1" wp14:anchorId="74E6AE47" wp14:editId="26784310">
                <wp:simplePos x="0" y="0"/>
                <wp:positionH relativeFrom="column">
                  <wp:posOffset>409575</wp:posOffset>
                </wp:positionH>
                <wp:positionV relativeFrom="paragraph">
                  <wp:posOffset>-59055</wp:posOffset>
                </wp:positionV>
                <wp:extent cx="224155" cy="360045"/>
                <wp:effectExtent l="57150" t="57150" r="42545" b="40005"/>
                <wp:wrapNone/>
                <wp:docPr id="263280436" name="Ink 13"/>
                <wp:cNvGraphicFramePr/>
                <a:graphic xmlns:a="http://schemas.openxmlformats.org/drawingml/2006/main">
                  <a:graphicData uri="http://schemas.microsoft.com/office/word/2010/wordprocessingInk">
                    <w14:contentPart bwMode="auto" r:id="rId28">
                      <w14:nvContentPartPr>
                        <w14:cNvContentPartPr/>
                      </w14:nvContentPartPr>
                      <w14:xfrm>
                        <a:off x="0" y="0"/>
                        <a:ext cx="224155" cy="360045"/>
                      </w14:xfrm>
                    </w14:contentPart>
                  </a:graphicData>
                </a:graphic>
              </wp:anchor>
            </w:drawing>
          </mc:Choice>
          <mc:Fallback>
            <w:pict>
              <v:shape w14:anchorId="159F7625" id="Ink 13" o:spid="_x0000_s1026" type="#_x0000_t75" style="position:absolute;margin-left:31.55pt;margin-top:-5.35pt;width:19.05pt;height:29.75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">
                <v:imagedata r:id="rId29" o:title=""/>
              </v:shape>
            </w:pict>
          </mc:Fallback>
        </mc:AlternateContent>
      </w:r>
      <w:r w:rsidR="00000000">
        <w:t>The</w:t>
      </w:r>
      <w:r w:rsidR="00000000">
        <w:rPr>
          <w:spacing w:val="-11"/>
        </w:rPr>
        <w:t xml:space="preserve"> </w:t>
      </w:r>
      <w:r w:rsidR="00000000">
        <w:t>Wonsan-Kalma</w:t>
      </w:r>
      <w:r w:rsidR="00000000">
        <w:rPr>
          <w:spacing w:val="-10"/>
        </w:rPr>
        <w:t xml:space="preserve"> </w:t>
      </w:r>
      <w:r w:rsidR="00000000">
        <w:t>Coastal</w:t>
      </w:r>
      <w:r w:rsidR="00000000">
        <w:rPr>
          <w:spacing w:val="-10"/>
        </w:rPr>
        <w:t xml:space="preserve"> </w:t>
      </w:r>
      <w:r w:rsidR="00000000">
        <w:t>Tourist</w:t>
      </w:r>
      <w:r w:rsidR="00000000">
        <w:rPr>
          <w:spacing w:val="-10"/>
        </w:rPr>
        <w:t xml:space="preserve"> </w:t>
      </w:r>
      <w:r w:rsidR="00000000">
        <w:rPr>
          <w:spacing w:val="-4"/>
        </w:rPr>
        <w:t>Zone</w:t>
      </w:r>
    </w:p>
    <w:p w14:paraId="00D6AFF3" w14:textId="77777777" w:rsidR="007D7CFA" w:rsidRDefault="00000000">
      <w:pPr>
        <w:pStyle w:val="ListParagraph"/>
        <w:numPr>
          <w:ilvl w:val="1"/>
          <w:numId w:val="1"/>
        </w:numPr>
        <w:tabs>
          <w:tab w:val="left" w:pos="1133"/>
        </w:tabs>
        <w:ind w:left="1133" w:hanging="358"/>
      </w:pPr>
      <w:r>
        <w:t>The</w:t>
      </w:r>
      <w:r>
        <w:rPr>
          <w:spacing w:val="-9"/>
        </w:rPr>
        <w:t xml:space="preserve"> </w:t>
      </w:r>
      <w:r>
        <w:t>Pyongyang</w:t>
      </w:r>
      <w:r>
        <w:rPr>
          <w:spacing w:val="-9"/>
        </w:rPr>
        <w:t xml:space="preserve"> </w:t>
      </w:r>
      <w:r>
        <w:t>Palace</w:t>
      </w:r>
      <w:r>
        <w:rPr>
          <w:spacing w:val="-8"/>
        </w:rPr>
        <w:t xml:space="preserve"> </w:t>
      </w:r>
      <w:r>
        <w:rPr>
          <w:spacing w:val="-2"/>
        </w:rPr>
        <w:t>Resort</w:t>
      </w:r>
    </w:p>
    <w:p w14:paraId="4728ADC1" w14:textId="77777777" w:rsidR="007D7CFA" w:rsidRDefault="00000000">
      <w:pPr>
        <w:pStyle w:val="ListParagraph"/>
        <w:numPr>
          <w:ilvl w:val="1"/>
          <w:numId w:val="1"/>
        </w:numPr>
        <w:tabs>
          <w:tab w:val="left" w:pos="1134"/>
        </w:tabs>
        <w:spacing w:before="20"/>
        <w:ind w:left="1134" w:hanging="359"/>
      </w:pPr>
      <w:r>
        <w:t>The</w:t>
      </w:r>
      <w:r>
        <w:rPr>
          <w:spacing w:val="-7"/>
        </w:rPr>
        <w:t xml:space="preserve"> </w:t>
      </w:r>
      <w:r>
        <w:t>Juche</w:t>
      </w:r>
      <w:r>
        <w:rPr>
          <w:spacing w:val="-5"/>
        </w:rPr>
        <w:t xml:space="preserve"> </w:t>
      </w:r>
      <w:r>
        <w:t>Beach</w:t>
      </w:r>
      <w:r>
        <w:rPr>
          <w:spacing w:val="-7"/>
        </w:rPr>
        <w:t xml:space="preserve"> </w:t>
      </w:r>
      <w:r>
        <w:t>and</w:t>
      </w:r>
      <w:r>
        <w:rPr>
          <w:spacing w:val="-5"/>
        </w:rPr>
        <w:t xml:space="preserve"> </w:t>
      </w:r>
      <w:r>
        <w:rPr>
          <w:spacing w:val="-2"/>
        </w:rPr>
        <w:t>Waterpark</w:t>
      </w:r>
    </w:p>
    <w:p w14:paraId="7E9EB2F5" w14:textId="77777777" w:rsidR="007D7CFA" w:rsidRDefault="007D7CFA">
      <w:pPr>
        <w:pStyle w:val="BodyText"/>
        <w:spacing w:before="41"/>
        <w:ind w:left="0" w:firstLine="0"/>
      </w:pPr>
    </w:p>
    <w:p w14:paraId="29445140" w14:textId="77777777" w:rsidR="007D7CFA" w:rsidRDefault="00000000">
      <w:pPr>
        <w:pStyle w:val="ListParagraph"/>
        <w:numPr>
          <w:ilvl w:val="0"/>
          <w:numId w:val="1"/>
        </w:numPr>
        <w:tabs>
          <w:tab w:val="left" w:pos="709"/>
        </w:tabs>
        <w:spacing w:before="0"/>
        <w:ind w:left="709" w:hanging="359"/>
      </w:pPr>
      <w:r>
        <w:t>Who</w:t>
      </w:r>
      <w:r>
        <w:rPr>
          <w:spacing w:val="-8"/>
        </w:rPr>
        <w:t xml:space="preserve"> </w:t>
      </w:r>
      <w:r>
        <w:t>was</w:t>
      </w:r>
      <w:r>
        <w:rPr>
          <w:spacing w:val="-6"/>
        </w:rPr>
        <w:t xml:space="preserve"> </w:t>
      </w:r>
      <w:r>
        <w:t>crowned</w:t>
      </w:r>
      <w:r>
        <w:rPr>
          <w:spacing w:val="-7"/>
        </w:rPr>
        <w:t xml:space="preserve"> </w:t>
      </w:r>
      <w:r>
        <w:t>Miss</w:t>
      </w:r>
      <w:r>
        <w:rPr>
          <w:spacing w:val="-5"/>
        </w:rPr>
        <w:t xml:space="preserve"> </w:t>
      </w:r>
      <w:r>
        <w:t>World</w:t>
      </w:r>
      <w:r>
        <w:rPr>
          <w:spacing w:val="-6"/>
        </w:rPr>
        <w:t xml:space="preserve"> </w:t>
      </w:r>
      <w:r>
        <w:t>2025</w:t>
      </w:r>
      <w:r>
        <w:rPr>
          <w:spacing w:val="-7"/>
        </w:rPr>
        <w:t xml:space="preserve"> </w:t>
      </w:r>
      <w:r>
        <w:t>at</w:t>
      </w:r>
      <w:r>
        <w:rPr>
          <w:spacing w:val="-7"/>
        </w:rPr>
        <w:t xml:space="preserve"> </w:t>
      </w:r>
      <w:r>
        <w:t>the</w:t>
      </w:r>
      <w:r>
        <w:rPr>
          <w:spacing w:val="-7"/>
        </w:rPr>
        <w:t xml:space="preserve"> </w:t>
      </w:r>
      <w:r>
        <w:t>72nd</w:t>
      </w:r>
      <w:r>
        <w:rPr>
          <w:spacing w:val="-7"/>
        </w:rPr>
        <w:t xml:space="preserve"> </w:t>
      </w:r>
      <w:r>
        <w:t>international</w:t>
      </w:r>
      <w:r>
        <w:rPr>
          <w:spacing w:val="-5"/>
        </w:rPr>
        <w:t xml:space="preserve"> </w:t>
      </w:r>
      <w:r>
        <w:t>pageant</w:t>
      </w:r>
      <w:r>
        <w:rPr>
          <w:spacing w:val="-7"/>
        </w:rPr>
        <w:t xml:space="preserve"> </w:t>
      </w:r>
      <w:r>
        <w:t>held</w:t>
      </w:r>
      <w:r>
        <w:rPr>
          <w:spacing w:val="-5"/>
        </w:rPr>
        <w:t xml:space="preserve"> </w:t>
      </w:r>
      <w:r>
        <w:t>in</w:t>
      </w:r>
      <w:r>
        <w:rPr>
          <w:spacing w:val="-7"/>
        </w:rPr>
        <w:t xml:space="preserve"> </w:t>
      </w:r>
      <w:r>
        <w:rPr>
          <w:spacing w:val="-2"/>
        </w:rPr>
        <w:t>India?</w:t>
      </w:r>
    </w:p>
    <w:p w14:paraId="3CEDBB9F" w14:textId="77777777" w:rsidR="007D7CFA" w:rsidRDefault="00000000">
      <w:pPr>
        <w:pStyle w:val="ListParagraph"/>
        <w:numPr>
          <w:ilvl w:val="1"/>
          <w:numId w:val="1"/>
        </w:numPr>
        <w:tabs>
          <w:tab w:val="left" w:pos="1133"/>
        </w:tabs>
        <w:ind w:left="1133" w:hanging="358"/>
      </w:pPr>
      <w:r>
        <w:t>Hasset</w:t>
      </w:r>
      <w:r>
        <w:rPr>
          <w:spacing w:val="-8"/>
        </w:rPr>
        <w:t xml:space="preserve"> </w:t>
      </w:r>
      <w:r>
        <w:t>Dereje</w:t>
      </w:r>
      <w:r>
        <w:rPr>
          <w:spacing w:val="-8"/>
        </w:rPr>
        <w:t xml:space="preserve"> </w:t>
      </w:r>
      <w:r>
        <w:t>Admassu</w:t>
      </w:r>
      <w:r>
        <w:rPr>
          <w:spacing w:val="-8"/>
        </w:rPr>
        <w:t xml:space="preserve"> </w:t>
      </w:r>
      <w:r>
        <w:t>of</w:t>
      </w:r>
      <w:r>
        <w:rPr>
          <w:spacing w:val="-8"/>
        </w:rPr>
        <w:t xml:space="preserve"> </w:t>
      </w:r>
      <w:r>
        <w:rPr>
          <w:spacing w:val="-2"/>
        </w:rPr>
        <w:t>Ethiopia</w:t>
      </w:r>
    </w:p>
    <w:p w14:paraId="0743A585" w14:textId="77777777" w:rsidR="007D7CFA" w:rsidRDefault="00000000">
      <w:pPr>
        <w:pStyle w:val="ListParagraph"/>
        <w:numPr>
          <w:ilvl w:val="1"/>
          <w:numId w:val="1"/>
        </w:numPr>
        <w:tabs>
          <w:tab w:val="left" w:pos="1134"/>
        </w:tabs>
        <w:spacing w:before="20"/>
        <w:ind w:left="1134" w:hanging="359"/>
      </w:pPr>
      <w:r>
        <w:t>Krystyna</w:t>
      </w:r>
      <w:r>
        <w:rPr>
          <w:spacing w:val="-9"/>
        </w:rPr>
        <w:t xml:space="preserve"> </w:t>
      </w:r>
      <w:r>
        <w:t>Pyszková</w:t>
      </w:r>
      <w:r>
        <w:rPr>
          <w:spacing w:val="-7"/>
        </w:rPr>
        <w:t xml:space="preserve"> </w:t>
      </w:r>
      <w:r>
        <w:t>of</w:t>
      </w:r>
      <w:r>
        <w:rPr>
          <w:spacing w:val="-9"/>
        </w:rPr>
        <w:t xml:space="preserve"> </w:t>
      </w:r>
      <w:r>
        <w:t>Czech</w:t>
      </w:r>
      <w:r>
        <w:rPr>
          <w:spacing w:val="-8"/>
        </w:rPr>
        <w:t xml:space="preserve"> </w:t>
      </w:r>
      <w:r>
        <w:rPr>
          <w:spacing w:val="-2"/>
        </w:rPr>
        <w:t>Republic</w:t>
      </w:r>
    </w:p>
    <w:p w14:paraId="4931A23A" w14:textId="77777777" w:rsidR="007D7CFA" w:rsidRDefault="00000000">
      <w:pPr>
        <w:pStyle w:val="ListParagraph"/>
        <w:numPr>
          <w:ilvl w:val="1"/>
          <w:numId w:val="1"/>
        </w:numPr>
        <w:tabs>
          <w:tab w:val="left" w:pos="1133"/>
        </w:tabs>
        <w:ind w:left="1133" w:hanging="358"/>
      </w:pPr>
      <w:r>
        <w:t>Nandini</w:t>
      </w:r>
      <w:r>
        <w:rPr>
          <w:spacing w:val="-7"/>
        </w:rPr>
        <w:t xml:space="preserve"> </w:t>
      </w:r>
      <w:r>
        <w:t>Gupta</w:t>
      </w:r>
      <w:r>
        <w:rPr>
          <w:spacing w:val="-7"/>
        </w:rPr>
        <w:t xml:space="preserve"> </w:t>
      </w:r>
      <w:r>
        <w:t>of</w:t>
      </w:r>
      <w:r>
        <w:rPr>
          <w:spacing w:val="-5"/>
        </w:rPr>
        <w:t xml:space="preserve"> </w:t>
      </w:r>
      <w:r>
        <w:rPr>
          <w:spacing w:val="-2"/>
        </w:rPr>
        <w:t>India</w:t>
      </w:r>
    </w:p>
    <w:p w14:paraId="10296CC8" w14:textId="0C603484" w:rsidR="007D7CFA" w:rsidRDefault="00A93FF0">
      <w:pPr>
        <w:pStyle w:val="ListParagraph"/>
        <w:numPr>
          <w:ilvl w:val="1"/>
          <w:numId w:val="1"/>
        </w:numPr>
        <w:tabs>
          <w:tab w:val="left" w:pos="1133"/>
        </w:tabs>
        <w:ind w:left="1133" w:hanging="358"/>
      </w:pPr>
      <w:r>
        <w:rPr>
          <w:noProof/>
        </w:rPr>
        <mc:AlternateContent>
          <mc:Choice Requires="wpi">
            <w:drawing>
              <wp:anchor distT="0" distB="0" distL="114300" distR="114300" simplePos="0" relativeHeight="251673600" behindDoc="0" locked="0" layoutInCell="1" allowOverlap="1" wp14:anchorId="282FA8E4" wp14:editId="6F3943F4">
                <wp:simplePos x="0" y="0"/>
                <wp:positionH relativeFrom="column">
                  <wp:posOffset>428625</wp:posOffset>
                </wp:positionH>
                <wp:positionV relativeFrom="paragraph">
                  <wp:posOffset>21590</wp:posOffset>
                </wp:positionV>
                <wp:extent cx="217805" cy="247945"/>
                <wp:effectExtent l="57150" t="57150" r="0" b="57150"/>
                <wp:wrapNone/>
                <wp:docPr id="1622378890" name="Ink 16"/>
                <wp:cNvGraphicFramePr/>
                <a:graphic xmlns:a="http://schemas.openxmlformats.org/drawingml/2006/main">
                  <a:graphicData uri="http://schemas.microsoft.com/office/word/2010/wordprocessingInk">
                    <w14:contentPart bwMode="auto" r:id="rId30">
                      <w14:nvContentPartPr>
                        <w14:cNvContentPartPr/>
                      </w14:nvContentPartPr>
                      <w14:xfrm>
                        <a:off x="0" y="0"/>
                        <a:ext cx="217805" cy="247945"/>
                      </w14:xfrm>
                    </w14:contentPart>
                  </a:graphicData>
                </a:graphic>
              </wp:anchor>
            </w:drawing>
          </mc:Choice>
          <mc:Fallback>
            <w:pict>
              <v:shape w14:anchorId="208B6CDB" id="Ink 16" o:spid="_x0000_s1026" type="#_x0000_t75" style="position:absolute;margin-left:33.05pt;margin-top:1pt;width:18.55pt;height:20.9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">
                <v:imagedata r:id="rId31" o:title=""/>
              </v:shape>
            </w:pict>
          </mc:Fallback>
        </mc:AlternateContent>
      </w:r>
      <w:r w:rsidR="00000000">
        <w:t>Opal</w:t>
      </w:r>
      <w:r w:rsidR="00000000">
        <w:rPr>
          <w:spacing w:val="-9"/>
        </w:rPr>
        <w:t xml:space="preserve"> </w:t>
      </w:r>
      <w:proofErr w:type="spellStart"/>
      <w:r w:rsidR="00000000">
        <w:t>Suchata</w:t>
      </w:r>
      <w:proofErr w:type="spellEnd"/>
      <w:r w:rsidR="00000000">
        <w:rPr>
          <w:spacing w:val="-7"/>
        </w:rPr>
        <w:t xml:space="preserve"> </w:t>
      </w:r>
      <w:proofErr w:type="spellStart"/>
      <w:r w:rsidR="00000000">
        <w:t>Chuangsri</w:t>
      </w:r>
      <w:proofErr w:type="spellEnd"/>
      <w:r w:rsidR="00000000">
        <w:rPr>
          <w:spacing w:val="-7"/>
        </w:rPr>
        <w:t xml:space="preserve"> </w:t>
      </w:r>
      <w:r w:rsidR="00000000">
        <w:t>of</w:t>
      </w:r>
      <w:r w:rsidR="00000000">
        <w:rPr>
          <w:spacing w:val="-9"/>
        </w:rPr>
        <w:t xml:space="preserve"> </w:t>
      </w:r>
      <w:r w:rsidR="00000000">
        <w:rPr>
          <w:spacing w:val="-2"/>
        </w:rPr>
        <w:t>Thailand</w:t>
      </w:r>
    </w:p>
    <w:p w14:paraId="203EE2BD" w14:textId="77777777" w:rsidR="007D7CFA" w:rsidRDefault="00000000">
      <w:pPr>
        <w:pStyle w:val="ListParagraph"/>
        <w:numPr>
          <w:ilvl w:val="1"/>
          <w:numId w:val="1"/>
        </w:numPr>
        <w:tabs>
          <w:tab w:val="left" w:pos="1134"/>
        </w:tabs>
        <w:spacing w:before="20"/>
        <w:ind w:left="1134" w:hanging="359"/>
      </w:pPr>
      <w:r>
        <w:t>Priyanka</w:t>
      </w:r>
      <w:r>
        <w:rPr>
          <w:spacing w:val="-7"/>
        </w:rPr>
        <w:t xml:space="preserve"> </w:t>
      </w:r>
      <w:r>
        <w:t>Chopra</w:t>
      </w:r>
      <w:r>
        <w:rPr>
          <w:spacing w:val="-7"/>
        </w:rPr>
        <w:t xml:space="preserve"> </w:t>
      </w:r>
      <w:r>
        <w:t>of</w:t>
      </w:r>
      <w:r>
        <w:rPr>
          <w:spacing w:val="-7"/>
        </w:rPr>
        <w:t xml:space="preserve"> </w:t>
      </w:r>
      <w:r>
        <w:rPr>
          <w:spacing w:val="-2"/>
        </w:rPr>
        <w:t>India</w:t>
      </w:r>
    </w:p>
    <w:p w14:paraId="278D3B56" w14:textId="77777777" w:rsidR="007D7CFA" w:rsidRDefault="007D7CFA">
      <w:pPr>
        <w:pStyle w:val="ListParagraph"/>
        <w:sectPr w:rsidR="007D7CFA">
          <w:pgSz w:w="11910" w:h="16840"/>
          <w:pgMar w:top="2000" w:right="1417" w:bottom="900" w:left="1559" w:header="709" w:footer="713" w:gutter="0"/>
          <w:cols w:space="720"/>
        </w:sectPr>
      </w:pPr>
    </w:p>
    <w:p w14:paraId="702A2170" w14:textId="77777777" w:rsidR="007D7CFA" w:rsidRDefault="00000000">
      <w:pPr>
        <w:pStyle w:val="ListParagraph"/>
        <w:numPr>
          <w:ilvl w:val="0"/>
          <w:numId w:val="1"/>
        </w:numPr>
        <w:tabs>
          <w:tab w:val="left" w:pos="708"/>
          <w:tab w:val="left" w:pos="710"/>
        </w:tabs>
        <w:spacing w:before="257" w:line="259" w:lineRule="auto"/>
        <w:ind w:right="22"/>
      </w:pPr>
      <w:r>
        <w:lastRenderedPageBreak/>
        <w:t>In</w:t>
      </w:r>
      <w:r>
        <w:rPr>
          <w:spacing w:val="-2"/>
        </w:rPr>
        <w:t xml:space="preserve"> </w:t>
      </w:r>
      <w:r>
        <w:t>his</w:t>
      </w:r>
      <w:r>
        <w:rPr>
          <w:spacing w:val="-2"/>
        </w:rPr>
        <w:t xml:space="preserve"> </w:t>
      </w:r>
      <w:r>
        <w:t>efforts</w:t>
      </w:r>
      <w:r>
        <w:rPr>
          <w:spacing w:val="-2"/>
        </w:rPr>
        <w:t xml:space="preserve"> </w:t>
      </w:r>
      <w:r>
        <w:t>to</w:t>
      </w:r>
      <w:r>
        <w:rPr>
          <w:spacing w:val="-2"/>
        </w:rPr>
        <w:t xml:space="preserve"> </w:t>
      </w:r>
      <w:r>
        <w:t>encourage</w:t>
      </w:r>
      <w:r>
        <w:rPr>
          <w:spacing w:val="-3"/>
        </w:rPr>
        <w:t xml:space="preserve"> </w:t>
      </w:r>
      <w:r>
        <w:t>ceasefire</w:t>
      </w:r>
      <w:r>
        <w:rPr>
          <w:spacing w:val="-2"/>
        </w:rPr>
        <w:t xml:space="preserve"> </w:t>
      </w:r>
      <w:r>
        <w:t>talks</w:t>
      </w:r>
      <w:r>
        <w:rPr>
          <w:spacing w:val="-3"/>
        </w:rPr>
        <w:t xml:space="preserve"> </w:t>
      </w:r>
      <w:r>
        <w:t>between</w:t>
      </w:r>
      <w:r>
        <w:rPr>
          <w:spacing w:val="-2"/>
        </w:rPr>
        <w:t xml:space="preserve"> </w:t>
      </w:r>
      <w:r>
        <w:t>Cambodia</w:t>
      </w:r>
      <w:r>
        <w:rPr>
          <w:spacing w:val="-2"/>
        </w:rPr>
        <w:t xml:space="preserve"> </w:t>
      </w:r>
      <w:r>
        <w:t>and</w:t>
      </w:r>
      <w:r>
        <w:rPr>
          <w:spacing w:val="-3"/>
        </w:rPr>
        <w:t xml:space="preserve"> </w:t>
      </w:r>
      <w:r>
        <w:t>Thailand,</w:t>
      </w:r>
      <w:r>
        <w:rPr>
          <w:spacing w:val="-2"/>
        </w:rPr>
        <w:t xml:space="preserve"> </w:t>
      </w:r>
      <w:r>
        <w:t>what</w:t>
      </w:r>
      <w:r>
        <w:rPr>
          <w:spacing w:val="-3"/>
        </w:rPr>
        <w:t xml:space="preserve"> </w:t>
      </w:r>
      <w:r>
        <w:t>did</w:t>
      </w:r>
      <w:r>
        <w:rPr>
          <w:spacing w:val="-3"/>
        </w:rPr>
        <w:t xml:space="preserve"> </w:t>
      </w:r>
      <w:r>
        <w:t>US President Donald Trump warn he would do if the fighting continued?</w:t>
      </w:r>
    </w:p>
    <w:p w14:paraId="1B51C5AB" w14:textId="77777777" w:rsidR="007D7CFA" w:rsidRDefault="00000000">
      <w:pPr>
        <w:pStyle w:val="ListParagraph"/>
        <w:numPr>
          <w:ilvl w:val="1"/>
          <w:numId w:val="1"/>
        </w:numPr>
        <w:tabs>
          <w:tab w:val="left" w:pos="1133"/>
        </w:tabs>
        <w:spacing w:before="0" w:line="258" w:lineRule="exact"/>
        <w:ind w:left="1133" w:hanging="358"/>
      </w:pPr>
      <w:r>
        <w:t>Send</w:t>
      </w:r>
      <w:r>
        <w:rPr>
          <w:spacing w:val="-5"/>
        </w:rPr>
        <w:t xml:space="preserve"> </w:t>
      </w:r>
      <w:r>
        <w:t>US</w:t>
      </w:r>
      <w:r>
        <w:rPr>
          <w:spacing w:val="-5"/>
        </w:rPr>
        <w:t xml:space="preserve"> </w:t>
      </w:r>
      <w:r>
        <w:t>troops</w:t>
      </w:r>
      <w:r>
        <w:rPr>
          <w:spacing w:val="-4"/>
        </w:rPr>
        <w:t xml:space="preserve"> </w:t>
      </w:r>
      <w:r>
        <w:t>to</w:t>
      </w:r>
      <w:r>
        <w:rPr>
          <w:spacing w:val="-5"/>
        </w:rPr>
        <w:t xml:space="preserve"> </w:t>
      </w:r>
      <w:r>
        <w:t>the</w:t>
      </w:r>
      <w:r>
        <w:rPr>
          <w:spacing w:val="-4"/>
        </w:rPr>
        <w:t xml:space="preserve"> </w:t>
      </w:r>
      <w:r>
        <w:rPr>
          <w:spacing w:val="-2"/>
        </w:rPr>
        <w:t>border.</w:t>
      </w:r>
    </w:p>
    <w:p w14:paraId="2B18EDE4" w14:textId="77777777" w:rsidR="007D7CFA" w:rsidRDefault="00000000">
      <w:pPr>
        <w:pStyle w:val="ListParagraph"/>
        <w:numPr>
          <w:ilvl w:val="1"/>
          <w:numId w:val="1"/>
        </w:numPr>
        <w:tabs>
          <w:tab w:val="left" w:pos="1134"/>
        </w:tabs>
        <w:spacing w:before="20"/>
        <w:ind w:left="1134" w:hanging="359"/>
      </w:pPr>
      <w:r>
        <w:t>Impose</w:t>
      </w:r>
      <w:r>
        <w:rPr>
          <w:spacing w:val="-8"/>
        </w:rPr>
        <w:t xml:space="preserve"> </w:t>
      </w:r>
      <w:r>
        <w:t>personal</w:t>
      </w:r>
      <w:r>
        <w:rPr>
          <w:spacing w:val="-9"/>
        </w:rPr>
        <w:t xml:space="preserve"> </w:t>
      </w:r>
      <w:r>
        <w:t>sanctions</w:t>
      </w:r>
      <w:r>
        <w:rPr>
          <w:spacing w:val="-8"/>
        </w:rPr>
        <w:t xml:space="preserve"> </w:t>
      </w:r>
      <w:r>
        <w:t>on</w:t>
      </w:r>
      <w:r>
        <w:rPr>
          <w:spacing w:val="-9"/>
        </w:rPr>
        <w:t xml:space="preserve"> </w:t>
      </w:r>
      <w:r>
        <w:t>their</w:t>
      </w:r>
      <w:r>
        <w:rPr>
          <w:spacing w:val="-9"/>
        </w:rPr>
        <w:t xml:space="preserve"> </w:t>
      </w:r>
      <w:r>
        <w:rPr>
          <w:spacing w:val="-2"/>
        </w:rPr>
        <w:t>leaders.</w:t>
      </w:r>
    </w:p>
    <w:p w14:paraId="766B0337" w14:textId="00EC10EC" w:rsidR="007D7CFA" w:rsidRDefault="00A93FF0">
      <w:pPr>
        <w:pStyle w:val="ListParagraph"/>
        <w:numPr>
          <w:ilvl w:val="1"/>
          <w:numId w:val="1"/>
        </w:numPr>
        <w:tabs>
          <w:tab w:val="left" w:pos="1133"/>
        </w:tabs>
        <w:ind w:left="1133" w:hanging="358"/>
      </w:pPr>
      <w:r>
        <w:rPr>
          <w:noProof/>
        </w:rPr>
        <mc:AlternateContent>
          <mc:Choice Requires="wpi">
            <w:drawing>
              <wp:anchor distT="0" distB="0" distL="114300" distR="114300" simplePos="0" relativeHeight="251676672" behindDoc="0" locked="0" layoutInCell="1" allowOverlap="1" wp14:anchorId="60C81895" wp14:editId="7E293168">
                <wp:simplePos x="0" y="0"/>
                <wp:positionH relativeFrom="column">
                  <wp:posOffset>428625</wp:posOffset>
                </wp:positionH>
                <wp:positionV relativeFrom="paragraph">
                  <wp:posOffset>34290</wp:posOffset>
                </wp:positionV>
                <wp:extent cx="224790" cy="190480"/>
                <wp:effectExtent l="57150" t="57150" r="0" b="57785"/>
                <wp:wrapNone/>
                <wp:docPr id="41092138" name="Ink 19"/>
                <wp:cNvGraphicFramePr/>
                <a:graphic xmlns:a="http://schemas.openxmlformats.org/drawingml/2006/main">
                  <a:graphicData uri="http://schemas.microsoft.com/office/word/2010/wordprocessingInk">
                    <w14:contentPart bwMode="auto" r:id="rId32">
                      <w14:nvContentPartPr>
                        <w14:cNvContentPartPr/>
                      </w14:nvContentPartPr>
                      <w14:xfrm>
                        <a:off x="0" y="0"/>
                        <a:ext cx="224790" cy="190480"/>
                      </w14:xfrm>
                    </w14:contentPart>
                  </a:graphicData>
                </a:graphic>
              </wp:anchor>
            </w:drawing>
          </mc:Choice>
          <mc:Fallback>
            <w:pict>
              <v:shape w14:anchorId="7FABF0D8" id="Ink 19" o:spid="_x0000_s1026" type="#_x0000_t75" style="position:absolute;margin-left:33.05pt;margin-top:2pt;width:19.1pt;height:16.45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">
                <v:imagedata r:id="rId33" o:title=""/>
              </v:shape>
            </w:pict>
          </mc:Fallback>
        </mc:AlternateContent>
      </w:r>
      <w:r w:rsidR="00000000">
        <w:t>He</w:t>
      </w:r>
      <w:r w:rsidR="00000000">
        <w:rPr>
          <w:spacing w:val="-7"/>
        </w:rPr>
        <w:t xml:space="preserve"> </w:t>
      </w:r>
      <w:r w:rsidR="00000000">
        <w:t>would</w:t>
      </w:r>
      <w:r w:rsidR="00000000">
        <w:rPr>
          <w:spacing w:val="-5"/>
        </w:rPr>
        <w:t xml:space="preserve"> </w:t>
      </w:r>
      <w:r w:rsidR="00000000">
        <w:t>not</w:t>
      </w:r>
      <w:r w:rsidR="00000000">
        <w:rPr>
          <w:spacing w:val="-6"/>
        </w:rPr>
        <w:t xml:space="preserve"> </w:t>
      </w:r>
      <w:r w:rsidR="00000000">
        <w:t>make</w:t>
      </w:r>
      <w:r w:rsidR="00000000">
        <w:rPr>
          <w:spacing w:val="-6"/>
        </w:rPr>
        <w:t xml:space="preserve"> </w:t>
      </w:r>
      <w:r w:rsidR="00000000">
        <w:t>trade</w:t>
      </w:r>
      <w:r w:rsidR="00000000">
        <w:rPr>
          <w:spacing w:val="-5"/>
        </w:rPr>
        <w:t xml:space="preserve"> </w:t>
      </w:r>
      <w:r w:rsidR="00000000">
        <w:t>deals</w:t>
      </w:r>
      <w:r w:rsidR="00000000">
        <w:rPr>
          <w:spacing w:val="-5"/>
        </w:rPr>
        <w:t xml:space="preserve"> </w:t>
      </w:r>
      <w:r w:rsidR="00000000">
        <w:t>with</w:t>
      </w:r>
      <w:r w:rsidR="00000000">
        <w:rPr>
          <w:spacing w:val="-5"/>
        </w:rPr>
        <w:t xml:space="preserve"> </w:t>
      </w:r>
      <w:r w:rsidR="00000000">
        <w:t>either</w:t>
      </w:r>
      <w:r w:rsidR="00000000">
        <w:rPr>
          <w:spacing w:val="-6"/>
        </w:rPr>
        <w:t xml:space="preserve"> </w:t>
      </w:r>
      <w:r w:rsidR="00000000">
        <w:rPr>
          <w:spacing w:val="-2"/>
        </w:rPr>
        <w:t>country.</w:t>
      </w:r>
    </w:p>
    <w:p w14:paraId="02674873" w14:textId="77777777" w:rsidR="007D7CFA" w:rsidRDefault="00000000">
      <w:pPr>
        <w:pStyle w:val="ListParagraph"/>
        <w:numPr>
          <w:ilvl w:val="1"/>
          <w:numId w:val="1"/>
        </w:numPr>
        <w:tabs>
          <w:tab w:val="left" w:pos="1133"/>
        </w:tabs>
        <w:spacing w:before="20"/>
        <w:ind w:left="1133" w:hanging="358"/>
      </w:pPr>
      <w:r>
        <w:t>Block</w:t>
      </w:r>
      <w:r>
        <w:rPr>
          <w:spacing w:val="-7"/>
        </w:rPr>
        <w:t xml:space="preserve"> </w:t>
      </w:r>
      <w:r>
        <w:t>their</w:t>
      </w:r>
      <w:r>
        <w:rPr>
          <w:spacing w:val="-4"/>
        </w:rPr>
        <w:t xml:space="preserve"> </w:t>
      </w:r>
      <w:r>
        <w:t>access</w:t>
      </w:r>
      <w:r>
        <w:rPr>
          <w:spacing w:val="-6"/>
        </w:rPr>
        <w:t xml:space="preserve"> </w:t>
      </w:r>
      <w:r>
        <w:t>to</w:t>
      </w:r>
      <w:r>
        <w:rPr>
          <w:spacing w:val="-7"/>
        </w:rPr>
        <w:t xml:space="preserve"> </w:t>
      </w:r>
      <w:r>
        <w:t>the</w:t>
      </w:r>
      <w:r>
        <w:rPr>
          <w:spacing w:val="-4"/>
        </w:rPr>
        <w:t xml:space="preserve"> </w:t>
      </w:r>
      <w:r>
        <w:t>United</w:t>
      </w:r>
      <w:r>
        <w:rPr>
          <w:spacing w:val="-6"/>
        </w:rPr>
        <w:t xml:space="preserve"> </w:t>
      </w:r>
      <w:r>
        <w:rPr>
          <w:spacing w:val="-2"/>
        </w:rPr>
        <w:t>Nations.</w:t>
      </w:r>
    </w:p>
    <w:p w14:paraId="4F5313CE" w14:textId="77777777" w:rsidR="007D7CFA" w:rsidRDefault="00000000">
      <w:pPr>
        <w:pStyle w:val="ListParagraph"/>
        <w:numPr>
          <w:ilvl w:val="1"/>
          <w:numId w:val="1"/>
        </w:numPr>
        <w:tabs>
          <w:tab w:val="left" w:pos="1134"/>
        </w:tabs>
        <w:ind w:left="1134" w:hanging="359"/>
      </w:pPr>
      <w:r>
        <w:t>Provide</w:t>
      </w:r>
      <w:r>
        <w:rPr>
          <w:spacing w:val="-7"/>
        </w:rPr>
        <w:t xml:space="preserve"> </w:t>
      </w:r>
      <w:r>
        <w:t>military</w:t>
      </w:r>
      <w:r>
        <w:rPr>
          <w:spacing w:val="-6"/>
        </w:rPr>
        <w:t xml:space="preserve"> </w:t>
      </w:r>
      <w:r>
        <w:t>aid</w:t>
      </w:r>
      <w:r>
        <w:rPr>
          <w:spacing w:val="-6"/>
        </w:rPr>
        <w:t xml:space="preserve"> </w:t>
      </w:r>
      <w:r>
        <w:t>to</w:t>
      </w:r>
      <w:r>
        <w:rPr>
          <w:spacing w:val="-7"/>
        </w:rPr>
        <w:t xml:space="preserve"> </w:t>
      </w:r>
      <w:r>
        <w:t>the</w:t>
      </w:r>
      <w:r>
        <w:rPr>
          <w:spacing w:val="-7"/>
        </w:rPr>
        <w:t xml:space="preserve"> </w:t>
      </w:r>
      <w:r>
        <w:t>opposing</w:t>
      </w:r>
      <w:r>
        <w:rPr>
          <w:spacing w:val="-7"/>
        </w:rPr>
        <w:t xml:space="preserve"> </w:t>
      </w:r>
      <w:r>
        <w:rPr>
          <w:spacing w:val="-4"/>
        </w:rPr>
        <w:t>side.</w:t>
      </w:r>
    </w:p>
    <w:p w14:paraId="412BB03D" w14:textId="77777777" w:rsidR="007D7CFA" w:rsidRDefault="007D7CFA">
      <w:pPr>
        <w:pStyle w:val="BodyText"/>
        <w:spacing w:before="41"/>
        <w:ind w:left="0" w:firstLine="0"/>
      </w:pPr>
    </w:p>
    <w:p w14:paraId="4414DBF1" w14:textId="77777777" w:rsidR="007D7CFA" w:rsidRDefault="00000000">
      <w:pPr>
        <w:pStyle w:val="ListParagraph"/>
        <w:numPr>
          <w:ilvl w:val="0"/>
          <w:numId w:val="1"/>
        </w:numPr>
        <w:tabs>
          <w:tab w:val="left" w:pos="708"/>
          <w:tab w:val="left" w:pos="710"/>
        </w:tabs>
        <w:spacing w:before="0" w:line="259" w:lineRule="auto"/>
        <w:ind w:right="22"/>
      </w:pPr>
      <w:r>
        <w:t>During</w:t>
      </w:r>
      <w:r>
        <w:rPr>
          <w:spacing w:val="-13"/>
        </w:rPr>
        <w:t xml:space="preserve"> </w:t>
      </w:r>
      <w:r>
        <w:t>the</w:t>
      </w:r>
      <w:r>
        <w:rPr>
          <w:spacing w:val="-12"/>
        </w:rPr>
        <w:t xml:space="preserve"> </w:t>
      </w:r>
      <w:r>
        <w:t>border</w:t>
      </w:r>
      <w:r>
        <w:rPr>
          <w:spacing w:val="-12"/>
        </w:rPr>
        <w:t xml:space="preserve"> </w:t>
      </w:r>
      <w:r>
        <w:t>clashes</w:t>
      </w:r>
      <w:r>
        <w:rPr>
          <w:spacing w:val="-12"/>
        </w:rPr>
        <w:t xml:space="preserve"> </w:t>
      </w:r>
      <w:r>
        <w:t>between</w:t>
      </w:r>
      <w:r>
        <w:rPr>
          <w:spacing w:val="-12"/>
        </w:rPr>
        <w:t xml:space="preserve"> </w:t>
      </w:r>
      <w:r>
        <w:t>Thailand</w:t>
      </w:r>
      <w:r>
        <w:rPr>
          <w:spacing w:val="-12"/>
        </w:rPr>
        <w:t xml:space="preserve"> </w:t>
      </w:r>
      <w:r>
        <w:t>and</w:t>
      </w:r>
      <w:r>
        <w:rPr>
          <w:spacing w:val="-12"/>
        </w:rPr>
        <w:t xml:space="preserve"> </w:t>
      </w:r>
      <w:r>
        <w:t>Cambodia,</w:t>
      </w:r>
      <w:r>
        <w:rPr>
          <w:spacing w:val="-12"/>
        </w:rPr>
        <w:t xml:space="preserve"> </w:t>
      </w:r>
      <w:r>
        <w:t>Cambodian</w:t>
      </w:r>
      <w:r>
        <w:rPr>
          <w:spacing w:val="-12"/>
        </w:rPr>
        <w:t xml:space="preserve"> </w:t>
      </w:r>
      <w:r>
        <w:t>officials</w:t>
      </w:r>
      <w:r>
        <w:rPr>
          <w:spacing w:val="-13"/>
        </w:rPr>
        <w:t xml:space="preserve"> </w:t>
      </w:r>
      <w:r>
        <w:t>accused the Thai military of using what type of controversial weapon?</w:t>
      </w:r>
    </w:p>
    <w:p w14:paraId="6F4686D6" w14:textId="77777777" w:rsidR="007D7CFA" w:rsidRDefault="00000000">
      <w:pPr>
        <w:pStyle w:val="ListParagraph"/>
        <w:numPr>
          <w:ilvl w:val="1"/>
          <w:numId w:val="1"/>
        </w:numPr>
        <w:tabs>
          <w:tab w:val="left" w:pos="1133"/>
        </w:tabs>
        <w:spacing w:before="0" w:line="256" w:lineRule="exact"/>
        <w:ind w:left="1133" w:hanging="358"/>
      </w:pPr>
      <w:r>
        <w:rPr>
          <w:spacing w:val="-2"/>
        </w:rPr>
        <w:t>Landmines</w:t>
      </w:r>
    </w:p>
    <w:p w14:paraId="7FAFBB38" w14:textId="77777777" w:rsidR="007D7CFA" w:rsidRDefault="00000000">
      <w:pPr>
        <w:pStyle w:val="ListParagraph"/>
        <w:numPr>
          <w:ilvl w:val="1"/>
          <w:numId w:val="1"/>
        </w:numPr>
        <w:tabs>
          <w:tab w:val="left" w:pos="1134"/>
        </w:tabs>
        <w:ind w:left="1134" w:hanging="359"/>
      </w:pPr>
      <w:r>
        <w:t>F-16</w:t>
      </w:r>
      <w:r>
        <w:rPr>
          <w:spacing w:val="-7"/>
        </w:rPr>
        <w:t xml:space="preserve"> </w:t>
      </w:r>
      <w:r>
        <w:rPr>
          <w:spacing w:val="-4"/>
        </w:rPr>
        <w:t>jets</w:t>
      </w:r>
    </w:p>
    <w:p w14:paraId="13AE60BD" w14:textId="77777777" w:rsidR="007D7CFA" w:rsidRDefault="00000000">
      <w:pPr>
        <w:pStyle w:val="ListParagraph"/>
        <w:numPr>
          <w:ilvl w:val="1"/>
          <w:numId w:val="1"/>
        </w:numPr>
        <w:tabs>
          <w:tab w:val="left" w:pos="1133"/>
        </w:tabs>
        <w:spacing w:before="20"/>
        <w:ind w:left="1133" w:hanging="358"/>
      </w:pPr>
      <w:r>
        <w:t>Chemical</w:t>
      </w:r>
      <w:r>
        <w:rPr>
          <w:spacing w:val="-12"/>
        </w:rPr>
        <w:t xml:space="preserve"> </w:t>
      </w:r>
      <w:r>
        <w:rPr>
          <w:spacing w:val="-2"/>
        </w:rPr>
        <w:t>weapons</w:t>
      </w:r>
    </w:p>
    <w:p w14:paraId="23C1DCD9" w14:textId="77777777" w:rsidR="007D7CFA" w:rsidRDefault="00000000">
      <w:pPr>
        <w:pStyle w:val="ListParagraph"/>
        <w:numPr>
          <w:ilvl w:val="1"/>
          <w:numId w:val="1"/>
        </w:numPr>
        <w:tabs>
          <w:tab w:val="left" w:pos="1133"/>
        </w:tabs>
        <w:ind w:left="1133" w:hanging="358"/>
      </w:pPr>
      <w:r>
        <w:t>Cluster</w:t>
      </w:r>
      <w:r>
        <w:rPr>
          <w:spacing w:val="-10"/>
        </w:rPr>
        <w:t xml:space="preserve"> </w:t>
      </w:r>
      <w:r>
        <w:rPr>
          <w:spacing w:val="-2"/>
        </w:rPr>
        <w:t>munitions</w:t>
      </w:r>
    </w:p>
    <w:p w14:paraId="5F422E6C" w14:textId="3A38760A" w:rsidR="007D7CFA" w:rsidRDefault="00A93FF0">
      <w:pPr>
        <w:pStyle w:val="ListParagraph"/>
        <w:numPr>
          <w:ilvl w:val="1"/>
          <w:numId w:val="1"/>
        </w:numPr>
        <w:tabs>
          <w:tab w:val="left" w:pos="1134"/>
        </w:tabs>
        <w:spacing w:before="20"/>
        <w:ind w:left="1134" w:hanging="359"/>
      </w:pPr>
      <w:r>
        <w:rPr>
          <w:noProof/>
        </w:rPr>
        <mc:AlternateContent>
          <mc:Choice Requires="wpi">
            <w:drawing>
              <wp:anchor distT="0" distB="0" distL="114300" distR="114300" simplePos="0" relativeHeight="251679744" behindDoc="0" locked="0" layoutInCell="1" allowOverlap="1" wp14:anchorId="180D9B0A" wp14:editId="28A29AFB">
                <wp:simplePos x="0" y="0"/>
                <wp:positionH relativeFrom="column">
                  <wp:posOffset>485775</wp:posOffset>
                </wp:positionH>
                <wp:positionV relativeFrom="paragraph">
                  <wp:posOffset>8890</wp:posOffset>
                </wp:positionV>
                <wp:extent cx="214630" cy="201600"/>
                <wp:effectExtent l="57150" t="57150" r="33020" b="46355"/>
                <wp:wrapNone/>
                <wp:docPr id="1925555906" name="Ink 22"/>
                <wp:cNvGraphicFramePr/>
                <a:graphic xmlns:a="http://schemas.openxmlformats.org/drawingml/2006/main">
                  <a:graphicData uri="http://schemas.microsoft.com/office/word/2010/wordprocessingInk">
                    <w14:contentPart bwMode="auto" r:id="rId34">
                      <w14:nvContentPartPr>
                        <w14:cNvContentPartPr/>
                      </w14:nvContentPartPr>
                      <w14:xfrm>
                        <a:off x="0" y="0"/>
                        <a:ext cx="214630" cy="201600"/>
                      </w14:xfrm>
                    </w14:contentPart>
                  </a:graphicData>
                </a:graphic>
              </wp:anchor>
            </w:drawing>
          </mc:Choice>
          <mc:Fallback>
            <w:pict>
              <v:shape w14:anchorId="5837E32D" id="Ink 22" o:spid="_x0000_s1026" type="#_x0000_t75" style="position:absolute;margin-left:37.55pt;margin-top:0;width:18.3pt;height:17.25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">
                <v:imagedata r:id="rId35" o:title=""/>
              </v:shape>
            </w:pict>
          </mc:Fallback>
        </mc:AlternateContent>
      </w:r>
      <w:r w:rsidR="00000000">
        <w:t>Heavy</w:t>
      </w:r>
      <w:r w:rsidR="00000000">
        <w:rPr>
          <w:spacing w:val="-9"/>
        </w:rPr>
        <w:t xml:space="preserve"> </w:t>
      </w:r>
      <w:r w:rsidR="00000000">
        <w:rPr>
          <w:spacing w:val="-2"/>
        </w:rPr>
        <w:t>artillery</w:t>
      </w:r>
    </w:p>
    <w:p w14:paraId="08FBCAEA" w14:textId="77777777" w:rsidR="007D7CFA" w:rsidRDefault="007D7CFA">
      <w:pPr>
        <w:pStyle w:val="BodyText"/>
        <w:spacing w:before="41"/>
        <w:ind w:left="0" w:firstLine="0"/>
      </w:pPr>
    </w:p>
    <w:p w14:paraId="3EA43924" w14:textId="77777777" w:rsidR="007D7CFA" w:rsidRDefault="00000000">
      <w:pPr>
        <w:pStyle w:val="ListParagraph"/>
        <w:numPr>
          <w:ilvl w:val="0"/>
          <w:numId w:val="1"/>
        </w:numPr>
        <w:tabs>
          <w:tab w:val="left" w:pos="708"/>
          <w:tab w:val="left" w:pos="710"/>
        </w:tabs>
        <w:spacing w:before="0" w:line="259" w:lineRule="auto"/>
        <w:ind w:right="20"/>
      </w:pPr>
      <w:r>
        <w:t>What</w:t>
      </w:r>
      <w:r>
        <w:rPr>
          <w:spacing w:val="79"/>
        </w:rPr>
        <w:t xml:space="preserve"> </w:t>
      </w:r>
      <w:r>
        <w:t>type</w:t>
      </w:r>
      <w:r>
        <w:rPr>
          <w:spacing w:val="80"/>
        </w:rPr>
        <w:t xml:space="preserve"> </w:t>
      </w:r>
      <w:r>
        <w:t>of</w:t>
      </w:r>
      <w:r>
        <w:rPr>
          <w:spacing w:val="80"/>
        </w:rPr>
        <w:t xml:space="preserve"> </w:t>
      </w:r>
      <w:r>
        <w:t>aircraft</w:t>
      </w:r>
      <w:r>
        <w:rPr>
          <w:spacing w:val="80"/>
        </w:rPr>
        <w:t xml:space="preserve"> </w:t>
      </w:r>
      <w:r>
        <w:t>crashed</w:t>
      </w:r>
      <w:r>
        <w:rPr>
          <w:spacing w:val="80"/>
        </w:rPr>
        <w:t xml:space="preserve"> </w:t>
      </w:r>
      <w:r>
        <w:t>into</w:t>
      </w:r>
      <w:r>
        <w:rPr>
          <w:spacing w:val="79"/>
        </w:rPr>
        <w:t xml:space="preserve"> </w:t>
      </w:r>
      <w:r>
        <w:t>the</w:t>
      </w:r>
      <w:r>
        <w:rPr>
          <w:spacing w:val="80"/>
        </w:rPr>
        <w:t xml:space="preserve"> </w:t>
      </w:r>
      <w:r>
        <w:t>Milestone</w:t>
      </w:r>
      <w:r>
        <w:rPr>
          <w:spacing w:val="79"/>
        </w:rPr>
        <w:t xml:space="preserve"> </w:t>
      </w:r>
      <w:r>
        <w:t>School</w:t>
      </w:r>
      <w:r>
        <w:rPr>
          <w:spacing w:val="80"/>
        </w:rPr>
        <w:t xml:space="preserve"> </w:t>
      </w:r>
      <w:r>
        <w:t>and</w:t>
      </w:r>
      <w:r>
        <w:rPr>
          <w:spacing w:val="80"/>
        </w:rPr>
        <w:t xml:space="preserve"> </w:t>
      </w:r>
      <w:r>
        <w:t>College</w:t>
      </w:r>
      <w:r>
        <w:rPr>
          <w:spacing w:val="79"/>
        </w:rPr>
        <w:t xml:space="preserve"> </w:t>
      </w:r>
      <w:r>
        <w:t>in</w:t>
      </w:r>
      <w:r>
        <w:rPr>
          <w:spacing w:val="79"/>
        </w:rPr>
        <w:t xml:space="preserve"> </w:t>
      </w:r>
      <w:r>
        <w:t>Dhaka, Bangladesh, killing dozens of children?</w:t>
      </w:r>
    </w:p>
    <w:p w14:paraId="3D30F484" w14:textId="77777777" w:rsidR="007D7CFA" w:rsidRDefault="00000000">
      <w:pPr>
        <w:pStyle w:val="ListParagraph"/>
        <w:numPr>
          <w:ilvl w:val="1"/>
          <w:numId w:val="1"/>
        </w:numPr>
        <w:tabs>
          <w:tab w:val="left" w:pos="1133"/>
        </w:tabs>
        <w:spacing w:before="0" w:line="258" w:lineRule="exact"/>
        <w:ind w:left="1133" w:hanging="358"/>
      </w:pPr>
      <w:r>
        <w:t>A</w:t>
      </w:r>
      <w:r>
        <w:rPr>
          <w:spacing w:val="-11"/>
        </w:rPr>
        <w:t xml:space="preserve"> </w:t>
      </w:r>
      <w:r>
        <w:t>commercial</w:t>
      </w:r>
      <w:r>
        <w:rPr>
          <w:spacing w:val="-10"/>
        </w:rPr>
        <w:t xml:space="preserve"> </w:t>
      </w:r>
      <w:r>
        <w:t>passenger</w:t>
      </w:r>
      <w:r>
        <w:rPr>
          <w:spacing w:val="-7"/>
        </w:rPr>
        <w:t xml:space="preserve"> </w:t>
      </w:r>
      <w:r>
        <w:rPr>
          <w:spacing w:val="-2"/>
        </w:rPr>
        <w:t>airliner</w:t>
      </w:r>
    </w:p>
    <w:p w14:paraId="1A214F03" w14:textId="77777777" w:rsidR="007D7CFA" w:rsidRDefault="00000000">
      <w:pPr>
        <w:pStyle w:val="ListParagraph"/>
        <w:numPr>
          <w:ilvl w:val="1"/>
          <w:numId w:val="1"/>
        </w:numPr>
        <w:tabs>
          <w:tab w:val="left" w:pos="1134"/>
        </w:tabs>
        <w:ind w:left="1134" w:hanging="359"/>
      </w:pPr>
      <w:r>
        <w:t>A</w:t>
      </w:r>
      <w:r>
        <w:rPr>
          <w:spacing w:val="-6"/>
        </w:rPr>
        <w:t xml:space="preserve"> </w:t>
      </w:r>
      <w:r>
        <w:t>private</w:t>
      </w:r>
      <w:r>
        <w:rPr>
          <w:spacing w:val="-6"/>
        </w:rPr>
        <w:t xml:space="preserve"> </w:t>
      </w:r>
      <w:r>
        <w:rPr>
          <w:spacing w:val="-2"/>
        </w:rPr>
        <w:t>helicopter</w:t>
      </w:r>
    </w:p>
    <w:p w14:paraId="0AE0DE84" w14:textId="36F65FF0" w:rsidR="007D7CFA" w:rsidRDefault="00A93FF0">
      <w:pPr>
        <w:pStyle w:val="ListParagraph"/>
        <w:numPr>
          <w:ilvl w:val="1"/>
          <w:numId w:val="1"/>
        </w:numPr>
        <w:tabs>
          <w:tab w:val="left" w:pos="1133"/>
        </w:tabs>
        <w:spacing w:before="20"/>
        <w:ind w:left="1133" w:hanging="358"/>
      </w:pPr>
      <w:r>
        <w:rPr>
          <w:noProof/>
        </w:rPr>
        <mc:AlternateContent>
          <mc:Choice Requires="wpi">
            <w:drawing>
              <wp:anchor distT="0" distB="0" distL="114300" distR="114300" simplePos="0" relativeHeight="251682816" behindDoc="0" locked="0" layoutInCell="1" allowOverlap="1" wp14:anchorId="4E92970D" wp14:editId="681F957C">
                <wp:simplePos x="0" y="0"/>
                <wp:positionH relativeFrom="column">
                  <wp:posOffset>447675</wp:posOffset>
                </wp:positionH>
                <wp:positionV relativeFrom="paragraph">
                  <wp:posOffset>17145</wp:posOffset>
                </wp:positionV>
                <wp:extent cx="256540" cy="180720"/>
                <wp:effectExtent l="57150" t="57150" r="10160" b="48260"/>
                <wp:wrapNone/>
                <wp:docPr id="1595318933" name="Ink 25"/>
                <wp:cNvGraphicFramePr/>
                <a:graphic xmlns:a="http://schemas.openxmlformats.org/drawingml/2006/main">
                  <a:graphicData uri="http://schemas.microsoft.com/office/word/2010/wordprocessingInk">
                    <w14:contentPart bwMode="auto" r:id="rId36">
                      <w14:nvContentPartPr>
                        <w14:cNvContentPartPr/>
                      </w14:nvContentPartPr>
                      <w14:xfrm>
                        <a:off x="0" y="0"/>
                        <a:ext cx="256540" cy="180720"/>
                      </w14:xfrm>
                    </w14:contentPart>
                  </a:graphicData>
                </a:graphic>
              </wp:anchor>
            </w:drawing>
          </mc:Choice>
          <mc:Fallback>
            <w:pict>
              <v:shape w14:anchorId="314885B6" id="Ink 25" o:spid="_x0000_s1026" type="#_x0000_t75" style="position:absolute;margin-left:34.55pt;margin-top:.65pt;width:21.6pt;height:15.65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">
                <v:imagedata r:id="rId37" o:title=""/>
              </v:shape>
            </w:pict>
          </mc:Fallback>
        </mc:AlternateContent>
      </w:r>
      <w:r w:rsidR="00000000">
        <w:t>A</w:t>
      </w:r>
      <w:r w:rsidR="00000000">
        <w:rPr>
          <w:spacing w:val="-8"/>
        </w:rPr>
        <w:t xml:space="preserve"> </w:t>
      </w:r>
      <w:r w:rsidR="00000000">
        <w:t>Bangladesh</w:t>
      </w:r>
      <w:r w:rsidR="00000000">
        <w:rPr>
          <w:spacing w:val="-7"/>
        </w:rPr>
        <w:t xml:space="preserve"> </w:t>
      </w:r>
      <w:r w:rsidR="00000000">
        <w:t>Air</w:t>
      </w:r>
      <w:r w:rsidR="00000000">
        <w:rPr>
          <w:spacing w:val="-7"/>
        </w:rPr>
        <w:t xml:space="preserve"> </w:t>
      </w:r>
      <w:r w:rsidR="00000000">
        <w:t>Force</w:t>
      </w:r>
      <w:r w:rsidR="00000000">
        <w:rPr>
          <w:spacing w:val="-7"/>
        </w:rPr>
        <w:t xml:space="preserve"> </w:t>
      </w:r>
      <w:r w:rsidR="00000000">
        <w:rPr>
          <w:spacing w:val="-5"/>
        </w:rPr>
        <w:t>jet</w:t>
      </w:r>
    </w:p>
    <w:p w14:paraId="6FC518CF" w14:textId="77777777" w:rsidR="007D7CFA" w:rsidRDefault="00000000">
      <w:pPr>
        <w:pStyle w:val="ListParagraph"/>
        <w:numPr>
          <w:ilvl w:val="1"/>
          <w:numId w:val="1"/>
        </w:numPr>
        <w:tabs>
          <w:tab w:val="left" w:pos="1133"/>
        </w:tabs>
        <w:ind w:left="1133" w:hanging="358"/>
      </w:pPr>
      <w:r>
        <w:t>An</w:t>
      </w:r>
      <w:r>
        <w:rPr>
          <w:spacing w:val="-10"/>
        </w:rPr>
        <w:t xml:space="preserve"> </w:t>
      </w:r>
      <w:r>
        <w:t>international</w:t>
      </w:r>
      <w:r>
        <w:rPr>
          <w:spacing w:val="-10"/>
        </w:rPr>
        <w:t xml:space="preserve"> </w:t>
      </w:r>
      <w:r>
        <w:t>cargo</w:t>
      </w:r>
      <w:r>
        <w:rPr>
          <w:spacing w:val="-10"/>
        </w:rPr>
        <w:t xml:space="preserve"> </w:t>
      </w:r>
      <w:r>
        <w:rPr>
          <w:spacing w:val="-2"/>
        </w:rPr>
        <w:t>plane</w:t>
      </w:r>
    </w:p>
    <w:p w14:paraId="7755B981" w14:textId="77777777" w:rsidR="007D7CFA" w:rsidRDefault="00000000">
      <w:pPr>
        <w:pStyle w:val="ListParagraph"/>
        <w:numPr>
          <w:ilvl w:val="1"/>
          <w:numId w:val="1"/>
        </w:numPr>
        <w:tabs>
          <w:tab w:val="left" w:pos="1134"/>
        </w:tabs>
        <w:spacing w:before="20"/>
        <w:ind w:left="1134" w:hanging="359"/>
      </w:pPr>
      <w:r>
        <w:t>A</w:t>
      </w:r>
      <w:r>
        <w:rPr>
          <w:spacing w:val="-10"/>
        </w:rPr>
        <w:t xml:space="preserve"> </w:t>
      </w:r>
      <w:r>
        <w:t>military</w:t>
      </w:r>
      <w:r>
        <w:rPr>
          <w:spacing w:val="-9"/>
        </w:rPr>
        <w:t xml:space="preserve"> </w:t>
      </w:r>
      <w:r>
        <w:t>surveillance</w:t>
      </w:r>
      <w:r>
        <w:rPr>
          <w:spacing w:val="-8"/>
        </w:rPr>
        <w:t xml:space="preserve"> </w:t>
      </w:r>
      <w:r>
        <w:rPr>
          <w:spacing w:val="-2"/>
        </w:rPr>
        <w:t>drone</w:t>
      </w:r>
    </w:p>
    <w:p w14:paraId="2EBA70E4" w14:textId="77777777" w:rsidR="007D7CFA" w:rsidRDefault="007D7CFA">
      <w:pPr>
        <w:pStyle w:val="BodyText"/>
        <w:spacing w:before="41"/>
        <w:ind w:left="0" w:firstLine="0"/>
      </w:pPr>
    </w:p>
    <w:p w14:paraId="4189AB60" w14:textId="77777777" w:rsidR="007D7CFA" w:rsidRDefault="00000000">
      <w:pPr>
        <w:pStyle w:val="ListParagraph"/>
        <w:numPr>
          <w:ilvl w:val="0"/>
          <w:numId w:val="1"/>
        </w:numPr>
        <w:tabs>
          <w:tab w:val="left" w:pos="708"/>
          <w:tab w:val="left" w:pos="710"/>
        </w:tabs>
        <w:spacing w:before="0" w:line="259" w:lineRule="auto"/>
        <w:ind w:right="20"/>
      </w:pPr>
      <w:r>
        <w:t>What</w:t>
      </w:r>
      <w:r>
        <w:rPr>
          <w:spacing w:val="29"/>
        </w:rPr>
        <w:t xml:space="preserve"> </w:t>
      </w:r>
      <w:r>
        <w:t>did</w:t>
      </w:r>
      <w:r>
        <w:rPr>
          <w:spacing w:val="30"/>
        </w:rPr>
        <w:t xml:space="preserve"> </w:t>
      </w:r>
      <w:r>
        <w:t>the</w:t>
      </w:r>
      <w:r>
        <w:rPr>
          <w:spacing w:val="29"/>
        </w:rPr>
        <w:t xml:space="preserve"> </w:t>
      </w:r>
      <w:r>
        <w:t>preliminary</w:t>
      </w:r>
      <w:r>
        <w:rPr>
          <w:spacing w:val="29"/>
        </w:rPr>
        <w:t xml:space="preserve"> </w:t>
      </w:r>
      <w:r>
        <w:t>report</w:t>
      </w:r>
      <w:r>
        <w:rPr>
          <w:spacing w:val="30"/>
        </w:rPr>
        <w:t xml:space="preserve"> </w:t>
      </w:r>
      <w:r>
        <w:t>from</w:t>
      </w:r>
      <w:r>
        <w:rPr>
          <w:spacing w:val="30"/>
        </w:rPr>
        <w:t xml:space="preserve"> </w:t>
      </w:r>
      <w:r>
        <w:t>India's</w:t>
      </w:r>
      <w:r>
        <w:rPr>
          <w:spacing w:val="29"/>
        </w:rPr>
        <w:t xml:space="preserve"> </w:t>
      </w:r>
      <w:r>
        <w:t>Aircraft</w:t>
      </w:r>
      <w:r>
        <w:rPr>
          <w:spacing w:val="30"/>
        </w:rPr>
        <w:t xml:space="preserve"> </w:t>
      </w:r>
      <w:r>
        <w:t>Accident</w:t>
      </w:r>
      <w:r>
        <w:rPr>
          <w:spacing w:val="30"/>
        </w:rPr>
        <w:t xml:space="preserve"> </w:t>
      </w:r>
      <w:r>
        <w:t>Investigation</w:t>
      </w:r>
      <w:r>
        <w:rPr>
          <w:spacing w:val="30"/>
        </w:rPr>
        <w:t xml:space="preserve"> </w:t>
      </w:r>
      <w:r>
        <w:t>Bureau suggest was the cause of the deadly Air India plane crash in Ahmedabad?</w:t>
      </w:r>
    </w:p>
    <w:p w14:paraId="598065D4" w14:textId="77777777" w:rsidR="007D7CFA" w:rsidRDefault="00000000">
      <w:pPr>
        <w:pStyle w:val="ListParagraph"/>
        <w:numPr>
          <w:ilvl w:val="1"/>
          <w:numId w:val="1"/>
        </w:numPr>
        <w:tabs>
          <w:tab w:val="left" w:pos="1133"/>
        </w:tabs>
        <w:spacing w:before="0" w:line="258" w:lineRule="exact"/>
        <w:ind w:left="1133" w:hanging="358"/>
      </w:pPr>
      <w:r>
        <w:t>A</w:t>
      </w:r>
      <w:r>
        <w:rPr>
          <w:spacing w:val="-8"/>
        </w:rPr>
        <w:t xml:space="preserve"> </w:t>
      </w:r>
      <w:r>
        <w:t>sudden</w:t>
      </w:r>
      <w:r>
        <w:rPr>
          <w:spacing w:val="-7"/>
        </w:rPr>
        <w:t xml:space="preserve"> </w:t>
      </w:r>
      <w:r>
        <w:t>engine</w:t>
      </w:r>
      <w:r>
        <w:rPr>
          <w:spacing w:val="-8"/>
        </w:rPr>
        <w:t xml:space="preserve"> </w:t>
      </w:r>
      <w:r>
        <w:t>failure</w:t>
      </w:r>
      <w:r>
        <w:rPr>
          <w:spacing w:val="-7"/>
        </w:rPr>
        <w:t xml:space="preserve"> </w:t>
      </w:r>
      <w:r>
        <w:t>during</w:t>
      </w:r>
      <w:r>
        <w:rPr>
          <w:spacing w:val="-7"/>
        </w:rPr>
        <w:t xml:space="preserve"> </w:t>
      </w:r>
      <w:r>
        <w:rPr>
          <w:spacing w:val="-2"/>
        </w:rPr>
        <w:t>takeoff.</w:t>
      </w:r>
    </w:p>
    <w:p w14:paraId="2DCF5BB2" w14:textId="311D4BA5" w:rsidR="007D7CFA" w:rsidRDefault="00A93FF0">
      <w:pPr>
        <w:pStyle w:val="ListParagraph"/>
        <w:numPr>
          <w:ilvl w:val="1"/>
          <w:numId w:val="1"/>
        </w:numPr>
        <w:tabs>
          <w:tab w:val="left" w:pos="1134"/>
        </w:tabs>
        <w:ind w:left="1134" w:hanging="359"/>
      </w:pPr>
      <w:r>
        <w:rPr>
          <w:noProof/>
        </w:rPr>
        <mc:AlternateContent>
          <mc:Choice Requires="wpi">
            <w:drawing>
              <wp:anchor distT="0" distB="0" distL="114300" distR="114300" simplePos="0" relativeHeight="251686912" behindDoc="0" locked="0" layoutInCell="1" allowOverlap="1" wp14:anchorId="4B342A3D" wp14:editId="4009D5B2">
                <wp:simplePos x="0" y="0"/>
                <wp:positionH relativeFrom="column">
                  <wp:posOffset>438785</wp:posOffset>
                </wp:positionH>
                <wp:positionV relativeFrom="paragraph">
                  <wp:posOffset>36195</wp:posOffset>
                </wp:positionV>
                <wp:extent cx="209275" cy="210535"/>
                <wp:effectExtent l="57150" t="57150" r="635" b="56515"/>
                <wp:wrapNone/>
                <wp:docPr id="347249805" name="Ink 29"/>
                <wp:cNvGraphicFramePr/>
                <a:graphic xmlns:a="http://schemas.openxmlformats.org/drawingml/2006/main">
                  <a:graphicData uri="http://schemas.microsoft.com/office/word/2010/wordprocessingInk">
                    <w14:contentPart bwMode="auto" r:id="rId38">
                      <w14:nvContentPartPr>
                        <w14:cNvContentPartPr/>
                      </w14:nvContentPartPr>
                      <w14:xfrm>
                        <a:off x="0" y="0"/>
                        <a:ext cx="209275" cy="210535"/>
                      </w14:xfrm>
                    </w14:contentPart>
                  </a:graphicData>
                </a:graphic>
              </wp:anchor>
            </w:drawing>
          </mc:Choice>
          <mc:Fallback>
            <w:pict>
              <v:shape w14:anchorId="20C6417D" id="Ink 29" o:spid="_x0000_s1026" type="#_x0000_t75" style="position:absolute;margin-left:33.85pt;margin-top:2.15pt;width:17.9pt;height:18pt;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">
                <v:imagedata r:id="rId39" o:title=""/>
              </v:shape>
            </w:pict>
          </mc:Fallback>
        </mc:AlternateContent>
      </w:r>
      <w:r w:rsidR="00000000">
        <w:t>The</w:t>
      </w:r>
      <w:r w:rsidR="00000000">
        <w:rPr>
          <w:spacing w:val="-7"/>
        </w:rPr>
        <w:t xml:space="preserve"> </w:t>
      </w:r>
      <w:r w:rsidR="00000000">
        <w:t>fuel</w:t>
      </w:r>
      <w:r w:rsidR="00000000">
        <w:rPr>
          <w:spacing w:val="-6"/>
        </w:rPr>
        <w:t xml:space="preserve"> </w:t>
      </w:r>
      <w:r w:rsidR="00000000">
        <w:t>control</w:t>
      </w:r>
      <w:r w:rsidR="00000000">
        <w:rPr>
          <w:spacing w:val="-6"/>
        </w:rPr>
        <w:t xml:space="preserve"> </w:t>
      </w:r>
      <w:r w:rsidR="00000000">
        <w:t>switches</w:t>
      </w:r>
      <w:r w:rsidR="00000000">
        <w:rPr>
          <w:spacing w:val="-4"/>
        </w:rPr>
        <w:t xml:space="preserve"> </w:t>
      </w:r>
      <w:r w:rsidR="00000000">
        <w:t>in</w:t>
      </w:r>
      <w:r w:rsidR="00000000">
        <w:rPr>
          <w:spacing w:val="-6"/>
        </w:rPr>
        <w:t xml:space="preserve"> </w:t>
      </w:r>
      <w:r w:rsidR="00000000">
        <w:t>the</w:t>
      </w:r>
      <w:r w:rsidR="00000000">
        <w:rPr>
          <w:spacing w:val="-6"/>
        </w:rPr>
        <w:t xml:space="preserve"> </w:t>
      </w:r>
      <w:r w:rsidR="00000000">
        <w:t>cockpit</w:t>
      </w:r>
      <w:r w:rsidR="00000000">
        <w:rPr>
          <w:spacing w:val="-6"/>
        </w:rPr>
        <w:t xml:space="preserve"> </w:t>
      </w:r>
      <w:r w:rsidR="00000000">
        <w:t>had</w:t>
      </w:r>
      <w:r w:rsidR="00000000">
        <w:rPr>
          <w:spacing w:val="-5"/>
        </w:rPr>
        <w:t xml:space="preserve"> </w:t>
      </w:r>
      <w:r w:rsidR="00000000">
        <w:t>been</w:t>
      </w:r>
      <w:r w:rsidR="00000000">
        <w:rPr>
          <w:spacing w:val="-5"/>
        </w:rPr>
        <w:t xml:space="preserve"> </w:t>
      </w:r>
      <w:r w:rsidR="00000000">
        <w:rPr>
          <w:spacing w:val="-2"/>
        </w:rPr>
        <w:t>flipped.</w:t>
      </w:r>
    </w:p>
    <w:p w14:paraId="06FD81CD" w14:textId="77777777" w:rsidR="007D7CFA" w:rsidRDefault="00000000">
      <w:pPr>
        <w:pStyle w:val="ListParagraph"/>
        <w:numPr>
          <w:ilvl w:val="1"/>
          <w:numId w:val="1"/>
        </w:numPr>
        <w:tabs>
          <w:tab w:val="left" w:pos="1133"/>
        </w:tabs>
        <w:ind w:left="1133" w:hanging="358"/>
      </w:pPr>
      <w:r>
        <w:t>A</w:t>
      </w:r>
      <w:r>
        <w:rPr>
          <w:spacing w:val="-8"/>
        </w:rPr>
        <w:t xml:space="preserve"> </w:t>
      </w:r>
      <w:r>
        <w:t>severe</w:t>
      </w:r>
      <w:r>
        <w:rPr>
          <w:spacing w:val="-7"/>
        </w:rPr>
        <w:t xml:space="preserve"> </w:t>
      </w:r>
      <w:r>
        <w:t>and</w:t>
      </w:r>
      <w:r>
        <w:rPr>
          <w:spacing w:val="-6"/>
        </w:rPr>
        <w:t xml:space="preserve"> </w:t>
      </w:r>
      <w:r>
        <w:t>unexpected</w:t>
      </w:r>
      <w:r>
        <w:rPr>
          <w:spacing w:val="-6"/>
        </w:rPr>
        <w:t xml:space="preserve"> </w:t>
      </w:r>
      <w:r>
        <w:t>change</w:t>
      </w:r>
      <w:r>
        <w:rPr>
          <w:spacing w:val="-7"/>
        </w:rPr>
        <w:t xml:space="preserve"> </w:t>
      </w:r>
      <w:r>
        <w:t>in</w:t>
      </w:r>
      <w:r>
        <w:rPr>
          <w:spacing w:val="-7"/>
        </w:rPr>
        <w:t xml:space="preserve"> </w:t>
      </w:r>
      <w:r>
        <w:rPr>
          <w:spacing w:val="-2"/>
        </w:rPr>
        <w:t>weather.</w:t>
      </w:r>
    </w:p>
    <w:p w14:paraId="4669498C" w14:textId="77777777" w:rsidR="007D7CFA" w:rsidRDefault="00000000">
      <w:pPr>
        <w:pStyle w:val="ListParagraph"/>
        <w:numPr>
          <w:ilvl w:val="1"/>
          <w:numId w:val="1"/>
        </w:numPr>
        <w:tabs>
          <w:tab w:val="left" w:pos="1133"/>
        </w:tabs>
        <w:spacing w:before="20"/>
        <w:ind w:left="1133" w:hanging="358"/>
      </w:pPr>
      <w:r>
        <w:t>A</w:t>
      </w:r>
      <w:r>
        <w:rPr>
          <w:spacing w:val="-8"/>
        </w:rPr>
        <w:t xml:space="preserve"> </w:t>
      </w:r>
      <w:r>
        <w:t>critical</w:t>
      </w:r>
      <w:r>
        <w:rPr>
          <w:spacing w:val="-7"/>
        </w:rPr>
        <w:t xml:space="preserve"> </w:t>
      </w:r>
      <w:r>
        <w:t>software</w:t>
      </w:r>
      <w:r>
        <w:rPr>
          <w:spacing w:val="-7"/>
        </w:rPr>
        <w:t xml:space="preserve"> </w:t>
      </w:r>
      <w:r>
        <w:t>malfunction</w:t>
      </w:r>
      <w:r>
        <w:rPr>
          <w:spacing w:val="-7"/>
        </w:rPr>
        <w:t xml:space="preserve"> </w:t>
      </w:r>
      <w:r>
        <w:t>in</w:t>
      </w:r>
      <w:r>
        <w:rPr>
          <w:spacing w:val="-7"/>
        </w:rPr>
        <w:t xml:space="preserve"> </w:t>
      </w:r>
      <w:r>
        <w:t>the</w:t>
      </w:r>
      <w:r>
        <w:rPr>
          <w:spacing w:val="-6"/>
        </w:rPr>
        <w:t xml:space="preserve"> </w:t>
      </w:r>
      <w:r>
        <w:t>Boeing</w:t>
      </w:r>
      <w:r>
        <w:rPr>
          <w:spacing w:val="-6"/>
        </w:rPr>
        <w:t xml:space="preserve"> </w:t>
      </w:r>
      <w:r>
        <w:rPr>
          <w:spacing w:val="-4"/>
        </w:rPr>
        <w:t>787.</w:t>
      </w:r>
    </w:p>
    <w:p w14:paraId="503762EA" w14:textId="77777777" w:rsidR="007D7CFA" w:rsidRDefault="00000000">
      <w:pPr>
        <w:pStyle w:val="ListParagraph"/>
        <w:numPr>
          <w:ilvl w:val="1"/>
          <w:numId w:val="1"/>
        </w:numPr>
        <w:tabs>
          <w:tab w:val="left" w:pos="1134"/>
        </w:tabs>
        <w:spacing w:before="19"/>
        <w:ind w:left="1134" w:hanging="359"/>
      </w:pPr>
      <w:r>
        <w:t>An</w:t>
      </w:r>
      <w:r>
        <w:rPr>
          <w:spacing w:val="-7"/>
        </w:rPr>
        <w:t xml:space="preserve"> </w:t>
      </w:r>
      <w:r>
        <w:t>error</w:t>
      </w:r>
      <w:r>
        <w:rPr>
          <w:spacing w:val="-4"/>
        </w:rPr>
        <w:t xml:space="preserve"> </w:t>
      </w:r>
      <w:r>
        <w:t>made</w:t>
      </w:r>
      <w:r>
        <w:rPr>
          <w:spacing w:val="-7"/>
        </w:rPr>
        <w:t xml:space="preserve"> </w:t>
      </w:r>
      <w:r>
        <w:t>by</w:t>
      </w:r>
      <w:r>
        <w:rPr>
          <w:spacing w:val="-5"/>
        </w:rPr>
        <w:t xml:space="preserve"> </w:t>
      </w:r>
      <w:r>
        <w:t>the</w:t>
      </w:r>
      <w:r>
        <w:rPr>
          <w:spacing w:val="-5"/>
        </w:rPr>
        <w:t xml:space="preserve"> </w:t>
      </w:r>
      <w:r>
        <w:t>air</w:t>
      </w:r>
      <w:r>
        <w:rPr>
          <w:spacing w:val="-5"/>
        </w:rPr>
        <w:t xml:space="preserve"> </w:t>
      </w:r>
      <w:r>
        <w:t>traffic</w:t>
      </w:r>
      <w:r>
        <w:rPr>
          <w:spacing w:val="-4"/>
        </w:rPr>
        <w:t xml:space="preserve"> </w:t>
      </w:r>
      <w:r>
        <w:t>control</w:t>
      </w:r>
      <w:r>
        <w:rPr>
          <w:spacing w:val="-7"/>
        </w:rPr>
        <w:t xml:space="preserve"> </w:t>
      </w:r>
      <w:r>
        <w:rPr>
          <w:spacing w:val="-2"/>
        </w:rPr>
        <w:t>tower.</w:t>
      </w:r>
    </w:p>
    <w:p w14:paraId="77DA89CA" w14:textId="77777777" w:rsidR="007D7CFA" w:rsidRDefault="007D7CFA">
      <w:pPr>
        <w:pStyle w:val="BodyText"/>
        <w:spacing w:before="41"/>
        <w:ind w:left="0" w:firstLine="0"/>
      </w:pPr>
    </w:p>
    <w:p w14:paraId="15E501F9" w14:textId="77777777" w:rsidR="007D7CFA" w:rsidRDefault="00000000">
      <w:pPr>
        <w:pStyle w:val="ListParagraph"/>
        <w:numPr>
          <w:ilvl w:val="0"/>
          <w:numId w:val="1"/>
        </w:numPr>
        <w:tabs>
          <w:tab w:val="left" w:pos="708"/>
          <w:tab w:val="left" w:pos="710"/>
        </w:tabs>
        <w:spacing w:before="0" w:line="259" w:lineRule="auto"/>
        <w:ind w:right="20" w:hanging="360"/>
        <w:jc w:val="both"/>
      </w:pPr>
      <w:r>
        <w:t>Five Australian women won the right to sue Qatar Airways after they were forced to undergo invasive physical examinations at Doha airport. What were the authorities searching for?</w:t>
      </w:r>
    </w:p>
    <w:p w14:paraId="0D895D0A" w14:textId="77777777" w:rsidR="007D7CFA" w:rsidRDefault="00000000">
      <w:pPr>
        <w:pStyle w:val="ListParagraph"/>
        <w:numPr>
          <w:ilvl w:val="1"/>
          <w:numId w:val="1"/>
        </w:numPr>
        <w:tabs>
          <w:tab w:val="left" w:pos="1132"/>
        </w:tabs>
        <w:spacing w:before="0" w:line="258" w:lineRule="exact"/>
        <w:ind w:left="1132" w:hanging="358"/>
      </w:pPr>
      <w:r>
        <w:t>Illegal</w:t>
      </w:r>
      <w:r>
        <w:rPr>
          <w:spacing w:val="-8"/>
        </w:rPr>
        <w:t xml:space="preserve"> </w:t>
      </w:r>
      <w:r>
        <w:t>drugs</w:t>
      </w:r>
      <w:r>
        <w:rPr>
          <w:spacing w:val="-5"/>
        </w:rPr>
        <w:t xml:space="preserve"> </w:t>
      </w:r>
      <w:r>
        <w:t>or</w:t>
      </w:r>
      <w:r>
        <w:rPr>
          <w:spacing w:val="-8"/>
        </w:rPr>
        <w:t xml:space="preserve"> </w:t>
      </w:r>
      <w:r>
        <w:rPr>
          <w:spacing w:val="-2"/>
        </w:rPr>
        <w:t>contraband.</w:t>
      </w:r>
    </w:p>
    <w:p w14:paraId="69C30938" w14:textId="77777777" w:rsidR="007D7CFA" w:rsidRDefault="00000000">
      <w:pPr>
        <w:pStyle w:val="ListParagraph"/>
        <w:numPr>
          <w:ilvl w:val="1"/>
          <w:numId w:val="1"/>
        </w:numPr>
        <w:tabs>
          <w:tab w:val="left" w:pos="1134"/>
        </w:tabs>
        <w:ind w:left="1134" w:hanging="359"/>
      </w:pPr>
      <w:r>
        <w:t>Concealed</w:t>
      </w:r>
      <w:r>
        <w:rPr>
          <w:spacing w:val="-9"/>
        </w:rPr>
        <w:t xml:space="preserve"> </w:t>
      </w:r>
      <w:r>
        <w:t>weapons</w:t>
      </w:r>
      <w:r>
        <w:rPr>
          <w:spacing w:val="-10"/>
        </w:rPr>
        <w:t xml:space="preserve"> </w:t>
      </w:r>
      <w:r>
        <w:t>or</w:t>
      </w:r>
      <w:r>
        <w:rPr>
          <w:spacing w:val="-8"/>
        </w:rPr>
        <w:t xml:space="preserve"> </w:t>
      </w:r>
      <w:r>
        <w:rPr>
          <w:spacing w:val="-2"/>
        </w:rPr>
        <w:t>explosives.</w:t>
      </w:r>
    </w:p>
    <w:p w14:paraId="7A459935" w14:textId="77777777" w:rsidR="007D7CFA" w:rsidRDefault="00000000">
      <w:pPr>
        <w:pStyle w:val="ListParagraph"/>
        <w:numPr>
          <w:ilvl w:val="1"/>
          <w:numId w:val="1"/>
        </w:numPr>
        <w:tabs>
          <w:tab w:val="left" w:pos="1133"/>
        </w:tabs>
        <w:spacing w:before="20"/>
        <w:ind w:left="1133" w:hanging="358"/>
      </w:pPr>
      <w:r>
        <w:t>Stolen</w:t>
      </w:r>
      <w:r>
        <w:rPr>
          <w:spacing w:val="-8"/>
        </w:rPr>
        <w:t xml:space="preserve"> </w:t>
      </w:r>
      <w:r>
        <w:t>property</w:t>
      </w:r>
      <w:r>
        <w:rPr>
          <w:spacing w:val="-7"/>
        </w:rPr>
        <w:t xml:space="preserve"> </w:t>
      </w:r>
      <w:r>
        <w:t>from</w:t>
      </w:r>
      <w:r>
        <w:rPr>
          <w:spacing w:val="-7"/>
        </w:rPr>
        <w:t xml:space="preserve"> </w:t>
      </w:r>
      <w:r>
        <w:t>the</w:t>
      </w:r>
      <w:r>
        <w:rPr>
          <w:spacing w:val="-7"/>
        </w:rPr>
        <w:t xml:space="preserve"> </w:t>
      </w:r>
      <w:r>
        <w:t>airport</w:t>
      </w:r>
      <w:r>
        <w:rPr>
          <w:spacing w:val="-7"/>
        </w:rPr>
        <w:t xml:space="preserve"> </w:t>
      </w:r>
      <w:r>
        <w:rPr>
          <w:spacing w:val="-2"/>
        </w:rPr>
        <w:t>terminal.</w:t>
      </w:r>
    </w:p>
    <w:p w14:paraId="5B138DB9" w14:textId="7FA99366" w:rsidR="007D7CFA" w:rsidRDefault="00A93FF0">
      <w:pPr>
        <w:pStyle w:val="ListParagraph"/>
        <w:numPr>
          <w:ilvl w:val="1"/>
          <w:numId w:val="1"/>
        </w:numPr>
        <w:tabs>
          <w:tab w:val="left" w:pos="1133"/>
        </w:tabs>
        <w:ind w:left="1133" w:hanging="358"/>
      </w:pPr>
      <w:r>
        <w:rPr>
          <w:noProof/>
        </w:rPr>
        <mc:AlternateContent>
          <mc:Choice Requires="wpi">
            <w:drawing>
              <wp:anchor distT="0" distB="0" distL="114300" distR="114300" simplePos="0" relativeHeight="251689984" behindDoc="0" locked="0" layoutInCell="1" allowOverlap="1" wp14:anchorId="08681466" wp14:editId="7C52814E">
                <wp:simplePos x="0" y="0"/>
                <wp:positionH relativeFrom="column">
                  <wp:posOffset>447675</wp:posOffset>
                </wp:positionH>
                <wp:positionV relativeFrom="paragraph">
                  <wp:posOffset>-36195</wp:posOffset>
                </wp:positionV>
                <wp:extent cx="236220" cy="248920"/>
                <wp:effectExtent l="57150" t="57150" r="49530" b="55880"/>
                <wp:wrapNone/>
                <wp:docPr id="1246181057" name="Ink 32"/>
                <wp:cNvGraphicFramePr/>
                <a:graphic xmlns:a="http://schemas.openxmlformats.org/drawingml/2006/main">
                  <a:graphicData uri="http://schemas.microsoft.com/office/word/2010/wordprocessingInk">
                    <w14:contentPart bwMode="auto" r:id="rId40">
                      <w14:nvContentPartPr>
                        <w14:cNvContentPartPr/>
                      </w14:nvContentPartPr>
                      <w14:xfrm>
                        <a:off x="0" y="0"/>
                        <a:ext cx="236220" cy="248920"/>
                      </w14:xfrm>
                    </w14:contentPart>
                  </a:graphicData>
                </a:graphic>
              </wp:anchor>
            </w:drawing>
          </mc:Choice>
          <mc:Fallback>
            <w:pict>
              <v:shape w14:anchorId="7A3E3FDE" id="Ink 32" o:spid="_x0000_s1026" type="#_x0000_t75" style="position:absolute;margin-left:34.55pt;margin-top:-3.55pt;width:20pt;height:21pt;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">
                <v:imagedata r:id="rId41" o:title=""/>
              </v:shape>
            </w:pict>
          </mc:Fallback>
        </mc:AlternateContent>
      </w:r>
      <w:r w:rsidR="00000000">
        <w:t>The</w:t>
      </w:r>
      <w:r w:rsidR="00000000">
        <w:rPr>
          <w:spacing w:val="-7"/>
        </w:rPr>
        <w:t xml:space="preserve"> </w:t>
      </w:r>
      <w:r w:rsidR="00000000">
        <w:t>mother</w:t>
      </w:r>
      <w:r w:rsidR="00000000">
        <w:rPr>
          <w:spacing w:val="-4"/>
        </w:rPr>
        <w:t xml:space="preserve"> </w:t>
      </w:r>
      <w:r w:rsidR="00000000">
        <w:t>of</w:t>
      </w:r>
      <w:r w:rsidR="00000000">
        <w:rPr>
          <w:spacing w:val="-5"/>
        </w:rPr>
        <w:t xml:space="preserve"> </w:t>
      </w:r>
      <w:r w:rsidR="00000000">
        <w:t>a</w:t>
      </w:r>
      <w:r w:rsidR="00000000">
        <w:rPr>
          <w:spacing w:val="-6"/>
        </w:rPr>
        <w:t xml:space="preserve"> </w:t>
      </w:r>
      <w:r w:rsidR="00000000">
        <w:t>newborn</w:t>
      </w:r>
      <w:r w:rsidR="00000000">
        <w:rPr>
          <w:spacing w:val="-6"/>
        </w:rPr>
        <w:t xml:space="preserve"> </w:t>
      </w:r>
      <w:r w:rsidR="00000000">
        <w:t>baby</w:t>
      </w:r>
      <w:r w:rsidR="00000000">
        <w:rPr>
          <w:spacing w:val="-6"/>
        </w:rPr>
        <w:t xml:space="preserve"> </w:t>
      </w:r>
      <w:r w:rsidR="00000000">
        <w:t>who</w:t>
      </w:r>
      <w:r w:rsidR="00000000">
        <w:rPr>
          <w:spacing w:val="-5"/>
        </w:rPr>
        <w:t xml:space="preserve"> </w:t>
      </w:r>
      <w:r w:rsidR="00000000">
        <w:t>had</w:t>
      </w:r>
      <w:r w:rsidR="00000000">
        <w:rPr>
          <w:spacing w:val="-5"/>
        </w:rPr>
        <w:t xml:space="preserve"> </w:t>
      </w:r>
      <w:r w:rsidR="00000000">
        <w:t>been</w:t>
      </w:r>
      <w:r w:rsidR="00000000">
        <w:rPr>
          <w:spacing w:val="-5"/>
        </w:rPr>
        <w:t xml:space="preserve"> </w:t>
      </w:r>
      <w:r w:rsidR="00000000">
        <w:t>found</w:t>
      </w:r>
      <w:r w:rsidR="00000000">
        <w:rPr>
          <w:spacing w:val="-6"/>
        </w:rPr>
        <w:t xml:space="preserve"> </w:t>
      </w:r>
      <w:r w:rsidR="00000000">
        <w:rPr>
          <w:spacing w:val="-2"/>
        </w:rPr>
        <w:t>abandoned.</w:t>
      </w:r>
    </w:p>
    <w:p w14:paraId="1830DBA2" w14:textId="77777777" w:rsidR="007D7CFA" w:rsidRDefault="00000000">
      <w:pPr>
        <w:pStyle w:val="ListParagraph"/>
        <w:numPr>
          <w:ilvl w:val="1"/>
          <w:numId w:val="1"/>
        </w:numPr>
        <w:tabs>
          <w:tab w:val="left" w:pos="1134"/>
        </w:tabs>
        <w:spacing w:before="20"/>
        <w:ind w:left="1134" w:hanging="359"/>
      </w:pPr>
      <w:r>
        <w:t>Forged</w:t>
      </w:r>
      <w:r>
        <w:rPr>
          <w:spacing w:val="-8"/>
        </w:rPr>
        <w:t xml:space="preserve"> </w:t>
      </w:r>
      <w:r>
        <w:t>passports</w:t>
      </w:r>
      <w:r>
        <w:rPr>
          <w:spacing w:val="-9"/>
        </w:rPr>
        <w:t xml:space="preserve"> </w:t>
      </w:r>
      <w:r>
        <w:t>or</w:t>
      </w:r>
      <w:r>
        <w:rPr>
          <w:spacing w:val="-8"/>
        </w:rPr>
        <w:t xml:space="preserve"> </w:t>
      </w:r>
      <w:r>
        <w:t>travel</w:t>
      </w:r>
      <w:r>
        <w:rPr>
          <w:spacing w:val="-9"/>
        </w:rPr>
        <w:t xml:space="preserve"> </w:t>
      </w:r>
      <w:r>
        <w:rPr>
          <w:spacing w:val="-2"/>
        </w:rPr>
        <w:t>documents.</w:t>
      </w:r>
    </w:p>
    <w:sectPr w:rsidR="007D7CFA">
      <w:pgSz w:w="11910" w:h="16840"/>
      <w:pgMar w:top="2000" w:right="1417" w:bottom="900" w:left="1559" w:header="709" w:footer="71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6FD6FE" w14:textId="77777777" w:rsidR="0054677C" w:rsidRDefault="0054677C">
      <w:r>
        <w:separator/>
      </w:r>
    </w:p>
  </w:endnote>
  <w:endnote w:type="continuationSeparator" w:id="0">
    <w:p w14:paraId="289628BB" w14:textId="77777777" w:rsidR="0054677C" w:rsidRDefault="005467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altName w:val="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E613F8" w14:textId="77777777" w:rsidR="007D7CFA" w:rsidRDefault="00000000">
    <w:pPr>
      <w:pStyle w:val="BodyText"/>
      <w:spacing w:before="0" w:line="14" w:lineRule="auto"/>
      <w:ind w:left="0" w:firstLine="0"/>
      <w:rPr>
        <w:sz w:val="20"/>
      </w:rPr>
    </w:pPr>
    <w:r>
      <w:rPr>
        <w:noProof/>
        <w:sz w:val="20"/>
      </w:rPr>
      <mc:AlternateContent>
        <mc:Choice Requires="wps">
          <w:drawing>
            <wp:anchor distT="0" distB="0" distL="0" distR="0" simplePos="0" relativeHeight="487252992" behindDoc="1" locked="0" layoutInCell="1" allowOverlap="1" wp14:anchorId="395A8600" wp14:editId="60D37D59">
              <wp:simplePos x="0" y="0"/>
              <wp:positionH relativeFrom="page">
                <wp:posOffset>3222057</wp:posOffset>
              </wp:positionH>
              <wp:positionV relativeFrom="page">
                <wp:posOffset>10100215</wp:posOffset>
              </wp:positionV>
              <wp:extent cx="1283970" cy="1651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83970" cy="165100"/>
                      </a:xfrm>
                      <a:prstGeom prst="rect">
                        <a:avLst/>
                      </a:prstGeom>
                    </wps:spPr>
                    <wps:txbx>
                      <w:txbxContent>
                        <w:p w14:paraId="2C7CA6E2" w14:textId="77777777" w:rsidR="007D7CFA" w:rsidRDefault="00000000">
                          <w:pPr>
                            <w:pStyle w:val="BodyText"/>
                            <w:spacing w:before="0" w:line="241" w:lineRule="exact"/>
                            <w:ind w:left="20" w:firstLine="0"/>
                            <w:rPr>
                              <w:rFonts w:ascii="Tahoma"/>
                            </w:rPr>
                          </w:pPr>
                          <w:hyperlink r:id="rId1">
                            <w:r>
                              <w:rPr>
                                <w:rFonts w:ascii="Tahoma"/>
                                <w:spacing w:val="-2"/>
                              </w:rPr>
                              <w:t>www.alternatifa.com</w:t>
                            </w:r>
                          </w:hyperlink>
                        </w:p>
                      </w:txbxContent>
                    </wps:txbx>
                    <wps:bodyPr wrap="square" lIns="0" tIns="0" rIns="0" bIns="0" rtlCol="0">
                      <a:noAutofit/>
                    </wps:bodyPr>
                  </wps:wsp>
                </a:graphicData>
              </a:graphic>
            </wp:anchor>
          </w:drawing>
        </mc:Choice>
        <mc:Fallback>
          <w:pict>
            <v:shapetype w14:anchorId="395A8600" id="_x0000_t202" coordsize="21600,21600" o:spt="202" path="m,l,21600r21600,l21600,xe">
              <v:stroke joinstyle="miter"/>
              <v:path gradientshapeok="t" o:connecttype="rect"/>
            </v:shapetype>
            <v:shape id="Textbox 2" o:spid="_x0000_s1026" type="#_x0000_t202" style="position:absolute;margin-left:253.7pt;margin-top:795.3pt;width:101.1pt;height:13pt;z-index:-16063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" filled="f" stroked="f">
              <v:textbox inset="0,0,0,0">
                <w:txbxContent>
                  <w:p w14:paraId="2C7CA6E2" w14:textId="77777777" w:rsidR="007D7CFA" w:rsidRDefault="00000000">
                    <w:pPr>
                      <w:pStyle w:val="BodyText"/>
                      <w:spacing w:before="0" w:line="241" w:lineRule="exact"/>
                      <w:ind w:left="20" w:firstLine="0"/>
                      <w:rPr>
                        <w:rFonts w:ascii="Tahoma"/>
                      </w:rPr>
                    </w:pPr>
                    <w:hyperlink r:id="rId2">
                      <w:r>
                        <w:rPr>
                          <w:rFonts w:ascii="Tahoma"/>
                          <w:spacing w:val="-2"/>
                        </w:rPr>
                        <w:t>www.alternatifa.com</w:t>
                      </w:r>
                    </w:hyperlink>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628DB8" w14:textId="77777777" w:rsidR="0054677C" w:rsidRDefault="0054677C">
      <w:r>
        <w:separator/>
      </w:r>
    </w:p>
  </w:footnote>
  <w:footnote w:type="continuationSeparator" w:id="0">
    <w:p w14:paraId="7BB9B7D8" w14:textId="77777777" w:rsidR="0054677C" w:rsidRDefault="005467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2EB10A" w14:textId="77777777" w:rsidR="007D7CFA" w:rsidRDefault="00000000">
    <w:pPr>
      <w:pStyle w:val="BodyText"/>
      <w:spacing w:before="0" w:line="14" w:lineRule="auto"/>
      <w:ind w:left="0" w:firstLine="0"/>
      <w:rPr>
        <w:sz w:val="20"/>
      </w:rPr>
    </w:pPr>
    <w:r>
      <w:rPr>
        <w:noProof/>
        <w:sz w:val="20"/>
      </w:rPr>
      <w:drawing>
        <wp:anchor distT="0" distB="0" distL="0" distR="0" simplePos="0" relativeHeight="487252480" behindDoc="1" locked="0" layoutInCell="1" allowOverlap="1" wp14:anchorId="27118A0E" wp14:editId="66E9FB4C">
          <wp:simplePos x="0" y="0"/>
          <wp:positionH relativeFrom="page">
            <wp:posOffset>6036311</wp:posOffset>
          </wp:positionH>
          <wp:positionV relativeFrom="page">
            <wp:posOffset>450341</wp:posOffset>
          </wp:positionV>
          <wp:extent cx="601111" cy="603121"/>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601111" cy="603121"/>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F6E81"/>
    <w:multiLevelType w:val="hybridMultilevel"/>
    <w:tmpl w:val="13AE377A"/>
    <w:lvl w:ilvl="0" w:tplc="B0E26DE0">
      <w:start w:val="1"/>
      <w:numFmt w:val="decimal"/>
      <w:lvlText w:val="%1."/>
      <w:lvlJc w:val="left"/>
      <w:pPr>
        <w:ind w:left="862" w:hanging="361"/>
      </w:pPr>
      <w:rPr>
        <w:rFonts w:ascii="Cambria" w:eastAsia="Cambria" w:hAnsi="Cambria" w:cs="Cambria" w:hint="default"/>
        <w:b w:val="0"/>
        <w:bCs w:val="0"/>
        <w:i w:val="0"/>
        <w:iCs w:val="0"/>
        <w:spacing w:val="-1"/>
        <w:w w:val="99"/>
        <w:sz w:val="22"/>
        <w:szCs w:val="22"/>
        <w:lang w:val="en-US" w:eastAsia="en-US" w:bidi="ar-SA"/>
      </w:rPr>
    </w:lvl>
    <w:lvl w:ilvl="1" w:tplc="9B8A7DC4">
      <w:numFmt w:val="bullet"/>
      <w:lvlText w:val="•"/>
      <w:lvlJc w:val="left"/>
      <w:pPr>
        <w:ind w:left="1667" w:hanging="361"/>
      </w:pPr>
      <w:rPr>
        <w:rFonts w:hint="default"/>
        <w:lang w:val="en-US" w:eastAsia="en-US" w:bidi="ar-SA"/>
      </w:rPr>
    </w:lvl>
    <w:lvl w:ilvl="2" w:tplc="2778A4EA">
      <w:numFmt w:val="bullet"/>
      <w:lvlText w:val="•"/>
      <w:lvlJc w:val="left"/>
      <w:pPr>
        <w:ind w:left="2474" w:hanging="361"/>
      </w:pPr>
      <w:rPr>
        <w:rFonts w:hint="default"/>
        <w:lang w:val="en-US" w:eastAsia="en-US" w:bidi="ar-SA"/>
      </w:rPr>
    </w:lvl>
    <w:lvl w:ilvl="3" w:tplc="55620120">
      <w:numFmt w:val="bullet"/>
      <w:lvlText w:val="•"/>
      <w:lvlJc w:val="left"/>
      <w:pPr>
        <w:ind w:left="3281" w:hanging="361"/>
      </w:pPr>
      <w:rPr>
        <w:rFonts w:hint="default"/>
        <w:lang w:val="en-US" w:eastAsia="en-US" w:bidi="ar-SA"/>
      </w:rPr>
    </w:lvl>
    <w:lvl w:ilvl="4" w:tplc="7B2E01CC">
      <w:numFmt w:val="bullet"/>
      <w:lvlText w:val="•"/>
      <w:lvlJc w:val="left"/>
      <w:pPr>
        <w:ind w:left="4088" w:hanging="361"/>
      </w:pPr>
      <w:rPr>
        <w:rFonts w:hint="default"/>
        <w:lang w:val="en-US" w:eastAsia="en-US" w:bidi="ar-SA"/>
      </w:rPr>
    </w:lvl>
    <w:lvl w:ilvl="5" w:tplc="57582B10">
      <w:numFmt w:val="bullet"/>
      <w:lvlText w:val="•"/>
      <w:lvlJc w:val="left"/>
      <w:pPr>
        <w:ind w:left="4895" w:hanging="361"/>
      </w:pPr>
      <w:rPr>
        <w:rFonts w:hint="default"/>
        <w:lang w:val="en-US" w:eastAsia="en-US" w:bidi="ar-SA"/>
      </w:rPr>
    </w:lvl>
    <w:lvl w:ilvl="6" w:tplc="8444C6CE">
      <w:numFmt w:val="bullet"/>
      <w:lvlText w:val="•"/>
      <w:lvlJc w:val="left"/>
      <w:pPr>
        <w:ind w:left="5702" w:hanging="361"/>
      </w:pPr>
      <w:rPr>
        <w:rFonts w:hint="default"/>
        <w:lang w:val="en-US" w:eastAsia="en-US" w:bidi="ar-SA"/>
      </w:rPr>
    </w:lvl>
    <w:lvl w:ilvl="7" w:tplc="46208CD6">
      <w:numFmt w:val="bullet"/>
      <w:lvlText w:val="•"/>
      <w:lvlJc w:val="left"/>
      <w:pPr>
        <w:ind w:left="6509" w:hanging="361"/>
      </w:pPr>
      <w:rPr>
        <w:rFonts w:hint="default"/>
        <w:lang w:val="en-US" w:eastAsia="en-US" w:bidi="ar-SA"/>
      </w:rPr>
    </w:lvl>
    <w:lvl w:ilvl="8" w:tplc="8584B728">
      <w:numFmt w:val="bullet"/>
      <w:lvlText w:val="•"/>
      <w:lvlJc w:val="left"/>
      <w:pPr>
        <w:ind w:left="7316" w:hanging="361"/>
      </w:pPr>
      <w:rPr>
        <w:rFonts w:hint="default"/>
        <w:lang w:val="en-US" w:eastAsia="en-US" w:bidi="ar-SA"/>
      </w:rPr>
    </w:lvl>
  </w:abstractNum>
  <w:abstractNum w:abstractNumId="1" w15:restartNumberingAfterBreak="0">
    <w:nsid w:val="05891A31"/>
    <w:multiLevelType w:val="hybridMultilevel"/>
    <w:tmpl w:val="0436DC28"/>
    <w:lvl w:ilvl="0" w:tplc="79F07594">
      <w:start w:val="1"/>
      <w:numFmt w:val="decimal"/>
      <w:lvlText w:val="%1."/>
      <w:lvlJc w:val="left"/>
      <w:pPr>
        <w:ind w:left="862" w:hanging="361"/>
      </w:pPr>
      <w:rPr>
        <w:rFonts w:ascii="Cambria" w:eastAsia="Cambria" w:hAnsi="Cambria" w:cs="Cambria" w:hint="default"/>
        <w:b w:val="0"/>
        <w:bCs w:val="0"/>
        <w:i w:val="0"/>
        <w:iCs w:val="0"/>
        <w:spacing w:val="-1"/>
        <w:w w:val="99"/>
        <w:sz w:val="22"/>
        <w:szCs w:val="22"/>
        <w:lang w:val="en-US" w:eastAsia="en-US" w:bidi="ar-SA"/>
      </w:rPr>
    </w:lvl>
    <w:lvl w:ilvl="1" w:tplc="2638A652">
      <w:numFmt w:val="bullet"/>
      <w:lvlText w:val="•"/>
      <w:lvlJc w:val="left"/>
      <w:pPr>
        <w:ind w:left="1667" w:hanging="361"/>
      </w:pPr>
      <w:rPr>
        <w:rFonts w:hint="default"/>
        <w:lang w:val="en-US" w:eastAsia="en-US" w:bidi="ar-SA"/>
      </w:rPr>
    </w:lvl>
    <w:lvl w:ilvl="2" w:tplc="38EACB04">
      <w:numFmt w:val="bullet"/>
      <w:lvlText w:val="•"/>
      <w:lvlJc w:val="left"/>
      <w:pPr>
        <w:ind w:left="2474" w:hanging="361"/>
      </w:pPr>
      <w:rPr>
        <w:rFonts w:hint="default"/>
        <w:lang w:val="en-US" w:eastAsia="en-US" w:bidi="ar-SA"/>
      </w:rPr>
    </w:lvl>
    <w:lvl w:ilvl="3" w:tplc="E230FF2C">
      <w:numFmt w:val="bullet"/>
      <w:lvlText w:val="•"/>
      <w:lvlJc w:val="left"/>
      <w:pPr>
        <w:ind w:left="3281" w:hanging="361"/>
      </w:pPr>
      <w:rPr>
        <w:rFonts w:hint="default"/>
        <w:lang w:val="en-US" w:eastAsia="en-US" w:bidi="ar-SA"/>
      </w:rPr>
    </w:lvl>
    <w:lvl w:ilvl="4" w:tplc="EE421B70">
      <w:numFmt w:val="bullet"/>
      <w:lvlText w:val="•"/>
      <w:lvlJc w:val="left"/>
      <w:pPr>
        <w:ind w:left="4088" w:hanging="361"/>
      </w:pPr>
      <w:rPr>
        <w:rFonts w:hint="default"/>
        <w:lang w:val="en-US" w:eastAsia="en-US" w:bidi="ar-SA"/>
      </w:rPr>
    </w:lvl>
    <w:lvl w:ilvl="5" w:tplc="0D8E6692">
      <w:numFmt w:val="bullet"/>
      <w:lvlText w:val="•"/>
      <w:lvlJc w:val="left"/>
      <w:pPr>
        <w:ind w:left="4895" w:hanging="361"/>
      </w:pPr>
      <w:rPr>
        <w:rFonts w:hint="default"/>
        <w:lang w:val="en-US" w:eastAsia="en-US" w:bidi="ar-SA"/>
      </w:rPr>
    </w:lvl>
    <w:lvl w:ilvl="6" w:tplc="821CDD6E">
      <w:numFmt w:val="bullet"/>
      <w:lvlText w:val="•"/>
      <w:lvlJc w:val="left"/>
      <w:pPr>
        <w:ind w:left="5702" w:hanging="361"/>
      </w:pPr>
      <w:rPr>
        <w:rFonts w:hint="default"/>
        <w:lang w:val="en-US" w:eastAsia="en-US" w:bidi="ar-SA"/>
      </w:rPr>
    </w:lvl>
    <w:lvl w:ilvl="7" w:tplc="4302F732">
      <w:numFmt w:val="bullet"/>
      <w:lvlText w:val="•"/>
      <w:lvlJc w:val="left"/>
      <w:pPr>
        <w:ind w:left="6509" w:hanging="361"/>
      </w:pPr>
      <w:rPr>
        <w:rFonts w:hint="default"/>
        <w:lang w:val="en-US" w:eastAsia="en-US" w:bidi="ar-SA"/>
      </w:rPr>
    </w:lvl>
    <w:lvl w:ilvl="8" w:tplc="BCDE1B32">
      <w:numFmt w:val="bullet"/>
      <w:lvlText w:val="•"/>
      <w:lvlJc w:val="left"/>
      <w:pPr>
        <w:ind w:left="7316" w:hanging="361"/>
      </w:pPr>
      <w:rPr>
        <w:rFonts w:hint="default"/>
        <w:lang w:val="en-US" w:eastAsia="en-US" w:bidi="ar-SA"/>
      </w:rPr>
    </w:lvl>
  </w:abstractNum>
  <w:abstractNum w:abstractNumId="2" w15:restartNumberingAfterBreak="0">
    <w:nsid w:val="06BD40D3"/>
    <w:multiLevelType w:val="hybridMultilevel"/>
    <w:tmpl w:val="1CF2AF5C"/>
    <w:lvl w:ilvl="0" w:tplc="085291E4">
      <w:start w:val="1"/>
      <w:numFmt w:val="decimal"/>
      <w:lvlText w:val="%1."/>
      <w:lvlJc w:val="left"/>
      <w:pPr>
        <w:ind w:left="862" w:hanging="361"/>
      </w:pPr>
      <w:rPr>
        <w:rFonts w:ascii="Cambria" w:eastAsia="Cambria" w:hAnsi="Cambria" w:cs="Cambria" w:hint="default"/>
        <w:b w:val="0"/>
        <w:bCs w:val="0"/>
        <w:i w:val="0"/>
        <w:iCs w:val="0"/>
        <w:spacing w:val="-1"/>
        <w:w w:val="99"/>
        <w:sz w:val="22"/>
        <w:szCs w:val="22"/>
        <w:lang w:val="en-US" w:eastAsia="en-US" w:bidi="ar-SA"/>
      </w:rPr>
    </w:lvl>
    <w:lvl w:ilvl="1" w:tplc="632061DC">
      <w:numFmt w:val="bullet"/>
      <w:lvlText w:val="•"/>
      <w:lvlJc w:val="left"/>
      <w:pPr>
        <w:ind w:left="1667" w:hanging="361"/>
      </w:pPr>
      <w:rPr>
        <w:rFonts w:hint="default"/>
        <w:lang w:val="en-US" w:eastAsia="en-US" w:bidi="ar-SA"/>
      </w:rPr>
    </w:lvl>
    <w:lvl w:ilvl="2" w:tplc="B92EC3B2">
      <w:numFmt w:val="bullet"/>
      <w:lvlText w:val="•"/>
      <w:lvlJc w:val="left"/>
      <w:pPr>
        <w:ind w:left="2474" w:hanging="361"/>
      </w:pPr>
      <w:rPr>
        <w:rFonts w:hint="default"/>
        <w:lang w:val="en-US" w:eastAsia="en-US" w:bidi="ar-SA"/>
      </w:rPr>
    </w:lvl>
    <w:lvl w:ilvl="3" w:tplc="384081B6">
      <w:numFmt w:val="bullet"/>
      <w:lvlText w:val="•"/>
      <w:lvlJc w:val="left"/>
      <w:pPr>
        <w:ind w:left="3281" w:hanging="361"/>
      </w:pPr>
      <w:rPr>
        <w:rFonts w:hint="default"/>
        <w:lang w:val="en-US" w:eastAsia="en-US" w:bidi="ar-SA"/>
      </w:rPr>
    </w:lvl>
    <w:lvl w:ilvl="4" w:tplc="9FDE986A">
      <w:numFmt w:val="bullet"/>
      <w:lvlText w:val="•"/>
      <w:lvlJc w:val="left"/>
      <w:pPr>
        <w:ind w:left="4088" w:hanging="361"/>
      </w:pPr>
      <w:rPr>
        <w:rFonts w:hint="default"/>
        <w:lang w:val="en-US" w:eastAsia="en-US" w:bidi="ar-SA"/>
      </w:rPr>
    </w:lvl>
    <w:lvl w:ilvl="5" w:tplc="BBD21C00">
      <w:numFmt w:val="bullet"/>
      <w:lvlText w:val="•"/>
      <w:lvlJc w:val="left"/>
      <w:pPr>
        <w:ind w:left="4895" w:hanging="361"/>
      </w:pPr>
      <w:rPr>
        <w:rFonts w:hint="default"/>
        <w:lang w:val="en-US" w:eastAsia="en-US" w:bidi="ar-SA"/>
      </w:rPr>
    </w:lvl>
    <w:lvl w:ilvl="6" w:tplc="9656FD92">
      <w:numFmt w:val="bullet"/>
      <w:lvlText w:val="•"/>
      <w:lvlJc w:val="left"/>
      <w:pPr>
        <w:ind w:left="5702" w:hanging="361"/>
      </w:pPr>
      <w:rPr>
        <w:rFonts w:hint="default"/>
        <w:lang w:val="en-US" w:eastAsia="en-US" w:bidi="ar-SA"/>
      </w:rPr>
    </w:lvl>
    <w:lvl w:ilvl="7" w:tplc="8AE033C0">
      <w:numFmt w:val="bullet"/>
      <w:lvlText w:val="•"/>
      <w:lvlJc w:val="left"/>
      <w:pPr>
        <w:ind w:left="6509" w:hanging="361"/>
      </w:pPr>
      <w:rPr>
        <w:rFonts w:hint="default"/>
        <w:lang w:val="en-US" w:eastAsia="en-US" w:bidi="ar-SA"/>
      </w:rPr>
    </w:lvl>
    <w:lvl w:ilvl="8" w:tplc="CD1093F2">
      <w:numFmt w:val="bullet"/>
      <w:lvlText w:val="•"/>
      <w:lvlJc w:val="left"/>
      <w:pPr>
        <w:ind w:left="7316" w:hanging="361"/>
      </w:pPr>
      <w:rPr>
        <w:rFonts w:hint="default"/>
        <w:lang w:val="en-US" w:eastAsia="en-US" w:bidi="ar-SA"/>
      </w:rPr>
    </w:lvl>
  </w:abstractNum>
  <w:abstractNum w:abstractNumId="3" w15:restartNumberingAfterBreak="0">
    <w:nsid w:val="323E4462"/>
    <w:multiLevelType w:val="hybridMultilevel"/>
    <w:tmpl w:val="71E854CC"/>
    <w:lvl w:ilvl="0" w:tplc="86FE39A4">
      <w:start w:val="1"/>
      <w:numFmt w:val="decimal"/>
      <w:lvlText w:val="%1."/>
      <w:lvlJc w:val="left"/>
      <w:pPr>
        <w:ind w:left="862" w:hanging="361"/>
      </w:pPr>
      <w:rPr>
        <w:rFonts w:ascii="Cambria" w:eastAsia="Cambria" w:hAnsi="Cambria" w:cs="Cambria" w:hint="default"/>
        <w:b w:val="0"/>
        <w:bCs w:val="0"/>
        <w:i w:val="0"/>
        <w:iCs w:val="0"/>
        <w:spacing w:val="-1"/>
        <w:w w:val="99"/>
        <w:sz w:val="22"/>
        <w:szCs w:val="22"/>
        <w:lang w:val="en-US" w:eastAsia="en-US" w:bidi="ar-SA"/>
      </w:rPr>
    </w:lvl>
    <w:lvl w:ilvl="1" w:tplc="BB5AE0F8">
      <w:numFmt w:val="bullet"/>
      <w:lvlText w:val="•"/>
      <w:lvlJc w:val="left"/>
      <w:pPr>
        <w:ind w:left="1667" w:hanging="361"/>
      </w:pPr>
      <w:rPr>
        <w:rFonts w:hint="default"/>
        <w:lang w:val="en-US" w:eastAsia="en-US" w:bidi="ar-SA"/>
      </w:rPr>
    </w:lvl>
    <w:lvl w:ilvl="2" w:tplc="0BECBA0C">
      <w:numFmt w:val="bullet"/>
      <w:lvlText w:val="•"/>
      <w:lvlJc w:val="left"/>
      <w:pPr>
        <w:ind w:left="2474" w:hanging="361"/>
      </w:pPr>
      <w:rPr>
        <w:rFonts w:hint="default"/>
        <w:lang w:val="en-US" w:eastAsia="en-US" w:bidi="ar-SA"/>
      </w:rPr>
    </w:lvl>
    <w:lvl w:ilvl="3" w:tplc="F6F0E1BE">
      <w:numFmt w:val="bullet"/>
      <w:lvlText w:val="•"/>
      <w:lvlJc w:val="left"/>
      <w:pPr>
        <w:ind w:left="3281" w:hanging="361"/>
      </w:pPr>
      <w:rPr>
        <w:rFonts w:hint="default"/>
        <w:lang w:val="en-US" w:eastAsia="en-US" w:bidi="ar-SA"/>
      </w:rPr>
    </w:lvl>
    <w:lvl w:ilvl="4" w:tplc="E88E21BC">
      <w:numFmt w:val="bullet"/>
      <w:lvlText w:val="•"/>
      <w:lvlJc w:val="left"/>
      <w:pPr>
        <w:ind w:left="4088" w:hanging="361"/>
      </w:pPr>
      <w:rPr>
        <w:rFonts w:hint="default"/>
        <w:lang w:val="en-US" w:eastAsia="en-US" w:bidi="ar-SA"/>
      </w:rPr>
    </w:lvl>
    <w:lvl w:ilvl="5" w:tplc="7B68A58E">
      <w:numFmt w:val="bullet"/>
      <w:lvlText w:val="•"/>
      <w:lvlJc w:val="left"/>
      <w:pPr>
        <w:ind w:left="4895" w:hanging="361"/>
      </w:pPr>
      <w:rPr>
        <w:rFonts w:hint="default"/>
        <w:lang w:val="en-US" w:eastAsia="en-US" w:bidi="ar-SA"/>
      </w:rPr>
    </w:lvl>
    <w:lvl w:ilvl="6" w:tplc="A5205C58">
      <w:numFmt w:val="bullet"/>
      <w:lvlText w:val="•"/>
      <w:lvlJc w:val="left"/>
      <w:pPr>
        <w:ind w:left="5702" w:hanging="361"/>
      </w:pPr>
      <w:rPr>
        <w:rFonts w:hint="default"/>
        <w:lang w:val="en-US" w:eastAsia="en-US" w:bidi="ar-SA"/>
      </w:rPr>
    </w:lvl>
    <w:lvl w:ilvl="7" w:tplc="1EE8F5C2">
      <w:numFmt w:val="bullet"/>
      <w:lvlText w:val="•"/>
      <w:lvlJc w:val="left"/>
      <w:pPr>
        <w:ind w:left="6509" w:hanging="361"/>
      </w:pPr>
      <w:rPr>
        <w:rFonts w:hint="default"/>
        <w:lang w:val="en-US" w:eastAsia="en-US" w:bidi="ar-SA"/>
      </w:rPr>
    </w:lvl>
    <w:lvl w:ilvl="8" w:tplc="A704CC14">
      <w:numFmt w:val="bullet"/>
      <w:lvlText w:val="•"/>
      <w:lvlJc w:val="left"/>
      <w:pPr>
        <w:ind w:left="7316" w:hanging="361"/>
      </w:pPr>
      <w:rPr>
        <w:rFonts w:hint="default"/>
        <w:lang w:val="en-US" w:eastAsia="en-US" w:bidi="ar-SA"/>
      </w:rPr>
    </w:lvl>
  </w:abstractNum>
  <w:abstractNum w:abstractNumId="4" w15:restartNumberingAfterBreak="0">
    <w:nsid w:val="47625107"/>
    <w:multiLevelType w:val="hybridMultilevel"/>
    <w:tmpl w:val="93D60212"/>
    <w:lvl w:ilvl="0" w:tplc="E048A8FC">
      <w:start w:val="1"/>
      <w:numFmt w:val="decimal"/>
      <w:lvlText w:val="%1."/>
      <w:lvlJc w:val="left"/>
      <w:pPr>
        <w:ind w:left="862" w:hanging="361"/>
      </w:pPr>
      <w:rPr>
        <w:rFonts w:ascii="Cambria" w:eastAsia="Cambria" w:hAnsi="Cambria" w:cs="Cambria" w:hint="default"/>
        <w:b w:val="0"/>
        <w:bCs w:val="0"/>
        <w:i w:val="0"/>
        <w:iCs w:val="0"/>
        <w:spacing w:val="-1"/>
        <w:w w:val="99"/>
        <w:sz w:val="22"/>
        <w:szCs w:val="22"/>
        <w:lang w:val="en-US" w:eastAsia="en-US" w:bidi="ar-SA"/>
      </w:rPr>
    </w:lvl>
    <w:lvl w:ilvl="1" w:tplc="6172BF32">
      <w:numFmt w:val="bullet"/>
      <w:lvlText w:val="•"/>
      <w:lvlJc w:val="left"/>
      <w:pPr>
        <w:ind w:left="1667" w:hanging="361"/>
      </w:pPr>
      <w:rPr>
        <w:rFonts w:hint="default"/>
        <w:lang w:val="en-US" w:eastAsia="en-US" w:bidi="ar-SA"/>
      </w:rPr>
    </w:lvl>
    <w:lvl w:ilvl="2" w:tplc="624ED1A4">
      <w:numFmt w:val="bullet"/>
      <w:lvlText w:val="•"/>
      <w:lvlJc w:val="left"/>
      <w:pPr>
        <w:ind w:left="2474" w:hanging="361"/>
      </w:pPr>
      <w:rPr>
        <w:rFonts w:hint="default"/>
        <w:lang w:val="en-US" w:eastAsia="en-US" w:bidi="ar-SA"/>
      </w:rPr>
    </w:lvl>
    <w:lvl w:ilvl="3" w:tplc="0B262786">
      <w:numFmt w:val="bullet"/>
      <w:lvlText w:val="•"/>
      <w:lvlJc w:val="left"/>
      <w:pPr>
        <w:ind w:left="3281" w:hanging="361"/>
      </w:pPr>
      <w:rPr>
        <w:rFonts w:hint="default"/>
        <w:lang w:val="en-US" w:eastAsia="en-US" w:bidi="ar-SA"/>
      </w:rPr>
    </w:lvl>
    <w:lvl w:ilvl="4" w:tplc="BE7E75B4">
      <w:numFmt w:val="bullet"/>
      <w:lvlText w:val="•"/>
      <w:lvlJc w:val="left"/>
      <w:pPr>
        <w:ind w:left="4088" w:hanging="361"/>
      </w:pPr>
      <w:rPr>
        <w:rFonts w:hint="default"/>
        <w:lang w:val="en-US" w:eastAsia="en-US" w:bidi="ar-SA"/>
      </w:rPr>
    </w:lvl>
    <w:lvl w:ilvl="5" w:tplc="EDC2BF30">
      <w:numFmt w:val="bullet"/>
      <w:lvlText w:val="•"/>
      <w:lvlJc w:val="left"/>
      <w:pPr>
        <w:ind w:left="4895" w:hanging="361"/>
      </w:pPr>
      <w:rPr>
        <w:rFonts w:hint="default"/>
        <w:lang w:val="en-US" w:eastAsia="en-US" w:bidi="ar-SA"/>
      </w:rPr>
    </w:lvl>
    <w:lvl w:ilvl="6" w:tplc="1764AAD2">
      <w:numFmt w:val="bullet"/>
      <w:lvlText w:val="•"/>
      <w:lvlJc w:val="left"/>
      <w:pPr>
        <w:ind w:left="5702" w:hanging="361"/>
      </w:pPr>
      <w:rPr>
        <w:rFonts w:hint="default"/>
        <w:lang w:val="en-US" w:eastAsia="en-US" w:bidi="ar-SA"/>
      </w:rPr>
    </w:lvl>
    <w:lvl w:ilvl="7" w:tplc="B080A914">
      <w:numFmt w:val="bullet"/>
      <w:lvlText w:val="•"/>
      <w:lvlJc w:val="left"/>
      <w:pPr>
        <w:ind w:left="6509" w:hanging="361"/>
      </w:pPr>
      <w:rPr>
        <w:rFonts w:hint="default"/>
        <w:lang w:val="en-US" w:eastAsia="en-US" w:bidi="ar-SA"/>
      </w:rPr>
    </w:lvl>
    <w:lvl w:ilvl="8" w:tplc="0936D09E">
      <w:numFmt w:val="bullet"/>
      <w:lvlText w:val="•"/>
      <w:lvlJc w:val="left"/>
      <w:pPr>
        <w:ind w:left="7316" w:hanging="361"/>
      </w:pPr>
      <w:rPr>
        <w:rFonts w:hint="default"/>
        <w:lang w:val="en-US" w:eastAsia="en-US" w:bidi="ar-SA"/>
      </w:rPr>
    </w:lvl>
  </w:abstractNum>
  <w:abstractNum w:abstractNumId="5" w15:restartNumberingAfterBreak="0">
    <w:nsid w:val="54B56510"/>
    <w:multiLevelType w:val="hybridMultilevel"/>
    <w:tmpl w:val="B6046956"/>
    <w:lvl w:ilvl="0" w:tplc="7B4EC14A">
      <w:start w:val="1"/>
      <w:numFmt w:val="decimal"/>
      <w:lvlText w:val="%1."/>
      <w:lvlJc w:val="left"/>
      <w:pPr>
        <w:ind w:left="862" w:hanging="361"/>
      </w:pPr>
      <w:rPr>
        <w:rFonts w:ascii="Cambria" w:eastAsia="Cambria" w:hAnsi="Cambria" w:cs="Cambria" w:hint="default"/>
        <w:b w:val="0"/>
        <w:bCs w:val="0"/>
        <w:i w:val="0"/>
        <w:iCs w:val="0"/>
        <w:spacing w:val="-1"/>
        <w:w w:val="99"/>
        <w:sz w:val="22"/>
        <w:szCs w:val="22"/>
        <w:lang w:val="en-US" w:eastAsia="en-US" w:bidi="ar-SA"/>
      </w:rPr>
    </w:lvl>
    <w:lvl w:ilvl="1" w:tplc="CE785B5C">
      <w:numFmt w:val="bullet"/>
      <w:lvlText w:val="•"/>
      <w:lvlJc w:val="left"/>
      <w:pPr>
        <w:ind w:left="1667" w:hanging="361"/>
      </w:pPr>
      <w:rPr>
        <w:rFonts w:hint="default"/>
        <w:lang w:val="en-US" w:eastAsia="en-US" w:bidi="ar-SA"/>
      </w:rPr>
    </w:lvl>
    <w:lvl w:ilvl="2" w:tplc="7664643C">
      <w:numFmt w:val="bullet"/>
      <w:lvlText w:val="•"/>
      <w:lvlJc w:val="left"/>
      <w:pPr>
        <w:ind w:left="2474" w:hanging="361"/>
      </w:pPr>
      <w:rPr>
        <w:rFonts w:hint="default"/>
        <w:lang w:val="en-US" w:eastAsia="en-US" w:bidi="ar-SA"/>
      </w:rPr>
    </w:lvl>
    <w:lvl w:ilvl="3" w:tplc="C10A1214">
      <w:numFmt w:val="bullet"/>
      <w:lvlText w:val="•"/>
      <w:lvlJc w:val="left"/>
      <w:pPr>
        <w:ind w:left="3281" w:hanging="361"/>
      </w:pPr>
      <w:rPr>
        <w:rFonts w:hint="default"/>
        <w:lang w:val="en-US" w:eastAsia="en-US" w:bidi="ar-SA"/>
      </w:rPr>
    </w:lvl>
    <w:lvl w:ilvl="4" w:tplc="C994B694">
      <w:numFmt w:val="bullet"/>
      <w:lvlText w:val="•"/>
      <w:lvlJc w:val="left"/>
      <w:pPr>
        <w:ind w:left="4088" w:hanging="361"/>
      </w:pPr>
      <w:rPr>
        <w:rFonts w:hint="default"/>
        <w:lang w:val="en-US" w:eastAsia="en-US" w:bidi="ar-SA"/>
      </w:rPr>
    </w:lvl>
    <w:lvl w:ilvl="5" w:tplc="FDAAED70">
      <w:numFmt w:val="bullet"/>
      <w:lvlText w:val="•"/>
      <w:lvlJc w:val="left"/>
      <w:pPr>
        <w:ind w:left="4895" w:hanging="361"/>
      </w:pPr>
      <w:rPr>
        <w:rFonts w:hint="default"/>
        <w:lang w:val="en-US" w:eastAsia="en-US" w:bidi="ar-SA"/>
      </w:rPr>
    </w:lvl>
    <w:lvl w:ilvl="6" w:tplc="61B25F12">
      <w:numFmt w:val="bullet"/>
      <w:lvlText w:val="•"/>
      <w:lvlJc w:val="left"/>
      <w:pPr>
        <w:ind w:left="5702" w:hanging="361"/>
      </w:pPr>
      <w:rPr>
        <w:rFonts w:hint="default"/>
        <w:lang w:val="en-US" w:eastAsia="en-US" w:bidi="ar-SA"/>
      </w:rPr>
    </w:lvl>
    <w:lvl w:ilvl="7" w:tplc="CD525310">
      <w:numFmt w:val="bullet"/>
      <w:lvlText w:val="•"/>
      <w:lvlJc w:val="left"/>
      <w:pPr>
        <w:ind w:left="6509" w:hanging="361"/>
      </w:pPr>
      <w:rPr>
        <w:rFonts w:hint="default"/>
        <w:lang w:val="en-US" w:eastAsia="en-US" w:bidi="ar-SA"/>
      </w:rPr>
    </w:lvl>
    <w:lvl w:ilvl="8" w:tplc="F02A1D4A">
      <w:numFmt w:val="bullet"/>
      <w:lvlText w:val="•"/>
      <w:lvlJc w:val="left"/>
      <w:pPr>
        <w:ind w:left="7316" w:hanging="361"/>
      </w:pPr>
      <w:rPr>
        <w:rFonts w:hint="default"/>
        <w:lang w:val="en-US" w:eastAsia="en-US" w:bidi="ar-SA"/>
      </w:rPr>
    </w:lvl>
  </w:abstractNum>
  <w:abstractNum w:abstractNumId="6" w15:restartNumberingAfterBreak="0">
    <w:nsid w:val="5788389F"/>
    <w:multiLevelType w:val="hybridMultilevel"/>
    <w:tmpl w:val="C3260872"/>
    <w:lvl w:ilvl="0" w:tplc="368E5544">
      <w:start w:val="1"/>
      <w:numFmt w:val="decimal"/>
      <w:lvlText w:val="%1."/>
      <w:lvlJc w:val="left"/>
      <w:pPr>
        <w:ind w:left="862" w:hanging="361"/>
      </w:pPr>
      <w:rPr>
        <w:rFonts w:ascii="Cambria" w:eastAsia="Cambria" w:hAnsi="Cambria" w:cs="Cambria" w:hint="default"/>
        <w:b w:val="0"/>
        <w:bCs w:val="0"/>
        <w:i w:val="0"/>
        <w:iCs w:val="0"/>
        <w:spacing w:val="-1"/>
        <w:w w:val="99"/>
        <w:sz w:val="22"/>
        <w:szCs w:val="22"/>
        <w:lang w:val="en-US" w:eastAsia="en-US" w:bidi="ar-SA"/>
      </w:rPr>
    </w:lvl>
    <w:lvl w:ilvl="1" w:tplc="707E0A02">
      <w:numFmt w:val="bullet"/>
      <w:lvlText w:val="•"/>
      <w:lvlJc w:val="left"/>
      <w:pPr>
        <w:ind w:left="1667" w:hanging="361"/>
      </w:pPr>
      <w:rPr>
        <w:rFonts w:hint="default"/>
        <w:lang w:val="en-US" w:eastAsia="en-US" w:bidi="ar-SA"/>
      </w:rPr>
    </w:lvl>
    <w:lvl w:ilvl="2" w:tplc="4C7467B8">
      <w:numFmt w:val="bullet"/>
      <w:lvlText w:val="•"/>
      <w:lvlJc w:val="left"/>
      <w:pPr>
        <w:ind w:left="2474" w:hanging="361"/>
      </w:pPr>
      <w:rPr>
        <w:rFonts w:hint="default"/>
        <w:lang w:val="en-US" w:eastAsia="en-US" w:bidi="ar-SA"/>
      </w:rPr>
    </w:lvl>
    <w:lvl w:ilvl="3" w:tplc="9A180C24">
      <w:numFmt w:val="bullet"/>
      <w:lvlText w:val="•"/>
      <w:lvlJc w:val="left"/>
      <w:pPr>
        <w:ind w:left="3281" w:hanging="361"/>
      </w:pPr>
      <w:rPr>
        <w:rFonts w:hint="default"/>
        <w:lang w:val="en-US" w:eastAsia="en-US" w:bidi="ar-SA"/>
      </w:rPr>
    </w:lvl>
    <w:lvl w:ilvl="4" w:tplc="163A12B6">
      <w:numFmt w:val="bullet"/>
      <w:lvlText w:val="•"/>
      <w:lvlJc w:val="left"/>
      <w:pPr>
        <w:ind w:left="4088" w:hanging="361"/>
      </w:pPr>
      <w:rPr>
        <w:rFonts w:hint="default"/>
        <w:lang w:val="en-US" w:eastAsia="en-US" w:bidi="ar-SA"/>
      </w:rPr>
    </w:lvl>
    <w:lvl w:ilvl="5" w:tplc="0E82E226">
      <w:numFmt w:val="bullet"/>
      <w:lvlText w:val="•"/>
      <w:lvlJc w:val="left"/>
      <w:pPr>
        <w:ind w:left="4895" w:hanging="361"/>
      </w:pPr>
      <w:rPr>
        <w:rFonts w:hint="default"/>
        <w:lang w:val="en-US" w:eastAsia="en-US" w:bidi="ar-SA"/>
      </w:rPr>
    </w:lvl>
    <w:lvl w:ilvl="6" w:tplc="568EFE2C">
      <w:numFmt w:val="bullet"/>
      <w:lvlText w:val="•"/>
      <w:lvlJc w:val="left"/>
      <w:pPr>
        <w:ind w:left="5702" w:hanging="361"/>
      </w:pPr>
      <w:rPr>
        <w:rFonts w:hint="default"/>
        <w:lang w:val="en-US" w:eastAsia="en-US" w:bidi="ar-SA"/>
      </w:rPr>
    </w:lvl>
    <w:lvl w:ilvl="7" w:tplc="6736E0D0">
      <w:numFmt w:val="bullet"/>
      <w:lvlText w:val="•"/>
      <w:lvlJc w:val="left"/>
      <w:pPr>
        <w:ind w:left="6509" w:hanging="361"/>
      </w:pPr>
      <w:rPr>
        <w:rFonts w:hint="default"/>
        <w:lang w:val="en-US" w:eastAsia="en-US" w:bidi="ar-SA"/>
      </w:rPr>
    </w:lvl>
    <w:lvl w:ilvl="8" w:tplc="47A25E4A">
      <w:numFmt w:val="bullet"/>
      <w:lvlText w:val="•"/>
      <w:lvlJc w:val="left"/>
      <w:pPr>
        <w:ind w:left="7316" w:hanging="361"/>
      </w:pPr>
      <w:rPr>
        <w:rFonts w:hint="default"/>
        <w:lang w:val="en-US" w:eastAsia="en-US" w:bidi="ar-SA"/>
      </w:rPr>
    </w:lvl>
  </w:abstractNum>
  <w:abstractNum w:abstractNumId="7" w15:restartNumberingAfterBreak="0">
    <w:nsid w:val="77F24297"/>
    <w:multiLevelType w:val="hybridMultilevel"/>
    <w:tmpl w:val="B8565DE6"/>
    <w:lvl w:ilvl="0" w:tplc="C6F2EC7A">
      <w:start w:val="1"/>
      <w:numFmt w:val="decimal"/>
      <w:lvlText w:val="%1."/>
      <w:lvlJc w:val="left"/>
      <w:pPr>
        <w:ind w:left="862" w:hanging="361"/>
      </w:pPr>
      <w:rPr>
        <w:rFonts w:ascii="Cambria" w:eastAsia="Cambria" w:hAnsi="Cambria" w:cs="Cambria" w:hint="default"/>
        <w:b w:val="0"/>
        <w:bCs w:val="0"/>
        <w:i w:val="0"/>
        <w:iCs w:val="0"/>
        <w:spacing w:val="-1"/>
        <w:w w:val="99"/>
        <w:sz w:val="22"/>
        <w:szCs w:val="22"/>
        <w:lang w:val="en-US" w:eastAsia="en-US" w:bidi="ar-SA"/>
      </w:rPr>
    </w:lvl>
    <w:lvl w:ilvl="1" w:tplc="A0627472">
      <w:numFmt w:val="bullet"/>
      <w:lvlText w:val="•"/>
      <w:lvlJc w:val="left"/>
      <w:pPr>
        <w:ind w:left="1667" w:hanging="361"/>
      </w:pPr>
      <w:rPr>
        <w:rFonts w:hint="default"/>
        <w:lang w:val="en-US" w:eastAsia="en-US" w:bidi="ar-SA"/>
      </w:rPr>
    </w:lvl>
    <w:lvl w:ilvl="2" w:tplc="A1EA36D6">
      <w:numFmt w:val="bullet"/>
      <w:lvlText w:val="•"/>
      <w:lvlJc w:val="left"/>
      <w:pPr>
        <w:ind w:left="2474" w:hanging="361"/>
      </w:pPr>
      <w:rPr>
        <w:rFonts w:hint="default"/>
        <w:lang w:val="en-US" w:eastAsia="en-US" w:bidi="ar-SA"/>
      </w:rPr>
    </w:lvl>
    <w:lvl w:ilvl="3" w:tplc="F9E0BCA8">
      <w:numFmt w:val="bullet"/>
      <w:lvlText w:val="•"/>
      <w:lvlJc w:val="left"/>
      <w:pPr>
        <w:ind w:left="3281" w:hanging="361"/>
      </w:pPr>
      <w:rPr>
        <w:rFonts w:hint="default"/>
        <w:lang w:val="en-US" w:eastAsia="en-US" w:bidi="ar-SA"/>
      </w:rPr>
    </w:lvl>
    <w:lvl w:ilvl="4" w:tplc="2DE4FBA0">
      <w:numFmt w:val="bullet"/>
      <w:lvlText w:val="•"/>
      <w:lvlJc w:val="left"/>
      <w:pPr>
        <w:ind w:left="4088" w:hanging="361"/>
      </w:pPr>
      <w:rPr>
        <w:rFonts w:hint="default"/>
        <w:lang w:val="en-US" w:eastAsia="en-US" w:bidi="ar-SA"/>
      </w:rPr>
    </w:lvl>
    <w:lvl w:ilvl="5" w:tplc="EDFC6978">
      <w:numFmt w:val="bullet"/>
      <w:lvlText w:val="•"/>
      <w:lvlJc w:val="left"/>
      <w:pPr>
        <w:ind w:left="4895" w:hanging="361"/>
      </w:pPr>
      <w:rPr>
        <w:rFonts w:hint="default"/>
        <w:lang w:val="en-US" w:eastAsia="en-US" w:bidi="ar-SA"/>
      </w:rPr>
    </w:lvl>
    <w:lvl w:ilvl="6" w:tplc="BA3C438E">
      <w:numFmt w:val="bullet"/>
      <w:lvlText w:val="•"/>
      <w:lvlJc w:val="left"/>
      <w:pPr>
        <w:ind w:left="5702" w:hanging="361"/>
      </w:pPr>
      <w:rPr>
        <w:rFonts w:hint="default"/>
        <w:lang w:val="en-US" w:eastAsia="en-US" w:bidi="ar-SA"/>
      </w:rPr>
    </w:lvl>
    <w:lvl w:ilvl="7" w:tplc="0500533A">
      <w:numFmt w:val="bullet"/>
      <w:lvlText w:val="•"/>
      <w:lvlJc w:val="left"/>
      <w:pPr>
        <w:ind w:left="6509" w:hanging="361"/>
      </w:pPr>
      <w:rPr>
        <w:rFonts w:hint="default"/>
        <w:lang w:val="en-US" w:eastAsia="en-US" w:bidi="ar-SA"/>
      </w:rPr>
    </w:lvl>
    <w:lvl w:ilvl="8" w:tplc="4F04DD22">
      <w:numFmt w:val="bullet"/>
      <w:lvlText w:val="•"/>
      <w:lvlJc w:val="left"/>
      <w:pPr>
        <w:ind w:left="7316" w:hanging="361"/>
      </w:pPr>
      <w:rPr>
        <w:rFonts w:hint="default"/>
        <w:lang w:val="en-US" w:eastAsia="en-US" w:bidi="ar-SA"/>
      </w:rPr>
    </w:lvl>
  </w:abstractNum>
  <w:abstractNum w:abstractNumId="8" w15:restartNumberingAfterBreak="0">
    <w:nsid w:val="79963B72"/>
    <w:multiLevelType w:val="hybridMultilevel"/>
    <w:tmpl w:val="73726E4A"/>
    <w:lvl w:ilvl="0" w:tplc="AEFA592C">
      <w:start w:val="1"/>
      <w:numFmt w:val="decimal"/>
      <w:lvlText w:val="%1."/>
      <w:lvlJc w:val="left"/>
      <w:pPr>
        <w:ind w:left="862" w:hanging="361"/>
      </w:pPr>
      <w:rPr>
        <w:rFonts w:ascii="Cambria" w:eastAsia="Cambria" w:hAnsi="Cambria" w:cs="Cambria" w:hint="default"/>
        <w:b w:val="0"/>
        <w:bCs w:val="0"/>
        <w:i w:val="0"/>
        <w:iCs w:val="0"/>
        <w:spacing w:val="-1"/>
        <w:w w:val="99"/>
        <w:sz w:val="22"/>
        <w:szCs w:val="22"/>
        <w:lang w:val="en-US" w:eastAsia="en-US" w:bidi="ar-SA"/>
      </w:rPr>
    </w:lvl>
    <w:lvl w:ilvl="1" w:tplc="84787C8A">
      <w:numFmt w:val="bullet"/>
      <w:lvlText w:val="•"/>
      <w:lvlJc w:val="left"/>
      <w:pPr>
        <w:ind w:left="1667" w:hanging="361"/>
      </w:pPr>
      <w:rPr>
        <w:rFonts w:hint="default"/>
        <w:lang w:val="en-US" w:eastAsia="en-US" w:bidi="ar-SA"/>
      </w:rPr>
    </w:lvl>
    <w:lvl w:ilvl="2" w:tplc="2062AB5A">
      <w:numFmt w:val="bullet"/>
      <w:lvlText w:val="•"/>
      <w:lvlJc w:val="left"/>
      <w:pPr>
        <w:ind w:left="2474" w:hanging="361"/>
      </w:pPr>
      <w:rPr>
        <w:rFonts w:hint="default"/>
        <w:lang w:val="en-US" w:eastAsia="en-US" w:bidi="ar-SA"/>
      </w:rPr>
    </w:lvl>
    <w:lvl w:ilvl="3" w:tplc="0804ED00">
      <w:numFmt w:val="bullet"/>
      <w:lvlText w:val="•"/>
      <w:lvlJc w:val="left"/>
      <w:pPr>
        <w:ind w:left="3281" w:hanging="361"/>
      </w:pPr>
      <w:rPr>
        <w:rFonts w:hint="default"/>
        <w:lang w:val="en-US" w:eastAsia="en-US" w:bidi="ar-SA"/>
      </w:rPr>
    </w:lvl>
    <w:lvl w:ilvl="4" w:tplc="9C0CF918">
      <w:numFmt w:val="bullet"/>
      <w:lvlText w:val="•"/>
      <w:lvlJc w:val="left"/>
      <w:pPr>
        <w:ind w:left="4088" w:hanging="361"/>
      </w:pPr>
      <w:rPr>
        <w:rFonts w:hint="default"/>
        <w:lang w:val="en-US" w:eastAsia="en-US" w:bidi="ar-SA"/>
      </w:rPr>
    </w:lvl>
    <w:lvl w:ilvl="5" w:tplc="ABDEED48">
      <w:numFmt w:val="bullet"/>
      <w:lvlText w:val="•"/>
      <w:lvlJc w:val="left"/>
      <w:pPr>
        <w:ind w:left="4895" w:hanging="361"/>
      </w:pPr>
      <w:rPr>
        <w:rFonts w:hint="default"/>
        <w:lang w:val="en-US" w:eastAsia="en-US" w:bidi="ar-SA"/>
      </w:rPr>
    </w:lvl>
    <w:lvl w:ilvl="6" w:tplc="A394F3CC">
      <w:numFmt w:val="bullet"/>
      <w:lvlText w:val="•"/>
      <w:lvlJc w:val="left"/>
      <w:pPr>
        <w:ind w:left="5702" w:hanging="361"/>
      </w:pPr>
      <w:rPr>
        <w:rFonts w:hint="default"/>
        <w:lang w:val="en-US" w:eastAsia="en-US" w:bidi="ar-SA"/>
      </w:rPr>
    </w:lvl>
    <w:lvl w:ilvl="7" w:tplc="819469F0">
      <w:numFmt w:val="bullet"/>
      <w:lvlText w:val="•"/>
      <w:lvlJc w:val="left"/>
      <w:pPr>
        <w:ind w:left="6509" w:hanging="361"/>
      </w:pPr>
      <w:rPr>
        <w:rFonts w:hint="default"/>
        <w:lang w:val="en-US" w:eastAsia="en-US" w:bidi="ar-SA"/>
      </w:rPr>
    </w:lvl>
    <w:lvl w:ilvl="8" w:tplc="9CA04656">
      <w:numFmt w:val="bullet"/>
      <w:lvlText w:val="•"/>
      <w:lvlJc w:val="left"/>
      <w:pPr>
        <w:ind w:left="7316" w:hanging="361"/>
      </w:pPr>
      <w:rPr>
        <w:rFonts w:hint="default"/>
        <w:lang w:val="en-US" w:eastAsia="en-US" w:bidi="ar-SA"/>
      </w:rPr>
    </w:lvl>
  </w:abstractNum>
  <w:abstractNum w:abstractNumId="9" w15:restartNumberingAfterBreak="0">
    <w:nsid w:val="7D0213EE"/>
    <w:multiLevelType w:val="hybridMultilevel"/>
    <w:tmpl w:val="EC10A00C"/>
    <w:lvl w:ilvl="0" w:tplc="7B201A7A">
      <w:start w:val="1"/>
      <w:numFmt w:val="decimal"/>
      <w:lvlText w:val="%1."/>
      <w:lvlJc w:val="left"/>
      <w:pPr>
        <w:ind w:left="710" w:hanging="361"/>
      </w:pPr>
      <w:rPr>
        <w:rFonts w:ascii="Cambria" w:eastAsia="Cambria" w:hAnsi="Cambria" w:cs="Cambria" w:hint="default"/>
        <w:b w:val="0"/>
        <w:bCs w:val="0"/>
        <w:i w:val="0"/>
        <w:iCs w:val="0"/>
        <w:spacing w:val="-1"/>
        <w:w w:val="99"/>
        <w:sz w:val="22"/>
        <w:szCs w:val="22"/>
        <w:lang w:val="en-US" w:eastAsia="en-US" w:bidi="ar-SA"/>
      </w:rPr>
    </w:lvl>
    <w:lvl w:ilvl="1" w:tplc="3678FCEA">
      <w:start w:val="1"/>
      <w:numFmt w:val="upperLetter"/>
      <w:lvlText w:val="%2."/>
      <w:lvlJc w:val="left"/>
      <w:pPr>
        <w:ind w:left="1135" w:hanging="361"/>
      </w:pPr>
      <w:rPr>
        <w:rFonts w:ascii="Cambria" w:eastAsia="Cambria" w:hAnsi="Cambria" w:cs="Cambria" w:hint="default"/>
        <w:b w:val="0"/>
        <w:bCs w:val="0"/>
        <w:i w:val="0"/>
        <w:iCs w:val="0"/>
        <w:spacing w:val="-1"/>
        <w:w w:val="99"/>
        <w:sz w:val="22"/>
        <w:szCs w:val="22"/>
        <w:lang w:val="en-US" w:eastAsia="en-US" w:bidi="ar-SA"/>
      </w:rPr>
    </w:lvl>
    <w:lvl w:ilvl="2" w:tplc="2550F6D6">
      <w:numFmt w:val="bullet"/>
      <w:lvlText w:val="•"/>
      <w:lvlJc w:val="left"/>
      <w:pPr>
        <w:ind w:left="2005" w:hanging="361"/>
      </w:pPr>
      <w:rPr>
        <w:rFonts w:hint="default"/>
        <w:lang w:val="en-US" w:eastAsia="en-US" w:bidi="ar-SA"/>
      </w:rPr>
    </w:lvl>
    <w:lvl w:ilvl="3" w:tplc="0BECD2D2">
      <w:numFmt w:val="bullet"/>
      <w:lvlText w:val="•"/>
      <w:lvlJc w:val="left"/>
      <w:pPr>
        <w:ind w:left="2871" w:hanging="361"/>
      </w:pPr>
      <w:rPr>
        <w:rFonts w:hint="default"/>
        <w:lang w:val="en-US" w:eastAsia="en-US" w:bidi="ar-SA"/>
      </w:rPr>
    </w:lvl>
    <w:lvl w:ilvl="4" w:tplc="40D467BC">
      <w:numFmt w:val="bullet"/>
      <w:lvlText w:val="•"/>
      <w:lvlJc w:val="left"/>
      <w:pPr>
        <w:ind w:left="3736" w:hanging="361"/>
      </w:pPr>
      <w:rPr>
        <w:rFonts w:hint="default"/>
        <w:lang w:val="en-US" w:eastAsia="en-US" w:bidi="ar-SA"/>
      </w:rPr>
    </w:lvl>
    <w:lvl w:ilvl="5" w:tplc="318E6D40">
      <w:numFmt w:val="bullet"/>
      <w:lvlText w:val="•"/>
      <w:lvlJc w:val="left"/>
      <w:pPr>
        <w:ind w:left="4602" w:hanging="361"/>
      </w:pPr>
      <w:rPr>
        <w:rFonts w:hint="default"/>
        <w:lang w:val="en-US" w:eastAsia="en-US" w:bidi="ar-SA"/>
      </w:rPr>
    </w:lvl>
    <w:lvl w:ilvl="6" w:tplc="88E664DA">
      <w:numFmt w:val="bullet"/>
      <w:lvlText w:val="•"/>
      <w:lvlJc w:val="left"/>
      <w:pPr>
        <w:ind w:left="5468" w:hanging="361"/>
      </w:pPr>
      <w:rPr>
        <w:rFonts w:hint="default"/>
        <w:lang w:val="en-US" w:eastAsia="en-US" w:bidi="ar-SA"/>
      </w:rPr>
    </w:lvl>
    <w:lvl w:ilvl="7" w:tplc="8A100DD0">
      <w:numFmt w:val="bullet"/>
      <w:lvlText w:val="•"/>
      <w:lvlJc w:val="left"/>
      <w:pPr>
        <w:ind w:left="6333" w:hanging="361"/>
      </w:pPr>
      <w:rPr>
        <w:rFonts w:hint="default"/>
        <w:lang w:val="en-US" w:eastAsia="en-US" w:bidi="ar-SA"/>
      </w:rPr>
    </w:lvl>
    <w:lvl w:ilvl="8" w:tplc="25802B22">
      <w:numFmt w:val="bullet"/>
      <w:lvlText w:val="•"/>
      <w:lvlJc w:val="left"/>
      <w:pPr>
        <w:ind w:left="7199" w:hanging="361"/>
      </w:pPr>
      <w:rPr>
        <w:rFonts w:hint="default"/>
        <w:lang w:val="en-US" w:eastAsia="en-US" w:bidi="ar-SA"/>
      </w:rPr>
    </w:lvl>
  </w:abstractNum>
  <w:abstractNum w:abstractNumId="10" w15:restartNumberingAfterBreak="0">
    <w:nsid w:val="7F936E3B"/>
    <w:multiLevelType w:val="hybridMultilevel"/>
    <w:tmpl w:val="520AA980"/>
    <w:lvl w:ilvl="0" w:tplc="3D0E92A0">
      <w:start w:val="1"/>
      <w:numFmt w:val="decimal"/>
      <w:lvlText w:val="%1."/>
      <w:lvlJc w:val="left"/>
      <w:pPr>
        <w:ind w:left="862" w:hanging="361"/>
      </w:pPr>
      <w:rPr>
        <w:rFonts w:ascii="Cambria" w:eastAsia="Cambria" w:hAnsi="Cambria" w:cs="Cambria" w:hint="default"/>
        <w:b w:val="0"/>
        <w:bCs w:val="0"/>
        <w:i w:val="0"/>
        <w:iCs w:val="0"/>
        <w:spacing w:val="-1"/>
        <w:w w:val="99"/>
        <w:sz w:val="22"/>
        <w:szCs w:val="22"/>
        <w:lang w:val="en-US" w:eastAsia="en-US" w:bidi="ar-SA"/>
      </w:rPr>
    </w:lvl>
    <w:lvl w:ilvl="1" w:tplc="A46C2F7A">
      <w:numFmt w:val="bullet"/>
      <w:lvlText w:val="•"/>
      <w:lvlJc w:val="left"/>
      <w:pPr>
        <w:ind w:left="1667" w:hanging="361"/>
      </w:pPr>
      <w:rPr>
        <w:rFonts w:hint="default"/>
        <w:lang w:val="en-US" w:eastAsia="en-US" w:bidi="ar-SA"/>
      </w:rPr>
    </w:lvl>
    <w:lvl w:ilvl="2" w:tplc="CFFC7DCE">
      <w:numFmt w:val="bullet"/>
      <w:lvlText w:val="•"/>
      <w:lvlJc w:val="left"/>
      <w:pPr>
        <w:ind w:left="2474" w:hanging="361"/>
      </w:pPr>
      <w:rPr>
        <w:rFonts w:hint="default"/>
        <w:lang w:val="en-US" w:eastAsia="en-US" w:bidi="ar-SA"/>
      </w:rPr>
    </w:lvl>
    <w:lvl w:ilvl="3" w:tplc="AF2843A0">
      <w:numFmt w:val="bullet"/>
      <w:lvlText w:val="•"/>
      <w:lvlJc w:val="left"/>
      <w:pPr>
        <w:ind w:left="3281" w:hanging="361"/>
      </w:pPr>
      <w:rPr>
        <w:rFonts w:hint="default"/>
        <w:lang w:val="en-US" w:eastAsia="en-US" w:bidi="ar-SA"/>
      </w:rPr>
    </w:lvl>
    <w:lvl w:ilvl="4" w:tplc="A810F87C">
      <w:numFmt w:val="bullet"/>
      <w:lvlText w:val="•"/>
      <w:lvlJc w:val="left"/>
      <w:pPr>
        <w:ind w:left="4088" w:hanging="361"/>
      </w:pPr>
      <w:rPr>
        <w:rFonts w:hint="default"/>
        <w:lang w:val="en-US" w:eastAsia="en-US" w:bidi="ar-SA"/>
      </w:rPr>
    </w:lvl>
    <w:lvl w:ilvl="5" w:tplc="547688C4">
      <w:numFmt w:val="bullet"/>
      <w:lvlText w:val="•"/>
      <w:lvlJc w:val="left"/>
      <w:pPr>
        <w:ind w:left="4895" w:hanging="361"/>
      </w:pPr>
      <w:rPr>
        <w:rFonts w:hint="default"/>
        <w:lang w:val="en-US" w:eastAsia="en-US" w:bidi="ar-SA"/>
      </w:rPr>
    </w:lvl>
    <w:lvl w:ilvl="6" w:tplc="452407EC">
      <w:numFmt w:val="bullet"/>
      <w:lvlText w:val="•"/>
      <w:lvlJc w:val="left"/>
      <w:pPr>
        <w:ind w:left="5702" w:hanging="361"/>
      </w:pPr>
      <w:rPr>
        <w:rFonts w:hint="default"/>
        <w:lang w:val="en-US" w:eastAsia="en-US" w:bidi="ar-SA"/>
      </w:rPr>
    </w:lvl>
    <w:lvl w:ilvl="7" w:tplc="507AD22A">
      <w:numFmt w:val="bullet"/>
      <w:lvlText w:val="•"/>
      <w:lvlJc w:val="left"/>
      <w:pPr>
        <w:ind w:left="6509" w:hanging="361"/>
      </w:pPr>
      <w:rPr>
        <w:rFonts w:hint="default"/>
        <w:lang w:val="en-US" w:eastAsia="en-US" w:bidi="ar-SA"/>
      </w:rPr>
    </w:lvl>
    <w:lvl w:ilvl="8" w:tplc="3DA4142E">
      <w:numFmt w:val="bullet"/>
      <w:lvlText w:val="•"/>
      <w:lvlJc w:val="left"/>
      <w:pPr>
        <w:ind w:left="7316" w:hanging="361"/>
      </w:pPr>
      <w:rPr>
        <w:rFonts w:hint="default"/>
        <w:lang w:val="en-US" w:eastAsia="en-US" w:bidi="ar-SA"/>
      </w:rPr>
    </w:lvl>
  </w:abstractNum>
  <w:num w:numId="1" w16cid:durableId="1529296697">
    <w:abstractNumId w:val="9"/>
  </w:num>
  <w:num w:numId="2" w16cid:durableId="131945060">
    <w:abstractNumId w:val="3"/>
  </w:num>
  <w:num w:numId="3" w16cid:durableId="1152059500">
    <w:abstractNumId w:val="4"/>
  </w:num>
  <w:num w:numId="4" w16cid:durableId="155534058">
    <w:abstractNumId w:val="0"/>
  </w:num>
  <w:num w:numId="5" w16cid:durableId="2021347761">
    <w:abstractNumId w:val="6"/>
  </w:num>
  <w:num w:numId="6" w16cid:durableId="1352533910">
    <w:abstractNumId w:val="10"/>
  </w:num>
  <w:num w:numId="7" w16cid:durableId="1104955208">
    <w:abstractNumId w:val="1"/>
  </w:num>
  <w:num w:numId="8" w16cid:durableId="2146502834">
    <w:abstractNumId w:val="8"/>
  </w:num>
  <w:num w:numId="9" w16cid:durableId="1039814566">
    <w:abstractNumId w:val="5"/>
  </w:num>
  <w:num w:numId="10" w16cid:durableId="1976373960">
    <w:abstractNumId w:val="7"/>
  </w:num>
  <w:num w:numId="11" w16cid:durableId="15861095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7D7CFA"/>
    <w:rsid w:val="004D2235"/>
    <w:rsid w:val="0054677C"/>
    <w:rsid w:val="006655D5"/>
    <w:rsid w:val="007B68A5"/>
    <w:rsid w:val="007D7CFA"/>
    <w:rsid w:val="00876CD4"/>
    <w:rsid w:val="009353FC"/>
    <w:rsid w:val="00A93FF0"/>
    <w:rsid w:val="00B20D6A"/>
    <w:rsid w:val="00D10DCA"/>
    <w:rsid w:val="00FD6169"/>
  </w:rsids>
  <m:mathPr>
    <m:mathFont m:val="Cambria Math"/>
    <m:brkBin m:val="before"/>
    <m:brkBinSub m:val="--"/>
    <m:smallFrac m:val="0"/>
    <m:dispDef/>
    <m:lMargin m:val="0"/>
    <m:rMargin m:val="0"/>
    <m:defJc m:val="centerGroup"/>
    <m:wrapIndent m:val="1440"/>
    <m:intLim m:val="subSup"/>
    <m:naryLim m:val="undOvr"/>
  </m:mathPr>
  <w:themeFontLang w:val="id-ID"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280426"/>
  <w15:docId w15:val="{3B9B6140-900D-405E-8BB0-F76F7267AF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spacing w:before="257"/>
      <w:ind w:left="120"/>
      <w:jc w:val="center"/>
      <w:outlineLvl w:val="0"/>
    </w:pPr>
    <w:rPr>
      <w:b/>
      <w:bCs/>
      <w:sz w:val="28"/>
      <w:szCs w:val="28"/>
    </w:rPr>
  </w:style>
  <w:style w:type="paragraph" w:styleId="Heading2">
    <w:name w:val="heading 2"/>
    <w:basedOn w:val="Normal"/>
    <w:uiPriority w:val="9"/>
    <w:unhideWhenUsed/>
    <w:qFormat/>
    <w:pPr>
      <w:spacing w:before="159"/>
      <w:ind w:left="142"/>
      <w:outlineLvl w:val="1"/>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21"/>
      <w:ind w:left="142" w:hanging="358"/>
    </w:pPr>
  </w:style>
  <w:style w:type="paragraph" w:styleId="ListParagraph">
    <w:name w:val="List Paragraph"/>
    <w:basedOn w:val="Normal"/>
    <w:uiPriority w:val="1"/>
    <w:qFormat/>
    <w:pPr>
      <w:spacing w:before="21"/>
      <w:ind w:left="861" w:hanging="358"/>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D10DC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edition.cnn.com/2025/06/26/travel/north-korea-kalma-beach-resort-tourism-intl-hnk" TargetMode="External"/><Relationship Id="rId18" Type="http://schemas.openxmlformats.org/officeDocument/2006/relationships/hyperlink" Target="https://edition.cnn.com/2025/07/22/asia/bangladesh-plane-crash-witnesses-intl-hnk?iid=cnn_buildContentRecirc_end_recirc&amp;recs_exp=up-next-article-end&amp;tenant_id=related.en" TargetMode="External"/><Relationship Id="rId26" Type="http://schemas.openxmlformats.org/officeDocument/2006/relationships/customXml" Target="ink/ink3.xml"/><Relationship Id="rId39" Type="http://schemas.openxmlformats.org/officeDocument/2006/relationships/image" Target="media/image10.png"/><Relationship Id="rId21" Type="http://schemas.openxmlformats.org/officeDocument/2006/relationships/hyperlink" Target="https://edition.cnn.com/2025/07/24/travel/australia-qatar-airways-examination-case-intl-hnk?iid=cnn_buildContentRecirc_end_recirc&amp;recs_exp=up-next-article-end&amp;tenant_id=related.en" TargetMode="External"/><Relationship Id="rId34" Type="http://schemas.openxmlformats.org/officeDocument/2006/relationships/customXml" Target="ink/ink7.xml"/><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edition.cnn.com/2025/07/24/asia/thailand-cambodia-border-clashes-friday-intl-hnk?iid=cnn_buildContentRecirc_end_recirc&amp;recs_exp=up-next-article-end&amp;tenant_id=related.en" TargetMode="External"/><Relationship Id="rId20" Type="http://schemas.openxmlformats.org/officeDocument/2006/relationships/hyperlink" Target="https://edition.cnn.com/2025/07/24/travel/australia-qatar-airways-examination-case-intl-hnk?iid=cnn_buildContentRecirc_end_recirc&amp;recs_exp=up-next-article-end&amp;tenant_id=related.en" TargetMode="External"/><Relationship Id="rId29" Type="http://schemas.openxmlformats.org/officeDocument/2006/relationships/image" Target="media/image5.png"/><Relationship Id="rId41"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dition.cnn.com/2025/04/30/style/male-beauty-standards-eyelashes" TargetMode="External"/><Relationship Id="rId24" Type="http://schemas.openxmlformats.org/officeDocument/2006/relationships/customXml" Target="ink/ink2.xml"/><Relationship Id="rId32" Type="http://schemas.openxmlformats.org/officeDocument/2006/relationships/customXml" Target="ink/ink6.xml"/><Relationship Id="rId37" Type="http://schemas.openxmlformats.org/officeDocument/2006/relationships/image" Target="media/image9.png"/><Relationship Id="rId40" Type="http://schemas.openxmlformats.org/officeDocument/2006/relationships/customXml" Target="ink/ink10.xml"/><Relationship Id="rId5" Type="http://schemas.openxmlformats.org/officeDocument/2006/relationships/webSettings" Target="webSettings.xml"/><Relationship Id="rId15" Type="http://schemas.openxmlformats.org/officeDocument/2006/relationships/hyperlink" Target="https://edition.cnn.com/2025/07/26/asia/thailand-cambodia-ceasefire-talks-trump-intl-latam" TargetMode="External"/><Relationship Id="rId23" Type="http://schemas.openxmlformats.org/officeDocument/2006/relationships/image" Target="media/image2.png"/><Relationship Id="rId28" Type="http://schemas.openxmlformats.org/officeDocument/2006/relationships/customXml" Target="ink/ink4.xml"/><Relationship Id="rId36" Type="http://schemas.openxmlformats.org/officeDocument/2006/relationships/customXml" Target="ink/ink8.xml"/><Relationship Id="rId10" Type="http://schemas.openxmlformats.org/officeDocument/2006/relationships/hyperlink" Target="https://edition.cnn.com/2024/07/12/style/dress-codes-tennis-whites-wimbledon" TargetMode="External"/><Relationship Id="rId19" Type="http://schemas.openxmlformats.org/officeDocument/2006/relationships/hyperlink" Target="https://edition.cnn.com/2025/07/23/india/air-india-wrong-remains-intl-latam?iid=cnn_buildContentRecirc_end_recirc&amp;recs_exp=up-next-article-end&amp;tenant_id=related.en" TargetMode="External"/><Relationship Id="rId31"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edition.cnn.com/2025/05/31/style/opal-suchata-chuangsri-miss-world-thailand-latam-intl" TargetMode="External"/><Relationship Id="rId22" Type="http://schemas.openxmlformats.org/officeDocument/2006/relationships/customXml" Target="ink/ink1.xml"/><Relationship Id="rId27" Type="http://schemas.openxmlformats.org/officeDocument/2006/relationships/image" Target="media/image4.png"/><Relationship Id="rId30" Type="http://schemas.openxmlformats.org/officeDocument/2006/relationships/customXml" Target="ink/ink5.xml"/><Relationship Id="rId35" Type="http://schemas.openxmlformats.org/officeDocument/2006/relationships/image" Target="media/image8.png"/><Relationship Id="rId43" Type="http://schemas.openxmlformats.org/officeDocument/2006/relationships/theme" Target="theme/theme1.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hyperlink" Target="https://edition.cnn.com/2024/12/26/style/nefertiti-beauty-inspiration-style" TargetMode="External"/><Relationship Id="rId17" Type="http://schemas.openxmlformats.org/officeDocument/2006/relationships/hyperlink" Target="https://edition.cnn.com/2025/07/22/asia/bangladesh-plane-crash-witnesses-intl-hnk?iid=cnn_buildContentRecirc_end_recirc&amp;recs_exp=up-next-article-end&amp;tenant_id=related.en" TargetMode="External"/><Relationship Id="rId25" Type="http://schemas.openxmlformats.org/officeDocument/2006/relationships/image" Target="media/image3.png"/><Relationship Id="rId33" Type="http://schemas.openxmlformats.org/officeDocument/2006/relationships/image" Target="media/image7.png"/><Relationship Id="rId38" Type="http://schemas.openxmlformats.org/officeDocument/2006/relationships/customXml" Target="ink/ink9.xml"/></Relationships>
</file>

<file path=word/_rels/footer1.xml.rels><?xml version="1.0" encoding="UTF-8" standalone="yes"?>
<Relationships xmlns="http://schemas.openxmlformats.org/package/2006/relationships"><Relationship Id="rId2" Type="http://schemas.openxmlformats.org/officeDocument/2006/relationships/hyperlink" Target="http://www.alternatifa.com/" TargetMode="External"/><Relationship Id="rId1" Type="http://schemas.openxmlformats.org/officeDocument/2006/relationships/hyperlink" Target="http://www.alternatifa.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25T05:35:03.311"/>
    </inkml:context>
    <inkml:brush xml:id="br0">
      <inkml:brushProperty name="width" value="0.05" units="cm"/>
      <inkml:brushProperty name="height" value="0.05" units="cm"/>
      <inkml:brushProperty name="color" value="#E71224"/>
    </inkml:brush>
  </inkml:definitions>
  <inkml:trace contextRef="#ctx0" brushRef="#br0">1 0 24575,'9'0'0,"16"9"0,14 3 0,-1 13 0,7 2 0,-4 1 0,-4 1 0,9-6 0,-3 3 0,0-3 0,-7 9 0,3-3 0,10 9 0,-5-3-8191</inkml:trace>
  <inkml:trace contextRef="#ctx0" brushRef="#br0" timeOffset="698.01">160 475 24575,'-1'-8'0,"6"-4"0,14-13 0,19-16 0,15-14 0,8 2 0,7-3 0,6 7 0,-10 13-8191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25T05:35:05.320"/>
    </inkml:context>
    <inkml:brush xml:id="br0">
      <inkml:brushProperty name="width" value="0.05" units="cm"/>
      <inkml:brushProperty name="height" value="0.05" units="cm"/>
      <inkml:brushProperty name="color" value="#E71224"/>
    </inkml:brush>
  </inkml:definitions>
  <inkml:trace contextRef="#ctx0" brushRef="#br0">1 1 24575,'9'0'0,"16"0"0,13 0 0,1 9 0,-3 3 0,2 0 0,-6 6 0,1 0 0,9-2 0,-4 0 0,-7 1 0,-6 13 0,-1 0 0,8 4 0,-1-3-8191</inkml:trace>
  <inkml:trace contextRef="#ctx0" brushRef="#br0" timeOffset="701.35">80 372 24575,'4'0'0,"15"-9"0,19-17 0,15-8 0,8-11 0,7-13 0,-7 5-8191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25T05:35:07.347"/>
    </inkml:context>
    <inkml:brush xml:id="br0">
      <inkml:brushProperty name="width" value="0.05" units="cm"/>
      <inkml:brushProperty name="height" value="0.05" units="cm"/>
      <inkml:brushProperty name="color" value="#E71224"/>
    </inkml:brush>
  </inkml:definitions>
  <inkml:trace contextRef="#ctx0" brushRef="#br0">27 0 24575,'13'0'0,"19"14"0,12 17 0,-1 13 0,1 13 0,6 9 0,5 8 0,-8 0 0,1-13 0,-7-2 0,-10-4 0,-11-10-8191</inkml:trace>
  <inkml:trace contextRef="#ctx0" brushRef="#br0" timeOffset="952.78">0 503 24575,'5'0'0,"14"0"0,18-5 0,12-1 0,11 0 0,-5-12 0,-3-3 0,-10-12 0,-12-4 0,2-6 0,-4-8 0,-7 4-8191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25T05:35:09.716"/>
    </inkml:context>
    <inkml:brush xml:id="br0">
      <inkml:brushProperty name="width" value="0.05" units="cm"/>
      <inkml:brushProperty name="height" value="0.05" units="cm"/>
      <inkml:brushProperty name="color" value="#E71224"/>
    </inkml:brush>
  </inkml:definitions>
  <inkml:trace contextRef="#ctx0" brushRef="#br0">0 0 24575,'3'2'0,"-1"-1"0,1 0 0,-1 0 0,0 1 0,0-1 0,0 1 0,0 0 0,3 3 0,3 1 0,12 11 0,0 2 0,-1 0 0,30 38 0,40 74 0,-15-22 0,-1 6 0,1 3 0,-47-78-227,-2 1-1,-2 1 1,-2 2-1,-1 0 1,22 77-1,-25-61-6598</inkml:trace>
  <inkml:trace contextRef="#ctx0" brushRef="#br0" timeOffset="744.9">53 874 24575,'0'-22'0,"9"-26"0,17-23 0,17-21 0,14-13 0,12-12 0,8 1 0,-1 7 0,0 21 0,-12 26-8191</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25T05:35:12.405"/>
    </inkml:context>
    <inkml:brush xml:id="br0">
      <inkml:brushProperty name="width" value="0.05" units="cm"/>
      <inkml:brushProperty name="height" value="0.05" units="cm"/>
      <inkml:brushProperty name="color" value="#E71224"/>
    </inkml:brush>
  </inkml:definitions>
  <inkml:trace contextRef="#ctx0" brushRef="#br0">0 0 24575,'5'0'0,"14"5"0,19 1 0,1 13 0,5 18 0,7 1 0,9 9 0,7 9 0,6 4 0,0 6 0,1 4 0,-12-8-8191</inkml:trace>
  <inkml:trace contextRef="#ctx0" brushRef="#br0" timeOffset="943.17">29 689 24575,'-1'-9'0,"1"-17"0,9-17 0,17-6 0,3-8 0,6 2 0,11-9 0,11-6 0,-5-6 0,-10 3 0,0 12 0,-6 18-8191</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25T05:35:24.558"/>
    </inkml:context>
    <inkml:brush xml:id="br0">
      <inkml:brushProperty name="width" value="0.05" units="cm"/>
      <inkml:brushProperty name="height" value="0.05" units="cm"/>
      <inkml:brushProperty name="color" value="#E71224"/>
    </inkml:brush>
  </inkml:definitions>
  <inkml:trace contextRef="#ctx0" brushRef="#br0">0 1 24575,'5'0'0,"1"4"0,13 2 0,17 14 0,12 2 0,-3 12 0,4 0 0,8 7 0,3-2 0,5 0 0,-9 8 0,0-5 0,-10 4 0,-4-5 0,-8-11-8191</inkml:trace>
  <inkml:trace contextRef="#ctx0" brushRef="#br0" timeOffset="736.25">106 529 24575,'0'-5'0,"9"-14"0,3-18 0,9-3 0,0-3 0,10-8 0,5 0 0,0 5 0,8-4 0,10-7 0,0 6 0,-4 13 0,-12 11-8191</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25T05:35:26.927"/>
    </inkml:context>
    <inkml:brush xml:id="br0">
      <inkml:brushProperty name="width" value="0.05" units="cm"/>
      <inkml:brushProperty name="height" value="0.05" units="cm"/>
      <inkml:brushProperty name="color" value="#E71224"/>
    </inkml:brush>
  </inkml:definitions>
  <inkml:trace contextRef="#ctx0" brushRef="#br0">1 83 24575,'4'0'0,"16"0"0,4 9 0,6 3 0,13 13 0,12 2 0,-4 6 0,-1-3 0,5 7 0,6-3 0,-8 6 0,-3-3 0,4 1 0,-9-7-8191</inkml:trace>
  <inkml:trace contextRef="#ctx0" brushRef="#br0" timeOffset="746.52">28 559 24575,'0'-8'0,"5"-4"0,1-9 0,13 0 0,12-15 0,6-10 0,5-7 0,9-7 0,10 6 0,-6 0 0,-4 7 0,-9 4 0,0 9 0,-6-3 0,-9 4-8191</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25T05:35:28.998"/>
    </inkml:context>
    <inkml:brush xml:id="br0">
      <inkml:brushProperty name="width" value="0.05" units="cm"/>
      <inkml:brushProperty name="height" value="0.05" units="cm"/>
      <inkml:brushProperty name="color" value="#E71224"/>
    </inkml:brush>
  </inkml:definitions>
  <inkml:trace contextRef="#ctx0" brushRef="#br0">1 25 24575,'4'0'0,"16"0"0,17 0 0,11 9 0,12 3 0,-5 13 0,-3 3 0,4 9 0,5-1 0,-7 2 0,-5-5 0,4-9 0,-7 6 0,1-3 0,-7 4 0,-10-5-8191</inkml:trace>
  <inkml:trace contextRef="#ctx0" brushRef="#br0" timeOffset="731.97">80 501 24575,'9'0'0,"16"-22"0,18-17 0,2-15 0,1 2 0,-6-4 0,3-1 0,7 8 0,-4 0 0,-1 8 0,6-3 0,-7 7-8191</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25T05:35:31.828"/>
    </inkml:context>
    <inkml:brush xml:id="br0">
      <inkml:brushProperty name="width" value="0.05" units="cm"/>
      <inkml:brushProperty name="height" value="0.05" units="cm"/>
      <inkml:brushProperty name="color" value="#E71224"/>
    </inkml:brush>
  </inkml:definitions>
  <inkml:trace contextRef="#ctx0" brushRef="#br0">26 0 24575,'4'0'0,"20"0"0,6 5 0,11 14 0,3 5 0,12 11 0,10 0 0,-6 3 0,-5-5 0,3-8 0,-10 6 0,-12-4-8191</inkml:trace>
  <inkml:trace contextRef="#ctx0" brushRef="#br0" timeOffset="155.51">582 319 24575,'0'0'-8191</inkml:trace>
  <inkml:trace contextRef="#ctx0" brushRef="#br0" timeOffset="1077.11">1 584 24575,'-1'-14'0,"10"-17"0,17-13 0,16-12 0,12-6 0,8-2 0,9-2 0,5-5 0,-2 11 0,1 1 0,-12 11-8191</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25T05:35:34.652"/>
    </inkml:context>
    <inkml:brush xml:id="br0">
      <inkml:brushProperty name="width" value="0.05" units="cm"/>
      <inkml:brushProperty name="height" value="0.05" units="cm"/>
      <inkml:brushProperty name="color" value="#E71224"/>
    </inkml:brush>
  </inkml:definitions>
  <inkml:trace contextRef="#ctx0" brushRef="#br0">1 174 24575,'13'0'0,"19"9"0,7 7 0,11 20 0,2 16 0,5 0 0,-7 0 0,-3 4 0,4 7 0,7-8 0,2-13 0,-8-5 0,0-8 0,-9-10-8191</inkml:trace>
  <inkml:trace contextRef="#ctx0" brushRef="#br0" timeOffset="902.19">53 678 24575,'9'-13'0,"12"-23"0,7-18 0,12-23 0,13-8 0,11-2 0,-6 0 0,1 1 0,0 2 0,-11 15-8191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26C087-7931-42AE-A9A7-4412C807FE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35</Pages>
  <Words>11264</Words>
  <Characters>64206</Characters>
  <Application>Microsoft Office Word</Application>
  <DocSecurity>0</DocSecurity>
  <Lines>535</Lines>
  <Paragraphs>150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Imam Maulana</dc:creator>
  <dc:description/>
  <cp:lastModifiedBy>davino edric faturrahman</cp:lastModifiedBy>
  <cp:revision>8</cp:revision>
  <dcterms:created xsi:type="dcterms:W3CDTF">2025-12-25T03:35:00Z</dcterms:created>
  <dcterms:modified xsi:type="dcterms:W3CDTF">2025-12-25T05:35:00Z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2025-07-27T00:00:00Z</vt:filetime>
  </property>
  <property fmtid="{D5CDD505-2E9C-101B-9397-08002B2CF9AE}" pid="3" name="Creator">
    <vt:lpwstr>Acrobat PDFMaker 22 for Word</vt:lpwstr>
  </property>
  <property fmtid="{D5CDD505-2E9C-101B-9397-08002B2CF9AE}" pid="4" name="LastSaved">
    <vt:filetime>2025-12-25T00:00:00Z</vt:filetime>
  </property>
  <property fmtid="{D5CDD505-2E9C-101B-9397-08002B2CF9AE}" pid="5" name="Producer">
    <vt:lpwstr>Adobe PDF Library 22.1.149</vt:lpwstr>
  </property>
</Properties>
</file>