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6220" w14:textId="77777777" w:rsidR="00F35EDF" w:rsidRDefault="00000000">
      <w:pPr>
        <w:pStyle w:val="Heading1"/>
        <w:ind w:right="4"/>
      </w:pPr>
      <w:bookmarkStart w:id="0" w:name="English_Breakfast_004"/>
      <w:bookmarkStart w:id="1" w:name="English_Breakfast_0031"/>
      <w:bookmarkEnd w:id="0"/>
      <w:bookmarkEnd w:id="1"/>
      <w:r>
        <w:rPr>
          <w:color w:val="000000"/>
          <w:highlight w:val="yellow"/>
        </w:rPr>
        <w:t>What</w:t>
      </w:r>
      <w:r>
        <w:rPr>
          <w:color w:val="000000"/>
          <w:spacing w:val="-10"/>
          <w:highlight w:val="yellow"/>
        </w:rPr>
        <w:t xml:space="preserve"> </w:t>
      </w:r>
      <w:r>
        <w:rPr>
          <w:color w:val="000000"/>
          <w:highlight w:val="yellow"/>
        </w:rPr>
        <w:t>‘gentle</w:t>
      </w:r>
      <w:r>
        <w:rPr>
          <w:color w:val="000000"/>
          <w:spacing w:val="-10"/>
          <w:highlight w:val="yellow"/>
        </w:rPr>
        <w:t xml:space="preserve"> </w:t>
      </w:r>
      <w:r>
        <w:rPr>
          <w:color w:val="000000"/>
          <w:highlight w:val="yellow"/>
        </w:rPr>
        <w:t>parenting’</w:t>
      </w:r>
      <w:r>
        <w:rPr>
          <w:color w:val="000000"/>
          <w:spacing w:val="-9"/>
          <w:highlight w:val="yellow"/>
        </w:rPr>
        <w:t xml:space="preserve"> </w:t>
      </w:r>
      <w:r>
        <w:rPr>
          <w:color w:val="000000"/>
          <w:highlight w:val="yellow"/>
        </w:rPr>
        <w:t>does</w:t>
      </w:r>
      <w:r>
        <w:rPr>
          <w:color w:val="000000"/>
          <w:spacing w:val="-10"/>
          <w:highlight w:val="yellow"/>
        </w:rPr>
        <w:t xml:space="preserve"> </w:t>
      </w:r>
      <w:r>
        <w:rPr>
          <w:color w:val="000000"/>
          <w:highlight w:val="yellow"/>
        </w:rPr>
        <w:t>for</w:t>
      </w:r>
      <w:r>
        <w:rPr>
          <w:color w:val="000000"/>
          <w:spacing w:val="-9"/>
          <w:highlight w:val="yellow"/>
        </w:rPr>
        <w:t xml:space="preserve"> </w:t>
      </w:r>
      <w:r>
        <w:rPr>
          <w:color w:val="000000"/>
          <w:highlight w:val="yellow"/>
        </w:rPr>
        <w:t>your</w:t>
      </w:r>
      <w:r>
        <w:rPr>
          <w:color w:val="000000"/>
          <w:spacing w:val="-8"/>
          <w:highlight w:val="yellow"/>
        </w:rPr>
        <w:t xml:space="preserve"> </w:t>
      </w:r>
      <w:r>
        <w:rPr>
          <w:color w:val="000000"/>
          <w:spacing w:val="-4"/>
          <w:highlight w:val="yellow"/>
        </w:rPr>
        <w:t>kids</w:t>
      </w:r>
    </w:p>
    <w:p w14:paraId="7E5456D7" w14:textId="77777777" w:rsidR="00F35EDF" w:rsidRDefault="00F35EDF">
      <w:pPr>
        <w:pStyle w:val="BodyText"/>
        <w:spacing w:before="296"/>
        <w:ind w:left="0" w:firstLine="0"/>
        <w:rPr>
          <w:b/>
          <w:sz w:val="28"/>
        </w:rPr>
      </w:pPr>
    </w:p>
    <w:p w14:paraId="0494618E" w14:textId="77777777" w:rsidR="00F35EDF" w:rsidRDefault="00000000">
      <w:pPr>
        <w:pStyle w:val="BodyText"/>
        <w:spacing w:before="0" w:line="259" w:lineRule="auto"/>
        <w:ind w:right="21" w:firstLine="720"/>
        <w:jc w:val="both"/>
      </w:pPr>
      <w:r>
        <w:t>“Back</w:t>
      </w:r>
      <w:r>
        <w:rPr>
          <w:spacing w:val="-9"/>
        </w:rPr>
        <w:t xml:space="preserve"> </w:t>
      </w:r>
      <w:r>
        <w:t>in</w:t>
      </w:r>
      <w:r>
        <w:rPr>
          <w:spacing w:val="-8"/>
        </w:rPr>
        <w:t xml:space="preserve"> </w:t>
      </w:r>
      <w:r>
        <w:t>my</w:t>
      </w:r>
      <w:r>
        <w:rPr>
          <w:spacing w:val="-7"/>
        </w:rPr>
        <w:t xml:space="preserve"> </w:t>
      </w:r>
      <w:r>
        <w:t>day,”</w:t>
      </w:r>
      <w:r>
        <w:rPr>
          <w:spacing w:val="-9"/>
        </w:rPr>
        <w:t xml:space="preserve"> </w:t>
      </w:r>
      <w:r>
        <w:t>some</w:t>
      </w:r>
      <w:r>
        <w:rPr>
          <w:spacing w:val="-8"/>
        </w:rPr>
        <w:t xml:space="preserve"> </w:t>
      </w:r>
      <w:r>
        <w:t>grandparents</w:t>
      </w:r>
      <w:r>
        <w:rPr>
          <w:spacing w:val="-6"/>
        </w:rPr>
        <w:t xml:space="preserve"> </w:t>
      </w:r>
      <w:r>
        <w:t>say</w:t>
      </w:r>
      <w:r>
        <w:rPr>
          <w:spacing w:val="-9"/>
        </w:rPr>
        <w:t xml:space="preserve"> </w:t>
      </w:r>
      <w:r>
        <w:t>to</w:t>
      </w:r>
      <w:r>
        <w:rPr>
          <w:spacing w:val="-9"/>
        </w:rPr>
        <w:t xml:space="preserve"> </w:t>
      </w:r>
      <w:r>
        <w:t>their</w:t>
      </w:r>
      <w:r>
        <w:rPr>
          <w:spacing w:val="-7"/>
        </w:rPr>
        <w:t xml:space="preserve"> </w:t>
      </w:r>
      <w:r>
        <w:t>adult</w:t>
      </w:r>
      <w:r>
        <w:rPr>
          <w:spacing w:val="-9"/>
        </w:rPr>
        <w:t xml:space="preserve"> </w:t>
      </w:r>
      <w:r>
        <w:t>children,</w:t>
      </w:r>
      <w:r>
        <w:rPr>
          <w:spacing w:val="-8"/>
        </w:rPr>
        <w:t xml:space="preserve"> </w:t>
      </w:r>
      <w:r>
        <w:t>“we</w:t>
      </w:r>
      <w:r>
        <w:rPr>
          <w:spacing w:val="-9"/>
        </w:rPr>
        <w:t xml:space="preserve"> </w:t>
      </w:r>
      <w:r>
        <w:t>didn’t</w:t>
      </w:r>
      <w:r>
        <w:rPr>
          <w:spacing w:val="-9"/>
        </w:rPr>
        <w:t xml:space="preserve"> </w:t>
      </w:r>
      <w:r>
        <w:t>let</w:t>
      </w:r>
      <w:r>
        <w:rPr>
          <w:spacing w:val="-9"/>
        </w:rPr>
        <w:t xml:space="preserve"> </w:t>
      </w:r>
      <w:r>
        <w:t>our</w:t>
      </w:r>
      <w:r>
        <w:rPr>
          <w:spacing w:val="-9"/>
        </w:rPr>
        <w:t xml:space="preserve"> </w:t>
      </w:r>
      <w:r>
        <w:t>kids speak without being spoken to or talk back to without a spanking or question every parental decision</w:t>
      </w:r>
      <w:r>
        <w:rPr>
          <w:spacing w:val="-8"/>
        </w:rPr>
        <w:t xml:space="preserve"> </w:t>
      </w:r>
      <w:r>
        <w:t>without</w:t>
      </w:r>
      <w:r>
        <w:rPr>
          <w:spacing w:val="-6"/>
        </w:rPr>
        <w:t xml:space="preserve"> </w:t>
      </w:r>
      <w:r>
        <w:t>a</w:t>
      </w:r>
      <w:r>
        <w:rPr>
          <w:spacing w:val="-8"/>
        </w:rPr>
        <w:t xml:space="preserve"> </w:t>
      </w:r>
      <w:r>
        <w:t>consequence.”</w:t>
      </w:r>
      <w:r>
        <w:rPr>
          <w:spacing w:val="-7"/>
        </w:rPr>
        <w:t xml:space="preserve"> </w:t>
      </w:r>
      <w:r>
        <w:t>What</w:t>
      </w:r>
      <w:r>
        <w:rPr>
          <w:spacing w:val="-8"/>
        </w:rPr>
        <w:t xml:space="preserve"> </w:t>
      </w:r>
      <w:r>
        <w:t>did</w:t>
      </w:r>
      <w:r>
        <w:rPr>
          <w:spacing w:val="-7"/>
        </w:rPr>
        <w:t xml:space="preserve"> </w:t>
      </w:r>
      <w:r>
        <w:t>happen</w:t>
      </w:r>
      <w:r>
        <w:rPr>
          <w:spacing w:val="-8"/>
        </w:rPr>
        <w:t xml:space="preserve"> </w:t>
      </w:r>
      <w:r>
        <w:t>to</w:t>
      </w:r>
      <w:r>
        <w:rPr>
          <w:spacing w:val="-7"/>
        </w:rPr>
        <w:t xml:space="preserve"> </w:t>
      </w:r>
      <w:r>
        <w:t>time-outs?</w:t>
      </w:r>
      <w:r>
        <w:rPr>
          <w:spacing w:val="-8"/>
        </w:rPr>
        <w:t xml:space="preserve"> </w:t>
      </w:r>
      <w:r>
        <w:t>Or</w:t>
      </w:r>
      <w:r>
        <w:rPr>
          <w:spacing w:val="-7"/>
        </w:rPr>
        <w:t xml:space="preserve"> </w:t>
      </w:r>
      <w:r>
        <w:t>“I’ll</w:t>
      </w:r>
      <w:r>
        <w:rPr>
          <w:spacing w:val="-7"/>
        </w:rPr>
        <w:t xml:space="preserve"> </w:t>
      </w:r>
      <w:r>
        <w:t>give</w:t>
      </w:r>
      <w:r>
        <w:rPr>
          <w:spacing w:val="-8"/>
        </w:rPr>
        <w:t xml:space="preserve"> </w:t>
      </w:r>
      <w:r>
        <w:t>you</w:t>
      </w:r>
      <w:r>
        <w:rPr>
          <w:spacing w:val="-8"/>
        </w:rPr>
        <w:t xml:space="preserve"> </w:t>
      </w:r>
      <w:r>
        <w:t>something</w:t>
      </w:r>
      <w:r>
        <w:rPr>
          <w:spacing w:val="-8"/>
        </w:rPr>
        <w:t xml:space="preserve"> </w:t>
      </w:r>
      <w:r>
        <w:t>to cry about?”</w:t>
      </w:r>
    </w:p>
    <w:p w14:paraId="4B6F4A58" w14:textId="77777777" w:rsidR="00F35EDF" w:rsidRDefault="00000000">
      <w:pPr>
        <w:pStyle w:val="BodyText"/>
        <w:spacing w:before="159" w:line="259" w:lineRule="auto"/>
        <w:ind w:right="21" w:firstLine="720"/>
        <w:jc w:val="both"/>
      </w:pPr>
      <w:r>
        <w:t>There’s a certain segment of parents who reject that form of parenting for something they say may work better, called “gentle parenting.” If you hear the term and roll your eyes, and we</w:t>
      </w:r>
      <w:r>
        <w:rPr>
          <w:spacing w:val="-1"/>
        </w:rPr>
        <w:t xml:space="preserve"> </w:t>
      </w:r>
      <w:r>
        <w:t>know that’s likely — pause for a second. Gentle parenting is often misunderstood and taken</w:t>
      </w:r>
      <w:r>
        <w:rPr>
          <w:spacing w:val="-6"/>
        </w:rPr>
        <w:t xml:space="preserve"> </w:t>
      </w:r>
      <w:r>
        <w:t>to</w:t>
      </w:r>
      <w:r>
        <w:rPr>
          <w:spacing w:val="-7"/>
        </w:rPr>
        <w:t xml:space="preserve"> </w:t>
      </w:r>
      <w:r>
        <w:t>mean</w:t>
      </w:r>
      <w:r>
        <w:rPr>
          <w:spacing w:val="-7"/>
        </w:rPr>
        <w:t xml:space="preserve"> </w:t>
      </w:r>
      <w:r>
        <w:t>coddling,</w:t>
      </w:r>
      <w:r>
        <w:rPr>
          <w:spacing w:val="-6"/>
        </w:rPr>
        <w:t xml:space="preserve"> </w:t>
      </w:r>
      <w:r>
        <w:t>said</w:t>
      </w:r>
      <w:r>
        <w:rPr>
          <w:spacing w:val="-7"/>
        </w:rPr>
        <w:t xml:space="preserve"> </w:t>
      </w:r>
      <w:r>
        <w:t>Dr.</w:t>
      </w:r>
      <w:r>
        <w:rPr>
          <w:spacing w:val="-6"/>
        </w:rPr>
        <w:t xml:space="preserve"> </w:t>
      </w:r>
      <w:r>
        <w:t>Brian</w:t>
      </w:r>
      <w:r>
        <w:rPr>
          <w:spacing w:val="-5"/>
        </w:rPr>
        <w:t xml:space="preserve"> </w:t>
      </w:r>
      <w:r>
        <w:t>Razzino,</w:t>
      </w:r>
      <w:r>
        <w:rPr>
          <w:spacing w:val="-6"/>
        </w:rPr>
        <w:t xml:space="preserve"> </w:t>
      </w:r>
      <w:r>
        <w:t>a</w:t>
      </w:r>
      <w:r>
        <w:rPr>
          <w:spacing w:val="-7"/>
        </w:rPr>
        <w:t xml:space="preserve"> </w:t>
      </w:r>
      <w:r>
        <w:t>licensed</w:t>
      </w:r>
      <w:r>
        <w:rPr>
          <w:spacing w:val="-6"/>
        </w:rPr>
        <w:t xml:space="preserve"> </w:t>
      </w:r>
      <w:r>
        <w:t>clinical</w:t>
      </w:r>
      <w:r>
        <w:rPr>
          <w:spacing w:val="-7"/>
        </w:rPr>
        <w:t xml:space="preserve"> </w:t>
      </w:r>
      <w:r>
        <w:t>psychologist</w:t>
      </w:r>
      <w:r>
        <w:rPr>
          <w:spacing w:val="-6"/>
        </w:rPr>
        <w:t xml:space="preserve"> </w:t>
      </w:r>
      <w:r>
        <w:t>in</w:t>
      </w:r>
      <w:r>
        <w:rPr>
          <w:spacing w:val="-7"/>
        </w:rPr>
        <w:t xml:space="preserve"> </w:t>
      </w:r>
      <w:r>
        <w:t>Falls</w:t>
      </w:r>
      <w:r>
        <w:rPr>
          <w:spacing w:val="-6"/>
        </w:rPr>
        <w:t xml:space="preserve"> </w:t>
      </w:r>
      <w:r>
        <w:t>Church, Virginia. That’s not the case.</w:t>
      </w:r>
    </w:p>
    <w:p w14:paraId="0783EFEF" w14:textId="77777777" w:rsidR="00F35EDF" w:rsidRDefault="00000000">
      <w:pPr>
        <w:pStyle w:val="BodyText"/>
        <w:spacing w:before="160" w:line="259" w:lineRule="auto"/>
        <w:ind w:right="21" w:firstLine="720"/>
        <w:jc w:val="both"/>
      </w:pPr>
      <w:r>
        <w:t>Gentle parenting –– or what many people mean when they talk about it –– is often about</w:t>
      </w:r>
      <w:r>
        <w:rPr>
          <w:spacing w:val="-1"/>
        </w:rPr>
        <w:t xml:space="preserve"> </w:t>
      </w:r>
      <w:r>
        <w:t>teaching</w:t>
      </w:r>
      <w:r>
        <w:rPr>
          <w:spacing w:val="-1"/>
        </w:rPr>
        <w:t xml:space="preserve"> </w:t>
      </w:r>
      <w:r>
        <w:t>skills</w:t>
      </w:r>
      <w:r>
        <w:rPr>
          <w:spacing w:val="-2"/>
        </w:rPr>
        <w:t xml:space="preserve"> </w:t>
      </w:r>
      <w:r>
        <w:t>for adulthood</w:t>
      </w:r>
      <w:r>
        <w:rPr>
          <w:spacing w:val="-1"/>
        </w:rPr>
        <w:t xml:space="preserve"> </w:t>
      </w:r>
      <w:r>
        <w:t>and</w:t>
      </w:r>
      <w:r>
        <w:rPr>
          <w:spacing w:val="-1"/>
        </w:rPr>
        <w:t xml:space="preserve"> </w:t>
      </w:r>
      <w:r>
        <w:t>enforcing</w:t>
      </w:r>
      <w:r>
        <w:rPr>
          <w:spacing w:val="-2"/>
        </w:rPr>
        <w:t xml:space="preserve"> </w:t>
      </w:r>
      <w:r>
        <w:t>boundaries,</w:t>
      </w:r>
      <w:r>
        <w:rPr>
          <w:spacing w:val="-1"/>
        </w:rPr>
        <w:t xml:space="preserve"> </w:t>
      </w:r>
      <w:r>
        <w:t>and</w:t>
      </w:r>
      <w:r>
        <w:rPr>
          <w:spacing w:val="-1"/>
        </w:rPr>
        <w:t xml:space="preserve"> </w:t>
      </w:r>
      <w:r>
        <w:t>it</w:t>
      </w:r>
      <w:r>
        <w:rPr>
          <w:spacing w:val="-1"/>
        </w:rPr>
        <w:t xml:space="preserve"> </w:t>
      </w:r>
      <w:r>
        <w:t>has</w:t>
      </w:r>
      <w:r>
        <w:rPr>
          <w:spacing w:val="-1"/>
        </w:rPr>
        <w:t xml:space="preserve"> </w:t>
      </w:r>
      <w:r>
        <w:t>a</w:t>
      </w:r>
      <w:r>
        <w:rPr>
          <w:spacing w:val="-2"/>
        </w:rPr>
        <w:t xml:space="preserve"> </w:t>
      </w:r>
      <w:r>
        <w:t>lot</w:t>
      </w:r>
      <w:r>
        <w:rPr>
          <w:spacing w:val="-2"/>
        </w:rPr>
        <w:t xml:space="preserve"> </w:t>
      </w:r>
      <w:r>
        <w:t>to</w:t>
      </w:r>
      <w:r>
        <w:rPr>
          <w:spacing w:val="-1"/>
        </w:rPr>
        <w:t xml:space="preserve"> </w:t>
      </w:r>
      <w:r>
        <w:t>offer</w:t>
      </w:r>
      <w:r>
        <w:rPr>
          <w:spacing w:val="-1"/>
        </w:rPr>
        <w:t xml:space="preserve"> </w:t>
      </w:r>
      <w:r>
        <w:t>families, he</w:t>
      </w:r>
      <w:r>
        <w:rPr>
          <w:spacing w:val="-5"/>
        </w:rPr>
        <w:t xml:space="preserve"> </w:t>
      </w:r>
      <w:r>
        <w:t>said.</w:t>
      </w:r>
      <w:r>
        <w:rPr>
          <w:spacing w:val="-4"/>
        </w:rPr>
        <w:t xml:space="preserve"> </w:t>
      </w:r>
      <w:r>
        <w:t>This</w:t>
      </w:r>
      <w:r>
        <w:rPr>
          <w:spacing w:val="-2"/>
        </w:rPr>
        <w:t xml:space="preserve"> </w:t>
      </w:r>
      <w:r>
        <w:t>strategy</w:t>
      </w:r>
      <w:r>
        <w:rPr>
          <w:spacing w:val="-4"/>
        </w:rPr>
        <w:t xml:space="preserve"> </w:t>
      </w:r>
      <w:r>
        <w:t>is</w:t>
      </w:r>
      <w:r>
        <w:rPr>
          <w:spacing w:val="-4"/>
        </w:rPr>
        <w:t xml:space="preserve"> </w:t>
      </w:r>
      <w:r>
        <w:t>becoming</w:t>
      </w:r>
      <w:r>
        <w:rPr>
          <w:spacing w:val="-5"/>
        </w:rPr>
        <w:t xml:space="preserve"> </w:t>
      </w:r>
      <w:r>
        <w:t>popular</w:t>
      </w:r>
      <w:r>
        <w:rPr>
          <w:spacing w:val="-4"/>
        </w:rPr>
        <w:t xml:space="preserve"> </w:t>
      </w:r>
      <w:r>
        <w:t>as</w:t>
      </w:r>
      <w:r>
        <w:rPr>
          <w:spacing w:val="-2"/>
        </w:rPr>
        <w:t xml:space="preserve"> </w:t>
      </w:r>
      <w:r>
        <w:t>nearly</w:t>
      </w:r>
      <w:r>
        <w:rPr>
          <w:spacing w:val="-4"/>
        </w:rPr>
        <w:t xml:space="preserve"> </w:t>
      </w:r>
      <w:r>
        <w:t>half</w:t>
      </w:r>
      <w:r>
        <w:rPr>
          <w:spacing w:val="-5"/>
        </w:rPr>
        <w:t xml:space="preserve"> </w:t>
      </w:r>
      <w:r>
        <w:t>of</w:t>
      </w:r>
      <w:r>
        <w:rPr>
          <w:spacing w:val="-5"/>
        </w:rPr>
        <w:t xml:space="preserve"> </w:t>
      </w:r>
      <w:r>
        <w:t>parents</w:t>
      </w:r>
      <w:r>
        <w:rPr>
          <w:spacing w:val="-4"/>
        </w:rPr>
        <w:t xml:space="preserve"> </w:t>
      </w:r>
      <w:r>
        <w:t>say</w:t>
      </w:r>
      <w:r>
        <w:rPr>
          <w:spacing w:val="-3"/>
        </w:rPr>
        <w:t xml:space="preserve"> </w:t>
      </w:r>
      <w:r>
        <w:t>they</w:t>
      </w:r>
      <w:r>
        <w:rPr>
          <w:spacing w:val="-2"/>
        </w:rPr>
        <w:t xml:space="preserve"> </w:t>
      </w:r>
      <w:r>
        <w:t>are</w:t>
      </w:r>
      <w:r>
        <w:rPr>
          <w:spacing w:val="-4"/>
        </w:rPr>
        <w:t xml:space="preserve"> </w:t>
      </w:r>
      <w:r>
        <w:t>trying</w:t>
      </w:r>
      <w:r>
        <w:rPr>
          <w:spacing w:val="-3"/>
        </w:rPr>
        <w:t xml:space="preserve"> </w:t>
      </w:r>
      <w:r>
        <w:t>to</w:t>
      </w:r>
      <w:r>
        <w:rPr>
          <w:spacing w:val="-3"/>
        </w:rPr>
        <w:t xml:space="preserve"> </w:t>
      </w:r>
      <w:r>
        <w:t>raise their children differently than how they grew up, according to a 2023 report from the Pew Research Center. Those parents said they were looking to give their children more love and affection,</w:t>
      </w:r>
      <w:r>
        <w:rPr>
          <w:spacing w:val="-2"/>
        </w:rPr>
        <w:t xml:space="preserve"> </w:t>
      </w:r>
      <w:r>
        <w:t>having</w:t>
      </w:r>
      <w:r>
        <w:rPr>
          <w:spacing w:val="-2"/>
        </w:rPr>
        <w:t xml:space="preserve"> </w:t>
      </w:r>
      <w:r>
        <w:t>open,</w:t>
      </w:r>
      <w:r>
        <w:rPr>
          <w:spacing w:val="-2"/>
        </w:rPr>
        <w:t xml:space="preserve"> </w:t>
      </w:r>
      <w:r>
        <w:t>honest</w:t>
      </w:r>
      <w:r>
        <w:rPr>
          <w:spacing w:val="-3"/>
        </w:rPr>
        <w:t xml:space="preserve"> </w:t>
      </w:r>
      <w:r>
        <w:t>conversations</w:t>
      </w:r>
      <w:r>
        <w:rPr>
          <w:spacing w:val="-2"/>
        </w:rPr>
        <w:t xml:space="preserve"> </w:t>
      </w:r>
      <w:r>
        <w:t>and</w:t>
      </w:r>
      <w:r>
        <w:rPr>
          <w:spacing w:val="-2"/>
        </w:rPr>
        <w:t xml:space="preserve"> </w:t>
      </w:r>
      <w:r>
        <w:t>yelling</w:t>
      </w:r>
      <w:r>
        <w:rPr>
          <w:spacing w:val="-3"/>
        </w:rPr>
        <w:t xml:space="preserve"> </w:t>
      </w:r>
      <w:r>
        <w:t>less</w:t>
      </w:r>
      <w:r>
        <w:rPr>
          <w:spacing w:val="-2"/>
        </w:rPr>
        <w:t xml:space="preserve"> </w:t>
      </w:r>
      <w:r>
        <w:t>and</w:t>
      </w:r>
      <w:r>
        <w:rPr>
          <w:spacing w:val="-2"/>
        </w:rPr>
        <w:t xml:space="preserve"> </w:t>
      </w:r>
      <w:r>
        <w:t>listening</w:t>
      </w:r>
      <w:r>
        <w:rPr>
          <w:spacing w:val="-2"/>
        </w:rPr>
        <w:t xml:space="preserve"> </w:t>
      </w:r>
      <w:r>
        <w:t>more.</w:t>
      </w:r>
      <w:r>
        <w:rPr>
          <w:spacing w:val="-2"/>
        </w:rPr>
        <w:t xml:space="preserve"> </w:t>
      </w:r>
      <w:r>
        <w:t>The</w:t>
      </w:r>
      <w:r>
        <w:rPr>
          <w:spacing w:val="-3"/>
        </w:rPr>
        <w:t xml:space="preserve"> </w:t>
      </w:r>
      <w:r>
        <w:t>problem is</w:t>
      </w:r>
      <w:r>
        <w:rPr>
          <w:spacing w:val="-13"/>
        </w:rPr>
        <w:t xml:space="preserve"> </w:t>
      </w:r>
      <w:r>
        <w:t>that</w:t>
      </w:r>
      <w:r>
        <w:rPr>
          <w:spacing w:val="-12"/>
        </w:rPr>
        <w:t xml:space="preserve"> </w:t>
      </w:r>
      <w:r>
        <w:t>many</w:t>
      </w:r>
      <w:r>
        <w:rPr>
          <w:spacing w:val="-12"/>
        </w:rPr>
        <w:t xml:space="preserve"> </w:t>
      </w:r>
      <w:r>
        <w:t>people,</w:t>
      </w:r>
      <w:r>
        <w:rPr>
          <w:spacing w:val="-12"/>
        </w:rPr>
        <w:t xml:space="preserve"> </w:t>
      </w:r>
      <w:r>
        <w:t>even</w:t>
      </w:r>
      <w:r>
        <w:rPr>
          <w:spacing w:val="-12"/>
        </w:rPr>
        <w:t xml:space="preserve"> </w:t>
      </w:r>
      <w:r>
        <w:t>those</w:t>
      </w:r>
      <w:r>
        <w:rPr>
          <w:spacing w:val="-12"/>
        </w:rPr>
        <w:t xml:space="preserve"> </w:t>
      </w:r>
      <w:r>
        <w:t>who</w:t>
      </w:r>
      <w:r>
        <w:rPr>
          <w:spacing w:val="-12"/>
        </w:rPr>
        <w:t xml:space="preserve"> </w:t>
      </w:r>
      <w:r>
        <w:t>call</w:t>
      </w:r>
      <w:r>
        <w:rPr>
          <w:spacing w:val="-12"/>
        </w:rPr>
        <w:t xml:space="preserve"> </w:t>
      </w:r>
      <w:r>
        <w:t>themselves</w:t>
      </w:r>
      <w:r>
        <w:rPr>
          <w:spacing w:val="-12"/>
        </w:rPr>
        <w:t xml:space="preserve"> </w:t>
      </w:r>
      <w:r>
        <w:t>gentle</w:t>
      </w:r>
      <w:r>
        <w:rPr>
          <w:spacing w:val="-13"/>
        </w:rPr>
        <w:t xml:space="preserve"> </w:t>
      </w:r>
      <w:r>
        <w:t>parents,</w:t>
      </w:r>
      <w:r>
        <w:rPr>
          <w:spacing w:val="-12"/>
        </w:rPr>
        <w:t xml:space="preserve"> </w:t>
      </w:r>
      <w:r>
        <w:t>differ</w:t>
      </w:r>
      <w:r>
        <w:rPr>
          <w:spacing w:val="-12"/>
        </w:rPr>
        <w:t xml:space="preserve"> </w:t>
      </w:r>
      <w:r>
        <w:t>on</w:t>
      </w:r>
      <w:r>
        <w:rPr>
          <w:spacing w:val="-12"/>
        </w:rPr>
        <w:t xml:space="preserve"> </w:t>
      </w:r>
      <w:r>
        <w:t>the</w:t>
      </w:r>
      <w:r>
        <w:rPr>
          <w:spacing w:val="-12"/>
        </w:rPr>
        <w:t xml:space="preserve"> </w:t>
      </w:r>
      <w:r>
        <w:t>specifics.</w:t>
      </w:r>
      <w:r>
        <w:rPr>
          <w:spacing w:val="-12"/>
        </w:rPr>
        <w:t xml:space="preserve"> </w:t>
      </w:r>
      <w:r>
        <w:t>Here is what you need to know about the latest parenting trend.</w:t>
      </w:r>
    </w:p>
    <w:p w14:paraId="6B984EC1" w14:textId="77777777" w:rsidR="00F35EDF" w:rsidRDefault="00000000">
      <w:pPr>
        <w:pStyle w:val="Heading2"/>
        <w:spacing w:before="158"/>
      </w:pPr>
      <w:r>
        <w:t>The</w:t>
      </w:r>
      <w:r>
        <w:rPr>
          <w:spacing w:val="-8"/>
        </w:rPr>
        <w:t xml:space="preserve"> </w:t>
      </w:r>
      <w:r>
        <w:t>main</w:t>
      </w:r>
      <w:r>
        <w:rPr>
          <w:spacing w:val="-7"/>
        </w:rPr>
        <w:t xml:space="preserve"> </w:t>
      </w:r>
      <w:r>
        <w:t>parenting</w:t>
      </w:r>
      <w:r>
        <w:rPr>
          <w:spacing w:val="-8"/>
        </w:rPr>
        <w:t xml:space="preserve"> </w:t>
      </w:r>
      <w:r>
        <w:rPr>
          <w:spacing w:val="-2"/>
        </w:rPr>
        <w:t>styles</w:t>
      </w:r>
    </w:p>
    <w:p w14:paraId="4D124563" w14:textId="77777777" w:rsidR="00F35EDF" w:rsidRDefault="00000000">
      <w:pPr>
        <w:pStyle w:val="BodyText"/>
        <w:spacing w:before="181" w:line="259" w:lineRule="auto"/>
        <w:ind w:right="21" w:firstLine="720"/>
        <w:jc w:val="both"/>
      </w:pPr>
      <w:r>
        <w:t>Psychological researchers have identified four main parenting styles: neglectful, authoritarian, permissive and authoritative. Neglectful parenting has neither high levels of warmth toward the child nor rules on a child’s behavior, said Nicole Johnson, a licensed professional counselor in Boise, Idaho. A kid may act out and break a toy and not get much response from their neglectful parent, who might not have attended much to how they were playing anyway.</w:t>
      </w:r>
    </w:p>
    <w:p w14:paraId="50FCC9CB" w14:textId="77777777" w:rsidR="00F35EDF" w:rsidRDefault="00000000">
      <w:pPr>
        <w:pStyle w:val="BodyText"/>
        <w:spacing w:before="159" w:line="259" w:lineRule="auto"/>
        <w:ind w:right="20" w:firstLine="720"/>
        <w:jc w:val="both"/>
      </w:pPr>
      <w:r>
        <w:t>Authoritarian refers to parenting that focuses on obedience and punitive response –– think “because I said so,” Johnson said. The child who broke the toy would likely be yelled at and sent to time-out by the authoritarian parent without much conversation beyond that. Permissive parenting focuses on warmth toward children, but without much structure or boundaries, she added. That parent would acknowledge that the child probably broke the toy out of frustration but wouldn’t follow up on consequences. Authoritative parenting seeks to strike a balance between structure and warmth.</w:t>
      </w:r>
    </w:p>
    <w:p w14:paraId="0CD660FE" w14:textId="77777777" w:rsidR="00F35EDF" w:rsidRDefault="00000000">
      <w:pPr>
        <w:pStyle w:val="BodyText"/>
        <w:spacing w:before="159" w:line="259" w:lineRule="auto"/>
        <w:ind w:right="20" w:firstLine="720"/>
        <w:jc w:val="both"/>
      </w:pPr>
      <w:r>
        <w:t>“It’s</w:t>
      </w:r>
      <w:r>
        <w:rPr>
          <w:spacing w:val="-5"/>
        </w:rPr>
        <w:t xml:space="preserve"> </w:t>
      </w:r>
      <w:r>
        <w:t>more</w:t>
      </w:r>
      <w:r>
        <w:rPr>
          <w:spacing w:val="-4"/>
        </w:rPr>
        <w:t xml:space="preserve"> </w:t>
      </w:r>
      <w:r>
        <w:t>focused</w:t>
      </w:r>
      <w:r>
        <w:rPr>
          <w:spacing w:val="-5"/>
        </w:rPr>
        <w:t xml:space="preserve"> </w:t>
      </w:r>
      <w:r>
        <w:t>on</w:t>
      </w:r>
      <w:r>
        <w:rPr>
          <w:spacing w:val="-4"/>
        </w:rPr>
        <w:t xml:space="preserve"> </w:t>
      </w:r>
      <w:r>
        <w:t>the</w:t>
      </w:r>
      <w:r>
        <w:rPr>
          <w:spacing w:val="-3"/>
        </w:rPr>
        <w:t xml:space="preserve"> </w:t>
      </w:r>
      <w:r>
        <w:t>idea</w:t>
      </w:r>
      <w:r>
        <w:rPr>
          <w:spacing w:val="-6"/>
        </w:rPr>
        <w:t xml:space="preserve"> </w:t>
      </w:r>
      <w:r>
        <w:t>of</w:t>
      </w:r>
      <w:r>
        <w:rPr>
          <w:spacing w:val="-6"/>
        </w:rPr>
        <w:t xml:space="preserve"> </w:t>
      </w:r>
      <w:r>
        <w:t>improving</w:t>
      </w:r>
      <w:r>
        <w:rPr>
          <w:spacing w:val="-6"/>
        </w:rPr>
        <w:t xml:space="preserve"> </w:t>
      </w:r>
      <w:r>
        <w:t>their</w:t>
      </w:r>
      <w:r>
        <w:rPr>
          <w:spacing w:val="-5"/>
        </w:rPr>
        <w:t xml:space="preserve"> </w:t>
      </w:r>
      <w:r>
        <w:t>ability</w:t>
      </w:r>
      <w:r>
        <w:rPr>
          <w:spacing w:val="-6"/>
        </w:rPr>
        <w:t xml:space="preserve"> </w:t>
      </w:r>
      <w:r>
        <w:t>to</w:t>
      </w:r>
      <w:r>
        <w:rPr>
          <w:spacing w:val="-4"/>
        </w:rPr>
        <w:t xml:space="preserve"> </w:t>
      </w:r>
      <w:r>
        <w:t>understand</w:t>
      </w:r>
      <w:r>
        <w:rPr>
          <w:spacing w:val="-5"/>
        </w:rPr>
        <w:t xml:space="preserve"> </w:t>
      </w:r>
      <w:r>
        <w:t>what’s</w:t>
      </w:r>
      <w:r>
        <w:rPr>
          <w:spacing w:val="-5"/>
        </w:rPr>
        <w:t xml:space="preserve"> </w:t>
      </w:r>
      <w:r>
        <w:t>going</w:t>
      </w:r>
      <w:r>
        <w:rPr>
          <w:spacing w:val="-6"/>
        </w:rPr>
        <w:t xml:space="preserve"> </w:t>
      </w:r>
      <w:r>
        <w:t>on with themselves, their own feelings,” Razzino said. “The parents are really focused on having that empathy for the child and respect when they when they talk with them, and that their feelings</w:t>
      </w:r>
      <w:r>
        <w:rPr>
          <w:spacing w:val="-6"/>
        </w:rPr>
        <w:t xml:space="preserve"> </w:t>
      </w:r>
      <w:r>
        <w:t>are</w:t>
      </w:r>
      <w:r>
        <w:rPr>
          <w:spacing w:val="-6"/>
        </w:rPr>
        <w:t xml:space="preserve"> </w:t>
      </w:r>
      <w:r>
        <w:t>valid.”</w:t>
      </w:r>
      <w:r>
        <w:rPr>
          <w:spacing w:val="-6"/>
        </w:rPr>
        <w:t xml:space="preserve"> </w:t>
      </w:r>
      <w:r>
        <w:t>Still,</w:t>
      </w:r>
      <w:r>
        <w:rPr>
          <w:spacing w:val="-6"/>
        </w:rPr>
        <w:t xml:space="preserve"> </w:t>
      </w:r>
      <w:r>
        <w:t>they</w:t>
      </w:r>
      <w:r>
        <w:rPr>
          <w:spacing w:val="-6"/>
        </w:rPr>
        <w:t xml:space="preserve"> </w:t>
      </w:r>
      <w:r>
        <w:t>are</w:t>
      </w:r>
      <w:r>
        <w:rPr>
          <w:spacing w:val="-7"/>
        </w:rPr>
        <w:t xml:space="preserve"> </w:t>
      </w:r>
      <w:r>
        <w:t>“maintaining</w:t>
      </w:r>
      <w:r>
        <w:rPr>
          <w:spacing w:val="-7"/>
        </w:rPr>
        <w:t xml:space="preserve"> </w:t>
      </w:r>
      <w:r>
        <w:t>some</w:t>
      </w:r>
      <w:r>
        <w:rPr>
          <w:spacing w:val="-7"/>
        </w:rPr>
        <w:t xml:space="preserve"> </w:t>
      </w:r>
      <w:r>
        <w:t>very</w:t>
      </w:r>
      <w:r>
        <w:rPr>
          <w:spacing w:val="-7"/>
        </w:rPr>
        <w:t xml:space="preserve"> </w:t>
      </w:r>
      <w:r>
        <w:t>firm,</w:t>
      </w:r>
      <w:r>
        <w:rPr>
          <w:spacing w:val="-6"/>
        </w:rPr>
        <w:t xml:space="preserve"> </w:t>
      </w:r>
      <w:r>
        <w:t>clear</w:t>
      </w:r>
      <w:r>
        <w:rPr>
          <w:spacing w:val="-6"/>
        </w:rPr>
        <w:t xml:space="preserve"> </w:t>
      </w:r>
      <w:r>
        <w:t>limits.”</w:t>
      </w:r>
      <w:r>
        <w:rPr>
          <w:spacing w:val="-6"/>
        </w:rPr>
        <w:t xml:space="preserve"> </w:t>
      </w:r>
      <w:r>
        <w:t>Gentle</w:t>
      </w:r>
      <w:r>
        <w:rPr>
          <w:spacing w:val="-7"/>
        </w:rPr>
        <w:t xml:space="preserve"> </w:t>
      </w:r>
      <w:r>
        <w:t>parenting</w:t>
      </w:r>
      <w:r>
        <w:rPr>
          <w:spacing w:val="-7"/>
        </w:rPr>
        <w:t xml:space="preserve"> </w:t>
      </w:r>
      <w:r>
        <w:t>is not</w:t>
      </w:r>
      <w:r>
        <w:rPr>
          <w:spacing w:val="-8"/>
        </w:rPr>
        <w:t xml:space="preserve"> </w:t>
      </w:r>
      <w:r>
        <w:t>listed</w:t>
      </w:r>
      <w:r>
        <w:rPr>
          <w:spacing w:val="-7"/>
        </w:rPr>
        <w:t xml:space="preserve"> </w:t>
      </w:r>
      <w:r>
        <w:t>among</w:t>
      </w:r>
      <w:r>
        <w:rPr>
          <w:spacing w:val="-8"/>
        </w:rPr>
        <w:t xml:space="preserve"> </w:t>
      </w:r>
      <w:r>
        <w:t>the</w:t>
      </w:r>
      <w:r>
        <w:rPr>
          <w:spacing w:val="-8"/>
        </w:rPr>
        <w:t xml:space="preserve"> </w:t>
      </w:r>
      <w:r>
        <w:t>main</w:t>
      </w:r>
      <w:r>
        <w:rPr>
          <w:spacing w:val="-7"/>
        </w:rPr>
        <w:t xml:space="preserve"> </w:t>
      </w:r>
      <w:r>
        <w:t>parenting</w:t>
      </w:r>
      <w:r>
        <w:rPr>
          <w:spacing w:val="-8"/>
        </w:rPr>
        <w:t xml:space="preserve"> </w:t>
      </w:r>
      <w:r>
        <w:t>styles.</w:t>
      </w:r>
      <w:r>
        <w:rPr>
          <w:spacing w:val="-7"/>
        </w:rPr>
        <w:t xml:space="preserve"> </w:t>
      </w:r>
      <w:r>
        <w:t>While</w:t>
      </w:r>
      <w:r>
        <w:rPr>
          <w:spacing w:val="-8"/>
        </w:rPr>
        <w:t xml:space="preserve"> </w:t>
      </w:r>
      <w:r>
        <w:t>it</w:t>
      </w:r>
      <w:r>
        <w:rPr>
          <w:spacing w:val="-8"/>
        </w:rPr>
        <w:t xml:space="preserve"> </w:t>
      </w:r>
      <w:r>
        <w:t>is</w:t>
      </w:r>
      <w:r>
        <w:rPr>
          <w:spacing w:val="-7"/>
        </w:rPr>
        <w:t xml:space="preserve"> </w:t>
      </w:r>
      <w:r>
        <w:t>popular</w:t>
      </w:r>
      <w:r>
        <w:rPr>
          <w:spacing w:val="-7"/>
        </w:rPr>
        <w:t xml:space="preserve"> </w:t>
      </w:r>
      <w:r>
        <w:t>on</w:t>
      </w:r>
      <w:r>
        <w:rPr>
          <w:spacing w:val="-8"/>
        </w:rPr>
        <w:t xml:space="preserve"> </w:t>
      </w:r>
      <w:r>
        <w:t>social</w:t>
      </w:r>
      <w:r>
        <w:rPr>
          <w:spacing w:val="-7"/>
        </w:rPr>
        <w:t xml:space="preserve"> </w:t>
      </w:r>
      <w:r>
        <w:t>media,</w:t>
      </w:r>
      <w:r>
        <w:rPr>
          <w:spacing w:val="-7"/>
        </w:rPr>
        <w:t xml:space="preserve"> </w:t>
      </w:r>
      <w:r>
        <w:t>it</w:t>
      </w:r>
      <w:r>
        <w:rPr>
          <w:spacing w:val="-8"/>
        </w:rPr>
        <w:t xml:space="preserve"> </w:t>
      </w:r>
      <w:r>
        <w:t>is</w:t>
      </w:r>
      <w:r>
        <w:rPr>
          <w:spacing w:val="-7"/>
        </w:rPr>
        <w:t xml:space="preserve"> </w:t>
      </w:r>
      <w:r>
        <w:t>a</w:t>
      </w:r>
      <w:r>
        <w:rPr>
          <w:spacing w:val="-8"/>
        </w:rPr>
        <w:t xml:space="preserve"> </w:t>
      </w:r>
      <w:r>
        <w:t>relatively new term that hasn’t been described much in the scientific literature.</w:t>
      </w:r>
    </w:p>
    <w:p w14:paraId="1753A780" w14:textId="77777777" w:rsidR="00F35EDF" w:rsidRDefault="00F35EDF">
      <w:pPr>
        <w:pStyle w:val="BodyText"/>
        <w:spacing w:line="259" w:lineRule="auto"/>
        <w:jc w:val="both"/>
        <w:sectPr w:rsidR="00F35EDF">
          <w:headerReference w:type="default" r:id="rId7"/>
          <w:footerReference w:type="default" r:id="rId8"/>
          <w:type w:val="continuous"/>
          <w:pgSz w:w="11910" w:h="16840"/>
          <w:pgMar w:top="2000" w:right="1417" w:bottom="900" w:left="1559" w:header="709" w:footer="713" w:gutter="0"/>
          <w:pgNumType w:start="1"/>
          <w:cols w:space="720"/>
        </w:sectPr>
      </w:pPr>
    </w:p>
    <w:p w14:paraId="7F4D87F4" w14:textId="77777777" w:rsidR="00F35EDF" w:rsidRDefault="00000000">
      <w:pPr>
        <w:pStyle w:val="Heading2"/>
        <w:spacing w:before="257"/>
      </w:pPr>
      <w:r>
        <w:lastRenderedPageBreak/>
        <w:t>What</w:t>
      </w:r>
      <w:r>
        <w:rPr>
          <w:spacing w:val="-7"/>
        </w:rPr>
        <w:t xml:space="preserve"> </w:t>
      </w:r>
      <w:r>
        <w:t>do</w:t>
      </w:r>
      <w:r>
        <w:rPr>
          <w:spacing w:val="-8"/>
        </w:rPr>
        <w:t xml:space="preserve"> </w:t>
      </w:r>
      <w:r>
        <w:t>influencers</w:t>
      </w:r>
      <w:r>
        <w:rPr>
          <w:spacing w:val="-8"/>
        </w:rPr>
        <w:t xml:space="preserve"> </w:t>
      </w:r>
      <w:r>
        <w:t>mean</w:t>
      </w:r>
      <w:r>
        <w:rPr>
          <w:spacing w:val="-6"/>
        </w:rPr>
        <w:t xml:space="preserve"> </w:t>
      </w:r>
      <w:r>
        <w:t>by</w:t>
      </w:r>
      <w:r>
        <w:rPr>
          <w:spacing w:val="-7"/>
        </w:rPr>
        <w:t xml:space="preserve"> </w:t>
      </w:r>
      <w:r>
        <w:t>‘gentle</w:t>
      </w:r>
      <w:r>
        <w:rPr>
          <w:spacing w:val="-7"/>
        </w:rPr>
        <w:t xml:space="preserve"> </w:t>
      </w:r>
      <w:r>
        <w:rPr>
          <w:spacing w:val="-2"/>
        </w:rPr>
        <w:t>parenting’?</w:t>
      </w:r>
    </w:p>
    <w:p w14:paraId="5C658D28" w14:textId="77777777" w:rsidR="00F35EDF" w:rsidRDefault="00000000">
      <w:pPr>
        <w:pStyle w:val="BodyText"/>
        <w:spacing w:before="180" w:line="259" w:lineRule="auto"/>
        <w:ind w:right="20" w:firstLine="720"/>
        <w:jc w:val="both"/>
      </w:pPr>
      <w:r>
        <w:t xml:space="preserve">Researchers Annie </w:t>
      </w:r>
      <w:proofErr w:type="spellStart"/>
      <w:r>
        <w:t>Pezalla</w:t>
      </w:r>
      <w:proofErr w:type="spellEnd"/>
      <w:r>
        <w:t xml:space="preserve"> and Alice Davidson sought to investigate what parenting influencers on social media meant when they talked about gentle parenting in a 2024 study. “Those who identified as gentle really prioritized emotion regulation. These are parents that are wanting to maintain calm at all costs, if at all possible, (including) their energy and emotions,” said </w:t>
      </w:r>
      <w:proofErr w:type="spellStart"/>
      <w:r>
        <w:t>Pezalla</w:t>
      </w:r>
      <w:proofErr w:type="spellEnd"/>
      <w:r>
        <w:t>, visiting assistant professor of psychology at Macalester College in St. Paul, Minnesota.</w:t>
      </w:r>
    </w:p>
    <w:p w14:paraId="3EE51890" w14:textId="77777777" w:rsidR="00F35EDF" w:rsidRDefault="00000000">
      <w:pPr>
        <w:pStyle w:val="BodyText"/>
        <w:spacing w:before="159" w:line="259" w:lineRule="auto"/>
        <w:ind w:left="141" w:right="22" w:firstLine="720"/>
        <w:jc w:val="both"/>
      </w:pPr>
      <w:r>
        <w:t>“They do look like authoritative parents, for the most part, to us, like they’re trying to hold boundaries and practice consequences with their kids,” she said, “even though they showed the kind of no-holds-barred affection to their kids that typically permissive parents show.” Gentle parenting, like authoritative parenting, emphasizes the importance of boundaries</w:t>
      </w:r>
      <w:r>
        <w:rPr>
          <w:spacing w:val="-4"/>
        </w:rPr>
        <w:t xml:space="preserve"> </w:t>
      </w:r>
      <w:r>
        <w:t>while</w:t>
      </w:r>
      <w:r>
        <w:rPr>
          <w:spacing w:val="-4"/>
        </w:rPr>
        <w:t xml:space="preserve"> </w:t>
      </w:r>
      <w:r>
        <w:t>maintaining</w:t>
      </w:r>
      <w:r>
        <w:rPr>
          <w:spacing w:val="-4"/>
        </w:rPr>
        <w:t xml:space="preserve"> </w:t>
      </w:r>
      <w:r>
        <w:t>warmth</w:t>
      </w:r>
      <w:r>
        <w:rPr>
          <w:spacing w:val="-4"/>
        </w:rPr>
        <w:t xml:space="preserve"> </w:t>
      </w:r>
      <w:r>
        <w:t>and</w:t>
      </w:r>
      <w:r>
        <w:rPr>
          <w:spacing w:val="-3"/>
        </w:rPr>
        <w:t xml:space="preserve"> </w:t>
      </w:r>
      <w:r>
        <w:t>empathy,</w:t>
      </w:r>
      <w:r>
        <w:rPr>
          <w:spacing w:val="-5"/>
        </w:rPr>
        <w:t xml:space="preserve"> </w:t>
      </w:r>
      <w:r>
        <w:t>she</w:t>
      </w:r>
      <w:r>
        <w:rPr>
          <w:spacing w:val="-4"/>
        </w:rPr>
        <w:t xml:space="preserve"> </w:t>
      </w:r>
      <w:r>
        <w:t>said.</w:t>
      </w:r>
      <w:r>
        <w:rPr>
          <w:spacing w:val="-2"/>
        </w:rPr>
        <w:t xml:space="preserve"> </w:t>
      </w:r>
      <w:r>
        <w:t>However,</w:t>
      </w:r>
      <w:r>
        <w:rPr>
          <w:spacing w:val="-3"/>
        </w:rPr>
        <w:t xml:space="preserve"> </w:t>
      </w:r>
      <w:r>
        <w:t>the</w:t>
      </w:r>
      <w:r>
        <w:rPr>
          <w:spacing w:val="-5"/>
        </w:rPr>
        <w:t xml:space="preserve"> </w:t>
      </w:r>
      <w:r>
        <w:t>concept</w:t>
      </w:r>
      <w:r>
        <w:rPr>
          <w:spacing w:val="-4"/>
        </w:rPr>
        <w:t xml:space="preserve"> </w:t>
      </w:r>
      <w:r>
        <w:t>plays</w:t>
      </w:r>
      <w:r>
        <w:rPr>
          <w:spacing w:val="-4"/>
        </w:rPr>
        <w:t xml:space="preserve"> </w:t>
      </w:r>
      <w:r>
        <w:t>out differently in different families.</w:t>
      </w:r>
    </w:p>
    <w:p w14:paraId="75EC2EC4" w14:textId="77777777" w:rsidR="00F35EDF" w:rsidRDefault="00000000">
      <w:pPr>
        <w:pStyle w:val="BodyText"/>
        <w:spacing w:before="159" w:line="259" w:lineRule="auto"/>
        <w:ind w:left="141" w:right="22" w:firstLine="720"/>
        <w:jc w:val="both"/>
      </w:pPr>
      <w:r>
        <w:t xml:space="preserve">In her research, </w:t>
      </w:r>
      <w:proofErr w:type="spellStart"/>
      <w:r>
        <w:t>Pezalla</w:t>
      </w:r>
      <w:proofErr w:type="spellEnd"/>
      <w:r>
        <w:t xml:space="preserve"> asked parents who identified as gentle parents about their practices. While some resembled authoritative parents, others acted in ways that fell more in line with a permissive style, she said. Ultimately, much of what people refer to as gentle parenting on social media is just another term for authoritative parenting: maintaining connection with the child, teaching them to regulate their emotions and behavior, and enforcing boundaries as a caring authority figure, said Razzino, who is also the author of “Awakening the Five Champions: Keys to Success for Every Teen.”</w:t>
      </w:r>
    </w:p>
    <w:p w14:paraId="00CB08F9" w14:textId="77777777" w:rsidR="00F35EDF" w:rsidRDefault="00000000">
      <w:pPr>
        <w:pStyle w:val="Heading2"/>
        <w:ind w:left="141"/>
      </w:pPr>
      <w:r>
        <w:t>Are</w:t>
      </w:r>
      <w:r>
        <w:rPr>
          <w:spacing w:val="-5"/>
        </w:rPr>
        <w:t xml:space="preserve"> </w:t>
      </w:r>
      <w:r>
        <w:t>we</w:t>
      </w:r>
      <w:r>
        <w:rPr>
          <w:spacing w:val="-5"/>
        </w:rPr>
        <w:t xml:space="preserve"> </w:t>
      </w:r>
      <w:r>
        <w:t>being</w:t>
      </w:r>
      <w:r>
        <w:rPr>
          <w:spacing w:val="-6"/>
        </w:rPr>
        <w:t xml:space="preserve"> </w:t>
      </w:r>
      <w:r>
        <w:t>too</w:t>
      </w:r>
      <w:r>
        <w:rPr>
          <w:spacing w:val="-5"/>
        </w:rPr>
        <w:t xml:space="preserve"> </w:t>
      </w:r>
      <w:r>
        <w:t>soft</w:t>
      </w:r>
      <w:r>
        <w:rPr>
          <w:spacing w:val="-5"/>
        </w:rPr>
        <w:t xml:space="preserve"> </w:t>
      </w:r>
      <w:r>
        <w:t>on</w:t>
      </w:r>
      <w:r>
        <w:rPr>
          <w:spacing w:val="-4"/>
        </w:rPr>
        <w:t xml:space="preserve"> kids?</w:t>
      </w:r>
    </w:p>
    <w:p w14:paraId="0823DE00" w14:textId="77777777" w:rsidR="00F35EDF" w:rsidRDefault="00000000">
      <w:pPr>
        <w:pStyle w:val="BodyText"/>
        <w:spacing w:before="181" w:line="259" w:lineRule="auto"/>
        <w:ind w:left="141" w:right="19" w:firstLine="720"/>
        <w:jc w:val="both"/>
      </w:pPr>
      <w:r>
        <w:t>Imagine a child is throwing their food off their plate and onto the floor. A permissive parent might say, “please don’t do that,” and then do nothing else to enforce a boundary. An authoritarian might glare sternly and immediately move to a time-out or spanking or to send their child to bed hungry.</w:t>
      </w:r>
    </w:p>
    <w:p w14:paraId="6308598D" w14:textId="77777777" w:rsidR="00F35EDF" w:rsidRDefault="00000000">
      <w:pPr>
        <w:pStyle w:val="BodyText"/>
        <w:spacing w:before="159" w:line="259" w:lineRule="auto"/>
        <w:ind w:left="141" w:right="21" w:firstLine="720"/>
        <w:jc w:val="both"/>
      </w:pPr>
      <w:r>
        <w:t>An authoritative parent, which is what many people mean when they identify as a gentle</w:t>
      </w:r>
      <w:r>
        <w:rPr>
          <w:spacing w:val="-6"/>
        </w:rPr>
        <w:t xml:space="preserve"> </w:t>
      </w:r>
      <w:r>
        <w:t>parent,</w:t>
      </w:r>
      <w:r>
        <w:rPr>
          <w:spacing w:val="-5"/>
        </w:rPr>
        <w:t xml:space="preserve"> </w:t>
      </w:r>
      <w:r>
        <w:t>might</w:t>
      </w:r>
      <w:r>
        <w:rPr>
          <w:spacing w:val="-4"/>
        </w:rPr>
        <w:t xml:space="preserve"> </w:t>
      </w:r>
      <w:r>
        <w:t>say,</w:t>
      </w:r>
      <w:r>
        <w:rPr>
          <w:spacing w:val="-4"/>
        </w:rPr>
        <w:t xml:space="preserve"> </w:t>
      </w:r>
      <w:r>
        <w:t>“I</w:t>
      </w:r>
      <w:r>
        <w:rPr>
          <w:spacing w:val="-6"/>
        </w:rPr>
        <w:t xml:space="preserve"> </w:t>
      </w:r>
      <w:r>
        <w:t>can</w:t>
      </w:r>
      <w:r>
        <w:rPr>
          <w:spacing w:val="-4"/>
        </w:rPr>
        <w:t xml:space="preserve"> </w:t>
      </w:r>
      <w:r>
        <w:t>see</w:t>
      </w:r>
      <w:r>
        <w:rPr>
          <w:spacing w:val="-4"/>
        </w:rPr>
        <w:t xml:space="preserve"> </w:t>
      </w:r>
      <w:r>
        <w:t>you’re</w:t>
      </w:r>
      <w:r>
        <w:rPr>
          <w:spacing w:val="-6"/>
        </w:rPr>
        <w:t xml:space="preserve"> </w:t>
      </w:r>
      <w:r>
        <w:t>feeling</w:t>
      </w:r>
      <w:r>
        <w:rPr>
          <w:spacing w:val="-5"/>
        </w:rPr>
        <w:t xml:space="preserve"> </w:t>
      </w:r>
      <w:r>
        <w:t>playful,</w:t>
      </w:r>
      <w:r>
        <w:rPr>
          <w:spacing w:val="-5"/>
        </w:rPr>
        <w:t xml:space="preserve"> </w:t>
      </w:r>
      <w:r>
        <w:t>but</w:t>
      </w:r>
      <w:r>
        <w:rPr>
          <w:spacing w:val="-4"/>
        </w:rPr>
        <w:t xml:space="preserve"> </w:t>
      </w:r>
      <w:r>
        <w:t>food</w:t>
      </w:r>
      <w:r>
        <w:rPr>
          <w:spacing w:val="-5"/>
        </w:rPr>
        <w:t xml:space="preserve"> </w:t>
      </w:r>
      <w:r>
        <w:t>stays</w:t>
      </w:r>
      <w:r>
        <w:rPr>
          <w:spacing w:val="-5"/>
        </w:rPr>
        <w:t xml:space="preserve"> </w:t>
      </w:r>
      <w:r>
        <w:t>on</w:t>
      </w:r>
      <w:r>
        <w:rPr>
          <w:spacing w:val="-6"/>
        </w:rPr>
        <w:t xml:space="preserve"> </w:t>
      </w:r>
      <w:r>
        <w:t>the</w:t>
      </w:r>
      <w:r>
        <w:rPr>
          <w:spacing w:val="-6"/>
        </w:rPr>
        <w:t xml:space="preserve"> </w:t>
      </w:r>
      <w:r>
        <w:t>plate.</w:t>
      </w:r>
      <w:r>
        <w:rPr>
          <w:spacing w:val="-5"/>
        </w:rPr>
        <w:t xml:space="preserve"> </w:t>
      </w:r>
      <w:r>
        <w:t>I</w:t>
      </w:r>
      <w:r>
        <w:rPr>
          <w:spacing w:val="-6"/>
        </w:rPr>
        <w:t xml:space="preserve"> </w:t>
      </w:r>
      <w:r>
        <w:t>can</w:t>
      </w:r>
      <w:r>
        <w:rPr>
          <w:spacing w:val="-6"/>
        </w:rPr>
        <w:t xml:space="preserve"> </w:t>
      </w:r>
      <w:r>
        <w:t>give you</w:t>
      </w:r>
      <w:r>
        <w:rPr>
          <w:spacing w:val="-5"/>
        </w:rPr>
        <w:t xml:space="preserve"> </w:t>
      </w:r>
      <w:r>
        <w:t>something</w:t>
      </w:r>
      <w:r>
        <w:rPr>
          <w:spacing w:val="-6"/>
        </w:rPr>
        <w:t xml:space="preserve"> </w:t>
      </w:r>
      <w:r>
        <w:t>else</w:t>
      </w:r>
      <w:r>
        <w:rPr>
          <w:spacing w:val="-6"/>
        </w:rPr>
        <w:t xml:space="preserve"> </w:t>
      </w:r>
      <w:r>
        <w:t>to</w:t>
      </w:r>
      <w:r>
        <w:rPr>
          <w:spacing w:val="-7"/>
        </w:rPr>
        <w:t xml:space="preserve"> </w:t>
      </w:r>
      <w:r>
        <w:t>do</w:t>
      </w:r>
      <w:r>
        <w:rPr>
          <w:spacing w:val="-4"/>
        </w:rPr>
        <w:t xml:space="preserve"> </w:t>
      </w:r>
      <w:r>
        <w:t>with</w:t>
      </w:r>
      <w:r>
        <w:rPr>
          <w:spacing w:val="-7"/>
        </w:rPr>
        <w:t xml:space="preserve"> </w:t>
      </w:r>
      <w:r>
        <w:t>your</w:t>
      </w:r>
      <w:r>
        <w:rPr>
          <w:spacing w:val="-6"/>
        </w:rPr>
        <w:t xml:space="preserve"> </w:t>
      </w:r>
      <w:r>
        <w:t>hands</w:t>
      </w:r>
      <w:r>
        <w:rPr>
          <w:spacing w:val="-6"/>
        </w:rPr>
        <w:t xml:space="preserve"> </w:t>
      </w:r>
      <w:r>
        <w:t>while</w:t>
      </w:r>
      <w:r>
        <w:rPr>
          <w:spacing w:val="-7"/>
        </w:rPr>
        <w:t xml:space="preserve"> </w:t>
      </w:r>
      <w:r>
        <w:t>we</w:t>
      </w:r>
      <w:r>
        <w:rPr>
          <w:spacing w:val="-6"/>
        </w:rPr>
        <w:t xml:space="preserve"> </w:t>
      </w:r>
      <w:r>
        <w:t>have</w:t>
      </w:r>
      <w:r>
        <w:rPr>
          <w:spacing w:val="-6"/>
        </w:rPr>
        <w:t xml:space="preserve"> </w:t>
      </w:r>
      <w:r>
        <w:t>dinner,</w:t>
      </w:r>
      <w:r>
        <w:rPr>
          <w:spacing w:val="-5"/>
        </w:rPr>
        <w:t xml:space="preserve"> </w:t>
      </w:r>
      <w:r>
        <w:t>but</w:t>
      </w:r>
      <w:r>
        <w:rPr>
          <w:spacing w:val="-5"/>
        </w:rPr>
        <w:t xml:space="preserve"> </w:t>
      </w:r>
      <w:r>
        <w:t>if</w:t>
      </w:r>
      <w:r>
        <w:rPr>
          <w:spacing w:val="-6"/>
        </w:rPr>
        <w:t xml:space="preserve"> </w:t>
      </w:r>
      <w:r>
        <w:t>you</w:t>
      </w:r>
      <w:r>
        <w:rPr>
          <w:spacing w:val="-7"/>
        </w:rPr>
        <w:t xml:space="preserve"> </w:t>
      </w:r>
      <w:r>
        <w:t>throw</w:t>
      </w:r>
      <w:r>
        <w:rPr>
          <w:spacing w:val="-6"/>
        </w:rPr>
        <w:t xml:space="preserve"> </w:t>
      </w:r>
      <w:r>
        <w:t>it</w:t>
      </w:r>
      <w:r>
        <w:rPr>
          <w:spacing w:val="-5"/>
        </w:rPr>
        <w:t xml:space="preserve"> </w:t>
      </w:r>
      <w:r>
        <w:t>again,</w:t>
      </w:r>
      <w:r>
        <w:rPr>
          <w:spacing w:val="-5"/>
        </w:rPr>
        <w:t xml:space="preserve"> </w:t>
      </w:r>
      <w:r>
        <w:t>I</w:t>
      </w:r>
      <w:r>
        <w:rPr>
          <w:spacing w:val="-6"/>
        </w:rPr>
        <w:t xml:space="preserve"> </w:t>
      </w:r>
      <w:r>
        <w:t>am going</w:t>
      </w:r>
      <w:r>
        <w:rPr>
          <w:spacing w:val="-7"/>
        </w:rPr>
        <w:t xml:space="preserve"> </w:t>
      </w:r>
      <w:r>
        <w:t>to</w:t>
      </w:r>
      <w:r>
        <w:rPr>
          <w:spacing w:val="-7"/>
        </w:rPr>
        <w:t xml:space="preserve"> </w:t>
      </w:r>
      <w:r>
        <w:t>have</w:t>
      </w:r>
      <w:r>
        <w:rPr>
          <w:spacing w:val="-7"/>
        </w:rPr>
        <w:t xml:space="preserve"> </w:t>
      </w:r>
      <w:r>
        <w:t>to</w:t>
      </w:r>
      <w:r>
        <w:rPr>
          <w:spacing w:val="-7"/>
        </w:rPr>
        <w:t xml:space="preserve"> </w:t>
      </w:r>
      <w:r>
        <w:t>take</w:t>
      </w:r>
      <w:r>
        <w:rPr>
          <w:spacing w:val="-7"/>
        </w:rPr>
        <w:t xml:space="preserve"> </w:t>
      </w:r>
      <w:r>
        <w:t>the</w:t>
      </w:r>
      <w:r>
        <w:rPr>
          <w:spacing w:val="-6"/>
        </w:rPr>
        <w:t xml:space="preserve"> </w:t>
      </w:r>
      <w:r>
        <w:t>plate</w:t>
      </w:r>
      <w:r>
        <w:rPr>
          <w:spacing w:val="-7"/>
        </w:rPr>
        <w:t xml:space="preserve"> </w:t>
      </w:r>
      <w:r>
        <w:t>away,”</w:t>
      </w:r>
      <w:r>
        <w:rPr>
          <w:spacing w:val="-5"/>
        </w:rPr>
        <w:t xml:space="preserve"> </w:t>
      </w:r>
      <w:r>
        <w:t>Razzino</w:t>
      </w:r>
      <w:r>
        <w:rPr>
          <w:spacing w:val="-7"/>
        </w:rPr>
        <w:t xml:space="preserve"> </w:t>
      </w:r>
      <w:r>
        <w:t>said.</w:t>
      </w:r>
      <w:r>
        <w:rPr>
          <w:spacing w:val="-6"/>
        </w:rPr>
        <w:t xml:space="preserve"> </w:t>
      </w:r>
      <w:r>
        <w:t>Some</w:t>
      </w:r>
      <w:r>
        <w:rPr>
          <w:spacing w:val="-7"/>
        </w:rPr>
        <w:t xml:space="preserve"> </w:t>
      </w:r>
      <w:r>
        <w:t>people</w:t>
      </w:r>
      <w:r>
        <w:rPr>
          <w:spacing w:val="-7"/>
        </w:rPr>
        <w:t xml:space="preserve"> </w:t>
      </w:r>
      <w:r>
        <w:t>critique</w:t>
      </w:r>
      <w:r>
        <w:rPr>
          <w:spacing w:val="-7"/>
        </w:rPr>
        <w:t xml:space="preserve"> </w:t>
      </w:r>
      <w:r>
        <w:t>this</w:t>
      </w:r>
      <w:r>
        <w:rPr>
          <w:spacing w:val="-6"/>
        </w:rPr>
        <w:t xml:space="preserve"> </w:t>
      </w:r>
      <w:r>
        <w:t>way</w:t>
      </w:r>
      <w:r>
        <w:rPr>
          <w:spacing w:val="-7"/>
        </w:rPr>
        <w:t xml:space="preserve"> </w:t>
      </w:r>
      <w:r>
        <w:t>of</w:t>
      </w:r>
      <w:r>
        <w:rPr>
          <w:spacing w:val="-7"/>
        </w:rPr>
        <w:t xml:space="preserve"> </w:t>
      </w:r>
      <w:r>
        <w:t>parenting as</w:t>
      </w:r>
      <w:r>
        <w:rPr>
          <w:spacing w:val="-5"/>
        </w:rPr>
        <w:t xml:space="preserve"> </w:t>
      </w:r>
      <w:r>
        <w:t>being</w:t>
      </w:r>
      <w:r>
        <w:rPr>
          <w:spacing w:val="-6"/>
        </w:rPr>
        <w:t xml:space="preserve"> </w:t>
      </w:r>
      <w:r>
        <w:t>too</w:t>
      </w:r>
      <w:r>
        <w:rPr>
          <w:spacing w:val="-4"/>
        </w:rPr>
        <w:t xml:space="preserve"> </w:t>
      </w:r>
      <w:r>
        <w:t>soft</w:t>
      </w:r>
      <w:r>
        <w:rPr>
          <w:spacing w:val="-5"/>
        </w:rPr>
        <w:t xml:space="preserve"> </w:t>
      </w:r>
      <w:r>
        <w:t>on</w:t>
      </w:r>
      <w:r>
        <w:rPr>
          <w:spacing w:val="-4"/>
        </w:rPr>
        <w:t xml:space="preserve"> </w:t>
      </w:r>
      <w:r>
        <w:t>kids,</w:t>
      </w:r>
      <w:r>
        <w:rPr>
          <w:spacing w:val="-5"/>
        </w:rPr>
        <w:t xml:space="preserve"> </w:t>
      </w:r>
      <w:r>
        <w:t>saying</w:t>
      </w:r>
      <w:r>
        <w:rPr>
          <w:spacing w:val="-6"/>
        </w:rPr>
        <w:t xml:space="preserve"> </w:t>
      </w:r>
      <w:r>
        <w:t>that</w:t>
      </w:r>
      <w:r>
        <w:rPr>
          <w:spacing w:val="-4"/>
        </w:rPr>
        <w:t xml:space="preserve"> </w:t>
      </w:r>
      <w:r>
        <w:t>the</w:t>
      </w:r>
      <w:r>
        <w:rPr>
          <w:spacing w:val="-6"/>
        </w:rPr>
        <w:t xml:space="preserve"> </w:t>
      </w:r>
      <w:r>
        <w:t>world</w:t>
      </w:r>
      <w:r>
        <w:rPr>
          <w:spacing w:val="-5"/>
        </w:rPr>
        <w:t xml:space="preserve"> </w:t>
      </w:r>
      <w:r>
        <w:t>is</w:t>
      </w:r>
      <w:r>
        <w:rPr>
          <w:spacing w:val="-5"/>
        </w:rPr>
        <w:t xml:space="preserve"> </w:t>
      </w:r>
      <w:r>
        <w:t>harsh</w:t>
      </w:r>
      <w:r>
        <w:rPr>
          <w:spacing w:val="-5"/>
        </w:rPr>
        <w:t xml:space="preserve"> </w:t>
      </w:r>
      <w:r>
        <w:t>and</w:t>
      </w:r>
      <w:r>
        <w:rPr>
          <w:spacing w:val="-5"/>
        </w:rPr>
        <w:t xml:space="preserve"> </w:t>
      </w:r>
      <w:r>
        <w:t>kids</w:t>
      </w:r>
      <w:r>
        <w:rPr>
          <w:spacing w:val="-5"/>
        </w:rPr>
        <w:t xml:space="preserve"> </w:t>
      </w:r>
      <w:r>
        <w:t>will</w:t>
      </w:r>
      <w:r>
        <w:rPr>
          <w:spacing w:val="-5"/>
        </w:rPr>
        <w:t xml:space="preserve"> </w:t>
      </w:r>
      <w:r>
        <w:t>need</w:t>
      </w:r>
      <w:r>
        <w:rPr>
          <w:spacing w:val="-5"/>
        </w:rPr>
        <w:t xml:space="preserve"> </w:t>
      </w:r>
      <w:r>
        <w:t>to</w:t>
      </w:r>
      <w:r>
        <w:rPr>
          <w:spacing w:val="-5"/>
        </w:rPr>
        <w:t xml:space="preserve"> </w:t>
      </w:r>
      <w:r>
        <w:t>learn</w:t>
      </w:r>
      <w:r>
        <w:rPr>
          <w:spacing w:val="-4"/>
        </w:rPr>
        <w:t xml:space="preserve"> </w:t>
      </w:r>
      <w:r>
        <w:t>to</w:t>
      </w:r>
      <w:r>
        <w:rPr>
          <w:spacing w:val="-5"/>
        </w:rPr>
        <w:t xml:space="preserve"> </w:t>
      </w:r>
      <w:r>
        <w:t>deal</w:t>
      </w:r>
      <w:r>
        <w:rPr>
          <w:spacing w:val="-5"/>
        </w:rPr>
        <w:t xml:space="preserve"> </w:t>
      </w:r>
      <w:r>
        <w:t>with that, Johnson added.</w:t>
      </w:r>
    </w:p>
    <w:p w14:paraId="52605A5D" w14:textId="77777777" w:rsidR="00F35EDF" w:rsidRDefault="00000000">
      <w:pPr>
        <w:pStyle w:val="BodyText"/>
        <w:spacing w:before="159" w:line="259" w:lineRule="auto"/>
        <w:ind w:left="141" w:right="22" w:firstLine="720"/>
        <w:jc w:val="both"/>
      </w:pPr>
      <w:r>
        <w:t>But</w:t>
      </w:r>
      <w:r>
        <w:rPr>
          <w:spacing w:val="-8"/>
        </w:rPr>
        <w:t xml:space="preserve"> </w:t>
      </w:r>
      <w:r>
        <w:t>the</w:t>
      </w:r>
      <w:r>
        <w:rPr>
          <w:spacing w:val="-7"/>
        </w:rPr>
        <w:t xml:space="preserve"> </w:t>
      </w:r>
      <w:r>
        <w:t>goal</w:t>
      </w:r>
      <w:r>
        <w:rPr>
          <w:spacing w:val="-5"/>
        </w:rPr>
        <w:t xml:space="preserve"> </w:t>
      </w:r>
      <w:r>
        <w:t>of</w:t>
      </w:r>
      <w:r>
        <w:rPr>
          <w:spacing w:val="-7"/>
        </w:rPr>
        <w:t xml:space="preserve"> </w:t>
      </w:r>
      <w:r>
        <w:t>this</w:t>
      </w:r>
      <w:r>
        <w:rPr>
          <w:spacing w:val="-7"/>
        </w:rPr>
        <w:t xml:space="preserve"> </w:t>
      </w:r>
      <w:r>
        <w:t>parenting</w:t>
      </w:r>
      <w:r>
        <w:rPr>
          <w:spacing w:val="-7"/>
        </w:rPr>
        <w:t xml:space="preserve"> </w:t>
      </w:r>
      <w:r>
        <w:t>style</w:t>
      </w:r>
      <w:r>
        <w:rPr>
          <w:spacing w:val="-7"/>
        </w:rPr>
        <w:t xml:space="preserve"> </w:t>
      </w:r>
      <w:r>
        <w:t>isn’t</w:t>
      </w:r>
      <w:r>
        <w:rPr>
          <w:spacing w:val="-8"/>
        </w:rPr>
        <w:t xml:space="preserve"> </w:t>
      </w:r>
      <w:r>
        <w:t>to</w:t>
      </w:r>
      <w:r>
        <w:rPr>
          <w:spacing w:val="-7"/>
        </w:rPr>
        <w:t xml:space="preserve"> </w:t>
      </w:r>
      <w:r>
        <w:t>shield</w:t>
      </w:r>
      <w:r>
        <w:rPr>
          <w:spacing w:val="-6"/>
        </w:rPr>
        <w:t xml:space="preserve"> </w:t>
      </w:r>
      <w:r>
        <w:t>your</w:t>
      </w:r>
      <w:r>
        <w:rPr>
          <w:spacing w:val="-7"/>
        </w:rPr>
        <w:t xml:space="preserve"> </w:t>
      </w:r>
      <w:r>
        <w:t>child</w:t>
      </w:r>
      <w:r>
        <w:rPr>
          <w:spacing w:val="-6"/>
        </w:rPr>
        <w:t xml:space="preserve"> </w:t>
      </w:r>
      <w:r>
        <w:t>from</w:t>
      </w:r>
      <w:r>
        <w:rPr>
          <w:spacing w:val="-7"/>
        </w:rPr>
        <w:t xml:space="preserve"> </w:t>
      </w:r>
      <w:r>
        <w:t>accountability;</w:t>
      </w:r>
      <w:r>
        <w:rPr>
          <w:spacing w:val="-8"/>
        </w:rPr>
        <w:t xml:space="preserve"> </w:t>
      </w:r>
      <w:r>
        <w:t>rather it is to get to a calmer place for the parent and child, give kids tools for making good choices, and then enforcing a boundary with logical consequences, she said. Logical consequences are ones</w:t>
      </w:r>
      <w:r>
        <w:rPr>
          <w:spacing w:val="-1"/>
        </w:rPr>
        <w:t xml:space="preserve"> </w:t>
      </w:r>
      <w:r>
        <w:t>that</w:t>
      </w:r>
      <w:r>
        <w:rPr>
          <w:spacing w:val="-2"/>
        </w:rPr>
        <w:t xml:space="preserve"> </w:t>
      </w:r>
      <w:r>
        <w:t>relate</w:t>
      </w:r>
      <w:r>
        <w:rPr>
          <w:spacing w:val="-2"/>
        </w:rPr>
        <w:t xml:space="preserve"> </w:t>
      </w:r>
      <w:r>
        <w:t>directly</w:t>
      </w:r>
      <w:r>
        <w:rPr>
          <w:spacing w:val="-2"/>
        </w:rPr>
        <w:t xml:space="preserve"> </w:t>
      </w:r>
      <w:r>
        <w:t>to</w:t>
      </w:r>
      <w:r>
        <w:rPr>
          <w:spacing w:val="-2"/>
        </w:rPr>
        <w:t xml:space="preserve"> </w:t>
      </w:r>
      <w:r>
        <w:t>a</w:t>
      </w:r>
      <w:r>
        <w:rPr>
          <w:spacing w:val="-1"/>
        </w:rPr>
        <w:t xml:space="preserve"> </w:t>
      </w:r>
      <w:r>
        <w:t>behavior:</w:t>
      </w:r>
      <w:r>
        <w:rPr>
          <w:spacing w:val="-1"/>
        </w:rPr>
        <w:t xml:space="preserve"> </w:t>
      </w:r>
      <w:r>
        <w:t>If</w:t>
      </w:r>
      <w:r>
        <w:rPr>
          <w:spacing w:val="-1"/>
        </w:rPr>
        <w:t xml:space="preserve"> </w:t>
      </w:r>
      <w:r>
        <w:t>you</w:t>
      </w:r>
      <w:r>
        <w:rPr>
          <w:spacing w:val="-1"/>
        </w:rPr>
        <w:t xml:space="preserve"> </w:t>
      </w:r>
      <w:r>
        <w:t>smack</w:t>
      </w:r>
      <w:r>
        <w:rPr>
          <w:spacing w:val="-2"/>
        </w:rPr>
        <w:t xml:space="preserve"> </w:t>
      </w:r>
      <w:r>
        <w:t>your friend with</w:t>
      </w:r>
      <w:r>
        <w:rPr>
          <w:spacing w:val="-2"/>
        </w:rPr>
        <w:t xml:space="preserve"> </w:t>
      </w:r>
      <w:r>
        <w:t>a</w:t>
      </w:r>
      <w:r>
        <w:rPr>
          <w:spacing w:val="-2"/>
        </w:rPr>
        <w:t xml:space="preserve"> </w:t>
      </w:r>
      <w:r>
        <w:t>truck,</w:t>
      </w:r>
      <w:r>
        <w:rPr>
          <w:spacing w:val="-1"/>
        </w:rPr>
        <w:t xml:space="preserve"> </w:t>
      </w:r>
      <w:r>
        <w:t>the</w:t>
      </w:r>
      <w:r>
        <w:rPr>
          <w:spacing w:val="-2"/>
        </w:rPr>
        <w:t xml:space="preserve"> </w:t>
      </w:r>
      <w:r>
        <w:t>playdate</w:t>
      </w:r>
      <w:r>
        <w:rPr>
          <w:spacing w:val="-1"/>
        </w:rPr>
        <w:t xml:space="preserve"> </w:t>
      </w:r>
      <w:r>
        <w:t>will be over, Razzino added.</w:t>
      </w:r>
    </w:p>
    <w:p w14:paraId="557785BD" w14:textId="77777777" w:rsidR="00F35EDF" w:rsidRDefault="00000000">
      <w:pPr>
        <w:pStyle w:val="BodyText"/>
        <w:spacing w:before="159" w:line="259" w:lineRule="auto"/>
        <w:ind w:left="141" w:right="22" w:firstLine="720"/>
        <w:jc w:val="both"/>
      </w:pPr>
      <w:r>
        <w:t>For the people who understand gentle parenting as a form of authoritative parenting, there are two parts: validating that you understand the feelings they are experiencing and teaching that not every way of expressing those feelings is acceptable or productive, Johnson said. It is important to neither skip the validation step nor get too bogged down in it, Razzino added. At some point, it is important to move from talking about the feelings to making plans</w:t>
      </w:r>
    </w:p>
    <w:p w14:paraId="65528956"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2A6B94BD" w14:textId="77777777" w:rsidR="00F35EDF" w:rsidRDefault="00000000">
      <w:pPr>
        <w:pStyle w:val="BodyText"/>
        <w:spacing w:before="257" w:line="259" w:lineRule="auto"/>
        <w:ind w:firstLine="0"/>
      </w:pPr>
      <w:r>
        <w:lastRenderedPageBreak/>
        <w:t>on</w:t>
      </w:r>
      <w:r>
        <w:rPr>
          <w:spacing w:val="72"/>
        </w:rPr>
        <w:t xml:space="preserve"> </w:t>
      </w:r>
      <w:r>
        <w:t>how</w:t>
      </w:r>
      <w:r>
        <w:rPr>
          <w:spacing w:val="72"/>
        </w:rPr>
        <w:t xml:space="preserve"> </w:t>
      </w:r>
      <w:r>
        <w:t>to</w:t>
      </w:r>
      <w:r>
        <w:rPr>
          <w:spacing w:val="73"/>
        </w:rPr>
        <w:t xml:space="preserve"> </w:t>
      </w:r>
      <w:r>
        <w:t>regulate</w:t>
      </w:r>
      <w:r>
        <w:rPr>
          <w:spacing w:val="73"/>
        </w:rPr>
        <w:t xml:space="preserve"> </w:t>
      </w:r>
      <w:r>
        <w:t>the</w:t>
      </w:r>
      <w:r>
        <w:rPr>
          <w:spacing w:val="73"/>
        </w:rPr>
        <w:t xml:space="preserve"> </w:t>
      </w:r>
      <w:r>
        <w:t>difficult</w:t>
      </w:r>
      <w:r>
        <w:rPr>
          <w:spacing w:val="73"/>
        </w:rPr>
        <w:t xml:space="preserve"> </w:t>
      </w:r>
      <w:r>
        <w:t>emotions</w:t>
      </w:r>
      <w:r>
        <w:rPr>
          <w:spacing w:val="73"/>
        </w:rPr>
        <w:t xml:space="preserve"> </w:t>
      </w:r>
      <w:r>
        <w:t>and</w:t>
      </w:r>
      <w:r>
        <w:rPr>
          <w:spacing w:val="72"/>
        </w:rPr>
        <w:t xml:space="preserve"> </w:t>
      </w:r>
      <w:r>
        <w:t>what</w:t>
      </w:r>
      <w:r>
        <w:rPr>
          <w:spacing w:val="73"/>
        </w:rPr>
        <w:t xml:space="preserve"> </w:t>
      </w:r>
      <w:r>
        <w:t>consequences</w:t>
      </w:r>
      <w:r>
        <w:rPr>
          <w:spacing w:val="73"/>
        </w:rPr>
        <w:t xml:space="preserve"> </w:t>
      </w:r>
      <w:r>
        <w:t>will</w:t>
      </w:r>
      <w:r>
        <w:rPr>
          <w:spacing w:val="72"/>
        </w:rPr>
        <w:t xml:space="preserve"> </w:t>
      </w:r>
      <w:r>
        <w:t>happen</w:t>
      </w:r>
      <w:r>
        <w:rPr>
          <w:spacing w:val="73"/>
        </w:rPr>
        <w:t xml:space="preserve"> </w:t>
      </w:r>
      <w:r>
        <w:t>if</w:t>
      </w:r>
      <w:r>
        <w:rPr>
          <w:spacing w:val="73"/>
        </w:rPr>
        <w:t xml:space="preserve"> </w:t>
      </w:r>
      <w:r>
        <w:t>the unacceptable behavior continues.</w:t>
      </w:r>
    </w:p>
    <w:p w14:paraId="7C35F118" w14:textId="77777777" w:rsidR="00F35EDF" w:rsidRDefault="00000000">
      <w:pPr>
        <w:pStyle w:val="BodyText"/>
        <w:spacing w:before="159" w:line="259" w:lineRule="auto"/>
        <w:ind w:right="21" w:firstLine="720"/>
        <w:jc w:val="both"/>
      </w:pPr>
      <w:r>
        <w:t>And this approach has been shown in research to be effective in raising more healthy, resilient, successful adults, Razzino said. One 2022 study found that children raised with an authoritative</w:t>
      </w:r>
      <w:r>
        <w:rPr>
          <w:spacing w:val="-7"/>
        </w:rPr>
        <w:t xml:space="preserve"> </w:t>
      </w:r>
      <w:r>
        <w:t>parenting</w:t>
      </w:r>
      <w:r>
        <w:rPr>
          <w:spacing w:val="-6"/>
        </w:rPr>
        <w:t xml:space="preserve"> </w:t>
      </w:r>
      <w:r>
        <w:t>style</w:t>
      </w:r>
      <w:r>
        <w:rPr>
          <w:spacing w:val="-7"/>
        </w:rPr>
        <w:t xml:space="preserve"> </w:t>
      </w:r>
      <w:r>
        <w:t>were</w:t>
      </w:r>
      <w:r>
        <w:rPr>
          <w:spacing w:val="-5"/>
        </w:rPr>
        <w:t xml:space="preserve"> </w:t>
      </w:r>
      <w:r>
        <w:t>more</w:t>
      </w:r>
      <w:r>
        <w:rPr>
          <w:spacing w:val="-7"/>
        </w:rPr>
        <w:t xml:space="preserve"> </w:t>
      </w:r>
      <w:r>
        <w:t>likely</w:t>
      </w:r>
      <w:r>
        <w:rPr>
          <w:spacing w:val="-7"/>
        </w:rPr>
        <w:t xml:space="preserve"> </w:t>
      </w:r>
      <w:r>
        <w:t>to</w:t>
      </w:r>
      <w:r>
        <w:rPr>
          <w:spacing w:val="-5"/>
        </w:rPr>
        <w:t xml:space="preserve"> </w:t>
      </w:r>
      <w:r>
        <w:t>achieve</w:t>
      </w:r>
      <w:r>
        <w:rPr>
          <w:spacing w:val="-5"/>
        </w:rPr>
        <w:t xml:space="preserve"> </w:t>
      </w:r>
      <w:r>
        <w:t>academically.</w:t>
      </w:r>
      <w:r>
        <w:rPr>
          <w:spacing w:val="-6"/>
        </w:rPr>
        <w:t xml:space="preserve"> </w:t>
      </w:r>
      <w:r>
        <w:t>Another</w:t>
      </w:r>
      <w:r>
        <w:rPr>
          <w:spacing w:val="-6"/>
        </w:rPr>
        <w:t xml:space="preserve"> </w:t>
      </w:r>
      <w:r>
        <w:t>study</w:t>
      </w:r>
      <w:r>
        <w:rPr>
          <w:spacing w:val="-7"/>
        </w:rPr>
        <w:t xml:space="preserve"> </w:t>
      </w:r>
      <w:r>
        <w:t>in</w:t>
      </w:r>
      <w:r>
        <w:rPr>
          <w:spacing w:val="-5"/>
        </w:rPr>
        <w:t xml:space="preserve"> </w:t>
      </w:r>
      <w:r>
        <w:t>2020 found that a lack of this parenting style was the most important factor in low life satisfaction.</w:t>
      </w:r>
    </w:p>
    <w:p w14:paraId="3C6F2F23" w14:textId="77777777" w:rsidR="00F35EDF" w:rsidRDefault="00000000">
      <w:pPr>
        <w:pStyle w:val="Heading2"/>
        <w:spacing w:before="160"/>
      </w:pPr>
      <w:r>
        <w:t>We</w:t>
      </w:r>
      <w:r>
        <w:rPr>
          <w:spacing w:val="-5"/>
        </w:rPr>
        <w:t xml:space="preserve"> </w:t>
      </w:r>
      <w:r>
        <w:t>need</w:t>
      </w:r>
      <w:r>
        <w:rPr>
          <w:spacing w:val="-5"/>
        </w:rPr>
        <w:t xml:space="preserve"> </w:t>
      </w:r>
      <w:r>
        <w:t>to</w:t>
      </w:r>
      <w:r>
        <w:rPr>
          <w:spacing w:val="-3"/>
        </w:rPr>
        <w:t xml:space="preserve"> </w:t>
      </w:r>
      <w:r>
        <w:t>go</w:t>
      </w:r>
      <w:r>
        <w:rPr>
          <w:spacing w:val="-5"/>
        </w:rPr>
        <w:t xml:space="preserve"> </w:t>
      </w:r>
      <w:r>
        <w:t>easier</w:t>
      </w:r>
      <w:r>
        <w:rPr>
          <w:spacing w:val="-4"/>
        </w:rPr>
        <w:t xml:space="preserve"> </w:t>
      </w:r>
      <w:r>
        <w:t>on</w:t>
      </w:r>
      <w:r>
        <w:rPr>
          <w:spacing w:val="-4"/>
        </w:rPr>
        <w:t xml:space="preserve"> </w:t>
      </w:r>
      <w:r>
        <w:rPr>
          <w:spacing w:val="-2"/>
        </w:rPr>
        <w:t>parents</w:t>
      </w:r>
    </w:p>
    <w:p w14:paraId="107030A7" w14:textId="77777777" w:rsidR="00F35EDF" w:rsidRDefault="00000000">
      <w:pPr>
        <w:pStyle w:val="BodyText"/>
        <w:spacing w:before="181" w:line="259" w:lineRule="auto"/>
        <w:ind w:right="21" w:firstLine="720"/>
        <w:jc w:val="both"/>
      </w:pPr>
      <w:r>
        <w:t>There</w:t>
      </w:r>
      <w:r>
        <w:rPr>
          <w:spacing w:val="-5"/>
        </w:rPr>
        <w:t xml:space="preserve"> </w:t>
      </w:r>
      <w:r>
        <w:t>is</w:t>
      </w:r>
      <w:r>
        <w:rPr>
          <w:spacing w:val="-4"/>
        </w:rPr>
        <w:t xml:space="preserve"> </w:t>
      </w:r>
      <w:r>
        <w:t>a</w:t>
      </w:r>
      <w:r>
        <w:rPr>
          <w:spacing w:val="-4"/>
        </w:rPr>
        <w:t xml:space="preserve"> </w:t>
      </w:r>
      <w:r>
        <w:t>downside</w:t>
      </w:r>
      <w:r>
        <w:rPr>
          <w:spacing w:val="-5"/>
        </w:rPr>
        <w:t xml:space="preserve"> </w:t>
      </w:r>
      <w:r>
        <w:t>to</w:t>
      </w:r>
      <w:r>
        <w:rPr>
          <w:spacing w:val="-3"/>
        </w:rPr>
        <w:t xml:space="preserve"> </w:t>
      </w:r>
      <w:r>
        <w:t>authoritative</w:t>
      </w:r>
      <w:r>
        <w:rPr>
          <w:spacing w:val="-4"/>
        </w:rPr>
        <w:t xml:space="preserve"> </w:t>
      </w:r>
      <w:r>
        <w:t>or</w:t>
      </w:r>
      <w:r>
        <w:rPr>
          <w:spacing w:val="-5"/>
        </w:rPr>
        <w:t xml:space="preserve"> </w:t>
      </w:r>
      <w:r>
        <w:t>gentle</w:t>
      </w:r>
      <w:r>
        <w:rPr>
          <w:spacing w:val="-4"/>
        </w:rPr>
        <w:t xml:space="preserve"> </w:t>
      </w:r>
      <w:r>
        <w:t>parenting.</w:t>
      </w:r>
      <w:r>
        <w:rPr>
          <w:spacing w:val="-3"/>
        </w:rPr>
        <w:t xml:space="preserve"> </w:t>
      </w:r>
      <w:r>
        <w:t>Staying</w:t>
      </w:r>
      <w:r>
        <w:rPr>
          <w:spacing w:val="-6"/>
        </w:rPr>
        <w:t xml:space="preserve"> </w:t>
      </w:r>
      <w:r>
        <w:t>calm,</w:t>
      </w:r>
      <w:r>
        <w:rPr>
          <w:spacing w:val="-3"/>
        </w:rPr>
        <w:t xml:space="preserve"> </w:t>
      </w:r>
      <w:r>
        <w:t>validating</w:t>
      </w:r>
      <w:r>
        <w:rPr>
          <w:spacing w:val="-3"/>
        </w:rPr>
        <w:t xml:space="preserve"> </w:t>
      </w:r>
      <w:r>
        <w:t>your child’s</w:t>
      </w:r>
      <w:r>
        <w:rPr>
          <w:spacing w:val="-8"/>
        </w:rPr>
        <w:t xml:space="preserve"> </w:t>
      </w:r>
      <w:r>
        <w:t>feelings,</w:t>
      </w:r>
      <w:r>
        <w:rPr>
          <w:spacing w:val="-8"/>
        </w:rPr>
        <w:t xml:space="preserve"> </w:t>
      </w:r>
      <w:r>
        <w:t>explaining</w:t>
      </w:r>
      <w:r>
        <w:rPr>
          <w:spacing w:val="-9"/>
        </w:rPr>
        <w:t xml:space="preserve"> </w:t>
      </w:r>
      <w:r>
        <w:t>a</w:t>
      </w:r>
      <w:r>
        <w:rPr>
          <w:spacing w:val="-8"/>
        </w:rPr>
        <w:t xml:space="preserve"> </w:t>
      </w:r>
      <w:r>
        <w:t>boundary</w:t>
      </w:r>
      <w:r>
        <w:rPr>
          <w:spacing w:val="-8"/>
        </w:rPr>
        <w:t xml:space="preserve"> </w:t>
      </w:r>
      <w:r>
        <w:t>and</w:t>
      </w:r>
      <w:r>
        <w:rPr>
          <w:spacing w:val="-8"/>
        </w:rPr>
        <w:t xml:space="preserve"> </w:t>
      </w:r>
      <w:r>
        <w:t>the</w:t>
      </w:r>
      <w:r>
        <w:rPr>
          <w:spacing w:val="-8"/>
        </w:rPr>
        <w:t xml:space="preserve"> </w:t>
      </w:r>
      <w:r>
        <w:t>consequences</w:t>
      </w:r>
      <w:r>
        <w:rPr>
          <w:spacing w:val="-8"/>
        </w:rPr>
        <w:t xml:space="preserve"> </w:t>
      </w:r>
      <w:r>
        <w:t>of</w:t>
      </w:r>
      <w:r>
        <w:rPr>
          <w:spacing w:val="-8"/>
        </w:rPr>
        <w:t xml:space="preserve"> </w:t>
      </w:r>
      <w:r>
        <w:t>breaking</w:t>
      </w:r>
      <w:r>
        <w:rPr>
          <w:spacing w:val="-9"/>
        </w:rPr>
        <w:t xml:space="preserve"> </w:t>
      </w:r>
      <w:r>
        <w:t>it,</w:t>
      </w:r>
      <w:r>
        <w:rPr>
          <w:spacing w:val="-8"/>
        </w:rPr>
        <w:t xml:space="preserve"> </w:t>
      </w:r>
      <w:r>
        <w:t>and</w:t>
      </w:r>
      <w:r>
        <w:rPr>
          <w:spacing w:val="-8"/>
        </w:rPr>
        <w:t xml:space="preserve"> </w:t>
      </w:r>
      <w:r>
        <w:t>then</w:t>
      </w:r>
      <w:r>
        <w:rPr>
          <w:spacing w:val="-8"/>
        </w:rPr>
        <w:t xml:space="preserve"> </w:t>
      </w:r>
      <w:r>
        <w:t xml:space="preserve">following through with a rational consequence is a lot of work, </w:t>
      </w:r>
      <w:proofErr w:type="spellStart"/>
      <w:r>
        <w:t>Pezalla</w:t>
      </w:r>
      <w:proofErr w:type="spellEnd"/>
      <w:r>
        <w:t xml:space="preserve"> said. It’s even more work if you weren’t parented with a lot of warmth and empathy, Johnson added.</w:t>
      </w:r>
    </w:p>
    <w:p w14:paraId="3B072F77" w14:textId="77777777" w:rsidR="00F35EDF" w:rsidRDefault="00000000">
      <w:pPr>
        <w:pStyle w:val="BodyText"/>
        <w:spacing w:before="159" w:line="259" w:lineRule="auto"/>
        <w:ind w:right="21" w:firstLine="720"/>
        <w:jc w:val="both"/>
      </w:pPr>
      <w:r>
        <w:t xml:space="preserve">With so much pressure to parent perfectly, many parents feel burnt-out trying to </w:t>
      </w:r>
      <w:r>
        <w:rPr>
          <w:spacing w:val="-2"/>
        </w:rPr>
        <w:t xml:space="preserve">adhere too strictly to gentle parenting practices, according to </w:t>
      </w:r>
      <w:proofErr w:type="spellStart"/>
      <w:r>
        <w:rPr>
          <w:spacing w:val="-2"/>
        </w:rPr>
        <w:t>Pezalla’s</w:t>
      </w:r>
      <w:proofErr w:type="spellEnd"/>
      <w:r>
        <w:rPr>
          <w:spacing w:val="-2"/>
        </w:rPr>
        <w:t xml:space="preserve"> research. Gentle parents </w:t>
      </w:r>
      <w:r>
        <w:t>“are working so hard to be emotionally regulated 24/7 that they are burning out,” she said. “That’s what we found in the article that we published … they’re stressed out of their minds.”</w:t>
      </w:r>
    </w:p>
    <w:p w14:paraId="1DB4B5EF" w14:textId="77777777" w:rsidR="00F35EDF" w:rsidRDefault="00000000">
      <w:pPr>
        <w:pStyle w:val="BodyText"/>
        <w:spacing w:before="159" w:line="259" w:lineRule="auto"/>
        <w:ind w:right="21" w:firstLine="720"/>
        <w:jc w:val="both"/>
      </w:pPr>
      <w:r>
        <w:t xml:space="preserve">Some online parenting influencers will say that you can’t use the word no, that you have to say no, that you should pause in a grocery store meltdown to give a hug, or that you need to scoop your child up from the store floor and not allow them to continue the tantrum there, </w:t>
      </w:r>
      <w:proofErr w:type="spellStart"/>
      <w:r>
        <w:t>Pezalla</w:t>
      </w:r>
      <w:proofErr w:type="spellEnd"/>
      <w:r>
        <w:t xml:space="preserve"> said.</w:t>
      </w:r>
    </w:p>
    <w:p w14:paraId="38B4532A" w14:textId="77777777" w:rsidR="00F35EDF" w:rsidRDefault="00000000">
      <w:pPr>
        <w:pStyle w:val="BodyText"/>
        <w:spacing w:before="159" w:line="259" w:lineRule="auto"/>
        <w:ind w:right="22" w:firstLine="720"/>
        <w:jc w:val="both"/>
      </w:pPr>
      <w:r>
        <w:t xml:space="preserve">Instead of worrying too much about following the one right philosophy, </w:t>
      </w:r>
      <w:proofErr w:type="spellStart"/>
      <w:r>
        <w:t>Pezalla</w:t>
      </w:r>
      <w:proofErr w:type="spellEnd"/>
      <w:r>
        <w:t xml:space="preserve"> recommends</w:t>
      </w:r>
      <w:r>
        <w:rPr>
          <w:spacing w:val="-7"/>
        </w:rPr>
        <w:t xml:space="preserve"> </w:t>
      </w:r>
      <w:r>
        <w:t>prioritizing</w:t>
      </w:r>
      <w:r>
        <w:rPr>
          <w:spacing w:val="-8"/>
        </w:rPr>
        <w:t xml:space="preserve"> </w:t>
      </w:r>
      <w:r>
        <w:t>the</w:t>
      </w:r>
      <w:r>
        <w:rPr>
          <w:spacing w:val="-9"/>
        </w:rPr>
        <w:t xml:space="preserve"> </w:t>
      </w:r>
      <w:r>
        <w:t>four</w:t>
      </w:r>
      <w:r>
        <w:rPr>
          <w:spacing w:val="-8"/>
        </w:rPr>
        <w:t xml:space="preserve"> </w:t>
      </w:r>
      <w:r>
        <w:t>things</w:t>
      </w:r>
      <w:r>
        <w:rPr>
          <w:spacing w:val="-8"/>
        </w:rPr>
        <w:t xml:space="preserve"> </w:t>
      </w:r>
      <w:r>
        <w:t>she</w:t>
      </w:r>
      <w:r>
        <w:rPr>
          <w:spacing w:val="-9"/>
        </w:rPr>
        <w:t xml:space="preserve"> </w:t>
      </w:r>
      <w:r>
        <w:t>has</w:t>
      </w:r>
      <w:r>
        <w:rPr>
          <w:spacing w:val="-8"/>
        </w:rPr>
        <w:t xml:space="preserve"> </w:t>
      </w:r>
      <w:r>
        <w:t>found</w:t>
      </w:r>
      <w:r>
        <w:rPr>
          <w:spacing w:val="-8"/>
        </w:rPr>
        <w:t xml:space="preserve"> </w:t>
      </w:r>
      <w:r>
        <w:t>to</w:t>
      </w:r>
      <w:r>
        <w:rPr>
          <w:spacing w:val="-9"/>
        </w:rPr>
        <w:t xml:space="preserve"> </w:t>
      </w:r>
      <w:r>
        <w:t>be</w:t>
      </w:r>
      <w:r>
        <w:rPr>
          <w:spacing w:val="-9"/>
        </w:rPr>
        <w:t xml:space="preserve"> </w:t>
      </w:r>
      <w:r>
        <w:t>what</w:t>
      </w:r>
      <w:r>
        <w:rPr>
          <w:spacing w:val="-9"/>
        </w:rPr>
        <w:t xml:space="preserve"> </w:t>
      </w:r>
      <w:r>
        <w:t>every</w:t>
      </w:r>
      <w:r>
        <w:rPr>
          <w:spacing w:val="-9"/>
        </w:rPr>
        <w:t xml:space="preserve"> </w:t>
      </w:r>
      <w:r>
        <w:t>kid</w:t>
      </w:r>
      <w:r>
        <w:rPr>
          <w:spacing w:val="-7"/>
        </w:rPr>
        <w:t xml:space="preserve"> </w:t>
      </w:r>
      <w:r>
        <w:t>needs</w:t>
      </w:r>
      <w:r>
        <w:rPr>
          <w:spacing w:val="-8"/>
        </w:rPr>
        <w:t xml:space="preserve"> </w:t>
      </w:r>
      <w:r>
        <w:t>growing</w:t>
      </w:r>
      <w:r>
        <w:rPr>
          <w:spacing w:val="-9"/>
        </w:rPr>
        <w:t xml:space="preserve"> </w:t>
      </w:r>
      <w:r>
        <w:t>up. Those</w:t>
      </w:r>
      <w:r>
        <w:rPr>
          <w:spacing w:val="-13"/>
        </w:rPr>
        <w:t xml:space="preserve"> </w:t>
      </w:r>
      <w:r>
        <w:t>include</w:t>
      </w:r>
      <w:r>
        <w:rPr>
          <w:spacing w:val="-12"/>
        </w:rPr>
        <w:t xml:space="preserve"> </w:t>
      </w:r>
      <w:r>
        <w:t>structure,</w:t>
      </w:r>
      <w:r>
        <w:rPr>
          <w:spacing w:val="-12"/>
        </w:rPr>
        <w:t xml:space="preserve"> </w:t>
      </w:r>
      <w:r>
        <w:t>warmth,</w:t>
      </w:r>
      <w:r>
        <w:rPr>
          <w:spacing w:val="-12"/>
        </w:rPr>
        <w:t xml:space="preserve"> </w:t>
      </w:r>
      <w:r>
        <w:t>acknowledgement</w:t>
      </w:r>
      <w:r>
        <w:rPr>
          <w:spacing w:val="-12"/>
        </w:rPr>
        <w:t xml:space="preserve"> </w:t>
      </w:r>
      <w:r>
        <w:t>as</w:t>
      </w:r>
      <w:r>
        <w:rPr>
          <w:spacing w:val="-12"/>
        </w:rPr>
        <w:t xml:space="preserve"> </w:t>
      </w:r>
      <w:r>
        <w:t>an</w:t>
      </w:r>
      <w:r>
        <w:rPr>
          <w:spacing w:val="-12"/>
        </w:rPr>
        <w:t xml:space="preserve"> </w:t>
      </w:r>
      <w:r>
        <w:t>individual</w:t>
      </w:r>
      <w:r>
        <w:rPr>
          <w:spacing w:val="-12"/>
        </w:rPr>
        <w:t xml:space="preserve"> </w:t>
      </w:r>
      <w:r>
        <w:t>who</w:t>
      </w:r>
      <w:r>
        <w:rPr>
          <w:spacing w:val="-12"/>
        </w:rPr>
        <w:t xml:space="preserve"> </w:t>
      </w:r>
      <w:r>
        <w:t>may</w:t>
      </w:r>
      <w:r>
        <w:rPr>
          <w:spacing w:val="-13"/>
        </w:rPr>
        <w:t xml:space="preserve"> </w:t>
      </w:r>
      <w:r>
        <w:t>need</w:t>
      </w:r>
      <w:r>
        <w:rPr>
          <w:spacing w:val="-12"/>
        </w:rPr>
        <w:t xml:space="preserve"> </w:t>
      </w:r>
      <w:r>
        <w:t xml:space="preserve">something different from their siblings, and an approach that prepares for parenting as a long game, she said. “Everything else is like static noise to me,” </w:t>
      </w:r>
      <w:proofErr w:type="spellStart"/>
      <w:r>
        <w:t>Pezalla</w:t>
      </w:r>
      <w:proofErr w:type="spellEnd"/>
      <w:r>
        <w:t xml:space="preserve"> said. “It’s like the same general authoritative parenting styles, just, we’re calling it something different.”</w:t>
      </w:r>
    </w:p>
    <w:p w14:paraId="78E734B7" w14:textId="77777777" w:rsidR="00F35EDF" w:rsidRDefault="00000000">
      <w:pPr>
        <w:pStyle w:val="BodyText"/>
        <w:spacing w:before="159" w:line="259" w:lineRule="auto"/>
        <w:ind w:right="21" w:firstLine="720"/>
        <w:jc w:val="both"/>
      </w:pPr>
      <w:r>
        <w:t>And don’t worry if you mess up, lose your temper or change your mind on your parenting approach, Johnson said. Kids don’t need a model of a perfect human, they need to see an adult who is trying their best to be a positive authority figure, striving for empathy, practicing</w:t>
      </w:r>
      <w:r>
        <w:rPr>
          <w:spacing w:val="-11"/>
        </w:rPr>
        <w:t xml:space="preserve"> </w:t>
      </w:r>
      <w:r>
        <w:t>regulating</w:t>
      </w:r>
      <w:r>
        <w:rPr>
          <w:spacing w:val="-9"/>
        </w:rPr>
        <w:t xml:space="preserve"> </w:t>
      </w:r>
      <w:r>
        <w:t>themselves,</w:t>
      </w:r>
      <w:r>
        <w:rPr>
          <w:spacing w:val="-8"/>
        </w:rPr>
        <w:t xml:space="preserve"> </w:t>
      </w:r>
      <w:r>
        <w:t>and</w:t>
      </w:r>
      <w:r>
        <w:rPr>
          <w:spacing w:val="-8"/>
        </w:rPr>
        <w:t xml:space="preserve"> </w:t>
      </w:r>
      <w:r>
        <w:t>taking</w:t>
      </w:r>
      <w:r>
        <w:rPr>
          <w:spacing w:val="-9"/>
        </w:rPr>
        <w:t xml:space="preserve"> </w:t>
      </w:r>
      <w:r>
        <w:t>accountability</w:t>
      </w:r>
      <w:r>
        <w:rPr>
          <w:spacing w:val="-9"/>
        </w:rPr>
        <w:t xml:space="preserve"> </w:t>
      </w:r>
      <w:r>
        <w:t>when</w:t>
      </w:r>
      <w:r>
        <w:rPr>
          <w:spacing w:val="-10"/>
        </w:rPr>
        <w:t xml:space="preserve"> </w:t>
      </w:r>
      <w:r>
        <w:t>they</w:t>
      </w:r>
      <w:r>
        <w:rPr>
          <w:spacing w:val="-8"/>
        </w:rPr>
        <w:t xml:space="preserve"> </w:t>
      </w:r>
      <w:r>
        <w:t>get</w:t>
      </w:r>
      <w:r>
        <w:rPr>
          <w:spacing w:val="-9"/>
        </w:rPr>
        <w:t xml:space="preserve"> </w:t>
      </w:r>
      <w:r>
        <w:t>it</w:t>
      </w:r>
      <w:r>
        <w:rPr>
          <w:spacing w:val="-9"/>
        </w:rPr>
        <w:t xml:space="preserve"> </w:t>
      </w:r>
      <w:r>
        <w:t>wrong,</w:t>
      </w:r>
      <w:r>
        <w:rPr>
          <w:spacing w:val="-9"/>
        </w:rPr>
        <w:t xml:space="preserve"> </w:t>
      </w:r>
      <w:r>
        <w:t>she</w:t>
      </w:r>
      <w:r>
        <w:rPr>
          <w:spacing w:val="-9"/>
        </w:rPr>
        <w:t xml:space="preserve"> </w:t>
      </w:r>
      <w:r>
        <w:t>added. Hopefully, that model will be a roadmap so they can grow up doing those things, too.</w:t>
      </w:r>
    </w:p>
    <w:p w14:paraId="58DE551A" w14:textId="77777777" w:rsidR="00F35EDF" w:rsidRDefault="00F35EDF">
      <w:pPr>
        <w:pStyle w:val="BodyText"/>
        <w:spacing w:before="0"/>
        <w:ind w:left="0" w:firstLine="0"/>
      </w:pPr>
    </w:p>
    <w:p w14:paraId="6473B3C4" w14:textId="77777777" w:rsidR="00F35EDF" w:rsidRDefault="00F35EDF">
      <w:pPr>
        <w:pStyle w:val="BodyText"/>
        <w:spacing w:before="82"/>
        <w:ind w:left="0" w:firstLine="0"/>
      </w:pPr>
    </w:p>
    <w:p w14:paraId="45C44091" w14:textId="77777777" w:rsidR="00F35EDF" w:rsidRDefault="00000000">
      <w:pPr>
        <w:pStyle w:val="BodyText"/>
        <w:spacing w:before="0"/>
        <w:ind w:left="862" w:firstLine="0"/>
      </w:pPr>
      <w:r>
        <w:t>Source</w:t>
      </w:r>
      <w:hyperlink r:id="rId9">
        <w:r>
          <w:rPr>
            <w:color w:val="0000FF"/>
            <w:u w:val="single" w:color="0000FF"/>
          </w:rPr>
          <w:t>:</w:t>
        </w:r>
        <w:r>
          <w:rPr>
            <w:color w:val="0000FF"/>
            <w:spacing w:val="-9"/>
            <w:u w:val="single" w:color="0000FF"/>
          </w:rPr>
          <w:t xml:space="preserve"> </w:t>
        </w:r>
        <w:r>
          <w:rPr>
            <w:color w:val="0000FF"/>
            <w:u w:val="single" w:color="0000FF"/>
          </w:rPr>
          <w:t>What</w:t>
        </w:r>
        <w:r>
          <w:rPr>
            <w:color w:val="0000FF"/>
            <w:spacing w:val="-8"/>
            <w:u w:val="single" w:color="0000FF"/>
          </w:rPr>
          <w:t xml:space="preserve"> </w:t>
        </w:r>
        <w:r>
          <w:rPr>
            <w:color w:val="0000FF"/>
            <w:u w:val="single" w:color="0000FF"/>
          </w:rPr>
          <w:t>‘gentle</w:t>
        </w:r>
        <w:r>
          <w:rPr>
            <w:color w:val="0000FF"/>
            <w:spacing w:val="-8"/>
            <w:u w:val="single" w:color="0000FF"/>
          </w:rPr>
          <w:t xml:space="preserve"> </w:t>
        </w:r>
        <w:r>
          <w:rPr>
            <w:color w:val="0000FF"/>
            <w:u w:val="single" w:color="0000FF"/>
          </w:rPr>
          <w:t>parenting’</w:t>
        </w:r>
        <w:r>
          <w:rPr>
            <w:color w:val="0000FF"/>
            <w:spacing w:val="-8"/>
            <w:u w:val="single" w:color="0000FF"/>
          </w:rPr>
          <w:t xml:space="preserve"> </w:t>
        </w:r>
        <w:r>
          <w:rPr>
            <w:color w:val="0000FF"/>
            <w:u w:val="single" w:color="0000FF"/>
          </w:rPr>
          <w:t>does</w:t>
        </w:r>
        <w:r>
          <w:rPr>
            <w:color w:val="0000FF"/>
            <w:spacing w:val="-6"/>
            <w:u w:val="single" w:color="0000FF"/>
          </w:rPr>
          <w:t xml:space="preserve"> </w:t>
        </w:r>
        <w:r>
          <w:rPr>
            <w:color w:val="0000FF"/>
            <w:u w:val="single" w:color="0000FF"/>
          </w:rPr>
          <w:t>for</w:t>
        </w:r>
        <w:r>
          <w:rPr>
            <w:color w:val="0000FF"/>
            <w:spacing w:val="-9"/>
            <w:u w:val="single" w:color="0000FF"/>
          </w:rPr>
          <w:t xml:space="preserve"> </w:t>
        </w:r>
        <w:r>
          <w:rPr>
            <w:color w:val="0000FF"/>
            <w:u w:val="single" w:color="0000FF"/>
          </w:rPr>
          <w:t>your</w:t>
        </w:r>
        <w:r>
          <w:rPr>
            <w:color w:val="0000FF"/>
            <w:spacing w:val="-8"/>
            <w:u w:val="single" w:color="0000FF"/>
          </w:rPr>
          <w:t xml:space="preserve"> </w:t>
        </w:r>
        <w:r>
          <w:rPr>
            <w:color w:val="0000FF"/>
            <w:spacing w:val="-4"/>
            <w:u w:val="single" w:color="0000FF"/>
          </w:rPr>
          <w:t>kids</w:t>
        </w:r>
      </w:hyperlink>
    </w:p>
    <w:p w14:paraId="14EDD6C4" w14:textId="77777777" w:rsidR="00F35EDF" w:rsidRDefault="00F35EDF">
      <w:pPr>
        <w:pStyle w:val="BodyText"/>
        <w:sectPr w:rsidR="00F35EDF">
          <w:pgSz w:w="11910" w:h="16840"/>
          <w:pgMar w:top="2000" w:right="1417" w:bottom="900" w:left="1559" w:header="709" w:footer="713" w:gutter="0"/>
          <w:cols w:space="720"/>
        </w:sectPr>
      </w:pPr>
    </w:p>
    <w:p w14:paraId="0354D9C0"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932453B" w14:textId="77777777" w:rsidR="00F35EDF" w:rsidRDefault="00F35EDF">
      <w:pPr>
        <w:pStyle w:val="BodyText"/>
        <w:spacing w:before="0"/>
        <w:ind w:left="0" w:firstLine="0"/>
        <w:rPr>
          <w:b/>
          <w:sz w:val="28"/>
        </w:rPr>
      </w:pPr>
    </w:p>
    <w:p w14:paraId="4896E843" w14:textId="77777777" w:rsidR="00F35EDF" w:rsidRDefault="00F35EDF">
      <w:pPr>
        <w:pStyle w:val="BodyText"/>
        <w:spacing w:before="66"/>
        <w:ind w:left="0" w:firstLine="0"/>
        <w:rPr>
          <w:b/>
          <w:sz w:val="28"/>
        </w:rPr>
      </w:pPr>
    </w:p>
    <w:p w14:paraId="60593E89" w14:textId="47FC2F3B" w:rsidR="00F35EDF" w:rsidRPr="002A200A" w:rsidRDefault="00000000" w:rsidP="002A200A">
      <w:pPr>
        <w:pStyle w:val="ListParagraph"/>
        <w:numPr>
          <w:ilvl w:val="0"/>
          <w:numId w:val="13"/>
        </w:numPr>
        <w:tabs>
          <w:tab w:val="left" w:pos="861"/>
          <w:tab w:val="left" w:pos="2302"/>
        </w:tabs>
        <w:ind w:left="861" w:hanging="359"/>
        <w:rPr>
          <w:spacing w:val="-2"/>
        </w:rPr>
      </w:pPr>
      <w:r w:rsidRPr="002A200A">
        <w:rPr>
          <w:spacing w:val="-2"/>
        </w:rPr>
        <w:t xml:space="preserve">Consequence  </w:t>
      </w:r>
      <w:proofErr w:type="gramStart"/>
      <w:r w:rsidR="002A200A" w:rsidRPr="002A200A">
        <w:rPr>
          <w:spacing w:val="-2"/>
        </w:rPr>
        <w:t xml:space="preserve">  </w:t>
      </w:r>
      <w:r w:rsidRPr="002A200A">
        <w:rPr>
          <w:spacing w:val="-2"/>
        </w:rPr>
        <w:t>:</w:t>
      </w:r>
      <w:proofErr w:type="gramEnd"/>
      <w:r w:rsidR="002A200A" w:rsidRPr="002A200A">
        <w:rPr>
          <w:spacing w:val="-2"/>
        </w:rPr>
        <w:t xml:space="preserve"> </w:t>
      </w:r>
      <w:r w:rsidR="002A200A" w:rsidRPr="002A200A">
        <w:rPr>
          <w:spacing w:val="-2"/>
          <w:lang w:val="id-ID"/>
        </w:rPr>
        <w:t>Konsekuensi; hasil atau akibat dari suatu tindakan, sering kali sebagai hukuman alami.</w:t>
      </w:r>
    </w:p>
    <w:p w14:paraId="6D50394F" w14:textId="7FE4464F" w:rsidR="002A200A" w:rsidRPr="002A200A" w:rsidRDefault="002A200A" w:rsidP="002A200A">
      <w:pPr>
        <w:pStyle w:val="ListParagraph"/>
        <w:numPr>
          <w:ilvl w:val="0"/>
          <w:numId w:val="13"/>
        </w:numPr>
        <w:tabs>
          <w:tab w:val="left" w:pos="861"/>
          <w:tab w:val="left" w:pos="2302"/>
        </w:tabs>
        <w:ind w:left="861" w:hanging="359"/>
        <w:rPr>
          <w:spacing w:val="-2"/>
        </w:rPr>
      </w:pPr>
      <w:r w:rsidRPr="002A200A">
        <w:rPr>
          <w:spacing w:val="-2"/>
        </w:rPr>
        <w:t>Coddling</w:t>
      </w:r>
      <w:r>
        <w:rPr>
          <w:spacing w:val="-2"/>
        </w:rPr>
        <w:tab/>
      </w:r>
      <w:r w:rsidRPr="002A200A">
        <w:rPr>
          <w:spacing w:val="-2"/>
        </w:rPr>
        <w:t xml:space="preserve">: </w:t>
      </w:r>
      <w:proofErr w:type="spellStart"/>
      <w:r w:rsidRPr="002A200A">
        <w:rPr>
          <w:spacing w:val="-2"/>
        </w:rPr>
        <w:t>Memanjakan</w:t>
      </w:r>
      <w:proofErr w:type="spellEnd"/>
      <w:r w:rsidRPr="002A200A">
        <w:rPr>
          <w:spacing w:val="-2"/>
        </w:rPr>
        <w:t xml:space="preserve">; </w:t>
      </w:r>
      <w:proofErr w:type="spellStart"/>
      <w:r w:rsidRPr="002A200A">
        <w:rPr>
          <w:spacing w:val="-2"/>
        </w:rPr>
        <w:t>memperlakukan</w:t>
      </w:r>
      <w:proofErr w:type="spellEnd"/>
      <w:r w:rsidRPr="002A200A">
        <w:rPr>
          <w:spacing w:val="-2"/>
        </w:rPr>
        <w:t xml:space="preserve"> </w:t>
      </w:r>
      <w:proofErr w:type="spellStart"/>
      <w:r w:rsidRPr="002A200A">
        <w:rPr>
          <w:spacing w:val="-2"/>
        </w:rPr>
        <w:t>seseorang</w:t>
      </w:r>
      <w:proofErr w:type="spellEnd"/>
      <w:r w:rsidRPr="002A200A">
        <w:rPr>
          <w:spacing w:val="-2"/>
        </w:rPr>
        <w:t xml:space="preserve"> secara berlebihan lembut atau protektif, sehingga menghambat kemandirian. </w:t>
      </w:r>
    </w:p>
    <w:p w14:paraId="39B37859" w14:textId="2C72ADE6"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Enforcing</w:t>
      </w:r>
      <w:proofErr w:type="spellEnd"/>
      <w:r w:rsidRPr="002A200A">
        <w:rPr>
          <w:spacing w:val="-2"/>
        </w:rPr>
        <w:t xml:space="preserve"> </w:t>
      </w:r>
      <w:r w:rsidRPr="002A200A">
        <w:rPr>
          <w:spacing w:val="-2"/>
        </w:rPr>
        <w:tab/>
      </w:r>
      <w:r w:rsidRPr="002A200A">
        <w:rPr>
          <w:spacing w:val="-2"/>
        </w:rPr>
        <w:t xml:space="preserve">: Menegakkan; menerapkan aturan atau batasan dengan konsisten. </w:t>
      </w:r>
    </w:p>
    <w:p w14:paraId="351CB07F" w14:textId="46860D19"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Boundaries</w:t>
      </w:r>
      <w:proofErr w:type="spellEnd"/>
      <w:r w:rsidRPr="002A200A">
        <w:rPr>
          <w:spacing w:val="-2"/>
        </w:rPr>
        <w:t xml:space="preserve"> </w:t>
      </w:r>
      <w:r w:rsidRPr="002A200A">
        <w:rPr>
          <w:spacing w:val="-2"/>
        </w:rPr>
        <w:tab/>
      </w:r>
      <w:r w:rsidRPr="002A200A">
        <w:rPr>
          <w:spacing w:val="-2"/>
        </w:rPr>
        <w:t xml:space="preserve">: Batasan; garis pembatas perilaku yang diperbolehkan dalam hubungan atau pengasuhan. </w:t>
      </w:r>
    </w:p>
    <w:p w14:paraId="28ABBA86" w14:textId="1FB148EF"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Neglectful</w:t>
      </w:r>
      <w:proofErr w:type="spellEnd"/>
      <w:r w:rsidRPr="002A200A">
        <w:rPr>
          <w:spacing w:val="-2"/>
        </w:rPr>
        <w:t xml:space="preserve"> </w:t>
      </w:r>
      <w:r w:rsidRPr="002A200A">
        <w:rPr>
          <w:spacing w:val="-2"/>
        </w:rPr>
        <w:tab/>
      </w:r>
      <w:r w:rsidRPr="002A200A">
        <w:rPr>
          <w:spacing w:val="-2"/>
        </w:rPr>
        <w:t xml:space="preserve">: Lalai; gaya pengasuhan yang kurang perhatian dan aturan terhadap anak. </w:t>
      </w:r>
    </w:p>
    <w:p w14:paraId="5F1F7DF8" w14:textId="736A4C77" w:rsidR="002A200A" w:rsidRPr="002A200A" w:rsidRDefault="002A200A" w:rsidP="002A200A">
      <w:pPr>
        <w:pStyle w:val="ListParagraph"/>
        <w:numPr>
          <w:ilvl w:val="0"/>
          <w:numId w:val="13"/>
        </w:numPr>
        <w:tabs>
          <w:tab w:val="left" w:pos="861"/>
          <w:tab w:val="left" w:pos="2302"/>
        </w:tabs>
        <w:ind w:left="861" w:hanging="359"/>
        <w:rPr>
          <w:spacing w:val="-2"/>
        </w:rPr>
      </w:pPr>
      <w:r w:rsidRPr="002A200A">
        <w:rPr>
          <w:spacing w:val="-2"/>
        </w:rPr>
        <w:t>Authoritarian</w:t>
      </w:r>
      <w:r>
        <w:rPr>
          <w:spacing w:val="-2"/>
        </w:rPr>
        <w:tab/>
      </w:r>
      <w:r w:rsidRPr="002A200A">
        <w:rPr>
          <w:spacing w:val="-2"/>
        </w:rPr>
        <w:t xml:space="preserve">: </w:t>
      </w:r>
      <w:proofErr w:type="spellStart"/>
      <w:r w:rsidRPr="002A200A">
        <w:rPr>
          <w:spacing w:val="-2"/>
        </w:rPr>
        <w:t>Otoriter</w:t>
      </w:r>
      <w:proofErr w:type="spellEnd"/>
      <w:r w:rsidRPr="002A200A">
        <w:rPr>
          <w:spacing w:val="-2"/>
        </w:rPr>
        <w:t xml:space="preserve">; </w:t>
      </w:r>
      <w:proofErr w:type="spellStart"/>
      <w:r w:rsidRPr="002A200A">
        <w:rPr>
          <w:spacing w:val="-2"/>
        </w:rPr>
        <w:t>gaya</w:t>
      </w:r>
      <w:proofErr w:type="spellEnd"/>
      <w:r w:rsidRPr="002A200A">
        <w:rPr>
          <w:spacing w:val="-2"/>
        </w:rPr>
        <w:t xml:space="preserve"> pengasuhan yang menekankan ketaatan dan hukuman ketat. </w:t>
      </w:r>
    </w:p>
    <w:p w14:paraId="56308462" w14:textId="2B9B784B"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Permissive</w:t>
      </w:r>
      <w:proofErr w:type="spellEnd"/>
      <w:r w:rsidRPr="002A200A">
        <w:rPr>
          <w:spacing w:val="-2"/>
        </w:rPr>
        <w:t xml:space="preserve"> </w:t>
      </w:r>
      <w:r w:rsidRPr="002A200A">
        <w:rPr>
          <w:spacing w:val="-2"/>
        </w:rPr>
        <w:tab/>
      </w:r>
      <w:r w:rsidRPr="002A200A">
        <w:rPr>
          <w:spacing w:val="-2"/>
        </w:rPr>
        <w:t xml:space="preserve">: Permisif; gaya pengasuhan yang penuh kasih sayang tapi kurang struktur atau batasan. </w:t>
      </w:r>
    </w:p>
    <w:p w14:paraId="1E539605" w14:textId="47E205F6"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Authoritative</w:t>
      </w:r>
      <w:proofErr w:type="spellEnd"/>
      <w:r w:rsidRPr="002A200A">
        <w:rPr>
          <w:spacing w:val="-2"/>
        </w:rPr>
        <w:tab/>
      </w:r>
      <w:r w:rsidRPr="002A200A">
        <w:rPr>
          <w:spacing w:val="-2"/>
        </w:rPr>
        <w:t xml:space="preserve">: Berwibawa; gaya pengasuhan yang seimbang antara kasih sayang dan aturan tegas. </w:t>
      </w:r>
    </w:p>
    <w:p w14:paraId="07AEFF4F" w14:textId="450B825D"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Punitive</w:t>
      </w:r>
      <w:proofErr w:type="spellEnd"/>
      <w:r w:rsidRPr="002A200A">
        <w:rPr>
          <w:spacing w:val="-2"/>
        </w:rPr>
        <w:t xml:space="preserve"> </w:t>
      </w:r>
      <w:r w:rsidRPr="002A200A">
        <w:rPr>
          <w:spacing w:val="-2"/>
        </w:rPr>
        <w:tab/>
      </w:r>
      <w:r w:rsidRPr="002A200A">
        <w:rPr>
          <w:spacing w:val="-2"/>
        </w:rPr>
        <w:t xml:space="preserve">: Hukuman; berfokus pada sanksi atau penalti atas kesalahan. </w:t>
      </w:r>
    </w:p>
    <w:p w14:paraId="5F8523BB" w14:textId="6594F503"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Empathy</w:t>
      </w:r>
      <w:proofErr w:type="spellEnd"/>
      <w:r w:rsidRPr="002A200A">
        <w:rPr>
          <w:spacing w:val="-2"/>
        </w:rPr>
        <w:t xml:space="preserve"> </w:t>
      </w:r>
      <w:r w:rsidRPr="002A200A">
        <w:rPr>
          <w:spacing w:val="-2"/>
        </w:rPr>
        <w:tab/>
      </w:r>
      <w:r w:rsidRPr="002A200A">
        <w:rPr>
          <w:spacing w:val="-2"/>
        </w:rPr>
        <w:t xml:space="preserve">: Empati; kemampuan memahami dan merasakan perasaan orang lain. </w:t>
      </w:r>
    </w:p>
    <w:p w14:paraId="11B8B951" w14:textId="1E885C05"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Prioritized</w:t>
      </w:r>
      <w:proofErr w:type="spellEnd"/>
      <w:r w:rsidRPr="002A200A">
        <w:rPr>
          <w:spacing w:val="-2"/>
        </w:rPr>
        <w:t xml:space="preserve"> </w:t>
      </w:r>
      <w:r w:rsidRPr="002A200A">
        <w:rPr>
          <w:spacing w:val="-2"/>
        </w:rPr>
        <w:tab/>
      </w:r>
      <w:r w:rsidRPr="002A200A">
        <w:rPr>
          <w:spacing w:val="-2"/>
        </w:rPr>
        <w:t xml:space="preserve">: Diprioritaskan; ditempatkan sebagai yang utama atau penting. </w:t>
      </w:r>
    </w:p>
    <w:p w14:paraId="76AA1FFB" w14:textId="703EDCD1"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Critique</w:t>
      </w:r>
      <w:proofErr w:type="spellEnd"/>
      <w:r w:rsidRPr="002A200A">
        <w:rPr>
          <w:spacing w:val="-2"/>
        </w:rPr>
        <w:t xml:space="preserve"> </w:t>
      </w:r>
      <w:r w:rsidRPr="002A200A">
        <w:rPr>
          <w:spacing w:val="-2"/>
        </w:rPr>
        <w:tab/>
      </w:r>
      <w:r w:rsidRPr="002A200A">
        <w:rPr>
          <w:spacing w:val="-2"/>
        </w:rPr>
        <w:t xml:space="preserve">: Kritik; penilaian atau komentar negatif terhadap sesuatu. </w:t>
      </w:r>
    </w:p>
    <w:p w14:paraId="7799CBED" w14:textId="50047687" w:rsidR="002A200A" w:rsidRPr="002A200A" w:rsidRDefault="002A200A" w:rsidP="002A200A">
      <w:pPr>
        <w:pStyle w:val="ListParagraph"/>
        <w:numPr>
          <w:ilvl w:val="0"/>
          <w:numId w:val="13"/>
        </w:numPr>
        <w:tabs>
          <w:tab w:val="left" w:pos="861"/>
          <w:tab w:val="left" w:pos="2302"/>
        </w:tabs>
        <w:ind w:left="861" w:hanging="359"/>
        <w:rPr>
          <w:spacing w:val="-2"/>
        </w:rPr>
      </w:pPr>
      <w:r w:rsidRPr="002A200A">
        <w:rPr>
          <w:spacing w:val="-2"/>
        </w:rPr>
        <w:t>Accountability</w:t>
      </w:r>
      <w:r>
        <w:rPr>
          <w:spacing w:val="-2"/>
        </w:rPr>
        <w:tab/>
      </w:r>
      <w:r w:rsidRPr="002A200A">
        <w:rPr>
          <w:spacing w:val="-2"/>
        </w:rPr>
        <w:t xml:space="preserve">: </w:t>
      </w:r>
      <w:proofErr w:type="spellStart"/>
      <w:r w:rsidRPr="002A200A">
        <w:rPr>
          <w:spacing w:val="-2"/>
        </w:rPr>
        <w:t>Akuntabilitas</w:t>
      </w:r>
      <w:proofErr w:type="spellEnd"/>
      <w:r w:rsidRPr="002A200A">
        <w:rPr>
          <w:spacing w:val="-2"/>
        </w:rPr>
        <w:t xml:space="preserve">; </w:t>
      </w:r>
      <w:proofErr w:type="spellStart"/>
      <w:r w:rsidRPr="002A200A">
        <w:rPr>
          <w:spacing w:val="-2"/>
        </w:rPr>
        <w:t>tanggung</w:t>
      </w:r>
      <w:proofErr w:type="spellEnd"/>
      <w:r w:rsidRPr="002A200A">
        <w:rPr>
          <w:spacing w:val="-2"/>
        </w:rPr>
        <w:t xml:space="preserve"> jawab atas tindakan sendiri. </w:t>
      </w:r>
    </w:p>
    <w:p w14:paraId="62314B17" w14:textId="5643F847"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Validating</w:t>
      </w:r>
      <w:proofErr w:type="spellEnd"/>
      <w:r w:rsidRPr="002A200A">
        <w:rPr>
          <w:spacing w:val="-2"/>
        </w:rPr>
        <w:t xml:space="preserve"> </w:t>
      </w:r>
      <w:r>
        <w:rPr>
          <w:spacing w:val="-2"/>
        </w:rPr>
        <w:tab/>
      </w:r>
      <w:r w:rsidRPr="002A200A">
        <w:rPr>
          <w:spacing w:val="-2"/>
        </w:rPr>
        <w:t xml:space="preserve">: Memvalidasi; mengakui atau membenarkan perasaan seseorang sebagai sah. </w:t>
      </w:r>
    </w:p>
    <w:p w14:paraId="181AA546" w14:textId="08989077"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Resilient</w:t>
      </w:r>
      <w:proofErr w:type="spellEnd"/>
      <w:r w:rsidRPr="002A200A">
        <w:rPr>
          <w:spacing w:val="-2"/>
        </w:rPr>
        <w:t xml:space="preserve"> </w:t>
      </w:r>
      <w:r>
        <w:rPr>
          <w:spacing w:val="-2"/>
        </w:rPr>
        <w:tab/>
      </w:r>
      <w:r w:rsidRPr="002A200A">
        <w:rPr>
          <w:spacing w:val="-2"/>
        </w:rPr>
        <w:t xml:space="preserve">: Tangguh; mampu bangkit dari kesulitan atau tekanan. </w:t>
      </w:r>
    </w:p>
    <w:p w14:paraId="514321D4" w14:textId="5FEAE272"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Academically</w:t>
      </w:r>
      <w:proofErr w:type="spellEnd"/>
      <w:r w:rsidRPr="002A200A">
        <w:rPr>
          <w:spacing w:val="-2"/>
        </w:rPr>
        <w:t xml:space="preserve"> </w:t>
      </w:r>
      <w:r>
        <w:rPr>
          <w:spacing w:val="-2"/>
        </w:rPr>
        <w:tab/>
      </w:r>
      <w:r w:rsidRPr="002A200A">
        <w:rPr>
          <w:spacing w:val="-2"/>
        </w:rPr>
        <w:t xml:space="preserve">: Secara akademis; terkait dengan prestasi pendidikan atau belajar. </w:t>
      </w:r>
    </w:p>
    <w:p w14:paraId="1775B316" w14:textId="50FE189D"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Burnt-out</w:t>
      </w:r>
      <w:proofErr w:type="spellEnd"/>
      <w:r w:rsidRPr="002A200A">
        <w:rPr>
          <w:spacing w:val="-2"/>
        </w:rPr>
        <w:t xml:space="preserve"> </w:t>
      </w:r>
      <w:r>
        <w:rPr>
          <w:spacing w:val="-2"/>
        </w:rPr>
        <w:tab/>
      </w:r>
      <w:r w:rsidRPr="002A200A">
        <w:rPr>
          <w:spacing w:val="-2"/>
        </w:rPr>
        <w:t xml:space="preserve">: Kelelahan; kondisi kehabisan energi mental dan fisik karena stres berkepanjangan. </w:t>
      </w:r>
    </w:p>
    <w:p w14:paraId="19640A24" w14:textId="3F0319C6"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Tantrum</w:t>
      </w:r>
      <w:proofErr w:type="spellEnd"/>
      <w:r w:rsidRPr="002A200A">
        <w:rPr>
          <w:spacing w:val="-2"/>
        </w:rPr>
        <w:t xml:space="preserve"> </w:t>
      </w:r>
      <w:r>
        <w:rPr>
          <w:spacing w:val="-2"/>
        </w:rPr>
        <w:tab/>
      </w:r>
      <w:r w:rsidRPr="002A200A">
        <w:rPr>
          <w:spacing w:val="-2"/>
        </w:rPr>
        <w:t xml:space="preserve">: Amukan; ledakan emosi yang tidak terkendali, sering pada anak. </w:t>
      </w:r>
    </w:p>
    <w:p w14:paraId="2DE5D4EE" w14:textId="7500997E" w:rsidR="002A200A" w:rsidRPr="002A200A" w:rsidRDefault="002A200A" w:rsidP="002A200A">
      <w:pPr>
        <w:pStyle w:val="ListParagraph"/>
        <w:numPr>
          <w:ilvl w:val="0"/>
          <w:numId w:val="13"/>
        </w:numPr>
        <w:tabs>
          <w:tab w:val="left" w:pos="861"/>
          <w:tab w:val="left" w:pos="2302"/>
        </w:tabs>
        <w:ind w:left="861" w:hanging="359"/>
        <w:rPr>
          <w:spacing w:val="-2"/>
        </w:rPr>
      </w:pPr>
      <w:proofErr w:type="spellStart"/>
      <w:r w:rsidRPr="002A200A">
        <w:rPr>
          <w:spacing w:val="-2"/>
        </w:rPr>
        <w:t>Prioritizing</w:t>
      </w:r>
      <w:proofErr w:type="spellEnd"/>
      <w:r w:rsidRPr="002A200A">
        <w:rPr>
          <w:spacing w:val="-2"/>
        </w:rPr>
        <w:t xml:space="preserve"> </w:t>
      </w:r>
      <w:r>
        <w:rPr>
          <w:spacing w:val="-2"/>
        </w:rPr>
        <w:tab/>
      </w:r>
      <w:r w:rsidRPr="002A200A">
        <w:rPr>
          <w:spacing w:val="-2"/>
        </w:rPr>
        <w:t xml:space="preserve">: Memprioritaskan; menentukan urutan pentingnya sesuatu. </w:t>
      </w:r>
    </w:p>
    <w:p w14:paraId="344E4FD1" w14:textId="330D6B70" w:rsidR="00F35EDF" w:rsidRDefault="002A200A" w:rsidP="002A200A">
      <w:pPr>
        <w:pStyle w:val="ListParagraph"/>
        <w:numPr>
          <w:ilvl w:val="0"/>
          <w:numId w:val="13"/>
        </w:numPr>
        <w:tabs>
          <w:tab w:val="left" w:pos="861"/>
          <w:tab w:val="left" w:pos="2302"/>
        </w:tabs>
        <w:ind w:left="861" w:hanging="359"/>
        <w:sectPr w:rsidR="00F35EDF">
          <w:pgSz w:w="11910" w:h="16840"/>
          <w:pgMar w:top="2000" w:right="1417" w:bottom="900" w:left="1559" w:header="709" w:footer="713" w:gutter="0"/>
          <w:cols w:space="720"/>
        </w:sectPr>
      </w:pPr>
      <w:proofErr w:type="spellStart"/>
      <w:r w:rsidRPr="002A200A">
        <w:rPr>
          <w:spacing w:val="-2"/>
        </w:rPr>
        <w:t>Roadmap</w:t>
      </w:r>
      <w:proofErr w:type="spellEnd"/>
      <w:r w:rsidRPr="002A200A">
        <w:rPr>
          <w:spacing w:val="-2"/>
        </w:rPr>
        <w:t xml:space="preserve"> </w:t>
      </w:r>
      <w:r>
        <w:rPr>
          <w:spacing w:val="-2"/>
        </w:rPr>
        <w:tab/>
      </w:r>
      <w:r w:rsidRPr="002A200A">
        <w:rPr>
          <w:spacing w:val="-2"/>
        </w:rPr>
        <w:t>: Peta jalan; rencana atau panduan langkah demi langkah untuk mencapai tujuan.</w:t>
      </w:r>
    </w:p>
    <w:p w14:paraId="3B58CC55" w14:textId="77777777" w:rsidR="00F35EDF" w:rsidRDefault="00000000">
      <w:pPr>
        <w:pStyle w:val="Heading1"/>
        <w:spacing w:line="259" w:lineRule="auto"/>
        <w:ind w:left="2044" w:hanging="1701"/>
        <w:jc w:val="left"/>
      </w:pPr>
      <w:bookmarkStart w:id="2" w:name="English_Breakfast_0032"/>
      <w:bookmarkEnd w:id="2"/>
      <w:r>
        <w:rPr>
          <w:color w:val="000000"/>
          <w:highlight w:val="yellow"/>
        </w:rPr>
        <w:lastRenderedPageBreak/>
        <w:t>Matching</w:t>
      </w:r>
      <w:r>
        <w:rPr>
          <w:color w:val="000000"/>
          <w:spacing w:val="-4"/>
          <w:highlight w:val="yellow"/>
        </w:rPr>
        <w:t xml:space="preserve"> </w:t>
      </w:r>
      <w:r>
        <w:rPr>
          <w:color w:val="000000"/>
          <w:highlight w:val="yellow"/>
        </w:rPr>
        <w:t>your</w:t>
      </w:r>
      <w:r>
        <w:rPr>
          <w:color w:val="000000"/>
          <w:spacing w:val="-4"/>
          <w:highlight w:val="yellow"/>
        </w:rPr>
        <w:t xml:space="preserve"> </w:t>
      </w:r>
      <w:r>
        <w:rPr>
          <w:color w:val="000000"/>
          <w:highlight w:val="yellow"/>
        </w:rPr>
        <w:t>workouts</w:t>
      </w:r>
      <w:r>
        <w:rPr>
          <w:color w:val="000000"/>
          <w:spacing w:val="-5"/>
          <w:highlight w:val="yellow"/>
        </w:rPr>
        <w:t xml:space="preserve"> </w:t>
      </w:r>
      <w:r>
        <w:rPr>
          <w:color w:val="000000"/>
          <w:highlight w:val="yellow"/>
        </w:rPr>
        <w:t>to</w:t>
      </w:r>
      <w:r>
        <w:rPr>
          <w:color w:val="000000"/>
          <w:spacing w:val="-3"/>
          <w:highlight w:val="yellow"/>
        </w:rPr>
        <w:t xml:space="preserve"> </w:t>
      </w:r>
      <w:r>
        <w:rPr>
          <w:color w:val="000000"/>
          <w:highlight w:val="yellow"/>
        </w:rPr>
        <w:t>your</w:t>
      </w:r>
      <w:r>
        <w:rPr>
          <w:color w:val="000000"/>
          <w:spacing w:val="-4"/>
          <w:highlight w:val="yellow"/>
        </w:rPr>
        <w:t xml:space="preserve"> </w:t>
      </w:r>
      <w:r>
        <w:rPr>
          <w:color w:val="000000"/>
          <w:highlight w:val="yellow"/>
        </w:rPr>
        <w:t>personality</w:t>
      </w:r>
      <w:r>
        <w:rPr>
          <w:color w:val="000000"/>
          <w:spacing w:val="-5"/>
          <w:highlight w:val="yellow"/>
        </w:rPr>
        <w:t xml:space="preserve"> </w:t>
      </w:r>
      <w:r>
        <w:rPr>
          <w:color w:val="000000"/>
          <w:highlight w:val="yellow"/>
        </w:rPr>
        <w:t>could</w:t>
      </w:r>
      <w:r>
        <w:rPr>
          <w:color w:val="000000"/>
          <w:spacing w:val="-5"/>
          <w:highlight w:val="yellow"/>
        </w:rPr>
        <w:t xml:space="preserve"> </w:t>
      </w:r>
      <w:r>
        <w:rPr>
          <w:color w:val="000000"/>
          <w:highlight w:val="yellow"/>
        </w:rPr>
        <w:t>make</w:t>
      </w:r>
      <w:r>
        <w:rPr>
          <w:color w:val="000000"/>
          <w:spacing w:val="-5"/>
          <w:highlight w:val="yellow"/>
        </w:rPr>
        <w:t xml:space="preserve"> </w:t>
      </w:r>
      <w:r>
        <w:rPr>
          <w:color w:val="000000"/>
          <w:highlight w:val="yellow"/>
        </w:rPr>
        <w:t>exercise</w:t>
      </w:r>
      <w:r>
        <w:rPr>
          <w:color w:val="000000"/>
        </w:rPr>
        <w:t xml:space="preserve"> </w:t>
      </w:r>
      <w:r>
        <w:rPr>
          <w:color w:val="000000"/>
          <w:highlight w:val="yellow"/>
        </w:rPr>
        <w:t>more enjoyable and give better results</w:t>
      </w:r>
    </w:p>
    <w:p w14:paraId="58A3B6B0" w14:textId="77777777" w:rsidR="00F35EDF" w:rsidRDefault="00F35EDF">
      <w:pPr>
        <w:pStyle w:val="BodyText"/>
        <w:spacing w:before="269"/>
        <w:ind w:left="0" w:firstLine="0"/>
        <w:rPr>
          <w:b/>
          <w:sz w:val="28"/>
        </w:rPr>
      </w:pPr>
    </w:p>
    <w:p w14:paraId="1BA467AA" w14:textId="77777777" w:rsidR="00F35EDF" w:rsidRDefault="00000000">
      <w:pPr>
        <w:pStyle w:val="BodyText"/>
        <w:spacing w:before="0" w:line="259" w:lineRule="auto"/>
        <w:ind w:right="20" w:firstLine="720"/>
        <w:jc w:val="both"/>
      </w:pPr>
      <w:r>
        <w:t>Making</w:t>
      </w:r>
      <w:r>
        <w:rPr>
          <w:spacing w:val="-6"/>
        </w:rPr>
        <w:t xml:space="preserve"> </w:t>
      </w:r>
      <w:r>
        <w:t>exercise</w:t>
      </w:r>
      <w:r>
        <w:rPr>
          <w:spacing w:val="-6"/>
        </w:rPr>
        <w:t xml:space="preserve"> </w:t>
      </w:r>
      <w:r>
        <w:t>fun</w:t>
      </w:r>
      <w:r>
        <w:rPr>
          <w:spacing w:val="80"/>
        </w:rPr>
        <w:t xml:space="preserve"> </w:t>
      </w:r>
      <w:r>
        <w:t>is</w:t>
      </w:r>
      <w:r>
        <w:rPr>
          <w:spacing w:val="80"/>
        </w:rPr>
        <w:t xml:space="preserve"> </w:t>
      </w:r>
      <w:r>
        <w:t>the</w:t>
      </w:r>
      <w:r>
        <w:rPr>
          <w:spacing w:val="80"/>
        </w:rPr>
        <w:t xml:space="preserve"> </w:t>
      </w:r>
      <w:r>
        <w:t>holy</w:t>
      </w:r>
      <w:r>
        <w:rPr>
          <w:spacing w:val="80"/>
        </w:rPr>
        <w:t xml:space="preserve"> </w:t>
      </w:r>
      <w:r>
        <w:t>grail</w:t>
      </w:r>
      <w:r>
        <w:rPr>
          <w:spacing w:val="80"/>
        </w:rPr>
        <w:t xml:space="preserve"> </w:t>
      </w:r>
      <w:r>
        <w:t>for</w:t>
      </w:r>
      <w:r>
        <w:rPr>
          <w:spacing w:val="80"/>
        </w:rPr>
        <w:t xml:space="preserve"> </w:t>
      </w:r>
      <w:r>
        <w:t>many</w:t>
      </w:r>
      <w:r>
        <w:rPr>
          <w:spacing w:val="80"/>
        </w:rPr>
        <w:t xml:space="preserve"> </w:t>
      </w:r>
      <w:r>
        <w:t>people</w:t>
      </w:r>
      <w:r>
        <w:rPr>
          <w:spacing w:val="80"/>
        </w:rPr>
        <w:t xml:space="preserve"> </w:t>
      </w:r>
      <w:r>
        <w:t>who</w:t>
      </w:r>
      <w:r>
        <w:rPr>
          <w:spacing w:val="80"/>
        </w:rPr>
        <w:t xml:space="preserve"> </w:t>
      </w:r>
      <w:r>
        <w:t>can’t</w:t>
      </w:r>
      <w:r>
        <w:rPr>
          <w:spacing w:val="80"/>
        </w:rPr>
        <w:t xml:space="preserve"> </w:t>
      </w:r>
      <w:r>
        <w:t>quite</w:t>
      </w:r>
      <w:r>
        <w:rPr>
          <w:spacing w:val="80"/>
        </w:rPr>
        <w:t xml:space="preserve"> </w:t>
      </w:r>
      <w:r>
        <w:t>find</w:t>
      </w:r>
      <w:r>
        <w:rPr>
          <w:spacing w:val="40"/>
        </w:rPr>
        <w:t xml:space="preserve"> </w:t>
      </w:r>
      <w:r>
        <w:t>the</w:t>
      </w:r>
      <w:r>
        <w:rPr>
          <w:spacing w:val="-7"/>
        </w:rPr>
        <w:t xml:space="preserve"> </w:t>
      </w:r>
      <w:r>
        <w:t>motivation</w:t>
      </w:r>
      <w:r>
        <w:rPr>
          <w:spacing w:val="-7"/>
        </w:rPr>
        <w:t xml:space="preserve"> </w:t>
      </w:r>
      <w:r>
        <w:t>to</w:t>
      </w:r>
      <w:r>
        <w:rPr>
          <w:spacing w:val="-7"/>
        </w:rPr>
        <w:t xml:space="preserve"> </w:t>
      </w:r>
      <w:r>
        <w:t>work</w:t>
      </w:r>
      <w:r>
        <w:rPr>
          <w:spacing w:val="-6"/>
        </w:rPr>
        <w:t xml:space="preserve"> </w:t>
      </w:r>
      <w:r>
        <w:t>out.</w:t>
      </w:r>
      <w:r>
        <w:rPr>
          <w:spacing w:val="-6"/>
        </w:rPr>
        <w:t xml:space="preserve"> </w:t>
      </w:r>
      <w:r>
        <w:t>But</w:t>
      </w:r>
      <w:r>
        <w:rPr>
          <w:spacing w:val="-6"/>
        </w:rPr>
        <w:t xml:space="preserve"> </w:t>
      </w:r>
      <w:r>
        <w:t>rather</w:t>
      </w:r>
      <w:r>
        <w:rPr>
          <w:spacing w:val="-6"/>
        </w:rPr>
        <w:t xml:space="preserve"> </w:t>
      </w:r>
      <w:r>
        <w:t>than</w:t>
      </w:r>
      <w:r>
        <w:rPr>
          <w:spacing w:val="-7"/>
        </w:rPr>
        <w:t xml:space="preserve"> </w:t>
      </w:r>
      <w:r>
        <w:t>forcing</w:t>
      </w:r>
      <w:r>
        <w:rPr>
          <w:spacing w:val="-7"/>
        </w:rPr>
        <w:t xml:space="preserve"> </w:t>
      </w:r>
      <w:r>
        <w:t>yourself</w:t>
      </w:r>
      <w:r>
        <w:rPr>
          <w:spacing w:val="-7"/>
        </w:rPr>
        <w:t xml:space="preserve"> </w:t>
      </w:r>
      <w:r>
        <w:t>to</w:t>
      </w:r>
      <w:r>
        <w:rPr>
          <w:spacing w:val="-5"/>
        </w:rPr>
        <w:t xml:space="preserve"> </w:t>
      </w:r>
      <w:r>
        <w:t>enjoy</w:t>
      </w:r>
      <w:r>
        <w:rPr>
          <w:spacing w:val="-7"/>
        </w:rPr>
        <w:t xml:space="preserve"> </w:t>
      </w:r>
      <w:r>
        <w:t>running</w:t>
      </w:r>
      <w:r>
        <w:rPr>
          <w:spacing w:val="-7"/>
        </w:rPr>
        <w:t xml:space="preserve"> </w:t>
      </w:r>
      <w:r>
        <w:t>or</w:t>
      </w:r>
      <w:r>
        <w:rPr>
          <w:spacing w:val="-6"/>
        </w:rPr>
        <w:t xml:space="preserve"> </w:t>
      </w:r>
      <w:r>
        <w:t>that</w:t>
      </w:r>
      <w:r>
        <w:rPr>
          <w:spacing w:val="-5"/>
        </w:rPr>
        <w:t xml:space="preserve"> </w:t>
      </w:r>
      <w:r>
        <w:t>gym</w:t>
      </w:r>
      <w:r>
        <w:rPr>
          <w:spacing w:val="-7"/>
        </w:rPr>
        <w:t xml:space="preserve"> </w:t>
      </w:r>
      <w:r>
        <w:t>class you</w:t>
      </w:r>
      <w:r>
        <w:rPr>
          <w:spacing w:val="-13"/>
        </w:rPr>
        <w:t xml:space="preserve"> </w:t>
      </w:r>
      <w:r>
        <w:t>once</w:t>
      </w:r>
      <w:r>
        <w:rPr>
          <w:spacing w:val="-12"/>
        </w:rPr>
        <w:t xml:space="preserve"> </w:t>
      </w:r>
      <w:r>
        <w:t>attended,</w:t>
      </w:r>
      <w:r>
        <w:rPr>
          <w:spacing w:val="-12"/>
        </w:rPr>
        <w:t xml:space="preserve"> </w:t>
      </w:r>
      <w:r>
        <w:t>the</w:t>
      </w:r>
      <w:r>
        <w:rPr>
          <w:spacing w:val="-12"/>
        </w:rPr>
        <w:t xml:space="preserve"> </w:t>
      </w:r>
      <w:r>
        <w:t>solution</w:t>
      </w:r>
      <w:r>
        <w:rPr>
          <w:spacing w:val="-12"/>
        </w:rPr>
        <w:t xml:space="preserve"> </w:t>
      </w:r>
      <w:r>
        <w:t>may</w:t>
      </w:r>
      <w:r>
        <w:rPr>
          <w:spacing w:val="-12"/>
        </w:rPr>
        <w:t xml:space="preserve"> </w:t>
      </w:r>
      <w:r>
        <w:t>lie</w:t>
      </w:r>
      <w:r>
        <w:rPr>
          <w:spacing w:val="-12"/>
        </w:rPr>
        <w:t xml:space="preserve"> </w:t>
      </w:r>
      <w:r>
        <w:t>in</w:t>
      </w:r>
      <w:r>
        <w:rPr>
          <w:spacing w:val="-12"/>
        </w:rPr>
        <w:t xml:space="preserve"> </w:t>
      </w:r>
      <w:r>
        <w:t>something</w:t>
      </w:r>
      <w:r>
        <w:rPr>
          <w:spacing w:val="-12"/>
        </w:rPr>
        <w:t xml:space="preserve"> </w:t>
      </w:r>
      <w:r>
        <w:t>more</w:t>
      </w:r>
      <w:r>
        <w:rPr>
          <w:spacing w:val="-13"/>
        </w:rPr>
        <w:t xml:space="preserve"> </w:t>
      </w:r>
      <w:r>
        <w:t>straightforward</w:t>
      </w:r>
      <w:r>
        <w:rPr>
          <w:spacing w:val="-12"/>
        </w:rPr>
        <w:t xml:space="preserve"> </w:t>
      </w:r>
      <w:r>
        <w:t>—</w:t>
      </w:r>
      <w:r>
        <w:rPr>
          <w:spacing w:val="-12"/>
        </w:rPr>
        <w:t xml:space="preserve"> </w:t>
      </w:r>
      <w:r>
        <w:t>simply</w:t>
      </w:r>
      <w:r>
        <w:rPr>
          <w:spacing w:val="-12"/>
        </w:rPr>
        <w:t xml:space="preserve"> </w:t>
      </w:r>
      <w:r>
        <w:t>matching a workout to your personality type, according to a study published Tuesday in the journal Frontiers</w:t>
      </w:r>
      <w:r>
        <w:rPr>
          <w:spacing w:val="-8"/>
        </w:rPr>
        <w:t xml:space="preserve"> </w:t>
      </w:r>
      <w:r>
        <w:t>in</w:t>
      </w:r>
      <w:r>
        <w:rPr>
          <w:spacing w:val="-8"/>
        </w:rPr>
        <w:t xml:space="preserve"> </w:t>
      </w:r>
      <w:r>
        <w:t>Psychology.</w:t>
      </w:r>
      <w:r>
        <w:rPr>
          <w:spacing w:val="-8"/>
        </w:rPr>
        <w:t xml:space="preserve"> </w:t>
      </w:r>
      <w:r>
        <w:t>That’s</w:t>
      </w:r>
      <w:r>
        <w:rPr>
          <w:spacing w:val="-8"/>
        </w:rPr>
        <w:t xml:space="preserve"> </w:t>
      </w:r>
      <w:r>
        <w:t>because</w:t>
      </w:r>
      <w:r>
        <w:rPr>
          <w:spacing w:val="-9"/>
        </w:rPr>
        <w:t xml:space="preserve"> </w:t>
      </w:r>
      <w:r>
        <w:t>people</w:t>
      </w:r>
      <w:r>
        <w:rPr>
          <w:spacing w:val="-9"/>
        </w:rPr>
        <w:t xml:space="preserve"> </w:t>
      </w:r>
      <w:r>
        <w:t>with</w:t>
      </w:r>
      <w:r>
        <w:rPr>
          <w:spacing w:val="-9"/>
        </w:rPr>
        <w:t xml:space="preserve"> </w:t>
      </w:r>
      <w:r>
        <w:t>different</w:t>
      </w:r>
      <w:r>
        <w:rPr>
          <w:spacing w:val="-9"/>
        </w:rPr>
        <w:t xml:space="preserve"> </w:t>
      </w:r>
      <w:r>
        <w:t>personality</w:t>
      </w:r>
      <w:r>
        <w:rPr>
          <w:spacing w:val="-9"/>
        </w:rPr>
        <w:t xml:space="preserve"> </w:t>
      </w:r>
      <w:r>
        <w:t>traits</w:t>
      </w:r>
      <w:r>
        <w:rPr>
          <w:spacing w:val="-8"/>
        </w:rPr>
        <w:t xml:space="preserve"> </w:t>
      </w:r>
      <w:r>
        <w:t>enjoy</w:t>
      </w:r>
      <w:r>
        <w:rPr>
          <w:spacing w:val="-9"/>
        </w:rPr>
        <w:t xml:space="preserve"> </w:t>
      </w:r>
      <w:r>
        <w:t>different types of exercise, the study found.</w:t>
      </w:r>
    </w:p>
    <w:p w14:paraId="0D29A38D" w14:textId="77777777" w:rsidR="00F35EDF" w:rsidRDefault="00000000">
      <w:pPr>
        <w:pStyle w:val="BodyText"/>
        <w:spacing w:before="159" w:line="259" w:lineRule="auto"/>
        <w:ind w:right="21" w:firstLine="720"/>
        <w:jc w:val="both"/>
      </w:pPr>
      <w:r>
        <w:t>More extroverted people, for example, prefer high-intensity training sessions with others, such as team sports, while people who scored highly on “neuroticism,” a metric that measures someone’s emotional instability, preferred private workouts without people watching them and punctuated by short breaks.</w:t>
      </w:r>
    </w:p>
    <w:p w14:paraId="117413F2" w14:textId="77777777" w:rsidR="00F35EDF" w:rsidRDefault="00000000">
      <w:pPr>
        <w:pStyle w:val="BodyText"/>
        <w:spacing w:before="160" w:line="259" w:lineRule="auto"/>
        <w:ind w:right="20" w:firstLine="720"/>
        <w:jc w:val="both"/>
      </w:pPr>
      <w:r>
        <w:t>As</w:t>
      </w:r>
      <w:r>
        <w:rPr>
          <w:spacing w:val="-3"/>
        </w:rPr>
        <w:t xml:space="preserve"> </w:t>
      </w:r>
      <w:r>
        <w:t>for</w:t>
      </w:r>
      <w:r>
        <w:rPr>
          <w:spacing w:val="-2"/>
        </w:rPr>
        <w:t xml:space="preserve"> </w:t>
      </w:r>
      <w:r>
        <w:t>those</w:t>
      </w:r>
      <w:r>
        <w:rPr>
          <w:spacing w:val="-3"/>
        </w:rPr>
        <w:t xml:space="preserve"> </w:t>
      </w:r>
      <w:r>
        <w:t>who</w:t>
      </w:r>
      <w:r>
        <w:rPr>
          <w:spacing w:val="-4"/>
        </w:rPr>
        <w:t xml:space="preserve"> </w:t>
      </w:r>
      <w:r>
        <w:t>scored</w:t>
      </w:r>
      <w:r>
        <w:rPr>
          <w:spacing w:val="-2"/>
        </w:rPr>
        <w:t xml:space="preserve"> </w:t>
      </w:r>
      <w:r>
        <w:t>highly</w:t>
      </w:r>
      <w:r>
        <w:rPr>
          <w:spacing w:val="-3"/>
        </w:rPr>
        <w:t xml:space="preserve"> </w:t>
      </w:r>
      <w:r>
        <w:t>on</w:t>
      </w:r>
      <w:r>
        <w:rPr>
          <w:spacing w:val="-3"/>
        </w:rPr>
        <w:t xml:space="preserve"> </w:t>
      </w:r>
      <w:r>
        <w:t>conscientiousness,</w:t>
      </w:r>
      <w:r>
        <w:rPr>
          <w:spacing w:val="-3"/>
        </w:rPr>
        <w:t xml:space="preserve"> </w:t>
      </w:r>
      <w:r>
        <w:t>they</w:t>
      </w:r>
      <w:r>
        <w:rPr>
          <w:spacing w:val="-3"/>
        </w:rPr>
        <w:t xml:space="preserve"> </w:t>
      </w:r>
      <w:r>
        <w:t>“were</w:t>
      </w:r>
      <w:r>
        <w:rPr>
          <w:spacing w:val="-4"/>
        </w:rPr>
        <w:t xml:space="preserve"> </w:t>
      </w:r>
      <w:r>
        <w:t>more</w:t>
      </w:r>
      <w:r>
        <w:rPr>
          <w:spacing w:val="-3"/>
        </w:rPr>
        <w:t xml:space="preserve"> </w:t>
      </w:r>
      <w:r>
        <w:t>likely</w:t>
      </w:r>
      <w:r>
        <w:rPr>
          <w:spacing w:val="-4"/>
        </w:rPr>
        <w:t xml:space="preserve"> </w:t>
      </w:r>
      <w:r>
        <w:t>to</w:t>
      </w:r>
      <w:r>
        <w:rPr>
          <w:spacing w:val="-3"/>
        </w:rPr>
        <w:t xml:space="preserve"> </w:t>
      </w:r>
      <w:r>
        <w:t>have</w:t>
      </w:r>
      <w:r>
        <w:rPr>
          <w:spacing w:val="-2"/>
        </w:rPr>
        <w:t xml:space="preserve"> </w:t>
      </w:r>
      <w:r>
        <w:t>a well-rounded fitness … and we think that’s because conscientious individuals are more likely to</w:t>
      </w:r>
      <w:r>
        <w:rPr>
          <w:spacing w:val="-13"/>
        </w:rPr>
        <w:t xml:space="preserve"> </w:t>
      </w:r>
      <w:r>
        <w:t>be</w:t>
      </w:r>
      <w:r>
        <w:rPr>
          <w:spacing w:val="-12"/>
        </w:rPr>
        <w:t xml:space="preserve"> </w:t>
      </w:r>
      <w:r>
        <w:t>driven</w:t>
      </w:r>
      <w:r>
        <w:rPr>
          <w:spacing w:val="-12"/>
        </w:rPr>
        <w:t xml:space="preserve"> </w:t>
      </w:r>
      <w:r>
        <w:t>by</w:t>
      </w:r>
      <w:r>
        <w:rPr>
          <w:spacing w:val="-12"/>
        </w:rPr>
        <w:t xml:space="preserve"> </w:t>
      </w:r>
      <w:r>
        <w:t>the</w:t>
      </w:r>
      <w:r>
        <w:rPr>
          <w:spacing w:val="-12"/>
        </w:rPr>
        <w:t xml:space="preserve"> </w:t>
      </w:r>
      <w:r>
        <w:t>fact</w:t>
      </w:r>
      <w:r>
        <w:rPr>
          <w:spacing w:val="-12"/>
        </w:rPr>
        <w:t xml:space="preserve"> </w:t>
      </w:r>
      <w:r>
        <w:t>that</w:t>
      </w:r>
      <w:r>
        <w:rPr>
          <w:spacing w:val="-12"/>
        </w:rPr>
        <w:t xml:space="preserve"> </w:t>
      </w:r>
      <w:r>
        <w:t>exercise</w:t>
      </w:r>
      <w:r>
        <w:rPr>
          <w:spacing w:val="-12"/>
        </w:rPr>
        <w:t xml:space="preserve"> </w:t>
      </w:r>
      <w:r>
        <w:t>is</w:t>
      </w:r>
      <w:r>
        <w:rPr>
          <w:spacing w:val="-12"/>
        </w:rPr>
        <w:t xml:space="preserve"> </w:t>
      </w:r>
      <w:r>
        <w:t>good</w:t>
      </w:r>
      <w:r>
        <w:rPr>
          <w:spacing w:val="-10"/>
        </w:rPr>
        <w:t xml:space="preserve"> </w:t>
      </w:r>
      <w:r>
        <w:t>for</w:t>
      </w:r>
      <w:r>
        <w:rPr>
          <w:spacing w:val="-12"/>
        </w:rPr>
        <w:t xml:space="preserve"> </w:t>
      </w:r>
      <w:r>
        <w:t>them,”</w:t>
      </w:r>
      <w:r>
        <w:rPr>
          <w:spacing w:val="-12"/>
        </w:rPr>
        <w:t xml:space="preserve"> </w:t>
      </w:r>
      <w:r>
        <w:t>said</w:t>
      </w:r>
      <w:r>
        <w:rPr>
          <w:spacing w:val="-12"/>
        </w:rPr>
        <w:t xml:space="preserve"> </w:t>
      </w:r>
      <w:r>
        <w:t>the</w:t>
      </w:r>
      <w:r>
        <w:rPr>
          <w:spacing w:val="-12"/>
        </w:rPr>
        <w:t xml:space="preserve"> </w:t>
      </w:r>
      <w:r>
        <w:t>study’s</w:t>
      </w:r>
      <w:r>
        <w:rPr>
          <w:spacing w:val="-12"/>
        </w:rPr>
        <w:t xml:space="preserve"> </w:t>
      </w:r>
      <w:r>
        <w:t>co-lead</w:t>
      </w:r>
      <w:r>
        <w:rPr>
          <w:spacing w:val="-12"/>
        </w:rPr>
        <w:t xml:space="preserve"> </w:t>
      </w:r>
      <w:r>
        <w:t>author,</w:t>
      </w:r>
      <w:r>
        <w:rPr>
          <w:spacing w:val="-12"/>
        </w:rPr>
        <w:t xml:space="preserve"> </w:t>
      </w:r>
      <w:r>
        <w:t>Flaminia Ronca, an associate professor in exercise science at University College London.</w:t>
      </w:r>
    </w:p>
    <w:p w14:paraId="2D2DD57A" w14:textId="77777777" w:rsidR="00F35EDF" w:rsidRDefault="00000000">
      <w:pPr>
        <w:pStyle w:val="BodyText"/>
        <w:spacing w:before="159" w:line="259" w:lineRule="auto"/>
        <w:ind w:right="20" w:firstLine="720"/>
        <w:jc w:val="both"/>
      </w:pPr>
      <w:r>
        <w:t>“Personality</w:t>
      </w:r>
      <w:r>
        <w:rPr>
          <w:spacing w:val="-3"/>
        </w:rPr>
        <w:t xml:space="preserve"> </w:t>
      </w:r>
      <w:r>
        <w:t>determines</w:t>
      </w:r>
      <w:r>
        <w:rPr>
          <w:spacing w:val="-3"/>
        </w:rPr>
        <w:t xml:space="preserve"> </w:t>
      </w:r>
      <w:r>
        <w:t>which</w:t>
      </w:r>
      <w:r>
        <w:rPr>
          <w:spacing w:val="-5"/>
        </w:rPr>
        <w:t xml:space="preserve"> </w:t>
      </w:r>
      <w:r>
        <w:t>intensities</w:t>
      </w:r>
      <w:r>
        <w:rPr>
          <w:spacing w:val="-4"/>
        </w:rPr>
        <w:t xml:space="preserve"> </w:t>
      </w:r>
      <w:r>
        <w:t>and</w:t>
      </w:r>
      <w:r>
        <w:rPr>
          <w:spacing w:val="-3"/>
        </w:rPr>
        <w:t xml:space="preserve"> </w:t>
      </w:r>
      <w:r>
        <w:t>forms</w:t>
      </w:r>
      <w:r>
        <w:rPr>
          <w:spacing w:val="-4"/>
        </w:rPr>
        <w:t xml:space="preserve"> </w:t>
      </w:r>
      <w:r>
        <w:t>of</w:t>
      </w:r>
      <w:r>
        <w:rPr>
          <w:spacing w:val="-4"/>
        </w:rPr>
        <w:t xml:space="preserve"> </w:t>
      </w:r>
      <w:r>
        <w:t>exercises</w:t>
      </w:r>
      <w:r>
        <w:rPr>
          <w:spacing w:val="-5"/>
        </w:rPr>
        <w:t xml:space="preserve"> </w:t>
      </w:r>
      <w:r>
        <w:t>we’re</w:t>
      </w:r>
      <w:r>
        <w:rPr>
          <w:spacing w:val="-5"/>
        </w:rPr>
        <w:t xml:space="preserve"> </w:t>
      </w:r>
      <w:r>
        <w:t>attracted</w:t>
      </w:r>
      <w:r>
        <w:rPr>
          <w:spacing w:val="-4"/>
        </w:rPr>
        <w:t xml:space="preserve"> </w:t>
      </w:r>
      <w:r>
        <w:t>to.</w:t>
      </w:r>
      <w:r>
        <w:rPr>
          <w:spacing w:val="-4"/>
        </w:rPr>
        <w:t xml:space="preserve"> </w:t>
      </w:r>
      <w:r>
        <w:t>… If we can understand that, then we can make that first step in engagement and exercise in sedentary individuals,” she told CNN. These findings have important implications for encouraging more people to exercise, especially since just 22.5% of adults and 19% of adolescents</w:t>
      </w:r>
      <w:r>
        <w:rPr>
          <w:spacing w:val="-4"/>
        </w:rPr>
        <w:t xml:space="preserve"> </w:t>
      </w:r>
      <w:r>
        <w:t>worldwide</w:t>
      </w:r>
      <w:r>
        <w:rPr>
          <w:spacing w:val="-6"/>
        </w:rPr>
        <w:t xml:space="preserve"> </w:t>
      </w:r>
      <w:r>
        <w:t>manage</w:t>
      </w:r>
      <w:r>
        <w:rPr>
          <w:spacing w:val="-6"/>
        </w:rPr>
        <w:t xml:space="preserve"> </w:t>
      </w:r>
      <w:r>
        <w:t>the</w:t>
      </w:r>
      <w:r>
        <w:rPr>
          <w:spacing w:val="-5"/>
        </w:rPr>
        <w:t xml:space="preserve"> </w:t>
      </w:r>
      <w:r>
        <w:t>World</w:t>
      </w:r>
      <w:r>
        <w:rPr>
          <w:spacing w:val="-6"/>
        </w:rPr>
        <w:t xml:space="preserve"> </w:t>
      </w:r>
      <w:r>
        <w:t>Health</w:t>
      </w:r>
      <w:r>
        <w:rPr>
          <w:spacing w:val="-6"/>
        </w:rPr>
        <w:t xml:space="preserve"> </w:t>
      </w:r>
      <w:r>
        <w:t>Organization-recommended</w:t>
      </w:r>
      <w:r>
        <w:rPr>
          <w:spacing w:val="-6"/>
        </w:rPr>
        <w:t xml:space="preserve"> </w:t>
      </w:r>
      <w:r>
        <w:t>150</w:t>
      </w:r>
      <w:r>
        <w:rPr>
          <w:spacing w:val="-5"/>
        </w:rPr>
        <w:t xml:space="preserve"> </w:t>
      </w:r>
      <w:r>
        <w:t>minutes</w:t>
      </w:r>
      <w:r>
        <w:rPr>
          <w:spacing w:val="-6"/>
        </w:rPr>
        <w:t xml:space="preserve"> </w:t>
      </w:r>
      <w:r>
        <w:t>of physical activity per week, according to the study.</w:t>
      </w:r>
    </w:p>
    <w:p w14:paraId="52636364" w14:textId="77777777" w:rsidR="00F35EDF" w:rsidRDefault="00000000">
      <w:pPr>
        <w:pStyle w:val="BodyText"/>
        <w:spacing w:before="159" w:line="259" w:lineRule="auto"/>
        <w:ind w:right="19" w:firstLine="720"/>
        <w:jc w:val="both"/>
      </w:pPr>
      <w:r>
        <w:t>By focusing on personality types, health care providers may be able to offer a “more personalized</w:t>
      </w:r>
      <w:r>
        <w:rPr>
          <w:spacing w:val="-9"/>
        </w:rPr>
        <w:t xml:space="preserve"> </w:t>
      </w:r>
      <w:r>
        <w:t>approach</w:t>
      </w:r>
      <w:r>
        <w:rPr>
          <w:spacing w:val="-9"/>
        </w:rPr>
        <w:t xml:space="preserve"> </w:t>
      </w:r>
      <w:r>
        <w:t>to</w:t>
      </w:r>
      <w:r>
        <w:rPr>
          <w:spacing w:val="-8"/>
        </w:rPr>
        <w:t xml:space="preserve"> </w:t>
      </w:r>
      <w:r>
        <w:t>exercise,”</w:t>
      </w:r>
      <w:r>
        <w:rPr>
          <w:spacing w:val="-10"/>
        </w:rPr>
        <w:t xml:space="preserve"> </w:t>
      </w:r>
      <w:r>
        <w:t>said</w:t>
      </w:r>
      <w:r>
        <w:rPr>
          <w:spacing w:val="-9"/>
        </w:rPr>
        <w:t xml:space="preserve"> </w:t>
      </w:r>
      <w:r>
        <w:t>Angelina</w:t>
      </w:r>
      <w:r>
        <w:rPr>
          <w:spacing w:val="-9"/>
        </w:rPr>
        <w:t xml:space="preserve"> </w:t>
      </w:r>
      <w:r>
        <w:t>Sutin,</w:t>
      </w:r>
      <w:r>
        <w:rPr>
          <w:spacing w:val="-9"/>
        </w:rPr>
        <w:t xml:space="preserve"> </w:t>
      </w:r>
      <w:r>
        <w:t>a</w:t>
      </w:r>
      <w:r>
        <w:rPr>
          <w:spacing w:val="-9"/>
        </w:rPr>
        <w:t xml:space="preserve"> </w:t>
      </w:r>
      <w:r>
        <w:t>professor</w:t>
      </w:r>
      <w:r>
        <w:rPr>
          <w:spacing w:val="-10"/>
        </w:rPr>
        <w:t xml:space="preserve"> </w:t>
      </w:r>
      <w:r>
        <w:t>at</w:t>
      </w:r>
      <w:r>
        <w:rPr>
          <w:spacing w:val="-9"/>
        </w:rPr>
        <w:t xml:space="preserve"> </w:t>
      </w:r>
      <w:r>
        <w:t>Florida</w:t>
      </w:r>
      <w:r>
        <w:rPr>
          <w:spacing w:val="-10"/>
        </w:rPr>
        <w:t xml:space="preserve"> </w:t>
      </w:r>
      <w:r>
        <w:t>State</w:t>
      </w:r>
      <w:r>
        <w:rPr>
          <w:spacing w:val="-9"/>
        </w:rPr>
        <w:t xml:space="preserve"> </w:t>
      </w:r>
      <w:r>
        <w:t>University who specializes in investigating links between personality and health, and who wasn’t involved in the study. “Typically … we tell people to exercise and just say: ‘We know high- intensity interval training is good for you, so you should do it,’” she said.</w:t>
      </w:r>
    </w:p>
    <w:p w14:paraId="49E8C466" w14:textId="77777777" w:rsidR="00F35EDF" w:rsidRDefault="00000000">
      <w:pPr>
        <w:pStyle w:val="BodyText"/>
        <w:spacing w:before="159" w:line="259" w:lineRule="auto"/>
        <w:ind w:right="21" w:firstLine="720"/>
        <w:jc w:val="both"/>
      </w:pPr>
      <w:r>
        <w:t>“But for people high in neuroticism, they’re not going to do it, and we also know that low-intensity exercise can be beneficial too. Knowing that somebody is high in neuroticism, recommending that kind of exercise, maybe people will be more likely to engage in it.”</w:t>
      </w:r>
    </w:p>
    <w:p w14:paraId="01C36B6E" w14:textId="77777777" w:rsidR="00F35EDF" w:rsidRDefault="00000000">
      <w:pPr>
        <w:pStyle w:val="BodyText"/>
        <w:spacing w:before="161" w:line="259" w:lineRule="auto"/>
        <w:ind w:right="21" w:firstLine="720"/>
        <w:jc w:val="both"/>
      </w:pPr>
      <w:r>
        <w:t>It is also important to note that personality traits interact with each other, Ronca added. Some people score highly on both neuroticism and conscientiousness, meaning that although</w:t>
      </w:r>
      <w:r>
        <w:rPr>
          <w:spacing w:val="-9"/>
        </w:rPr>
        <w:t xml:space="preserve"> </w:t>
      </w:r>
      <w:r>
        <w:t>they</w:t>
      </w:r>
      <w:r>
        <w:rPr>
          <w:spacing w:val="-9"/>
        </w:rPr>
        <w:t xml:space="preserve"> </w:t>
      </w:r>
      <w:r>
        <w:t>may</w:t>
      </w:r>
      <w:r>
        <w:rPr>
          <w:spacing w:val="-9"/>
        </w:rPr>
        <w:t xml:space="preserve"> </w:t>
      </w:r>
      <w:r>
        <w:t>find</w:t>
      </w:r>
      <w:r>
        <w:rPr>
          <w:spacing w:val="-9"/>
        </w:rPr>
        <w:t xml:space="preserve"> </w:t>
      </w:r>
      <w:r>
        <w:t>exercise</w:t>
      </w:r>
      <w:r>
        <w:rPr>
          <w:spacing w:val="-9"/>
        </w:rPr>
        <w:t xml:space="preserve"> </w:t>
      </w:r>
      <w:r>
        <w:t>anxiety-inducing,</w:t>
      </w:r>
      <w:r>
        <w:rPr>
          <w:spacing w:val="-9"/>
        </w:rPr>
        <w:t xml:space="preserve"> </w:t>
      </w:r>
      <w:r>
        <w:t>they</w:t>
      </w:r>
      <w:r>
        <w:rPr>
          <w:spacing w:val="-9"/>
        </w:rPr>
        <w:t xml:space="preserve"> </w:t>
      </w:r>
      <w:r>
        <w:t>are</w:t>
      </w:r>
      <w:r>
        <w:rPr>
          <w:spacing w:val="-9"/>
        </w:rPr>
        <w:t xml:space="preserve"> </w:t>
      </w:r>
      <w:r>
        <w:t>much</w:t>
      </w:r>
      <w:r>
        <w:rPr>
          <w:spacing w:val="-9"/>
        </w:rPr>
        <w:t xml:space="preserve"> </w:t>
      </w:r>
      <w:r>
        <w:t>more</w:t>
      </w:r>
      <w:r>
        <w:rPr>
          <w:spacing w:val="-9"/>
        </w:rPr>
        <w:t xml:space="preserve"> </w:t>
      </w:r>
      <w:r>
        <w:t>likely</w:t>
      </w:r>
      <w:r>
        <w:rPr>
          <w:spacing w:val="-9"/>
        </w:rPr>
        <w:t xml:space="preserve"> </w:t>
      </w:r>
      <w:r>
        <w:t>to</w:t>
      </w:r>
      <w:r>
        <w:rPr>
          <w:spacing w:val="-9"/>
        </w:rPr>
        <w:t xml:space="preserve"> </w:t>
      </w:r>
      <w:r>
        <w:t>do</w:t>
      </w:r>
      <w:r>
        <w:rPr>
          <w:spacing w:val="-9"/>
        </w:rPr>
        <w:t xml:space="preserve"> </w:t>
      </w:r>
      <w:r>
        <w:t>it</w:t>
      </w:r>
      <w:r>
        <w:rPr>
          <w:spacing w:val="-9"/>
        </w:rPr>
        <w:t xml:space="preserve"> </w:t>
      </w:r>
      <w:r>
        <w:t>since</w:t>
      </w:r>
      <w:r>
        <w:rPr>
          <w:spacing w:val="-9"/>
        </w:rPr>
        <w:t xml:space="preserve"> </w:t>
      </w:r>
      <w:r>
        <w:t>they know</w:t>
      </w:r>
      <w:r>
        <w:rPr>
          <w:spacing w:val="-6"/>
        </w:rPr>
        <w:t xml:space="preserve"> </w:t>
      </w:r>
      <w:r>
        <w:t>it</w:t>
      </w:r>
      <w:r>
        <w:rPr>
          <w:spacing w:val="-6"/>
        </w:rPr>
        <w:t xml:space="preserve"> </w:t>
      </w:r>
      <w:r>
        <w:t>is</w:t>
      </w:r>
      <w:r>
        <w:rPr>
          <w:spacing w:val="-6"/>
        </w:rPr>
        <w:t xml:space="preserve"> </w:t>
      </w:r>
      <w:r>
        <w:t>good</w:t>
      </w:r>
      <w:r>
        <w:rPr>
          <w:spacing w:val="-6"/>
        </w:rPr>
        <w:t xml:space="preserve"> </w:t>
      </w:r>
      <w:r>
        <w:t>for</w:t>
      </w:r>
      <w:r>
        <w:rPr>
          <w:spacing w:val="-6"/>
        </w:rPr>
        <w:t xml:space="preserve"> </w:t>
      </w:r>
      <w:r>
        <w:t>them,</w:t>
      </w:r>
      <w:r>
        <w:rPr>
          <w:spacing w:val="-5"/>
        </w:rPr>
        <w:t xml:space="preserve"> </w:t>
      </w:r>
      <w:r>
        <w:t>she</w:t>
      </w:r>
      <w:r>
        <w:rPr>
          <w:spacing w:val="-7"/>
        </w:rPr>
        <w:t xml:space="preserve"> </w:t>
      </w:r>
      <w:r>
        <w:t>said.</w:t>
      </w:r>
      <w:r>
        <w:rPr>
          <w:spacing w:val="-6"/>
        </w:rPr>
        <w:t xml:space="preserve"> </w:t>
      </w:r>
      <w:r>
        <w:t>To</w:t>
      </w:r>
      <w:r>
        <w:rPr>
          <w:spacing w:val="-7"/>
        </w:rPr>
        <w:t xml:space="preserve"> </w:t>
      </w:r>
      <w:r>
        <w:t>reach</w:t>
      </w:r>
      <w:r>
        <w:rPr>
          <w:spacing w:val="-7"/>
        </w:rPr>
        <w:t xml:space="preserve"> </w:t>
      </w:r>
      <w:r>
        <w:t>their</w:t>
      </w:r>
      <w:r>
        <w:rPr>
          <w:spacing w:val="-6"/>
        </w:rPr>
        <w:t xml:space="preserve"> </w:t>
      </w:r>
      <w:r>
        <w:t>findings,</w:t>
      </w:r>
      <w:r>
        <w:rPr>
          <w:spacing w:val="-6"/>
        </w:rPr>
        <w:t xml:space="preserve"> </w:t>
      </w:r>
      <w:r>
        <w:t>Ronca</w:t>
      </w:r>
      <w:r>
        <w:rPr>
          <w:spacing w:val="-6"/>
        </w:rPr>
        <w:t xml:space="preserve"> </w:t>
      </w:r>
      <w:r>
        <w:t>and</w:t>
      </w:r>
      <w:r>
        <w:rPr>
          <w:spacing w:val="-6"/>
        </w:rPr>
        <w:t xml:space="preserve"> </w:t>
      </w:r>
      <w:r>
        <w:t>her</w:t>
      </w:r>
      <w:r>
        <w:rPr>
          <w:spacing w:val="-6"/>
        </w:rPr>
        <w:t xml:space="preserve"> </w:t>
      </w:r>
      <w:r>
        <w:t>colleagues</w:t>
      </w:r>
      <w:r>
        <w:rPr>
          <w:spacing w:val="-6"/>
        </w:rPr>
        <w:t xml:space="preserve"> </w:t>
      </w:r>
      <w:r>
        <w:t>in</w:t>
      </w:r>
      <w:r>
        <w:rPr>
          <w:spacing w:val="-7"/>
        </w:rPr>
        <w:t xml:space="preserve"> </w:t>
      </w:r>
      <w:r>
        <w:t>London first directed the 132 study participants, aged between 25 and 51 years old, to complete a questionnaire revealing their personality traits.</w:t>
      </w:r>
    </w:p>
    <w:p w14:paraId="40FCFD6E" w14:textId="77777777" w:rsidR="00F35EDF" w:rsidRDefault="00000000">
      <w:pPr>
        <w:pStyle w:val="BodyText"/>
        <w:spacing w:before="158" w:line="259" w:lineRule="auto"/>
        <w:ind w:right="23" w:firstLine="720"/>
        <w:jc w:val="both"/>
      </w:pPr>
      <w:r>
        <w:t xml:space="preserve">The study employed a commonly used model that conceptualizes someone’s personality through five traits — extroversion, neuroticism, agreeableness, openness and </w:t>
      </w:r>
      <w:r>
        <w:rPr>
          <w:spacing w:val="-2"/>
        </w:rPr>
        <w:t>conscientiousness.</w:t>
      </w:r>
    </w:p>
    <w:p w14:paraId="44932DB8"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5D4DC4A2" w14:textId="77777777" w:rsidR="00F35EDF" w:rsidRDefault="00000000">
      <w:pPr>
        <w:pStyle w:val="BodyText"/>
        <w:spacing w:before="257" w:line="259" w:lineRule="auto"/>
        <w:ind w:right="20" w:firstLine="720"/>
        <w:jc w:val="both"/>
      </w:pPr>
      <w:r>
        <w:lastRenderedPageBreak/>
        <w:t>“Personality traits … they’re just descriptions of the way people behave in certain situations,” Paul Burgess, a professor of neuroscience at UCL who co-led the study, told CNN. “And</w:t>
      </w:r>
      <w:r>
        <w:rPr>
          <w:spacing w:val="-1"/>
        </w:rPr>
        <w:t xml:space="preserve"> </w:t>
      </w:r>
      <w:r>
        <w:t>the</w:t>
      </w:r>
      <w:r>
        <w:rPr>
          <w:spacing w:val="-2"/>
        </w:rPr>
        <w:t xml:space="preserve"> </w:t>
      </w:r>
      <w:r>
        <w:t>way</w:t>
      </w:r>
      <w:r>
        <w:rPr>
          <w:spacing w:val="-2"/>
        </w:rPr>
        <w:t xml:space="preserve"> </w:t>
      </w:r>
      <w:r>
        <w:t>that</w:t>
      </w:r>
      <w:r>
        <w:rPr>
          <w:spacing w:val="-2"/>
        </w:rPr>
        <w:t xml:space="preserve"> </w:t>
      </w:r>
      <w:r>
        <w:t>people</w:t>
      </w:r>
      <w:r>
        <w:rPr>
          <w:spacing w:val="-1"/>
        </w:rPr>
        <w:t xml:space="preserve"> </w:t>
      </w:r>
      <w:r>
        <w:t>behave</w:t>
      </w:r>
      <w:r>
        <w:rPr>
          <w:spacing w:val="-1"/>
        </w:rPr>
        <w:t xml:space="preserve"> </w:t>
      </w:r>
      <w:r>
        <w:t>in</w:t>
      </w:r>
      <w:r>
        <w:rPr>
          <w:spacing w:val="-2"/>
        </w:rPr>
        <w:t xml:space="preserve"> </w:t>
      </w:r>
      <w:r>
        <w:t>certain</w:t>
      </w:r>
      <w:r>
        <w:rPr>
          <w:spacing w:val="-2"/>
        </w:rPr>
        <w:t xml:space="preserve"> </w:t>
      </w:r>
      <w:r>
        <w:t>situations</w:t>
      </w:r>
      <w:r>
        <w:rPr>
          <w:spacing w:val="-1"/>
        </w:rPr>
        <w:t xml:space="preserve"> </w:t>
      </w:r>
      <w:r>
        <w:t>is</w:t>
      </w:r>
      <w:r>
        <w:rPr>
          <w:spacing w:val="-1"/>
        </w:rPr>
        <w:t xml:space="preserve"> </w:t>
      </w:r>
      <w:r>
        <w:t>determined</w:t>
      </w:r>
      <w:r>
        <w:rPr>
          <w:spacing w:val="-1"/>
        </w:rPr>
        <w:t xml:space="preserve"> </w:t>
      </w:r>
      <w:r>
        <w:t>to</w:t>
      </w:r>
      <w:r>
        <w:rPr>
          <w:spacing w:val="-1"/>
        </w:rPr>
        <w:t xml:space="preserve"> </w:t>
      </w:r>
      <w:r>
        <w:t>a</w:t>
      </w:r>
      <w:r>
        <w:rPr>
          <w:spacing w:val="-2"/>
        </w:rPr>
        <w:t xml:space="preserve"> </w:t>
      </w:r>
      <w:r>
        <w:t>large</w:t>
      </w:r>
      <w:r>
        <w:rPr>
          <w:spacing w:val="-2"/>
        </w:rPr>
        <w:t xml:space="preserve"> </w:t>
      </w:r>
      <w:r>
        <w:t>degree</w:t>
      </w:r>
      <w:r>
        <w:rPr>
          <w:spacing w:val="-2"/>
        </w:rPr>
        <w:t xml:space="preserve"> </w:t>
      </w:r>
      <w:r>
        <w:t>by</w:t>
      </w:r>
      <w:r>
        <w:rPr>
          <w:spacing w:val="-2"/>
        </w:rPr>
        <w:t xml:space="preserve"> </w:t>
      </w:r>
      <w:r>
        <w:t>their brain</w:t>
      </w:r>
      <w:r>
        <w:rPr>
          <w:spacing w:val="-6"/>
        </w:rPr>
        <w:t xml:space="preserve"> </w:t>
      </w:r>
      <w:r>
        <w:t>capabilities,</w:t>
      </w:r>
      <w:r>
        <w:rPr>
          <w:spacing w:val="-5"/>
        </w:rPr>
        <w:t xml:space="preserve"> </w:t>
      </w:r>
      <w:r>
        <w:t>what</w:t>
      </w:r>
      <w:r>
        <w:rPr>
          <w:spacing w:val="-5"/>
        </w:rPr>
        <w:t xml:space="preserve"> </w:t>
      </w:r>
      <w:r>
        <w:t>they</w:t>
      </w:r>
      <w:r>
        <w:rPr>
          <w:spacing w:val="-4"/>
        </w:rPr>
        <w:t xml:space="preserve"> </w:t>
      </w:r>
      <w:r>
        <w:t>notice,</w:t>
      </w:r>
      <w:r>
        <w:rPr>
          <w:spacing w:val="-5"/>
        </w:rPr>
        <w:t xml:space="preserve"> </w:t>
      </w:r>
      <w:r>
        <w:t>what</w:t>
      </w:r>
      <w:r>
        <w:rPr>
          <w:spacing w:val="-5"/>
        </w:rPr>
        <w:t xml:space="preserve"> </w:t>
      </w:r>
      <w:r>
        <w:t>they</w:t>
      </w:r>
      <w:r>
        <w:rPr>
          <w:spacing w:val="-6"/>
        </w:rPr>
        <w:t xml:space="preserve"> </w:t>
      </w:r>
      <w:r>
        <w:t>pay</w:t>
      </w:r>
      <w:r>
        <w:rPr>
          <w:spacing w:val="-4"/>
        </w:rPr>
        <w:t xml:space="preserve"> </w:t>
      </w:r>
      <w:r>
        <w:t>attention</w:t>
      </w:r>
      <w:r>
        <w:rPr>
          <w:spacing w:val="-4"/>
        </w:rPr>
        <w:t xml:space="preserve"> </w:t>
      </w:r>
      <w:r>
        <w:t>to,</w:t>
      </w:r>
      <w:r>
        <w:rPr>
          <w:spacing w:val="-4"/>
        </w:rPr>
        <w:t xml:space="preserve"> </w:t>
      </w:r>
      <w:r>
        <w:t>what</w:t>
      </w:r>
      <w:r>
        <w:rPr>
          <w:spacing w:val="-5"/>
        </w:rPr>
        <w:t xml:space="preserve"> </w:t>
      </w:r>
      <w:r>
        <w:t>they</w:t>
      </w:r>
      <w:r>
        <w:rPr>
          <w:spacing w:val="-4"/>
        </w:rPr>
        <w:t xml:space="preserve"> </w:t>
      </w:r>
      <w:r>
        <w:t>can</w:t>
      </w:r>
      <w:r>
        <w:rPr>
          <w:spacing w:val="-6"/>
        </w:rPr>
        <w:t xml:space="preserve"> </w:t>
      </w:r>
      <w:r>
        <w:t>remember,</w:t>
      </w:r>
      <w:r>
        <w:rPr>
          <w:spacing w:val="-4"/>
        </w:rPr>
        <w:t xml:space="preserve"> </w:t>
      </w:r>
      <w:r>
        <w:t>how fast they can react.”</w:t>
      </w:r>
    </w:p>
    <w:p w14:paraId="0B7D5E0F" w14:textId="77777777" w:rsidR="00F35EDF" w:rsidRDefault="00000000">
      <w:pPr>
        <w:pStyle w:val="BodyText"/>
        <w:spacing w:before="159" w:line="259" w:lineRule="auto"/>
        <w:ind w:right="22" w:firstLine="720"/>
        <w:jc w:val="both"/>
      </w:pPr>
      <w:r>
        <w:t>The researchers then ran fitness tests on the participants and randomly sorted them into two groups. One group was given an eight-week cycling and strength plan, while the control group did 10 minutes a week of stretching exercises. Of the original 132 participants, 86 completed both pre- and post-testing either side of these eight weeks.</w:t>
      </w:r>
    </w:p>
    <w:p w14:paraId="638E2BCE" w14:textId="77777777" w:rsidR="00F35EDF" w:rsidRDefault="00000000">
      <w:pPr>
        <w:pStyle w:val="BodyText"/>
        <w:spacing w:before="159" w:line="259" w:lineRule="auto"/>
        <w:ind w:right="22" w:firstLine="720"/>
        <w:jc w:val="both"/>
      </w:pPr>
      <w:r>
        <w:t>The study team found that, although fitness improved across all personality types for those who completed the cycling and strength program, there was a marked difference in enjoyment of the exercises. More extroverted people enjoyed the higher-intensity lab fitness tests, while more “neurotic” people enjoyed the home-based light-intensity sessions. Personality traits also informed how exercise influenced someone’s stress levels. People who scored highly in neuroticism had a significant reduction in self-reported stress, much more than in any other group, the study found.</w:t>
      </w:r>
    </w:p>
    <w:p w14:paraId="60336D2E" w14:textId="77777777" w:rsidR="00F35EDF" w:rsidRDefault="00000000">
      <w:pPr>
        <w:pStyle w:val="BodyText"/>
        <w:spacing w:before="159" w:line="259" w:lineRule="auto"/>
        <w:ind w:right="21" w:firstLine="720"/>
        <w:jc w:val="both"/>
      </w:pPr>
      <w:r>
        <w:t>“Those</w:t>
      </w:r>
      <w:r>
        <w:rPr>
          <w:spacing w:val="-1"/>
        </w:rPr>
        <w:t xml:space="preserve"> </w:t>
      </w:r>
      <w:r>
        <w:t>who would benefit the most from a</w:t>
      </w:r>
      <w:r>
        <w:rPr>
          <w:spacing w:val="-1"/>
        </w:rPr>
        <w:t xml:space="preserve"> </w:t>
      </w:r>
      <w:r>
        <w:t>stress reduction are the ones who actually showed a</w:t>
      </w:r>
      <w:r>
        <w:rPr>
          <w:spacing w:val="-1"/>
        </w:rPr>
        <w:t xml:space="preserve"> </w:t>
      </w:r>
      <w:r>
        <w:t>decrease</w:t>
      </w:r>
      <w:r>
        <w:rPr>
          <w:spacing w:val="-1"/>
        </w:rPr>
        <w:t xml:space="preserve"> </w:t>
      </w:r>
      <w:r>
        <w:t>in stress following</w:t>
      </w:r>
      <w:r>
        <w:rPr>
          <w:spacing w:val="-1"/>
        </w:rPr>
        <w:t xml:space="preserve"> </w:t>
      </w:r>
      <w:r>
        <w:t>those</w:t>
      </w:r>
      <w:r>
        <w:rPr>
          <w:spacing w:val="-1"/>
        </w:rPr>
        <w:t xml:space="preserve"> </w:t>
      </w:r>
      <w:r>
        <w:t>eight weeks of exercise,” Ronca</w:t>
      </w:r>
      <w:r>
        <w:rPr>
          <w:spacing w:val="-1"/>
        </w:rPr>
        <w:t xml:space="preserve"> </w:t>
      </w:r>
      <w:r>
        <w:t>said. “And I think that’s quite a powerful message to give.” Given the many benefits of exercise, including stress reduction, both Ronca and Burgess hope their findings encourage people to find alternative ways of exercise outside the more traditional workouts they might dislike.</w:t>
      </w:r>
    </w:p>
    <w:p w14:paraId="2FF05467" w14:textId="77777777" w:rsidR="00F35EDF" w:rsidRDefault="00000000">
      <w:pPr>
        <w:pStyle w:val="BodyText"/>
        <w:spacing w:before="159" w:line="259" w:lineRule="auto"/>
        <w:ind w:right="22" w:firstLine="720"/>
        <w:jc w:val="both"/>
      </w:pPr>
      <w:r>
        <w:t>“There’s a danger, perhaps, that the focus becomes … competitive sports and serious engagement at a time when young people are starting to have lots more demands on them,” Burgess said.</w:t>
      </w:r>
    </w:p>
    <w:p w14:paraId="31E2D354" w14:textId="77777777" w:rsidR="00F35EDF" w:rsidRDefault="00000000">
      <w:pPr>
        <w:pStyle w:val="BodyText"/>
        <w:spacing w:before="160" w:line="259" w:lineRule="auto"/>
        <w:ind w:right="24" w:firstLine="720"/>
        <w:jc w:val="both"/>
      </w:pPr>
      <w:r>
        <w:t>“There are a lot of personalities that don’t respond well to that kind of situation, that find it quite stressful.”</w:t>
      </w:r>
    </w:p>
    <w:p w14:paraId="65D2042C" w14:textId="77777777" w:rsidR="00F35EDF" w:rsidRDefault="00000000">
      <w:pPr>
        <w:pStyle w:val="BodyText"/>
        <w:spacing w:before="160" w:line="256" w:lineRule="auto"/>
        <w:ind w:right="23" w:firstLine="719"/>
        <w:jc w:val="both"/>
      </w:pPr>
      <w:r>
        <w:t xml:space="preserve">Source: </w:t>
      </w:r>
      <w:hyperlink r:id="rId10">
        <w:r>
          <w:rPr>
            <w:color w:val="0000FF"/>
            <w:u w:val="single" w:color="0000FF"/>
          </w:rPr>
          <w:t>Matching your workouts to your personality could make exercise more</w:t>
        </w:r>
      </w:hyperlink>
      <w:r>
        <w:rPr>
          <w:color w:val="0000FF"/>
        </w:rPr>
        <w:t xml:space="preserve"> </w:t>
      </w:r>
      <w:hyperlink r:id="rId11">
        <w:r>
          <w:rPr>
            <w:color w:val="0000FF"/>
            <w:u w:val="single" w:color="0000FF"/>
          </w:rPr>
          <w:t>enjoyable and give better results</w:t>
        </w:r>
      </w:hyperlink>
    </w:p>
    <w:p w14:paraId="44F6F0D6" w14:textId="77777777" w:rsidR="00F35EDF" w:rsidRDefault="00F35EDF">
      <w:pPr>
        <w:pStyle w:val="BodyText"/>
        <w:spacing w:line="256" w:lineRule="auto"/>
        <w:jc w:val="both"/>
        <w:sectPr w:rsidR="00F35EDF">
          <w:pgSz w:w="11910" w:h="16840"/>
          <w:pgMar w:top="2000" w:right="1417" w:bottom="900" w:left="1559" w:header="709" w:footer="713" w:gutter="0"/>
          <w:cols w:space="720"/>
        </w:sectPr>
      </w:pPr>
    </w:p>
    <w:p w14:paraId="50822E50"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D379479" w14:textId="77777777" w:rsidR="00F35EDF" w:rsidRDefault="00F35EDF">
      <w:pPr>
        <w:pStyle w:val="BodyText"/>
        <w:spacing w:before="0"/>
        <w:ind w:left="0" w:firstLine="0"/>
        <w:rPr>
          <w:b/>
          <w:sz w:val="28"/>
        </w:rPr>
      </w:pPr>
    </w:p>
    <w:p w14:paraId="48479E87" w14:textId="77777777" w:rsidR="00F35EDF" w:rsidRDefault="00F35EDF">
      <w:pPr>
        <w:pStyle w:val="BodyText"/>
        <w:spacing w:before="66"/>
        <w:ind w:left="0" w:firstLine="0"/>
        <w:rPr>
          <w:b/>
          <w:sz w:val="28"/>
        </w:rPr>
      </w:pPr>
    </w:p>
    <w:p w14:paraId="7E998033" w14:textId="2B16CAC7" w:rsidR="00F35EDF" w:rsidRDefault="00000000" w:rsidP="000D2DF0">
      <w:pPr>
        <w:pStyle w:val="ListParagraph"/>
        <w:numPr>
          <w:ilvl w:val="0"/>
          <w:numId w:val="12"/>
        </w:numPr>
        <w:tabs>
          <w:tab w:val="left" w:pos="861"/>
          <w:tab w:val="left" w:pos="3022"/>
        </w:tabs>
        <w:spacing w:before="0"/>
        <w:ind w:left="861" w:hanging="359"/>
      </w:pPr>
      <w:r w:rsidRPr="000D2DF0">
        <w:rPr>
          <w:spacing w:val="-2"/>
        </w:rPr>
        <w:t>Motivation</w:t>
      </w:r>
      <w:r>
        <w:tab/>
      </w:r>
      <w:r w:rsidRPr="000D2DF0">
        <w:rPr>
          <w:spacing w:val="-10"/>
        </w:rPr>
        <w:t>:</w:t>
      </w:r>
      <w:r w:rsidR="000D2DF0" w:rsidRPr="000D2DF0">
        <w:rPr>
          <w:spacing w:val="-10"/>
        </w:rPr>
        <w:t xml:space="preserve"> </w:t>
      </w:r>
      <w:r w:rsidR="000D2DF0" w:rsidRPr="000D2DF0">
        <w:rPr>
          <w:spacing w:val="-10"/>
          <w:lang w:val="id-ID"/>
        </w:rPr>
        <w:t>Motivasi; dorongan internal untuk melakukan sesuatu.</w:t>
      </w:r>
    </w:p>
    <w:p w14:paraId="782A284D" w14:textId="4D333206" w:rsidR="000D2DF0" w:rsidRPr="000D2DF0" w:rsidRDefault="000D2DF0" w:rsidP="000D2DF0">
      <w:pPr>
        <w:pStyle w:val="ListParagraph"/>
        <w:numPr>
          <w:ilvl w:val="0"/>
          <w:numId w:val="12"/>
        </w:numPr>
        <w:tabs>
          <w:tab w:val="left" w:pos="861"/>
          <w:tab w:val="left" w:pos="3022"/>
        </w:tabs>
        <w:spacing w:before="0"/>
        <w:ind w:left="861" w:hanging="359"/>
        <w:rPr>
          <w:spacing w:val="-2"/>
        </w:rPr>
      </w:pPr>
      <w:proofErr w:type="spellStart"/>
      <w:r w:rsidRPr="000D2DF0">
        <w:rPr>
          <w:spacing w:val="-2"/>
        </w:rPr>
        <w:t>Straightforward</w:t>
      </w:r>
      <w:proofErr w:type="spellEnd"/>
      <w:r w:rsidRPr="000D2DF0">
        <w:rPr>
          <w:spacing w:val="-2"/>
        </w:rPr>
        <w:t xml:space="preserve"> </w:t>
      </w:r>
      <w:r>
        <w:rPr>
          <w:spacing w:val="-2"/>
        </w:rPr>
        <w:tab/>
      </w:r>
      <w:r w:rsidRPr="000D2DF0">
        <w:rPr>
          <w:spacing w:val="-2"/>
        </w:rPr>
        <w:t xml:space="preserve">: Langsung; sederhana dan mudah dipahami tanpa komplikasi. </w:t>
      </w:r>
    </w:p>
    <w:p w14:paraId="0458FEB3" w14:textId="4012E885" w:rsidR="000D2DF0" w:rsidRPr="000D2DF0" w:rsidRDefault="000D2DF0" w:rsidP="000D2DF0">
      <w:pPr>
        <w:pStyle w:val="ListParagraph"/>
        <w:numPr>
          <w:ilvl w:val="0"/>
          <w:numId w:val="12"/>
        </w:numPr>
        <w:tabs>
          <w:tab w:val="left" w:pos="861"/>
          <w:tab w:val="left" w:pos="3022"/>
        </w:tabs>
        <w:spacing w:before="0"/>
        <w:ind w:left="861" w:hanging="359"/>
        <w:rPr>
          <w:spacing w:val="-2"/>
        </w:rPr>
      </w:pPr>
      <w:proofErr w:type="spellStart"/>
      <w:r w:rsidRPr="000D2DF0">
        <w:rPr>
          <w:spacing w:val="-2"/>
        </w:rPr>
        <w:t>Extroverted</w:t>
      </w:r>
      <w:proofErr w:type="spellEnd"/>
      <w:r w:rsidRPr="000D2DF0">
        <w:rPr>
          <w:spacing w:val="-2"/>
        </w:rPr>
        <w:t xml:space="preserve"> </w:t>
      </w:r>
      <w:r>
        <w:rPr>
          <w:spacing w:val="-2"/>
        </w:rPr>
        <w:tab/>
      </w:r>
      <w:r w:rsidRPr="000D2DF0">
        <w:rPr>
          <w:spacing w:val="-2"/>
        </w:rPr>
        <w:t xml:space="preserve">: </w:t>
      </w:r>
      <w:proofErr w:type="spellStart"/>
      <w:r w:rsidRPr="000D2DF0">
        <w:rPr>
          <w:spacing w:val="-2"/>
        </w:rPr>
        <w:t>Ekstrovert</w:t>
      </w:r>
      <w:proofErr w:type="spellEnd"/>
      <w:r w:rsidRPr="000D2DF0">
        <w:rPr>
          <w:spacing w:val="-2"/>
        </w:rPr>
        <w:t xml:space="preserve">; orang yang energik dari interaksi sosial dan suka keramaian. </w:t>
      </w:r>
    </w:p>
    <w:p w14:paraId="652FBBB8" w14:textId="306F1613" w:rsidR="000D2DF0" w:rsidRPr="000D2DF0" w:rsidRDefault="000D2DF0" w:rsidP="000D2DF0">
      <w:pPr>
        <w:pStyle w:val="ListParagraph"/>
        <w:numPr>
          <w:ilvl w:val="0"/>
          <w:numId w:val="12"/>
        </w:numPr>
        <w:tabs>
          <w:tab w:val="left" w:pos="861"/>
          <w:tab w:val="left" w:pos="3022"/>
        </w:tabs>
        <w:spacing w:before="0"/>
        <w:ind w:left="861" w:hanging="359"/>
        <w:rPr>
          <w:spacing w:val="-2"/>
        </w:rPr>
      </w:pPr>
      <w:proofErr w:type="spellStart"/>
      <w:r w:rsidRPr="000D2DF0">
        <w:rPr>
          <w:spacing w:val="-2"/>
        </w:rPr>
        <w:t>Neuroticism</w:t>
      </w:r>
      <w:proofErr w:type="spellEnd"/>
      <w:r w:rsidRPr="000D2DF0">
        <w:rPr>
          <w:spacing w:val="-2"/>
        </w:rPr>
        <w:t xml:space="preserve"> </w:t>
      </w:r>
      <w:r>
        <w:rPr>
          <w:spacing w:val="-2"/>
        </w:rPr>
        <w:tab/>
      </w:r>
      <w:r w:rsidRPr="000D2DF0">
        <w:rPr>
          <w:spacing w:val="-2"/>
        </w:rPr>
        <w:t xml:space="preserve">: </w:t>
      </w:r>
      <w:proofErr w:type="spellStart"/>
      <w:r w:rsidRPr="000D2DF0">
        <w:rPr>
          <w:spacing w:val="-2"/>
        </w:rPr>
        <w:t>Neurotisisme</w:t>
      </w:r>
      <w:proofErr w:type="spellEnd"/>
      <w:r w:rsidRPr="000D2DF0">
        <w:rPr>
          <w:spacing w:val="-2"/>
        </w:rPr>
        <w:t xml:space="preserve">; sifat emosional yang tidak stabil atau mudah cemas. </w:t>
      </w:r>
    </w:p>
    <w:p w14:paraId="73415F80" w14:textId="30AEB5FD" w:rsidR="000D2DF0" w:rsidRPr="000D2DF0" w:rsidRDefault="000D2DF0" w:rsidP="000D2DF0">
      <w:pPr>
        <w:pStyle w:val="ListParagraph"/>
        <w:numPr>
          <w:ilvl w:val="0"/>
          <w:numId w:val="12"/>
        </w:numPr>
        <w:tabs>
          <w:tab w:val="left" w:pos="861"/>
          <w:tab w:val="left" w:pos="3022"/>
        </w:tabs>
        <w:spacing w:before="0"/>
        <w:ind w:left="861" w:hanging="359"/>
        <w:rPr>
          <w:spacing w:val="-2"/>
        </w:rPr>
      </w:pPr>
      <w:proofErr w:type="spellStart"/>
      <w:r w:rsidRPr="000D2DF0">
        <w:rPr>
          <w:spacing w:val="-2"/>
        </w:rPr>
        <w:t>Instability</w:t>
      </w:r>
      <w:proofErr w:type="spellEnd"/>
      <w:r w:rsidRPr="000D2DF0">
        <w:rPr>
          <w:spacing w:val="-2"/>
        </w:rPr>
        <w:t xml:space="preserve"> </w:t>
      </w:r>
      <w:r>
        <w:rPr>
          <w:spacing w:val="-2"/>
        </w:rPr>
        <w:tab/>
      </w:r>
      <w:r w:rsidRPr="000D2DF0">
        <w:rPr>
          <w:spacing w:val="-2"/>
        </w:rPr>
        <w:t xml:space="preserve">: Ketidakstabilan; kurangnya kestabilan emosional atau mental. </w:t>
      </w:r>
    </w:p>
    <w:p w14:paraId="2DF9B3A7" w14:textId="7B310BD7"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Punctuated </w:t>
      </w:r>
      <w:r>
        <w:rPr>
          <w:spacing w:val="-2"/>
        </w:rPr>
        <w:tab/>
        <w:t>:</w:t>
      </w:r>
      <w:r w:rsidRPr="000D2DF0">
        <w:rPr>
          <w:spacing w:val="-2"/>
        </w:rPr>
        <w:t xml:space="preserve"> </w:t>
      </w:r>
      <w:proofErr w:type="spellStart"/>
      <w:r w:rsidRPr="000D2DF0">
        <w:rPr>
          <w:spacing w:val="-2"/>
        </w:rPr>
        <w:t>Diselingi</w:t>
      </w:r>
      <w:proofErr w:type="spellEnd"/>
      <w:r w:rsidRPr="000D2DF0">
        <w:rPr>
          <w:spacing w:val="-2"/>
        </w:rPr>
        <w:t xml:space="preserve">; </w:t>
      </w:r>
      <w:proofErr w:type="spellStart"/>
      <w:r w:rsidRPr="000D2DF0">
        <w:rPr>
          <w:spacing w:val="-2"/>
        </w:rPr>
        <w:t>ditandai</w:t>
      </w:r>
      <w:proofErr w:type="spellEnd"/>
      <w:r w:rsidRPr="000D2DF0">
        <w:rPr>
          <w:spacing w:val="-2"/>
        </w:rPr>
        <w:t xml:space="preserve"> </w:t>
      </w:r>
      <w:proofErr w:type="spellStart"/>
      <w:r w:rsidRPr="000D2DF0">
        <w:rPr>
          <w:spacing w:val="-2"/>
        </w:rPr>
        <w:t>dengan</w:t>
      </w:r>
      <w:proofErr w:type="spellEnd"/>
      <w:r w:rsidRPr="000D2DF0">
        <w:rPr>
          <w:spacing w:val="-2"/>
        </w:rPr>
        <w:t xml:space="preserve"> jeda atau interupsi pendek. </w:t>
      </w:r>
    </w:p>
    <w:p w14:paraId="5F6DD4C6" w14:textId="01951DC3" w:rsidR="000D2DF0" w:rsidRPr="000D2DF0" w:rsidRDefault="000D2DF0" w:rsidP="000D2DF0">
      <w:pPr>
        <w:pStyle w:val="ListParagraph"/>
        <w:numPr>
          <w:ilvl w:val="0"/>
          <w:numId w:val="12"/>
        </w:numPr>
        <w:tabs>
          <w:tab w:val="left" w:pos="861"/>
          <w:tab w:val="left" w:pos="3022"/>
        </w:tabs>
        <w:spacing w:before="0"/>
        <w:ind w:left="864" w:hanging="360"/>
        <w:rPr>
          <w:spacing w:val="-2"/>
        </w:rPr>
      </w:pPr>
      <w:proofErr w:type="spellStart"/>
      <w:r w:rsidRPr="000D2DF0">
        <w:rPr>
          <w:spacing w:val="-2"/>
        </w:rPr>
        <w:t>Conscientiousness</w:t>
      </w:r>
      <w:proofErr w:type="spellEnd"/>
      <w:r w:rsidRPr="000D2DF0">
        <w:rPr>
          <w:spacing w:val="-2"/>
        </w:rPr>
        <w:t xml:space="preserve"> </w:t>
      </w:r>
      <w:r w:rsidR="004D395A">
        <w:rPr>
          <w:spacing w:val="-2"/>
        </w:rPr>
        <w:tab/>
        <w:t>:</w:t>
      </w:r>
      <w:r w:rsidRPr="000D2DF0">
        <w:rPr>
          <w:spacing w:val="-2"/>
        </w:rPr>
        <w:t xml:space="preserve"> </w:t>
      </w:r>
      <w:proofErr w:type="spellStart"/>
      <w:r w:rsidRPr="000D2DF0">
        <w:rPr>
          <w:spacing w:val="-2"/>
        </w:rPr>
        <w:t>Kesadaran</w:t>
      </w:r>
      <w:proofErr w:type="spellEnd"/>
      <w:r w:rsidRPr="000D2DF0">
        <w:rPr>
          <w:spacing w:val="-2"/>
        </w:rPr>
        <w:t xml:space="preserve">; </w:t>
      </w:r>
      <w:proofErr w:type="spellStart"/>
      <w:r w:rsidRPr="000D2DF0">
        <w:rPr>
          <w:spacing w:val="-2"/>
        </w:rPr>
        <w:t>sifat</w:t>
      </w:r>
      <w:proofErr w:type="spellEnd"/>
      <w:r w:rsidRPr="000D2DF0">
        <w:rPr>
          <w:spacing w:val="-2"/>
        </w:rPr>
        <w:t xml:space="preserve"> </w:t>
      </w:r>
      <w:proofErr w:type="spellStart"/>
      <w:r w:rsidRPr="000D2DF0">
        <w:rPr>
          <w:spacing w:val="-2"/>
        </w:rPr>
        <w:t>teliti</w:t>
      </w:r>
      <w:proofErr w:type="spellEnd"/>
      <w:r w:rsidRPr="000D2DF0">
        <w:rPr>
          <w:spacing w:val="-2"/>
        </w:rPr>
        <w:t xml:space="preserve">, </w:t>
      </w:r>
      <w:proofErr w:type="spellStart"/>
      <w:r w:rsidRPr="000D2DF0">
        <w:rPr>
          <w:spacing w:val="-2"/>
        </w:rPr>
        <w:t>bertanggung</w:t>
      </w:r>
      <w:proofErr w:type="spellEnd"/>
      <w:r w:rsidRPr="000D2DF0">
        <w:rPr>
          <w:spacing w:val="-2"/>
        </w:rPr>
        <w:t xml:space="preserve"> </w:t>
      </w:r>
      <w:proofErr w:type="spellStart"/>
      <w:r w:rsidRPr="000D2DF0">
        <w:rPr>
          <w:spacing w:val="-2"/>
        </w:rPr>
        <w:t>jawab</w:t>
      </w:r>
      <w:proofErr w:type="spellEnd"/>
      <w:r w:rsidRPr="000D2DF0">
        <w:rPr>
          <w:spacing w:val="-2"/>
        </w:rPr>
        <w:t xml:space="preserve">, dan </w:t>
      </w:r>
      <w:proofErr w:type="spellStart"/>
      <w:r w:rsidRPr="000D2DF0">
        <w:rPr>
          <w:spacing w:val="-2"/>
        </w:rPr>
        <w:t>disiplin</w:t>
      </w:r>
      <w:proofErr w:type="spellEnd"/>
      <w:r w:rsidRPr="000D2DF0">
        <w:rPr>
          <w:spacing w:val="-2"/>
        </w:rPr>
        <w:t xml:space="preserve">. </w:t>
      </w:r>
    </w:p>
    <w:p w14:paraId="1388983C" w14:textId="26DEB85F"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Sedentary </w:t>
      </w:r>
      <w:r w:rsidR="004D395A">
        <w:rPr>
          <w:spacing w:val="-2"/>
        </w:rPr>
        <w:tab/>
        <w:t>:</w:t>
      </w:r>
      <w:r w:rsidRPr="000D2DF0">
        <w:rPr>
          <w:spacing w:val="-2"/>
        </w:rPr>
        <w:t xml:space="preserve"> Kurang </w:t>
      </w:r>
      <w:proofErr w:type="spellStart"/>
      <w:r w:rsidRPr="000D2DF0">
        <w:rPr>
          <w:spacing w:val="-2"/>
        </w:rPr>
        <w:t>gerak</w:t>
      </w:r>
      <w:proofErr w:type="spellEnd"/>
      <w:r w:rsidRPr="000D2DF0">
        <w:rPr>
          <w:spacing w:val="-2"/>
        </w:rPr>
        <w:t xml:space="preserve">; </w:t>
      </w:r>
      <w:proofErr w:type="spellStart"/>
      <w:r w:rsidRPr="000D2DF0">
        <w:rPr>
          <w:spacing w:val="-2"/>
        </w:rPr>
        <w:t>gaya</w:t>
      </w:r>
      <w:proofErr w:type="spellEnd"/>
      <w:r w:rsidRPr="000D2DF0">
        <w:rPr>
          <w:spacing w:val="-2"/>
        </w:rPr>
        <w:t xml:space="preserve"> </w:t>
      </w:r>
      <w:proofErr w:type="spellStart"/>
      <w:r w:rsidRPr="000D2DF0">
        <w:rPr>
          <w:spacing w:val="-2"/>
        </w:rPr>
        <w:t>hidup</w:t>
      </w:r>
      <w:proofErr w:type="spellEnd"/>
      <w:r w:rsidRPr="000D2DF0">
        <w:rPr>
          <w:spacing w:val="-2"/>
        </w:rPr>
        <w:t xml:space="preserve"> yang minim </w:t>
      </w:r>
      <w:proofErr w:type="spellStart"/>
      <w:r w:rsidRPr="000D2DF0">
        <w:rPr>
          <w:spacing w:val="-2"/>
        </w:rPr>
        <w:t>aktivitas</w:t>
      </w:r>
      <w:proofErr w:type="spellEnd"/>
      <w:r w:rsidRPr="000D2DF0">
        <w:rPr>
          <w:spacing w:val="-2"/>
        </w:rPr>
        <w:t xml:space="preserve"> </w:t>
      </w:r>
      <w:proofErr w:type="spellStart"/>
      <w:r w:rsidRPr="000D2DF0">
        <w:rPr>
          <w:spacing w:val="-2"/>
        </w:rPr>
        <w:t>fisik</w:t>
      </w:r>
      <w:proofErr w:type="spellEnd"/>
      <w:r w:rsidRPr="000D2DF0">
        <w:rPr>
          <w:spacing w:val="-2"/>
        </w:rPr>
        <w:t xml:space="preserve">. </w:t>
      </w:r>
    </w:p>
    <w:p w14:paraId="7A44E346" w14:textId="328194AA"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Implications </w:t>
      </w:r>
      <w:r w:rsidR="004D395A">
        <w:rPr>
          <w:spacing w:val="-2"/>
        </w:rPr>
        <w:tab/>
        <w:t>:</w:t>
      </w:r>
      <w:r w:rsidRPr="000D2DF0">
        <w:rPr>
          <w:spacing w:val="-2"/>
        </w:rPr>
        <w:t xml:space="preserve"> </w:t>
      </w:r>
      <w:proofErr w:type="spellStart"/>
      <w:r w:rsidRPr="000D2DF0">
        <w:rPr>
          <w:spacing w:val="-2"/>
        </w:rPr>
        <w:t>Implikasi</w:t>
      </w:r>
      <w:proofErr w:type="spellEnd"/>
      <w:r w:rsidRPr="000D2DF0">
        <w:rPr>
          <w:spacing w:val="-2"/>
        </w:rPr>
        <w:t xml:space="preserve">; </w:t>
      </w:r>
      <w:proofErr w:type="spellStart"/>
      <w:r w:rsidRPr="000D2DF0">
        <w:rPr>
          <w:spacing w:val="-2"/>
        </w:rPr>
        <w:t>konsekuensi</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dampak</w:t>
      </w:r>
      <w:proofErr w:type="spellEnd"/>
      <w:r w:rsidRPr="000D2DF0">
        <w:rPr>
          <w:spacing w:val="-2"/>
        </w:rPr>
        <w:t xml:space="preserve"> </w:t>
      </w:r>
      <w:proofErr w:type="spellStart"/>
      <w:r w:rsidRPr="000D2DF0">
        <w:rPr>
          <w:spacing w:val="-2"/>
        </w:rPr>
        <w:t>dari</w:t>
      </w:r>
      <w:proofErr w:type="spellEnd"/>
      <w:r w:rsidRPr="000D2DF0">
        <w:rPr>
          <w:spacing w:val="-2"/>
        </w:rPr>
        <w:t xml:space="preserve"> </w:t>
      </w:r>
      <w:proofErr w:type="spellStart"/>
      <w:r w:rsidRPr="000D2DF0">
        <w:rPr>
          <w:spacing w:val="-2"/>
        </w:rPr>
        <w:t>sesuatu</w:t>
      </w:r>
      <w:proofErr w:type="spellEnd"/>
      <w:r w:rsidRPr="000D2DF0">
        <w:rPr>
          <w:spacing w:val="-2"/>
        </w:rPr>
        <w:t xml:space="preserve">. </w:t>
      </w:r>
    </w:p>
    <w:p w14:paraId="3FCFFE73" w14:textId="63A5B9CF"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Personalized </w:t>
      </w:r>
      <w:r w:rsidR="004D395A">
        <w:rPr>
          <w:spacing w:val="-2"/>
        </w:rPr>
        <w:tab/>
        <w:t>:</w:t>
      </w:r>
      <w:r w:rsidRPr="000D2DF0">
        <w:rPr>
          <w:spacing w:val="-2"/>
        </w:rPr>
        <w:t xml:space="preserve"> </w:t>
      </w:r>
      <w:proofErr w:type="spellStart"/>
      <w:r w:rsidRPr="000D2DF0">
        <w:rPr>
          <w:spacing w:val="-2"/>
        </w:rPr>
        <w:t>Dipersonalisasi</w:t>
      </w:r>
      <w:proofErr w:type="spellEnd"/>
      <w:r w:rsidRPr="000D2DF0">
        <w:rPr>
          <w:spacing w:val="-2"/>
        </w:rPr>
        <w:t xml:space="preserve">; </w:t>
      </w:r>
      <w:proofErr w:type="spellStart"/>
      <w:r w:rsidRPr="000D2DF0">
        <w:rPr>
          <w:spacing w:val="-2"/>
        </w:rPr>
        <w:t>disesuaikan</w:t>
      </w:r>
      <w:proofErr w:type="spellEnd"/>
      <w:r w:rsidRPr="000D2DF0">
        <w:rPr>
          <w:spacing w:val="-2"/>
        </w:rPr>
        <w:t xml:space="preserve"> </w:t>
      </w:r>
      <w:proofErr w:type="spellStart"/>
      <w:r w:rsidRPr="000D2DF0">
        <w:rPr>
          <w:spacing w:val="-2"/>
        </w:rPr>
        <w:t>dengan</w:t>
      </w:r>
      <w:proofErr w:type="spellEnd"/>
      <w:r w:rsidRPr="000D2DF0">
        <w:rPr>
          <w:spacing w:val="-2"/>
        </w:rPr>
        <w:t xml:space="preserve"> </w:t>
      </w:r>
      <w:proofErr w:type="spellStart"/>
      <w:r w:rsidRPr="000D2DF0">
        <w:rPr>
          <w:spacing w:val="-2"/>
        </w:rPr>
        <w:t>kebutuhan</w:t>
      </w:r>
      <w:proofErr w:type="spellEnd"/>
      <w:r w:rsidRPr="000D2DF0">
        <w:rPr>
          <w:spacing w:val="-2"/>
        </w:rPr>
        <w:t xml:space="preserve"> </w:t>
      </w:r>
      <w:proofErr w:type="spellStart"/>
      <w:r w:rsidRPr="000D2DF0">
        <w:rPr>
          <w:spacing w:val="-2"/>
        </w:rPr>
        <w:t>individu</w:t>
      </w:r>
      <w:proofErr w:type="spellEnd"/>
      <w:r w:rsidRPr="000D2DF0">
        <w:rPr>
          <w:spacing w:val="-2"/>
        </w:rPr>
        <w:t xml:space="preserve">. </w:t>
      </w:r>
    </w:p>
    <w:p w14:paraId="29614BBC" w14:textId="1BF0C81E"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Beneficial </w:t>
      </w:r>
      <w:r w:rsidR="004D395A">
        <w:rPr>
          <w:spacing w:val="-2"/>
        </w:rPr>
        <w:tab/>
        <w:t>:</w:t>
      </w:r>
      <w:r w:rsidRPr="000D2DF0">
        <w:rPr>
          <w:spacing w:val="-2"/>
        </w:rPr>
        <w:t xml:space="preserve"> </w:t>
      </w:r>
      <w:proofErr w:type="spellStart"/>
      <w:r w:rsidRPr="000D2DF0">
        <w:rPr>
          <w:spacing w:val="-2"/>
        </w:rPr>
        <w:t>Bermanfaat</w:t>
      </w:r>
      <w:proofErr w:type="spellEnd"/>
      <w:r w:rsidRPr="000D2DF0">
        <w:rPr>
          <w:spacing w:val="-2"/>
        </w:rPr>
        <w:t xml:space="preserve">; </w:t>
      </w:r>
      <w:proofErr w:type="spellStart"/>
      <w:r w:rsidRPr="000D2DF0">
        <w:rPr>
          <w:spacing w:val="-2"/>
        </w:rPr>
        <w:t>memberikan</w:t>
      </w:r>
      <w:proofErr w:type="spellEnd"/>
      <w:r w:rsidRPr="000D2DF0">
        <w:rPr>
          <w:spacing w:val="-2"/>
        </w:rPr>
        <w:t xml:space="preserve"> </w:t>
      </w:r>
      <w:proofErr w:type="spellStart"/>
      <w:r w:rsidRPr="000D2DF0">
        <w:rPr>
          <w:spacing w:val="-2"/>
        </w:rPr>
        <w:t>keuntungan</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manfaat</w:t>
      </w:r>
      <w:proofErr w:type="spellEnd"/>
      <w:r w:rsidRPr="000D2DF0">
        <w:rPr>
          <w:spacing w:val="-2"/>
        </w:rPr>
        <w:t xml:space="preserve"> </w:t>
      </w:r>
      <w:proofErr w:type="spellStart"/>
      <w:r w:rsidRPr="000D2DF0">
        <w:rPr>
          <w:spacing w:val="-2"/>
        </w:rPr>
        <w:t>positif</w:t>
      </w:r>
      <w:proofErr w:type="spellEnd"/>
      <w:r w:rsidRPr="000D2DF0">
        <w:rPr>
          <w:spacing w:val="-2"/>
        </w:rPr>
        <w:t xml:space="preserve">. </w:t>
      </w:r>
    </w:p>
    <w:p w14:paraId="14A3297E" w14:textId="69A9647A"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Anxiety-inducing </w:t>
      </w:r>
      <w:r w:rsidR="004D395A">
        <w:rPr>
          <w:spacing w:val="-2"/>
        </w:rPr>
        <w:tab/>
        <w:t>:</w:t>
      </w:r>
      <w:r w:rsidRPr="000D2DF0">
        <w:rPr>
          <w:spacing w:val="-2"/>
        </w:rPr>
        <w:t xml:space="preserve"> </w:t>
      </w:r>
      <w:proofErr w:type="spellStart"/>
      <w:r w:rsidRPr="000D2DF0">
        <w:rPr>
          <w:spacing w:val="-2"/>
        </w:rPr>
        <w:t>Pemicu</w:t>
      </w:r>
      <w:proofErr w:type="spellEnd"/>
      <w:r w:rsidRPr="000D2DF0">
        <w:rPr>
          <w:spacing w:val="-2"/>
        </w:rPr>
        <w:t xml:space="preserve"> </w:t>
      </w:r>
      <w:proofErr w:type="spellStart"/>
      <w:r w:rsidRPr="000D2DF0">
        <w:rPr>
          <w:spacing w:val="-2"/>
        </w:rPr>
        <w:t>kecemasan</w:t>
      </w:r>
      <w:proofErr w:type="spellEnd"/>
      <w:r w:rsidRPr="000D2DF0">
        <w:rPr>
          <w:spacing w:val="-2"/>
        </w:rPr>
        <w:t xml:space="preserve">; </w:t>
      </w:r>
      <w:proofErr w:type="spellStart"/>
      <w:r w:rsidRPr="000D2DF0">
        <w:rPr>
          <w:spacing w:val="-2"/>
        </w:rPr>
        <w:t>menyebabkan</w:t>
      </w:r>
      <w:proofErr w:type="spellEnd"/>
      <w:r w:rsidRPr="000D2DF0">
        <w:rPr>
          <w:spacing w:val="-2"/>
        </w:rPr>
        <w:t xml:space="preserve"> rasa </w:t>
      </w:r>
      <w:proofErr w:type="spellStart"/>
      <w:r w:rsidRPr="000D2DF0">
        <w:rPr>
          <w:spacing w:val="-2"/>
        </w:rPr>
        <w:t>gelisah</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stres</w:t>
      </w:r>
      <w:proofErr w:type="spellEnd"/>
      <w:r w:rsidRPr="000D2DF0">
        <w:rPr>
          <w:spacing w:val="-2"/>
        </w:rPr>
        <w:t xml:space="preserve">. </w:t>
      </w:r>
    </w:p>
    <w:p w14:paraId="527B711B" w14:textId="36D44276"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Questionnaire </w:t>
      </w:r>
      <w:r w:rsidR="004D395A">
        <w:rPr>
          <w:spacing w:val="-2"/>
        </w:rPr>
        <w:tab/>
        <w:t>:</w:t>
      </w:r>
      <w:r w:rsidRPr="000D2DF0">
        <w:rPr>
          <w:spacing w:val="-2"/>
        </w:rPr>
        <w:t xml:space="preserve"> </w:t>
      </w:r>
      <w:proofErr w:type="spellStart"/>
      <w:r w:rsidRPr="000D2DF0">
        <w:rPr>
          <w:spacing w:val="-2"/>
        </w:rPr>
        <w:t>Kuesioner</w:t>
      </w:r>
      <w:proofErr w:type="spellEnd"/>
      <w:r w:rsidRPr="000D2DF0">
        <w:rPr>
          <w:spacing w:val="-2"/>
        </w:rPr>
        <w:t xml:space="preserve">; </w:t>
      </w:r>
      <w:proofErr w:type="spellStart"/>
      <w:r w:rsidRPr="000D2DF0">
        <w:rPr>
          <w:spacing w:val="-2"/>
        </w:rPr>
        <w:t>formulir</w:t>
      </w:r>
      <w:proofErr w:type="spellEnd"/>
      <w:r w:rsidRPr="000D2DF0">
        <w:rPr>
          <w:spacing w:val="-2"/>
        </w:rPr>
        <w:t xml:space="preserve"> </w:t>
      </w:r>
      <w:proofErr w:type="spellStart"/>
      <w:r w:rsidRPr="000D2DF0">
        <w:rPr>
          <w:spacing w:val="-2"/>
        </w:rPr>
        <w:t>pertanyaan</w:t>
      </w:r>
      <w:proofErr w:type="spellEnd"/>
      <w:r w:rsidRPr="000D2DF0">
        <w:rPr>
          <w:spacing w:val="-2"/>
        </w:rPr>
        <w:t xml:space="preserve"> </w:t>
      </w:r>
      <w:proofErr w:type="spellStart"/>
      <w:r w:rsidRPr="000D2DF0">
        <w:rPr>
          <w:spacing w:val="-2"/>
        </w:rPr>
        <w:t>untuk</w:t>
      </w:r>
      <w:proofErr w:type="spellEnd"/>
      <w:r w:rsidRPr="000D2DF0">
        <w:rPr>
          <w:spacing w:val="-2"/>
        </w:rPr>
        <w:t xml:space="preserve"> </w:t>
      </w:r>
      <w:proofErr w:type="spellStart"/>
      <w:r w:rsidRPr="000D2DF0">
        <w:rPr>
          <w:spacing w:val="-2"/>
        </w:rPr>
        <w:t>mengumpulkan</w:t>
      </w:r>
      <w:proofErr w:type="spellEnd"/>
      <w:r w:rsidRPr="000D2DF0">
        <w:rPr>
          <w:spacing w:val="-2"/>
        </w:rPr>
        <w:t xml:space="preserve"> data. </w:t>
      </w:r>
    </w:p>
    <w:p w14:paraId="64AF0AB3" w14:textId="7C866EC9"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Conceptualizes </w:t>
      </w:r>
      <w:r w:rsidR="004D395A">
        <w:rPr>
          <w:spacing w:val="-2"/>
        </w:rPr>
        <w:tab/>
        <w:t>:</w:t>
      </w:r>
      <w:r w:rsidRPr="000D2DF0">
        <w:rPr>
          <w:spacing w:val="-2"/>
        </w:rPr>
        <w:t xml:space="preserve"> </w:t>
      </w:r>
      <w:proofErr w:type="spellStart"/>
      <w:r w:rsidRPr="000D2DF0">
        <w:rPr>
          <w:spacing w:val="-2"/>
        </w:rPr>
        <w:t>Mengonseptualisasikan</w:t>
      </w:r>
      <w:proofErr w:type="spellEnd"/>
      <w:r w:rsidRPr="000D2DF0">
        <w:rPr>
          <w:spacing w:val="-2"/>
        </w:rPr>
        <w:t xml:space="preserve">; </w:t>
      </w:r>
      <w:proofErr w:type="spellStart"/>
      <w:r w:rsidRPr="000D2DF0">
        <w:rPr>
          <w:spacing w:val="-2"/>
        </w:rPr>
        <w:t>membentuk</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menggambarkan</w:t>
      </w:r>
      <w:proofErr w:type="spellEnd"/>
      <w:r w:rsidRPr="000D2DF0">
        <w:rPr>
          <w:spacing w:val="-2"/>
        </w:rPr>
        <w:t xml:space="preserve"> </w:t>
      </w:r>
      <w:proofErr w:type="spellStart"/>
      <w:r w:rsidRPr="000D2DF0">
        <w:rPr>
          <w:spacing w:val="-2"/>
        </w:rPr>
        <w:t>konsep</w:t>
      </w:r>
      <w:proofErr w:type="spellEnd"/>
      <w:r w:rsidRPr="000D2DF0">
        <w:rPr>
          <w:spacing w:val="-2"/>
        </w:rPr>
        <w:t xml:space="preserve">. </w:t>
      </w:r>
    </w:p>
    <w:p w14:paraId="2A3A5277" w14:textId="75DA0BEF"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Agreeableness </w:t>
      </w:r>
      <w:r w:rsidR="004D395A">
        <w:rPr>
          <w:spacing w:val="-2"/>
        </w:rPr>
        <w:tab/>
        <w:t>:</w:t>
      </w:r>
      <w:r w:rsidRPr="000D2DF0">
        <w:rPr>
          <w:spacing w:val="-2"/>
        </w:rPr>
        <w:t xml:space="preserve"> </w:t>
      </w:r>
      <w:proofErr w:type="spellStart"/>
      <w:r w:rsidRPr="000D2DF0">
        <w:rPr>
          <w:spacing w:val="-2"/>
        </w:rPr>
        <w:t>Keramahan</w:t>
      </w:r>
      <w:proofErr w:type="spellEnd"/>
      <w:r w:rsidRPr="000D2DF0">
        <w:rPr>
          <w:spacing w:val="-2"/>
        </w:rPr>
        <w:t xml:space="preserve">; </w:t>
      </w:r>
      <w:proofErr w:type="spellStart"/>
      <w:r w:rsidRPr="000D2DF0">
        <w:rPr>
          <w:spacing w:val="-2"/>
        </w:rPr>
        <w:t>sifat</w:t>
      </w:r>
      <w:proofErr w:type="spellEnd"/>
      <w:r w:rsidRPr="000D2DF0">
        <w:rPr>
          <w:spacing w:val="-2"/>
        </w:rPr>
        <w:t xml:space="preserve"> </w:t>
      </w:r>
      <w:proofErr w:type="spellStart"/>
      <w:r w:rsidRPr="000D2DF0">
        <w:rPr>
          <w:spacing w:val="-2"/>
        </w:rPr>
        <w:t>mudah</w:t>
      </w:r>
      <w:proofErr w:type="spellEnd"/>
      <w:r w:rsidRPr="000D2DF0">
        <w:rPr>
          <w:spacing w:val="-2"/>
        </w:rPr>
        <w:t xml:space="preserve"> </w:t>
      </w:r>
      <w:proofErr w:type="spellStart"/>
      <w:r w:rsidRPr="000D2DF0">
        <w:rPr>
          <w:spacing w:val="-2"/>
        </w:rPr>
        <w:t>bergaul</w:t>
      </w:r>
      <w:proofErr w:type="spellEnd"/>
      <w:r w:rsidRPr="000D2DF0">
        <w:rPr>
          <w:spacing w:val="-2"/>
        </w:rPr>
        <w:t xml:space="preserve"> dan </w:t>
      </w:r>
      <w:proofErr w:type="spellStart"/>
      <w:r w:rsidRPr="000D2DF0">
        <w:rPr>
          <w:spacing w:val="-2"/>
        </w:rPr>
        <w:t>kooperatif</w:t>
      </w:r>
      <w:proofErr w:type="spellEnd"/>
      <w:r w:rsidRPr="000D2DF0">
        <w:rPr>
          <w:spacing w:val="-2"/>
        </w:rPr>
        <w:t xml:space="preserve">. </w:t>
      </w:r>
    </w:p>
    <w:p w14:paraId="1A7A661E" w14:textId="7349810B"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Capabilities </w:t>
      </w:r>
      <w:r w:rsidR="004D395A">
        <w:rPr>
          <w:spacing w:val="-2"/>
        </w:rPr>
        <w:tab/>
        <w:t>:</w:t>
      </w:r>
      <w:r w:rsidRPr="000D2DF0">
        <w:rPr>
          <w:spacing w:val="-2"/>
        </w:rPr>
        <w:t xml:space="preserve"> </w:t>
      </w:r>
      <w:proofErr w:type="spellStart"/>
      <w:r w:rsidRPr="000D2DF0">
        <w:rPr>
          <w:spacing w:val="-2"/>
        </w:rPr>
        <w:t>Kemampuan</w:t>
      </w:r>
      <w:proofErr w:type="spellEnd"/>
      <w:r w:rsidRPr="000D2DF0">
        <w:rPr>
          <w:spacing w:val="-2"/>
        </w:rPr>
        <w:t xml:space="preserve">; </w:t>
      </w:r>
      <w:proofErr w:type="spellStart"/>
      <w:r w:rsidRPr="000D2DF0">
        <w:rPr>
          <w:spacing w:val="-2"/>
        </w:rPr>
        <w:t>potensi</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keterampilan</w:t>
      </w:r>
      <w:proofErr w:type="spellEnd"/>
      <w:r w:rsidRPr="000D2DF0">
        <w:rPr>
          <w:spacing w:val="-2"/>
        </w:rPr>
        <w:t xml:space="preserve"> yang </w:t>
      </w:r>
      <w:proofErr w:type="spellStart"/>
      <w:r w:rsidRPr="000D2DF0">
        <w:rPr>
          <w:spacing w:val="-2"/>
        </w:rPr>
        <w:t>dimiliki</w:t>
      </w:r>
      <w:proofErr w:type="spellEnd"/>
      <w:r w:rsidRPr="000D2DF0">
        <w:rPr>
          <w:spacing w:val="-2"/>
        </w:rPr>
        <w:t xml:space="preserve">. </w:t>
      </w:r>
    </w:p>
    <w:p w14:paraId="64AC39EE" w14:textId="1FE4DC8E"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Randomly </w:t>
      </w:r>
      <w:r w:rsidR="004D395A">
        <w:rPr>
          <w:spacing w:val="-2"/>
        </w:rPr>
        <w:tab/>
        <w:t>:</w:t>
      </w:r>
      <w:r w:rsidRPr="000D2DF0">
        <w:rPr>
          <w:spacing w:val="-2"/>
        </w:rPr>
        <w:t xml:space="preserve"> </w:t>
      </w:r>
      <w:proofErr w:type="spellStart"/>
      <w:r w:rsidRPr="000D2DF0">
        <w:rPr>
          <w:spacing w:val="-2"/>
        </w:rPr>
        <w:t>Secara</w:t>
      </w:r>
      <w:proofErr w:type="spellEnd"/>
      <w:r w:rsidRPr="000D2DF0">
        <w:rPr>
          <w:spacing w:val="-2"/>
        </w:rPr>
        <w:t xml:space="preserve"> </w:t>
      </w:r>
      <w:proofErr w:type="spellStart"/>
      <w:r w:rsidRPr="000D2DF0">
        <w:rPr>
          <w:spacing w:val="-2"/>
        </w:rPr>
        <w:t>acak</w:t>
      </w:r>
      <w:proofErr w:type="spellEnd"/>
      <w:r w:rsidRPr="000D2DF0">
        <w:rPr>
          <w:spacing w:val="-2"/>
        </w:rPr>
        <w:t xml:space="preserve">; </w:t>
      </w:r>
      <w:proofErr w:type="spellStart"/>
      <w:r w:rsidRPr="000D2DF0">
        <w:rPr>
          <w:spacing w:val="-2"/>
        </w:rPr>
        <w:t>tanpa</w:t>
      </w:r>
      <w:proofErr w:type="spellEnd"/>
      <w:r w:rsidRPr="000D2DF0">
        <w:rPr>
          <w:spacing w:val="-2"/>
        </w:rPr>
        <w:t xml:space="preserve"> </w:t>
      </w:r>
      <w:proofErr w:type="spellStart"/>
      <w:r w:rsidRPr="000D2DF0">
        <w:rPr>
          <w:spacing w:val="-2"/>
        </w:rPr>
        <w:t>pola</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urutan</w:t>
      </w:r>
      <w:proofErr w:type="spellEnd"/>
      <w:r w:rsidRPr="000D2DF0">
        <w:rPr>
          <w:spacing w:val="-2"/>
        </w:rPr>
        <w:t xml:space="preserve"> </w:t>
      </w:r>
      <w:proofErr w:type="spellStart"/>
      <w:r w:rsidRPr="000D2DF0">
        <w:rPr>
          <w:spacing w:val="-2"/>
        </w:rPr>
        <w:t>tertentu</w:t>
      </w:r>
      <w:proofErr w:type="spellEnd"/>
      <w:r w:rsidRPr="000D2DF0">
        <w:rPr>
          <w:spacing w:val="-2"/>
        </w:rPr>
        <w:t xml:space="preserve">. </w:t>
      </w:r>
    </w:p>
    <w:p w14:paraId="3E373FAB" w14:textId="29FF1D5F"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Marked </w:t>
      </w:r>
      <w:r w:rsidR="004D395A">
        <w:rPr>
          <w:spacing w:val="-2"/>
        </w:rPr>
        <w:tab/>
        <w:t>:</w:t>
      </w:r>
      <w:r w:rsidRPr="000D2DF0">
        <w:rPr>
          <w:spacing w:val="-2"/>
        </w:rPr>
        <w:t xml:space="preserve"> </w:t>
      </w:r>
      <w:proofErr w:type="spellStart"/>
      <w:r w:rsidRPr="000D2DF0">
        <w:rPr>
          <w:spacing w:val="-2"/>
        </w:rPr>
        <w:t>Tandai</w:t>
      </w:r>
      <w:proofErr w:type="spellEnd"/>
      <w:r w:rsidRPr="000D2DF0">
        <w:rPr>
          <w:spacing w:val="-2"/>
        </w:rPr>
        <w:t xml:space="preserve">; </w:t>
      </w:r>
      <w:proofErr w:type="spellStart"/>
      <w:r w:rsidRPr="000D2DF0">
        <w:rPr>
          <w:spacing w:val="-2"/>
        </w:rPr>
        <w:t>signifikan</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terlihat</w:t>
      </w:r>
      <w:proofErr w:type="spellEnd"/>
      <w:r w:rsidRPr="000D2DF0">
        <w:rPr>
          <w:spacing w:val="-2"/>
        </w:rPr>
        <w:t xml:space="preserve"> </w:t>
      </w:r>
      <w:proofErr w:type="spellStart"/>
      <w:r w:rsidRPr="000D2DF0">
        <w:rPr>
          <w:spacing w:val="-2"/>
        </w:rPr>
        <w:t>jelas</w:t>
      </w:r>
      <w:proofErr w:type="spellEnd"/>
      <w:r w:rsidRPr="000D2DF0">
        <w:rPr>
          <w:spacing w:val="-2"/>
        </w:rPr>
        <w:t xml:space="preserve">. </w:t>
      </w:r>
    </w:p>
    <w:p w14:paraId="689265A6" w14:textId="6915291B" w:rsidR="000D2DF0" w:rsidRPr="000D2DF0" w:rsidRDefault="000D2DF0" w:rsidP="000D2DF0">
      <w:pPr>
        <w:pStyle w:val="ListParagraph"/>
        <w:numPr>
          <w:ilvl w:val="0"/>
          <w:numId w:val="12"/>
        </w:numPr>
        <w:tabs>
          <w:tab w:val="left" w:pos="861"/>
          <w:tab w:val="left" w:pos="3022"/>
        </w:tabs>
        <w:spacing w:before="0"/>
        <w:ind w:left="864" w:hanging="360"/>
        <w:rPr>
          <w:spacing w:val="-2"/>
        </w:rPr>
      </w:pPr>
      <w:r w:rsidRPr="000D2DF0">
        <w:rPr>
          <w:spacing w:val="-2"/>
        </w:rPr>
        <w:t xml:space="preserve">Reduction </w:t>
      </w:r>
      <w:r w:rsidR="004D395A">
        <w:rPr>
          <w:spacing w:val="-2"/>
        </w:rPr>
        <w:tab/>
        <w:t>:</w:t>
      </w:r>
      <w:r w:rsidRPr="000D2DF0">
        <w:rPr>
          <w:spacing w:val="-2"/>
        </w:rPr>
        <w:t xml:space="preserve"> </w:t>
      </w:r>
      <w:proofErr w:type="spellStart"/>
      <w:r w:rsidRPr="000D2DF0">
        <w:rPr>
          <w:spacing w:val="-2"/>
        </w:rPr>
        <w:t>Pengurangan</w:t>
      </w:r>
      <w:proofErr w:type="spellEnd"/>
      <w:r w:rsidRPr="000D2DF0">
        <w:rPr>
          <w:spacing w:val="-2"/>
        </w:rPr>
        <w:t xml:space="preserve">; </w:t>
      </w:r>
      <w:proofErr w:type="spellStart"/>
      <w:r w:rsidRPr="000D2DF0">
        <w:rPr>
          <w:spacing w:val="-2"/>
        </w:rPr>
        <w:t>penurunan</w:t>
      </w:r>
      <w:proofErr w:type="spellEnd"/>
      <w:r w:rsidRPr="000D2DF0">
        <w:rPr>
          <w:spacing w:val="-2"/>
        </w:rPr>
        <w:t xml:space="preserve"> </w:t>
      </w:r>
      <w:proofErr w:type="spellStart"/>
      <w:r w:rsidRPr="000D2DF0">
        <w:rPr>
          <w:spacing w:val="-2"/>
        </w:rPr>
        <w:t>jumlah</w:t>
      </w:r>
      <w:proofErr w:type="spellEnd"/>
      <w:r w:rsidRPr="000D2DF0">
        <w:rPr>
          <w:spacing w:val="-2"/>
        </w:rPr>
        <w:t xml:space="preserve"> </w:t>
      </w:r>
      <w:proofErr w:type="spellStart"/>
      <w:r w:rsidRPr="000D2DF0">
        <w:rPr>
          <w:spacing w:val="-2"/>
        </w:rPr>
        <w:t>atau</w:t>
      </w:r>
      <w:proofErr w:type="spellEnd"/>
      <w:r w:rsidRPr="000D2DF0">
        <w:rPr>
          <w:spacing w:val="-2"/>
        </w:rPr>
        <w:t xml:space="preserve"> </w:t>
      </w:r>
      <w:proofErr w:type="spellStart"/>
      <w:r w:rsidRPr="000D2DF0">
        <w:rPr>
          <w:spacing w:val="-2"/>
        </w:rPr>
        <w:t>intensitas</w:t>
      </w:r>
      <w:proofErr w:type="spellEnd"/>
      <w:r w:rsidRPr="000D2DF0">
        <w:rPr>
          <w:spacing w:val="-2"/>
        </w:rPr>
        <w:t xml:space="preserve">. </w:t>
      </w:r>
    </w:p>
    <w:p w14:paraId="50D40BC6" w14:textId="2BCFA0F8" w:rsidR="00F35EDF" w:rsidRDefault="000D2DF0" w:rsidP="000D2DF0">
      <w:pPr>
        <w:pStyle w:val="ListParagraph"/>
        <w:numPr>
          <w:ilvl w:val="0"/>
          <w:numId w:val="12"/>
        </w:numPr>
        <w:tabs>
          <w:tab w:val="left" w:pos="861"/>
          <w:tab w:val="left" w:pos="3022"/>
        </w:tabs>
        <w:spacing w:before="0"/>
        <w:ind w:left="864" w:hanging="360"/>
        <w:sectPr w:rsidR="00F35EDF">
          <w:pgSz w:w="11910" w:h="16840"/>
          <w:pgMar w:top="2000" w:right="1417" w:bottom="900" w:left="1559" w:header="709" w:footer="713" w:gutter="0"/>
          <w:cols w:space="720"/>
        </w:sectPr>
      </w:pPr>
      <w:r w:rsidRPr="000D2DF0">
        <w:rPr>
          <w:spacing w:val="-2"/>
        </w:rPr>
        <w:t xml:space="preserve">Alternative </w:t>
      </w:r>
      <w:r w:rsidR="004D395A">
        <w:rPr>
          <w:spacing w:val="-2"/>
        </w:rPr>
        <w:tab/>
        <w:t>:</w:t>
      </w:r>
      <w:r w:rsidRPr="000D2DF0">
        <w:rPr>
          <w:spacing w:val="-2"/>
        </w:rPr>
        <w:t xml:space="preserve"> </w:t>
      </w:r>
      <w:proofErr w:type="spellStart"/>
      <w:r w:rsidRPr="000D2DF0">
        <w:rPr>
          <w:spacing w:val="-2"/>
        </w:rPr>
        <w:t>Alternatif</w:t>
      </w:r>
      <w:proofErr w:type="spellEnd"/>
      <w:r w:rsidRPr="000D2DF0">
        <w:rPr>
          <w:spacing w:val="-2"/>
        </w:rPr>
        <w:t xml:space="preserve">; </w:t>
      </w:r>
      <w:proofErr w:type="spellStart"/>
      <w:r w:rsidRPr="000D2DF0">
        <w:rPr>
          <w:spacing w:val="-2"/>
        </w:rPr>
        <w:t>pilihan</w:t>
      </w:r>
      <w:proofErr w:type="spellEnd"/>
      <w:r w:rsidRPr="000D2DF0">
        <w:rPr>
          <w:spacing w:val="-2"/>
        </w:rPr>
        <w:t xml:space="preserve"> lain </w:t>
      </w:r>
      <w:proofErr w:type="spellStart"/>
      <w:r w:rsidRPr="000D2DF0">
        <w:rPr>
          <w:spacing w:val="-2"/>
        </w:rPr>
        <w:t>atau</w:t>
      </w:r>
      <w:proofErr w:type="spellEnd"/>
      <w:r w:rsidRPr="000D2DF0">
        <w:rPr>
          <w:spacing w:val="-2"/>
        </w:rPr>
        <w:t xml:space="preserve"> </w:t>
      </w:r>
      <w:proofErr w:type="spellStart"/>
      <w:r w:rsidRPr="000D2DF0">
        <w:rPr>
          <w:spacing w:val="-2"/>
        </w:rPr>
        <w:t>pengganti</w:t>
      </w:r>
      <w:proofErr w:type="spellEnd"/>
      <w:r w:rsidRPr="000D2DF0">
        <w:rPr>
          <w:spacing w:val="-2"/>
        </w:rPr>
        <w:t>.</w:t>
      </w:r>
    </w:p>
    <w:p w14:paraId="71D49BD8" w14:textId="77777777" w:rsidR="00F35EDF" w:rsidRDefault="00000000">
      <w:pPr>
        <w:pStyle w:val="Heading1"/>
        <w:ind w:left="183"/>
        <w:jc w:val="left"/>
      </w:pPr>
      <w:bookmarkStart w:id="3" w:name="English_Breakfast_0033"/>
      <w:bookmarkEnd w:id="3"/>
      <w:r>
        <w:rPr>
          <w:color w:val="000000"/>
          <w:highlight w:val="yellow"/>
        </w:rPr>
        <w:lastRenderedPageBreak/>
        <w:t>The</w:t>
      </w:r>
      <w:r>
        <w:rPr>
          <w:color w:val="000000"/>
          <w:spacing w:val="-8"/>
          <w:highlight w:val="yellow"/>
        </w:rPr>
        <w:t xml:space="preserve"> </w:t>
      </w:r>
      <w:r>
        <w:rPr>
          <w:color w:val="000000"/>
          <w:highlight w:val="yellow"/>
        </w:rPr>
        <w:t>best</w:t>
      </w:r>
      <w:r>
        <w:rPr>
          <w:color w:val="000000"/>
          <w:spacing w:val="-7"/>
          <w:highlight w:val="yellow"/>
        </w:rPr>
        <w:t xml:space="preserve"> </w:t>
      </w:r>
      <w:r>
        <w:rPr>
          <w:color w:val="000000"/>
          <w:highlight w:val="yellow"/>
        </w:rPr>
        <w:t>kind</w:t>
      </w:r>
      <w:r>
        <w:rPr>
          <w:color w:val="000000"/>
          <w:spacing w:val="-8"/>
          <w:highlight w:val="yellow"/>
        </w:rPr>
        <w:t xml:space="preserve"> </w:t>
      </w:r>
      <w:r>
        <w:rPr>
          <w:color w:val="000000"/>
          <w:highlight w:val="yellow"/>
        </w:rPr>
        <w:t>of</w:t>
      </w:r>
      <w:r>
        <w:rPr>
          <w:color w:val="000000"/>
          <w:spacing w:val="-6"/>
          <w:highlight w:val="yellow"/>
        </w:rPr>
        <w:t xml:space="preserve"> </w:t>
      </w:r>
      <w:r>
        <w:rPr>
          <w:color w:val="000000"/>
          <w:highlight w:val="yellow"/>
        </w:rPr>
        <w:t>workout?</w:t>
      </w:r>
      <w:r>
        <w:rPr>
          <w:color w:val="000000"/>
          <w:spacing w:val="-7"/>
          <w:highlight w:val="yellow"/>
        </w:rPr>
        <w:t xml:space="preserve"> </w:t>
      </w:r>
      <w:r>
        <w:rPr>
          <w:color w:val="000000"/>
          <w:highlight w:val="yellow"/>
        </w:rPr>
        <w:t>One</w:t>
      </w:r>
      <w:r>
        <w:rPr>
          <w:color w:val="000000"/>
          <w:spacing w:val="-8"/>
          <w:highlight w:val="yellow"/>
        </w:rPr>
        <w:t xml:space="preserve"> </w:t>
      </w:r>
      <w:r>
        <w:rPr>
          <w:color w:val="000000"/>
          <w:highlight w:val="yellow"/>
        </w:rPr>
        <w:t>that</w:t>
      </w:r>
      <w:r>
        <w:rPr>
          <w:color w:val="000000"/>
          <w:spacing w:val="-6"/>
          <w:highlight w:val="yellow"/>
        </w:rPr>
        <w:t xml:space="preserve"> </w:t>
      </w:r>
      <w:r>
        <w:rPr>
          <w:color w:val="000000"/>
          <w:highlight w:val="yellow"/>
        </w:rPr>
        <w:t>trains</w:t>
      </w:r>
      <w:r>
        <w:rPr>
          <w:color w:val="000000"/>
          <w:spacing w:val="-8"/>
          <w:highlight w:val="yellow"/>
        </w:rPr>
        <w:t xml:space="preserve"> </w:t>
      </w:r>
      <w:r>
        <w:rPr>
          <w:color w:val="000000"/>
          <w:highlight w:val="yellow"/>
        </w:rPr>
        <w:t>both</w:t>
      </w:r>
      <w:r>
        <w:rPr>
          <w:color w:val="000000"/>
          <w:spacing w:val="-8"/>
          <w:highlight w:val="yellow"/>
        </w:rPr>
        <w:t xml:space="preserve"> </w:t>
      </w:r>
      <w:r>
        <w:rPr>
          <w:color w:val="000000"/>
          <w:highlight w:val="yellow"/>
        </w:rPr>
        <w:t>your</w:t>
      </w:r>
      <w:r>
        <w:rPr>
          <w:color w:val="000000"/>
          <w:spacing w:val="-6"/>
          <w:highlight w:val="yellow"/>
        </w:rPr>
        <w:t xml:space="preserve"> </w:t>
      </w:r>
      <w:r>
        <w:rPr>
          <w:color w:val="000000"/>
          <w:highlight w:val="yellow"/>
        </w:rPr>
        <w:t>body</w:t>
      </w:r>
      <w:r>
        <w:rPr>
          <w:color w:val="000000"/>
          <w:spacing w:val="-8"/>
          <w:highlight w:val="yellow"/>
        </w:rPr>
        <w:t xml:space="preserve"> </w:t>
      </w:r>
      <w:r>
        <w:rPr>
          <w:color w:val="000000"/>
          <w:highlight w:val="yellow"/>
        </w:rPr>
        <w:t>and</w:t>
      </w:r>
      <w:r>
        <w:rPr>
          <w:color w:val="000000"/>
          <w:spacing w:val="-7"/>
          <w:highlight w:val="yellow"/>
        </w:rPr>
        <w:t xml:space="preserve"> </w:t>
      </w:r>
      <w:r>
        <w:rPr>
          <w:color w:val="000000"/>
          <w:spacing w:val="-2"/>
          <w:highlight w:val="yellow"/>
        </w:rPr>
        <w:t>brain</w:t>
      </w:r>
    </w:p>
    <w:p w14:paraId="046BA369" w14:textId="77777777" w:rsidR="00F35EDF" w:rsidRDefault="00F35EDF">
      <w:pPr>
        <w:pStyle w:val="BodyText"/>
        <w:spacing w:before="296"/>
        <w:ind w:left="0" w:firstLine="0"/>
        <w:rPr>
          <w:b/>
          <w:sz w:val="28"/>
        </w:rPr>
      </w:pPr>
    </w:p>
    <w:p w14:paraId="3068A306" w14:textId="77777777" w:rsidR="00F35EDF" w:rsidRDefault="00000000">
      <w:pPr>
        <w:pStyle w:val="BodyText"/>
        <w:spacing w:before="0" w:line="259" w:lineRule="auto"/>
        <w:ind w:right="20" w:firstLine="720"/>
        <w:jc w:val="both"/>
      </w:pPr>
      <w:r>
        <w:t>We already know exercise is good for our bodies, but it’s also an essential tool for managing</w:t>
      </w:r>
      <w:r>
        <w:rPr>
          <w:spacing w:val="-6"/>
        </w:rPr>
        <w:t xml:space="preserve"> </w:t>
      </w:r>
      <w:r>
        <w:t>mental</w:t>
      </w:r>
      <w:r>
        <w:rPr>
          <w:spacing w:val="-5"/>
        </w:rPr>
        <w:t xml:space="preserve"> </w:t>
      </w:r>
      <w:r>
        <w:t>health.</w:t>
      </w:r>
      <w:r>
        <w:rPr>
          <w:spacing w:val="-5"/>
        </w:rPr>
        <w:t xml:space="preserve"> </w:t>
      </w:r>
      <w:r>
        <w:t>Yet</w:t>
      </w:r>
      <w:r>
        <w:rPr>
          <w:spacing w:val="-5"/>
        </w:rPr>
        <w:t xml:space="preserve"> </w:t>
      </w:r>
      <w:r>
        <w:t>many</w:t>
      </w:r>
      <w:r>
        <w:rPr>
          <w:spacing w:val="-5"/>
        </w:rPr>
        <w:t xml:space="preserve"> </w:t>
      </w:r>
      <w:r>
        <w:t>people</w:t>
      </w:r>
      <w:r>
        <w:rPr>
          <w:spacing w:val="-7"/>
        </w:rPr>
        <w:t xml:space="preserve"> </w:t>
      </w:r>
      <w:r>
        <w:t>still</w:t>
      </w:r>
      <w:r>
        <w:rPr>
          <w:spacing w:val="-6"/>
        </w:rPr>
        <w:t xml:space="preserve"> </w:t>
      </w:r>
      <w:r>
        <w:t>separate</w:t>
      </w:r>
      <w:r>
        <w:rPr>
          <w:spacing w:val="-5"/>
        </w:rPr>
        <w:t xml:space="preserve"> </w:t>
      </w:r>
      <w:r>
        <w:t>physical</w:t>
      </w:r>
      <w:r>
        <w:rPr>
          <w:spacing w:val="-6"/>
        </w:rPr>
        <w:t xml:space="preserve"> </w:t>
      </w:r>
      <w:r>
        <w:t>fitness</w:t>
      </w:r>
      <w:r>
        <w:rPr>
          <w:spacing w:val="-6"/>
        </w:rPr>
        <w:t xml:space="preserve"> </w:t>
      </w:r>
      <w:r>
        <w:t>from</w:t>
      </w:r>
      <w:r>
        <w:rPr>
          <w:spacing w:val="-5"/>
        </w:rPr>
        <w:t xml:space="preserve"> </w:t>
      </w:r>
      <w:r>
        <w:t>mental</w:t>
      </w:r>
      <w:r>
        <w:rPr>
          <w:spacing w:val="-6"/>
        </w:rPr>
        <w:t xml:space="preserve"> </w:t>
      </w:r>
      <w:r>
        <w:t>wellness, viewing them as two different goals rather than parts of the same whole. Too often, workout routines are designed with only the body in mind, focusing on burning calories, building strength</w:t>
      </w:r>
      <w:r>
        <w:rPr>
          <w:spacing w:val="-7"/>
        </w:rPr>
        <w:t xml:space="preserve"> </w:t>
      </w:r>
      <w:r>
        <w:t>or</w:t>
      </w:r>
      <w:r>
        <w:rPr>
          <w:spacing w:val="-7"/>
        </w:rPr>
        <w:t xml:space="preserve"> </w:t>
      </w:r>
      <w:r>
        <w:t>improving</w:t>
      </w:r>
      <w:r>
        <w:rPr>
          <w:spacing w:val="-8"/>
        </w:rPr>
        <w:t xml:space="preserve"> </w:t>
      </w:r>
      <w:r>
        <w:t>flexibility.</w:t>
      </w:r>
      <w:r>
        <w:rPr>
          <w:spacing w:val="-8"/>
        </w:rPr>
        <w:t xml:space="preserve"> </w:t>
      </w:r>
      <w:r>
        <w:t>What’s</w:t>
      </w:r>
      <w:r>
        <w:rPr>
          <w:spacing w:val="-8"/>
        </w:rPr>
        <w:t xml:space="preserve"> </w:t>
      </w:r>
      <w:r>
        <w:t>often</w:t>
      </w:r>
      <w:r>
        <w:rPr>
          <w:spacing w:val="-8"/>
        </w:rPr>
        <w:t xml:space="preserve"> </w:t>
      </w:r>
      <w:r>
        <w:t>missing</w:t>
      </w:r>
      <w:r>
        <w:rPr>
          <w:spacing w:val="-9"/>
        </w:rPr>
        <w:t xml:space="preserve"> </w:t>
      </w:r>
      <w:r>
        <w:t>is</w:t>
      </w:r>
      <w:r>
        <w:rPr>
          <w:spacing w:val="-7"/>
        </w:rPr>
        <w:t xml:space="preserve"> </w:t>
      </w:r>
      <w:r>
        <w:t>intentionality</w:t>
      </w:r>
      <w:r>
        <w:rPr>
          <w:spacing w:val="-8"/>
        </w:rPr>
        <w:t xml:space="preserve"> </w:t>
      </w:r>
      <w:r>
        <w:t>—</w:t>
      </w:r>
      <w:r>
        <w:rPr>
          <w:spacing w:val="-7"/>
        </w:rPr>
        <w:t xml:space="preserve"> </w:t>
      </w:r>
      <w:r>
        <w:t>movement</w:t>
      </w:r>
      <w:r>
        <w:rPr>
          <w:spacing w:val="-7"/>
        </w:rPr>
        <w:t xml:space="preserve"> </w:t>
      </w:r>
      <w:r>
        <w:t>designed not just to make you sweat but also to help you feel better mentally and emotionally.</w:t>
      </w:r>
    </w:p>
    <w:p w14:paraId="3942F9A4" w14:textId="77777777" w:rsidR="00F35EDF" w:rsidRDefault="00000000">
      <w:pPr>
        <w:pStyle w:val="BodyText"/>
        <w:spacing w:before="159" w:line="259" w:lineRule="auto"/>
        <w:ind w:right="21" w:firstLine="720"/>
        <w:jc w:val="both"/>
      </w:pPr>
      <w:r>
        <w:t>Research shows that consistent physical activity can ease symptoms of anxiety and depression,</w:t>
      </w:r>
      <w:r>
        <w:rPr>
          <w:spacing w:val="-12"/>
        </w:rPr>
        <w:t xml:space="preserve"> </w:t>
      </w:r>
      <w:r>
        <w:t>sharpen</w:t>
      </w:r>
      <w:r>
        <w:rPr>
          <w:spacing w:val="-11"/>
        </w:rPr>
        <w:t xml:space="preserve"> </w:t>
      </w:r>
      <w:r>
        <w:t>executive</w:t>
      </w:r>
      <w:r>
        <w:rPr>
          <w:spacing w:val="-11"/>
        </w:rPr>
        <w:t xml:space="preserve"> </w:t>
      </w:r>
      <w:r>
        <w:t>functioning</w:t>
      </w:r>
      <w:r>
        <w:rPr>
          <w:spacing w:val="-12"/>
        </w:rPr>
        <w:t xml:space="preserve"> </w:t>
      </w:r>
      <w:r>
        <w:t>and</w:t>
      </w:r>
      <w:r>
        <w:rPr>
          <w:spacing w:val="-12"/>
        </w:rPr>
        <w:t xml:space="preserve"> </w:t>
      </w:r>
      <w:r>
        <w:t>improve</w:t>
      </w:r>
      <w:r>
        <w:rPr>
          <w:spacing w:val="-13"/>
        </w:rPr>
        <w:t xml:space="preserve"> </w:t>
      </w:r>
      <w:r>
        <w:t>sleep</w:t>
      </w:r>
      <w:r>
        <w:rPr>
          <w:spacing w:val="-11"/>
        </w:rPr>
        <w:t xml:space="preserve"> </w:t>
      </w:r>
      <w:r>
        <w:t>quality,</w:t>
      </w:r>
      <w:r>
        <w:rPr>
          <w:spacing w:val="-12"/>
        </w:rPr>
        <w:t xml:space="preserve"> </w:t>
      </w:r>
      <w:r>
        <w:t>a</w:t>
      </w:r>
      <w:r>
        <w:rPr>
          <w:spacing w:val="-12"/>
        </w:rPr>
        <w:t xml:space="preserve"> </w:t>
      </w:r>
      <w:r>
        <w:t>key</w:t>
      </w:r>
      <w:r>
        <w:rPr>
          <w:spacing w:val="-11"/>
        </w:rPr>
        <w:t xml:space="preserve"> </w:t>
      </w:r>
      <w:r>
        <w:t>factor</w:t>
      </w:r>
      <w:r>
        <w:rPr>
          <w:spacing w:val="-12"/>
        </w:rPr>
        <w:t xml:space="preserve"> </w:t>
      </w:r>
      <w:r>
        <w:t>in</w:t>
      </w:r>
      <w:r>
        <w:rPr>
          <w:spacing w:val="-11"/>
        </w:rPr>
        <w:t xml:space="preserve"> </w:t>
      </w:r>
      <w:r>
        <w:t>emotional regulation and overall mental health. But not all movement is created equal when it comes to mental health. The type of movement — and how you approach it — matters.</w:t>
      </w:r>
    </w:p>
    <w:p w14:paraId="596FE7F6" w14:textId="77777777" w:rsidR="00F35EDF" w:rsidRDefault="00000000">
      <w:pPr>
        <w:pStyle w:val="BodyText"/>
        <w:spacing w:before="160" w:line="259" w:lineRule="auto"/>
        <w:ind w:right="19" w:firstLine="720"/>
        <w:jc w:val="both"/>
      </w:pPr>
      <w:r>
        <w:t>As</w:t>
      </w:r>
      <w:r>
        <w:rPr>
          <w:spacing w:val="-3"/>
        </w:rPr>
        <w:t xml:space="preserve"> </w:t>
      </w:r>
      <w:r>
        <w:t>a</w:t>
      </w:r>
      <w:r>
        <w:rPr>
          <w:spacing w:val="-4"/>
        </w:rPr>
        <w:t xml:space="preserve"> </w:t>
      </w:r>
      <w:r>
        <w:t>mind-body</w:t>
      </w:r>
      <w:r>
        <w:rPr>
          <w:spacing w:val="-4"/>
        </w:rPr>
        <w:t xml:space="preserve"> </w:t>
      </w:r>
      <w:r>
        <w:t>coach</w:t>
      </w:r>
      <w:r>
        <w:rPr>
          <w:spacing w:val="-4"/>
        </w:rPr>
        <w:t xml:space="preserve"> </w:t>
      </w:r>
      <w:r>
        <w:t>in</w:t>
      </w:r>
      <w:r>
        <w:rPr>
          <w:spacing w:val="-3"/>
        </w:rPr>
        <w:t xml:space="preserve"> </w:t>
      </w:r>
      <w:r>
        <w:t>professional</w:t>
      </w:r>
      <w:r>
        <w:rPr>
          <w:spacing w:val="-2"/>
        </w:rPr>
        <w:t xml:space="preserve"> </w:t>
      </w:r>
      <w:r>
        <w:t>sports</w:t>
      </w:r>
      <w:r>
        <w:rPr>
          <w:spacing w:val="-3"/>
        </w:rPr>
        <w:t xml:space="preserve"> </w:t>
      </w:r>
      <w:r>
        <w:t>for</w:t>
      </w:r>
      <w:r>
        <w:rPr>
          <w:spacing w:val="-4"/>
        </w:rPr>
        <w:t xml:space="preserve"> </w:t>
      </w:r>
      <w:r>
        <w:t>more</w:t>
      </w:r>
      <w:r>
        <w:rPr>
          <w:spacing w:val="-4"/>
        </w:rPr>
        <w:t xml:space="preserve"> </w:t>
      </w:r>
      <w:r>
        <w:t>than</w:t>
      </w:r>
      <w:r>
        <w:rPr>
          <w:spacing w:val="-4"/>
        </w:rPr>
        <w:t xml:space="preserve"> </w:t>
      </w:r>
      <w:r>
        <w:t>two</w:t>
      </w:r>
      <w:r>
        <w:rPr>
          <w:spacing w:val="-3"/>
        </w:rPr>
        <w:t xml:space="preserve"> </w:t>
      </w:r>
      <w:r>
        <w:t>decades,</w:t>
      </w:r>
      <w:r>
        <w:rPr>
          <w:spacing w:val="-3"/>
        </w:rPr>
        <w:t xml:space="preserve"> </w:t>
      </w:r>
      <w:r>
        <w:t>I</w:t>
      </w:r>
      <w:r>
        <w:rPr>
          <w:spacing w:val="-4"/>
        </w:rPr>
        <w:t xml:space="preserve"> </w:t>
      </w:r>
      <w:r>
        <w:t>have</w:t>
      </w:r>
      <w:r>
        <w:rPr>
          <w:spacing w:val="-3"/>
        </w:rPr>
        <w:t xml:space="preserve"> </w:t>
      </w:r>
      <w:r>
        <w:t>helped elite athletes build durable, mobile bodies while also supporting their mental resilience — using movement and breath to regulate the nervous system, stay grounded under pressure and maintain sharp focus. These same tools and principles can help anyone strengthen body and mind, improving how they move and feel every day.</w:t>
      </w:r>
    </w:p>
    <w:p w14:paraId="3522AAF9" w14:textId="77777777" w:rsidR="00F35EDF" w:rsidRDefault="00000000">
      <w:pPr>
        <w:pStyle w:val="Heading2"/>
      </w:pPr>
      <w:r>
        <w:t>Mindful</w:t>
      </w:r>
      <w:r>
        <w:rPr>
          <w:spacing w:val="-8"/>
        </w:rPr>
        <w:t xml:space="preserve"> </w:t>
      </w:r>
      <w:r>
        <w:t>movement</w:t>
      </w:r>
      <w:r>
        <w:rPr>
          <w:spacing w:val="-9"/>
        </w:rPr>
        <w:t xml:space="preserve"> </w:t>
      </w:r>
      <w:r>
        <w:t>vs.</w:t>
      </w:r>
      <w:r>
        <w:rPr>
          <w:spacing w:val="-7"/>
        </w:rPr>
        <w:t xml:space="preserve"> </w:t>
      </w:r>
      <w:r>
        <w:t>just</w:t>
      </w:r>
      <w:r>
        <w:rPr>
          <w:spacing w:val="-8"/>
        </w:rPr>
        <w:t xml:space="preserve"> </w:t>
      </w:r>
      <w:r>
        <w:rPr>
          <w:spacing w:val="-2"/>
        </w:rPr>
        <w:t>exercising</w:t>
      </w:r>
    </w:p>
    <w:p w14:paraId="0E05EDCC" w14:textId="77777777" w:rsidR="00F35EDF" w:rsidRDefault="00000000">
      <w:pPr>
        <w:pStyle w:val="BodyText"/>
        <w:spacing w:before="180" w:line="259" w:lineRule="auto"/>
        <w:ind w:right="21" w:firstLine="720"/>
        <w:jc w:val="both"/>
      </w:pPr>
      <w:r>
        <w:t>Pushing yourself through a high-intensity workout while mentally checked out or disconnected from your body doesn’t offer the same mental health benefits as moving with awareness.</w:t>
      </w:r>
      <w:r>
        <w:rPr>
          <w:spacing w:val="-13"/>
        </w:rPr>
        <w:t xml:space="preserve"> </w:t>
      </w:r>
      <w:r>
        <w:t>True</w:t>
      </w:r>
      <w:r>
        <w:rPr>
          <w:spacing w:val="-12"/>
        </w:rPr>
        <w:t xml:space="preserve"> </w:t>
      </w:r>
      <w:r>
        <w:t>mind-body</w:t>
      </w:r>
      <w:r>
        <w:rPr>
          <w:spacing w:val="-12"/>
        </w:rPr>
        <w:t xml:space="preserve"> </w:t>
      </w:r>
      <w:r>
        <w:t>fitness</w:t>
      </w:r>
      <w:r>
        <w:rPr>
          <w:spacing w:val="-12"/>
        </w:rPr>
        <w:t xml:space="preserve"> </w:t>
      </w:r>
      <w:r>
        <w:t>involves</w:t>
      </w:r>
      <w:r>
        <w:rPr>
          <w:spacing w:val="-12"/>
        </w:rPr>
        <w:t xml:space="preserve"> </w:t>
      </w:r>
      <w:r>
        <w:t>being</w:t>
      </w:r>
      <w:r>
        <w:rPr>
          <w:spacing w:val="-12"/>
        </w:rPr>
        <w:t xml:space="preserve"> </w:t>
      </w:r>
      <w:r>
        <w:t>present</w:t>
      </w:r>
      <w:r>
        <w:rPr>
          <w:spacing w:val="-12"/>
        </w:rPr>
        <w:t xml:space="preserve"> </w:t>
      </w:r>
      <w:r>
        <w:t>during</w:t>
      </w:r>
      <w:r>
        <w:rPr>
          <w:spacing w:val="-12"/>
        </w:rPr>
        <w:t xml:space="preserve"> </w:t>
      </w:r>
      <w:r>
        <w:t>movement,</w:t>
      </w:r>
      <w:r>
        <w:rPr>
          <w:spacing w:val="-12"/>
        </w:rPr>
        <w:t xml:space="preserve"> </w:t>
      </w:r>
      <w:r>
        <w:t>using</w:t>
      </w:r>
      <w:r>
        <w:rPr>
          <w:spacing w:val="-13"/>
        </w:rPr>
        <w:t xml:space="preserve"> </w:t>
      </w:r>
      <w:r>
        <w:t xml:space="preserve">intentional breathing and training in ways that support your nervous system. The brain and body are deeply interconnected through the nervous system. One of the key players in this connection is the </w:t>
      </w:r>
      <w:proofErr w:type="spellStart"/>
      <w:r>
        <w:t>vagus</w:t>
      </w:r>
      <w:proofErr w:type="spellEnd"/>
      <w:r>
        <w:t xml:space="preserve"> nerve, which runs from your brain stem to your gut and influences functions as varied as heart rate, digestion, mood and emotional regulation.</w:t>
      </w:r>
    </w:p>
    <w:p w14:paraId="14806EB3" w14:textId="77777777" w:rsidR="00F35EDF" w:rsidRDefault="00000000">
      <w:pPr>
        <w:pStyle w:val="BodyText"/>
        <w:spacing w:before="159" w:line="259" w:lineRule="auto"/>
        <w:ind w:right="22" w:firstLine="720"/>
        <w:jc w:val="both"/>
      </w:pPr>
      <w:r>
        <w:t xml:space="preserve">When you exercise with focused, deep breathing — you stimulate the </w:t>
      </w:r>
      <w:proofErr w:type="spellStart"/>
      <w:r>
        <w:t>vagus</w:t>
      </w:r>
      <w:proofErr w:type="spellEnd"/>
      <w:r>
        <w:t xml:space="preserve"> nerve, which activates your parasympathetic nervous system (your “rest and recover” state). Doing so can calm your mind, lower stress and improve focus by shifting your body out of “fight-or- flight” mode, helping you achieve restful states more easily.</w:t>
      </w:r>
    </w:p>
    <w:p w14:paraId="1E23765D" w14:textId="77777777" w:rsidR="00F35EDF" w:rsidRDefault="00000000">
      <w:pPr>
        <w:pStyle w:val="BodyText"/>
        <w:spacing w:before="159" w:line="259" w:lineRule="auto"/>
        <w:ind w:right="21" w:firstLine="720"/>
        <w:jc w:val="both"/>
      </w:pPr>
      <w:r>
        <w:t>On the other hand, when exercise is overly intense or performed with poor breathing patterns and no recovery, it can spike stress hormones and leave you feeling more depleted than</w:t>
      </w:r>
      <w:r>
        <w:rPr>
          <w:spacing w:val="-4"/>
        </w:rPr>
        <w:t xml:space="preserve"> </w:t>
      </w:r>
      <w:r>
        <w:t>energized.</w:t>
      </w:r>
      <w:r>
        <w:rPr>
          <w:spacing w:val="-5"/>
        </w:rPr>
        <w:t xml:space="preserve"> </w:t>
      </w:r>
      <w:r>
        <w:t>That’s</w:t>
      </w:r>
      <w:r>
        <w:rPr>
          <w:spacing w:val="-5"/>
        </w:rPr>
        <w:t xml:space="preserve"> </w:t>
      </w:r>
      <w:r>
        <w:t>why</w:t>
      </w:r>
      <w:r>
        <w:rPr>
          <w:spacing w:val="-6"/>
        </w:rPr>
        <w:t xml:space="preserve"> </w:t>
      </w:r>
      <w:r>
        <w:t>it’s</w:t>
      </w:r>
      <w:r>
        <w:rPr>
          <w:spacing w:val="-5"/>
        </w:rPr>
        <w:t xml:space="preserve"> </w:t>
      </w:r>
      <w:r>
        <w:t>important</w:t>
      </w:r>
      <w:r>
        <w:rPr>
          <w:spacing w:val="-4"/>
        </w:rPr>
        <w:t xml:space="preserve"> </w:t>
      </w:r>
      <w:r>
        <w:t>to</w:t>
      </w:r>
      <w:r>
        <w:rPr>
          <w:spacing w:val="-4"/>
        </w:rPr>
        <w:t xml:space="preserve"> </w:t>
      </w:r>
      <w:r>
        <w:t>choose</w:t>
      </w:r>
      <w:r>
        <w:rPr>
          <w:spacing w:val="-4"/>
        </w:rPr>
        <w:t xml:space="preserve"> </w:t>
      </w:r>
      <w:r>
        <w:t>exercises</w:t>
      </w:r>
      <w:r>
        <w:rPr>
          <w:spacing w:val="-4"/>
        </w:rPr>
        <w:t xml:space="preserve"> </w:t>
      </w:r>
      <w:r>
        <w:t>and</w:t>
      </w:r>
      <w:r>
        <w:rPr>
          <w:spacing w:val="-5"/>
        </w:rPr>
        <w:t xml:space="preserve"> </w:t>
      </w:r>
      <w:r>
        <w:t>formats</w:t>
      </w:r>
      <w:r>
        <w:rPr>
          <w:spacing w:val="-5"/>
        </w:rPr>
        <w:t xml:space="preserve"> </w:t>
      </w:r>
      <w:r>
        <w:t>that</w:t>
      </w:r>
      <w:r>
        <w:rPr>
          <w:spacing w:val="-4"/>
        </w:rPr>
        <w:t xml:space="preserve"> </w:t>
      </w:r>
      <w:r>
        <w:t>align</w:t>
      </w:r>
      <w:r>
        <w:rPr>
          <w:spacing w:val="-6"/>
        </w:rPr>
        <w:t xml:space="preserve"> </w:t>
      </w:r>
      <w:r>
        <w:t>with</w:t>
      </w:r>
      <w:r>
        <w:rPr>
          <w:spacing w:val="-5"/>
        </w:rPr>
        <w:t xml:space="preserve"> </w:t>
      </w:r>
      <w:r>
        <w:t>your needs and goals — not just physically, but mentally and emotionally, too.</w:t>
      </w:r>
    </w:p>
    <w:p w14:paraId="51807D24" w14:textId="77777777" w:rsidR="00F35EDF" w:rsidRDefault="00000000">
      <w:pPr>
        <w:pStyle w:val="Heading2"/>
        <w:spacing w:before="160"/>
      </w:pPr>
      <w:r>
        <w:t>How</w:t>
      </w:r>
      <w:r>
        <w:rPr>
          <w:spacing w:val="-8"/>
        </w:rPr>
        <w:t xml:space="preserve"> </w:t>
      </w:r>
      <w:r>
        <w:t>to</w:t>
      </w:r>
      <w:r>
        <w:rPr>
          <w:spacing w:val="-6"/>
        </w:rPr>
        <w:t xml:space="preserve"> </w:t>
      </w:r>
      <w:r>
        <w:t>build</w:t>
      </w:r>
      <w:r>
        <w:rPr>
          <w:spacing w:val="-7"/>
        </w:rPr>
        <w:t xml:space="preserve"> </w:t>
      </w:r>
      <w:r>
        <w:t>a</w:t>
      </w:r>
      <w:r>
        <w:rPr>
          <w:spacing w:val="-6"/>
        </w:rPr>
        <w:t xml:space="preserve"> </w:t>
      </w:r>
      <w:r>
        <w:t>mind-body</w:t>
      </w:r>
      <w:r>
        <w:rPr>
          <w:spacing w:val="-7"/>
        </w:rPr>
        <w:t xml:space="preserve"> </w:t>
      </w:r>
      <w:r>
        <w:t>fitness</w:t>
      </w:r>
      <w:r>
        <w:rPr>
          <w:spacing w:val="-6"/>
        </w:rPr>
        <w:t xml:space="preserve"> </w:t>
      </w:r>
      <w:r>
        <w:rPr>
          <w:spacing w:val="-2"/>
        </w:rPr>
        <w:t>routine</w:t>
      </w:r>
    </w:p>
    <w:p w14:paraId="494DA020" w14:textId="77777777" w:rsidR="00F35EDF" w:rsidRDefault="00000000">
      <w:pPr>
        <w:pStyle w:val="BodyText"/>
        <w:spacing w:before="181" w:line="259" w:lineRule="auto"/>
        <w:ind w:right="22" w:firstLine="720"/>
        <w:jc w:val="both"/>
      </w:pPr>
      <w:r>
        <w:t>You</w:t>
      </w:r>
      <w:r>
        <w:rPr>
          <w:spacing w:val="-10"/>
        </w:rPr>
        <w:t xml:space="preserve"> </w:t>
      </w:r>
      <w:r>
        <w:t>don’t</w:t>
      </w:r>
      <w:r>
        <w:rPr>
          <w:spacing w:val="-10"/>
        </w:rPr>
        <w:t xml:space="preserve"> </w:t>
      </w:r>
      <w:r>
        <w:t>need</w:t>
      </w:r>
      <w:r>
        <w:rPr>
          <w:spacing w:val="-11"/>
        </w:rPr>
        <w:t xml:space="preserve"> </w:t>
      </w:r>
      <w:r>
        <w:t>to</w:t>
      </w:r>
      <w:r>
        <w:rPr>
          <w:spacing w:val="-10"/>
        </w:rPr>
        <w:t xml:space="preserve"> </w:t>
      </w:r>
      <w:r>
        <w:t>overhaul</w:t>
      </w:r>
      <w:r>
        <w:rPr>
          <w:spacing w:val="-11"/>
        </w:rPr>
        <w:t xml:space="preserve"> </w:t>
      </w:r>
      <w:r>
        <w:t>your</w:t>
      </w:r>
      <w:r>
        <w:rPr>
          <w:spacing w:val="-11"/>
        </w:rPr>
        <w:t xml:space="preserve"> </w:t>
      </w:r>
      <w:r>
        <w:t>workout</w:t>
      </w:r>
      <w:r>
        <w:rPr>
          <w:spacing w:val="-11"/>
        </w:rPr>
        <w:t xml:space="preserve"> </w:t>
      </w:r>
      <w:r>
        <w:t>regimen</w:t>
      </w:r>
      <w:r>
        <w:rPr>
          <w:spacing w:val="-9"/>
        </w:rPr>
        <w:t xml:space="preserve"> </w:t>
      </w:r>
      <w:r>
        <w:t>to</w:t>
      </w:r>
      <w:r>
        <w:rPr>
          <w:spacing w:val="-10"/>
        </w:rPr>
        <w:t xml:space="preserve"> </w:t>
      </w:r>
      <w:r>
        <w:t>make</w:t>
      </w:r>
      <w:r>
        <w:rPr>
          <w:spacing w:val="-11"/>
        </w:rPr>
        <w:t xml:space="preserve"> </w:t>
      </w:r>
      <w:r>
        <w:t>it</w:t>
      </w:r>
      <w:r>
        <w:rPr>
          <w:spacing w:val="-9"/>
        </w:rPr>
        <w:t xml:space="preserve"> </w:t>
      </w:r>
      <w:r>
        <w:t>more</w:t>
      </w:r>
      <w:r>
        <w:rPr>
          <w:spacing w:val="-10"/>
        </w:rPr>
        <w:t xml:space="preserve"> </w:t>
      </w:r>
      <w:r>
        <w:t>mind-body</w:t>
      </w:r>
      <w:r>
        <w:rPr>
          <w:spacing w:val="-11"/>
        </w:rPr>
        <w:t xml:space="preserve"> </w:t>
      </w:r>
      <w:r>
        <w:t>focused. Start by layering in these five simple strategies. Before beginning any new exercise program, consult your doctor. Stop immediately if you experience pain.</w:t>
      </w:r>
    </w:p>
    <w:p w14:paraId="4204C17E" w14:textId="77777777" w:rsidR="00F35EDF" w:rsidRDefault="00000000">
      <w:pPr>
        <w:pStyle w:val="Heading2"/>
        <w:numPr>
          <w:ilvl w:val="0"/>
          <w:numId w:val="11"/>
        </w:numPr>
        <w:tabs>
          <w:tab w:val="left" w:pos="370"/>
        </w:tabs>
        <w:ind w:left="370" w:hanging="228"/>
      </w:pPr>
      <w:r>
        <w:t>Anchor</w:t>
      </w:r>
      <w:r>
        <w:rPr>
          <w:spacing w:val="-9"/>
        </w:rPr>
        <w:t xml:space="preserve"> </w:t>
      </w:r>
      <w:r>
        <w:t>your</w:t>
      </w:r>
      <w:r>
        <w:rPr>
          <w:spacing w:val="-8"/>
        </w:rPr>
        <w:t xml:space="preserve"> </w:t>
      </w:r>
      <w:r>
        <w:t>workouts</w:t>
      </w:r>
      <w:r>
        <w:rPr>
          <w:spacing w:val="-9"/>
        </w:rPr>
        <w:t xml:space="preserve"> </w:t>
      </w:r>
      <w:r>
        <w:t>with</w:t>
      </w:r>
      <w:r>
        <w:rPr>
          <w:spacing w:val="-8"/>
        </w:rPr>
        <w:t xml:space="preserve"> </w:t>
      </w:r>
      <w:r>
        <w:rPr>
          <w:spacing w:val="-2"/>
        </w:rPr>
        <w:t>breath</w:t>
      </w:r>
    </w:p>
    <w:p w14:paraId="4B7FDEC2" w14:textId="77777777" w:rsidR="00F35EDF" w:rsidRDefault="00000000">
      <w:pPr>
        <w:pStyle w:val="BodyText"/>
        <w:spacing w:before="180" w:line="259" w:lineRule="auto"/>
        <w:ind w:right="21" w:firstLine="720"/>
        <w:jc w:val="both"/>
      </w:pPr>
      <w:r>
        <w:t>Breath is the most efficient and effective way to influence your nervous system. Use slow, intentional breathing before, during and after your workouts.</w:t>
      </w:r>
    </w:p>
    <w:p w14:paraId="0391861B"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00D2742F" w14:textId="77777777" w:rsidR="00F35EDF" w:rsidRDefault="00000000">
      <w:pPr>
        <w:pStyle w:val="ListParagraph"/>
        <w:numPr>
          <w:ilvl w:val="1"/>
          <w:numId w:val="11"/>
        </w:numPr>
        <w:tabs>
          <w:tab w:val="left" w:pos="860"/>
          <w:tab w:val="left" w:pos="862"/>
        </w:tabs>
        <w:spacing w:before="257" w:line="259" w:lineRule="auto"/>
        <w:ind w:right="23" w:hanging="361"/>
        <w:jc w:val="both"/>
      </w:pPr>
      <w:r>
        <w:lastRenderedPageBreak/>
        <w:t>In</w:t>
      </w:r>
      <w:r>
        <w:rPr>
          <w:spacing w:val="-7"/>
        </w:rPr>
        <w:t xml:space="preserve"> </w:t>
      </w:r>
      <w:r>
        <w:t>warm-ups:</w:t>
      </w:r>
      <w:r>
        <w:rPr>
          <w:spacing w:val="-7"/>
        </w:rPr>
        <w:t xml:space="preserve"> </w:t>
      </w:r>
      <w:r>
        <w:t>Use</w:t>
      </w:r>
      <w:r>
        <w:rPr>
          <w:spacing w:val="-7"/>
        </w:rPr>
        <w:t xml:space="preserve"> </w:t>
      </w:r>
      <w:r>
        <w:t>diaphragmatic</w:t>
      </w:r>
      <w:r>
        <w:rPr>
          <w:spacing w:val="-6"/>
        </w:rPr>
        <w:t xml:space="preserve"> </w:t>
      </w:r>
      <w:r>
        <w:t>breathing</w:t>
      </w:r>
      <w:r>
        <w:rPr>
          <w:spacing w:val="-7"/>
        </w:rPr>
        <w:t xml:space="preserve"> </w:t>
      </w:r>
      <w:r>
        <w:t>to</w:t>
      </w:r>
      <w:r>
        <w:rPr>
          <w:spacing w:val="-6"/>
        </w:rPr>
        <w:t xml:space="preserve"> </w:t>
      </w:r>
      <w:r>
        <w:t>downshift</w:t>
      </w:r>
      <w:r>
        <w:rPr>
          <w:spacing w:val="-6"/>
        </w:rPr>
        <w:t xml:space="preserve"> </w:t>
      </w:r>
      <w:r>
        <w:t>from</w:t>
      </w:r>
      <w:r>
        <w:rPr>
          <w:spacing w:val="-5"/>
        </w:rPr>
        <w:t xml:space="preserve"> </w:t>
      </w:r>
      <w:r>
        <w:t>your</w:t>
      </w:r>
      <w:r>
        <w:rPr>
          <w:spacing w:val="-6"/>
        </w:rPr>
        <w:t xml:space="preserve"> </w:t>
      </w:r>
      <w:r>
        <w:t>day</w:t>
      </w:r>
      <w:r>
        <w:rPr>
          <w:spacing w:val="-7"/>
        </w:rPr>
        <w:t xml:space="preserve"> </w:t>
      </w:r>
      <w:r>
        <w:t>and</w:t>
      </w:r>
      <w:r>
        <w:rPr>
          <w:spacing w:val="-6"/>
        </w:rPr>
        <w:t xml:space="preserve"> </w:t>
      </w:r>
      <w:r>
        <w:t>connect</w:t>
      </w:r>
      <w:r>
        <w:rPr>
          <w:spacing w:val="-6"/>
        </w:rPr>
        <w:t xml:space="preserve"> </w:t>
      </w:r>
      <w:r>
        <w:t>to your body.</w:t>
      </w:r>
    </w:p>
    <w:p w14:paraId="24BFCF4C" w14:textId="77777777" w:rsidR="00F35EDF" w:rsidRDefault="00000000">
      <w:pPr>
        <w:pStyle w:val="ListParagraph"/>
        <w:numPr>
          <w:ilvl w:val="1"/>
          <w:numId w:val="11"/>
        </w:numPr>
        <w:tabs>
          <w:tab w:val="left" w:pos="862"/>
        </w:tabs>
        <w:spacing w:before="0" w:line="259" w:lineRule="auto"/>
        <w:ind w:right="22"/>
        <w:jc w:val="both"/>
      </w:pPr>
      <w:r>
        <w:t>During mobility work: Use your breathing to move your rib cage in ways that support better</w:t>
      </w:r>
      <w:r>
        <w:rPr>
          <w:spacing w:val="-3"/>
        </w:rPr>
        <w:t xml:space="preserve"> </w:t>
      </w:r>
      <w:r>
        <w:t>posture,</w:t>
      </w:r>
      <w:r>
        <w:rPr>
          <w:spacing w:val="-3"/>
        </w:rPr>
        <w:t xml:space="preserve"> </w:t>
      </w:r>
      <w:r>
        <w:t>positioning</w:t>
      </w:r>
      <w:r>
        <w:rPr>
          <w:spacing w:val="-3"/>
        </w:rPr>
        <w:t xml:space="preserve"> </w:t>
      </w:r>
      <w:r>
        <w:t>and</w:t>
      </w:r>
      <w:r>
        <w:rPr>
          <w:spacing w:val="-3"/>
        </w:rPr>
        <w:t xml:space="preserve"> </w:t>
      </w:r>
      <w:r>
        <w:t>rotation.</w:t>
      </w:r>
      <w:r>
        <w:rPr>
          <w:spacing w:val="-3"/>
        </w:rPr>
        <w:t xml:space="preserve"> </w:t>
      </w:r>
      <w:r>
        <w:t>For</w:t>
      </w:r>
      <w:r>
        <w:rPr>
          <w:spacing w:val="-2"/>
        </w:rPr>
        <w:t xml:space="preserve"> </w:t>
      </w:r>
      <w:r>
        <w:t>example,</w:t>
      </w:r>
      <w:r>
        <w:rPr>
          <w:spacing w:val="-3"/>
        </w:rPr>
        <w:t xml:space="preserve"> </w:t>
      </w:r>
      <w:r>
        <w:t>when</w:t>
      </w:r>
      <w:r>
        <w:rPr>
          <w:spacing w:val="-4"/>
        </w:rPr>
        <w:t xml:space="preserve"> </w:t>
      </w:r>
      <w:r>
        <w:t>twisting</w:t>
      </w:r>
      <w:r>
        <w:rPr>
          <w:spacing w:val="-4"/>
        </w:rPr>
        <w:t xml:space="preserve"> </w:t>
      </w:r>
      <w:r>
        <w:t>your</w:t>
      </w:r>
      <w:r>
        <w:rPr>
          <w:spacing w:val="-3"/>
        </w:rPr>
        <w:t xml:space="preserve"> </w:t>
      </w:r>
      <w:r>
        <w:t>upper</w:t>
      </w:r>
      <w:r>
        <w:rPr>
          <w:spacing w:val="-3"/>
        </w:rPr>
        <w:t xml:space="preserve"> </w:t>
      </w:r>
      <w:r>
        <w:t>body to</w:t>
      </w:r>
      <w:r>
        <w:rPr>
          <w:spacing w:val="-10"/>
        </w:rPr>
        <w:t xml:space="preserve"> </w:t>
      </w:r>
      <w:r>
        <w:t>the</w:t>
      </w:r>
      <w:r>
        <w:rPr>
          <w:spacing w:val="-10"/>
        </w:rPr>
        <w:t xml:space="preserve"> </w:t>
      </w:r>
      <w:r>
        <w:t>right,</w:t>
      </w:r>
      <w:r>
        <w:rPr>
          <w:spacing w:val="-8"/>
        </w:rPr>
        <w:t xml:space="preserve"> </w:t>
      </w:r>
      <w:r>
        <w:t>use</w:t>
      </w:r>
      <w:r>
        <w:rPr>
          <w:spacing w:val="-10"/>
        </w:rPr>
        <w:t xml:space="preserve"> </w:t>
      </w:r>
      <w:r>
        <w:t>inhalations</w:t>
      </w:r>
      <w:r>
        <w:rPr>
          <w:spacing w:val="-10"/>
        </w:rPr>
        <w:t xml:space="preserve"> </w:t>
      </w:r>
      <w:r>
        <w:t>to</w:t>
      </w:r>
      <w:r>
        <w:rPr>
          <w:spacing w:val="-10"/>
        </w:rPr>
        <w:t xml:space="preserve"> </w:t>
      </w:r>
      <w:r>
        <w:t>expand</w:t>
      </w:r>
      <w:r>
        <w:rPr>
          <w:spacing w:val="-8"/>
        </w:rPr>
        <w:t xml:space="preserve"> </w:t>
      </w:r>
      <w:r>
        <w:t>your</w:t>
      </w:r>
      <w:r>
        <w:rPr>
          <w:spacing w:val="-10"/>
        </w:rPr>
        <w:t xml:space="preserve"> </w:t>
      </w:r>
      <w:r>
        <w:t>ribs</w:t>
      </w:r>
      <w:r>
        <w:rPr>
          <w:spacing w:val="-10"/>
        </w:rPr>
        <w:t xml:space="preserve"> </w:t>
      </w:r>
      <w:r>
        <w:t>on</w:t>
      </w:r>
      <w:r>
        <w:rPr>
          <w:spacing w:val="-9"/>
        </w:rPr>
        <w:t xml:space="preserve"> </w:t>
      </w:r>
      <w:r>
        <w:t>the</w:t>
      </w:r>
      <w:r>
        <w:rPr>
          <w:spacing w:val="-10"/>
        </w:rPr>
        <w:t xml:space="preserve"> </w:t>
      </w:r>
      <w:r>
        <w:t>right</w:t>
      </w:r>
      <w:r>
        <w:rPr>
          <w:spacing w:val="-10"/>
        </w:rPr>
        <w:t xml:space="preserve"> </w:t>
      </w:r>
      <w:r>
        <w:t>side</w:t>
      </w:r>
      <w:r>
        <w:rPr>
          <w:spacing w:val="-10"/>
        </w:rPr>
        <w:t xml:space="preserve"> </w:t>
      </w:r>
      <w:r>
        <w:t>and</w:t>
      </w:r>
      <w:r>
        <w:rPr>
          <w:spacing w:val="-9"/>
        </w:rPr>
        <w:t xml:space="preserve"> </w:t>
      </w:r>
      <w:r>
        <w:t>exhale</w:t>
      </w:r>
      <w:r>
        <w:rPr>
          <w:spacing w:val="-9"/>
        </w:rPr>
        <w:t xml:space="preserve"> </w:t>
      </w:r>
      <w:r>
        <w:t>to</w:t>
      </w:r>
      <w:r>
        <w:rPr>
          <w:spacing w:val="-10"/>
        </w:rPr>
        <w:t xml:space="preserve"> </w:t>
      </w:r>
      <w:r>
        <w:t>contract your ribs on the left side, to facilitate the rotation.</w:t>
      </w:r>
    </w:p>
    <w:p w14:paraId="6D804E21" w14:textId="77777777" w:rsidR="00F35EDF" w:rsidRDefault="00000000">
      <w:pPr>
        <w:pStyle w:val="ListParagraph"/>
        <w:numPr>
          <w:ilvl w:val="1"/>
          <w:numId w:val="11"/>
        </w:numPr>
        <w:tabs>
          <w:tab w:val="left" w:pos="862"/>
        </w:tabs>
        <w:spacing w:before="0" w:line="259" w:lineRule="auto"/>
        <w:ind w:right="21"/>
        <w:jc w:val="both"/>
      </w:pPr>
      <w:r>
        <w:t>During strength training: Exhale through the effort phase — as you would when pushing up in a push-up or standing up from a squat — to activate core control and regulate tension.</w:t>
      </w:r>
    </w:p>
    <w:p w14:paraId="6E42442E" w14:textId="77777777" w:rsidR="00F35EDF" w:rsidRDefault="00000000">
      <w:pPr>
        <w:pStyle w:val="ListParagraph"/>
        <w:numPr>
          <w:ilvl w:val="1"/>
          <w:numId w:val="11"/>
        </w:numPr>
        <w:tabs>
          <w:tab w:val="left" w:pos="862"/>
        </w:tabs>
        <w:spacing w:before="0" w:line="259" w:lineRule="auto"/>
        <w:ind w:right="23"/>
        <w:jc w:val="both"/>
      </w:pPr>
      <w:r>
        <w:t xml:space="preserve">In cooldowns: Practice extended exhales, which further stimulate the </w:t>
      </w:r>
      <w:proofErr w:type="spellStart"/>
      <w:r>
        <w:t>vagus</w:t>
      </w:r>
      <w:proofErr w:type="spellEnd"/>
      <w:r>
        <w:t xml:space="preserve"> nerve, to promote relaxation and recovery. I recommend doubling the length of your exhales during</w:t>
      </w:r>
      <w:r>
        <w:rPr>
          <w:spacing w:val="-4"/>
        </w:rPr>
        <w:t xml:space="preserve"> </w:t>
      </w:r>
      <w:r>
        <w:t>recovery</w:t>
      </w:r>
      <w:r>
        <w:rPr>
          <w:spacing w:val="-3"/>
        </w:rPr>
        <w:t xml:space="preserve"> </w:t>
      </w:r>
      <w:r>
        <w:t>sessions</w:t>
      </w:r>
      <w:r>
        <w:rPr>
          <w:spacing w:val="-1"/>
        </w:rPr>
        <w:t xml:space="preserve"> </w:t>
      </w:r>
      <w:r>
        <w:t>by</w:t>
      </w:r>
      <w:r>
        <w:rPr>
          <w:spacing w:val="-3"/>
        </w:rPr>
        <w:t xml:space="preserve"> </w:t>
      </w:r>
      <w:r>
        <w:t>practicing</w:t>
      </w:r>
      <w:r>
        <w:rPr>
          <w:spacing w:val="-2"/>
        </w:rPr>
        <w:t xml:space="preserve"> </w:t>
      </w:r>
      <w:r>
        <w:t>a</w:t>
      </w:r>
      <w:r>
        <w:rPr>
          <w:spacing w:val="-2"/>
        </w:rPr>
        <w:t xml:space="preserve"> </w:t>
      </w:r>
      <w:r>
        <w:t>four-count</w:t>
      </w:r>
      <w:r>
        <w:rPr>
          <w:spacing w:val="-2"/>
        </w:rPr>
        <w:t xml:space="preserve"> </w:t>
      </w:r>
      <w:r>
        <w:t>inhale</w:t>
      </w:r>
      <w:r>
        <w:rPr>
          <w:spacing w:val="-2"/>
        </w:rPr>
        <w:t xml:space="preserve"> </w:t>
      </w:r>
      <w:r>
        <w:t>with</w:t>
      </w:r>
      <w:r>
        <w:rPr>
          <w:spacing w:val="-2"/>
        </w:rPr>
        <w:t xml:space="preserve"> </w:t>
      </w:r>
      <w:r>
        <w:t>an</w:t>
      </w:r>
      <w:r>
        <w:rPr>
          <w:spacing w:val="-2"/>
        </w:rPr>
        <w:t xml:space="preserve"> </w:t>
      </w:r>
      <w:r>
        <w:t>eight-count</w:t>
      </w:r>
      <w:r>
        <w:rPr>
          <w:spacing w:val="-3"/>
        </w:rPr>
        <w:t xml:space="preserve"> </w:t>
      </w:r>
      <w:r>
        <w:t>exhale.</w:t>
      </w:r>
    </w:p>
    <w:p w14:paraId="7F3E886D" w14:textId="77777777" w:rsidR="00F35EDF" w:rsidRDefault="00000000">
      <w:pPr>
        <w:pStyle w:val="Heading2"/>
        <w:numPr>
          <w:ilvl w:val="0"/>
          <w:numId w:val="11"/>
        </w:numPr>
        <w:tabs>
          <w:tab w:val="left" w:pos="370"/>
        </w:tabs>
        <w:spacing w:before="158"/>
        <w:ind w:left="370" w:hanging="228"/>
      </w:pPr>
      <w:r>
        <w:t>Incorporate</w:t>
      </w:r>
      <w:r>
        <w:rPr>
          <w:spacing w:val="-11"/>
        </w:rPr>
        <w:t xml:space="preserve"> </w:t>
      </w:r>
      <w:r>
        <w:t>mobility</w:t>
      </w:r>
      <w:r>
        <w:rPr>
          <w:spacing w:val="-11"/>
        </w:rPr>
        <w:t xml:space="preserve"> </w:t>
      </w:r>
      <w:r>
        <w:t>with</w:t>
      </w:r>
      <w:r>
        <w:rPr>
          <w:spacing w:val="-11"/>
        </w:rPr>
        <w:t xml:space="preserve"> </w:t>
      </w:r>
      <w:r>
        <w:rPr>
          <w:spacing w:val="-2"/>
        </w:rPr>
        <w:t>intention</w:t>
      </w:r>
    </w:p>
    <w:p w14:paraId="1D04B735" w14:textId="77777777" w:rsidR="00F35EDF" w:rsidRDefault="00000000">
      <w:pPr>
        <w:pStyle w:val="BodyText"/>
        <w:spacing w:before="180" w:line="259" w:lineRule="auto"/>
        <w:ind w:right="21" w:firstLine="720"/>
        <w:jc w:val="both"/>
      </w:pPr>
      <w:r>
        <w:t>Mobility training improves flexibility and joint health, but its benefits go beyond the physical.</w:t>
      </w:r>
      <w:r>
        <w:rPr>
          <w:spacing w:val="-3"/>
        </w:rPr>
        <w:t xml:space="preserve"> </w:t>
      </w:r>
      <w:r>
        <w:t>Practicing</w:t>
      </w:r>
      <w:r>
        <w:rPr>
          <w:spacing w:val="-3"/>
        </w:rPr>
        <w:t xml:space="preserve"> </w:t>
      </w:r>
      <w:r>
        <w:t>breath-driven</w:t>
      </w:r>
      <w:r>
        <w:rPr>
          <w:spacing w:val="-3"/>
        </w:rPr>
        <w:t xml:space="preserve"> </w:t>
      </w:r>
      <w:r>
        <w:t>mobility</w:t>
      </w:r>
      <w:r>
        <w:rPr>
          <w:spacing w:val="-4"/>
        </w:rPr>
        <w:t xml:space="preserve"> </w:t>
      </w:r>
      <w:r>
        <w:t>drills,</w:t>
      </w:r>
      <w:r>
        <w:rPr>
          <w:spacing w:val="-3"/>
        </w:rPr>
        <w:t xml:space="preserve"> </w:t>
      </w:r>
      <w:r>
        <w:t>such</w:t>
      </w:r>
      <w:r>
        <w:rPr>
          <w:spacing w:val="-3"/>
        </w:rPr>
        <w:t xml:space="preserve"> </w:t>
      </w:r>
      <w:r>
        <w:t>as</w:t>
      </w:r>
      <w:r>
        <w:rPr>
          <w:spacing w:val="-3"/>
        </w:rPr>
        <w:t xml:space="preserve"> </w:t>
      </w:r>
      <w:r>
        <w:t>the</w:t>
      </w:r>
      <w:r>
        <w:rPr>
          <w:spacing w:val="-4"/>
        </w:rPr>
        <w:t xml:space="preserve"> </w:t>
      </w:r>
      <w:r>
        <w:t>three-way</w:t>
      </w:r>
      <w:r>
        <w:rPr>
          <w:spacing w:val="-3"/>
        </w:rPr>
        <w:t xml:space="preserve"> </w:t>
      </w:r>
      <w:r>
        <w:t>hip</w:t>
      </w:r>
      <w:r>
        <w:rPr>
          <w:spacing w:val="-1"/>
        </w:rPr>
        <w:t xml:space="preserve"> </w:t>
      </w:r>
      <w:r>
        <w:t>flexor</w:t>
      </w:r>
      <w:r>
        <w:rPr>
          <w:spacing w:val="-4"/>
        </w:rPr>
        <w:t xml:space="preserve"> </w:t>
      </w:r>
      <w:r>
        <w:t>release</w:t>
      </w:r>
      <w:r>
        <w:rPr>
          <w:spacing w:val="-3"/>
        </w:rPr>
        <w:t xml:space="preserve"> </w:t>
      </w:r>
      <w:r>
        <w:t>and windmill twist to also sharpen body awareness and support nervous system regulation. Add exercises such as these to your warm-ups or active recovery days, focusing on coordinating breath and movement to build physical control and mental clarity.</w:t>
      </w:r>
    </w:p>
    <w:p w14:paraId="58F53E99" w14:textId="77777777" w:rsidR="00F35EDF" w:rsidRDefault="00000000">
      <w:pPr>
        <w:pStyle w:val="Heading2"/>
        <w:numPr>
          <w:ilvl w:val="0"/>
          <w:numId w:val="11"/>
        </w:numPr>
        <w:tabs>
          <w:tab w:val="left" w:pos="370"/>
        </w:tabs>
        <w:ind w:left="370" w:hanging="228"/>
      </w:pPr>
      <w:r>
        <w:t>Balance</w:t>
      </w:r>
      <w:r>
        <w:rPr>
          <w:spacing w:val="-8"/>
        </w:rPr>
        <w:t xml:space="preserve"> </w:t>
      </w:r>
      <w:r>
        <w:t>intensity</w:t>
      </w:r>
      <w:r>
        <w:rPr>
          <w:spacing w:val="-9"/>
        </w:rPr>
        <w:t xml:space="preserve"> </w:t>
      </w:r>
      <w:r>
        <w:t>to</w:t>
      </w:r>
      <w:r>
        <w:rPr>
          <w:spacing w:val="-6"/>
        </w:rPr>
        <w:t xml:space="preserve"> </w:t>
      </w:r>
      <w:r>
        <w:t>build</w:t>
      </w:r>
      <w:r>
        <w:rPr>
          <w:spacing w:val="-8"/>
        </w:rPr>
        <w:t xml:space="preserve"> </w:t>
      </w:r>
      <w:r>
        <w:rPr>
          <w:spacing w:val="-2"/>
        </w:rPr>
        <w:t>resilience</w:t>
      </w:r>
    </w:p>
    <w:p w14:paraId="536F6553" w14:textId="77777777" w:rsidR="00F35EDF" w:rsidRDefault="00000000">
      <w:pPr>
        <w:pStyle w:val="BodyText"/>
        <w:spacing w:before="181" w:line="259" w:lineRule="auto"/>
        <w:ind w:right="20" w:firstLine="720"/>
        <w:jc w:val="both"/>
      </w:pPr>
      <w:r>
        <w:t>High-intensity workouts have benefits, but overdoing them can chronically elevate stress levels and impair recovery. To support your nervous system, balance your weekly training with lower-intensity sessions. Activities such as walking, yoga, breath-focused mobility and body-weight strength work help keep you active while promoting resilience, emotional regulation and injury prevention.</w:t>
      </w:r>
    </w:p>
    <w:p w14:paraId="738EF0A6" w14:textId="77777777" w:rsidR="00F35EDF" w:rsidRDefault="00000000">
      <w:pPr>
        <w:pStyle w:val="Heading2"/>
        <w:numPr>
          <w:ilvl w:val="0"/>
          <w:numId w:val="11"/>
        </w:numPr>
        <w:tabs>
          <w:tab w:val="left" w:pos="370"/>
        </w:tabs>
        <w:ind w:left="370" w:hanging="228"/>
      </w:pPr>
      <w:r>
        <w:t>Train</w:t>
      </w:r>
      <w:r>
        <w:rPr>
          <w:spacing w:val="-8"/>
        </w:rPr>
        <w:t xml:space="preserve"> </w:t>
      </w:r>
      <w:r>
        <w:t>with</w:t>
      </w:r>
      <w:r>
        <w:rPr>
          <w:spacing w:val="-8"/>
        </w:rPr>
        <w:t xml:space="preserve"> </w:t>
      </w:r>
      <w:r>
        <w:t>presence</w:t>
      </w:r>
      <w:r>
        <w:rPr>
          <w:spacing w:val="-6"/>
        </w:rPr>
        <w:t xml:space="preserve"> </w:t>
      </w:r>
      <w:r>
        <w:t>and</w:t>
      </w:r>
      <w:r>
        <w:rPr>
          <w:spacing w:val="-7"/>
        </w:rPr>
        <w:t xml:space="preserve"> </w:t>
      </w:r>
      <w:r>
        <w:rPr>
          <w:spacing w:val="-2"/>
        </w:rPr>
        <w:t>precision</w:t>
      </w:r>
    </w:p>
    <w:p w14:paraId="4DB305CB" w14:textId="77777777" w:rsidR="00F35EDF" w:rsidRDefault="00000000">
      <w:pPr>
        <w:pStyle w:val="BodyText"/>
        <w:spacing w:before="181"/>
        <w:ind w:left="862" w:firstLine="0"/>
        <w:jc w:val="both"/>
      </w:pPr>
      <w:r>
        <w:t>No</w:t>
      </w:r>
      <w:r>
        <w:rPr>
          <w:spacing w:val="-5"/>
        </w:rPr>
        <w:t xml:space="preserve"> </w:t>
      </w:r>
      <w:r>
        <w:t>matter</w:t>
      </w:r>
      <w:r>
        <w:rPr>
          <w:spacing w:val="-3"/>
        </w:rPr>
        <w:t xml:space="preserve"> </w:t>
      </w:r>
      <w:r>
        <w:t>what</w:t>
      </w:r>
      <w:r>
        <w:rPr>
          <w:spacing w:val="-5"/>
        </w:rPr>
        <w:t xml:space="preserve"> </w:t>
      </w:r>
      <w:r>
        <w:t>type</w:t>
      </w:r>
      <w:r>
        <w:rPr>
          <w:spacing w:val="-3"/>
        </w:rPr>
        <w:t xml:space="preserve"> </w:t>
      </w:r>
      <w:r>
        <w:t>of</w:t>
      </w:r>
      <w:r>
        <w:rPr>
          <w:spacing w:val="-4"/>
        </w:rPr>
        <w:t xml:space="preserve"> </w:t>
      </w:r>
      <w:r>
        <w:t>training</w:t>
      </w:r>
      <w:r>
        <w:rPr>
          <w:spacing w:val="-4"/>
        </w:rPr>
        <w:t xml:space="preserve"> </w:t>
      </w:r>
      <w:r>
        <w:t>you’re</w:t>
      </w:r>
      <w:r>
        <w:rPr>
          <w:spacing w:val="-4"/>
        </w:rPr>
        <w:t xml:space="preserve"> </w:t>
      </w:r>
      <w:r>
        <w:t>doing</w:t>
      </w:r>
      <w:r>
        <w:rPr>
          <w:spacing w:val="-3"/>
        </w:rPr>
        <w:t xml:space="preserve"> </w:t>
      </w:r>
      <w:r>
        <w:t>—</w:t>
      </w:r>
      <w:r>
        <w:rPr>
          <w:spacing w:val="-4"/>
        </w:rPr>
        <w:t xml:space="preserve"> </w:t>
      </w:r>
      <w:r>
        <w:t>strength,</w:t>
      </w:r>
      <w:r>
        <w:rPr>
          <w:spacing w:val="-3"/>
        </w:rPr>
        <w:t xml:space="preserve"> </w:t>
      </w:r>
      <w:r>
        <w:t>mobility,</w:t>
      </w:r>
      <w:r>
        <w:rPr>
          <w:spacing w:val="-4"/>
        </w:rPr>
        <w:t xml:space="preserve"> </w:t>
      </w:r>
      <w:r>
        <w:t>cardio</w:t>
      </w:r>
      <w:r>
        <w:rPr>
          <w:spacing w:val="-4"/>
        </w:rPr>
        <w:t xml:space="preserve"> </w:t>
      </w:r>
      <w:r>
        <w:t>or</w:t>
      </w:r>
      <w:r>
        <w:rPr>
          <w:spacing w:val="-4"/>
        </w:rPr>
        <w:t xml:space="preserve"> </w:t>
      </w:r>
      <w:r>
        <w:rPr>
          <w:spacing w:val="-2"/>
        </w:rPr>
        <w:t>recovery</w:t>
      </w:r>
    </w:p>
    <w:p w14:paraId="67F20F64" w14:textId="77777777" w:rsidR="00F35EDF" w:rsidRDefault="00000000">
      <w:pPr>
        <w:pStyle w:val="BodyText"/>
        <w:spacing w:line="259" w:lineRule="auto"/>
        <w:ind w:right="21" w:firstLine="0"/>
        <w:jc w:val="both"/>
      </w:pPr>
      <w:r>
        <w:t>—</w:t>
      </w:r>
      <w:r>
        <w:rPr>
          <w:spacing w:val="-8"/>
        </w:rPr>
        <w:t xml:space="preserve"> </w:t>
      </w:r>
      <w:r>
        <w:t>your</w:t>
      </w:r>
      <w:r>
        <w:rPr>
          <w:spacing w:val="-6"/>
        </w:rPr>
        <w:t xml:space="preserve"> </w:t>
      </w:r>
      <w:r>
        <w:t>mental</w:t>
      </w:r>
      <w:r>
        <w:rPr>
          <w:spacing w:val="-7"/>
        </w:rPr>
        <w:t xml:space="preserve"> </w:t>
      </w:r>
      <w:r>
        <w:t>presence</w:t>
      </w:r>
      <w:r>
        <w:rPr>
          <w:spacing w:val="-5"/>
        </w:rPr>
        <w:t xml:space="preserve"> </w:t>
      </w:r>
      <w:r>
        <w:t>affects</w:t>
      </w:r>
      <w:r>
        <w:rPr>
          <w:spacing w:val="-7"/>
        </w:rPr>
        <w:t xml:space="preserve"> </w:t>
      </w:r>
      <w:r>
        <w:t>how</w:t>
      </w:r>
      <w:r>
        <w:rPr>
          <w:spacing w:val="-6"/>
        </w:rPr>
        <w:t xml:space="preserve"> </w:t>
      </w:r>
      <w:r>
        <w:t>your</w:t>
      </w:r>
      <w:r>
        <w:rPr>
          <w:spacing w:val="-7"/>
        </w:rPr>
        <w:t xml:space="preserve"> </w:t>
      </w:r>
      <w:r>
        <w:t>body</w:t>
      </w:r>
      <w:r>
        <w:rPr>
          <w:spacing w:val="-8"/>
        </w:rPr>
        <w:t xml:space="preserve"> </w:t>
      </w:r>
      <w:r>
        <w:t>performs</w:t>
      </w:r>
      <w:r>
        <w:rPr>
          <w:spacing w:val="-6"/>
        </w:rPr>
        <w:t xml:space="preserve"> </w:t>
      </w:r>
      <w:r>
        <w:t>and</w:t>
      </w:r>
      <w:r>
        <w:rPr>
          <w:spacing w:val="-7"/>
        </w:rPr>
        <w:t xml:space="preserve"> </w:t>
      </w:r>
      <w:r>
        <w:t>adapts.</w:t>
      </w:r>
      <w:r>
        <w:rPr>
          <w:spacing w:val="-7"/>
        </w:rPr>
        <w:t xml:space="preserve"> </w:t>
      </w:r>
      <w:r>
        <w:t>Rushing</w:t>
      </w:r>
      <w:r>
        <w:rPr>
          <w:spacing w:val="-8"/>
        </w:rPr>
        <w:t xml:space="preserve"> </w:t>
      </w:r>
      <w:r>
        <w:t>through</w:t>
      </w:r>
      <w:r>
        <w:rPr>
          <w:spacing w:val="-8"/>
        </w:rPr>
        <w:t xml:space="preserve"> </w:t>
      </w:r>
      <w:r>
        <w:t>reps</w:t>
      </w:r>
      <w:r>
        <w:rPr>
          <w:spacing w:val="-7"/>
        </w:rPr>
        <w:t xml:space="preserve"> </w:t>
      </w:r>
      <w:r>
        <w:t>or zoning out increases the risk of poor form, injury and missed benefits. Focus on the quality of your movement: Pay attention to alignment, control your pace and stay aware of how your body</w:t>
      </w:r>
      <w:r>
        <w:rPr>
          <w:spacing w:val="-13"/>
        </w:rPr>
        <w:t xml:space="preserve"> </w:t>
      </w:r>
      <w:r>
        <w:t>feels.</w:t>
      </w:r>
      <w:r>
        <w:rPr>
          <w:spacing w:val="-12"/>
        </w:rPr>
        <w:t xml:space="preserve"> </w:t>
      </w:r>
      <w:r>
        <w:t>When</w:t>
      </w:r>
      <w:r>
        <w:rPr>
          <w:spacing w:val="-12"/>
        </w:rPr>
        <w:t xml:space="preserve"> </w:t>
      </w:r>
      <w:r>
        <w:t>your</w:t>
      </w:r>
      <w:r>
        <w:rPr>
          <w:spacing w:val="-12"/>
        </w:rPr>
        <w:t xml:space="preserve"> </w:t>
      </w:r>
      <w:r>
        <w:t>mind</w:t>
      </w:r>
      <w:r>
        <w:rPr>
          <w:spacing w:val="-12"/>
        </w:rPr>
        <w:t xml:space="preserve"> </w:t>
      </w:r>
      <w:r>
        <w:t>starts</w:t>
      </w:r>
      <w:r>
        <w:rPr>
          <w:spacing w:val="-12"/>
        </w:rPr>
        <w:t xml:space="preserve"> </w:t>
      </w:r>
      <w:r>
        <w:t>to</w:t>
      </w:r>
      <w:r>
        <w:rPr>
          <w:spacing w:val="-12"/>
        </w:rPr>
        <w:t xml:space="preserve"> </w:t>
      </w:r>
      <w:r>
        <w:t>wander,</w:t>
      </w:r>
      <w:r>
        <w:rPr>
          <w:spacing w:val="-12"/>
        </w:rPr>
        <w:t xml:space="preserve"> </w:t>
      </w:r>
      <w:r>
        <w:t>use</w:t>
      </w:r>
      <w:r>
        <w:rPr>
          <w:spacing w:val="-12"/>
        </w:rPr>
        <w:t xml:space="preserve"> </w:t>
      </w:r>
      <w:r>
        <w:t>your</w:t>
      </w:r>
      <w:r>
        <w:rPr>
          <w:spacing w:val="-13"/>
        </w:rPr>
        <w:t xml:space="preserve"> </w:t>
      </w:r>
      <w:r>
        <w:t>breath</w:t>
      </w:r>
      <w:r>
        <w:rPr>
          <w:spacing w:val="-12"/>
        </w:rPr>
        <w:t xml:space="preserve"> </w:t>
      </w:r>
      <w:r>
        <w:t>to</w:t>
      </w:r>
      <w:r>
        <w:rPr>
          <w:spacing w:val="-12"/>
        </w:rPr>
        <w:t xml:space="preserve"> </w:t>
      </w:r>
      <w:r>
        <w:t>ground</w:t>
      </w:r>
      <w:r>
        <w:rPr>
          <w:spacing w:val="-12"/>
        </w:rPr>
        <w:t xml:space="preserve"> </w:t>
      </w:r>
      <w:r>
        <w:t>yourself</w:t>
      </w:r>
      <w:r>
        <w:rPr>
          <w:spacing w:val="-12"/>
        </w:rPr>
        <w:t xml:space="preserve"> </w:t>
      </w:r>
      <w:r>
        <w:t>in</w:t>
      </w:r>
      <w:r>
        <w:rPr>
          <w:spacing w:val="-12"/>
        </w:rPr>
        <w:t xml:space="preserve"> </w:t>
      </w:r>
      <w:r>
        <w:t>the</w:t>
      </w:r>
      <w:r>
        <w:rPr>
          <w:spacing w:val="-12"/>
        </w:rPr>
        <w:t xml:space="preserve"> </w:t>
      </w:r>
      <w:r>
        <w:t>present and</w:t>
      </w:r>
      <w:r>
        <w:rPr>
          <w:spacing w:val="-9"/>
        </w:rPr>
        <w:t xml:space="preserve"> </w:t>
      </w:r>
      <w:r>
        <w:t>reconnect</w:t>
      </w:r>
      <w:r>
        <w:rPr>
          <w:spacing w:val="-10"/>
        </w:rPr>
        <w:t xml:space="preserve"> </w:t>
      </w:r>
      <w:r>
        <w:t>with</w:t>
      </w:r>
      <w:r>
        <w:rPr>
          <w:spacing w:val="-10"/>
        </w:rPr>
        <w:t xml:space="preserve"> </w:t>
      </w:r>
      <w:r>
        <w:t>your</w:t>
      </w:r>
      <w:r>
        <w:rPr>
          <w:spacing w:val="-8"/>
        </w:rPr>
        <w:t xml:space="preserve"> </w:t>
      </w:r>
      <w:r>
        <w:t>body.</w:t>
      </w:r>
      <w:r>
        <w:rPr>
          <w:spacing w:val="-9"/>
        </w:rPr>
        <w:t xml:space="preserve"> </w:t>
      </w:r>
      <w:r>
        <w:t>Presence</w:t>
      </w:r>
      <w:r>
        <w:rPr>
          <w:spacing w:val="-10"/>
        </w:rPr>
        <w:t xml:space="preserve"> </w:t>
      </w:r>
      <w:r>
        <w:t>turns</w:t>
      </w:r>
      <w:r>
        <w:rPr>
          <w:spacing w:val="-10"/>
        </w:rPr>
        <w:t xml:space="preserve"> </w:t>
      </w:r>
      <w:r>
        <w:t>every</w:t>
      </w:r>
      <w:r>
        <w:rPr>
          <w:spacing w:val="-10"/>
        </w:rPr>
        <w:t xml:space="preserve"> </w:t>
      </w:r>
      <w:r>
        <w:t>exercise</w:t>
      </w:r>
      <w:r>
        <w:rPr>
          <w:spacing w:val="-10"/>
        </w:rPr>
        <w:t xml:space="preserve"> </w:t>
      </w:r>
      <w:r>
        <w:t>into</w:t>
      </w:r>
      <w:r>
        <w:rPr>
          <w:spacing w:val="-10"/>
        </w:rPr>
        <w:t xml:space="preserve"> </w:t>
      </w:r>
      <w:r>
        <w:t>an</w:t>
      </w:r>
      <w:r>
        <w:rPr>
          <w:spacing w:val="-9"/>
        </w:rPr>
        <w:t xml:space="preserve"> </w:t>
      </w:r>
      <w:r>
        <w:t>opportunity</w:t>
      </w:r>
      <w:r>
        <w:rPr>
          <w:spacing w:val="-10"/>
        </w:rPr>
        <w:t xml:space="preserve"> </w:t>
      </w:r>
      <w:r>
        <w:t>to</w:t>
      </w:r>
      <w:r>
        <w:rPr>
          <w:spacing w:val="-10"/>
        </w:rPr>
        <w:t xml:space="preserve"> </w:t>
      </w:r>
      <w:r>
        <w:t>build</w:t>
      </w:r>
      <w:r>
        <w:rPr>
          <w:spacing w:val="-9"/>
        </w:rPr>
        <w:t xml:space="preserve"> </w:t>
      </w:r>
      <w:r>
        <w:t>both physical skill and mental clarity.</w:t>
      </w:r>
    </w:p>
    <w:p w14:paraId="4C455694" w14:textId="77777777" w:rsidR="00F35EDF" w:rsidRDefault="00000000">
      <w:pPr>
        <w:pStyle w:val="Heading2"/>
        <w:numPr>
          <w:ilvl w:val="0"/>
          <w:numId w:val="11"/>
        </w:numPr>
        <w:tabs>
          <w:tab w:val="left" w:pos="370"/>
        </w:tabs>
        <w:spacing w:before="158"/>
        <w:ind w:left="370" w:hanging="228"/>
      </w:pPr>
      <w:r>
        <w:t>Build</w:t>
      </w:r>
      <w:r>
        <w:rPr>
          <w:spacing w:val="-9"/>
        </w:rPr>
        <w:t xml:space="preserve"> </w:t>
      </w:r>
      <w:r>
        <w:t>in</w:t>
      </w:r>
      <w:r>
        <w:rPr>
          <w:spacing w:val="-9"/>
        </w:rPr>
        <w:t xml:space="preserve"> </w:t>
      </w:r>
      <w:r>
        <w:t>mental</w:t>
      </w:r>
      <w:r>
        <w:rPr>
          <w:spacing w:val="-9"/>
        </w:rPr>
        <w:t xml:space="preserve"> </w:t>
      </w:r>
      <w:r>
        <w:t>check-</w:t>
      </w:r>
      <w:r>
        <w:rPr>
          <w:spacing w:val="-5"/>
        </w:rPr>
        <w:t>ins</w:t>
      </w:r>
    </w:p>
    <w:p w14:paraId="1B175125" w14:textId="77777777" w:rsidR="00F35EDF" w:rsidRDefault="00000000">
      <w:pPr>
        <w:pStyle w:val="BodyText"/>
        <w:spacing w:before="181" w:line="259" w:lineRule="auto"/>
        <w:ind w:right="24" w:firstLine="720"/>
        <w:jc w:val="both"/>
      </w:pPr>
      <w:r>
        <w:t>Before, during and after your workouts, take 30 seconds at a time to assess how you feel.</w:t>
      </w:r>
      <w:r>
        <w:rPr>
          <w:spacing w:val="-7"/>
        </w:rPr>
        <w:t xml:space="preserve"> </w:t>
      </w:r>
      <w:r>
        <w:t>Ask</w:t>
      </w:r>
      <w:r>
        <w:rPr>
          <w:spacing w:val="-9"/>
        </w:rPr>
        <w:t xml:space="preserve"> </w:t>
      </w:r>
      <w:r>
        <w:t>yourself:</w:t>
      </w:r>
      <w:r>
        <w:rPr>
          <w:spacing w:val="-9"/>
        </w:rPr>
        <w:t xml:space="preserve"> </w:t>
      </w:r>
      <w:r>
        <w:t>Where</w:t>
      </w:r>
      <w:r>
        <w:rPr>
          <w:spacing w:val="-7"/>
        </w:rPr>
        <w:t xml:space="preserve"> </w:t>
      </w:r>
      <w:r>
        <w:t>am</w:t>
      </w:r>
      <w:r>
        <w:rPr>
          <w:spacing w:val="-8"/>
        </w:rPr>
        <w:t xml:space="preserve"> </w:t>
      </w:r>
      <w:r>
        <w:t>I</w:t>
      </w:r>
      <w:r>
        <w:rPr>
          <w:spacing w:val="-8"/>
        </w:rPr>
        <w:t xml:space="preserve"> </w:t>
      </w:r>
      <w:r>
        <w:t>holding</w:t>
      </w:r>
      <w:r>
        <w:rPr>
          <w:spacing w:val="-7"/>
        </w:rPr>
        <w:t xml:space="preserve"> </w:t>
      </w:r>
      <w:r>
        <w:t>tension?</w:t>
      </w:r>
      <w:r>
        <w:rPr>
          <w:spacing w:val="-9"/>
        </w:rPr>
        <w:t xml:space="preserve"> </w:t>
      </w:r>
      <w:r>
        <w:t>How’s</w:t>
      </w:r>
      <w:r>
        <w:rPr>
          <w:spacing w:val="-9"/>
        </w:rPr>
        <w:t xml:space="preserve"> </w:t>
      </w:r>
      <w:r>
        <w:t>my</w:t>
      </w:r>
      <w:r>
        <w:rPr>
          <w:spacing w:val="-8"/>
        </w:rPr>
        <w:t xml:space="preserve"> </w:t>
      </w:r>
      <w:r>
        <w:t>breathing?</w:t>
      </w:r>
      <w:r>
        <w:rPr>
          <w:spacing w:val="-8"/>
        </w:rPr>
        <w:t xml:space="preserve"> </w:t>
      </w:r>
      <w:r>
        <w:t>What</w:t>
      </w:r>
      <w:r>
        <w:rPr>
          <w:spacing w:val="-9"/>
        </w:rPr>
        <w:t xml:space="preserve"> </w:t>
      </w:r>
      <w:r>
        <w:t>do</w:t>
      </w:r>
      <w:r>
        <w:rPr>
          <w:spacing w:val="-9"/>
        </w:rPr>
        <w:t xml:space="preserve"> </w:t>
      </w:r>
      <w:r>
        <w:t>I</w:t>
      </w:r>
      <w:r>
        <w:rPr>
          <w:spacing w:val="-8"/>
        </w:rPr>
        <w:t xml:space="preserve"> </w:t>
      </w:r>
      <w:r>
        <w:t>need</w:t>
      </w:r>
      <w:r>
        <w:rPr>
          <w:spacing w:val="-8"/>
        </w:rPr>
        <w:t xml:space="preserve"> </w:t>
      </w:r>
      <w:r>
        <w:t>right</w:t>
      </w:r>
      <w:r>
        <w:rPr>
          <w:spacing w:val="-9"/>
        </w:rPr>
        <w:t xml:space="preserve"> </w:t>
      </w:r>
      <w:r>
        <w:t>now</w:t>
      </w:r>
    </w:p>
    <w:p w14:paraId="6890C910" w14:textId="77777777" w:rsidR="00F35EDF" w:rsidRDefault="00000000">
      <w:pPr>
        <w:pStyle w:val="ListParagraph"/>
        <w:numPr>
          <w:ilvl w:val="0"/>
          <w:numId w:val="10"/>
        </w:numPr>
        <w:tabs>
          <w:tab w:val="left" w:pos="413"/>
        </w:tabs>
        <w:spacing w:before="0" w:line="259" w:lineRule="auto"/>
        <w:ind w:right="22" w:firstLine="0"/>
        <w:jc w:val="both"/>
      </w:pPr>
      <w:r>
        <w:t>intensity or grounding? These moments of self-awareness turn your fitness practice into a tool for emotional regulation, not just physical conditioning.</w:t>
      </w:r>
    </w:p>
    <w:p w14:paraId="157E55BD" w14:textId="77777777" w:rsidR="00F35EDF" w:rsidRDefault="00F35EDF">
      <w:pPr>
        <w:pStyle w:val="ListParagraph"/>
        <w:spacing w:line="259" w:lineRule="auto"/>
        <w:jc w:val="both"/>
        <w:sectPr w:rsidR="00F35EDF">
          <w:pgSz w:w="11910" w:h="16840"/>
          <w:pgMar w:top="2000" w:right="1417" w:bottom="900" w:left="1559" w:header="709" w:footer="713" w:gutter="0"/>
          <w:cols w:space="720"/>
        </w:sectPr>
      </w:pPr>
    </w:p>
    <w:p w14:paraId="2AABEEDB" w14:textId="77777777" w:rsidR="00F35EDF" w:rsidRDefault="00000000">
      <w:pPr>
        <w:pStyle w:val="Heading2"/>
        <w:spacing w:before="257"/>
      </w:pPr>
      <w:r>
        <w:lastRenderedPageBreak/>
        <w:t>How</w:t>
      </w:r>
      <w:r>
        <w:rPr>
          <w:spacing w:val="-11"/>
        </w:rPr>
        <w:t xml:space="preserve"> </w:t>
      </w:r>
      <w:r>
        <w:t>to</w:t>
      </w:r>
      <w:r>
        <w:rPr>
          <w:spacing w:val="-10"/>
        </w:rPr>
        <w:t xml:space="preserve"> </w:t>
      </w:r>
      <w:r>
        <w:t>structure</w:t>
      </w:r>
      <w:r>
        <w:rPr>
          <w:spacing w:val="-9"/>
        </w:rPr>
        <w:t xml:space="preserve"> </w:t>
      </w:r>
      <w:r>
        <w:t>a</w:t>
      </w:r>
      <w:r>
        <w:rPr>
          <w:spacing w:val="-10"/>
        </w:rPr>
        <w:t xml:space="preserve"> </w:t>
      </w:r>
      <w:r>
        <w:t>mind-body-focused</w:t>
      </w:r>
      <w:r>
        <w:rPr>
          <w:spacing w:val="-9"/>
        </w:rPr>
        <w:t xml:space="preserve"> </w:t>
      </w:r>
      <w:r>
        <w:rPr>
          <w:spacing w:val="-4"/>
        </w:rPr>
        <w:t>week</w:t>
      </w:r>
    </w:p>
    <w:p w14:paraId="20F70E11" w14:textId="77777777" w:rsidR="00F35EDF" w:rsidRDefault="00000000">
      <w:pPr>
        <w:pStyle w:val="BodyText"/>
        <w:spacing w:before="180" w:line="259" w:lineRule="auto"/>
        <w:ind w:right="21" w:firstLine="720"/>
        <w:jc w:val="both"/>
      </w:pPr>
      <w:r>
        <w:t xml:space="preserve">Here’s a sample weekly structure to balance strength, mobility and nervous system </w:t>
      </w:r>
      <w:r>
        <w:rPr>
          <w:spacing w:val="-2"/>
        </w:rPr>
        <w:t>support:</w:t>
      </w:r>
    </w:p>
    <w:p w14:paraId="40E37918" w14:textId="77777777" w:rsidR="00F35EDF" w:rsidRDefault="00000000">
      <w:pPr>
        <w:pStyle w:val="ListParagraph"/>
        <w:numPr>
          <w:ilvl w:val="1"/>
          <w:numId w:val="10"/>
        </w:numPr>
        <w:tabs>
          <w:tab w:val="left" w:pos="862"/>
        </w:tabs>
        <w:spacing w:before="161" w:line="256" w:lineRule="auto"/>
        <w:ind w:right="22"/>
      </w:pPr>
      <w:r>
        <w:t>Two</w:t>
      </w:r>
      <w:r>
        <w:rPr>
          <w:spacing w:val="40"/>
        </w:rPr>
        <w:t xml:space="preserve"> </w:t>
      </w:r>
      <w:r>
        <w:t>days:</w:t>
      </w:r>
      <w:r>
        <w:rPr>
          <w:spacing w:val="75"/>
        </w:rPr>
        <w:t xml:space="preserve"> </w:t>
      </w:r>
      <w:r>
        <w:t>Strength</w:t>
      </w:r>
      <w:r>
        <w:rPr>
          <w:spacing w:val="40"/>
        </w:rPr>
        <w:t xml:space="preserve"> </w:t>
      </w:r>
      <w:r>
        <w:t>training</w:t>
      </w:r>
      <w:r>
        <w:rPr>
          <w:spacing w:val="40"/>
        </w:rPr>
        <w:t xml:space="preserve"> </w:t>
      </w:r>
      <w:r>
        <w:t>with</w:t>
      </w:r>
      <w:r>
        <w:rPr>
          <w:spacing w:val="40"/>
        </w:rPr>
        <w:t xml:space="preserve"> </w:t>
      </w:r>
      <w:r>
        <w:t>breath-focused</w:t>
      </w:r>
      <w:r>
        <w:rPr>
          <w:spacing w:val="40"/>
        </w:rPr>
        <w:t xml:space="preserve"> </w:t>
      </w:r>
      <w:r>
        <w:t>movement</w:t>
      </w:r>
      <w:r>
        <w:rPr>
          <w:spacing w:val="40"/>
        </w:rPr>
        <w:t xml:space="preserve"> </w:t>
      </w:r>
      <w:r>
        <w:t>prep</w:t>
      </w:r>
      <w:r>
        <w:rPr>
          <w:spacing w:val="75"/>
        </w:rPr>
        <w:t xml:space="preserve"> </w:t>
      </w:r>
      <w:r>
        <w:t>and</w:t>
      </w:r>
      <w:r>
        <w:rPr>
          <w:spacing w:val="40"/>
        </w:rPr>
        <w:t xml:space="preserve"> </w:t>
      </w:r>
      <w:r>
        <w:t>mobility</w:t>
      </w:r>
      <w:r>
        <w:rPr>
          <w:spacing w:val="40"/>
        </w:rPr>
        <w:t xml:space="preserve"> </w:t>
      </w:r>
      <w:r>
        <w:rPr>
          <w:spacing w:val="-2"/>
        </w:rPr>
        <w:t>cooldown.</w:t>
      </w:r>
    </w:p>
    <w:p w14:paraId="71A95C2A" w14:textId="77777777" w:rsidR="00F35EDF" w:rsidRDefault="00000000">
      <w:pPr>
        <w:pStyle w:val="ListParagraph"/>
        <w:numPr>
          <w:ilvl w:val="1"/>
          <w:numId w:val="10"/>
        </w:numPr>
        <w:tabs>
          <w:tab w:val="left" w:pos="862"/>
        </w:tabs>
        <w:spacing w:before="3" w:line="259" w:lineRule="auto"/>
        <w:ind w:right="24"/>
      </w:pPr>
      <w:r>
        <w:t>Two days: Breath-driven mobility or Pilates and low-intensity cardio (walking, light cycling, etc.).</w:t>
      </w:r>
    </w:p>
    <w:p w14:paraId="0941BE48" w14:textId="77777777" w:rsidR="00F35EDF" w:rsidRDefault="00000000">
      <w:pPr>
        <w:pStyle w:val="ListParagraph"/>
        <w:numPr>
          <w:ilvl w:val="1"/>
          <w:numId w:val="10"/>
        </w:numPr>
        <w:tabs>
          <w:tab w:val="left" w:pos="861"/>
        </w:tabs>
        <w:spacing w:before="0" w:line="258" w:lineRule="exact"/>
        <w:ind w:left="861" w:hanging="359"/>
      </w:pPr>
      <w:r>
        <w:t>One</w:t>
      </w:r>
      <w:r>
        <w:rPr>
          <w:spacing w:val="-8"/>
        </w:rPr>
        <w:t xml:space="preserve"> </w:t>
      </w:r>
      <w:r>
        <w:t>day:</w:t>
      </w:r>
      <w:r>
        <w:rPr>
          <w:spacing w:val="-7"/>
        </w:rPr>
        <w:t xml:space="preserve"> </w:t>
      </w:r>
      <w:r>
        <w:t>A</w:t>
      </w:r>
      <w:r>
        <w:rPr>
          <w:spacing w:val="-6"/>
        </w:rPr>
        <w:t xml:space="preserve"> </w:t>
      </w:r>
      <w:r>
        <w:t>recovery</w:t>
      </w:r>
      <w:r>
        <w:rPr>
          <w:spacing w:val="-7"/>
        </w:rPr>
        <w:t xml:space="preserve"> </w:t>
      </w:r>
      <w:r>
        <w:t>day</w:t>
      </w:r>
      <w:r>
        <w:rPr>
          <w:spacing w:val="-6"/>
        </w:rPr>
        <w:t xml:space="preserve"> </w:t>
      </w:r>
      <w:r>
        <w:t>with</w:t>
      </w:r>
      <w:r>
        <w:rPr>
          <w:spacing w:val="-8"/>
        </w:rPr>
        <w:t xml:space="preserve"> </w:t>
      </w:r>
      <w:r>
        <w:t>breathwork</w:t>
      </w:r>
      <w:r>
        <w:rPr>
          <w:spacing w:val="-7"/>
        </w:rPr>
        <w:t xml:space="preserve"> </w:t>
      </w:r>
      <w:r>
        <w:t>and</w:t>
      </w:r>
      <w:r>
        <w:rPr>
          <w:spacing w:val="-5"/>
        </w:rPr>
        <w:t xml:space="preserve"> </w:t>
      </w:r>
      <w:r>
        <w:t>gentle</w:t>
      </w:r>
      <w:r>
        <w:rPr>
          <w:spacing w:val="-7"/>
        </w:rPr>
        <w:t xml:space="preserve"> </w:t>
      </w:r>
      <w:r>
        <w:t>stretching</w:t>
      </w:r>
      <w:r>
        <w:rPr>
          <w:spacing w:val="-7"/>
        </w:rPr>
        <w:t xml:space="preserve"> </w:t>
      </w:r>
      <w:r>
        <w:t>or</w:t>
      </w:r>
      <w:r>
        <w:rPr>
          <w:spacing w:val="-7"/>
        </w:rPr>
        <w:t xml:space="preserve"> </w:t>
      </w:r>
      <w:r>
        <w:rPr>
          <w:spacing w:val="-2"/>
        </w:rPr>
        <w:t>yoga.</w:t>
      </w:r>
    </w:p>
    <w:p w14:paraId="3A2D8FEC" w14:textId="77777777" w:rsidR="00F35EDF" w:rsidRDefault="00000000">
      <w:pPr>
        <w:pStyle w:val="ListParagraph"/>
        <w:numPr>
          <w:ilvl w:val="1"/>
          <w:numId w:val="10"/>
        </w:numPr>
        <w:tabs>
          <w:tab w:val="left" w:pos="861"/>
        </w:tabs>
        <w:spacing w:line="259" w:lineRule="auto"/>
        <w:ind w:left="861" w:right="23"/>
      </w:pPr>
      <w:r>
        <w:t>Two</w:t>
      </w:r>
      <w:r>
        <w:rPr>
          <w:spacing w:val="30"/>
        </w:rPr>
        <w:t xml:space="preserve"> </w:t>
      </w:r>
      <w:r>
        <w:t>days:</w:t>
      </w:r>
      <w:r>
        <w:rPr>
          <w:spacing w:val="31"/>
        </w:rPr>
        <w:t xml:space="preserve"> </w:t>
      </w:r>
      <w:r>
        <w:t>Mixed</w:t>
      </w:r>
      <w:r>
        <w:rPr>
          <w:spacing w:val="31"/>
        </w:rPr>
        <w:t xml:space="preserve"> </w:t>
      </w:r>
      <w:r>
        <w:t>training</w:t>
      </w:r>
      <w:r>
        <w:rPr>
          <w:spacing w:val="30"/>
        </w:rPr>
        <w:t xml:space="preserve"> </w:t>
      </w:r>
      <w:r>
        <w:t>(circuit</w:t>
      </w:r>
      <w:r>
        <w:rPr>
          <w:spacing w:val="30"/>
        </w:rPr>
        <w:t xml:space="preserve"> </w:t>
      </w:r>
      <w:r>
        <w:t>or</w:t>
      </w:r>
      <w:r>
        <w:rPr>
          <w:spacing w:val="31"/>
        </w:rPr>
        <w:t xml:space="preserve"> </w:t>
      </w:r>
      <w:r>
        <w:t>flow-style)</w:t>
      </w:r>
      <w:r>
        <w:rPr>
          <w:spacing w:val="32"/>
        </w:rPr>
        <w:t xml:space="preserve"> </w:t>
      </w:r>
      <w:r>
        <w:t>that</w:t>
      </w:r>
      <w:r>
        <w:rPr>
          <w:spacing w:val="30"/>
        </w:rPr>
        <w:t xml:space="preserve"> </w:t>
      </w:r>
      <w:r>
        <w:t>blends</w:t>
      </w:r>
      <w:r>
        <w:rPr>
          <w:spacing w:val="31"/>
        </w:rPr>
        <w:t xml:space="preserve"> </w:t>
      </w:r>
      <w:r>
        <w:t>mobility,</w:t>
      </w:r>
      <w:r>
        <w:rPr>
          <w:spacing w:val="31"/>
        </w:rPr>
        <w:t xml:space="preserve"> </w:t>
      </w:r>
      <w:r>
        <w:t>strength</w:t>
      </w:r>
      <w:r>
        <w:rPr>
          <w:spacing w:val="32"/>
        </w:rPr>
        <w:t xml:space="preserve"> </w:t>
      </w:r>
      <w:r>
        <w:t xml:space="preserve">and </w:t>
      </w:r>
      <w:r>
        <w:rPr>
          <w:spacing w:val="-2"/>
        </w:rPr>
        <w:t>cardio.</w:t>
      </w:r>
    </w:p>
    <w:p w14:paraId="00F71A51" w14:textId="77777777" w:rsidR="00F35EDF" w:rsidRDefault="00000000">
      <w:pPr>
        <w:pStyle w:val="BodyText"/>
        <w:spacing w:before="159" w:line="259" w:lineRule="auto"/>
        <w:ind w:left="141" w:right="23" w:firstLine="720"/>
        <w:jc w:val="both"/>
      </w:pPr>
      <w:r>
        <w:t>Although having a plan is important, mind-body fitness is about listening to how you feel and adjusting accordingly. Movement can shift your mental and emotional state, but it works</w:t>
      </w:r>
      <w:r>
        <w:rPr>
          <w:spacing w:val="-3"/>
        </w:rPr>
        <w:t xml:space="preserve"> </w:t>
      </w:r>
      <w:r>
        <w:t>best</w:t>
      </w:r>
      <w:r>
        <w:rPr>
          <w:spacing w:val="-1"/>
        </w:rPr>
        <w:t xml:space="preserve"> </w:t>
      </w:r>
      <w:r>
        <w:t>when</w:t>
      </w:r>
      <w:r>
        <w:rPr>
          <w:spacing w:val="-3"/>
        </w:rPr>
        <w:t xml:space="preserve"> </w:t>
      </w:r>
      <w:r>
        <w:t>you</w:t>
      </w:r>
      <w:r>
        <w:rPr>
          <w:spacing w:val="-2"/>
        </w:rPr>
        <w:t xml:space="preserve"> </w:t>
      </w:r>
      <w:r>
        <w:t>begin</w:t>
      </w:r>
      <w:r>
        <w:rPr>
          <w:spacing w:val="-3"/>
        </w:rPr>
        <w:t xml:space="preserve"> </w:t>
      </w:r>
      <w:r>
        <w:t>with</w:t>
      </w:r>
      <w:r>
        <w:rPr>
          <w:spacing w:val="-3"/>
        </w:rPr>
        <w:t xml:space="preserve"> </w:t>
      </w:r>
      <w:r>
        <w:t>awareness</w:t>
      </w:r>
      <w:r>
        <w:rPr>
          <w:spacing w:val="-2"/>
        </w:rPr>
        <w:t xml:space="preserve"> </w:t>
      </w:r>
      <w:r>
        <w:t>and</w:t>
      </w:r>
      <w:r>
        <w:rPr>
          <w:spacing w:val="-3"/>
        </w:rPr>
        <w:t xml:space="preserve"> </w:t>
      </w:r>
      <w:r>
        <w:t>choose</w:t>
      </w:r>
      <w:r>
        <w:rPr>
          <w:spacing w:val="-3"/>
        </w:rPr>
        <w:t xml:space="preserve"> </w:t>
      </w:r>
      <w:r>
        <w:t>what</w:t>
      </w:r>
      <w:r>
        <w:rPr>
          <w:spacing w:val="-1"/>
        </w:rPr>
        <w:t xml:space="preserve"> </w:t>
      </w:r>
      <w:r>
        <w:t>best</w:t>
      </w:r>
      <w:r>
        <w:rPr>
          <w:spacing w:val="-3"/>
        </w:rPr>
        <w:t xml:space="preserve"> </w:t>
      </w:r>
      <w:r>
        <w:t>meets</w:t>
      </w:r>
      <w:r>
        <w:rPr>
          <w:spacing w:val="-2"/>
        </w:rPr>
        <w:t xml:space="preserve"> </w:t>
      </w:r>
      <w:r>
        <w:t>your</w:t>
      </w:r>
      <w:r>
        <w:rPr>
          <w:spacing w:val="-4"/>
        </w:rPr>
        <w:t xml:space="preserve"> </w:t>
      </w:r>
      <w:r>
        <w:t>needs,</w:t>
      </w:r>
      <w:r>
        <w:rPr>
          <w:spacing w:val="-3"/>
        </w:rPr>
        <w:t xml:space="preserve"> </w:t>
      </w:r>
      <w:r>
        <w:t xml:space="preserve">whether that means calming down or boosting energy. The goal is to support — not override — your </w:t>
      </w:r>
      <w:r>
        <w:rPr>
          <w:spacing w:val="-2"/>
        </w:rPr>
        <w:t>system.</w:t>
      </w:r>
    </w:p>
    <w:p w14:paraId="22B95724" w14:textId="77777777" w:rsidR="00F35EDF" w:rsidRDefault="00000000">
      <w:pPr>
        <w:pStyle w:val="BodyText"/>
        <w:spacing w:before="160" w:line="259" w:lineRule="auto"/>
        <w:ind w:left="141" w:right="22" w:firstLine="720"/>
        <w:jc w:val="both"/>
      </w:pPr>
      <w:r>
        <w:t>Remember, a mind-body fitness routine isn’t about doing less, it’s about doing what serves you more completely. By training with awareness, incorporating breath and mobility, and respecting the needs of your nervous system, you’ll not only feel stronger — you’ll feel more focused, resilient and grounded in everyday life.</w:t>
      </w:r>
    </w:p>
    <w:p w14:paraId="3B50BF05" w14:textId="77777777" w:rsidR="00F35EDF" w:rsidRDefault="00F35EDF">
      <w:pPr>
        <w:pStyle w:val="BodyText"/>
        <w:spacing w:before="0"/>
        <w:ind w:left="0" w:firstLine="0"/>
      </w:pPr>
    </w:p>
    <w:p w14:paraId="23BCF7F9" w14:textId="77777777" w:rsidR="00F35EDF" w:rsidRDefault="00F35EDF">
      <w:pPr>
        <w:pStyle w:val="BodyText"/>
        <w:spacing w:before="82"/>
        <w:ind w:left="0" w:firstLine="0"/>
      </w:pPr>
    </w:p>
    <w:p w14:paraId="2381E2D3" w14:textId="77777777" w:rsidR="00F35EDF" w:rsidRDefault="00000000">
      <w:pPr>
        <w:pStyle w:val="BodyText"/>
        <w:spacing w:before="0"/>
        <w:ind w:left="861" w:firstLine="0"/>
      </w:pPr>
      <w:r>
        <w:t>Source</w:t>
      </w:r>
      <w:hyperlink r:id="rId12">
        <w:r>
          <w:t>:</w:t>
        </w:r>
        <w:r>
          <w:rPr>
            <w:color w:val="0000FF"/>
            <w:spacing w:val="-9"/>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best</w:t>
        </w:r>
        <w:r>
          <w:rPr>
            <w:color w:val="0000FF"/>
            <w:spacing w:val="-7"/>
            <w:u w:val="single" w:color="0000FF"/>
          </w:rPr>
          <w:t xml:space="preserve"> </w:t>
        </w:r>
        <w:r>
          <w:rPr>
            <w:color w:val="0000FF"/>
            <w:u w:val="single" w:color="0000FF"/>
          </w:rPr>
          <w:t>kind</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workout?</w:t>
        </w:r>
        <w:r>
          <w:rPr>
            <w:color w:val="0000FF"/>
            <w:spacing w:val="-6"/>
            <w:u w:val="single" w:color="0000FF"/>
          </w:rPr>
          <w:t xml:space="preserve"> </w:t>
        </w:r>
        <w:r>
          <w:rPr>
            <w:color w:val="0000FF"/>
            <w:u w:val="single" w:color="0000FF"/>
          </w:rPr>
          <w:t>One</w:t>
        </w:r>
        <w:r>
          <w:rPr>
            <w:color w:val="0000FF"/>
            <w:spacing w:val="-6"/>
            <w:u w:val="single" w:color="0000FF"/>
          </w:rPr>
          <w:t xml:space="preserve"> </w:t>
        </w:r>
        <w:r>
          <w:rPr>
            <w:color w:val="0000FF"/>
            <w:u w:val="single" w:color="0000FF"/>
          </w:rPr>
          <w:t>that</w:t>
        </w:r>
        <w:r>
          <w:rPr>
            <w:color w:val="0000FF"/>
            <w:spacing w:val="-7"/>
            <w:u w:val="single" w:color="0000FF"/>
          </w:rPr>
          <w:t xml:space="preserve"> </w:t>
        </w:r>
        <w:r>
          <w:rPr>
            <w:color w:val="0000FF"/>
            <w:u w:val="single" w:color="0000FF"/>
          </w:rPr>
          <w:t>trains</w:t>
        </w:r>
        <w:r>
          <w:rPr>
            <w:color w:val="0000FF"/>
            <w:spacing w:val="-5"/>
            <w:u w:val="single" w:color="0000FF"/>
          </w:rPr>
          <w:t xml:space="preserve"> </w:t>
        </w:r>
        <w:r>
          <w:rPr>
            <w:color w:val="0000FF"/>
            <w:u w:val="single" w:color="0000FF"/>
          </w:rPr>
          <w:t>both</w:t>
        </w:r>
        <w:r>
          <w:rPr>
            <w:color w:val="0000FF"/>
            <w:spacing w:val="-6"/>
            <w:u w:val="single" w:color="0000FF"/>
          </w:rPr>
          <w:t xml:space="preserve"> </w:t>
        </w:r>
        <w:r>
          <w:rPr>
            <w:color w:val="0000FF"/>
            <w:u w:val="single" w:color="0000FF"/>
          </w:rPr>
          <w:t>your</w:t>
        </w:r>
        <w:r>
          <w:rPr>
            <w:color w:val="0000FF"/>
            <w:spacing w:val="-5"/>
            <w:u w:val="single" w:color="0000FF"/>
          </w:rPr>
          <w:t xml:space="preserve"> </w:t>
        </w:r>
        <w:r>
          <w:rPr>
            <w:color w:val="0000FF"/>
            <w:u w:val="single" w:color="0000FF"/>
          </w:rPr>
          <w:t>body</w:t>
        </w:r>
        <w:r>
          <w:rPr>
            <w:color w:val="0000FF"/>
            <w:spacing w:val="-7"/>
            <w:u w:val="single" w:color="0000FF"/>
          </w:rPr>
          <w:t xml:space="preserve"> </w:t>
        </w:r>
        <w:r>
          <w:rPr>
            <w:color w:val="0000FF"/>
            <w:u w:val="single" w:color="0000FF"/>
          </w:rPr>
          <w:t>and</w:t>
        </w:r>
        <w:r>
          <w:rPr>
            <w:color w:val="0000FF"/>
            <w:spacing w:val="-5"/>
            <w:u w:val="single" w:color="0000FF"/>
          </w:rPr>
          <w:t xml:space="preserve"> </w:t>
        </w:r>
        <w:r>
          <w:rPr>
            <w:color w:val="0000FF"/>
            <w:spacing w:val="-2"/>
            <w:u w:val="single" w:color="0000FF"/>
          </w:rPr>
          <w:t>brain</w:t>
        </w:r>
      </w:hyperlink>
    </w:p>
    <w:p w14:paraId="48E78A8C" w14:textId="77777777" w:rsidR="00F35EDF" w:rsidRDefault="00F35EDF">
      <w:pPr>
        <w:pStyle w:val="BodyText"/>
        <w:sectPr w:rsidR="00F35EDF">
          <w:pgSz w:w="11910" w:h="16840"/>
          <w:pgMar w:top="2000" w:right="1417" w:bottom="900" w:left="1559" w:header="709" w:footer="713" w:gutter="0"/>
          <w:cols w:space="720"/>
        </w:sectPr>
      </w:pPr>
    </w:p>
    <w:p w14:paraId="75BB0B27"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3A7BF65" w14:textId="77777777" w:rsidR="00F35EDF" w:rsidRDefault="00F35EDF">
      <w:pPr>
        <w:pStyle w:val="BodyText"/>
        <w:spacing w:before="0"/>
        <w:ind w:left="0" w:firstLine="0"/>
        <w:rPr>
          <w:b/>
          <w:sz w:val="28"/>
        </w:rPr>
      </w:pPr>
    </w:p>
    <w:p w14:paraId="756652A4" w14:textId="77777777" w:rsidR="00F35EDF" w:rsidRDefault="00F35EDF">
      <w:pPr>
        <w:pStyle w:val="BodyText"/>
        <w:spacing w:before="66"/>
        <w:ind w:left="0" w:firstLine="0"/>
        <w:rPr>
          <w:b/>
          <w:sz w:val="28"/>
        </w:rPr>
      </w:pPr>
    </w:p>
    <w:p w14:paraId="717D4C52" w14:textId="3108D0B9" w:rsidR="00F35EDF" w:rsidRDefault="00000000" w:rsidP="004D395A">
      <w:pPr>
        <w:pStyle w:val="ListParagraph"/>
        <w:numPr>
          <w:ilvl w:val="0"/>
          <w:numId w:val="9"/>
        </w:numPr>
        <w:tabs>
          <w:tab w:val="left" w:pos="861"/>
          <w:tab w:val="left" w:pos="2302"/>
        </w:tabs>
        <w:spacing w:before="0"/>
        <w:ind w:left="861" w:hanging="359"/>
      </w:pPr>
      <w:r w:rsidRPr="004D395A">
        <w:rPr>
          <w:spacing w:val="-2"/>
        </w:rPr>
        <w:t>Wellness</w:t>
      </w:r>
      <w:r>
        <w:tab/>
      </w:r>
      <w:r w:rsidRPr="004D395A">
        <w:rPr>
          <w:spacing w:val="-10"/>
        </w:rPr>
        <w:t>:</w:t>
      </w:r>
      <w:r w:rsidR="004D395A" w:rsidRPr="004D395A">
        <w:rPr>
          <w:spacing w:val="-10"/>
        </w:rPr>
        <w:t xml:space="preserve"> </w:t>
      </w:r>
      <w:r w:rsidR="004D395A" w:rsidRPr="004D395A">
        <w:rPr>
          <w:spacing w:val="-10"/>
          <w:lang w:val="id-ID"/>
        </w:rPr>
        <w:t>Kesehatan; keadaan sejahtera fisik, mental, dan emosional.</w:t>
      </w:r>
    </w:p>
    <w:p w14:paraId="1D47B7E6" w14:textId="42D65D13"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Intentionality</w:t>
      </w:r>
      <w:proofErr w:type="spellEnd"/>
      <w:r w:rsidRPr="004D395A">
        <w:rPr>
          <w:spacing w:val="-2"/>
        </w:rPr>
        <w:t xml:space="preserve"> </w:t>
      </w:r>
      <w:r>
        <w:rPr>
          <w:spacing w:val="-2"/>
        </w:rPr>
        <w:tab/>
        <w:t>:</w:t>
      </w:r>
      <w:r w:rsidRPr="004D395A">
        <w:rPr>
          <w:spacing w:val="-2"/>
        </w:rPr>
        <w:t xml:space="preserve"> Kesengajaan; tindakan yang dilakukan dengan tujuan sadar. </w:t>
      </w:r>
    </w:p>
    <w:p w14:paraId="6366B6D0" w14:textId="654F2D89"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Regulation</w:t>
      </w:r>
      <w:proofErr w:type="spellEnd"/>
      <w:r w:rsidRPr="004D395A">
        <w:rPr>
          <w:spacing w:val="-2"/>
        </w:rPr>
        <w:t xml:space="preserve"> </w:t>
      </w:r>
      <w:r>
        <w:rPr>
          <w:spacing w:val="-2"/>
        </w:rPr>
        <w:tab/>
        <w:t>:</w:t>
      </w:r>
      <w:r w:rsidRPr="004D395A">
        <w:rPr>
          <w:spacing w:val="-2"/>
        </w:rPr>
        <w:t xml:space="preserve"> Regulasi; pengaturan atau kontrol, seperti emosi atau sistem tubuh. </w:t>
      </w:r>
    </w:p>
    <w:p w14:paraId="7680359B" w14:textId="022C8960"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Resilience</w:t>
      </w:r>
      <w:proofErr w:type="spellEnd"/>
      <w:r w:rsidRPr="004D395A">
        <w:rPr>
          <w:spacing w:val="-2"/>
        </w:rPr>
        <w:t xml:space="preserve"> </w:t>
      </w:r>
      <w:r>
        <w:rPr>
          <w:spacing w:val="-2"/>
        </w:rPr>
        <w:tab/>
        <w:t>:</w:t>
      </w:r>
      <w:r w:rsidRPr="004D395A">
        <w:rPr>
          <w:spacing w:val="-2"/>
        </w:rPr>
        <w:t xml:space="preserve"> Ketahanan; kemampuan pulih dari stres atau tantangan. </w:t>
      </w:r>
    </w:p>
    <w:p w14:paraId="2F9578AA" w14:textId="46579D1C"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Grounded</w:t>
      </w:r>
      <w:proofErr w:type="spellEnd"/>
      <w:r w:rsidRPr="004D395A">
        <w:rPr>
          <w:spacing w:val="-2"/>
        </w:rPr>
        <w:t xml:space="preserve"> </w:t>
      </w:r>
      <w:r>
        <w:rPr>
          <w:spacing w:val="-2"/>
        </w:rPr>
        <w:tab/>
        <w:t>:</w:t>
      </w:r>
      <w:r w:rsidRPr="004D395A">
        <w:rPr>
          <w:spacing w:val="-2"/>
        </w:rPr>
        <w:t xml:space="preserve"> Stabil; merasa tenang dan terhubung dengan realitas. </w:t>
      </w:r>
    </w:p>
    <w:p w14:paraId="1442E741" w14:textId="3F6BDC68" w:rsidR="004D395A" w:rsidRPr="004D395A" w:rsidRDefault="004D395A" w:rsidP="004D395A">
      <w:pPr>
        <w:pStyle w:val="ListParagraph"/>
        <w:numPr>
          <w:ilvl w:val="0"/>
          <w:numId w:val="9"/>
        </w:numPr>
        <w:tabs>
          <w:tab w:val="left" w:pos="861"/>
          <w:tab w:val="left" w:pos="2302"/>
        </w:tabs>
        <w:spacing w:before="0"/>
        <w:ind w:left="861" w:hanging="359"/>
        <w:rPr>
          <w:spacing w:val="-2"/>
        </w:rPr>
      </w:pPr>
      <w:r w:rsidRPr="004D395A">
        <w:rPr>
          <w:spacing w:val="-2"/>
        </w:rPr>
        <w:t>Interconnected</w:t>
      </w:r>
      <w:r>
        <w:rPr>
          <w:spacing w:val="-2"/>
        </w:rPr>
        <w:tab/>
        <w:t>:</w:t>
      </w:r>
      <w:r w:rsidRPr="004D395A">
        <w:rPr>
          <w:spacing w:val="-2"/>
        </w:rPr>
        <w:t xml:space="preserve"> Saling </w:t>
      </w:r>
      <w:proofErr w:type="spellStart"/>
      <w:r w:rsidRPr="004D395A">
        <w:rPr>
          <w:spacing w:val="-2"/>
        </w:rPr>
        <w:t>terhubung</w:t>
      </w:r>
      <w:proofErr w:type="spellEnd"/>
      <w:r w:rsidRPr="004D395A">
        <w:rPr>
          <w:spacing w:val="-2"/>
        </w:rPr>
        <w:t xml:space="preserve">; </w:t>
      </w:r>
      <w:proofErr w:type="spellStart"/>
      <w:r w:rsidRPr="004D395A">
        <w:rPr>
          <w:spacing w:val="-2"/>
        </w:rPr>
        <w:t>saling</w:t>
      </w:r>
      <w:proofErr w:type="spellEnd"/>
      <w:r w:rsidRPr="004D395A">
        <w:rPr>
          <w:spacing w:val="-2"/>
        </w:rPr>
        <w:t xml:space="preserve"> berkaitan satu sama lain. </w:t>
      </w:r>
    </w:p>
    <w:p w14:paraId="65AE65C1" w14:textId="18089140"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Nervous</w:t>
      </w:r>
      <w:proofErr w:type="spellEnd"/>
      <w:r w:rsidRPr="004D395A">
        <w:rPr>
          <w:spacing w:val="-2"/>
        </w:rPr>
        <w:t xml:space="preserve"> </w:t>
      </w:r>
      <w:r>
        <w:rPr>
          <w:spacing w:val="-2"/>
        </w:rPr>
        <w:tab/>
        <w:t>:</w:t>
      </w:r>
      <w:r w:rsidRPr="004D395A">
        <w:rPr>
          <w:spacing w:val="-2"/>
        </w:rPr>
        <w:t xml:space="preserve"> Saraf; terkait sistem saraf tubuh. </w:t>
      </w:r>
    </w:p>
    <w:p w14:paraId="6E827F57" w14:textId="39DE0F0F" w:rsidR="004D395A" w:rsidRPr="004D395A" w:rsidRDefault="004D395A" w:rsidP="004D395A">
      <w:pPr>
        <w:pStyle w:val="ListParagraph"/>
        <w:numPr>
          <w:ilvl w:val="0"/>
          <w:numId w:val="9"/>
        </w:numPr>
        <w:tabs>
          <w:tab w:val="left" w:pos="861"/>
          <w:tab w:val="left" w:pos="2302"/>
        </w:tabs>
        <w:spacing w:before="0"/>
        <w:ind w:left="861" w:hanging="359"/>
        <w:rPr>
          <w:spacing w:val="-2"/>
        </w:rPr>
      </w:pPr>
      <w:r w:rsidRPr="004D395A">
        <w:rPr>
          <w:spacing w:val="-2"/>
        </w:rPr>
        <w:t>Parasympathetic</w:t>
      </w:r>
      <w:r>
        <w:rPr>
          <w:spacing w:val="-2"/>
        </w:rPr>
        <w:t>:</w:t>
      </w:r>
      <w:r w:rsidRPr="004D395A">
        <w:rPr>
          <w:spacing w:val="-2"/>
        </w:rPr>
        <w:t xml:space="preserve"> </w:t>
      </w:r>
      <w:proofErr w:type="spellStart"/>
      <w:r w:rsidRPr="004D395A">
        <w:rPr>
          <w:spacing w:val="-2"/>
        </w:rPr>
        <w:t>Parasimpatik</w:t>
      </w:r>
      <w:proofErr w:type="spellEnd"/>
      <w:r w:rsidRPr="004D395A">
        <w:rPr>
          <w:spacing w:val="-2"/>
        </w:rPr>
        <w:t xml:space="preserve">; </w:t>
      </w:r>
      <w:proofErr w:type="spellStart"/>
      <w:r w:rsidRPr="004D395A">
        <w:rPr>
          <w:spacing w:val="-2"/>
        </w:rPr>
        <w:t>bagian</w:t>
      </w:r>
      <w:proofErr w:type="spellEnd"/>
      <w:r w:rsidRPr="004D395A">
        <w:rPr>
          <w:spacing w:val="-2"/>
        </w:rPr>
        <w:t xml:space="preserve"> </w:t>
      </w:r>
      <w:proofErr w:type="spellStart"/>
      <w:r w:rsidRPr="004D395A">
        <w:rPr>
          <w:spacing w:val="-2"/>
        </w:rPr>
        <w:t>sistem</w:t>
      </w:r>
      <w:proofErr w:type="spellEnd"/>
      <w:r w:rsidRPr="004D395A">
        <w:rPr>
          <w:spacing w:val="-2"/>
        </w:rPr>
        <w:t xml:space="preserve"> saraf yang mempromosikan istirahat dan pemulihan. </w:t>
      </w:r>
    </w:p>
    <w:p w14:paraId="1F5C31D5" w14:textId="4DA3217F"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Depleted</w:t>
      </w:r>
      <w:proofErr w:type="spellEnd"/>
      <w:r w:rsidRPr="004D395A">
        <w:rPr>
          <w:spacing w:val="-2"/>
        </w:rPr>
        <w:t xml:space="preserve"> </w:t>
      </w:r>
      <w:r>
        <w:rPr>
          <w:spacing w:val="-2"/>
        </w:rPr>
        <w:tab/>
        <w:t>:</w:t>
      </w:r>
      <w:r w:rsidRPr="004D395A">
        <w:rPr>
          <w:spacing w:val="-2"/>
        </w:rPr>
        <w:t xml:space="preserve"> Habis; kehilangan energi atau sumber daya. </w:t>
      </w:r>
    </w:p>
    <w:p w14:paraId="2EF06A5C" w14:textId="34936F03"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Regimen</w:t>
      </w:r>
      <w:proofErr w:type="spellEnd"/>
      <w:r w:rsidRPr="004D395A">
        <w:rPr>
          <w:spacing w:val="-2"/>
        </w:rPr>
        <w:t xml:space="preserve"> </w:t>
      </w:r>
      <w:r>
        <w:rPr>
          <w:spacing w:val="-2"/>
        </w:rPr>
        <w:tab/>
        <w:t>:</w:t>
      </w:r>
      <w:r w:rsidRPr="004D395A">
        <w:rPr>
          <w:spacing w:val="-2"/>
        </w:rPr>
        <w:t xml:space="preserve"> Rutin; program atau jadwal terstruktur, seperti latihan. </w:t>
      </w:r>
    </w:p>
    <w:p w14:paraId="582D04D1" w14:textId="56A9A5AC"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Diaphragmatic</w:t>
      </w:r>
      <w:proofErr w:type="spellEnd"/>
      <w:r w:rsidRPr="004D395A">
        <w:rPr>
          <w:spacing w:val="-2"/>
        </w:rPr>
        <w:t xml:space="preserve"> </w:t>
      </w:r>
      <w:r>
        <w:rPr>
          <w:spacing w:val="-2"/>
        </w:rPr>
        <w:tab/>
        <w:t>:</w:t>
      </w:r>
      <w:r w:rsidRPr="004D395A">
        <w:rPr>
          <w:spacing w:val="-2"/>
        </w:rPr>
        <w:t xml:space="preserve"> Diafragma; pernapasan yang melibatkan otot diafragma untuk napas dalam. </w:t>
      </w:r>
    </w:p>
    <w:p w14:paraId="521EA502" w14:textId="18E4EED4"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Facilitate</w:t>
      </w:r>
      <w:proofErr w:type="spellEnd"/>
      <w:r w:rsidRPr="004D395A">
        <w:rPr>
          <w:spacing w:val="-2"/>
        </w:rPr>
        <w:t xml:space="preserve"> </w:t>
      </w:r>
      <w:r>
        <w:rPr>
          <w:spacing w:val="-2"/>
        </w:rPr>
        <w:tab/>
        <w:t>:</w:t>
      </w:r>
      <w:r w:rsidRPr="004D395A">
        <w:rPr>
          <w:spacing w:val="-2"/>
        </w:rPr>
        <w:t xml:space="preserve"> Memfasilitasi; memudahkan atau mendukung proses. </w:t>
      </w:r>
    </w:p>
    <w:p w14:paraId="7CAD2AD2" w14:textId="357AEA39"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Incorporate</w:t>
      </w:r>
      <w:proofErr w:type="spellEnd"/>
      <w:r w:rsidRPr="004D395A">
        <w:rPr>
          <w:spacing w:val="-2"/>
        </w:rPr>
        <w:t xml:space="preserve"> </w:t>
      </w:r>
      <w:r>
        <w:rPr>
          <w:spacing w:val="-2"/>
        </w:rPr>
        <w:tab/>
        <w:t>:</w:t>
      </w:r>
      <w:r w:rsidRPr="004D395A">
        <w:rPr>
          <w:spacing w:val="-2"/>
        </w:rPr>
        <w:t xml:space="preserve"> Menggabungkan; memasukkan atau menyertakan sesuatu. </w:t>
      </w:r>
    </w:p>
    <w:p w14:paraId="1A50A61D" w14:textId="6EE672D8"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Clarity</w:t>
      </w:r>
      <w:proofErr w:type="spellEnd"/>
      <w:r w:rsidRPr="004D395A">
        <w:rPr>
          <w:spacing w:val="-2"/>
        </w:rPr>
        <w:t xml:space="preserve"> </w:t>
      </w:r>
      <w:r>
        <w:rPr>
          <w:spacing w:val="-2"/>
        </w:rPr>
        <w:tab/>
        <w:t>:</w:t>
      </w:r>
      <w:r w:rsidRPr="004D395A">
        <w:rPr>
          <w:spacing w:val="-2"/>
        </w:rPr>
        <w:t xml:space="preserve"> Kejelasan; pemahaman yang tajam dan jernih. </w:t>
      </w:r>
    </w:p>
    <w:p w14:paraId="230168B3" w14:textId="74FDB649"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Chronically</w:t>
      </w:r>
      <w:proofErr w:type="spellEnd"/>
      <w:r w:rsidRPr="004D395A">
        <w:rPr>
          <w:spacing w:val="-2"/>
        </w:rPr>
        <w:t xml:space="preserve"> </w:t>
      </w:r>
      <w:r>
        <w:rPr>
          <w:spacing w:val="-2"/>
        </w:rPr>
        <w:tab/>
        <w:t>:</w:t>
      </w:r>
      <w:r w:rsidRPr="004D395A">
        <w:rPr>
          <w:spacing w:val="-2"/>
        </w:rPr>
        <w:t xml:space="preserve"> Kronis; berlangsung lama atau terus-menerus. </w:t>
      </w:r>
    </w:p>
    <w:p w14:paraId="081A5D6B" w14:textId="7576FC17"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Impair</w:t>
      </w:r>
      <w:proofErr w:type="spellEnd"/>
      <w:r w:rsidRPr="004D395A">
        <w:rPr>
          <w:spacing w:val="-2"/>
        </w:rPr>
        <w:t xml:space="preserve"> </w:t>
      </w:r>
      <w:r>
        <w:rPr>
          <w:spacing w:val="-2"/>
        </w:rPr>
        <w:tab/>
        <w:t>:</w:t>
      </w:r>
      <w:r w:rsidRPr="004D395A">
        <w:rPr>
          <w:spacing w:val="-2"/>
        </w:rPr>
        <w:t xml:space="preserve"> Merusak; menghambat atau mengganggu fungsi. </w:t>
      </w:r>
    </w:p>
    <w:p w14:paraId="767E82CC" w14:textId="7793A4DD"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Precision</w:t>
      </w:r>
      <w:proofErr w:type="spellEnd"/>
      <w:r w:rsidRPr="004D395A">
        <w:rPr>
          <w:spacing w:val="-2"/>
        </w:rPr>
        <w:t xml:space="preserve"> </w:t>
      </w:r>
      <w:r>
        <w:rPr>
          <w:spacing w:val="-2"/>
        </w:rPr>
        <w:tab/>
        <w:t>:</w:t>
      </w:r>
      <w:r w:rsidRPr="004D395A">
        <w:rPr>
          <w:spacing w:val="-2"/>
        </w:rPr>
        <w:t xml:space="preserve"> Presisi; ketepatan dan akurasi tinggi. </w:t>
      </w:r>
    </w:p>
    <w:p w14:paraId="6E6CBD66" w14:textId="1009D18B"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Alignment</w:t>
      </w:r>
      <w:proofErr w:type="spellEnd"/>
      <w:r w:rsidRPr="004D395A">
        <w:rPr>
          <w:spacing w:val="-2"/>
        </w:rPr>
        <w:t xml:space="preserve"> </w:t>
      </w:r>
      <w:r>
        <w:rPr>
          <w:spacing w:val="-2"/>
        </w:rPr>
        <w:tab/>
        <w:t>:</w:t>
      </w:r>
      <w:r w:rsidRPr="004D395A">
        <w:rPr>
          <w:spacing w:val="-2"/>
        </w:rPr>
        <w:t xml:space="preserve"> Penyelarasan; keselarasan posisi atau tujuan. </w:t>
      </w:r>
    </w:p>
    <w:p w14:paraId="5CAAE478" w14:textId="36EAC070" w:rsidR="004D395A" w:rsidRPr="004D395A" w:rsidRDefault="004D395A" w:rsidP="004D395A">
      <w:pPr>
        <w:pStyle w:val="ListParagraph"/>
        <w:numPr>
          <w:ilvl w:val="0"/>
          <w:numId w:val="9"/>
        </w:numPr>
        <w:tabs>
          <w:tab w:val="left" w:pos="861"/>
          <w:tab w:val="left" w:pos="2302"/>
        </w:tabs>
        <w:spacing w:before="0"/>
        <w:ind w:left="861" w:hanging="359"/>
        <w:rPr>
          <w:spacing w:val="-2"/>
        </w:rPr>
      </w:pPr>
      <w:proofErr w:type="spellStart"/>
      <w:r w:rsidRPr="004D395A">
        <w:rPr>
          <w:spacing w:val="-2"/>
        </w:rPr>
        <w:t>Conditioning</w:t>
      </w:r>
      <w:proofErr w:type="spellEnd"/>
      <w:r w:rsidRPr="004D395A">
        <w:rPr>
          <w:spacing w:val="-2"/>
        </w:rPr>
        <w:t xml:space="preserve"> </w:t>
      </w:r>
      <w:r>
        <w:rPr>
          <w:spacing w:val="-2"/>
        </w:rPr>
        <w:tab/>
        <w:t>:</w:t>
      </w:r>
      <w:r w:rsidRPr="004D395A">
        <w:rPr>
          <w:spacing w:val="-2"/>
        </w:rPr>
        <w:t xml:space="preserve"> </w:t>
      </w:r>
      <w:proofErr w:type="spellStart"/>
      <w:r w:rsidRPr="004D395A">
        <w:rPr>
          <w:spacing w:val="-2"/>
        </w:rPr>
        <w:t>Pengkondisian</w:t>
      </w:r>
      <w:proofErr w:type="spellEnd"/>
      <w:r w:rsidRPr="004D395A">
        <w:rPr>
          <w:spacing w:val="-2"/>
        </w:rPr>
        <w:t xml:space="preserve">; pelatihan untuk meningkatkan kondisi fisik atau mental. </w:t>
      </w:r>
    </w:p>
    <w:p w14:paraId="7C2A2C4E" w14:textId="0A82D564" w:rsidR="00F35EDF" w:rsidRDefault="004D395A" w:rsidP="004D395A">
      <w:pPr>
        <w:pStyle w:val="ListParagraph"/>
        <w:numPr>
          <w:ilvl w:val="0"/>
          <w:numId w:val="9"/>
        </w:numPr>
        <w:tabs>
          <w:tab w:val="left" w:pos="861"/>
          <w:tab w:val="left" w:pos="2302"/>
        </w:tabs>
        <w:spacing w:before="0"/>
        <w:ind w:left="861" w:hanging="359"/>
        <w:sectPr w:rsidR="00F35EDF">
          <w:pgSz w:w="11910" w:h="16840"/>
          <w:pgMar w:top="2000" w:right="1417" w:bottom="900" w:left="1559" w:header="709" w:footer="713" w:gutter="0"/>
          <w:cols w:space="720"/>
        </w:sectPr>
      </w:pPr>
      <w:proofErr w:type="spellStart"/>
      <w:r w:rsidRPr="004D395A">
        <w:rPr>
          <w:spacing w:val="-2"/>
        </w:rPr>
        <w:t>Override</w:t>
      </w:r>
      <w:proofErr w:type="spellEnd"/>
      <w:r w:rsidRPr="004D395A">
        <w:rPr>
          <w:spacing w:val="-2"/>
        </w:rPr>
        <w:t xml:space="preserve"> </w:t>
      </w:r>
      <w:r>
        <w:rPr>
          <w:spacing w:val="-2"/>
        </w:rPr>
        <w:tab/>
        <w:t>:</w:t>
      </w:r>
      <w:r w:rsidRPr="004D395A">
        <w:rPr>
          <w:spacing w:val="-2"/>
        </w:rPr>
        <w:t xml:space="preserve"> Mengesampingkan; mengabaikan atau mengganti sesuatu.</w:t>
      </w:r>
    </w:p>
    <w:p w14:paraId="78F2A6B1" w14:textId="77777777" w:rsidR="00F35EDF" w:rsidRDefault="00000000">
      <w:pPr>
        <w:pStyle w:val="Heading1"/>
        <w:ind w:left="1007"/>
        <w:jc w:val="left"/>
      </w:pPr>
      <w:bookmarkStart w:id="4" w:name="English_Breakfast_0034"/>
      <w:bookmarkEnd w:id="4"/>
      <w:r>
        <w:rPr>
          <w:color w:val="000000"/>
          <w:highlight w:val="yellow"/>
        </w:rPr>
        <w:lastRenderedPageBreak/>
        <w:t>Increasing</w:t>
      </w:r>
      <w:r>
        <w:rPr>
          <w:color w:val="000000"/>
          <w:spacing w:val="-12"/>
          <w:highlight w:val="yellow"/>
        </w:rPr>
        <w:t xml:space="preserve"> </w:t>
      </w:r>
      <w:r>
        <w:rPr>
          <w:color w:val="000000"/>
          <w:highlight w:val="yellow"/>
        </w:rPr>
        <w:t>your</w:t>
      </w:r>
      <w:r>
        <w:rPr>
          <w:color w:val="000000"/>
          <w:spacing w:val="-11"/>
          <w:highlight w:val="yellow"/>
        </w:rPr>
        <w:t xml:space="preserve"> </w:t>
      </w:r>
      <w:r>
        <w:rPr>
          <w:color w:val="000000"/>
          <w:highlight w:val="yellow"/>
        </w:rPr>
        <w:t>walking</w:t>
      </w:r>
      <w:r>
        <w:rPr>
          <w:color w:val="000000"/>
          <w:spacing w:val="-11"/>
          <w:highlight w:val="yellow"/>
        </w:rPr>
        <w:t xml:space="preserve"> </w:t>
      </w:r>
      <w:r>
        <w:rPr>
          <w:color w:val="000000"/>
          <w:highlight w:val="yellow"/>
        </w:rPr>
        <w:t>cadence</w:t>
      </w:r>
      <w:r>
        <w:rPr>
          <w:color w:val="000000"/>
          <w:spacing w:val="-12"/>
          <w:highlight w:val="yellow"/>
        </w:rPr>
        <w:t xml:space="preserve"> </w:t>
      </w:r>
      <w:r>
        <w:rPr>
          <w:color w:val="000000"/>
          <w:highlight w:val="yellow"/>
        </w:rPr>
        <w:t>can</w:t>
      </w:r>
      <w:r>
        <w:rPr>
          <w:color w:val="000000"/>
          <w:spacing w:val="-11"/>
          <w:highlight w:val="yellow"/>
        </w:rPr>
        <w:t xml:space="preserve"> </w:t>
      </w:r>
      <w:r>
        <w:rPr>
          <w:color w:val="000000"/>
          <w:highlight w:val="yellow"/>
        </w:rPr>
        <w:t>improve</w:t>
      </w:r>
      <w:r>
        <w:rPr>
          <w:color w:val="000000"/>
          <w:spacing w:val="-11"/>
          <w:highlight w:val="yellow"/>
        </w:rPr>
        <w:t xml:space="preserve"> </w:t>
      </w:r>
      <w:r>
        <w:rPr>
          <w:color w:val="000000"/>
          <w:spacing w:val="-2"/>
          <w:highlight w:val="yellow"/>
        </w:rPr>
        <w:t>mobility</w:t>
      </w:r>
    </w:p>
    <w:p w14:paraId="0FF1C5F8" w14:textId="77777777" w:rsidR="00F35EDF" w:rsidRDefault="00F35EDF">
      <w:pPr>
        <w:pStyle w:val="BodyText"/>
        <w:spacing w:before="296"/>
        <w:ind w:left="0" w:firstLine="0"/>
        <w:rPr>
          <w:b/>
          <w:sz w:val="28"/>
        </w:rPr>
      </w:pPr>
    </w:p>
    <w:p w14:paraId="494483B3" w14:textId="77777777" w:rsidR="00F35EDF" w:rsidRDefault="00000000">
      <w:pPr>
        <w:pStyle w:val="BodyText"/>
        <w:spacing w:before="0" w:line="259" w:lineRule="auto"/>
        <w:ind w:right="20" w:firstLine="720"/>
        <w:jc w:val="both"/>
      </w:pPr>
      <w:r>
        <w:t>Are</w:t>
      </w:r>
      <w:r>
        <w:rPr>
          <w:spacing w:val="-2"/>
        </w:rPr>
        <w:t xml:space="preserve"> </w:t>
      </w:r>
      <w:r>
        <w:t>you</w:t>
      </w:r>
      <w:r>
        <w:rPr>
          <w:spacing w:val="-1"/>
        </w:rPr>
        <w:t xml:space="preserve"> </w:t>
      </w:r>
      <w:r>
        <w:t>not as</w:t>
      </w:r>
      <w:r>
        <w:rPr>
          <w:spacing w:val="-1"/>
        </w:rPr>
        <w:t xml:space="preserve"> </w:t>
      </w:r>
      <w:r>
        <w:t>strong</w:t>
      </w:r>
      <w:r>
        <w:rPr>
          <w:spacing w:val="-1"/>
        </w:rPr>
        <w:t xml:space="preserve"> </w:t>
      </w:r>
      <w:r>
        <w:t>and</w:t>
      </w:r>
      <w:r>
        <w:rPr>
          <w:spacing w:val="-1"/>
        </w:rPr>
        <w:t xml:space="preserve"> </w:t>
      </w:r>
      <w:r>
        <w:t>physically</w:t>
      </w:r>
      <w:r>
        <w:rPr>
          <w:spacing w:val="-1"/>
        </w:rPr>
        <w:t xml:space="preserve"> </w:t>
      </w:r>
      <w:r>
        <w:t>capable</w:t>
      </w:r>
      <w:r>
        <w:rPr>
          <w:spacing w:val="-1"/>
        </w:rPr>
        <w:t xml:space="preserve"> </w:t>
      </w:r>
      <w:r>
        <w:t>as you</w:t>
      </w:r>
      <w:r>
        <w:rPr>
          <w:spacing w:val="-2"/>
        </w:rPr>
        <w:t xml:space="preserve"> </w:t>
      </w:r>
      <w:r>
        <w:t>would</w:t>
      </w:r>
      <w:r>
        <w:rPr>
          <w:spacing w:val="-1"/>
        </w:rPr>
        <w:t xml:space="preserve"> </w:t>
      </w:r>
      <w:r>
        <w:t>like?</w:t>
      </w:r>
      <w:r>
        <w:rPr>
          <w:spacing w:val="-1"/>
        </w:rPr>
        <w:t xml:space="preserve"> </w:t>
      </w:r>
      <w:r>
        <w:t>Around 7%</w:t>
      </w:r>
      <w:r>
        <w:rPr>
          <w:spacing w:val="-2"/>
        </w:rPr>
        <w:t xml:space="preserve"> </w:t>
      </w:r>
      <w:r>
        <w:t>to</w:t>
      </w:r>
      <w:r>
        <w:rPr>
          <w:spacing w:val="-1"/>
        </w:rPr>
        <w:t xml:space="preserve"> </w:t>
      </w:r>
      <w:r>
        <w:t>12%</w:t>
      </w:r>
      <w:r>
        <w:rPr>
          <w:spacing w:val="-2"/>
        </w:rPr>
        <w:t xml:space="preserve"> </w:t>
      </w:r>
      <w:r>
        <w:t>of Americans 65 and older are considered frail. That’s when at least three of the following symptoms are true, according to Johns Hopkins Medicine: unintentional weight loss, reduced strength, exhaustion, low activity levels and a slow pace. Frailty often makes it difficult for older adults to complete day-to-day tasks. But there may be something they can do about it.</w:t>
      </w:r>
    </w:p>
    <w:p w14:paraId="647D443D" w14:textId="77777777" w:rsidR="00F35EDF" w:rsidRDefault="00000000">
      <w:pPr>
        <w:pStyle w:val="BodyText"/>
        <w:spacing w:before="159" w:line="259" w:lineRule="auto"/>
        <w:ind w:right="21" w:firstLine="720"/>
        <w:jc w:val="both"/>
      </w:pPr>
      <w:r>
        <w:t>Increasing a person’s walking cadence by 14 steps per minute was associated with a 10% increase in functional capacity in prefrail and frail older adults, according to a study published Wednesday in the journal PLOS One. Prefrailty is the period before frailty, where older adults may experience</w:t>
      </w:r>
      <w:r>
        <w:rPr>
          <w:spacing w:val="-1"/>
        </w:rPr>
        <w:t xml:space="preserve"> </w:t>
      </w:r>
      <w:r>
        <w:t>higher risk of</w:t>
      </w:r>
      <w:r>
        <w:rPr>
          <w:spacing w:val="-1"/>
        </w:rPr>
        <w:t xml:space="preserve"> </w:t>
      </w:r>
      <w:r>
        <w:t>physical impairment, cognitive</w:t>
      </w:r>
      <w:r>
        <w:rPr>
          <w:spacing w:val="-1"/>
        </w:rPr>
        <w:t xml:space="preserve"> </w:t>
      </w:r>
      <w:r>
        <w:t>decline, nutritional deficiencies and socioeconomic disadvantages.</w:t>
      </w:r>
    </w:p>
    <w:p w14:paraId="34AFCCAD" w14:textId="77777777" w:rsidR="00F35EDF" w:rsidRDefault="00000000">
      <w:pPr>
        <w:pStyle w:val="BodyText"/>
        <w:spacing w:before="160" w:line="259" w:lineRule="auto"/>
        <w:ind w:right="22" w:firstLine="720"/>
        <w:jc w:val="both"/>
      </w:pPr>
      <w:r>
        <w:t>“What we ended up finding was that those who are able to walk faster, particularly at a</w:t>
      </w:r>
      <w:r>
        <w:rPr>
          <w:spacing w:val="-13"/>
        </w:rPr>
        <w:t xml:space="preserve"> </w:t>
      </w:r>
      <w:r>
        <w:t>cadence</w:t>
      </w:r>
      <w:r>
        <w:rPr>
          <w:spacing w:val="-12"/>
        </w:rPr>
        <w:t xml:space="preserve"> </w:t>
      </w:r>
      <w:r>
        <w:t>14</w:t>
      </w:r>
      <w:r>
        <w:rPr>
          <w:spacing w:val="-12"/>
        </w:rPr>
        <w:t xml:space="preserve"> </w:t>
      </w:r>
      <w:r>
        <w:t>steps</w:t>
      </w:r>
      <w:r>
        <w:rPr>
          <w:spacing w:val="-12"/>
        </w:rPr>
        <w:t xml:space="preserve"> </w:t>
      </w:r>
      <w:r>
        <w:t>per</w:t>
      </w:r>
      <w:r>
        <w:rPr>
          <w:spacing w:val="-12"/>
        </w:rPr>
        <w:t xml:space="preserve"> </w:t>
      </w:r>
      <w:r>
        <w:t>minute</w:t>
      </w:r>
      <w:r>
        <w:rPr>
          <w:spacing w:val="-12"/>
        </w:rPr>
        <w:t xml:space="preserve"> </w:t>
      </w:r>
      <w:r>
        <w:t>faster</w:t>
      </w:r>
      <w:r>
        <w:rPr>
          <w:spacing w:val="-12"/>
        </w:rPr>
        <w:t xml:space="preserve"> </w:t>
      </w:r>
      <w:r>
        <w:t>than</w:t>
      </w:r>
      <w:r>
        <w:rPr>
          <w:spacing w:val="-12"/>
        </w:rPr>
        <w:t xml:space="preserve"> </w:t>
      </w:r>
      <w:r>
        <w:t>their</w:t>
      </w:r>
      <w:r>
        <w:rPr>
          <w:spacing w:val="-12"/>
        </w:rPr>
        <w:t xml:space="preserve"> </w:t>
      </w:r>
      <w:r>
        <w:t>usual</w:t>
      </w:r>
      <w:r>
        <w:rPr>
          <w:spacing w:val="-13"/>
        </w:rPr>
        <w:t xml:space="preserve"> </w:t>
      </w:r>
      <w:r>
        <w:t>pace,</w:t>
      </w:r>
      <w:r>
        <w:rPr>
          <w:spacing w:val="-12"/>
        </w:rPr>
        <w:t xml:space="preserve"> </w:t>
      </w:r>
      <w:r>
        <w:t>were</w:t>
      </w:r>
      <w:r>
        <w:rPr>
          <w:spacing w:val="-12"/>
        </w:rPr>
        <w:t xml:space="preserve"> </w:t>
      </w:r>
      <w:r>
        <w:t>more</w:t>
      </w:r>
      <w:r>
        <w:rPr>
          <w:spacing w:val="-12"/>
        </w:rPr>
        <w:t xml:space="preserve"> </w:t>
      </w:r>
      <w:r>
        <w:t>likely</w:t>
      </w:r>
      <w:r>
        <w:rPr>
          <w:spacing w:val="-12"/>
        </w:rPr>
        <w:t xml:space="preserve"> </w:t>
      </w:r>
      <w:r>
        <w:t>to</w:t>
      </w:r>
      <w:r>
        <w:rPr>
          <w:spacing w:val="-12"/>
        </w:rPr>
        <w:t xml:space="preserve"> </w:t>
      </w:r>
      <w:r>
        <w:t>improve</w:t>
      </w:r>
      <w:r>
        <w:rPr>
          <w:spacing w:val="-12"/>
        </w:rPr>
        <w:t xml:space="preserve"> </w:t>
      </w:r>
      <w:r>
        <w:t>in</w:t>
      </w:r>
      <w:r>
        <w:rPr>
          <w:spacing w:val="-12"/>
        </w:rPr>
        <w:t xml:space="preserve"> </w:t>
      </w:r>
      <w:r>
        <w:t>their mobility or endurance or function,” said Dr. Daniel Rubin, the study’s lead author.</w:t>
      </w:r>
    </w:p>
    <w:p w14:paraId="574BCDA1" w14:textId="77777777" w:rsidR="00F35EDF" w:rsidRDefault="00000000">
      <w:pPr>
        <w:pStyle w:val="BodyText"/>
        <w:spacing w:before="159" w:line="259" w:lineRule="auto"/>
        <w:ind w:right="22" w:firstLine="720"/>
        <w:jc w:val="both"/>
      </w:pPr>
      <w:r>
        <w:t>“In</w:t>
      </w:r>
      <w:r>
        <w:rPr>
          <w:spacing w:val="-2"/>
        </w:rPr>
        <w:t xml:space="preserve"> </w:t>
      </w:r>
      <w:r>
        <w:t>particular,</w:t>
      </w:r>
      <w:r>
        <w:rPr>
          <w:spacing w:val="-1"/>
        </w:rPr>
        <w:t xml:space="preserve"> </w:t>
      </w:r>
      <w:r>
        <w:t>we</w:t>
      </w:r>
      <w:r>
        <w:rPr>
          <w:spacing w:val="-2"/>
        </w:rPr>
        <w:t xml:space="preserve"> </w:t>
      </w:r>
      <w:r>
        <w:t>were</w:t>
      </w:r>
      <w:r>
        <w:rPr>
          <w:spacing w:val="-1"/>
        </w:rPr>
        <w:t xml:space="preserve"> </w:t>
      </w:r>
      <w:r>
        <w:t>targeting</w:t>
      </w:r>
      <w:r>
        <w:rPr>
          <w:spacing w:val="-2"/>
        </w:rPr>
        <w:t xml:space="preserve"> </w:t>
      </w:r>
      <w:r>
        <w:t>to</w:t>
      </w:r>
      <w:r>
        <w:rPr>
          <w:spacing w:val="-1"/>
        </w:rPr>
        <w:t xml:space="preserve"> </w:t>
      </w:r>
      <w:r>
        <w:t>try</w:t>
      </w:r>
      <w:r>
        <w:rPr>
          <w:spacing w:val="-2"/>
        </w:rPr>
        <w:t xml:space="preserve"> </w:t>
      </w:r>
      <w:r>
        <w:t>to</w:t>
      </w:r>
      <w:r>
        <w:rPr>
          <w:spacing w:val="-1"/>
        </w:rPr>
        <w:t xml:space="preserve"> </w:t>
      </w:r>
      <w:r>
        <w:t>really</w:t>
      </w:r>
      <w:r>
        <w:rPr>
          <w:spacing w:val="-1"/>
        </w:rPr>
        <w:t xml:space="preserve"> </w:t>
      </w:r>
      <w:r>
        <w:t>improve</w:t>
      </w:r>
      <w:r>
        <w:rPr>
          <w:spacing w:val="-1"/>
        </w:rPr>
        <w:t xml:space="preserve"> </w:t>
      </w:r>
      <w:r>
        <w:t>(people’s)</w:t>
      </w:r>
      <w:r>
        <w:rPr>
          <w:spacing w:val="-2"/>
        </w:rPr>
        <w:t xml:space="preserve"> </w:t>
      </w:r>
      <w:r>
        <w:t>mobility</w:t>
      </w:r>
      <w:r>
        <w:rPr>
          <w:spacing w:val="-1"/>
        </w:rPr>
        <w:t xml:space="preserve"> </w:t>
      </w:r>
      <w:r>
        <w:t>and</w:t>
      </w:r>
      <w:r>
        <w:rPr>
          <w:spacing w:val="-1"/>
        </w:rPr>
        <w:t xml:space="preserve"> </w:t>
      </w:r>
      <w:r>
        <w:t>their function,</w:t>
      </w:r>
      <w:r>
        <w:rPr>
          <w:spacing w:val="-1"/>
        </w:rPr>
        <w:t xml:space="preserve"> </w:t>
      </w:r>
      <w:r>
        <w:t>just</w:t>
      </w:r>
      <w:r>
        <w:rPr>
          <w:spacing w:val="-3"/>
        </w:rPr>
        <w:t xml:space="preserve"> </w:t>
      </w:r>
      <w:r>
        <w:t>because</w:t>
      </w:r>
      <w:r>
        <w:rPr>
          <w:spacing w:val="-2"/>
        </w:rPr>
        <w:t xml:space="preserve"> </w:t>
      </w:r>
      <w:r>
        <w:t>prefrail</w:t>
      </w:r>
      <w:r>
        <w:rPr>
          <w:spacing w:val="-1"/>
        </w:rPr>
        <w:t xml:space="preserve"> </w:t>
      </w:r>
      <w:r>
        <w:t>and</w:t>
      </w:r>
      <w:r>
        <w:rPr>
          <w:spacing w:val="-1"/>
        </w:rPr>
        <w:t xml:space="preserve"> </w:t>
      </w:r>
      <w:r>
        <w:t>frail</w:t>
      </w:r>
      <w:r>
        <w:rPr>
          <w:spacing w:val="-1"/>
        </w:rPr>
        <w:t xml:space="preserve"> </w:t>
      </w:r>
      <w:r>
        <w:t>older</w:t>
      </w:r>
      <w:r>
        <w:rPr>
          <w:spacing w:val="-1"/>
        </w:rPr>
        <w:t xml:space="preserve"> </w:t>
      </w:r>
      <w:r>
        <w:t>adults</w:t>
      </w:r>
      <w:r>
        <w:rPr>
          <w:spacing w:val="-1"/>
        </w:rPr>
        <w:t xml:space="preserve"> </w:t>
      </w:r>
      <w:r>
        <w:t>tend</w:t>
      </w:r>
      <w:r>
        <w:rPr>
          <w:spacing w:val="-2"/>
        </w:rPr>
        <w:t xml:space="preserve"> </w:t>
      </w:r>
      <w:r>
        <w:t>to</w:t>
      </w:r>
      <w:r>
        <w:rPr>
          <w:spacing w:val="-2"/>
        </w:rPr>
        <w:t xml:space="preserve"> </w:t>
      </w:r>
      <w:r>
        <w:t>be</w:t>
      </w:r>
      <w:r>
        <w:rPr>
          <w:spacing w:val="-2"/>
        </w:rPr>
        <w:t xml:space="preserve"> </w:t>
      </w:r>
      <w:r>
        <w:t>a</w:t>
      </w:r>
      <w:r>
        <w:rPr>
          <w:spacing w:val="-3"/>
        </w:rPr>
        <w:t xml:space="preserve"> </w:t>
      </w:r>
      <w:r>
        <w:t>little</w:t>
      </w:r>
      <w:r>
        <w:rPr>
          <w:spacing w:val="-3"/>
        </w:rPr>
        <w:t xml:space="preserve"> </w:t>
      </w:r>
      <w:r>
        <w:t>bit</w:t>
      </w:r>
      <w:r>
        <w:rPr>
          <w:spacing w:val="-2"/>
        </w:rPr>
        <w:t xml:space="preserve"> </w:t>
      </w:r>
      <w:r>
        <w:t>more</w:t>
      </w:r>
      <w:r>
        <w:rPr>
          <w:spacing w:val="-3"/>
        </w:rPr>
        <w:t xml:space="preserve"> </w:t>
      </w:r>
      <w:r>
        <w:t>limited,</w:t>
      </w:r>
      <w:r>
        <w:rPr>
          <w:spacing w:val="-2"/>
        </w:rPr>
        <w:t xml:space="preserve"> </w:t>
      </w:r>
      <w:r>
        <w:t>at</w:t>
      </w:r>
      <w:r>
        <w:rPr>
          <w:spacing w:val="-2"/>
        </w:rPr>
        <w:t xml:space="preserve"> </w:t>
      </w:r>
      <w:r>
        <w:t>least in the concept of physical frailty,” added Rubin, associate professor of anesthesia and critical care at the University of Chicago. The study was a secondary data analysis of a primary trial that looked at walking intervention in retirement communities and took place over a span of 36 weeks.</w:t>
      </w:r>
    </w:p>
    <w:p w14:paraId="121C8FF4" w14:textId="77777777" w:rsidR="00F35EDF" w:rsidRDefault="00000000">
      <w:pPr>
        <w:pStyle w:val="Heading2"/>
      </w:pPr>
      <w:r>
        <w:t>Healthy</w:t>
      </w:r>
      <w:r>
        <w:rPr>
          <w:spacing w:val="-8"/>
        </w:rPr>
        <w:t xml:space="preserve"> </w:t>
      </w:r>
      <w:r>
        <w:t>aging</w:t>
      </w:r>
      <w:r>
        <w:rPr>
          <w:spacing w:val="-8"/>
        </w:rPr>
        <w:t xml:space="preserve"> </w:t>
      </w:r>
      <w:r>
        <w:t>and</w:t>
      </w:r>
      <w:r>
        <w:rPr>
          <w:spacing w:val="-8"/>
        </w:rPr>
        <w:t xml:space="preserve"> </w:t>
      </w:r>
      <w:r>
        <w:rPr>
          <w:spacing w:val="-2"/>
        </w:rPr>
        <w:t>walking</w:t>
      </w:r>
    </w:p>
    <w:p w14:paraId="6CCB3DC8" w14:textId="77777777" w:rsidR="00F35EDF" w:rsidRDefault="00000000">
      <w:pPr>
        <w:pStyle w:val="BodyText"/>
        <w:spacing w:before="180" w:line="259" w:lineRule="auto"/>
        <w:ind w:left="141" w:right="21" w:firstLine="720"/>
        <w:jc w:val="both"/>
      </w:pPr>
      <w:r>
        <w:t>Whether</w:t>
      </w:r>
      <w:r>
        <w:rPr>
          <w:spacing w:val="-13"/>
        </w:rPr>
        <w:t xml:space="preserve"> </w:t>
      </w:r>
      <w:r>
        <w:t>or</w:t>
      </w:r>
      <w:r>
        <w:rPr>
          <w:spacing w:val="-12"/>
        </w:rPr>
        <w:t xml:space="preserve"> </w:t>
      </w:r>
      <w:r>
        <w:t>not</w:t>
      </w:r>
      <w:r>
        <w:rPr>
          <w:spacing w:val="-12"/>
        </w:rPr>
        <w:t xml:space="preserve"> </w:t>
      </w:r>
      <w:r>
        <w:t>an</w:t>
      </w:r>
      <w:r>
        <w:rPr>
          <w:spacing w:val="-12"/>
        </w:rPr>
        <w:t xml:space="preserve"> </w:t>
      </w:r>
      <w:r>
        <w:t>older</w:t>
      </w:r>
      <w:r>
        <w:rPr>
          <w:spacing w:val="-12"/>
        </w:rPr>
        <w:t xml:space="preserve"> </w:t>
      </w:r>
      <w:r>
        <w:t>adult</w:t>
      </w:r>
      <w:r>
        <w:rPr>
          <w:spacing w:val="-12"/>
        </w:rPr>
        <w:t xml:space="preserve"> </w:t>
      </w:r>
      <w:r>
        <w:t>is</w:t>
      </w:r>
      <w:r>
        <w:rPr>
          <w:spacing w:val="-12"/>
        </w:rPr>
        <w:t xml:space="preserve"> </w:t>
      </w:r>
      <w:r>
        <w:t>frail,</w:t>
      </w:r>
      <w:r>
        <w:rPr>
          <w:spacing w:val="-12"/>
        </w:rPr>
        <w:t xml:space="preserve"> </w:t>
      </w:r>
      <w:r>
        <w:t>mobility</w:t>
      </w:r>
      <w:r>
        <w:rPr>
          <w:spacing w:val="-12"/>
        </w:rPr>
        <w:t xml:space="preserve"> </w:t>
      </w:r>
      <w:r>
        <w:t>is</w:t>
      </w:r>
      <w:r>
        <w:rPr>
          <w:spacing w:val="-13"/>
        </w:rPr>
        <w:t xml:space="preserve"> </w:t>
      </w:r>
      <w:r>
        <w:t>still</w:t>
      </w:r>
      <w:r>
        <w:rPr>
          <w:spacing w:val="-12"/>
        </w:rPr>
        <w:t xml:space="preserve"> </w:t>
      </w:r>
      <w:r>
        <w:t>an</w:t>
      </w:r>
      <w:r>
        <w:rPr>
          <w:spacing w:val="-12"/>
        </w:rPr>
        <w:t xml:space="preserve"> </w:t>
      </w:r>
      <w:r>
        <w:t>important</w:t>
      </w:r>
      <w:r>
        <w:rPr>
          <w:spacing w:val="-12"/>
        </w:rPr>
        <w:t xml:space="preserve"> </w:t>
      </w:r>
      <w:r>
        <w:t>part</w:t>
      </w:r>
      <w:r>
        <w:rPr>
          <w:spacing w:val="-12"/>
        </w:rPr>
        <w:t xml:space="preserve"> </w:t>
      </w:r>
      <w:r>
        <w:t>of</w:t>
      </w:r>
      <w:r>
        <w:rPr>
          <w:spacing w:val="-12"/>
        </w:rPr>
        <w:t xml:space="preserve"> </w:t>
      </w:r>
      <w:r>
        <w:t>healthy</w:t>
      </w:r>
      <w:r>
        <w:rPr>
          <w:spacing w:val="-12"/>
        </w:rPr>
        <w:t xml:space="preserve"> </w:t>
      </w:r>
      <w:r>
        <w:t>aging. By practicing easy strength-training moves, such as walking, you can improve your strength and combat frailty, experts say. Individuals who regularly incorporate walking exercises in their routines also experience longevity, which is living longer and better lives. Active older adults were 28% less likely to become disabled and were able to perform day-to-day tasks with little to no assistance, according to a 2020 study.</w:t>
      </w:r>
    </w:p>
    <w:p w14:paraId="4C0E200F" w14:textId="77777777" w:rsidR="00F35EDF" w:rsidRDefault="00000000">
      <w:pPr>
        <w:pStyle w:val="BodyText"/>
        <w:spacing w:before="160" w:line="259" w:lineRule="auto"/>
        <w:ind w:left="141" w:right="22" w:firstLine="720"/>
        <w:jc w:val="both"/>
      </w:pPr>
      <w:r>
        <w:t>Other benefits include maintenance of healthy weight, reduced high blood pressure, decreased risk for type 2 diabetes and a stronger musculoskeletal system. “Walking has been associated with the same type of health outcomes as exercise activities (e.g., risk of mortality, cancer,</w:t>
      </w:r>
      <w:r>
        <w:rPr>
          <w:spacing w:val="-5"/>
        </w:rPr>
        <w:t xml:space="preserve"> </w:t>
      </w:r>
      <w:r>
        <w:t>cardiovascular</w:t>
      </w:r>
      <w:r>
        <w:rPr>
          <w:spacing w:val="-5"/>
        </w:rPr>
        <w:t xml:space="preserve"> </w:t>
      </w:r>
      <w:r>
        <w:t>diseases,</w:t>
      </w:r>
      <w:r>
        <w:rPr>
          <w:spacing w:val="-5"/>
        </w:rPr>
        <w:t xml:space="preserve"> </w:t>
      </w:r>
      <w:r>
        <w:t>improved</w:t>
      </w:r>
      <w:r>
        <w:rPr>
          <w:spacing w:val="-5"/>
        </w:rPr>
        <w:t xml:space="preserve"> </w:t>
      </w:r>
      <w:r>
        <w:t>cognitive</w:t>
      </w:r>
      <w:r>
        <w:rPr>
          <w:spacing w:val="-5"/>
        </w:rPr>
        <w:t xml:space="preserve"> </w:t>
      </w:r>
      <w:r>
        <w:t>ageing),”</w:t>
      </w:r>
      <w:r>
        <w:rPr>
          <w:spacing w:val="-5"/>
        </w:rPr>
        <w:t xml:space="preserve"> </w:t>
      </w:r>
      <w:r>
        <w:t>said</w:t>
      </w:r>
      <w:r>
        <w:rPr>
          <w:spacing w:val="-5"/>
        </w:rPr>
        <w:t xml:space="preserve"> </w:t>
      </w:r>
      <w:r>
        <w:t>Rayane</w:t>
      </w:r>
      <w:r>
        <w:rPr>
          <w:spacing w:val="-5"/>
        </w:rPr>
        <w:t xml:space="preserve"> </w:t>
      </w:r>
      <w:r>
        <w:t>Haddadj,</w:t>
      </w:r>
      <w:r>
        <w:rPr>
          <w:spacing w:val="-5"/>
        </w:rPr>
        <w:t xml:space="preserve"> </w:t>
      </w:r>
      <w:r>
        <w:t>a</w:t>
      </w:r>
      <w:r>
        <w:rPr>
          <w:spacing w:val="-6"/>
        </w:rPr>
        <w:t xml:space="preserve"> </w:t>
      </w:r>
      <w:r>
        <w:t>doctoral candidate in the department of public health and nursing at the Norwegian University of Science and Technology, in an email. He was not associated with the study.</w:t>
      </w:r>
    </w:p>
    <w:p w14:paraId="54F0C9C6" w14:textId="77777777" w:rsidR="00F35EDF" w:rsidRDefault="00000000">
      <w:pPr>
        <w:pStyle w:val="BodyText"/>
        <w:spacing w:before="159" w:line="259" w:lineRule="auto"/>
        <w:ind w:left="141" w:right="23" w:firstLine="720"/>
        <w:jc w:val="both"/>
      </w:pPr>
      <w:r>
        <w:t>“Advantages</w:t>
      </w:r>
      <w:r>
        <w:rPr>
          <w:spacing w:val="-2"/>
        </w:rPr>
        <w:t xml:space="preserve"> </w:t>
      </w:r>
      <w:r>
        <w:t>of</w:t>
      </w:r>
      <w:r>
        <w:rPr>
          <w:spacing w:val="-5"/>
        </w:rPr>
        <w:t xml:space="preserve"> </w:t>
      </w:r>
      <w:r>
        <w:t>walking</w:t>
      </w:r>
      <w:r>
        <w:rPr>
          <w:spacing w:val="-3"/>
        </w:rPr>
        <w:t xml:space="preserve"> </w:t>
      </w:r>
      <w:r>
        <w:t>are</w:t>
      </w:r>
      <w:r>
        <w:rPr>
          <w:spacing w:val="-4"/>
        </w:rPr>
        <w:t xml:space="preserve"> </w:t>
      </w:r>
      <w:r>
        <w:t>that</w:t>
      </w:r>
      <w:r>
        <w:rPr>
          <w:spacing w:val="-4"/>
        </w:rPr>
        <w:t xml:space="preserve"> </w:t>
      </w:r>
      <w:r>
        <w:t>it</w:t>
      </w:r>
      <w:r>
        <w:rPr>
          <w:spacing w:val="-4"/>
        </w:rPr>
        <w:t xml:space="preserve"> </w:t>
      </w:r>
      <w:r>
        <w:t>is</w:t>
      </w:r>
      <w:r>
        <w:rPr>
          <w:spacing w:val="-3"/>
        </w:rPr>
        <w:t xml:space="preserve"> </w:t>
      </w:r>
      <w:r>
        <w:t>a</w:t>
      </w:r>
      <w:r>
        <w:rPr>
          <w:spacing w:val="-3"/>
        </w:rPr>
        <w:t xml:space="preserve"> </w:t>
      </w:r>
      <w:r>
        <w:t>simple,</w:t>
      </w:r>
      <w:r>
        <w:rPr>
          <w:spacing w:val="-4"/>
        </w:rPr>
        <w:t xml:space="preserve"> </w:t>
      </w:r>
      <w:r>
        <w:t>low</w:t>
      </w:r>
      <w:r>
        <w:rPr>
          <w:spacing w:val="-4"/>
        </w:rPr>
        <w:t xml:space="preserve"> </w:t>
      </w:r>
      <w:r>
        <w:t>cost,</w:t>
      </w:r>
      <w:r>
        <w:rPr>
          <w:spacing w:val="-4"/>
        </w:rPr>
        <w:t xml:space="preserve"> </w:t>
      </w:r>
      <w:r>
        <w:t>and</w:t>
      </w:r>
      <w:r>
        <w:rPr>
          <w:spacing w:val="-2"/>
        </w:rPr>
        <w:t xml:space="preserve"> </w:t>
      </w:r>
      <w:r>
        <w:t>accessible</w:t>
      </w:r>
      <w:r>
        <w:rPr>
          <w:spacing w:val="-4"/>
        </w:rPr>
        <w:t xml:space="preserve"> </w:t>
      </w:r>
      <w:r>
        <w:t>activity</w:t>
      </w:r>
      <w:r>
        <w:rPr>
          <w:spacing w:val="-4"/>
        </w:rPr>
        <w:t xml:space="preserve"> </w:t>
      </w:r>
      <w:r>
        <w:t>that</w:t>
      </w:r>
      <w:r>
        <w:rPr>
          <w:spacing w:val="-4"/>
        </w:rPr>
        <w:t xml:space="preserve"> </w:t>
      </w:r>
      <w:r>
        <w:t>can be promoted widely to reduce the burden of various diseases and conditions,” he added. Increasing your walking pace can lower the risk of heart rhythm abnormalities, such as atrial fibrillation, and walking for longer periods of time can have health benefits, such as reducing back pain.</w:t>
      </w:r>
    </w:p>
    <w:p w14:paraId="3479811B"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345AA9EC" w14:textId="77777777" w:rsidR="00F35EDF" w:rsidRDefault="00000000">
      <w:pPr>
        <w:pStyle w:val="BodyText"/>
        <w:spacing w:before="257" w:line="259" w:lineRule="auto"/>
        <w:ind w:right="21" w:firstLine="720"/>
        <w:jc w:val="both"/>
      </w:pPr>
      <w:r>
        <w:lastRenderedPageBreak/>
        <w:t xml:space="preserve">“Even small increases in daily activity can make a difference. Walking more could therefore be a simple yet powerful way to reduce risk of chronic low back pain and other diseases,” </w:t>
      </w:r>
      <w:proofErr w:type="spellStart"/>
      <w:r>
        <w:t>Haddadj</w:t>
      </w:r>
      <w:proofErr w:type="spellEnd"/>
      <w:r>
        <w:t xml:space="preserve"> said.</w:t>
      </w:r>
    </w:p>
    <w:p w14:paraId="153596A8" w14:textId="77777777" w:rsidR="00F35EDF" w:rsidRDefault="00000000">
      <w:pPr>
        <w:pStyle w:val="Heading2"/>
      </w:pPr>
      <w:r>
        <w:t>How</w:t>
      </w:r>
      <w:r>
        <w:rPr>
          <w:spacing w:val="-7"/>
        </w:rPr>
        <w:t xml:space="preserve"> </w:t>
      </w:r>
      <w:r>
        <w:t>to</w:t>
      </w:r>
      <w:r>
        <w:rPr>
          <w:spacing w:val="-7"/>
        </w:rPr>
        <w:t xml:space="preserve"> </w:t>
      </w:r>
      <w:r>
        <w:t>achieve</w:t>
      </w:r>
      <w:r>
        <w:rPr>
          <w:spacing w:val="-7"/>
        </w:rPr>
        <w:t xml:space="preserve"> </w:t>
      </w:r>
      <w:r>
        <w:t>a</w:t>
      </w:r>
      <w:r>
        <w:rPr>
          <w:spacing w:val="-6"/>
        </w:rPr>
        <w:t xml:space="preserve"> </w:t>
      </w:r>
      <w:r>
        <w:t>higher</w:t>
      </w:r>
      <w:r>
        <w:rPr>
          <w:spacing w:val="-7"/>
        </w:rPr>
        <w:t xml:space="preserve"> </w:t>
      </w:r>
      <w:r>
        <w:t>walking</w:t>
      </w:r>
      <w:r>
        <w:rPr>
          <w:spacing w:val="-7"/>
        </w:rPr>
        <w:t xml:space="preserve"> </w:t>
      </w:r>
      <w:r>
        <w:rPr>
          <w:spacing w:val="-2"/>
        </w:rPr>
        <w:t>cadence</w:t>
      </w:r>
    </w:p>
    <w:p w14:paraId="43E16F4A" w14:textId="77777777" w:rsidR="00F35EDF" w:rsidRDefault="00000000">
      <w:pPr>
        <w:pStyle w:val="BodyText"/>
        <w:spacing w:before="180" w:line="259" w:lineRule="auto"/>
        <w:ind w:right="20" w:firstLine="720"/>
        <w:jc w:val="both"/>
      </w:pPr>
      <w:r>
        <w:t>“I think one of the hardest parts when you’re giving public health advice, when you’re talking about walking, in particular, is what pace to walk at,” Rubin said. Previous methods used to help older adults follow a moderate intensity walking pace, such as the talk test or tracking heart rate, can be subjective and difficult to track pace or cadence accurately. “The easiest way is, actually, you can use a metronome on your phone,” Rubin said. “It’s called rhythmic auditory cueing.”</w:t>
      </w:r>
    </w:p>
    <w:p w14:paraId="3A7755EE" w14:textId="77777777" w:rsidR="00F35EDF" w:rsidRDefault="00000000">
      <w:pPr>
        <w:pStyle w:val="BodyText"/>
        <w:spacing w:before="159" w:line="259" w:lineRule="auto"/>
        <w:ind w:right="20" w:firstLine="720"/>
        <w:jc w:val="both"/>
      </w:pPr>
      <w:r>
        <w:t>To do this, start by walking at your normal pace for 30 minutes and time it with the metronome.</w:t>
      </w:r>
      <w:r>
        <w:rPr>
          <w:spacing w:val="-8"/>
        </w:rPr>
        <w:t xml:space="preserve"> </w:t>
      </w:r>
      <w:r>
        <w:t>Once</w:t>
      </w:r>
      <w:r>
        <w:rPr>
          <w:spacing w:val="-10"/>
        </w:rPr>
        <w:t xml:space="preserve"> </w:t>
      </w:r>
      <w:r>
        <w:t>you’ve</w:t>
      </w:r>
      <w:r>
        <w:rPr>
          <w:spacing w:val="-9"/>
        </w:rPr>
        <w:t xml:space="preserve"> </w:t>
      </w:r>
      <w:r>
        <w:t>established</w:t>
      </w:r>
      <w:r>
        <w:rPr>
          <w:spacing w:val="-8"/>
        </w:rPr>
        <w:t xml:space="preserve"> </w:t>
      </w:r>
      <w:r>
        <w:t>a</w:t>
      </w:r>
      <w:r>
        <w:rPr>
          <w:spacing w:val="-9"/>
        </w:rPr>
        <w:t xml:space="preserve"> </w:t>
      </w:r>
      <w:r>
        <w:t>rhythm,</w:t>
      </w:r>
      <w:r>
        <w:rPr>
          <w:spacing w:val="-8"/>
        </w:rPr>
        <w:t xml:space="preserve"> </w:t>
      </w:r>
      <w:r>
        <w:t>you</w:t>
      </w:r>
      <w:r>
        <w:rPr>
          <w:spacing w:val="-8"/>
        </w:rPr>
        <w:t xml:space="preserve"> </w:t>
      </w:r>
      <w:r>
        <w:t>can</w:t>
      </w:r>
      <w:r>
        <w:rPr>
          <w:spacing w:val="-9"/>
        </w:rPr>
        <w:t xml:space="preserve"> </w:t>
      </w:r>
      <w:r>
        <w:t>gradually</w:t>
      </w:r>
      <w:r>
        <w:rPr>
          <w:spacing w:val="-10"/>
        </w:rPr>
        <w:t xml:space="preserve"> </w:t>
      </w:r>
      <w:r>
        <w:t>increase</w:t>
      </w:r>
      <w:r>
        <w:rPr>
          <w:spacing w:val="-10"/>
        </w:rPr>
        <w:t xml:space="preserve"> </w:t>
      </w:r>
      <w:r>
        <w:t>your</w:t>
      </w:r>
      <w:r>
        <w:rPr>
          <w:spacing w:val="-10"/>
        </w:rPr>
        <w:t xml:space="preserve"> </w:t>
      </w:r>
      <w:r>
        <w:t>pace</w:t>
      </w:r>
      <w:r>
        <w:rPr>
          <w:spacing w:val="-9"/>
        </w:rPr>
        <w:t xml:space="preserve"> </w:t>
      </w:r>
      <w:r>
        <w:t>by</w:t>
      </w:r>
      <w:r>
        <w:rPr>
          <w:spacing w:val="-9"/>
        </w:rPr>
        <w:t xml:space="preserve"> </w:t>
      </w:r>
      <w:r>
        <w:t>five</w:t>
      </w:r>
      <w:r>
        <w:rPr>
          <w:spacing w:val="-10"/>
        </w:rPr>
        <w:t xml:space="preserve"> </w:t>
      </w:r>
      <w:r>
        <w:t>or 10</w:t>
      </w:r>
      <w:r>
        <w:rPr>
          <w:spacing w:val="-7"/>
        </w:rPr>
        <w:t xml:space="preserve"> </w:t>
      </w:r>
      <w:r>
        <w:t>steps</w:t>
      </w:r>
      <w:r>
        <w:rPr>
          <w:spacing w:val="-7"/>
        </w:rPr>
        <w:t xml:space="preserve"> </w:t>
      </w:r>
      <w:r>
        <w:t>per</w:t>
      </w:r>
      <w:r>
        <w:rPr>
          <w:spacing w:val="-6"/>
        </w:rPr>
        <w:t xml:space="preserve"> </w:t>
      </w:r>
      <w:r>
        <w:t>minute.</w:t>
      </w:r>
      <w:r>
        <w:rPr>
          <w:spacing w:val="-6"/>
        </w:rPr>
        <w:t xml:space="preserve"> </w:t>
      </w:r>
      <w:r>
        <w:t>“Some</w:t>
      </w:r>
      <w:r>
        <w:rPr>
          <w:spacing w:val="-7"/>
        </w:rPr>
        <w:t xml:space="preserve"> </w:t>
      </w:r>
      <w:r>
        <w:t>people</w:t>
      </w:r>
      <w:r>
        <w:rPr>
          <w:spacing w:val="-7"/>
        </w:rPr>
        <w:t xml:space="preserve"> </w:t>
      </w:r>
      <w:r>
        <w:t>use</w:t>
      </w:r>
      <w:r>
        <w:rPr>
          <w:spacing w:val="-8"/>
        </w:rPr>
        <w:t xml:space="preserve"> </w:t>
      </w:r>
      <w:r>
        <w:t>music</w:t>
      </w:r>
      <w:r>
        <w:rPr>
          <w:spacing w:val="-7"/>
        </w:rPr>
        <w:t xml:space="preserve"> </w:t>
      </w:r>
      <w:r>
        <w:t>to</w:t>
      </w:r>
      <w:r>
        <w:rPr>
          <w:spacing w:val="-7"/>
        </w:rPr>
        <w:t xml:space="preserve"> </w:t>
      </w:r>
      <w:r>
        <w:t>do</w:t>
      </w:r>
      <w:r>
        <w:rPr>
          <w:spacing w:val="-8"/>
        </w:rPr>
        <w:t xml:space="preserve"> </w:t>
      </w:r>
      <w:r>
        <w:t>that.</w:t>
      </w:r>
      <w:r>
        <w:rPr>
          <w:spacing w:val="-7"/>
        </w:rPr>
        <w:t xml:space="preserve"> </w:t>
      </w:r>
      <w:r>
        <w:t>Music</w:t>
      </w:r>
      <w:r>
        <w:rPr>
          <w:spacing w:val="-6"/>
        </w:rPr>
        <w:t xml:space="preserve"> </w:t>
      </w:r>
      <w:r>
        <w:t>is</w:t>
      </w:r>
      <w:r>
        <w:rPr>
          <w:spacing w:val="-7"/>
        </w:rPr>
        <w:t xml:space="preserve"> </w:t>
      </w:r>
      <w:r>
        <w:t>actually</w:t>
      </w:r>
      <w:r>
        <w:rPr>
          <w:spacing w:val="-6"/>
        </w:rPr>
        <w:t xml:space="preserve"> </w:t>
      </w:r>
      <w:r>
        <w:t>a</w:t>
      </w:r>
      <w:r>
        <w:rPr>
          <w:spacing w:val="-8"/>
        </w:rPr>
        <w:t xml:space="preserve"> </w:t>
      </w:r>
      <w:r>
        <w:t>little</w:t>
      </w:r>
      <w:r>
        <w:rPr>
          <w:spacing w:val="-8"/>
        </w:rPr>
        <w:t xml:space="preserve"> </w:t>
      </w:r>
      <w:r>
        <w:t>harder,</w:t>
      </w:r>
      <w:r>
        <w:rPr>
          <w:spacing w:val="-6"/>
        </w:rPr>
        <w:t xml:space="preserve"> </w:t>
      </w:r>
      <w:r>
        <w:t>unless you have a trained ear to really be able to identify the beat,” Rubin said.</w:t>
      </w:r>
    </w:p>
    <w:p w14:paraId="0F286275" w14:textId="77777777" w:rsidR="00F35EDF" w:rsidRDefault="00000000">
      <w:pPr>
        <w:pStyle w:val="BodyText"/>
        <w:spacing w:before="161" w:line="259" w:lineRule="auto"/>
        <w:ind w:right="20" w:firstLine="720"/>
        <w:jc w:val="both"/>
      </w:pPr>
      <w:r>
        <w:t>While keeping this pace, older adults could also benefit from practicing conscious breathing, such as breathing through their nose, said CNN fitness contributor Dana Santas, a certified strength and conditioning specialist and mind-body coach in professional sports. Nasal</w:t>
      </w:r>
      <w:r>
        <w:rPr>
          <w:spacing w:val="-5"/>
        </w:rPr>
        <w:t xml:space="preserve"> </w:t>
      </w:r>
      <w:r>
        <w:t>breathing,</w:t>
      </w:r>
      <w:r>
        <w:rPr>
          <w:spacing w:val="-6"/>
        </w:rPr>
        <w:t xml:space="preserve"> </w:t>
      </w:r>
      <w:r>
        <w:t>which</w:t>
      </w:r>
      <w:r>
        <w:rPr>
          <w:spacing w:val="-5"/>
        </w:rPr>
        <w:t xml:space="preserve"> </w:t>
      </w:r>
      <w:r>
        <w:t>is</w:t>
      </w:r>
      <w:r>
        <w:rPr>
          <w:spacing w:val="-4"/>
        </w:rPr>
        <w:t xml:space="preserve"> </w:t>
      </w:r>
      <w:r>
        <w:t>when</w:t>
      </w:r>
      <w:r>
        <w:rPr>
          <w:spacing w:val="-5"/>
        </w:rPr>
        <w:t xml:space="preserve"> </w:t>
      </w:r>
      <w:r>
        <w:t>you</w:t>
      </w:r>
      <w:r>
        <w:rPr>
          <w:spacing w:val="-5"/>
        </w:rPr>
        <w:t xml:space="preserve"> </w:t>
      </w:r>
      <w:r>
        <w:t>inhale</w:t>
      </w:r>
      <w:r>
        <w:rPr>
          <w:spacing w:val="-5"/>
        </w:rPr>
        <w:t xml:space="preserve"> </w:t>
      </w:r>
      <w:r>
        <w:t>through</w:t>
      </w:r>
      <w:r>
        <w:rPr>
          <w:spacing w:val="-5"/>
        </w:rPr>
        <w:t xml:space="preserve"> </w:t>
      </w:r>
      <w:r>
        <w:t>your</w:t>
      </w:r>
      <w:r>
        <w:rPr>
          <w:spacing w:val="-5"/>
        </w:rPr>
        <w:t xml:space="preserve"> </w:t>
      </w:r>
      <w:r>
        <w:t>nose</w:t>
      </w:r>
      <w:r>
        <w:rPr>
          <w:spacing w:val="-4"/>
        </w:rPr>
        <w:t xml:space="preserve"> </w:t>
      </w:r>
      <w:r>
        <w:t>and</w:t>
      </w:r>
      <w:r>
        <w:rPr>
          <w:spacing w:val="-6"/>
        </w:rPr>
        <w:t xml:space="preserve"> </w:t>
      </w:r>
      <w:r>
        <w:t>exhale</w:t>
      </w:r>
      <w:r>
        <w:rPr>
          <w:spacing w:val="-5"/>
        </w:rPr>
        <w:t xml:space="preserve"> </w:t>
      </w:r>
      <w:r>
        <w:t>through</w:t>
      </w:r>
      <w:r>
        <w:rPr>
          <w:spacing w:val="-5"/>
        </w:rPr>
        <w:t xml:space="preserve"> </w:t>
      </w:r>
      <w:r>
        <w:t>your</w:t>
      </w:r>
      <w:r>
        <w:rPr>
          <w:spacing w:val="-4"/>
        </w:rPr>
        <w:t xml:space="preserve"> </w:t>
      </w:r>
      <w:r>
        <w:t>mouth, can help lower blood pressure and improve heart rate variability, according to a 2023 study. Doing so can help prevent development of hypertension.</w:t>
      </w:r>
    </w:p>
    <w:p w14:paraId="1B55D190" w14:textId="77777777" w:rsidR="00F35EDF" w:rsidRDefault="00000000">
      <w:pPr>
        <w:pStyle w:val="BodyText"/>
        <w:spacing w:before="159" w:line="259" w:lineRule="auto"/>
        <w:ind w:right="21" w:firstLine="720"/>
        <w:jc w:val="both"/>
      </w:pPr>
      <w:r>
        <w:t>It’s also important that you maintain good form while walking, such as standing tall and swinging your arms. It will prevent backaches, make it easy to breathe and keep you balanced. “Walking is a full body movement. It is not just about your lower body. It’s not just one step in front of the one foot in front of the other,” Santas said. “Your arm swing is a huge part involved in the mechanics of walking. So, you want to have an arm swing that’s coordinated with your foot movement, so it’s opposing.”</w:t>
      </w:r>
    </w:p>
    <w:p w14:paraId="4655377C" w14:textId="77777777" w:rsidR="00F35EDF" w:rsidRDefault="00F35EDF">
      <w:pPr>
        <w:pStyle w:val="BodyText"/>
        <w:spacing w:before="0"/>
        <w:ind w:left="0" w:firstLine="0"/>
      </w:pPr>
    </w:p>
    <w:p w14:paraId="4E3E7666" w14:textId="77777777" w:rsidR="00F35EDF" w:rsidRDefault="00F35EDF">
      <w:pPr>
        <w:pStyle w:val="BodyText"/>
        <w:spacing w:before="80"/>
        <w:ind w:left="0" w:firstLine="0"/>
      </w:pPr>
    </w:p>
    <w:p w14:paraId="4D51058A" w14:textId="77777777" w:rsidR="00F35EDF" w:rsidRDefault="00000000">
      <w:pPr>
        <w:pStyle w:val="BodyText"/>
        <w:spacing w:before="1"/>
        <w:ind w:left="862" w:firstLine="0"/>
      </w:pPr>
      <w:r>
        <w:t>Source:</w:t>
      </w:r>
      <w:r>
        <w:rPr>
          <w:spacing w:val="-9"/>
        </w:rPr>
        <w:t xml:space="preserve"> </w:t>
      </w:r>
      <w:hyperlink r:id="rId13">
        <w:r>
          <w:rPr>
            <w:color w:val="0000FF"/>
            <w:u w:val="single" w:color="0000FF"/>
          </w:rPr>
          <w:t>Increasing</w:t>
        </w:r>
        <w:r>
          <w:rPr>
            <w:color w:val="0000FF"/>
            <w:spacing w:val="-11"/>
            <w:u w:val="single" w:color="0000FF"/>
          </w:rPr>
          <w:t xml:space="preserve"> </w:t>
        </w:r>
        <w:r>
          <w:rPr>
            <w:color w:val="0000FF"/>
            <w:u w:val="single" w:color="0000FF"/>
          </w:rPr>
          <w:t>your</w:t>
        </w:r>
        <w:r>
          <w:rPr>
            <w:color w:val="0000FF"/>
            <w:spacing w:val="-7"/>
            <w:u w:val="single" w:color="0000FF"/>
          </w:rPr>
          <w:t xml:space="preserve"> </w:t>
        </w:r>
        <w:r>
          <w:rPr>
            <w:color w:val="0000FF"/>
            <w:u w:val="single" w:color="0000FF"/>
          </w:rPr>
          <w:t>walking</w:t>
        </w:r>
        <w:r>
          <w:rPr>
            <w:color w:val="0000FF"/>
            <w:spacing w:val="-9"/>
            <w:u w:val="single" w:color="0000FF"/>
          </w:rPr>
          <w:t xml:space="preserve"> </w:t>
        </w:r>
        <w:r>
          <w:rPr>
            <w:color w:val="0000FF"/>
            <w:u w:val="single" w:color="0000FF"/>
          </w:rPr>
          <w:t>cadence</w:t>
        </w:r>
        <w:r>
          <w:rPr>
            <w:color w:val="0000FF"/>
            <w:spacing w:val="-10"/>
            <w:u w:val="single" w:color="0000FF"/>
          </w:rPr>
          <w:t xml:space="preserve"> </w:t>
        </w:r>
        <w:r>
          <w:rPr>
            <w:color w:val="0000FF"/>
            <w:u w:val="single" w:color="0000FF"/>
          </w:rPr>
          <w:t>can</w:t>
        </w:r>
        <w:r>
          <w:rPr>
            <w:color w:val="0000FF"/>
            <w:spacing w:val="-9"/>
            <w:u w:val="single" w:color="0000FF"/>
          </w:rPr>
          <w:t xml:space="preserve"> </w:t>
        </w:r>
        <w:r>
          <w:rPr>
            <w:color w:val="0000FF"/>
            <w:u w:val="single" w:color="0000FF"/>
          </w:rPr>
          <w:t>improve</w:t>
        </w:r>
        <w:r>
          <w:rPr>
            <w:color w:val="0000FF"/>
            <w:spacing w:val="-9"/>
            <w:u w:val="single" w:color="0000FF"/>
          </w:rPr>
          <w:t xml:space="preserve"> </w:t>
        </w:r>
        <w:r>
          <w:rPr>
            <w:color w:val="0000FF"/>
            <w:spacing w:val="-2"/>
            <w:u w:val="single" w:color="0000FF"/>
          </w:rPr>
          <w:t>mobility</w:t>
        </w:r>
      </w:hyperlink>
    </w:p>
    <w:p w14:paraId="384E5AD9" w14:textId="77777777" w:rsidR="00F35EDF" w:rsidRDefault="00F35EDF">
      <w:pPr>
        <w:pStyle w:val="BodyText"/>
        <w:sectPr w:rsidR="00F35EDF">
          <w:pgSz w:w="11910" w:h="16840"/>
          <w:pgMar w:top="2000" w:right="1417" w:bottom="900" w:left="1559" w:header="709" w:footer="713" w:gutter="0"/>
          <w:cols w:space="720"/>
        </w:sectPr>
      </w:pPr>
    </w:p>
    <w:p w14:paraId="30FFF6E6"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6AF94A4" w14:textId="77777777" w:rsidR="00F35EDF" w:rsidRDefault="00F35EDF">
      <w:pPr>
        <w:pStyle w:val="BodyText"/>
        <w:spacing w:before="0"/>
        <w:ind w:left="0" w:firstLine="0"/>
        <w:rPr>
          <w:b/>
          <w:sz w:val="28"/>
        </w:rPr>
      </w:pPr>
    </w:p>
    <w:p w14:paraId="78E65588" w14:textId="77777777" w:rsidR="00F35EDF" w:rsidRDefault="00F35EDF">
      <w:pPr>
        <w:pStyle w:val="BodyText"/>
        <w:spacing w:before="66"/>
        <w:ind w:left="0" w:firstLine="0"/>
        <w:rPr>
          <w:b/>
          <w:sz w:val="28"/>
        </w:rPr>
      </w:pPr>
    </w:p>
    <w:p w14:paraId="376C2935" w14:textId="29469210" w:rsidR="00F35EDF" w:rsidRDefault="00000000" w:rsidP="004D395A">
      <w:pPr>
        <w:pStyle w:val="ListParagraph"/>
        <w:numPr>
          <w:ilvl w:val="0"/>
          <w:numId w:val="8"/>
        </w:numPr>
        <w:tabs>
          <w:tab w:val="left" w:pos="861"/>
          <w:tab w:val="left" w:pos="2302"/>
        </w:tabs>
        <w:spacing w:before="0"/>
        <w:ind w:left="861" w:hanging="359"/>
      </w:pPr>
      <w:r w:rsidRPr="004D395A">
        <w:rPr>
          <w:spacing w:val="-2"/>
        </w:rPr>
        <w:t>Frail</w:t>
      </w:r>
      <w:r>
        <w:tab/>
      </w:r>
      <w:r w:rsidRPr="004D395A">
        <w:rPr>
          <w:spacing w:val="-10"/>
        </w:rPr>
        <w:t>:</w:t>
      </w:r>
      <w:r w:rsidR="004D395A" w:rsidRPr="004D395A">
        <w:rPr>
          <w:spacing w:val="-10"/>
        </w:rPr>
        <w:t xml:space="preserve"> </w:t>
      </w:r>
      <w:r w:rsidR="004D395A" w:rsidRPr="004D395A">
        <w:rPr>
          <w:spacing w:val="-10"/>
          <w:lang w:val="id-ID"/>
        </w:rPr>
        <w:t>Rapuh; kondisi fisik lemah, terutama pada usia lanjut.</w:t>
      </w:r>
    </w:p>
    <w:p w14:paraId="429D9212" w14:textId="4E92F0DF"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Unintentional </w:t>
      </w:r>
      <w:r>
        <w:rPr>
          <w:spacing w:val="-2"/>
        </w:rPr>
        <w:tab/>
        <w:t>:</w:t>
      </w:r>
      <w:r w:rsidRPr="004D395A">
        <w:rPr>
          <w:spacing w:val="-2"/>
        </w:rPr>
        <w:t xml:space="preserve"> Tidak </w:t>
      </w:r>
      <w:proofErr w:type="spellStart"/>
      <w:r w:rsidRPr="004D395A">
        <w:rPr>
          <w:spacing w:val="-2"/>
        </w:rPr>
        <w:t>disengaja</w:t>
      </w:r>
      <w:proofErr w:type="spellEnd"/>
      <w:r w:rsidRPr="004D395A">
        <w:rPr>
          <w:spacing w:val="-2"/>
        </w:rPr>
        <w:t xml:space="preserve">; terjadi tanpa rencana atau maksud. </w:t>
      </w:r>
    </w:p>
    <w:p w14:paraId="31F9A511" w14:textId="1446D085"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Exhaustion</w:t>
      </w:r>
      <w:proofErr w:type="spellEnd"/>
      <w:r w:rsidRPr="004D395A">
        <w:rPr>
          <w:spacing w:val="-2"/>
        </w:rPr>
        <w:t xml:space="preserve"> </w:t>
      </w:r>
      <w:r>
        <w:rPr>
          <w:spacing w:val="-2"/>
        </w:rPr>
        <w:tab/>
        <w:t>:</w:t>
      </w:r>
      <w:r w:rsidRPr="004D395A">
        <w:rPr>
          <w:spacing w:val="-2"/>
        </w:rPr>
        <w:t xml:space="preserve"> Kelelahan; rasa capek ekstrem secara fisik atau mental. </w:t>
      </w:r>
    </w:p>
    <w:p w14:paraId="513E3F90" w14:textId="3103CB32"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Cadence </w:t>
      </w:r>
      <w:r>
        <w:rPr>
          <w:spacing w:val="-2"/>
        </w:rPr>
        <w:tab/>
        <w:t>:</w:t>
      </w:r>
      <w:r w:rsidRPr="004D395A">
        <w:rPr>
          <w:spacing w:val="-2"/>
        </w:rPr>
        <w:t xml:space="preserve"> Irama; kecepatan langkah per menit saat berjalan. </w:t>
      </w:r>
    </w:p>
    <w:p w14:paraId="5C194E9A" w14:textId="323DEB59"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Functional</w:t>
      </w:r>
      <w:proofErr w:type="spellEnd"/>
      <w:r w:rsidRPr="004D395A">
        <w:rPr>
          <w:spacing w:val="-2"/>
        </w:rPr>
        <w:t xml:space="preserve"> </w:t>
      </w:r>
      <w:r>
        <w:rPr>
          <w:spacing w:val="-2"/>
        </w:rPr>
        <w:tab/>
        <w:t>:</w:t>
      </w:r>
      <w:r w:rsidRPr="004D395A">
        <w:rPr>
          <w:spacing w:val="-2"/>
        </w:rPr>
        <w:t xml:space="preserve"> Fungsional; kemampuan melakukan tugas sehari-hari. </w:t>
      </w:r>
    </w:p>
    <w:p w14:paraId="51E95B3C" w14:textId="55E7503D"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Prefrailty</w:t>
      </w:r>
      <w:proofErr w:type="spellEnd"/>
      <w:r w:rsidRPr="004D395A">
        <w:rPr>
          <w:spacing w:val="-2"/>
        </w:rPr>
        <w:t xml:space="preserve"> </w:t>
      </w:r>
      <w:r>
        <w:rPr>
          <w:spacing w:val="-2"/>
        </w:rPr>
        <w:tab/>
        <w:t>:</w:t>
      </w:r>
      <w:r w:rsidRPr="004D395A">
        <w:rPr>
          <w:spacing w:val="-2"/>
        </w:rPr>
        <w:t xml:space="preserve"> Pra-rapuh; tahap sebelum kerapuhan penuh pada usia lanjut. </w:t>
      </w:r>
    </w:p>
    <w:p w14:paraId="005DFF37" w14:textId="224E7AED"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Cognitive</w:t>
      </w:r>
      <w:proofErr w:type="spellEnd"/>
      <w:r w:rsidRPr="004D395A">
        <w:rPr>
          <w:spacing w:val="-2"/>
        </w:rPr>
        <w:t xml:space="preserve"> </w:t>
      </w:r>
      <w:r>
        <w:rPr>
          <w:spacing w:val="-2"/>
        </w:rPr>
        <w:tab/>
        <w:t>:</w:t>
      </w:r>
      <w:r w:rsidRPr="004D395A">
        <w:rPr>
          <w:spacing w:val="-2"/>
        </w:rPr>
        <w:t xml:space="preserve"> Kognitif; terkait dengan proses berpikir dan mental. </w:t>
      </w:r>
    </w:p>
    <w:p w14:paraId="3114A278" w14:textId="0E37E7C3"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Nutritional</w:t>
      </w:r>
      <w:proofErr w:type="spellEnd"/>
      <w:r w:rsidRPr="004D395A">
        <w:rPr>
          <w:spacing w:val="-2"/>
        </w:rPr>
        <w:t xml:space="preserve"> </w:t>
      </w:r>
      <w:r>
        <w:rPr>
          <w:spacing w:val="-2"/>
        </w:rPr>
        <w:tab/>
        <w:t>:</w:t>
      </w:r>
      <w:r w:rsidRPr="004D395A">
        <w:rPr>
          <w:spacing w:val="-2"/>
        </w:rPr>
        <w:t xml:space="preserve"> Nutrisi; terkait dengan asupan makanan dan gizi. </w:t>
      </w:r>
    </w:p>
    <w:p w14:paraId="7FA9A5FD" w14:textId="7A0D58A1"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Intervention</w:t>
      </w:r>
      <w:proofErr w:type="spellEnd"/>
      <w:r w:rsidRPr="004D395A">
        <w:rPr>
          <w:spacing w:val="-2"/>
        </w:rPr>
        <w:t xml:space="preserve"> </w:t>
      </w:r>
      <w:r>
        <w:rPr>
          <w:spacing w:val="-2"/>
        </w:rPr>
        <w:tab/>
        <w:t>:</w:t>
      </w:r>
      <w:r w:rsidRPr="004D395A">
        <w:rPr>
          <w:spacing w:val="-2"/>
        </w:rPr>
        <w:t xml:space="preserve"> Intervensi; campur tangan atau program untuk perbaikan. </w:t>
      </w:r>
    </w:p>
    <w:p w14:paraId="2A51E5AE" w14:textId="51490AE0"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Longevity</w:t>
      </w:r>
      <w:proofErr w:type="spellEnd"/>
      <w:r w:rsidRPr="004D395A">
        <w:rPr>
          <w:spacing w:val="-2"/>
        </w:rPr>
        <w:t xml:space="preserve"> </w:t>
      </w:r>
      <w:r>
        <w:rPr>
          <w:spacing w:val="-2"/>
        </w:rPr>
        <w:tab/>
        <w:t>:</w:t>
      </w:r>
      <w:r w:rsidRPr="004D395A">
        <w:rPr>
          <w:spacing w:val="-2"/>
        </w:rPr>
        <w:t xml:space="preserve"> Umur panjang; hidup lebih lama dengan kualitas baik. </w:t>
      </w:r>
    </w:p>
    <w:p w14:paraId="22E506F9" w14:textId="4365F864"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Musculoskeletal</w:t>
      </w:r>
      <w:r>
        <w:rPr>
          <w:spacing w:val="-2"/>
        </w:rPr>
        <w:t>:</w:t>
      </w:r>
      <w:r w:rsidRPr="004D395A">
        <w:rPr>
          <w:spacing w:val="-2"/>
        </w:rPr>
        <w:t xml:space="preserve"> </w:t>
      </w:r>
      <w:proofErr w:type="spellStart"/>
      <w:r w:rsidRPr="004D395A">
        <w:rPr>
          <w:spacing w:val="-2"/>
        </w:rPr>
        <w:t>Muskuloskeletal</w:t>
      </w:r>
      <w:proofErr w:type="spellEnd"/>
      <w:r w:rsidRPr="004D395A">
        <w:rPr>
          <w:spacing w:val="-2"/>
        </w:rPr>
        <w:t xml:space="preserve">; </w:t>
      </w:r>
      <w:proofErr w:type="spellStart"/>
      <w:r w:rsidRPr="004D395A">
        <w:rPr>
          <w:spacing w:val="-2"/>
        </w:rPr>
        <w:t>sistem</w:t>
      </w:r>
      <w:proofErr w:type="spellEnd"/>
      <w:r w:rsidRPr="004D395A">
        <w:rPr>
          <w:spacing w:val="-2"/>
        </w:rPr>
        <w:t xml:space="preserve"> </w:t>
      </w:r>
      <w:proofErr w:type="spellStart"/>
      <w:r w:rsidRPr="004D395A">
        <w:rPr>
          <w:spacing w:val="-2"/>
        </w:rPr>
        <w:t>otot</w:t>
      </w:r>
      <w:proofErr w:type="spellEnd"/>
      <w:r w:rsidRPr="004D395A">
        <w:rPr>
          <w:spacing w:val="-2"/>
        </w:rPr>
        <w:t xml:space="preserve"> dan tulang. </w:t>
      </w:r>
    </w:p>
    <w:p w14:paraId="4749523A" w14:textId="40C62870"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Mortality</w:t>
      </w:r>
      <w:proofErr w:type="spellEnd"/>
      <w:r w:rsidRPr="004D395A">
        <w:rPr>
          <w:spacing w:val="-2"/>
        </w:rPr>
        <w:t xml:space="preserve"> </w:t>
      </w:r>
      <w:r>
        <w:rPr>
          <w:spacing w:val="-2"/>
        </w:rPr>
        <w:tab/>
        <w:t>:</w:t>
      </w:r>
      <w:r w:rsidRPr="004D395A">
        <w:rPr>
          <w:spacing w:val="-2"/>
        </w:rPr>
        <w:t xml:space="preserve"> Kematian; tingkat kematian atau risiko meninggal. </w:t>
      </w:r>
    </w:p>
    <w:p w14:paraId="62E457C1" w14:textId="5BBD7B51"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Abnormalities</w:t>
      </w:r>
      <w:proofErr w:type="spellEnd"/>
      <w:r w:rsidRPr="004D395A">
        <w:rPr>
          <w:spacing w:val="-2"/>
        </w:rPr>
        <w:t xml:space="preserve"> </w:t>
      </w:r>
      <w:r>
        <w:rPr>
          <w:spacing w:val="-2"/>
        </w:rPr>
        <w:tab/>
        <w:t>:</w:t>
      </w:r>
      <w:r w:rsidRPr="004D395A">
        <w:rPr>
          <w:spacing w:val="-2"/>
        </w:rPr>
        <w:t xml:space="preserve"> Kelainan; penyimpangan dari kondisi normal. </w:t>
      </w:r>
    </w:p>
    <w:p w14:paraId="6D077B66" w14:textId="589586A7"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Subjective</w:t>
      </w:r>
      <w:proofErr w:type="spellEnd"/>
      <w:r w:rsidRPr="004D395A">
        <w:rPr>
          <w:spacing w:val="-2"/>
        </w:rPr>
        <w:t xml:space="preserve"> </w:t>
      </w:r>
      <w:r>
        <w:rPr>
          <w:spacing w:val="-2"/>
        </w:rPr>
        <w:tab/>
        <w:t>:</w:t>
      </w:r>
      <w:r w:rsidRPr="004D395A">
        <w:rPr>
          <w:spacing w:val="-2"/>
        </w:rPr>
        <w:t xml:space="preserve"> Subjektif; berdasarkan pendapat pribadi, bukan fakta. </w:t>
      </w:r>
    </w:p>
    <w:p w14:paraId="5315F4A9" w14:textId="01ADABF5"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Metronome</w:t>
      </w:r>
      <w:proofErr w:type="spellEnd"/>
      <w:r w:rsidRPr="004D395A">
        <w:rPr>
          <w:spacing w:val="-2"/>
        </w:rPr>
        <w:t xml:space="preserve"> </w:t>
      </w:r>
      <w:r>
        <w:rPr>
          <w:spacing w:val="-2"/>
        </w:rPr>
        <w:tab/>
        <w:t>:</w:t>
      </w:r>
      <w:r w:rsidRPr="004D395A">
        <w:rPr>
          <w:spacing w:val="-2"/>
        </w:rPr>
        <w:t xml:space="preserve"> Metronom; alat untuk menjaga irama atau kecepatan. </w:t>
      </w:r>
    </w:p>
    <w:p w14:paraId="0C57D3EF" w14:textId="6C94A5F2"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Rhythmic</w:t>
      </w:r>
      <w:proofErr w:type="spellEnd"/>
      <w:r w:rsidRPr="004D395A">
        <w:rPr>
          <w:spacing w:val="-2"/>
        </w:rPr>
        <w:t xml:space="preserve"> </w:t>
      </w:r>
      <w:r>
        <w:rPr>
          <w:spacing w:val="-2"/>
        </w:rPr>
        <w:tab/>
        <w:t>:</w:t>
      </w:r>
      <w:r w:rsidRPr="004D395A">
        <w:rPr>
          <w:spacing w:val="-2"/>
        </w:rPr>
        <w:t xml:space="preserve"> Berirama; memiliki pola ritme yang teratur. </w:t>
      </w:r>
    </w:p>
    <w:p w14:paraId="206A37D1" w14:textId="63A16825"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Gradually</w:t>
      </w:r>
      <w:proofErr w:type="spellEnd"/>
      <w:r w:rsidRPr="004D395A">
        <w:rPr>
          <w:spacing w:val="-2"/>
        </w:rPr>
        <w:t xml:space="preserve"> </w:t>
      </w:r>
      <w:r>
        <w:rPr>
          <w:spacing w:val="-2"/>
        </w:rPr>
        <w:tab/>
        <w:t>:</w:t>
      </w:r>
      <w:r w:rsidRPr="004D395A">
        <w:rPr>
          <w:spacing w:val="-2"/>
        </w:rPr>
        <w:t xml:space="preserve"> Secara bertahap; perlahan-lahan atau sedikit demi sedikit. </w:t>
      </w:r>
    </w:p>
    <w:p w14:paraId="25EC050D" w14:textId="2C3A9BCC"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Variability</w:t>
      </w:r>
      <w:proofErr w:type="spellEnd"/>
      <w:r w:rsidRPr="004D395A">
        <w:rPr>
          <w:spacing w:val="-2"/>
        </w:rPr>
        <w:t xml:space="preserve"> </w:t>
      </w:r>
      <w:r>
        <w:rPr>
          <w:spacing w:val="-2"/>
        </w:rPr>
        <w:tab/>
        <w:t>:</w:t>
      </w:r>
      <w:r w:rsidRPr="004D395A">
        <w:rPr>
          <w:spacing w:val="-2"/>
        </w:rPr>
        <w:t xml:space="preserve"> Variabilitas; perubahan atau variasi, seperti detak jantung. </w:t>
      </w:r>
    </w:p>
    <w:p w14:paraId="6A8A7912" w14:textId="0D15876E" w:rsidR="004D395A" w:rsidRPr="004D395A" w:rsidRDefault="004D395A" w:rsidP="004D395A">
      <w:pPr>
        <w:pStyle w:val="ListParagraph"/>
        <w:numPr>
          <w:ilvl w:val="0"/>
          <w:numId w:val="8"/>
        </w:numPr>
        <w:tabs>
          <w:tab w:val="left" w:pos="861"/>
          <w:tab w:val="left" w:pos="2302"/>
        </w:tabs>
        <w:spacing w:before="0"/>
        <w:ind w:left="861" w:hanging="359"/>
        <w:rPr>
          <w:spacing w:val="-2"/>
        </w:rPr>
      </w:pPr>
      <w:r w:rsidRPr="004D395A">
        <w:rPr>
          <w:spacing w:val="-2"/>
        </w:rPr>
        <w:t xml:space="preserve"> </w:t>
      </w:r>
      <w:proofErr w:type="spellStart"/>
      <w:r w:rsidRPr="004D395A">
        <w:rPr>
          <w:spacing w:val="-2"/>
        </w:rPr>
        <w:t>Hypertension</w:t>
      </w:r>
      <w:proofErr w:type="spellEnd"/>
      <w:r w:rsidRPr="004D395A">
        <w:rPr>
          <w:spacing w:val="-2"/>
        </w:rPr>
        <w:t xml:space="preserve"> </w:t>
      </w:r>
      <w:r>
        <w:rPr>
          <w:spacing w:val="-2"/>
        </w:rPr>
        <w:tab/>
        <w:t>:</w:t>
      </w:r>
      <w:r w:rsidRPr="004D395A">
        <w:rPr>
          <w:spacing w:val="-2"/>
        </w:rPr>
        <w:t xml:space="preserve"> Hipertensi; tekanan darah tinggi. </w:t>
      </w:r>
    </w:p>
    <w:p w14:paraId="609417BD" w14:textId="2E210267" w:rsidR="00F35EDF" w:rsidRPr="004D395A" w:rsidRDefault="004D395A" w:rsidP="004D395A">
      <w:pPr>
        <w:pStyle w:val="ListParagraph"/>
        <w:numPr>
          <w:ilvl w:val="0"/>
          <w:numId w:val="8"/>
        </w:numPr>
        <w:tabs>
          <w:tab w:val="left" w:pos="861"/>
          <w:tab w:val="left" w:pos="2302"/>
        </w:tabs>
        <w:spacing w:before="0"/>
        <w:ind w:left="861" w:hanging="359"/>
        <w:rPr>
          <w:spacing w:val="-2"/>
        </w:rPr>
        <w:sectPr w:rsidR="00F35EDF" w:rsidRPr="004D395A">
          <w:pgSz w:w="11910" w:h="16840"/>
          <w:pgMar w:top="2000" w:right="1417" w:bottom="900" w:left="1559" w:header="709" w:footer="713" w:gutter="0"/>
          <w:cols w:space="720"/>
        </w:sectPr>
      </w:pPr>
      <w:proofErr w:type="spellStart"/>
      <w:r w:rsidRPr="004D395A">
        <w:rPr>
          <w:spacing w:val="-2"/>
        </w:rPr>
        <w:t>Coordinated</w:t>
      </w:r>
      <w:proofErr w:type="spellEnd"/>
      <w:r w:rsidRPr="004D395A">
        <w:rPr>
          <w:spacing w:val="-2"/>
        </w:rPr>
        <w:t xml:space="preserve"> </w:t>
      </w:r>
      <w:r>
        <w:rPr>
          <w:spacing w:val="-2"/>
        </w:rPr>
        <w:tab/>
        <w:t>:</w:t>
      </w:r>
      <w:r w:rsidRPr="004D395A">
        <w:rPr>
          <w:spacing w:val="-2"/>
        </w:rPr>
        <w:t xml:space="preserve"> Terkoordinasi; selaras dan bekerja sama dengan baik.</w:t>
      </w:r>
    </w:p>
    <w:p w14:paraId="2C5FA27A" w14:textId="77777777" w:rsidR="00F35EDF" w:rsidRDefault="00000000">
      <w:pPr>
        <w:pStyle w:val="Heading1"/>
        <w:ind w:left="194"/>
        <w:jc w:val="both"/>
      </w:pPr>
      <w:bookmarkStart w:id="5" w:name="English_Breakfast_0035"/>
      <w:bookmarkEnd w:id="5"/>
      <w:r>
        <w:rPr>
          <w:color w:val="000000"/>
          <w:highlight w:val="yellow"/>
        </w:rPr>
        <w:lastRenderedPageBreak/>
        <w:t>Food</w:t>
      </w:r>
      <w:r>
        <w:rPr>
          <w:color w:val="000000"/>
          <w:spacing w:val="-12"/>
          <w:highlight w:val="yellow"/>
        </w:rPr>
        <w:t xml:space="preserve"> </w:t>
      </w:r>
      <w:r>
        <w:rPr>
          <w:color w:val="000000"/>
          <w:highlight w:val="yellow"/>
        </w:rPr>
        <w:t>writers</w:t>
      </w:r>
      <w:r>
        <w:rPr>
          <w:color w:val="000000"/>
          <w:spacing w:val="-12"/>
          <w:highlight w:val="yellow"/>
        </w:rPr>
        <w:t xml:space="preserve"> </w:t>
      </w:r>
      <w:r>
        <w:rPr>
          <w:color w:val="000000"/>
          <w:highlight w:val="yellow"/>
        </w:rPr>
        <w:t>accuse</w:t>
      </w:r>
      <w:r>
        <w:rPr>
          <w:color w:val="000000"/>
          <w:spacing w:val="-12"/>
          <w:highlight w:val="yellow"/>
        </w:rPr>
        <w:t xml:space="preserve"> </w:t>
      </w:r>
      <w:r>
        <w:rPr>
          <w:color w:val="000000"/>
          <w:highlight w:val="yellow"/>
        </w:rPr>
        <w:t>popular</w:t>
      </w:r>
      <w:r>
        <w:rPr>
          <w:color w:val="000000"/>
          <w:spacing w:val="-12"/>
          <w:highlight w:val="yellow"/>
        </w:rPr>
        <w:t xml:space="preserve"> </w:t>
      </w:r>
      <w:r>
        <w:rPr>
          <w:color w:val="000000"/>
          <w:highlight w:val="yellow"/>
        </w:rPr>
        <w:t>influencer</w:t>
      </w:r>
      <w:r>
        <w:rPr>
          <w:color w:val="000000"/>
          <w:spacing w:val="-11"/>
          <w:highlight w:val="yellow"/>
        </w:rPr>
        <w:t xml:space="preserve"> </w:t>
      </w:r>
      <w:r>
        <w:rPr>
          <w:color w:val="000000"/>
          <w:highlight w:val="yellow"/>
        </w:rPr>
        <w:t>of</w:t>
      </w:r>
      <w:r>
        <w:rPr>
          <w:color w:val="000000"/>
          <w:spacing w:val="-12"/>
          <w:highlight w:val="yellow"/>
        </w:rPr>
        <w:t xml:space="preserve"> </w:t>
      </w:r>
      <w:r>
        <w:rPr>
          <w:color w:val="000000"/>
          <w:highlight w:val="yellow"/>
        </w:rPr>
        <w:t>plagiarizing</w:t>
      </w:r>
      <w:r>
        <w:rPr>
          <w:color w:val="000000"/>
          <w:spacing w:val="-12"/>
          <w:highlight w:val="yellow"/>
        </w:rPr>
        <w:t xml:space="preserve"> </w:t>
      </w:r>
      <w:r>
        <w:rPr>
          <w:color w:val="000000"/>
          <w:highlight w:val="yellow"/>
        </w:rPr>
        <w:t>their</w:t>
      </w:r>
      <w:r>
        <w:rPr>
          <w:color w:val="000000"/>
          <w:spacing w:val="-11"/>
          <w:highlight w:val="yellow"/>
        </w:rPr>
        <w:t xml:space="preserve"> </w:t>
      </w:r>
      <w:r>
        <w:rPr>
          <w:color w:val="000000"/>
          <w:spacing w:val="-2"/>
          <w:highlight w:val="yellow"/>
        </w:rPr>
        <w:t>recipes</w:t>
      </w:r>
    </w:p>
    <w:p w14:paraId="6BE8DC9D" w14:textId="77777777" w:rsidR="00F35EDF" w:rsidRDefault="00F35EDF">
      <w:pPr>
        <w:pStyle w:val="BodyText"/>
        <w:spacing w:before="296"/>
        <w:ind w:left="0" w:firstLine="0"/>
        <w:rPr>
          <w:b/>
          <w:sz w:val="28"/>
        </w:rPr>
      </w:pPr>
    </w:p>
    <w:p w14:paraId="5F645903" w14:textId="77777777" w:rsidR="00F35EDF" w:rsidRDefault="00000000">
      <w:pPr>
        <w:pStyle w:val="BodyText"/>
        <w:spacing w:before="0" w:line="259" w:lineRule="auto"/>
        <w:ind w:right="20" w:firstLine="720"/>
        <w:jc w:val="both"/>
      </w:pPr>
      <w:r>
        <w:t>Two top food writers have accused influencer and bakery owner Brooke Bellamy of plagiarizing</w:t>
      </w:r>
      <w:r>
        <w:rPr>
          <w:spacing w:val="-3"/>
        </w:rPr>
        <w:t xml:space="preserve"> </w:t>
      </w:r>
      <w:r>
        <w:t>their</w:t>
      </w:r>
      <w:r>
        <w:rPr>
          <w:spacing w:val="-4"/>
        </w:rPr>
        <w:t xml:space="preserve"> </w:t>
      </w:r>
      <w:r>
        <w:t>recipes</w:t>
      </w:r>
      <w:r>
        <w:rPr>
          <w:spacing w:val="-2"/>
        </w:rPr>
        <w:t xml:space="preserve"> </w:t>
      </w:r>
      <w:r>
        <w:t>in</w:t>
      </w:r>
      <w:r>
        <w:rPr>
          <w:spacing w:val="-4"/>
        </w:rPr>
        <w:t xml:space="preserve"> </w:t>
      </w:r>
      <w:r>
        <w:t>her</w:t>
      </w:r>
      <w:r>
        <w:rPr>
          <w:spacing w:val="-4"/>
        </w:rPr>
        <w:t xml:space="preserve"> </w:t>
      </w:r>
      <w:r>
        <w:t>bestselling</w:t>
      </w:r>
      <w:r>
        <w:rPr>
          <w:spacing w:val="-4"/>
        </w:rPr>
        <w:t xml:space="preserve"> </w:t>
      </w:r>
      <w:r>
        <w:t>book.</w:t>
      </w:r>
      <w:r>
        <w:rPr>
          <w:spacing w:val="-2"/>
        </w:rPr>
        <w:t xml:space="preserve"> </w:t>
      </w:r>
      <w:r>
        <w:t>Nagi</w:t>
      </w:r>
      <w:r>
        <w:rPr>
          <w:spacing w:val="-4"/>
        </w:rPr>
        <w:t xml:space="preserve"> </w:t>
      </w:r>
      <w:r>
        <w:t>Maehashi,</w:t>
      </w:r>
      <w:r>
        <w:rPr>
          <w:spacing w:val="-3"/>
        </w:rPr>
        <w:t xml:space="preserve"> </w:t>
      </w:r>
      <w:r>
        <w:t>who</w:t>
      </w:r>
      <w:r>
        <w:rPr>
          <w:spacing w:val="-4"/>
        </w:rPr>
        <w:t xml:space="preserve"> </w:t>
      </w:r>
      <w:r>
        <w:t>runs</w:t>
      </w:r>
      <w:r>
        <w:rPr>
          <w:spacing w:val="-2"/>
        </w:rPr>
        <w:t xml:space="preserve"> </w:t>
      </w:r>
      <w:r>
        <w:t>the</w:t>
      </w:r>
      <w:r>
        <w:rPr>
          <w:spacing w:val="-4"/>
        </w:rPr>
        <w:t xml:space="preserve"> </w:t>
      </w:r>
      <w:proofErr w:type="spellStart"/>
      <w:r>
        <w:t>RecipeTin</w:t>
      </w:r>
      <w:proofErr w:type="spellEnd"/>
      <w:r>
        <w:rPr>
          <w:spacing w:val="-4"/>
        </w:rPr>
        <w:t xml:space="preserve"> </w:t>
      </w:r>
      <w:r>
        <w:t>Eats website,</w:t>
      </w:r>
      <w:r>
        <w:rPr>
          <w:spacing w:val="-4"/>
        </w:rPr>
        <w:t xml:space="preserve"> </w:t>
      </w:r>
      <w:r>
        <w:t>and</w:t>
      </w:r>
      <w:r>
        <w:rPr>
          <w:spacing w:val="-2"/>
        </w:rPr>
        <w:t xml:space="preserve"> </w:t>
      </w:r>
      <w:r>
        <w:t>Sally</w:t>
      </w:r>
      <w:r>
        <w:rPr>
          <w:spacing w:val="-4"/>
        </w:rPr>
        <w:t xml:space="preserve"> </w:t>
      </w:r>
      <w:r>
        <w:t>McKenney,</w:t>
      </w:r>
      <w:r>
        <w:rPr>
          <w:spacing w:val="-4"/>
        </w:rPr>
        <w:t xml:space="preserve"> </w:t>
      </w:r>
      <w:r>
        <w:t>of</w:t>
      </w:r>
      <w:r>
        <w:rPr>
          <w:spacing w:val="-5"/>
        </w:rPr>
        <w:t xml:space="preserve"> </w:t>
      </w:r>
      <w:r>
        <w:t>the</w:t>
      </w:r>
      <w:r>
        <w:rPr>
          <w:spacing w:val="-4"/>
        </w:rPr>
        <w:t xml:space="preserve"> </w:t>
      </w:r>
      <w:r>
        <w:t>Sally’s</w:t>
      </w:r>
      <w:r>
        <w:rPr>
          <w:spacing w:val="-4"/>
        </w:rPr>
        <w:t xml:space="preserve"> </w:t>
      </w:r>
      <w:r>
        <w:t>Baking</w:t>
      </w:r>
      <w:r>
        <w:rPr>
          <w:spacing w:val="-3"/>
        </w:rPr>
        <w:t xml:space="preserve"> </w:t>
      </w:r>
      <w:r>
        <w:t>Addiction</w:t>
      </w:r>
      <w:r>
        <w:rPr>
          <w:spacing w:val="-4"/>
        </w:rPr>
        <w:t xml:space="preserve"> </w:t>
      </w:r>
      <w:r>
        <w:t>site,</w:t>
      </w:r>
      <w:r>
        <w:rPr>
          <w:spacing w:val="-4"/>
        </w:rPr>
        <w:t xml:space="preserve"> </w:t>
      </w:r>
      <w:r>
        <w:t>allege</w:t>
      </w:r>
      <w:r>
        <w:rPr>
          <w:spacing w:val="-4"/>
        </w:rPr>
        <w:t xml:space="preserve"> </w:t>
      </w:r>
      <w:r>
        <w:t>that</w:t>
      </w:r>
      <w:r>
        <w:rPr>
          <w:spacing w:val="-3"/>
        </w:rPr>
        <w:t xml:space="preserve"> </w:t>
      </w:r>
      <w:r>
        <w:t>several</w:t>
      </w:r>
      <w:r>
        <w:rPr>
          <w:spacing w:val="-4"/>
        </w:rPr>
        <w:t xml:space="preserve"> </w:t>
      </w:r>
      <w:r>
        <w:t>recipes</w:t>
      </w:r>
      <w:r>
        <w:rPr>
          <w:spacing w:val="-4"/>
        </w:rPr>
        <w:t xml:space="preserve"> </w:t>
      </w:r>
      <w:r>
        <w:t xml:space="preserve">in Bellamy’s book “Bake </w:t>
      </w:r>
      <w:proofErr w:type="gramStart"/>
      <w:r>
        <w:t>With</w:t>
      </w:r>
      <w:proofErr w:type="gramEnd"/>
      <w:r>
        <w:t xml:space="preserve"> Brooki,” which is published by Penguin Random House Australia, were</w:t>
      </w:r>
      <w:r>
        <w:rPr>
          <w:spacing w:val="-2"/>
        </w:rPr>
        <w:t xml:space="preserve"> </w:t>
      </w:r>
      <w:r>
        <w:t>copied from</w:t>
      </w:r>
      <w:r>
        <w:rPr>
          <w:spacing w:val="-2"/>
        </w:rPr>
        <w:t xml:space="preserve"> </w:t>
      </w:r>
      <w:r>
        <w:t>their</w:t>
      </w:r>
      <w:r>
        <w:rPr>
          <w:spacing w:val="-1"/>
        </w:rPr>
        <w:t xml:space="preserve"> </w:t>
      </w:r>
      <w:r>
        <w:t>own</w:t>
      </w:r>
      <w:r>
        <w:rPr>
          <w:spacing w:val="-1"/>
        </w:rPr>
        <w:t xml:space="preserve"> </w:t>
      </w:r>
      <w:r>
        <w:t>work</w:t>
      </w:r>
      <w:r>
        <w:rPr>
          <w:spacing w:val="-2"/>
        </w:rPr>
        <w:t xml:space="preserve"> </w:t>
      </w:r>
      <w:r>
        <w:t>— accusations</w:t>
      </w:r>
      <w:r>
        <w:rPr>
          <w:spacing w:val="-1"/>
        </w:rPr>
        <w:t xml:space="preserve"> </w:t>
      </w:r>
      <w:r>
        <w:t>that</w:t>
      </w:r>
      <w:r>
        <w:rPr>
          <w:spacing w:val="-2"/>
        </w:rPr>
        <w:t xml:space="preserve"> </w:t>
      </w:r>
      <w:r>
        <w:t>Bellamy, who</w:t>
      </w:r>
      <w:r>
        <w:rPr>
          <w:spacing w:val="-2"/>
        </w:rPr>
        <w:t xml:space="preserve"> </w:t>
      </w:r>
      <w:r>
        <w:t>has</w:t>
      </w:r>
      <w:r>
        <w:rPr>
          <w:spacing w:val="-1"/>
        </w:rPr>
        <w:t xml:space="preserve"> </w:t>
      </w:r>
      <w:r>
        <w:t>two</w:t>
      </w:r>
      <w:r>
        <w:rPr>
          <w:spacing w:val="-1"/>
        </w:rPr>
        <w:t xml:space="preserve"> </w:t>
      </w:r>
      <w:r>
        <w:t>million</w:t>
      </w:r>
      <w:r>
        <w:rPr>
          <w:spacing w:val="-2"/>
        </w:rPr>
        <w:t xml:space="preserve"> </w:t>
      </w:r>
      <w:r>
        <w:t>followers on TikTok, has denied.</w:t>
      </w:r>
    </w:p>
    <w:p w14:paraId="27B7AA2C" w14:textId="77777777" w:rsidR="00F35EDF" w:rsidRDefault="00000000">
      <w:pPr>
        <w:pStyle w:val="BodyText"/>
        <w:spacing w:before="159"/>
        <w:ind w:left="862" w:firstLine="0"/>
        <w:jc w:val="both"/>
      </w:pPr>
      <w:r>
        <w:t>Maehashi,</w:t>
      </w:r>
      <w:r>
        <w:rPr>
          <w:spacing w:val="-5"/>
        </w:rPr>
        <w:t xml:space="preserve"> </w:t>
      </w:r>
      <w:r>
        <w:t>author</w:t>
      </w:r>
      <w:r>
        <w:rPr>
          <w:spacing w:val="-5"/>
        </w:rPr>
        <w:t xml:space="preserve"> </w:t>
      </w:r>
      <w:r>
        <w:t>of</w:t>
      </w:r>
      <w:r>
        <w:rPr>
          <w:spacing w:val="-6"/>
        </w:rPr>
        <w:t xml:space="preserve"> </w:t>
      </w:r>
      <w:r>
        <w:t>the</w:t>
      </w:r>
      <w:r>
        <w:rPr>
          <w:spacing w:val="-6"/>
        </w:rPr>
        <w:t xml:space="preserve"> </w:t>
      </w:r>
      <w:r>
        <w:t>New</w:t>
      </w:r>
      <w:r>
        <w:rPr>
          <w:spacing w:val="-5"/>
        </w:rPr>
        <w:t xml:space="preserve"> </w:t>
      </w:r>
      <w:r>
        <w:t>York</w:t>
      </w:r>
      <w:r>
        <w:rPr>
          <w:spacing w:val="-6"/>
        </w:rPr>
        <w:t xml:space="preserve"> </w:t>
      </w:r>
      <w:r>
        <w:t>Times</w:t>
      </w:r>
      <w:r>
        <w:rPr>
          <w:spacing w:val="-5"/>
        </w:rPr>
        <w:t xml:space="preserve"> </w:t>
      </w:r>
      <w:r>
        <w:t>bestseller</w:t>
      </w:r>
      <w:r>
        <w:rPr>
          <w:spacing w:val="-3"/>
        </w:rPr>
        <w:t xml:space="preserve"> </w:t>
      </w:r>
      <w:r>
        <w:t>“</w:t>
      </w:r>
      <w:proofErr w:type="spellStart"/>
      <w:r>
        <w:t>RecipeTin</w:t>
      </w:r>
      <w:proofErr w:type="spellEnd"/>
      <w:r>
        <w:rPr>
          <w:spacing w:val="-6"/>
        </w:rPr>
        <w:t xml:space="preserve"> </w:t>
      </w:r>
      <w:r>
        <w:t>Eats:</w:t>
      </w:r>
      <w:r>
        <w:rPr>
          <w:spacing w:val="-6"/>
        </w:rPr>
        <w:t xml:space="preserve"> </w:t>
      </w:r>
      <w:r>
        <w:t>Dinner,”</w:t>
      </w:r>
      <w:r>
        <w:rPr>
          <w:spacing w:val="-5"/>
        </w:rPr>
        <w:t xml:space="preserve"> </w:t>
      </w:r>
      <w:r>
        <w:t>who</w:t>
      </w:r>
      <w:r>
        <w:rPr>
          <w:spacing w:val="-6"/>
        </w:rPr>
        <w:t xml:space="preserve"> </w:t>
      </w:r>
      <w:r>
        <w:rPr>
          <w:spacing w:val="-5"/>
        </w:rPr>
        <w:t>has</w:t>
      </w:r>
    </w:p>
    <w:p w14:paraId="4C082AE8" w14:textId="77777777" w:rsidR="00F35EDF" w:rsidRDefault="00000000">
      <w:pPr>
        <w:pStyle w:val="BodyText"/>
        <w:spacing w:line="259" w:lineRule="auto"/>
        <w:ind w:right="21" w:firstLine="0"/>
        <w:jc w:val="both"/>
      </w:pPr>
      <w:r>
        <w:t>1.6 million followers on Instagram, set out her allegations in a post on her website Tuesday, publishing her own and Bellamy’s recipes for caramel slice and baklava side by side. “To me, the</w:t>
      </w:r>
      <w:r>
        <w:rPr>
          <w:spacing w:val="-13"/>
        </w:rPr>
        <w:t xml:space="preserve"> </w:t>
      </w:r>
      <w:r>
        <w:t>similarities</w:t>
      </w:r>
      <w:r>
        <w:rPr>
          <w:spacing w:val="-12"/>
        </w:rPr>
        <w:t xml:space="preserve"> </w:t>
      </w:r>
      <w:r>
        <w:t>between</w:t>
      </w:r>
      <w:r>
        <w:rPr>
          <w:spacing w:val="-12"/>
        </w:rPr>
        <w:t xml:space="preserve"> </w:t>
      </w:r>
      <w:r>
        <w:t>the</w:t>
      </w:r>
      <w:r>
        <w:rPr>
          <w:spacing w:val="-12"/>
        </w:rPr>
        <w:t xml:space="preserve"> </w:t>
      </w:r>
      <w:r>
        <w:t>recipes</w:t>
      </w:r>
      <w:r>
        <w:rPr>
          <w:spacing w:val="-12"/>
        </w:rPr>
        <w:t xml:space="preserve"> </w:t>
      </w:r>
      <w:r>
        <w:t>in</w:t>
      </w:r>
      <w:r>
        <w:rPr>
          <w:spacing w:val="-12"/>
        </w:rPr>
        <w:t xml:space="preserve"> </w:t>
      </w:r>
      <w:r>
        <w:t>question</w:t>
      </w:r>
      <w:r>
        <w:rPr>
          <w:spacing w:val="-12"/>
        </w:rPr>
        <w:t xml:space="preserve"> </w:t>
      </w:r>
      <w:r>
        <w:t>are</w:t>
      </w:r>
      <w:r>
        <w:rPr>
          <w:spacing w:val="-12"/>
        </w:rPr>
        <w:t xml:space="preserve"> </w:t>
      </w:r>
      <w:r>
        <w:t>far</w:t>
      </w:r>
      <w:r>
        <w:rPr>
          <w:spacing w:val="-12"/>
        </w:rPr>
        <w:t xml:space="preserve"> </w:t>
      </w:r>
      <w:r>
        <w:t>too</w:t>
      </w:r>
      <w:r>
        <w:rPr>
          <w:spacing w:val="-13"/>
        </w:rPr>
        <w:t xml:space="preserve"> </w:t>
      </w:r>
      <w:r>
        <w:t>specific</w:t>
      </w:r>
      <w:r>
        <w:rPr>
          <w:spacing w:val="-12"/>
        </w:rPr>
        <w:t xml:space="preserve"> </w:t>
      </w:r>
      <w:r>
        <w:t>and</w:t>
      </w:r>
      <w:r>
        <w:rPr>
          <w:spacing w:val="-12"/>
        </w:rPr>
        <w:t xml:space="preserve"> </w:t>
      </w:r>
      <w:r>
        <w:t>detailed</w:t>
      </w:r>
      <w:r>
        <w:rPr>
          <w:spacing w:val="-12"/>
        </w:rPr>
        <w:t xml:space="preserve"> </w:t>
      </w:r>
      <w:r>
        <w:t>to</w:t>
      </w:r>
      <w:r>
        <w:rPr>
          <w:spacing w:val="-12"/>
        </w:rPr>
        <w:t xml:space="preserve"> </w:t>
      </w:r>
      <w:r>
        <w:t>be</w:t>
      </w:r>
      <w:r>
        <w:rPr>
          <w:spacing w:val="-12"/>
        </w:rPr>
        <w:t xml:space="preserve"> </w:t>
      </w:r>
      <w:r>
        <w:t>dismissed as coincidence,” she wrote.</w:t>
      </w:r>
    </w:p>
    <w:p w14:paraId="7062E6B6" w14:textId="77777777" w:rsidR="00F35EDF" w:rsidRDefault="00000000">
      <w:pPr>
        <w:pStyle w:val="BodyText"/>
        <w:spacing w:before="159" w:line="259" w:lineRule="auto"/>
        <w:ind w:right="21" w:firstLine="720"/>
        <w:jc w:val="both"/>
      </w:pPr>
      <w:r>
        <w:t>“I’m</w:t>
      </w:r>
      <w:r>
        <w:rPr>
          <w:spacing w:val="-3"/>
        </w:rPr>
        <w:t xml:space="preserve"> </w:t>
      </w:r>
      <w:r>
        <w:t>speaking</w:t>
      </w:r>
      <w:r>
        <w:rPr>
          <w:spacing w:val="-3"/>
        </w:rPr>
        <w:t xml:space="preserve"> </w:t>
      </w:r>
      <w:r>
        <w:t>up</w:t>
      </w:r>
      <w:r>
        <w:rPr>
          <w:spacing w:val="-1"/>
        </w:rPr>
        <w:t xml:space="preserve"> </w:t>
      </w:r>
      <w:r>
        <w:t>because</w:t>
      </w:r>
      <w:r>
        <w:rPr>
          <w:spacing w:val="-2"/>
        </w:rPr>
        <w:t xml:space="preserve"> </w:t>
      </w:r>
      <w:r>
        <w:t>staying</w:t>
      </w:r>
      <w:r>
        <w:rPr>
          <w:spacing w:val="-2"/>
        </w:rPr>
        <w:t xml:space="preserve"> </w:t>
      </w:r>
      <w:r>
        <w:t>silent</w:t>
      </w:r>
      <w:r>
        <w:rPr>
          <w:spacing w:val="-3"/>
        </w:rPr>
        <w:t xml:space="preserve"> </w:t>
      </w:r>
      <w:r>
        <w:t>protects</w:t>
      </w:r>
      <w:r>
        <w:rPr>
          <w:spacing w:val="-2"/>
        </w:rPr>
        <w:t xml:space="preserve"> </w:t>
      </w:r>
      <w:r>
        <w:t>this</w:t>
      </w:r>
      <w:r>
        <w:rPr>
          <w:spacing w:val="-2"/>
        </w:rPr>
        <w:t xml:space="preserve"> </w:t>
      </w:r>
      <w:r>
        <w:t>kind</w:t>
      </w:r>
      <w:r>
        <w:rPr>
          <w:spacing w:val="-2"/>
        </w:rPr>
        <w:t xml:space="preserve"> </w:t>
      </w:r>
      <w:r>
        <w:t>of</w:t>
      </w:r>
      <w:r>
        <w:rPr>
          <w:spacing w:val="-2"/>
        </w:rPr>
        <w:t xml:space="preserve"> </w:t>
      </w:r>
      <w:proofErr w:type="spellStart"/>
      <w:r>
        <w:t>behaviour</w:t>
      </w:r>
      <w:proofErr w:type="spellEnd"/>
      <w:r>
        <w:t>.</w:t>
      </w:r>
      <w:r>
        <w:rPr>
          <w:spacing w:val="-2"/>
        </w:rPr>
        <w:t xml:space="preserve"> </w:t>
      </w:r>
      <w:r>
        <w:t>Profiting</w:t>
      </w:r>
      <w:r>
        <w:rPr>
          <w:spacing w:val="-2"/>
        </w:rPr>
        <w:t xml:space="preserve"> </w:t>
      </w:r>
      <w:r>
        <w:t xml:space="preserve">from </w:t>
      </w:r>
      <w:proofErr w:type="spellStart"/>
      <w:r>
        <w:t>plagiarised</w:t>
      </w:r>
      <w:proofErr w:type="spellEnd"/>
      <w:r>
        <w:rPr>
          <w:spacing w:val="-8"/>
        </w:rPr>
        <w:t xml:space="preserve"> </w:t>
      </w:r>
      <w:r>
        <w:t>recipes</w:t>
      </w:r>
      <w:r>
        <w:rPr>
          <w:spacing w:val="-9"/>
        </w:rPr>
        <w:t xml:space="preserve"> </w:t>
      </w:r>
      <w:r>
        <w:t>is</w:t>
      </w:r>
      <w:r>
        <w:rPr>
          <w:spacing w:val="-8"/>
        </w:rPr>
        <w:t xml:space="preserve"> </w:t>
      </w:r>
      <w:r>
        <w:t>unethical—even</w:t>
      </w:r>
      <w:r>
        <w:rPr>
          <w:spacing w:val="-9"/>
        </w:rPr>
        <w:t xml:space="preserve"> </w:t>
      </w:r>
      <w:r>
        <w:t>if</w:t>
      </w:r>
      <w:r>
        <w:rPr>
          <w:spacing w:val="-9"/>
        </w:rPr>
        <w:t xml:space="preserve"> </w:t>
      </w:r>
      <w:r>
        <w:t>it</w:t>
      </w:r>
      <w:r>
        <w:rPr>
          <w:spacing w:val="-10"/>
        </w:rPr>
        <w:t xml:space="preserve"> </w:t>
      </w:r>
      <w:r>
        <w:t>is</w:t>
      </w:r>
      <w:r>
        <w:rPr>
          <w:spacing w:val="-8"/>
        </w:rPr>
        <w:t xml:space="preserve"> </w:t>
      </w:r>
      <w:r>
        <w:t>not</w:t>
      </w:r>
      <w:r>
        <w:rPr>
          <w:spacing w:val="-9"/>
        </w:rPr>
        <w:t xml:space="preserve"> </w:t>
      </w:r>
      <w:r>
        <w:t>copyright</w:t>
      </w:r>
      <w:r>
        <w:rPr>
          <w:spacing w:val="-9"/>
        </w:rPr>
        <w:t xml:space="preserve"> </w:t>
      </w:r>
      <w:r>
        <w:t>infringement—and</w:t>
      </w:r>
      <w:r>
        <w:rPr>
          <w:spacing w:val="-9"/>
        </w:rPr>
        <w:t xml:space="preserve"> </w:t>
      </w:r>
      <w:r>
        <w:t>undermines</w:t>
      </w:r>
      <w:r>
        <w:rPr>
          <w:spacing w:val="-10"/>
        </w:rPr>
        <w:t xml:space="preserve"> </w:t>
      </w:r>
      <w:r>
        <w:t>the integrity of the entire book,” said Maehashi. “And it’s a slap in the face to every author who puts in the hard work to create original content rather than cutting corners,” she added.</w:t>
      </w:r>
    </w:p>
    <w:p w14:paraId="1D39CB8E" w14:textId="77777777" w:rsidR="00F35EDF" w:rsidRDefault="00000000">
      <w:pPr>
        <w:pStyle w:val="BodyText"/>
        <w:spacing w:before="159" w:line="259" w:lineRule="auto"/>
        <w:ind w:right="22" w:firstLine="720"/>
        <w:jc w:val="both"/>
      </w:pPr>
      <w:r>
        <w:t>Maehashi also quoted a message from Penguin’s lawyers to her lawyer in which the company</w:t>
      </w:r>
      <w:r>
        <w:rPr>
          <w:spacing w:val="-7"/>
        </w:rPr>
        <w:t xml:space="preserve"> </w:t>
      </w:r>
      <w:r>
        <w:t>denies</w:t>
      </w:r>
      <w:r>
        <w:rPr>
          <w:spacing w:val="-6"/>
        </w:rPr>
        <w:t xml:space="preserve"> </w:t>
      </w:r>
      <w:r>
        <w:t>that</w:t>
      </w:r>
      <w:r>
        <w:rPr>
          <w:spacing w:val="-5"/>
        </w:rPr>
        <w:t xml:space="preserve"> </w:t>
      </w:r>
      <w:r>
        <w:t>the</w:t>
      </w:r>
      <w:r>
        <w:rPr>
          <w:spacing w:val="-5"/>
        </w:rPr>
        <w:t xml:space="preserve"> </w:t>
      </w:r>
      <w:r>
        <w:t>recipes</w:t>
      </w:r>
      <w:r>
        <w:rPr>
          <w:spacing w:val="-6"/>
        </w:rPr>
        <w:t xml:space="preserve"> </w:t>
      </w:r>
      <w:r>
        <w:t>were</w:t>
      </w:r>
      <w:r>
        <w:rPr>
          <w:spacing w:val="-5"/>
        </w:rPr>
        <w:t xml:space="preserve"> </w:t>
      </w:r>
      <w:r>
        <w:t>plagiarized.</w:t>
      </w:r>
      <w:r>
        <w:rPr>
          <w:spacing w:val="-6"/>
        </w:rPr>
        <w:t xml:space="preserve"> </w:t>
      </w:r>
      <w:r>
        <w:t>“Our</w:t>
      </w:r>
      <w:r>
        <w:rPr>
          <w:spacing w:val="-6"/>
        </w:rPr>
        <w:t xml:space="preserve"> </w:t>
      </w:r>
      <w:r>
        <w:t>client</w:t>
      </w:r>
      <w:r>
        <w:rPr>
          <w:spacing w:val="-6"/>
        </w:rPr>
        <w:t xml:space="preserve"> </w:t>
      </w:r>
      <w:r>
        <w:t>respectfully</w:t>
      </w:r>
      <w:r>
        <w:rPr>
          <w:spacing w:val="-7"/>
        </w:rPr>
        <w:t xml:space="preserve"> </w:t>
      </w:r>
      <w:r>
        <w:t>rejects</w:t>
      </w:r>
      <w:r>
        <w:rPr>
          <w:spacing w:val="-6"/>
        </w:rPr>
        <w:t xml:space="preserve"> </w:t>
      </w:r>
      <w:r>
        <w:t>your</w:t>
      </w:r>
      <w:r>
        <w:rPr>
          <w:spacing w:val="-6"/>
        </w:rPr>
        <w:t xml:space="preserve"> </w:t>
      </w:r>
      <w:r>
        <w:t>clients’ allegations and confirms that the recipes in the BWB Book were written by Brooke Bellamy,” reads a statement from Penguin’s legal team quoted by Maehashi in her post.</w:t>
      </w:r>
    </w:p>
    <w:p w14:paraId="4D42CEBE" w14:textId="77777777" w:rsidR="00F35EDF" w:rsidRDefault="00000000">
      <w:pPr>
        <w:pStyle w:val="BodyText"/>
        <w:spacing w:before="160" w:line="259" w:lineRule="auto"/>
        <w:ind w:right="20" w:firstLine="720"/>
        <w:jc w:val="both"/>
      </w:pPr>
      <w:r>
        <w:t>Maehashi’s</w:t>
      </w:r>
      <w:r>
        <w:rPr>
          <w:spacing w:val="-3"/>
        </w:rPr>
        <w:t xml:space="preserve"> </w:t>
      </w:r>
      <w:r>
        <w:t>second</w:t>
      </w:r>
      <w:r>
        <w:rPr>
          <w:spacing w:val="-3"/>
        </w:rPr>
        <w:t xml:space="preserve"> </w:t>
      </w:r>
      <w:r>
        <w:t>book,</w:t>
      </w:r>
      <w:r>
        <w:rPr>
          <w:spacing w:val="-3"/>
        </w:rPr>
        <w:t xml:space="preserve"> </w:t>
      </w:r>
      <w:r>
        <w:t>“</w:t>
      </w:r>
      <w:proofErr w:type="spellStart"/>
      <w:r>
        <w:t>RecipeTin</w:t>
      </w:r>
      <w:proofErr w:type="spellEnd"/>
      <w:r>
        <w:rPr>
          <w:spacing w:val="-4"/>
        </w:rPr>
        <w:t xml:space="preserve"> </w:t>
      </w:r>
      <w:r>
        <w:t>Eats:</w:t>
      </w:r>
      <w:r>
        <w:rPr>
          <w:spacing w:val="-4"/>
        </w:rPr>
        <w:t xml:space="preserve"> </w:t>
      </w:r>
      <w:r>
        <w:t>Tonight,”</w:t>
      </w:r>
      <w:r>
        <w:rPr>
          <w:spacing w:val="-3"/>
        </w:rPr>
        <w:t xml:space="preserve"> </w:t>
      </w:r>
      <w:r>
        <w:t>and</w:t>
      </w:r>
      <w:r>
        <w:rPr>
          <w:spacing w:val="-3"/>
        </w:rPr>
        <w:t xml:space="preserve"> </w:t>
      </w:r>
      <w:r>
        <w:t>Bellamy’s</w:t>
      </w:r>
      <w:r>
        <w:rPr>
          <w:spacing w:val="-3"/>
        </w:rPr>
        <w:t xml:space="preserve"> </w:t>
      </w:r>
      <w:r>
        <w:t>“Bake</w:t>
      </w:r>
      <w:r>
        <w:rPr>
          <w:spacing w:val="-4"/>
        </w:rPr>
        <w:t xml:space="preserve"> </w:t>
      </w:r>
      <w:proofErr w:type="gramStart"/>
      <w:r>
        <w:t>With</w:t>
      </w:r>
      <w:proofErr w:type="gramEnd"/>
      <w:r>
        <w:rPr>
          <w:spacing w:val="-4"/>
        </w:rPr>
        <w:t xml:space="preserve"> </w:t>
      </w:r>
      <w:r>
        <w:t xml:space="preserve">Brooki” are both shortlisted for the illustrated book of the year prize at the 2025 Australian Book Industry Awards (ABIA). CNN has contacted Maehashi and Penguin Random House Australia for comment. McKenney backed Maehashi in a post on Instagram, where she has one million </w:t>
      </w:r>
      <w:r>
        <w:rPr>
          <w:spacing w:val="-2"/>
        </w:rPr>
        <w:t>followers.</w:t>
      </w:r>
    </w:p>
    <w:p w14:paraId="170225CB" w14:textId="77777777" w:rsidR="00F35EDF" w:rsidRDefault="00000000">
      <w:pPr>
        <w:pStyle w:val="BodyText"/>
        <w:spacing w:before="159" w:line="259" w:lineRule="auto"/>
        <w:ind w:right="22" w:firstLine="720"/>
        <w:jc w:val="both"/>
      </w:pPr>
      <w:r>
        <w:t>“Nagi,</w:t>
      </w:r>
      <w:r>
        <w:rPr>
          <w:spacing w:val="-5"/>
        </w:rPr>
        <w:t xml:space="preserve"> </w:t>
      </w:r>
      <w:r>
        <w:t>you</w:t>
      </w:r>
      <w:r>
        <w:rPr>
          <w:spacing w:val="-4"/>
        </w:rPr>
        <w:t xml:space="preserve"> </w:t>
      </w:r>
      <w:r>
        <w:t>know</w:t>
      </w:r>
      <w:r>
        <w:rPr>
          <w:spacing w:val="-4"/>
        </w:rPr>
        <w:t xml:space="preserve"> </w:t>
      </w:r>
      <w:r>
        <w:t>how</w:t>
      </w:r>
      <w:r>
        <w:rPr>
          <w:spacing w:val="-4"/>
        </w:rPr>
        <w:t xml:space="preserve"> </w:t>
      </w:r>
      <w:r>
        <w:t>much</w:t>
      </w:r>
      <w:r>
        <w:rPr>
          <w:spacing w:val="-5"/>
        </w:rPr>
        <w:t xml:space="preserve"> </w:t>
      </w:r>
      <w:r>
        <w:t>I</w:t>
      </w:r>
      <w:r>
        <w:rPr>
          <w:spacing w:val="-3"/>
        </w:rPr>
        <w:t xml:space="preserve"> </w:t>
      </w:r>
      <w:r>
        <w:t>admire</w:t>
      </w:r>
      <w:r>
        <w:rPr>
          <w:spacing w:val="-4"/>
        </w:rPr>
        <w:t xml:space="preserve"> </w:t>
      </w:r>
      <w:r>
        <w:t>and</w:t>
      </w:r>
      <w:r>
        <w:rPr>
          <w:spacing w:val="-5"/>
        </w:rPr>
        <w:t xml:space="preserve"> </w:t>
      </w:r>
      <w:r>
        <w:t>support</w:t>
      </w:r>
      <w:r>
        <w:rPr>
          <w:spacing w:val="-4"/>
        </w:rPr>
        <w:t xml:space="preserve"> </w:t>
      </w:r>
      <w:r>
        <w:t>you</w:t>
      </w:r>
      <w:r>
        <w:rPr>
          <w:spacing w:val="-4"/>
        </w:rPr>
        <w:t xml:space="preserve"> </w:t>
      </w:r>
      <w:r>
        <w:t>—</w:t>
      </w:r>
      <w:r>
        <w:rPr>
          <w:spacing w:val="-4"/>
        </w:rPr>
        <w:t xml:space="preserve"> </w:t>
      </w:r>
      <w:r>
        <w:t>and</w:t>
      </w:r>
      <w:r>
        <w:rPr>
          <w:spacing w:val="-4"/>
        </w:rPr>
        <w:t xml:space="preserve"> </w:t>
      </w:r>
      <w:r>
        <w:t>I’m</w:t>
      </w:r>
      <w:r>
        <w:rPr>
          <w:spacing w:val="-6"/>
        </w:rPr>
        <w:t xml:space="preserve"> </w:t>
      </w:r>
      <w:r>
        <w:t>so</w:t>
      </w:r>
      <w:r>
        <w:rPr>
          <w:spacing w:val="-3"/>
        </w:rPr>
        <w:t xml:space="preserve"> </w:t>
      </w:r>
      <w:r>
        <w:t>grateful</w:t>
      </w:r>
      <w:r>
        <w:rPr>
          <w:spacing w:val="-4"/>
        </w:rPr>
        <w:t xml:space="preserve"> </w:t>
      </w:r>
      <w:r>
        <w:t>you</w:t>
      </w:r>
      <w:r>
        <w:rPr>
          <w:spacing w:val="-4"/>
        </w:rPr>
        <w:t xml:space="preserve"> </w:t>
      </w:r>
      <w:r>
        <w:t>let</w:t>
      </w:r>
      <w:r>
        <w:rPr>
          <w:spacing w:val="-4"/>
        </w:rPr>
        <w:t xml:space="preserve"> </w:t>
      </w:r>
      <w:r>
        <w:t>me know months ago that one of my recipes (The Best Vanilla Cake I’ve Ever Had, published by me in 2019) was also plagiarized in this book and also appears on the author’s YouTube channel,” she wrote.</w:t>
      </w:r>
    </w:p>
    <w:p w14:paraId="48709D42" w14:textId="77777777" w:rsidR="00F35EDF" w:rsidRDefault="00000000">
      <w:pPr>
        <w:pStyle w:val="BodyText"/>
        <w:spacing w:before="159"/>
        <w:ind w:left="862" w:firstLine="0"/>
        <w:jc w:val="both"/>
      </w:pPr>
      <w:r>
        <w:rPr>
          <w:spacing w:val="-2"/>
        </w:rPr>
        <w:t>“Original</w:t>
      </w:r>
      <w:r>
        <w:rPr>
          <w:spacing w:val="-8"/>
        </w:rPr>
        <w:t xml:space="preserve"> </w:t>
      </w:r>
      <w:r>
        <w:rPr>
          <w:spacing w:val="-2"/>
        </w:rPr>
        <w:t>recipe</w:t>
      </w:r>
      <w:r>
        <w:rPr>
          <w:spacing w:val="-9"/>
        </w:rPr>
        <w:t xml:space="preserve"> </w:t>
      </w:r>
      <w:r>
        <w:rPr>
          <w:spacing w:val="-2"/>
        </w:rPr>
        <w:t>creators</w:t>
      </w:r>
      <w:r>
        <w:rPr>
          <w:spacing w:val="-6"/>
        </w:rPr>
        <w:t xml:space="preserve"> </w:t>
      </w:r>
      <w:r>
        <w:rPr>
          <w:spacing w:val="-2"/>
        </w:rPr>
        <w:t>who</w:t>
      </w:r>
      <w:r>
        <w:rPr>
          <w:spacing w:val="-9"/>
        </w:rPr>
        <w:t xml:space="preserve"> </w:t>
      </w:r>
      <w:r>
        <w:rPr>
          <w:spacing w:val="-2"/>
        </w:rPr>
        <w:t>put</w:t>
      </w:r>
      <w:r>
        <w:rPr>
          <w:spacing w:val="-8"/>
        </w:rPr>
        <w:t xml:space="preserve"> </w:t>
      </w:r>
      <w:r>
        <w:rPr>
          <w:spacing w:val="-2"/>
        </w:rPr>
        <w:t>in</w:t>
      </w:r>
      <w:r>
        <w:rPr>
          <w:spacing w:val="-9"/>
        </w:rPr>
        <w:t xml:space="preserve"> </w:t>
      </w:r>
      <w:r>
        <w:rPr>
          <w:spacing w:val="-2"/>
        </w:rPr>
        <w:t>the</w:t>
      </w:r>
      <w:r>
        <w:rPr>
          <w:spacing w:val="-8"/>
        </w:rPr>
        <w:t xml:space="preserve"> </w:t>
      </w:r>
      <w:r>
        <w:rPr>
          <w:spacing w:val="-2"/>
        </w:rPr>
        <w:t>work</w:t>
      </w:r>
      <w:r>
        <w:rPr>
          <w:spacing w:val="-9"/>
        </w:rPr>
        <w:t xml:space="preserve"> </w:t>
      </w:r>
      <w:r>
        <w:rPr>
          <w:spacing w:val="-2"/>
        </w:rPr>
        <w:t>to</w:t>
      </w:r>
      <w:r>
        <w:rPr>
          <w:spacing w:val="-8"/>
        </w:rPr>
        <w:t xml:space="preserve"> </w:t>
      </w:r>
      <w:r>
        <w:rPr>
          <w:spacing w:val="-2"/>
        </w:rPr>
        <w:t>develop</w:t>
      </w:r>
      <w:r>
        <w:rPr>
          <w:spacing w:val="-9"/>
        </w:rPr>
        <w:t xml:space="preserve"> </w:t>
      </w:r>
      <w:r>
        <w:rPr>
          <w:spacing w:val="-2"/>
        </w:rPr>
        <w:t>and</w:t>
      </w:r>
      <w:r>
        <w:rPr>
          <w:spacing w:val="-8"/>
        </w:rPr>
        <w:t xml:space="preserve"> </w:t>
      </w:r>
      <w:r>
        <w:rPr>
          <w:spacing w:val="-2"/>
        </w:rPr>
        <w:t>test</w:t>
      </w:r>
      <w:r>
        <w:rPr>
          <w:spacing w:val="-8"/>
        </w:rPr>
        <w:t xml:space="preserve"> </w:t>
      </w:r>
      <w:r>
        <w:rPr>
          <w:spacing w:val="-2"/>
        </w:rPr>
        <w:t>recipes</w:t>
      </w:r>
      <w:r>
        <w:rPr>
          <w:spacing w:val="-8"/>
        </w:rPr>
        <w:t xml:space="preserve"> </w:t>
      </w:r>
      <w:r>
        <w:rPr>
          <w:spacing w:val="-2"/>
        </w:rPr>
        <w:t>deserve</w:t>
      </w:r>
      <w:r>
        <w:rPr>
          <w:spacing w:val="-8"/>
        </w:rPr>
        <w:t xml:space="preserve"> </w:t>
      </w:r>
      <w:r>
        <w:rPr>
          <w:spacing w:val="-2"/>
        </w:rPr>
        <w:t>credit</w:t>
      </w:r>
    </w:p>
    <w:p w14:paraId="234DD5E1" w14:textId="77777777" w:rsidR="00F35EDF" w:rsidRDefault="00000000">
      <w:pPr>
        <w:pStyle w:val="BodyText"/>
        <w:spacing w:before="20" w:line="259" w:lineRule="auto"/>
        <w:ind w:right="23" w:firstLine="0"/>
        <w:jc w:val="both"/>
      </w:pPr>
      <w:r>
        <w:t>— especially in a best-selling cookbook,” added McKenney, who declined to offer further comment when contacted by CNN. In response, Bellamy published a post on Instagram on Tuesday in which she said she had been making and selling her caramel slice for four years before Maehashi published her recipe on her website.</w:t>
      </w:r>
    </w:p>
    <w:p w14:paraId="7C12D79A" w14:textId="77777777" w:rsidR="00F35EDF" w:rsidRDefault="00000000">
      <w:pPr>
        <w:pStyle w:val="BodyText"/>
        <w:spacing w:before="161" w:line="259" w:lineRule="auto"/>
        <w:ind w:right="21" w:firstLine="720"/>
        <w:jc w:val="both"/>
      </w:pPr>
      <w:r>
        <w:t>Bellamy,</w:t>
      </w:r>
      <w:r>
        <w:rPr>
          <w:spacing w:val="-11"/>
        </w:rPr>
        <w:t xml:space="preserve"> </w:t>
      </w:r>
      <w:r>
        <w:t>who</w:t>
      </w:r>
      <w:r>
        <w:rPr>
          <w:spacing w:val="-11"/>
        </w:rPr>
        <w:t xml:space="preserve"> </w:t>
      </w:r>
      <w:r>
        <w:t>runs</w:t>
      </w:r>
      <w:r>
        <w:rPr>
          <w:spacing w:val="-11"/>
        </w:rPr>
        <w:t xml:space="preserve"> </w:t>
      </w:r>
      <w:r>
        <w:t>three</w:t>
      </w:r>
      <w:r>
        <w:rPr>
          <w:spacing w:val="-10"/>
        </w:rPr>
        <w:t xml:space="preserve"> </w:t>
      </w:r>
      <w:r>
        <w:t>branches</w:t>
      </w:r>
      <w:r>
        <w:rPr>
          <w:spacing w:val="-11"/>
        </w:rPr>
        <w:t xml:space="preserve"> </w:t>
      </w:r>
      <w:r>
        <w:t>of</w:t>
      </w:r>
      <w:r>
        <w:rPr>
          <w:spacing w:val="-10"/>
        </w:rPr>
        <w:t xml:space="preserve"> </w:t>
      </w:r>
      <w:r>
        <w:t>her</w:t>
      </w:r>
      <w:r>
        <w:rPr>
          <w:spacing w:val="-11"/>
        </w:rPr>
        <w:t xml:space="preserve"> </w:t>
      </w:r>
      <w:r>
        <w:t>bakery</w:t>
      </w:r>
      <w:r>
        <w:rPr>
          <w:spacing w:val="-11"/>
        </w:rPr>
        <w:t xml:space="preserve"> </w:t>
      </w:r>
      <w:r>
        <w:t>chain</w:t>
      </w:r>
      <w:r>
        <w:rPr>
          <w:spacing w:val="-11"/>
        </w:rPr>
        <w:t xml:space="preserve"> </w:t>
      </w:r>
      <w:r>
        <w:t>Brooki</w:t>
      </w:r>
      <w:r>
        <w:rPr>
          <w:spacing w:val="-10"/>
        </w:rPr>
        <w:t xml:space="preserve"> </w:t>
      </w:r>
      <w:r>
        <w:t>Bakehouse,</w:t>
      </w:r>
      <w:r>
        <w:rPr>
          <w:spacing w:val="-11"/>
        </w:rPr>
        <w:t xml:space="preserve"> </w:t>
      </w:r>
      <w:r>
        <w:t>also</w:t>
      </w:r>
      <w:r>
        <w:rPr>
          <w:spacing w:val="-11"/>
        </w:rPr>
        <w:t xml:space="preserve"> </w:t>
      </w:r>
      <w:r>
        <w:t>released a statement sent to CNN on Wednesday in which she said the response to the allegations has been</w:t>
      </w:r>
      <w:r>
        <w:rPr>
          <w:spacing w:val="-13"/>
        </w:rPr>
        <w:t xml:space="preserve"> </w:t>
      </w:r>
      <w:r>
        <w:t>“extremely</w:t>
      </w:r>
      <w:r>
        <w:rPr>
          <w:spacing w:val="-12"/>
        </w:rPr>
        <w:t xml:space="preserve"> </w:t>
      </w:r>
      <w:r>
        <w:t>overwhelming”</w:t>
      </w:r>
      <w:r>
        <w:rPr>
          <w:spacing w:val="-12"/>
        </w:rPr>
        <w:t xml:space="preserve"> </w:t>
      </w:r>
      <w:r>
        <w:t>and</w:t>
      </w:r>
      <w:r>
        <w:rPr>
          <w:spacing w:val="-12"/>
        </w:rPr>
        <w:t xml:space="preserve"> </w:t>
      </w:r>
      <w:r>
        <w:t>“deeply</w:t>
      </w:r>
      <w:r>
        <w:rPr>
          <w:spacing w:val="-12"/>
        </w:rPr>
        <w:t xml:space="preserve"> </w:t>
      </w:r>
      <w:r>
        <w:t>distressing.”</w:t>
      </w:r>
      <w:r>
        <w:rPr>
          <w:spacing w:val="-12"/>
        </w:rPr>
        <w:t xml:space="preserve"> </w:t>
      </w:r>
      <w:r>
        <w:t>“I</w:t>
      </w:r>
      <w:r>
        <w:rPr>
          <w:spacing w:val="-12"/>
        </w:rPr>
        <w:t xml:space="preserve"> </w:t>
      </w:r>
      <w:r>
        <w:t>do</w:t>
      </w:r>
      <w:r>
        <w:rPr>
          <w:spacing w:val="-12"/>
        </w:rPr>
        <w:t xml:space="preserve"> </w:t>
      </w:r>
      <w:r>
        <w:t>not</w:t>
      </w:r>
      <w:r>
        <w:rPr>
          <w:spacing w:val="-12"/>
        </w:rPr>
        <w:t xml:space="preserve"> </w:t>
      </w:r>
      <w:r>
        <w:t>copy</w:t>
      </w:r>
      <w:r>
        <w:rPr>
          <w:spacing w:val="-13"/>
        </w:rPr>
        <w:t xml:space="preserve"> </w:t>
      </w:r>
      <w:r>
        <w:t>other</w:t>
      </w:r>
      <w:r>
        <w:rPr>
          <w:spacing w:val="-12"/>
        </w:rPr>
        <w:t xml:space="preserve"> </w:t>
      </w:r>
      <w:r>
        <w:t>people’s</w:t>
      </w:r>
      <w:r>
        <w:rPr>
          <w:spacing w:val="-12"/>
        </w:rPr>
        <w:t xml:space="preserve"> </w:t>
      </w:r>
      <w:r>
        <w:t>recipes. Like many bakers, I draw inspiration from the classics, but the creations you see at Brooki Bakehouse reflect my own experience, taste, and passion for baking, born of countless hours of my childhood spent in my home kitchen with Mum,” the statement reads.</w:t>
      </w:r>
    </w:p>
    <w:p w14:paraId="79E617FE"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0B335E97" w14:textId="77777777" w:rsidR="00F35EDF" w:rsidRDefault="00000000">
      <w:pPr>
        <w:pStyle w:val="BodyText"/>
        <w:spacing w:before="257" w:line="259" w:lineRule="auto"/>
        <w:ind w:right="20" w:firstLine="720"/>
        <w:jc w:val="both"/>
      </w:pPr>
      <w:r>
        <w:lastRenderedPageBreak/>
        <w:t>“While baking has leeway for creativity, much of it is a precise science and is necessarily formulaic. Many recipes are bound to share common steps and measures: if they don’t, they simply don’t work,” Bellamy added. Maehashi acknowledged that the law around plagiarism and online content makes it hard to challenge legally.</w:t>
      </w:r>
    </w:p>
    <w:p w14:paraId="4CC08F50" w14:textId="77777777" w:rsidR="00F35EDF" w:rsidRDefault="00000000">
      <w:pPr>
        <w:pStyle w:val="BodyText"/>
        <w:spacing w:before="159" w:line="259" w:lineRule="auto"/>
        <w:ind w:right="21" w:firstLine="720"/>
        <w:jc w:val="both"/>
      </w:pPr>
      <w:r>
        <w:t xml:space="preserve">“Copyright law protects creative expression, not facts or functional instructions. </w:t>
      </w:r>
      <w:proofErr w:type="gramStart"/>
      <w:r>
        <w:t>So</w:t>
      </w:r>
      <w:proofErr w:type="gramEnd"/>
      <w:r>
        <w:t xml:space="preserve"> while</w:t>
      </w:r>
      <w:r>
        <w:rPr>
          <w:spacing w:val="-1"/>
        </w:rPr>
        <w:t xml:space="preserve"> </w:t>
      </w:r>
      <w:r>
        <w:t>you</w:t>
      </w:r>
      <w:r>
        <w:rPr>
          <w:spacing w:val="-1"/>
        </w:rPr>
        <w:t xml:space="preserve"> </w:t>
      </w:r>
      <w:r>
        <w:t>can’t copyright the idea of ‘a</w:t>
      </w:r>
      <w:r>
        <w:rPr>
          <w:spacing w:val="-1"/>
        </w:rPr>
        <w:t xml:space="preserve"> </w:t>
      </w:r>
      <w:r>
        <w:t>caramel slice</w:t>
      </w:r>
      <w:r>
        <w:rPr>
          <w:spacing w:val="-1"/>
        </w:rPr>
        <w:t xml:space="preserve"> </w:t>
      </w:r>
      <w:r>
        <w:t>made</w:t>
      </w:r>
      <w:r>
        <w:rPr>
          <w:spacing w:val="-1"/>
        </w:rPr>
        <w:t xml:space="preserve"> </w:t>
      </w:r>
      <w:r>
        <w:t>without golden syrup in</w:t>
      </w:r>
      <w:r>
        <w:rPr>
          <w:spacing w:val="-1"/>
        </w:rPr>
        <w:t xml:space="preserve"> </w:t>
      </w:r>
      <w:r>
        <w:t>the filling’ copyright can protect the way a recipe is written,” she wrote.</w:t>
      </w:r>
    </w:p>
    <w:p w14:paraId="1246BC58" w14:textId="77777777" w:rsidR="00F35EDF" w:rsidRDefault="00000000">
      <w:pPr>
        <w:pStyle w:val="BodyText"/>
        <w:spacing w:before="159" w:line="259" w:lineRule="auto"/>
        <w:ind w:right="21" w:firstLine="720"/>
        <w:jc w:val="both"/>
      </w:pPr>
      <w:r>
        <w:t>“In practical terms, this means if someone copies enough of your words, they may be infringing your copyright. But if they just use the same ingredients and basic steps written in their own words, it’s usually not an infringement of copyright – even if it’s unethical because you have not been given credit,” Maehashi added.</w:t>
      </w:r>
    </w:p>
    <w:p w14:paraId="3EB42C00" w14:textId="77777777" w:rsidR="00F35EDF" w:rsidRDefault="00F35EDF">
      <w:pPr>
        <w:pStyle w:val="BodyText"/>
        <w:spacing w:before="0"/>
        <w:ind w:left="0" w:firstLine="0"/>
      </w:pPr>
    </w:p>
    <w:p w14:paraId="2108C009" w14:textId="77777777" w:rsidR="00F35EDF" w:rsidRDefault="00F35EDF">
      <w:pPr>
        <w:pStyle w:val="BodyText"/>
        <w:spacing w:before="83"/>
        <w:ind w:left="0" w:firstLine="0"/>
      </w:pPr>
    </w:p>
    <w:p w14:paraId="67BBF069" w14:textId="77777777" w:rsidR="00F35EDF" w:rsidRDefault="00000000">
      <w:pPr>
        <w:pStyle w:val="BodyText"/>
        <w:spacing w:before="0"/>
        <w:ind w:left="862" w:firstLine="0"/>
      </w:pPr>
      <w:r>
        <w:t>Source:</w:t>
      </w:r>
      <w:r>
        <w:rPr>
          <w:spacing w:val="-9"/>
        </w:rPr>
        <w:t xml:space="preserve"> </w:t>
      </w:r>
      <w:hyperlink r:id="rId14">
        <w:r>
          <w:rPr>
            <w:color w:val="0000FF"/>
            <w:u w:val="single" w:color="0000FF"/>
          </w:rPr>
          <w:t>Food</w:t>
        </w:r>
        <w:r>
          <w:rPr>
            <w:color w:val="0000FF"/>
            <w:spacing w:val="-8"/>
            <w:u w:val="single" w:color="0000FF"/>
          </w:rPr>
          <w:t xml:space="preserve"> </w:t>
        </w:r>
        <w:r>
          <w:rPr>
            <w:color w:val="0000FF"/>
            <w:u w:val="single" w:color="0000FF"/>
          </w:rPr>
          <w:t>writers</w:t>
        </w:r>
        <w:r>
          <w:rPr>
            <w:color w:val="0000FF"/>
            <w:spacing w:val="-8"/>
            <w:u w:val="single" w:color="0000FF"/>
          </w:rPr>
          <w:t xml:space="preserve"> </w:t>
        </w:r>
        <w:r>
          <w:rPr>
            <w:color w:val="0000FF"/>
            <w:u w:val="single" w:color="0000FF"/>
          </w:rPr>
          <w:t>accuse</w:t>
        </w:r>
        <w:r>
          <w:rPr>
            <w:color w:val="0000FF"/>
            <w:spacing w:val="-10"/>
            <w:u w:val="single" w:color="0000FF"/>
          </w:rPr>
          <w:t xml:space="preserve"> </w:t>
        </w:r>
        <w:r>
          <w:rPr>
            <w:color w:val="0000FF"/>
            <w:u w:val="single" w:color="0000FF"/>
          </w:rPr>
          <w:t>popular</w:t>
        </w:r>
        <w:r>
          <w:rPr>
            <w:color w:val="0000FF"/>
            <w:spacing w:val="-7"/>
            <w:u w:val="single" w:color="0000FF"/>
          </w:rPr>
          <w:t xml:space="preserve"> </w:t>
        </w:r>
        <w:r>
          <w:rPr>
            <w:color w:val="0000FF"/>
            <w:u w:val="single" w:color="0000FF"/>
          </w:rPr>
          <w:t>influencer</w:t>
        </w:r>
        <w:r>
          <w:rPr>
            <w:color w:val="0000FF"/>
            <w:spacing w:val="-10"/>
            <w:u w:val="single" w:color="0000FF"/>
          </w:rPr>
          <w:t xml:space="preserve"> </w:t>
        </w:r>
        <w:r>
          <w:rPr>
            <w:color w:val="0000FF"/>
            <w:u w:val="single" w:color="0000FF"/>
          </w:rPr>
          <w:t>of</w:t>
        </w:r>
        <w:r>
          <w:rPr>
            <w:color w:val="0000FF"/>
            <w:spacing w:val="-8"/>
            <w:u w:val="single" w:color="0000FF"/>
          </w:rPr>
          <w:t xml:space="preserve"> </w:t>
        </w:r>
        <w:r>
          <w:rPr>
            <w:color w:val="0000FF"/>
            <w:u w:val="single" w:color="0000FF"/>
          </w:rPr>
          <w:t>plagiarizing</w:t>
        </w:r>
        <w:r>
          <w:rPr>
            <w:color w:val="0000FF"/>
            <w:spacing w:val="-9"/>
            <w:u w:val="single" w:color="0000FF"/>
          </w:rPr>
          <w:t xml:space="preserve"> </w:t>
        </w:r>
        <w:r>
          <w:rPr>
            <w:color w:val="0000FF"/>
            <w:u w:val="single" w:color="0000FF"/>
          </w:rPr>
          <w:t>their</w:t>
        </w:r>
        <w:r>
          <w:rPr>
            <w:color w:val="0000FF"/>
            <w:spacing w:val="-9"/>
            <w:u w:val="single" w:color="0000FF"/>
          </w:rPr>
          <w:t xml:space="preserve"> </w:t>
        </w:r>
        <w:r>
          <w:rPr>
            <w:color w:val="0000FF"/>
            <w:spacing w:val="-2"/>
            <w:u w:val="single" w:color="0000FF"/>
          </w:rPr>
          <w:t>recipes</w:t>
        </w:r>
      </w:hyperlink>
    </w:p>
    <w:p w14:paraId="3002CF80" w14:textId="77777777" w:rsidR="00F35EDF" w:rsidRDefault="00F35EDF">
      <w:pPr>
        <w:pStyle w:val="BodyText"/>
        <w:sectPr w:rsidR="00F35EDF">
          <w:pgSz w:w="11910" w:h="16840"/>
          <w:pgMar w:top="2000" w:right="1417" w:bottom="900" w:left="1559" w:header="709" w:footer="713" w:gutter="0"/>
          <w:cols w:space="720"/>
        </w:sectPr>
      </w:pPr>
    </w:p>
    <w:p w14:paraId="76DF35CB"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C1F93D8" w14:textId="77777777" w:rsidR="00F35EDF" w:rsidRDefault="00F35EDF">
      <w:pPr>
        <w:pStyle w:val="BodyText"/>
        <w:spacing w:before="0"/>
        <w:ind w:left="0" w:firstLine="0"/>
        <w:rPr>
          <w:b/>
          <w:sz w:val="28"/>
        </w:rPr>
      </w:pPr>
    </w:p>
    <w:p w14:paraId="1277C347" w14:textId="77777777" w:rsidR="00F35EDF" w:rsidRDefault="00F35EDF">
      <w:pPr>
        <w:pStyle w:val="BodyText"/>
        <w:spacing w:before="66"/>
        <w:ind w:left="0" w:firstLine="0"/>
        <w:rPr>
          <w:b/>
          <w:sz w:val="28"/>
        </w:rPr>
      </w:pPr>
    </w:p>
    <w:p w14:paraId="178B2D5F" w14:textId="4E784E5C" w:rsidR="00F35EDF" w:rsidRDefault="00000000" w:rsidP="003F66A9">
      <w:pPr>
        <w:pStyle w:val="ListParagraph"/>
        <w:numPr>
          <w:ilvl w:val="0"/>
          <w:numId w:val="7"/>
        </w:numPr>
        <w:tabs>
          <w:tab w:val="left" w:pos="861"/>
          <w:tab w:val="left" w:pos="2302"/>
        </w:tabs>
        <w:spacing w:before="0"/>
        <w:ind w:left="861" w:hanging="359"/>
      </w:pPr>
      <w:r w:rsidRPr="003F66A9">
        <w:rPr>
          <w:spacing w:val="-2"/>
        </w:rPr>
        <w:t>Plagiarizing</w:t>
      </w:r>
      <w:r>
        <w:tab/>
      </w:r>
      <w:r w:rsidRPr="003F66A9">
        <w:rPr>
          <w:spacing w:val="-10"/>
        </w:rPr>
        <w:t>:</w:t>
      </w:r>
      <w:r w:rsidR="003F66A9" w:rsidRPr="003F66A9">
        <w:rPr>
          <w:spacing w:val="-10"/>
        </w:rPr>
        <w:t xml:space="preserve"> </w:t>
      </w:r>
      <w:r w:rsidR="003F66A9" w:rsidRPr="003F66A9">
        <w:rPr>
          <w:spacing w:val="-10"/>
          <w:lang w:val="id-ID"/>
        </w:rPr>
        <w:t>Plagiat; tindakan menyalin karya orang lain tanpa izin atau kredit.</w:t>
      </w:r>
    </w:p>
    <w:p w14:paraId="0B761384" w14:textId="5C261027"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Bestselling</w:t>
      </w:r>
      <w:proofErr w:type="spellEnd"/>
      <w:r w:rsidRPr="003F66A9">
        <w:rPr>
          <w:spacing w:val="-2"/>
        </w:rPr>
        <w:t xml:space="preserve"> </w:t>
      </w:r>
      <w:r>
        <w:rPr>
          <w:spacing w:val="-2"/>
        </w:rPr>
        <w:tab/>
        <w:t>:</w:t>
      </w:r>
      <w:r w:rsidRPr="003F66A9">
        <w:rPr>
          <w:spacing w:val="-2"/>
        </w:rPr>
        <w:t xml:space="preserve"> Terlaris; produk atau buku yang terjual dalam jumlah sangat tinggi dan populer. </w:t>
      </w:r>
    </w:p>
    <w:p w14:paraId="4BD76E31" w14:textId="1A527FC6"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Allege</w:t>
      </w:r>
      <w:proofErr w:type="spellEnd"/>
      <w:r w:rsidRPr="003F66A9">
        <w:rPr>
          <w:spacing w:val="-2"/>
        </w:rPr>
        <w:t xml:space="preserve"> </w:t>
      </w:r>
      <w:r>
        <w:rPr>
          <w:spacing w:val="-2"/>
        </w:rPr>
        <w:tab/>
        <w:t>:</w:t>
      </w:r>
      <w:r w:rsidRPr="003F66A9">
        <w:rPr>
          <w:spacing w:val="-2"/>
        </w:rPr>
        <w:t xml:space="preserve"> Menuduh; menyatakan bahwa sesuatu salah tanpa bukti lengkap, sering dalam konteks hukum. </w:t>
      </w:r>
    </w:p>
    <w:p w14:paraId="22AB3355" w14:textId="17C77A16"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Accusations</w:t>
      </w:r>
      <w:proofErr w:type="spellEnd"/>
      <w:r w:rsidRPr="003F66A9">
        <w:rPr>
          <w:spacing w:val="-2"/>
        </w:rPr>
        <w:t xml:space="preserve"> </w:t>
      </w:r>
      <w:r>
        <w:rPr>
          <w:spacing w:val="-2"/>
        </w:rPr>
        <w:tab/>
        <w:t>:</w:t>
      </w:r>
      <w:r w:rsidRPr="003F66A9">
        <w:rPr>
          <w:spacing w:val="-2"/>
        </w:rPr>
        <w:t xml:space="preserve"> Tuduhan; klaim atau pernyataan bahwa seseorang bersalah atas kesalahan tertentu. </w:t>
      </w:r>
    </w:p>
    <w:p w14:paraId="1CDCFC14" w14:textId="45B2E330"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Similarities</w:t>
      </w:r>
      <w:proofErr w:type="spellEnd"/>
      <w:r w:rsidRPr="003F66A9">
        <w:rPr>
          <w:spacing w:val="-2"/>
        </w:rPr>
        <w:t xml:space="preserve"> </w:t>
      </w:r>
      <w:r>
        <w:rPr>
          <w:spacing w:val="-2"/>
        </w:rPr>
        <w:tab/>
        <w:t>:</w:t>
      </w:r>
      <w:r w:rsidRPr="003F66A9">
        <w:rPr>
          <w:spacing w:val="-2"/>
        </w:rPr>
        <w:t xml:space="preserve"> Kemiripan; kesamaan antara dua hal, seperti resep atau teks. </w:t>
      </w:r>
    </w:p>
    <w:p w14:paraId="64BF4795" w14:textId="1559F4F5"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Coincidence</w:t>
      </w:r>
      <w:proofErr w:type="spellEnd"/>
      <w:r w:rsidRPr="003F66A9">
        <w:rPr>
          <w:spacing w:val="-2"/>
        </w:rPr>
        <w:t xml:space="preserve"> </w:t>
      </w:r>
      <w:r>
        <w:rPr>
          <w:spacing w:val="-2"/>
        </w:rPr>
        <w:tab/>
        <w:t>:</w:t>
      </w:r>
      <w:r w:rsidRPr="003F66A9">
        <w:rPr>
          <w:spacing w:val="-2"/>
        </w:rPr>
        <w:t xml:space="preserve"> Kebetulan; kejadian yang mirip secara tidak sengaja tanpa hubungan kausal. </w:t>
      </w:r>
    </w:p>
    <w:p w14:paraId="192A0170" w14:textId="0A65586E"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Unethical</w:t>
      </w:r>
      <w:proofErr w:type="spellEnd"/>
      <w:r w:rsidRPr="003F66A9">
        <w:rPr>
          <w:spacing w:val="-2"/>
        </w:rPr>
        <w:t xml:space="preserve"> </w:t>
      </w:r>
      <w:r>
        <w:rPr>
          <w:spacing w:val="-2"/>
        </w:rPr>
        <w:tab/>
        <w:t>:</w:t>
      </w:r>
      <w:r w:rsidRPr="003F66A9">
        <w:rPr>
          <w:spacing w:val="-2"/>
        </w:rPr>
        <w:t xml:space="preserve"> Tidak etis; bertentangan dengan prinsip moral atau standar profesional. </w:t>
      </w:r>
    </w:p>
    <w:p w14:paraId="7B85E526" w14:textId="6B8C98C2"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Infringement</w:t>
      </w:r>
      <w:proofErr w:type="spellEnd"/>
      <w:r w:rsidRPr="003F66A9">
        <w:rPr>
          <w:spacing w:val="-2"/>
        </w:rPr>
        <w:t xml:space="preserve"> </w:t>
      </w:r>
      <w:r>
        <w:rPr>
          <w:spacing w:val="-2"/>
        </w:rPr>
        <w:tab/>
        <w:t>:</w:t>
      </w:r>
      <w:r w:rsidRPr="003F66A9">
        <w:rPr>
          <w:spacing w:val="-2"/>
        </w:rPr>
        <w:t xml:space="preserve"> Pelanggaran; tindakan melanggar hak cipta atau aturan hukum. </w:t>
      </w:r>
    </w:p>
    <w:p w14:paraId="5AB4DD3C" w14:textId="588C8272"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Undermines</w:t>
      </w:r>
      <w:proofErr w:type="spellEnd"/>
      <w:r w:rsidRPr="003F66A9">
        <w:rPr>
          <w:spacing w:val="-2"/>
        </w:rPr>
        <w:t xml:space="preserve"> </w:t>
      </w:r>
      <w:r>
        <w:rPr>
          <w:spacing w:val="-2"/>
        </w:rPr>
        <w:tab/>
        <w:t>:</w:t>
      </w:r>
      <w:r w:rsidRPr="003F66A9">
        <w:rPr>
          <w:spacing w:val="-2"/>
        </w:rPr>
        <w:t xml:space="preserve"> Merusak; melemahkan atau menghancurkan kepercayaan atau integritas sesuatu. </w:t>
      </w:r>
    </w:p>
    <w:p w14:paraId="67983F81" w14:textId="2A17ED9E"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Integrity</w:t>
      </w:r>
      <w:proofErr w:type="spellEnd"/>
      <w:r w:rsidRPr="003F66A9">
        <w:rPr>
          <w:spacing w:val="-2"/>
        </w:rPr>
        <w:t xml:space="preserve"> </w:t>
      </w:r>
      <w:r>
        <w:rPr>
          <w:spacing w:val="-2"/>
        </w:rPr>
        <w:tab/>
        <w:t>:</w:t>
      </w:r>
      <w:r w:rsidRPr="003F66A9">
        <w:rPr>
          <w:spacing w:val="-2"/>
        </w:rPr>
        <w:t xml:space="preserve"> Integritas; kejujuran dan prinsip moral yang kuat dalam perilaku. </w:t>
      </w:r>
    </w:p>
    <w:p w14:paraId="56C9299A" w14:textId="6C667E7F"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Shortlisted</w:t>
      </w:r>
      <w:proofErr w:type="spellEnd"/>
      <w:r w:rsidRPr="003F66A9">
        <w:rPr>
          <w:spacing w:val="-2"/>
        </w:rPr>
        <w:t xml:space="preserve"> </w:t>
      </w:r>
      <w:r>
        <w:rPr>
          <w:spacing w:val="-2"/>
        </w:rPr>
        <w:tab/>
        <w:t>:</w:t>
      </w:r>
      <w:r w:rsidRPr="003F66A9">
        <w:rPr>
          <w:spacing w:val="-2"/>
        </w:rPr>
        <w:t xml:space="preserve"> Masuk daftar pendek; dipilih sebagai </w:t>
      </w:r>
      <w:proofErr w:type="spellStart"/>
      <w:r w:rsidRPr="003F66A9">
        <w:rPr>
          <w:spacing w:val="-2"/>
        </w:rPr>
        <w:t>finalis</w:t>
      </w:r>
      <w:proofErr w:type="spellEnd"/>
      <w:r w:rsidRPr="003F66A9">
        <w:rPr>
          <w:spacing w:val="-2"/>
        </w:rPr>
        <w:t xml:space="preserve"> dalam kompetisi atau penghargaan. </w:t>
      </w:r>
    </w:p>
    <w:p w14:paraId="7E4DEECE" w14:textId="7BBFE726"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Illustrated</w:t>
      </w:r>
      <w:proofErr w:type="spellEnd"/>
      <w:r w:rsidRPr="003F66A9">
        <w:rPr>
          <w:spacing w:val="-2"/>
        </w:rPr>
        <w:t xml:space="preserve"> </w:t>
      </w:r>
      <w:r>
        <w:rPr>
          <w:spacing w:val="-2"/>
        </w:rPr>
        <w:tab/>
        <w:t>:</w:t>
      </w:r>
      <w:r w:rsidRPr="003F66A9">
        <w:rPr>
          <w:spacing w:val="-2"/>
        </w:rPr>
        <w:t xml:space="preserve"> Bergambar; dilengkapi dengan ilustrasi atau gambar untuk menjelaskan. </w:t>
      </w:r>
    </w:p>
    <w:p w14:paraId="0ECF4A54" w14:textId="66A950FD"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Admire</w:t>
      </w:r>
      <w:proofErr w:type="spellEnd"/>
      <w:r w:rsidRPr="003F66A9">
        <w:rPr>
          <w:spacing w:val="-2"/>
        </w:rPr>
        <w:t xml:space="preserve"> </w:t>
      </w:r>
      <w:r>
        <w:rPr>
          <w:spacing w:val="-2"/>
        </w:rPr>
        <w:tab/>
        <w:t>:</w:t>
      </w:r>
      <w:r w:rsidRPr="003F66A9">
        <w:rPr>
          <w:spacing w:val="-2"/>
        </w:rPr>
        <w:t xml:space="preserve"> Mengagumi; menghargai atau memuji seseorang atas kualitas atau pencapaiannya. </w:t>
      </w:r>
    </w:p>
    <w:p w14:paraId="416324CC" w14:textId="51A8D19E"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Overwhelming</w:t>
      </w:r>
      <w:proofErr w:type="spellEnd"/>
      <w:r w:rsidRPr="003F66A9">
        <w:rPr>
          <w:spacing w:val="-2"/>
        </w:rPr>
        <w:t xml:space="preserve"> </w:t>
      </w:r>
      <w:r>
        <w:rPr>
          <w:spacing w:val="-2"/>
        </w:rPr>
        <w:tab/>
        <w:t>:</w:t>
      </w:r>
      <w:r w:rsidRPr="003F66A9">
        <w:rPr>
          <w:spacing w:val="-2"/>
        </w:rPr>
        <w:t xml:space="preserve"> Menyesakkan; terlalu banyak atau intens sehingga sulit diatasi. </w:t>
      </w:r>
    </w:p>
    <w:p w14:paraId="13878D5D" w14:textId="1446626D"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Distressing</w:t>
      </w:r>
      <w:proofErr w:type="spellEnd"/>
      <w:r w:rsidRPr="003F66A9">
        <w:rPr>
          <w:spacing w:val="-2"/>
        </w:rPr>
        <w:t xml:space="preserve"> </w:t>
      </w:r>
      <w:r>
        <w:rPr>
          <w:spacing w:val="-2"/>
        </w:rPr>
        <w:tab/>
        <w:t>:</w:t>
      </w:r>
      <w:r w:rsidRPr="003F66A9">
        <w:rPr>
          <w:spacing w:val="-2"/>
        </w:rPr>
        <w:t xml:space="preserve"> Menyedihkan; menyebabkan kesedihan atau kekhawatiran emosional. </w:t>
      </w:r>
    </w:p>
    <w:p w14:paraId="5246E7CD" w14:textId="46B0DD7E"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Inspiration</w:t>
      </w:r>
      <w:proofErr w:type="spellEnd"/>
      <w:r w:rsidRPr="003F66A9">
        <w:rPr>
          <w:spacing w:val="-2"/>
        </w:rPr>
        <w:t xml:space="preserve"> </w:t>
      </w:r>
      <w:r>
        <w:rPr>
          <w:spacing w:val="-2"/>
        </w:rPr>
        <w:tab/>
        <w:t>:</w:t>
      </w:r>
      <w:r w:rsidRPr="003F66A9">
        <w:rPr>
          <w:spacing w:val="-2"/>
        </w:rPr>
        <w:t xml:space="preserve"> Inspirasi; sumber ide atau motivasi kreatif dari luar. </w:t>
      </w:r>
    </w:p>
    <w:p w14:paraId="05377419" w14:textId="22908B6A"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Formulaic</w:t>
      </w:r>
      <w:proofErr w:type="spellEnd"/>
      <w:r w:rsidRPr="003F66A9">
        <w:rPr>
          <w:spacing w:val="-2"/>
        </w:rPr>
        <w:t xml:space="preserve"> </w:t>
      </w:r>
      <w:r>
        <w:rPr>
          <w:spacing w:val="-2"/>
        </w:rPr>
        <w:tab/>
        <w:t>:</w:t>
      </w:r>
      <w:r w:rsidRPr="003F66A9">
        <w:rPr>
          <w:spacing w:val="-2"/>
        </w:rPr>
        <w:t xml:space="preserve"> </w:t>
      </w:r>
      <w:proofErr w:type="spellStart"/>
      <w:r w:rsidRPr="003F66A9">
        <w:rPr>
          <w:spacing w:val="-2"/>
        </w:rPr>
        <w:t>Formulaik</w:t>
      </w:r>
      <w:proofErr w:type="spellEnd"/>
      <w:r w:rsidRPr="003F66A9">
        <w:rPr>
          <w:spacing w:val="-2"/>
        </w:rPr>
        <w:t xml:space="preserve">; mengikuti pola atau rumus standar tanpa banyak variasi. </w:t>
      </w:r>
    </w:p>
    <w:p w14:paraId="3B6DA7A4" w14:textId="47101CB2"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Expression</w:t>
      </w:r>
      <w:proofErr w:type="spellEnd"/>
      <w:r w:rsidRPr="003F66A9">
        <w:rPr>
          <w:spacing w:val="-2"/>
        </w:rPr>
        <w:t xml:space="preserve"> </w:t>
      </w:r>
      <w:r>
        <w:rPr>
          <w:spacing w:val="-2"/>
        </w:rPr>
        <w:tab/>
        <w:t>:</w:t>
      </w:r>
      <w:r w:rsidRPr="003F66A9">
        <w:rPr>
          <w:spacing w:val="-2"/>
        </w:rPr>
        <w:t xml:space="preserve"> Ekspresi; cara menyampaikan ide atau perasaan melalui kata-kata. </w:t>
      </w:r>
    </w:p>
    <w:p w14:paraId="78C52022" w14:textId="690E236A" w:rsidR="003F66A9" w:rsidRPr="003F66A9" w:rsidRDefault="003F66A9" w:rsidP="003F66A9">
      <w:pPr>
        <w:pStyle w:val="ListParagraph"/>
        <w:numPr>
          <w:ilvl w:val="0"/>
          <w:numId w:val="7"/>
        </w:numPr>
        <w:tabs>
          <w:tab w:val="left" w:pos="861"/>
          <w:tab w:val="left" w:pos="2302"/>
        </w:tabs>
        <w:spacing w:before="0"/>
        <w:ind w:left="861" w:hanging="359"/>
        <w:rPr>
          <w:spacing w:val="-2"/>
        </w:rPr>
      </w:pPr>
      <w:proofErr w:type="spellStart"/>
      <w:r w:rsidRPr="003F66A9">
        <w:rPr>
          <w:spacing w:val="-2"/>
        </w:rPr>
        <w:t>Functional</w:t>
      </w:r>
      <w:proofErr w:type="spellEnd"/>
      <w:r w:rsidRPr="003F66A9">
        <w:rPr>
          <w:spacing w:val="-2"/>
        </w:rPr>
        <w:t xml:space="preserve"> </w:t>
      </w:r>
      <w:r>
        <w:rPr>
          <w:spacing w:val="-2"/>
        </w:rPr>
        <w:tab/>
        <w:t>:</w:t>
      </w:r>
      <w:r w:rsidRPr="003F66A9">
        <w:rPr>
          <w:spacing w:val="-2"/>
        </w:rPr>
        <w:t xml:space="preserve"> Fungsional; praktis dan berguna untuk tujuan tertentu. </w:t>
      </w:r>
    </w:p>
    <w:p w14:paraId="13670941" w14:textId="453FC284" w:rsidR="00F35EDF" w:rsidRPr="003F66A9" w:rsidRDefault="003F66A9" w:rsidP="003F66A9">
      <w:pPr>
        <w:pStyle w:val="ListParagraph"/>
        <w:numPr>
          <w:ilvl w:val="0"/>
          <w:numId w:val="7"/>
        </w:numPr>
        <w:tabs>
          <w:tab w:val="left" w:pos="861"/>
          <w:tab w:val="left" w:pos="2302"/>
        </w:tabs>
        <w:spacing w:before="0"/>
        <w:ind w:left="861" w:hanging="359"/>
        <w:rPr>
          <w:spacing w:val="-2"/>
        </w:rPr>
        <w:sectPr w:rsidR="00F35EDF" w:rsidRPr="003F66A9">
          <w:pgSz w:w="11910" w:h="16840"/>
          <w:pgMar w:top="2000" w:right="1417" w:bottom="900" w:left="1559" w:header="709" w:footer="713" w:gutter="0"/>
          <w:cols w:space="720"/>
        </w:sectPr>
      </w:pPr>
      <w:proofErr w:type="spellStart"/>
      <w:r w:rsidRPr="003F66A9">
        <w:rPr>
          <w:spacing w:val="-2"/>
        </w:rPr>
        <w:t>Infringing</w:t>
      </w:r>
      <w:proofErr w:type="spellEnd"/>
      <w:r w:rsidRPr="003F66A9">
        <w:rPr>
          <w:spacing w:val="-2"/>
        </w:rPr>
        <w:t xml:space="preserve"> </w:t>
      </w:r>
      <w:r>
        <w:rPr>
          <w:spacing w:val="-2"/>
        </w:rPr>
        <w:tab/>
        <w:t>:</w:t>
      </w:r>
      <w:r w:rsidRPr="003F66A9">
        <w:rPr>
          <w:spacing w:val="-2"/>
        </w:rPr>
        <w:t xml:space="preserve"> Melanggar; melakukan pelanggaran terhadap hak atau aturan.</w:t>
      </w:r>
    </w:p>
    <w:p w14:paraId="72DAB76F" w14:textId="77777777" w:rsidR="00F35EDF" w:rsidRDefault="00000000">
      <w:pPr>
        <w:pStyle w:val="Heading1"/>
        <w:spacing w:line="259" w:lineRule="auto"/>
        <w:ind w:left="4111" w:hanging="3770"/>
        <w:jc w:val="left"/>
      </w:pPr>
      <w:bookmarkStart w:id="6" w:name="English_Breakfast_0036"/>
      <w:bookmarkEnd w:id="6"/>
      <w:r>
        <w:rPr>
          <w:color w:val="000000"/>
          <w:highlight w:val="yellow"/>
        </w:rPr>
        <w:lastRenderedPageBreak/>
        <w:t>Why</w:t>
      </w:r>
      <w:r>
        <w:rPr>
          <w:color w:val="000000"/>
          <w:spacing w:val="-4"/>
          <w:highlight w:val="yellow"/>
        </w:rPr>
        <w:t xml:space="preserve"> </w:t>
      </w:r>
      <w:r>
        <w:rPr>
          <w:color w:val="000000"/>
          <w:highlight w:val="yellow"/>
        </w:rPr>
        <w:t>mango</w:t>
      </w:r>
      <w:r>
        <w:rPr>
          <w:color w:val="000000"/>
          <w:spacing w:val="-4"/>
          <w:highlight w:val="yellow"/>
        </w:rPr>
        <w:t xml:space="preserve"> </w:t>
      </w:r>
      <w:r>
        <w:rPr>
          <w:color w:val="000000"/>
          <w:highlight w:val="yellow"/>
        </w:rPr>
        <w:t>sticky</w:t>
      </w:r>
      <w:r>
        <w:rPr>
          <w:color w:val="000000"/>
          <w:spacing w:val="-2"/>
          <w:highlight w:val="yellow"/>
        </w:rPr>
        <w:t xml:space="preserve"> </w:t>
      </w:r>
      <w:r>
        <w:rPr>
          <w:color w:val="000000"/>
          <w:highlight w:val="yellow"/>
        </w:rPr>
        <w:t>rice</w:t>
      </w:r>
      <w:r>
        <w:rPr>
          <w:color w:val="000000"/>
          <w:spacing w:val="-4"/>
          <w:highlight w:val="yellow"/>
        </w:rPr>
        <w:t xml:space="preserve"> </w:t>
      </w:r>
      <w:r>
        <w:rPr>
          <w:color w:val="000000"/>
          <w:highlight w:val="yellow"/>
        </w:rPr>
        <w:t>is</w:t>
      </w:r>
      <w:r>
        <w:rPr>
          <w:color w:val="000000"/>
          <w:spacing w:val="-4"/>
          <w:highlight w:val="yellow"/>
        </w:rPr>
        <w:t xml:space="preserve"> </w:t>
      </w:r>
      <w:r>
        <w:rPr>
          <w:color w:val="000000"/>
          <w:highlight w:val="yellow"/>
        </w:rPr>
        <w:t>one</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Thailand’s</w:t>
      </w:r>
      <w:r>
        <w:rPr>
          <w:color w:val="000000"/>
          <w:spacing w:val="-4"/>
          <w:highlight w:val="yellow"/>
        </w:rPr>
        <w:t xml:space="preserve"> </w:t>
      </w:r>
      <w:r>
        <w:rPr>
          <w:color w:val="000000"/>
          <w:highlight w:val="yellow"/>
        </w:rPr>
        <w:t>most</w:t>
      </w:r>
      <w:r>
        <w:rPr>
          <w:color w:val="000000"/>
          <w:spacing w:val="-4"/>
          <w:highlight w:val="yellow"/>
        </w:rPr>
        <w:t xml:space="preserve"> </w:t>
      </w:r>
      <w:r>
        <w:rPr>
          <w:color w:val="000000"/>
          <w:highlight w:val="yellow"/>
        </w:rPr>
        <w:t>beloved</w:t>
      </w:r>
      <w:r>
        <w:rPr>
          <w:color w:val="000000"/>
          <w:spacing w:val="-4"/>
          <w:highlight w:val="yellow"/>
        </w:rPr>
        <w:t xml:space="preserve"> </w:t>
      </w:r>
      <w:r>
        <w:rPr>
          <w:color w:val="000000"/>
          <w:highlight w:val="yellow"/>
        </w:rPr>
        <w:t>summer</w:t>
      </w:r>
      <w:r>
        <w:rPr>
          <w:color w:val="000000"/>
        </w:rPr>
        <w:t xml:space="preserve"> </w:t>
      </w:r>
      <w:r>
        <w:rPr>
          <w:color w:val="000000"/>
          <w:spacing w:val="-2"/>
          <w:highlight w:val="yellow"/>
        </w:rPr>
        <w:t>dishes</w:t>
      </w:r>
    </w:p>
    <w:p w14:paraId="4BBC1FB3" w14:textId="77777777" w:rsidR="00F35EDF" w:rsidRDefault="00F35EDF">
      <w:pPr>
        <w:pStyle w:val="BodyText"/>
        <w:spacing w:before="269"/>
        <w:ind w:left="0" w:firstLine="0"/>
        <w:rPr>
          <w:b/>
          <w:sz w:val="28"/>
        </w:rPr>
      </w:pPr>
    </w:p>
    <w:p w14:paraId="0B18F1F8" w14:textId="77777777" w:rsidR="00F35EDF" w:rsidRDefault="00000000">
      <w:pPr>
        <w:pStyle w:val="BodyText"/>
        <w:spacing w:before="0" w:line="259" w:lineRule="auto"/>
        <w:ind w:right="20" w:firstLine="720"/>
        <w:jc w:val="both"/>
      </w:pPr>
      <w:r>
        <w:t xml:space="preserve">There are said to be more than 200 types of mangoes grown in Thailand. But when it comes to creating one of the country’s most beloved desserts, khao </w:t>
      </w:r>
      <w:proofErr w:type="spellStart"/>
      <w:r>
        <w:t>nieow</w:t>
      </w:r>
      <w:proofErr w:type="spellEnd"/>
      <w:r>
        <w:t xml:space="preserve"> </w:t>
      </w:r>
      <w:proofErr w:type="spellStart"/>
      <w:r>
        <w:t>mamuang</w:t>
      </w:r>
      <w:proofErr w:type="spellEnd"/>
      <w:r>
        <w:t>, connoisseurs say few varieties will do. Better known to the rest of the world as mango sticky rice, it’s a deceptively simple dish Slices of sweet, ripe mango are set next to a mound of glutinous</w:t>
      </w:r>
      <w:r>
        <w:rPr>
          <w:spacing w:val="-3"/>
        </w:rPr>
        <w:t xml:space="preserve"> </w:t>
      </w:r>
      <w:r>
        <w:t>rice</w:t>
      </w:r>
      <w:r>
        <w:rPr>
          <w:spacing w:val="-4"/>
        </w:rPr>
        <w:t xml:space="preserve"> </w:t>
      </w:r>
      <w:r>
        <w:t>that’s</w:t>
      </w:r>
      <w:r>
        <w:rPr>
          <w:spacing w:val="-4"/>
        </w:rPr>
        <w:t xml:space="preserve"> </w:t>
      </w:r>
      <w:r>
        <w:t>topped</w:t>
      </w:r>
      <w:r>
        <w:rPr>
          <w:spacing w:val="-4"/>
        </w:rPr>
        <w:t xml:space="preserve"> </w:t>
      </w:r>
      <w:r>
        <w:t>with</w:t>
      </w:r>
      <w:r>
        <w:rPr>
          <w:spacing w:val="-3"/>
        </w:rPr>
        <w:t xml:space="preserve"> </w:t>
      </w:r>
      <w:r>
        <w:t>a</w:t>
      </w:r>
      <w:r>
        <w:rPr>
          <w:spacing w:val="-3"/>
        </w:rPr>
        <w:t xml:space="preserve"> </w:t>
      </w:r>
      <w:r>
        <w:t>coconut-based</w:t>
      </w:r>
      <w:r>
        <w:rPr>
          <w:spacing w:val="-4"/>
        </w:rPr>
        <w:t xml:space="preserve"> </w:t>
      </w:r>
      <w:r>
        <w:t>cream</w:t>
      </w:r>
      <w:r>
        <w:rPr>
          <w:spacing w:val="-3"/>
        </w:rPr>
        <w:t xml:space="preserve"> </w:t>
      </w:r>
      <w:r>
        <w:t>sauce</w:t>
      </w:r>
      <w:r>
        <w:rPr>
          <w:spacing w:val="-3"/>
        </w:rPr>
        <w:t xml:space="preserve"> </w:t>
      </w:r>
      <w:r>
        <w:t>and</w:t>
      </w:r>
      <w:r>
        <w:rPr>
          <w:spacing w:val="-4"/>
        </w:rPr>
        <w:t xml:space="preserve"> </w:t>
      </w:r>
      <w:r>
        <w:t>a</w:t>
      </w:r>
      <w:r>
        <w:rPr>
          <w:spacing w:val="-3"/>
        </w:rPr>
        <w:t xml:space="preserve"> </w:t>
      </w:r>
      <w:r>
        <w:t>light</w:t>
      </w:r>
      <w:r>
        <w:rPr>
          <w:spacing w:val="-3"/>
        </w:rPr>
        <w:t xml:space="preserve"> </w:t>
      </w:r>
      <w:r>
        <w:t>sprinkling</w:t>
      </w:r>
      <w:r>
        <w:rPr>
          <w:spacing w:val="-3"/>
        </w:rPr>
        <w:t xml:space="preserve"> </w:t>
      </w:r>
      <w:r>
        <w:t>of</w:t>
      </w:r>
      <w:r>
        <w:rPr>
          <w:spacing w:val="-2"/>
        </w:rPr>
        <w:t xml:space="preserve"> </w:t>
      </w:r>
      <w:r>
        <w:t>yellow mung</w:t>
      </w:r>
      <w:r>
        <w:rPr>
          <w:spacing w:val="-3"/>
        </w:rPr>
        <w:t xml:space="preserve"> </w:t>
      </w:r>
      <w:r>
        <w:t>beans.</w:t>
      </w:r>
      <w:r>
        <w:rPr>
          <w:spacing w:val="-2"/>
        </w:rPr>
        <w:t xml:space="preserve"> </w:t>
      </w:r>
      <w:r>
        <w:t>If</w:t>
      </w:r>
      <w:r>
        <w:rPr>
          <w:spacing w:val="-2"/>
        </w:rPr>
        <w:t xml:space="preserve"> </w:t>
      </w:r>
      <w:r>
        <w:t>done</w:t>
      </w:r>
      <w:r>
        <w:rPr>
          <w:spacing w:val="-2"/>
        </w:rPr>
        <w:t xml:space="preserve"> </w:t>
      </w:r>
      <w:r>
        <w:t>right,</w:t>
      </w:r>
      <w:r>
        <w:rPr>
          <w:spacing w:val="-2"/>
        </w:rPr>
        <w:t xml:space="preserve"> </w:t>
      </w:r>
      <w:r>
        <w:t>the</w:t>
      </w:r>
      <w:r>
        <w:rPr>
          <w:spacing w:val="-3"/>
        </w:rPr>
        <w:t xml:space="preserve"> </w:t>
      </w:r>
      <w:r>
        <w:t>result</w:t>
      </w:r>
      <w:r>
        <w:rPr>
          <w:spacing w:val="-3"/>
        </w:rPr>
        <w:t xml:space="preserve"> </w:t>
      </w:r>
      <w:r>
        <w:t>is</w:t>
      </w:r>
      <w:r>
        <w:rPr>
          <w:spacing w:val="-1"/>
        </w:rPr>
        <w:t xml:space="preserve"> </w:t>
      </w:r>
      <w:r>
        <w:t>pure</w:t>
      </w:r>
      <w:r>
        <w:rPr>
          <w:spacing w:val="-2"/>
        </w:rPr>
        <w:t xml:space="preserve"> </w:t>
      </w:r>
      <w:r>
        <w:t>magic,</w:t>
      </w:r>
      <w:r>
        <w:rPr>
          <w:spacing w:val="-1"/>
        </w:rPr>
        <w:t xml:space="preserve"> </w:t>
      </w:r>
      <w:r>
        <w:t>the</w:t>
      </w:r>
      <w:r>
        <w:rPr>
          <w:spacing w:val="-3"/>
        </w:rPr>
        <w:t xml:space="preserve"> </w:t>
      </w:r>
      <w:r>
        <w:t>perfect</w:t>
      </w:r>
      <w:r>
        <w:rPr>
          <w:spacing w:val="-2"/>
        </w:rPr>
        <w:t xml:space="preserve"> </w:t>
      </w:r>
      <w:r>
        <w:t>balance</w:t>
      </w:r>
      <w:r>
        <w:rPr>
          <w:spacing w:val="-2"/>
        </w:rPr>
        <w:t xml:space="preserve"> </w:t>
      </w:r>
      <w:r>
        <w:t>of</w:t>
      </w:r>
      <w:r>
        <w:rPr>
          <w:spacing w:val="-3"/>
        </w:rPr>
        <w:t xml:space="preserve"> </w:t>
      </w:r>
      <w:r>
        <w:t>flavors</w:t>
      </w:r>
      <w:r>
        <w:rPr>
          <w:spacing w:val="-2"/>
        </w:rPr>
        <w:t xml:space="preserve"> </w:t>
      </w:r>
      <w:r>
        <w:t>and</w:t>
      </w:r>
      <w:r>
        <w:rPr>
          <w:spacing w:val="-2"/>
        </w:rPr>
        <w:t xml:space="preserve"> </w:t>
      </w:r>
      <w:r>
        <w:t>textures.</w:t>
      </w:r>
    </w:p>
    <w:p w14:paraId="570765B3" w14:textId="77777777" w:rsidR="00F35EDF" w:rsidRDefault="00000000">
      <w:pPr>
        <w:pStyle w:val="BodyText"/>
        <w:spacing w:before="159" w:line="259" w:lineRule="auto"/>
        <w:ind w:right="20" w:firstLine="720"/>
        <w:jc w:val="both"/>
      </w:pPr>
      <w:r>
        <w:t xml:space="preserve">And few have perfected that balance as well as 63-year-old Varee Jeensuwan, the undeniable queen of mango sticky rice in Bangkok. Her shop in Bangkok’s busy downtown </w:t>
      </w:r>
      <w:proofErr w:type="spellStart"/>
      <w:r>
        <w:t>Thonglor</w:t>
      </w:r>
      <w:proofErr w:type="spellEnd"/>
      <w:r>
        <w:t xml:space="preserve"> neighborhood, Mae Varee, has been operating since 1981. “The best dessert during summertime in Thailand is mango and sticky rice,” she tells CNN. “From March to May is the best</w:t>
      </w:r>
      <w:r>
        <w:rPr>
          <w:spacing w:val="-5"/>
        </w:rPr>
        <w:t xml:space="preserve"> </w:t>
      </w:r>
      <w:r>
        <w:t>time</w:t>
      </w:r>
      <w:r>
        <w:rPr>
          <w:spacing w:val="-4"/>
        </w:rPr>
        <w:t xml:space="preserve"> </w:t>
      </w:r>
      <w:r>
        <w:t>of</w:t>
      </w:r>
      <w:r>
        <w:rPr>
          <w:spacing w:val="-6"/>
        </w:rPr>
        <w:t xml:space="preserve"> </w:t>
      </w:r>
      <w:r>
        <w:t>the</w:t>
      </w:r>
      <w:r>
        <w:rPr>
          <w:spacing w:val="-4"/>
        </w:rPr>
        <w:t xml:space="preserve"> </w:t>
      </w:r>
      <w:r>
        <w:t>year</w:t>
      </w:r>
      <w:r>
        <w:rPr>
          <w:spacing w:val="-5"/>
        </w:rPr>
        <w:t xml:space="preserve"> </w:t>
      </w:r>
      <w:r>
        <w:t>to</w:t>
      </w:r>
      <w:r>
        <w:rPr>
          <w:spacing w:val="-4"/>
        </w:rPr>
        <w:t xml:space="preserve"> </w:t>
      </w:r>
      <w:r>
        <w:t>have</w:t>
      </w:r>
      <w:r>
        <w:rPr>
          <w:spacing w:val="-4"/>
        </w:rPr>
        <w:t xml:space="preserve"> </w:t>
      </w:r>
      <w:r>
        <w:t>it</w:t>
      </w:r>
      <w:r>
        <w:rPr>
          <w:spacing w:val="-4"/>
        </w:rPr>
        <w:t xml:space="preserve"> </w:t>
      </w:r>
      <w:r>
        <w:t>—</w:t>
      </w:r>
      <w:r>
        <w:rPr>
          <w:spacing w:val="-5"/>
        </w:rPr>
        <w:t xml:space="preserve"> </w:t>
      </w:r>
      <w:r>
        <w:t>the</w:t>
      </w:r>
      <w:r>
        <w:rPr>
          <w:spacing w:val="-3"/>
        </w:rPr>
        <w:t xml:space="preserve"> </w:t>
      </w:r>
      <w:r>
        <w:t>mangoes</w:t>
      </w:r>
      <w:r>
        <w:rPr>
          <w:spacing w:val="-5"/>
        </w:rPr>
        <w:t xml:space="preserve"> </w:t>
      </w:r>
      <w:r>
        <w:t>will</w:t>
      </w:r>
      <w:r>
        <w:rPr>
          <w:spacing w:val="-5"/>
        </w:rPr>
        <w:t xml:space="preserve"> </w:t>
      </w:r>
      <w:r>
        <w:t>be</w:t>
      </w:r>
      <w:r>
        <w:rPr>
          <w:spacing w:val="-4"/>
        </w:rPr>
        <w:t xml:space="preserve"> </w:t>
      </w:r>
      <w:r>
        <w:t>naturally</w:t>
      </w:r>
      <w:r>
        <w:rPr>
          <w:spacing w:val="-6"/>
        </w:rPr>
        <w:t xml:space="preserve"> </w:t>
      </w:r>
      <w:r>
        <w:t>sweet</w:t>
      </w:r>
      <w:r>
        <w:rPr>
          <w:spacing w:val="-4"/>
        </w:rPr>
        <w:t xml:space="preserve"> </w:t>
      </w:r>
      <w:r>
        <w:t>and</w:t>
      </w:r>
      <w:r>
        <w:rPr>
          <w:spacing w:val="-2"/>
        </w:rPr>
        <w:t xml:space="preserve"> </w:t>
      </w:r>
      <w:proofErr w:type="gramStart"/>
      <w:r>
        <w:t>abundant,</w:t>
      </w:r>
      <w:proofErr w:type="gramEnd"/>
      <w:r>
        <w:rPr>
          <w:spacing w:val="-5"/>
        </w:rPr>
        <w:t xml:space="preserve"> </w:t>
      </w:r>
      <w:r>
        <w:t>the</w:t>
      </w:r>
      <w:r>
        <w:rPr>
          <w:spacing w:val="-6"/>
        </w:rPr>
        <w:t xml:space="preserve"> </w:t>
      </w:r>
      <w:r>
        <w:t>price is low. The sticky rice is aromatic due to its freshness.”</w:t>
      </w:r>
    </w:p>
    <w:p w14:paraId="51D55D1E" w14:textId="77777777" w:rsidR="00F35EDF" w:rsidRDefault="00000000">
      <w:pPr>
        <w:pStyle w:val="BodyText"/>
        <w:spacing w:before="160" w:line="259" w:lineRule="auto"/>
        <w:ind w:right="19" w:firstLine="720"/>
        <w:jc w:val="both"/>
      </w:pPr>
      <w:r>
        <w:t xml:space="preserve">Thailand’s </w:t>
      </w:r>
      <w:proofErr w:type="spellStart"/>
      <w:r>
        <w:t>nam</w:t>
      </w:r>
      <w:proofErr w:type="spellEnd"/>
      <w:r>
        <w:t xml:space="preserve"> </w:t>
      </w:r>
      <w:proofErr w:type="spellStart"/>
      <w:r>
        <w:t>dok</w:t>
      </w:r>
      <w:proofErr w:type="spellEnd"/>
      <w:r>
        <w:t xml:space="preserve"> </w:t>
      </w:r>
      <w:proofErr w:type="spellStart"/>
      <w:r>
        <w:t>mai</w:t>
      </w:r>
      <w:proofErr w:type="spellEnd"/>
      <w:r>
        <w:t xml:space="preserve"> (water of the flower) mangoes are the most popular variety for the dish, as they possess a sweet flavor and smooth texture. Varee says some of the best </w:t>
      </w:r>
      <w:proofErr w:type="spellStart"/>
      <w:r>
        <w:t>nam</w:t>
      </w:r>
      <w:proofErr w:type="spellEnd"/>
      <w:r>
        <w:rPr>
          <w:spacing w:val="-13"/>
        </w:rPr>
        <w:t xml:space="preserve"> </w:t>
      </w:r>
      <w:proofErr w:type="spellStart"/>
      <w:r>
        <w:t>dok</w:t>
      </w:r>
      <w:proofErr w:type="spellEnd"/>
      <w:r>
        <w:rPr>
          <w:spacing w:val="-12"/>
        </w:rPr>
        <w:t xml:space="preserve"> </w:t>
      </w:r>
      <w:proofErr w:type="spellStart"/>
      <w:r>
        <w:t>mai</w:t>
      </w:r>
      <w:proofErr w:type="spellEnd"/>
      <w:r>
        <w:rPr>
          <w:spacing w:val="-12"/>
        </w:rPr>
        <w:t xml:space="preserve"> </w:t>
      </w:r>
      <w:r>
        <w:t>mangoes</w:t>
      </w:r>
      <w:r>
        <w:rPr>
          <w:spacing w:val="-12"/>
        </w:rPr>
        <w:t xml:space="preserve"> </w:t>
      </w:r>
      <w:r>
        <w:t>are</w:t>
      </w:r>
      <w:r>
        <w:rPr>
          <w:spacing w:val="-12"/>
        </w:rPr>
        <w:t xml:space="preserve"> </w:t>
      </w:r>
      <w:r>
        <w:t>found</w:t>
      </w:r>
      <w:r>
        <w:rPr>
          <w:spacing w:val="-12"/>
        </w:rPr>
        <w:t xml:space="preserve"> </w:t>
      </w:r>
      <w:r>
        <w:t>in</w:t>
      </w:r>
      <w:r>
        <w:rPr>
          <w:spacing w:val="-12"/>
        </w:rPr>
        <w:t xml:space="preserve"> </w:t>
      </w:r>
      <w:proofErr w:type="spellStart"/>
      <w:r>
        <w:t>Chacheonseo</w:t>
      </w:r>
      <w:proofErr w:type="spellEnd"/>
      <w:r>
        <w:rPr>
          <w:spacing w:val="-12"/>
        </w:rPr>
        <w:t xml:space="preserve"> </w:t>
      </w:r>
      <w:r>
        <w:t>province’s</w:t>
      </w:r>
      <w:r>
        <w:rPr>
          <w:spacing w:val="-12"/>
        </w:rPr>
        <w:t xml:space="preserve"> </w:t>
      </w:r>
      <w:proofErr w:type="spellStart"/>
      <w:r>
        <w:t>Bangkhla</w:t>
      </w:r>
      <w:proofErr w:type="spellEnd"/>
      <w:r>
        <w:rPr>
          <w:spacing w:val="-13"/>
        </w:rPr>
        <w:t xml:space="preserve"> </w:t>
      </w:r>
      <w:r>
        <w:t>district.</w:t>
      </w:r>
      <w:r>
        <w:rPr>
          <w:spacing w:val="-12"/>
        </w:rPr>
        <w:t xml:space="preserve"> </w:t>
      </w:r>
      <w:r>
        <w:t>Another</w:t>
      </w:r>
      <w:r>
        <w:rPr>
          <w:spacing w:val="-12"/>
        </w:rPr>
        <w:t xml:space="preserve"> </w:t>
      </w:r>
      <w:r>
        <w:t xml:space="preserve">popular variety used in mango sticky rice is Oak Rong, which she says has to come from </w:t>
      </w:r>
      <w:proofErr w:type="spellStart"/>
      <w:r>
        <w:t>Damnoen</w:t>
      </w:r>
      <w:proofErr w:type="spellEnd"/>
      <w:r>
        <w:t xml:space="preserve"> </w:t>
      </w:r>
      <w:proofErr w:type="spellStart"/>
      <w:r>
        <w:t>Saduak</w:t>
      </w:r>
      <w:proofErr w:type="spellEnd"/>
      <w:r>
        <w:t xml:space="preserve"> district in Ratchaburi province. “It is difficult to find, and only available a little bit in January and more in March</w:t>
      </w:r>
      <w:r>
        <w:rPr>
          <w:spacing w:val="-1"/>
        </w:rPr>
        <w:t xml:space="preserve"> </w:t>
      </w:r>
      <w:r>
        <w:t xml:space="preserve">and April,” she says. “Oak Rong is only famous among </w:t>
      </w:r>
      <w:proofErr w:type="gramStart"/>
      <w:r>
        <w:t>Thais,</w:t>
      </w:r>
      <w:proofErr w:type="gramEnd"/>
      <w:r>
        <w:t xml:space="preserve"> most foreigners are not familiar with this variety. They know Nam Dok Mai.”</w:t>
      </w:r>
    </w:p>
    <w:p w14:paraId="0162209E" w14:textId="77777777" w:rsidR="00F35EDF" w:rsidRDefault="00000000">
      <w:pPr>
        <w:pStyle w:val="BodyText"/>
        <w:spacing w:before="158" w:line="259" w:lineRule="auto"/>
        <w:ind w:right="20" w:firstLine="720"/>
        <w:jc w:val="both"/>
      </w:pPr>
      <w:r>
        <w:t>Though</w:t>
      </w:r>
      <w:r>
        <w:rPr>
          <w:spacing w:val="-4"/>
        </w:rPr>
        <w:t xml:space="preserve"> </w:t>
      </w:r>
      <w:r>
        <w:t>mangoes</w:t>
      </w:r>
      <w:r>
        <w:rPr>
          <w:spacing w:val="-5"/>
        </w:rPr>
        <w:t xml:space="preserve"> </w:t>
      </w:r>
      <w:r>
        <w:t>play</w:t>
      </w:r>
      <w:r>
        <w:rPr>
          <w:spacing w:val="-5"/>
        </w:rPr>
        <w:t xml:space="preserve"> </w:t>
      </w:r>
      <w:r>
        <w:t>the</w:t>
      </w:r>
      <w:r>
        <w:rPr>
          <w:spacing w:val="-4"/>
        </w:rPr>
        <w:t xml:space="preserve"> </w:t>
      </w:r>
      <w:r>
        <w:t>starring</w:t>
      </w:r>
      <w:r>
        <w:rPr>
          <w:spacing w:val="-6"/>
        </w:rPr>
        <w:t xml:space="preserve"> </w:t>
      </w:r>
      <w:r>
        <w:t>role</w:t>
      </w:r>
      <w:r>
        <w:rPr>
          <w:spacing w:val="-4"/>
        </w:rPr>
        <w:t xml:space="preserve"> </w:t>
      </w:r>
      <w:r>
        <w:t>in</w:t>
      </w:r>
      <w:r>
        <w:rPr>
          <w:spacing w:val="-5"/>
        </w:rPr>
        <w:t xml:space="preserve"> </w:t>
      </w:r>
      <w:r>
        <w:t>khao</w:t>
      </w:r>
      <w:r>
        <w:rPr>
          <w:spacing w:val="-5"/>
        </w:rPr>
        <w:t xml:space="preserve"> </w:t>
      </w:r>
      <w:proofErr w:type="spellStart"/>
      <w:r>
        <w:t>nieow</w:t>
      </w:r>
      <w:proofErr w:type="spellEnd"/>
      <w:r>
        <w:rPr>
          <w:spacing w:val="-5"/>
        </w:rPr>
        <w:t xml:space="preserve"> </w:t>
      </w:r>
      <w:proofErr w:type="spellStart"/>
      <w:r>
        <w:t>mamuang</w:t>
      </w:r>
      <w:proofErr w:type="spellEnd"/>
      <w:r>
        <w:t>,</w:t>
      </w:r>
      <w:r>
        <w:rPr>
          <w:spacing w:val="-3"/>
        </w:rPr>
        <w:t xml:space="preserve"> </w:t>
      </w:r>
      <w:r>
        <w:t>the</w:t>
      </w:r>
      <w:r>
        <w:rPr>
          <w:spacing w:val="-5"/>
        </w:rPr>
        <w:t xml:space="preserve"> </w:t>
      </w:r>
      <w:r>
        <w:t>other</w:t>
      </w:r>
      <w:r>
        <w:rPr>
          <w:spacing w:val="-5"/>
        </w:rPr>
        <w:t xml:space="preserve"> </w:t>
      </w:r>
      <w:r>
        <w:t>ingredients are</w:t>
      </w:r>
      <w:r>
        <w:rPr>
          <w:spacing w:val="-13"/>
        </w:rPr>
        <w:t xml:space="preserve"> </w:t>
      </w:r>
      <w:r>
        <w:t>just</w:t>
      </w:r>
      <w:r>
        <w:rPr>
          <w:spacing w:val="-12"/>
        </w:rPr>
        <w:t xml:space="preserve"> </w:t>
      </w:r>
      <w:r>
        <w:t>as</w:t>
      </w:r>
      <w:r>
        <w:rPr>
          <w:spacing w:val="-12"/>
        </w:rPr>
        <w:t xml:space="preserve"> </w:t>
      </w:r>
      <w:r>
        <w:t>important,</w:t>
      </w:r>
      <w:r>
        <w:rPr>
          <w:spacing w:val="-12"/>
        </w:rPr>
        <w:t xml:space="preserve"> </w:t>
      </w:r>
      <w:r>
        <w:t>says</w:t>
      </w:r>
      <w:r>
        <w:rPr>
          <w:spacing w:val="-12"/>
        </w:rPr>
        <w:t xml:space="preserve"> </w:t>
      </w:r>
      <w:r>
        <w:t>Varee.</w:t>
      </w:r>
      <w:r>
        <w:rPr>
          <w:spacing w:val="-12"/>
        </w:rPr>
        <w:t xml:space="preserve"> </w:t>
      </w:r>
      <w:r>
        <w:t>In</w:t>
      </w:r>
      <w:r>
        <w:rPr>
          <w:spacing w:val="-12"/>
        </w:rPr>
        <w:t xml:space="preserve"> </w:t>
      </w:r>
      <w:r>
        <w:t>her</w:t>
      </w:r>
      <w:r>
        <w:rPr>
          <w:spacing w:val="-11"/>
        </w:rPr>
        <w:t xml:space="preserve"> </w:t>
      </w:r>
      <w:r>
        <w:t>shop,</w:t>
      </w:r>
      <w:r>
        <w:rPr>
          <w:spacing w:val="-12"/>
        </w:rPr>
        <w:t xml:space="preserve"> </w:t>
      </w:r>
      <w:r>
        <w:t>they</w:t>
      </w:r>
      <w:r>
        <w:rPr>
          <w:spacing w:val="-12"/>
        </w:rPr>
        <w:t xml:space="preserve"> </w:t>
      </w:r>
      <w:r>
        <w:t>use</w:t>
      </w:r>
      <w:r>
        <w:rPr>
          <w:spacing w:val="-12"/>
        </w:rPr>
        <w:t xml:space="preserve"> </w:t>
      </w:r>
      <w:r>
        <w:t>sticky</w:t>
      </w:r>
      <w:r>
        <w:rPr>
          <w:spacing w:val="-12"/>
        </w:rPr>
        <w:t xml:space="preserve"> </w:t>
      </w:r>
      <w:r>
        <w:t>rice</w:t>
      </w:r>
      <w:r>
        <w:rPr>
          <w:spacing w:val="-12"/>
        </w:rPr>
        <w:t xml:space="preserve"> </w:t>
      </w:r>
      <w:r>
        <w:t>grains</w:t>
      </w:r>
      <w:r>
        <w:rPr>
          <w:spacing w:val="-12"/>
        </w:rPr>
        <w:t xml:space="preserve"> </w:t>
      </w:r>
      <w:r>
        <w:t>specially</w:t>
      </w:r>
      <w:r>
        <w:rPr>
          <w:spacing w:val="-12"/>
        </w:rPr>
        <w:t xml:space="preserve"> </w:t>
      </w:r>
      <w:r>
        <w:t>selected</w:t>
      </w:r>
      <w:r>
        <w:rPr>
          <w:spacing w:val="-12"/>
        </w:rPr>
        <w:t xml:space="preserve"> </w:t>
      </w:r>
      <w:r>
        <w:t>from Thailand’s</w:t>
      </w:r>
      <w:r>
        <w:rPr>
          <w:spacing w:val="-13"/>
        </w:rPr>
        <w:t xml:space="preserve"> </w:t>
      </w:r>
      <w:r>
        <w:t>northernmost</w:t>
      </w:r>
      <w:r>
        <w:rPr>
          <w:spacing w:val="-12"/>
        </w:rPr>
        <w:t xml:space="preserve"> </w:t>
      </w:r>
      <w:r>
        <w:t>province,</w:t>
      </w:r>
      <w:r>
        <w:rPr>
          <w:spacing w:val="-12"/>
        </w:rPr>
        <w:t xml:space="preserve"> </w:t>
      </w:r>
      <w:r>
        <w:t>Chiang</w:t>
      </w:r>
      <w:r>
        <w:rPr>
          <w:spacing w:val="-12"/>
        </w:rPr>
        <w:t xml:space="preserve"> </w:t>
      </w:r>
      <w:r>
        <w:t>Rai.</w:t>
      </w:r>
      <w:r>
        <w:rPr>
          <w:spacing w:val="-12"/>
        </w:rPr>
        <w:t xml:space="preserve"> </w:t>
      </w:r>
      <w:r>
        <w:t>Coconuts</w:t>
      </w:r>
      <w:r>
        <w:rPr>
          <w:spacing w:val="-12"/>
        </w:rPr>
        <w:t xml:space="preserve"> </w:t>
      </w:r>
      <w:r>
        <w:t>come</w:t>
      </w:r>
      <w:r>
        <w:rPr>
          <w:spacing w:val="-12"/>
        </w:rPr>
        <w:t xml:space="preserve"> </w:t>
      </w:r>
      <w:r>
        <w:t>from</w:t>
      </w:r>
      <w:r>
        <w:rPr>
          <w:spacing w:val="-12"/>
        </w:rPr>
        <w:t xml:space="preserve"> </w:t>
      </w:r>
      <w:proofErr w:type="spellStart"/>
      <w:r>
        <w:t>Suratthani</w:t>
      </w:r>
      <w:proofErr w:type="spellEnd"/>
      <w:r>
        <w:rPr>
          <w:spacing w:val="-12"/>
        </w:rPr>
        <w:t xml:space="preserve"> </w:t>
      </w:r>
      <w:r>
        <w:t>province,</w:t>
      </w:r>
      <w:r>
        <w:rPr>
          <w:spacing w:val="-13"/>
        </w:rPr>
        <w:t xml:space="preserve"> </w:t>
      </w:r>
      <w:r>
        <w:t>in</w:t>
      </w:r>
      <w:r>
        <w:rPr>
          <w:spacing w:val="-12"/>
        </w:rPr>
        <w:t xml:space="preserve"> </w:t>
      </w:r>
      <w:r>
        <w:t>the south, as they</w:t>
      </w:r>
      <w:r>
        <w:rPr>
          <w:spacing w:val="-1"/>
        </w:rPr>
        <w:t xml:space="preserve"> </w:t>
      </w:r>
      <w:r>
        <w:t>must</w:t>
      </w:r>
      <w:r>
        <w:rPr>
          <w:spacing w:val="-1"/>
        </w:rPr>
        <w:t xml:space="preserve"> </w:t>
      </w:r>
      <w:r>
        <w:t>have an</w:t>
      </w:r>
      <w:r>
        <w:rPr>
          <w:spacing w:val="-1"/>
        </w:rPr>
        <w:t xml:space="preserve"> </w:t>
      </w:r>
      <w:r>
        <w:t>intense flavor that</w:t>
      </w:r>
      <w:r>
        <w:rPr>
          <w:spacing w:val="-1"/>
        </w:rPr>
        <w:t xml:space="preserve"> </w:t>
      </w:r>
      <w:r>
        <w:t>complements the</w:t>
      </w:r>
      <w:r>
        <w:rPr>
          <w:spacing w:val="-1"/>
        </w:rPr>
        <w:t xml:space="preserve"> </w:t>
      </w:r>
      <w:r>
        <w:t>sticky</w:t>
      </w:r>
      <w:r>
        <w:rPr>
          <w:spacing w:val="-1"/>
        </w:rPr>
        <w:t xml:space="preserve"> </w:t>
      </w:r>
      <w:r>
        <w:t>rice. The</w:t>
      </w:r>
      <w:r>
        <w:rPr>
          <w:spacing w:val="-1"/>
        </w:rPr>
        <w:t xml:space="preserve"> </w:t>
      </w:r>
      <w:r>
        <w:t>yellow mung beans are baked, not fried, to give the dish a slight crisp.</w:t>
      </w:r>
    </w:p>
    <w:p w14:paraId="2C8A0346" w14:textId="77777777" w:rsidR="00F35EDF" w:rsidRDefault="00000000">
      <w:pPr>
        <w:pStyle w:val="BodyText"/>
        <w:spacing w:before="160" w:line="259" w:lineRule="auto"/>
        <w:ind w:right="20" w:firstLine="720"/>
        <w:jc w:val="both"/>
      </w:pPr>
      <w:r>
        <w:t>“Even</w:t>
      </w:r>
      <w:r>
        <w:rPr>
          <w:spacing w:val="-7"/>
        </w:rPr>
        <w:t xml:space="preserve"> </w:t>
      </w:r>
      <w:r>
        <w:t>the</w:t>
      </w:r>
      <w:r>
        <w:rPr>
          <w:spacing w:val="-8"/>
        </w:rPr>
        <w:t xml:space="preserve"> </w:t>
      </w:r>
      <w:r>
        <w:t>salt</w:t>
      </w:r>
      <w:r>
        <w:rPr>
          <w:spacing w:val="-8"/>
        </w:rPr>
        <w:t xml:space="preserve"> </w:t>
      </w:r>
      <w:r>
        <w:t>used</w:t>
      </w:r>
      <w:r>
        <w:rPr>
          <w:spacing w:val="-7"/>
        </w:rPr>
        <w:t xml:space="preserve"> </w:t>
      </w:r>
      <w:r>
        <w:t>in</w:t>
      </w:r>
      <w:r>
        <w:rPr>
          <w:spacing w:val="-8"/>
        </w:rPr>
        <w:t xml:space="preserve"> </w:t>
      </w:r>
      <w:r>
        <w:t>the</w:t>
      </w:r>
      <w:r>
        <w:rPr>
          <w:spacing w:val="-6"/>
        </w:rPr>
        <w:t xml:space="preserve"> </w:t>
      </w:r>
      <w:r>
        <w:t>cream,</w:t>
      </w:r>
      <w:r>
        <w:rPr>
          <w:spacing w:val="-7"/>
        </w:rPr>
        <w:t xml:space="preserve"> </w:t>
      </w:r>
      <w:r>
        <w:t>we</w:t>
      </w:r>
      <w:r>
        <w:rPr>
          <w:spacing w:val="-7"/>
        </w:rPr>
        <w:t xml:space="preserve"> </w:t>
      </w:r>
      <w:r>
        <w:t>order</w:t>
      </w:r>
      <w:r>
        <w:rPr>
          <w:spacing w:val="-7"/>
        </w:rPr>
        <w:t xml:space="preserve"> </w:t>
      </w:r>
      <w:r>
        <w:t>it</w:t>
      </w:r>
      <w:r>
        <w:rPr>
          <w:spacing w:val="-8"/>
        </w:rPr>
        <w:t xml:space="preserve"> </w:t>
      </w:r>
      <w:r>
        <w:t>from</w:t>
      </w:r>
      <w:r>
        <w:rPr>
          <w:spacing w:val="-7"/>
        </w:rPr>
        <w:t xml:space="preserve"> </w:t>
      </w:r>
      <w:r>
        <w:t>Samut</w:t>
      </w:r>
      <w:r>
        <w:rPr>
          <w:spacing w:val="-8"/>
        </w:rPr>
        <w:t xml:space="preserve"> </w:t>
      </w:r>
      <w:r>
        <w:t>Sakorn,”</w:t>
      </w:r>
      <w:r>
        <w:rPr>
          <w:spacing w:val="-7"/>
        </w:rPr>
        <w:t xml:space="preserve"> </w:t>
      </w:r>
      <w:r>
        <w:t>she</w:t>
      </w:r>
      <w:r>
        <w:rPr>
          <w:spacing w:val="-8"/>
        </w:rPr>
        <w:t xml:space="preserve"> </w:t>
      </w:r>
      <w:r>
        <w:t>says,</w:t>
      </w:r>
      <w:r>
        <w:rPr>
          <w:spacing w:val="-7"/>
        </w:rPr>
        <w:t xml:space="preserve"> </w:t>
      </w:r>
      <w:r>
        <w:t>referring</w:t>
      </w:r>
      <w:r>
        <w:rPr>
          <w:spacing w:val="-8"/>
        </w:rPr>
        <w:t xml:space="preserve"> </w:t>
      </w:r>
      <w:r>
        <w:t>to a</w:t>
      </w:r>
      <w:r>
        <w:rPr>
          <w:spacing w:val="-7"/>
        </w:rPr>
        <w:t xml:space="preserve"> </w:t>
      </w:r>
      <w:r>
        <w:t>coastal</w:t>
      </w:r>
      <w:r>
        <w:rPr>
          <w:spacing w:val="-5"/>
        </w:rPr>
        <w:t xml:space="preserve"> </w:t>
      </w:r>
      <w:r>
        <w:t>province</w:t>
      </w:r>
      <w:r>
        <w:rPr>
          <w:spacing w:val="-6"/>
        </w:rPr>
        <w:t xml:space="preserve"> </w:t>
      </w:r>
      <w:r>
        <w:t>south</w:t>
      </w:r>
      <w:r>
        <w:rPr>
          <w:spacing w:val="-4"/>
        </w:rPr>
        <w:t xml:space="preserve"> </w:t>
      </w:r>
      <w:r>
        <w:t>of</w:t>
      </w:r>
      <w:r>
        <w:rPr>
          <w:spacing w:val="-6"/>
        </w:rPr>
        <w:t xml:space="preserve"> </w:t>
      </w:r>
      <w:r>
        <w:t>Bangkok.</w:t>
      </w:r>
      <w:r>
        <w:rPr>
          <w:spacing w:val="-4"/>
        </w:rPr>
        <w:t xml:space="preserve"> </w:t>
      </w:r>
      <w:r>
        <w:t>As</w:t>
      </w:r>
      <w:r>
        <w:rPr>
          <w:spacing w:val="-6"/>
        </w:rPr>
        <w:t xml:space="preserve"> </w:t>
      </w:r>
      <w:r>
        <w:t>for</w:t>
      </w:r>
      <w:r>
        <w:rPr>
          <w:spacing w:val="-6"/>
        </w:rPr>
        <w:t xml:space="preserve"> </w:t>
      </w:r>
      <w:r>
        <w:t>their</w:t>
      </w:r>
      <w:r>
        <w:rPr>
          <w:spacing w:val="-6"/>
        </w:rPr>
        <w:t xml:space="preserve"> </w:t>
      </w:r>
      <w:r>
        <w:t>customer</w:t>
      </w:r>
      <w:r>
        <w:rPr>
          <w:spacing w:val="-5"/>
        </w:rPr>
        <w:t xml:space="preserve"> </w:t>
      </w:r>
      <w:r>
        <w:t>base,</w:t>
      </w:r>
      <w:r>
        <w:rPr>
          <w:spacing w:val="-6"/>
        </w:rPr>
        <w:t xml:space="preserve"> </w:t>
      </w:r>
      <w:r>
        <w:t>she</w:t>
      </w:r>
      <w:r>
        <w:rPr>
          <w:spacing w:val="-6"/>
        </w:rPr>
        <w:t xml:space="preserve"> </w:t>
      </w:r>
      <w:r>
        <w:t>says</w:t>
      </w:r>
      <w:r>
        <w:rPr>
          <w:spacing w:val="-6"/>
        </w:rPr>
        <w:t xml:space="preserve"> </w:t>
      </w:r>
      <w:r>
        <w:t>they</w:t>
      </w:r>
      <w:r>
        <w:rPr>
          <w:spacing w:val="-6"/>
        </w:rPr>
        <w:t xml:space="preserve"> </w:t>
      </w:r>
      <w:r>
        <w:t>cater</w:t>
      </w:r>
      <w:r>
        <w:rPr>
          <w:spacing w:val="-5"/>
        </w:rPr>
        <w:t xml:space="preserve"> </w:t>
      </w:r>
      <w:r>
        <w:t>to</w:t>
      </w:r>
      <w:r>
        <w:rPr>
          <w:spacing w:val="-4"/>
        </w:rPr>
        <w:t xml:space="preserve"> </w:t>
      </w:r>
      <w:r>
        <w:t>a</w:t>
      </w:r>
      <w:r>
        <w:rPr>
          <w:spacing w:val="-5"/>
        </w:rPr>
        <w:t xml:space="preserve"> </w:t>
      </w:r>
      <w:r>
        <w:t>mix</w:t>
      </w:r>
      <w:r>
        <w:rPr>
          <w:spacing w:val="-6"/>
        </w:rPr>
        <w:t xml:space="preserve"> </w:t>
      </w:r>
      <w:r>
        <w:t>of Thais and foreign tourists. “I would say most of my foreign customers are from China, Hong Kong and Singapore,” says Varee. “When they are here, they will have to check-in on social media</w:t>
      </w:r>
      <w:r>
        <w:rPr>
          <w:spacing w:val="-13"/>
        </w:rPr>
        <w:t xml:space="preserve"> </w:t>
      </w:r>
      <w:r>
        <w:t>in</w:t>
      </w:r>
      <w:r>
        <w:rPr>
          <w:spacing w:val="-12"/>
        </w:rPr>
        <w:t xml:space="preserve"> </w:t>
      </w:r>
      <w:r>
        <w:t>front</w:t>
      </w:r>
      <w:r>
        <w:rPr>
          <w:spacing w:val="-12"/>
        </w:rPr>
        <w:t xml:space="preserve"> </w:t>
      </w:r>
      <w:r>
        <w:t>of</w:t>
      </w:r>
      <w:r>
        <w:rPr>
          <w:spacing w:val="-12"/>
        </w:rPr>
        <w:t xml:space="preserve"> </w:t>
      </w:r>
      <w:r>
        <w:t>my</w:t>
      </w:r>
      <w:r>
        <w:rPr>
          <w:spacing w:val="-12"/>
        </w:rPr>
        <w:t xml:space="preserve"> </w:t>
      </w:r>
      <w:r>
        <w:t>shop.</w:t>
      </w:r>
      <w:r>
        <w:rPr>
          <w:spacing w:val="-12"/>
        </w:rPr>
        <w:t xml:space="preserve"> </w:t>
      </w:r>
      <w:r>
        <w:t>They</w:t>
      </w:r>
      <w:r>
        <w:rPr>
          <w:spacing w:val="-12"/>
        </w:rPr>
        <w:t xml:space="preserve"> </w:t>
      </w:r>
      <w:r>
        <w:t>said</w:t>
      </w:r>
      <w:r>
        <w:rPr>
          <w:spacing w:val="-12"/>
        </w:rPr>
        <w:t xml:space="preserve"> </w:t>
      </w:r>
      <w:r>
        <w:t>if</w:t>
      </w:r>
      <w:r>
        <w:rPr>
          <w:spacing w:val="-12"/>
        </w:rPr>
        <w:t xml:space="preserve"> </w:t>
      </w:r>
      <w:r>
        <w:t>they</w:t>
      </w:r>
      <w:r>
        <w:rPr>
          <w:spacing w:val="-13"/>
        </w:rPr>
        <w:t xml:space="preserve"> </w:t>
      </w:r>
      <w:r>
        <w:t>visit</w:t>
      </w:r>
      <w:r>
        <w:rPr>
          <w:spacing w:val="-12"/>
        </w:rPr>
        <w:t xml:space="preserve"> </w:t>
      </w:r>
      <w:r>
        <w:t>Thailand</w:t>
      </w:r>
      <w:r>
        <w:rPr>
          <w:spacing w:val="-12"/>
        </w:rPr>
        <w:t xml:space="preserve"> </w:t>
      </w:r>
      <w:r>
        <w:t>and</w:t>
      </w:r>
      <w:r>
        <w:rPr>
          <w:spacing w:val="-12"/>
        </w:rPr>
        <w:t xml:space="preserve"> </w:t>
      </w:r>
      <w:r>
        <w:t>don’t</w:t>
      </w:r>
      <w:r>
        <w:rPr>
          <w:spacing w:val="-12"/>
        </w:rPr>
        <w:t xml:space="preserve"> </w:t>
      </w:r>
      <w:r>
        <w:t>check-in,</w:t>
      </w:r>
      <w:r>
        <w:rPr>
          <w:spacing w:val="-12"/>
        </w:rPr>
        <w:t xml:space="preserve"> </w:t>
      </w:r>
      <w:r>
        <w:t>they</w:t>
      </w:r>
      <w:r>
        <w:rPr>
          <w:spacing w:val="-12"/>
        </w:rPr>
        <w:t xml:space="preserve"> </w:t>
      </w:r>
      <w:r>
        <w:t>are</w:t>
      </w:r>
      <w:r>
        <w:rPr>
          <w:spacing w:val="-12"/>
        </w:rPr>
        <w:t xml:space="preserve"> </w:t>
      </w:r>
      <w:r>
        <w:t>not</w:t>
      </w:r>
      <w:r>
        <w:rPr>
          <w:spacing w:val="-13"/>
        </w:rPr>
        <w:t xml:space="preserve"> </w:t>
      </w:r>
      <w:r>
        <w:t>really in Thailand yet.”</w:t>
      </w:r>
    </w:p>
    <w:p w14:paraId="45AC5EE9" w14:textId="77777777" w:rsidR="00F35EDF" w:rsidRDefault="00000000">
      <w:pPr>
        <w:pStyle w:val="Heading2"/>
      </w:pPr>
      <w:r>
        <w:t>The</w:t>
      </w:r>
      <w:r>
        <w:rPr>
          <w:spacing w:val="-7"/>
        </w:rPr>
        <w:t xml:space="preserve"> </w:t>
      </w:r>
      <w:r>
        <w:t>Milli</w:t>
      </w:r>
      <w:r>
        <w:rPr>
          <w:spacing w:val="-5"/>
        </w:rPr>
        <w:t xml:space="preserve"> </w:t>
      </w:r>
      <w:r>
        <w:rPr>
          <w:spacing w:val="-2"/>
        </w:rPr>
        <w:t>effect</w:t>
      </w:r>
    </w:p>
    <w:p w14:paraId="00C1E4C1" w14:textId="77777777" w:rsidR="00F35EDF" w:rsidRDefault="00000000">
      <w:pPr>
        <w:pStyle w:val="BodyText"/>
        <w:spacing w:before="180" w:line="259" w:lineRule="auto"/>
        <w:ind w:right="21" w:firstLine="720"/>
        <w:jc w:val="both"/>
      </w:pPr>
      <w:r>
        <w:t xml:space="preserve">It’s impossible to talk about Thailand’s love for khao </w:t>
      </w:r>
      <w:proofErr w:type="spellStart"/>
      <w:r>
        <w:t>neao</w:t>
      </w:r>
      <w:proofErr w:type="spellEnd"/>
      <w:r>
        <w:t xml:space="preserve"> </w:t>
      </w:r>
      <w:proofErr w:type="spellStart"/>
      <w:r>
        <w:t>mamuang</w:t>
      </w:r>
      <w:proofErr w:type="spellEnd"/>
      <w:r>
        <w:t xml:space="preserve"> without mentioning</w:t>
      </w:r>
      <w:r>
        <w:rPr>
          <w:spacing w:val="-2"/>
        </w:rPr>
        <w:t xml:space="preserve"> </w:t>
      </w:r>
      <w:r>
        <w:t>popular</w:t>
      </w:r>
      <w:r>
        <w:rPr>
          <w:spacing w:val="-2"/>
        </w:rPr>
        <w:t xml:space="preserve"> </w:t>
      </w:r>
      <w:r>
        <w:t>young</w:t>
      </w:r>
      <w:r>
        <w:rPr>
          <w:spacing w:val="-3"/>
        </w:rPr>
        <w:t xml:space="preserve"> </w:t>
      </w:r>
      <w:r>
        <w:t>Thai</w:t>
      </w:r>
      <w:r>
        <w:rPr>
          <w:spacing w:val="-3"/>
        </w:rPr>
        <w:t xml:space="preserve"> </w:t>
      </w:r>
      <w:r>
        <w:t>rapper</w:t>
      </w:r>
      <w:r>
        <w:rPr>
          <w:spacing w:val="-2"/>
        </w:rPr>
        <w:t xml:space="preserve"> </w:t>
      </w:r>
      <w:r>
        <w:t>Milli,</w:t>
      </w:r>
      <w:r>
        <w:rPr>
          <w:spacing w:val="-2"/>
        </w:rPr>
        <w:t xml:space="preserve"> </w:t>
      </w:r>
      <w:r>
        <w:t>whose</w:t>
      </w:r>
      <w:r>
        <w:rPr>
          <w:spacing w:val="-3"/>
        </w:rPr>
        <w:t xml:space="preserve"> </w:t>
      </w:r>
      <w:r>
        <w:t>real</w:t>
      </w:r>
      <w:r>
        <w:rPr>
          <w:spacing w:val="-2"/>
        </w:rPr>
        <w:t xml:space="preserve"> </w:t>
      </w:r>
      <w:r>
        <w:t>name</w:t>
      </w:r>
      <w:r>
        <w:rPr>
          <w:spacing w:val="-2"/>
        </w:rPr>
        <w:t xml:space="preserve"> </w:t>
      </w:r>
      <w:r>
        <w:t>is</w:t>
      </w:r>
      <w:r>
        <w:rPr>
          <w:spacing w:val="-2"/>
        </w:rPr>
        <w:t xml:space="preserve"> </w:t>
      </w:r>
      <w:proofErr w:type="spellStart"/>
      <w:r>
        <w:t>Danupha</w:t>
      </w:r>
      <w:proofErr w:type="spellEnd"/>
      <w:r>
        <w:rPr>
          <w:spacing w:val="-2"/>
        </w:rPr>
        <w:t xml:space="preserve"> </w:t>
      </w:r>
      <w:proofErr w:type="spellStart"/>
      <w:r>
        <w:t>Khanatheerakul</w:t>
      </w:r>
      <w:proofErr w:type="spellEnd"/>
      <w:r>
        <w:t>.</w:t>
      </w:r>
      <w:r>
        <w:rPr>
          <w:spacing w:val="-2"/>
        </w:rPr>
        <w:t xml:space="preserve"> </w:t>
      </w:r>
      <w:r>
        <w:t>In 2022, she performed at the Coachella music festival in California and ended her show by digging</w:t>
      </w:r>
      <w:r>
        <w:rPr>
          <w:spacing w:val="-7"/>
        </w:rPr>
        <w:t xml:space="preserve"> </w:t>
      </w:r>
      <w:r>
        <w:t>into</w:t>
      </w:r>
      <w:r>
        <w:rPr>
          <w:spacing w:val="-4"/>
        </w:rPr>
        <w:t xml:space="preserve"> </w:t>
      </w:r>
      <w:r>
        <w:t>a</w:t>
      </w:r>
      <w:r>
        <w:rPr>
          <w:spacing w:val="-7"/>
        </w:rPr>
        <w:t xml:space="preserve"> </w:t>
      </w:r>
      <w:r>
        <w:t>bowl</w:t>
      </w:r>
      <w:r>
        <w:rPr>
          <w:spacing w:val="-5"/>
        </w:rPr>
        <w:t xml:space="preserve"> </w:t>
      </w:r>
      <w:r>
        <w:t>of</w:t>
      </w:r>
      <w:r>
        <w:rPr>
          <w:spacing w:val="-6"/>
        </w:rPr>
        <w:t xml:space="preserve"> </w:t>
      </w:r>
      <w:r>
        <w:t>mango</w:t>
      </w:r>
      <w:r>
        <w:rPr>
          <w:spacing w:val="-7"/>
        </w:rPr>
        <w:t xml:space="preserve"> </w:t>
      </w:r>
      <w:r>
        <w:t>sticky</w:t>
      </w:r>
      <w:r>
        <w:rPr>
          <w:spacing w:val="-7"/>
        </w:rPr>
        <w:t xml:space="preserve"> </w:t>
      </w:r>
      <w:r>
        <w:t>rice.</w:t>
      </w:r>
      <w:r>
        <w:rPr>
          <w:spacing w:val="-6"/>
        </w:rPr>
        <w:t xml:space="preserve"> </w:t>
      </w:r>
      <w:r>
        <w:t>The</w:t>
      </w:r>
      <w:r>
        <w:rPr>
          <w:spacing w:val="-7"/>
        </w:rPr>
        <w:t xml:space="preserve"> </w:t>
      </w:r>
      <w:r>
        <w:t>act</w:t>
      </w:r>
      <w:r>
        <w:rPr>
          <w:spacing w:val="-6"/>
        </w:rPr>
        <w:t xml:space="preserve"> </w:t>
      </w:r>
      <w:r>
        <w:t>ignited</w:t>
      </w:r>
      <w:r>
        <w:rPr>
          <w:spacing w:val="-6"/>
        </w:rPr>
        <w:t xml:space="preserve"> </w:t>
      </w:r>
      <w:r>
        <w:t>a</w:t>
      </w:r>
      <w:r>
        <w:rPr>
          <w:spacing w:val="-6"/>
        </w:rPr>
        <w:t xml:space="preserve"> </w:t>
      </w:r>
      <w:r>
        <w:t>nationwide</w:t>
      </w:r>
      <w:r>
        <w:rPr>
          <w:spacing w:val="-7"/>
        </w:rPr>
        <w:t xml:space="preserve"> </w:t>
      </w:r>
      <w:r>
        <w:t>craving</w:t>
      </w:r>
      <w:r>
        <w:rPr>
          <w:spacing w:val="-7"/>
        </w:rPr>
        <w:t xml:space="preserve"> </w:t>
      </w:r>
      <w:r>
        <w:t>for</w:t>
      </w:r>
      <w:r>
        <w:rPr>
          <w:spacing w:val="-6"/>
        </w:rPr>
        <w:t xml:space="preserve"> </w:t>
      </w:r>
      <w:r>
        <w:t>the</w:t>
      </w:r>
      <w:r>
        <w:rPr>
          <w:spacing w:val="-6"/>
        </w:rPr>
        <w:t xml:space="preserve"> </w:t>
      </w:r>
      <w:r>
        <w:t>dish</w:t>
      </w:r>
      <w:r>
        <w:rPr>
          <w:spacing w:val="-7"/>
        </w:rPr>
        <w:t xml:space="preserve"> </w:t>
      </w:r>
      <w:r>
        <w:t>back in</w:t>
      </w:r>
      <w:r>
        <w:rPr>
          <w:spacing w:val="-8"/>
        </w:rPr>
        <w:t xml:space="preserve"> </w:t>
      </w:r>
      <w:r>
        <w:t>Thailand.</w:t>
      </w:r>
      <w:r>
        <w:rPr>
          <w:spacing w:val="-7"/>
        </w:rPr>
        <w:t xml:space="preserve"> </w:t>
      </w:r>
      <w:r>
        <w:t>In</w:t>
      </w:r>
      <w:r>
        <w:rPr>
          <w:spacing w:val="-8"/>
        </w:rPr>
        <w:t xml:space="preserve"> </w:t>
      </w:r>
      <w:r>
        <w:t>Bangkok,</w:t>
      </w:r>
      <w:r>
        <w:rPr>
          <w:spacing w:val="-7"/>
        </w:rPr>
        <w:t xml:space="preserve"> </w:t>
      </w:r>
      <w:r>
        <w:t>images</w:t>
      </w:r>
      <w:r>
        <w:rPr>
          <w:spacing w:val="-7"/>
        </w:rPr>
        <w:t xml:space="preserve"> </w:t>
      </w:r>
      <w:r>
        <w:t>on</w:t>
      </w:r>
      <w:r>
        <w:rPr>
          <w:spacing w:val="-8"/>
        </w:rPr>
        <w:t xml:space="preserve"> </w:t>
      </w:r>
      <w:r>
        <w:t>social</w:t>
      </w:r>
      <w:r>
        <w:rPr>
          <w:spacing w:val="-7"/>
        </w:rPr>
        <w:t xml:space="preserve"> </w:t>
      </w:r>
      <w:r>
        <w:t>media</w:t>
      </w:r>
      <w:r>
        <w:rPr>
          <w:spacing w:val="-8"/>
        </w:rPr>
        <w:t xml:space="preserve"> </w:t>
      </w:r>
      <w:r>
        <w:t>and</w:t>
      </w:r>
      <w:r>
        <w:rPr>
          <w:spacing w:val="-7"/>
        </w:rPr>
        <w:t xml:space="preserve"> </w:t>
      </w:r>
      <w:r>
        <w:t>news</w:t>
      </w:r>
      <w:r>
        <w:rPr>
          <w:spacing w:val="-7"/>
        </w:rPr>
        <w:t xml:space="preserve"> </w:t>
      </w:r>
      <w:r>
        <w:t>sites</w:t>
      </w:r>
      <w:r>
        <w:rPr>
          <w:spacing w:val="-7"/>
        </w:rPr>
        <w:t xml:space="preserve"> </w:t>
      </w:r>
      <w:r>
        <w:t>showed</w:t>
      </w:r>
      <w:r>
        <w:rPr>
          <w:spacing w:val="-7"/>
        </w:rPr>
        <w:t xml:space="preserve"> </w:t>
      </w:r>
      <w:r>
        <w:t>the</w:t>
      </w:r>
      <w:r>
        <w:rPr>
          <w:spacing w:val="-8"/>
        </w:rPr>
        <w:t xml:space="preserve"> </w:t>
      </w:r>
      <w:r>
        <w:t>city’s</w:t>
      </w:r>
      <w:r>
        <w:rPr>
          <w:spacing w:val="-7"/>
        </w:rPr>
        <w:t xml:space="preserve"> </w:t>
      </w:r>
      <w:r>
        <w:t>most</w:t>
      </w:r>
      <w:r>
        <w:rPr>
          <w:spacing w:val="-7"/>
        </w:rPr>
        <w:t xml:space="preserve"> </w:t>
      </w:r>
      <w:r>
        <w:t>famous mango sticky rice shops suddenly being inundated with orders, evidenced by the lineups of delivery service drivers waiting outside.</w:t>
      </w:r>
    </w:p>
    <w:p w14:paraId="297182A7"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02ADFF8A" w14:textId="77777777" w:rsidR="00F35EDF" w:rsidRDefault="00000000">
      <w:pPr>
        <w:pStyle w:val="BodyText"/>
        <w:spacing w:before="257" w:line="259" w:lineRule="auto"/>
        <w:ind w:right="21" w:firstLine="720"/>
        <w:jc w:val="both"/>
      </w:pPr>
      <w:r>
        <w:lastRenderedPageBreak/>
        <w:t>Among</w:t>
      </w:r>
      <w:r>
        <w:rPr>
          <w:spacing w:val="-4"/>
        </w:rPr>
        <w:t xml:space="preserve"> </w:t>
      </w:r>
      <w:r>
        <w:t>those</w:t>
      </w:r>
      <w:r>
        <w:rPr>
          <w:spacing w:val="-4"/>
        </w:rPr>
        <w:t xml:space="preserve"> </w:t>
      </w:r>
      <w:r>
        <w:t>to</w:t>
      </w:r>
      <w:r>
        <w:rPr>
          <w:spacing w:val="-4"/>
        </w:rPr>
        <w:t xml:space="preserve"> </w:t>
      </w:r>
      <w:r>
        <w:t>benefit</w:t>
      </w:r>
      <w:r>
        <w:rPr>
          <w:spacing w:val="-4"/>
        </w:rPr>
        <w:t xml:space="preserve"> </w:t>
      </w:r>
      <w:r>
        <w:t>from</w:t>
      </w:r>
      <w:r>
        <w:rPr>
          <w:spacing w:val="-4"/>
        </w:rPr>
        <w:t xml:space="preserve"> </w:t>
      </w:r>
      <w:r>
        <w:t>the</w:t>
      </w:r>
      <w:r>
        <w:rPr>
          <w:spacing w:val="-3"/>
        </w:rPr>
        <w:t xml:space="preserve"> </w:t>
      </w:r>
      <w:r>
        <w:t>Milli</w:t>
      </w:r>
      <w:r>
        <w:rPr>
          <w:spacing w:val="-4"/>
        </w:rPr>
        <w:t xml:space="preserve"> </w:t>
      </w:r>
      <w:r>
        <w:t>effect</w:t>
      </w:r>
      <w:r>
        <w:rPr>
          <w:spacing w:val="-4"/>
        </w:rPr>
        <w:t xml:space="preserve"> </w:t>
      </w:r>
      <w:r>
        <w:t>was</w:t>
      </w:r>
      <w:r>
        <w:rPr>
          <w:spacing w:val="-3"/>
        </w:rPr>
        <w:t xml:space="preserve"> </w:t>
      </w:r>
      <w:r>
        <w:t>K</w:t>
      </w:r>
      <w:r>
        <w:rPr>
          <w:spacing w:val="-3"/>
        </w:rPr>
        <w:t xml:space="preserve"> </w:t>
      </w:r>
      <w:r>
        <w:t>Panich.</w:t>
      </w:r>
      <w:r>
        <w:rPr>
          <w:spacing w:val="-3"/>
        </w:rPr>
        <w:t xml:space="preserve"> </w:t>
      </w:r>
      <w:r>
        <w:t>One</w:t>
      </w:r>
      <w:r>
        <w:rPr>
          <w:spacing w:val="-3"/>
        </w:rPr>
        <w:t xml:space="preserve"> </w:t>
      </w:r>
      <w:r>
        <w:t>of</w:t>
      </w:r>
      <w:r>
        <w:rPr>
          <w:spacing w:val="-4"/>
        </w:rPr>
        <w:t xml:space="preserve"> </w:t>
      </w:r>
      <w:r>
        <w:t>the</w:t>
      </w:r>
      <w:r>
        <w:rPr>
          <w:spacing w:val="-3"/>
        </w:rPr>
        <w:t xml:space="preserve"> </w:t>
      </w:r>
      <w:r>
        <w:t>oldest</w:t>
      </w:r>
      <w:r>
        <w:rPr>
          <w:spacing w:val="-4"/>
        </w:rPr>
        <w:t xml:space="preserve"> </w:t>
      </w:r>
      <w:r>
        <w:t>purveyors of mango sticky rice in the city, it first opened in 1932, just a 15-minute walk from the Grand Palace, a popular historic attraction. A sign hanging at the entrance of this tightly-packed traditional</w:t>
      </w:r>
      <w:r>
        <w:rPr>
          <w:spacing w:val="-13"/>
        </w:rPr>
        <w:t xml:space="preserve"> </w:t>
      </w:r>
      <w:r>
        <w:t>shophouse</w:t>
      </w:r>
      <w:r>
        <w:rPr>
          <w:spacing w:val="-10"/>
        </w:rPr>
        <w:t xml:space="preserve"> </w:t>
      </w:r>
      <w:r>
        <w:t>hints</w:t>
      </w:r>
      <w:r>
        <w:rPr>
          <w:spacing w:val="-12"/>
        </w:rPr>
        <w:t xml:space="preserve"> </w:t>
      </w:r>
      <w:r>
        <w:t>at</w:t>
      </w:r>
      <w:r>
        <w:rPr>
          <w:spacing w:val="-12"/>
        </w:rPr>
        <w:t xml:space="preserve"> </w:t>
      </w:r>
      <w:r>
        <w:t>its</w:t>
      </w:r>
      <w:r>
        <w:rPr>
          <w:spacing w:val="-12"/>
        </w:rPr>
        <w:t xml:space="preserve"> </w:t>
      </w:r>
      <w:r>
        <w:t>culinary</w:t>
      </w:r>
      <w:r>
        <w:rPr>
          <w:spacing w:val="-13"/>
        </w:rPr>
        <w:t xml:space="preserve"> </w:t>
      </w:r>
      <w:r>
        <w:t>credentials</w:t>
      </w:r>
      <w:r>
        <w:rPr>
          <w:spacing w:val="-11"/>
        </w:rPr>
        <w:t xml:space="preserve"> </w:t>
      </w:r>
      <w:r>
        <w:t>—</w:t>
      </w:r>
      <w:r>
        <w:rPr>
          <w:spacing w:val="-12"/>
        </w:rPr>
        <w:t xml:space="preserve"> </w:t>
      </w:r>
      <w:r>
        <w:t>it’s</w:t>
      </w:r>
      <w:r>
        <w:rPr>
          <w:spacing w:val="-12"/>
        </w:rPr>
        <w:t xml:space="preserve"> </w:t>
      </w:r>
      <w:r>
        <w:t>received</w:t>
      </w:r>
      <w:r>
        <w:rPr>
          <w:spacing w:val="-12"/>
        </w:rPr>
        <w:t xml:space="preserve"> </w:t>
      </w:r>
      <w:r>
        <w:t>Michelin’s</w:t>
      </w:r>
      <w:r>
        <w:rPr>
          <w:spacing w:val="-12"/>
        </w:rPr>
        <w:t xml:space="preserve"> </w:t>
      </w:r>
      <w:r>
        <w:t>Bib</w:t>
      </w:r>
      <w:r>
        <w:rPr>
          <w:spacing w:val="-13"/>
        </w:rPr>
        <w:t xml:space="preserve"> </w:t>
      </w:r>
      <w:r>
        <w:t>Gourmand award every year since 2019, a nod to its good value and high quality.</w:t>
      </w:r>
    </w:p>
    <w:p w14:paraId="6830F8F5" w14:textId="77777777" w:rsidR="00F35EDF" w:rsidRDefault="00000000">
      <w:pPr>
        <w:pStyle w:val="BodyText"/>
        <w:spacing w:before="159" w:line="259" w:lineRule="auto"/>
        <w:ind w:right="20" w:firstLine="720"/>
        <w:jc w:val="both"/>
      </w:pPr>
      <w:r>
        <w:t>During</w:t>
      </w:r>
      <w:r>
        <w:rPr>
          <w:spacing w:val="-9"/>
        </w:rPr>
        <w:t xml:space="preserve"> </w:t>
      </w:r>
      <w:r>
        <w:t>a</w:t>
      </w:r>
      <w:r>
        <w:rPr>
          <w:spacing w:val="-10"/>
        </w:rPr>
        <w:t xml:space="preserve"> </w:t>
      </w:r>
      <w:r>
        <w:t>recent</w:t>
      </w:r>
      <w:r>
        <w:rPr>
          <w:spacing w:val="-10"/>
        </w:rPr>
        <w:t xml:space="preserve"> </w:t>
      </w:r>
      <w:r>
        <w:t>visit,</w:t>
      </w:r>
      <w:r>
        <w:rPr>
          <w:spacing w:val="-9"/>
        </w:rPr>
        <w:t xml:space="preserve"> </w:t>
      </w:r>
      <w:r>
        <w:t>a</w:t>
      </w:r>
      <w:r>
        <w:rPr>
          <w:spacing w:val="-10"/>
        </w:rPr>
        <w:t xml:space="preserve"> </w:t>
      </w:r>
      <w:r>
        <w:t>small</w:t>
      </w:r>
      <w:r>
        <w:rPr>
          <w:spacing w:val="-10"/>
        </w:rPr>
        <w:t xml:space="preserve"> </w:t>
      </w:r>
      <w:r>
        <w:t>crowd</w:t>
      </w:r>
      <w:r>
        <w:rPr>
          <w:spacing w:val="-9"/>
        </w:rPr>
        <w:t xml:space="preserve"> </w:t>
      </w:r>
      <w:r>
        <w:t>has</w:t>
      </w:r>
      <w:r>
        <w:rPr>
          <w:spacing w:val="-10"/>
        </w:rPr>
        <w:t xml:space="preserve"> </w:t>
      </w:r>
      <w:r>
        <w:t>already</w:t>
      </w:r>
      <w:r>
        <w:rPr>
          <w:spacing w:val="-9"/>
        </w:rPr>
        <w:t xml:space="preserve"> </w:t>
      </w:r>
      <w:r>
        <w:t>gathered</w:t>
      </w:r>
      <w:r>
        <w:rPr>
          <w:spacing w:val="-9"/>
        </w:rPr>
        <w:t xml:space="preserve"> </w:t>
      </w:r>
      <w:r>
        <w:t>by</w:t>
      </w:r>
      <w:r>
        <w:rPr>
          <w:spacing w:val="-9"/>
        </w:rPr>
        <w:t xml:space="preserve"> </w:t>
      </w:r>
      <w:r>
        <w:t>8:30</w:t>
      </w:r>
      <w:r>
        <w:rPr>
          <w:spacing w:val="-10"/>
        </w:rPr>
        <w:t xml:space="preserve"> </w:t>
      </w:r>
      <w:r>
        <w:t>a.m.,</w:t>
      </w:r>
      <w:r>
        <w:rPr>
          <w:spacing w:val="-9"/>
        </w:rPr>
        <w:t xml:space="preserve"> </w:t>
      </w:r>
      <w:r>
        <w:t>a</w:t>
      </w:r>
      <w:r>
        <w:rPr>
          <w:spacing w:val="-10"/>
        </w:rPr>
        <w:t xml:space="preserve"> </w:t>
      </w:r>
      <w:r>
        <w:t>mix</w:t>
      </w:r>
      <w:r>
        <w:rPr>
          <w:spacing w:val="-9"/>
        </w:rPr>
        <w:t xml:space="preserve"> </w:t>
      </w:r>
      <w:r>
        <w:t>of</w:t>
      </w:r>
      <w:r>
        <w:rPr>
          <w:spacing w:val="-10"/>
        </w:rPr>
        <w:t xml:space="preserve"> </w:t>
      </w:r>
      <w:r>
        <w:t>delivery drivers,</w:t>
      </w:r>
      <w:r>
        <w:rPr>
          <w:spacing w:val="-9"/>
        </w:rPr>
        <w:t xml:space="preserve"> </w:t>
      </w:r>
      <w:r>
        <w:t>local</w:t>
      </w:r>
      <w:r>
        <w:rPr>
          <w:spacing w:val="-9"/>
        </w:rPr>
        <w:t xml:space="preserve"> </w:t>
      </w:r>
      <w:r>
        <w:t>customers</w:t>
      </w:r>
      <w:r>
        <w:rPr>
          <w:spacing w:val="-8"/>
        </w:rPr>
        <w:t xml:space="preserve"> </w:t>
      </w:r>
      <w:r>
        <w:t>and</w:t>
      </w:r>
      <w:r>
        <w:rPr>
          <w:spacing w:val="-9"/>
        </w:rPr>
        <w:t xml:space="preserve"> </w:t>
      </w:r>
      <w:r>
        <w:t>foreign</w:t>
      </w:r>
      <w:r>
        <w:rPr>
          <w:spacing w:val="-9"/>
        </w:rPr>
        <w:t xml:space="preserve"> </w:t>
      </w:r>
      <w:r>
        <w:t>tourists</w:t>
      </w:r>
      <w:r>
        <w:rPr>
          <w:spacing w:val="-9"/>
        </w:rPr>
        <w:t xml:space="preserve"> </w:t>
      </w:r>
      <w:r>
        <w:t>sitting</w:t>
      </w:r>
      <w:r>
        <w:rPr>
          <w:spacing w:val="-8"/>
        </w:rPr>
        <w:t xml:space="preserve"> </w:t>
      </w:r>
      <w:r>
        <w:t>on</w:t>
      </w:r>
      <w:r>
        <w:rPr>
          <w:spacing w:val="-9"/>
        </w:rPr>
        <w:t xml:space="preserve"> </w:t>
      </w:r>
      <w:r>
        <w:t>wooden</w:t>
      </w:r>
      <w:r>
        <w:rPr>
          <w:spacing w:val="-9"/>
        </w:rPr>
        <w:t xml:space="preserve"> </w:t>
      </w:r>
      <w:r>
        <w:t>stools</w:t>
      </w:r>
      <w:r>
        <w:rPr>
          <w:spacing w:val="-9"/>
        </w:rPr>
        <w:t xml:space="preserve"> </w:t>
      </w:r>
      <w:r>
        <w:t>near</w:t>
      </w:r>
      <w:r>
        <w:rPr>
          <w:spacing w:val="-8"/>
        </w:rPr>
        <w:t xml:space="preserve"> </w:t>
      </w:r>
      <w:r>
        <w:t>the</w:t>
      </w:r>
      <w:r>
        <w:rPr>
          <w:spacing w:val="-9"/>
        </w:rPr>
        <w:t xml:space="preserve"> </w:t>
      </w:r>
      <w:r>
        <w:t>counter</w:t>
      </w:r>
      <w:r>
        <w:rPr>
          <w:spacing w:val="-8"/>
        </w:rPr>
        <w:t xml:space="preserve"> </w:t>
      </w:r>
      <w:r>
        <w:t>outside waiting</w:t>
      </w:r>
      <w:r>
        <w:rPr>
          <w:spacing w:val="-3"/>
        </w:rPr>
        <w:t xml:space="preserve"> </w:t>
      </w:r>
      <w:r>
        <w:t>for</w:t>
      </w:r>
      <w:r>
        <w:rPr>
          <w:spacing w:val="-4"/>
        </w:rPr>
        <w:t xml:space="preserve"> </w:t>
      </w:r>
      <w:r>
        <w:t>their</w:t>
      </w:r>
      <w:r>
        <w:rPr>
          <w:spacing w:val="-4"/>
        </w:rPr>
        <w:t xml:space="preserve"> </w:t>
      </w:r>
      <w:r>
        <w:t>orders.</w:t>
      </w:r>
      <w:r>
        <w:rPr>
          <w:spacing w:val="-3"/>
        </w:rPr>
        <w:t xml:space="preserve"> </w:t>
      </w:r>
      <w:r>
        <w:t>Tables,</w:t>
      </w:r>
      <w:r>
        <w:rPr>
          <w:spacing w:val="-3"/>
        </w:rPr>
        <w:t xml:space="preserve"> </w:t>
      </w:r>
      <w:r>
        <w:t>baskets</w:t>
      </w:r>
      <w:r>
        <w:rPr>
          <w:spacing w:val="-3"/>
        </w:rPr>
        <w:t xml:space="preserve"> </w:t>
      </w:r>
      <w:r>
        <w:t>and</w:t>
      </w:r>
      <w:r>
        <w:rPr>
          <w:spacing w:val="-3"/>
        </w:rPr>
        <w:t xml:space="preserve"> </w:t>
      </w:r>
      <w:r>
        <w:t>crates</w:t>
      </w:r>
      <w:r>
        <w:rPr>
          <w:spacing w:val="-3"/>
        </w:rPr>
        <w:t xml:space="preserve"> </w:t>
      </w:r>
      <w:r>
        <w:t>are</w:t>
      </w:r>
      <w:r>
        <w:rPr>
          <w:spacing w:val="-4"/>
        </w:rPr>
        <w:t xml:space="preserve"> </w:t>
      </w:r>
      <w:r>
        <w:t>piled</w:t>
      </w:r>
      <w:r>
        <w:rPr>
          <w:spacing w:val="-3"/>
        </w:rPr>
        <w:t xml:space="preserve"> </w:t>
      </w:r>
      <w:r>
        <w:t>high</w:t>
      </w:r>
      <w:r>
        <w:rPr>
          <w:spacing w:val="-4"/>
        </w:rPr>
        <w:t xml:space="preserve"> </w:t>
      </w:r>
      <w:r>
        <w:t>with</w:t>
      </w:r>
      <w:r>
        <w:rPr>
          <w:spacing w:val="-4"/>
        </w:rPr>
        <w:t xml:space="preserve"> </w:t>
      </w:r>
      <w:r>
        <w:t>bright</w:t>
      </w:r>
      <w:r>
        <w:rPr>
          <w:spacing w:val="-4"/>
        </w:rPr>
        <w:t xml:space="preserve"> </w:t>
      </w:r>
      <w:r>
        <w:t>yellow</w:t>
      </w:r>
      <w:r>
        <w:rPr>
          <w:spacing w:val="-4"/>
        </w:rPr>
        <w:t xml:space="preserve"> </w:t>
      </w:r>
      <w:r>
        <w:t>Nam</w:t>
      </w:r>
      <w:r>
        <w:rPr>
          <w:spacing w:val="-4"/>
        </w:rPr>
        <w:t xml:space="preserve"> </w:t>
      </w:r>
      <w:r>
        <w:t>Dok Mai</w:t>
      </w:r>
      <w:r>
        <w:rPr>
          <w:spacing w:val="-5"/>
        </w:rPr>
        <w:t xml:space="preserve"> </w:t>
      </w:r>
      <w:r>
        <w:t>mangoes.</w:t>
      </w:r>
      <w:r>
        <w:rPr>
          <w:spacing w:val="-5"/>
        </w:rPr>
        <w:t xml:space="preserve"> </w:t>
      </w:r>
      <w:r>
        <w:t>Khun</w:t>
      </w:r>
      <w:r>
        <w:rPr>
          <w:spacing w:val="-6"/>
        </w:rPr>
        <w:t xml:space="preserve"> </w:t>
      </w:r>
      <w:r>
        <w:t>Nan,</w:t>
      </w:r>
      <w:r>
        <w:rPr>
          <w:spacing w:val="-4"/>
        </w:rPr>
        <w:t xml:space="preserve"> </w:t>
      </w:r>
      <w:r>
        <w:t>a</w:t>
      </w:r>
      <w:r>
        <w:rPr>
          <w:spacing w:val="-6"/>
        </w:rPr>
        <w:t xml:space="preserve"> </w:t>
      </w:r>
      <w:r>
        <w:t>manager</w:t>
      </w:r>
      <w:r>
        <w:rPr>
          <w:spacing w:val="-4"/>
        </w:rPr>
        <w:t xml:space="preserve"> </w:t>
      </w:r>
      <w:r>
        <w:t>on</w:t>
      </w:r>
      <w:r>
        <w:rPr>
          <w:spacing w:val="-6"/>
        </w:rPr>
        <w:t xml:space="preserve"> </w:t>
      </w:r>
      <w:r>
        <w:t>site,</w:t>
      </w:r>
      <w:r>
        <w:rPr>
          <w:spacing w:val="-5"/>
        </w:rPr>
        <w:t xml:space="preserve"> </w:t>
      </w:r>
      <w:r>
        <w:t>tells</w:t>
      </w:r>
      <w:r>
        <w:rPr>
          <w:spacing w:val="-5"/>
        </w:rPr>
        <w:t xml:space="preserve"> </w:t>
      </w:r>
      <w:r>
        <w:t>CNN</w:t>
      </w:r>
      <w:r>
        <w:rPr>
          <w:spacing w:val="-5"/>
        </w:rPr>
        <w:t xml:space="preserve"> </w:t>
      </w:r>
      <w:r>
        <w:t>the</w:t>
      </w:r>
      <w:r>
        <w:rPr>
          <w:spacing w:val="-6"/>
        </w:rPr>
        <w:t xml:space="preserve"> </w:t>
      </w:r>
      <w:r>
        <w:t>secret</w:t>
      </w:r>
      <w:r>
        <w:rPr>
          <w:spacing w:val="-5"/>
        </w:rPr>
        <w:t xml:space="preserve"> </w:t>
      </w:r>
      <w:r>
        <w:t>to</w:t>
      </w:r>
      <w:r>
        <w:rPr>
          <w:spacing w:val="-5"/>
        </w:rPr>
        <w:t xml:space="preserve"> </w:t>
      </w:r>
      <w:r>
        <w:t>the</w:t>
      </w:r>
      <w:r>
        <w:rPr>
          <w:spacing w:val="-6"/>
        </w:rPr>
        <w:t xml:space="preserve"> </w:t>
      </w:r>
      <w:r>
        <w:t>shop’s</w:t>
      </w:r>
      <w:r>
        <w:rPr>
          <w:spacing w:val="-5"/>
        </w:rPr>
        <w:t xml:space="preserve"> </w:t>
      </w:r>
      <w:r>
        <w:t>longevity</w:t>
      </w:r>
      <w:r>
        <w:rPr>
          <w:spacing w:val="-6"/>
        </w:rPr>
        <w:t xml:space="preserve"> </w:t>
      </w:r>
      <w:r>
        <w:t>is</w:t>
      </w:r>
      <w:r>
        <w:rPr>
          <w:spacing w:val="-4"/>
        </w:rPr>
        <w:t xml:space="preserve"> </w:t>
      </w:r>
      <w:r>
        <w:t>their commitment to sourcing top ingredients from all over the country.</w:t>
      </w:r>
    </w:p>
    <w:p w14:paraId="39CBAA75" w14:textId="77777777" w:rsidR="00F35EDF" w:rsidRDefault="00000000">
      <w:pPr>
        <w:pStyle w:val="BodyText"/>
        <w:spacing w:before="159" w:line="259" w:lineRule="auto"/>
        <w:ind w:right="21" w:firstLine="720"/>
        <w:jc w:val="both"/>
      </w:pPr>
      <w:r>
        <w:t>“We focus on the quality of the raw materials,” she says, noting that dozens of foreign tourists</w:t>
      </w:r>
      <w:r>
        <w:rPr>
          <w:spacing w:val="-13"/>
        </w:rPr>
        <w:t xml:space="preserve"> </w:t>
      </w:r>
      <w:r>
        <w:t>visit</w:t>
      </w:r>
      <w:r>
        <w:rPr>
          <w:spacing w:val="-12"/>
        </w:rPr>
        <w:t xml:space="preserve"> </w:t>
      </w:r>
      <w:r>
        <w:t>the</w:t>
      </w:r>
      <w:r>
        <w:rPr>
          <w:spacing w:val="-12"/>
        </w:rPr>
        <w:t xml:space="preserve"> </w:t>
      </w:r>
      <w:r>
        <w:t>shop</w:t>
      </w:r>
      <w:r>
        <w:rPr>
          <w:spacing w:val="-12"/>
        </w:rPr>
        <w:t xml:space="preserve"> </w:t>
      </w:r>
      <w:r>
        <w:t>each</w:t>
      </w:r>
      <w:r>
        <w:rPr>
          <w:spacing w:val="-12"/>
        </w:rPr>
        <w:t xml:space="preserve"> </w:t>
      </w:r>
      <w:r>
        <w:t>day.</w:t>
      </w:r>
      <w:r>
        <w:rPr>
          <w:spacing w:val="-12"/>
        </w:rPr>
        <w:t xml:space="preserve"> </w:t>
      </w:r>
      <w:r>
        <w:t>For</w:t>
      </w:r>
      <w:r>
        <w:rPr>
          <w:spacing w:val="-12"/>
        </w:rPr>
        <w:t xml:space="preserve"> </w:t>
      </w:r>
      <w:r>
        <w:t>those</w:t>
      </w:r>
      <w:r>
        <w:rPr>
          <w:spacing w:val="-12"/>
        </w:rPr>
        <w:t xml:space="preserve"> </w:t>
      </w:r>
      <w:r>
        <w:t>who</w:t>
      </w:r>
      <w:r>
        <w:rPr>
          <w:spacing w:val="-12"/>
        </w:rPr>
        <w:t xml:space="preserve"> </w:t>
      </w:r>
      <w:r>
        <w:t>just</w:t>
      </w:r>
      <w:r>
        <w:rPr>
          <w:spacing w:val="-13"/>
        </w:rPr>
        <w:t xml:space="preserve"> </w:t>
      </w:r>
      <w:r>
        <w:t>want</w:t>
      </w:r>
      <w:r>
        <w:rPr>
          <w:spacing w:val="-12"/>
        </w:rPr>
        <w:t xml:space="preserve"> </w:t>
      </w:r>
      <w:r>
        <w:t>to</w:t>
      </w:r>
      <w:r>
        <w:rPr>
          <w:spacing w:val="-12"/>
        </w:rPr>
        <w:t xml:space="preserve"> </w:t>
      </w:r>
      <w:r>
        <w:t>buy</w:t>
      </w:r>
      <w:r>
        <w:rPr>
          <w:spacing w:val="-12"/>
        </w:rPr>
        <w:t xml:space="preserve"> </w:t>
      </w:r>
      <w:r>
        <w:t>whole,</w:t>
      </w:r>
      <w:r>
        <w:rPr>
          <w:spacing w:val="-12"/>
        </w:rPr>
        <w:t xml:space="preserve"> </w:t>
      </w:r>
      <w:r>
        <w:t>uncut</w:t>
      </w:r>
      <w:r>
        <w:rPr>
          <w:spacing w:val="-12"/>
        </w:rPr>
        <w:t xml:space="preserve"> </w:t>
      </w:r>
      <w:r>
        <w:t>mangoes,</w:t>
      </w:r>
      <w:r>
        <w:rPr>
          <w:spacing w:val="-12"/>
        </w:rPr>
        <w:t xml:space="preserve"> </w:t>
      </w:r>
      <w:r>
        <w:t>K</w:t>
      </w:r>
      <w:r>
        <w:rPr>
          <w:spacing w:val="-12"/>
        </w:rPr>
        <w:t xml:space="preserve"> </w:t>
      </w:r>
      <w:r>
        <w:t xml:space="preserve">Panich allows its suppliers to set up outside the shop and sell their wares. That includes </w:t>
      </w:r>
      <w:proofErr w:type="spellStart"/>
      <w:r>
        <w:t>Saowalak</w:t>
      </w:r>
      <w:proofErr w:type="spellEnd"/>
      <w:r>
        <w:t xml:space="preserve"> Chaimeesuk, 54. When asked why the tropical fruits are such a popular summer treat in Thailand,</w:t>
      </w:r>
      <w:r>
        <w:rPr>
          <w:spacing w:val="-9"/>
        </w:rPr>
        <w:t xml:space="preserve"> </w:t>
      </w:r>
      <w:r>
        <w:t>she</w:t>
      </w:r>
      <w:r>
        <w:rPr>
          <w:spacing w:val="-10"/>
        </w:rPr>
        <w:t xml:space="preserve"> </w:t>
      </w:r>
      <w:r>
        <w:t>says</w:t>
      </w:r>
      <w:r>
        <w:rPr>
          <w:spacing w:val="-8"/>
        </w:rPr>
        <w:t xml:space="preserve"> </w:t>
      </w:r>
      <w:r>
        <w:t>much</w:t>
      </w:r>
      <w:r>
        <w:rPr>
          <w:spacing w:val="-8"/>
        </w:rPr>
        <w:t xml:space="preserve"> </w:t>
      </w:r>
      <w:r>
        <w:t>of</w:t>
      </w:r>
      <w:r>
        <w:rPr>
          <w:spacing w:val="-11"/>
        </w:rPr>
        <w:t xml:space="preserve"> </w:t>
      </w:r>
      <w:r>
        <w:t>it</w:t>
      </w:r>
      <w:r>
        <w:rPr>
          <w:spacing w:val="-9"/>
        </w:rPr>
        <w:t xml:space="preserve"> </w:t>
      </w:r>
      <w:r>
        <w:t>has</w:t>
      </w:r>
      <w:r>
        <w:rPr>
          <w:spacing w:val="-10"/>
        </w:rPr>
        <w:t xml:space="preserve"> </w:t>
      </w:r>
      <w:r>
        <w:t>to</w:t>
      </w:r>
      <w:r>
        <w:rPr>
          <w:spacing w:val="-9"/>
        </w:rPr>
        <w:t xml:space="preserve"> </w:t>
      </w:r>
      <w:r>
        <w:t>do</w:t>
      </w:r>
      <w:r>
        <w:rPr>
          <w:spacing w:val="-10"/>
        </w:rPr>
        <w:t xml:space="preserve"> </w:t>
      </w:r>
      <w:r>
        <w:t>with</w:t>
      </w:r>
      <w:r>
        <w:rPr>
          <w:spacing w:val="-9"/>
        </w:rPr>
        <w:t xml:space="preserve"> </w:t>
      </w:r>
      <w:r>
        <w:t>nostalgia.</w:t>
      </w:r>
      <w:r>
        <w:rPr>
          <w:spacing w:val="-10"/>
        </w:rPr>
        <w:t xml:space="preserve"> </w:t>
      </w:r>
      <w:r>
        <w:t>“In</w:t>
      </w:r>
      <w:r>
        <w:rPr>
          <w:spacing w:val="-9"/>
        </w:rPr>
        <w:t xml:space="preserve"> </w:t>
      </w:r>
      <w:r>
        <w:t>the</w:t>
      </w:r>
      <w:r>
        <w:rPr>
          <w:spacing w:val="-9"/>
        </w:rPr>
        <w:t xml:space="preserve"> </w:t>
      </w:r>
      <w:r>
        <w:t>old</w:t>
      </w:r>
      <w:r>
        <w:rPr>
          <w:spacing w:val="-9"/>
        </w:rPr>
        <w:t xml:space="preserve"> </w:t>
      </w:r>
      <w:r>
        <w:t>days</w:t>
      </w:r>
      <w:r>
        <w:rPr>
          <w:spacing w:val="-10"/>
        </w:rPr>
        <w:t xml:space="preserve"> </w:t>
      </w:r>
      <w:r>
        <w:t>we</w:t>
      </w:r>
      <w:r>
        <w:rPr>
          <w:spacing w:val="-10"/>
        </w:rPr>
        <w:t xml:space="preserve"> </w:t>
      </w:r>
      <w:r>
        <w:t>didn’t</w:t>
      </w:r>
      <w:r>
        <w:rPr>
          <w:spacing w:val="-10"/>
        </w:rPr>
        <w:t xml:space="preserve"> </w:t>
      </w:r>
      <w:r>
        <w:t>grow</w:t>
      </w:r>
      <w:r>
        <w:rPr>
          <w:spacing w:val="-9"/>
        </w:rPr>
        <w:t xml:space="preserve"> </w:t>
      </w:r>
      <w:r>
        <w:t>Nam</w:t>
      </w:r>
      <w:r>
        <w:rPr>
          <w:spacing w:val="-10"/>
        </w:rPr>
        <w:t xml:space="preserve"> </w:t>
      </w:r>
      <w:r>
        <w:t>Dok Mai all year, but now thanks</w:t>
      </w:r>
      <w:r>
        <w:rPr>
          <w:spacing w:val="-1"/>
        </w:rPr>
        <w:t xml:space="preserve"> </w:t>
      </w:r>
      <w:r>
        <w:t>to advances</w:t>
      </w:r>
      <w:r>
        <w:rPr>
          <w:spacing w:val="-1"/>
        </w:rPr>
        <w:t xml:space="preserve"> </w:t>
      </w:r>
      <w:r>
        <w:t>in agriculture</w:t>
      </w:r>
      <w:r>
        <w:rPr>
          <w:spacing w:val="-2"/>
        </w:rPr>
        <w:t xml:space="preserve"> </w:t>
      </w:r>
      <w:r>
        <w:t>we</w:t>
      </w:r>
      <w:r>
        <w:rPr>
          <w:spacing w:val="-2"/>
        </w:rPr>
        <w:t xml:space="preserve"> </w:t>
      </w:r>
      <w:r>
        <w:t>can have</w:t>
      </w:r>
      <w:r>
        <w:rPr>
          <w:spacing w:val="-1"/>
        </w:rPr>
        <w:t xml:space="preserve"> </w:t>
      </w:r>
      <w:r>
        <w:t>them</w:t>
      </w:r>
      <w:r>
        <w:rPr>
          <w:spacing w:val="-1"/>
        </w:rPr>
        <w:t xml:space="preserve"> </w:t>
      </w:r>
      <w:r>
        <w:t>during</w:t>
      </w:r>
      <w:r>
        <w:rPr>
          <w:spacing w:val="-1"/>
        </w:rPr>
        <w:t xml:space="preserve"> </w:t>
      </w:r>
      <w:r>
        <w:t>any</w:t>
      </w:r>
      <w:r>
        <w:rPr>
          <w:spacing w:val="-1"/>
        </w:rPr>
        <w:t xml:space="preserve"> </w:t>
      </w:r>
      <w:r>
        <w:t>season,” she says.</w:t>
      </w:r>
    </w:p>
    <w:p w14:paraId="55571C53" w14:textId="77777777" w:rsidR="00F35EDF" w:rsidRDefault="00000000">
      <w:pPr>
        <w:pStyle w:val="Heading2"/>
      </w:pPr>
      <w:r>
        <w:t>A</w:t>
      </w:r>
      <w:r>
        <w:rPr>
          <w:spacing w:val="-7"/>
        </w:rPr>
        <w:t xml:space="preserve"> </w:t>
      </w:r>
      <w:r>
        <w:t>fusion</w:t>
      </w:r>
      <w:r>
        <w:rPr>
          <w:spacing w:val="-6"/>
        </w:rPr>
        <w:t xml:space="preserve"> </w:t>
      </w:r>
      <w:r>
        <w:t>of</w:t>
      </w:r>
      <w:r>
        <w:rPr>
          <w:spacing w:val="-7"/>
        </w:rPr>
        <w:t xml:space="preserve"> </w:t>
      </w:r>
      <w:r>
        <w:t>culinary</w:t>
      </w:r>
      <w:r>
        <w:rPr>
          <w:spacing w:val="-6"/>
        </w:rPr>
        <w:t xml:space="preserve"> </w:t>
      </w:r>
      <w:r>
        <w:rPr>
          <w:spacing w:val="-2"/>
        </w:rPr>
        <w:t>traditions</w:t>
      </w:r>
    </w:p>
    <w:p w14:paraId="09E6837B" w14:textId="77777777" w:rsidR="00F35EDF" w:rsidRDefault="00000000">
      <w:pPr>
        <w:pStyle w:val="BodyText"/>
        <w:spacing w:before="180" w:line="259" w:lineRule="auto"/>
        <w:ind w:right="21" w:firstLine="720"/>
        <w:jc w:val="both"/>
      </w:pPr>
      <w:r>
        <w:t>Mango</w:t>
      </w:r>
      <w:r>
        <w:rPr>
          <w:spacing w:val="-3"/>
        </w:rPr>
        <w:t xml:space="preserve"> </w:t>
      </w:r>
      <w:r>
        <w:t>sticky</w:t>
      </w:r>
      <w:r>
        <w:rPr>
          <w:spacing w:val="-3"/>
        </w:rPr>
        <w:t xml:space="preserve"> </w:t>
      </w:r>
      <w:r>
        <w:t>rice</w:t>
      </w:r>
      <w:r>
        <w:rPr>
          <w:spacing w:val="-3"/>
        </w:rPr>
        <w:t xml:space="preserve"> </w:t>
      </w:r>
      <w:r>
        <w:t>might</w:t>
      </w:r>
      <w:r>
        <w:rPr>
          <w:spacing w:val="-2"/>
        </w:rPr>
        <w:t xml:space="preserve"> </w:t>
      </w:r>
      <w:r>
        <w:t>be</w:t>
      </w:r>
      <w:r>
        <w:rPr>
          <w:spacing w:val="-2"/>
        </w:rPr>
        <w:t xml:space="preserve"> </w:t>
      </w:r>
      <w:r>
        <w:t>a</w:t>
      </w:r>
      <w:r>
        <w:rPr>
          <w:spacing w:val="-3"/>
        </w:rPr>
        <w:t xml:space="preserve"> </w:t>
      </w:r>
      <w:r>
        <w:t>popular street</w:t>
      </w:r>
      <w:r>
        <w:rPr>
          <w:spacing w:val="-3"/>
        </w:rPr>
        <w:t xml:space="preserve"> </w:t>
      </w:r>
      <w:r>
        <w:t>food,</w:t>
      </w:r>
      <w:r>
        <w:rPr>
          <w:spacing w:val="-2"/>
        </w:rPr>
        <w:t xml:space="preserve"> </w:t>
      </w:r>
      <w:r>
        <w:t>but</w:t>
      </w:r>
      <w:r>
        <w:rPr>
          <w:spacing w:val="-3"/>
        </w:rPr>
        <w:t xml:space="preserve"> </w:t>
      </w:r>
      <w:r>
        <w:t>it’s</w:t>
      </w:r>
      <w:r>
        <w:rPr>
          <w:spacing w:val="-2"/>
        </w:rPr>
        <w:t xml:space="preserve"> </w:t>
      </w:r>
      <w:r>
        <w:t>also</w:t>
      </w:r>
      <w:r>
        <w:rPr>
          <w:spacing w:val="-3"/>
        </w:rPr>
        <w:t xml:space="preserve"> </w:t>
      </w:r>
      <w:r>
        <w:t>a</w:t>
      </w:r>
      <w:r>
        <w:rPr>
          <w:spacing w:val="-2"/>
        </w:rPr>
        <w:t xml:space="preserve"> </w:t>
      </w:r>
      <w:r>
        <w:t>familiar</w:t>
      </w:r>
      <w:r>
        <w:rPr>
          <w:spacing w:val="-3"/>
        </w:rPr>
        <w:t xml:space="preserve"> </w:t>
      </w:r>
      <w:r>
        <w:t>site</w:t>
      </w:r>
      <w:r>
        <w:rPr>
          <w:spacing w:val="-2"/>
        </w:rPr>
        <w:t xml:space="preserve"> </w:t>
      </w:r>
      <w:r>
        <w:t>on</w:t>
      </w:r>
      <w:r>
        <w:rPr>
          <w:spacing w:val="-3"/>
        </w:rPr>
        <w:t xml:space="preserve"> </w:t>
      </w:r>
      <w:r>
        <w:t>dessert menus at high-end restaurants all over the country, with</w:t>
      </w:r>
      <w:r>
        <w:rPr>
          <w:spacing w:val="-1"/>
        </w:rPr>
        <w:t xml:space="preserve"> </w:t>
      </w:r>
      <w:r>
        <w:t>some featuring a modern twist. Two Michelin-starred</w:t>
      </w:r>
      <w:r>
        <w:rPr>
          <w:spacing w:val="-13"/>
        </w:rPr>
        <w:t xml:space="preserve"> </w:t>
      </w:r>
      <w:r>
        <w:t>R-Haan</w:t>
      </w:r>
      <w:r>
        <w:rPr>
          <w:spacing w:val="-12"/>
        </w:rPr>
        <w:t xml:space="preserve"> </w:t>
      </w:r>
      <w:r>
        <w:t>in</w:t>
      </w:r>
      <w:r>
        <w:rPr>
          <w:spacing w:val="-12"/>
        </w:rPr>
        <w:t xml:space="preserve"> </w:t>
      </w:r>
      <w:r>
        <w:t>Bangkok,</w:t>
      </w:r>
      <w:r>
        <w:rPr>
          <w:spacing w:val="-12"/>
        </w:rPr>
        <w:t xml:space="preserve"> </w:t>
      </w:r>
      <w:r>
        <w:t>for</w:t>
      </w:r>
      <w:r>
        <w:rPr>
          <w:spacing w:val="-12"/>
        </w:rPr>
        <w:t xml:space="preserve"> </w:t>
      </w:r>
      <w:r>
        <w:t>instance,</w:t>
      </w:r>
      <w:r>
        <w:rPr>
          <w:spacing w:val="-12"/>
        </w:rPr>
        <w:t xml:space="preserve"> </w:t>
      </w:r>
      <w:r>
        <w:t>offers</w:t>
      </w:r>
      <w:r>
        <w:rPr>
          <w:spacing w:val="-12"/>
        </w:rPr>
        <w:t xml:space="preserve"> </w:t>
      </w:r>
      <w:r>
        <w:t>a</w:t>
      </w:r>
      <w:r>
        <w:rPr>
          <w:spacing w:val="-12"/>
        </w:rPr>
        <w:t xml:space="preserve"> </w:t>
      </w:r>
      <w:r>
        <w:t>refreshing</w:t>
      </w:r>
      <w:r>
        <w:rPr>
          <w:spacing w:val="-12"/>
        </w:rPr>
        <w:t xml:space="preserve"> </w:t>
      </w:r>
      <w:r>
        <w:t>“Home</w:t>
      </w:r>
      <w:r>
        <w:rPr>
          <w:spacing w:val="-13"/>
        </w:rPr>
        <w:t xml:space="preserve"> </w:t>
      </w:r>
      <w:r>
        <w:t>Sweet</w:t>
      </w:r>
      <w:r>
        <w:rPr>
          <w:spacing w:val="-12"/>
        </w:rPr>
        <w:t xml:space="preserve"> </w:t>
      </w:r>
      <w:r>
        <w:t>Home”</w:t>
      </w:r>
      <w:r>
        <w:rPr>
          <w:spacing w:val="-12"/>
        </w:rPr>
        <w:t xml:space="preserve"> </w:t>
      </w:r>
      <w:r>
        <w:t>Thai Mango Sticky Rice dish — a three-variety mango parfait served with sticky rice and coconut ice cream.</w:t>
      </w:r>
    </w:p>
    <w:p w14:paraId="6B4ECBAA" w14:textId="77777777" w:rsidR="00F35EDF" w:rsidRDefault="00000000">
      <w:pPr>
        <w:pStyle w:val="BodyText"/>
        <w:spacing w:before="161" w:line="259" w:lineRule="auto"/>
        <w:ind w:left="141" w:right="21" w:firstLine="720"/>
        <w:jc w:val="both"/>
      </w:pPr>
      <w:r>
        <w:t xml:space="preserve">According to R-Haan co-owner/chef </w:t>
      </w:r>
      <w:proofErr w:type="spellStart"/>
      <w:r>
        <w:t>Chumpol</w:t>
      </w:r>
      <w:proofErr w:type="spellEnd"/>
      <w:r>
        <w:t xml:space="preserve"> </w:t>
      </w:r>
      <w:proofErr w:type="spellStart"/>
      <w:r>
        <w:t>Jangprai</w:t>
      </w:r>
      <w:proofErr w:type="spellEnd"/>
      <w:r>
        <w:t xml:space="preserve">, there’s evidence suggesting mango sticky rice has been around since Thailand’s late Ayutthaya period (1351-1767), with references to the dish found in the centuries to follow. “Recipes from King Rama V’s reign (1868-1910) mention ‘khao </w:t>
      </w:r>
      <w:proofErr w:type="spellStart"/>
      <w:r>
        <w:t>niew</w:t>
      </w:r>
      <w:proofErr w:type="spellEnd"/>
      <w:r>
        <w:t xml:space="preserve"> moon,’ which is glutinous rice steamed with sweetened coconut milk,” says the chef.</w:t>
      </w:r>
    </w:p>
    <w:p w14:paraId="48E82B9F" w14:textId="77777777" w:rsidR="00F35EDF" w:rsidRDefault="00000000">
      <w:pPr>
        <w:pStyle w:val="BodyText"/>
        <w:spacing w:before="158" w:line="259" w:lineRule="auto"/>
        <w:ind w:left="141" w:right="23" w:firstLine="720"/>
        <w:jc w:val="both"/>
      </w:pPr>
      <w:r>
        <w:t xml:space="preserve">“This was likely served with various fruits, including mangoes. Although not native to Thailand, mangoes have been cultivated here for a long time. This readily available fruit became a natural partner for the sweet sticky rice.” </w:t>
      </w:r>
      <w:proofErr w:type="gramStart"/>
      <w:r>
        <w:t>So</w:t>
      </w:r>
      <w:proofErr w:type="gramEnd"/>
      <w:r>
        <w:t xml:space="preserve"> while khao </w:t>
      </w:r>
      <w:proofErr w:type="spellStart"/>
      <w:r>
        <w:t>nieow</w:t>
      </w:r>
      <w:proofErr w:type="spellEnd"/>
      <w:r>
        <w:t xml:space="preserve"> </w:t>
      </w:r>
      <w:proofErr w:type="spellStart"/>
      <w:r>
        <w:t>mamuang</w:t>
      </w:r>
      <w:proofErr w:type="spellEnd"/>
      <w:r>
        <w:t xml:space="preserve"> might not be an ancient dessert, he says its history reflects the fusion of Thailand’s culinary traditions with readily available ingredients.</w:t>
      </w:r>
    </w:p>
    <w:p w14:paraId="0DDE5E23" w14:textId="77777777" w:rsidR="00F35EDF" w:rsidRDefault="00000000">
      <w:pPr>
        <w:pStyle w:val="BodyText"/>
        <w:spacing w:before="159" w:line="259" w:lineRule="auto"/>
        <w:ind w:left="141" w:right="24" w:firstLine="720"/>
        <w:jc w:val="both"/>
      </w:pPr>
      <w:r>
        <w:t>“It’s</w:t>
      </w:r>
      <w:r>
        <w:rPr>
          <w:spacing w:val="-13"/>
        </w:rPr>
        <w:t xml:space="preserve"> </w:t>
      </w:r>
      <w:r>
        <w:t>a</w:t>
      </w:r>
      <w:r>
        <w:rPr>
          <w:spacing w:val="-12"/>
        </w:rPr>
        <w:t xml:space="preserve"> </w:t>
      </w:r>
      <w:r>
        <w:t>testament</w:t>
      </w:r>
      <w:r>
        <w:rPr>
          <w:spacing w:val="-12"/>
        </w:rPr>
        <w:t xml:space="preserve"> </w:t>
      </w:r>
      <w:r>
        <w:t>to</w:t>
      </w:r>
      <w:r>
        <w:rPr>
          <w:spacing w:val="-12"/>
        </w:rPr>
        <w:t xml:space="preserve"> </w:t>
      </w:r>
      <w:r>
        <w:t>the</w:t>
      </w:r>
      <w:r>
        <w:rPr>
          <w:spacing w:val="-12"/>
        </w:rPr>
        <w:t xml:space="preserve"> </w:t>
      </w:r>
      <w:r>
        <w:t>ingenuity</w:t>
      </w:r>
      <w:r>
        <w:rPr>
          <w:spacing w:val="-12"/>
        </w:rPr>
        <w:t xml:space="preserve"> </w:t>
      </w:r>
      <w:r>
        <w:t>and</w:t>
      </w:r>
      <w:r>
        <w:rPr>
          <w:spacing w:val="-12"/>
        </w:rPr>
        <w:t xml:space="preserve"> </w:t>
      </w:r>
      <w:r>
        <w:t>deliciousness</w:t>
      </w:r>
      <w:r>
        <w:rPr>
          <w:spacing w:val="-12"/>
        </w:rPr>
        <w:t xml:space="preserve"> </w:t>
      </w:r>
      <w:r>
        <w:t>that</w:t>
      </w:r>
      <w:r>
        <w:rPr>
          <w:spacing w:val="-12"/>
        </w:rPr>
        <w:t xml:space="preserve"> </w:t>
      </w:r>
      <w:r>
        <w:t>Thai</w:t>
      </w:r>
      <w:r>
        <w:rPr>
          <w:spacing w:val="-12"/>
        </w:rPr>
        <w:t xml:space="preserve"> </w:t>
      </w:r>
      <w:r>
        <w:t>cuisine</w:t>
      </w:r>
      <w:r>
        <w:rPr>
          <w:spacing w:val="-12"/>
        </w:rPr>
        <w:t xml:space="preserve"> </w:t>
      </w:r>
      <w:r>
        <w:t>is</w:t>
      </w:r>
      <w:r>
        <w:rPr>
          <w:spacing w:val="-12"/>
        </w:rPr>
        <w:t xml:space="preserve"> </w:t>
      </w:r>
      <w:r>
        <w:t>known</w:t>
      </w:r>
      <w:r>
        <w:rPr>
          <w:spacing w:val="-12"/>
        </w:rPr>
        <w:t xml:space="preserve"> </w:t>
      </w:r>
      <w:r>
        <w:t>for,”</w:t>
      </w:r>
      <w:r>
        <w:rPr>
          <w:spacing w:val="-12"/>
        </w:rPr>
        <w:t xml:space="preserve"> </w:t>
      </w:r>
      <w:r>
        <w:t xml:space="preserve">says </w:t>
      </w:r>
      <w:proofErr w:type="spellStart"/>
      <w:r>
        <w:t>Chumpol</w:t>
      </w:r>
      <w:proofErr w:type="spellEnd"/>
      <w:r>
        <w:t>. Want to try to make it yourself? R-Haan has shared a detailed mango sticky rice recipe on its website.</w:t>
      </w:r>
    </w:p>
    <w:p w14:paraId="26CE235B" w14:textId="77777777" w:rsidR="00F35EDF" w:rsidRDefault="00F35EDF">
      <w:pPr>
        <w:pStyle w:val="BodyText"/>
        <w:spacing w:before="0"/>
        <w:ind w:left="0" w:firstLine="0"/>
      </w:pPr>
    </w:p>
    <w:p w14:paraId="4D2F2E34" w14:textId="77777777" w:rsidR="00F35EDF" w:rsidRDefault="00F35EDF">
      <w:pPr>
        <w:pStyle w:val="BodyText"/>
        <w:spacing w:before="82"/>
        <w:ind w:left="0" w:firstLine="0"/>
      </w:pPr>
    </w:p>
    <w:p w14:paraId="260C5A0F" w14:textId="77777777" w:rsidR="00F35EDF" w:rsidRDefault="00000000">
      <w:pPr>
        <w:pStyle w:val="BodyText"/>
        <w:spacing w:before="0"/>
        <w:ind w:left="861" w:firstLine="0"/>
      </w:pPr>
      <w:r>
        <w:t>Source:</w:t>
      </w:r>
      <w:r>
        <w:rPr>
          <w:spacing w:val="-8"/>
        </w:rPr>
        <w:t xml:space="preserve"> </w:t>
      </w:r>
      <w:hyperlink r:id="rId15">
        <w:r>
          <w:rPr>
            <w:color w:val="0000FF"/>
            <w:u w:val="single" w:color="0000FF"/>
          </w:rPr>
          <w:t>Why</w:t>
        </w:r>
        <w:r>
          <w:rPr>
            <w:color w:val="0000FF"/>
            <w:spacing w:val="-7"/>
            <w:u w:val="single" w:color="0000FF"/>
          </w:rPr>
          <w:t xml:space="preserve"> </w:t>
        </w:r>
        <w:r>
          <w:rPr>
            <w:color w:val="0000FF"/>
            <w:u w:val="single" w:color="0000FF"/>
          </w:rPr>
          <w:t>mango</w:t>
        </w:r>
        <w:r>
          <w:rPr>
            <w:color w:val="0000FF"/>
            <w:spacing w:val="-7"/>
            <w:u w:val="single" w:color="0000FF"/>
          </w:rPr>
          <w:t xml:space="preserve"> </w:t>
        </w:r>
        <w:r>
          <w:rPr>
            <w:color w:val="0000FF"/>
            <w:u w:val="single" w:color="0000FF"/>
          </w:rPr>
          <w:t>sticky</w:t>
        </w:r>
        <w:r>
          <w:rPr>
            <w:color w:val="0000FF"/>
            <w:spacing w:val="-7"/>
            <w:u w:val="single" w:color="0000FF"/>
          </w:rPr>
          <w:t xml:space="preserve"> </w:t>
        </w:r>
        <w:r>
          <w:rPr>
            <w:color w:val="0000FF"/>
            <w:u w:val="single" w:color="0000FF"/>
          </w:rPr>
          <w:t>rice</w:t>
        </w:r>
        <w:r>
          <w:rPr>
            <w:color w:val="0000FF"/>
            <w:spacing w:val="-8"/>
            <w:u w:val="single" w:color="0000FF"/>
          </w:rPr>
          <w:t xml:space="preserve"> </w:t>
        </w:r>
        <w:r>
          <w:rPr>
            <w:color w:val="0000FF"/>
            <w:u w:val="single" w:color="0000FF"/>
          </w:rPr>
          <w:t>is</w:t>
        </w:r>
        <w:r>
          <w:rPr>
            <w:color w:val="0000FF"/>
            <w:spacing w:val="-6"/>
            <w:u w:val="single" w:color="0000FF"/>
          </w:rPr>
          <w:t xml:space="preserve"> </w:t>
        </w:r>
        <w:r>
          <w:rPr>
            <w:color w:val="0000FF"/>
            <w:u w:val="single" w:color="0000FF"/>
          </w:rPr>
          <w:t>one</w:t>
        </w:r>
        <w:r>
          <w:rPr>
            <w:color w:val="0000FF"/>
            <w:spacing w:val="-5"/>
            <w:u w:val="single" w:color="0000FF"/>
          </w:rPr>
          <w:t xml:space="preserve"> </w:t>
        </w:r>
        <w:r>
          <w:rPr>
            <w:color w:val="0000FF"/>
            <w:u w:val="single" w:color="0000FF"/>
          </w:rPr>
          <w:t>of</w:t>
        </w:r>
        <w:r>
          <w:rPr>
            <w:color w:val="0000FF"/>
            <w:spacing w:val="-8"/>
            <w:u w:val="single" w:color="0000FF"/>
          </w:rPr>
          <w:t xml:space="preserve"> </w:t>
        </w:r>
        <w:r>
          <w:rPr>
            <w:color w:val="0000FF"/>
            <w:u w:val="single" w:color="0000FF"/>
          </w:rPr>
          <w:t>Thailand’s</w:t>
        </w:r>
        <w:r>
          <w:rPr>
            <w:color w:val="0000FF"/>
            <w:spacing w:val="-6"/>
            <w:u w:val="single" w:color="0000FF"/>
          </w:rPr>
          <w:t xml:space="preserve"> </w:t>
        </w:r>
        <w:r>
          <w:rPr>
            <w:color w:val="0000FF"/>
            <w:u w:val="single" w:color="0000FF"/>
          </w:rPr>
          <w:t>most</w:t>
        </w:r>
        <w:r>
          <w:rPr>
            <w:color w:val="0000FF"/>
            <w:spacing w:val="-7"/>
            <w:u w:val="single" w:color="0000FF"/>
          </w:rPr>
          <w:t xml:space="preserve"> </w:t>
        </w:r>
        <w:r>
          <w:rPr>
            <w:color w:val="0000FF"/>
            <w:u w:val="single" w:color="0000FF"/>
          </w:rPr>
          <w:t>beloved</w:t>
        </w:r>
        <w:r>
          <w:rPr>
            <w:color w:val="0000FF"/>
            <w:spacing w:val="-6"/>
            <w:u w:val="single" w:color="0000FF"/>
          </w:rPr>
          <w:t xml:space="preserve"> </w:t>
        </w:r>
        <w:r>
          <w:rPr>
            <w:color w:val="0000FF"/>
            <w:u w:val="single" w:color="0000FF"/>
          </w:rPr>
          <w:t>summer</w:t>
        </w:r>
        <w:r>
          <w:rPr>
            <w:color w:val="0000FF"/>
            <w:spacing w:val="-8"/>
            <w:u w:val="single" w:color="0000FF"/>
          </w:rPr>
          <w:t xml:space="preserve"> </w:t>
        </w:r>
        <w:r>
          <w:rPr>
            <w:color w:val="0000FF"/>
            <w:spacing w:val="-2"/>
            <w:u w:val="single" w:color="0000FF"/>
          </w:rPr>
          <w:t>dishes</w:t>
        </w:r>
      </w:hyperlink>
    </w:p>
    <w:p w14:paraId="42E7AAC5" w14:textId="77777777" w:rsidR="00F35EDF" w:rsidRDefault="00F35EDF">
      <w:pPr>
        <w:pStyle w:val="BodyText"/>
        <w:sectPr w:rsidR="00F35EDF">
          <w:pgSz w:w="11910" w:h="16840"/>
          <w:pgMar w:top="2000" w:right="1417" w:bottom="900" w:left="1559" w:header="709" w:footer="713" w:gutter="0"/>
          <w:cols w:space="720"/>
        </w:sectPr>
      </w:pPr>
    </w:p>
    <w:p w14:paraId="4C8F1FAE"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9BF476E" w14:textId="77777777" w:rsidR="00F35EDF" w:rsidRDefault="00F35EDF">
      <w:pPr>
        <w:pStyle w:val="BodyText"/>
        <w:spacing w:before="0"/>
        <w:ind w:left="0" w:firstLine="0"/>
        <w:rPr>
          <w:b/>
          <w:sz w:val="28"/>
        </w:rPr>
      </w:pPr>
    </w:p>
    <w:p w14:paraId="2A240C0C" w14:textId="77777777" w:rsidR="00F35EDF" w:rsidRDefault="00F35EDF">
      <w:pPr>
        <w:pStyle w:val="BodyText"/>
        <w:spacing w:before="66"/>
        <w:ind w:left="0" w:firstLine="0"/>
        <w:rPr>
          <w:b/>
          <w:sz w:val="28"/>
        </w:rPr>
      </w:pPr>
    </w:p>
    <w:p w14:paraId="43EEEDF8" w14:textId="212E7A4D" w:rsidR="00F35EDF" w:rsidRDefault="00000000" w:rsidP="004D395A">
      <w:pPr>
        <w:pStyle w:val="ListParagraph"/>
        <w:numPr>
          <w:ilvl w:val="0"/>
          <w:numId w:val="6"/>
        </w:numPr>
        <w:tabs>
          <w:tab w:val="left" w:pos="861"/>
          <w:tab w:val="left" w:pos="2302"/>
        </w:tabs>
        <w:ind w:left="861" w:hanging="359"/>
      </w:pPr>
      <w:r w:rsidRPr="004D395A">
        <w:rPr>
          <w:spacing w:val="-2"/>
        </w:rPr>
        <w:t xml:space="preserve">Connoisseurs </w:t>
      </w:r>
      <w:r w:rsidR="004D395A">
        <w:rPr>
          <w:spacing w:val="-2"/>
        </w:rPr>
        <w:tab/>
        <w:t>:</w:t>
      </w:r>
      <w:r w:rsidR="004D395A" w:rsidRPr="004D395A">
        <w:rPr>
          <w:spacing w:val="-2"/>
        </w:rPr>
        <w:t xml:space="preserve"> </w:t>
      </w:r>
      <w:proofErr w:type="spellStart"/>
      <w:r w:rsidR="004D395A" w:rsidRPr="004D395A">
        <w:rPr>
          <w:spacing w:val="-2"/>
        </w:rPr>
        <w:t>Penikmat</w:t>
      </w:r>
      <w:proofErr w:type="spellEnd"/>
      <w:r w:rsidR="004D395A" w:rsidRPr="004D395A">
        <w:rPr>
          <w:spacing w:val="-2"/>
        </w:rPr>
        <w:t>; orang yang ahli dan menghargai makanan atau seni.</w:t>
      </w:r>
    </w:p>
    <w:p w14:paraId="12A772F8" w14:textId="6B47397C"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Deceptively</w:t>
      </w:r>
      <w:proofErr w:type="spellEnd"/>
      <w:r w:rsidRPr="004D395A">
        <w:rPr>
          <w:spacing w:val="-2"/>
        </w:rPr>
        <w:t xml:space="preserve"> </w:t>
      </w:r>
      <w:r>
        <w:rPr>
          <w:spacing w:val="-2"/>
        </w:rPr>
        <w:tab/>
        <w:t>:</w:t>
      </w:r>
      <w:r w:rsidRPr="004D395A">
        <w:rPr>
          <w:spacing w:val="-2"/>
        </w:rPr>
        <w:t xml:space="preserve"> Menipu; tampak sederhana tapi sebenarnya kompleks. </w:t>
      </w:r>
    </w:p>
    <w:p w14:paraId="3CF24399" w14:textId="797DEFB9"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Glutinous</w:t>
      </w:r>
      <w:proofErr w:type="spellEnd"/>
      <w:r w:rsidRPr="004D395A">
        <w:rPr>
          <w:spacing w:val="-2"/>
        </w:rPr>
        <w:t xml:space="preserve"> </w:t>
      </w:r>
      <w:r>
        <w:rPr>
          <w:spacing w:val="-2"/>
        </w:rPr>
        <w:tab/>
        <w:t>:</w:t>
      </w:r>
      <w:r w:rsidRPr="004D395A">
        <w:rPr>
          <w:spacing w:val="-2"/>
        </w:rPr>
        <w:t xml:space="preserve"> Ketan; jenis beras yang lengket setelah dimasak. </w:t>
      </w:r>
    </w:p>
    <w:p w14:paraId="35182491" w14:textId="30D71F4E"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Sprinkling</w:t>
      </w:r>
      <w:proofErr w:type="spellEnd"/>
      <w:r w:rsidRPr="004D395A">
        <w:rPr>
          <w:spacing w:val="-2"/>
        </w:rPr>
        <w:t xml:space="preserve"> </w:t>
      </w:r>
      <w:r>
        <w:rPr>
          <w:spacing w:val="-2"/>
        </w:rPr>
        <w:tab/>
        <w:t>:</w:t>
      </w:r>
      <w:r w:rsidRPr="004D395A">
        <w:rPr>
          <w:spacing w:val="-2"/>
        </w:rPr>
        <w:t xml:space="preserve"> Taburan; penambahan sedikit bahan di atas makanan. </w:t>
      </w:r>
    </w:p>
    <w:p w14:paraId="7A3F9C4C" w14:textId="63B703D8"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Undeniable</w:t>
      </w:r>
      <w:proofErr w:type="spellEnd"/>
      <w:r w:rsidRPr="004D395A">
        <w:rPr>
          <w:spacing w:val="-2"/>
        </w:rPr>
        <w:t xml:space="preserve"> </w:t>
      </w:r>
      <w:r>
        <w:rPr>
          <w:spacing w:val="-2"/>
        </w:rPr>
        <w:tab/>
        <w:t>:</w:t>
      </w:r>
      <w:r w:rsidRPr="004D395A">
        <w:rPr>
          <w:spacing w:val="-2"/>
        </w:rPr>
        <w:t xml:space="preserve"> Tak terbantahkan; jelas dan tidak bisa disangkal. </w:t>
      </w:r>
    </w:p>
    <w:p w14:paraId="755C16B4" w14:textId="59B7ED97"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Abundant</w:t>
      </w:r>
      <w:proofErr w:type="spellEnd"/>
      <w:r w:rsidRPr="004D395A">
        <w:rPr>
          <w:spacing w:val="-2"/>
        </w:rPr>
        <w:t xml:space="preserve"> </w:t>
      </w:r>
      <w:r>
        <w:rPr>
          <w:spacing w:val="-2"/>
        </w:rPr>
        <w:tab/>
        <w:t>:</w:t>
      </w:r>
      <w:r w:rsidRPr="004D395A">
        <w:rPr>
          <w:spacing w:val="-2"/>
        </w:rPr>
        <w:t xml:space="preserve"> Berlimpah; banyak dan melimpah. </w:t>
      </w:r>
    </w:p>
    <w:p w14:paraId="68DFE469" w14:textId="494F67EC"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Aromatic</w:t>
      </w:r>
      <w:proofErr w:type="spellEnd"/>
      <w:r w:rsidRPr="004D395A">
        <w:rPr>
          <w:spacing w:val="-2"/>
        </w:rPr>
        <w:t xml:space="preserve"> </w:t>
      </w:r>
      <w:r>
        <w:rPr>
          <w:spacing w:val="-2"/>
        </w:rPr>
        <w:tab/>
        <w:t>:</w:t>
      </w:r>
      <w:r w:rsidRPr="004D395A">
        <w:rPr>
          <w:spacing w:val="-2"/>
        </w:rPr>
        <w:t xml:space="preserve"> Harum; memiliki aroma yang kuat dan menyenangkan. </w:t>
      </w:r>
    </w:p>
    <w:p w14:paraId="704A7512" w14:textId="2BFCF869"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Varieties</w:t>
      </w:r>
      <w:proofErr w:type="spellEnd"/>
      <w:r w:rsidRPr="004D395A">
        <w:rPr>
          <w:spacing w:val="-2"/>
        </w:rPr>
        <w:t xml:space="preserve"> </w:t>
      </w:r>
      <w:r>
        <w:rPr>
          <w:spacing w:val="-2"/>
        </w:rPr>
        <w:tab/>
        <w:t>:</w:t>
      </w:r>
      <w:r w:rsidRPr="004D395A">
        <w:rPr>
          <w:spacing w:val="-2"/>
        </w:rPr>
        <w:t xml:space="preserve"> Varietas; jenis atau ragam yang berbeda. </w:t>
      </w:r>
    </w:p>
    <w:p w14:paraId="737A2713" w14:textId="03A399AD"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Complements</w:t>
      </w:r>
      <w:proofErr w:type="spellEnd"/>
      <w:r w:rsidRPr="004D395A">
        <w:rPr>
          <w:spacing w:val="-2"/>
        </w:rPr>
        <w:t xml:space="preserve"> </w:t>
      </w:r>
      <w:r>
        <w:rPr>
          <w:spacing w:val="-2"/>
        </w:rPr>
        <w:tab/>
        <w:t>:</w:t>
      </w:r>
      <w:r w:rsidRPr="004D395A">
        <w:rPr>
          <w:spacing w:val="-2"/>
        </w:rPr>
        <w:t xml:space="preserve"> Melengkapi; saling menyempurnakan rasa atau elemen. </w:t>
      </w:r>
    </w:p>
    <w:p w14:paraId="303A07B4" w14:textId="7EC23D64"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Ignited</w:t>
      </w:r>
      <w:proofErr w:type="spellEnd"/>
      <w:r w:rsidRPr="004D395A">
        <w:rPr>
          <w:spacing w:val="-2"/>
        </w:rPr>
        <w:t xml:space="preserve"> </w:t>
      </w:r>
      <w:r>
        <w:rPr>
          <w:spacing w:val="-2"/>
        </w:rPr>
        <w:tab/>
        <w:t>:</w:t>
      </w:r>
      <w:r w:rsidRPr="004D395A">
        <w:rPr>
          <w:spacing w:val="-2"/>
        </w:rPr>
        <w:t xml:space="preserve"> Menyulut; memicu atau memulai sesuatu, seperti tren. </w:t>
      </w:r>
    </w:p>
    <w:p w14:paraId="3D464B59" w14:textId="093C46D1"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Inundated</w:t>
      </w:r>
      <w:proofErr w:type="spellEnd"/>
      <w:r w:rsidRPr="004D395A">
        <w:rPr>
          <w:spacing w:val="-2"/>
        </w:rPr>
        <w:t xml:space="preserve"> </w:t>
      </w:r>
      <w:r>
        <w:rPr>
          <w:spacing w:val="-2"/>
        </w:rPr>
        <w:tab/>
        <w:t>:</w:t>
      </w:r>
      <w:r w:rsidRPr="004D395A">
        <w:rPr>
          <w:spacing w:val="-2"/>
        </w:rPr>
        <w:t xml:space="preserve"> Dibanjiri; dikuasai atau dipenuhi secara berlebihan. </w:t>
      </w:r>
    </w:p>
    <w:p w14:paraId="4CC56FB2" w14:textId="7C9F8AAC"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Purveyors</w:t>
      </w:r>
      <w:proofErr w:type="spellEnd"/>
      <w:r w:rsidRPr="004D395A">
        <w:rPr>
          <w:spacing w:val="-2"/>
        </w:rPr>
        <w:t xml:space="preserve"> </w:t>
      </w:r>
      <w:r>
        <w:rPr>
          <w:spacing w:val="-2"/>
        </w:rPr>
        <w:tab/>
        <w:t>:</w:t>
      </w:r>
      <w:r w:rsidRPr="004D395A">
        <w:rPr>
          <w:spacing w:val="-2"/>
        </w:rPr>
        <w:t xml:space="preserve"> Pemasok; penjual atau penyedia barang berkualitas. </w:t>
      </w:r>
    </w:p>
    <w:p w14:paraId="4D5ADBC0" w14:textId="528FB0A1"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Culinary</w:t>
      </w:r>
      <w:proofErr w:type="spellEnd"/>
      <w:r w:rsidRPr="004D395A">
        <w:rPr>
          <w:spacing w:val="-2"/>
        </w:rPr>
        <w:t xml:space="preserve"> </w:t>
      </w:r>
      <w:r>
        <w:rPr>
          <w:spacing w:val="-2"/>
        </w:rPr>
        <w:tab/>
        <w:t>:</w:t>
      </w:r>
      <w:r w:rsidRPr="004D395A">
        <w:rPr>
          <w:spacing w:val="-2"/>
        </w:rPr>
        <w:t xml:space="preserve"> Kuliner; terkait dengan masakan atau seni memasak. </w:t>
      </w:r>
    </w:p>
    <w:p w14:paraId="31AD37A8" w14:textId="30229F20" w:rsidR="004D395A" w:rsidRPr="004D395A" w:rsidRDefault="004D395A" w:rsidP="004D395A">
      <w:pPr>
        <w:pStyle w:val="ListParagraph"/>
        <w:numPr>
          <w:ilvl w:val="0"/>
          <w:numId w:val="6"/>
        </w:numPr>
        <w:tabs>
          <w:tab w:val="left" w:pos="861"/>
          <w:tab w:val="left" w:pos="2302"/>
        </w:tabs>
        <w:ind w:left="861" w:hanging="359"/>
        <w:rPr>
          <w:spacing w:val="-2"/>
        </w:rPr>
      </w:pPr>
      <w:r w:rsidRPr="004D395A">
        <w:rPr>
          <w:spacing w:val="-2"/>
        </w:rPr>
        <w:t xml:space="preserve">Nostalgia </w:t>
      </w:r>
      <w:r>
        <w:rPr>
          <w:spacing w:val="-2"/>
        </w:rPr>
        <w:tab/>
        <w:t>:</w:t>
      </w:r>
      <w:r w:rsidRPr="004D395A">
        <w:rPr>
          <w:spacing w:val="-2"/>
        </w:rPr>
        <w:t xml:space="preserve"> Nostalgia; kerinduan akan masa lalu. </w:t>
      </w:r>
    </w:p>
    <w:p w14:paraId="5D3CF8E1" w14:textId="0619A2A3"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Fusion</w:t>
      </w:r>
      <w:proofErr w:type="spellEnd"/>
      <w:r w:rsidRPr="004D395A">
        <w:rPr>
          <w:spacing w:val="-2"/>
        </w:rPr>
        <w:t xml:space="preserve"> </w:t>
      </w:r>
      <w:r>
        <w:rPr>
          <w:spacing w:val="-2"/>
        </w:rPr>
        <w:tab/>
        <w:t>:</w:t>
      </w:r>
      <w:r w:rsidRPr="004D395A">
        <w:rPr>
          <w:spacing w:val="-2"/>
        </w:rPr>
        <w:t xml:space="preserve"> Fusi; penggabungan dua atau lebih elemen budaya. </w:t>
      </w:r>
    </w:p>
    <w:p w14:paraId="0724A935" w14:textId="0EDEECD2"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Parfait</w:t>
      </w:r>
      <w:proofErr w:type="spellEnd"/>
      <w:r w:rsidRPr="004D395A">
        <w:rPr>
          <w:spacing w:val="-2"/>
        </w:rPr>
        <w:t xml:space="preserve"> </w:t>
      </w:r>
      <w:r>
        <w:rPr>
          <w:spacing w:val="-2"/>
        </w:rPr>
        <w:tab/>
        <w:t>:</w:t>
      </w:r>
      <w:r w:rsidRPr="004D395A">
        <w:rPr>
          <w:spacing w:val="-2"/>
        </w:rPr>
        <w:t xml:space="preserve"> </w:t>
      </w:r>
      <w:proofErr w:type="spellStart"/>
      <w:r w:rsidRPr="004D395A">
        <w:rPr>
          <w:spacing w:val="-2"/>
        </w:rPr>
        <w:t>Parfait</w:t>
      </w:r>
      <w:proofErr w:type="spellEnd"/>
      <w:r w:rsidRPr="004D395A">
        <w:rPr>
          <w:spacing w:val="-2"/>
        </w:rPr>
        <w:t xml:space="preserve">; hidangan penutup berlapis seperti es krim. </w:t>
      </w:r>
    </w:p>
    <w:p w14:paraId="247C0516" w14:textId="5FE08498"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Reign</w:t>
      </w:r>
      <w:proofErr w:type="spellEnd"/>
      <w:r w:rsidRPr="004D395A">
        <w:rPr>
          <w:spacing w:val="-2"/>
        </w:rPr>
        <w:t xml:space="preserve"> </w:t>
      </w:r>
      <w:r>
        <w:rPr>
          <w:spacing w:val="-2"/>
        </w:rPr>
        <w:tab/>
        <w:t>:</w:t>
      </w:r>
      <w:r w:rsidRPr="004D395A">
        <w:rPr>
          <w:spacing w:val="-2"/>
        </w:rPr>
        <w:t xml:space="preserve"> Masa pemerintahan; periode kekuasaan seorang raja. </w:t>
      </w:r>
    </w:p>
    <w:p w14:paraId="44DBE4A0" w14:textId="496246ED"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Cultivated</w:t>
      </w:r>
      <w:proofErr w:type="spellEnd"/>
      <w:r w:rsidRPr="004D395A">
        <w:rPr>
          <w:spacing w:val="-2"/>
        </w:rPr>
        <w:t xml:space="preserve"> </w:t>
      </w:r>
      <w:r>
        <w:rPr>
          <w:spacing w:val="-2"/>
        </w:rPr>
        <w:tab/>
        <w:t>:</w:t>
      </w:r>
      <w:r w:rsidRPr="004D395A">
        <w:rPr>
          <w:spacing w:val="-2"/>
        </w:rPr>
        <w:t xml:space="preserve"> Dibudidayakan; ditanam atau dikembangkan secara sengaja. </w:t>
      </w:r>
    </w:p>
    <w:p w14:paraId="42DE9A7A" w14:textId="1008809F" w:rsidR="004D395A" w:rsidRPr="004D395A" w:rsidRDefault="004D395A" w:rsidP="004D395A">
      <w:pPr>
        <w:pStyle w:val="ListParagraph"/>
        <w:numPr>
          <w:ilvl w:val="0"/>
          <w:numId w:val="6"/>
        </w:numPr>
        <w:tabs>
          <w:tab w:val="left" w:pos="861"/>
          <w:tab w:val="left" w:pos="2302"/>
        </w:tabs>
        <w:ind w:left="861" w:hanging="359"/>
        <w:rPr>
          <w:spacing w:val="-2"/>
        </w:rPr>
      </w:pPr>
      <w:proofErr w:type="spellStart"/>
      <w:r w:rsidRPr="004D395A">
        <w:rPr>
          <w:spacing w:val="-2"/>
        </w:rPr>
        <w:t>Ingenuity</w:t>
      </w:r>
      <w:proofErr w:type="spellEnd"/>
      <w:r w:rsidRPr="004D395A">
        <w:rPr>
          <w:spacing w:val="-2"/>
        </w:rPr>
        <w:t xml:space="preserve"> </w:t>
      </w:r>
      <w:r>
        <w:rPr>
          <w:spacing w:val="-2"/>
        </w:rPr>
        <w:tab/>
        <w:t>:</w:t>
      </w:r>
      <w:r w:rsidRPr="004D395A">
        <w:rPr>
          <w:spacing w:val="-2"/>
        </w:rPr>
        <w:t xml:space="preserve"> Kecerdikan; kreativitas dan kepintaran dalam mencipta. </w:t>
      </w:r>
    </w:p>
    <w:p w14:paraId="574681AD" w14:textId="406942A5" w:rsidR="00F35EDF" w:rsidRPr="004D395A" w:rsidRDefault="004D395A" w:rsidP="004D395A">
      <w:pPr>
        <w:pStyle w:val="ListParagraph"/>
        <w:numPr>
          <w:ilvl w:val="0"/>
          <w:numId w:val="6"/>
        </w:numPr>
        <w:tabs>
          <w:tab w:val="left" w:pos="861"/>
          <w:tab w:val="left" w:pos="2302"/>
        </w:tabs>
        <w:ind w:left="861" w:hanging="359"/>
        <w:rPr>
          <w:spacing w:val="-2"/>
        </w:rPr>
        <w:sectPr w:rsidR="00F35EDF" w:rsidRPr="004D395A">
          <w:pgSz w:w="11910" w:h="16840"/>
          <w:pgMar w:top="2000" w:right="1417" w:bottom="900" w:left="1559" w:header="709" w:footer="713" w:gutter="0"/>
          <w:cols w:space="720"/>
        </w:sectPr>
      </w:pPr>
      <w:proofErr w:type="spellStart"/>
      <w:r w:rsidRPr="004D395A">
        <w:rPr>
          <w:spacing w:val="-2"/>
        </w:rPr>
        <w:t>Testament</w:t>
      </w:r>
      <w:proofErr w:type="spellEnd"/>
      <w:r w:rsidRPr="004D395A">
        <w:rPr>
          <w:spacing w:val="-2"/>
        </w:rPr>
        <w:t xml:space="preserve"> </w:t>
      </w:r>
      <w:r>
        <w:rPr>
          <w:spacing w:val="-2"/>
        </w:rPr>
        <w:tab/>
        <w:t>:</w:t>
      </w:r>
      <w:r w:rsidRPr="004D395A">
        <w:rPr>
          <w:spacing w:val="-2"/>
        </w:rPr>
        <w:t xml:space="preserve"> Bukti; sesuatu yang membuktikan kebenaran atau nilai.</w:t>
      </w:r>
    </w:p>
    <w:p w14:paraId="46E99E24" w14:textId="77777777" w:rsidR="00F35EDF" w:rsidRDefault="00000000">
      <w:pPr>
        <w:pStyle w:val="Heading1"/>
        <w:ind w:left="308"/>
        <w:jc w:val="left"/>
      </w:pPr>
      <w:bookmarkStart w:id="7" w:name="English_Breakfast_0037"/>
      <w:bookmarkEnd w:id="7"/>
      <w:r>
        <w:rPr>
          <w:color w:val="000000"/>
          <w:highlight w:val="yellow"/>
        </w:rPr>
        <w:lastRenderedPageBreak/>
        <w:t>Meet</w:t>
      </w:r>
      <w:r>
        <w:rPr>
          <w:color w:val="000000"/>
          <w:spacing w:val="-12"/>
          <w:highlight w:val="yellow"/>
        </w:rPr>
        <w:t xml:space="preserve"> </w:t>
      </w:r>
      <w:r>
        <w:rPr>
          <w:color w:val="000000"/>
          <w:highlight w:val="yellow"/>
        </w:rPr>
        <w:t>the</w:t>
      </w:r>
      <w:r>
        <w:rPr>
          <w:color w:val="000000"/>
          <w:spacing w:val="-10"/>
          <w:highlight w:val="yellow"/>
        </w:rPr>
        <w:t xml:space="preserve"> </w:t>
      </w:r>
      <w:r>
        <w:rPr>
          <w:color w:val="000000"/>
          <w:highlight w:val="yellow"/>
        </w:rPr>
        <w:t>woman</w:t>
      </w:r>
      <w:r>
        <w:rPr>
          <w:color w:val="000000"/>
          <w:spacing w:val="-12"/>
          <w:highlight w:val="yellow"/>
        </w:rPr>
        <w:t xml:space="preserve"> </w:t>
      </w:r>
      <w:r>
        <w:rPr>
          <w:color w:val="000000"/>
          <w:highlight w:val="yellow"/>
        </w:rPr>
        <w:t>behind</w:t>
      </w:r>
      <w:r>
        <w:rPr>
          <w:color w:val="000000"/>
          <w:spacing w:val="-12"/>
          <w:highlight w:val="yellow"/>
        </w:rPr>
        <w:t xml:space="preserve"> </w:t>
      </w:r>
      <w:r>
        <w:rPr>
          <w:color w:val="000000"/>
          <w:highlight w:val="yellow"/>
        </w:rPr>
        <w:t>Dubai’s</w:t>
      </w:r>
      <w:r>
        <w:rPr>
          <w:color w:val="000000"/>
          <w:spacing w:val="-11"/>
          <w:highlight w:val="yellow"/>
        </w:rPr>
        <w:t xml:space="preserve"> </w:t>
      </w:r>
      <w:r>
        <w:rPr>
          <w:color w:val="000000"/>
          <w:highlight w:val="yellow"/>
        </w:rPr>
        <w:t>viral</w:t>
      </w:r>
      <w:r>
        <w:rPr>
          <w:color w:val="000000"/>
          <w:spacing w:val="-12"/>
          <w:highlight w:val="yellow"/>
        </w:rPr>
        <w:t xml:space="preserve"> </w:t>
      </w:r>
      <w:r>
        <w:rPr>
          <w:color w:val="000000"/>
          <w:highlight w:val="yellow"/>
        </w:rPr>
        <w:t>super-chunky</w:t>
      </w:r>
      <w:r>
        <w:rPr>
          <w:color w:val="000000"/>
          <w:spacing w:val="-12"/>
          <w:highlight w:val="yellow"/>
        </w:rPr>
        <w:t xml:space="preserve"> </w:t>
      </w:r>
      <w:r>
        <w:rPr>
          <w:color w:val="000000"/>
          <w:highlight w:val="yellow"/>
        </w:rPr>
        <w:t>chocolate</w:t>
      </w:r>
      <w:r>
        <w:rPr>
          <w:color w:val="000000"/>
          <w:spacing w:val="-11"/>
          <w:highlight w:val="yellow"/>
        </w:rPr>
        <w:t xml:space="preserve"> </w:t>
      </w:r>
      <w:r>
        <w:rPr>
          <w:color w:val="000000"/>
          <w:spacing w:val="-5"/>
          <w:highlight w:val="yellow"/>
        </w:rPr>
        <w:t>bar</w:t>
      </w:r>
    </w:p>
    <w:p w14:paraId="0B64B22F" w14:textId="77777777" w:rsidR="00F35EDF" w:rsidRDefault="00F35EDF">
      <w:pPr>
        <w:pStyle w:val="BodyText"/>
        <w:spacing w:before="296"/>
        <w:ind w:left="0" w:firstLine="0"/>
        <w:rPr>
          <w:b/>
          <w:sz w:val="28"/>
        </w:rPr>
      </w:pPr>
    </w:p>
    <w:p w14:paraId="31146627" w14:textId="77777777" w:rsidR="00F35EDF" w:rsidRDefault="00000000">
      <w:pPr>
        <w:pStyle w:val="BodyText"/>
        <w:spacing w:before="0" w:line="259" w:lineRule="auto"/>
        <w:ind w:right="20" w:firstLine="719"/>
        <w:jc w:val="both"/>
      </w:pPr>
      <w:r>
        <w:t>On TikTok, gooey, crunchy, loaded chocolate bars are going viral. Bursting with unusual</w:t>
      </w:r>
      <w:r>
        <w:rPr>
          <w:spacing w:val="-1"/>
        </w:rPr>
        <w:t xml:space="preserve"> </w:t>
      </w:r>
      <w:r>
        <w:t>fillings</w:t>
      </w:r>
      <w:r>
        <w:rPr>
          <w:spacing w:val="-1"/>
        </w:rPr>
        <w:t xml:space="preserve"> </w:t>
      </w:r>
      <w:r>
        <w:t>such</w:t>
      </w:r>
      <w:r>
        <w:rPr>
          <w:spacing w:val="-1"/>
        </w:rPr>
        <w:t xml:space="preserve"> </w:t>
      </w:r>
      <w:r>
        <w:t>as</w:t>
      </w:r>
      <w:r>
        <w:rPr>
          <w:spacing w:val="-1"/>
        </w:rPr>
        <w:t xml:space="preserve"> </w:t>
      </w:r>
      <w:r>
        <w:t>filo</w:t>
      </w:r>
      <w:r>
        <w:rPr>
          <w:spacing w:val="-2"/>
        </w:rPr>
        <w:t xml:space="preserve"> </w:t>
      </w:r>
      <w:r>
        <w:t>pastry,</w:t>
      </w:r>
      <w:r>
        <w:rPr>
          <w:spacing w:val="-1"/>
        </w:rPr>
        <w:t xml:space="preserve"> </w:t>
      </w:r>
      <w:r>
        <w:t>vanilla</w:t>
      </w:r>
      <w:r>
        <w:rPr>
          <w:spacing w:val="-2"/>
        </w:rPr>
        <w:t xml:space="preserve"> </w:t>
      </w:r>
      <w:r>
        <w:t>custard,</w:t>
      </w:r>
      <w:r>
        <w:rPr>
          <w:spacing w:val="-1"/>
        </w:rPr>
        <w:t xml:space="preserve"> </w:t>
      </w:r>
      <w:r>
        <w:t>or</w:t>
      </w:r>
      <w:r>
        <w:rPr>
          <w:spacing w:val="-1"/>
        </w:rPr>
        <w:t xml:space="preserve"> </w:t>
      </w:r>
      <w:r>
        <w:t>tea</w:t>
      </w:r>
      <w:r>
        <w:rPr>
          <w:spacing w:val="-1"/>
        </w:rPr>
        <w:t xml:space="preserve"> </w:t>
      </w:r>
      <w:r>
        <w:t>and</w:t>
      </w:r>
      <w:r>
        <w:rPr>
          <w:spacing w:val="-1"/>
        </w:rPr>
        <w:t xml:space="preserve"> </w:t>
      </w:r>
      <w:r>
        <w:t>biscuits,</w:t>
      </w:r>
      <w:r>
        <w:rPr>
          <w:spacing w:val="-1"/>
        </w:rPr>
        <w:t xml:space="preserve"> </w:t>
      </w:r>
      <w:r>
        <w:t>these</w:t>
      </w:r>
      <w:r>
        <w:rPr>
          <w:spacing w:val="-1"/>
        </w:rPr>
        <w:t xml:space="preserve"> </w:t>
      </w:r>
      <w:r>
        <w:t>chunky</w:t>
      </w:r>
      <w:r>
        <w:rPr>
          <w:spacing w:val="-1"/>
        </w:rPr>
        <w:t xml:space="preserve"> </w:t>
      </w:r>
      <w:r>
        <w:t>chocolate bars originate from Fix Dessert Chocolatier. “We take a lot of time and effort, and put a lot of love</w:t>
      </w:r>
      <w:r>
        <w:rPr>
          <w:spacing w:val="-1"/>
        </w:rPr>
        <w:t xml:space="preserve"> </w:t>
      </w:r>
      <w:r>
        <w:t>into our bars,” says Sarah</w:t>
      </w:r>
      <w:r>
        <w:rPr>
          <w:spacing w:val="-1"/>
        </w:rPr>
        <w:t xml:space="preserve"> </w:t>
      </w:r>
      <w:r>
        <w:t>Hamouda, founder of</w:t>
      </w:r>
      <w:r>
        <w:rPr>
          <w:spacing w:val="-1"/>
        </w:rPr>
        <w:t xml:space="preserve"> </w:t>
      </w:r>
      <w:r>
        <w:t>Fix. It’s not just a</w:t>
      </w:r>
      <w:r>
        <w:rPr>
          <w:spacing w:val="-1"/>
        </w:rPr>
        <w:t xml:space="preserve"> </w:t>
      </w:r>
      <w:r>
        <w:t>chocolate</w:t>
      </w:r>
      <w:r>
        <w:rPr>
          <w:spacing w:val="-1"/>
        </w:rPr>
        <w:t xml:space="preserve"> </w:t>
      </w:r>
      <w:r>
        <w:t>bar, she</w:t>
      </w:r>
      <w:r>
        <w:rPr>
          <w:spacing w:val="-1"/>
        </w:rPr>
        <w:t xml:space="preserve"> </w:t>
      </w:r>
      <w:r>
        <w:t>says: “We want to create an experience.”</w:t>
      </w:r>
    </w:p>
    <w:p w14:paraId="769FBF08" w14:textId="77777777" w:rsidR="00F35EDF" w:rsidRDefault="00000000">
      <w:pPr>
        <w:pStyle w:val="BodyText"/>
        <w:spacing w:before="159" w:line="259" w:lineRule="auto"/>
        <w:ind w:right="20" w:firstLine="720"/>
        <w:jc w:val="both"/>
      </w:pPr>
      <w:r>
        <w:t>The</w:t>
      </w:r>
      <w:r>
        <w:rPr>
          <w:spacing w:val="-12"/>
        </w:rPr>
        <w:t xml:space="preserve"> </w:t>
      </w:r>
      <w:r>
        <w:t>38-year-old,</w:t>
      </w:r>
      <w:r>
        <w:rPr>
          <w:spacing w:val="-11"/>
        </w:rPr>
        <w:t xml:space="preserve"> </w:t>
      </w:r>
      <w:r>
        <w:t>who</w:t>
      </w:r>
      <w:r>
        <w:rPr>
          <w:spacing w:val="-12"/>
        </w:rPr>
        <w:t xml:space="preserve"> </w:t>
      </w:r>
      <w:r>
        <w:t>has</w:t>
      </w:r>
      <w:r>
        <w:rPr>
          <w:spacing w:val="-10"/>
        </w:rPr>
        <w:t xml:space="preserve"> </w:t>
      </w:r>
      <w:r>
        <w:t>been</w:t>
      </w:r>
      <w:r>
        <w:rPr>
          <w:spacing w:val="-12"/>
        </w:rPr>
        <w:t xml:space="preserve"> </w:t>
      </w:r>
      <w:r>
        <w:t>Dubai-based</w:t>
      </w:r>
      <w:r>
        <w:rPr>
          <w:spacing w:val="-10"/>
        </w:rPr>
        <w:t xml:space="preserve"> </w:t>
      </w:r>
      <w:r>
        <w:t>for</w:t>
      </w:r>
      <w:r>
        <w:rPr>
          <w:spacing w:val="-10"/>
        </w:rPr>
        <w:t xml:space="preserve"> </w:t>
      </w:r>
      <w:r>
        <w:t>nine</w:t>
      </w:r>
      <w:r>
        <w:rPr>
          <w:spacing w:val="-12"/>
        </w:rPr>
        <w:t xml:space="preserve"> </w:t>
      </w:r>
      <w:r>
        <w:t>years,</w:t>
      </w:r>
      <w:r>
        <w:rPr>
          <w:spacing w:val="-11"/>
        </w:rPr>
        <w:t xml:space="preserve"> </w:t>
      </w:r>
      <w:r>
        <w:t>launched</w:t>
      </w:r>
      <w:r>
        <w:rPr>
          <w:spacing w:val="-11"/>
        </w:rPr>
        <w:t xml:space="preserve"> </w:t>
      </w:r>
      <w:r>
        <w:t>the</w:t>
      </w:r>
      <w:r>
        <w:rPr>
          <w:spacing w:val="-11"/>
        </w:rPr>
        <w:t xml:space="preserve"> </w:t>
      </w:r>
      <w:r>
        <w:t>brand</w:t>
      </w:r>
      <w:r>
        <w:rPr>
          <w:spacing w:val="-11"/>
        </w:rPr>
        <w:t xml:space="preserve"> </w:t>
      </w:r>
      <w:r>
        <w:t>in</w:t>
      </w:r>
      <w:r>
        <w:rPr>
          <w:spacing w:val="-10"/>
        </w:rPr>
        <w:t xml:space="preserve"> </w:t>
      </w:r>
      <w:r>
        <w:t>2021 as</w:t>
      </w:r>
      <w:r>
        <w:rPr>
          <w:spacing w:val="-5"/>
        </w:rPr>
        <w:t xml:space="preserve"> </w:t>
      </w:r>
      <w:r>
        <w:t>a</w:t>
      </w:r>
      <w:r>
        <w:rPr>
          <w:spacing w:val="-6"/>
        </w:rPr>
        <w:t xml:space="preserve"> </w:t>
      </w:r>
      <w:r>
        <w:t>side</w:t>
      </w:r>
      <w:r>
        <w:rPr>
          <w:spacing w:val="-4"/>
        </w:rPr>
        <w:t xml:space="preserve"> </w:t>
      </w:r>
      <w:r>
        <w:t>hustle.</w:t>
      </w:r>
      <w:r>
        <w:rPr>
          <w:spacing w:val="-5"/>
        </w:rPr>
        <w:t xml:space="preserve"> </w:t>
      </w:r>
      <w:r>
        <w:t>Inspired</w:t>
      </w:r>
      <w:r>
        <w:rPr>
          <w:spacing w:val="-4"/>
        </w:rPr>
        <w:t xml:space="preserve"> </w:t>
      </w:r>
      <w:r>
        <w:t>by</w:t>
      </w:r>
      <w:r>
        <w:rPr>
          <w:spacing w:val="-6"/>
        </w:rPr>
        <w:t xml:space="preserve"> </w:t>
      </w:r>
      <w:r>
        <w:t>her</w:t>
      </w:r>
      <w:r>
        <w:rPr>
          <w:spacing w:val="-5"/>
        </w:rPr>
        <w:t xml:space="preserve"> </w:t>
      </w:r>
      <w:r>
        <w:t>pregnancy</w:t>
      </w:r>
      <w:r>
        <w:rPr>
          <w:spacing w:val="-6"/>
        </w:rPr>
        <w:t xml:space="preserve"> </w:t>
      </w:r>
      <w:r>
        <w:t>cravings,</w:t>
      </w:r>
      <w:r>
        <w:rPr>
          <w:spacing w:val="-5"/>
        </w:rPr>
        <w:t xml:space="preserve"> </w:t>
      </w:r>
      <w:r>
        <w:t>the</w:t>
      </w:r>
      <w:r>
        <w:rPr>
          <w:spacing w:val="-6"/>
        </w:rPr>
        <w:t xml:space="preserve"> </w:t>
      </w:r>
      <w:r>
        <w:t>British</w:t>
      </w:r>
      <w:r>
        <w:rPr>
          <w:spacing w:val="-4"/>
        </w:rPr>
        <w:t xml:space="preserve"> </w:t>
      </w:r>
      <w:r>
        <w:t>Egyptian</w:t>
      </w:r>
      <w:r>
        <w:rPr>
          <w:spacing w:val="-4"/>
        </w:rPr>
        <w:t xml:space="preserve"> </w:t>
      </w:r>
      <w:r>
        <w:t>entrepreneur</w:t>
      </w:r>
      <w:r>
        <w:rPr>
          <w:spacing w:val="-4"/>
        </w:rPr>
        <w:t xml:space="preserve"> </w:t>
      </w:r>
      <w:r>
        <w:t>set</w:t>
      </w:r>
      <w:r>
        <w:rPr>
          <w:spacing w:val="-5"/>
        </w:rPr>
        <w:t xml:space="preserve"> </w:t>
      </w:r>
      <w:r>
        <w:t>out to create something more than the “typical” chocolate fix. And it’s proven hugely popular: a now-viral</w:t>
      </w:r>
      <w:r>
        <w:rPr>
          <w:spacing w:val="-4"/>
        </w:rPr>
        <w:t xml:space="preserve"> </w:t>
      </w:r>
      <w:r>
        <w:t>ASMR</w:t>
      </w:r>
      <w:r>
        <w:rPr>
          <w:spacing w:val="-5"/>
        </w:rPr>
        <w:t xml:space="preserve"> </w:t>
      </w:r>
      <w:r>
        <w:t>video</w:t>
      </w:r>
      <w:r>
        <w:rPr>
          <w:spacing w:val="-4"/>
        </w:rPr>
        <w:t xml:space="preserve"> </w:t>
      </w:r>
      <w:r>
        <w:t>of</w:t>
      </w:r>
      <w:r>
        <w:rPr>
          <w:spacing w:val="-5"/>
        </w:rPr>
        <w:t xml:space="preserve"> </w:t>
      </w:r>
      <w:r>
        <w:t>TikTok</w:t>
      </w:r>
      <w:r>
        <w:rPr>
          <w:spacing w:val="-5"/>
        </w:rPr>
        <w:t xml:space="preserve"> </w:t>
      </w:r>
      <w:r>
        <w:t>food</w:t>
      </w:r>
      <w:r>
        <w:rPr>
          <w:spacing w:val="-4"/>
        </w:rPr>
        <w:t xml:space="preserve"> </w:t>
      </w:r>
      <w:r>
        <w:t>influencer</w:t>
      </w:r>
      <w:r>
        <w:rPr>
          <w:spacing w:val="-5"/>
        </w:rPr>
        <w:t xml:space="preserve"> </w:t>
      </w:r>
      <w:r>
        <w:t>Maria</w:t>
      </w:r>
      <w:r>
        <w:rPr>
          <w:spacing w:val="-5"/>
        </w:rPr>
        <w:t xml:space="preserve"> </w:t>
      </w:r>
      <w:proofErr w:type="spellStart"/>
      <w:r>
        <w:t>Vehera</w:t>
      </w:r>
      <w:proofErr w:type="spellEnd"/>
      <w:r>
        <w:rPr>
          <w:spacing w:val="-3"/>
        </w:rPr>
        <w:t xml:space="preserve"> </w:t>
      </w:r>
      <w:r>
        <w:t>eating</w:t>
      </w:r>
      <w:r>
        <w:rPr>
          <w:spacing w:val="-5"/>
        </w:rPr>
        <w:t xml:space="preserve"> </w:t>
      </w:r>
      <w:r>
        <w:t>a</w:t>
      </w:r>
      <w:r>
        <w:rPr>
          <w:spacing w:val="-5"/>
        </w:rPr>
        <w:t xml:space="preserve"> </w:t>
      </w:r>
      <w:r>
        <w:t>bar</w:t>
      </w:r>
      <w:r>
        <w:rPr>
          <w:spacing w:val="-5"/>
        </w:rPr>
        <w:t xml:space="preserve"> </w:t>
      </w:r>
      <w:r>
        <w:t>in</w:t>
      </w:r>
      <w:r>
        <w:rPr>
          <w:spacing w:val="-6"/>
        </w:rPr>
        <w:t xml:space="preserve"> </w:t>
      </w:r>
      <w:r>
        <w:t>her</w:t>
      </w:r>
      <w:r>
        <w:rPr>
          <w:spacing w:val="-4"/>
        </w:rPr>
        <w:t xml:space="preserve"> </w:t>
      </w:r>
      <w:r>
        <w:t>car</w:t>
      </w:r>
      <w:r>
        <w:rPr>
          <w:spacing w:val="-5"/>
        </w:rPr>
        <w:t xml:space="preserve"> </w:t>
      </w:r>
      <w:r>
        <w:t>has</w:t>
      </w:r>
      <w:r>
        <w:rPr>
          <w:spacing w:val="-4"/>
        </w:rPr>
        <w:t xml:space="preserve"> </w:t>
      </w:r>
      <w:r>
        <w:t>been viewed</w:t>
      </w:r>
      <w:r>
        <w:rPr>
          <w:spacing w:val="-13"/>
        </w:rPr>
        <w:t xml:space="preserve"> </w:t>
      </w:r>
      <w:r>
        <w:t>more</w:t>
      </w:r>
      <w:r>
        <w:rPr>
          <w:spacing w:val="-12"/>
        </w:rPr>
        <w:t xml:space="preserve"> </w:t>
      </w:r>
      <w:r>
        <w:t>than</w:t>
      </w:r>
      <w:r>
        <w:rPr>
          <w:spacing w:val="-12"/>
        </w:rPr>
        <w:t xml:space="preserve"> </w:t>
      </w:r>
      <w:r>
        <w:t>56</w:t>
      </w:r>
      <w:r>
        <w:rPr>
          <w:spacing w:val="-12"/>
        </w:rPr>
        <w:t xml:space="preserve"> </w:t>
      </w:r>
      <w:r>
        <w:t>million</w:t>
      </w:r>
      <w:r>
        <w:rPr>
          <w:spacing w:val="-12"/>
        </w:rPr>
        <w:t xml:space="preserve"> </w:t>
      </w:r>
      <w:r>
        <w:t>times</w:t>
      </w:r>
      <w:r>
        <w:rPr>
          <w:spacing w:val="-12"/>
        </w:rPr>
        <w:t xml:space="preserve"> </w:t>
      </w:r>
      <w:r>
        <w:t>to</w:t>
      </w:r>
      <w:r>
        <w:rPr>
          <w:spacing w:val="-12"/>
        </w:rPr>
        <w:t xml:space="preserve"> </w:t>
      </w:r>
      <w:r>
        <w:t>date,</w:t>
      </w:r>
      <w:r>
        <w:rPr>
          <w:spacing w:val="-12"/>
        </w:rPr>
        <w:t xml:space="preserve"> </w:t>
      </w:r>
      <w:r>
        <w:t>and</w:t>
      </w:r>
      <w:r>
        <w:rPr>
          <w:spacing w:val="-12"/>
        </w:rPr>
        <w:t xml:space="preserve"> </w:t>
      </w:r>
      <w:r>
        <w:t>hundreds</w:t>
      </w:r>
      <w:r>
        <w:rPr>
          <w:spacing w:val="-11"/>
        </w:rPr>
        <w:t xml:space="preserve"> </w:t>
      </w:r>
      <w:r>
        <w:t>of</w:t>
      </w:r>
      <w:r>
        <w:rPr>
          <w:spacing w:val="-13"/>
        </w:rPr>
        <w:t xml:space="preserve"> </w:t>
      </w:r>
      <w:r>
        <w:t>people</w:t>
      </w:r>
      <w:r>
        <w:rPr>
          <w:spacing w:val="-12"/>
        </w:rPr>
        <w:t xml:space="preserve"> </w:t>
      </w:r>
      <w:r>
        <w:t>have</w:t>
      </w:r>
      <w:r>
        <w:rPr>
          <w:spacing w:val="-12"/>
        </w:rPr>
        <w:t xml:space="preserve"> </w:t>
      </w:r>
      <w:r>
        <w:t>since</w:t>
      </w:r>
      <w:r>
        <w:rPr>
          <w:spacing w:val="-12"/>
        </w:rPr>
        <w:t xml:space="preserve"> </w:t>
      </w:r>
      <w:r>
        <w:t>filmed</w:t>
      </w:r>
      <w:r>
        <w:rPr>
          <w:spacing w:val="-12"/>
        </w:rPr>
        <w:t xml:space="preserve"> </w:t>
      </w:r>
      <w:r>
        <w:t>their</w:t>
      </w:r>
      <w:r>
        <w:rPr>
          <w:spacing w:val="-11"/>
        </w:rPr>
        <w:t xml:space="preserve"> </w:t>
      </w:r>
      <w:r>
        <w:t>own reactions to the bars, or created recipe guides trying to replicate it at home</w:t>
      </w:r>
    </w:p>
    <w:p w14:paraId="69708014" w14:textId="77777777" w:rsidR="00F35EDF" w:rsidRDefault="00000000">
      <w:pPr>
        <w:pStyle w:val="BodyText"/>
        <w:spacing w:before="159" w:line="259" w:lineRule="auto"/>
        <w:ind w:right="21" w:firstLine="720"/>
        <w:jc w:val="both"/>
      </w:pPr>
      <w:r>
        <w:t>The buzz around the brand has been “unreal,” says Hamouda, adding that Fix’s daily orders</w:t>
      </w:r>
      <w:r>
        <w:rPr>
          <w:spacing w:val="-6"/>
        </w:rPr>
        <w:t xml:space="preserve"> </w:t>
      </w:r>
      <w:r>
        <w:t>went</w:t>
      </w:r>
      <w:r>
        <w:rPr>
          <w:spacing w:val="-5"/>
        </w:rPr>
        <w:t xml:space="preserve"> </w:t>
      </w:r>
      <w:r>
        <w:t>from</w:t>
      </w:r>
      <w:r>
        <w:rPr>
          <w:spacing w:val="-7"/>
        </w:rPr>
        <w:t xml:space="preserve"> </w:t>
      </w:r>
      <w:r>
        <w:t>single</w:t>
      </w:r>
      <w:r>
        <w:rPr>
          <w:spacing w:val="-7"/>
        </w:rPr>
        <w:t xml:space="preserve"> </w:t>
      </w:r>
      <w:r>
        <w:t>digits</w:t>
      </w:r>
      <w:r>
        <w:rPr>
          <w:spacing w:val="-6"/>
        </w:rPr>
        <w:t xml:space="preserve"> </w:t>
      </w:r>
      <w:r>
        <w:t>to</w:t>
      </w:r>
      <w:r>
        <w:rPr>
          <w:spacing w:val="-7"/>
        </w:rPr>
        <w:t xml:space="preserve"> </w:t>
      </w:r>
      <w:r>
        <w:t>500.</w:t>
      </w:r>
      <w:r>
        <w:rPr>
          <w:spacing w:val="-6"/>
        </w:rPr>
        <w:t xml:space="preserve"> </w:t>
      </w:r>
      <w:r>
        <w:t>“To</w:t>
      </w:r>
      <w:r>
        <w:rPr>
          <w:spacing w:val="-7"/>
        </w:rPr>
        <w:t xml:space="preserve"> </w:t>
      </w:r>
      <w:r>
        <w:t>be</w:t>
      </w:r>
      <w:r>
        <w:rPr>
          <w:spacing w:val="-7"/>
        </w:rPr>
        <w:t xml:space="preserve"> </w:t>
      </w:r>
      <w:r>
        <w:t>honest,</w:t>
      </w:r>
      <w:r>
        <w:rPr>
          <w:spacing w:val="-6"/>
        </w:rPr>
        <w:t xml:space="preserve"> </w:t>
      </w:r>
      <w:r>
        <w:t>not</w:t>
      </w:r>
      <w:r>
        <w:rPr>
          <w:spacing w:val="-6"/>
        </w:rPr>
        <w:t xml:space="preserve"> </w:t>
      </w:r>
      <w:r>
        <w:t>at</w:t>
      </w:r>
      <w:r>
        <w:rPr>
          <w:spacing w:val="-6"/>
        </w:rPr>
        <w:t xml:space="preserve"> </w:t>
      </w:r>
      <w:r>
        <w:t>any</w:t>
      </w:r>
      <w:r>
        <w:rPr>
          <w:spacing w:val="-7"/>
        </w:rPr>
        <w:t xml:space="preserve"> </w:t>
      </w:r>
      <w:r>
        <w:t>point</w:t>
      </w:r>
      <w:r>
        <w:rPr>
          <w:spacing w:val="-6"/>
        </w:rPr>
        <w:t xml:space="preserve"> </w:t>
      </w:r>
      <w:r>
        <w:t>did</w:t>
      </w:r>
      <w:r>
        <w:rPr>
          <w:spacing w:val="-6"/>
        </w:rPr>
        <w:t xml:space="preserve"> </w:t>
      </w:r>
      <w:r>
        <w:t>I</w:t>
      </w:r>
      <w:r>
        <w:rPr>
          <w:spacing w:val="-7"/>
        </w:rPr>
        <w:t xml:space="preserve"> </w:t>
      </w:r>
      <w:r>
        <w:t>think</w:t>
      </w:r>
      <w:r>
        <w:rPr>
          <w:spacing w:val="-7"/>
        </w:rPr>
        <w:t xml:space="preserve"> </w:t>
      </w:r>
      <w:r>
        <w:t>this</w:t>
      </w:r>
      <w:r>
        <w:rPr>
          <w:spacing w:val="-6"/>
        </w:rPr>
        <w:t xml:space="preserve"> </w:t>
      </w:r>
      <w:r>
        <w:t>was</w:t>
      </w:r>
      <w:r>
        <w:rPr>
          <w:spacing w:val="-6"/>
        </w:rPr>
        <w:t xml:space="preserve"> </w:t>
      </w:r>
      <w:r>
        <w:t>going to become global,” says Hamouda, adding that she’s had messages and video responses from people from Canada to Argentina to Romania. “It’s insane what’s been happening.”</w:t>
      </w:r>
    </w:p>
    <w:p w14:paraId="1BEE67F1" w14:textId="77777777" w:rsidR="00F35EDF" w:rsidRDefault="00000000">
      <w:pPr>
        <w:pStyle w:val="Heading2"/>
        <w:spacing w:before="160"/>
      </w:pPr>
      <w:r>
        <w:t>Choc-full</w:t>
      </w:r>
      <w:r>
        <w:rPr>
          <w:spacing w:val="-8"/>
        </w:rPr>
        <w:t xml:space="preserve"> </w:t>
      </w:r>
      <w:r>
        <w:t>of</w:t>
      </w:r>
      <w:r>
        <w:rPr>
          <w:spacing w:val="-6"/>
        </w:rPr>
        <w:t xml:space="preserve"> </w:t>
      </w:r>
      <w:r>
        <w:rPr>
          <w:spacing w:val="-2"/>
        </w:rPr>
        <w:t>flavor</w:t>
      </w:r>
    </w:p>
    <w:p w14:paraId="241658E0" w14:textId="77777777" w:rsidR="00F35EDF" w:rsidRDefault="00000000">
      <w:pPr>
        <w:pStyle w:val="BodyText"/>
        <w:spacing w:before="180" w:line="259" w:lineRule="auto"/>
        <w:ind w:right="21" w:firstLine="720"/>
        <w:jc w:val="both"/>
      </w:pPr>
      <w:r>
        <w:t>As</w:t>
      </w:r>
      <w:r>
        <w:rPr>
          <w:spacing w:val="-4"/>
        </w:rPr>
        <w:t xml:space="preserve"> </w:t>
      </w:r>
      <w:r>
        <w:t>the</w:t>
      </w:r>
      <w:r>
        <w:rPr>
          <w:spacing w:val="-4"/>
        </w:rPr>
        <w:t xml:space="preserve"> </w:t>
      </w:r>
      <w:r>
        <w:t>bars</w:t>
      </w:r>
      <w:r>
        <w:rPr>
          <w:spacing w:val="-4"/>
        </w:rPr>
        <w:t xml:space="preserve"> </w:t>
      </w:r>
      <w:r>
        <w:t>are</w:t>
      </w:r>
      <w:r>
        <w:rPr>
          <w:spacing w:val="-4"/>
        </w:rPr>
        <w:t xml:space="preserve"> </w:t>
      </w:r>
      <w:r>
        <w:t>handmade</w:t>
      </w:r>
      <w:r>
        <w:rPr>
          <w:spacing w:val="-4"/>
        </w:rPr>
        <w:t xml:space="preserve"> </w:t>
      </w:r>
      <w:r>
        <w:t>—</w:t>
      </w:r>
      <w:r>
        <w:rPr>
          <w:spacing w:val="-4"/>
        </w:rPr>
        <w:t xml:space="preserve"> </w:t>
      </w:r>
      <w:r>
        <w:t>including</w:t>
      </w:r>
      <w:r>
        <w:rPr>
          <w:spacing w:val="-5"/>
        </w:rPr>
        <w:t xml:space="preserve"> </w:t>
      </w:r>
      <w:r>
        <w:t>colorful</w:t>
      </w:r>
      <w:r>
        <w:rPr>
          <w:spacing w:val="-4"/>
        </w:rPr>
        <w:t xml:space="preserve"> </w:t>
      </w:r>
      <w:r>
        <w:t>designs</w:t>
      </w:r>
      <w:r>
        <w:rPr>
          <w:spacing w:val="-4"/>
        </w:rPr>
        <w:t xml:space="preserve"> </w:t>
      </w:r>
      <w:r>
        <w:t>painted</w:t>
      </w:r>
      <w:r>
        <w:rPr>
          <w:spacing w:val="-4"/>
        </w:rPr>
        <w:t xml:space="preserve"> </w:t>
      </w:r>
      <w:r>
        <w:t>on</w:t>
      </w:r>
      <w:r>
        <w:rPr>
          <w:spacing w:val="-4"/>
        </w:rPr>
        <w:t xml:space="preserve"> </w:t>
      </w:r>
      <w:r>
        <w:t>each</w:t>
      </w:r>
      <w:r>
        <w:rPr>
          <w:spacing w:val="-4"/>
        </w:rPr>
        <w:t xml:space="preserve"> </w:t>
      </w:r>
      <w:r>
        <w:t>one</w:t>
      </w:r>
      <w:r>
        <w:rPr>
          <w:spacing w:val="-4"/>
        </w:rPr>
        <w:t xml:space="preserve"> </w:t>
      </w:r>
      <w:r>
        <w:t>—</w:t>
      </w:r>
      <w:r>
        <w:rPr>
          <w:spacing w:val="-4"/>
        </w:rPr>
        <w:t xml:space="preserve"> </w:t>
      </w:r>
      <w:r>
        <w:t>there’s a limit to how much the team can produce. “For me, it’s really important (to maintain) the quality</w:t>
      </w:r>
      <w:r>
        <w:rPr>
          <w:spacing w:val="-1"/>
        </w:rPr>
        <w:t xml:space="preserve"> </w:t>
      </w:r>
      <w:r>
        <w:t>and the</w:t>
      </w:r>
      <w:r>
        <w:rPr>
          <w:spacing w:val="-2"/>
        </w:rPr>
        <w:t xml:space="preserve"> </w:t>
      </w:r>
      <w:r>
        <w:t>ingredients</w:t>
      </w:r>
      <w:r>
        <w:rPr>
          <w:spacing w:val="-1"/>
        </w:rPr>
        <w:t xml:space="preserve"> </w:t>
      </w:r>
      <w:r>
        <w:t>of</w:t>
      </w:r>
      <w:r>
        <w:rPr>
          <w:spacing w:val="-1"/>
        </w:rPr>
        <w:t xml:space="preserve"> </w:t>
      </w:r>
      <w:r>
        <w:t>our</w:t>
      </w:r>
      <w:r>
        <w:rPr>
          <w:spacing w:val="-1"/>
        </w:rPr>
        <w:t xml:space="preserve"> </w:t>
      </w:r>
      <w:r>
        <w:t>products,”</w:t>
      </w:r>
      <w:r>
        <w:rPr>
          <w:spacing w:val="-1"/>
        </w:rPr>
        <w:t xml:space="preserve"> </w:t>
      </w:r>
      <w:r>
        <w:t>she</w:t>
      </w:r>
      <w:r>
        <w:rPr>
          <w:spacing w:val="-2"/>
        </w:rPr>
        <w:t xml:space="preserve"> </w:t>
      </w:r>
      <w:r>
        <w:t>says,</w:t>
      </w:r>
      <w:r>
        <w:rPr>
          <w:spacing w:val="-1"/>
        </w:rPr>
        <w:t xml:space="preserve"> </w:t>
      </w:r>
      <w:r>
        <w:t>adding</w:t>
      </w:r>
      <w:r>
        <w:rPr>
          <w:spacing w:val="-1"/>
        </w:rPr>
        <w:t xml:space="preserve"> </w:t>
      </w:r>
      <w:r>
        <w:t>that</w:t>
      </w:r>
      <w:r>
        <w:rPr>
          <w:spacing w:val="-2"/>
        </w:rPr>
        <w:t xml:space="preserve"> </w:t>
      </w:r>
      <w:r>
        <w:t>the</w:t>
      </w:r>
      <w:r>
        <w:rPr>
          <w:spacing w:val="-2"/>
        </w:rPr>
        <w:t xml:space="preserve"> </w:t>
      </w:r>
      <w:r>
        <w:t>secret</w:t>
      </w:r>
      <w:r>
        <w:rPr>
          <w:spacing w:val="-2"/>
        </w:rPr>
        <w:t xml:space="preserve"> </w:t>
      </w:r>
      <w:r>
        <w:t>to</w:t>
      </w:r>
      <w:r>
        <w:rPr>
          <w:spacing w:val="-2"/>
        </w:rPr>
        <w:t xml:space="preserve"> </w:t>
      </w:r>
      <w:r>
        <w:t>her</w:t>
      </w:r>
      <w:r>
        <w:rPr>
          <w:spacing w:val="-1"/>
        </w:rPr>
        <w:t xml:space="preserve"> </w:t>
      </w:r>
      <w:r>
        <w:t>bars is</w:t>
      </w:r>
      <w:r>
        <w:rPr>
          <w:spacing w:val="-1"/>
        </w:rPr>
        <w:t xml:space="preserve"> </w:t>
      </w:r>
      <w:r>
        <w:t>the signature mold she uses to shape the chocolate and pack in the filling.</w:t>
      </w:r>
    </w:p>
    <w:p w14:paraId="085C586E" w14:textId="77777777" w:rsidR="00F35EDF" w:rsidRDefault="00000000">
      <w:pPr>
        <w:pStyle w:val="BodyText"/>
        <w:spacing w:before="159" w:line="259" w:lineRule="auto"/>
        <w:ind w:right="20" w:firstLine="720"/>
        <w:jc w:val="both"/>
      </w:pPr>
      <w:r>
        <w:t>Part</w:t>
      </w:r>
      <w:r>
        <w:rPr>
          <w:spacing w:val="-8"/>
        </w:rPr>
        <w:t xml:space="preserve"> </w:t>
      </w:r>
      <w:r>
        <w:t>of</w:t>
      </w:r>
      <w:r>
        <w:rPr>
          <w:spacing w:val="-8"/>
        </w:rPr>
        <w:t xml:space="preserve"> </w:t>
      </w:r>
      <w:r>
        <w:t>the</w:t>
      </w:r>
      <w:r>
        <w:rPr>
          <w:spacing w:val="-7"/>
        </w:rPr>
        <w:t xml:space="preserve"> </w:t>
      </w:r>
      <w:r>
        <w:t>appeal</w:t>
      </w:r>
      <w:r>
        <w:rPr>
          <w:spacing w:val="-7"/>
        </w:rPr>
        <w:t xml:space="preserve"> </w:t>
      </w:r>
      <w:r>
        <w:t>of</w:t>
      </w:r>
      <w:r>
        <w:rPr>
          <w:spacing w:val="-8"/>
        </w:rPr>
        <w:t xml:space="preserve"> </w:t>
      </w:r>
      <w:r>
        <w:t>Fix’s</w:t>
      </w:r>
      <w:r>
        <w:rPr>
          <w:spacing w:val="-9"/>
        </w:rPr>
        <w:t xml:space="preserve"> </w:t>
      </w:r>
      <w:r>
        <w:t>bars</w:t>
      </w:r>
      <w:r>
        <w:rPr>
          <w:spacing w:val="-9"/>
        </w:rPr>
        <w:t xml:space="preserve"> </w:t>
      </w:r>
      <w:r>
        <w:t>is</w:t>
      </w:r>
      <w:r>
        <w:rPr>
          <w:spacing w:val="-9"/>
        </w:rPr>
        <w:t xml:space="preserve"> </w:t>
      </w:r>
      <w:r>
        <w:t>the</w:t>
      </w:r>
      <w:r>
        <w:rPr>
          <w:spacing w:val="-8"/>
        </w:rPr>
        <w:t xml:space="preserve"> </w:t>
      </w:r>
      <w:r>
        <w:t>creative</w:t>
      </w:r>
      <w:r>
        <w:rPr>
          <w:spacing w:val="-8"/>
        </w:rPr>
        <w:t xml:space="preserve"> </w:t>
      </w:r>
      <w:r>
        <w:t>names,</w:t>
      </w:r>
      <w:r>
        <w:rPr>
          <w:spacing w:val="-8"/>
        </w:rPr>
        <w:t xml:space="preserve"> </w:t>
      </w:r>
      <w:r>
        <w:t>which</w:t>
      </w:r>
      <w:r>
        <w:rPr>
          <w:spacing w:val="-9"/>
        </w:rPr>
        <w:t xml:space="preserve"> </w:t>
      </w:r>
      <w:r>
        <w:t>Hamouda’s</w:t>
      </w:r>
      <w:r>
        <w:rPr>
          <w:spacing w:val="-7"/>
        </w:rPr>
        <w:t xml:space="preserve"> </w:t>
      </w:r>
      <w:r>
        <w:t>husband</w:t>
      </w:r>
      <w:r>
        <w:rPr>
          <w:spacing w:val="-7"/>
        </w:rPr>
        <w:t xml:space="preserve"> </w:t>
      </w:r>
      <w:r>
        <w:t xml:space="preserve">comes up with, and the uniquely Middle Eastern flavors, like dates, </w:t>
      </w:r>
      <w:proofErr w:type="spellStart"/>
      <w:r>
        <w:t>karak</w:t>
      </w:r>
      <w:proofErr w:type="spellEnd"/>
      <w:r>
        <w:t xml:space="preserve"> (a spiced tea blend), and knafeh,</w:t>
      </w:r>
      <w:r>
        <w:rPr>
          <w:spacing w:val="-1"/>
        </w:rPr>
        <w:t xml:space="preserve"> </w:t>
      </w:r>
      <w:r>
        <w:t>a</w:t>
      </w:r>
      <w:r>
        <w:rPr>
          <w:spacing w:val="-2"/>
        </w:rPr>
        <w:t xml:space="preserve"> </w:t>
      </w:r>
      <w:r>
        <w:t>traditional</w:t>
      </w:r>
      <w:r>
        <w:rPr>
          <w:spacing w:val="-1"/>
        </w:rPr>
        <w:t xml:space="preserve"> </w:t>
      </w:r>
      <w:r>
        <w:t>Arabic</w:t>
      </w:r>
      <w:r>
        <w:rPr>
          <w:spacing w:val="-1"/>
        </w:rPr>
        <w:t xml:space="preserve"> </w:t>
      </w:r>
      <w:r>
        <w:t>dessert</w:t>
      </w:r>
      <w:r>
        <w:rPr>
          <w:spacing w:val="-1"/>
        </w:rPr>
        <w:t xml:space="preserve"> </w:t>
      </w:r>
      <w:r>
        <w:t>made</w:t>
      </w:r>
      <w:r>
        <w:rPr>
          <w:spacing w:val="-2"/>
        </w:rPr>
        <w:t xml:space="preserve"> </w:t>
      </w:r>
      <w:r>
        <w:t>with</w:t>
      </w:r>
      <w:r>
        <w:rPr>
          <w:spacing w:val="-1"/>
        </w:rPr>
        <w:t xml:space="preserve"> </w:t>
      </w:r>
      <w:r>
        <w:t>shredded</w:t>
      </w:r>
      <w:r>
        <w:rPr>
          <w:spacing w:val="-1"/>
        </w:rPr>
        <w:t xml:space="preserve"> </w:t>
      </w:r>
      <w:r>
        <w:t>pastry,</w:t>
      </w:r>
      <w:r>
        <w:rPr>
          <w:spacing w:val="-1"/>
        </w:rPr>
        <w:t xml:space="preserve"> </w:t>
      </w:r>
      <w:r>
        <w:t>pistachios,</w:t>
      </w:r>
      <w:r>
        <w:rPr>
          <w:spacing w:val="-1"/>
        </w:rPr>
        <w:t xml:space="preserve"> </w:t>
      </w:r>
      <w:r>
        <w:t>sweet</w:t>
      </w:r>
      <w:r>
        <w:rPr>
          <w:spacing w:val="-2"/>
        </w:rPr>
        <w:t xml:space="preserve"> </w:t>
      </w:r>
      <w:r>
        <w:t>soft cheese, and syrup. Dubai’s international, expat-heavy population inspired some of the flavors, too, such</w:t>
      </w:r>
      <w:r>
        <w:rPr>
          <w:spacing w:val="-13"/>
        </w:rPr>
        <w:t xml:space="preserve"> </w:t>
      </w:r>
      <w:r>
        <w:t>as</w:t>
      </w:r>
      <w:r>
        <w:rPr>
          <w:spacing w:val="-12"/>
        </w:rPr>
        <w:t xml:space="preserve"> </w:t>
      </w:r>
      <w:r>
        <w:t>“Mind</w:t>
      </w:r>
      <w:r>
        <w:rPr>
          <w:spacing w:val="-12"/>
        </w:rPr>
        <w:t xml:space="preserve"> </w:t>
      </w:r>
      <w:r>
        <w:t>your</w:t>
      </w:r>
      <w:r>
        <w:rPr>
          <w:spacing w:val="-12"/>
        </w:rPr>
        <w:t xml:space="preserve"> </w:t>
      </w:r>
      <w:r>
        <w:t>own</w:t>
      </w:r>
      <w:r>
        <w:rPr>
          <w:spacing w:val="-12"/>
        </w:rPr>
        <w:t xml:space="preserve"> </w:t>
      </w:r>
      <w:proofErr w:type="spellStart"/>
      <w:r>
        <w:t>Buiscoff</w:t>
      </w:r>
      <w:proofErr w:type="spellEnd"/>
      <w:r>
        <w:t>,”</w:t>
      </w:r>
      <w:r>
        <w:rPr>
          <w:spacing w:val="-12"/>
        </w:rPr>
        <w:t xml:space="preserve"> </w:t>
      </w:r>
      <w:r>
        <w:t>a</w:t>
      </w:r>
      <w:r>
        <w:rPr>
          <w:spacing w:val="-12"/>
        </w:rPr>
        <w:t xml:space="preserve"> </w:t>
      </w:r>
      <w:r>
        <w:t>white</w:t>
      </w:r>
      <w:r>
        <w:rPr>
          <w:spacing w:val="-12"/>
        </w:rPr>
        <w:t xml:space="preserve"> </w:t>
      </w:r>
      <w:r>
        <w:t>chocolate</w:t>
      </w:r>
      <w:r>
        <w:rPr>
          <w:spacing w:val="-12"/>
        </w:rPr>
        <w:t xml:space="preserve"> </w:t>
      </w:r>
      <w:r>
        <w:t>bar</w:t>
      </w:r>
      <w:r>
        <w:rPr>
          <w:spacing w:val="-13"/>
        </w:rPr>
        <w:t xml:space="preserve"> </w:t>
      </w:r>
      <w:r>
        <w:t>packed</w:t>
      </w:r>
      <w:r>
        <w:rPr>
          <w:spacing w:val="-12"/>
        </w:rPr>
        <w:t xml:space="preserve"> </w:t>
      </w:r>
      <w:r>
        <w:t>with</w:t>
      </w:r>
      <w:r>
        <w:rPr>
          <w:spacing w:val="-12"/>
        </w:rPr>
        <w:t xml:space="preserve"> </w:t>
      </w:r>
      <w:r>
        <w:t>crunchy</w:t>
      </w:r>
      <w:r>
        <w:rPr>
          <w:spacing w:val="-12"/>
        </w:rPr>
        <w:t xml:space="preserve"> </w:t>
      </w:r>
      <w:r>
        <w:t>Lotus</w:t>
      </w:r>
      <w:r>
        <w:rPr>
          <w:spacing w:val="-12"/>
        </w:rPr>
        <w:t xml:space="preserve"> </w:t>
      </w:r>
      <w:r>
        <w:t>cheesecake spread, or “</w:t>
      </w:r>
      <w:proofErr w:type="spellStart"/>
      <w:r>
        <w:t>Cereously</w:t>
      </w:r>
      <w:proofErr w:type="spellEnd"/>
      <w:r>
        <w:t xml:space="preserve"> </w:t>
      </w:r>
      <w:proofErr w:type="spellStart"/>
      <w:r>
        <w:t>Chewsy</w:t>
      </w:r>
      <w:proofErr w:type="spellEnd"/>
      <w:r>
        <w:t>,” a slab of milk chocolate stuffed with Nutella fudge brownies, custard and cereal.</w:t>
      </w:r>
    </w:p>
    <w:p w14:paraId="59B91946" w14:textId="77777777" w:rsidR="00F35EDF" w:rsidRDefault="00000000">
      <w:pPr>
        <w:pStyle w:val="Heading2"/>
      </w:pPr>
      <w:r>
        <w:t>A</w:t>
      </w:r>
      <w:r>
        <w:rPr>
          <w:spacing w:val="-7"/>
        </w:rPr>
        <w:t xml:space="preserve"> </w:t>
      </w:r>
      <w:proofErr w:type="spellStart"/>
      <w:r>
        <w:t>choco</w:t>
      </w:r>
      <w:proofErr w:type="spellEnd"/>
      <w:r>
        <w:t>-lot</w:t>
      </w:r>
      <w:r>
        <w:rPr>
          <w:spacing w:val="-6"/>
        </w:rPr>
        <w:t xml:space="preserve"> </w:t>
      </w:r>
      <w:r>
        <w:t>of</w:t>
      </w:r>
      <w:r>
        <w:rPr>
          <w:spacing w:val="-6"/>
        </w:rPr>
        <w:t xml:space="preserve"> </w:t>
      </w:r>
      <w:r>
        <w:rPr>
          <w:spacing w:val="-2"/>
        </w:rPr>
        <w:t>demand</w:t>
      </w:r>
    </w:p>
    <w:p w14:paraId="2D0B7DCE" w14:textId="77777777" w:rsidR="00F35EDF" w:rsidRDefault="00000000">
      <w:pPr>
        <w:pStyle w:val="BodyText"/>
        <w:spacing w:before="181" w:line="259" w:lineRule="auto"/>
        <w:ind w:right="21" w:firstLine="719"/>
        <w:jc w:val="both"/>
      </w:pPr>
      <w:r>
        <w:t>FIX — which stands for “freaking</w:t>
      </w:r>
      <w:r>
        <w:rPr>
          <w:spacing w:val="-1"/>
        </w:rPr>
        <w:t xml:space="preserve"> </w:t>
      </w:r>
      <w:r>
        <w:t>incredible</w:t>
      </w:r>
      <w:r>
        <w:rPr>
          <w:spacing w:val="-1"/>
        </w:rPr>
        <w:t xml:space="preserve"> </w:t>
      </w:r>
      <w:r>
        <w:t>experience” — is currently</w:t>
      </w:r>
      <w:r>
        <w:rPr>
          <w:spacing w:val="-1"/>
        </w:rPr>
        <w:t xml:space="preserve"> </w:t>
      </w:r>
      <w:r>
        <w:t>only</w:t>
      </w:r>
      <w:r>
        <w:rPr>
          <w:spacing w:val="-1"/>
        </w:rPr>
        <w:t xml:space="preserve"> </w:t>
      </w:r>
      <w:r>
        <w:t>available in</w:t>
      </w:r>
      <w:r>
        <w:rPr>
          <w:spacing w:val="-1"/>
        </w:rPr>
        <w:t xml:space="preserve"> </w:t>
      </w:r>
      <w:r>
        <w:t>Dubai. And with international attention, that’s become a big</w:t>
      </w:r>
      <w:r>
        <w:rPr>
          <w:spacing w:val="-1"/>
        </w:rPr>
        <w:t xml:space="preserve"> </w:t>
      </w:r>
      <w:r>
        <w:t>problem. “Keeping up with</w:t>
      </w:r>
      <w:r>
        <w:rPr>
          <w:spacing w:val="-1"/>
        </w:rPr>
        <w:t xml:space="preserve"> </w:t>
      </w:r>
      <w:r>
        <w:t>the demand has definitely been a challenge,” Hamouda says. Since the video began trending in February</w:t>
      </w:r>
      <w:r>
        <w:rPr>
          <w:spacing w:val="-8"/>
        </w:rPr>
        <w:t xml:space="preserve"> </w:t>
      </w:r>
      <w:r>
        <w:t>this</w:t>
      </w:r>
      <w:r>
        <w:rPr>
          <w:spacing w:val="-7"/>
        </w:rPr>
        <w:t xml:space="preserve"> </w:t>
      </w:r>
      <w:r>
        <w:t>year,</w:t>
      </w:r>
      <w:r>
        <w:rPr>
          <w:spacing w:val="-7"/>
        </w:rPr>
        <w:t xml:space="preserve"> </w:t>
      </w:r>
      <w:r>
        <w:t>the</w:t>
      </w:r>
      <w:r>
        <w:rPr>
          <w:spacing w:val="-8"/>
        </w:rPr>
        <w:t xml:space="preserve"> </w:t>
      </w:r>
      <w:r>
        <w:t>company</w:t>
      </w:r>
      <w:r>
        <w:rPr>
          <w:spacing w:val="-8"/>
        </w:rPr>
        <w:t xml:space="preserve"> </w:t>
      </w:r>
      <w:r>
        <w:t>has</w:t>
      </w:r>
      <w:r>
        <w:rPr>
          <w:spacing w:val="-7"/>
        </w:rPr>
        <w:t xml:space="preserve"> </w:t>
      </w:r>
      <w:r>
        <w:t>scaled</w:t>
      </w:r>
      <w:r>
        <w:rPr>
          <w:spacing w:val="-7"/>
        </w:rPr>
        <w:t xml:space="preserve"> </w:t>
      </w:r>
      <w:r>
        <w:t>up,</w:t>
      </w:r>
      <w:r>
        <w:rPr>
          <w:spacing w:val="-7"/>
        </w:rPr>
        <w:t xml:space="preserve"> </w:t>
      </w:r>
      <w:r>
        <w:t>from</w:t>
      </w:r>
      <w:r>
        <w:rPr>
          <w:spacing w:val="-8"/>
        </w:rPr>
        <w:t xml:space="preserve"> </w:t>
      </w:r>
      <w:r>
        <w:t>just</w:t>
      </w:r>
      <w:r>
        <w:rPr>
          <w:spacing w:val="-8"/>
        </w:rPr>
        <w:t xml:space="preserve"> </w:t>
      </w:r>
      <w:r>
        <w:t>Hamouda</w:t>
      </w:r>
      <w:r>
        <w:rPr>
          <w:spacing w:val="-8"/>
        </w:rPr>
        <w:t xml:space="preserve"> </w:t>
      </w:r>
      <w:r>
        <w:t>and</w:t>
      </w:r>
      <w:r>
        <w:rPr>
          <w:spacing w:val="-7"/>
        </w:rPr>
        <w:t xml:space="preserve"> </w:t>
      </w:r>
      <w:r>
        <w:t>her</w:t>
      </w:r>
      <w:r>
        <w:rPr>
          <w:spacing w:val="-7"/>
        </w:rPr>
        <w:t xml:space="preserve"> </w:t>
      </w:r>
      <w:r>
        <w:t>husband</w:t>
      </w:r>
      <w:r>
        <w:rPr>
          <w:spacing w:val="-7"/>
        </w:rPr>
        <w:t xml:space="preserve"> </w:t>
      </w:r>
      <w:r>
        <w:t>operating out of their home to a team of 10 in a rented kitchen</w:t>
      </w:r>
    </w:p>
    <w:p w14:paraId="2CE6067A" w14:textId="77777777" w:rsidR="00F35EDF" w:rsidRDefault="00000000">
      <w:pPr>
        <w:pStyle w:val="BodyText"/>
        <w:spacing w:before="159" w:line="259" w:lineRule="auto"/>
        <w:ind w:right="22" w:firstLine="720"/>
        <w:jc w:val="both"/>
      </w:pPr>
      <w:r>
        <w:t>The</w:t>
      </w:r>
      <w:r>
        <w:rPr>
          <w:spacing w:val="-13"/>
        </w:rPr>
        <w:t xml:space="preserve"> </w:t>
      </w:r>
      <w:r>
        <w:t>200-gram</w:t>
      </w:r>
      <w:r>
        <w:rPr>
          <w:spacing w:val="-12"/>
        </w:rPr>
        <w:t xml:space="preserve"> </w:t>
      </w:r>
      <w:r>
        <w:t>chocolate</w:t>
      </w:r>
      <w:r>
        <w:rPr>
          <w:spacing w:val="-12"/>
        </w:rPr>
        <w:t xml:space="preserve"> </w:t>
      </w:r>
      <w:r>
        <w:t>bars,</w:t>
      </w:r>
      <w:r>
        <w:rPr>
          <w:spacing w:val="-12"/>
        </w:rPr>
        <w:t xml:space="preserve"> </w:t>
      </w:r>
      <w:r>
        <w:t>which</w:t>
      </w:r>
      <w:r>
        <w:rPr>
          <w:spacing w:val="-12"/>
        </w:rPr>
        <w:t xml:space="preserve"> </w:t>
      </w:r>
      <w:r>
        <w:t>retail</w:t>
      </w:r>
      <w:r>
        <w:rPr>
          <w:spacing w:val="-12"/>
        </w:rPr>
        <w:t xml:space="preserve"> </w:t>
      </w:r>
      <w:r>
        <w:t>for</w:t>
      </w:r>
      <w:r>
        <w:rPr>
          <w:spacing w:val="-12"/>
        </w:rPr>
        <w:t xml:space="preserve"> </w:t>
      </w:r>
      <w:r>
        <w:t>$20</w:t>
      </w:r>
      <w:r>
        <w:rPr>
          <w:spacing w:val="-12"/>
        </w:rPr>
        <w:t xml:space="preserve"> </w:t>
      </w:r>
      <w:r>
        <w:t>each,</w:t>
      </w:r>
      <w:r>
        <w:rPr>
          <w:spacing w:val="-12"/>
        </w:rPr>
        <w:t xml:space="preserve"> </w:t>
      </w:r>
      <w:r>
        <w:t>are</w:t>
      </w:r>
      <w:r>
        <w:rPr>
          <w:spacing w:val="-13"/>
        </w:rPr>
        <w:t xml:space="preserve"> </w:t>
      </w:r>
      <w:r>
        <w:t>only</w:t>
      </w:r>
      <w:r>
        <w:rPr>
          <w:spacing w:val="-12"/>
        </w:rPr>
        <w:t xml:space="preserve"> </w:t>
      </w:r>
      <w:r>
        <w:t>available</w:t>
      </w:r>
      <w:r>
        <w:rPr>
          <w:spacing w:val="-12"/>
        </w:rPr>
        <w:t xml:space="preserve"> </w:t>
      </w:r>
      <w:r>
        <w:t>through</w:t>
      </w:r>
      <w:r>
        <w:rPr>
          <w:spacing w:val="-12"/>
        </w:rPr>
        <w:t xml:space="preserve"> </w:t>
      </w:r>
      <w:r>
        <w:t>food delivery service Deliveroo, with sales going live at 5pm daily. Capped at 500 orders each day, Hamouda says they usually sell out within minutes. While this might be an enviable problem, Hamouda</w:t>
      </w:r>
      <w:r>
        <w:rPr>
          <w:spacing w:val="-6"/>
        </w:rPr>
        <w:t xml:space="preserve"> </w:t>
      </w:r>
      <w:r>
        <w:t>says</w:t>
      </w:r>
      <w:r>
        <w:rPr>
          <w:spacing w:val="-6"/>
        </w:rPr>
        <w:t xml:space="preserve"> </w:t>
      </w:r>
      <w:r>
        <w:t>there</w:t>
      </w:r>
      <w:r>
        <w:rPr>
          <w:spacing w:val="-5"/>
        </w:rPr>
        <w:t xml:space="preserve"> </w:t>
      </w:r>
      <w:r>
        <w:t>has</w:t>
      </w:r>
      <w:r>
        <w:rPr>
          <w:spacing w:val="-3"/>
        </w:rPr>
        <w:t xml:space="preserve"> </w:t>
      </w:r>
      <w:r>
        <w:t>been</w:t>
      </w:r>
      <w:r>
        <w:rPr>
          <w:spacing w:val="-5"/>
        </w:rPr>
        <w:t xml:space="preserve"> </w:t>
      </w:r>
      <w:r>
        <w:t>backlash</w:t>
      </w:r>
      <w:r>
        <w:rPr>
          <w:spacing w:val="-6"/>
        </w:rPr>
        <w:t xml:space="preserve"> </w:t>
      </w:r>
      <w:r>
        <w:t>online,</w:t>
      </w:r>
      <w:r>
        <w:rPr>
          <w:spacing w:val="-5"/>
        </w:rPr>
        <w:t xml:space="preserve"> </w:t>
      </w:r>
      <w:r>
        <w:t>with</w:t>
      </w:r>
      <w:r>
        <w:rPr>
          <w:spacing w:val="-6"/>
        </w:rPr>
        <w:t xml:space="preserve"> </w:t>
      </w:r>
      <w:r>
        <w:t>customers</w:t>
      </w:r>
      <w:r>
        <w:rPr>
          <w:spacing w:val="-3"/>
        </w:rPr>
        <w:t xml:space="preserve"> </w:t>
      </w:r>
      <w:r>
        <w:t>complaining</w:t>
      </w:r>
      <w:r>
        <w:rPr>
          <w:spacing w:val="-4"/>
        </w:rPr>
        <w:t xml:space="preserve"> </w:t>
      </w:r>
      <w:r>
        <w:t>about</w:t>
      </w:r>
      <w:r>
        <w:rPr>
          <w:spacing w:val="-5"/>
        </w:rPr>
        <w:t xml:space="preserve"> </w:t>
      </w:r>
      <w:r>
        <w:t>the</w:t>
      </w:r>
      <w:r>
        <w:rPr>
          <w:spacing w:val="-5"/>
        </w:rPr>
        <w:t xml:space="preserve"> </w:t>
      </w:r>
      <w:r>
        <w:t>scarcity of the bars and criticizing the hype as a marketing ploy.</w:t>
      </w:r>
    </w:p>
    <w:p w14:paraId="0F934A78"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209C9066" w14:textId="77777777" w:rsidR="00F35EDF" w:rsidRDefault="00000000">
      <w:pPr>
        <w:pStyle w:val="BodyText"/>
        <w:spacing w:before="257" w:line="259" w:lineRule="auto"/>
        <w:ind w:right="20" w:firstLine="720"/>
        <w:jc w:val="both"/>
      </w:pPr>
      <w:r>
        <w:lastRenderedPageBreak/>
        <w:t>The shortage has led to many candy bars inspired by “Dubai’s viral chocolate” hitting online</w:t>
      </w:r>
      <w:r>
        <w:rPr>
          <w:spacing w:val="-5"/>
        </w:rPr>
        <w:t xml:space="preserve"> </w:t>
      </w:r>
      <w:r>
        <w:t>retail</w:t>
      </w:r>
      <w:r>
        <w:rPr>
          <w:spacing w:val="-4"/>
        </w:rPr>
        <w:t xml:space="preserve"> </w:t>
      </w:r>
      <w:r>
        <w:t>platforms,</w:t>
      </w:r>
      <w:r>
        <w:rPr>
          <w:spacing w:val="-3"/>
        </w:rPr>
        <w:t xml:space="preserve"> </w:t>
      </w:r>
      <w:r>
        <w:t>and</w:t>
      </w:r>
      <w:r>
        <w:rPr>
          <w:spacing w:val="-5"/>
        </w:rPr>
        <w:t xml:space="preserve"> </w:t>
      </w:r>
      <w:r>
        <w:t>home</w:t>
      </w:r>
      <w:r>
        <w:rPr>
          <w:spacing w:val="-5"/>
        </w:rPr>
        <w:t xml:space="preserve"> </w:t>
      </w:r>
      <w:r>
        <w:t>chefs</w:t>
      </w:r>
      <w:r>
        <w:rPr>
          <w:spacing w:val="-5"/>
        </w:rPr>
        <w:t xml:space="preserve"> </w:t>
      </w:r>
      <w:r>
        <w:t>are</w:t>
      </w:r>
      <w:r>
        <w:rPr>
          <w:spacing w:val="-4"/>
        </w:rPr>
        <w:t xml:space="preserve"> </w:t>
      </w:r>
      <w:r>
        <w:t>giving</w:t>
      </w:r>
      <w:r>
        <w:rPr>
          <w:spacing w:val="-4"/>
        </w:rPr>
        <w:t xml:space="preserve"> </w:t>
      </w:r>
      <w:r>
        <w:t>it</w:t>
      </w:r>
      <w:r>
        <w:rPr>
          <w:spacing w:val="-5"/>
        </w:rPr>
        <w:t xml:space="preserve"> </w:t>
      </w:r>
      <w:r>
        <w:t>a</w:t>
      </w:r>
      <w:r>
        <w:rPr>
          <w:spacing w:val="-4"/>
        </w:rPr>
        <w:t xml:space="preserve"> </w:t>
      </w:r>
      <w:r>
        <w:t>go</w:t>
      </w:r>
      <w:r>
        <w:rPr>
          <w:spacing w:val="-4"/>
        </w:rPr>
        <w:t xml:space="preserve"> </w:t>
      </w:r>
      <w:r>
        <w:t>themselves.</w:t>
      </w:r>
      <w:r>
        <w:rPr>
          <w:spacing w:val="-5"/>
        </w:rPr>
        <w:t xml:space="preserve"> </w:t>
      </w:r>
      <w:r>
        <w:t>While</w:t>
      </w:r>
      <w:r>
        <w:rPr>
          <w:spacing w:val="-4"/>
        </w:rPr>
        <w:t xml:space="preserve"> </w:t>
      </w:r>
      <w:r>
        <w:t>some</w:t>
      </w:r>
      <w:r>
        <w:rPr>
          <w:spacing w:val="-4"/>
        </w:rPr>
        <w:t xml:space="preserve"> </w:t>
      </w:r>
      <w:r>
        <w:t>might</w:t>
      </w:r>
      <w:r>
        <w:rPr>
          <w:spacing w:val="-4"/>
        </w:rPr>
        <w:t xml:space="preserve"> </w:t>
      </w:r>
      <w:r>
        <w:t>worry about</w:t>
      </w:r>
      <w:r>
        <w:rPr>
          <w:spacing w:val="-9"/>
        </w:rPr>
        <w:t xml:space="preserve"> </w:t>
      </w:r>
      <w:r>
        <w:t>the</w:t>
      </w:r>
      <w:r>
        <w:rPr>
          <w:spacing w:val="-10"/>
        </w:rPr>
        <w:t xml:space="preserve"> </w:t>
      </w:r>
      <w:r>
        <w:t>competition,</w:t>
      </w:r>
      <w:r>
        <w:rPr>
          <w:spacing w:val="-8"/>
        </w:rPr>
        <w:t xml:space="preserve"> </w:t>
      </w:r>
      <w:r>
        <w:t>Hamouda</w:t>
      </w:r>
      <w:r>
        <w:rPr>
          <w:spacing w:val="-10"/>
        </w:rPr>
        <w:t xml:space="preserve"> </w:t>
      </w:r>
      <w:r>
        <w:t>is</w:t>
      </w:r>
      <w:r>
        <w:rPr>
          <w:spacing w:val="-8"/>
        </w:rPr>
        <w:t xml:space="preserve"> </w:t>
      </w:r>
      <w:r>
        <w:t>flattered.</w:t>
      </w:r>
      <w:r>
        <w:rPr>
          <w:spacing w:val="-9"/>
        </w:rPr>
        <w:t xml:space="preserve"> </w:t>
      </w:r>
      <w:r>
        <w:t>“We</w:t>
      </w:r>
      <w:r>
        <w:rPr>
          <w:spacing w:val="-8"/>
        </w:rPr>
        <w:t xml:space="preserve"> </w:t>
      </w:r>
      <w:r>
        <w:t>get</w:t>
      </w:r>
      <w:r>
        <w:rPr>
          <w:spacing w:val="-9"/>
        </w:rPr>
        <w:t xml:space="preserve"> </w:t>
      </w:r>
      <w:r>
        <w:t>messages</w:t>
      </w:r>
      <w:r>
        <w:rPr>
          <w:spacing w:val="-10"/>
        </w:rPr>
        <w:t xml:space="preserve"> </w:t>
      </w:r>
      <w:r>
        <w:t>from</w:t>
      </w:r>
      <w:r>
        <w:rPr>
          <w:spacing w:val="-10"/>
        </w:rPr>
        <w:t xml:space="preserve"> </w:t>
      </w:r>
      <w:r>
        <w:t>people</w:t>
      </w:r>
      <w:r>
        <w:rPr>
          <w:spacing w:val="-10"/>
        </w:rPr>
        <w:t xml:space="preserve"> </w:t>
      </w:r>
      <w:r>
        <w:t>saying,</w:t>
      </w:r>
      <w:r>
        <w:rPr>
          <w:spacing w:val="-9"/>
        </w:rPr>
        <w:t xml:space="preserve"> </w:t>
      </w:r>
      <w:r>
        <w:t>‘thank</w:t>
      </w:r>
      <w:r>
        <w:rPr>
          <w:spacing w:val="-10"/>
        </w:rPr>
        <w:t xml:space="preserve"> </w:t>
      </w:r>
      <w:r>
        <w:t>you for inspiring us to be creative at home,’ so that’s something that I’m proud of,” she says. Fan’s desperation to</w:t>
      </w:r>
      <w:r>
        <w:rPr>
          <w:spacing w:val="-1"/>
        </w:rPr>
        <w:t xml:space="preserve"> </w:t>
      </w:r>
      <w:r>
        <w:t>try</w:t>
      </w:r>
      <w:r>
        <w:rPr>
          <w:spacing w:val="-1"/>
        </w:rPr>
        <w:t xml:space="preserve"> </w:t>
      </w:r>
      <w:r>
        <w:t>the</w:t>
      </w:r>
      <w:r>
        <w:rPr>
          <w:spacing w:val="-1"/>
        </w:rPr>
        <w:t xml:space="preserve"> </w:t>
      </w:r>
      <w:r>
        <w:t>unusual flavors and textures has led to a “chocolate black</w:t>
      </w:r>
      <w:r>
        <w:rPr>
          <w:spacing w:val="-1"/>
        </w:rPr>
        <w:t xml:space="preserve"> </w:t>
      </w:r>
      <w:r>
        <w:t>market” with the bars showing up in South Africa at exorbitant prices.</w:t>
      </w:r>
    </w:p>
    <w:p w14:paraId="315C5260" w14:textId="77777777" w:rsidR="00F35EDF" w:rsidRDefault="00000000">
      <w:pPr>
        <w:pStyle w:val="BodyText"/>
        <w:spacing w:before="159" w:line="259" w:lineRule="auto"/>
        <w:ind w:right="21" w:firstLine="719"/>
        <w:jc w:val="both"/>
      </w:pPr>
      <w:r>
        <w:t>Hamouda is awed by the response — and hints that Fix will be making its way to international</w:t>
      </w:r>
      <w:r>
        <w:rPr>
          <w:spacing w:val="-1"/>
        </w:rPr>
        <w:t xml:space="preserve"> </w:t>
      </w:r>
      <w:r>
        <w:t>markets</w:t>
      </w:r>
      <w:r>
        <w:rPr>
          <w:spacing w:val="-1"/>
        </w:rPr>
        <w:t xml:space="preserve"> </w:t>
      </w:r>
      <w:r>
        <w:t>very</w:t>
      </w:r>
      <w:r>
        <w:rPr>
          <w:spacing w:val="-2"/>
        </w:rPr>
        <w:t xml:space="preserve"> </w:t>
      </w:r>
      <w:r>
        <w:t>soon.</w:t>
      </w:r>
      <w:r>
        <w:rPr>
          <w:spacing w:val="-1"/>
        </w:rPr>
        <w:t xml:space="preserve"> </w:t>
      </w:r>
      <w:r>
        <w:t>“We</w:t>
      </w:r>
      <w:r>
        <w:rPr>
          <w:spacing w:val="-1"/>
        </w:rPr>
        <w:t xml:space="preserve"> </w:t>
      </w:r>
      <w:r>
        <w:t>have</w:t>
      </w:r>
      <w:r>
        <w:rPr>
          <w:spacing w:val="-1"/>
        </w:rPr>
        <w:t xml:space="preserve"> </w:t>
      </w:r>
      <w:r>
        <w:t>a</w:t>
      </w:r>
      <w:r>
        <w:rPr>
          <w:spacing w:val="-2"/>
        </w:rPr>
        <w:t xml:space="preserve"> </w:t>
      </w:r>
      <w:r>
        <w:t>lot in</w:t>
      </w:r>
      <w:r>
        <w:rPr>
          <w:spacing w:val="-1"/>
        </w:rPr>
        <w:t xml:space="preserve"> </w:t>
      </w:r>
      <w:r>
        <w:t>the</w:t>
      </w:r>
      <w:r>
        <w:rPr>
          <w:spacing w:val="-2"/>
        </w:rPr>
        <w:t xml:space="preserve"> </w:t>
      </w:r>
      <w:r>
        <w:t>pipeline,”</w:t>
      </w:r>
      <w:r>
        <w:rPr>
          <w:spacing w:val="-1"/>
        </w:rPr>
        <w:t xml:space="preserve"> </w:t>
      </w:r>
      <w:r>
        <w:t>she</w:t>
      </w:r>
      <w:r>
        <w:rPr>
          <w:spacing w:val="-2"/>
        </w:rPr>
        <w:t xml:space="preserve"> </w:t>
      </w:r>
      <w:r>
        <w:t>says.</w:t>
      </w:r>
      <w:r>
        <w:rPr>
          <w:spacing w:val="-1"/>
        </w:rPr>
        <w:t xml:space="preserve"> </w:t>
      </w:r>
      <w:r>
        <w:t>“Every</w:t>
      </w:r>
      <w:r>
        <w:rPr>
          <w:spacing w:val="-2"/>
        </w:rPr>
        <w:t xml:space="preserve"> </w:t>
      </w:r>
      <w:r>
        <w:t>trend</w:t>
      </w:r>
      <w:r>
        <w:rPr>
          <w:spacing w:val="-1"/>
        </w:rPr>
        <w:t xml:space="preserve"> </w:t>
      </w:r>
      <w:r>
        <w:t>has</w:t>
      </w:r>
      <w:r>
        <w:rPr>
          <w:spacing w:val="-1"/>
        </w:rPr>
        <w:t xml:space="preserve"> </w:t>
      </w:r>
      <w:r>
        <w:t>its moment.</w:t>
      </w:r>
      <w:r>
        <w:rPr>
          <w:spacing w:val="-7"/>
        </w:rPr>
        <w:t xml:space="preserve"> </w:t>
      </w:r>
      <w:r>
        <w:t>But</w:t>
      </w:r>
      <w:r>
        <w:rPr>
          <w:spacing w:val="-6"/>
        </w:rPr>
        <w:t xml:space="preserve"> </w:t>
      </w:r>
      <w:r>
        <w:t>I</w:t>
      </w:r>
      <w:r>
        <w:rPr>
          <w:spacing w:val="-8"/>
        </w:rPr>
        <w:t xml:space="preserve"> </w:t>
      </w:r>
      <w:r>
        <w:t>think</w:t>
      </w:r>
      <w:r>
        <w:rPr>
          <w:spacing w:val="-8"/>
        </w:rPr>
        <w:t xml:space="preserve"> </w:t>
      </w:r>
      <w:r>
        <w:t>we</w:t>
      </w:r>
      <w:r>
        <w:rPr>
          <w:spacing w:val="-8"/>
        </w:rPr>
        <w:t xml:space="preserve"> </w:t>
      </w:r>
      <w:r>
        <w:t>have</w:t>
      </w:r>
      <w:r>
        <w:rPr>
          <w:spacing w:val="-8"/>
        </w:rPr>
        <w:t xml:space="preserve"> </w:t>
      </w:r>
      <w:r>
        <w:t>so</w:t>
      </w:r>
      <w:r>
        <w:rPr>
          <w:spacing w:val="-8"/>
        </w:rPr>
        <w:t xml:space="preserve"> </w:t>
      </w:r>
      <w:r>
        <w:t>much</w:t>
      </w:r>
      <w:r>
        <w:rPr>
          <w:spacing w:val="-5"/>
        </w:rPr>
        <w:t xml:space="preserve"> </w:t>
      </w:r>
      <w:r>
        <w:t>more</w:t>
      </w:r>
      <w:r>
        <w:rPr>
          <w:spacing w:val="-8"/>
        </w:rPr>
        <w:t xml:space="preserve"> </w:t>
      </w:r>
      <w:r>
        <w:t>to</w:t>
      </w:r>
      <w:r>
        <w:rPr>
          <w:spacing w:val="-8"/>
        </w:rPr>
        <w:t xml:space="preserve"> </w:t>
      </w:r>
      <w:r>
        <w:t>give</w:t>
      </w:r>
      <w:r>
        <w:rPr>
          <w:spacing w:val="-7"/>
        </w:rPr>
        <w:t xml:space="preserve"> </w:t>
      </w:r>
      <w:r>
        <w:t>and</w:t>
      </w:r>
      <w:r>
        <w:rPr>
          <w:spacing w:val="-7"/>
        </w:rPr>
        <w:t xml:space="preserve"> </w:t>
      </w:r>
      <w:r>
        <w:t>I</w:t>
      </w:r>
      <w:r>
        <w:rPr>
          <w:spacing w:val="-8"/>
        </w:rPr>
        <w:t xml:space="preserve"> </w:t>
      </w:r>
      <w:r>
        <w:t>think</w:t>
      </w:r>
      <w:r>
        <w:rPr>
          <w:spacing w:val="-8"/>
        </w:rPr>
        <w:t xml:space="preserve"> </w:t>
      </w:r>
      <w:r>
        <w:t>this</w:t>
      </w:r>
      <w:r>
        <w:rPr>
          <w:spacing w:val="-7"/>
        </w:rPr>
        <w:t xml:space="preserve"> </w:t>
      </w:r>
      <w:r>
        <w:t>is</w:t>
      </w:r>
      <w:r>
        <w:rPr>
          <w:spacing w:val="-7"/>
        </w:rPr>
        <w:t xml:space="preserve"> </w:t>
      </w:r>
      <w:r>
        <w:t>just</w:t>
      </w:r>
      <w:r>
        <w:rPr>
          <w:spacing w:val="-8"/>
        </w:rPr>
        <w:t xml:space="preserve"> </w:t>
      </w:r>
      <w:r>
        <w:t>the</w:t>
      </w:r>
      <w:r>
        <w:rPr>
          <w:spacing w:val="-8"/>
        </w:rPr>
        <w:t xml:space="preserve"> </w:t>
      </w:r>
      <w:r>
        <w:t>beginning</w:t>
      </w:r>
      <w:r>
        <w:rPr>
          <w:spacing w:val="-7"/>
        </w:rPr>
        <w:t xml:space="preserve"> </w:t>
      </w:r>
      <w:r>
        <w:t>for</w:t>
      </w:r>
      <w:r>
        <w:rPr>
          <w:spacing w:val="-7"/>
        </w:rPr>
        <w:t xml:space="preserve"> </w:t>
      </w:r>
      <w:r>
        <w:t>us.”</w:t>
      </w:r>
    </w:p>
    <w:p w14:paraId="3DD104FE" w14:textId="77777777" w:rsidR="00F35EDF" w:rsidRDefault="00F35EDF">
      <w:pPr>
        <w:pStyle w:val="BodyText"/>
        <w:spacing w:before="0"/>
        <w:ind w:left="0" w:firstLine="0"/>
      </w:pPr>
    </w:p>
    <w:p w14:paraId="16B94F21" w14:textId="77777777" w:rsidR="00F35EDF" w:rsidRDefault="00F35EDF">
      <w:pPr>
        <w:pStyle w:val="BodyText"/>
        <w:spacing w:before="81"/>
        <w:ind w:left="0" w:firstLine="0"/>
      </w:pPr>
    </w:p>
    <w:p w14:paraId="5E1D6A12" w14:textId="77777777" w:rsidR="00F35EDF" w:rsidRDefault="00000000">
      <w:pPr>
        <w:pStyle w:val="BodyText"/>
        <w:spacing w:before="1"/>
        <w:ind w:left="862" w:firstLine="0"/>
      </w:pPr>
      <w:r>
        <w:t>Source:</w:t>
      </w:r>
      <w:r>
        <w:rPr>
          <w:spacing w:val="-9"/>
        </w:rPr>
        <w:t xml:space="preserve"> </w:t>
      </w:r>
      <w:hyperlink r:id="rId16">
        <w:r>
          <w:rPr>
            <w:color w:val="0000FF"/>
            <w:u w:val="single" w:color="0000FF"/>
          </w:rPr>
          <w:t>Meet</w:t>
        </w:r>
        <w:r>
          <w:rPr>
            <w:color w:val="0000FF"/>
            <w:spacing w:val="-9"/>
            <w:u w:val="single" w:color="0000FF"/>
          </w:rPr>
          <w:t xml:space="preserve"> </w:t>
        </w:r>
        <w:r>
          <w:rPr>
            <w:color w:val="0000FF"/>
            <w:u w:val="single" w:color="0000FF"/>
          </w:rPr>
          <w:t>the</w:t>
        </w:r>
        <w:r>
          <w:rPr>
            <w:color w:val="0000FF"/>
            <w:spacing w:val="-10"/>
            <w:u w:val="single" w:color="0000FF"/>
          </w:rPr>
          <w:t xml:space="preserve"> </w:t>
        </w:r>
        <w:r>
          <w:rPr>
            <w:color w:val="0000FF"/>
            <w:u w:val="single" w:color="0000FF"/>
          </w:rPr>
          <w:t>woman</w:t>
        </w:r>
        <w:r>
          <w:rPr>
            <w:color w:val="0000FF"/>
            <w:spacing w:val="-8"/>
            <w:u w:val="single" w:color="0000FF"/>
          </w:rPr>
          <w:t xml:space="preserve"> </w:t>
        </w:r>
        <w:r>
          <w:rPr>
            <w:color w:val="0000FF"/>
            <w:u w:val="single" w:color="0000FF"/>
          </w:rPr>
          <w:t>behind</w:t>
        </w:r>
        <w:r>
          <w:rPr>
            <w:color w:val="0000FF"/>
            <w:spacing w:val="-8"/>
            <w:u w:val="single" w:color="0000FF"/>
          </w:rPr>
          <w:t xml:space="preserve"> </w:t>
        </w:r>
        <w:r>
          <w:rPr>
            <w:color w:val="0000FF"/>
            <w:u w:val="single" w:color="0000FF"/>
          </w:rPr>
          <w:t>Dubai’s</w:t>
        </w:r>
        <w:r>
          <w:rPr>
            <w:color w:val="0000FF"/>
            <w:spacing w:val="-9"/>
            <w:u w:val="single" w:color="0000FF"/>
          </w:rPr>
          <w:t xml:space="preserve"> </w:t>
        </w:r>
        <w:r>
          <w:rPr>
            <w:color w:val="0000FF"/>
            <w:u w:val="single" w:color="0000FF"/>
          </w:rPr>
          <w:t>viral</w:t>
        </w:r>
        <w:r>
          <w:rPr>
            <w:color w:val="0000FF"/>
            <w:spacing w:val="-10"/>
            <w:u w:val="single" w:color="0000FF"/>
          </w:rPr>
          <w:t xml:space="preserve"> </w:t>
        </w:r>
        <w:r>
          <w:rPr>
            <w:color w:val="0000FF"/>
            <w:u w:val="single" w:color="0000FF"/>
          </w:rPr>
          <w:t>super-chunky</w:t>
        </w:r>
        <w:r>
          <w:rPr>
            <w:color w:val="0000FF"/>
            <w:spacing w:val="-9"/>
            <w:u w:val="single" w:color="0000FF"/>
          </w:rPr>
          <w:t xml:space="preserve"> </w:t>
        </w:r>
        <w:r>
          <w:rPr>
            <w:color w:val="0000FF"/>
            <w:u w:val="single" w:color="0000FF"/>
          </w:rPr>
          <w:t>chocolate</w:t>
        </w:r>
        <w:r>
          <w:rPr>
            <w:color w:val="0000FF"/>
            <w:spacing w:val="-9"/>
            <w:u w:val="single" w:color="0000FF"/>
          </w:rPr>
          <w:t xml:space="preserve"> </w:t>
        </w:r>
        <w:r>
          <w:rPr>
            <w:color w:val="0000FF"/>
            <w:spacing w:val="-5"/>
            <w:u w:val="single" w:color="0000FF"/>
          </w:rPr>
          <w:t>bar</w:t>
        </w:r>
      </w:hyperlink>
    </w:p>
    <w:p w14:paraId="297B2083" w14:textId="77777777" w:rsidR="00F35EDF" w:rsidRDefault="00F35EDF">
      <w:pPr>
        <w:pStyle w:val="BodyText"/>
        <w:sectPr w:rsidR="00F35EDF">
          <w:pgSz w:w="11910" w:h="16840"/>
          <w:pgMar w:top="2000" w:right="1417" w:bottom="900" w:left="1559" w:header="709" w:footer="713" w:gutter="0"/>
          <w:cols w:space="720"/>
        </w:sectPr>
      </w:pPr>
    </w:p>
    <w:p w14:paraId="739B119C"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EFF8D94" w14:textId="77777777" w:rsidR="00F35EDF" w:rsidRDefault="00F35EDF">
      <w:pPr>
        <w:pStyle w:val="BodyText"/>
        <w:spacing w:before="0"/>
        <w:ind w:left="0" w:firstLine="0"/>
        <w:rPr>
          <w:b/>
          <w:sz w:val="28"/>
        </w:rPr>
      </w:pPr>
    </w:p>
    <w:p w14:paraId="4CE71CA3" w14:textId="77777777" w:rsidR="00F35EDF" w:rsidRDefault="00F35EDF">
      <w:pPr>
        <w:pStyle w:val="BodyText"/>
        <w:spacing w:before="66"/>
        <w:ind w:left="0" w:firstLine="0"/>
        <w:rPr>
          <w:b/>
          <w:sz w:val="28"/>
        </w:rPr>
      </w:pPr>
    </w:p>
    <w:p w14:paraId="59428A0E" w14:textId="0FA0EA3E" w:rsidR="00F35EDF" w:rsidRDefault="00000000" w:rsidP="007C6D0C">
      <w:pPr>
        <w:pStyle w:val="ListParagraph"/>
        <w:numPr>
          <w:ilvl w:val="0"/>
          <w:numId w:val="5"/>
        </w:numPr>
        <w:tabs>
          <w:tab w:val="left" w:pos="861"/>
          <w:tab w:val="left" w:pos="2302"/>
        </w:tabs>
        <w:spacing w:before="0"/>
        <w:ind w:left="861" w:hanging="359"/>
      </w:pPr>
      <w:r w:rsidRPr="007C6D0C">
        <w:rPr>
          <w:spacing w:val="-2"/>
        </w:rPr>
        <w:t>Gooey</w:t>
      </w:r>
      <w:r>
        <w:tab/>
      </w:r>
      <w:r w:rsidRPr="007C6D0C">
        <w:rPr>
          <w:spacing w:val="-10"/>
        </w:rPr>
        <w:t>:</w:t>
      </w:r>
      <w:r w:rsidR="007C6D0C" w:rsidRPr="007C6D0C">
        <w:rPr>
          <w:spacing w:val="-10"/>
        </w:rPr>
        <w:t xml:space="preserve"> </w:t>
      </w:r>
      <w:r w:rsidR="007C6D0C" w:rsidRPr="007C6D0C">
        <w:rPr>
          <w:spacing w:val="-10"/>
          <w:lang w:val="id-ID"/>
        </w:rPr>
        <w:t>Lengket; tekstur lembut dan meleleh seperti karamel.</w:t>
      </w:r>
    </w:p>
    <w:p w14:paraId="318DAD31" w14:textId="35F76C40"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Proud</w:t>
      </w:r>
      <w:proofErr w:type="spellEnd"/>
      <w:r w:rsidRPr="007C6D0C">
        <w:rPr>
          <w:spacing w:val="-2"/>
        </w:rPr>
        <w:t xml:space="preserve"> </w:t>
      </w:r>
      <w:r>
        <w:rPr>
          <w:spacing w:val="-2"/>
        </w:rPr>
        <w:tab/>
        <w:t>:</w:t>
      </w:r>
      <w:r w:rsidRPr="007C6D0C">
        <w:rPr>
          <w:spacing w:val="-2"/>
        </w:rPr>
        <w:t xml:space="preserve"> Bangga; merasa senang atas pencapaian. </w:t>
      </w:r>
    </w:p>
    <w:p w14:paraId="2339ED6B" w14:textId="64B26063"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Custard</w:t>
      </w:r>
      <w:proofErr w:type="spellEnd"/>
      <w:r w:rsidRPr="007C6D0C">
        <w:rPr>
          <w:spacing w:val="-2"/>
        </w:rPr>
        <w:t xml:space="preserve"> </w:t>
      </w:r>
      <w:r>
        <w:rPr>
          <w:spacing w:val="-2"/>
        </w:rPr>
        <w:tab/>
        <w:t>:</w:t>
      </w:r>
      <w:r w:rsidRPr="007C6D0C">
        <w:rPr>
          <w:spacing w:val="-2"/>
        </w:rPr>
        <w:t xml:space="preserve"> </w:t>
      </w:r>
      <w:proofErr w:type="spellStart"/>
      <w:r w:rsidRPr="007C6D0C">
        <w:rPr>
          <w:spacing w:val="-2"/>
        </w:rPr>
        <w:t>Kustard</w:t>
      </w:r>
      <w:proofErr w:type="spellEnd"/>
      <w:r w:rsidRPr="007C6D0C">
        <w:rPr>
          <w:spacing w:val="-2"/>
        </w:rPr>
        <w:t xml:space="preserve">; puding kental dari susu dan telur. </w:t>
      </w:r>
    </w:p>
    <w:p w14:paraId="0055F9B1" w14:textId="759F6FC6"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Chocolatier</w:t>
      </w:r>
      <w:proofErr w:type="spellEnd"/>
      <w:r w:rsidRPr="007C6D0C">
        <w:rPr>
          <w:spacing w:val="-2"/>
        </w:rPr>
        <w:t xml:space="preserve"> </w:t>
      </w:r>
      <w:r>
        <w:rPr>
          <w:spacing w:val="-2"/>
        </w:rPr>
        <w:tab/>
        <w:t>:</w:t>
      </w:r>
      <w:r w:rsidRPr="007C6D0C">
        <w:rPr>
          <w:spacing w:val="-2"/>
        </w:rPr>
        <w:t xml:space="preserve"> Pembuat cokelat; ahli dalam membuat produk cokelat. </w:t>
      </w:r>
    </w:p>
    <w:p w14:paraId="7D58AA47" w14:textId="2F584BCE"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Hustle</w:t>
      </w:r>
      <w:proofErr w:type="spellEnd"/>
      <w:r w:rsidRPr="007C6D0C">
        <w:rPr>
          <w:spacing w:val="-2"/>
        </w:rPr>
        <w:t xml:space="preserve"> </w:t>
      </w:r>
      <w:r>
        <w:rPr>
          <w:spacing w:val="-2"/>
        </w:rPr>
        <w:tab/>
        <w:t>:</w:t>
      </w:r>
      <w:r w:rsidRPr="007C6D0C">
        <w:rPr>
          <w:spacing w:val="-2"/>
        </w:rPr>
        <w:t xml:space="preserve"> Keramaian; usaha sampingan atau kerja keras. </w:t>
      </w:r>
    </w:p>
    <w:p w14:paraId="4D8961BA" w14:textId="48975EAF"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Cravings</w:t>
      </w:r>
      <w:proofErr w:type="spellEnd"/>
      <w:r w:rsidRPr="007C6D0C">
        <w:rPr>
          <w:spacing w:val="-2"/>
        </w:rPr>
        <w:t xml:space="preserve"> </w:t>
      </w:r>
      <w:r>
        <w:rPr>
          <w:spacing w:val="-2"/>
        </w:rPr>
        <w:tab/>
        <w:t>:</w:t>
      </w:r>
      <w:r w:rsidRPr="007C6D0C">
        <w:rPr>
          <w:spacing w:val="-2"/>
        </w:rPr>
        <w:t xml:space="preserve"> Keinginan kuat; hasrat mendadak akan makanan. </w:t>
      </w:r>
    </w:p>
    <w:p w14:paraId="2A76EF11" w14:textId="26FD8212"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Entrepreneur</w:t>
      </w:r>
      <w:proofErr w:type="spellEnd"/>
      <w:r w:rsidRPr="007C6D0C">
        <w:rPr>
          <w:spacing w:val="-2"/>
        </w:rPr>
        <w:t xml:space="preserve"> </w:t>
      </w:r>
      <w:r>
        <w:rPr>
          <w:spacing w:val="-2"/>
        </w:rPr>
        <w:tab/>
        <w:t>:</w:t>
      </w:r>
      <w:r w:rsidRPr="007C6D0C">
        <w:rPr>
          <w:spacing w:val="-2"/>
        </w:rPr>
        <w:t xml:space="preserve"> Pengusaha; orang yang memulai bisnis sendiri. </w:t>
      </w:r>
    </w:p>
    <w:p w14:paraId="2FBE387E" w14:textId="7D4745B1"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Replicate</w:t>
      </w:r>
      <w:proofErr w:type="spellEnd"/>
      <w:r w:rsidRPr="007C6D0C">
        <w:rPr>
          <w:spacing w:val="-2"/>
        </w:rPr>
        <w:t xml:space="preserve"> </w:t>
      </w:r>
      <w:r>
        <w:rPr>
          <w:spacing w:val="-2"/>
        </w:rPr>
        <w:tab/>
        <w:t>:</w:t>
      </w:r>
      <w:r w:rsidRPr="007C6D0C">
        <w:rPr>
          <w:spacing w:val="-2"/>
        </w:rPr>
        <w:t xml:space="preserve"> Meniru; membuat salinan atau duplikat. </w:t>
      </w:r>
    </w:p>
    <w:p w14:paraId="2F8A0108" w14:textId="4943A445" w:rsidR="007C6D0C" w:rsidRPr="007C6D0C" w:rsidRDefault="007C6D0C" w:rsidP="007C6D0C">
      <w:pPr>
        <w:pStyle w:val="ListParagraph"/>
        <w:numPr>
          <w:ilvl w:val="0"/>
          <w:numId w:val="5"/>
        </w:numPr>
        <w:tabs>
          <w:tab w:val="left" w:pos="861"/>
          <w:tab w:val="left" w:pos="2302"/>
        </w:tabs>
        <w:spacing w:before="0"/>
        <w:ind w:left="861" w:hanging="359"/>
        <w:rPr>
          <w:spacing w:val="-2"/>
        </w:rPr>
      </w:pPr>
      <w:r w:rsidRPr="007C6D0C">
        <w:rPr>
          <w:spacing w:val="-2"/>
        </w:rPr>
        <w:t xml:space="preserve">Global </w:t>
      </w:r>
      <w:r>
        <w:rPr>
          <w:spacing w:val="-2"/>
        </w:rPr>
        <w:tab/>
        <w:t>:</w:t>
      </w:r>
      <w:r w:rsidRPr="007C6D0C">
        <w:rPr>
          <w:spacing w:val="-2"/>
        </w:rPr>
        <w:t xml:space="preserve"> Global; mencakup seluruh dunia. </w:t>
      </w:r>
    </w:p>
    <w:p w14:paraId="5C565FC7" w14:textId="35AF6CAB"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Handmade</w:t>
      </w:r>
      <w:proofErr w:type="spellEnd"/>
      <w:r w:rsidRPr="007C6D0C">
        <w:rPr>
          <w:spacing w:val="-2"/>
        </w:rPr>
        <w:t xml:space="preserve"> </w:t>
      </w:r>
      <w:r>
        <w:rPr>
          <w:spacing w:val="-2"/>
        </w:rPr>
        <w:tab/>
        <w:t>:</w:t>
      </w:r>
      <w:r w:rsidRPr="007C6D0C">
        <w:rPr>
          <w:spacing w:val="-2"/>
        </w:rPr>
        <w:t xml:space="preserve"> Buatan tangan; dibuat secara manual, bukan mesin. </w:t>
      </w:r>
    </w:p>
    <w:p w14:paraId="78A54741" w14:textId="6D00BFDF"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Signature</w:t>
      </w:r>
      <w:proofErr w:type="spellEnd"/>
      <w:r w:rsidRPr="007C6D0C">
        <w:rPr>
          <w:spacing w:val="-2"/>
        </w:rPr>
        <w:t xml:space="preserve"> </w:t>
      </w:r>
      <w:r>
        <w:rPr>
          <w:spacing w:val="-2"/>
        </w:rPr>
        <w:tab/>
        <w:t>:</w:t>
      </w:r>
      <w:r w:rsidRPr="007C6D0C">
        <w:rPr>
          <w:spacing w:val="-2"/>
        </w:rPr>
        <w:t xml:space="preserve"> Tanda tangan; ciri khas atau produk unggulan. </w:t>
      </w:r>
    </w:p>
    <w:p w14:paraId="77AB9361" w14:textId="7FE622E6"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Shredded</w:t>
      </w:r>
      <w:proofErr w:type="spellEnd"/>
      <w:r w:rsidRPr="007C6D0C">
        <w:rPr>
          <w:spacing w:val="-2"/>
        </w:rPr>
        <w:t xml:space="preserve"> </w:t>
      </w:r>
      <w:r>
        <w:rPr>
          <w:spacing w:val="-2"/>
        </w:rPr>
        <w:tab/>
        <w:t>:</w:t>
      </w:r>
      <w:r w:rsidRPr="007C6D0C">
        <w:rPr>
          <w:spacing w:val="-2"/>
        </w:rPr>
        <w:t xml:space="preserve"> Dirajang; dipotong tipis-tipis seperti serat. </w:t>
      </w:r>
    </w:p>
    <w:p w14:paraId="0C41D95E" w14:textId="351C90FC"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Expat</w:t>
      </w:r>
      <w:proofErr w:type="spellEnd"/>
      <w:r w:rsidRPr="007C6D0C">
        <w:rPr>
          <w:spacing w:val="-2"/>
        </w:rPr>
        <w:t xml:space="preserve"> </w:t>
      </w:r>
      <w:r>
        <w:rPr>
          <w:spacing w:val="-2"/>
        </w:rPr>
        <w:tab/>
        <w:t>:</w:t>
      </w:r>
      <w:r w:rsidRPr="007C6D0C">
        <w:rPr>
          <w:spacing w:val="-2"/>
        </w:rPr>
        <w:t xml:space="preserve"> Ekspatriat; orang yang tinggal di luar negeri asalnya. </w:t>
      </w:r>
    </w:p>
    <w:p w14:paraId="553C98A1" w14:textId="37A3F67E"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Demand</w:t>
      </w:r>
      <w:proofErr w:type="spellEnd"/>
      <w:r w:rsidRPr="007C6D0C">
        <w:rPr>
          <w:spacing w:val="-2"/>
        </w:rPr>
        <w:t xml:space="preserve"> </w:t>
      </w:r>
      <w:r>
        <w:rPr>
          <w:spacing w:val="-2"/>
        </w:rPr>
        <w:tab/>
        <w:t>:</w:t>
      </w:r>
      <w:r w:rsidRPr="007C6D0C">
        <w:rPr>
          <w:spacing w:val="-2"/>
        </w:rPr>
        <w:t xml:space="preserve"> Permintaan; kebutuhan pasar yang tinggi. </w:t>
      </w:r>
    </w:p>
    <w:p w14:paraId="10B83C25" w14:textId="72994443"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Scaledup</w:t>
      </w:r>
      <w:proofErr w:type="spellEnd"/>
      <w:r w:rsidRPr="007C6D0C">
        <w:rPr>
          <w:spacing w:val="-2"/>
        </w:rPr>
        <w:t xml:space="preserve"> </w:t>
      </w:r>
      <w:r>
        <w:rPr>
          <w:spacing w:val="-2"/>
        </w:rPr>
        <w:tab/>
        <w:t>:</w:t>
      </w:r>
      <w:r w:rsidRPr="007C6D0C">
        <w:rPr>
          <w:spacing w:val="-2"/>
        </w:rPr>
        <w:t xml:space="preserve"> Ditingkatkan skala; memperbesar operasi bisnis. </w:t>
      </w:r>
    </w:p>
    <w:p w14:paraId="06E82140" w14:textId="3C5E429E"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Backlash</w:t>
      </w:r>
      <w:proofErr w:type="spellEnd"/>
      <w:r w:rsidRPr="007C6D0C">
        <w:rPr>
          <w:spacing w:val="-2"/>
        </w:rPr>
        <w:t xml:space="preserve"> </w:t>
      </w:r>
      <w:r>
        <w:rPr>
          <w:spacing w:val="-2"/>
        </w:rPr>
        <w:tab/>
        <w:t>:</w:t>
      </w:r>
      <w:r w:rsidRPr="007C6D0C">
        <w:rPr>
          <w:spacing w:val="-2"/>
        </w:rPr>
        <w:t xml:space="preserve"> Reaksi balik; kritik atau oposisi negatif. </w:t>
      </w:r>
    </w:p>
    <w:p w14:paraId="12504482" w14:textId="1FD5BF2D"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Scarcity</w:t>
      </w:r>
      <w:proofErr w:type="spellEnd"/>
      <w:r w:rsidRPr="007C6D0C">
        <w:rPr>
          <w:spacing w:val="-2"/>
        </w:rPr>
        <w:t xml:space="preserve"> </w:t>
      </w:r>
      <w:r>
        <w:rPr>
          <w:spacing w:val="-2"/>
        </w:rPr>
        <w:tab/>
        <w:t>:</w:t>
      </w:r>
      <w:r w:rsidRPr="007C6D0C">
        <w:rPr>
          <w:spacing w:val="-2"/>
        </w:rPr>
        <w:t xml:space="preserve"> Kelangkaan; ketersediaan yang terbatas. </w:t>
      </w:r>
    </w:p>
    <w:p w14:paraId="2C60E1CE" w14:textId="25A4089D"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Ploy</w:t>
      </w:r>
      <w:proofErr w:type="spellEnd"/>
      <w:r w:rsidRPr="007C6D0C">
        <w:rPr>
          <w:spacing w:val="-2"/>
        </w:rPr>
        <w:t xml:space="preserve"> </w:t>
      </w:r>
      <w:r>
        <w:rPr>
          <w:spacing w:val="-2"/>
        </w:rPr>
        <w:tab/>
        <w:t>:</w:t>
      </w:r>
      <w:r w:rsidRPr="007C6D0C">
        <w:rPr>
          <w:spacing w:val="-2"/>
        </w:rPr>
        <w:t xml:space="preserve"> Tipu daya; strategi atau trik untuk tujuan tertentu. </w:t>
      </w:r>
    </w:p>
    <w:p w14:paraId="1BC3669E" w14:textId="7B802041" w:rsidR="007C6D0C" w:rsidRPr="007C6D0C" w:rsidRDefault="007C6D0C" w:rsidP="007C6D0C">
      <w:pPr>
        <w:pStyle w:val="ListParagraph"/>
        <w:numPr>
          <w:ilvl w:val="0"/>
          <w:numId w:val="5"/>
        </w:numPr>
        <w:tabs>
          <w:tab w:val="left" w:pos="861"/>
          <w:tab w:val="left" w:pos="2302"/>
        </w:tabs>
        <w:spacing w:before="0"/>
        <w:ind w:left="861" w:hanging="359"/>
        <w:rPr>
          <w:spacing w:val="-2"/>
        </w:rPr>
      </w:pPr>
      <w:proofErr w:type="spellStart"/>
      <w:r w:rsidRPr="007C6D0C">
        <w:rPr>
          <w:spacing w:val="-2"/>
        </w:rPr>
        <w:t>Flattered</w:t>
      </w:r>
      <w:proofErr w:type="spellEnd"/>
      <w:r w:rsidRPr="007C6D0C">
        <w:rPr>
          <w:spacing w:val="-2"/>
        </w:rPr>
        <w:t xml:space="preserve"> </w:t>
      </w:r>
      <w:r>
        <w:rPr>
          <w:spacing w:val="-2"/>
        </w:rPr>
        <w:tab/>
        <w:t>:</w:t>
      </w:r>
      <w:r w:rsidRPr="007C6D0C">
        <w:rPr>
          <w:spacing w:val="-2"/>
        </w:rPr>
        <w:t xml:space="preserve"> Tersanjung; merasa dihargai atau senang atas pujian. </w:t>
      </w:r>
    </w:p>
    <w:p w14:paraId="173CE15B" w14:textId="3F7146CC" w:rsidR="00F35EDF" w:rsidRPr="007C6D0C" w:rsidRDefault="007C6D0C" w:rsidP="007C6D0C">
      <w:pPr>
        <w:pStyle w:val="ListParagraph"/>
        <w:numPr>
          <w:ilvl w:val="0"/>
          <w:numId w:val="5"/>
        </w:numPr>
        <w:tabs>
          <w:tab w:val="left" w:pos="861"/>
          <w:tab w:val="left" w:pos="2302"/>
        </w:tabs>
        <w:spacing w:before="0"/>
        <w:ind w:left="861" w:hanging="359"/>
        <w:rPr>
          <w:spacing w:val="-2"/>
        </w:rPr>
        <w:sectPr w:rsidR="00F35EDF" w:rsidRPr="007C6D0C">
          <w:pgSz w:w="11910" w:h="16840"/>
          <w:pgMar w:top="2000" w:right="1417" w:bottom="900" w:left="1559" w:header="709" w:footer="713" w:gutter="0"/>
          <w:cols w:space="720"/>
        </w:sectPr>
      </w:pPr>
      <w:proofErr w:type="spellStart"/>
      <w:r w:rsidRPr="007C6D0C">
        <w:rPr>
          <w:spacing w:val="-2"/>
        </w:rPr>
        <w:t>Exorbitant</w:t>
      </w:r>
      <w:proofErr w:type="spellEnd"/>
      <w:r w:rsidRPr="007C6D0C">
        <w:rPr>
          <w:spacing w:val="-2"/>
        </w:rPr>
        <w:t xml:space="preserve"> </w:t>
      </w:r>
      <w:r>
        <w:rPr>
          <w:spacing w:val="-2"/>
        </w:rPr>
        <w:tab/>
        <w:t>:</w:t>
      </w:r>
      <w:r w:rsidRPr="007C6D0C">
        <w:rPr>
          <w:spacing w:val="-2"/>
        </w:rPr>
        <w:t xml:space="preserve"> Mahal sekali; harga yang sangat tinggi dan tidak wajar.</w:t>
      </w:r>
    </w:p>
    <w:p w14:paraId="159E17BC" w14:textId="77777777" w:rsidR="00F35EDF" w:rsidRDefault="00000000">
      <w:pPr>
        <w:pStyle w:val="Heading1"/>
        <w:spacing w:line="259" w:lineRule="auto"/>
        <w:ind w:left="3971" w:hanging="3633"/>
        <w:jc w:val="left"/>
      </w:pPr>
      <w:bookmarkStart w:id="8" w:name="English_Breakfast_0038"/>
      <w:bookmarkEnd w:id="8"/>
      <w:r>
        <w:rPr>
          <w:color w:val="000000"/>
          <w:highlight w:val="yellow"/>
        </w:rPr>
        <w:lastRenderedPageBreak/>
        <w:t>These</w:t>
      </w:r>
      <w:r>
        <w:rPr>
          <w:color w:val="000000"/>
          <w:spacing w:val="-4"/>
          <w:highlight w:val="yellow"/>
        </w:rPr>
        <w:t xml:space="preserve"> </w:t>
      </w:r>
      <w:r>
        <w:rPr>
          <w:color w:val="000000"/>
          <w:highlight w:val="yellow"/>
        </w:rPr>
        <w:t>female</w:t>
      </w:r>
      <w:r>
        <w:rPr>
          <w:color w:val="000000"/>
          <w:spacing w:val="-4"/>
          <w:highlight w:val="yellow"/>
        </w:rPr>
        <w:t xml:space="preserve"> </w:t>
      </w:r>
      <w:r>
        <w:rPr>
          <w:color w:val="000000"/>
          <w:highlight w:val="yellow"/>
        </w:rPr>
        <w:t>artists</w:t>
      </w:r>
      <w:r>
        <w:rPr>
          <w:color w:val="000000"/>
          <w:spacing w:val="-4"/>
          <w:highlight w:val="yellow"/>
        </w:rPr>
        <w:t xml:space="preserve"> </w:t>
      </w:r>
      <w:r>
        <w:rPr>
          <w:color w:val="000000"/>
          <w:highlight w:val="yellow"/>
        </w:rPr>
        <w:t>broke</w:t>
      </w:r>
      <w:r>
        <w:rPr>
          <w:color w:val="000000"/>
          <w:spacing w:val="-4"/>
          <w:highlight w:val="yellow"/>
        </w:rPr>
        <w:t xml:space="preserve"> </w:t>
      </w:r>
      <w:r>
        <w:rPr>
          <w:color w:val="000000"/>
          <w:highlight w:val="yellow"/>
        </w:rPr>
        <w:t>the</w:t>
      </w:r>
      <w:r>
        <w:rPr>
          <w:color w:val="000000"/>
          <w:spacing w:val="-2"/>
          <w:highlight w:val="yellow"/>
        </w:rPr>
        <w:t xml:space="preserve"> </w:t>
      </w:r>
      <w:r>
        <w:rPr>
          <w:color w:val="000000"/>
          <w:highlight w:val="yellow"/>
        </w:rPr>
        <w:t>mold</w:t>
      </w:r>
      <w:r>
        <w:rPr>
          <w:color w:val="000000"/>
          <w:spacing w:val="-3"/>
          <w:highlight w:val="yellow"/>
        </w:rPr>
        <w:t xml:space="preserve"> </w:t>
      </w:r>
      <w:r>
        <w:rPr>
          <w:color w:val="000000"/>
          <w:highlight w:val="yellow"/>
        </w:rPr>
        <w:t>in</w:t>
      </w:r>
      <w:r>
        <w:rPr>
          <w:color w:val="000000"/>
          <w:spacing w:val="-3"/>
          <w:highlight w:val="yellow"/>
        </w:rPr>
        <w:t xml:space="preserve"> </w:t>
      </w:r>
      <w:r>
        <w:rPr>
          <w:color w:val="000000"/>
          <w:highlight w:val="yellow"/>
        </w:rPr>
        <w:t>the</w:t>
      </w:r>
      <w:r>
        <w:rPr>
          <w:color w:val="000000"/>
          <w:spacing w:val="-2"/>
          <w:highlight w:val="yellow"/>
        </w:rPr>
        <w:t xml:space="preserve"> </w:t>
      </w:r>
      <w:r>
        <w:rPr>
          <w:color w:val="000000"/>
          <w:highlight w:val="yellow"/>
        </w:rPr>
        <w:t>‘70s</w:t>
      </w:r>
      <w:r>
        <w:rPr>
          <w:color w:val="000000"/>
          <w:spacing w:val="-4"/>
          <w:highlight w:val="yellow"/>
        </w:rPr>
        <w:t xml:space="preserve"> </w:t>
      </w:r>
      <w:r>
        <w:rPr>
          <w:color w:val="000000"/>
          <w:highlight w:val="yellow"/>
        </w:rPr>
        <w:t>—</w:t>
      </w:r>
      <w:r>
        <w:rPr>
          <w:color w:val="000000"/>
          <w:spacing w:val="-5"/>
          <w:highlight w:val="yellow"/>
        </w:rPr>
        <w:t xml:space="preserve"> </w:t>
      </w:r>
      <w:r>
        <w:rPr>
          <w:color w:val="000000"/>
          <w:highlight w:val="yellow"/>
        </w:rPr>
        <w:t>and</w:t>
      </w:r>
      <w:r>
        <w:rPr>
          <w:color w:val="000000"/>
          <w:spacing w:val="-3"/>
          <w:highlight w:val="yellow"/>
        </w:rPr>
        <w:t xml:space="preserve"> </w:t>
      </w:r>
      <w:r>
        <w:rPr>
          <w:color w:val="000000"/>
          <w:highlight w:val="yellow"/>
        </w:rPr>
        <w:t>they’re</w:t>
      </w:r>
      <w:r>
        <w:rPr>
          <w:color w:val="000000"/>
          <w:spacing w:val="-4"/>
          <w:highlight w:val="yellow"/>
        </w:rPr>
        <w:t xml:space="preserve"> </w:t>
      </w:r>
      <w:r>
        <w:rPr>
          <w:color w:val="000000"/>
          <w:highlight w:val="yellow"/>
        </w:rPr>
        <w:t>not</w:t>
      </w:r>
      <w:r>
        <w:rPr>
          <w:color w:val="000000"/>
        </w:rPr>
        <w:t xml:space="preserve"> </w:t>
      </w:r>
      <w:r>
        <w:rPr>
          <w:color w:val="000000"/>
          <w:highlight w:val="yellow"/>
        </w:rPr>
        <w:t>done yet</w:t>
      </w:r>
    </w:p>
    <w:p w14:paraId="6D013932" w14:textId="77777777" w:rsidR="00F35EDF" w:rsidRDefault="00F35EDF">
      <w:pPr>
        <w:pStyle w:val="BodyText"/>
        <w:spacing w:before="269"/>
        <w:ind w:left="0" w:firstLine="0"/>
        <w:rPr>
          <w:b/>
          <w:sz w:val="28"/>
        </w:rPr>
      </w:pPr>
    </w:p>
    <w:p w14:paraId="62FC3251" w14:textId="77777777" w:rsidR="00F35EDF" w:rsidRDefault="00000000">
      <w:pPr>
        <w:pStyle w:val="BodyText"/>
        <w:spacing w:before="0" w:line="259" w:lineRule="auto"/>
        <w:ind w:right="21" w:firstLine="720"/>
        <w:jc w:val="both"/>
      </w:pPr>
      <w:r>
        <w:t>Visitors to European galleries with an interest in pioneering women artists will have plenty of choice this summer, with a series of new exhibitions featuring some of the biggest names in 20th century art.</w:t>
      </w:r>
    </w:p>
    <w:p w14:paraId="002330B6" w14:textId="77777777" w:rsidR="00F35EDF" w:rsidRDefault="00000000">
      <w:pPr>
        <w:pStyle w:val="BodyText"/>
        <w:spacing w:before="160" w:line="259" w:lineRule="auto"/>
        <w:ind w:right="21" w:firstLine="720"/>
        <w:jc w:val="both"/>
      </w:pPr>
      <w:r>
        <w:t>Fantastical sculptures and dreamlike drawings by the late French artist Louise Bourgeois, famed for her towering spiders, are on display at the Courtauld Gallery in London. Elsewhere in Spain, the Guggenheim Museum Bilbao is hosting a solo exhibition of American collagist and conceptual artist Barbara Kruger. And fellow American artist Cindy Sherman, known for her chameleonic self-portraiture, is the focus of a solo show at Hauser &amp; Wirth Menorca, on the picturesque Balearic Islands.</w:t>
      </w:r>
    </w:p>
    <w:p w14:paraId="61105D14" w14:textId="77777777" w:rsidR="00F35EDF" w:rsidRDefault="00000000">
      <w:pPr>
        <w:pStyle w:val="BodyText"/>
        <w:spacing w:before="159" w:line="259" w:lineRule="auto"/>
        <w:ind w:right="21" w:firstLine="720"/>
        <w:jc w:val="both"/>
      </w:pPr>
      <w:r>
        <w:t>Each of these artists — whether through sculpture, photography, video, painting or language — has challenged conventional portrayals of women’s bodies, emotions and experiences. And they’ve managed to sustain a legacy of radical, often political art, over the course of decades. (Almost all of these current exhibitions include new or recent bodies of work.) That their art remains in focus is both a notable feat and a sign of the times.</w:t>
      </w:r>
    </w:p>
    <w:p w14:paraId="4BCFB37D" w14:textId="77777777" w:rsidR="00F35EDF" w:rsidRDefault="00000000">
      <w:pPr>
        <w:pStyle w:val="BodyText"/>
        <w:spacing w:before="159" w:line="259" w:lineRule="auto"/>
        <w:ind w:right="21" w:firstLine="720"/>
        <w:jc w:val="both"/>
      </w:pPr>
      <w:r>
        <w:t>Asked what might be the reason behind such enduring interest, Gabriella Nugent, a London-based art historian and curator specializing in global modern and contemporary art, wrote over email: “The 1970s witnessed the emergence of second-wave feminism and a critique of the structures of patriarchy that determined women’s public and private lives.”</w:t>
      </w:r>
    </w:p>
    <w:p w14:paraId="7A25A7DC" w14:textId="77777777" w:rsidR="00F35EDF" w:rsidRDefault="00000000">
      <w:pPr>
        <w:pStyle w:val="BodyText"/>
        <w:spacing w:before="159" w:line="259" w:lineRule="auto"/>
        <w:ind w:right="20" w:firstLine="720"/>
        <w:jc w:val="both"/>
      </w:pPr>
      <w:r>
        <w:t>During this transformative period, feminist art historians such as Linda Nochlin and Ann Sutherland Harris helped to, as Nugent said, “rehabilitate the work of women artists and expose the terms of their exclusion” through groundbreaking texts and exhibitions. She explained</w:t>
      </w:r>
      <w:r>
        <w:rPr>
          <w:spacing w:val="-13"/>
        </w:rPr>
        <w:t xml:space="preserve"> </w:t>
      </w:r>
      <w:r>
        <w:t>that</w:t>
      </w:r>
      <w:r>
        <w:rPr>
          <w:spacing w:val="-12"/>
        </w:rPr>
        <w:t xml:space="preserve"> </w:t>
      </w:r>
      <w:r>
        <w:t>the</w:t>
      </w:r>
      <w:r>
        <w:rPr>
          <w:spacing w:val="-12"/>
        </w:rPr>
        <w:t xml:space="preserve"> </w:t>
      </w:r>
      <w:r>
        <w:t>likes</w:t>
      </w:r>
      <w:r>
        <w:rPr>
          <w:spacing w:val="-12"/>
        </w:rPr>
        <w:t xml:space="preserve"> </w:t>
      </w:r>
      <w:r>
        <w:t>of</w:t>
      </w:r>
      <w:r>
        <w:rPr>
          <w:spacing w:val="-12"/>
        </w:rPr>
        <w:t xml:space="preserve"> </w:t>
      </w:r>
      <w:r>
        <w:t>Kruger</w:t>
      </w:r>
      <w:r>
        <w:rPr>
          <w:spacing w:val="-12"/>
        </w:rPr>
        <w:t xml:space="preserve"> </w:t>
      </w:r>
      <w:r>
        <w:t>and</w:t>
      </w:r>
      <w:r>
        <w:rPr>
          <w:spacing w:val="-12"/>
        </w:rPr>
        <w:t xml:space="preserve"> </w:t>
      </w:r>
      <w:r>
        <w:t>Sherman</w:t>
      </w:r>
      <w:r>
        <w:rPr>
          <w:spacing w:val="-12"/>
        </w:rPr>
        <w:t xml:space="preserve"> </w:t>
      </w:r>
      <w:r>
        <w:t>“came</w:t>
      </w:r>
      <w:r>
        <w:rPr>
          <w:spacing w:val="-12"/>
        </w:rPr>
        <w:t xml:space="preserve"> </w:t>
      </w:r>
      <w:r>
        <w:t>of</w:t>
      </w:r>
      <w:r>
        <w:rPr>
          <w:spacing w:val="-13"/>
        </w:rPr>
        <w:t xml:space="preserve"> </w:t>
      </w:r>
      <w:r>
        <w:t>age</w:t>
      </w:r>
      <w:r>
        <w:rPr>
          <w:spacing w:val="-12"/>
        </w:rPr>
        <w:t xml:space="preserve"> </w:t>
      </w:r>
      <w:r>
        <w:t>against</w:t>
      </w:r>
      <w:r>
        <w:rPr>
          <w:spacing w:val="-12"/>
        </w:rPr>
        <w:t xml:space="preserve"> </w:t>
      </w:r>
      <w:r>
        <w:t>this</w:t>
      </w:r>
      <w:r>
        <w:rPr>
          <w:spacing w:val="-12"/>
        </w:rPr>
        <w:t xml:space="preserve"> </w:t>
      </w:r>
      <w:r>
        <w:t>backdrop</w:t>
      </w:r>
      <w:r>
        <w:rPr>
          <w:spacing w:val="-12"/>
        </w:rPr>
        <w:t xml:space="preserve"> </w:t>
      </w:r>
      <w:r>
        <w:t>and</w:t>
      </w:r>
      <w:r>
        <w:rPr>
          <w:spacing w:val="-12"/>
        </w:rPr>
        <w:t xml:space="preserve"> </w:t>
      </w:r>
      <w:r>
        <w:t>engaged with the debates of the time in their artwork.”</w:t>
      </w:r>
    </w:p>
    <w:p w14:paraId="11A5A0E1" w14:textId="77777777" w:rsidR="00F35EDF" w:rsidRDefault="00000000">
      <w:pPr>
        <w:pStyle w:val="BodyText"/>
        <w:spacing w:before="160" w:line="259" w:lineRule="auto"/>
        <w:ind w:left="141" w:right="21" w:firstLine="720"/>
        <w:jc w:val="both"/>
      </w:pPr>
      <w:r>
        <w:t>Bourgeois</w:t>
      </w:r>
      <w:r>
        <w:rPr>
          <w:spacing w:val="-13"/>
        </w:rPr>
        <w:t xml:space="preserve"> </w:t>
      </w:r>
      <w:r>
        <w:t>(who</w:t>
      </w:r>
      <w:r>
        <w:rPr>
          <w:spacing w:val="-12"/>
        </w:rPr>
        <w:t xml:space="preserve"> </w:t>
      </w:r>
      <w:r>
        <w:t>will</w:t>
      </w:r>
      <w:r>
        <w:rPr>
          <w:spacing w:val="-12"/>
        </w:rPr>
        <w:t xml:space="preserve"> </w:t>
      </w:r>
      <w:r>
        <w:t>also</w:t>
      </w:r>
      <w:r>
        <w:rPr>
          <w:spacing w:val="-12"/>
        </w:rPr>
        <w:t xml:space="preserve"> </w:t>
      </w:r>
      <w:r>
        <w:t>receive</w:t>
      </w:r>
      <w:r>
        <w:rPr>
          <w:spacing w:val="-11"/>
        </w:rPr>
        <w:t xml:space="preserve"> </w:t>
      </w:r>
      <w:r>
        <w:t>a</w:t>
      </w:r>
      <w:r>
        <w:rPr>
          <w:spacing w:val="-12"/>
        </w:rPr>
        <w:t xml:space="preserve"> </w:t>
      </w:r>
      <w:r>
        <w:t>major</w:t>
      </w:r>
      <w:r>
        <w:rPr>
          <w:spacing w:val="-12"/>
        </w:rPr>
        <w:t xml:space="preserve"> </w:t>
      </w:r>
      <w:r>
        <w:t>retrospective</w:t>
      </w:r>
      <w:r>
        <w:rPr>
          <w:spacing w:val="-12"/>
        </w:rPr>
        <w:t xml:space="preserve"> </w:t>
      </w:r>
      <w:r>
        <w:t>at</w:t>
      </w:r>
      <w:r>
        <w:rPr>
          <w:spacing w:val="-12"/>
        </w:rPr>
        <w:t xml:space="preserve"> </w:t>
      </w:r>
      <w:proofErr w:type="spellStart"/>
      <w:r>
        <w:t>PoMo</w:t>
      </w:r>
      <w:proofErr w:type="spellEnd"/>
      <w:r>
        <w:rPr>
          <w:spacing w:val="-11"/>
        </w:rPr>
        <w:t xml:space="preserve"> </w:t>
      </w:r>
      <w:r>
        <w:t>in</w:t>
      </w:r>
      <w:r>
        <w:rPr>
          <w:spacing w:val="-12"/>
        </w:rPr>
        <w:t xml:space="preserve"> </w:t>
      </w:r>
      <w:r>
        <w:t>Trondheim,</w:t>
      </w:r>
      <w:r>
        <w:rPr>
          <w:spacing w:val="-12"/>
        </w:rPr>
        <w:t xml:space="preserve"> </w:t>
      </w:r>
      <w:r>
        <w:t>Norway, from</w:t>
      </w:r>
      <w:r>
        <w:rPr>
          <w:spacing w:val="-11"/>
        </w:rPr>
        <w:t xml:space="preserve"> </w:t>
      </w:r>
      <w:r>
        <w:t>February</w:t>
      </w:r>
      <w:r>
        <w:rPr>
          <w:spacing w:val="-13"/>
        </w:rPr>
        <w:t xml:space="preserve"> </w:t>
      </w:r>
      <w:r>
        <w:t>2026)</w:t>
      </w:r>
      <w:r>
        <w:rPr>
          <w:spacing w:val="-10"/>
        </w:rPr>
        <w:t xml:space="preserve"> </w:t>
      </w:r>
      <w:r>
        <w:t>found</w:t>
      </w:r>
      <w:r>
        <w:rPr>
          <w:spacing w:val="-12"/>
        </w:rPr>
        <w:t xml:space="preserve"> </w:t>
      </w:r>
      <w:r>
        <w:t>a</w:t>
      </w:r>
      <w:r>
        <w:rPr>
          <w:spacing w:val="-13"/>
        </w:rPr>
        <w:t xml:space="preserve"> </w:t>
      </w:r>
      <w:r>
        <w:t>wider</w:t>
      </w:r>
      <w:r>
        <w:rPr>
          <w:spacing w:val="-10"/>
        </w:rPr>
        <w:t xml:space="preserve"> </w:t>
      </w:r>
      <w:r>
        <w:t>audience</w:t>
      </w:r>
      <w:r>
        <w:rPr>
          <w:spacing w:val="-11"/>
        </w:rPr>
        <w:t xml:space="preserve"> </w:t>
      </w:r>
      <w:r>
        <w:t>around</w:t>
      </w:r>
      <w:r>
        <w:rPr>
          <w:spacing w:val="-12"/>
        </w:rPr>
        <w:t xml:space="preserve"> </w:t>
      </w:r>
      <w:r>
        <w:t>the</w:t>
      </w:r>
      <w:r>
        <w:rPr>
          <w:spacing w:val="-13"/>
        </w:rPr>
        <w:t xml:space="preserve"> </w:t>
      </w:r>
      <w:r>
        <w:t>same</w:t>
      </w:r>
      <w:r>
        <w:rPr>
          <w:spacing w:val="-9"/>
        </w:rPr>
        <w:t xml:space="preserve"> </w:t>
      </w:r>
      <w:r>
        <w:t>time</w:t>
      </w:r>
      <w:r>
        <w:rPr>
          <w:spacing w:val="-11"/>
        </w:rPr>
        <w:t xml:space="preserve"> </w:t>
      </w:r>
      <w:r>
        <w:t>as</w:t>
      </w:r>
      <w:r>
        <w:rPr>
          <w:spacing w:val="-12"/>
        </w:rPr>
        <w:t xml:space="preserve"> </w:t>
      </w:r>
      <w:r>
        <w:t>this</w:t>
      </w:r>
      <w:r>
        <w:rPr>
          <w:spacing w:val="-12"/>
        </w:rPr>
        <w:t xml:space="preserve"> </w:t>
      </w:r>
      <w:r>
        <w:t>younger</w:t>
      </w:r>
      <w:r>
        <w:rPr>
          <w:spacing w:val="-11"/>
        </w:rPr>
        <w:t xml:space="preserve"> </w:t>
      </w:r>
      <w:r>
        <w:t xml:space="preserve">generation of artists, despite having </w:t>
      </w:r>
      <w:proofErr w:type="spellStart"/>
      <w:r>
        <w:t>practized</w:t>
      </w:r>
      <w:proofErr w:type="spellEnd"/>
      <w:r>
        <w:t xml:space="preserve"> art since the 1930s. “In the 1970s the women’s art movement in New York took her (Bourgeois) up as a key precursor to feminist art,” said Jo Applin, who helped curate both the drawing display and sculptural show both taking place at the Courtauld Gallery this summer.</w:t>
      </w:r>
    </w:p>
    <w:p w14:paraId="1A199841" w14:textId="77777777" w:rsidR="00F35EDF" w:rsidRDefault="00000000">
      <w:pPr>
        <w:pStyle w:val="Heading2"/>
        <w:ind w:left="141"/>
      </w:pPr>
      <w:r>
        <w:t>The</w:t>
      </w:r>
      <w:r>
        <w:rPr>
          <w:spacing w:val="-8"/>
        </w:rPr>
        <w:t xml:space="preserve"> </w:t>
      </w:r>
      <w:r>
        <w:t>‘Pictures</w:t>
      </w:r>
      <w:r>
        <w:rPr>
          <w:spacing w:val="-8"/>
        </w:rPr>
        <w:t xml:space="preserve"> </w:t>
      </w:r>
      <w:r>
        <w:rPr>
          <w:spacing w:val="-2"/>
        </w:rPr>
        <w:t>Generation’</w:t>
      </w:r>
    </w:p>
    <w:p w14:paraId="62F2B826" w14:textId="77777777" w:rsidR="00F35EDF" w:rsidRDefault="00000000">
      <w:pPr>
        <w:pStyle w:val="BodyText"/>
        <w:spacing w:before="180" w:line="259" w:lineRule="auto"/>
        <w:ind w:left="141" w:right="21" w:firstLine="720"/>
        <w:jc w:val="both"/>
      </w:pPr>
      <w:r>
        <w:t>The 1970s were a generative decade for pioneering art in other ways. It was a “watershed moment in terms of arts’ relationship to mass media,” explained Tanya Barson, curatorial senior director at Hauser &amp; Wirth, who added that this transformation laid the foundation for artists like Sherman. “She became part of a group of artists called the ‘Pictures Generation’</w:t>
      </w:r>
      <w:r>
        <w:rPr>
          <w:spacing w:val="-12"/>
        </w:rPr>
        <w:t xml:space="preserve"> </w:t>
      </w:r>
      <w:r>
        <w:t>who</w:t>
      </w:r>
      <w:r>
        <w:rPr>
          <w:spacing w:val="-12"/>
        </w:rPr>
        <w:t xml:space="preserve"> </w:t>
      </w:r>
      <w:r>
        <w:t>made</w:t>
      </w:r>
      <w:r>
        <w:rPr>
          <w:spacing w:val="-12"/>
        </w:rPr>
        <w:t xml:space="preserve"> </w:t>
      </w:r>
      <w:r>
        <w:t>work</w:t>
      </w:r>
      <w:r>
        <w:rPr>
          <w:spacing w:val="-12"/>
        </w:rPr>
        <w:t xml:space="preserve"> </w:t>
      </w:r>
      <w:r>
        <w:t>that</w:t>
      </w:r>
      <w:r>
        <w:rPr>
          <w:spacing w:val="-12"/>
        </w:rPr>
        <w:t xml:space="preserve"> </w:t>
      </w:r>
      <w:r>
        <w:t>examined</w:t>
      </w:r>
      <w:r>
        <w:rPr>
          <w:spacing w:val="-11"/>
        </w:rPr>
        <w:t xml:space="preserve"> </w:t>
      </w:r>
      <w:r>
        <w:t>this</w:t>
      </w:r>
      <w:r>
        <w:rPr>
          <w:spacing w:val="-13"/>
        </w:rPr>
        <w:t xml:space="preserve"> </w:t>
      </w:r>
      <w:r>
        <w:t>relationship.</w:t>
      </w:r>
      <w:r>
        <w:rPr>
          <w:spacing w:val="-12"/>
        </w:rPr>
        <w:t xml:space="preserve"> </w:t>
      </w:r>
      <w:r>
        <w:t>Her</w:t>
      </w:r>
      <w:r>
        <w:rPr>
          <w:spacing w:val="-12"/>
        </w:rPr>
        <w:t xml:space="preserve"> </w:t>
      </w:r>
      <w:r>
        <w:t>work</w:t>
      </w:r>
      <w:r>
        <w:rPr>
          <w:spacing w:val="-11"/>
        </w:rPr>
        <w:t xml:space="preserve"> </w:t>
      </w:r>
      <w:r>
        <w:t>is</w:t>
      </w:r>
      <w:r>
        <w:rPr>
          <w:spacing w:val="-12"/>
        </w:rPr>
        <w:t xml:space="preserve"> </w:t>
      </w:r>
      <w:r>
        <w:t>made</w:t>
      </w:r>
      <w:r>
        <w:rPr>
          <w:spacing w:val="-12"/>
        </w:rPr>
        <w:t xml:space="preserve"> </w:t>
      </w:r>
      <w:r>
        <w:t>for</w:t>
      </w:r>
      <w:r>
        <w:rPr>
          <w:spacing w:val="-11"/>
        </w:rPr>
        <w:t xml:space="preserve"> </w:t>
      </w:r>
      <w:r>
        <w:t>an</w:t>
      </w:r>
      <w:r>
        <w:rPr>
          <w:spacing w:val="-12"/>
        </w:rPr>
        <w:t xml:space="preserve"> </w:t>
      </w:r>
      <w:r>
        <w:t>audience who</w:t>
      </w:r>
      <w:r>
        <w:rPr>
          <w:spacing w:val="-13"/>
        </w:rPr>
        <w:t xml:space="preserve"> </w:t>
      </w:r>
      <w:r>
        <w:t>have</w:t>
      </w:r>
      <w:r>
        <w:rPr>
          <w:spacing w:val="-12"/>
        </w:rPr>
        <w:t xml:space="preserve"> </w:t>
      </w:r>
      <w:r>
        <w:t>grown</w:t>
      </w:r>
      <w:r>
        <w:rPr>
          <w:spacing w:val="-12"/>
        </w:rPr>
        <w:t xml:space="preserve"> </w:t>
      </w:r>
      <w:r>
        <w:t>up</w:t>
      </w:r>
      <w:r>
        <w:rPr>
          <w:spacing w:val="-12"/>
        </w:rPr>
        <w:t xml:space="preserve"> </w:t>
      </w:r>
      <w:r>
        <w:t>not</w:t>
      </w:r>
      <w:r>
        <w:rPr>
          <w:spacing w:val="-12"/>
        </w:rPr>
        <w:t xml:space="preserve"> </w:t>
      </w:r>
      <w:r>
        <w:t>just</w:t>
      </w:r>
      <w:r>
        <w:rPr>
          <w:spacing w:val="-12"/>
        </w:rPr>
        <w:t xml:space="preserve"> </w:t>
      </w:r>
      <w:r>
        <w:t>with</w:t>
      </w:r>
      <w:r>
        <w:rPr>
          <w:spacing w:val="-12"/>
        </w:rPr>
        <w:t xml:space="preserve"> </w:t>
      </w:r>
      <w:r>
        <w:t>film</w:t>
      </w:r>
      <w:r>
        <w:rPr>
          <w:spacing w:val="-12"/>
        </w:rPr>
        <w:t xml:space="preserve"> </w:t>
      </w:r>
      <w:r>
        <w:t>and</w:t>
      </w:r>
      <w:r>
        <w:rPr>
          <w:spacing w:val="-12"/>
        </w:rPr>
        <w:t xml:space="preserve"> </w:t>
      </w:r>
      <w:r>
        <w:t>advertising</w:t>
      </w:r>
      <w:r>
        <w:rPr>
          <w:spacing w:val="-13"/>
        </w:rPr>
        <w:t xml:space="preserve"> </w:t>
      </w:r>
      <w:r>
        <w:t>but</w:t>
      </w:r>
      <w:r>
        <w:rPr>
          <w:spacing w:val="-12"/>
        </w:rPr>
        <w:t xml:space="preserve"> </w:t>
      </w:r>
      <w:r>
        <w:t>with</w:t>
      </w:r>
      <w:r>
        <w:rPr>
          <w:spacing w:val="-12"/>
        </w:rPr>
        <w:t xml:space="preserve"> </w:t>
      </w:r>
      <w:r>
        <w:t>television</w:t>
      </w:r>
      <w:r>
        <w:rPr>
          <w:spacing w:val="-12"/>
        </w:rPr>
        <w:t xml:space="preserve"> </w:t>
      </w:r>
      <w:r>
        <w:t>as</w:t>
      </w:r>
      <w:r>
        <w:rPr>
          <w:spacing w:val="-12"/>
        </w:rPr>
        <w:t xml:space="preserve"> </w:t>
      </w:r>
      <w:r>
        <w:t>part</w:t>
      </w:r>
      <w:r>
        <w:rPr>
          <w:spacing w:val="-12"/>
        </w:rPr>
        <w:t xml:space="preserve"> </w:t>
      </w:r>
      <w:r>
        <w:t>of</w:t>
      </w:r>
      <w:r>
        <w:rPr>
          <w:spacing w:val="-12"/>
        </w:rPr>
        <w:t xml:space="preserve"> </w:t>
      </w:r>
      <w:r>
        <w:t>their</w:t>
      </w:r>
      <w:r>
        <w:rPr>
          <w:spacing w:val="-12"/>
        </w:rPr>
        <w:t xml:space="preserve"> </w:t>
      </w:r>
      <w:r>
        <w:t>reality. Looking back, it was the first generation for which this was the case,” Barson told CNN.</w:t>
      </w:r>
    </w:p>
    <w:p w14:paraId="148F6F09"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5DA36EF4" w14:textId="77777777" w:rsidR="00F35EDF" w:rsidRDefault="00000000">
      <w:pPr>
        <w:pStyle w:val="BodyText"/>
        <w:spacing w:before="257" w:line="259" w:lineRule="auto"/>
        <w:ind w:right="20" w:firstLine="720"/>
        <w:jc w:val="both"/>
      </w:pPr>
      <w:r>
        <w:lastRenderedPageBreak/>
        <w:t>In many ways, Sherman was an artist ahead of her time. “Her use of photography to record</w:t>
      </w:r>
      <w:r>
        <w:rPr>
          <w:spacing w:val="-7"/>
        </w:rPr>
        <w:t xml:space="preserve"> </w:t>
      </w:r>
      <w:r>
        <w:t>these</w:t>
      </w:r>
      <w:r>
        <w:rPr>
          <w:spacing w:val="-6"/>
        </w:rPr>
        <w:t xml:space="preserve"> </w:t>
      </w:r>
      <w:r>
        <w:t>identities</w:t>
      </w:r>
      <w:r>
        <w:rPr>
          <w:spacing w:val="-7"/>
        </w:rPr>
        <w:t xml:space="preserve"> </w:t>
      </w:r>
      <w:r>
        <w:t>is</w:t>
      </w:r>
      <w:r>
        <w:rPr>
          <w:spacing w:val="-7"/>
        </w:rPr>
        <w:t xml:space="preserve"> </w:t>
      </w:r>
      <w:r>
        <w:t>something</w:t>
      </w:r>
      <w:r>
        <w:rPr>
          <w:spacing w:val="-7"/>
        </w:rPr>
        <w:t xml:space="preserve"> </w:t>
      </w:r>
      <w:r>
        <w:t>that</w:t>
      </w:r>
      <w:r>
        <w:rPr>
          <w:spacing w:val="-8"/>
        </w:rPr>
        <w:t xml:space="preserve"> </w:t>
      </w:r>
      <w:r>
        <w:t>prefigures</w:t>
      </w:r>
      <w:r>
        <w:rPr>
          <w:spacing w:val="-6"/>
        </w:rPr>
        <w:t xml:space="preserve"> </w:t>
      </w:r>
      <w:r>
        <w:t>the</w:t>
      </w:r>
      <w:r>
        <w:rPr>
          <w:spacing w:val="-7"/>
        </w:rPr>
        <w:t xml:space="preserve"> </w:t>
      </w:r>
      <w:r>
        <w:t>use</w:t>
      </w:r>
      <w:r>
        <w:rPr>
          <w:spacing w:val="-7"/>
        </w:rPr>
        <w:t xml:space="preserve"> </w:t>
      </w:r>
      <w:r>
        <w:t>of</w:t>
      </w:r>
      <w:r>
        <w:rPr>
          <w:spacing w:val="-8"/>
        </w:rPr>
        <w:t xml:space="preserve"> </w:t>
      </w:r>
      <w:r>
        <w:t>social</w:t>
      </w:r>
      <w:r>
        <w:rPr>
          <w:spacing w:val="-7"/>
        </w:rPr>
        <w:t xml:space="preserve"> </w:t>
      </w:r>
      <w:r>
        <w:t>media</w:t>
      </w:r>
      <w:r>
        <w:rPr>
          <w:spacing w:val="-8"/>
        </w:rPr>
        <w:t xml:space="preserve"> </w:t>
      </w:r>
      <w:r>
        <w:t>today,”</w:t>
      </w:r>
      <w:r>
        <w:rPr>
          <w:spacing w:val="-7"/>
        </w:rPr>
        <w:t xml:space="preserve"> </w:t>
      </w:r>
      <w:r>
        <w:t>Barson</w:t>
      </w:r>
      <w:r>
        <w:rPr>
          <w:spacing w:val="-6"/>
        </w:rPr>
        <w:t xml:space="preserve"> </w:t>
      </w:r>
      <w:r>
        <w:t>said of her performances and manipulation of personas. “She was really in advance of a transformation in society and our relationship to images, to media more widely, and our use of them,” added Barson.</w:t>
      </w:r>
    </w:p>
    <w:p w14:paraId="61E479CE" w14:textId="77777777" w:rsidR="00F35EDF" w:rsidRDefault="00000000">
      <w:pPr>
        <w:pStyle w:val="BodyText"/>
        <w:spacing w:before="159" w:line="259" w:lineRule="auto"/>
        <w:ind w:right="20" w:firstLine="720"/>
        <w:jc w:val="both"/>
      </w:pPr>
      <w:r>
        <w:t>“I think Sherman’s work expresses something fundamental about how we live today and how we relate to images. In many ways, we live through images now. We also are absolutely involved in constructing our identities for an ever present but invisible and anonymous audience,” Barson said. While Sherman constructed some of these personas 50 years</w:t>
      </w:r>
      <w:r>
        <w:rPr>
          <w:spacing w:val="-13"/>
        </w:rPr>
        <w:t xml:space="preserve"> </w:t>
      </w:r>
      <w:r>
        <w:t>ago,</w:t>
      </w:r>
      <w:r>
        <w:rPr>
          <w:spacing w:val="-12"/>
        </w:rPr>
        <w:t xml:space="preserve"> </w:t>
      </w:r>
      <w:r>
        <w:t>Barson</w:t>
      </w:r>
      <w:r>
        <w:rPr>
          <w:spacing w:val="-12"/>
        </w:rPr>
        <w:t xml:space="preserve"> </w:t>
      </w:r>
      <w:r>
        <w:t>believes</w:t>
      </w:r>
      <w:r>
        <w:rPr>
          <w:spacing w:val="-12"/>
        </w:rPr>
        <w:t xml:space="preserve"> </w:t>
      </w:r>
      <w:r>
        <w:t>they</w:t>
      </w:r>
      <w:r>
        <w:rPr>
          <w:spacing w:val="-12"/>
        </w:rPr>
        <w:t xml:space="preserve"> </w:t>
      </w:r>
      <w:r>
        <w:t>are</w:t>
      </w:r>
      <w:r>
        <w:rPr>
          <w:spacing w:val="-12"/>
        </w:rPr>
        <w:t xml:space="preserve"> </w:t>
      </w:r>
      <w:r>
        <w:t>perennially</w:t>
      </w:r>
      <w:r>
        <w:rPr>
          <w:spacing w:val="-12"/>
        </w:rPr>
        <w:t xml:space="preserve"> </w:t>
      </w:r>
      <w:r>
        <w:t>familiar.</w:t>
      </w:r>
      <w:r>
        <w:rPr>
          <w:spacing w:val="-12"/>
        </w:rPr>
        <w:t xml:space="preserve"> </w:t>
      </w:r>
      <w:r>
        <w:t>“We</w:t>
      </w:r>
      <w:r>
        <w:rPr>
          <w:spacing w:val="-12"/>
        </w:rPr>
        <w:t xml:space="preserve"> </w:t>
      </w:r>
      <w:r>
        <w:t>know</w:t>
      </w:r>
      <w:r>
        <w:rPr>
          <w:spacing w:val="-13"/>
        </w:rPr>
        <w:t xml:space="preserve"> </w:t>
      </w:r>
      <w:r>
        <w:t>these</w:t>
      </w:r>
      <w:r>
        <w:rPr>
          <w:spacing w:val="-12"/>
        </w:rPr>
        <w:t xml:space="preserve"> </w:t>
      </w:r>
      <w:r>
        <w:t>subjects,</w:t>
      </w:r>
      <w:r>
        <w:rPr>
          <w:spacing w:val="-12"/>
        </w:rPr>
        <w:t xml:space="preserve"> </w:t>
      </w:r>
      <w:r>
        <w:t>we</w:t>
      </w:r>
      <w:r>
        <w:rPr>
          <w:spacing w:val="-12"/>
        </w:rPr>
        <w:t xml:space="preserve"> </w:t>
      </w:r>
      <w:r>
        <w:t>have</w:t>
      </w:r>
      <w:r>
        <w:rPr>
          <w:spacing w:val="-12"/>
        </w:rPr>
        <w:t xml:space="preserve"> </w:t>
      </w:r>
      <w:r>
        <w:t>met them or seen them on TV, or on Instagram or Tik Tok,” she said.</w:t>
      </w:r>
    </w:p>
    <w:p w14:paraId="1521B4A5" w14:textId="77777777" w:rsidR="00F35EDF" w:rsidRDefault="00000000">
      <w:pPr>
        <w:pStyle w:val="BodyText"/>
        <w:spacing w:before="159" w:line="259" w:lineRule="auto"/>
        <w:ind w:right="22" w:firstLine="720"/>
        <w:jc w:val="both"/>
      </w:pPr>
      <w:r>
        <w:t>Kruger, another key figure of the Pictures Generation, began borrowing advertising and</w:t>
      </w:r>
      <w:r>
        <w:rPr>
          <w:spacing w:val="-3"/>
        </w:rPr>
        <w:t xml:space="preserve"> </w:t>
      </w:r>
      <w:r>
        <w:t>graphic</w:t>
      </w:r>
      <w:r>
        <w:rPr>
          <w:spacing w:val="-4"/>
        </w:rPr>
        <w:t xml:space="preserve"> </w:t>
      </w:r>
      <w:r>
        <w:t>design</w:t>
      </w:r>
      <w:r>
        <w:rPr>
          <w:spacing w:val="-4"/>
        </w:rPr>
        <w:t xml:space="preserve"> </w:t>
      </w:r>
      <w:r>
        <w:t>techniques</w:t>
      </w:r>
      <w:r>
        <w:rPr>
          <w:spacing w:val="-3"/>
        </w:rPr>
        <w:t xml:space="preserve"> </w:t>
      </w:r>
      <w:r>
        <w:t>to</w:t>
      </w:r>
      <w:r>
        <w:rPr>
          <w:spacing w:val="-4"/>
        </w:rPr>
        <w:t xml:space="preserve"> </w:t>
      </w:r>
      <w:r>
        <w:t>explore</w:t>
      </w:r>
      <w:r>
        <w:rPr>
          <w:spacing w:val="-4"/>
        </w:rPr>
        <w:t xml:space="preserve"> </w:t>
      </w:r>
      <w:r>
        <w:t>power</w:t>
      </w:r>
      <w:r>
        <w:rPr>
          <w:spacing w:val="-4"/>
        </w:rPr>
        <w:t xml:space="preserve"> </w:t>
      </w:r>
      <w:r>
        <w:t>in</w:t>
      </w:r>
      <w:r>
        <w:rPr>
          <w:spacing w:val="-3"/>
        </w:rPr>
        <w:t xml:space="preserve"> </w:t>
      </w:r>
      <w:r>
        <w:t>the</w:t>
      </w:r>
      <w:r>
        <w:rPr>
          <w:spacing w:val="-4"/>
        </w:rPr>
        <w:t xml:space="preserve"> </w:t>
      </w:r>
      <w:r>
        <w:t>context</w:t>
      </w:r>
      <w:r>
        <w:rPr>
          <w:spacing w:val="-3"/>
        </w:rPr>
        <w:t xml:space="preserve"> </w:t>
      </w:r>
      <w:r>
        <w:t>of</w:t>
      </w:r>
      <w:r>
        <w:rPr>
          <w:spacing w:val="-4"/>
        </w:rPr>
        <w:t xml:space="preserve"> </w:t>
      </w:r>
      <w:r>
        <w:t>consumerist</w:t>
      </w:r>
      <w:r>
        <w:rPr>
          <w:spacing w:val="-4"/>
        </w:rPr>
        <w:t xml:space="preserve"> </w:t>
      </w:r>
      <w:r>
        <w:t>and</w:t>
      </w:r>
      <w:r>
        <w:rPr>
          <w:spacing w:val="-3"/>
        </w:rPr>
        <w:t xml:space="preserve"> </w:t>
      </w:r>
      <w:r>
        <w:t>patriarchal structures.</w:t>
      </w:r>
      <w:r>
        <w:rPr>
          <w:spacing w:val="-5"/>
        </w:rPr>
        <w:t xml:space="preserve"> </w:t>
      </w:r>
      <w:r>
        <w:t>The</w:t>
      </w:r>
      <w:r>
        <w:rPr>
          <w:spacing w:val="-5"/>
        </w:rPr>
        <w:t xml:space="preserve"> </w:t>
      </w:r>
      <w:r>
        <w:t>artist</w:t>
      </w:r>
      <w:r>
        <w:rPr>
          <w:spacing w:val="-5"/>
        </w:rPr>
        <w:t xml:space="preserve"> </w:t>
      </w:r>
      <w:r>
        <w:t>continues</w:t>
      </w:r>
      <w:r>
        <w:rPr>
          <w:spacing w:val="-5"/>
        </w:rPr>
        <w:t xml:space="preserve"> </w:t>
      </w:r>
      <w:r>
        <w:t>to</w:t>
      </w:r>
      <w:r>
        <w:rPr>
          <w:spacing w:val="-5"/>
        </w:rPr>
        <w:t xml:space="preserve"> </w:t>
      </w:r>
      <w:r>
        <w:t>interrogate</w:t>
      </w:r>
      <w:r>
        <w:rPr>
          <w:spacing w:val="-5"/>
        </w:rPr>
        <w:t xml:space="preserve"> </w:t>
      </w:r>
      <w:r>
        <w:t>the</w:t>
      </w:r>
      <w:r>
        <w:rPr>
          <w:spacing w:val="-4"/>
        </w:rPr>
        <w:t xml:space="preserve"> </w:t>
      </w:r>
      <w:r>
        <w:t>interplay</w:t>
      </w:r>
      <w:r>
        <w:rPr>
          <w:spacing w:val="-4"/>
        </w:rPr>
        <w:t xml:space="preserve"> </w:t>
      </w:r>
      <w:r>
        <w:t>between</w:t>
      </w:r>
      <w:r>
        <w:rPr>
          <w:spacing w:val="-5"/>
        </w:rPr>
        <w:t xml:space="preserve"> </w:t>
      </w:r>
      <w:r>
        <w:t>image</w:t>
      </w:r>
      <w:r>
        <w:rPr>
          <w:spacing w:val="-4"/>
        </w:rPr>
        <w:t xml:space="preserve"> </w:t>
      </w:r>
      <w:r>
        <w:t>and</w:t>
      </w:r>
      <w:r>
        <w:rPr>
          <w:spacing w:val="-5"/>
        </w:rPr>
        <w:t xml:space="preserve"> </w:t>
      </w:r>
      <w:r>
        <w:t>text</w:t>
      </w:r>
      <w:r>
        <w:rPr>
          <w:spacing w:val="-5"/>
        </w:rPr>
        <w:t xml:space="preserve"> </w:t>
      </w:r>
      <w:r>
        <w:t>in</w:t>
      </w:r>
      <w:r>
        <w:rPr>
          <w:spacing w:val="-5"/>
        </w:rPr>
        <w:t xml:space="preserve"> </w:t>
      </w:r>
      <w:r>
        <w:t>culture today –– illustrating the persistent dominance of advertising, as well as the peculiarities of newer phenomena, such as memes.</w:t>
      </w:r>
    </w:p>
    <w:p w14:paraId="491BEB7E" w14:textId="77777777" w:rsidR="00F35EDF" w:rsidRDefault="00000000">
      <w:pPr>
        <w:pStyle w:val="Heading2"/>
      </w:pPr>
      <w:r>
        <w:t>Finding</w:t>
      </w:r>
      <w:r>
        <w:rPr>
          <w:spacing w:val="-6"/>
        </w:rPr>
        <w:t xml:space="preserve"> </w:t>
      </w:r>
      <w:r>
        <w:t>a</w:t>
      </w:r>
      <w:r>
        <w:rPr>
          <w:spacing w:val="-6"/>
        </w:rPr>
        <w:t xml:space="preserve"> </w:t>
      </w:r>
      <w:r>
        <w:t>new</w:t>
      </w:r>
      <w:r>
        <w:rPr>
          <w:spacing w:val="-7"/>
        </w:rPr>
        <w:t xml:space="preserve"> </w:t>
      </w:r>
      <w:r>
        <w:rPr>
          <w:spacing w:val="-2"/>
        </w:rPr>
        <w:t>audience</w:t>
      </w:r>
    </w:p>
    <w:p w14:paraId="4F261A89" w14:textId="77777777" w:rsidR="00F35EDF" w:rsidRDefault="00000000">
      <w:pPr>
        <w:pStyle w:val="BodyText"/>
        <w:spacing w:before="180" w:line="259" w:lineRule="auto"/>
        <w:ind w:right="20" w:firstLine="720"/>
        <w:jc w:val="both"/>
      </w:pPr>
      <w:r>
        <w:t>The feminist movement that coincided with the emergence of these artists addressed issues</w:t>
      </w:r>
      <w:r>
        <w:rPr>
          <w:spacing w:val="-13"/>
        </w:rPr>
        <w:t xml:space="preserve"> </w:t>
      </w:r>
      <w:r>
        <w:t>around</w:t>
      </w:r>
      <w:r>
        <w:rPr>
          <w:spacing w:val="-12"/>
        </w:rPr>
        <w:t xml:space="preserve"> </w:t>
      </w:r>
      <w:r>
        <w:t>the</w:t>
      </w:r>
      <w:r>
        <w:rPr>
          <w:spacing w:val="-12"/>
        </w:rPr>
        <w:t xml:space="preserve"> </w:t>
      </w:r>
      <w:r>
        <w:t>emancipation</w:t>
      </w:r>
      <w:r>
        <w:rPr>
          <w:spacing w:val="-12"/>
        </w:rPr>
        <w:t xml:space="preserve"> </w:t>
      </w:r>
      <w:r>
        <w:t>of</w:t>
      </w:r>
      <w:r>
        <w:rPr>
          <w:spacing w:val="-12"/>
        </w:rPr>
        <w:t xml:space="preserve"> </w:t>
      </w:r>
      <w:r>
        <w:t>women,</w:t>
      </w:r>
      <w:r>
        <w:rPr>
          <w:spacing w:val="-12"/>
        </w:rPr>
        <w:t xml:space="preserve"> </w:t>
      </w:r>
      <w:r>
        <w:t>particularly</w:t>
      </w:r>
      <w:r>
        <w:rPr>
          <w:spacing w:val="-12"/>
        </w:rPr>
        <w:t xml:space="preserve"> </w:t>
      </w:r>
      <w:r>
        <w:t>reproductive</w:t>
      </w:r>
      <w:r>
        <w:rPr>
          <w:spacing w:val="-12"/>
        </w:rPr>
        <w:t xml:space="preserve"> </w:t>
      </w:r>
      <w:r>
        <w:t>rights</w:t>
      </w:r>
      <w:r>
        <w:rPr>
          <w:spacing w:val="-12"/>
        </w:rPr>
        <w:t xml:space="preserve"> </w:t>
      </w:r>
      <w:r>
        <w:t>and</w:t>
      </w:r>
      <w:r>
        <w:rPr>
          <w:spacing w:val="-13"/>
        </w:rPr>
        <w:t xml:space="preserve"> </w:t>
      </w:r>
      <w:r>
        <w:t>sexuality.</w:t>
      </w:r>
      <w:r>
        <w:rPr>
          <w:spacing w:val="-12"/>
        </w:rPr>
        <w:t xml:space="preserve"> </w:t>
      </w:r>
      <w:r>
        <w:t>Such issues</w:t>
      </w:r>
      <w:r>
        <w:rPr>
          <w:spacing w:val="-7"/>
        </w:rPr>
        <w:t xml:space="preserve"> </w:t>
      </w:r>
      <w:r>
        <w:t>have</w:t>
      </w:r>
      <w:r>
        <w:rPr>
          <w:spacing w:val="-8"/>
        </w:rPr>
        <w:t xml:space="preserve"> </w:t>
      </w:r>
      <w:r>
        <w:t>come</w:t>
      </w:r>
      <w:r>
        <w:rPr>
          <w:spacing w:val="-7"/>
        </w:rPr>
        <w:t xml:space="preserve"> </w:t>
      </w:r>
      <w:r>
        <w:t>back</w:t>
      </w:r>
      <w:r>
        <w:rPr>
          <w:spacing w:val="-8"/>
        </w:rPr>
        <w:t xml:space="preserve"> </w:t>
      </w:r>
      <w:r>
        <w:t>under</w:t>
      </w:r>
      <w:r>
        <w:rPr>
          <w:spacing w:val="-7"/>
        </w:rPr>
        <w:t xml:space="preserve"> </w:t>
      </w:r>
      <w:r>
        <w:t>the</w:t>
      </w:r>
      <w:r>
        <w:rPr>
          <w:spacing w:val="-7"/>
        </w:rPr>
        <w:t xml:space="preserve"> </w:t>
      </w:r>
      <w:r>
        <w:t>spotlight</w:t>
      </w:r>
      <w:r>
        <w:rPr>
          <w:spacing w:val="-6"/>
        </w:rPr>
        <w:t xml:space="preserve"> </w:t>
      </w:r>
      <w:r>
        <w:t>amid</w:t>
      </w:r>
      <w:r>
        <w:rPr>
          <w:spacing w:val="-7"/>
        </w:rPr>
        <w:t xml:space="preserve"> </w:t>
      </w:r>
      <w:r>
        <w:t>the</w:t>
      </w:r>
      <w:r>
        <w:rPr>
          <w:spacing w:val="-8"/>
        </w:rPr>
        <w:t xml:space="preserve"> </w:t>
      </w:r>
      <w:r>
        <w:t>rollback</w:t>
      </w:r>
      <w:r>
        <w:rPr>
          <w:spacing w:val="-6"/>
        </w:rPr>
        <w:t xml:space="preserve"> </w:t>
      </w:r>
      <w:r>
        <w:t>of</w:t>
      </w:r>
      <w:r>
        <w:rPr>
          <w:spacing w:val="-7"/>
        </w:rPr>
        <w:t xml:space="preserve"> </w:t>
      </w:r>
      <w:r>
        <w:t>legal</w:t>
      </w:r>
      <w:r>
        <w:rPr>
          <w:spacing w:val="-6"/>
        </w:rPr>
        <w:t xml:space="preserve"> </w:t>
      </w:r>
      <w:r>
        <w:t>rights</w:t>
      </w:r>
      <w:r>
        <w:rPr>
          <w:spacing w:val="-7"/>
        </w:rPr>
        <w:t xml:space="preserve"> </w:t>
      </w:r>
      <w:r>
        <w:t>regarding</w:t>
      </w:r>
      <w:r>
        <w:rPr>
          <w:spacing w:val="-8"/>
        </w:rPr>
        <w:t xml:space="preserve"> </w:t>
      </w:r>
      <w:r>
        <w:t>women’s bodily autonomy in some Western nations.</w:t>
      </w:r>
    </w:p>
    <w:p w14:paraId="03D4EAD7" w14:textId="77777777" w:rsidR="00F35EDF" w:rsidRDefault="00000000">
      <w:pPr>
        <w:pStyle w:val="BodyText"/>
        <w:spacing w:before="161" w:line="259" w:lineRule="auto"/>
        <w:ind w:right="21" w:firstLine="720"/>
        <w:jc w:val="both"/>
      </w:pPr>
      <w:r>
        <w:t>“Many</w:t>
      </w:r>
      <w:r>
        <w:rPr>
          <w:spacing w:val="-9"/>
        </w:rPr>
        <w:t xml:space="preserve"> </w:t>
      </w:r>
      <w:r>
        <w:t>of</w:t>
      </w:r>
      <w:r>
        <w:rPr>
          <w:spacing w:val="-9"/>
        </w:rPr>
        <w:t xml:space="preserve"> </w:t>
      </w:r>
      <w:r>
        <w:t>the</w:t>
      </w:r>
      <w:r>
        <w:rPr>
          <w:spacing w:val="-8"/>
        </w:rPr>
        <w:t xml:space="preserve"> </w:t>
      </w:r>
      <w:r>
        <w:t>debates</w:t>
      </w:r>
      <w:r>
        <w:rPr>
          <w:spacing w:val="-8"/>
        </w:rPr>
        <w:t xml:space="preserve"> </w:t>
      </w:r>
      <w:r>
        <w:t>that</w:t>
      </w:r>
      <w:r>
        <w:rPr>
          <w:spacing w:val="-9"/>
        </w:rPr>
        <w:t xml:space="preserve"> </w:t>
      </w:r>
      <w:r>
        <w:t>charged</w:t>
      </w:r>
      <w:r>
        <w:rPr>
          <w:spacing w:val="-8"/>
        </w:rPr>
        <w:t xml:space="preserve"> </w:t>
      </w:r>
      <w:r>
        <w:t>their</w:t>
      </w:r>
      <w:r>
        <w:rPr>
          <w:spacing w:val="-10"/>
        </w:rPr>
        <w:t xml:space="preserve"> </w:t>
      </w:r>
      <w:r>
        <w:t>work</w:t>
      </w:r>
      <w:r>
        <w:rPr>
          <w:spacing w:val="-10"/>
        </w:rPr>
        <w:t xml:space="preserve"> </w:t>
      </w:r>
      <w:r>
        <w:t>in</w:t>
      </w:r>
      <w:r>
        <w:rPr>
          <w:spacing w:val="-10"/>
        </w:rPr>
        <w:t xml:space="preserve"> </w:t>
      </w:r>
      <w:r>
        <w:t>the</w:t>
      </w:r>
      <w:r>
        <w:rPr>
          <w:spacing w:val="-9"/>
        </w:rPr>
        <w:t xml:space="preserve"> </w:t>
      </w:r>
      <w:r>
        <w:t>1970s</w:t>
      </w:r>
      <w:r>
        <w:rPr>
          <w:spacing w:val="-9"/>
        </w:rPr>
        <w:t xml:space="preserve"> </w:t>
      </w:r>
      <w:r>
        <w:t>are</w:t>
      </w:r>
      <w:r>
        <w:rPr>
          <w:spacing w:val="-9"/>
        </w:rPr>
        <w:t xml:space="preserve"> </w:t>
      </w:r>
      <w:r>
        <w:t>still</w:t>
      </w:r>
      <w:r>
        <w:rPr>
          <w:spacing w:val="-10"/>
        </w:rPr>
        <w:t xml:space="preserve"> </w:t>
      </w:r>
      <w:r>
        <w:t>ongoing</w:t>
      </w:r>
      <w:r>
        <w:rPr>
          <w:spacing w:val="-11"/>
        </w:rPr>
        <w:t xml:space="preserve"> </w:t>
      </w:r>
      <w:r>
        <w:t>today,</w:t>
      </w:r>
      <w:r>
        <w:rPr>
          <w:spacing w:val="-10"/>
        </w:rPr>
        <w:t xml:space="preserve"> </w:t>
      </w:r>
      <w:r>
        <w:t>from abortion in the United States to child care in the United Kingdom,” explained Nugent. The slogan “Your body is a battleground”, used by Kruger in her famous poster for the 1989 Women’s</w:t>
      </w:r>
      <w:r>
        <w:rPr>
          <w:spacing w:val="-8"/>
        </w:rPr>
        <w:t xml:space="preserve"> </w:t>
      </w:r>
      <w:r>
        <w:t>March</w:t>
      </w:r>
      <w:r>
        <w:rPr>
          <w:spacing w:val="-9"/>
        </w:rPr>
        <w:t xml:space="preserve"> </w:t>
      </w:r>
      <w:r>
        <w:t>in</w:t>
      </w:r>
      <w:r>
        <w:rPr>
          <w:spacing w:val="-9"/>
        </w:rPr>
        <w:t xml:space="preserve"> </w:t>
      </w:r>
      <w:r>
        <w:t>Washington,</w:t>
      </w:r>
      <w:r>
        <w:rPr>
          <w:spacing w:val="-8"/>
        </w:rPr>
        <w:t xml:space="preserve"> </w:t>
      </w:r>
      <w:r>
        <w:t>D.C.,</w:t>
      </w:r>
      <w:r>
        <w:rPr>
          <w:spacing w:val="-8"/>
        </w:rPr>
        <w:t xml:space="preserve"> </w:t>
      </w:r>
      <w:r>
        <w:t>resurfaced</w:t>
      </w:r>
      <w:r>
        <w:rPr>
          <w:spacing w:val="-8"/>
        </w:rPr>
        <w:t xml:space="preserve"> </w:t>
      </w:r>
      <w:r>
        <w:t>last</w:t>
      </w:r>
      <w:r>
        <w:rPr>
          <w:spacing w:val="-9"/>
        </w:rPr>
        <w:t xml:space="preserve"> </w:t>
      </w:r>
      <w:r>
        <w:t>year</w:t>
      </w:r>
      <w:r>
        <w:rPr>
          <w:spacing w:val="-8"/>
        </w:rPr>
        <w:t xml:space="preserve"> </w:t>
      </w:r>
      <w:r>
        <w:t>in</w:t>
      </w:r>
      <w:r>
        <w:rPr>
          <w:spacing w:val="-8"/>
        </w:rPr>
        <w:t xml:space="preserve"> </w:t>
      </w:r>
      <w:r>
        <w:t>another</w:t>
      </w:r>
      <w:r>
        <w:rPr>
          <w:spacing w:val="-8"/>
        </w:rPr>
        <w:t xml:space="preserve"> </w:t>
      </w:r>
      <w:r>
        <w:t>of</w:t>
      </w:r>
      <w:r>
        <w:rPr>
          <w:spacing w:val="-9"/>
        </w:rPr>
        <w:t xml:space="preserve"> </w:t>
      </w:r>
      <w:r>
        <w:t>her</w:t>
      </w:r>
      <w:r>
        <w:rPr>
          <w:spacing w:val="-8"/>
        </w:rPr>
        <w:t xml:space="preserve"> </w:t>
      </w:r>
      <w:r>
        <w:t>pieces</w:t>
      </w:r>
      <w:r>
        <w:rPr>
          <w:spacing w:val="-8"/>
        </w:rPr>
        <w:t xml:space="preserve"> </w:t>
      </w:r>
      <w:r>
        <w:t>displayed</w:t>
      </w:r>
      <w:r>
        <w:rPr>
          <w:spacing w:val="-8"/>
        </w:rPr>
        <w:t xml:space="preserve"> </w:t>
      </w:r>
      <w:r>
        <w:t>on the side of a truck in Miami, FL., as part of a travelling project calling for reproductive and healthcare access for all.</w:t>
      </w:r>
    </w:p>
    <w:p w14:paraId="1A41F141" w14:textId="77777777" w:rsidR="00F35EDF" w:rsidRDefault="00000000">
      <w:pPr>
        <w:pStyle w:val="BodyText"/>
        <w:spacing w:before="159" w:line="259" w:lineRule="auto"/>
        <w:ind w:left="141" w:right="22" w:firstLine="720"/>
        <w:jc w:val="both"/>
      </w:pPr>
      <w:r>
        <w:t>Nugent said that, although “women artists all over the world have long addressed the gender-defined differences that they had to navigate,” the symbolic impact of US President Donald</w:t>
      </w:r>
      <w:r>
        <w:rPr>
          <w:spacing w:val="-13"/>
        </w:rPr>
        <w:t xml:space="preserve"> </w:t>
      </w:r>
      <w:r>
        <w:t>Trump’s</w:t>
      </w:r>
      <w:r>
        <w:rPr>
          <w:spacing w:val="-11"/>
        </w:rPr>
        <w:t xml:space="preserve"> </w:t>
      </w:r>
      <w:r>
        <w:t>reelection</w:t>
      </w:r>
      <w:r>
        <w:rPr>
          <w:spacing w:val="-13"/>
        </w:rPr>
        <w:t xml:space="preserve"> </w:t>
      </w:r>
      <w:r>
        <w:t>and</w:t>
      </w:r>
      <w:r>
        <w:rPr>
          <w:spacing w:val="-11"/>
        </w:rPr>
        <w:t xml:space="preserve"> </w:t>
      </w:r>
      <w:r>
        <w:t>rise</w:t>
      </w:r>
      <w:r>
        <w:rPr>
          <w:spacing w:val="-13"/>
        </w:rPr>
        <w:t xml:space="preserve"> </w:t>
      </w:r>
      <w:r>
        <w:t>of</w:t>
      </w:r>
      <w:r>
        <w:rPr>
          <w:spacing w:val="-12"/>
        </w:rPr>
        <w:t xml:space="preserve"> </w:t>
      </w:r>
      <w:r>
        <w:t>self-proclaimed</w:t>
      </w:r>
      <w:r>
        <w:rPr>
          <w:spacing w:val="-11"/>
        </w:rPr>
        <w:t xml:space="preserve"> </w:t>
      </w:r>
      <w:r>
        <w:t>misogynist</w:t>
      </w:r>
      <w:r>
        <w:rPr>
          <w:spacing w:val="-12"/>
        </w:rPr>
        <w:t xml:space="preserve"> </w:t>
      </w:r>
      <w:r>
        <w:t>influencer</w:t>
      </w:r>
      <w:r>
        <w:rPr>
          <w:spacing w:val="-12"/>
        </w:rPr>
        <w:t xml:space="preserve"> </w:t>
      </w:r>
      <w:r>
        <w:t>Andrew</w:t>
      </w:r>
      <w:r>
        <w:rPr>
          <w:spacing w:val="-12"/>
        </w:rPr>
        <w:t xml:space="preserve"> </w:t>
      </w:r>
      <w:r>
        <w:t>Tate</w:t>
      </w:r>
      <w:r>
        <w:rPr>
          <w:spacing w:val="-11"/>
        </w:rPr>
        <w:t xml:space="preserve"> </w:t>
      </w:r>
      <w:r>
        <w:t>may partly explain why the work of these artists resonates today.</w:t>
      </w:r>
    </w:p>
    <w:p w14:paraId="6ED11876" w14:textId="77777777" w:rsidR="00F35EDF" w:rsidRDefault="00000000">
      <w:pPr>
        <w:pStyle w:val="BodyText"/>
        <w:spacing w:before="159" w:line="259" w:lineRule="auto"/>
        <w:ind w:left="141" w:right="22" w:firstLine="720"/>
        <w:jc w:val="both"/>
      </w:pPr>
      <w:r>
        <w:t>Newer</w:t>
      </w:r>
      <w:r>
        <w:rPr>
          <w:spacing w:val="-12"/>
        </w:rPr>
        <w:t xml:space="preserve"> </w:t>
      </w:r>
      <w:r>
        <w:t>audiences</w:t>
      </w:r>
      <w:r>
        <w:rPr>
          <w:spacing w:val="-12"/>
        </w:rPr>
        <w:t xml:space="preserve"> </w:t>
      </w:r>
      <w:r>
        <w:t>may</w:t>
      </w:r>
      <w:r>
        <w:rPr>
          <w:spacing w:val="-12"/>
        </w:rPr>
        <w:t xml:space="preserve"> </w:t>
      </w:r>
      <w:r>
        <w:t>find</w:t>
      </w:r>
      <w:r>
        <w:rPr>
          <w:spacing w:val="-12"/>
        </w:rPr>
        <w:t xml:space="preserve"> </w:t>
      </w:r>
      <w:r>
        <w:t>comfort</w:t>
      </w:r>
      <w:r>
        <w:rPr>
          <w:spacing w:val="-12"/>
        </w:rPr>
        <w:t xml:space="preserve"> </w:t>
      </w:r>
      <w:r>
        <w:t>in</w:t>
      </w:r>
      <w:r>
        <w:rPr>
          <w:spacing w:val="-12"/>
        </w:rPr>
        <w:t xml:space="preserve"> </w:t>
      </w:r>
      <w:r>
        <w:t>engaging</w:t>
      </w:r>
      <w:r>
        <w:rPr>
          <w:spacing w:val="-12"/>
        </w:rPr>
        <w:t xml:space="preserve"> </w:t>
      </w:r>
      <w:r>
        <w:t>with</w:t>
      </w:r>
      <w:r>
        <w:rPr>
          <w:spacing w:val="-12"/>
        </w:rPr>
        <w:t xml:space="preserve"> </w:t>
      </w:r>
      <w:r>
        <w:t>artists</w:t>
      </w:r>
      <w:r>
        <w:rPr>
          <w:spacing w:val="-12"/>
        </w:rPr>
        <w:t xml:space="preserve"> </w:t>
      </w:r>
      <w:r>
        <w:t>who</w:t>
      </w:r>
      <w:r>
        <w:rPr>
          <w:spacing w:val="-11"/>
        </w:rPr>
        <w:t xml:space="preserve"> </w:t>
      </w:r>
      <w:r>
        <w:t>have</w:t>
      </w:r>
      <w:r>
        <w:rPr>
          <w:spacing w:val="-13"/>
        </w:rPr>
        <w:t xml:space="preserve"> </w:t>
      </w:r>
      <w:r>
        <w:t>lived</w:t>
      </w:r>
      <w:r>
        <w:rPr>
          <w:spacing w:val="-11"/>
        </w:rPr>
        <w:t xml:space="preserve"> </w:t>
      </w:r>
      <w:r>
        <w:t>and</w:t>
      </w:r>
      <w:r>
        <w:rPr>
          <w:spacing w:val="-12"/>
        </w:rPr>
        <w:t xml:space="preserve"> </w:t>
      </w:r>
      <w:r>
        <w:t>worked through earlier eras of political struggle. At the same time, the potency of their art has enshrined</w:t>
      </w:r>
      <w:r>
        <w:rPr>
          <w:spacing w:val="-13"/>
        </w:rPr>
        <w:t xml:space="preserve"> </w:t>
      </w:r>
      <w:r>
        <w:t>many</w:t>
      </w:r>
      <w:r>
        <w:rPr>
          <w:spacing w:val="-12"/>
        </w:rPr>
        <w:t xml:space="preserve"> </w:t>
      </w:r>
      <w:r>
        <w:t>of</w:t>
      </w:r>
      <w:r>
        <w:rPr>
          <w:spacing w:val="-12"/>
        </w:rPr>
        <w:t xml:space="preserve"> </w:t>
      </w:r>
      <w:r>
        <w:t>these</w:t>
      </w:r>
      <w:r>
        <w:rPr>
          <w:spacing w:val="-12"/>
        </w:rPr>
        <w:t xml:space="preserve"> </w:t>
      </w:r>
      <w:r>
        <w:t>figures</w:t>
      </w:r>
      <w:r>
        <w:rPr>
          <w:spacing w:val="-12"/>
        </w:rPr>
        <w:t xml:space="preserve"> </w:t>
      </w:r>
      <w:r>
        <w:t>as</w:t>
      </w:r>
      <w:r>
        <w:rPr>
          <w:spacing w:val="-12"/>
        </w:rPr>
        <w:t xml:space="preserve"> </w:t>
      </w:r>
      <w:r>
        <w:t>perennially</w:t>
      </w:r>
      <w:r>
        <w:rPr>
          <w:spacing w:val="-12"/>
        </w:rPr>
        <w:t xml:space="preserve"> </w:t>
      </w:r>
      <w:r>
        <w:t>relevant,</w:t>
      </w:r>
      <w:r>
        <w:rPr>
          <w:spacing w:val="-12"/>
        </w:rPr>
        <w:t xml:space="preserve"> </w:t>
      </w:r>
      <w:r>
        <w:t>even</w:t>
      </w:r>
      <w:r>
        <w:rPr>
          <w:spacing w:val="-12"/>
        </w:rPr>
        <w:t xml:space="preserve"> </w:t>
      </w:r>
      <w:r>
        <w:t>beyond</w:t>
      </w:r>
      <w:r>
        <w:rPr>
          <w:spacing w:val="-13"/>
        </w:rPr>
        <w:t xml:space="preserve"> </w:t>
      </w:r>
      <w:r>
        <w:t>immediate</w:t>
      </w:r>
      <w:r>
        <w:rPr>
          <w:spacing w:val="-12"/>
        </w:rPr>
        <w:t xml:space="preserve"> </w:t>
      </w:r>
      <w:r>
        <w:t>political</w:t>
      </w:r>
      <w:r>
        <w:rPr>
          <w:spacing w:val="-12"/>
        </w:rPr>
        <w:t xml:space="preserve"> </w:t>
      </w:r>
      <w:r>
        <w:t>lines. For instance, Bourgeois’ deeply personal works “speak to universal themes of fear, anger, desire,</w:t>
      </w:r>
      <w:r>
        <w:rPr>
          <w:spacing w:val="-4"/>
        </w:rPr>
        <w:t xml:space="preserve"> </w:t>
      </w:r>
      <w:r>
        <w:t>anxiety</w:t>
      </w:r>
      <w:r>
        <w:rPr>
          <w:spacing w:val="-4"/>
        </w:rPr>
        <w:t xml:space="preserve"> </w:t>
      </w:r>
      <w:r>
        <w:t>that</w:t>
      </w:r>
      <w:r>
        <w:rPr>
          <w:spacing w:val="-4"/>
        </w:rPr>
        <w:t xml:space="preserve"> </w:t>
      </w:r>
      <w:r>
        <w:t>we</w:t>
      </w:r>
      <w:r>
        <w:rPr>
          <w:spacing w:val="-4"/>
        </w:rPr>
        <w:t xml:space="preserve"> </w:t>
      </w:r>
      <w:r>
        <w:t>can</w:t>
      </w:r>
      <w:r>
        <w:rPr>
          <w:spacing w:val="-4"/>
        </w:rPr>
        <w:t xml:space="preserve"> </w:t>
      </w:r>
      <w:r>
        <w:t>all</w:t>
      </w:r>
      <w:r>
        <w:rPr>
          <w:spacing w:val="-4"/>
        </w:rPr>
        <w:t xml:space="preserve"> </w:t>
      </w:r>
      <w:r>
        <w:t>identify</w:t>
      </w:r>
      <w:r>
        <w:rPr>
          <w:spacing w:val="-3"/>
        </w:rPr>
        <w:t xml:space="preserve"> </w:t>
      </w:r>
      <w:r>
        <w:t>with,”</w:t>
      </w:r>
      <w:r>
        <w:rPr>
          <w:spacing w:val="-4"/>
        </w:rPr>
        <w:t xml:space="preserve"> </w:t>
      </w:r>
      <w:r>
        <w:t>said</w:t>
      </w:r>
      <w:r>
        <w:rPr>
          <w:spacing w:val="-4"/>
        </w:rPr>
        <w:t xml:space="preserve"> </w:t>
      </w:r>
      <w:r>
        <w:t>Applin.</w:t>
      </w:r>
      <w:r>
        <w:rPr>
          <w:spacing w:val="-4"/>
        </w:rPr>
        <w:t xml:space="preserve"> </w:t>
      </w:r>
      <w:r>
        <w:t>It</w:t>
      </w:r>
      <w:r>
        <w:rPr>
          <w:spacing w:val="-4"/>
        </w:rPr>
        <w:t xml:space="preserve"> </w:t>
      </w:r>
      <w:r>
        <w:t>could</w:t>
      </w:r>
      <w:r>
        <w:rPr>
          <w:spacing w:val="-4"/>
        </w:rPr>
        <w:t xml:space="preserve"> </w:t>
      </w:r>
      <w:r>
        <w:t>be</w:t>
      </w:r>
      <w:r>
        <w:rPr>
          <w:spacing w:val="-4"/>
        </w:rPr>
        <w:t xml:space="preserve"> </w:t>
      </w:r>
      <w:r>
        <w:t>why</w:t>
      </w:r>
      <w:r>
        <w:rPr>
          <w:spacing w:val="-4"/>
        </w:rPr>
        <w:t xml:space="preserve"> </w:t>
      </w:r>
      <w:r>
        <w:t>her</w:t>
      </w:r>
      <w:r>
        <w:rPr>
          <w:spacing w:val="-3"/>
        </w:rPr>
        <w:t xml:space="preserve"> </w:t>
      </w:r>
      <w:r>
        <w:t>work,</w:t>
      </w:r>
      <w:r>
        <w:rPr>
          <w:spacing w:val="-4"/>
        </w:rPr>
        <w:t xml:space="preserve"> </w:t>
      </w:r>
      <w:r>
        <w:t>like</w:t>
      </w:r>
      <w:r>
        <w:rPr>
          <w:spacing w:val="-4"/>
        </w:rPr>
        <w:t xml:space="preserve"> </w:t>
      </w:r>
      <w:r>
        <w:t>that</w:t>
      </w:r>
      <w:r>
        <w:rPr>
          <w:spacing w:val="-4"/>
        </w:rPr>
        <w:t xml:space="preserve"> </w:t>
      </w:r>
      <w:r>
        <w:t>of Sherman, Kruger, and countless other female artists who made their names in the 20th century, continues to be relevant.</w:t>
      </w:r>
    </w:p>
    <w:p w14:paraId="66A45C81" w14:textId="77777777" w:rsidR="00F35EDF" w:rsidRDefault="00000000">
      <w:pPr>
        <w:pStyle w:val="BodyText"/>
        <w:spacing w:before="158"/>
        <w:ind w:left="862" w:firstLine="0"/>
      </w:pPr>
      <w:r>
        <w:t>Source</w:t>
      </w:r>
      <w:hyperlink r:id="rId17">
        <w:r>
          <w:t>:</w:t>
        </w:r>
        <w:r>
          <w:rPr>
            <w:color w:val="0000FF"/>
            <w:spacing w:val="-7"/>
            <w:u w:val="single" w:color="0000FF"/>
          </w:rPr>
          <w:t xml:space="preserve"> </w:t>
        </w:r>
        <w:r>
          <w:rPr>
            <w:color w:val="0000FF"/>
            <w:u w:val="single" w:color="0000FF"/>
          </w:rPr>
          <w:t>These</w:t>
        </w:r>
        <w:r>
          <w:rPr>
            <w:color w:val="0000FF"/>
            <w:spacing w:val="-6"/>
            <w:u w:val="single" w:color="0000FF"/>
          </w:rPr>
          <w:t xml:space="preserve"> </w:t>
        </w:r>
        <w:r>
          <w:rPr>
            <w:color w:val="0000FF"/>
            <w:u w:val="single" w:color="0000FF"/>
          </w:rPr>
          <w:t>female</w:t>
        </w:r>
        <w:r>
          <w:rPr>
            <w:color w:val="0000FF"/>
            <w:spacing w:val="-6"/>
            <w:u w:val="single" w:color="0000FF"/>
          </w:rPr>
          <w:t xml:space="preserve"> </w:t>
        </w:r>
        <w:r>
          <w:rPr>
            <w:color w:val="0000FF"/>
            <w:u w:val="single" w:color="0000FF"/>
          </w:rPr>
          <w:t>artists</w:t>
        </w:r>
        <w:r>
          <w:rPr>
            <w:color w:val="0000FF"/>
            <w:spacing w:val="-5"/>
            <w:u w:val="single" w:color="0000FF"/>
          </w:rPr>
          <w:t xml:space="preserve"> </w:t>
        </w:r>
        <w:r>
          <w:rPr>
            <w:color w:val="0000FF"/>
            <w:u w:val="single" w:color="0000FF"/>
          </w:rPr>
          <w:t>broke</w:t>
        </w:r>
        <w:r>
          <w:rPr>
            <w:color w:val="0000FF"/>
            <w:spacing w:val="-7"/>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mold</w:t>
        </w:r>
        <w:r>
          <w:rPr>
            <w:color w:val="0000FF"/>
            <w:spacing w:val="-5"/>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‘70s</w:t>
        </w:r>
        <w:r>
          <w:rPr>
            <w:color w:val="0000FF"/>
            <w:spacing w:val="-5"/>
            <w:u w:val="single" w:color="0000FF"/>
          </w:rPr>
          <w:t xml:space="preserve"> </w:t>
        </w:r>
        <w:r>
          <w:rPr>
            <w:color w:val="0000FF"/>
            <w:u w:val="single" w:color="0000FF"/>
          </w:rPr>
          <w:t>—</w:t>
        </w:r>
        <w:r>
          <w:rPr>
            <w:color w:val="0000FF"/>
            <w:spacing w:val="-6"/>
            <w:u w:val="single" w:color="0000FF"/>
          </w:rPr>
          <w:t xml:space="preserve"> </w:t>
        </w:r>
        <w:r>
          <w:rPr>
            <w:color w:val="0000FF"/>
            <w:u w:val="single" w:color="0000FF"/>
          </w:rPr>
          <w:t>and</w:t>
        </w:r>
        <w:r>
          <w:rPr>
            <w:color w:val="0000FF"/>
            <w:spacing w:val="-5"/>
            <w:u w:val="single" w:color="0000FF"/>
          </w:rPr>
          <w:t xml:space="preserve"> </w:t>
        </w:r>
        <w:r>
          <w:rPr>
            <w:color w:val="0000FF"/>
            <w:u w:val="single" w:color="0000FF"/>
          </w:rPr>
          <w:t>they’re</w:t>
        </w:r>
        <w:r>
          <w:rPr>
            <w:color w:val="0000FF"/>
            <w:spacing w:val="-6"/>
            <w:u w:val="single" w:color="0000FF"/>
          </w:rPr>
          <w:t xml:space="preserve"> </w:t>
        </w:r>
        <w:r>
          <w:rPr>
            <w:color w:val="0000FF"/>
            <w:u w:val="single" w:color="0000FF"/>
          </w:rPr>
          <w:t>not</w:t>
        </w:r>
        <w:r>
          <w:rPr>
            <w:color w:val="0000FF"/>
            <w:spacing w:val="-7"/>
            <w:u w:val="single" w:color="0000FF"/>
          </w:rPr>
          <w:t xml:space="preserve"> </w:t>
        </w:r>
        <w:r>
          <w:rPr>
            <w:color w:val="0000FF"/>
            <w:u w:val="single" w:color="0000FF"/>
          </w:rPr>
          <w:t>done</w:t>
        </w:r>
        <w:r>
          <w:rPr>
            <w:color w:val="0000FF"/>
            <w:spacing w:val="-5"/>
            <w:u w:val="single" w:color="0000FF"/>
          </w:rPr>
          <w:t xml:space="preserve"> yet</w:t>
        </w:r>
      </w:hyperlink>
    </w:p>
    <w:p w14:paraId="4A7DA198" w14:textId="77777777" w:rsidR="00F35EDF" w:rsidRDefault="00F35EDF">
      <w:pPr>
        <w:pStyle w:val="BodyText"/>
        <w:sectPr w:rsidR="00F35EDF">
          <w:pgSz w:w="11910" w:h="16840"/>
          <w:pgMar w:top="2000" w:right="1417" w:bottom="900" w:left="1559" w:header="709" w:footer="713" w:gutter="0"/>
          <w:cols w:space="720"/>
        </w:sectPr>
      </w:pPr>
    </w:p>
    <w:p w14:paraId="50AD312A"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F43F625" w14:textId="77777777" w:rsidR="00F35EDF" w:rsidRDefault="00F35EDF">
      <w:pPr>
        <w:pStyle w:val="BodyText"/>
        <w:spacing w:before="0"/>
        <w:ind w:left="0" w:firstLine="0"/>
        <w:rPr>
          <w:b/>
          <w:sz w:val="28"/>
        </w:rPr>
      </w:pPr>
    </w:p>
    <w:p w14:paraId="0D46B3C6" w14:textId="77777777" w:rsidR="00F35EDF" w:rsidRDefault="00F35EDF">
      <w:pPr>
        <w:pStyle w:val="BodyText"/>
        <w:spacing w:before="66"/>
        <w:ind w:left="0" w:firstLine="0"/>
        <w:rPr>
          <w:b/>
          <w:sz w:val="28"/>
        </w:rPr>
      </w:pPr>
    </w:p>
    <w:p w14:paraId="6C6B6D99" w14:textId="5CB6E9A4" w:rsidR="00F35EDF" w:rsidRDefault="00000000" w:rsidP="00187528">
      <w:pPr>
        <w:pStyle w:val="ListParagraph"/>
        <w:numPr>
          <w:ilvl w:val="0"/>
          <w:numId w:val="4"/>
        </w:numPr>
        <w:tabs>
          <w:tab w:val="left" w:pos="861"/>
          <w:tab w:val="left" w:pos="2302"/>
        </w:tabs>
        <w:spacing w:before="0"/>
        <w:ind w:left="861" w:hanging="359"/>
      </w:pPr>
      <w:r w:rsidRPr="00187528">
        <w:rPr>
          <w:spacing w:val="-2"/>
        </w:rPr>
        <w:t>Pioneering</w:t>
      </w:r>
      <w:r>
        <w:tab/>
      </w:r>
      <w:r w:rsidRPr="00187528">
        <w:rPr>
          <w:spacing w:val="-10"/>
        </w:rPr>
        <w:t>:</w:t>
      </w:r>
      <w:r w:rsidR="00187528" w:rsidRPr="00187528">
        <w:rPr>
          <w:spacing w:val="-10"/>
        </w:rPr>
        <w:t xml:space="preserve"> </w:t>
      </w:r>
      <w:r w:rsidR="00187528" w:rsidRPr="00187528">
        <w:rPr>
          <w:spacing w:val="-10"/>
          <w:lang w:val="id-ID"/>
        </w:rPr>
        <w:t>Perintis; memulai atau memimpin sesuatu yang baru.</w:t>
      </w:r>
    </w:p>
    <w:p w14:paraId="049A8497" w14:textId="569F10FC"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Fantastical</w:t>
      </w:r>
      <w:proofErr w:type="spellEnd"/>
      <w:r w:rsidRPr="00B27848">
        <w:rPr>
          <w:spacing w:val="-10"/>
          <w:lang w:val="id-ID"/>
        </w:rPr>
        <w:t xml:space="preserve"> </w:t>
      </w:r>
      <w:r w:rsidR="00B27848">
        <w:rPr>
          <w:spacing w:val="-10"/>
          <w:lang w:val="id-ID"/>
        </w:rPr>
        <w:tab/>
        <w:t>:</w:t>
      </w:r>
      <w:r w:rsidRPr="00B27848">
        <w:rPr>
          <w:spacing w:val="-10"/>
          <w:lang w:val="id-ID"/>
        </w:rPr>
        <w:t xml:space="preserve"> Fantastis; imajinatif dan seperti mimpi. </w:t>
      </w:r>
    </w:p>
    <w:p w14:paraId="36DD36BA" w14:textId="61973F9A"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Conceptual</w:t>
      </w:r>
      <w:proofErr w:type="spellEnd"/>
      <w:r w:rsidRPr="00B27848">
        <w:rPr>
          <w:spacing w:val="-10"/>
          <w:lang w:val="id-ID"/>
        </w:rPr>
        <w:t xml:space="preserve"> </w:t>
      </w:r>
      <w:r w:rsidR="00B27848">
        <w:rPr>
          <w:spacing w:val="-10"/>
          <w:lang w:val="id-ID"/>
        </w:rPr>
        <w:tab/>
        <w:t>:</w:t>
      </w:r>
      <w:r w:rsidRPr="00B27848">
        <w:rPr>
          <w:spacing w:val="-10"/>
          <w:lang w:val="id-ID"/>
        </w:rPr>
        <w:t xml:space="preserve"> Konseptual; berbasis ide atau konsep abstrak. </w:t>
      </w:r>
    </w:p>
    <w:p w14:paraId="5F894070" w14:textId="17673829"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Chameleonic</w:t>
      </w:r>
      <w:proofErr w:type="spellEnd"/>
      <w:r w:rsidRPr="00B27848">
        <w:rPr>
          <w:spacing w:val="-10"/>
          <w:lang w:val="id-ID"/>
        </w:rPr>
        <w:t xml:space="preserve"> </w:t>
      </w:r>
      <w:r w:rsidR="00B27848">
        <w:rPr>
          <w:spacing w:val="-10"/>
          <w:lang w:val="id-ID"/>
        </w:rPr>
        <w:tab/>
        <w:t>:</w:t>
      </w:r>
      <w:r w:rsidRPr="00B27848">
        <w:rPr>
          <w:spacing w:val="-10"/>
          <w:lang w:val="id-ID"/>
        </w:rPr>
        <w:t xml:space="preserve"> Bunglon; mudah berubah atau beradaptasi seperti bunglon. </w:t>
      </w:r>
    </w:p>
    <w:p w14:paraId="2F79F27D" w14:textId="18D11BEA"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Portrayals</w:t>
      </w:r>
      <w:proofErr w:type="spellEnd"/>
      <w:r w:rsidRPr="00B27848">
        <w:rPr>
          <w:spacing w:val="-10"/>
          <w:lang w:val="id-ID"/>
        </w:rPr>
        <w:t xml:space="preserve"> </w:t>
      </w:r>
      <w:r w:rsidR="00B27848">
        <w:rPr>
          <w:spacing w:val="-10"/>
          <w:lang w:val="id-ID"/>
        </w:rPr>
        <w:tab/>
        <w:t>:</w:t>
      </w:r>
      <w:r w:rsidRPr="00B27848">
        <w:rPr>
          <w:spacing w:val="-10"/>
          <w:lang w:val="id-ID"/>
        </w:rPr>
        <w:t xml:space="preserve"> Penggambaran; cara menggambarkan atau merepresentasikan sesuatu. </w:t>
      </w:r>
    </w:p>
    <w:p w14:paraId="74586B2A" w14:textId="16A2F738"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Radical</w:t>
      </w:r>
      <w:proofErr w:type="spellEnd"/>
      <w:r w:rsidRPr="00B27848">
        <w:rPr>
          <w:spacing w:val="-10"/>
          <w:lang w:val="id-ID"/>
        </w:rPr>
        <w:t xml:space="preserve"> </w:t>
      </w:r>
      <w:r w:rsidR="00B27848">
        <w:rPr>
          <w:spacing w:val="-10"/>
          <w:lang w:val="id-ID"/>
        </w:rPr>
        <w:tab/>
        <w:t>:</w:t>
      </w:r>
      <w:r w:rsidRPr="00B27848">
        <w:rPr>
          <w:spacing w:val="-10"/>
          <w:lang w:val="id-ID"/>
        </w:rPr>
        <w:t xml:space="preserve"> Radikal; ekstrem atau revolusioner dalam perubahan. </w:t>
      </w:r>
    </w:p>
    <w:p w14:paraId="7F142E94" w14:textId="7443804D"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Enduring</w:t>
      </w:r>
      <w:proofErr w:type="spellEnd"/>
      <w:r w:rsidRPr="00B27848">
        <w:rPr>
          <w:spacing w:val="-10"/>
          <w:lang w:val="id-ID"/>
        </w:rPr>
        <w:t xml:space="preserve"> </w:t>
      </w:r>
      <w:r w:rsidR="00B27848">
        <w:rPr>
          <w:spacing w:val="-10"/>
          <w:lang w:val="id-ID"/>
        </w:rPr>
        <w:tab/>
        <w:t>:</w:t>
      </w:r>
      <w:r w:rsidRPr="00B27848">
        <w:rPr>
          <w:spacing w:val="-10"/>
          <w:lang w:val="id-ID"/>
        </w:rPr>
        <w:t xml:space="preserve"> Tahan lama; bertahan sepanjang waktu. </w:t>
      </w:r>
    </w:p>
    <w:p w14:paraId="444BDB93" w14:textId="34050899"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Critique</w:t>
      </w:r>
      <w:proofErr w:type="spellEnd"/>
      <w:r w:rsidRPr="00B27848">
        <w:rPr>
          <w:spacing w:val="-10"/>
          <w:lang w:val="id-ID"/>
        </w:rPr>
        <w:t xml:space="preserve"> </w:t>
      </w:r>
      <w:r w:rsidR="00B27848">
        <w:rPr>
          <w:spacing w:val="-10"/>
          <w:lang w:val="id-ID"/>
        </w:rPr>
        <w:tab/>
        <w:t>:</w:t>
      </w:r>
      <w:r w:rsidRPr="00B27848">
        <w:rPr>
          <w:spacing w:val="-10"/>
          <w:lang w:val="id-ID"/>
        </w:rPr>
        <w:t xml:space="preserve"> Kritik; analisis kritis terhadap sesuatu. </w:t>
      </w:r>
    </w:p>
    <w:p w14:paraId="2D338154" w14:textId="4CB57D17"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Patriarchy</w:t>
      </w:r>
      <w:proofErr w:type="spellEnd"/>
      <w:r w:rsidRPr="00B27848">
        <w:rPr>
          <w:spacing w:val="-10"/>
          <w:lang w:val="id-ID"/>
        </w:rPr>
        <w:t xml:space="preserve"> </w:t>
      </w:r>
      <w:r w:rsidR="00B27848">
        <w:rPr>
          <w:spacing w:val="-10"/>
          <w:lang w:val="id-ID"/>
        </w:rPr>
        <w:tab/>
        <w:t>:</w:t>
      </w:r>
      <w:r w:rsidRPr="00B27848">
        <w:rPr>
          <w:spacing w:val="-10"/>
          <w:lang w:val="id-ID"/>
        </w:rPr>
        <w:t xml:space="preserve"> Patriarki; sistem sosial di mana laki-laki mendominasi. </w:t>
      </w:r>
    </w:p>
    <w:p w14:paraId="2BF52EB6" w14:textId="53D9CA50"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Rehabilitate</w:t>
      </w:r>
      <w:proofErr w:type="spellEnd"/>
      <w:r w:rsidRPr="00B27848">
        <w:rPr>
          <w:spacing w:val="-10"/>
          <w:lang w:val="id-ID"/>
        </w:rPr>
        <w:t xml:space="preserve"> </w:t>
      </w:r>
      <w:r w:rsidR="00B27848">
        <w:rPr>
          <w:spacing w:val="-10"/>
          <w:lang w:val="id-ID"/>
        </w:rPr>
        <w:tab/>
        <w:t>:</w:t>
      </w:r>
      <w:r w:rsidRPr="00B27848">
        <w:rPr>
          <w:spacing w:val="-10"/>
          <w:lang w:val="id-ID"/>
        </w:rPr>
        <w:t xml:space="preserve"> Merehabilitasi; memulihkan atau memperbaiki reputasi. </w:t>
      </w:r>
    </w:p>
    <w:p w14:paraId="780DC29F" w14:textId="79F81DA1"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Precursor</w:t>
      </w:r>
      <w:proofErr w:type="spellEnd"/>
      <w:r w:rsidRPr="00B27848">
        <w:rPr>
          <w:spacing w:val="-10"/>
          <w:lang w:val="id-ID"/>
        </w:rPr>
        <w:t xml:space="preserve"> </w:t>
      </w:r>
      <w:r w:rsidR="00B27848">
        <w:rPr>
          <w:spacing w:val="-10"/>
          <w:lang w:val="id-ID"/>
        </w:rPr>
        <w:tab/>
        <w:t>:</w:t>
      </w:r>
      <w:r w:rsidRPr="00B27848">
        <w:rPr>
          <w:spacing w:val="-10"/>
          <w:lang w:val="id-ID"/>
        </w:rPr>
        <w:t xml:space="preserve"> Pendahulu; sesuatu yang mendahului atau menjadi awal. </w:t>
      </w:r>
    </w:p>
    <w:p w14:paraId="42F04B0B" w14:textId="0CFAEFE1"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Watershed</w:t>
      </w:r>
      <w:proofErr w:type="spellEnd"/>
      <w:r w:rsidRPr="00B27848">
        <w:rPr>
          <w:spacing w:val="-10"/>
          <w:lang w:val="id-ID"/>
        </w:rPr>
        <w:t xml:space="preserve"> </w:t>
      </w:r>
      <w:r w:rsidR="00B27848">
        <w:rPr>
          <w:spacing w:val="-10"/>
          <w:lang w:val="id-ID"/>
        </w:rPr>
        <w:tab/>
        <w:t>:</w:t>
      </w:r>
      <w:r w:rsidRPr="00B27848">
        <w:rPr>
          <w:spacing w:val="-10"/>
          <w:lang w:val="id-ID"/>
        </w:rPr>
        <w:t xml:space="preserve"> Titik balik; momen penting yang mengubah arah. </w:t>
      </w:r>
    </w:p>
    <w:p w14:paraId="177BB373" w14:textId="22E23A71"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Prefigures</w:t>
      </w:r>
      <w:proofErr w:type="spellEnd"/>
      <w:r w:rsidRPr="00B27848">
        <w:rPr>
          <w:spacing w:val="-10"/>
          <w:lang w:val="id-ID"/>
        </w:rPr>
        <w:t xml:space="preserve"> </w:t>
      </w:r>
      <w:r w:rsidR="00B27848">
        <w:rPr>
          <w:spacing w:val="-10"/>
          <w:lang w:val="id-ID"/>
        </w:rPr>
        <w:tab/>
        <w:t>:</w:t>
      </w:r>
      <w:r w:rsidRPr="00B27848">
        <w:rPr>
          <w:spacing w:val="-10"/>
          <w:lang w:val="id-ID"/>
        </w:rPr>
        <w:t xml:space="preserve"> Mendahului; menandai atau memprediksi sesuatu di masa depan. </w:t>
      </w:r>
    </w:p>
    <w:p w14:paraId="7F9FFD11" w14:textId="092BD32D"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Perennially</w:t>
      </w:r>
      <w:proofErr w:type="spellEnd"/>
      <w:r w:rsidRPr="00B27848">
        <w:rPr>
          <w:spacing w:val="-10"/>
          <w:lang w:val="id-ID"/>
        </w:rPr>
        <w:t xml:space="preserve"> </w:t>
      </w:r>
      <w:r w:rsidR="00B27848">
        <w:rPr>
          <w:spacing w:val="-10"/>
          <w:lang w:val="id-ID"/>
        </w:rPr>
        <w:tab/>
        <w:t>:</w:t>
      </w:r>
      <w:r w:rsidRPr="00B27848">
        <w:rPr>
          <w:spacing w:val="-10"/>
          <w:lang w:val="id-ID"/>
        </w:rPr>
        <w:t xml:space="preserve"> Abadi; berlangsung selamanya atau berulang. </w:t>
      </w:r>
    </w:p>
    <w:p w14:paraId="37BC8184" w14:textId="4F5D4662"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Interrogate</w:t>
      </w:r>
      <w:proofErr w:type="spellEnd"/>
      <w:r w:rsidRPr="00B27848">
        <w:rPr>
          <w:spacing w:val="-10"/>
          <w:lang w:val="id-ID"/>
        </w:rPr>
        <w:t xml:space="preserve"> </w:t>
      </w:r>
      <w:r w:rsidR="00B27848">
        <w:rPr>
          <w:spacing w:val="-10"/>
          <w:lang w:val="id-ID"/>
        </w:rPr>
        <w:tab/>
        <w:t>:</w:t>
      </w:r>
      <w:r w:rsidRPr="00B27848">
        <w:rPr>
          <w:spacing w:val="-10"/>
          <w:lang w:val="id-ID"/>
        </w:rPr>
        <w:t xml:space="preserve"> Menginterogasi; memeriksa atau mempertanyakan secara mendalam. </w:t>
      </w:r>
    </w:p>
    <w:p w14:paraId="55C18709" w14:textId="738C22A1"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Emancipation</w:t>
      </w:r>
      <w:proofErr w:type="spellEnd"/>
      <w:r w:rsidRPr="00B27848">
        <w:rPr>
          <w:spacing w:val="-10"/>
          <w:lang w:val="id-ID"/>
        </w:rPr>
        <w:t xml:space="preserve"> </w:t>
      </w:r>
      <w:r w:rsidR="00B27848">
        <w:rPr>
          <w:spacing w:val="-10"/>
          <w:lang w:val="id-ID"/>
        </w:rPr>
        <w:tab/>
        <w:t>:</w:t>
      </w:r>
      <w:r w:rsidRPr="00B27848">
        <w:rPr>
          <w:spacing w:val="-10"/>
          <w:lang w:val="id-ID"/>
        </w:rPr>
        <w:t xml:space="preserve"> Emansipasi; pembebasan dari pembatasan. </w:t>
      </w:r>
    </w:p>
    <w:p w14:paraId="7C663530" w14:textId="075F2039"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Autonomy</w:t>
      </w:r>
      <w:proofErr w:type="spellEnd"/>
      <w:r w:rsidRPr="00B27848">
        <w:rPr>
          <w:spacing w:val="-10"/>
          <w:lang w:val="id-ID"/>
        </w:rPr>
        <w:t xml:space="preserve"> </w:t>
      </w:r>
      <w:r w:rsidR="00B27848">
        <w:rPr>
          <w:spacing w:val="-10"/>
          <w:lang w:val="id-ID"/>
        </w:rPr>
        <w:tab/>
        <w:t>:</w:t>
      </w:r>
      <w:r w:rsidRPr="00B27848">
        <w:rPr>
          <w:spacing w:val="-10"/>
          <w:lang w:val="id-ID"/>
        </w:rPr>
        <w:t xml:space="preserve"> Otonomi; kemandirian atau hak mengatur diri sendiri. </w:t>
      </w:r>
    </w:p>
    <w:p w14:paraId="7813793B" w14:textId="7D58225B"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Resurfaced</w:t>
      </w:r>
      <w:proofErr w:type="spellEnd"/>
      <w:r w:rsidRPr="00B27848">
        <w:rPr>
          <w:spacing w:val="-10"/>
          <w:lang w:val="id-ID"/>
        </w:rPr>
        <w:t xml:space="preserve"> </w:t>
      </w:r>
      <w:r w:rsidR="00B27848">
        <w:rPr>
          <w:spacing w:val="-10"/>
          <w:lang w:val="id-ID"/>
        </w:rPr>
        <w:tab/>
        <w:t>:</w:t>
      </w:r>
      <w:r w:rsidRPr="00B27848">
        <w:rPr>
          <w:spacing w:val="-10"/>
          <w:lang w:val="id-ID"/>
        </w:rPr>
        <w:t xml:space="preserve"> Muncul kembali; kembali ke permukaan atau perhatian. </w:t>
      </w:r>
    </w:p>
    <w:p w14:paraId="1E1EC3F2" w14:textId="3F573B20" w:rsidR="009932A9" w:rsidRPr="00B27848" w:rsidRDefault="009932A9" w:rsidP="00B27848">
      <w:pPr>
        <w:pStyle w:val="ListParagraph"/>
        <w:numPr>
          <w:ilvl w:val="0"/>
          <w:numId w:val="4"/>
        </w:numPr>
        <w:tabs>
          <w:tab w:val="left" w:pos="861"/>
          <w:tab w:val="left" w:pos="2302"/>
        </w:tabs>
        <w:spacing w:before="0"/>
        <w:ind w:left="861" w:hanging="359"/>
        <w:rPr>
          <w:spacing w:val="-10"/>
          <w:lang w:val="id-ID"/>
        </w:rPr>
      </w:pPr>
      <w:proofErr w:type="spellStart"/>
      <w:r w:rsidRPr="00B27848">
        <w:rPr>
          <w:spacing w:val="-10"/>
          <w:lang w:val="id-ID"/>
        </w:rPr>
        <w:t>Misogynist</w:t>
      </w:r>
      <w:proofErr w:type="spellEnd"/>
      <w:r w:rsidRPr="00B27848">
        <w:rPr>
          <w:spacing w:val="-10"/>
          <w:lang w:val="id-ID"/>
        </w:rPr>
        <w:t xml:space="preserve"> </w:t>
      </w:r>
      <w:r w:rsidR="00B27848">
        <w:rPr>
          <w:spacing w:val="-10"/>
          <w:lang w:val="id-ID"/>
        </w:rPr>
        <w:tab/>
        <w:t>:</w:t>
      </w:r>
      <w:r w:rsidRPr="00B27848">
        <w:rPr>
          <w:spacing w:val="-10"/>
          <w:lang w:val="id-ID"/>
        </w:rPr>
        <w:t xml:space="preserve"> Misoginis; orang yang membenci perempuan. </w:t>
      </w:r>
    </w:p>
    <w:p w14:paraId="3730F656" w14:textId="381FF33D" w:rsidR="00F35EDF" w:rsidRPr="00B27848" w:rsidRDefault="009932A9" w:rsidP="00B27848">
      <w:pPr>
        <w:pStyle w:val="ListParagraph"/>
        <w:numPr>
          <w:ilvl w:val="0"/>
          <w:numId w:val="4"/>
        </w:numPr>
        <w:tabs>
          <w:tab w:val="left" w:pos="861"/>
          <w:tab w:val="left" w:pos="2302"/>
        </w:tabs>
        <w:spacing w:before="0"/>
        <w:ind w:left="861" w:hanging="359"/>
        <w:rPr>
          <w:spacing w:val="-10"/>
          <w:lang w:val="id-ID"/>
        </w:rPr>
        <w:sectPr w:rsidR="00F35EDF" w:rsidRPr="00B27848">
          <w:pgSz w:w="11910" w:h="16840"/>
          <w:pgMar w:top="2000" w:right="1417" w:bottom="900" w:left="1559" w:header="709" w:footer="713" w:gutter="0"/>
          <w:cols w:space="720"/>
        </w:sectPr>
      </w:pPr>
      <w:proofErr w:type="spellStart"/>
      <w:r w:rsidRPr="00B27848">
        <w:rPr>
          <w:spacing w:val="-10"/>
          <w:lang w:val="id-ID"/>
        </w:rPr>
        <w:t>Enshrined</w:t>
      </w:r>
      <w:proofErr w:type="spellEnd"/>
      <w:r w:rsidRPr="00B27848">
        <w:rPr>
          <w:spacing w:val="-10"/>
          <w:lang w:val="id-ID"/>
        </w:rPr>
        <w:t xml:space="preserve"> </w:t>
      </w:r>
      <w:r w:rsidR="00B27848">
        <w:rPr>
          <w:spacing w:val="-10"/>
          <w:lang w:val="id-ID"/>
        </w:rPr>
        <w:tab/>
        <w:t>:</w:t>
      </w:r>
      <w:r w:rsidRPr="00B27848">
        <w:rPr>
          <w:spacing w:val="-10"/>
          <w:lang w:val="id-ID"/>
        </w:rPr>
        <w:t xml:space="preserve"> Diabadikan; dijadikan suci atau permanen dalam budaya.</w:t>
      </w:r>
    </w:p>
    <w:p w14:paraId="6C6702A7" w14:textId="77777777" w:rsidR="00F35EDF" w:rsidRDefault="00000000">
      <w:pPr>
        <w:pStyle w:val="Heading1"/>
        <w:spacing w:line="259" w:lineRule="auto"/>
        <w:ind w:left="3621" w:hanging="3206"/>
        <w:jc w:val="left"/>
      </w:pPr>
      <w:bookmarkStart w:id="9" w:name="English_Breakfast_0039"/>
      <w:bookmarkEnd w:id="9"/>
      <w:r>
        <w:rPr>
          <w:color w:val="000000"/>
          <w:highlight w:val="yellow"/>
        </w:rPr>
        <w:lastRenderedPageBreak/>
        <w:t>Construction</w:t>
      </w:r>
      <w:r>
        <w:rPr>
          <w:color w:val="000000"/>
          <w:spacing w:val="-5"/>
          <w:highlight w:val="yellow"/>
        </w:rPr>
        <w:t xml:space="preserve"> </w:t>
      </w:r>
      <w:r>
        <w:rPr>
          <w:color w:val="000000"/>
          <w:highlight w:val="yellow"/>
        </w:rPr>
        <w:t>of</w:t>
      </w:r>
      <w:r>
        <w:rPr>
          <w:color w:val="000000"/>
          <w:spacing w:val="-5"/>
          <w:highlight w:val="yellow"/>
        </w:rPr>
        <w:t xml:space="preserve"> </w:t>
      </w:r>
      <w:r>
        <w:rPr>
          <w:color w:val="000000"/>
          <w:highlight w:val="yellow"/>
        </w:rPr>
        <w:t>world’s</w:t>
      </w:r>
      <w:r>
        <w:rPr>
          <w:color w:val="000000"/>
          <w:spacing w:val="-5"/>
          <w:highlight w:val="yellow"/>
        </w:rPr>
        <w:t xml:space="preserve"> </w:t>
      </w:r>
      <w:r>
        <w:rPr>
          <w:color w:val="000000"/>
          <w:highlight w:val="yellow"/>
        </w:rPr>
        <w:t>tallest</w:t>
      </w:r>
      <w:r>
        <w:rPr>
          <w:color w:val="000000"/>
          <w:spacing w:val="-5"/>
          <w:highlight w:val="yellow"/>
        </w:rPr>
        <w:t xml:space="preserve"> </w:t>
      </w:r>
      <w:r>
        <w:rPr>
          <w:color w:val="000000"/>
          <w:highlight w:val="yellow"/>
        </w:rPr>
        <w:t>abandoned</w:t>
      </w:r>
      <w:r>
        <w:rPr>
          <w:color w:val="000000"/>
          <w:spacing w:val="-5"/>
          <w:highlight w:val="yellow"/>
        </w:rPr>
        <w:t xml:space="preserve"> </w:t>
      </w:r>
      <w:r>
        <w:rPr>
          <w:color w:val="000000"/>
          <w:highlight w:val="yellow"/>
        </w:rPr>
        <w:t>skyscraper</w:t>
      </w:r>
      <w:r>
        <w:rPr>
          <w:color w:val="000000"/>
          <w:spacing w:val="-5"/>
          <w:highlight w:val="yellow"/>
        </w:rPr>
        <w:t xml:space="preserve"> </w:t>
      </w:r>
      <w:r>
        <w:rPr>
          <w:color w:val="000000"/>
          <w:highlight w:val="yellow"/>
        </w:rPr>
        <w:t>to</w:t>
      </w:r>
      <w:r>
        <w:rPr>
          <w:color w:val="000000"/>
          <w:spacing w:val="-5"/>
          <w:highlight w:val="yellow"/>
        </w:rPr>
        <w:t xml:space="preserve"> </w:t>
      </w:r>
      <w:r>
        <w:rPr>
          <w:color w:val="000000"/>
          <w:highlight w:val="yellow"/>
        </w:rPr>
        <w:t>resume</w:t>
      </w:r>
      <w:r>
        <w:rPr>
          <w:color w:val="000000"/>
        </w:rPr>
        <w:t xml:space="preserve"> </w:t>
      </w:r>
      <w:r>
        <w:rPr>
          <w:color w:val="000000"/>
          <w:highlight w:val="yellow"/>
        </w:rPr>
        <w:t>after a decade</w:t>
      </w:r>
    </w:p>
    <w:p w14:paraId="46DDB076" w14:textId="77777777" w:rsidR="00F35EDF" w:rsidRDefault="00F35EDF">
      <w:pPr>
        <w:pStyle w:val="BodyText"/>
        <w:spacing w:before="269"/>
        <w:ind w:left="0" w:firstLine="0"/>
        <w:rPr>
          <w:b/>
          <w:sz w:val="28"/>
        </w:rPr>
      </w:pPr>
    </w:p>
    <w:p w14:paraId="41C77902" w14:textId="77777777" w:rsidR="00F35EDF" w:rsidRDefault="00000000">
      <w:pPr>
        <w:pStyle w:val="BodyText"/>
        <w:spacing w:before="0" w:line="259" w:lineRule="auto"/>
        <w:ind w:right="21" w:firstLine="720"/>
        <w:jc w:val="both"/>
      </w:pPr>
      <w:r>
        <w:t>Construction</w:t>
      </w:r>
      <w:r>
        <w:rPr>
          <w:spacing w:val="-7"/>
        </w:rPr>
        <w:t xml:space="preserve"> </w:t>
      </w:r>
      <w:r>
        <w:t>of</w:t>
      </w:r>
      <w:r>
        <w:rPr>
          <w:spacing w:val="-8"/>
        </w:rPr>
        <w:t xml:space="preserve"> </w:t>
      </w:r>
      <w:r>
        <w:t>the</w:t>
      </w:r>
      <w:r>
        <w:rPr>
          <w:spacing w:val="-7"/>
        </w:rPr>
        <w:t xml:space="preserve"> </w:t>
      </w:r>
      <w:r>
        <w:t>world’s</w:t>
      </w:r>
      <w:r>
        <w:rPr>
          <w:spacing w:val="-7"/>
        </w:rPr>
        <w:t xml:space="preserve"> </w:t>
      </w:r>
      <w:r>
        <w:t>tallest</w:t>
      </w:r>
      <w:r>
        <w:rPr>
          <w:spacing w:val="-7"/>
        </w:rPr>
        <w:t xml:space="preserve"> </w:t>
      </w:r>
      <w:r>
        <w:t>unoccupied</w:t>
      </w:r>
      <w:r>
        <w:rPr>
          <w:spacing w:val="-7"/>
        </w:rPr>
        <w:t xml:space="preserve"> </w:t>
      </w:r>
      <w:r>
        <w:t>skyscraper</w:t>
      </w:r>
      <w:r>
        <w:rPr>
          <w:spacing w:val="-6"/>
        </w:rPr>
        <w:t xml:space="preserve"> </w:t>
      </w:r>
      <w:r>
        <w:t>may</w:t>
      </w:r>
      <w:r>
        <w:rPr>
          <w:spacing w:val="-8"/>
        </w:rPr>
        <w:t xml:space="preserve"> </w:t>
      </w:r>
      <w:r>
        <w:t>resume</w:t>
      </w:r>
      <w:r>
        <w:rPr>
          <w:spacing w:val="-5"/>
        </w:rPr>
        <w:t xml:space="preserve"> </w:t>
      </w:r>
      <w:r>
        <w:t>as</w:t>
      </w:r>
      <w:r>
        <w:rPr>
          <w:spacing w:val="-6"/>
        </w:rPr>
        <w:t xml:space="preserve"> </w:t>
      </w:r>
      <w:r>
        <w:t>early</w:t>
      </w:r>
      <w:r>
        <w:rPr>
          <w:spacing w:val="-8"/>
        </w:rPr>
        <w:t xml:space="preserve"> </w:t>
      </w:r>
      <w:r>
        <w:t>as</w:t>
      </w:r>
      <w:r>
        <w:rPr>
          <w:spacing w:val="-6"/>
        </w:rPr>
        <w:t xml:space="preserve"> </w:t>
      </w:r>
      <w:r>
        <w:t>next week,</w:t>
      </w:r>
      <w:r>
        <w:rPr>
          <w:spacing w:val="-3"/>
        </w:rPr>
        <w:t xml:space="preserve"> </w:t>
      </w:r>
      <w:r>
        <w:t>almost</w:t>
      </w:r>
      <w:r>
        <w:rPr>
          <w:spacing w:val="-4"/>
        </w:rPr>
        <w:t xml:space="preserve"> </w:t>
      </w:r>
      <w:r>
        <w:t>10</w:t>
      </w:r>
      <w:r>
        <w:rPr>
          <w:spacing w:val="-4"/>
        </w:rPr>
        <w:t xml:space="preserve"> </w:t>
      </w:r>
      <w:r>
        <w:t>years</w:t>
      </w:r>
      <w:r>
        <w:rPr>
          <w:spacing w:val="-3"/>
        </w:rPr>
        <w:t xml:space="preserve"> </w:t>
      </w:r>
      <w:r>
        <w:t>after</w:t>
      </w:r>
      <w:r>
        <w:rPr>
          <w:spacing w:val="-4"/>
        </w:rPr>
        <w:t xml:space="preserve"> </w:t>
      </w:r>
      <w:r>
        <w:t>work</w:t>
      </w:r>
      <w:r>
        <w:rPr>
          <w:spacing w:val="-3"/>
        </w:rPr>
        <w:t xml:space="preserve"> </w:t>
      </w:r>
      <w:r>
        <w:t>ground</w:t>
      </w:r>
      <w:r>
        <w:rPr>
          <w:spacing w:val="-4"/>
        </w:rPr>
        <w:t xml:space="preserve"> </w:t>
      </w:r>
      <w:r>
        <w:t>to</w:t>
      </w:r>
      <w:r>
        <w:rPr>
          <w:spacing w:val="-4"/>
        </w:rPr>
        <w:t xml:space="preserve"> </w:t>
      </w:r>
      <w:r>
        <w:t>a</w:t>
      </w:r>
      <w:r>
        <w:rPr>
          <w:spacing w:val="-4"/>
        </w:rPr>
        <w:t xml:space="preserve"> </w:t>
      </w:r>
      <w:r>
        <w:t>halt,</w:t>
      </w:r>
      <w:r>
        <w:rPr>
          <w:spacing w:val="-3"/>
        </w:rPr>
        <w:t xml:space="preserve"> </w:t>
      </w:r>
      <w:r>
        <w:t>according</w:t>
      </w:r>
      <w:r>
        <w:rPr>
          <w:spacing w:val="-4"/>
        </w:rPr>
        <w:t xml:space="preserve"> </w:t>
      </w:r>
      <w:r>
        <w:t>to</w:t>
      </w:r>
      <w:r>
        <w:rPr>
          <w:spacing w:val="-3"/>
        </w:rPr>
        <w:t xml:space="preserve"> </w:t>
      </w:r>
      <w:r>
        <w:t>Chinese</w:t>
      </w:r>
      <w:r>
        <w:rPr>
          <w:spacing w:val="-4"/>
        </w:rPr>
        <w:t xml:space="preserve"> </w:t>
      </w:r>
      <w:r>
        <w:t>state</w:t>
      </w:r>
      <w:r>
        <w:rPr>
          <w:spacing w:val="-4"/>
        </w:rPr>
        <w:t xml:space="preserve"> </w:t>
      </w:r>
      <w:r>
        <w:t>media.</w:t>
      </w:r>
      <w:r>
        <w:rPr>
          <w:spacing w:val="-3"/>
        </w:rPr>
        <w:t xml:space="preserve"> </w:t>
      </w:r>
      <w:r>
        <w:t>The</w:t>
      </w:r>
      <w:r>
        <w:rPr>
          <w:spacing w:val="-4"/>
        </w:rPr>
        <w:t xml:space="preserve"> </w:t>
      </w:r>
      <w:r>
        <w:t>597- meter-tall</w:t>
      </w:r>
      <w:r>
        <w:rPr>
          <w:spacing w:val="-10"/>
        </w:rPr>
        <w:t xml:space="preserve"> </w:t>
      </w:r>
      <w:r>
        <w:t>(1,959-foot)</w:t>
      </w:r>
      <w:r>
        <w:rPr>
          <w:spacing w:val="-10"/>
        </w:rPr>
        <w:t xml:space="preserve"> </w:t>
      </w:r>
      <w:r>
        <w:t>Goldin</w:t>
      </w:r>
      <w:r>
        <w:rPr>
          <w:spacing w:val="-10"/>
        </w:rPr>
        <w:t xml:space="preserve"> </w:t>
      </w:r>
      <w:r>
        <w:t>Finance</w:t>
      </w:r>
      <w:r>
        <w:rPr>
          <w:spacing w:val="-10"/>
        </w:rPr>
        <w:t xml:space="preserve"> </w:t>
      </w:r>
      <w:r>
        <w:t>117,</w:t>
      </w:r>
      <w:r>
        <w:rPr>
          <w:spacing w:val="-9"/>
        </w:rPr>
        <w:t xml:space="preserve"> </w:t>
      </w:r>
      <w:r>
        <w:t>which</w:t>
      </w:r>
      <w:r>
        <w:rPr>
          <w:spacing w:val="-9"/>
        </w:rPr>
        <w:t xml:space="preserve"> </w:t>
      </w:r>
      <w:r>
        <w:t>topped</w:t>
      </w:r>
      <w:r>
        <w:rPr>
          <w:spacing w:val="-9"/>
        </w:rPr>
        <w:t xml:space="preserve"> </w:t>
      </w:r>
      <w:r>
        <w:t>out</w:t>
      </w:r>
      <w:r>
        <w:rPr>
          <w:spacing w:val="-10"/>
        </w:rPr>
        <w:t xml:space="preserve"> </w:t>
      </w:r>
      <w:r>
        <w:t>in</w:t>
      </w:r>
      <w:r>
        <w:rPr>
          <w:spacing w:val="-10"/>
        </w:rPr>
        <w:t xml:space="preserve"> </w:t>
      </w:r>
      <w:r>
        <w:t>the</w:t>
      </w:r>
      <w:r>
        <w:rPr>
          <w:spacing w:val="-10"/>
        </w:rPr>
        <w:t xml:space="preserve"> </w:t>
      </w:r>
      <w:r>
        <w:t>northern</w:t>
      </w:r>
      <w:r>
        <w:rPr>
          <w:spacing w:val="-10"/>
        </w:rPr>
        <w:t xml:space="preserve"> </w:t>
      </w:r>
      <w:r>
        <w:t>Chinese</w:t>
      </w:r>
      <w:r>
        <w:rPr>
          <w:spacing w:val="-10"/>
        </w:rPr>
        <w:t xml:space="preserve"> </w:t>
      </w:r>
      <w:r>
        <w:t>port</w:t>
      </w:r>
      <w:r>
        <w:rPr>
          <w:spacing w:val="-10"/>
        </w:rPr>
        <w:t xml:space="preserve"> </w:t>
      </w:r>
      <w:r>
        <w:t>city of Tianjin but has stood unfinished since 2015 amid major financial difficulties, is now expected to complete in 2027.</w:t>
      </w:r>
    </w:p>
    <w:p w14:paraId="1C7A08E9" w14:textId="77777777" w:rsidR="00F35EDF" w:rsidRDefault="00000000">
      <w:pPr>
        <w:pStyle w:val="BodyText"/>
        <w:spacing w:before="160" w:line="259" w:lineRule="auto"/>
        <w:ind w:right="21" w:firstLine="720"/>
        <w:jc w:val="both"/>
      </w:pPr>
      <w:r>
        <w:t>At 117 stories high, the tower was set to be China’s tallest skyscraper when it broke ground in 2008. The soaring structure was built using “mega columns” to protect against strong winds and earthquakes, while its “walking stick” design was topped by a diamond- shaped</w:t>
      </w:r>
      <w:r>
        <w:rPr>
          <w:spacing w:val="-2"/>
        </w:rPr>
        <w:t xml:space="preserve"> </w:t>
      </w:r>
      <w:r>
        <w:t>atrium</w:t>
      </w:r>
      <w:r>
        <w:rPr>
          <w:spacing w:val="-3"/>
        </w:rPr>
        <w:t xml:space="preserve"> </w:t>
      </w:r>
      <w:r>
        <w:t>containing</w:t>
      </w:r>
      <w:r>
        <w:rPr>
          <w:spacing w:val="-2"/>
        </w:rPr>
        <w:t xml:space="preserve"> </w:t>
      </w:r>
      <w:r>
        <w:t>a</w:t>
      </w:r>
      <w:r>
        <w:rPr>
          <w:spacing w:val="-3"/>
        </w:rPr>
        <w:t xml:space="preserve"> </w:t>
      </w:r>
      <w:r>
        <w:t>swimming</w:t>
      </w:r>
      <w:r>
        <w:rPr>
          <w:spacing w:val="-2"/>
        </w:rPr>
        <w:t xml:space="preserve"> </w:t>
      </w:r>
      <w:r>
        <w:t>pool</w:t>
      </w:r>
      <w:r>
        <w:rPr>
          <w:spacing w:val="-2"/>
        </w:rPr>
        <w:t xml:space="preserve"> </w:t>
      </w:r>
      <w:r>
        <w:t>and</w:t>
      </w:r>
      <w:r>
        <w:rPr>
          <w:spacing w:val="-2"/>
        </w:rPr>
        <w:t xml:space="preserve"> </w:t>
      </w:r>
      <w:r>
        <w:t>observation</w:t>
      </w:r>
      <w:r>
        <w:rPr>
          <w:spacing w:val="-3"/>
        </w:rPr>
        <w:t xml:space="preserve"> </w:t>
      </w:r>
      <w:r>
        <w:t>deck.</w:t>
      </w:r>
      <w:r>
        <w:rPr>
          <w:spacing w:val="-2"/>
        </w:rPr>
        <w:t xml:space="preserve"> </w:t>
      </w:r>
      <w:r>
        <w:t>It</w:t>
      </w:r>
      <w:r>
        <w:rPr>
          <w:spacing w:val="-3"/>
        </w:rPr>
        <w:t xml:space="preserve"> </w:t>
      </w:r>
      <w:r>
        <w:t>was</w:t>
      </w:r>
      <w:r>
        <w:rPr>
          <w:spacing w:val="-2"/>
        </w:rPr>
        <w:t xml:space="preserve"> </w:t>
      </w:r>
      <w:r>
        <w:t>set</w:t>
      </w:r>
      <w:r>
        <w:rPr>
          <w:spacing w:val="-3"/>
        </w:rPr>
        <w:t xml:space="preserve"> </w:t>
      </w:r>
      <w:r>
        <w:t>to</w:t>
      </w:r>
      <w:r>
        <w:rPr>
          <w:spacing w:val="-3"/>
        </w:rPr>
        <w:t xml:space="preserve"> </w:t>
      </w:r>
      <w:r>
        <w:t>contain</w:t>
      </w:r>
      <w:r>
        <w:rPr>
          <w:spacing w:val="-3"/>
        </w:rPr>
        <w:t xml:space="preserve"> </w:t>
      </w:r>
      <w:r>
        <w:t>offices and a five-star hotel on the upper floors, according to architects P&amp;T Group.</w:t>
      </w:r>
    </w:p>
    <w:p w14:paraId="10B49B8E" w14:textId="77777777" w:rsidR="00F35EDF" w:rsidRDefault="00000000">
      <w:pPr>
        <w:pStyle w:val="BodyText"/>
        <w:spacing w:before="159" w:line="259" w:lineRule="auto"/>
        <w:ind w:right="19" w:firstLine="720"/>
        <w:jc w:val="both"/>
      </w:pPr>
      <w:r>
        <w:t>But</w:t>
      </w:r>
      <w:r>
        <w:rPr>
          <w:spacing w:val="-9"/>
        </w:rPr>
        <w:t xml:space="preserve"> </w:t>
      </w:r>
      <w:r>
        <w:t>the</w:t>
      </w:r>
      <w:r>
        <w:rPr>
          <w:spacing w:val="-9"/>
        </w:rPr>
        <w:t xml:space="preserve"> </w:t>
      </w:r>
      <w:r>
        <w:t>project</w:t>
      </w:r>
      <w:r>
        <w:rPr>
          <w:spacing w:val="-9"/>
        </w:rPr>
        <w:t xml:space="preserve"> </w:t>
      </w:r>
      <w:r>
        <w:t>came</w:t>
      </w:r>
      <w:r>
        <w:rPr>
          <w:spacing w:val="-9"/>
        </w:rPr>
        <w:t xml:space="preserve"> </w:t>
      </w:r>
      <w:r>
        <w:t>to</w:t>
      </w:r>
      <w:r>
        <w:rPr>
          <w:spacing w:val="-8"/>
        </w:rPr>
        <w:t xml:space="preserve"> </w:t>
      </w:r>
      <w:r>
        <w:t>a</w:t>
      </w:r>
      <w:r>
        <w:rPr>
          <w:spacing w:val="-8"/>
        </w:rPr>
        <w:t xml:space="preserve"> </w:t>
      </w:r>
      <w:r>
        <w:t>standstill</w:t>
      </w:r>
      <w:r>
        <w:rPr>
          <w:spacing w:val="-8"/>
        </w:rPr>
        <w:t xml:space="preserve"> </w:t>
      </w:r>
      <w:r>
        <w:t>following</w:t>
      </w:r>
      <w:r>
        <w:rPr>
          <w:spacing w:val="-9"/>
        </w:rPr>
        <w:t xml:space="preserve"> </w:t>
      </w:r>
      <w:r>
        <w:t>the</w:t>
      </w:r>
      <w:r>
        <w:rPr>
          <w:spacing w:val="-9"/>
        </w:rPr>
        <w:t xml:space="preserve"> </w:t>
      </w:r>
      <w:r>
        <w:t>2015</w:t>
      </w:r>
      <w:r>
        <w:rPr>
          <w:spacing w:val="-9"/>
        </w:rPr>
        <w:t xml:space="preserve"> </w:t>
      </w:r>
      <w:r>
        <w:t>Chinese</w:t>
      </w:r>
      <w:r>
        <w:rPr>
          <w:spacing w:val="-9"/>
        </w:rPr>
        <w:t xml:space="preserve"> </w:t>
      </w:r>
      <w:r>
        <w:t>stock</w:t>
      </w:r>
      <w:r>
        <w:rPr>
          <w:spacing w:val="-9"/>
        </w:rPr>
        <w:t xml:space="preserve"> </w:t>
      </w:r>
      <w:r>
        <w:t>market</w:t>
      </w:r>
      <w:r>
        <w:rPr>
          <w:spacing w:val="-7"/>
        </w:rPr>
        <w:t xml:space="preserve"> </w:t>
      </w:r>
      <w:r>
        <w:t>crash</w:t>
      </w:r>
      <w:r>
        <w:rPr>
          <w:spacing w:val="-9"/>
        </w:rPr>
        <w:t xml:space="preserve"> </w:t>
      </w:r>
      <w:r>
        <w:t>that plunged</w:t>
      </w:r>
      <w:r>
        <w:rPr>
          <w:spacing w:val="-4"/>
        </w:rPr>
        <w:t xml:space="preserve"> </w:t>
      </w:r>
      <w:r>
        <w:t>the</w:t>
      </w:r>
      <w:r>
        <w:rPr>
          <w:spacing w:val="-4"/>
        </w:rPr>
        <w:t xml:space="preserve"> </w:t>
      </w:r>
      <w:r>
        <w:t>future</w:t>
      </w:r>
      <w:r>
        <w:rPr>
          <w:spacing w:val="-4"/>
        </w:rPr>
        <w:t xml:space="preserve"> </w:t>
      </w:r>
      <w:r>
        <w:t>of</w:t>
      </w:r>
      <w:r>
        <w:rPr>
          <w:spacing w:val="-5"/>
        </w:rPr>
        <w:t xml:space="preserve"> </w:t>
      </w:r>
      <w:r>
        <w:t>Hong</w:t>
      </w:r>
      <w:r>
        <w:rPr>
          <w:spacing w:val="-5"/>
        </w:rPr>
        <w:t xml:space="preserve"> </w:t>
      </w:r>
      <w:r>
        <w:t>Kong-based</w:t>
      </w:r>
      <w:r>
        <w:rPr>
          <w:spacing w:val="-4"/>
        </w:rPr>
        <w:t xml:space="preserve"> </w:t>
      </w:r>
      <w:r>
        <w:t>Goldin</w:t>
      </w:r>
      <w:r>
        <w:rPr>
          <w:spacing w:val="-4"/>
        </w:rPr>
        <w:t xml:space="preserve"> </w:t>
      </w:r>
      <w:r>
        <w:t>Properties</w:t>
      </w:r>
      <w:r>
        <w:rPr>
          <w:spacing w:val="-4"/>
        </w:rPr>
        <w:t xml:space="preserve"> </w:t>
      </w:r>
      <w:r>
        <w:t>Holdings</w:t>
      </w:r>
      <w:r>
        <w:rPr>
          <w:spacing w:val="-4"/>
        </w:rPr>
        <w:t xml:space="preserve"> </w:t>
      </w:r>
      <w:r>
        <w:t>into</w:t>
      </w:r>
      <w:r>
        <w:rPr>
          <w:spacing w:val="-3"/>
        </w:rPr>
        <w:t xml:space="preserve"> </w:t>
      </w:r>
      <w:r>
        <w:t>doubt.</w:t>
      </w:r>
      <w:r>
        <w:rPr>
          <w:spacing w:val="-4"/>
        </w:rPr>
        <w:t xml:space="preserve"> </w:t>
      </w:r>
      <w:r>
        <w:t>The</w:t>
      </w:r>
      <w:r>
        <w:rPr>
          <w:spacing w:val="-4"/>
        </w:rPr>
        <w:t xml:space="preserve"> </w:t>
      </w:r>
      <w:r>
        <w:t>real</w:t>
      </w:r>
      <w:r>
        <w:rPr>
          <w:spacing w:val="-3"/>
        </w:rPr>
        <w:t xml:space="preserve"> </w:t>
      </w:r>
      <w:r>
        <w:t>estate developer,</w:t>
      </w:r>
      <w:r>
        <w:rPr>
          <w:spacing w:val="-3"/>
        </w:rPr>
        <w:t xml:space="preserve"> </w:t>
      </w:r>
      <w:r>
        <w:t>whose</w:t>
      </w:r>
      <w:r>
        <w:rPr>
          <w:spacing w:val="-4"/>
        </w:rPr>
        <w:t xml:space="preserve"> </w:t>
      </w:r>
      <w:r>
        <w:t>founder</w:t>
      </w:r>
      <w:r>
        <w:rPr>
          <w:spacing w:val="-4"/>
        </w:rPr>
        <w:t xml:space="preserve"> </w:t>
      </w:r>
      <w:r>
        <w:t>Pan</w:t>
      </w:r>
      <w:r>
        <w:rPr>
          <w:spacing w:val="-4"/>
        </w:rPr>
        <w:t xml:space="preserve"> </w:t>
      </w:r>
      <w:proofErr w:type="spellStart"/>
      <w:r>
        <w:t>Sutong</w:t>
      </w:r>
      <w:proofErr w:type="spellEnd"/>
      <w:r>
        <w:rPr>
          <w:spacing w:val="-3"/>
        </w:rPr>
        <w:t xml:space="preserve"> </w:t>
      </w:r>
      <w:r>
        <w:t>was</w:t>
      </w:r>
      <w:r>
        <w:rPr>
          <w:spacing w:val="-3"/>
        </w:rPr>
        <w:t xml:space="preserve"> </w:t>
      </w:r>
      <w:r>
        <w:t>once</w:t>
      </w:r>
      <w:r>
        <w:rPr>
          <w:spacing w:val="-4"/>
        </w:rPr>
        <w:t xml:space="preserve"> </w:t>
      </w:r>
      <w:r>
        <w:t>among</w:t>
      </w:r>
      <w:r>
        <w:rPr>
          <w:spacing w:val="-4"/>
        </w:rPr>
        <w:t xml:space="preserve"> </w:t>
      </w:r>
      <w:r>
        <w:t>Hong</w:t>
      </w:r>
      <w:r>
        <w:rPr>
          <w:spacing w:val="-3"/>
        </w:rPr>
        <w:t xml:space="preserve"> </w:t>
      </w:r>
      <w:r>
        <w:t>Kong’s</w:t>
      </w:r>
      <w:r>
        <w:rPr>
          <w:spacing w:val="-3"/>
        </w:rPr>
        <w:t xml:space="preserve"> </w:t>
      </w:r>
      <w:r>
        <w:t>richest</w:t>
      </w:r>
      <w:r>
        <w:rPr>
          <w:spacing w:val="-4"/>
        </w:rPr>
        <w:t xml:space="preserve"> </w:t>
      </w:r>
      <w:r>
        <w:t>businessmen,</w:t>
      </w:r>
      <w:r>
        <w:rPr>
          <w:spacing w:val="-3"/>
        </w:rPr>
        <w:t xml:space="preserve"> </w:t>
      </w:r>
      <w:r>
        <w:t>has since gone into liquidation.</w:t>
      </w:r>
    </w:p>
    <w:p w14:paraId="7BC03FF1" w14:textId="77777777" w:rsidR="00F35EDF" w:rsidRDefault="00000000">
      <w:pPr>
        <w:pStyle w:val="BodyText"/>
        <w:spacing w:before="159" w:line="259" w:lineRule="auto"/>
        <w:ind w:right="20" w:firstLine="720"/>
        <w:jc w:val="both"/>
      </w:pPr>
      <w:r>
        <w:t>A new construction permit — which reportedly lists a contract value of almost 569 million yuan ($78 million) — suggests the defunct developer’s title may have been dropped from the building’s name, according to state media. It is unclear whether plans for the “supertall” skyscraper’s use remain unchanged. Neither P&amp;T Group nor BGI Engineering Consultants,</w:t>
      </w:r>
      <w:r>
        <w:rPr>
          <w:spacing w:val="-4"/>
        </w:rPr>
        <w:t xml:space="preserve"> </w:t>
      </w:r>
      <w:r>
        <w:t>the</w:t>
      </w:r>
      <w:r>
        <w:rPr>
          <w:spacing w:val="-6"/>
        </w:rPr>
        <w:t xml:space="preserve"> </w:t>
      </w:r>
      <w:r>
        <w:t>state-owned</w:t>
      </w:r>
      <w:r>
        <w:rPr>
          <w:spacing w:val="-5"/>
        </w:rPr>
        <w:t xml:space="preserve"> </w:t>
      </w:r>
      <w:r>
        <w:t>company</w:t>
      </w:r>
      <w:r>
        <w:rPr>
          <w:spacing w:val="-6"/>
        </w:rPr>
        <w:t xml:space="preserve"> </w:t>
      </w:r>
      <w:r>
        <w:t>named</w:t>
      </w:r>
      <w:r>
        <w:rPr>
          <w:spacing w:val="-5"/>
        </w:rPr>
        <w:t xml:space="preserve"> </w:t>
      </w:r>
      <w:r>
        <w:t>on</w:t>
      </w:r>
      <w:r>
        <w:rPr>
          <w:spacing w:val="-6"/>
        </w:rPr>
        <w:t xml:space="preserve"> </w:t>
      </w:r>
      <w:r>
        <w:t>the</w:t>
      </w:r>
      <w:r>
        <w:rPr>
          <w:spacing w:val="-6"/>
        </w:rPr>
        <w:t xml:space="preserve"> </w:t>
      </w:r>
      <w:r>
        <w:t>permit,</w:t>
      </w:r>
      <w:r>
        <w:rPr>
          <w:spacing w:val="-5"/>
        </w:rPr>
        <w:t xml:space="preserve"> </w:t>
      </w:r>
      <w:r>
        <w:t>responded</w:t>
      </w:r>
      <w:r>
        <w:rPr>
          <w:spacing w:val="-5"/>
        </w:rPr>
        <w:t xml:space="preserve"> </w:t>
      </w:r>
      <w:r>
        <w:t>to</w:t>
      </w:r>
      <w:r>
        <w:rPr>
          <w:spacing w:val="-4"/>
        </w:rPr>
        <w:t xml:space="preserve"> </w:t>
      </w:r>
      <w:r>
        <w:t>CNN’s</w:t>
      </w:r>
      <w:r>
        <w:rPr>
          <w:spacing w:val="-5"/>
        </w:rPr>
        <w:t xml:space="preserve"> </w:t>
      </w:r>
      <w:r>
        <w:t>requests</w:t>
      </w:r>
      <w:r>
        <w:rPr>
          <w:spacing w:val="-5"/>
        </w:rPr>
        <w:t xml:space="preserve"> </w:t>
      </w:r>
      <w:r>
        <w:t xml:space="preserve">for </w:t>
      </w:r>
      <w:r>
        <w:rPr>
          <w:spacing w:val="-2"/>
        </w:rPr>
        <w:t>comment.</w:t>
      </w:r>
    </w:p>
    <w:p w14:paraId="19620AF2" w14:textId="77777777" w:rsidR="00F35EDF" w:rsidRDefault="00000000">
      <w:pPr>
        <w:pStyle w:val="BodyText"/>
        <w:spacing w:before="159" w:line="259" w:lineRule="auto"/>
        <w:ind w:right="20" w:firstLine="720"/>
        <w:jc w:val="both"/>
      </w:pPr>
      <w:r>
        <w:t>Over the last decade, the abandoned skyscrapers littering China’s skylines have become emblematic of the country’s real estate woes. In 2020, its housing ministry and National Development and Reform Commission issued guidelines banning new towers over 500 meters (1,640 feet) in height — a move seemingly aimed, in part, at reining in the speculative financing often underpinning skyscraper projects.</w:t>
      </w:r>
    </w:p>
    <w:p w14:paraId="614AAC45" w14:textId="77777777" w:rsidR="00F35EDF" w:rsidRDefault="00000000">
      <w:pPr>
        <w:pStyle w:val="BodyText"/>
        <w:spacing w:before="159" w:line="259" w:lineRule="auto"/>
        <w:ind w:right="21" w:firstLine="720"/>
        <w:jc w:val="both"/>
      </w:pPr>
      <w:r>
        <w:t>On Monday, China’s Greenland Group announced that work is also resuming on the previously</w:t>
      </w:r>
      <w:r>
        <w:rPr>
          <w:spacing w:val="-4"/>
        </w:rPr>
        <w:t xml:space="preserve"> </w:t>
      </w:r>
      <w:r>
        <w:t>stalled</w:t>
      </w:r>
      <w:r>
        <w:rPr>
          <w:spacing w:val="-5"/>
        </w:rPr>
        <w:t xml:space="preserve"> </w:t>
      </w:r>
      <w:r>
        <w:t>Chengdu</w:t>
      </w:r>
      <w:r>
        <w:rPr>
          <w:spacing w:val="-5"/>
        </w:rPr>
        <w:t xml:space="preserve"> </w:t>
      </w:r>
      <w:r>
        <w:t>Greenland</w:t>
      </w:r>
      <w:r>
        <w:rPr>
          <w:spacing w:val="-2"/>
        </w:rPr>
        <w:t xml:space="preserve"> </w:t>
      </w:r>
      <w:r>
        <w:t>Tower</w:t>
      </w:r>
      <w:r>
        <w:rPr>
          <w:spacing w:val="-5"/>
        </w:rPr>
        <w:t xml:space="preserve"> </w:t>
      </w:r>
      <w:r>
        <w:t>in</w:t>
      </w:r>
      <w:r>
        <w:rPr>
          <w:spacing w:val="-4"/>
        </w:rPr>
        <w:t xml:space="preserve"> </w:t>
      </w:r>
      <w:r>
        <w:t>the</w:t>
      </w:r>
      <w:r>
        <w:rPr>
          <w:spacing w:val="-4"/>
        </w:rPr>
        <w:t xml:space="preserve"> </w:t>
      </w:r>
      <w:r>
        <w:t>southwestern</w:t>
      </w:r>
      <w:r>
        <w:rPr>
          <w:spacing w:val="-5"/>
        </w:rPr>
        <w:t xml:space="preserve"> </w:t>
      </w:r>
      <w:r>
        <w:t>city</w:t>
      </w:r>
      <w:r>
        <w:rPr>
          <w:spacing w:val="-4"/>
        </w:rPr>
        <w:t xml:space="preserve"> </w:t>
      </w:r>
      <w:r>
        <w:t>of</w:t>
      </w:r>
      <w:r>
        <w:rPr>
          <w:spacing w:val="-6"/>
        </w:rPr>
        <w:t xml:space="preserve"> </w:t>
      </w:r>
      <w:r>
        <w:t>Chengdu,</w:t>
      </w:r>
      <w:r>
        <w:rPr>
          <w:spacing w:val="-5"/>
        </w:rPr>
        <w:t xml:space="preserve"> </w:t>
      </w:r>
      <w:r>
        <w:t>local</w:t>
      </w:r>
      <w:r>
        <w:rPr>
          <w:spacing w:val="-5"/>
        </w:rPr>
        <w:t xml:space="preserve"> </w:t>
      </w:r>
      <w:r>
        <w:t>state- owned media reported. Construction of the 468-meter-tall (1,535-foot) skyscraper has been on hold since 2023, after the state-owned developer encountered financial difficulties, according to Reuters.</w:t>
      </w:r>
    </w:p>
    <w:p w14:paraId="08BFC26A" w14:textId="77777777" w:rsidR="00F35EDF" w:rsidRDefault="00000000">
      <w:pPr>
        <w:pStyle w:val="BodyText"/>
        <w:spacing w:before="160" w:line="259" w:lineRule="auto"/>
        <w:ind w:right="23" w:firstLine="719"/>
        <w:jc w:val="both"/>
      </w:pPr>
      <w:r>
        <w:t>The fact that two high-profile projects are resuming at the same time is unlikely to be a coincidence, said Qiao Shitong, a law professor at Duke University School of Law and the author of two books on Chinese real estate.</w:t>
      </w:r>
    </w:p>
    <w:p w14:paraId="3F920CD6" w14:textId="77777777" w:rsidR="00F35EDF" w:rsidRDefault="00000000">
      <w:pPr>
        <w:pStyle w:val="BodyText"/>
        <w:spacing w:before="160" w:line="259" w:lineRule="auto"/>
        <w:ind w:right="20" w:firstLine="720"/>
        <w:jc w:val="both"/>
      </w:pPr>
      <w:r>
        <w:t>“The</w:t>
      </w:r>
      <w:r>
        <w:rPr>
          <w:spacing w:val="-13"/>
        </w:rPr>
        <w:t xml:space="preserve"> </w:t>
      </w:r>
      <w:r>
        <w:t>national</w:t>
      </w:r>
      <w:r>
        <w:rPr>
          <w:spacing w:val="-12"/>
        </w:rPr>
        <w:t xml:space="preserve"> </w:t>
      </w:r>
      <w:r>
        <w:t>government</w:t>
      </w:r>
      <w:r>
        <w:rPr>
          <w:spacing w:val="-12"/>
        </w:rPr>
        <w:t xml:space="preserve"> </w:t>
      </w:r>
      <w:r>
        <w:t>has</w:t>
      </w:r>
      <w:r>
        <w:rPr>
          <w:spacing w:val="-12"/>
        </w:rPr>
        <w:t xml:space="preserve"> </w:t>
      </w:r>
      <w:r>
        <w:t>made</w:t>
      </w:r>
      <w:r>
        <w:rPr>
          <w:spacing w:val="-12"/>
        </w:rPr>
        <w:t xml:space="preserve"> </w:t>
      </w:r>
      <w:r>
        <w:t>it</w:t>
      </w:r>
      <w:r>
        <w:rPr>
          <w:spacing w:val="-12"/>
        </w:rPr>
        <w:t xml:space="preserve"> </w:t>
      </w:r>
      <w:r>
        <w:t>clear</w:t>
      </w:r>
      <w:r>
        <w:rPr>
          <w:spacing w:val="-12"/>
        </w:rPr>
        <w:t xml:space="preserve"> </w:t>
      </w:r>
      <w:r>
        <w:t>it</w:t>
      </w:r>
      <w:r>
        <w:rPr>
          <w:spacing w:val="-12"/>
        </w:rPr>
        <w:t xml:space="preserve"> </w:t>
      </w:r>
      <w:r>
        <w:t>wants</w:t>
      </w:r>
      <w:r>
        <w:rPr>
          <w:spacing w:val="-12"/>
        </w:rPr>
        <w:t xml:space="preserve"> </w:t>
      </w:r>
      <w:r>
        <w:t>to</w:t>
      </w:r>
      <w:r>
        <w:rPr>
          <w:spacing w:val="-13"/>
        </w:rPr>
        <w:t xml:space="preserve"> </w:t>
      </w:r>
      <w:r>
        <w:t>stabilize</w:t>
      </w:r>
      <w:r>
        <w:rPr>
          <w:spacing w:val="-12"/>
        </w:rPr>
        <w:t xml:space="preserve"> </w:t>
      </w:r>
      <w:r>
        <w:t>the</w:t>
      </w:r>
      <w:r>
        <w:rPr>
          <w:spacing w:val="-12"/>
        </w:rPr>
        <w:t xml:space="preserve"> </w:t>
      </w:r>
      <w:r>
        <w:t>real</w:t>
      </w:r>
      <w:r>
        <w:rPr>
          <w:spacing w:val="-12"/>
        </w:rPr>
        <w:t xml:space="preserve"> </w:t>
      </w:r>
      <w:r>
        <w:t>estate</w:t>
      </w:r>
      <w:r>
        <w:rPr>
          <w:spacing w:val="-12"/>
        </w:rPr>
        <w:t xml:space="preserve"> </w:t>
      </w:r>
      <w:r>
        <w:t>market,” said Qiao over a video call, adding that it has been encouraging local governments to help “revive” the struggling sector. “It is signaling to the market — (it’s) not only about the skyscrapers</w:t>
      </w:r>
      <w:r>
        <w:rPr>
          <w:spacing w:val="21"/>
        </w:rPr>
        <w:t xml:space="preserve"> </w:t>
      </w:r>
      <w:r>
        <w:t>themselves.”</w:t>
      </w:r>
      <w:r>
        <w:rPr>
          <w:spacing w:val="19"/>
        </w:rPr>
        <w:t xml:space="preserve"> </w:t>
      </w:r>
      <w:r>
        <w:t>Although</w:t>
      </w:r>
      <w:r>
        <w:rPr>
          <w:spacing w:val="20"/>
        </w:rPr>
        <w:t xml:space="preserve"> </w:t>
      </w:r>
      <w:r>
        <w:t>the</w:t>
      </w:r>
      <w:r>
        <w:rPr>
          <w:spacing w:val="18"/>
        </w:rPr>
        <w:t xml:space="preserve"> </w:t>
      </w:r>
      <w:r>
        <w:t>Tianjin</w:t>
      </w:r>
      <w:r>
        <w:rPr>
          <w:spacing w:val="20"/>
        </w:rPr>
        <w:t xml:space="preserve"> </w:t>
      </w:r>
      <w:r>
        <w:t>tower’s</w:t>
      </w:r>
      <w:r>
        <w:rPr>
          <w:spacing w:val="19"/>
        </w:rPr>
        <w:t xml:space="preserve"> </w:t>
      </w:r>
      <w:r>
        <w:t>new</w:t>
      </w:r>
      <w:r>
        <w:rPr>
          <w:spacing w:val="20"/>
        </w:rPr>
        <w:t xml:space="preserve"> </w:t>
      </w:r>
      <w:r>
        <w:t>financing</w:t>
      </w:r>
      <w:r>
        <w:rPr>
          <w:spacing w:val="19"/>
        </w:rPr>
        <w:t xml:space="preserve"> </w:t>
      </w:r>
      <w:r>
        <w:t>is</w:t>
      </w:r>
      <w:r>
        <w:rPr>
          <w:spacing w:val="21"/>
        </w:rPr>
        <w:t xml:space="preserve"> </w:t>
      </w:r>
      <w:r>
        <w:t>yet</w:t>
      </w:r>
      <w:r>
        <w:rPr>
          <w:spacing w:val="19"/>
        </w:rPr>
        <w:t xml:space="preserve"> </w:t>
      </w:r>
      <w:r>
        <w:t>to</w:t>
      </w:r>
      <w:r>
        <w:rPr>
          <w:spacing w:val="20"/>
        </w:rPr>
        <w:t xml:space="preserve"> </w:t>
      </w:r>
      <w:r>
        <w:t>be</w:t>
      </w:r>
      <w:r>
        <w:rPr>
          <w:spacing w:val="20"/>
        </w:rPr>
        <w:t xml:space="preserve"> </w:t>
      </w:r>
      <w:r>
        <w:t>disclosed,</w:t>
      </w:r>
    </w:p>
    <w:p w14:paraId="61034DA6"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56C6C653" w14:textId="77777777" w:rsidR="00F35EDF" w:rsidRDefault="00000000">
      <w:pPr>
        <w:pStyle w:val="BodyText"/>
        <w:spacing w:before="257" w:line="259" w:lineRule="auto"/>
        <w:ind w:firstLine="0"/>
      </w:pPr>
      <w:r>
        <w:lastRenderedPageBreak/>
        <w:t>Qiao</w:t>
      </w:r>
      <w:r>
        <w:rPr>
          <w:spacing w:val="24"/>
        </w:rPr>
        <w:t xml:space="preserve"> </w:t>
      </w:r>
      <w:r>
        <w:t>believes</w:t>
      </w:r>
      <w:r>
        <w:rPr>
          <w:spacing w:val="24"/>
        </w:rPr>
        <w:t xml:space="preserve"> </w:t>
      </w:r>
      <w:r>
        <w:t>the</w:t>
      </w:r>
      <w:r>
        <w:rPr>
          <w:spacing w:val="24"/>
        </w:rPr>
        <w:t xml:space="preserve"> </w:t>
      </w:r>
      <w:r>
        <w:t>state has</w:t>
      </w:r>
      <w:r>
        <w:rPr>
          <w:spacing w:val="24"/>
        </w:rPr>
        <w:t xml:space="preserve"> </w:t>
      </w:r>
      <w:r>
        <w:t>offered</w:t>
      </w:r>
      <w:r>
        <w:rPr>
          <w:spacing w:val="24"/>
        </w:rPr>
        <w:t xml:space="preserve"> </w:t>
      </w:r>
      <w:r>
        <w:t>investment</w:t>
      </w:r>
      <w:r>
        <w:rPr>
          <w:spacing w:val="24"/>
        </w:rPr>
        <w:t xml:space="preserve"> </w:t>
      </w:r>
      <w:r>
        <w:t>and</w:t>
      </w:r>
      <w:r>
        <w:rPr>
          <w:spacing w:val="24"/>
        </w:rPr>
        <w:t xml:space="preserve"> </w:t>
      </w:r>
      <w:r>
        <w:t>debt</w:t>
      </w:r>
      <w:r>
        <w:rPr>
          <w:spacing w:val="24"/>
        </w:rPr>
        <w:t xml:space="preserve"> </w:t>
      </w:r>
      <w:r>
        <w:t>restructuring</w:t>
      </w:r>
      <w:r>
        <w:rPr>
          <w:spacing w:val="24"/>
        </w:rPr>
        <w:t xml:space="preserve"> </w:t>
      </w:r>
      <w:r>
        <w:t>to</w:t>
      </w:r>
      <w:r>
        <w:rPr>
          <w:spacing w:val="25"/>
        </w:rPr>
        <w:t xml:space="preserve"> </w:t>
      </w:r>
      <w:r>
        <w:t xml:space="preserve">help kickstart the </w:t>
      </w:r>
      <w:r>
        <w:rPr>
          <w:spacing w:val="-2"/>
        </w:rPr>
        <w:t>project.</w:t>
      </w:r>
    </w:p>
    <w:p w14:paraId="22B34302" w14:textId="77777777" w:rsidR="00F35EDF" w:rsidRDefault="00000000">
      <w:pPr>
        <w:pStyle w:val="BodyText"/>
        <w:spacing w:before="159" w:line="259" w:lineRule="auto"/>
        <w:ind w:right="22" w:firstLine="720"/>
        <w:jc w:val="both"/>
      </w:pPr>
      <w:r>
        <w:t>“(Supertall</w:t>
      </w:r>
      <w:r>
        <w:rPr>
          <w:spacing w:val="-13"/>
        </w:rPr>
        <w:t xml:space="preserve"> </w:t>
      </w:r>
      <w:r>
        <w:t>skyscrapers)</w:t>
      </w:r>
      <w:r>
        <w:rPr>
          <w:spacing w:val="-12"/>
        </w:rPr>
        <w:t xml:space="preserve"> </w:t>
      </w:r>
      <w:r>
        <w:t>are</w:t>
      </w:r>
      <w:r>
        <w:rPr>
          <w:spacing w:val="-12"/>
        </w:rPr>
        <w:t xml:space="preserve"> </w:t>
      </w:r>
      <w:r>
        <w:t>not</w:t>
      </w:r>
      <w:r>
        <w:rPr>
          <w:spacing w:val="-12"/>
        </w:rPr>
        <w:t xml:space="preserve"> </w:t>
      </w:r>
      <w:r>
        <w:t>necessarily</w:t>
      </w:r>
      <w:r>
        <w:rPr>
          <w:spacing w:val="-12"/>
        </w:rPr>
        <w:t xml:space="preserve"> </w:t>
      </w:r>
      <w:r>
        <w:t>the</w:t>
      </w:r>
      <w:r>
        <w:rPr>
          <w:spacing w:val="-12"/>
        </w:rPr>
        <w:t xml:space="preserve"> </w:t>
      </w:r>
      <w:r>
        <w:t>most</w:t>
      </w:r>
      <w:r>
        <w:rPr>
          <w:spacing w:val="-12"/>
        </w:rPr>
        <w:t xml:space="preserve"> </w:t>
      </w:r>
      <w:r>
        <w:t>efficient</w:t>
      </w:r>
      <w:r>
        <w:rPr>
          <w:spacing w:val="-12"/>
        </w:rPr>
        <w:t xml:space="preserve"> </w:t>
      </w:r>
      <w:r>
        <w:t>projects</w:t>
      </w:r>
      <w:r>
        <w:rPr>
          <w:spacing w:val="-12"/>
        </w:rPr>
        <w:t xml:space="preserve"> </w:t>
      </w:r>
      <w:r>
        <w:t>and</w:t>
      </w:r>
      <w:r>
        <w:rPr>
          <w:spacing w:val="-13"/>
        </w:rPr>
        <w:t xml:space="preserve"> </w:t>
      </w:r>
      <w:r>
        <w:t>they</w:t>
      </w:r>
      <w:r>
        <w:rPr>
          <w:spacing w:val="-12"/>
        </w:rPr>
        <w:t xml:space="preserve"> </w:t>
      </w:r>
      <w:r>
        <w:t>are</w:t>
      </w:r>
      <w:r>
        <w:rPr>
          <w:spacing w:val="-12"/>
        </w:rPr>
        <w:t xml:space="preserve"> </w:t>
      </w:r>
      <w:r>
        <w:t>not necessarily making profits, but they are indicators,” he said. “By having this project revived and completed, the government at least hopes it can increase people’s confidence.” For local officials,</w:t>
      </w:r>
      <w:r>
        <w:rPr>
          <w:spacing w:val="-11"/>
        </w:rPr>
        <w:t xml:space="preserve"> </w:t>
      </w:r>
      <w:r>
        <w:t>completing</w:t>
      </w:r>
      <w:r>
        <w:rPr>
          <w:spacing w:val="-10"/>
        </w:rPr>
        <w:t xml:space="preserve"> </w:t>
      </w:r>
      <w:r>
        <w:t>abandoned</w:t>
      </w:r>
      <w:r>
        <w:rPr>
          <w:spacing w:val="-10"/>
        </w:rPr>
        <w:t xml:space="preserve"> </w:t>
      </w:r>
      <w:r>
        <w:t>skyscrapers</w:t>
      </w:r>
      <w:r>
        <w:rPr>
          <w:spacing w:val="-11"/>
        </w:rPr>
        <w:t xml:space="preserve"> </w:t>
      </w:r>
      <w:r>
        <w:t>is</w:t>
      </w:r>
      <w:r>
        <w:rPr>
          <w:spacing w:val="-9"/>
        </w:rPr>
        <w:t xml:space="preserve"> </w:t>
      </w:r>
      <w:r>
        <w:t>also</w:t>
      </w:r>
      <w:r>
        <w:rPr>
          <w:spacing w:val="-10"/>
        </w:rPr>
        <w:t xml:space="preserve"> </w:t>
      </w:r>
      <w:r>
        <w:t>about</w:t>
      </w:r>
      <w:r>
        <w:rPr>
          <w:spacing w:val="-10"/>
        </w:rPr>
        <w:t xml:space="preserve"> </w:t>
      </w:r>
      <w:r>
        <w:t>“the</w:t>
      </w:r>
      <w:r>
        <w:rPr>
          <w:spacing w:val="-10"/>
        </w:rPr>
        <w:t xml:space="preserve"> </w:t>
      </w:r>
      <w:r>
        <w:t>image</w:t>
      </w:r>
      <w:r>
        <w:rPr>
          <w:spacing w:val="-10"/>
        </w:rPr>
        <w:t xml:space="preserve"> </w:t>
      </w:r>
      <w:r>
        <w:t>of</w:t>
      </w:r>
      <w:r>
        <w:rPr>
          <w:spacing w:val="-11"/>
        </w:rPr>
        <w:t xml:space="preserve"> </w:t>
      </w:r>
      <w:r>
        <w:t>the</w:t>
      </w:r>
      <w:r>
        <w:rPr>
          <w:spacing w:val="-9"/>
        </w:rPr>
        <w:t xml:space="preserve"> </w:t>
      </w:r>
      <w:r>
        <w:t>city,”</w:t>
      </w:r>
      <w:r>
        <w:rPr>
          <w:spacing w:val="-11"/>
        </w:rPr>
        <w:t xml:space="preserve"> </w:t>
      </w:r>
      <w:r>
        <w:t>said</w:t>
      </w:r>
      <w:r>
        <w:rPr>
          <w:spacing w:val="-10"/>
        </w:rPr>
        <w:t xml:space="preserve"> </w:t>
      </w:r>
      <w:r>
        <w:t>Fei</w:t>
      </w:r>
      <w:r>
        <w:rPr>
          <w:spacing w:val="-10"/>
        </w:rPr>
        <w:t xml:space="preserve"> </w:t>
      </w:r>
      <w:r>
        <w:t>Chen, a</w:t>
      </w:r>
      <w:r>
        <w:rPr>
          <w:spacing w:val="-10"/>
        </w:rPr>
        <w:t xml:space="preserve"> </w:t>
      </w:r>
      <w:r>
        <w:t>reader</w:t>
      </w:r>
      <w:r>
        <w:rPr>
          <w:spacing w:val="-10"/>
        </w:rPr>
        <w:t xml:space="preserve"> </w:t>
      </w:r>
      <w:r>
        <w:t>in</w:t>
      </w:r>
      <w:r>
        <w:rPr>
          <w:spacing w:val="-9"/>
        </w:rPr>
        <w:t xml:space="preserve"> </w:t>
      </w:r>
      <w:r>
        <w:t>architecture</w:t>
      </w:r>
      <w:r>
        <w:rPr>
          <w:spacing w:val="-10"/>
        </w:rPr>
        <w:t xml:space="preserve"> </w:t>
      </w:r>
      <w:r>
        <w:t>and</w:t>
      </w:r>
      <w:r>
        <w:rPr>
          <w:spacing w:val="-9"/>
        </w:rPr>
        <w:t xml:space="preserve"> </w:t>
      </w:r>
      <w:r>
        <w:t>urban</w:t>
      </w:r>
      <w:r>
        <w:rPr>
          <w:spacing w:val="-9"/>
        </w:rPr>
        <w:t xml:space="preserve"> </w:t>
      </w:r>
      <w:r>
        <w:t>design</w:t>
      </w:r>
      <w:r>
        <w:rPr>
          <w:spacing w:val="-9"/>
        </w:rPr>
        <w:t xml:space="preserve"> </w:t>
      </w:r>
      <w:r>
        <w:t>at</w:t>
      </w:r>
      <w:r>
        <w:rPr>
          <w:spacing w:val="-10"/>
        </w:rPr>
        <w:t xml:space="preserve"> </w:t>
      </w:r>
      <w:r>
        <w:t>the</w:t>
      </w:r>
      <w:r>
        <w:rPr>
          <w:spacing w:val="-9"/>
        </w:rPr>
        <w:t xml:space="preserve"> </w:t>
      </w:r>
      <w:r>
        <w:t>UK’s</w:t>
      </w:r>
      <w:r>
        <w:rPr>
          <w:spacing w:val="-10"/>
        </w:rPr>
        <w:t xml:space="preserve"> </w:t>
      </w:r>
      <w:r>
        <w:t>University</w:t>
      </w:r>
      <w:r>
        <w:rPr>
          <w:spacing w:val="-9"/>
        </w:rPr>
        <w:t xml:space="preserve"> </w:t>
      </w:r>
      <w:r>
        <w:t>of</w:t>
      </w:r>
      <w:r>
        <w:rPr>
          <w:spacing w:val="-10"/>
        </w:rPr>
        <w:t xml:space="preserve"> </w:t>
      </w:r>
      <w:r>
        <w:t>Liverpool.</w:t>
      </w:r>
      <w:r>
        <w:rPr>
          <w:spacing w:val="-9"/>
        </w:rPr>
        <w:t xml:space="preserve"> </w:t>
      </w:r>
      <w:r>
        <w:t>“They</w:t>
      </w:r>
      <w:r>
        <w:rPr>
          <w:spacing w:val="-10"/>
        </w:rPr>
        <w:t xml:space="preserve"> </w:t>
      </w:r>
      <w:r>
        <w:t>don’t</w:t>
      </w:r>
      <w:r>
        <w:rPr>
          <w:spacing w:val="-9"/>
        </w:rPr>
        <w:t xml:space="preserve"> </w:t>
      </w:r>
      <w:r>
        <w:t>want a project to be unfinished and to stay like that, which is an eyesore for everyone.”</w:t>
      </w:r>
    </w:p>
    <w:p w14:paraId="521E69EF" w14:textId="77777777" w:rsidR="00F35EDF" w:rsidRDefault="00000000">
      <w:pPr>
        <w:pStyle w:val="BodyText"/>
        <w:spacing w:before="159" w:line="259" w:lineRule="auto"/>
        <w:ind w:right="21" w:firstLine="720"/>
        <w:jc w:val="both"/>
      </w:pPr>
      <w:r>
        <w:t>Chen stressed, however, that the resumption of projects in Tianjin and Chengdu is unlikely to herald a return to the “vanity projects” of recent years. “The government is conscious that although these (skyscraper) projects have some positive effects on the area, they require too much investment and are not financially or environmentally sustainable… I think the general urban development trend is not changed by the fact that some projects are being resumed. I think it’s more about local government efforts to make their city better.”</w:t>
      </w:r>
    </w:p>
    <w:p w14:paraId="73D2D73A" w14:textId="77777777" w:rsidR="00F35EDF" w:rsidRDefault="00000000">
      <w:pPr>
        <w:pStyle w:val="BodyText"/>
        <w:spacing w:before="159" w:line="259" w:lineRule="auto"/>
        <w:ind w:right="22" w:firstLine="720"/>
        <w:jc w:val="both"/>
      </w:pPr>
      <w:r>
        <w:t>Despite economic concerns and tightening regulations, China continues to dominate global skyscraper construction. Of the 133 skyscrapers measuring 200 meters or above completed</w:t>
      </w:r>
      <w:r>
        <w:rPr>
          <w:spacing w:val="-5"/>
        </w:rPr>
        <w:t xml:space="preserve"> </w:t>
      </w:r>
      <w:r>
        <w:t>around</w:t>
      </w:r>
      <w:r>
        <w:rPr>
          <w:spacing w:val="-6"/>
        </w:rPr>
        <w:t xml:space="preserve"> </w:t>
      </w:r>
      <w:r>
        <w:t>the</w:t>
      </w:r>
      <w:r>
        <w:rPr>
          <w:spacing w:val="-6"/>
        </w:rPr>
        <w:t xml:space="preserve"> </w:t>
      </w:r>
      <w:r>
        <w:t>world</w:t>
      </w:r>
      <w:r>
        <w:rPr>
          <w:spacing w:val="-6"/>
        </w:rPr>
        <w:t xml:space="preserve"> </w:t>
      </w:r>
      <w:r>
        <w:t>last</w:t>
      </w:r>
      <w:r>
        <w:rPr>
          <w:spacing w:val="-6"/>
        </w:rPr>
        <w:t xml:space="preserve"> </w:t>
      </w:r>
      <w:r>
        <w:t>year,</w:t>
      </w:r>
      <w:r>
        <w:rPr>
          <w:spacing w:val="-6"/>
        </w:rPr>
        <w:t xml:space="preserve"> </w:t>
      </w:r>
      <w:r>
        <w:t>91</w:t>
      </w:r>
      <w:r>
        <w:rPr>
          <w:spacing w:val="-7"/>
        </w:rPr>
        <w:t xml:space="preserve"> </w:t>
      </w:r>
      <w:r>
        <w:t>were</w:t>
      </w:r>
      <w:r>
        <w:rPr>
          <w:spacing w:val="-7"/>
        </w:rPr>
        <w:t xml:space="preserve"> </w:t>
      </w:r>
      <w:r>
        <w:t>in</w:t>
      </w:r>
      <w:r>
        <w:rPr>
          <w:spacing w:val="-6"/>
        </w:rPr>
        <w:t xml:space="preserve"> </w:t>
      </w:r>
      <w:r>
        <w:t>China,</w:t>
      </w:r>
      <w:r>
        <w:rPr>
          <w:spacing w:val="-5"/>
        </w:rPr>
        <w:t xml:space="preserve"> </w:t>
      </w:r>
      <w:r>
        <w:t>according</w:t>
      </w:r>
      <w:r>
        <w:rPr>
          <w:spacing w:val="-7"/>
        </w:rPr>
        <w:t xml:space="preserve"> </w:t>
      </w:r>
      <w:r>
        <w:t>to</w:t>
      </w:r>
      <w:r>
        <w:rPr>
          <w:spacing w:val="-6"/>
        </w:rPr>
        <w:t xml:space="preserve"> </w:t>
      </w:r>
      <w:r>
        <w:t>data</w:t>
      </w:r>
      <w:r>
        <w:rPr>
          <w:spacing w:val="-6"/>
        </w:rPr>
        <w:t xml:space="preserve"> </w:t>
      </w:r>
      <w:r>
        <w:t>from</w:t>
      </w:r>
      <w:r>
        <w:rPr>
          <w:spacing w:val="-7"/>
        </w:rPr>
        <w:t xml:space="preserve"> </w:t>
      </w:r>
      <w:r>
        <w:t>the</w:t>
      </w:r>
      <w:r>
        <w:rPr>
          <w:spacing w:val="-7"/>
        </w:rPr>
        <w:t xml:space="preserve"> </w:t>
      </w:r>
      <w:r>
        <w:t>Council</w:t>
      </w:r>
      <w:r>
        <w:rPr>
          <w:spacing w:val="-6"/>
        </w:rPr>
        <w:t xml:space="preserve"> </w:t>
      </w:r>
      <w:r>
        <w:t>on Tall Buildings and Urban Habitat.</w:t>
      </w:r>
    </w:p>
    <w:p w14:paraId="7A97D15D" w14:textId="77777777" w:rsidR="00F35EDF" w:rsidRDefault="00000000">
      <w:pPr>
        <w:pStyle w:val="BodyText"/>
        <w:spacing w:before="160" w:line="259" w:lineRule="auto"/>
        <w:ind w:right="21" w:firstLine="720"/>
        <w:jc w:val="both"/>
      </w:pPr>
      <w:r>
        <w:t>Chen said that skyscrapers, although expensive to build, are often used by developers as “magnets” for investment in the surrounding area. Goldin Finance 117, for instance, was part of a wider development containing villas, commercial buildings and offices, as well as a convention center, entertainment center and polo club. The fate of these projects is not explicitly outlined in the new construction permit, though it reportedly describes the development of several “commercial corridors.”</w:t>
      </w:r>
    </w:p>
    <w:p w14:paraId="2D47E262" w14:textId="77777777" w:rsidR="00F35EDF" w:rsidRDefault="00000000">
      <w:pPr>
        <w:pStyle w:val="BodyText"/>
        <w:spacing w:before="159" w:line="259" w:lineRule="auto"/>
        <w:ind w:right="21" w:firstLine="720"/>
        <w:jc w:val="both"/>
      </w:pPr>
      <w:r>
        <w:t>But with sluggish property sales and struggling office occupancy rates across China, the project’s economic viability remains in question, said Qiao. “It’s a huge investment,” he added “And I seriously don’t know who is going to buy or rent this commercial space.”</w:t>
      </w:r>
    </w:p>
    <w:p w14:paraId="39C49E59" w14:textId="77777777" w:rsidR="00F35EDF" w:rsidRDefault="00000000">
      <w:pPr>
        <w:pStyle w:val="BodyText"/>
        <w:spacing w:before="160" w:line="259" w:lineRule="auto"/>
        <w:ind w:left="143" w:right="20" w:firstLine="720"/>
        <w:jc w:val="both"/>
      </w:pPr>
      <w:r>
        <w:t xml:space="preserve">During the decade-long hiatus, Tianjin welcomed another supertall skyscraper — the Tianjin CTF Finance Centre, which at 530 meters (1,739 feet) is currently the world’s eighth tallest completed building. Goldin Finance 117 has meanwhile been surpassed in height by both the twisting Shanghai Tower and the Ping </w:t>
      </w:r>
      <w:proofErr w:type="gramStart"/>
      <w:r>
        <w:t>An</w:t>
      </w:r>
      <w:proofErr w:type="gramEnd"/>
      <w:r>
        <w:t xml:space="preserve"> Finance Centre in Shenzhen, meaning it would now only become the country’s third tallest (and the world’s sixth tallest) skyscraper upon completion.</w:t>
      </w:r>
    </w:p>
    <w:p w14:paraId="46FB8084" w14:textId="77777777" w:rsidR="00F35EDF" w:rsidRDefault="00000000">
      <w:pPr>
        <w:pStyle w:val="BodyText"/>
        <w:spacing w:before="159" w:line="259" w:lineRule="auto"/>
        <w:ind w:left="143" w:right="21" w:firstLine="719"/>
        <w:jc w:val="both"/>
      </w:pPr>
      <w:r>
        <w:t>It</w:t>
      </w:r>
      <w:r>
        <w:rPr>
          <w:spacing w:val="-9"/>
        </w:rPr>
        <w:t xml:space="preserve"> </w:t>
      </w:r>
      <w:r>
        <w:t>will</w:t>
      </w:r>
      <w:r>
        <w:rPr>
          <w:spacing w:val="-8"/>
        </w:rPr>
        <w:t xml:space="preserve"> </w:t>
      </w:r>
      <w:r>
        <w:t>fall</w:t>
      </w:r>
      <w:r>
        <w:rPr>
          <w:spacing w:val="-8"/>
        </w:rPr>
        <w:t xml:space="preserve"> </w:t>
      </w:r>
      <w:r>
        <w:t>to</w:t>
      </w:r>
      <w:r>
        <w:rPr>
          <w:spacing w:val="-6"/>
        </w:rPr>
        <w:t xml:space="preserve"> </w:t>
      </w:r>
      <w:r>
        <w:t>eighth</w:t>
      </w:r>
      <w:r>
        <w:rPr>
          <w:spacing w:val="-7"/>
        </w:rPr>
        <w:t xml:space="preserve"> </w:t>
      </w:r>
      <w:r>
        <w:t>globally</w:t>
      </w:r>
      <w:r>
        <w:rPr>
          <w:spacing w:val="-9"/>
        </w:rPr>
        <w:t xml:space="preserve"> </w:t>
      </w:r>
      <w:r>
        <w:t>if</w:t>
      </w:r>
      <w:r>
        <w:rPr>
          <w:spacing w:val="-8"/>
        </w:rPr>
        <w:t xml:space="preserve"> </w:t>
      </w:r>
      <w:r>
        <w:t>Saudi</w:t>
      </w:r>
      <w:r>
        <w:rPr>
          <w:spacing w:val="-7"/>
        </w:rPr>
        <w:t xml:space="preserve"> </w:t>
      </w:r>
      <w:r>
        <w:t>Arabia’s</w:t>
      </w:r>
      <w:r>
        <w:rPr>
          <w:spacing w:val="-8"/>
        </w:rPr>
        <w:t xml:space="preserve"> </w:t>
      </w:r>
      <w:r>
        <w:t>kilometer-high</w:t>
      </w:r>
      <w:r>
        <w:rPr>
          <w:spacing w:val="-8"/>
        </w:rPr>
        <w:t xml:space="preserve"> </w:t>
      </w:r>
      <w:r>
        <w:t>Jeddah</w:t>
      </w:r>
      <w:r>
        <w:rPr>
          <w:spacing w:val="-9"/>
        </w:rPr>
        <w:t xml:space="preserve"> </w:t>
      </w:r>
      <w:r>
        <w:t>Tower</w:t>
      </w:r>
      <w:r>
        <w:rPr>
          <w:spacing w:val="-8"/>
        </w:rPr>
        <w:t xml:space="preserve"> </w:t>
      </w:r>
      <w:r>
        <w:t>—</w:t>
      </w:r>
      <w:r>
        <w:rPr>
          <w:spacing w:val="-6"/>
        </w:rPr>
        <w:t xml:space="preserve"> </w:t>
      </w:r>
      <w:r>
        <w:t>on</w:t>
      </w:r>
      <w:r>
        <w:rPr>
          <w:spacing w:val="-9"/>
        </w:rPr>
        <w:t xml:space="preserve"> </w:t>
      </w:r>
      <w:r>
        <w:t>which construction</w:t>
      </w:r>
      <w:r>
        <w:rPr>
          <w:spacing w:val="-9"/>
        </w:rPr>
        <w:t xml:space="preserve"> </w:t>
      </w:r>
      <w:r>
        <w:t>also</w:t>
      </w:r>
      <w:r>
        <w:rPr>
          <w:spacing w:val="-10"/>
        </w:rPr>
        <w:t xml:space="preserve"> </w:t>
      </w:r>
      <w:r>
        <w:t>recently</w:t>
      </w:r>
      <w:r>
        <w:rPr>
          <w:spacing w:val="-10"/>
        </w:rPr>
        <w:t xml:space="preserve"> </w:t>
      </w:r>
      <w:r>
        <w:t>resumed,</w:t>
      </w:r>
      <w:r>
        <w:rPr>
          <w:spacing w:val="-9"/>
        </w:rPr>
        <w:t xml:space="preserve"> </w:t>
      </w:r>
      <w:r>
        <w:t>following</w:t>
      </w:r>
      <w:r>
        <w:rPr>
          <w:spacing w:val="-9"/>
        </w:rPr>
        <w:t xml:space="preserve"> </w:t>
      </w:r>
      <w:r>
        <w:t>a</w:t>
      </w:r>
      <w:r>
        <w:rPr>
          <w:spacing w:val="-10"/>
        </w:rPr>
        <w:t xml:space="preserve"> </w:t>
      </w:r>
      <w:r>
        <w:t>years-long</w:t>
      </w:r>
      <w:r>
        <w:rPr>
          <w:spacing w:val="-10"/>
        </w:rPr>
        <w:t xml:space="preserve"> </w:t>
      </w:r>
      <w:r>
        <w:t>hiatus</w:t>
      </w:r>
      <w:r>
        <w:rPr>
          <w:spacing w:val="-10"/>
        </w:rPr>
        <w:t xml:space="preserve"> </w:t>
      </w:r>
      <w:r>
        <w:t>—</w:t>
      </w:r>
      <w:r>
        <w:rPr>
          <w:spacing w:val="-10"/>
        </w:rPr>
        <w:t xml:space="preserve"> </w:t>
      </w:r>
      <w:r>
        <w:t>and</w:t>
      </w:r>
      <w:r>
        <w:rPr>
          <w:spacing w:val="-9"/>
        </w:rPr>
        <w:t xml:space="preserve"> </w:t>
      </w:r>
      <w:r>
        <w:t>Dubai’s</w:t>
      </w:r>
      <w:r>
        <w:rPr>
          <w:spacing w:val="-10"/>
        </w:rPr>
        <w:t xml:space="preserve"> </w:t>
      </w:r>
      <w:r>
        <w:t>Burj</w:t>
      </w:r>
      <w:r>
        <w:rPr>
          <w:spacing w:val="-10"/>
        </w:rPr>
        <w:t xml:space="preserve"> </w:t>
      </w:r>
      <w:r>
        <w:t>Azizi</w:t>
      </w:r>
      <w:r>
        <w:rPr>
          <w:spacing w:val="-10"/>
        </w:rPr>
        <w:t xml:space="preserve"> </w:t>
      </w:r>
      <w:r>
        <w:t>are both completed later this decade.</w:t>
      </w:r>
    </w:p>
    <w:p w14:paraId="397E2D08" w14:textId="77777777" w:rsidR="00F35EDF" w:rsidRDefault="00F35EDF">
      <w:pPr>
        <w:pStyle w:val="BodyText"/>
        <w:spacing w:before="0"/>
        <w:ind w:left="0" w:firstLine="0"/>
      </w:pPr>
    </w:p>
    <w:p w14:paraId="38926705" w14:textId="77777777" w:rsidR="00F35EDF" w:rsidRDefault="00F35EDF">
      <w:pPr>
        <w:pStyle w:val="BodyText"/>
        <w:spacing w:before="81"/>
        <w:ind w:left="0" w:firstLine="0"/>
      </w:pPr>
    </w:p>
    <w:p w14:paraId="6386FFDC" w14:textId="77777777" w:rsidR="00F35EDF" w:rsidRDefault="00000000">
      <w:pPr>
        <w:pStyle w:val="BodyText"/>
        <w:spacing w:before="1"/>
        <w:ind w:left="863" w:firstLine="0"/>
      </w:pPr>
      <w:r>
        <w:rPr>
          <w:spacing w:val="-2"/>
        </w:rPr>
        <w:t xml:space="preserve">Source: </w:t>
      </w:r>
      <w:hyperlink r:id="rId18">
        <w:r>
          <w:rPr>
            <w:color w:val="0000FF"/>
            <w:spacing w:val="-2"/>
            <w:u w:val="single" w:color="0000FF"/>
          </w:rPr>
          <w:t>Construction</w:t>
        </w:r>
        <w:r>
          <w:rPr>
            <w:color w:val="0000FF"/>
            <w:spacing w:val="-3"/>
            <w:u w:val="single" w:color="0000FF"/>
          </w:rPr>
          <w:t xml:space="preserve"> </w:t>
        </w:r>
        <w:r>
          <w:rPr>
            <w:color w:val="0000FF"/>
            <w:spacing w:val="-2"/>
            <w:u w:val="single" w:color="0000FF"/>
          </w:rPr>
          <w:t>of</w:t>
        </w:r>
        <w:r>
          <w:rPr>
            <w:color w:val="0000FF"/>
            <w:spacing w:val="-3"/>
            <w:u w:val="single" w:color="0000FF"/>
          </w:rPr>
          <w:t xml:space="preserve"> </w:t>
        </w:r>
        <w:r>
          <w:rPr>
            <w:color w:val="0000FF"/>
            <w:spacing w:val="-2"/>
            <w:u w:val="single" w:color="0000FF"/>
          </w:rPr>
          <w:t>world’s</w:t>
        </w:r>
        <w:r>
          <w:rPr>
            <w:color w:val="0000FF"/>
            <w:spacing w:val="-3"/>
            <w:u w:val="single" w:color="0000FF"/>
          </w:rPr>
          <w:t xml:space="preserve"> </w:t>
        </w:r>
        <w:r>
          <w:rPr>
            <w:color w:val="0000FF"/>
            <w:spacing w:val="-2"/>
            <w:u w:val="single" w:color="0000FF"/>
          </w:rPr>
          <w:t>tallest abandoned</w:t>
        </w:r>
        <w:r>
          <w:rPr>
            <w:color w:val="0000FF"/>
            <w:spacing w:val="-1"/>
            <w:u w:val="single" w:color="0000FF"/>
          </w:rPr>
          <w:t xml:space="preserve"> </w:t>
        </w:r>
        <w:r>
          <w:rPr>
            <w:color w:val="0000FF"/>
            <w:spacing w:val="-2"/>
            <w:u w:val="single" w:color="0000FF"/>
          </w:rPr>
          <w:t>skyscraper</w:t>
        </w:r>
        <w:r>
          <w:rPr>
            <w:color w:val="0000FF"/>
            <w:spacing w:val="-3"/>
            <w:u w:val="single" w:color="0000FF"/>
          </w:rPr>
          <w:t xml:space="preserve"> </w:t>
        </w:r>
        <w:r>
          <w:rPr>
            <w:color w:val="0000FF"/>
            <w:spacing w:val="-2"/>
            <w:u w:val="single" w:color="0000FF"/>
          </w:rPr>
          <w:t>to resume</w:t>
        </w:r>
        <w:r>
          <w:rPr>
            <w:color w:val="0000FF"/>
            <w:spacing w:val="-1"/>
            <w:u w:val="single" w:color="0000FF"/>
          </w:rPr>
          <w:t xml:space="preserve"> </w:t>
        </w:r>
        <w:r>
          <w:rPr>
            <w:color w:val="0000FF"/>
            <w:spacing w:val="-2"/>
            <w:u w:val="single" w:color="0000FF"/>
          </w:rPr>
          <w:t>after</w:t>
        </w:r>
        <w:r>
          <w:rPr>
            <w:color w:val="0000FF"/>
            <w:spacing w:val="-1"/>
            <w:u w:val="single" w:color="0000FF"/>
          </w:rPr>
          <w:t xml:space="preserve"> </w:t>
        </w:r>
        <w:r>
          <w:rPr>
            <w:color w:val="0000FF"/>
            <w:spacing w:val="-2"/>
            <w:u w:val="single" w:color="0000FF"/>
          </w:rPr>
          <w:t>a decade</w:t>
        </w:r>
      </w:hyperlink>
    </w:p>
    <w:p w14:paraId="4D127AFB" w14:textId="77777777" w:rsidR="00F35EDF" w:rsidRDefault="00F35EDF">
      <w:pPr>
        <w:pStyle w:val="BodyText"/>
        <w:sectPr w:rsidR="00F35EDF">
          <w:pgSz w:w="11910" w:h="16840"/>
          <w:pgMar w:top="2000" w:right="1417" w:bottom="900" w:left="1559" w:header="709" w:footer="713" w:gutter="0"/>
          <w:cols w:space="720"/>
        </w:sectPr>
      </w:pPr>
    </w:p>
    <w:p w14:paraId="5904C3C7"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6D785E8" w14:textId="77777777" w:rsidR="00F35EDF" w:rsidRDefault="00F35EDF">
      <w:pPr>
        <w:pStyle w:val="BodyText"/>
        <w:spacing w:before="0"/>
        <w:ind w:left="0" w:firstLine="0"/>
        <w:rPr>
          <w:b/>
          <w:sz w:val="28"/>
        </w:rPr>
      </w:pPr>
    </w:p>
    <w:p w14:paraId="3538DC3D" w14:textId="77777777" w:rsidR="00F35EDF" w:rsidRDefault="00F35EDF">
      <w:pPr>
        <w:pStyle w:val="BodyText"/>
        <w:spacing w:before="66"/>
        <w:ind w:left="0" w:firstLine="0"/>
        <w:rPr>
          <w:b/>
          <w:sz w:val="28"/>
        </w:rPr>
      </w:pPr>
    </w:p>
    <w:p w14:paraId="6165EA86" w14:textId="11F3581C" w:rsidR="00F35EDF" w:rsidRDefault="00000000" w:rsidP="00B27848">
      <w:pPr>
        <w:pStyle w:val="ListParagraph"/>
        <w:numPr>
          <w:ilvl w:val="0"/>
          <w:numId w:val="3"/>
        </w:numPr>
        <w:tabs>
          <w:tab w:val="left" w:pos="861"/>
          <w:tab w:val="left" w:pos="2302"/>
        </w:tabs>
        <w:spacing w:before="0"/>
        <w:ind w:left="861" w:hanging="359"/>
      </w:pPr>
      <w:r w:rsidRPr="00B27848">
        <w:rPr>
          <w:spacing w:val="-2"/>
        </w:rPr>
        <w:t>Unoccupied</w:t>
      </w:r>
      <w:r>
        <w:tab/>
      </w:r>
      <w:r w:rsidRPr="00B27848">
        <w:rPr>
          <w:spacing w:val="-10"/>
        </w:rPr>
        <w:t>:</w:t>
      </w:r>
      <w:r w:rsidR="00B27848" w:rsidRPr="00B27848">
        <w:rPr>
          <w:spacing w:val="-10"/>
        </w:rPr>
        <w:t xml:space="preserve"> </w:t>
      </w:r>
      <w:r w:rsidR="00B27848" w:rsidRPr="00B27848">
        <w:rPr>
          <w:spacing w:val="-10"/>
          <w:lang w:val="id-ID"/>
        </w:rPr>
        <w:t>Tidak ditempati; kosong atau tidak digunakan.</w:t>
      </w:r>
    </w:p>
    <w:p w14:paraId="073E0A9F" w14:textId="51F674FA" w:rsidR="00B27848" w:rsidRPr="00B27848" w:rsidRDefault="00B27848" w:rsidP="00B27848">
      <w:pPr>
        <w:pStyle w:val="ListParagraph"/>
        <w:numPr>
          <w:ilvl w:val="0"/>
          <w:numId w:val="3"/>
        </w:numPr>
        <w:tabs>
          <w:tab w:val="left" w:pos="861"/>
          <w:tab w:val="left" w:pos="2302"/>
        </w:tabs>
        <w:spacing w:before="0"/>
        <w:ind w:left="861" w:hanging="359"/>
      </w:pPr>
      <w:r w:rsidRPr="00B27848">
        <w:t xml:space="preserve">Resume </w:t>
      </w:r>
      <w:r>
        <w:tab/>
        <w:t>:</w:t>
      </w:r>
      <w:r w:rsidRPr="00B27848">
        <w:t xml:space="preserve"> Melanjutkan; memulai kembali setelah jeda. </w:t>
      </w:r>
    </w:p>
    <w:p w14:paraId="722A2723" w14:textId="4E472B01"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Unfinished</w:t>
      </w:r>
      <w:proofErr w:type="spellEnd"/>
      <w:r w:rsidRPr="00B27848">
        <w:t xml:space="preserve"> </w:t>
      </w:r>
      <w:r>
        <w:tab/>
        <w:t>:</w:t>
      </w:r>
      <w:r w:rsidRPr="00B27848">
        <w:t xml:space="preserve"> Belum selesai; tidak lengkap atau tertunda. </w:t>
      </w:r>
    </w:p>
    <w:p w14:paraId="562C5E74" w14:textId="75E2B7BA" w:rsidR="00B27848" w:rsidRPr="00B27848" w:rsidRDefault="00B27848" w:rsidP="00B27848">
      <w:pPr>
        <w:pStyle w:val="ListParagraph"/>
        <w:numPr>
          <w:ilvl w:val="0"/>
          <w:numId w:val="3"/>
        </w:numPr>
        <w:tabs>
          <w:tab w:val="left" w:pos="861"/>
          <w:tab w:val="left" w:pos="2302"/>
        </w:tabs>
        <w:spacing w:before="0"/>
        <w:ind w:left="861" w:hanging="359"/>
      </w:pPr>
      <w:r w:rsidRPr="00B27848">
        <w:t xml:space="preserve">Atrium </w:t>
      </w:r>
      <w:r>
        <w:tab/>
        <w:t>:</w:t>
      </w:r>
      <w:r w:rsidRPr="00B27848">
        <w:t xml:space="preserve"> Atrium; ruang terbuka di tengah gedung seperti halaman dalam. </w:t>
      </w:r>
    </w:p>
    <w:p w14:paraId="7F3061FA" w14:textId="02AA7626"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Liquidation</w:t>
      </w:r>
      <w:proofErr w:type="spellEnd"/>
      <w:r w:rsidRPr="00B27848">
        <w:t xml:space="preserve"> </w:t>
      </w:r>
      <w:r>
        <w:tab/>
        <w:t>:</w:t>
      </w:r>
      <w:r w:rsidRPr="00B27848">
        <w:t xml:space="preserve"> Likuidasi; proses menjual aset untuk membayar utang. </w:t>
      </w:r>
    </w:p>
    <w:p w14:paraId="7E2BABDA" w14:textId="24157139"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Defunct</w:t>
      </w:r>
      <w:proofErr w:type="spellEnd"/>
      <w:r w:rsidRPr="00B27848">
        <w:t xml:space="preserve"> </w:t>
      </w:r>
      <w:r>
        <w:tab/>
        <w:t>:</w:t>
      </w:r>
      <w:r w:rsidRPr="00B27848">
        <w:t xml:space="preserve"> Bangkrut; tidak berfungsi lagi atau mati. </w:t>
      </w:r>
    </w:p>
    <w:p w14:paraId="6C6CCA18" w14:textId="160AA4A8"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Emblematic</w:t>
      </w:r>
      <w:proofErr w:type="spellEnd"/>
      <w:r w:rsidRPr="00B27848">
        <w:t xml:space="preserve"> </w:t>
      </w:r>
      <w:r>
        <w:tab/>
        <w:t>:</w:t>
      </w:r>
      <w:r w:rsidRPr="00B27848">
        <w:t xml:space="preserve"> Simbolis; mewakili atau menjadi lambang sesuatu. </w:t>
      </w:r>
    </w:p>
    <w:p w14:paraId="2491FD52" w14:textId="1DDEE1E6"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Woes</w:t>
      </w:r>
      <w:proofErr w:type="spellEnd"/>
      <w:r w:rsidRPr="00B27848">
        <w:t xml:space="preserve"> </w:t>
      </w:r>
      <w:r>
        <w:tab/>
        <w:t>:</w:t>
      </w:r>
      <w:r w:rsidRPr="00B27848">
        <w:t xml:space="preserve"> Kesengsaraan; masalah atau kesulitan besar. </w:t>
      </w:r>
    </w:p>
    <w:p w14:paraId="0FAFFD59" w14:textId="5DB669A9"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Speculative</w:t>
      </w:r>
      <w:proofErr w:type="spellEnd"/>
      <w:r w:rsidRPr="00B27848">
        <w:t xml:space="preserve"> </w:t>
      </w:r>
      <w:r>
        <w:tab/>
        <w:t>:</w:t>
      </w:r>
      <w:r w:rsidRPr="00B27848">
        <w:t xml:space="preserve"> Spekulatif; berbasis risiko untuk keuntungan cepat. </w:t>
      </w:r>
    </w:p>
    <w:p w14:paraId="6D96E88A" w14:textId="39489A81"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Underpinning</w:t>
      </w:r>
      <w:proofErr w:type="spellEnd"/>
      <w:r w:rsidRPr="00B27848">
        <w:t xml:space="preserve"> </w:t>
      </w:r>
      <w:r>
        <w:tab/>
        <w:t>:</w:t>
      </w:r>
      <w:r w:rsidRPr="00B27848">
        <w:t xml:space="preserve"> Pendukung; dasar atau fondasi yang mendukung. </w:t>
      </w:r>
    </w:p>
    <w:p w14:paraId="5163F297" w14:textId="357F3527"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Stabilize</w:t>
      </w:r>
      <w:proofErr w:type="spellEnd"/>
      <w:r w:rsidRPr="00B27848">
        <w:t xml:space="preserve"> </w:t>
      </w:r>
      <w:r>
        <w:tab/>
        <w:t>:</w:t>
      </w:r>
      <w:r w:rsidRPr="00B27848">
        <w:t xml:space="preserve"> Menstabilkan; membuat stabil atau seimbang. </w:t>
      </w:r>
    </w:p>
    <w:p w14:paraId="025E5976" w14:textId="29A20F4D"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Revive</w:t>
      </w:r>
      <w:proofErr w:type="spellEnd"/>
      <w:r w:rsidRPr="00B27848">
        <w:t xml:space="preserve"> </w:t>
      </w:r>
      <w:r>
        <w:tab/>
        <w:t>:</w:t>
      </w:r>
      <w:r w:rsidRPr="00B27848">
        <w:t xml:space="preserve"> Menghidupkan kembali; memulihkan atau mengaktifkan ulang. </w:t>
      </w:r>
    </w:p>
    <w:p w14:paraId="789AA5BB" w14:textId="16DFC8B0"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Restructuring</w:t>
      </w:r>
      <w:proofErr w:type="spellEnd"/>
      <w:r w:rsidRPr="00B27848">
        <w:t xml:space="preserve"> </w:t>
      </w:r>
      <w:r>
        <w:tab/>
        <w:t>:</w:t>
      </w:r>
      <w:r w:rsidRPr="00B27848">
        <w:t xml:space="preserve"> Restrukturisasi; perubahan struktur untuk perbaikan. </w:t>
      </w:r>
    </w:p>
    <w:p w14:paraId="5FD4FB08" w14:textId="2A685894"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Indicators</w:t>
      </w:r>
      <w:proofErr w:type="spellEnd"/>
      <w:r w:rsidRPr="00B27848">
        <w:t xml:space="preserve"> </w:t>
      </w:r>
      <w:r>
        <w:tab/>
        <w:t>:</w:t>
      </w:r>
      <w:r w:rsidRPr="00B27848">
        <w:t xml:space="preserve"> Indikator; tanda atau petunjuk sesuatu. </w:t>
      </w:r>
    </w:p>
    <w:p w14:paraId="08AF5BAB" w14:textId="2215654D"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Eyesore</w:t>
      </w:r>
      <w:proofErr w:type="spellEnd"/>
      <w:r w:rsidRPr="00B27848">
        <w:t xml:space="preserve"> </w:t>
      </w:r>
      <w:r>
        <w:tab/>
        <w:t>:</w:t>
      </w:r>
      <w:r w:rsidRPr="00B27848">
        <w:t xml:space="preserve"> Pengganggu pandangan; sesuatu yang jelek dan mengganggu. </w:t>
      </w:r>
    </w:p>
    <w:p w14:paraId="4A5C68F7" w14:textId="75F2CAD9"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Herald</w:t>
      </w:r>
      <w:proofErr w:type="spellEnd"/>
      <w:r w:rsidRPr="00B27848">
        <w:t xml:space="preserve"> </w:t>
      </w:r>
      <w:r>
        <w:tab/>
        <w:t>:</w:t>
      </w:r>
      <w:r w:rsidRPr="00B27848">
        <w:t xml:space="preserve"> Menandai; mengumumkan atau menjadi pertanda. </w:t>
      </w:r>
    </w:p>
    <w:p w14:paraId="5633AE43" w14:textId="4D7411E1"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Sustainable</w:t>
      </w:r>
      <w:proofErr w:type="spellEnd"/>
      <w:r w:rsidRPr="00B27848">
        <w:t xml:space="preserve"> </w:t>
      </w:r>
      <w:r>
        <w:tab/>
        <w:t>:</w:t>
      </w:r>
      <w:r w:rsidRPr="00B27848">
        <w:t xml:space="preserve"> Berkelanjutan; dapat dipertahankan jangka panjang. </w:t>
      </w:r>
    </w:p>
    <w:p w14:paraId="17B114B6" w14:textId="12BB1707"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Occupancy</w:t>
      </w:r>
      <w:proofErr w:type="spellEnd"/>
      <w:r w:rsidRPr="00B27848">
        <w:t xml:space="preserve"> </w:t>
      </w:r>
      <w:r>
        <w:tab/>
        <w:t>:</w:t>
      </w:r>
      <w:r w:rsidRPr="00B27848">
        <w:t xml:space="preserve"> Hunian; tingkat penggunaan atau pendudukan ruang. </w:t>
      </w:r>
    </w:p>
    <w:p w14:paraId="7F7451D2" w14:textId="7AE1B8A7" w:rsidR="00B27848" w:rsidRPr="00B27848" w:rsidRDefault="00B27848" w:rsidP="00B27848">
      <w:pPr>
        <w:pStyle w:val="ListParagraph"/>
        <w:numPr>
          <w:ilvl w:val="0"/>
          <w:numId w:val="3"/>
        </w:numPr>
        <w:tabs>
          <w:tab w:val="left" w:pos="861"/>
          <w:tab w:val="left" w:pos="2302"/>
        </w:tabs>
        <w:spacing w:before="0"/>
        <w:ind w:left="861" w:hanging="359"/>
      </w:pPr>
      <w:proofErr w:type="spellStart"/>
      <w:r w:rsidRPr="00B27848">
        <w:t>Viability</w:t>
      </w:r>
      <w:proofErr w:type="spellEnd"/>
      <w:r w:rsidRPr="00B27848">
        <w:t xml:space="preserve"> </w:t>
      </w:r>
      <w:r>
        <w:tab/>
        <w:t>:</w:t>
      </w:r>
      <w:r w:rsidRPr="00B27848">
        <w:t xml:space="preserve"> Viabilitas; kemampuan bertahan atau berhasil secara ekonomi. </w:t>
      </w:r>
    </w:p>
    <w:p w14:paraId="771673DE" w14:textId="0464293B" w:rsidR="00F35EDF" w:rsidRDefault="00B27848" w:rsidP="00B27848">
      <w:pPr>
        <w:pStyle w:val="ListParagraph"/>
        <w:numPr>
          <w:ilvl w:val="0"/>
          <w:numId w:val="3"/>
        </w:numPr>
        <w:tabs>
          <w:tab w:val="left" w:pos="861"/>
          <w:tab w:val="left" w:pos="2302"/>
        </w:tabs>
        <w:spacing w:before="0"/>
        <w:ind w:left="861" w:hanging="359"/>
        <w:sectPr w:rsidR="00F35EDF">
          <w:pgSz w:w="11910" w:h="16840"/>
          <w:pgMar w:top="2000" w:right="1417" w:bottom="900" w:left="1559" w:header="709" w:footer="713" w:gutter="0"/>
          <w:cols w:space="720"/>
        </w:sectPr>
      </w:pPr>
      <w:r w:rsidRPr="00B27848">
        <w:t xml:space="preserve">Hiatus </w:t>
      </w:r>
      <w:r>
        <w:tab/>
        <w:t>:</w:t>
      </w:r>
      <w:r w:rsidRPr="00B27848">
        <w:t xml:space="preserve"> Jeda; istirahat atau penghentian sementara.</w:t>
      </w:r>
    </w:p>
    <w:p w14:paraId="3367F17A" w14:textId="77777777" w:rsidR="00F35EDF" w:rsidRDefault="00000000">
      <w:pPr>
        <w:pStyle w:val="Heading1"/>
        <w:spacing w:line="259" w:lineRule="auto"/>
        <w:ind w:left="4055" w:hanging="3458"/>
        <w:jc w:val="left"/>
      </w:pPr>
      <w:bookmarkStart w:id="10" w:name="English_Breakfast_0040"/>
      <w:bookmarkEnd w:id="10"/>
      <w:r>
        <w:rPr>
          <w:color w:val="000000"/>
          <w:highlight w:val="yellow"/>
        </w:rPr>
        <w:lastRenderedPageBreak/>
        <w:t>North</w:t>
      </w:r>
      <w:r>
        <w:rPr>
          <w:color w:val="000000"/>
          <w:spacing w:val="-6"/>
          <w:highlight w:val="yellow"/>
        </w:rPr>
        <w:t xml:space="preserve"> </w:t>
      </w:r>
      <w:r>
        <w:rPr>
          <w:color w:val="000000"/>
          <w:highlight w:val="yellow"/>
        </w:rPr>
        <w:t>Korea</w:t>
      </w:r>
      <w:r>
        <w:rPr>
          <w:color w:val="000000"/>
          <w:spacing w:val="-6"/>
          <w:highlight w:val="yellow"/>
        </w:rPr>
        <w:t xml:space="preserve"> </w:t>
      </w:r>
      <w:r>
        <w:rPr>
          <w:color w:val="000000"/>
          <w:highlight w:val="yellow"/>
        </w:rPr>
        <w:t>unveils</w:t>
      </w:r>
      <w:r>
        <w:rPr>
          <w:color w:val="000000"/>
          <w:spacing w:val="-6"/>
          <w:highlight w:val="yellow"/>
        </w:rPr>
        <w:t xml:space="preserve"> </w:t>
      </w:r>
      <w:r>
        <w:rPr>
          <w:color w:val="000000"/>
          <w:highlight w:val="yellow"/>
        </w:rPr>
        <w:t>new</w:t>
      </w:r>
      <w:r>
        <w:rPr>
          <w:color w:val="000000"/>
          <w:spacing w:val="-6"/>
          <w:highlight w:val="yellow"/>
        </w:rPr>
        <w:t xml:space="preserve"> </w:t>
      </w:r>
      <w:r>
        <w:rPr>
          <w:color w:val="000000"/>
          <w:highlight w:val="yellow"/>
        </w:rPr>
        <w:t>10,000-home</w:t>
      </w:r>
      <w:r>
        <w:rPr>
          <w:color w:val="000000"/>
          <w:spacing w:val="-6"/>
          <w:highlight w:val="yellow"/>
        </w:rPr>
        <w:t xml:space="preserve"> </w:t>
      </w:r>
      <w:r>
        <w:rPr>
          <w:color w:val="000000"/>
          <w:highlight w:val="yellow"/>
        </w:rPr>
        <w:t>showpiece</w:t>
      </w:r>
      <w:r>
        <w:rPr>
          <w:color w:val="000000"/>
          <w:spacing w:val="-6"/>
          <w:highlight w:val="yellow"/>
        </w:rPr>
        <w:t xml:space="preserve"> </w:t>
      </w:r>
      <w:r>
        <w:rPr>
          <w:color w:val="000000"/>
          <w:highlight w:val="yellow"/>
        </w:rPr>
        <w:t>residential</w:t>
      </w:r>
      <w:r>
        <w:rPr>
          <w:color w:val="000000"/>
        </w:rPr>
        <w:t xml:space="preserve"> </w:t>
      </w:r>
      <w:r>
        <w:rPr>
          <w:color w:val="000000"/>
          <w:spacing w:val="-2"/>
          <w:highlight w:val="yellow"/>
        </w:rPr>
        <w:t>district</w:t>
      </w:r>
    </w:p>
    <w:p w14:paraId="35A7A977" w14:textId="77777777" w:rsidR="00F35EDF" w:rsidRDefault="00F35EDF">
      <w:pPr>
        <w:pStyle w:val="BodyText"/>
        <w:spacing w:before="269"/>
        <w:ind w:left="0" w:firstLine="0"/>
        <w:rPr>
          <w:b/>
          <w:sz w:val="28"/>
        </w:rPr>
      </w:pPr>
    </w:p>
    <w:p w14:paraId="7C1D1364" w14:textId="77777777" w:rsidR="00F35EDF" w:rsidRDefault="00000000">
      <w:pPr>
        <w:pStyle w:val="BodyText"/>
        <w:spacing w:before="0" w:line="259" w:lineRule="auto"/>
        <w:ind w:right="21" w:firstLine="720"/>
        <w:jc w:val="both"/>
      </w:pPr>
      <w:r>
        <w:t>As North Korea slowly emerges from five years of self-imposed pandemic isolation, a glittering new high-rise neighborhood in the capital Pyongyang is taking center stage. Photos of</w:t>
      </w:r>
      <w:r>
        <w:rPr>
          <w:spacing w:val="-13"/>
        </w:rPr>
        <w:t xml:space="preserve"> </w:t>
      </w:r>
      <w:r>
        <w:t>the</w:t>
      </w:r>
      <w:r>
        <w:rPr>
          <w:spacing w:val="-12"/>
        </w:rPr>
        <w:t xml:space="preserve"> </w:t>
      </w:r>
      <w:r>
        <w:t>10,000-apartment</w:t>
      </w:r>
      <w:r>
        <w:rPr>
          <w:spacing w:val="-12"/>
        </w:rPr>
        <w:t xml:space="preserve"> </w:t>
      </w:r>
      <w:r>
        <w:t>development,</w:t>
      </w:r>
      <w:r>
        <w:rPr>
          <w:spacing w:val="-12"/>
        </w:rPr>
        <w:t xml:space="preserve"> </w:t>
      </w:r>
      <w:r>
        <w:t>released</w:t>
      </w:r>
      <w:r>
        <w:rPr>
          <w:spacing w:val="-12"/>
        </w:rPr>
        <w:t xml:space="preserve"> </w:t>
      </w:r>
      <w:r>
        <w:t>by</w:t>
      </w:r>
      <w:r>
        <w:rPr>
          <w:spacing w:val="-12"/>
        </w:rPr>
        <w:t xml:space="preserve"> </w:t>
      </w:r>
      <w:r>
        <w:t>state</w:t>
      </w:r>
      <w:r>
        <w:rPr>
          <w:spacing w:val="-12"/>
        </w:rPr>
        <w:t xml:space="preserve"> </w:t>
      </w:r>
      <w:r>
        <w:t>news</w:t>
      </w:r>
      <w:r>
        <w:rPr>
          <w:spacing w:val="-12"/>
        </w:rPr>
        <w:t xml:space="preserve"> </w:t>
      </w:r>
      <w:r>
        <w:t>agency</w:t>
      </w:r>
      <w:r>
        <w:rPr>
          <w:spacing w:val="-12"/>
        </w:rPr>
        <w:t xml:space="preserve"> </w:t>
      </w:r>
      <w:r>
        <w:t>KCNA</w:t>
      </w:r>
      <w:r>
        <w:rPr>
          <w:spacing w:val="-13"/>
        </w:rPr>
        <w:t xml:space="preserve"> </w:t>
      </w:r>
      <w:r>
        <w:t>after</w:t>
      </w:r>
      <w:r>
        <w:rPr>
          <w:spacing w:val="-12"/>
        </w:rPr>
        <w:t xml:space="preserve"> </w:t>
      </w:r>
      <w:r>
        <w:t>the</w:t>
      </w:r>
      <w:r>
        <w:rPr>
          <w:spacing w:val="-12"/>
        </w:rPr>
        <w:t xml:space="preserve"> </w:t>
      </w:r>
      <w:r>
        <w:t>country’s leader</w:t>
      </w:r>
      <w:r>
        <w:rPr>
          <w:spacing w:val="-7"/>
        </w:rPr>
        <w:t xml:space="preserve"> </w:t>
      </w:r>
      <w:r>
        <w:t>Kim</w:t>
      </w:r>
      <w:r>
        <w:rPr>
          <w:spacing w:val="-8"/>
        </w:rPr>
        <w:t xml:space="preserve"> </w:t>
      </w:r>
      <w:r>
        <w:t>Jong</w:t>
      </w:r>
      <w:r>
        <w:rPr>
          <w:spacing w:val="-8"/>
        </w:rPr>
        <w:t xml:space="preserve"> </w:t>
      </w:r>
      <w:r>
        <w:t>Un</w:t>
      </w:r>
      <w:r>
        <w:rPr>
          <w:spacing w:val="-9"/>
        </w:rPr>
        <w:t xml:space="preserve"> </w:t>
      </w:r>
      <w:r>
        <w:t>inspected</w:t>
      </w:r>
      <w:r>
        <w:rPr>
          <w:spacing w:val="-8"/>
        </w:rPr>
        <w:t xml:space="preserve"> </w:t>
      </w:r>
      <w:r>
        <w:t>the</w:t>
      </w:r>
      <w:r>
        <w:rPr>
          <w:spacing w:val="-8"/>
        </w:rPr>
        <w:t xml:space="preserve"> </w:t>
      </w:r>
      <w:r>
        <w:t>site</w:t>
      </w:r>
      <w:r>
        <w:rPr>
          <w:spacing w:val="-8"/>
        </w:rPr>
        <w:t xml:space="preserve"> </w:t>
      </w:r>
      <w:r>
        <w:t>Saturday,</w:t>
      </w:r>
      <w:r>
        <w:rPr>
          <w:spacing w:val="-8"/>
        </w:rPr>
        <w:t xml:space="preserve"> </w:t>
      </w:r>
      <w:r>
        <w:t>show</w:t>
      </w:r>
      <w:r>
        <w:rPr>
          <w:spacing w:val="-8"/>
        </w:rPr>
        <w:t xml:space="preserve"> </w:t>
      </w:r>
      <w:r>
        <w:t>residential</w:t>
      </w:r>
      <w:r>
        <w:rPr>
          <w:spacing w:val="-8"/>
        </w:rPr>
        <w:t xml:space="preserve"> </w:t>
      </w:r>
      <w:r>
        <w:t>skyscrapers</w:t>
      </w:r>
      <w:r>
        <w:rPr>
          <w:spacing w:val="-8"/>
        </w:rPr>
        <w:t xml:space="preserve"> </w:t>
      </w:r>
      <w:r>
        <w:t>spilling</w:t>
      </w:r>
      <w:r>
        <w:rPr>
          <w:spacing w:val="-9"/>
        </w:rPr>
        <w:t xml:space="preserve"> </w:t>
      </w:r>
      <w:r>
        <w:t>out</w:t>
      </w:r>
      <w:r>
        <w:rPr>
          <w:spacing w:val="-9"/>
        </w:rPr>
        <w:t xml:space="preserve"> </w:t>
      </w:r>
      <w:r>
        <w:t>from a wide boulevard in the new district, Hwasong.</w:t>
      </w:r>
    </w:p>
    <w:p w14:paraId="027DE961" w14:textId="77777777" w:rsidR="00F35EDF" w:rsidRDefault="00000000">
      <w:pPr>
        <w:pStyle w:val="BodyText"/>
        <w:spacing w:before="160" w:line="259" w:lineRule="auto"/>
        <w:ind w:right="21" w:firstLine="720"/>
        <w:jc w:val="both"/>
      </w:pPr>
      <w:r>
        <w:t>The</w:t>
      </w:r>
      <w:r>
        <w:rPr>
          <w:spacing w:val="-1"/>
        </w:rPr>
        <w:t xml:space="preserve"> </w:t>
      </w:r>
      <w:r>
        <w:t>project</w:t>
      </w:r>
      <w:r>
        <w:rPr>
          <w:spacing w:val="-1"/>
        </w:rPr>
        <w:t xml:space="preserve"> </w:t>
      </w:r>
      <w:r>
        <w:t>is part</w:t>
      </w:r>
      <w:r>
        <w:rPr>
          <w:spacing w:val="-1"/>
        </w:rPr>
        <w:t xml:space="preserve"> </w:t>
      </w:r>
      <w:r>
        <w:t>of</w:t>
      </w:r>
      <w:r>
        <w:rPr>
          <w:spacing w:val="-1"/>
        </w:rPr>
        <w:t xml:space="preserve"> </w:t>
      </w:r>
      <w:r>
        <w:t>a major construction</w:t>
      </w:r>
      <w:r>
        <w:rPr>
          <w:spacing w:val="-1"/>
        </w:rPr>
        <w:t xml:space="preserve"> </w:t>
      </w:r>
      <w:r>
        <w:t>drive</w:t>
      </w:r>
      <w:r>
        <w:rPr>
          <w:spacing w:val="-1"/>
        </w:rPr>
        <w:t xml:space="preserve"> </w:t>
      </w:r>
      <w:r>
        <w:t>in</w:t>
      </w:r>
      <w:r>
        <w:rPr>
          <w:spacing w:val="-1"/>
        </w:rPr>
        <w:t xml:space="preserve"> </w:t>
      </w:r>
      <w:r>
        <w:t>the capital, and across much</w:t>
      </w:r>
      <w:r>
        <w:rPr>
          <w:spacing w:val="-1"/>
        </w:rPr>
        <w:t xml:space="preserve"> </w:t>
      </w:r>
      <w:r>
        <w:t>of</w:t>
      </w:r>
      <w:r>
        <w:rPr>
          <w:spacing w:val="-1"/>
        </w:rPr>
        <w:t xml:space="preserve"> </w:t>
      </w:r>
      <w:r>
        <w:t>the internationally isolated, authoritarian nation, intended to improve living standards. The homes are part of an ambitious five-year plan, announced in 2021, to build 50,000 additional apartments in Pyongyang, where residents’ quality of life is considerably higher than elsewhere in the impoverished country.</w:t>
      </w:r>
    </w:p>
    <w:p w14:paraId="336EE011" w14:textId="77777777" w:rsidR="00F35EDF" w:rsidRDefault="00000000">
      <w:pPr>
        <w:pStyle w:val="BodyText"/>
        <w:spacing w:before="159" w:line="259" w:lineRule="auto"/>
        <w:ind w:right="19" w:firstLine="720"/>
        <w:jc w:val="both"/>
      </w:pPr>
      <w:r>
        <w:t>But despite the gleaming images of Pyongyang’s new skyline, high-rise living in North Korea is not necessarily a symbol of luxury. Frequent power outages mean that elevators in residential buildings often do not function, making daily life difficult for those living in upper floors. As a result, younger residents are typically assigned higher apartments, while older residents are moved to lower floors to minimize the physical strain of climbing stairs, as witnessed by CNN during multiple visits to the country.</w:t>
      </w:r>
    </w:p>
    <w:p w14:paraId="3F96BE00" w14:textId="77777777" w:rsidR="00F35EDF" w:rsidRDefault="00000000">
      <w:pPr>
        <w:pStyle w:val="BodyText"/>
        <w:spacing w:before="159" w:line="259" w:lineRule="auto"/>
        <w:ind w:right="20" w:firstLine="720"/>
        <w:jc w:val="both"/>
      </w:pPr>
      <w:r>
        <w:t>Housing shortages remain a significant challenge for North Korea, which is also grappling</w:t>
      </w:r>
      <w:r>
        <w:rPr>
          <w:spacing w:val="-3"/>
        </w:rPr>
        <w:t xml:space="preserve"> </w:t>
      </w:r>
      <w:r>
        <w:t>with</w:t>
      </w:r>
      <w:r>
        <w:rPr>
          <w:spacing w:val="-4"/>
        </w:rPr>
        <w:t xml:space="preserve"> </w:t>
      </w:r>
      <w:r>
        <w:t>a</w:t>
      </w:r>
      <w:r>
        <w:rPr>
          <w:spacing w:val="-3"/>
        </w:rPr>
        <w:t xml:space="preserve"> </w:t>
      </w:r>
      <w:r>
        <w:t>faltering</w:t>
      </w:r>
      <w:r>
        <w:rPr>
          <w:spacing w:val="-3"/>
        </w:rPr>
        <w:t xml:space="preserve"> </w:t>
      </w:r>
      <w:r>
        <w:t>economy,</w:t>
      </w:r>
      <w:r>
        <w:rPr>
          <w:spacing w:val="-3"/>
        </w:rPr>
        <w:t xml:space="preserve"> </w:t>
      </w:r>
      <w:r>
        <w:t>surging</w:t>
      </w:r>
      <w:r>
        <w:rPr>
          <w:spacing w:val="-4"/>
        </w:rPr>
        <w:t xml:space="preserve"> </w:t>
      </w:r>
      <w:r>
        <w:t>commodity</w:t>
      </w:r>
      <w:r>
        <w:rPr>
          <w:spacing w:val="-4"/>
        </w:rPr>
        <w:t xml:space="preserve"> </w:t>
      </w:r>
      <w:r>
        <w:t>prices,</w:t>
      </w:r>
      <w:r>
        <w:rPr>
          <w:spacing w:val="-3"/>
        </w:rPr>
        <w:t xml:space="preserve"> </w:t>
      </w:r>
      <w:r>
        <w:t>and</w:t>
      </w:r>
      <w:r>
        <w:rPr>
          <w:spacing w:val="-3"/>
        </w:rPr>
        <w:t xml:space="preserve"> </w:t>
      </w:r>
      <w:r>
        <w:t>ongoing</w:t>
      </w:r>
      <w:r>
        <w:rPr>
          <w:spacing w:val="-3"/>
        </w:rPr>
        <w:t xml:space="preserve"> </w:t>
      </w:r>
      <w:r>
        <w:t>food</w:t>
      </w:r>
      <w:r>
        <w:rPr>
          <w:spacing w:val="-3"/>
        </w:rPr>
        <w:t xml:space="preserve"> </w:t>
      </w:r>
      <w:r>
        <w:t>insecurity.</w:t>
      </w:r>
      <w:r>
        <w:rPr>
          <w:spacing w:val="-3"/>
        </w:rPr>
        <w:t xml:space="preserve"> </w:t>
      </w:r>
      <w:r>
        <w:t>A 2021 study by researchers from South Korea’s Institute of Civil Engineering and Building Technology suggested that the country only has enough homes to accommodate 70% to 80% of its households. Outside of the showpiece capital, many homes are dilapidated and lack consistent access to electricity, clean water and sewage services.</w:t>
      </w:r>
    </w:p>
    <w:p w14:paraId="1503DDF8" w14:textId="77777777" w:rsidR="00F35EDF" w:rsidRDefault="00000000">
      <w:pPr>
        <w:pStyle w:val="BodyText"/>
        <w:spacing w:before="159" w:line="259" w:lineRule="auto"/>
        <w:ind w:right="20" w:firstLine="720"/>
        <w:jc w:val="both"/>
      </w:pPr>
      <w:r>
        <w:t>The new neighborhood features numerous tall towers — two of which are connected by</w:t>
      </w:r>
      <w:r>
        <w:rPr>
          <w:spacing w:val="-8"/>
        </w:rPr>
        <w:t xml:space="preserve"> </w:t>
      </w:r>
      <w:r>
        <w:t>a</w:t>
      </w:r>
      <w:r>
        <w:rPr>
          <w:spacing w:val="-7"/>
        </w:rPr>
        <w:t xml:space="preserve"> </w:t>
      </w:r>
      <w:r>
        <w:t>soaring</w:t>
      </w:r>
      <w:r>
        <w:rPr>
          <w:spacing w:val="-7"/>
        </w:rPr>
        <w:t xml:space="preserve"> </w:t>
      </w:r>
      <w:r>
        <w:t>skybridge</w:t>
      </w:r>
      <w:r>
        <w:rPr>
          <w:spacing w:val="-7"/>
        </w:rPr>
        <w:t xml:space="preserve"> </w:t>
      </w:r>
      <w:r>
        <w:t>—</w:t>
      </w:r>
      <w:r>
        <w:rPr>
          <w:spacing w:val="-6"/>
        </w:rPr>
        <w:t xml:space="preserve"> </w:t>
      </w:r>
      <w:r>
        <w:t>as</w:t>
      </w:r>
      <w:r>
        <w:rPr>
          <w:spacing w:val="-7"/>
        </w:rPr>
        <w:t xml:space="preserve"> </w:t>
      </w:r>
      <w:r>
        <w:t>well</w:t>
      </w:r>
      <w:r>
        <w:rPr>
          <w:spacing w:val="-7"/>
        </w:rPr>
        <w:t xml:space="preserve"> </w:t>
      </w:r>
      <w:r>
        <w:t>as</w:t>
      </w:r>
      <w:r>
        <w:rPr>
          <w:spacing w:val="-7"/>
        </w:rPr>
        <w:t xml:space="preserve"> </w:t>
      </w:r>
      <w:r>
        <w:t>“educational,</w:t>
      </w:r>
      <w:r>
        <w:rPr>
          <w:spacing w:val="-7"/>
        </w:rPr>
        <w:t xml:space="preserve"> </w:t>
      </w:r>
      <w:r>
        <w:t>commercial</w:t>
      </w:r>
      <w:r>
        <w:rPr>
          <w:spacing w:val="-7"/>
        </w:rPr>
        <w:t xml:space="preserve"> </w:t>
      </w:r>
      <w:r>
        <w:t>and</w:t>
      </w:r>
      <w:r>
        <w:rPr>
          <w:spacing w:val="-7"/>
        </w:rPr>
        <w:t xml:space="preserve"> </w:t>
      </w:r>
      <w:r>
        <w:t>service</w:t>
      </w:r>
      <w:r>
        <w:rPr>
          <w:spacing w:val="-8"/>
        </w:rPr>
        <w:t xml:space="preserve"> </w:t>
      </w:r>
      <w:r>
        <w:t>facilities,”</w:t>
      </w:r>
      <w:r>
        <w:rPr>
          <w:spacing w:val="-7"/>
        </w:rPr>
        <w:t xml:space="preserve"> </w:t>
      </w:r>
      <w:r>
        <w:t>according to state media. KCNA claimed that Kim was closely involved in the design and “energetically led the work of drawing up the construction plan.”</w:t>
      </w:r>
    </w:p>
    <w:p w14:paraId="50673003" w14:textId="77777777" w:rsidR="00F35EDF" w:rsidRDefault="00000000">
      <w:pPr>
        <w:pStyle w:val="BodyText"/>
        <w:spacing w:before="159" w:line="259" w:lineRule="auto"/>
        <w:ind w:right="21" w:firstLine="720"/>
        <w:jc w:val="both"/>
      </w:pPr>
      <w:r>
        <w:t>Kim’s site visit comes ahead of the official opening ceremony on April 15, one of the country’s most important public holidays, celebrating the birthday of his grandfather, North Korea’s</w:t>
      </w:r>
      <w:r>
        <w:rPr>
          <w:spacing w:val="-2"/>
        </w:rPr>
        <w:t xml:space="preserve"> </w:t>
      </w:r>
      <w:r>
        <w:t>late</w:t>
      </w:r>
      <w:r>
        <w:rPr>
          <w:spacing w:val="-2"/>
        </w:rPr>
        <w:t xml:space="preserve"> </w:t>
      </w:r>
      <w:r>
        <w:t>founder,</w:t>
      </w:r>
      <w:r>
        <w:rPr>
          <w:spacing w:val="-2"/>
        </w:rPr>
        <w:t xml:space="preserve"> </w:t>
      </w:r>
      <w:r>
        <w:t>Kim</w:t>
      </w:r>
      <w:r>
        <w:rPr>
          <w:spacing w:val="-2"/>
        </w:rPr>
        <w:t xml:space="preserve"> </w:t>
      </w:r>
      <w:r>
        <w:t>Il</w:t>
      </w:r>
      <w:r>
        <w:rPr>
          <w:spacing w:val="-2"/>
        </w:rPr>
        <w:t xml:space="preserve"> </w:t>
      </w:r>
      <w:r>
        <w:t>Sung.</w:t>
      </w:r>
      <w:r>
        <w:rPr>
          <w:spacing w:val="-2"/>
        </w:rPr>
        <w:t xml:space="preserve"> </w:t>
      </w:r>
      <w:r>
        <w:t>The</w:t>
      </w:r>
      <w:r>
        <w:rPr>
          <w:spacing w:val="-2"/>
        </w:rPr>
        <w:t xml:space="preserve"> </w:t>
      </w:r>
      <w:r>
        <w:t>opening</w:t>
      </w:r>
      <w:r>
        <w:rPr>
          <w:spacing w:val="-3"/>
        </w:rPr>
        <w:t xml:space="preserve"> </w:t>
      </w:r>
      <w:r>
        <w:t>will</w:t>
      </w:r>
      <w:r>
        <w:rPr>
          <w:spacing w:val="-2"/>
        </w:rPr>
        <w:t xml:space="preserve"> </w:t>
      </w:r>
      <w:r>
        <w:t>complete</w:t>
      </w:r>
      <w:r>
        <w:rPr>
          <w:spacing w:val="-3"/>
        </w:rPr>
        <w:t xml:space="preserve"> </w:t>
      </w:r>
      <w:r>
        <w:t>the</w:t>
      </w:r>
      <w:r>
        <w:rPr>
          <w:spacing w:val="-2"/>
        </w:rPr>
        <w:t xml:space="preserve"> </w:t>
      </w:r>
      <w:r>
        <w:t>third</w:t>
      </w:r>
      <w:r>
        <w:rPr>
          <w:spacing w:val="-2"/>
        </w:rPr>
        <w:t xml:space="preserve"> </w:t>
      </w:r>
      <w:r>
        <w:t>stage</w:t>
      </w:r>
      <w:r>
        <w:rPr>
          <w:spacing w:val="-3"/>
        </w:rPr>
        <w:t xml:space="preserve"> </w:t>
      </w:r>
      <w:r>
        <w:t>of</w:t>
      </w:r>
      <w:r>
        <w:rPr>
          <w:spacing w:val="-3"/>
        </w:rPr>
        <w:t xml:space="preserve"> </w:t>
      </w:r>
      <w:r>
        <w:t>construction</w:t>
      </w:r>
      <w:r>
        <w:rPr>
          <w:spacing w:val="-3"/>
        </w:rPr>
        <w:t xml:space="preserve"> </w:t>
      </w:r>
      <w:r>
        <w:t>at Hwasong, an area described by state media as a “beautiful and modern urban quarter” that signifies “a new era of prosperity” for Pyongyang.</w:t>
      </w:r>
    </w:p>
    <w:p w14:paraId="21A9B06B" w14:textId="77777777" w:rsidR="00F35EDF" w:rsidRDefault="00000000">
      <w:pPr>
        <w:pStyle w:val="BodyText"/>
        <w:spacing w:before="159" w:line="259" w:lineRule="auto"/>
        <w:ind w:right="20" w:firstLine="720"/>
        <w:jc w:val="both"/>
      </w:pPr>
      <w:r>
        <w:t>Pyongyang</w:t>
      </w:r>
      <w:r>
        <w:rPr>
          <w:spacing w:val="-3"/>
        </w:rPr>
        <w:t xml:space="preserve"> </w:t>
      </w:r>
      <w:r>
        <w:t>has</w:t>
      </w:r>
      <w:r>
        <w:rPr>
          <w:spacing w:val="-3"/>
        </w:rPr>
        <w:t xml:space="preserve"> </w:t>
      </w:r>
      <w:r>
        <w:t>been</w:t>
      </w:r>
      <w:r>
        <w:rPr>
          <w:spacing w:val="-4"/>
        </w:rPr>
        <w:t xml:space="preserve"> </w:t>
      </w:r>
      <w:r>
        <w:t>largely</w:t>
      </w:r>
      <w:r>
        <w:rPr>
          <w:spacing w:val="-4"/>
        </w:rPr>
        <w:t xml:space="preserve"> </w:t>
      </w:r>
      <w:r>
        <w:t>closed</w:t>
      </w:r>
      <w:r>
        <w:rPr>
          <w:spacing w:val="-3"/>
        </w:rPr>
        <w:t xml:space="preserve"> </w:t>
      </w:r>
      <w:r>
        <w:t>off</w:t>
      </w:r>
      <w:r>
        <w:rPr>
          <w:spacing w:val="-3"/>
        </w:rPr>
        <w:t xml:space="preserve"> </w:t>
      </w:r>
      <w:r>
        <w:t>to</w:t>
      </w:r>
      <w:r>
        <w:rPr>
          <w:spacing w:val="-4"/>
        </w:rPr>
        <w:t xml:space="preserve"> </w:t>
      </w:r>
      <w:r>
        <w:t>visitors</w:t>
      </w:r>
      <w:r>
        <w:rPr>
          <w:spacing w:val="-3"/>
        </w:rPr>
        <w:t xml:space="preserve"> </w:t>
      </w:r>
      <w:r>
        <w:t>since</w:t>
      </w:r>
      <w:r>
        <w:rPr>
          <w:spacing w:val="-4"/>
        </w:rPr>
        <w:t xml:space="preserve"> </w:t>
      </w:r>
      <w:r>
        <w:t>North</w:t>
      </w:r>
      <w:r>
        <w:rPr>
          <w:spacing w:val="-3"/>
        </w:rPr>
        <w:t xml:space="preserve"> </w:t>
      </w:r>
      <w:r>
        <w:t>Korea</w:t>
      </w:r>
      <w:r>
        <w:rPr>
          <w:spacing w:val="-4"/>
        </w:rPr>
        <w:t xml:space="preserve"> </w:t>
      </w:r>
      <w:r>
        <w:t>shut</w:t>
      </w:r>
      <w:r>
        <w:rPr>
          <w:spacing w:val="-4"/>
        </w:rPr>
        <w:t xml:space="preserve"> </w:t>
      </w:r>
      <w:r>
        <w:t>its</w:t>
      </w:r>
      <w:r>
        <w:rPr>
          <w:spacing w:val="-2"/>
        </w:rPr>
        <w:t xml:space="preserve"> </w:t>
      </w:r>
      <w:r>
        <w:t>borders</w:t>
      </w:r>
      <w:r>
        <w:rPr>
          <w:spacing w:val="-3"/>
        </w:rPr>
        <w:t xml:space="preserve"> </w:t>
      </w:r>
      <w:r>
        <w:t>in response to the Covid-19 pandemic more than five years ago. A small number of Russian tourists visited the city in 2024, though the capital was off-limits to the international tour group</w:t>
      </w:r>
      <w:r>
        <w:rPr>
          <w:spacing w:val="-11"/>
        </w:rPr>
        <w:t xml:space="preserve"> </w:t>
      </w:r>
      <w:r>
        <w:t>that</w:t>
      </w:r>
      <w:r>
        <w:rPr>
          <w:spacing w:val="-11"/>
        </w:rPr>
        <w:t xml:space="preserve"> </w:t>
      </w:r>
      <w:r>
        <w:t>entered</w:t>
      </w:r>
      <w:r>
        <w:rPr>
          <w:spacing w:val="-10"/>
        </w:rPr>
        <w:t xml:space="preserve"> </w:t>
      </w:r>
      <w:r>
        <w:t>the</w:t>
      </w:r>
      <w:r>
        <w:rPr>
          <w:spacing w:val="-10"/>
        </w:rPr>
        <w:t xml:space="preserve"> </w:t>
      </w:r>
      <w:r>
        <w:t>country</w:t>
      </w:r>
      <w:r>
        <w:rPr>
          <w:spacing w:val="-11"/>
        </w:rPr>
        <w:t xml:space="preserve"> </w:t>
      </w:r>
      <w:r>
        <w:t>last</w:t>
      </w:r>
      <w:r>
        <w:rPr>
          <w:spacing w:val="-10"/>
        </w:rPr>
        <w:t xml:space="preserve"> </w:t>
      </w:r>
      <w:r>
        <w:t>month</w:t>
      </w:r>
      <w:r>
        <w:rPr>
          <w:spacing w:val="-11"/>
        </w:rPr>
        <w:t xml:space="preserve"> </w:t>
      </w:r>
      <w:r>
        <w:t>before</w:t>
      </w:r>
      <w:r>
        <w:rPr>
          <w:spacing w:val="-11"/>
        </w:rPr>
        <w:t xml:space="preserve"> </w:t>
      </w:r>
      <w:r>
        <w:t>trips</w:t>
      </w:r>
      <w:r>
        <w:rPr>
          <w:spacing w:val="-11"/>
        </w:rPr>
        <w:t xml:space="preserve"> </w:t>
      </w:r>
      <w:r>
        <w:t>were</w:t>
      </w:r>
      <w:r>
        <w:rPr>
          <w:spacing w:val="-11"/>
        </w:rPr>
        <w:t xml:space="preserve"> </w:t>
      </w:r>
      <w:r>
        <w:t>again</w:t>
      </w:r>
      <w:r>
        <w:rPr>
          <w:spacing w:val="-11"/>
        </w:rPr>
        <w:t xml:space="preserve"> </w:t>
      </w:r>
      <w:r>
        <w:t>suspended.</w:t>
      </w:r>
      <w:r>
        <w:rPr>
          <w:spacing w:val="-11"/>
        </w:rPr>
        <w:t xml:space="preserve"> </w:t>
      </w:r>
      <w:r>
        <w:t>The</w:t>
      </w:r>
      <w:r>
        <w:rPr>
          <w:spacing w:val="-11"/>
        </w:rPr>
        <w:t xml:space="preserve"> </w:t>
      </w:r>
      <w:r>
        <w:t>latter</w:t>
      </w:r>
      <w:r>
        <w:rPr>
          <w:spacing w:val="-11"/>
        </w:rPr>
        <w:t xml:space="preserve"> </w:t>
      </w:r>
      <w:r>
        <w:t>group was only permitted to visit Rason, a special economic zone near the country’s border with China and Russia.</w:t>
      </w:r>
    </w:p>
    <w:p w14:paraId="05E1BDBC" w14:textId="77777777" w:rsidR="00F35EDF" w:rsidRDefault="00F35EDF">
      <w:pPr>
        <w:pStyle w:val="BodyText"/>
        <w:spacing w:line="259" w:lineRule="auto"/>
        <w:jc w:val="both"/>
        <w:sectPr w:rsidR="00F35EDF">
          <w:pgSz w:w="11910" w:h="16840"/>
          <w:pgMar w:top="2000" w:right="1417" w:bottom="900" w:left="1559" w:header="709" w:footer="713" w:gutter="0"/>
          <w:cols w:space="720"/>
        </w:sectPr>
      </w:pPr>
    </w:p>
    <w:p w14:paraId="40388600" w14:textId="77777777" w:rsidR="00F35EDF" w:rsidRDefault="00000000">
      <w:pPr>
        <w:pStyle w:val="BodyText"/>
        <w:spacing w:before="257" w:line="259" w:lineRule="auto"/>
        <w:ind w:right="20" w:firstLine="720"/>
        <w:jc w:val="both"/>
      </w:pPr>
      <w:r>
        <w:lastRenderedPageBreak/>
        <w:t>Hwasong</w:t>
      </w:r>
      <w:r>
        <w:rPr>
          <w:spacing w:val="-2"/>
        </w:rPr>
        <w:t xml:space="preserve"> </w:t>
      </w:r>
      <w:r>
        <w:t>is</w:t>
      </w:r>
      <w:r>
        <w:rPr>
          <w:spacing w:val="-1"/>
        </w:rPr>
        <w:t xml:space="preserve"> </w:t>
      </w:r>
      <w:r>
        <w:t>the</w:t>
      </w:r>
      <w:r>
        <w:rPr>
          <w:spacing w:val="-3"/>
        </w:rPr>
        <w:t xml:space="preserve"> </w:t>
      </w:r>
      <w:r>
        <w:t>latest</w:t>
      </w:r>
      <w:r>
        <w:rPr>
          <w:spacing w:val="-2"/>
        </w:rPr>
        <w:t xml:space="preserve"> </w:t>
      </w:r>
      <w:r>
        <w:t>in</w:t>
      </w:r>
      <w:r>
        <w:rPr>
          <w:spacing w:val="-2"/>
        </w:rPr>
        <w:t xml:space="preserve"> </w:t>
      </w:r>
      <w:r>
        <w:t>a</w:t>
      </w:r>
      <w:r>
        <w:rPr>
          <w:spacing w:val="-2"/>
        </w:rPr>
        <w:t xml:space="preserve"> </w:t>
      </w:r>
      <w:r>
        <w:t>series</w:t>
      </w:r>
      <w:r>
        <w:rPr>
          <w:spacing w:val="-1"/>
        </w:rPr>
        <w:t xml:space="preserve"> </w:t>
      </w:r>
      <w:r>
        <w:t>of</w:t>
      </w:r>
      <w:r>
        <w:rPr>
          <w:spacing w:val="-2"/>
        </w:rPr>
        <w:t xml:space="preserve"> </w:t>
      </w:r>
      <w:r>
        <w:t>recent</w:t>
      </w:r>
      <w:r>
        <w:rPr>
          <w:spacing w:val="-2"/>
        </w:rPr>
        <w:t xml:space="preserve"> </w:t>
      </w:r>
      <w:r>
        <w:t>urban</w:t>
      </w:r>
      <w:r>
        <w:rPr>
          <w:spacing w:val="-2"/>
        </w:rPr>
        <w:t xml:space="preserve"> </w:t>
      </w:r>
      <w:r>
        <w:t>developments</w:t>
      </w:r>
      <w:r>
        <w:rPr>
          <w:spacing w:val="-1"/>
        </w:rPr>
        <w:t xml:space="preserve"> </w:t>
      </w:r>
      <w:r>
        <w:t>in</w:t>
      </w:r>
      <w:r>
        <w:rPr>
          <w:spacing w:val="-3"/>
        </w:rPr>
        <w:t xml:space="preserve"> </w:t>
      </w:r>
      <w:r>
        <w:t>Pyongyang,</w:t>
      </w:r>
      <w:r>
        <w:rPr>
          <w:spacing w:val="-2"/>
        </w:rPr>
        <w:t xml:space="preserve"> </w:t>
      </w:r>
      <w:r>
        <w:t>which</w:t>
      </w:r>
      <w:r>
        <w:rPr>
          <w:spacing w:val="-3"/>
        </w:rPr>
        <w:t xml:space="preserve"> </w:t>
      </w:r>
      <w:r>
        <w:t xml:space="preserve">is known for its pastel-colored, Soviet-style architecture. Other large residential projects have been built around Mirae Scientists Street and </w:t>
      </w:r>
      <w:proofErr w:type="spellStart"/>
      <w:r>
        <w:t>Songhwa</w:t>
      </w:r>
      <w:proofErr w:type="spellEnd"/>
      <w:r>
        <w:t xml:space="preserve"> Street, where the country’s second tallest building — the </w:t>
      </w:r>
      <w:proofErr w:type="spellStart"/>
      <w:r>
        <w:t>Songhwa</w:t>
      </w:r>
      <w:proofErr w:type="spellEnd"/>
      <w:r>
        <w:t xml:space="preserve"> Street Main Tower — was completed in 2022.</w:t>
      </w:r>
    </w:p>
    <w:p w14:paraId="53798A63" w14:textId="77777777" w:rsidR="00F35EDF" w:rsidRDefault="00000000">
      <w:pPr>
        <w:pStyle w:val="BodyText"/>
        <w:spacing w:before="159" w:line="259" w:lineRule="auto"/>
        <w:ind w:right="21" w:firstLine="720"/>
        <w:jc w:val="both"/>
      </w:pPr>
      <w:r>
        <w:t>North Korea is also expanding housing beyond Pyongyang, building thousands of homes in mining towns and rural areas. While these projects aim to modernize the country, they rely on soldiers and civilian laborers working under harsh conditions with little pay. Housing is assigned by the government, prioritizing those who are considered most loyal to the ruling Kim family and people working in sectors considered most valuable to the nation, such as scientists and engineers.</w:t>
      </w:r>
    </w:p>
    <w:p w14:paraId="78BED061" w14:textId="77777777" w:rsidR="00F35EDF" w:rsidRDefault="00000000">
      <w:pPr>
        <w:pStyle w:val="BodyText"/>
        <w:spacing w:before="159" w:line="259" w:lineRule="auto"/>
        <w:ind w:right="20" w:firstLine="720"/>
        <w:jc w:val="both"/>
      </w:pPr>
      <w:r>
        <w:t xml:space="preserve">State media has previously boasted about the pace of construction in the capital, dubbing it “Pyongyang Speed.” Officials claim to have completed the frame of a 70-story skyscraper at the capital’s </w:t>
      </w:r>
      <w:proofErr w:type="spellStart"/>
      <w:r>
        <w:t>Ryomyong</w:t>
      </w:r>
      <w:proofErr w:type="spellEnd"/>
      <w:r>
        <w:t xml:space="preserve"> New Town in just 74 days.</w:t>
      </w:r>
    </w:p>
    <w:p w14:paraId="4B4CFFF7" w14:textId="77777777" w:rsidR="00F35EDF" w:rsidRDefault="00000000">
      <w:pPr>
        <w:pStyle w:val="BodyText"/>
        <w:spacing w:before="159" w:line="259" w:lineRule="auto"/>
        <w:ind w:left="141" w:right="22" w:firstLine="720"/>
        <w:jc w:val="both"/>
      </w:pPr>
      <w:r>
        <w:t>But experts have expressed concerns about the quality of the construction materials and workmanship on the country’s building projects — especially after a Pyongyang apartment</w:t>
      </w:r>
      <w:r>
        <w:rPr>
          <w:spacing w:val="-9"/>
        </w:rPr>
        <w:t xml:space="preserve"> </w:t>
      </w:r>
      <w:r>
        <w:t>building,</w:t>
      </w:r>
      <w:r>
        <w:rPr>
          <w:spacing w:val="-9"/>
        </w:rPr>
        <w:t xml:space="preserve"> </w:t>
      </w:r>
      <w:r>
        <w:t>which</w:t>
      </w:r>
      <w:r>
        <w:rPr>
          <w:spacing w:val="-9"/>
        </w:rPr>
        <w:t xml:space="preserve"> </w:t>
      </w:r>
      <w:r>
        <w:t>may</w:t>
      </w:r>
      <w:r>
        <w:rPr>
          <w:spacing w:val="-9"/>
        </w:rPr>
        <w:t xml:space="preserve"> </w:t>
      </w:r>
      <w:r>
        <w:t>have</w:t>
      </w:r>
      <w:r>
        <w:rPr>
          <w:spacing w:val="-9"/>
        </w:rPr>
        <w:t xml:space="preserve"> </w:t>
      </w:r>
      <w:r>
        <w:t>housed</w:t>
      </w:r>
      <w:r>
        <w:rPr>
          <w:spacing w:val="-9"/>
        </w:rPr>
        <w:t xml:space="preserve"> </w:t>
      </w:r>
      <w:r>
        <w:t>dozens</w:t>
      </w:r>
      <w:r>
        <w:rPr>
          <w:spacing w:val="-10"/>
        </w:rPr>
        <w:t xml:space="preserve"> </w:t>
      </w:r>
      <w:r>
        <w:t>of</w:t>
      </w:r>
      <w:r>
        <w:rPr>
          <w:spacing w:val="-8"/>
        </w:rPr>
        <w:t xml:space="preserve"> </w:t>
      </w:r>
      <w:r>
        <w:t>families,</w:t>
      </w:r>
      <w:r>
        <w:rPr>
          <w:spacing w:val="-8"/>
        </w:rPr>
        <w:t xml:space="preserve"> </w:t>
      </w:r>
      <w:r>
        <w:t>collapsed</w:t>
      </w:r>
      <w:r>
        <w:rPr>
          <w:spacing w:val="-9"/>
        </w:rPr>
        <w:t xml:space="preserve"> </w:t>
      </w:r>
      <w:r>
        <w:t>in</w:t>
      </w:r>
      <w:r>
        <w:rPr>
          <w:spacing w:val="-8"/>
        </w:rPr>
        <w:t xml:space="preserve"> </w:t>
      </w:r>
      <w:r>
        <w:t>2014.</w:t>
      </w:r>
      <w:r>
        <w:rPr>
          <w:spacing w:val="-9"/>
        </w:rPr>
        <w:t xml:space="preserve"> </w:t>
      </w:r>
      <w:r>
        <w:t>State</w:t>
      </w:r>
      <w:r>
        <w:rPr>
          <w:spacing w:val="-8"/>
        </w:rPr>
        <w:t xml:space="preserve"> </w:t>
      </w:r>
      <w:r>
        <w:t>media attributed the disaster, for which no official death count was disclosed, to “sloppy building” and “irresponsible supervision of officials.”</w:t>
      </w:r>
    </w:p>
    <w:p w14:paraId="640481C4" w14:textId="77777777" w:rsidR="00F35EDF" w:rsidRDefault="00000000">
      <w:pPr>
        <w:pStyle w:val="BodyText"/>
        <w:spacing w:before="160" w:line="259" w:lineRule="auto"/>
        <w:ind w:left="141" w:right="21" w:firstLine="720"/>
        <w:jc w:val="both"/>
      </w:pPr>
      <w:r>
        <w:t>North Korea’s military, which plays a central role in the country’s construction projects, has likely been instrumental in completing the new district, as it has with previous large-scale developments. There are more than 1 million active-duty personnel and conscription</w:t>
      </w:r>
      <w:r>
        <w:rPr>
          <w:spacing w:val="-4"/>
        </w:rPr>
        <w:t xml:space="preserve"> </w:t>
      </w:r>
      <w:r>
        <w:t>is</w:t>
      </w:r>
      <w:r>
        <w:rPr>
          <w:spacing w:val="-5"/>
        </w:rPr>
        <w:t xml:space="preserve"> </w:t>
      </w:r>
      <w:r>
        <w:t>mandatory.</w:t>
      </w:r>
      <w:r>
        <w:rPr>
          <w:spacing w:val="-5"/>
        </w:rPr>
        <w:t xml:space="preserve"> </w:t>
      </w:r>
      <w:r>
        <w:t>Most</w:t>
      </w:r>
      <w:r>
        <w:rPr>
          <w:spacing w:val="-4"/>
        </w:rPr>
        <w:t xml:space="preserve"> </w:t>
      </w:r>
      <w:r>
        <w:t>men</w:t>
      </w:r>
      <w:r>
        <w:rPr>
          <w:spacing w:val="-4"/>
        </w:rPr>
        <w:t xml:space="preserve"> </w:t>
      </w:r>
      <w:r>
        <w:t>are</w:t>
      </w:r>
      <w:r>
        <w:rPr>
          <w:spacing w:val="-6"/>
        </w:rPr>
        <w:t xml:space="preserve"> </w:t>
      </w:r>
      <w:r>
        <w:t>required</w:t>
      </w:r>
      <w:r>
        <w:rPr>
          <w:spacing w:val="-4"/>
        </w:rPr>
        <w:t xml:space="preserve"> </w:t>
      </w:r>
      <w:r>
        <w:t>to</w:t>
      </w:r>
      <w:r>
        <w:rPr>
          <w:spacing w:val="-5"/>
        </w:rPr>
        <w:t xml:space="preserve"> </w:t>
      </w:r>
      <w:r>
        <w:t>serve</w:t>
      </w:r>
      <w:r>
        <w:rPr>
          <w:spacing w:val="-6"/>
        </w:rPr>
        <w:t xml:space="preserve"> </w:t>
      </w:r>
      <w:r>
        <w:t>for</w:t>
      </w:r>
      <w:r>
        <w:rPr>
          <w:spacing w:val="-5"/>
        </w:rPr>
        <w:t xml:space="preserve"> </w:t>
      </w:r>
      <w:r>
        <w:t>at</w:t>
      </w:r>
      <w:r>
        <w:rPr>
          <w:spacing w:val="-5"/>
        </w:rPr>
        <w:t xml:space="preserve"> </w:t>
      </w:r>
      <w:r>
        <w:t>least</w:t>
      </w:r>
      <w:r>
        <w:rPr>
          <w:spacing w:val="-5"/>
        </w:rPr>
        <w:t xml:space="preserve"> </w:t>
      </w:r>
      <w:r>
        <w:t>ten</w:t>
      </w:r>
      <w:r>
        <w:rPr>
          <w:spacing w:val="-4"/>
        </w:rPr>
        <w:t xml:space="preserve"> </w:t>
      </w:r>
      <w:r>
        <w:t>years,</w:t>
      </w:r>
      <w:r>
        <w:rPr>
          <w:spacing w:val="-5"/>
        </w:rPr>
        <w:t xml:space="preserve"> </w:t>
      </w:r>
      <w:r>
        <w:t>starting</w:t>
      </w:r>
      <w:r>
        <w:rPr>
          <w:spacing w:val="-5"/>
        </w:rPr>
        <w:t xml:space="preserve"> </w:t>
      </w:r>
      <w:r>
        <w:t>from age</w:t>
      </w:r>
      <w:r>
        <w:rPr>
          <w:spacing w:val="-1"/>
        </w:rPr>
        <w:t xml:space="preserve"> </w:t>
      </w:r>
      <w:r>
        <w:t>17,</w:t>
      </w:r>
      <w:r>
        <w:rPr>
          <w:spacing w:val="-1"/>
        </w:rPr>
        <w:t xml:space="preserve"> </w:t>
      </w:r>
      <w:r>
        <w:t>often</w:t>
      </w:r>
      <w:r>
        <w:rPr>
          <w:spacing w:val="-1"/>
        </w:rPr>
        <w:t xml:space="preserve"> </w:t>
      </w:r>
      <w:r>
        <w:t>without any</w:t>
      </w:r>
      <w:r>
        <w:rPr>
          <w:spacing w:val="-1"/>
        </w:rPr>
        <w:t xml:space="preserve"> </w:t>
      </w:r>
      <w:r>
        <w:t>contact</w:t>
      </w:r>
      <w:r>
        <w:rPr>
          <w:spacing w:val="-2"/>
        </w:rPr>
        <w:t xml:space="preserve"> </w:t>
      </w:r>
      <w:r>
        <w:t>with</w:t>
      </w:r>
      <w:r>
        <w:rPr>
          <w:spacing w:val="-1"/>
        </w:rPr>
        <w:t xml:space="preserve"> </w:t>
      </w:r>
      <w:r>
        <w:t>their families.</w:t>
      </w:r>
      <w:r>
        <w:rPr>
          <w:spacing w:val="-1"/>
        </w:rPr>
        <w:t xml:space="preserve"> </w:t>
      </w:r>
      <w:r>
        <w:t>Even</w:t>
      </w:r>
      <w:r>
        <w:rPr>
          <w:spacing w:val="-1"/>
        </w:rPr>
        <w:t xml:space="preserve"> </w:t>
      </w:r>
      <w:r>
        <w:t>after serving,</w:t>
      </w:r>
      <w:r>
        <w:rPr>
          <w:spacing w:val="-1"/>
        </w:rPr>
        <w:t xml:space="preserve"> </w:t>
      </w:r>
      <w:r>
        <w:t>they</w:t>
      </w:r>
      <w:r>
        <w:rPr>
          <w:spacing w:val="-1"/>
        </w:rPr>
        <w:t xml:space="preserve"> </w:t>
      </w:r>
      <w:r>
        <w:t>remain</w:t>
      </w:r>
      <w:r>
        <w:rPr>
          <w:spacing w:val="-1"/>
        </w:rPr>
        <w:t xml:space="preserve"> </w:t>
      </w:r>
      <w:r>
        <w:t>part of</w:t>
      </w:r>
      <w:r>
        <w:rPr>
          <w:spacing w:val="-1"/>
        </w:rPr>
        <w:t xml:space="preserve"> </w:t>
      </w:r>
      <w:r>
        <w:t>a civil paramilitary force, numbering in the millions.</w:t>
      </w:r>
    </w:p>
    <w:p w14:paraId="1BF330A5" w14:textId="77777777" w:rsidR="00F35EDF" w:rsidRDefault="00000000">
      <w:pPr>
        <w:pStyle w:val="BodyText"/>
        <w:spacing w:before="159" w:line="259" w:lineRule="auto"/>
        <w:ind w:left="141" w:right="24" w:firstLine="720"/>
        <w:jc w:val="both"/>
      </w:pPr>
      <w:r>
        <w:t>Kim has recently signaled that his government’s construction plans now stretch beyond the five-year targets announced in 2021. Last month, he said the capital’s “rundown and old” neighborhoods will also be redeveloped in the near future.</w:t>
      </w:r>
    </w:p>
    <w:p w14:paraId="5B9DE7C2" w14:textId="77777777" w:rsidR="00F35EDF" w:rsidRDefault="00F35EDF">
      <w:pPr>
        <w:pStyle w:val="BodyText"/>
        <w:spacing w:before="0"/>
        <w:ind w:left="0" w:firstLine="0"/>
      </w:pPr>
    </w:p>
    <w:p w14:paraId="53D0D1B2" w14:textId="77777777" w:rsidR="00F35EDF" w:rsidRDefault="00F35EDF">
      <w:pPr>
        <w:pStyle w:val="BodyText"/>
        <w:spacing w:before="82"/>
        <w:ind w:left="0" w:firstLine="0"/>
      </w:pPr>
    </w:p>
    <w:p w14:paraId="0D0979CD" w14:textId="77777777" w:rsidR="00F35EDF" w:rsidRDefault="00000000">
      <w:pPr>
        <w:pStyle w:val="BodyText"/>
        <w:spacing w:before="0"/>
        <w:ind w:left="861" w:firstLine="0"/>
      </w:pPr>
      <w:r>
        <w:t>Source</w:t>
      </w:r>
      <w:hyperlink r:id="rId19">
        <w:r>
          <w:t>:</w:t>
        </w:r>
        <w:r>
          <w:rPr>
            <w:color w:val="0000FF"/>
            <w:spacing w:val="-12"/>
            <w:u w:val="single" w:color="0000FF"/>
          </w:rPr>
          <w:t xml:space="preserve"> </w:t>
        </w:r>
        <w:r>
          <w:rPr>
            <w:color w:val="0000FF"/>
            <w:u w:val="single" w:color="0000FF"/>
          </w:rPr>
          <w:t>North</w:t>
        </w:r>
        <w:r>
          <w:rPr>
            <w:color w:val="0000FF"/>
            <w:spacing w:val="-11"/>
            <w:u w:val="single" w:color="0000FF"/>
          </w:rPr>
          <w:t xml:space="preserve"> </w:t>
        </w:r>
        <w:r>
          <w:rPr>
            <w:color w:val="0000FF"/>
            <w:u w:val="single" w:color="0000FF"/>
          </w:rPr>
          <w:t>Korea</w:t>
        </w:r>
        <w:r>
          <w:rPr>
            <w:color w:val="0000FF"/>
            <w:spacing w:val="-10"/>
            <w:u w:val="single" w:color="0000FF"/>
          </w:rPr>
          <w:t xml:space="preserve"> </w:t>
        </w:r>
        <w:r>
          <w:rPr>
            <w:color w:val="0000FF"/>
            <w:u w:val="single" w:color="0000FF"/>
          </w:rPr>
          <w:t>unveils</w:t>
        </w:r>
        <w:r>
          <w:rPr>
            <w:color w:val="0000FF"/>
            <w:spacing w:val="-10"/>
            <w:u w:val="single" w:color="0000FF"/>
          </w:rPr>
          <w:t xml:space="preserve"> </w:t>
        </w:r>
        <w:r>
          <w:rPr>
            <w:color w:val="0000FF"/>
            <w:u w:val="single" w:color="0000FF"/>
          </w:rPr>
          <w:t>new</w:t>
        </w:r>
        <w:r>
          <w:rPr>
            <w:color w:val="0000FF"/>
            <w:spacing w:val="-9"/>
            <w:u w:val="single" w:color="0000FF"/>
          </w:rPr>
          <w:t xml:space="preserve"> </w:t>
        </w:r>
        <w:r>
          <w:rPr>
            <w:color w:val="0000FF"/>
            <w:u w:val="single" w:color="0000FF"/>
          </w:rPr>
          <w:t>10,000-home</w:t>
        </w:r>
        <w:r>
          <w:rPr>
            <w:color w:val="0000FF"/>
            <w:spacing w:val="-11"/>
            <w:u w:val="single" w:color="0000FF"/>
          </w:rPr>
          <w:t xml:space="preserve"> </w:t>
        </w:r>
        <w:r>
          <w:rPr>
            <w:color w:val="0000FF"/>
            <w:u w:val="single" w:color="0000FF"/>
          </w:rPr>
          <w:t>showpiece</w:t>
        </w:r>
        <w:r>
          <w:rPr>
            <w:color w:val="0000FF"/>
            <w:spacing w:val="-11"/>
            <w:u w:val="single" w:color="0000FF"/>
          </w:rPr>
          <w:t xml:space="preserve"> </w:t>
        </w:r>
        <w:r>
          <w:rPr>
            <w:color w:val="0000FF"/>
            <w:u w:val="single" w:color="0000FF"/>
          </w:rPr>
          <w:t>residential</w:t>
        </w:r>
        <w:r>
          <w:rPr>
            <w:color w:val="0000FF"/>
            <w:spacing w:val="-11"/>
            <w:u w:val="single" w:color="0000FF"/>
          </w:rPr>
          <w:t xml:space="preserve"> </w:t>
        </w:r>
        <w:r>
          <w:rPr>
            <w:color w:val="0000FF"/>
            <w:spacing w:val="-2"/>
            <w:u w:val="single" w:color="0000FF"/>
          </w:rPr>
          <w:t>district</w:t>
        </w:r>
      </w:hyperlink>
    </w:p>
    <w:p w14:paraId="3F9262AC" w14:textId="77777777" w:rsidR="00F35EDF" w:rsidRDefault="00F35EDF">
      <w:pPr>
        <w:pStyle w:val="BodyText"/>
        <w:sectPr w:rsidR="00F35EDF">
          <w:pgSz w:w="11910" w:h="16840"/>
          <w:pgMar w:top="2000" w:right="1417" w:bottom="900" w:left="1559" w:header="709" w:footer="713" w:gutter="0"/>
          <w:cols w:space="720"/>
        </w:sectPr>
      </w:pPr>
    </w:p>
    <w:p w14:paraId="6DE038F9" w14:textId="77777777" w:rsidR="00F35EDF"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DF69627" w14:textId="77777777" w:rsidR="00F35EDF" w:rsidRDefault="00F35EDF">
      <w:pPr>
        <w:pStyle w:val="BodyText"/>
        <w:spacing w:before="0"/>
        <w:ind w:left="0" w:firstLine="0"/>
        <w:rPr>
          <w:b/>
          <w:sz w:val="28"/>
        </w:rPr>
      </w:pPr>
    </w:p>
    <w:p w14:paraId="07EB2D03" w14:textId="77777777" w:rsidR="00F35EDF" w:rsidRDefault="00F35EDF">
      <w:pPr>
        <w:pStyle w:val="BodyText"/>
        <w:spacing w:before="66"/>
        <w:ind w:left="0" w:firstLine="0"/>
        <w:rPr>
          <w:b/>
          <w:sz w:val="28"/>
        </w:rPr>
      </w:pPr>
    </w:p>
    <w:p w14:paraId="642A9392" w14:textId="48C523C7" w:rsidR="00F35EDF" w:rsidRDefault="00000000" w:rsidP="003F66A9">
      <w:pPr>
        <w:pStyle w:val="ListParagraph"/>
        <w:numPr>
          <w:ilvl w:val="0"/>
          <w:numId w:val="2"/>
        </w:numPr>
        <w:tabs>
          <w:tab w:val="left" w:pos="861"/>
          <w:tab w:val="left" w:pos="2302"/>
        </w:tabs>
        <w:spacing w:before="0"/>
        <w:ind w:left="861" w:hanging="359"/>
      </w:pPr>
      <w:r w:rsidRPr="003F66A9">
        <w:rPr>
          <w:spacing w:val="-2"/>
        </w:rPr>
        <w:t>Self-imposed</w:t>
      </w:r>
      <w:r>
        <w:tab/>
      </w:r>
      <w:r w:rsidRPr="003F66A9">
        <w:rPr>
          <w:spacing w:val="-10"/>
        </w:rPr>
        <w:t>:</w:t>
      </w:r>
      <w:r w:rsidR="003F66A9" w:rsidRPr="003F66A9">
        <w:rPr>
          <w:spacing w:val="-10"/>
        </w:rPr>
        <w:t xml:space="preserve"> </w:t>
      </w:r>
      <w:r w:rsidR="003F66A9" w:rsidRPr="003F66A9">
        <w:rPr>
          <w:spacing w:val="-10"/>
          <w:lang w:val="id-ID"/>
        </w:rPr>
        <w:t>Dikenakan sendiri; pembatasan yang dibuat sendiri.</w:t>
      </w:r>
    </w:p>
    <w:p w14:paraId="36A2BEB6" w14:textId="03A5314E"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Glittering</w:t>
      </w:r>
      <w:proofErr w:type="spellEnd"/>
      <w:r w:rsidRPr="003F66A9">
        <w:rPr>
          <w:spacing w:val="-2"/>
        </w:rPr>
        <w:t xml:space="preserve"> </w:t>
      </w:r>
      <w:r>
        <w:rPr>
          <w:spacing w:val="-2"/>
        </w:rPr>
        <w:tab/>
        <w:t>:</w:t>
      </w:r>
      <w:r w:rsidRPr="003F66A9">
        <w:rPr>
          <w:spacing w:val="-2"/>
        </w:rPr>
        <w:t xml:space="preserve"> Berkilauan; cerah dan menarik perhatian. </w:t>
      </w:r>
    </w:p>
    <w:p w14:paraId="1C7B27AF" w14:textId="6FF9CB7E"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Inspected</w:t>
      </w:r>
      <w:proofErr w:type="spellEnd"/>
      <w:r w:rsidRPr="003F66A9">
        <w:rPr>
          <w:spacing w:val="-2"/>
        </w:rPr>
        <w:t xml:space="preserve"> </w:t>
      </w:r>
      <w:r>
        <w:rPr>
          <w:spacing w:val="-2"/>
        </w:rPr>
        <w:tab/>
        <w:t>:</w:t>
      </w:r>
      <w:r w:rsidRPr="003F66A9">
        <w:rPr>
          <w:spacing w:val="-2"/>
        </w:rPr>
        <w:t xml:space="preserve"> Diperiksa; ditinjau atau dicek secara resmi. </w:t>
      </w:r>
    </w:p>
    <w:p w14:paraId="3BAE16B4" w14:textId="7CE46049"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Boulevard</w:t>
      </w:r>
      <w:proofErr w:type="spellEnd"/>
      <w:r w:rsidRPr="003F66A9">
        <w:rPr>
          <w:spacing w:val="-2"/>
        </w:rPr>
        <w:t xml:space="preserve"> </w:t>
      </w:r>
      <w:r>
        <w:rPr>
          <w:spacing w:val="-2"/>
        </w:rPr>
        <w:tab/>
        <w:t>:</w:t>
      </w:r>
      <w:r w:rsidRPr="003F66A9">
        <w:rPr>
          <w:spacing w:val="-2"/>
        </w:rPr>
        <w:t xml:space="preserve"> Bulevar; jalan lebar dengan pepohonan di pinggir. </w:t>
      </w:r>
    </w:p>
    <w:p w14:paraId="20A9BEB9" w14:textId="4C5C2780"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Authoritarian</w:t>
      </w:r>
      <w:proofErr w:type="spellEnd"/>
      <w:r w:rsidRPr="003F66A9">
        <w:rPr>
          <w:spacing w:val="-2"/>
        </w:rPr>
        <w:t xml:space="preserve"> </w:t>
      </w:r>
      <w:r>
        <w:rPr>
          <w:spacing w:val="-2"/>
        </w:rPr>
        <w:tab/>
        <w:t>:</w:t>
      </w:r>
      <w:r w:rsidRPr="003F66A9">
        <w:rPr>
          <w:spacing w:val="-2"/>
        </w:rPr>
        <w:t xml:space="preserve"> Otoriter; pemerintahan yang ketat dan memerintah. </w:t>
      </w:r>
    </w:p>
    <w:p w14:paraId="2B06960D" w14:textId="4DD2F99D"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Ambitious</w:t>
      </w:r>
      <w:proofErr w:type="spellEnd"/>
      <w:r w:rsidRPr="003F66A9">
        <w:rPr>
          <w:spacing w:val="-2"/>
        </w:rPr>
        <w:t xml:space="preserve"> </w:t>
      </w:r>
      <w:r>
        <w:rPr>
          <w:spacing w:val="-2"/>
        </w:rPr>
        <w:tab/>
        <w:t>:</w:t>
      </w:r>
      <w:r w:rsidRPr="003F66A9">
        <w:rPr>
          <w:spacing w:val="-2"/>
        </w:rPr>
        <w:t xml:space="preserve"> Ambisius; memiliki tujuan besar dan menantang. </w:t>
      </w:r>
    </w:p>
    <w:p w14:paraId="36B73835" w14:textId="7FEC31E2"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Impoverished</w:t>
      </w:r>
      <w:proofErr w:type="spellEnd"/>
      <w:r w:rsidRPr="003F66A9">
        <w:rPr>
          <w:spacing w:val="-2"/>
        </w:rPr>
        <w:t xml:space="preserve"> </w:t>
      </w:r>
      <w:r>
        <w:rPr>
          <w:spacing w:val="-2"/>
        </w:rPr>
        <w:tab/>
        <w:t>:</w:t>
      </w:r>
      <w:r w:rsidRPr="003F66A9">
        <w:rPr>
          <w:spacing w:val="-2"/>
        </w:rPr>
        <w:t xml:space="preserve"> Miskin; kekurangan sumber daya atau kemiskinan. </w:t>
      </w:r>
    </w:p>
    <w:p w14:paraId="2DF407AC" w14:textId="4CB8E36E"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Outages</w:t>
      </w:r>
      <w:proofErr w:type="spellEnd"/>
      <w:r w:rsidRPr="003F66A9">
        <w:rPr>
          <w:spacing w:val="-2"/>
        </w:rPr>
        <w:t xml:space="preserve"> </w:t>
      </w:r>
      <w:r>
        <w:rPr>
          <w:spacing w:val="-2"/>
        </w:rPr>
        <w:tab/>
        <w:t>:</w:t>
      </w:r>
      <w:r w:rsidRPr="003F66A9">
        <w:rPr>
          <w:spacing w:val="-2"/>
        </w:rPr>
        <w:t xml:space="preserve"> Pemadaman; gangguan pasokan listrik. </w:t>
      </w:r>
    </w:p>
    <w:p w14:paraId="05D710BA" w14:textId="6827522B"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Grappling</w:t>
      </w:r>
      <w:proofErr w:type="spellEnd"/>
      <w:r w:rsidRPr="003F66A9">
        <w:rPr>
          <w:spacing w:val="-2"/>
        </w:rPr>
        <w:t xml:space="preserve"> </w:t>
      </w:r>
      <w:r>
        <w:rPr>
          <w:spacing w:val="-2"/>
        </w:rPr>
        <w:tab/>
        <w:t>:</w:t>
      </w:r>
      <w:r w:rsidRPr="003F66A9">
        <w:rPr>
          <w:spacing w:val="-2"/>
        </w:rPr>
        <w:t xml:space="preserve"> Bergulat; menghadapi masalah sulit. </w:t>
      </w:r>
    </w:p>
    <w:p w14:paraId="26A96EBD" w14:textId="504F209E"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Dilapidated</w:t>
      </w:r>
      <w:proofErr w:type="spellEnd"/>
      <w:r w:rsidRPr="003F66A9">
        <w:rPr>
          <w:spacing w:val="-2"/>
        </w:rPr>
        <w:t xml:space="preserve"> </w:t>
      </w:r>
      <w:r>
        <w:rPr>
          <w:spacing w:val="-2"/>
        </w:rPr>
        <w:tab/>
        <w:t>:</w:t>
      </w:r>
      <w:r w:rsidRPr="003F66A9">
        <w:rPr>
          <w:spacing w:val="-2"/>
        </w:rPr>
        <w:t xml:space="preserve"> Rusak; kondisi bangunan yang bobrok. </w:t>
      </w:r>
    </w:p>
    <w:p w14:paraId="4D0A00DB" w14:textId="3C811CB2"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Signifies</w:t>
      </w:r>
      <w:proofErr w:type="spellEnd"/>
      <w:r w:rsidRPr="003F66A9">
        <w:rPr>
          <w:spacing w:val="-2"/>
        </w:rPr>
        <w:t xml:space="preserve"> </w:t>
      </w:r>
      <w:r>
        <w:rPr>
          <w:spacing w:val="-2"/>
        </w:rPr>
        <w:tab/>
        <w:t>:</w:t>
      </w:r>
      <w:r w:rsidRPr="003F66A9">
        <w:rPr>
          <w:spacing w:val="-2"/>
        </w:rPr>
        <w:t xml:space="preserve"> Menandakan; melambangkan atau menunjukkan arti. </w:t>
      </w:r>
    </w:p>
    <w:p w14:paraId="13CFB43E" w14:textId="0AD5AE49"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Suspended</w:t>
      </w:r>
      <w:proofErr w:type="spellEnd"/>
      <w:r w:rsidRPr="003F66A9">
        <w:rPr>
          <w:spacing w:val="-2"/>
        </w:rPr>
        <w:t xml:space="preserve"> </w:t>
      </w:r>
      <w:r>
        <w:rPr>
          <w:spacing w:val="-2"/>
        </w:rPr>
        <w:tab/>
        <w:t>:</w:t>
      </w:r>
      <w:r w:rsidRPr="003F66A9">
        <w:rPr>
          <w:spacing w:val="-2"/>
        </w:rPr>
        <w:t xml:space="preserve"> Ditangguhkan; dihentikan sementara. </w:t>
      </w:r>
    </w:p>
    <w:p w14:paraId="22426A78" w14:textId="0876717D" w:rsidR="003F66A9" w:rsidRPr="003F66A9" w:rsidRDefault="003F66A9" w:rsidP="003F66A9">
      <w:pPr>
        <w:pStyle w:val="ListParagraph"/>
        <w:numPr>
          <w:ilvl w:val="0"/>
          <w:numId w:val="2"/>
        </w:numPr>
        <w:tabs>
          <w:tab w:val="left" w:pos="861"/>
          <w:tab w:val="left" w:pos="2302"/>
        </w:tabs>
        <w:spacing w:before="0"/>
        <w:ind w:left="861" w:hanging="359"/>
        <w:rPr>
          <w:spacing w:val="-2"/>
        </w:rPr>
      </w:pPr>
      <w:r w:rsidRPr="003F66A9">
        <w:rPr>
          <w:spacing w:val="-2"/>
        </w:rPr>
        <w:t>Pastel-</w:t>
      </w:r>
      <w:proofErr w:type="spellStart"/>
      <w:r w:rsidRPr="003F66A9">
        <w:rPr>
          <w:spacing w:val="-2"/>
        </w:rPr>
        <w:t>colored</w:t>
      </w:r>
      <w:proofErr w:type="spellEnd"/>
      <w:r w:rsidRPr="003F66A9">
        <w:rPr>
          <w:spacing w:val="-2"/>
        </w:rPr>
        <w:t xml:space="preserve"> </w:t>
      </w:r>
      <w:r>
        <w:rPr>
          <w:spacing w:val="-2"/>
        </w:rPr>
        <w:tab/>
        <w:t>:</w:t>
      </w:r>
      <w:r w:rsidRPr="003F66A9">
        <w:rPr>
          <w:spacing w:val="-2"/>
        </w:rPr>
        <w:t xml:space="preserve"> Berwarna pastel; warna lembut seperti </w:t>
      </w:r>
      <w:proofErr w:type="spellStart"/>
      <w:r w:rsidRPr="003F66A9">
        <w:rPr>
          <w:spacing w:val="-2"/>
        </w:rPr>
        <w:t>pink</w:t>
      </w:r>
      <w:proofErr w:type="spellEnd"/>
      <w:r w:rsidRPr="003F66A9">
        <w:rPr>
          <w:spacing w:val="-2"/>
        </w:rPr>
        <w:t xml:space="preserve"> muda. </w:t>
      </w:r>
    </w:p>
    <w:p w14:paraId="68FB3D0E" w14:textId="03E3D5F4"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Laborers</w:t>
      </w:r>
      <w:proofErr w:type="spellEnd"/>
      <w:r w:rsidRPr="003F66A9">
        <w:rPr>
          <w:spacing w:val="-2"/>
        </w:rPr>
        <w:t xml:space="preserve"> </w:t>
      </w:r>
      <w:r>
        <w:rPr>
          <w:spacing w:val="-2"/>
        </w:rPr>
        <w:tab/>
        <w:t>:</w:t>
      </w:r>
      <w:r w:rsidRPr="003F66A9">
        <w:rPr>
          <w:spacing w:val="-2"/>
        </w:rPr>
        <w:t xml:space="preserve"> Buruh; pekerja manual. </w:t>
      </w:r>
    </w:p>
    <w:p w14:paraId="09623C86" w14:textId="78ED44AC"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Prioritizing</w:t>
      </w:r>
      <w:proofErr w:type="spellEnd"/>
      <w:r w:rsidRPr="003F66A9">
        <w:rPr>
          <w:spacing w:val="-2"/>
        </w:rPr>
        <w:t xml:space="preserve"> </w:t>
      </w:r>
      <w:r>
        <w:rPr>
          <w:spacing w:val="-2"/>
        </w:rPr>
        <w:tab/>
        <w:t>:</w:t>
      </w:r>
      <w:r w:rsidRPr="003F66A9">
        <w:rPr>
          <w:spacing w:val="-2"/>
        </w:rPr>
        <w:t xml:space="preserve"> Memprioritaskan; menempatkan sebagai prioritas utama. </w:t>
      </w:r>
    </w:p>
    <w:p w14:paraId="18B88C84" w14:textId="10A16066"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Workmanship</w:t>
      </w:r>
      <w:proofErr w:type="spellEnd"/>
      <w:r w:rsidRPr="003F66A9">
        <w:rPr>
          <w:spacing w:val="-2"/>
        </w:rPr>
        <w:t xml:space="preserve"> </w:t>
      </w:r>
      <w:r>
        <w:rPr>
          <w:spacing w:val="-2"/>
        </w:rPr>
        <w:tab/>
        <w:t>:</w:t>
      </w:r>
      <w:r w:rsidRPr="003F66A9">
        <w:rPr>
          <w:spacing w:val="-2"/>
        </w:rPr>
        <w:t xml:space="preserve"> Keahlian; kualitas kerja tangan atau pembuatan. </w:t>
      </w:r>
    </w:p>
    <w:p w14:paraId="7AF36164" w14:textId="6E61FDE9"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Collapsed</w:t>
      </w:r>
      <w:proofErr w:type="spellEnd"/>
      <w:r w:rsidRPr="003F66A9">
        <w:rPr>
          <w:spacing w:val="-2"/>
        </w:rPr>
        <w:t xml:space="preserve"> </w:t>
      </w:r>
      <w:r>
        <w:rPr>
          <w:spacing w:val="-2"/>
        </w:rPr>
        <w:tab/>
        <w:t>:</w:t>
      </w:r>
      <w:r w:rsidRPr="003F66A9">
        <w:rPr>
          <w:spacing w:val="-2"/>
        </w:rPr>
        <w:t xml:space="preserve"> Runtuh; ambruk atau jatuh. </w:t>
      </w:r>
    </w:p>
    <w:p w14:paraId="65EC376E" w14:textId="5E299C3B" w:rsidR="003F66A9" w:rsidRPr="003F66A9" w:rsidRDefault="003F66A9" w:rsidP="003F66A9">
      <w:pPr>
        <w:pStyle w:val="ListParagraph"/>
        <w:numPr>
          <w:ilvl w:val="0"/>
          <w:numId w:val="2"/>
        </w:numPr>
        <w:tabs>
          <w:tab w:val="left" w:pos="861"/>
          <w:tab w:val="left" w:pos="2302"/>
        </w:tabs>
        <w:spacing w:before="0"/>
        <w:ind w:left="861" w:hanging="359"/>
        <w:rPr>
          <w:spacing w:val="-2"/>
        </w:rPr>
      </w:pPr>
      <w:proofErr w:type="spellStart"/>
      <w:r w:rsidRPr="003F66A9">
        <w:rPr>
          <w:spacing w:val="-2"/>
        </w:rPr>
        <w:t>Supervision</w:t>
      </w:r>
      <w:proofErr w:type="spellEnd"/>
      <w:r w:rsidRPr="003F66A9">
        <w:rPr>
          <w:spacing w:val="-2"/>
        </w:rPr>
        <w:t xml:space="preserve"> </w:t>
      </w:r>
      <w:r>
        <w:rPr>
          <w:spacing w:val="-2"/>
        </w:rPr>
        <w:tab/>
        <w:t>:</w:t>
      </w:r>
      <w:r w:rsidRPr="003F66A9">
        <w:rPr>
          <w:spacing w:val="-2"/>
        </w:rPr>
        <w:t xml:space="preserve"> Pengawasan; pemantauan dan pengendalian. </w:t>
      </w:r>
    </w:p>
    <w:p w14:paraId="32176BC6" w14:textId="36102CDA" w:rsidR="003F66A9" w:rsidRPr="003F66A9" w:rsidRDefault="003F66A9" w:rsidP="003F66A9">
      <w:pPr>
        <w:pStyle w:val="ListParagraph"/>
        <w:numPr>
          <w:ilvl w:val="0"/>
          <w:numId w:val="2"/>
        </w:numPr>
        <w:tabs>
          <w:tab w:val="left" w:pos="861"/>
          <w:tab w:val="left" w:pos="2302"/>
        </w:tabs>
        <w:spacing w:before="0"/>
        <w:ind w:left="861" w:hanging="359"/>
        <w:rPr>
          <w:spacing w:val="-2"/>
        </w:rPr>
      </w:pPr>
      <w:r w:rsidRPr="003F66A9">
        <w:rPr>
          <w:spacing w:val="-2"/>
        </w:rPr>
        <w:t xml:space="preserve">Instrumental </w:t>
      </w:r>
      <w:r>
        <w:rPr>
          <w:spacing w:val="-2"/>
        </w:rPr>
        <w:tab/>
        <w:t>:</w:t>
      </w:r>
      <w:r w:rsidRPr="003F66A9">
        <w:rPr>
          <w:spacing w:val="-2"/>
        </w:rPr>
        <w:t xml:space="preserve"> Berperan penting; menjadi alat utama dalam sesuatu. </w:t>
      </w:r>
    </w:p>
    <w:p w14:paraId="169B60A6" w14:textId="7178DF7A" w:rsidR="00F35EDF" w:rsidRPr="003F66A9" w:rsidRDefault="003F66A9" w:rsidP="003F66A9">
      <w:pPr>
        <w:pStyle w:val="ListParagraph"/>
        <w:numPr>
          <w:ilvl w:val="0"/>
          <w:numId w:val="2"/>
        </w:numPr>
        <w:tabs>
          <w:tab w:val="left" w:pos="861"/>
          <w:tab w:val="left" w:pos="2302"/>
        </w:tabs>
        <w:spacing w:before="0"/>
        <w:ind w:left="861" w:hanging="359"/>
        <w:rPr>
          <w:spacing w:val="-2"/>
        </w:rPr>
        <w:sectPr w:rsidR="00F35EDF" w:rsidRPr="003F66A9">
          <w:pgSz w:w="11910" w:h="16840"/>
          <w:pgMar w:top="2000" w:right="1417" w:bottom="900" w:left="1559" w:header="709" w:footer="713" w:gutter="0"/>
          <w:cols w:space="720"/>
        </w:sectPr>
      </w:pPr>
      <w:proofErr w:type="spellStart"/>
      <w:r w:rsidRPr="003F66A9">
        <w:rPr>
          <w:spacing w:val="-2"/>
        </w:rPr>
        <w:t>Conscription</w:t>
      </w:r>
      <w:proofErr w:type="spellEnd"/>
      <w:r w:rsidRPr="003F66A9">
        <w:rPr>
          <w:spacing w:val="-2"/>
        </w:rPr>
        <w:t xml:space="preserve"> </w:t>
      </w:r>
      <w:r>
        <w:rPr>
          <w:spacing w:val="-2"/>
        </w:rPr>
        <w:tab/>
        <w:t>:</w:t>
      </w:r>
      <w:r w:rsidRPr="003F66A9">
        <w:rPr>
          <w:spacing w:val="-2"/>
        </w:rPr>
        <w:t xml:space="preserve"> Wajib militer; kewajiban ikut dinas militer.</w:t>
      </w:r>
    </w:p>
    <w:p w14:paraId="61D78EC1" w14:textId="77777777" w:rsidR="00F35EDF" w:rsidRDefault="00000000">
      <w:pPr>
        <w:pStyle w:val="Heading1"/>
        <w:ind w:left="118"/>
      </w:pPr>
      <w:bookmarkStart w:id="11" w:name="Questions_Set_004"/>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proofErr w:type="gramStart"/>
      <w:r>
        <w:rPr>
          <w:color w:val="000000"/>
          <w:highlight w:val="yellow"/>
        </w:rPr>
        <w:t>The</w:t>
      </w:r>
      <w:proofErr w:type="gramEnd"/>
      <w:r>
        <w:rPr>
          <w:color w:val="000000"/>
          <w:spacing w:val="-9"/>
          <w:highlight w:val="yellow"/>
        </w:rPr>
        <w:t xml:space="preserve"> </w:t>
      </w:r>
      <w:r>
        <w:rPr>
          <w:color w:val="000000"/>
          <w:spacing w:val="-2"/>
          <w:highlight w:val="yellow"/>
        </w:rPr>
        <w:t>Texts</w:t>
      </w:r>
    </w:p>
    <w:p w14:paraId="258C62C6" w14:textId="77777777" w:rsidR="00F35EDF" w:rsidRDefault="00F35EDF">
      <w:pPr>
        <w:pStyle w:val="BodyText"/>
        <w:spacing w:before="296"/>
        <w:ind w:left="0" w:firstLine="0"/>
        <w:rPr>
          <w:b/>
          <w:sz w:val="28"/>
        </w:rPr>
      </w:pPr>
    </w:p>
    <w:p w14:paraId="15B6058C" w14:textId="77777777" w:rsidR="00F35EDF" w:rsidRDefault="00000000">
      <w:pPr>
        <w:pStyle w:val="ListParagraph"/>
        <w:numPr>
          <w:ilvl w:val="0"/>
          <w:numId w:val="1"/>
        </w:numPr>
        <w:tabs>
          <w:tab w:val="left" w:pos="708"/>
          <w:tab w:val="left" w:pos="710"/>
        </w:tabs>
        <w:spacing w:before="0" w:line="259" w:lineRule="auto"/>
        <w:ind w:right="22"/>
      </w:pPr>
      <w:r>
        <w:t>According</w:t>
      </w:r>
      <w:r>
        <w:rPr>
          <w:spacing w:val="-8"/>
        </w:rPr>
        <w:t xml:space="preserve"> </w:t>
      </w:r>
      <w:r>
        <w:t>to</w:t>
      </w:r>
      <w:r>
        <w:rPr>
          <w:spacing w:val="-7"/>
        </w:rPr>
        <w:t xml:space="preserve"> </w:t>
      </w:r>
      <w:r>
        <w:t>experts</w:t>
      </w:r>
      <w:r>
        <w:rPr>
          <w:spacing w:val="-7"/>
        </w:rPr>
        <w:t xml:space="preserve"> </w:t>
      </w:r>
      <w:r>
        <w:t>in</w:t>
      </w:r>
      <w:r>
        <w:rPr>
          <w:spacing w:val="-8"/>
        </w:rPr>
        <w:t xml:space="preserve"> </w:t>
      </w:r>
      <w:r>
        <w:t>the</w:t>
      </w:r>
      <w:r>
        <w:rPr>
          <w:spacing w:val="-8"/>
        </w:rPr>
        <w:t xml:space="preserve"> </w:t>
      </w:r>
      <w:r>
        <w:t>article</w:t>
      </w:r>
      <w:r>
        <w:rPr>
          <w:spacing w:val="-8"/>
        </w:rPr>
        <w:t xml:space="preserve"> </w:t>
      </w:r>
      <w:r>
        <w:t>about</w:t>
      </w:r>
      <w:r>
        <w:rPr>
          <w:spacing w:val="-7"/>
        </w:rPr>
        <w:t xml:space="preserve"> </w:t>
      </w:r>
      <w:r>
        <w:t>parenting,</w:t>
      </w:r>
      <w:r>
        <w:rPr>
          <w:spacing w:val="-6"/>
        </w:rPr>
        <w:t xml:space="preserve"> </w:t>
      </w:r>
      <w:r>
        <w:t>"gentle</w:t>
      </w:r>
      <w:r>
        <w:rPr>
          <w:spacing w:val="-8"/>
        </w:rPr>
        <w:t xml:space="preserve"> </w:t>
      </w:r>
      <w:r>
        <w:t>parenting"</w:t>
      </w:r>
      <w:r>
        <w:rPr>
          <w:spacing w:val="-6"/>
        </w:rPr>
        <w:t xml:space="preserve"> </w:t>
      </w:r>
      <w:r>
        <w:t>on</w:t>
      </w:r>
      <w:r>
        <w:rPr>
          <w:spacing w:val="-8"/>
        </w:rPr>
        <w:t xml:space="preserve"> </w:t>
      </w:r>
      <w:r>
        <w:t>social</w:t>
      </w:r>
      <w:r>
        <w:rPr>
          <w:spacing w:val="-7"/>
        </w:rPr>
        <w:t xml:space="preserve"> </w:t>
      </w:r>
      <w:r>
        <w:t>media</w:t>
      </w:r>
      <w:r>
        <w:rPr>
          <w:spacing w:val="-8"/>
        </w:rPr>
        <w:t xml:space="preserve"> </w:t>
      </w:r>
      <w:r>
        <w:t>is often just another term for which of the four main parenting styles?</w:t>
      </w:r>
    </w:p>
    <w:p w14:paraId="02FF8782" w14:textId="77777777" w:rsidR="00F35EDF" w:rsidRDefault="00000000">
      <w:pPr>
        <w:pStyle w:val="ListParagraph"/>
        <w:numPr>
          <w:ilvl w:val="1"/>
          <w:numId w:val="1"/>
        </w:numPr>
        <w:tabs>
          <w:tab w:val="left" w:pos="1133"/>
        </w:tabs>
        <w:spacing w:before="0" w:line="258" w:lineRule="exact"/>
        <w:ind w:left="1133" w:hanging="358"/>
      </w:pPr>
      <w:r>
        <w:rPr>
          <w:spacing w:val="-2"/>
        </w:rPr>
        <w:t>Permissive</w:t>
      </w:r>
    </w:p>
    <w:p w14:paraId="1FFE29D2" w14:textId="77777777" w:rsidR="00F35EDF" w:rsidRDefault="00000000">
      <w:pPr>
        <w:pStyle w:val="ListParagraph"/>
        <w:numPr>
          <w:ilvl w:val="1"/>
          <w:numId w:val="1"/>
        </w:numPr>
        <w:tabs>
          <w:tab w:val="left" w:pos="1134"/>
        </w:tabs>
        <w:ind w:left="1134" w:hanging="359"/>
      </w:pPr>
      <w:r>
        <w:rPr>
          <w:spacing w:val="-2"/>
        </w:rPr>
        <w:t>Neglectful</w:t>
      </w:r>
    </w:p>
    <w:p w14:paraId="74971B7B" w14:textId="77777777" w:rsidR="00F35EDF" w:rsidRDefault="00000000">
      <w:pPr>
        <w:pStyle w:val="ListParagraph"/>
        <w:numPr>
          <w:ilvl w:val="1"/>
          <w:numId w:val="1"/>
        </w:numPr>
        <w:tabs>
          <w:tab w:val="left" w:pos="1133"/>
        </w:tabs>
        <w:spacing w:before="20"/>
        <w:ind w:left="1133" w:hanging="358"/>
      </w:pPr>
      <w:r>
        <w:rPr>
          <w:spacing w:val="-2"/>
        </w:rPr>
        <w:t>Authoritarian</w:t>
      </w:r>
    </w:p>
    <w:p w14:paraId="64062562" w14:textId="5A39FFBC" w:rsidR="00F35EDF" w:rsidRDefault="004F6A4B">
      <w:pPr>
        <w:pStyle w:val="ListParagraph"/>
        <w:numPr>
          <w:ilvl w:val="1"/>
          <w:numId w:val="1"/>
        </w:numPr>
        <w:tabs>
          <w:tab w:val="left" w:pos="1133"/>
        </w:tabs>
        <w:ind w:left="1133" w:hanging="358"/>
      </w:pPr>
      <w:r>
        <w:rPr>
          <w:noProof/>
          <w:spacing w:val="-2"/>
        </w:rPr>
        <mc:AlternateContent>
          <mc:Choice Requires="wpi">
            <w:drawing>
              <wp:anchor distT="0" distB="0" distL="114300" distR="114300" simplePos="0" relativeHeight="251661312" behindDoc="0" locked="0" layoutInCell="1" allowOverlap="1" wp14:anchorId="7A1E51F8" wp14:editId="6E7AB87D">
                <wp:simplePos x="0" y="0"/>
                <wp:positionH relativeFrom="column">
                  <wp:posOffset>472440</wp:posOffset>
                </wp:positionH>
                <wp:positionV relativeFrom="paragraph">
                  <wp:posOffset>-75565</wp:posOffset>
                </wp:positionV>
                <wp:extent cx="243720" cy="276120"/>
                <wp:effectExtent l="57150" t="57150" r="42545" b="48260"/>
                <wp:wrapNone/>
                <wp:docPr id="1043053118"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243720" cy="276120"/>
                      </w14:xfrm>
                    </w14:contentPart>
                  </a:graphicData>
                </a:graphic>
              </wp:anchor>
            </w:drawing>
          </mc:Choice>
          <mc:Fallback>
            <w:pict>
              <v:shapetype w14:anchorId="4EFBD9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6.5pt;margin-top:-6.65pt;width:20.65pt;height:2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">
                <v:imagedata r:id="rId21" o:title=""/>
              </v:shape>
            </w:pict>
          </mc:Fallback>
        </mc:AlternateContent>
      </w:r>
      <w:r w:rsidR="00000000">
        <w:rPr>
          <w:spacing w:val="-2"/>
        </w:rPr>
        <w:t>Authoritative</w:t>
      </w:r>
    </w:p>
    <w:p w14:paraId="5AD5096D" w14:textId="77777777" w:rsidR="00F35EDF" w:rsidRDefault="00000000">
      <w:pPr>
        <w:pStyle w:val="ListParagraph"/>
        <w:numPr>
          <w:ilvl w:val="1"/>
          <w:numId w:val="1"/>
        </w:numPr>
        <w:tabs>
          <w:tab w:val="left" w:pos="1134"/>
        </w:tabs>
        <w:spacing w:before="20"/>
        <w:ind w:left="1134" w:hanging="359"/>
      </w:pPr>
      <w:r>
        <w:rPr>
          <w:spacing w:val="-2"/>
        </w:rPr>
        <w:t>Punitive</w:t>
      </w:r>
    </w:p>
    <w:p w14:paraId="39D778DC" w14:textId="77777777" w:rsidR="00F35EDF" w:rsidRDefault="00F35EDF">
      <w:pPr>
        <w:pStyle w:val="BodyText"/>
        <w:spacing w:before="40"/>
        <w:ind w:left="0" w:firstLine="0"/>
      </w:pPr>
    </w:p>
    <w:p w14:paraId="1A4456BB" w14:textId="77777777" w:rsidR="00F35EDF" w:rsidRDefault="00000000">
      <w:pPr>
        <w:pStyle w:val="ListParagraph"/>
        <w:numPr>
          <w:ilvl w:val="0"/>
          <w:numId w:val="1"/>
        </w:numPr>
        <w:tabs>
          <w:tab w:val="left" w:pos="708"/>
          <w:tab w:val="left" w:pos="710"/>
        </w:tabs>
        <w:spacing w:before="0" w:line="259" w:lineRule="auto"/>
        <w:ind w:right="21"/>
      </w:pPr>
      <w:r>
        <w:t>Based</w:t>
      </w:r>
      <w:r>
        <w:rPr>
          <w:spacing w:val="39"/>
        </w:rPr>
        <w:t xml:space="preserve"> </w:t>
      </w:r>
      <w:r>
        <w:t>on</w:t>
      </w:r>
      <w:r>
        <w:rPr>
          <w:spacing w:val="38"/>
        </w:rPr>
        <w:t xml:space="preserve"> </w:t>
      </w:r>
      <w:r>
        <w:t>the</w:t>
      </w:r>
      <w:r>
        <w:rPr>
          <w:spacing w:val="38"/>
        </w:rPr>
        <w:t xml:space="preserve"> </w:t>
      </w:r>
      <w:r>
        <w:t>study</w:t>
      </w:r>
      <w:r>
        <w:rPr>
          <w:spacing w:val="38"/>
        </w:rPr>
        <w:t xml:space="preserve"> </w:t>
      </w:r>
      <w:r>
        <w:t>about</w:t>
      </w:r>
      <w:r>
        <w:rPr>
          <w:spacing w:val="39"/>
        </w:rPr>
        <w:t xml:space="preserve"> </w:t>
      </w:r>
      <w:r>
        <w:t>personality</w:t>
      </w:r>
      <w:r>
        <w:rPr>
          <w:spacing w:val="38"/>
        </w:rPr>
        <w:t xml:space="preserve"> </w:t>
      </w:r>
      <w:r>
        <w:t>and</w:t>
      </w:r>
      <w:r>
        <w:rPr>
          <w:spacing w:val="40"/>
        </w:rPr>
        <w:t xml:space="preserve"> </w:t>
      </w:r>
      <w:r>
        <w:t>exercise,</w:t>
      </w:r>
      <w:r>
        <w:rPr>
          <w:spacing w:val="39"/>
        </w:rPr>
        <w:t xml:space="preserve"> </w:t>
      </w:r>
      <w:r>
        <w:t>what</w:t>
      </w:r>
      <w:r>
        <w:rPr>
          <w:spacing w:val="39"/>
        </w:rPr>
        <w:t xml:space="preserve"> </w:t>
      </w:r>
      <w:r>
        <w:t>type</w:t>
      </w:r>
      <w:r>
        <w:rPr>
          <w:spacing w:val="38"/>
        </w:rPr>
        <w:t xml:space="preserve"> </w:t>
      </w:r>
      <w:r>
        <w:t>of</w:t>
      </w:r>
      <w:r>
        <w:rPr>
          <w:spacing w:val="39"/>
        </w:rPr>
        <w:t xml:space="preserve"> </w:t>
      </w:r>
      <w:r>
        <w:t>workout</w:t>
      </w:r>
      <w:r>
        <w:rPr>
          <w:spacing w:val="39"/>
        </w:rPr>
        <w:t xml:space="preserve"> </w:t>
      </w:r>
      <w:r>
        <w:t>do</w:t>
      </w:r>
      <w:r>
        <w:rPr>
          <w:spacing w:val="38"/>
        </w:rPr>
        <w:t xml:space="preserve"> </w:t>
      </w:r>
      <w:r>
        <w:t>more extroverted people tend to prefer?</w:t>
      </w:r>
    </w:p>
    <w:p w14:paraId="4AC0105C" w14:textId="77777777" w:rsidR="00F35EDF" w:rsidRDefault="00000000">
      <w:pPr>
        <w:pStyle w:val="ListParagraph"/>
        <w:numPr>
          <w:ilvl w:val="1"/>
          <w:numId w:val="1"/>
        </w:numPr>
        <w:tabs>
          <w:tab w:val="left" w:pos="1133"/>
        </w:tabs>
        <w:spacing w:before="0" w:line="258" w:lineRule="exact"/>
        <w:ind w:left="1133" w:hanging="358"/>
      </w:pPr>
      <w:r>
        <w:t>Private</w:t>
      </w:r>
      <w:r>
        <w:rPr>
          <w:spacing w:val="-8"/>
        </w:rPr>
        <w:t xml:space="preserve"> </w:t>
      </w:r>
      <w:r>
        <w:t>workouts</w:t>
      </w:r>
      <w:r>
        <w:rPr>
          <w:spacing w:val="-8"/>
        </w:rPr>
        <w:t xml:space="preserve"> </w:t>
      </w:r>
      <w:r>
        <w:t>at</w:t>
      </w:r>
      <w:r>
        <w:rPr>
          <w:spacing w:val="-7"/>
        </w:rPr>
        <w:t xml:space="preserve"> </w:t>
      </w:r>
      <w:r>
        <w:rPr>
          <w:spacing w:val="-4"/>
        </w:rPr>
        <w:t>home</w:t>
      </w:r>
    </w:p>
    <w:p w14:paraId="45407DC0" w14:textId="77777777" w:rsidR="00F35EDF" w:rsidRDefault="00000000">
      <w:pPr>
        <w:pStyle w:val="ListParagraph"/>
        <w:numPr>
          <w:ilvl w:val="1"/>
          <w:numId w:val="1"/>
        </w:numPr>
        <w:tabs>
          <w:tab w:val="left" w:pos="1134"/>
        </w:tabs>
        <w:ind w:left="1134" w:hanging="359"/>
      </w:pPr>
      <w:r>
        <w:t>Low-intensity</w:t>
      </w:r>
      <w:r>
        <w:rPr>
          <w:spacing w:val="-11"/>
        </w:rPr>
        <w:t xml:space="preserve"> </w:t>
      </w:r>
      <w:r>
        <w:t>exercise</w:t>
      </w:r>
      <w:r>
        <w:rPr>
          <w:spacing w:val="-10"/>
        </w:rPr>
        <w:t xml:space="preserve"> </w:t>
      </w:r>
      <w:r>
        <w:t>with</w:t>
      </w:r>
      <w:r>
        <w:rPr>
          <w:spacing w:val="-10"/>
        </w:rPr>
        <w:t xml:space="preserve"> </w:t>
      </w:r>
      <w:r>
        <w:t>short</w:t>
      </w:r>
      <w:r>
        <w:rPr>
          <w:spacing w:val="-10"/>
        </w:rPr>
        <w:t xml:space="preserve"> </w:t>
      </w:r>
      <w:r>
        <w:rPr>
          <w:spacing w:val="-2"/>
        </w:rPr>
        <w:t>breaks</w:t>
      </w:r>
    </w:p>
    <w:p w14:paraId="562510E8" w14:textId="2F118F8D" w:rsidR="00F35EDF" w:rsidRDefault="004F6A4B">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4384" behindDoc="0" locked="0" layoutInCell="1" allowOverlap="1" wp14:anchorId="1E0421B0" wp14:editId="72C7FE29">
                <wp:simplePos x="0" y="0"/>
                <wp:positionH relativeFrom="column">
                  <wp:posOffset>396240</wp:posOffset>
                </wp:positionH>
                <wp:positionV relativeFrom="paragraph">
                  <wp:posOffset>52705</wp:posOffset>
                </wp:positionV>
                <wp:extent cx="218440" cy="190300"/>
                <wp:effectExtent l="57150" t="57150" r="0" b="57785"/>
                <wp:wrapNone/>
                <wp:docPr id="559184027"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218440" cy="190300"/>
                      </w14:xfrm>
                    </w14:contentPart>
                  </a:graphicData>
                </a:graphic>
              </wp:anchor>
            </w:drawing>
          </mc:Choice>
          <mc:Fallback>
            <w:pict>
              <v:shape w14:anchorId="1F672313" id="Ink 7" o:spid="_x0000_s1026" type="#_x0000_t75" style="position:absolute;margin-left:30.5pt;margin-top:3.45pt;width:18.6pt;height:16.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">
                <v:imagedata r:id="rId23" o:title=""/>
              </v:shape>
            </w:pict>
          </mc:Fallback>
        </mc:AlternateContent>
      </w:r>
      <w:r w:rsidR="00000000">
        <w:t>High-intensity</w:t>
      </w:r>
      <w:r w:rsidR="00000000">
        <w:rPr>
          <w:spacing w:val="-12"/>
        </w:rPr>
        <w:t xml:space="preserve"> </w:t>
      </w:r>
      <w:r w:rsidR="00000000">
        <w:t>training</w:t>
      </w:r>
      <w:r w:rsidR="00000000">
        <w:rPr>
          <w:spacing w:val="-10"/>
        </w:rPr>
        <w:t xml:space="preserve"> </w:t>
      </w:r>
      <w:r w:rsidR="00000000">
        <w:t>sessions</w:t>
      </w:r>
      <w:r w:rsidR="00000000">
        <w:rPr>
          <w:spacing w:val="-11"/>
        </w:rPr>
        <w:t xml:space="preserve"> </w:t>
      </w:r>
      <w:r w:rsidR="00000000">
        <w:t>with</w:t>
      </w:r>
      <w:r w:rsidR="00000000">
        <w:rPr>
          <w:spacing w:val="-11"/>
        </w:rPr>
        <w:t xml:space="preserve"> </w:t>
      </w:r>
      <w:r w:rsidR="00000000">
        <w:rPr>
          <w:spacing w:val="-2"/>
        </w:rPr>
        <w:t>others</w:t>
      </w:r>
    </w:p>
    <w:p w14:paraId="67066C2C" w14:textId="77777777" w:rsidR="00F35EDF" w:rsidRDefault="00000000">
      <w:pPr>
        <w:pStyle w:val="ListParagraph"/>
        <w:numPr>
          <w:ilvl w:val="1"/>
          <w:numId w:val="1"/>
        </w:numPr>
        <w:tabs>
          <w:tab w:val="left" w:pos="1133"/>
        </w:tabs>
        <w:ind w:left="1133" w:hanging="358"/>
      </w:pPr>
      <w:r>
        <w:t>Stretching</w:t>
      </w:r>
      <w:r>
        <w:rPr>
          <w:spacing w:val="-7"/>
        </w:rPr>
        <w:t xml:space="preserve"> </w:t>
      </w:r>
      <w:r>
        <w:t>exercises</w:t>
      </w:r>
      <w:r>
        <w:rPr>
          <w:spacing w:val="-7"/>
        </w:rPr>
        <w:t xml:space="preserve"> </w:t>
      </w:r>
      <w:r>
        <w:t>for</w:t>
      </w:r>
      <w:r>
        <w:rPr>
          <w:spacing w:val="-7"/>
        </w:rPr>
        <w:t xml:space="preserve"> </w:t>
      </w:r>
      <w:r>
        <w:t>10</w:t>
      </w:r>
      <w:r>
        <w:rPr>
          <w:spacing w:val="-7"/>
        </w:rPr>
        <w:t xml:space="preserve"> </w:t>
      </w:r>
      <w:r>
        <w:t>minutes</w:t>
      </w:r>
      <w:r>
        <w:rPr>
          <w:spacing w:val="-6"/>
        </w:rPr>
        <w:t xml:space="preserve"> </w:t>
      </w:r>
      <w:r>
        <w:t>a</w:t>
      </w:r>
      <w:r>
        <w:rPr>
          <w:spacing w:val="-7"/>
        </w:rPr>
        <w:t xml:space="preserve"> </w:t>
      </w:r>
      <w:r>
        <w:rPr>
          <w:spacing w:val="-4"/>
        </w:rPr>
        <w:t>week</w:t>
      </w:r>
    </w:p>
    <w:p w14:paraId="7C70B04B" w14:textId="77777777" w:rsidR="00F35EDF" w:rsidRDefault="00000000">
      <w:pPr>
        <w:pStyle w:val="ListParagraph"/>
        <w:numPr>
          <w:ilvl w:val="1"/>
          <w:numId w:val="1"/>
        </w:numPr>
        <w:tabs>
          <w:tab w:val="left" w:pos="1134"/>
        </w:tabs>
        <w:spacing w:before="20"/>
        <w:ind w:left="1134" w:hanging="359"/>
      </w:pPr>
      <w:r>
        <w:t>Workouts</w:t>
      </w:r>
      <w:r>
        <w:rPr>
          <w:spacing w:val="-11"/>
        </w:rPr>
        <w:t xml:space="preserve"> </w:t>
      </w:r>
      <w:r>
        <w:t>that</w:t>
      </w:r>
      <w:r>
        <w:rPr>
          <w:spacing w:val="-11"/>
        </w:rPr>
        <w:t xml:space="preserve"> </w:t>
      </w:r>
      <w:r>
        <w:t>are</w:t>
      </w:r>
      <w:r>
        <w:rPr>
          <w:spacing w:val="-10"/>
        </w:rPr>
        <w:t xml:space="preserve"> </w:t>
      </w:r>
      <w:r>
        <w:t>anxiety-</w:t>
      </w:r>
      <w:r>
        <w:rPr>
          <w:spacing w:val="-2"/>
        </w:rPr>
        <w:t>inducing</w:t>
      </w:r>
    </w:p>
    <w:p w14:paraId="0A28250F" w14:textId="77777777" w:rsidR="00F35EDF" w:rsidRDefault="00F35EDF">
      <w:pPr>
        <w:pStyle w:val="BodyText"/>
        <w:spacing w:before="41"/>
        <w:ind w:left="0" w:firstLine="0"/>
      </w:pPr>
    </w:p>
    <w:p w14:paraId="41227502" w14:textId="77777777" w:rsidR="00F35EDF" w:rsidRDefault="00000000">
      <w:pPr>
        <w:pStyle w:val="ListParagraph"/>
        <w:numPr>
          <w:ilvl w:val="0"/>
          <w:numId w:val="1"/>
        </w:numPr>
        <w:tabs>
          <w:tab w:val="left" w:pos="708"/>
          <w:tab w:val="left" w:pos="710"/>
        </w:tabs>
        <w:spacing w:before="0" w:line="259" w:lineRule="auto"/>
        <w:ind w:right="20"/>
        <w:jc w:val="both"/>
      </w:pPr>
      <w:r>
        <w:t xml:space="preserve">When performing mindful movement, using focused and deep breathing stimulates the </w:t>
      </w:r>
      <w:proofErr w:type="spellStart"/>
      <w:r>
        <w:t>vagus</w:t>
      </w:r>
      <w:proofErr w:type="spellEnd"/>
      <w:r>
        <w:rPr>
          <w:spacing w:val="-8"/>
        </w:rPr>
        <w:t xml:space="preserve"> </w:t>
      </w:r>
      <w:r>
        <w:t>nerve,</w:t>
      </w:r>
      <w:r>
        <w:rPr>
          <w:spacing w:val="-8"/>
        </w:rPr>
        <w:t xml:space="preserve"> </w:t>
      </w:r>
      <w:r>
        <w:t>which</w:t>
      </w:r>
      <w:r>
        <w:rPr>
          <w:spacing w:val="-10"/>
        </w:rPr>
        <w:t xml:space="preserve"> </w:t>
      </w:r>
      <w:r>
        <w:t>in</w:t>
      </w:r>
      <w:r>
        <w:rPr>
          <w:spacing w:val="-9"/>
        </w:rPr>
        <w:t xml:space="preserve"> </w:t>
      </w:r>
      <w:r>
        <w:t>turn</w:t>
      </w:r>
      <w:r>
        <w:rPr>
          <w:spacing w:val="-9"/>
        </w:rPr>
        <w:t xml:space="preserve"> </w:t>
      </w:r>
      <w:r>
        <w:t>activates</w:t>
      </w:r>
      <w:r>
        <w:rPr>
          <w:spacing w:val="-10"/>
        </w:rPr>
        <w:t xml:space="preserve"> </w:t>
      </w:r>
      <w:r>
        <w:t>which</w:t>
      </w:r>
      <w:r>
        <w:rPr>
          <w:spacing w:val="-10"/>
        </w:rPr>
        <w:t xml:space="preserve"> </w:t>
      </w:r>
      <w:r>
        <w:t>part</w:t>
      </w:r>
      <w:r>
        <w:rPr>
          <w:spacing w:val="-9"/>
        </w:rPr>
        <w:t xml:space="preserve"> </w:t>
      </w:r>
      <w:r>
        <w:t>of</w:t>
      </w:r>
      <w:r>
        <w:rPr>
          <w:spacing w:val="-11"/>
        </w:rPr>
        <w:t xml:space="preserve"> </w:t>
      </w:r>
      <w:r>
        <w:t>the</w:t>
      </w:r>
      <w:r>
        <w:rPr>
          <w:spacing w:val="-9"/>
        </w:rPr>
        <w:t xml:space="preserve"> </w:t>
      </w:r>
      <w:r>
        <w:t>nervous</w:t>
      </w:r>
      <w:r>
        <w:rPr>
          <w:spacing w:val="-10"/>
        </w:rPr>
        <w:t xml:space="preserve"> </w:t>
      </w:r>
      <w:r>
        <w:t>system</w:t>
      </w:r>
      <w:r>
        <w:rPr>
          <w:spacing w:val="-9"/>
        </w:rPr>
        <w:t xml:space="preserve"> </w:t>
      </w:r>
      <w:r>
        <w:t>to</w:t>
      </w:r>
      <w:r>
        <w:rPr>
          <w:spacing w:val="-9"/>
        </w:rPr>
        <w:t xml:space="preserve"> </w:t>
      </w:r>
      <w:r>
        <w:t>promote</w:t>
      </w:r>
      <w:r>
        <w:rPr>
          <w:spacing w:val="-8"/>
        </w:rPr>
        <w:t xml:space="preserve"> </w:t>
      </w:r>
      <w:r>
        <w:t>a</w:t>
      </w:r>
      <w:r>
        <w:rPr>
          <w:spacing w:val="-11"/>
        </w:rPr>
        <w:t xml:space="preserve"> </w:t>
      </w:r>
      <w:r>
        <w:t>"rest and recover" state?</w:t>
      </w:r>
    </w:p>
    <w:p w14:paraId="61EFAF48" w14:textId="77777777" w:rsidR="00F35EDF" w:rsidRDefault="00000000">
      <w:pPr>
        <w:pStyle w:val="ListParagraph"/>
        <w:numPr>
          <w:ilvl w:val="1"/>
          <w:numId w:val="1"/>
        </w:numPr>
        <w:tabs>
          <w:tab w:val="left" w:pos="1133"/>
        </w:tabs>
        <w:spacing w:before="0" w:line="258" w:lineRule="exact"/>
        <w:ind w:left="1133" w:hanging="358"/>
      </w:pPr>
      <w:r>
        <w:t>The</w:t>
      </w:r>
      <w:r>
        <w:rPr>
          <w:spacing w:val="-10"/>
        </w:rPr>
        <w:t xml:space="preserve"> </w:t>
      </w:r>
      <w:r>
        <w:t>central</w:t>
      </w:r>
      <w:r>
        <w:rPr>
          <w:spacing w:val="-7"/>
        </w:rPr>
        <w:t xml:space="preserve"> </w:t>
      </w:r>
      <w:r>
        <w:t>nervous</w:t>
      </w:r>
      <w:r>
        <w:rPr>
          <w:spacing w:val="-7"/>
        </w:rPr>
        <w:t xml:space="preserve"> </w:t>
      </w:r>
      <w:r>
        <w:rPr>
          <w:spacing w:val="-2"/>
        </w:rPr>
        <w:t>system</w:t>
      </w:r>
    </w:p>
    <w:p w14:paraId="43244A07" w14:textId="77777777" w:rsidR="00F35EDF" w:rsidRDefault="00000000">
      <w:pPr>
        <w:pStyle w:val="ListParagraph"/>
        <w:numPr>
          <w:ilvl w:val="1"/>
          <w:numId w:val="1"/>
        </w:numPr>
        <w:tabs>
          <w:tab w:val="left" w:pos="1134"/>
        </w:tabs>
        <w:ind w:left="1134" w:hanging="359"/>
      </w:pPr>
      <w:r>
        <w:t>The</w:t>
      </w:r>
      <w:r>
        <w:rPr>
          <w:spacing w:val="-11"/>
        </w:rPr>
        <w:t xml:space="preserve"> </w:t>
      </w:r>
      <w:r>
        <w:t>sympathetic</w:t>
      </w:r>
      <w:r>
        <w:rPr>
          <w:spacing w:val="-10"/>
        </w:rPr>
        <w:t xml:space="preserve"> </w:t>
      </w:r>
      <w:r>
        <w:t>nervous</w:t>
      </w:r>
      <w:r>
        <w:rPr>
          <w:spacing w:val="-9"/>
        </w:rPr>
        <w:t xml:space="preserve"> </w:t>
      </w:r>
      <w:r>
        <w:rPr>
          <w:spacing w:val="-2"/>
        </w:rPr>
        <w:t>system</w:t>
      </w:r>
    </w:p>
    <w:p w14:paraId="6238C575" w14:textId="77777777" w:rsidR="00F35EDF" w:rsidRDefault="00000000">
      <w:pPr>
        <w:pStyle w:val="ListParagraph"/>
        <w:numPr>
          <w:ilvl w:val="1"/>
          <w:numId w:val="1"/>
        </w:numPr>
        <w:tabs>
          <w:tab w:val="left" w:pos="1133"/>
        </w:tabs>
        <w:spacing w:before="20"/>
        <w:ind w:left="1133" w:hanging="358"/>
      </w:pPr>
      <w:r>
        <w:t>The</w:t>
      </w:r>
      <w:r>
        <w:rPr>
          <w:spacing w:val="-10"/>
        </w:rPr>
        <w:t xml:space="preserve"> </w:t>
      </w:r>
      <w:r>
        <w:t>somatic</w:t>
      </w:r>
      <w:r>
        <w:rPr>
          <w:spacing w:val="-7"/>
        </w:rPr>
        <w:t xml:space="preserve"> </w:t>
      </w:r>
      <w:r>
        <w:t>nervous</w:t>
      </w:r>
      <w:r>
        <w:rPr>
          <w:spacing w:val="-8"/>
        </w:rPr>
        <w:t xml:space="preserve"> </w:t>
      </w:r>
      <w:r>
        <w:rPr>
          <w:spacing w:val="-2"/>
        </w:rPr>
        <w:t>system</w:t>
      </w:r>
    </w:p>
    <w:p w14:paraId="36FC0E51" w14:textId="77777777" w:rsidR="00F35EDF" w:rsidRDefault="00000000">
      <w:pPr>
        <w:pStyle w:val="ListParagraph"/>
        <w:numPr>
          <w:ilvl w:val="1"/>
          <w:numId w:val="1"/>
        </w:numPr>
        <w:tabs>
          <w:tab w:val="left" w:pos="1133"/>
        </w:tabs>
        <w:ind w:left="1133" w:hanging="358"/>
      </w:pPr>
      <w:r>
        <w:t>The</w:t>
      </w:r>
      <w:r>
        <w:rPr>
          <w:spacing w:val="-12"/>
        </w:rPr>
        <w:t xml:space="preserve"> </w:t>
      </w:r>
      <w:r>
        <w:t>fight-or-flight</w:t>
      </w:r>
      <w:r>
        <w:rPr>
          <w:spacing w:val="-11"/>
        </w:rPr>
        <w:t xml:space="preserve"> </w:t>
      </w:r>
      <w:r>
        <w:rPr>
          <w:spacing w:val="-2"/>
        </w:rPr>
        <w:t>system</w:t>
      </w:r>
    </w:p>
    <w:p w14:paraId="7EBE1A14" w14:textId="33E54DB3" w:rsidR="00F35EDF" w:rsidRDefault="004F6A4B">
      <w:pPr>
        <w:pStyle w:val="ListParagraph"/>
        <w:numPr>
          <w:ilvl w:val="1"/>
          <w:numId w:val="1"/>
        </w:numPr>
        <w:tabs>
          <w:tab w:val="left" w:pos="1134"/>
        </w:tabs>
        <w:spacing w:before="20"/>
        <w:ind w:left="1134" w:hanging="359"/>
      </w:pPr>
      <w:r>
        <w:rPr>
          <w:noProof/>
        </w:rPr>
        <mc:AlternateContent>
          <mc:Choice Requires="wpi">
            <w:drawing>
              <wp:anchor distT="0" distB="0" distL="114300" distR="114300" simplePos="0" relativeHeight="251667456" behindDoc="0" locked="0" layoutInCell="1" allowOverlap="1" wp14:anchorId="11671E1D" wp14:editId="4F836F64">
                <wp:simplePos x="0" y="0"/>
                <wp:positionH relativeFrom="column">
                  <wp:posOffset>441960</wp:posOffset>
                </wp:positionH>
                <wp:positionV relativeFrom="paragraph">
                  <wp:posOffset>25400</wp:posOffset>
                </wp:positionV>
                <wp:extent cx="182245" cy="200520"/>
                <wp:effectExtent l="57150" t="57150" r="8255" b="47625"/>
                <wp:wrapNone/>
                <wp:docPr id="1749132874"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182245" cy="200520"/>
                      </w14:xfrm>
                    </w14:contentPart>
                  </a:graphicData>
                </a:graphic>
              </wp:anchor>
            </w:drawing>
          </mc:Choice>
          <mc:Fallback>
            <w:pict>
              <v:shape w14:anchorId="0498EB2A" id="Ink 10" o:spid="_x0000_s1026" type="#_x0000_t75" style="position:absolute;margin-left:34.1pt;margin-top:1.3pt;width:15.75pt;height:17.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">
                <v:imagedata r:id="rId25" o:title=""/>
              </v:shape>
            </w:pict>
          </mc:Fallback>
        </mc:AlternateContent>
      </w:r>
      <w:r w:rsidR="00000000">
        <w:t>The</w:t>
      </w:r>
      <w:r w:rsidR="00000000">
        <w:rPr>
          <w:spacing w:val="-13"/>
        </w:rPr>
        <w:t xml:space="preserve"> </w:t>
      </w:r>
      <w:r w:rsidR="00000000">
        <w:t>parasympathetic</w:t>
      </w:r>
      <w:r w:rsidR="00000000">
        <w:rPr>
          <w:spacing w:val="-11"/>
        </w:rPr>
        <w:t xml:space="preserve"> </w:t>
      </w:r>
      <w:r w:rsidR="00000000">
        <w:t>nervous</w:t>
      </w:r>
      <w:r w:rsidR="00000000">
        <w:rPr>
          <w:spacing w:val="-12"/>
        </w:rPr>
        <w:t xml:space="preserve"> </w:t>
      </w:r>
      <w:r w:rsidR="00000000">
        <w:rPr>
          <w:spacing w:val="-2"/>
        </w:rPr>
        <w:t>system</w:t>
      </w:r>
    </w:p>
    <w:p w14:paraId="5DFB7D9B" w14:textId="77777777" w:rsidR="00F35EDF" w:rsidRDefault="00F35EDF">
      <w:pPr>
        <w:pStyle w:val="BodyText"/>
        <w:spacing w:before="41"/>
        <w:ind w:left="0" w:firstLine="0"/>
      </w:pPr>
    </w:p>
    <w:p w14:paraId="140E8565" w14:textId="77777777" w:rsidR="00F35EDF" w:rsidRDefault="00000000">
      <w:pPr>
        <w:pStyle w:val="ListParagraph"/>
        <w:numPr>
          <w:ilvl w:val="0"/>
          <w:numId w:val="1"/>
        </w:numPr>
        <w:tabs>
          <w:tab w:val="left" w:pos="708"/>
          <w:tab w:val="left" w:pos="710"/>
        </w:tabs>
        <w:spacing w:before="1" w:line="259" w:lineRule="auto"/>
        <w:ind w:right="21"/>
      </w:pPr>
      <w:r>
        <w:t>The study on mobility found that increasing an older person's walking cadence by how many steps per minute could lead to a 10% increase in their functional capacity?</w:t>
      </w:r>
    </w:p>
    <w:p w14:paraId="0C201E41" w14:textId="77777777" w:rsidR="00F35EDF" w:rsidRDefault="00000000">
      <w:pPr>
        <w:pStyle w:val="ListParagraph"/>
        <w:numPr>
          <w:ilvl w:val="1"/>
          <w:numId w:val="1"/>
        </w:numPr>
        <w:tabs>
          <w:tab w:val="left" w:pos="1133"/>
        </w:tabs>
        <w:spacing w:before="0" w:line="256" w:lineRule="exact"/>
        <w:ind w:left="1133" w:hanging="358"/>
      </w:pPr>
      <w:r>
        <w:t>5</w:t>
      </w:r>
      <w:r>
        <w:rPr>
          <w:spacing w:val="-5"/>
        </w:rPr>
        <w:t xml:space="preserve"> </w:t>
      </w:r>
      <w:r>
        <w:t>steps</w:t>
      </w:r>
      <w:r>
        <w:rPr>
          <w:spacing w:val="-4"/>
        </w:rPr>
        <w:t xml:space="preserve"> </w:t>
      </w:r>
      <w:r>
        <w:t>per</w:t>
      </w:r>
      <w:r>
        <w:rPr>
          <w:spacing w:val="-3"/>
        </w:rPr>
        <w:t xml:space="preserve"> </w:t>
      </w:r>
      <w:r>
        <w:rPr>
          <w:spacing w:val="-2"/>
        </w:rPr>
        <w:t>minute</w:t>
      </w:r>
    </w:p>
    <w:p w14:paraId="47355DAF" w14:textId="77777777" w:rsidR="00F35EDF" w:rsidRDefault="00000000">
      <w:pPr>
        <w:pStyle w:val="ListParagraph"/>
        <w:numPr>
          <w:ilvl w:val="1"/>
          <w:numId w:val="1"/>
        </w:numPr>
        <w:tabs>
          <w:tab w:val="left" w:pos="1134"/>
        </w:tabs>
        <w:spacing w:before="20"/>
        <w:ind w:left="1134" w:hanging="359"/>
      </w:pPr>
      <w:r>
        <w:t>10</w:t>
      </w:r>
      <w:r>
        <w:rPr>
          <w:spacing w:val="-6"/>
        </w:rPr>
        <w:t xml:space="preserve"> </w:t>
      </w:r>
      <w:r>
        <w:t>steps</w:t>
      </w:r>
      <w:r>
        <w:rPr>
          <w:spacing w:val="-4"/>
        </w:rPr>
        <w:t xml:space="preserve"> </w:t>
      </w:r>
      <w:r>
        <w:t>per</w:t>
      </w:r>
      <w:r>
        <w:rPr>
          <w:spacing w:val="-3"/>
        </w:rPr>
        <w:t xml:space="preserve"> </w:t>
      </w:r>
      <w:r>
        <w:rPr>
          <w:spacing w:val="-2"/>
        </w:rPr>
        <w:t>minute</w:t>
      </w:r>
    </w:p>
    <w:p w14:paraId="6557D3A5" w14:textId="217D05E3" w:rsidR="00F35EDF" w:rsidRDefault="004F6A4B">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2576" behindDoc="0" locked="0" layoutInCell="1" allowOverlap="1" wp14:anchorId="26F51F2A" wp14:editId="56201D52">
                <wp:simplePos x="0" y="0"/>
                <wp:positionH relativeFrom="column">
                  <wp:posOffset>449580</wp:posOffset>
                </wp:positionH>
                <wp:positionV relativeFrom="paragraph">
                  <wp:posOffset>66040</wp:posOffset>
                </wp:positionV>
                <wp:extent cx="144780" cy="106915"/>
                <wp:effectExtent l="57150" t="57150" r="0" b="45720"/>
                <wp:wrapNone/>
                <wp:docPr id="2016098752" name="Ink 15"/>
                <wp:cNvGraphicFramePr/>
                <a:graphic xmlns:a="http://schemas.openxmlformats.org/drawingml/2006/main">
                  <a:graphicData uri="http://schemas.microsoft.com/office/word/2010/wordprocessingInk">
                    <w14:contentPart bwMode="auto" r:id="rId26">
                      <w14:nvContentPartPr>
                        <w14:cNvContentPartPr/>
                      </w14:nvContentPartPr>
                      <w14:xfrm>
                        <a:off x="0" y="0"/>
                        <a:ext cx="144780" cy="106915"/>
                      </w14:xfrm>
                    </w14:contentPart>
                  </a:graphicData>
                </a:graphic>
              </wp:anchor>
            </w:drawing>
          </mc:Choice>
          <mc:Fallback>
            <w:pict>
              <v:shape w14:anchorId="7FCED2DF" id="Ink 15" o:spid="_x0000_s1026" type="#_x0000_t75" style="position:absolute;margin-left:34.7pt;margin-top:4.5pt;width:12.8pt;height:9.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">
                <v:imagedata r:id="rId27" o:title=""/>
              </v:shape>
            </w:pict>
          </mc:Fallback>
        </mc:AlternateContent>
      </w:r>
      <w:r w:rsidR="00000000">
        <w:t>14</w:t>
      </w:r>
      <w:r w:rsidR="00000000">
        <w:rPr>
          <w:spacing w:val="-6"/>
        </w:rPr>
        <w:t xml:space="preserve"> </w:t>
      </w:r>
      <w:r w:rsidR="00000000">
        <w:t>steps</w:t>
      </w:r>
      <w:r w:rsidR="00000000">
        <w:rPr>
          <w:spacing w:val="-4"/>
        </w:rPr>
        <w:t xml:space="preserve"> </w:t>
      </w:r>
      <w:r w:rsidR="00000000">
        <w:t>per</w:t>
      </w:r>
      <w:r w:rsidR="00000000">
        <w:rPr>
          <w:spacing w:val="-3"/>
        </w:rPr>
        <w:t xml:space="preserve"> </w:t>
      </w:r>
      <w:r w:rsidR="00000000">
        <w:rPr>
          <w:spacing w:val="-2"/>
        </w:rPr>
        <w:t>minute</w:t>
      </w:r>
    </w:p>
    <w:p w14:paraId="755F4F4F" w14:textId="77777777" w:rsidR="00F35EDF" w:rsidRDefault="00000000">
      <w:pPr>
        <w:pStyle w:val="ListParagraph"/>
        <w:numPr>
          <w:ilvl w:val="1"/>
          <w:numId w:val="1"/>
        </w:numPr>
        <w:tabs>
          <w:tab w:val="left" w:pos="1133"/>
        </w:tabs>
        <w:spacing w:before="20"/>
        <w:ind w:left="1133" w:hanging="358"/>
      </w:pPr>
      <w:r>
        <w:t>20</w:t>
      </w:r>
      <w:r>
        <w:rPr>
          <w:spacing w:val="-6"/>
        </w:rPr>
        <w:t xml:space="preserve"> </w:t>
      </w:r>
      <w:r>
        <w:t>steps</w:t>
      </w:r>
      <w:r>
        <w:rPr>
          <w:spacing w:val="-4"/>
        </w:rPr>
        <w:t xml:space="preserve"> </w:t>
      </w:r>
      <w:r>
        <w:t>per</w:t>
      </w:r>
      <w:r>
        <w:rPr>
          <w:spacing w:val="-3"/>
        </w:rPr>
        <w:t xml:space="preserve"> </w:t>
      </w:r>
      <w:r>
        <w:rPr>
          <w:spacing w:val="-2"/>
        </w:rPr>
        <w:t>minute</w:t>
      </w:r>
    </w:p>
    <w:p w14:paraId="647278E4" w14:textId="77777777" w:rsidR="00F35EDF" w:rsidRDefault="00000000">
      <w:pPr>
        <w:pStyle w:val="ListParagraph"/>
        <w:numPr>
          <w:ilvl w:val="1"/>
          <w:numId w:val="1"/>
        </w:numPr>
        <w:tabs>
          <w:tab w:val="left" w:pos="1134"/>
        </w:tabs>
        <w:ind w:left="1134" w:hanging="359"/>
      </w:pPr>
      <w:r>
        <w:t>25</w:t>
      </w:r>
      <w:r>
        <w:rPr>
          <w:spacing w:val="-6"/>
        </w:rPr>
        <w:t xml:space="preserve"> </w:t>
      </w:r>
      <w:r>
        <w:t>steps</w:t>
      </w:r>
      <w:r>
        <w:rPr>
          <w:spacing w:val="-4"/>
        </w:rPr>
        <w:t xml:space="preserve"> </w:t>
      </w:r>
      <w:r>
        <w:t>per</w:t>
      </w:r>
      <w:r>
        <w:rPr>
          <w:spacing w:val="-3"/>
        </w:rPr>
        <w:t xml:space="preserve"> </w:t>
      </w:r>
      <w:r>
        <w:rPr>
          <w:spacing w:val="-2"/>
        </w:rPr>
        <w:t>minute</w:t>
      </w:r>
    </w:p>
    <w:p w14:paraId="1694B1F3" w14:textId="77777777" w:rsidR="00F35EDF" w:rsidRDefault="00F35EDF">
      <w:pPr>
        <w:pStyle w:val="BodyText"/>
        <w:spacing w:before="41"/>
        <w:ind w:left="0" w:firstLine="0"/>
      </w:pPr>
    </w:p>
    <w:p w14:paraId="617B7910" w14:textId="77777777" w:rsidR="00F35EDF" w:rsidRDefault="00000000">
      <w:pPr>
        <w:pStyle w:val="ListParagraph"/>
        <w:numPr>
          <w:ilvl w:val="0"/>
          <w:numId w:val="1"/>
        </w:numPr>
        <w:tabs>
          <w:tab w:val="left" w:pos="708"/>
          <w:tab w:val="left" w:pos="710"/>
        </w:tabs>
        <w:spacing w:before="0" w:line="259" w:lineRule="auto"/>
        <w:ind w:right="18"/>
      </w:pPr>
      <w:r>
        <w:t>In the article about recipe plagiarism, influencer Brooke Bellamy is accused of copying recipes by which two food writers?</w:t>
      </w:r>
    </w:p>
    <w:p w14:paraId="58E04715" w14:textId="77777777" w:rsidR="00F35EDF" w:rsidRDefault="00000000">
      <w:pPr>
        <w:pStyle w:val="ListParagraph"/>
        <w:numPr>
          <w:ilvl w:val="1"/>
          <w:numId w:val="1"/>
        </w:numPr>
        <w:tabs>
          <w:tab w:val="left" w:pos="1133"/>
        </w:tabs>
        <w:spacing w:before="0" w:line="258" w:lineRule="exact"/>
        <w:ind w:left="1133" w:hanging="358"/>
      </w:pPr>
      <w:r>
        <w:t>Penguin</w:t>
      </w:r>
      <w:r>
        <w:rPr>
          <w:spacing w:val="-9"/>
        </w:rPr>
        <w:t xml:space="preserve"> </w:t>
      </w:r>
      <w:r>
        <w:t>Random</w:t>
      </w:r>
      <w:r>
        <w:rPr>
          <w:spacing w:val="-9"/>
        </w:rPr>
        <w:t xml:space="preserve"> </w:t>
      </w:r>
      <w:r>
        <w:t>House</w:t>
      </w:r>
      <w:r>
        <w:rPr>
          <w:spacing w:val="-8"/>
        </w:rPr>
        <w:t xml:space="preserve"> </w:t>
      </w:r>
      <w:r>
        <w:t>and</w:t>
      </w:r>
      <w:r>
        <w:rPr>
          <w:spacing w:val="-8"/>
        </w:rPr>
        <w:t xml:space="preserve"> </w:t>
      </w:r>
      <w:r>
        <w:rPr>
          <w:spacing w:val="-5"/>
        </w:rPr>
        <w:t>CNN</w:t>
      </w:r>
    </w:p>
    <w:p w14:paraId="2F13DC87" w14:textId="49DBF976" w:rsidR="00F35EDF" w:rsidRDefault="004F6A4B">
      <w:pPr>
        <w:pStyle w:val="ListParagraph"/>
        <w:numPr>
          <w:ilvl w:val="1"/>
          <w:numId w:val="1"/>
        </w:numPr>
        <w:tabs>
          <w:tab w:val="left" w:pos="1134"/>
        </w:tabs>
        <w:spacing w:before="20"/>
        <w:ind w:left="1134" w:hanging="359"/>
      </w:pPr>
      <w:r>
        <w:rPr>
          <w:noProof/>
        </w:rPr>
        <mc:AlternateContent>
          <mc:Choice Requires="wpi">
            <w:drawing>
              <wp:anchor distT="0" distB="0" distL="114300" distR="114300" simplePos="0" relativeHeight="251675648" behindDoc="0" locked="0" layoutInCell="1" allowOverlap="1" wp14:anchorId="3A63F9DF" wp14:editId="030A462C">
                <wp:simplePos x="0" y="0"/>
                <wp:positionH relativeFrom="column">
                  <wp:posOffset>472440</wp:posOffset>
                </wp:positionH>
                <wp:positionV relativeFrom="paragraph">
                  <wp:posOffset>13335</wp:posOffset>
                </wp:positionV>
                <wp:extent cx="133350" cy="186120"/>
                <wp:effectExtent l="57150" t="57150" r="38100" b="42545"/>
                <wp:wrapNone/>
                <wp:docPr id="1912156570"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133350" cy="186120"/>
                      </w14:xfrm>
                    </w14:contentPart>
                  </a:graphicData>
                </a:graphic>
              </wp:anchor>
            </w:drawing>
          </mc:Choice>
          <mc:Fallback>
            <w:pict>
              <v:shape w14:anchorId="78B33513" id="Ink 18" o:spid="_x0000_s1026" type="#_x0000_t75" style="position:absolute;margin-left:36.5pt;margin-top:.35pt;width:11.9pt;height:16.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">
                <v:imagedata r:id="rId29" o:title=""/>
              </v:shape>
            </w:pict>
          </mc:Fallback>
        </mc:AlternateContent>
      </w:r>
      <w:r w:rsidR="00000000">
        <w:t>Nagi</w:t>
      </w:r>
      <w:r w:rsidR="00000000">
        <w:rPr>
          <w:spacing w:val="-7"/>
        </w:rPr>
        <w:t xml:space="preserve"> </w:t>
      </w:r>
      <w:r w:rsidR="00000000">
        <w:t>Maehashi</w:t>
      </w:r>
      <w:r w:rsidR="00000000">
        <w:rPr>
          <w:spacing w:val="-8"/>
        </w:rPr>
        <w:t xml:space="preserve"> </w:t>
      </w:r>
      <w:r w:rsidR="00000000">
        <w:t>and</w:t>
      </w:r>
      <w:r w:rsidR="00000000">
        <w:rPr>
          <w:spacing w:val="-7"/>
        </w:rPr>
        <w:t xml:space="preserve"> </w:t>
      </w:r>
      <w:r w:rsidR="00000000">
        <w:t>Sally</w:t>
      </w:r>
      <w:r w:rsidR="00000000">
        <w:rPr>
          <w:spacing w:val="-7"/>
        </w:rPr>
        <w:t xml:space="preserve"> </w:t>
      </w:r>
      <w:r w:rsidR="00000000">
        <w:rPr>
          <w:spacing w:val="-2"/>
        </w:rPr>
        <w:t>McKenney</w:t>
      </w:r>
    </w:p>
    <w:p w14:paraId="27FFF01A" w14:textId="77777777" w:rsidR="00F35EDF" w:rsidRDefault="00000000">
      <w:pPr>
        <w:pStyle w:val="ListParagraph"/>
        <w:numPr>
          <w:ilvl w:val="1"/>
          <w:numId w:val="1"/>
        </w:numPr>
        <w:tabs>
          <w:tab w:val="left" w:pos="1133"/>
        </w:tabs>
        <w:ind w:left="1133" w:hanging="358"/>
      </w:pPr>
      <w:r>
        <w:t>The</w:t>
      </w:r>
      <w:r>
        <w:rPr>
          <w:spacing w:val="-6"/>
        </w:rPr>
        <w:t xml:space="preserve"> </w:t>
      </w:r>
      <w:r>
        <w:t>New</w:t>
      </w:r>
      <w:r>
        <w:rPr>
          <w:spacing w:val="-5"/>
        </w:rPr>
        <w:t xml:space="preserve"> </w:t>
      </w:r>
      <w:r>
        <w:t>York</w:t>
      </w:r>
      <w:r>
        <w:rPr>
          <w:spacing w:val="-6"/>
        </w:rPr>
        <w:t xml:space="preserve"> </w:t>
      </w:r>
      <w:r>
        <w:t>Times</w:t>
      </w:r>
      <w:r>
        <w:rPr>
          <w:spacing w:val="-4"/>
        </w:rPr>
        <w:t xml:space="preserve"> </w:t>
      </w:r>
      <w:r>
        <w:t>and</w:t>
      </w:r>
      <w:r>
        <w:rPr>
          <w:spacing w:val="-4"/>
        </w:rPr>
        <w:t xml:space="preserve"> </w:t>
      </w:r>
      <w:r>
        <w:t>the</w:t>
      </w:r>
      <w:r>
        <w:rPr>
          <w:spacing w:val="-6"/>
        </w:rPr>
        <w:t xml:space="preserve"> </w:t>
      </w:r>
      <w:r>
        <w:rPr>
          <w:spacing w:val="-4"/>
        </w:rPr>
        <w:t>ABIA</w:t>
      </w:r>
    </w:p>
    <w:p w14:paraId="20AACCBF" w14:textId="77777777" w:rsidR="00F35EDF" w:rsidRDefault="00000000">
      <w:pPr>
        <w:pStyle w:val="ListParagraph"/>
        <w:numPr>
          <w:ilvl w:val="1"/>
          <w:numId w:val="1"/>
        </w:numPr>
        <w:tabs>
          <w:tab w:val="left" w:pos="1133"/>
        </w:tabs>
        <w:spacing w:before="20"/>
        <w:ind w:left="1133" w:hanging="358"/>
      </w:pPr>
      <w:r>
        <w:t>Her</w:t>
      </w:r>
      <w:r>
        <w:rPr>
          <w:spacing w:val="-7"/>
        </w:rPr>
        <w:t xml:space="preserve"> </w:t>
      </w:r>
      <w:r>
        <w:t>lawyers</w:t>
      </w:r>
      <w:r>
        <w:rPr>
          <w:spacing w:val="-6"/>
        </w:rPr>
        <w:t xml:space="preserve"> </w:t>
      </w:r>
      <w:r>
        <w:t>and</w:t>
      </w:r>
      <w:r>
        <w:rPr>
          <w:spacing w:val="-6"/>
        </w:rPr>
        <w:t xml:space="preserve"> </w:t>
      </w:r>
      <w:r>
        <w:t>her</w:t>
      </w:r>
      <w:r>
        <w:rPr>
          <w:spacing w:val="-5"/>
        </w:rPr>
        <w:t xml:space="preserve"> </w:t>
      </w:r>
      <w:r>
        <w:rPr>
          <w:spacing w:val="-2"/>
        </w:rPr>
        <w:t>publisher</w:t>
      </w:r>
    </w:p>
    <w:p w14:paraId="537D70CF" w14:textId="77777777" w:rsidR="00F35EDF" w:rsidRDefault="00000000">
      <w:pPr>
        <w:pStyle w:val="ListParagraph"/>
        <w:numPr>
          <w:ilvl w:val="1"/>
          <w:numId w:val="1"/>
        </w:numPr>
        <w:tabs>
          <w:tab w:val="left" w:pos="1134"/>
        </w:tabs>
        <w:ind w:left="1134" w:hanging="359"/>
      </w:pPr>
      <w:proofErr w:type="spellStart"/>
      <w:r>
        <w:t>RecipeTin</w:t>
      </w:r>
      <w:proofErr w:type="spellEnd"/>
      <w:r>
        <w:rPr>
          <w:spacing w:val="-8"/>
        </w:rPr>
        <w:t xml:space="preserve"> </w:t>
      </w:r>
      <w:r>
        <w:t>Eats</w:t>
      </w:r>
      <w:r>
        <w:rPr>
          <w:spacing w:val="-7"/>
        </w:rPr>
        <w:t xml:space="preserve"> </w:t>
      </w:r>
      <w:r>
        <w:t>and</w:t>
      </w:r>
      <w:r>
        <w:rPr>
          <w:spacing w:val="-7"/>
        </w:rPr>
        <w:t xml:space="preserve"> </w:t>
      </w:r>
      <w:r>
        <w:t>Brooki</w:t>
      </w:r>
      <w:r>
        <w:rPr>
          <w:spacing w:val="-8"/>
        </w:rPr>
        <w:t xml:space="preserve"> </w:t>
      </w:r>
      <w:r>
        <w:rPr>
          <w:spacing w:val="-2"/>
        </w:rPr>
        <w:t>Bakehouse</w:t>
      </w:r>
    </w:p>
    <w:p w14:paraId="0E5DA299" w14:textId="77777777" w:rsidR="00F35EDF" w:rsidRDefault="00F35EDF">
      <w:pPr>
        <w:pStyle w:val="ListParagraph"/>
        <w:sectPr w:rsidR="00F35EDF">
          <w:pgSz w:w="11910" w:h="16840"/>
          <w:pgMar w:top="2000" w:right="1417" w:bottom="900" w:left="1559" w:header="709" w:footer="713" w:gutter="0"/>
          <w:cols w:space="720"/>
        </w:sectPr>
      </w:pPr>
    </w:p>
    <w:p w14:paraId="3933828D" w14:textId="77777777" w:rsidR="00F35EDF" w:rsidRDefault="00000000">
      <w:pPr>
        <w:pStyle w:val="ListParagraph"/>
        <w:numPr>
          <w:ilvl w:val="0"/>
          <w:numId w:val="1"/>
        </w:numPr>
        <w:tabs>
          <w:tab w:val="left" w:pos="708"/>
          <w:tab w:val="left" w:pos="710"/>
        </w:tabs>
        <w:spacing w:before="257" w:line="259" w:lineRule="auto"/>
        <w:ind w:right="22"/>
      </w:pPr>
      <w:r>
        <w:lastRenderedPageBreak/>
        <w:t>What</w:t>
      </w:r>
      <w:r>
        <w:rPr>
          <w:spacing w:val="31"/>
        </w:rPr>
        <w:t xml:space="preserve"> </w:t>
      </w:r>
      <w:r>
        <w:t>is</w:t>
      </w:r>
      <w:r>
        <w:rPr>
          <w:spacing w:val="32"/>
        </w:rPr>
        <w:t xml:space="preserve"> </w:t>
      </w:r>
      <w:r>
        <w:t>the</w:t>
      </w:r>
      <w:r>
        <w:rPr>
          <w:spacing w:val="32"/>
        </w:rPr>
        <w:t xml:space="preserve"> </w:t>
      </w:r>
      <w:r>
        <w:t>name</w:t>
      </w:r>
      <w:r>
        <w:rPr>
          <w:spacing w:val="31"/>
        </w:rPr>
        <w:t xml:space="preserve"> </w:t>
      </w:r>
      <w:r>
        <w:t>of</w:t>
      </w:r>
      <w:r>
        <w:rPr>
          <w:spacing w:val="31"/>
        </w:rPr>
        <w:t xml:space="preserve"> </w:t>
      </w:r>
      <w:r>
        <w:t>the</w:t>
      </w:r>
      <w:r>
        <w:rPr>
          <w:spacing w:val="32"/>
        </w:rPr>
        <w:t xml:space="preserve"> </w:t>
      </w:r>
      <w:r>
        <w:t>most</w:t>
      </w:r>
      <w:r>
        <w:rPr>
          <w:spacing w:val="31"/>
        </w:rPr>
        <w:t xml:space="preserve"> </w:t>
      </w:r>
      <w:r>
        <w:t>popular</w:t>
      </w:r>
      <w:r>
        <w:rPr>
          <w:spacing w:val="32"/>
        </w:rPr>
        <w:t xml:space="preserve"> </w:t>
      </w:r>
      <w:r>
        <w:t>mango</w:t>
      </w:r>
      <w:r>
        <w:rPr>
          <w:spacing w:val="31"/>
        </w:rPr>
        <w:t xml:space="preserve"> </w:t>
      </w:r>
      <w:r>
        <w:t>variety</w:t>
      </w:r>
      <w:r>
        <w:rPr>
          <w:spacing w:val="31"/>
        </w:rPr>
        <w:t xml:space="preserve"> </w:t>
      </w:r>
      <w:r>
        <w:t>used</w:t>
      </w:r>
      <w:r>
        <w:rPr>
          <w:spacing w:val="32"/>
        </w:rPr>
        <w:t xml:space="preserve"> </w:t>
      </w:r>
      <w:r>
        <w:t>in</w:t>
      </w:r>
      <w:r>
        <w:rPr>
          <w:spacing w:val="31"/>
        </w:rPr>
        <w:t xml:space="preserve"> </w:t>
      </w:r>
      <w:r>
        <w:t>Thailand</w:t>
      </w:r>
      <w:r>
        <w:rPr>
          <w:spacing w:val="32"/>
        </w:rPr>
        <w:t xml:space="preserve"> </w:t>
      </w:r>
      <w:r>
        <w:t>to</w:t>
      </w:r>
      <w:r>
        <w:rPr>
          <w:spacing w:val="31"/>
        </w:rPr>
        <w:t xml:space="preserve"> </w:t>
      </w:r>
      <w:r>
        <w:t>make</w:t>
      </w:r>
      <w:r>
        <w:rPr>
          <w:spacing w:val="31"/>
        </w:rPr>
        <w:t xml:space="preserve"> </w:t>
      </w:r>
      <w:r>
        <w:t xml:space="preserve">the dessert khao </w:t>
      </w:r>
      <w:proofErr w:type="spellStart"/>
      <w:r>
        <w:t>nieow</w:t>
      </w:r>
      <w:proofErr w:type="spellEnd"/>
      <w:r>
        <w:t xml:space="preserve"> </w:t>
      </w:r>
      <w:proofErr w:type="spellStart"/>
      <w:r>
        <w:t>mamuang</w:t>
      </w:r>
      <w:proofErr w:type="spellEnd"/>
      <w:r>
        <w:t xml:space="preserve"> (mango sticky rice)?</w:t>
      </w:r>
    </w:p>
    <w:p w14:paraId="08243331" w14:textId="77777777" w:rsidR="00F35EDF" w:rsidRDefault="00000000">
      <w:pPr>
        <w:pStyle w:val="ListParagraph"/>
        <w:numPr>
          <w:ilvl w:val="1"/>
          <w:numId w:val="1"/>
        </w:numPr>
        <w:tabs>
          <w:tab w:val="left" w:pos="1133"/>
        </w:tabs>
        <w:spacing w:before="0" w:line="258" w:lineRule="exact"/>
        <w:ind w:left="1133" w:hanging="358"/>
      </w:pPr>
      <w:r>
        <w:t>Oak</w:t>
      </w:r>
      <w:r>
        <w:rPr>
          <w:spacing w:val="-6"/>
        </w:rPr>
        <w:t xml:space="preserve"> </w:t>
      </w:r>
      <w:r>
        <w:rPr>
          <w:spacing w:val="-4"/>
        </w:rPr>
        <w:t>Rong</w:t>
      </w:r>
    </w:p>
    <w:p w14:paraId="6FCC9BB7" w14:textId="77777777" w:rsidR="00F35EDF" w:rsidRDefault="00000000">
      <w:pPr>
        <w:pStyle w:val="ListParagraph"/>
        <w:numPr>
          <w:ilvl w:val="1"/>
          <w:numId w:val="1"/>
        </w:numPr>
        <w:tabs>
          <w:tab w:val="left" w:pos="1134"/>
        </w:tabs>
        <w:spacing w:before="20"/>
        <w:ind w:left="1134" w:hanging="359"/>
      </w:pPr>
      <w:proofErr w:type="spellStart"/>
      <w:r>
        <w:rPr>
          <w:spacing w:val="-2"/>
        </w:rPr>
        <w:t>Damnoen</w:t>
      </w:r>
      <w:proofErr w:type="spellEnd"/>
      <w:r>
        <w:rPr>
          <w:spacing w:val="-1"/>
        </w:rPr>
        <w:t xml:space="preserve"> </w:t>
      </w:r>
      <w:r>
        <w:rPr>
          <w:spacing w:val="-2"/>
        </w:rPr>
        <w:t>Saduak</w:t>
      </w:r>
    </w:p>
    <w:p w14:paraId="177EAF2C" w14:textId="07011D3D" w:rsidR="00F35EDF" w:rsidRDefault="004F6A4B">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8720" behindDoc="0" locked="0" layoutInCell="1" allowOverlap="1" wp14:anchorId="74D32D84" wp14:editId="5FA69D6F">
                <wp:simplePos x="0" y="0"/>
                <wp:positionH relativeFrom="column">
                  <wp:posOffset>457200</wp:posOffset>
                </wp:positionH>
                <wp:positionV relativeFrom="paragraph">
                  <wp:posOffset>29210</wp:posOffset>
                </wp:positionV>
                <wp:extent cx="220980" cy="166370"/>
                <wp:effectExtent l="57150" t="57150" r="45720" b="43180"/>
                <wp:wrapNone/>
                <wp:docPr id="201167881" name="Ink 21"/>
                <wp:cNvGraphicFramePr/>
                <a:graphic xmlns:a="http://schemas.openxmlformats.org/drawingml/2006/main">
                  <a:graphicData uri="http://schemas.microsoft.com/office/word/2010/wordprocessingInk">
                    <w14:contentPart bwMode="auto" r:id="rId30">
                      <w14:nvContentPartPr>
                        <w14:cNvContentPartPr/>
                      </w14:nvContentPartPr>
                      <w14:xfrm>
                        <a:off x="0" y="0"/>
                        <a:ext cx="220980" cy="166370"/>
                      </w14:xfrm>
                    </w14:contentPart>
                  </a:graphicData>
                </a:graphic>
              </wp:anchor>
            </w:drawing>
          </mc:Choice>
          <mc:Fallback>
            <w:pict>
              <v:shape w14:anchorId="535415BC" id="Ink 21" o:spid="_x0000_s1026" type="#_x0000_t75" style="position:absolute;margin-left:35.3pt;margin-top:1.6pt;width:18.8pt;height:1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">
                <v:imagedata r:id="rId31" o:title=""/>
              </v:shape>
            </w:pict>
          </mc:Fallback>
        </mc:AlternateContent>
      </w:r>
      <w:r w:rsidR="00000000">
        <w:t>Nam</w:t>
      </w:r>
      <w:r w:rsidR="00000000">
        <w:rPr>
          <w:spacing w:val="-6"/>
        </w:rPr>
        <w:t xml:space="preserve"> </w:t>
      </w:r>
      <w:proofErr w:type="spellStart"/>
      <w:r w:rsidR="00000000">
        <w:t>dok</w:t>
      </w:r>
      <w:proofErr w:type="spellEnd"/>
      <w:r w:rsidR="00000000">
        <w:rPr>
          <w:spacing w:val="-5"/>
        </w:rPr>
        <w:t xml:space="preserve"> </w:t>
      </w:r>
      <w:proofErr w:type="spellStart"/>
      <w:r w:rsidR="00000000">
        <w:rPr>
          <w:spacing w:val="-5"/>
        </w:rPr>
        <w:t>mai</w:t>
      </w:r>
      <w:proofErr w:type="spellEnd"/>
    </w:p>
    <w:p w14:paraId="7212EFD7" w14:textId="77777777" w:rsidR="00F35EDF" w:rsidRDefault="00000000">
      <w:pPr>
        <w:pStyle w:val="ListParagraph"/>
        <w:numPr>
          <w:ilvl w:val="1"/>
          <w:numId w:val="1"/>
        </w:numPr>
        <w:tabs>
          <w:tab w:val="left" w:pos="1133"/>
        </w:tabs>
        <w:spacing w:before="20"/>
        <w:ind w:left="1133" w:hanging="358"/>
      </w:pPr>
      <w:r>
        <w:t>Chiang</w:t>
      </w:r>
      <w:r>
        <w:rPr>
          <w:spacing w:val="-8"/>
        </w:rPr>
        <w:t xml:space="preserve"> </w:t>
      </w:r>
      <w:r>
        <w:rPr>
          <w:spacing w:val="-5"/>
        </w:rPr>
        <w:t>Rai</w:t>
      </w:r>
    </w:p>
    <w:p w14:paraId="5B880889" w14:textId="77777777" w:rsidR="00F35EDF" w:rsidRDefault="00000000">
      <w:pPr>
        <w:pStyle w:val="ListParagraph"/>
        <w:numPr>
          <w:ilvl w:val="1"/>
          <w:numId w:val="1"/>
        </w:numPr>
        <w:tabs>
          <w:tab w:val="left" w:pos="1133"/>
        </w:tabs>
        <w:ind w:left="1133" w:hanging="359"/>
      </w:pPr>
      <w:proofErr w:type="spellStart"/>
      <w:r>
        <w:rPr>
          <w:spacing w:val="-2"/>
        </w:rPr>
        <w:t>Suratthani</w:t>
      </w:r>
      <w:proofErr w:type="spellEnd"/>
    </w:p>
    <w:p w14:paraId="0CBC4C4F" w14:textId="77777777" w:rsidR="00F35EDF" w:rsidRDefault="00F35EDF">
      <w:pPr>
        <w:pStyle w:val="BodyText"/>
        <w:spacing w:before="41"/>
        <w:ind w:left="0" w:firstLine="0"/>
      </w:pPr>
    </w:p>
    <w:p w14:paraId="2EC832B0" w14:textId="77777777" w:rsidR="00F35EDF" w:rsidRDefault="00000000">
      <w:pPr>
        <w:pStyle w:val="ListParagraph"/>
        <w:numPr>
          <w:ilvl w:val="0"/>
          <w:numId w:val="1"/>
        </w:numPr>
        <w:tabs>
          <w:tab w:val="left" w:pos="708"/>
          <w:tab w:val="left" w:pos="710"/>
        </w:tabs>
        <w:spacing w:before="0" w:line="259" w:lineRule="auto"/>
        <w:ind w:right="22"/>
      </w:pPr>
      <w:r>
        <w:t>Sarah Hamouda's viral chocolate brand from Dubai is named Fix Dessert Chocolatier.</w:t>
      </w:r>
      <w:r>
        <w:rPr>
          <w:spacing w:val="40"/>
        </w:rPr>
        <w:t xml:space="preserve"> </w:t>
      </w:r>
      <w:r>
        <w:t>What does the name "FIX" stand for?</w:t>
      </w:r>
    </w:p>
    <w:p w14:paraId="514D686C" w14:textId="77777777" w:rsidR="00F35EDF" w:rsidRDefault="00000000">
      <w:pPr>
        <w:pStyle w:val="ListParagraph"/>
        <w:numPr>
          <w:ilvl w:val="1"/>
          <w:numId w:val="1"/>
        </w:numPr>
        <w:tabs>
          <w:tab w:val="left" w:pos="1132"/>
        </w:tabs>
        <w:spacing w:before="0" w:line="256" w:lineRule="exact"/>
        <w:ind w:left="1132" w:hanging="358"/>
      </w:pPr>
      <w:r>
        <w:t>It</w:t>
      </w:r>
      <w:r>
        <w:rPr>
          <w:spacing w:val="-5"/>
        </w:rPr>
        <w:t xml:space="preserve"> </w:t>
      </w:r>
      <w:r>
        <w:t>is</w:t>
      </w:r>
      <w:r>
        <w:rPr>
          <w:spacing w:val="-4"/>
        </w:rPr>
        <w:t xml:space="preserve"> </w:t>
      </w:r>
      <w:r>
        <w:t>short</w:t>
      </w:r>
      <w:r>
        <w:rPr>
          <w:spacing w:val="-3"/>
        </w:rPr>
        <w:t xml:space="preserve"> </w:t>
      </w:r>
      <w:r>
        <w:t>for</w:t>
      </w:r>
      <w:r>
        <w:rPr>
          <w:spacing w:val="-3"/>
        </w:rPr>
        <w:t xml:space="preserve"> </w:t>
      </w:r>
      <w:r>
        <w:rPr>
          <w:spacing w:val="-2"/>
        </w:rPr>
        <w:t>"fixation"</w:t>
      </w:r>
    </w:p>
    <w:p w14:paraId="21ABD2F3" w14:textId="77777777" w:rsidR="00F35EDF" w:rsidRDefault="00000000">
      <w:pPr>
        <w:pStyle w:val="ListParagraph"/>
        <w:numPr>
          <w:ilvl w:val="1"/>
          <w:numId w:val="1"/>
        </w:numPr>
        <w:tabs>
          <w:tab w:val="left" w:pos="1134"/>
        </w:tabs>
        <w:ind w:left="1134" w:hanging="359"/>
      </w:pPr>
      <w:r>
        <w:rPr>
          <w:spacing w:val="-2"/>
        </w:rPr>
        <w:t>Freaking</w:t>
      </w:r>
      <w:r>
        <w:rPr>
          <w:spacing w:val="7"/>
        </w:rPr>
        <w:t xml:space="preserve"> </w:t>
      </w:r>
      <w:r>
        <w:rPr>
          <w:spacing w:val="-2"/>
        </w:rPr>
        <w:t>Incredible</w:t>
      </w:r>
      <w:r>
        <w:rPr>
          <w:spacing w:val="6"/>
        </w:rPr>
        <w:t xml:space="preserve"> </w:t>
      </w:r>
      <w:r>
        <w:rPr>
          <w:spacing w:val="-2"/>
        </w:rPr>
        <w:t>X-</w:t>
      </w:r>
      <w:proofErr w:type="spellStart"/>
      <w:r>
        <w:rPr>
          <w:spacing w:val="-2"/>
        </w:rPr>
        <w:t>perience</w:t>
      </w:r>
      <w:proofErr w:type="spellEnd"/>
    </w:p>
    <w:p w14:paraId="57C87457" w14:textId="77777777" w:rsidR="00F35EDF" w:rsidRDefault="00000000">
      <w:pPr>
        <w:pStyle w:val="ListParagraph"/>
        <w:numPr>
          <w:ilvl w:val="1"/>
          <w:numId w:val="1"/>
        </w:numPr>
        <w:tabs>
          <w:tab w:val="left" w:pos="1133"/>
        </w:tabs>
        <w:spacing w:before="20"/>
        <w:ind w:left="1133" w:hanging="358"/>
      </w:pPr>
      <w:r>
        <w:t>For</w:t>
      </w:r>
      <w:r>
        <w:rPr>
          <w:spacing w:val="-11"/>
        </w:rPr>
        <w:t xml:space="preserve"> </w:t>
      </w:r>
      <w:r>
        <w:t>Incredible</w:t>
      </w:r>
      <w:r>
        <w:rPr>
          <w:spacing w:val="-11"/>
        </w:rPr>
        <w:t xml:space="preserve"> </w:t>
      </w:r>
      <w:r>
        <w:t>X-</w:t>
      </w:r>
      <w:proofErr w:type="spellStart"/>
      <w:r>
        <w:rPr>
          <w:spacing w:val="-2"/>
        </w:rPr>
        <w:t>periments</w:t>
      </w:r>
      <w:proofErr w:type="spellEnd"/>
    </w:p>
    <w:p w14:paraId="4024130F" w14:textId="40EFF5CA" w:rsidR="00F35EDF" w:rsidRDefault="004F6A4B">
      <w:pPr>
        <w:pStyle w:val="ListParagraph"/>
        <w:numPr>
          <w:ilvl w:val="1"/>
          <w:numId w:val="1"/>
        </w:numPr>
        <w:tabs>
          <w:tab w:val="left" w:pos="1132"/>
        </w:tabs>
        <w:ind w:left="1132" w:hanging="358"/>
      </w:pPr>
      <w:r>
        <w:rPr>
          <w:noProof/>
          <w:spacing w:val="-2"/>
        </w:rPr>
        <mc:AlternateContent>
          <mc:Choice Requires="wpi">
            <w:drawing>
              <wp:anchor distT="0" distB="0" distL="114300" distR="114300" simplePos="0" relativeHeight="251681792" behindDoc="0" locked="0" layoutInCell="1" allowOverlap="1" wp14:anchorId="5B2E71E0" wp14:editId="1FE4641F">
                <wp:simplePos x="0" y="0"/>
                <wp:positionH relativeFrom="column">
                  <wp:posOffset>464820</wp:posOffset>
                </wp:positionH>
                <wp:positionV relativeFrom="paragraph">
                  <wp:posOffset>16510</wp:posOffset>
                </wp:positionV>
                <wp:extent cx="121285" cy="143230"/>
                <wp:effectExtent l="57150" t="57150" r="0" b="47625"/>
                <wp:wrapNone/>
                <wp:docPr id="483639726" name="Ink 24"/>
                <wp:cNvGraphicFramePr/>
                <a:graphic xmlns:a="http://schemas.openxmlformats.org/drawingml/2006/main">
                  <a:graphicData uri="http://schemas.microsoft.com/office/word/2010/wordprocessingInk">
                    <w14:contentPart bwMode="auto" r:id="rId32">
                      <w14:nvContentPartPr>
                        <w14:cNvContentPartPr/>
                      </w14:nvContentPartPr>
                      <w14:xfrm>
                        <a:off x="0" y="0"/>
                        <a:ext cx="121285" cy="143230"/>
                      </w14:xfrm>
                    </w14:contentPart>
                  </a:graphicData>
                </a:graphic>
              </wp:anchor>
            </w:drawing>
          </mc:Choice>
          <mc:Fallback>
            <w:pict>
              <v:shape w14:anchorId="3104826B" id="Ink 24" o:spid="_x0000_s1026" type="#_x0000_t75" style="position:absolute;margin-left:35.9pt;margin-top:.6pt;width:10.95pt;height:12.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">
                <v:imagedata r:id="rId33" o:title=""/>
              </v:shape>
            </w:pict>
          </mc:Fallback>
        </mc:AlternateContent>
      </w:r>
      <w:r w:rsidR="00000000">
        <w:rPr>
          <w:spacing w:val="-2"/>
        </w:rPr>
        <w:t>Freaking</w:t>
      </w:r>
      <w:r w:rsidR="00000000">
        <w:rPr>
          <w:spacing w:val="6"/>
        </w:rPr>
        <w:t xml:space="preserve"> </w:t>
      </w:r>
      <w:r w:rsidR="00000000">
        <w:rPr>
          <w:spacing w:val="-2"/>
        </w:rPr>
        <w:t>Incredible</w:t>
      </w:r>
      <w:r w:rsidR="00000000">
        <w:rPr>
          <w:spacing w:val="5"/>
        </w:rPr>
        <w:t xml:space="preserve"> </w:t>
      </w:r>
      <w:r w:rsidR="00000000">
        <w:rPr>
          <w:spacing w:val="-2"/>
        </w:rPr>
        <w:t>Experience</w:t>
      </w:r>
    </w:p>
    <w:p w14:paraId="42FBFE0A" w14:textId="77777777" w:rsidR="00F35EDF" w:rsidRDefault="00000000">
      <w:pPr>
        <w:pStyle w:val="ListParagraph"/>
        <w:numPr>
          <w:ilvl w:val="1"/>
          <w:numId w:val="1"/>
        </w:numPr>
        <w:tabs>
          <w:tab w:val="left" w:pos="1133"/>
        </w:tabs>
        <w:spacing w:before="20"/>
        <w:ind w:left="1133" w:hanging="359"/>
      </w:pPr>
      <w:r>
        <w:rPr>
          <w:spacing w:val="-2"/>
        </w:rPr>
        <w:t>Founder's</w:t>
      </w:r>
      <w:r>
        <w:rPr>
          <w:spacing w:val="7"/>
        </w:rPr>
        <w:t xml:space="preserve"> </w:t>
      </w:r>
      <w:r>
        <w:rPr>
          <w:spacing w:val="-2"/>
        </w:rPr>
        <w:t>Incredible</w:t>
      </w:r>
      <w:r>
        <w:rPr>
          <w:spacing w:val="5"/>
        </w:rPr>
        <w:t xml:space="preserve"> </w:t>
      </w:r>
      <w:r>
        <w:rPr>
          <w:spacing w:val="-2"/>
        </w:rPr>
        <w:t>X-factor</w:t>
      </w:r>
    </w:p>
    <w:p w14:paraId="584DAC6F" w14:textId="77777777" w:rsidR="00F35EDF" w:rsidRDefault="00F35EDF">
      <w:pPr>
        <w:pStyle w:val="BodyText"/>
        <w:spacing w:before="41"/>
        <w:ind w:left="0" w:firstLine="0"/>
      </w:pPr>
    </w:p>
    <w:p w14:paraId="36DD0042" w14:textId="77777777" w:rsidR="00F35EDF" w:rsidRDefault="00000000">
      <w:pPr>
        <w:pStyle w:val="ListParagraph"/>
        <w:numPr>
          <w:ilvl w:val="0"/>
          <w:numId w:val="1"/>
        </w:numPr>
        <w:tabs>
          <w:tab w:val="left" w:pos="707"/>
          <w:tab w:val="left" w:pos="709"/>
        </w:tabs>
        <w:spacing w:before="0" w:line="259" w:lineRule="auto"/>
        <w:ind w:left="709" w:right="23"/>
      </w:pPr>
      <w:r>
        <w:t>Female</w:t>
      </w:r>
      <w:r>
        <w:rPr>
          <w:spacing w:val="-9"/>
        </w:rPr>
        <w:t xml:space="preserve"> </w:t>
      </w:r>
      <w:r>
        <w:t>artists</w:t>
      </w:r>
      <w:r>
        <w:rPr>
          <w:spacing w:val="-10"/>
        </w:rPr>
        <w:t xml:space="preserve"> </w:t>
      </w:r>
      <w:r>
        <w:t>like</w:t>
      </w:r>
      <w:r>
        <w:rPr>
          <w:spacing w:val="-10"/>
        </w:rPr>
        <w:t xml:space="preserve"> </w:t>
      </w:r>
      <w:r>
        <w:t>Cindy</w:t>
      </w:r>
      <w:r>
        <w:rPr>
          <w:spacing w:val="-10"/>
        </w:rPr>
        <w:t xml:space="preserve"> </w:t>
      </w:r>
      <w:r>
        <w:t>Sherman</w:t>
      </w:r>
      <w:r>
        <w:rPr>
          <w:spacing w:val="-10"/>
        </w:rPr>
        <w:t xml:space="preserve"> </w:t>
      </w:r>
      <w:r>
        <w:t>and</w:t>
      </w:r>
      <w:r>
        <w:rPr>
          <w:spacing w:val="-9"/>
        </w:rPr>
        <w:t xml:space="preserve"> </w:t>
      </w:r>
      <w:r>
        <w:t>Barbara</w:t>
      </w:r>
      <w:r>
        <w:rPr>
          <w:spacing w:val="-10"/>
        </w:rPr>
        <w:t xml:space="preserve"> </w:t>
      </w:r>
      <w:r>
        <w:t>Kruger,</w:t>
      </w:r>
      <w:r>
        <w:rPr>
          <w:spacing w:val="-9"/>
        </w:rPr>
        <w:t xml:space="preserve"> </w:t>
      </w:r>
      <w:r>
        <w:t>who</w:t>
      </w:r>
      <w:r>
        <w:rPr>
          <w:spacing w:val="-10"/>
        </w:rPr>
        <w:t xml:space="preserve"> </w:t>
      </w:r>
      <w:r>
        <w:t>challenged</w:t>
      </w:r>
      <w:r>
        <w:rPr>
          <w:spacing w:val="-9"/>
        </w:rPr>
        <w:t xml:space="preserve"> </w:t>
      </w:r>
      <w:r>
        <w:t>conventional</w:t>
      </w:r>
      <w:r>
        <w:rPr>
          <w:spacing w:val="-10"/>
        </w:rPr>
        <w:t xml:space="preserve"> </w:t>
      </w:r>
      <w:r>
        <w:t>art in the 1970s, were part of a group known by what name?</w:t>
      </w:r>
    </w:p>
    <w:p w14:paraId="575FA6F6" w14:textId="377CE0AA" w:rsidR="00F35EDF" w:rsidRDefault="004F6A4B">
      <w:pPr>
        <w:pStyle w:val="ListParagraph"/>
        <w:numPr>
          <w:ilvl w:val="1"/>
          <w:numId w:val="1"/>
        </w:numPr>
        <w:tabs>
          <w:tab w:val="left" w:pos="1132"/>
        </w:tabs>
        <w:spacing w:before="0" w:line="258" w:lineRule="exact"/>
        <w:ind w:left="1132" w:hanging="358"/>
      </w:pPr>
      <w:r>
        <w:rPr>
          <w:noProof/>
        </w:rPr>
        <mc:AlternateContent>
          <mc:Choice Requires="wpi">
            <w:drawing>
              <wp:anchor distT="0" distB="0" distL="114300" distR="114300" simplePos="0" relativeHeight="251684864" behindDoc="0" locked="0" layoutInCell="1" allowOverlap="1" wp14:anchorId="6ED517BD" wp14:editId="2D2C3CE7">
                <wp:simplePos x="0" y="0"/>
                <wp:positionH relativeFrom="column">
                  <wp:posOffset>480060</wp:posOffset>
                </wp:positionH>
                <wp:positionV relativeFrom="paragraph">
                  <wp:posOffset>41910</wp:posOffset>
                </wp:positionV>
                <wp:extent cx="120015" cy="137255"/>
                <wp:effectExtent l="57150" t="57150" r="0" b="53340"/>
                <wp:wrapNone/>
                <wp:docPr id="1100864643" name="Ink 27"/>
                <wp:cNvGraphicFramePr/>
                <a:graphic xmlns:a="http://schemas.openxmlformats.org/drawingml/2006/main">
                  <a:graphicData uri="http://schemas.microsoft.com/office/word/2010/wordprocessingInk">
                    <w14:contentPart bwMode="auto" r:id="rId34">
                      <w14:nvContentPartPr>
                        <w14:cNvContentPartPr/>
                      </w14:nvContentPartPr>
                      <w14:xfrm>
                        <a:off x="0" y="0"/>
                        <a:ext cx="120015" cy="137255"/>
                      </w14:xfrm>
                    </w14:contentPart>
                  </a:graphicData>
                </a:graphic>
              </wp:anchor>
            </w:drawing>
          </mc:Choice>
          <mc:Fallback>
            <w:pict>
              <v:shape w14:anchorId="56963BD1" id="Ink 27" o:spid="_x0000_s1026" type="#_x0000_t75" style="position:absolute;margin-left:37.1pt;margin-top:2.6pt;width:10.85pt;height:1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">
                <v:imagedata r:id="rId35" o:title=""/>
              </v:shape>
            </w:pict>
          </mc:Fallback>
        </mc:AlternateContent>
      </w:r>
      <w:r w:rsidR="00000000">
        <w:t>The</w:t>
      </w:r>
      <w:r w:rsidR="00000000">
        <w:rPr>
          <w:spacing w:val="-8"/>
        </w:rPr>
        <w:t xml:space="preserve"> </w:t>
      </w:r>
      <w:r w:rsidR="00000000">
        <w:t>'Pictures</w:t>
      </w:r>
      <w:r w:rsidR="00000000">
        <w:rPr>
          <w:spacing w:val="-7"/>
        </w:rPr>
        <w:t xml:space="preserve"> </w:t>
      </w:r>
      <w:r w:rsidR="00000000">
        <w:rPr>
          <w:spacing w:val="-2"/>
        </w:rPr>
        <w:t>Generation'</w:t>
      </w:r>
    </w:p>
    <w:p w14:paraId="0B95140C" w14:textId="77777777" w:rsidR="00F35EDF" w:rsidRDefault="00000000">
      <w:pPr>
        <w:pStyle w:val="ListParagraph"/>
        <w:numPr>
          <w:ilvl w:val="1"/>
          <w:numId w:val="1"/>
        </w:numPr>
        <w:tabs>
          <w:tab w:val="left" w:pos="1133"/>
        </w:tabs>
        <w:ind w:left="1133" w:hanging="359"/>
      </w:pPr>
      <w:r>
        <w:t>The</w:t>
      </w:r>
      <w:r>
        <w:rPr>
          <w:spacing w:val="-12"/>
        </w:rPr>
        <w:t xml:space="preserve"> </w:t>
      </w:r>
      <w:r>
        <w:t>Second-Wave</w:t>
      </w:r>
      <w:r>
        <w:rPr>
          <w:spacing w:val="-10"/>
        </w:rPr>
        <w:t xml:space="preserve"> </w:t>
      </w:r>
      <w:r>
        <w:rPr>
          <w:spacing w:val="-2"/>
        </w:rPr>
        <w:t>Feminists</w:t>
      </w:r>
    </w:p>
    <w:p w14:paraId="712EBA51" w14:textId="77777777" w:rsidR="00F35EDF" w:rsidRDefault="00000000">
      <w:pPr>
        <w:pStyle w:val="ListParagraph"/>
        <w:numPr>
          <w:ilvl w:val="1"/>
          <w:numId w:val="1"/>
        </w:numPr>
        <w:tabs>
          <w:tab w:val="left" w:pos="1132"/>
        </w:tabs>
        <w:spacing w:before="20"/>
        <w:ind w:left="1132" w:hanging="358"/>
      </w:pPr>
      <w:r>
        <w:t>The</w:t>
      </w:r>
      <w:r>
        <w:rPr>
          <w:spacing w:val="-9"/>
        </w:rPr>
        <w:t xml:space="preserve"> </w:t>
      </w:r>
      <w:r>
        <w:t>Courtauld</w:t>
      </w:r>
      <w:r>
        <w:rPr>
          <w:spacing w:val="-8"/>
        </w:rPr>
        <w:t xml:space="preserve"> </w:t>
      </w:r>
      <w:r>
        <w:t>Gallery</w:t>
      </w:r>
      <w:r>
        <w:rPr>
          <w:spacing w:val="-9"/>
        </w:rPr>
        <w:t xml:space="preserve"> </w:t>
      </w:r>
      <w:r>
        <w:rPr>
          <w:spacing w:val="-2"/>
        </w:rPr>
        <w:t>Group</w:t>
      </w:r>
    </w:p>
    <w:p w14:paraId="28AEAAD7" w14:textId="77777777" w:rsidR="00F35EDF" w:rsidRDefault="00000000">
      <w:pPr>
        <w:pStyle w:val="ListParagraph"/>
        <w:numPr>
          <w:ilvl w:val="1"/>
          <w:numId w:val="1"/>
        </w:numPr>
        <w:tabs>
          <w:tab w:val="left" w:pos="1132"/>
        </w:tabs>
        <w:ind w:left="1132" w:hanging="358"/>
      </w:pPr>
      <w:r>
        <w:t>The</w:t>
      </w:r>
      <w:r>
        <w:rPr>
          <w:spacing w:val="-11"/>
        </w:rPr>
        <w:t xml:space="preserve"> </w:t>
      </w:r>
      <w:r>
        <w:t>Rehabilitated</w:t>
      </w:r>
      <w:r>
        <w:rPr>
          <w:spacing w:val="-10"/>
        </w:rPr>
        <w:t xml:space="preserve"> </w:t>
      </w:r>
      <w:r>
        <w:rPr>
          <w:spacing w:val="-2"/>
        </w:rPr>
        <w:t>Artists</w:t>
      </w:r>
    </w:p>
    <w:p w14:paraId="4FDCC5DB" w14:textId="77777777" w:rsidR="00F35EDF" w:rsidRDefault="00000000">
      <w:pPr>
        <w:pStyle w:val="ListParagraph"/>
        <w:numPr>
          <w:ilvl w:val="1"/>
          <w:numId w:val="1"/>
        </w:numPr>
        <w:tabs>
          <w:tab w:val="left" w:pos="1133"/>
        </w:tabs>
        <w:spacing w:before="20"/>
        <w:ind w:left="1133" w:hanging="359"/>
      </w:pPr>
      <w:r>
        <w:t>The</w:t>
      </w:r>
      <w:r>
        <w:rPr>
          <w:spacing w:val="-12"/>
        </w:rPr>
        <w:t xml:space="preserve"> </w:t>
      </w:r>
      <w:r>
        <w:t>Chameleonic</w:t>
      </w:r>
      <w:r>
        <w:rPr>
          <w:spacing w:val="-11"/>
        </w:rPr>
        <w:t xml:space="preserve"> </w:t>
      </w:r>
      <w:r>
        <w:rPr>
          <w:spacing w:val="-2"/>
        </w:rPr>
        <w:t>Artists</w:t>
      </w:r>
    </w:p>
    <w:p w14:paraId="639F54E6" w14:textId="77777777" w:rsidR="00F35EDF" w:rsidRDefault="00F35EDF">
      <w:pPr>
        <w:pStyle w:val="BodyText"/>
        <w:spacing w:before="41"/>
        <w:ind w:left="0" w:firstLine="0"/>
      </w:pPr>
    </w:p>
    <w:p w14:paraId="7288DC6F" w14:textId="77777777" w:rsidR="00F35EDF" w:rsidRDefault="00000000">
      <w:pPr>
        <w:pStyle w:val="ListParagraph"/>
        <w:numPr>
          <w:ilvl w:val="0"/>
          <w:numId w:val="1"/>
        </w:numPr>
        <w:tabs>
          <w:tab w:val="left" w:pos="708"/>
          <w:tab w:val="left" w:pos="710"/>
        </w:tabs>
        <w:spacing w:before="0" w:line="259" w:lineRule="auto"/>
        <w:ind w:right="21"/>
      </w:pPr>
      <w:r>
        <w:t>What</w:t>
      </w:r>
      <w:r>
        <w:rPr>
          <w:spacing w:val="-5"/>
        </w:rPr>
        <w:t xml:space="preserve"> </w:t>
      </w:r>
      <w:r>
        <w:t>is</w:t>
      </w:r>
      <w:r>
        <w:rPr>
          <w:spacing w:val="-5"/>
        </w:rPr>
        <w:t xml:space="preserve"> </w:t>
      </w:r>
      <w:r>
        <w:t>the</w:t>
      </w:r>
      <w:r>
        <w:rPr>
          <w:spacing w:val="-3"/>
        </w:rPr>
        <w:t xml:space="preserve"> </w:t>
      </w:r>
      <w:r>
        <w:t>name</w:t>
      </w:r>
      <w:r>
        <w:rPr>
          <w:spacing w:val="-4"/>
        </w:rPr>
        <w:t xml:space="preserve"> </w:t>
      </w:r>
      <w:r>
        <w:t>of</w:t>
      </w:r>
      <w:r>
        <w:rPr>
          <w:spacing w:val="-4"/>
        </w:rPr>
        <w:t xml:space="preserve"> </w:t>
      </w:r>
      <w:r>
        <w:t>the</w:t>
      </w:r>
      <w:r>
        <w:rPr>
          <w:spacing w:val="-3"/>
        </w:rPr>
        <w:t xml:space="preserve"> </w:t>
      </w:r>
      <w:r>
        <w:t>world's</w:t>
      </w:r>
      <w:r>
        <w:rPr>
          <w:spacing w:val="-5"/>
        </w:rPr>
        <w:t xml:space="preserve"> </w:t>
      </w:r>
      <w:r>
        <w:t>tallest</w:t>
      </w:r>
      <w:r>
        <w:rPr>
          <w:spacing w:val="-5"/>
        </w:rPr>
        <w:t xml:space="preserve"> </w:t>
      </w:r>
      <w:r>
        <w:t>unoccupied</w:t>
      </w:r>
      <w:r>
        <w:rPr>
          <w:spacing w:val="-5"/>
        </w:rPr>
        <w:t xml:space="preserve"> </w:t>
      </w:r>
      <w:r>
        <w:t>skyscraper,</w:t>
      </w:r>
      <w:r>
        <w:rPr>
          <w:spacing w:val="-5"/>
        </w:rPr>
        <w:t xml:space="preserve"> </w:t>
      </w:r>
      <w:r>
        <w:t>located</w:t>
      </w:r>
      <w:r>
        <w:rPr>
          <w:spacing w:val="-5"/>
        </w:rPr>
        <w:t xml:space="preserve"> </w:t>
      </w:r>
      <w:r>
        <w:t>in</w:t>
      </w:r>
      <w:r>
        <w:rPr>
          <w:spacing w:val="-4"/>
        </w:rPr>
        <w:t xml:space="preserve"> </w:t>
      </w:r>
      <w:r>
        <w:t>Tianjin,</w:t>
      </w:r>
      <w:r>
        <w:rPr>
          <w:spacing w:val="-5"/>
        </w:rPr>
        <w:t xml:space="preserve"> </w:t>
      </w:r>
      <w:r>
        <w:t>China, where construction is set to resume after a decade-long halt?</w:t>
      </w:r>
    </w:p>
    <w:p w14:paraId="077D8936" w14:textId="77777777" w:rsidR="00F35EDF" w:rsidRDefault="00000000">
      <w:pPr>
        <w:pStyle w:val="ListParagraph"/>
        <w:numPr>
          <w:ilvl w:val="1"/>
          <w:numId w:val="1"/>
        </w:numPr>
        <w:tabs>
          <w:tab w:val="left" w:pos="1132"/>
        </w:tabs>
        <w:spacing w:before="0" w:line="258" w:lineRule="exact"/>
        <w:ind w:left="1132" w:hanging="358"/>
      </w:pPr>
      <w:r>
        <w:t>Jeddah</w:t>
      </w:r>
      <w:r>
        <w:rPr>
          <w:spacing w:val="-11"/>
        </w:rPr>
        <w:t xml:space="preserve"> </w:t>
      </w:r>
      <w:r>
        <w:rPr>
          <w:spacing w:val="-2"/>
        </w:rPr>
        <w:t>Tower</w:t>
      </w:r>
    </w:p>
    <w:p w14:paraId="76058BE5" w14:textId="77777777" w:rsidR="00F35EDF" w:rsidRDefault="00000000">
      <w:pPr>
        <w:pStyle w:val="ListParagraph"/>
        <w:numPr>
          <w:ilvl w:val="1"/>
          <w:numId w:val="1"/>
        </w:numPr>
        <w:tabs>
          <w:tab w:val="left" w:pos="1134"/>
        </w:tabs>
        <w:ind w:left="1134" w:hanging="359"/>
      </w:pPr>
      <w:r>
        <w:t>Tianjin</w:t>
      </w:r>
      <w:r>
        <w:rPr>
          <w:spacing w:val="-9"/>
        </w:rPr>
        <w:t xml:space="preserve"> </w:t>
      </w:r>
      <w:r>
        <w:t>CTF</w:t>
      </w:r>
      <w:r>
        <w:rPr>
          <w:spacing w:val="-8"/>
        </w:rPr>
        <w:t xml:space="preserve"> </w:t>
      </w:r>
      <w:r>
        <w:t>Finance</w:t>
      </w:r>
      <w:r>
        <w:rPr>
          <w:spacing w:val="-8"/>
        </w:rPr>
        <w:t xml:space="preserve"> </w:t>
      </w:r>
      <w:r>
        <w:rPr>
          <w:spacing w:val="-2"/>
        </w:rPr>
        <w:t>Centre</w:t>
      </w:r>
    </w:p>
    <w:p w14:paraId="4DD4C1A2" w14:textId="77777777" w:rsidR="00F35EDF" w:rsidRDefault="00000000">
      <w:pPr>
        <w:pStyle w:val="ListParagraph"/>
        <w:numPr>
          <w:ilvl w:val="1"/>
          <w:numId w:val="1"/>
        </w:numPr>
        <w:tabs>
          <w:tab w:val="left" w:pos="1133"/>
        </w:tabs>
        <w:ind w:left="1133" w:hanging="358"/>
      </w:pPr>
      <w:r>
        <w:t>Chengdu</w:t>
      </w:r>
      <w:r>
        <w:rPr>
          <w:spacing w:val="-13"/>
        </w:rPr>
        <w:t xml:space="preserve"> </w:t>
      </w:r>
      <w:r>
        <w:t>Greenland</w:t>
      </w:r>
      <w:r>
        <w:rPr>
          <w:spacing w:val="-12"/>
        </w:rPr>
        <w:t xml:space="preserve"> </w:t>
      </w:r>
      <w:r>
        <w:rPr>
          <w:spacing w:val="-4"/>
        </w:rPr>
        <w:t>Tower</w:t>
      </w:r>
    </w:p>
    <w:p w14:paraId="76153DFD" w14:textId="369707DF" w:rsidR="00F35EDF" w:rsidRDefault="004F6A4B">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87936" behindDoc="0" locked="0" layoutInCell="1" allowOverlap="1" wp14:anchorId="5EE9314B" wp14:editId="48660730">
                <wp:simplePos x="0" y="0"/>
                <wp:positionH relativeFrom="column">
                  <wp:posOffset>449580</wp:posOffset>
                </wp:positionH>
                <wp:positionV relativeFrom="paragraph">
                  <wp:posOffset>10795</wp:posOffset>
                </wp:positionV>
                <wp:extent cx="128880" cy="217080"/>
                <wp:effectExtent l="57150" t="57150" r="43180" b="50165"/>
                <wp:wrapNone/>
                <wp:docPr id="1260963394" name="Ink 30"/>
                <wp:cNvGraphicFramePr/>
                <a:graphic xmlns:a="http://schemas.openxmlformats.org/drawingml/2006/main">
                  <a:graphicData uri="http://schemas.microsoft.com/office/word/2010/wordprocessingInk">
                    <w14:contentPart bwMode="auto" r:id="rId36">
                      <w14:nvContentPartPr>
                        <w14:cNvContentPartPr/>
                      </w14:nvContentPartPr>
                      <w14:xfrm>
                        <a:off x="0" y="0"/>
                        <a:ext cx="128880" cy="217080"/>
                      </w14:xfrm>
                    </w14:contentPart>
                  </a:graphicData>
                </a:graphic>
              </wp:anchor>
            </w:drawing>
          </mc:Choice>
          <mc:Fallback>
            <w:pict>
              <v:shape w14:anchorId="5CE2998D" id="Ink 30" o:spid="_x0000_s1026" type="#_x0000_t75" style="position:absolute;margin-left:34.7pt;margin-top:.15pt;width:11.6pt;height:18.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">
                <v:imagedata r:id="rId37" o:title=""/>
              </v:shape>
            </w:pict>
          </mc:Fallback>
        </mc:AlternateContent>
      </w:r>
      <w:r w:rsidR="00000000">
        <w:t>Goldin</w:t>
      </w:r>
      <w:r w:rsidR="00000000">
        <w:rPr>
          <w:spacing w:val="-9"/>
        </w:rPr>
        <w:t xml:space="preserve"> </w:t>
      </w:r>
      <w:r w:rsidR="00000000">
        <w:t>Finance</w:t>
      </w:r>
      <w:r w:rsidR="00000000">
        <w:rPr>
          <w:spacing w:val="-8"/>
        </w:rPr>
        <w:t xml:space="preserve"> </w:t>
      </w:r>
      <w:r w:rsidR="00000000">
        <w:rPr>
          <w:spacing w:val="-5"/>
        </w:rPr>
        <w:t>117</w:t>
      </w:r>
    </w:p>
    <w:p w14:paraId="27F80075" w14:textId="77777777" w:rsidR="00F35EDF" w:rsidRDefault="00000000">
      <w:pPr>
        <w:pStyle w:val="ListParagraph"/>
        <w:numPr>
          <w:ilvl w:val="1"/>
          <w:numId w:val="1"/>
        </w:numPr>
        <w:tabs>
          <w:tab w:val="left" w:pos="1134"/>
        </w:tabs>
        <w:spacing w:before="19"/>
        <w:ind w:left="1134" w:hanging="359"/>
      </w:pPr>
      <w:r>
        <w:t>Shanghai</w:t>
      </w:r>
      <w:r>
        <w:rPr>
          <w:spacing w:val="-12"/>
        </w:rPr>
        <w:t xml:space="preserve"> </w:t>
      </w:r>
      <w:r>
        <w:rPr>
          <w:spacing w:val="-2"/>
        </w:rPr>
        <w:t>Tower</w:t>
      </w:r>
    </w:p>
    <w:p w14:paraId="7036518E" w14:textId="77777777" w:rsidR="00F35EDF" w:rsidRDefault="00F35EDF">
      <w:pPr>
        <w:pStyle w:val="BodyText"/>
        <w:spacing w:before="41"/>
        <w:ind w:left="0" w:firstLine="0"/>
      </w:pPr>
    </w:p>
    <w:p w14:paraId="6EE3B89B" w14:textId="77777777" w:rsidR="00F35EDF" w:rsidRDefault="00000000">
      <w:pPr>
        <w:pStyle w:val="ListParagraph"/>
        <w:numPr>
          <w:ilvl w:val="0"/>
          <w:numId w:val="1"/>
        </w:numPr>
        <w:tabs>
          <w:tab w:val="left" w:pos="708"/>
          <w:tab w:val="left" w:pos="710"/>
        </w:tabs>
        <w:spacing w:before="0" w:line="259" w:lineRule="auto"/>
        <w:ind w:right="21" w:hanging="360"/>
      </w:pPr>
      <w:r>
        <w:t>What is a major daily difficulty for residents living in the new high-rise apartments in Pyongyang, according to the text?</w:t>
      </w:r>
    </w:p>
    <w:p w14:paraId="312E149C" w14:textId="77777777" w:rsidR="00F35EDF" w:rsidRDefault="00000000">
      <w:pPr>
        <w:pStyle w:val="ListParagraph"/>
        <w:numPr>
          <w:ilvl w:val="1"/>
          <w:numId w:val="1"/>
        </w:numPr>
        <w:tabs>
          <w:tab w:val="left" w:pos="1132"/>
        </w:tabs>
        <w:spacing w:before="0" w:line="258" w:lineRule="exact"/>
        <w:ind w:left="1132" w:hanging="358"/>
      </w:pPr>
      <w:r>
        <w:t>The</w:t>
      </w:r>
      <w:r>
        <w:rPr>
          <w:spacing w:val="-7"/>
        </w:rPr>
        <w:t xml:space="preserve"> </w:t>
      </w:r>
      <w:r>
        <w:t>buildings</w:t>
      </w:r>
      <w:r>
        <w:rPr>
          <w:spacing w:val="-6"/>
        </w:rPr>
        <w:t xml:space="preserve"> </w:t>
      </w:r>
      <w:r>
        <w:t>are</w:t>
      </w:r>
      <w:r>
        <w:rPr>
          <w:spacing w:val="-7"/>
        </w:rPr>
        <w:t xml:space="preserve"> </w:t>
      </w:r>
      <w:r>
        <w:t>located</w:t>
      </w:r>
      <w:r>
        <w:rPr>
          <w:spacing w:val="-5"/>
        </w:rPr>
        <w:t xml:space="preserve"> </w:t>
      </w:r>
      <w:r>
        <w:t>in</w:t>
      </w:r>
      <w:r>
        <w:rPr>
          <w:spacing w:val="-6"/>
        </w:rPr>
        <w:t xml:space="preserve"> </w:t>
      </w:r>
      <w:r>
        <w:t>an</w:t>
      </w:r>
      <w:r>
        <w:rPr>
          <w:spacing w:val="-7"/>
        </w:rPr>
        <w:t xml:space="preserve"> </w:t>
      </w:r>
      <w:r>
        <w:t>isolated</w:t>
      </w:r>
      <w:r>
        <w:rPr>
          <w:spacing w:val="-6"/>
        </w:rPr>
        <w:t xml:space="preserve"> </w:t>
      </w:r>
      <w:r>
        <w:rPr>
          <w:spacing w:val="-4"/>
        </w:rPr>
        <w:t>area.</w:t>
      </w:r>
    </w:p>
    <w:p w14:paraId="4FD979B7" w14:textId="77777777" w:rsidR="00F35EDF" w:rsidRDefault="00000000">
      <w:pPr>
        <w:pStyle w:val="ListParagraph"/>
        <w:numPr>
          <w:ilvl w:val="1"/>
          <w:numId w:val="1"/>
        </w:numPr>
        <w:tabs>
          <w:tab w:val="left" w:pos="1133"/>
        </w:tabs>
        <w:ind w:left="1133" w:hanging="359"/>
      </w:pPr>
      <w:r>
        <w:t>There</w:t>
      </w:r>
      <w:r>
        <w:rPr>
          <w:spacing w:val="-7"/>
        </w:rPr>
        <w:t xml:space="preserve"> </w:t>
      </w:r>
      <w:r>
        <w:t>is</w:t>
      </w:r>
      <w:r>
        <w:rPr>
          <w:spacing w:val="-5"/>
        </w:rPr>
        <w:t xml:space="preserve"> </w:t>
      </w:r>
      <w:r>
        <w:t>a</w:t>
      </w:r>
      <w:r>
        <w:rPr>
          <w:spacing w:val="-6"/>
        </w:rPr>
        <w:t xml:space="preserve"> </w:t>
      </w:r>
      <w:r>
        <w:t>lack</w:t>
      </w:r>
      <w:r>
        <w:rPr>
          <w:spacing w:val="-6"/>
        </w:rPr>
        <w:t xml:space="preserve"> </w:t>
      </w:r>
      <w:r>
        <w:t>of</w:t>
      </w:r>
      <w:r>
        <w:rPr>
          <w:spacing w:val="-5"/>
        </w:rPr>
        <w:t xml:space="preserve"> </w:t>
      </w:r>
      <w:r>
        <w:t>commercial</w:t>
      </w:r>
      <w:r>
        <w:rPr>
          <w:spacing w:val="-7"/>
        </w:rPr>
        <w:t xml:space="preserve"> </w:t>
      </w:r>
      <w:r>
        <w:t>and</w:t>
      </w:r>
      <w:r>
        <w:rPr>
          <w:spacing w:val="-5"/>
        </w:rPr>
        <w:t xml:space="preserve"> </w:t>
      </w:r>
      <w:r>
        <w:t>service</w:t>
      </w:r>
      <w:r>
        <w:rPr>
          <w:spacing w:val="-7"/>
        </w:rPr>
        <w:t xml:space="preserve"> </w:t>
      </w:r>
      <w:r>
        <w:rPr>
          <w:spacing w:val="-2"/>
        </w:rPr>
        <w:t>facilities.</w:t>
      </w:r>
    </w:p>
    <w:p w14:paraId="651F4189" w14:textId="77777777" w:rsidR="00F35EDF" w:rsidRDefault="00000000">
      <w:pPr>
        <w:pStyle w:val="ListParagraph"/>
        <w:numPr>
          <w:ilvl w:val="1"/>
          <w:numId w:val="1"/>
        </w:numPr>
        <w:tabs>
          <w:tab w:val="left" w:pos="1132"/>
        </w:tabs>
        <w:spacing w:before="20"/>
        <w:ind w:left="1132" w:hanging="358"/>
      </w:pPr>
      <w:r>
        <w:t>The</w:t>
      </w:r>
      <w:r>
        <w:rPr>
          <w:spacing w:val="-7"/>
        </w:rPr>
        <w:t xml:space="preserve"> </w:t>
      </w:r>
      <w:r>
        <w:t>apartments</w:t>
      </w:r>
      <w:r>
        <w:rPr>
          <w:spacing w:val="-6"/>
        </w:rPr>
        <w:t xml:space="preserve"> </w:t>
      </w:r>
      <w:r>
        <w:t>are</w:t>
      </w:r>
      <w:r>
        <w:rPr>
          <w:spacing w:val="-6"/>
        </w:rPr>
        <w:t xml:space="preserve"> </w:t>
      </w:r>
      <w:r>
        <w:t>assigned</w:t>
      </w:r>
      <w:r>
        <w:rPr>
          <w:spacing w:val="-6"/>
        </w:rPr>
        <w:t xml:space="preserve"> </w:t>
      </w:r>
      <w:r>
        <w:t>only</w:t>
      </w:r>
      <w:r>
        <w:rPr>
          <w:spacing w:val="-7"/>
        </w:rPr>
        <w:t xml:space="preserve"> </w:t>
      </w:r>
      <w:r>
        <w:t>to</w:t>
      </w:r>
      <w:r>
        <w:rPr>
          <w:spacing w:val="-6"/>
        </w:rPr>
        <w:t xml:space="preserve"> </w:t>
      </w:r>
      <w:r>
        <w:t>the</w:t>
      </w:r>
      <w:r>
        <w:rPr>
          <w:spacing w:val="-7"/>
        </w:rPr>
        <w:t xml:space="preserve"> </w:t>
      </w:r>
      <w:r>
        <w:rPr>
          <w:spacing w:val="-2"/>
        </w:rPr>
        <w:t>military.</w:t>
      </w:r>
    </w:p>
    <w:p w14:paraId="7B221FB9" w14:textId="7CBD1AF5" w:rsidR="00F35EDF" w:rsidRDefault="004F6A4B">
      <w:pPr>
        <w:pStyle w:val="ListParagraph"/>
        <w:numPr>
          <w:ilvl w:val="1"/>
          <w:numId w:val="1"/>
        </w:numPr>
        <w:tabs>
          <w:tab w:val="left" w:pos="1132"/>
        </w:tabs>
        <w:ind w:left="1132" w:hanging="358"/>
      </w:pPr>
      <w:r>
        <w:rPr>
          <w:noProof/>
        </w:rPr>
        <mc:AlternateContent>
          <mc:Choice Requires="wpi">
            <w:drawing>
              <wp:anchor distT="0" distB="0" distL="114300" distR="114300" simplePos="0" relativeHeight="251691008" behindDoc="0" locked="0" layoutInCell="1" allowOverlap="1" wp14:anchorId="58270A29" wp14:editId="0E0A9B99">
                <wp:simplePos x="0" y="0"/>
                <wp:positionH relativeFrom="column">
                  <wp:posOffset>449580</wp:posOffset>
                </wp:positionH>
                <wp:positionV relativeFrom="paragraph">
                  <wp:posOffset>25400</wp:posOffset>
                </wp:positionV>
                <wp:extent cx="212090" cy="206130"/>
                <wp:effectExtent l="57150" t="57150" r="0" b="41910"/>
                <wp:wrapNone/>
                <wp:docPr id="2073988412" name="Ink 33"/>
                <wp:cNvGraphicFramePr/>
                <a:graphic xmlns:a="http://schemas.openxmlformats.org/drawingml/2006/main">
                  <a:graphicData uri="http://schemas.microsoft.com/office/word/2010/wordprocessingInk">
                    <w14:contentPart bwMode="auto" r:id="rId38">
                      <w14:nvContentPartPr>
                        <w14:cNvContentPartPr/>
                      </w14:nvContentPartPr>
                      <w14:xfrm>
                        <a:off x="0" y="0"/>
                        <a:ext cx="212090" cy="206130"/>
                      </w14:xfrm>
                    </w14:contentPart>
                  </a:graphicData>
                </a:graphic>
              </wp:anchor>
            </w:drawing>
          </mc:Choice>
          <mc:Fallback>
            <w:pict>
              <v:shape w14:anchorId="3B204980" id="Ink 33" o:spid="_x0000_s1026" type="#_x0000_t75" style="position:absolute;margin-left:34.7pt;margin-top:1.3pt;width:18.1pt;height:17.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">
                <v:imagedata r:id="rId39" o:title=""/>
              </v:shape>
            </w:pict>
          </mc:Fallback>
        </mc:AlternateContent>
      </w:r>
      <w:r w:rsidR="00000000">
        <w:t>Frequent</w:t>
      </w:r>
      <w:r w:rsidR="00000000">
        <w:rPr>
          <w:spacing w:val="-9"/>
        </w:rPr>
        <w:t xml:space="preserve"> </w:t>
      </w:r>
      <w:r w:rsidR="00000000">
        <w:t>power</w:t>
      </w:r>
      <w:r w:rsidR="00000000">
        <w:rPr>
          <w:spacing w:val="-9"/>
        </w:rPr>
        <w:t xml:space="preserve"> </w:t>
      </w:r>
      <w:r w:rsidR="00000000">
        <w:t>outages</w:t>
      </w:r>
      <w:r w:rsidR="00000000">
        <w:rPr>
          <w:spacing w:val="-7"/>
        </w:rPr>
        <w:t xml:space="preserve"> </w:t>
      </w:r>
      <w:r w:rsidR="00000000">
        <w:t>mean</w:t>
      </w:r>
      <w:r w:rsidR="00000000">
        <w:rPr>
          <w:spacing w:val="-9"/>
        </w:rPr>
        <w:t xml:space="preserve"> </w:t>
      </w:r>
      <w:r w:rsidR="00000000">
        <w:t>the</w:t>
      </w:r>
      <w:r w:rsidR="00000000">
        <w:rPr>
          <w:spacing w:val="-8"/>
        </w:rPr>
        <w:t xml:space="preserve"> </w:t>
      </w:r>
      <w:r w:rsidR="00000000">
        <w:t>elevators</w:t>
      </w:r>
      <w:r w:rsidR="00000000">
        <w:rPr>
          <w:spacing w:val="-8"/>
        </w:rPr>
        <w:t xml:space="preserve"> </w:t>
      </w:r>
      <w:r w:rsidR="00000000">
        <w:t>often</w:t>
      </w:r>
      <w:r w:rsidR="00000000">
        <w:rPr>
          <w:spacing w:val="-7"/>
        </w:rPr>
        <w:t xml:space="preserve"> </w:t>
      </w:r>
      <w:r w:rsidR="00000000">
        <w:t>don't</w:t>
      </w:r>
      <w:r w:rsidR="00000000">
        <w:rPr>
          <w:spacing w:val="-9"/>
        </w:rPr>
        <w:t xml:space="preserve"> </w:t>
      </w:r>
      <w:r w:rsidR="00000000">
        <w:rPr>
          <w:spacing w:val="-2"/>
        </w:rPr>
        <w:t>work.</w:t>
      </w:r>
    </w:p>
    <w:p w14:paraId="6727FF2E" w14:textId="77777777" w:rsidR="00F35EDF" w:rsidRDefault="00000000">
      <w:pPr>
        <w:pStyle w:val="ListParagraph"/>
        <w:numPr>
          <w:ilvl w:val="1"/>
          <w:numId w:val="1"/>
        </w:numPr>
        <w:tabs>
          <w:tab w:val="left" w:pos="1133"/>
        </w:tabs>
        <w:spacing w:before="20"/>
        <w:ind w:left="1133" w:hanging="359"/>
      </w:pPr>
      <w:r>
        <w:t>The</w:t>
      </w:r>
      <w:r>
        <w:rPr>
          <w:spacing w:val="-7"/>
        </w:rPr>
        <w:t xml:space="preserve"> </w:t>
      </w:r>
      <w:r>
        <w:t>rent</w:t>
      </w:r>
      <w:r>
        <w:rPr>
          <w:spacing w:val="-5"/>
        </w:rPr>
        <w:t xml:space="preserve"> </w:t>
      </w:r>
      <w:r>
        <w:t>is</w:t>
      </w:r>
      <w:r>
        <w:rPr>
          <w:spacing w:val="-6"/>
        </w:rPr>
        <w:t xml:space="preserve"> </w:t>
      </w:r>
      <w:r>
        <w:t>too</w:t>
      </w:r>
      <w:r>
        <w:rPr>
          <w:spacing w:val="-6"/>
        </w:rPr>
        <w:t xml:space="preserve"> </w:t>
      </w:r>
      <w:r>
        <w:t>expensive</w:t>
      </w:r>
      <w:r>
        <w:rPr>
          <w:spacing w:val="-6"/>
        </w:rPr>
        <w:t xml:space="preserve"> </w:t>
      </w:r>
      <w:r>
        <w:t>for</w:t>
      </w:r>
      <w:r>
        <w:rPr>
          <w:spacing w:val="-4"/>
        </w:rPr>
        <w:t xml:space="preserve"> </w:t>
      </w:r>
      <w:r>
        <w:t>most</w:t>
      </w:r>
      <w:r>
        <w:rPr>
          <w:spacing w:val="-7"/>
        </w:rPr>
        <w:t xml:space="preserve"> </w:t>
      </w:r>
      <w:r>
        <w:rPr>
          <w:spacing w:val="-2"/>
        </w:rPr>
        <w:t>citizens.</w:t>
      </w:r>
    </w:p>
    <w:sectPr w:rsidR="00F35EDF">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6924" w14:textId="77777777" w:rsidR="00197D40" w:rsidRDefault="00197D40">
      <w:r>
        <w:separator/>
      </w:r>
    </w:p>
  </w:endnote>
  <w:endnote w:type="continuationSeparator" w:id="0">
    <w:p w14:paraId="45222118" w14:textId="77777777" w:rsidR="00197D40" w:rsidRDefault="00197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EA5F" w14:textId="77777777" w:rsidR="00F35EDF"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46336" behindDoc="1" locked="0" layoutInCell="1" allowOverlap="1" wp14:anchorId="3559AB47" wp14:editId="4C0CA121">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1B8E3CC4" w14:textId="77777777" w:rsidR="00F35EDF"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3559AB47" id="_x0000_t202" coordsize="21600,21600" o:spt="202" path="m,l,21600r21600,l21600,xe">
              <v:stroke joinstyle="miter"/>
              <v:path gradientshapeok="t" o:connecttype="rect"/>
            </v:shapetype>
            <v:shape id="Textbox 2" o:spid="_x0000_s1026" type="#_x0000_t202" style="position:absolute;margin-left:253.7pt;margin-top:795.3pt;width:101.1pt;height:13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1B8E3CC4" w14:textId="77777777" w:rsidR="00F35EDF"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A051" w14:textId="77777777" w:rsidR="00197D40" w:rsidRDefault="00197D40">
      <w:r>
        <w:separator/>
      </w:r>
    </w:p>
  </w:footnote>
  <w:footnote w:type="continuationSeparator" w:id="0">
    <w:p w14:paraId="765F8E7A" w14:textId="77777777" w:rsidR="00197D40" w:rsidRDefault="00197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63180" w14:textId="77777777" w:rsidR="00F35EDF" w:rsidRDefault="00000000">
    <w:pPr>
      <w:pStyle w:val="BodyText"/>
      <w:spacing w:before="0" w:line="14" w:lineRule="auto"/>
      <w:ind w:left="0" w:firstLine="0"/>
      <w:rPr>
        <w:sz w:val="20"/>
      </w:rPr>
    </w:pPr>
    <w:r>
      <w:rPr>
        <w:noProof/>
        <w:sz w:val="20"/>
      </w:rPr>
      <w:drawing>
        <wp:anchor distT="0" distB="0" distL="0" distR="0" simplePos="0" relativeHeight="487245824" behindDoc="1" locked="0" layoutInCell="1" allowOverlap="1" wp14:anchorId="55B83265" wp14:editId="16722DF4">
          <wp:simplePos x="0" y="0"/>
          <wp:positionH relativeFrom="page">
            <wp:posOffset>6036311</wp:posOffset>
          </wp:positionH>
          <wp:positionV relativeFrom="page">
            <wp:posOffset>450341</wp:posOffset>
          </wp:positionV>
          <wp:extent cx="601111" cy="603121"/>
          <wp:effectExtent l="0" t="0" r="0" b="0"/>
          <wp:wrapNone/>
          <wp:docPr id="1996789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3D4"/>
    <w:multiLevelType w:val="hybridMultilevel"/>
    <w:tmpl w:val="D80AB7BC"/>
    <w:lvl w:ilvl="0" w:tplc="1E0C392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AC880B4">
      <w:numFmt w:val="bullet"/>
      <w:lvlText w:val="•"/>
      <w:lvlJc w:val="left"/>
      <w:pPr>
        <w:ind w:left="1667" w:hanging="361"/>
      </w:pPr>
      <w:rPr>
        <w:rFonts w:hint="default"/>
        <w:lang w:val="en-US" w:eastAsia="en-US" w:bidi="ar-SA"/>
      </w:rPr>
    </w:lvl>
    <w:lvl w:ilvl="2" w:tplc="D6F8853E">
      <w:numFmt w:val="bullet"/>
      <w:lvlText w:val="•"/>
      <w:lvlJc w:val="left"/>
      <w:pPr>
        <w:ind w:left="2474" w:hanging="361"/>
      </w:pPr>
      <w:rPr>
        <w:rFonts w:hint="default"/>
        <w:lang w:val="en-US" w:eastAsia="en-US" w:bidi="ar-SA"/>
      </w:rPr>
    </w:lvl>
    <w:lvl w:ilvl="3" w:tplc="38741A36">
      <w:numFmt w:val="bullet"/>
      <w:lvlText w:val="•"/>
      <w:lvlJc w:val="left"/>
      <w:pPr>
        <w:ind w:left="3281" w:hanging="361"/>
      </w:pPr>
      <w:rPr>
        <w:rFonts w:hint="default"/>
        <w:lang w:val="en-US" w:eastAsia="en-US" w:bidi="ar-SA"/>
      </w:rPr>
    </w:lvl>
    <w:lvl w:ilvl="4" w:tplc="C8CCBBE8">
      <w:numFmt w:val="bullet"/>
      <w:lvlText w:val="•"/>
      <w:lvlJc w:val="left"/>
      <w:pPr>
        <w:ind w:left="4088" w:hanging="361"/>
      </w:pPr>
      <w:rPr>
        <w:rFonts w:hint="default"/>
        <w:lang w:val="en-US" w:eastAsia="en-US" w:bidi="ar-SA"/>
      </w:rPr>
    </w:lvl>
    <w:lvl w:ilvl="5" w:tplc="3A321314">
      <w:numFmt w:val="bullet"/>
      <w:lvlText w:val="•"/>
      <w:lvlJc w:val="left"/>
      <w:pPr>
        <w:ind w:left="4895" w:hanging="361"/>
      </w:pPr>
      <w:rPr>
        <w:rFonts w:hint="default"/>
        <w:lang w:val="en-US" w:eastAsia="en-US" w:bidi="ar-SA"/>
      </w:rPr>
    </w:lvl>
    <w:lvl w:ilvl="6" w:tplc="5140657C">
      <w:numFmt w:val="bullet"/>
      <w:lvlText w:val="•"/>
      <w:lvlJc w:val="left"/>
      <w:pPr>
        <w:ind w:left="5702" w:hanging="361"/>
      </w:pPr>
      <w:rPr>
        <w:rFonts w:hint="default"/>
        <w:lang w:val="en-US" w:eastAsia="en-US" w:bidi="ar-SA"/>
      </w:rPr>
    </w:lvl>
    <w:lvl w:ilvl="7" w:tplc="AC7EEE68">
      <w:numFmt w:val="bullet"/>
      <w:lvlText w:val="•"/>
      <w:lvlJc w:val="left"/>
      <w:pPr>
        <w:ind w:left="6509" w:hanging="361"/>
      </w:pPr>
      <w:rPr>
        <w:rFonts w:hint="default"/>
        <w:lang w:val="en-US" w:eastAsia="en-US" w:bidi="ar-SA"/>
      </w:rPr>
    </w:lvl>
    <w:lvl w:ilvl="8" w:tplc="9796FCD4">
      <w:numFmt w:val="bullet"/>
      <w:lvlText w:val="•"/>
      <w:lvlJc w:val="left"/>
      <w:pPr>
        <w:ind w:left="7316" w:hanging="361"/>
      </w:pPr>
      <w:rPr>
        <w:rFonts w:hint="default"/>
        <w:lang w:val="en-US" w:eastAsia="en-US" w:bidi="ar-SA"/>
      </w:rPr>
    </w:lvl>
  </w:abstractNum>
  <w:abstractNum w:abstractNumId="1" w15:restartNumberingAfterBreak="0">
    <w:nsid w:val="0AC83F7E"/>
    <w:multiLevelType w:val="hybridMultilevel"/>
    <w:tmpl w:val="ED1025E8"/>
    <w:lvl w:ilvl="0" w:tplc="B6F6854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9EC8C78">
      <w:numFmt w:val="bullet"/>
      <w:lvlText w:val="•"/>
      <w:lvlJc w:val="left"/>
      <w:pPr>
        <w:ind w:left="1667" w:hanging="361"/>
      </w:pPr>
      <w:rPr>
        <w:rFonts w:hint="default"/>
        <w:lang w:val="en-US" w:eastAsia="en-US" w:bidi="ar-SA"/>
      </w:rPr>
    </w:lvl>
    <w:lvl w:ilvl="2" w:tplc="3EB4CFA4">
      <w:numFmt w:val="bullet"/>
      <w:lvlText w:val="•"/>
      <w:lvlJc w:val="left"/>
      <w:pPr>
        <w:ind w:left="2474" w:hanging="361"/>
      </w:pPr>
      <w:rPr>
        <w:rFonts w:hint="default"/>
        <w:lang w:val="en-US" w:eastAsia="en-US" w:bidi="ar-SA"/>
      </w:rPr>
    </w:lvl>
    <w:lvl w:ilvl="3" w:tplc="3E582D9C">
      <w:numFmt w:val="bullet"/>
      <w:lvlText w:val="•"/>
      <w:lvlJc w:val="left"/>
      <w:pPr>
        <w:ind w:left="3281" w:hanging="361"/>
      </w:pPr>
      <w:rPr>
        <w:rFonts w:hint="default"/>
        <w:lang w:val="en-US" w:eastAsia="en-US" w:bidi="ar-SA"/>
      </w:rPr>
    </w:lvl>
    <w:lvl w:ilvl="4" w:tplc="34A64C02">
      <w:numFmt w:val="bullet"/>
      <w:lvlText w:val="•"/>
      <w:lvlJc w:val="left"/>
      <w:pPr>
        <w:ind w:left="4088" w:hanging="361"/>
      </w:pPr>
      <w:rPr>
        <w:rFonts w:hint="default"/>
        <w:lang w:val="en-US" w:eastAsia="en-US" w:bidi="ar-SA"/>
      </w:rPr>
    </w:lvl>
    <w:lvl w:ilvl="5" w:tplc="640EFC20">
      <w:numFmt w:val="bullet"/>
      <w:lvlText w:val="•"/>
      <w:lvlJc w:val="left"/>
      <w:pPr>
        <w:ind w:left="4895" w:hanging="361"/>
      </w:pPr>
      <w:rPr>
        <w:rFonts w:hint="default"/>
        <w:lang w:val="en-US" w:eastAsia="en-US" w:bidi="ar-SA"/>
      </w:rPr>
    </w:lvl>
    <w:lvl w:ilvl="6" w:tplc="192AC5F4">
      <w:numFmt w:val="bullet"/>
      <w:lvlText w:val="•"/>
      <w:lvlJc w:val="left"/>
      <w:pPr>
        <w:ind w:left="5702" w:hanging="361"/>
      </w:pPr>
      <w:rPr>
        <w:rFonts w:hint="default"/>
        <w:lang w:val="en-US" w:eastAsia="en-US" w:bidi="ar-SA"/>
      </w:rPr>
    </w:lvl>
    <w:lvl w:ilvl="7" w:tplc="A2C6EEC6">
      <w:numFmt w:val="bullet"/>
      <w:lvlText w:val="•"/>
      <w:lvlJc w:val="left"/>
      <w:pPr>
        <w:ind w:left="6509" w:hanging="361"/>
      </w:pPr>
      <w:rPr>
        <w:rFonts w:hint="default"/>
        <w:lang w:val="en-US" w:eastAsia="en-US" w:bidi="ar-SA"/>
      </w:rPr>
    </w:lvl>
    <w:lvl w:ilvl="8" w:tplc="AF46BE40">
      <w:numFmt w:val="bullet"/>
      <w:lvlText w:val="•"/>
      <w:lvlJc w:val="left"/>
      <w:pPr>
        <w:ind w:left="7316" w:hanging="361"/>
      </w:pPr>
      <w:rPr>
        <w:rFonts w:hint="default"/>
        <w:lang w:val="en-US" w:eastAsia="en-US" w:bidi="ar-SA"/>
      </w:rPr>
    </w:lvl>
  </w:abstractNum>
  <w:abstractNum w:abstractNumId="2" w15:restartNumberingAfterBreak="0">
    <w:nsid w:val="196F6E80"/>
    <w:multiLevelType w:val="hybridMultilevel"/>
    <w:tmpl w:val="B2005870"/>
    <w:lvl w:ilvl="0" w:tplc="2764A19A">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F9DCF44E">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09D81C0A">
      <w:numFmt w:val="bullet"/>
      <w:lvlText w:val="•"/>
      <w:lvlJc w:val="left"/>
      <w:pPr>
        <w:ind w:left="2005" w:hanging="361"/>
      </w:pPr>
      <w:rPr>
        <w:rFonts w:hint="default"/>
        <w:lang w:val="en-US" w:eastAsia="en-US" w:bidi="ar-SA"/>
      </w:rPr>
    </w:lvl>
    <w:lvl w:ilvl="3" w:tplc="35102756">
      <w:numFmt w:val="bullet"/>
      <w:lvlText w:val="•"/>
      <w:lvlJc w:val="left"/>
      <w:pPr>
        <w:ind w:left="2871" w:hanging="361"/>
      </w:pPr>
      <w:rPr>
        <w:rFonts w:hint="default"/>
        <w:lang w:val="en-US" w:eastAsia="en-US" w:bidi="ar-SA"/>
      </w:rPr>
    </w:lvl>
    <w:lvl w:ilvl="4" w:tplc="988C99D8">
      <w:numFmt w:val="bullet"/>
      <w:lvlText w:val="•"/>
      <w:lvlJc w:val="left"/>
      <w:pPr>
        <w:ind w:left="3736" w:hanging="361"/>
      </w:pPr>
      <w:rPr>
        <w:rFonts w:hint="default"/>
        <w:lang w:val="en-US" w:eastAsia="en-US" w:bidi="ar-SA"/>
      </w:rPr>
    </w:lvl>
    <w:lvl w:ilvl="5" w:tplc="7EC6D964">
      <w:numFmt w:val="bullet"/>
      <w:lvlText w:val="•"/>
      <w:lvlJc w:val="left"/>
      <w:pPr>
        <w:ind w:left="4602" w:hanging="361"/>
      </w:pPr>
      <w:rPr>
        <w:rFonts w:hint="default"/>
        <w:lang w:val="en-US" w:eastAsia="en-US" w:bidi="ar-SA"/>
      </w:rPr>
    </w:lvl>
    <w:lvl w:ilvl="6" w:tplc="4E347828">
      <w:numFmt w:val="bullet"/>
      <w:lvlText w:val="•"/>
      <w:lvlJc w:val="left"/>
      <w:pPr>
        <w:ind w:left="5468" w:hanging="361"/>
      </w:pPr>
      <w:rPr>
        <w:rFonts w:hint="default"/>
        <w:lang w:val="en-US" w:eastAsia="en-US" w:bidi="ar-SA"/>
      </w:rPr>
    </w:lvl>
    <w:lvl w:ilvl="7" w:tplc="158841EE">
      <w:numFmt w:val="bullet"/>
      <w:lvlText w:val="•"/>
      <w:lvlJc w:val="left"/>
      <w:pPr>
        <w:ind w:left="6333" w:hanging="361"/>
      </w:pPr>
      <w:rPr>
        <w:rFonts w:hint="default"/>
        <w:lang w:val="en-US" w:eastAsia="en-US" w:bidi="ar-SA"/>
      </w:rPr>
    </w:lvl>
    <w:lvl w:ilvl="8" w:tplc="B8229922">
      <w:numFmt w:val="bullet"/>
      <w:lvlText w:val="•"/>
      <w:lvlJc w:val="left"/>
      <w:pPr>
        <w:ind w:left="7199" w:hanging="361"/>
      </w:pPr>
      <w:rPr>
        <w:rFonts w:hint="default"/>
        <w:lang w:val="en-US" w:eastAsia="en-US" w:bidi="ar-SA"/>
      </w:rPr>
    </w:lvl>
  </w:abstractNum>
  <w:abstractNum w:abstractNumId="3" w15:restartNumberingAfterBreak="0">
    <w:nsid w:val="25D227D9"/>
    <w:multiLevelType w:val="hybridMultilevel"/>
    <w:tmpl w:val="F848A61E"/>
    <w:lvl w:ilvl="0" w:tplc="4F62D3E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C0E2904">
      <w:numFmt w:val="bullet"/>
      <w:lvlText w:val="•"/>
      <w:lvlJc w:val="left"/>
      <w:pPr>
        <w:ind w:left="1667" w:hanging="361"/>
      </w:pPr>
      <w:rPr>
        <w:rFonts w:hint="default"/>
        <w:lang w:val="en-US" w:eastAsia="en-US" w:bidi="ar-SA"/>
      </w:rPr>
    </w:lvl>
    <w:lvl w:ilvl="2" w:tplc="F7ECE412">
      <w:numFmt w:val="bullet"/>
      <w:lvlText w:val="•"/>
      <w:lvlJc w:val="left"/>
      <w:pPr>
        <w:ind w:left="2474" w:hanging="361"/>
      </w:pPr>
      <w:rPr>
        <w:rFonts w:hint="default"/>
        <w:lang w:val="en-US" w:eastAsia="en-US" w:bidi="ar-SA"/>
      </w:rPr>
    </w:lvl>
    <w:lvl w:ilvl="3" w:tplc="2F9238C0">
      <w:numFmt w:val="bullet"/>
      <w:lvlText w:val="•"/>
      <w:lvlJc w:val="left"/>
      <w:pPr>
        <w:ind w:left="3281" w:hanging="361"/>
      </w:pPr>
      <w:rPr>
        <w:rFonts w:hint="default"/>
        <w:lang w:val="en-US" w:eastAsia="en-US" w:bidi="ar-SA"/>
      </w:rPr>
    </w:lvl>
    <w:lvl w:ilvl="4" w:tplc="AD66CA3E">
      <w:numFmt w:val="bullet"/>
      <w:lvlText w:val="•"/>
      <w:lvlJc w:val="left"/>
      <w:pPr>
        <w:ind w:left="4088" w:hanging="361"/>
      </w:pPr>
      <w:rPr>
        <w:rFonts w:hint="default"/>
        <w:lang w:val="en-US" w:eastAsia="en-US" w:bidi="ar-SA"/>
      </w:rPr>
    </w:lvl>
    <w:lvl w:ilvl="5" w:tplc="21006CA4">
      <w:numFmt w:val="bullet"/>
      <w:lvlText w:val="•"/>
      <w:lvlJc w:val="left"/>
      <w:pPr>
        <w:ind w:left="4895" w:hanging="361"/>
      </w:pPr>
      <w:rPr>
        <w:rFonts w:hint="default"/>
        <w:lang w:val="en-US" w:eastAsia="en-US" w:bidi="ar-SA"/>
      </w:rPr>
    </w:lvl>
    <w:lvl w:ilvl="6" w:tplc="46A4936C">
      <w:numFmt w:val="bullet"/>
      <w:lvlText w:val="•"/>
      <w:lvlJc w:val="left"/>
      <w:pPr>
        <w:ind w:left="5702" w:hanging="361"/>
      </w:pPr>
      <w:rPr>
        <w:rFonts w:hint="default"/>
        <w:lang w:val="en-US" w:eastAsia="en-US" w:bidi="ar-SA"/>
      </w:rPr>
    </w:lvl>
    <w:lvl w:ilvl="7" w:tplc="412C8796">
      <w:numFmt w:val="bullet"/>
      <w:lvlText w:val="•"/>
      <w:lvlJc w:val="left"/>
      <w:pPr>
        <w:ind w:left="6509" w:hanging="361"/>
      </w:pPr>
      <w:rPr>
        <w:rFonts w:hint="default"/>
        <w:lang w:val="en-US" w:eastAsia="en-US" w:bidi="ar-SA"/>
      </w:rPr>
    </w:lvl>
    <w:lvl w:ilvl="8" w:tplc="0EF66756">
      <w:numFmt w:val="bullet"/>
      <w:lvlText w:val="•"/>
      <w:lvlJc w:val="left"/>
      <w:pPr>
        <w:ind w:left="7316" w:hanging="361"/>
      </w:pPr>
      <w:rPr>
        <w:rFonts w:hint="default"/>
        <w:lang w:val="en-US" w:eastAsia="en-US" w:bidi="ar-SA"/>
      </w:rPr>
    </w:lvl>
  </w:abstractNum>
  <w:abstractNum w:abstractNumId="4" w15:restartNumberingAfterBreak="0">
    <w:nsid w:val="2A7167A6"/>
    <w:multiLevelType w:val="hybridMultilevel"/>
    <w:tmpl w:val="39C80588"/>
    <w:lvl w:ilvl="0" w:tplc="AA482E1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0AA60802">
      <w:numFmt w:val="bullet"/>
      <w:lvlText w:val="•"/>
      <w:lvlJc w:val="left"/>
      <w:pPr>
        <w:ind w:left="1667" w:hanging="361"/>
      </w:pPr>
      <w:rPr>
        <w:rFonts w:hint="default"/>
        <w:lang w:val="en-US" w:eastAsia="en-US" w:bidi="ar-SA"/>
      </w:rPr>
    </w:lvl>
    <w:lvl w:ilvl="2" w:tplc="9F863E94">
      <w:numFmt w:val="bullet"/>
      <w:lvlText w:val="•"/>
      <w:lvlJc w:val="left"/>
      <w:pPr>
        <w:ind w:left="2474" w:hanging="361"/>
      </w:pPr>
      <w:rPr>
        <w:rFonts w:hint="default"/>
        <w:lang w:val="en-US" w:eastAsia="en-US" w:bidi="ar-SA"/>
      </w:rPr>
    </w:lvl>
    <w:lvl w:ilvl="3" w:tplc="442259F2">
      <w:numFmt w:val="bullet"/>
      <w:lvlText w:val="•"/>
      <w:lvlJc w:val="left"/>
      <w:pPr>
        <w:ind w:left="3281" w:hanging="361"/>
      </w:pPr>
      <w:rPr>
        <w:rFonts w:hint="default"/>
        <w:lang w:val="en-US" w:eastAsia="en-US" w:bidi="ar-SA"/>
      </w:rPr>
    </w:lvl>
    <w:lvl w:ilvl="4" w:tplc="08260BD4">
      <w:numFmt w:val="bullet"/>
      <w:lvlText w:val="•"/>
      <w:lvlJc w:val="left"/>
      <w:pPr>
        <w:ind w:left="4088" w:hanging="361"/>
      </w:pPr>
      <w:rPr>
        <w:rFonts w:hint="default"/>
        <w:lang w:val="en-US" w:eastAsia="en-US" w:bidi="ar-SA"/>
      </w:rPr>
    </w:lvl>
    <w:lvl w:ilvl="5" w:tplc="FECC9456">
      <w:numFmt w:val="bullet"/>
      <w:lvlText w:val="•"/>
      <w:lvlJc w:val="left"/>
      <w:pPr>
        <w:ind w:left="4895" w:hanging="361"/>
      </w:pPr>
      <w:rPr>
        <w:rFonts w:hint="default"/>
        <w:lang w:val="en-US" w:eastAsia="en-US" w:bidi="ar-SA"/>
      </w:rPr>
    </w:lvl>
    <w:lvl w:ilvl="6" w:tplc="4E7418E2">
      <w:numFmt w:val="bullet"/>
      <w:lvlText w:val="•"/>
      <w:lvlJc w:val="left"/>
      <w:pPr>
        <w:ind w:left="5702" w:hanging="361"/>
      </w:pPr>
      <w:rPr>
        <w:rFonts w:hint="default"/>
        <w:lang w:val="en-US" w:eastAsia="en-US" w:bidi="ar-SA"/>
      </w:rPr>
    </w:lvl>
    <w:lvl w:ilvl="7" w:tplc="DB0A8B70">
      <w:numFmt w:val="bullet"/>
      <w:lvlText w:val="•"/>
      <w:lvlJc w:val="left"/>
      <w:pPr>
        <w:ind w:left="6509" w:hanging="361"/>
      </w:pPr>
      <w:rPr>
        <w:rFonts w:hint="default"/>
        <w:lang w:val="en-US" w:eastAsia="en-US" w:bidi="ar-SA"/>
      </w:rPr>
    </w:lvl>
    <w:lvl w:ilvl="8" w:tplc="AC5E22F6">
      <w:numFmt w:val="bullet"/>
      <w:lvlText w:val="•"/>
      <w:lvlJc w:val="left"/>
      <w:pPr>
        <w:ind w:left="7316" w:hanging="361"/>
      </w:pPr>
      <w:rPr>
        <w:rFonts w:hint="default"/>
        <w:lang w:val="en-US" w:eastAsia="en-US" w:bidi="ar-SA"/>
      </w:rPr>
    </w:lvl>
  </w:abstractNum>
  <w:abstractNum w:abstractNumId="5" w15:restartNumberingAfterBreak="0">
    <w:nsid w:val="345841B6"/>
    <w:multiLevelType w:val="hybridMultilevel"/>
    <w:tmpl w:val="50CAD464"/>
    <w:lvl w:ilvl="0" w:tplc="9382842A">
      <w:numFmt w:val="bullet"/>
      <w:lvlText w:val="—"/>
      <w:lvlJc w:val="left"/>
      <w:pPr>
        <w:ind w:left="141" w:hanging="273"/>
      </w:pPr>
      <w:rPr>
        <w:rFonts w:ascii="Cambria" w:eastAsia="Cambria" w:hAnsi="Cambria" w:cs="Cambria" w:hint="default"/>
        <w:b w:val="0"/>
        <w:bCs w:val="0"/>
        <w:i w:val="0"/>
        <w:iCs w:val="0"/>
        <w:spacing w:val="0"/>
        <w:w w:val="99"/>
        <w:sz w:val="22"/>
        <w:szCs w:val="22"/>
        <w:lang w:val="en-US" w:eastAsia="en-US" w:bidi="ar-SA"/>
      </w:rPr>
    </w:lvl>
    <w:lvl w:ilvl="1" w:tplc="A96E6F86">
      <w:numFmt w:val="bullet"/>
      <w:lvlText w:val="•"/>
      <w:lvlJc w:val="left"/>
      <w:pPr>
        <w:ind w:left="862" w:hanging="360"/>
      </w:pPr>
      <w:rPr>
        <w:rFonts w:ascii="Cambria" w:eastAsia="Cambria" w:hAnsi="Cambria" w:cs="Cambria" w:hint="default"/>
        <w:b w:val="0"/>
        <w:bCs w:val="0"/>
        <w:i w:val="0"/>
        <w:iCs w:val="0"/>
        <w:spacing w:val="0"/>
        <w:w w:val="99"/>
        <w:sz w:val="22"/>
        <w:szCs w:val="22"/>
        <w:lang w:val="en-US" w:eastAsia="en-US" w:bidi="ar-SA"/>
      </w:rPr>
    </w:lvl>
    <w:lvl w:ilvl="2" w:tplc="CCE2A1FC">
      <w:numFmt w:val="bullet"/>
      <w:lvlText w:val="•"/>
      <w:lvlJc w:val="left"/>
      <w:pPr>
        <w:ind w:left="1756" w:hanging="360"/>
      </w:pPr>
      <w:rPr>
        <w:rFonts w:hint="default"/>
        <w:lang w:val="en-US" w:eastAsia="en-US" w:bidi="ar-SA"/>
      </w:rPr>
    </w:lvl>
    <w:lvl w:ilvl="3" w:tplc="EBD29046">
      <w:numFmt w:val="bullet"/>
      <w:lvlText w:val="•"/>
      <w:lvlJc w:val="left"/>
      <w:pPr>
        <w:ind w:left="2653" w:hanging="360"/>
      </w:pPr>
      <w:rPr>
        <w:rFonts w:hint="default"/>
        <w:lang w:val="en-US" w:eastAsia="en-US" w:bidi="ar-SA"/>
      </w:rPr>
    </w:lvl>
    <w:lvl w:ilvl="4" w:tplc="720E24BE">
      <w:numFmt w:val="bullet"/>
      <w:lvlText w:val="•"/>
      <w:lvlJc w:val="left"/>
      <w:pPr>
        <w:ind w:left="3550" w:hanging="360"/>
      </w:pPr>
      <w:rPr>
        <w:rFonts w:hint="default"/>
        <w:lang w:val="en-US" w:eastAsia="en-US" w:bidi="ar-SA"/>
      </w:rPr>
    </w:lvl>
    <w:lvl w:ilvl="5" w:tplc="EC5C311A">
      <w:numFmt w:val="bullet"/>
      <w:lvlText w:val="•"/>
      <w:lvlJc w:val="left"/>
      <w:pPr>
        <w:ind w:left="4446" w:hanging="360"/>
      </w:pPr>
      <w:rPr>
        <w:rFonts w:hint="default"/>
        <w:lang w:val="en-US" w:eastAsia="en-US" w:bidi="ar-SA"/>
      </w:rPr>
    </w:lvl>
    <w:lvl w:ilvl="6" w:tplc="2EB44006">
      <w:numFmt w:val="bullet"/>
      <w:lvlText w:val="•"/>
      <w:lvlJc w:val="left"/>
      <w:pPr>
        <w:ind w:left="5343" w:hanging="360"/>
      </w:pPr>
      <w:rPr>
        <w:rFonts w:hint="default"/>
        <w:lang w:val="en-US" w:eastAsia="en-US" w:bidi="ar-SA"/>
      </w:rPr>
    </w:lvl>
    <w:lvl w:ilvl="7" w:tplc="8D4043EA">
      <w:numFmt w:val="bullet"/>
      <w:lvlText w:val="•"/>
      <w:lvlJc w:val="left"/>
      <w:pPr>
        <w:ind w:left="6240" w:hanging="360"/>
      </w:pPr>
      <w:rPr>
        <w:rFonts w:hint="default"/>
        <w:lang w:val="en-US" w:eastAsia="en-US" w:bidi="ar-SA"/>
      </w:rPr>
    </w:lvl>
    <w:lvl w:ilvl="8" w:tplc="E62A5DE6">
      <w:numFmt w:val="bullet"/>
      <w:lvlText w:val="•"/>
      <w:lvlJc w:val="left"/>
      <w:pPr>
        <w:ind w:left="7136" w:hanging="360"/>
      </w:pPr>
      <w:rPr>
        <w:rFonts w:hint="default"/>
        <w:lang w:val="en-US" w:eastAsia="en-US" w:bidi="ar-SA"/>
      </w:rPr>
    </w:lvl>
  </w:abstractNum>
  <w:abstractNum w:abstractNumId="6" w15:restartNumberingAfterBreak="0">
    <w:nsid w:val="421C6B4D"/>
    <w:multiLevelType w:val="hybridMultilevel"/>
    <w:tmpl w:val="62A02C9C"/>
    <w:lvl w:ilvl="0" w:tplc="D2DE21B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3F38BA14">
      <w:numFmt w:val="bullet"/>
      <w:lvlText w:val="•"/>
      <w:lvlJc w:val="left"/>
      <w:pPr>
        <w:ind w:left="1667" w:hanging="361"/>
      </w:pPr>
      <w:rPr>
        <w:rFonts w:hint="default"/>
        <w:lang w:val="en-US" w:eastAsia="en-US" w:bidi="ar-SA"/>
      </w:rPr>
    </w:lvl>
    <w:lvl w:ilvl="2" w:tplc="3A540AE4">
      <w:numFmt w:val="bullet"/>
      <w:lvlText w:val="•"/>
      <w:lvlJc w:val="left"/>
      <w:pPr>
        <w:ind w:left="2474" w:hanging="361"/>
      </w:pPr>
      <w:rPr>
        <w:rFonts w:hint="default"/>
        <w:lang w:val="en-US" w:eastAsia="en-US" w:bidi="ar-SA"/>
      </w:rPr>
    </w:lvl>
    <w:lvl w:ilvl="3" w:tplc="13DE9C8A">
      <w:numFmt w:val="bullet"/>
      <w:lvlText w:val="•"/>
      <w:lvlJc w:val="left"/>
      <w:pPr>
        <w:ind w:left="3281" w:hanging="361"/>
      </w:pPr>
      <w:rPr>
        <w:rFonts w:hint="default"/>
        <w:lang w:val="en-US" w:eastAsia="en-US" w:bidi="ar-SA"/>
      </w:rPr>
    </w:lvl>
    <w:lvl w:ilvl="4" w:tplc="C682DAF2">
      <w:numFmt w:val="bullet"/>
      <w:lvlText w:val="•"/>
      <w:lvlJc w:val="left"/>
      <w:pPr>
        <w:ind w:left="4088" w:hanging="361"/>
      </w:pPr>
      <w:rPr>
        <w:rFonts w:hint="default"/>
        <w:lang w:val="en-US" w:eastAsia="en-US" w:bidi="ar-SA"/>
      </w:rPr>
    </w:lvl>
    <w:lvl w:ilvl="5" w:tplc="F19C81E6">
      <w:numFmt w:val="bullet"/>
      <w:lvlText w:val="•"/>
      <w:lvlJc w:val="left"/>
      <w:pPr>
        <w:ind w:left="4895" w:hanging="361"/>
      </w:pPr>
      <w:rPr>
        <w:rFonts w:hint="default"/>
        <w:lang w:val="en-US" w:eastAsia="en-US" w:bidi="ar-SA"/>
      </w:rPr>
    </w:lvl>
    <w:lvl w:ilvl="6" w:tplc="E7068D0C">
      <w:numFmt w:val="bullet"/>
      <w:lvlText w:val="•"/>
      <w:lvlJc w:val="left"/>
      <w:pPr>
        <w:ind w:left="5702" w:hanging="361"/>
      </w:pPr>
      <w:rPr>
        <w:rFonts w:hint="default"/>
        <w:lang w:val="en-US" w:eastAsia="en-US" w:bidi="ar-SA"/>
      </w:rPr>
    </w:lvl>
    <w:lvl w:ilvl="7" w:tplc="6E2C18EC">
      <w:numFmt w:val="bullet"/>
      <w:lvlText w:val="•"/>
      <w:lvlJc w:val="left"/>
      <w:pPr>
        <w:ind w:left="6509" w:hanging="361"/>
      </w:pPr>
      <w:rPr>
        <w:rFonts w:hint="default"/>
        <w:lang w:val="en-US" w:eastAsia="en-US" w:bidi="ar-SA"/>
      </w:rPr>
    </w:lvl>
    <w:lvl w:ilvl="8" w:tplc="6074D398">
      <w:numFmt w:val="bullet"/>
      <w:lvlText w:val="•"/>
      <w:lvlJc w:val="left"/>
      <w:pPr>
        <w:ind w:left="7316" w:hanging="361"/>
      </w:pPr>
      <w:rPr>
        <w:rFonts w:hint="default"/>
        <w:lang w:val="en-US" w:eastAsia="en-US" w:bidi="ar-SA"/>
      </w:rPr>
    </w:lvl>
  </w:abstractNum>
  <w:abstractNum w:abstractNumId="7" w15:restartNumberingAfterBreak="0">
    <w:nsid w:val="457E35B1"/>
    <w:multiLevelType w:val="hybridMultilevel"/>
    <w:tmpl w:val="30023168"/>
    <w:lvl w:ilvl="0" w:tplc="DEA4F1C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6A329B18">
      <w:numFmt w:val="bullet"/>
      <w:lvlText w:val="•"/>
      <w:lvlJc w:val="left"/>
      <w:pPr>
        <w:ind w:left="1667" w:hanging="361"/>
      </w:pPr>
      <w:rPr>
        <w:rFonts w:hint="default"/>
        <w:lang w:val="en-US" w:eastAsia="en-US" w:bidi="ar-SA"/>
      </w:rPr>
    </w:lvl>
    <w:lvl w:ilvl="2" w:tplc="5CD826E4">
      <w:numFmt w:val="bullet"/>
      <w:lvlText w:val="•"/>
      <w:lvlJc w:val="left"/>
      <w:pPr>
        <w:ind w:left="2474" w:hanging="361"/>
      </w:pPr>
      <w:rPr>
        <w:rFonts w:hint="default"/>
        <w:lang w:val="en-US" w:eastAsia="en-US" w:bidi="ar-SA"/>
      </w:rPr>
    </w:lvl>
    <w:lvl w:ilvl="3" w:tplc="6A1E8594">
      <w:numFmt w:val="bullet"/>
      <w:lvlText w:val="•"/>
      <w:lvlJc w:val="left"/>
      <w:pPr>
        <w:ind w:left="3281" w:hanging="361"/>
      </w:pPr>
      <w:rPr>
        <w:rFonts w:hint="default"/>
        <w:lang w:val="en-US" w:eastAsia="en-US" w:bidi="ar-SA"/>
      </w:rPr>
    </w:lvl>
    <w:lvl w:ilvl="4" w:tplc="07B27C3C">
      <w:numFmt w:val="bullet"/>
      <w:lvlText w:val="•"/>
      <w:lvlJc w:val="left"/>
      <w:pPr>
        <w:ind w:left="4088" w:hanging="361"/>
      </w:pPr>
      <w:rPr>
        <w:rFonts w:hint="default"/>
        <w:lang w:val="en-US" w:eastAsia="en-US" w:bidi="ar-SA"/>
      </w:rPr>
    </w:lvl>
    <w:lvl w:ilvl="5" w:tplc="AC105BE8">
      <w:numFmt w:val="bullet"/>
      <w:lvlText w:val="•"/>
      <w:lvlJc w:val="left"/>
      <w:pPr>
        <w:ind w:left="4895" w:hanging="361"/>
      </w:pPr>
      <w:rPr>
        <w:rFonts w:hint="default"/>
        <w:lang w:val="en-US" w:eastAsia="en-US" w:bidi="ar-SA"/>
      </w:rPr>
    </w:lvl>
    <w:lvl w:ilvl="6" w:tplc="33D24E02">
      <w:numFmt w:val="bullet"/>
      <w:lvlText w:val="•"/>
      <w:lvlJc w:val="left"/>
      <w:pPr>
        <w:ind w:left="5702" w:hanging="361"/>
      </w:pPr>
      <w:rPr>
        <w:rFonts w:hint="default"/>
        <w:lang w:val="en-US" w:eastAsia="en-US" w:bidi="ar-SA"/>
      </w:rPr>
    </w:lvl>
    <w:lvl w:ilvl="7" w:tplc="2B7CAE96">
      <w:numFmt w:val="bullet"/>
      <w:lvlText w:val="•"/>
      <w:lvlJc w:val="left"/>
      <w:pPr>
        <w:ind w:left="6509" w:hanging="361"/>
      </w:pPr>
      <w:rPr>
        <w:rFonts w:hint="default"/>
        <w:lang w:val="en-US" w:eastAsia="en-US" w:bidi="ar-SA"/>
      </w:rPr>
    </w:lvl>
    <w:lvl w:ilvl="8" w:tplc="535C6F2E">
      <w:numFmt w:val="bullet"/>
      <w:lvlText w:val="•"/>
      <w:lvlJc w:val="left"/>
      <w:pPr>
        <w:ind w:left="7316" w:hanging="361"/>
      </w:pPr>
      <w:rPr>
        <w:rFonts w:hint="default"/>
        <w:lang w:val="en-US" w:eastAsia="en-US" w:bidi="ar-SA"/>
      </w:rPr>
    </w:lvl>
  </w:abstractNum>
  <w:abstractNum w:abstractNumId="8" w15:restartNumberingAfterBreak="0">
    <w:nsid w:val="46086758"/>
    <w:multiLevelType w:val="hybridMultilevel"/>
    <w:tmpl w:val="DA54683C"/>
    <w:lvl w:ilvl="0" w:tplc="644E935A">
      <w:start w:val="1"/>
      <w:numFmt w:val="decimal"/>
      <w:lvlText w:val="%1."/>
      <w:lvlJc w:val="left"/>
      <w:pPr>
        <w:ind w:left="371" w:hanging="230"/>
      </w:pPr>
      <w:rPr>
        <w:rFonts w:ascii="Cambria" w:eastAsia="Cambria" w:hAnsi="Cambria" w:cs="Cambria" w:hint="default"/>
        <w:b/>
        <w:bCs/>
        <w:i w:val="0"/>
        <w:iCs w:val="0"/>
        <w:spacing w:val="-1"/>
        <w:w w:val="99"/>
        <w:sz w:val="22"/>
        <w:szCs w:val="22"/>
        <w:lang w:val="en-US" w:eastAsia="en-US" w:bidi="ar-SA"/>
      </w:rPr>
    </w:lvl>
    <w:lvl w:ilvl="1" w:tplc="5FB4E17A">
      <w:numFmt w:val="bullet"/>
      <w:lvlText w:val="•"/>
      <w:lvlJc w:val="left"/>
      <w:pPr>
        <w:ind w:left="862" w:hanging="360"/>
      </w:pPr>
      <w:rPr>
        <w:rFonts w:ascii="Cambria" w:eastAsia="Cambria" w:hAnsi="Cambria" w:cs="Cambria" w:hint="default"/>
        <w:b w:val="0"/>
        <w:bCs w:val="0"/>
        <w:i w:val="0"/>
        <w:iCs w:val="0"/>
        <w:spacing w:val="0"/>
        <w:w w:val="99"/>
        <w:sz w:val="22"/>
        <w:szCs w:val="22"/>
        <w:lang w:val="en-US" w:eastAsia="en-US" w:bidi="ar-SA"/>
      </w:rPr>
    </w:lvl>
    <w:lvl w:ilvl="2" w:tplc="B6243342">
      <w:numFmt w:val="bullet"/>
      <w:lvlText w:val="•"/>
      <w:lvlJc w:val="left"/>
      <w:pPr>
        <w:ind w:left="1756" w:hanging="360"/>
      </w:pPr>
      <w:rPr>
        <w:rFonts w:hint="default"/>
        <w:lang w:val="en-US" w:eastAsia="en-US" w:bidi="ar-SA"/>
      </w:rPr>
    </w:lvl>
    <w:lvl w:ilvl="3" w:tplc="E89C333A">
      <w:numFmt w:val="bullet"/>
      <w:lvlText w:val="•"/>
      <w:lvlJc w:val="left"/>
      <w:pPr>
        <w:ind w:left="2653" w:hanging="360"/>
      </w:pPr>
      <w:rPr>
        <w:rFonts w:hint="default"/>
        <w:lang w:val="en-US" w:eastAsia="en-US" w:bidi="ar-SA"/>
      </w:rPr>
    </w:lvl>
    <w:lvl w:ilvl="4" w:tplc="9E1C09C2">
      <w:numFmt w:val="bullet"/>
      <w:lvlText w:val="•"/>
      <w:lvlJc w:val="left"/>
      <w:pPr>
        <w:ind w:left="3550" w:hanging="360"/>
      </w:pPr>
      <w:rPr>
        <w:rFonts w:hint="default"/>
        <w:lang w:val="en-US" w:eastAsia="en-US" w:bidi="ar-SA"/>
      </w:rPr>
    </w:lvl>
    <w:lvl w:ilvl="5" w:tplc="A5EE0828">
      <w:numFmt w:val="bullet"/>
      <w:lvlText w:val="•"/>
      <w:lvlJc w:val="left"/>
      <w:pPr>
        <w:ind w:left="4446" w:hanging="360"/>
      </w:pPr>
      <w:rPr>
        <w:rFonts w:hint="default"/>
        <w:lang w:val="en-US" w:eastAsia="en-US" w:bidi="ar-SA"/>
      </w:rPr>
    </w:lvl>
    <w:lvl w:ilvl="6" w:tplc="6612365A">
      <w:numFmt w:val="bullet"/>
      <w:lvlText w:val="•"/>
      <w:lvlJc w:val="left"/>
      <w:pPr>
        <w:ind w:left="5343" w:hanging="360"/>
      </w:pPr>
      <w:rPr>
        <w:rFonts w:hint="default"/>
        <w:lang w:val="en-US" w:eastAsia="en-US" w:bidi="ar-SA"/>
      </w:rPr>
    </w:lvl>
    <w:lvl w:ilvl="7" w:tplc="A328C356">
      <w:numFmt w:val="bullet"/>
      <w:lvlText w:val="•"/>
      <w:lvlJc w:val="left"/>
      <w:pPr>
        <w:ind w:left="6240" w:hanging="360"/>
      </w:pPr>
      <w:rPr>
        <w:rFonts w:hint="default"/>
        <w:lang w:val="en-US" w:eastAsia="en-US" w:bidi="ar-SA"/>
      </w:rPr>
    </w:lvl>
    <w:lvl w:ilvl="8" w:tplc="4C305BA2">
      <w:numFmt w:val="bullet"/>
      <w:lvlText w:val="•"/>
      <w:lvlJc w:val="left"/>
      <w:pPr>
        <w:ind w:left="7136" w:hanging="360"/>
      </w:pPr>
      <w:rPr>
        <w:rFonts w:hint="default"/>
        <w:lang w:val="en-US" w:eastAsia="en-US" w:bidi="ar-SA"/>
      </w:rPr>
    </w:lvl>
  </w:abstractNum>
  <w:abstractNum w:abstractNumId="9" w15:restartNumberingAfterBreak="0">
    <w:nsid w:val="46864375"/>
    <w:multiLevelType w:val="hybridMultilevel"/>
    <w:tmpl w:val="570CF386"/>
    <w:lvl w:ilvl="0" w:tplc="E620F19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F108D9C">
      <w:numFmt w:val="bullet"/>
      <w:lvlText w:val="•"/>
      <w:lvlJc w:val="left"/>
      <w:pPr>
        <w:ind w:left="1667" w:hanging="361"/>
      </w:pPr>
      <w:rPr>
        <w:rFonts w:hint="default"/>
        <w:lang w:val="en-US" w:eastAsia="en-US" w:bidi="ar-SA"/>
      </w:rPr>
    </w:lvl>
    <w:lvl w:ilvl="2" w:tplc="199AA512">
      <w:numFmt w:val="bullet"/>
      <w:lvlText w:val="•"/>
      <w:lvlJc w:val="left"/>
      <w:pPr>
        <w:ind w:left="2474" w:hanging="361"/>
      </w:pPr>
      <w:rPr>
        <w:rFonts w:hint="default"/>
        <w:lang w:val="en-US" w:eastAsia="en-US" w:bidi="ar-SA"/>
      </w:rPr>
    </w:lvl>
    <w:lvl w:ilvl="3" w:tplc="13B44D02">
      <w:numFmt w:val="bullet"/>
      <w:lvlText w:val="•"/>
      <w:lvlJc w:val="left"/>
      <w:pPr>
        <w:ind w:left="3281" w:hanging="361"/>
      </w:pPr>
      <w:rPr>
        <w:rFonts w:hint="default"/>
        <w:lang w:val="en-US" w:eastAsia="en-US" w:bidi="ar-SA"/>
      </w:rPr>
    </w:lvl>
    <w:lvl w:ilvl="4" w:tplc="C1F6936A">
      <w:numFmt w:val="bullet"/>
      <w:lvlText w:val="•"/>
      <w:lvlJc w:val="left"/>
      <w:pPr>
        <w:ind w:left="4088" w:hanging="361"/>
      </w:pPr>
      <w:rPr>
        <w:rFonts w:hint="default"/>
        <w:lang w:val="en-US" w:eastAsia="en-US" w:bidi="ar-SA"/>
      </w:rPr>
    </w:lvl>
    <w:lvl w:ilvl="5" w:tplc="CC7AF2DE">
      <w:numFmt w:val="bullet"/>
      <w:lvlText w:val="•"/>
      <w:lvlJc w:val="left"/>
      <w:pPr>
        <w:ind w:left="4895" w:hanging="361"/>
      </w:pPr>
      <w:rPr>
        <w:rFonts w:hint="default"/>
        <w:lang w:val="en-US" w:eastAsia="en-US" w:bidi="ar-SA"/>
      </w:rPr>
    </w:lvl>
    <w:lvl w:ilvl="6" w:tplc="BF4A1642">
      <w:numFmt w:val="bullet"/>
      <w:lvlText w:val="•"/>
      <w:lvlJc w:val="left"/>
      <w:pPr>
        <w:ind w:left="5702" w:hanging="361"/>
      </w:pPr>
      <w:rPr>
        <w:rFonts w:hint="default"/>
        <w:lang w:val="en-US" w:eastAsia="en-US" w:bidi="ar-SA"/>
      </w:rPr>
    </w:lvl>
    <w:lvl w:ilvl="7" w:tplc="21DA2270">
      <w:numFmt w:val="bullet"/>
      <w:lvlText w:val="•"/>
      <w:lvlJc w:val="left"/>
      <w:pPr>
        <w:ind w:left="6509" w:hanging="361"/>
      </w:pPr>
      <w:rPr>
        <w:rFonts w:hint="default"/>
        <w:lang w:val="en-US" w:eastAsia="en-US" w:bidi="ar-SA"/>
      </w:rPr>
    </w:lvl>
    <w:lvl w:ilvl="8" w:tplc="A456FC86">
      <w:numFmt w:val="bullet"/>
      <w:lvlText w:val="•"/>
      <w:lvlJc w:val="left"/>
      <w:pPr>
        <w:ind w:left="7316" w:hanging="361"/>
      </w:pPr>
      <w:rPr>
        <w:rFonts w:hint="default"/>
        <w:lang w:val="en-US" w:eastAsia="en-US" w:bidi="ar-SA"/>
      </w:rPr>
    </w:lvl>
  </w:abstractNum>
  <w:abstractNum w:abstractNumId="10" w15:restartNumberingAfterBreak="0">
    <w:nsid w:val="62F35C56"/>
    <w:multiLevelType w:val="hybridMultilevel"/>
    <w:tmpl w:val="1C0C744E"/>
    <w:lvl w:ilvl="0" w:tplc="2FD68AA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422AAEC">
      <w:numFmt w:val="bullet"/>
      <w:lvlText w:val="•"/>
      <w:lvlJc w:val="left"/>
      <w:pPr>
        <w:ind w:left="1667" w:hanging="361"/>
      </w:pPr>
      <w:rPr>
        <w:rFonts w:hint="default"/>
        <w:lang w:val="en-US" w:eastAsia="en-US" w:bidi="ar-SA"/>
      </w:rPr>
    </w:lvl>
    <w:lvl w:ilvl="2" w:tplc="AE2087D4">
      <w:numFmt w:val="bullet"/>
      <w:lvlText w:val="•"/>
      <w:lvlJc w:val="left"/>
      <w:pPr>
        <w:ind w:left="2474" w:hanging="361"/>
      </w:pPr>
      <w:rPr>
        <w:rFonts w:hint="default"/>
        <w:lang w:val="en-US" w:eastAsia="en-US" w:bidi="ar-SA"/>
      </w:rPr>
    </w:lvl>
    <w:lvl w:ilvl="3" w:tplc="3CCEF450">
      <w:numFmt w:val="bullet"/>
      <w:lvlText w:val="•"/>
      <w:lvlJc w:val="left"/>
      <w:pPr>
        <w:ind w:left="3281" w:hanging="361"/>
      </w:pPr>
      <w:rPr>
        <w:rFonts w:hint="default"/>
        <w:lang w:val="en-US" w:eastAsia="en-US" w:bidi="ar-SA"/>
      </w:rPr>
    </w:lvl>
    <w:lvl w:ilvl="4" w:tplc="3D8EFA62">
      <w:numFmt w:val="bullet"/>
      <w:lvlText w:val="•"/>
      <w:lvlJc w:val="left"/>
      <w:pPr>
        <w:ind w:left="4088" w:hanging="361"/>
      </w:pPr>
      <w:rPr>
        <w:rFonts w:hint="default"/>
        <w:lang w:val="en-US" w:eastAsia="en-US" w:bidi="ar-SA"/>
      </w:rPr>
    </w:lvl>
    <w:lvl w:ilvl="5" w:tplc="3AEAAB72">
      <w:numFmt w:val="bullet"/>
      <w:lvlText w:val="•"/>
      <w:lvlJc w:val="left"/>
      <w:pPr>
        <w:ind w:left="4895" w:hanging="361"/>
      </w:pPr>
      <w:rPr>
        <w:rFonts w:hint="default"/>
        <w:lang w:val="en-US" w:eastAsia="en-US" w:bidi="ar-SA"/>
      </w:rPr>
    </w:lvl>
    <w:lvl w:ilvl="6" w:tplc="CDD8895E">
      <w:numFmt w:val="bullet"/>
      <w:lvlText w:val="•"/>
      <w:lvlJc w:val="left"/>
      <w:pPr>
        <w:ind w:left="5702" w:hanging="361"/>
      </w:pPr>
      <w:rPr>
        <w:rFonts w:hint="default"/>
        <w:lang w:val="en-US" w:eastAsia="en-US" w:bidi="ar-SA"/>
      </w:rPr>
    </w:lvl>
    <w:lvl w:ilvl="7" w:tplc="4300BCCE">
      <w:numFmt w:val="bullet"/>
      <w:lvlText w:val="•"/>
      <w:lvlJc w:val="left"/>
      <w:pPr>
        <w:ind w:left="6509" w:hanging="361"/>
      </w:pPr>
      <w:rPr>
        <w:rFonts w:hint="default"/>
        <w:lang w:val="en-US" w:eastAsia="en-US" w:bidi="ar-SA"/>
      </w:rPr>
    </w:lvl>
    <w:lvl w:ilvl="8" w:tplc="C2DC19C2">
      <w:numFmt w:val="bullet"/>
      <w:lvlText w:val="•"/>
      <w:lvlJc w:val="left"/>
      <w:pPr>
        <w:ind w:left="7316" w:hanging="361"/>
      </w:pPr>
      <w:rPr>
        <w:rFonts w:hint="default"/>
        <w:lang w:val="en-US" w:eastAsia="en-US" w:bidi="ar-SA"/>
      </w:rPr>
    </w:lvl>
  </w:abstractNum>
  <w:abstractNum w:abstractNumId="11" w15:restartNumberingAfterBreak="0">
    <w:nsid w:val="6EBA1B9F"/>
    <w:multiLevelType w:val="hybridMultilevel"/>
    <w:tmpl w:val="BBD20024"/>
    <w:lvl w:ilvl="0" w:tplc="DF4AA64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5D2AB2D8">
      <w:numFmt w:val="bullet"/>
      <w:lvlText w:val="•"/>
      <w:lvlJc w:val="left"/>
      <w:pPr>
        <w:ind w:left="1667" w:hanging="361"/>
      </w:pPr>
      <w:rPr>
        <w:rFonts w:hint="default"/>
        <w:lang w:val="en-US" w:eastAsia="en-US" w:bidi="ar-SA"/>
      </w:rPr>
    </w:lvl>
    <w:lvl w:ilvl="2" w:tplc="B67EAEFC">
      <w:numFmt w:val="bullet"/>
      <w:lvlText w:val="•"/>
      <w:lvlJc w:val="left"/>
      <w:pPr>
        <w:ind w:left="2474" w:hanging="361"/>
      </w:pPr>
      <w:rPr>
        <w:rFonts w:hint="default"/>
        <w:lang w:val="en-US" w:eastAsia="en-US" w:bidi="ar-SA"/>
      </w:rPr>
    </w:lvl>
    <w:lvl w:ilvl="3" w:tplc="84D2FDDC">
      <w:numFmt w:val="bullet"/>
      <w:lvlText w:val="•"/>
      <w:lvlJc w:val="left"/>
      <w:pPr>
        <w:ind w:left="3281" w:hanging="361"/>
      </w:pPr>
      <w:rPr>
        <w:rFonts w:hint="default"/>
        <w:lang w:val="en-US" w:eastAsia="en-US" w:bidi="ar-SA"/>
      </w:rPr>
    </w:lvl>
    <w:lvl w:ilvl="4" w:tplc="9D9866C8">
      <w:numFmt w:val="bullet"/>
      <w:lvlText w:val="•"/>
      <w:lvlJc w:val="left"/>
      <w:pPr>
        <w:ind w:left="4088" w:hanging="361"/>
      </w:pPr>
      <w:rPr>
        <w:rFonts w:hint="default"/>
        <w:lang w:val="en-US" w:eastAsia="en-US" w:bidi="ar-SA"/>
      </w:rPr>
    </w:lvl>
    <w:lvl w:ilvl="5" w:tplc="83A032F8">
      <w:numFmt w:val="bullet"/>
      <w:lvlText w:val="•"/>
      <w:lvlJc w:val="left"/>
      <w:pPr>
        <w:ind w:left="4895" w:hanging="361"/>
      </w:pPr>
      <w:rPr>
        <w:rFonts w:hint="default"/>
        <w:lang w:val="en-US" w:eastAsia="en-US" w:bidi="ar-SA"/>
      </w:rPr>
    </w:lvl>
    <w:lvl w:ilvl="6" w:tplc="B532E40A">
      <w:numFmt w:val="bullet"/>
      <w:lvlText w:val="•"/>
      <w:lvlJc w:val="left"/>
      <w:pPr>
        <w:ind w:left="5702" w:hanging="361"/>
      </w:pPr>
      <w:rPr>
        <w:rFonts w:hint="default"/>
        <w:lang w:val="en-US" w:eastAsia="en-US" w:bidi="ar-SA"/>
      </w:rPr>
    </w:lvl>
    <w:lvl w:ilvl="7" w:tplc="1904F7E2">
      <w:numFmt w:val="bullet"/>
      <w:lvlText w:val="•"/>
      <w:lvlJc w:val="left"/>
      <w:pPr>
        <w:ind w:left="6509" w:hanging="361"/>
      </w:pPr>
      <w:rPr>
        <w:rFonts w:hint="default"/>
        <w:lang w:val="en-US" w:eastAsia="en-US" w:bidi="ar-SA"/>
      </w:rPr>
    </w:lvl>
    <w:lvl w:ilvl="8" w:tplc="59349ABA">
      <w:numFmt w:val="bullet"/>
      <w:lvlText w:val="•"/>
      <w:lvlJc w:val="left"/>
      <w:pPr>
        <w:ind w:left="7316" w:hanging="361"/>
      </w:pPr>
      <w:rPr>
        <w:rFonts w:hint="default"/>
        <w:lang w:val="en-US" w:eastAsia="en-US" w:bidi="ar-SA"/>
      </w:rPr>
    </w:lvl>
  </w:abstractNum>
  <w:abstractNum w:abstractNumId="12" w15:restartNumberingAfterBreak="0">
    <w:nsid w:val="7C8714C9"/>
    <w:multiLevelType w:val="hybridMultilevel"/>
    <w:tmpl w:val="3C227528"/>
    <w:lvl w:ilvl="0" w:tplc="EAEE2DF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D33AE192">
      <w:numFmt w:val="bullet"/>
      <w:lvlText w:val="•"/>
      <w:lvlJc w:val="left"/>
      <w:pPr>
        <w:ind w:left="1667" w:hanging="361"/>
      </w:pPr>
      <w:rPr>
        <w:rFonts w:hint="default"/>
        <w:lang w:val="en-US" w:eastAsia="en-US" w:bidi="ar-SA"/>
      </w:rPr>
    </w:lvl>
    <w:lvl w:ilvl="2" w:tplc="3850D6AE">
      <w:numFmt w:val="bullet"/>
      <w:lvlText w:val="•"/>
      <w:lvlJc w:val="left"/>
      <w:pPr>
        <w:ind w:left="2474" w:hanging="361"/>
      </w:pPr>
      <w:rPr>
        <w:rFonts w:hint="default"/>
        <w:lang w:val="en-US" w:eastAsia="en-US" w:bidi="ar-SA"/>
      </w:rPr>
    </w:lvl>
    <w:lvl w:ilvl="3" w:tplc="5060E264">
      <w:numFmt w:val="bullet"/>
      <w:lvlText w:val="•"/>
      <w:lvlJc w:val="left"/>
      <w:pPr>
        <w:ind w:left="3281" w:hanging="361"/>
      </w:pPr>
      <w:rPr>
        <w:rFonts w:hint="default"/>
        <w:lang w:val="en-US" w:eastAsia="en-US" w:bidi="ar-SA"/>
      </w:rPr>
    </w:lvl>
    <w:lvl w:ilvl="4" w:tplc="CDEC7530">
      <w:numFmt w:val="bullet"/>
      <w:lvlText w:val="•"/>
      <w:lvlJc w:val="left"/>
      <w:pPr>
        <w:ind w:left="4088" w:hanging="361"/>
      </w:pPr>
      <w:rPr>
        <w:rFonts w:hint="default"/>
        <w:lang w:val="en-US" w:eastAsia="en-US" w:bidi="ar-SA"/>
      </w:rPr>
    </w:lvl>
    <w:lvl w:ilvl="5" w:tplc="1054A428">
      <w:numFmt w:val="bullet"/>
      <w:lvlText w:val="•"/>
      <w:lvlJc w:val="left"/>
      <w:pPr>
        <w:ind w:left="4895" w:hanging="361"/>
      </w:pPr>
      <w:rPr>
        <w:rFonts w:hint="default"/>
        <w:lang w:val="en-US" w:eastAsia="en-US" w:bidi="ar-SA"/>
      </w:rPr>
    </w:lvl>
    <w:lvl w:ilvl="6" w:tplc="1B085884">
      <w:numFmt w:val="bullet"/>
      <w:lvlText w:val="•"/>
      <w:lvlJc w:val="left"/>
      <w:pPr>
        <w:ind w:left="5702" w:hanging="361"/>
      </w:pPr>
      <w:rPr>
        <w:rFonts w:hint="default"/>
        <w:lang w:val="en-US" w:eastAsia="en-US" w:bidi="ar-SA"/>
      </w:rPr>
    </w:lvl>
    <w:lvl w:ilvl="7" w:tplc="2A86B832">
      <w:numFmt w:val="bullet"/>
      <w:lvlText w:val="•"/>
      <w:lvlJc w:val="left"/>
      <w:pPr>
        <w:ind w:left="6509" w:hanging="361"/>
      </w:pPr>
      <w:rPr>
        <w:rFonts w:hint="default"/>
        <w:lang w:val="en-US" w:eastAsia="en-US" w:bidi="ar-SA"/>
      </w:rPr>
    </w:lvl>
    <w:lvl w:ilvl="8" w:tplc="FD8A3D24">
      <w:numFmt w:val="bullet"/>
      <w:lvlText w:val="•"/>
      <w:lvlJc w:val="left"/>
      <w:pPr>
        <w:ind w:left="7316" w:hanging="361"/>
      </w:pPr>
      <w:rPr>
        <w:rFonts w:hint="default"/>
        <w:lang w:val="en-US" w:eastAsia="en-US" w:bidi="ar-SA"/>
      </w:rPr>
    </w:lvl>
  </w:abstractNum>
  <w:num w:numId="1" w16cid:durableId="1600217215">
    <w:abstractNumId w:val="2"/>
  </w:num>
  <w:num w:numId="2" w16cid:durableId="503937497">
    <w:abstractNumId w:val="4"/>
  </w:num>
  <w:num w:numId="3" w16cid:durableId="857428521">
    <w:abstractNumId w:val="0"/>
  </w:num>
  <w:num w:numId="4" w16cid:durableId="989409976">
    <w:abstractNumId w:val="9"/>
  </w:num>
  <w:num w:numId="5" w16cid:durableId="666788602">
    <w:abstractNumId w:val="6"/>
  </w:num>
  <w:num w:numId="6" w16cid:durableId="1882084862">
    <w:abstractNumId w:val="11"/>
  </w:num>
  <w:num w:numId="7" w16cid:durableId="581139269">
    <w:abstractNumId w:val="1"/>
  </w:num>
  <w:num w:numId="8" w16cid:durableId="1924096488">
    <w:abstractNumId w:val="10"/>
  </w:num>
  <w:num w:numId="9" w16cid:durableId="2085106792">
    <w:abstractNumId w:val="12"/>
  </w:num>
  <w:num w:numId="10" w16cid:durableId="1415543982">
    <w:abstractNumId w:val="5"/>
  </w:num>
  <w:num w:numId="11" w16cid:durableId="1874924142">
    <w:abstractNumId w:val="8"/>
  </w:num>
  <w:num w:numId="12" w16cid:durableId="268858327">
    <w:abstractNumId w:val="3"/>
  </w:num>
  <w:num w:numId="13" w16cid:durableId="579869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5EDF"/>
    <w:rsid w:val="000D2DF0"/>
    <w:rsid w:val="00187528"/>
    <w:rsid w:val="00197D40"/>
    <w:rsid w:val="002A200A"/>
    <w:rsid w:val="003F66A9"/>
    <w:rsid w:val="004454E2"/>
    <w:rsid w:val="004D395A"/>
    <w:rsid w:val="004F6A4B"/>
    <w:rsid w:val="007C6D0C"/>
    <w:rsid w:val="009932A9"/>
    <w:rsid w:val="00B27848"/>
    <w:rsid w:val="00F35ED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9D5F"/>
  <w15:docId w15:val="{4F26A420-DD5B-4093-B31E-DDC56942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paragraph" w:styleId="Heading3">
    <w:name w:val="heading 3"/>
    <w:basedOn w:val="Normal"/>
    <w:next w:val="Normal"/>
    <w:link w:val="Heading3Char"/>
    <w:uiPriority w:val="9"/>
    <w:semiHidden/>
    <w:unhideWhenUsed/>
    <w:qFormat/>
    <w:rsid w:val="004D395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hanging="358"/>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A200A"/>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D395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7/16/health/walking-cadence-mobility-speed-endurance-wellness" TargetMode="External"/><Relationship Id="rId18" Type="http://schemas.openxmlformats.org/officeDocument/2006/relationships/hyperlink" Target="https://edition.cnn.com/2025/04/24/style/china-goldin-finance-117-construction-resumes-hnk-intl" TargetMode="External"/><Relationship Id="rId26" Type="http://schemas.openxmlformats.org/officeDocument/2006/relationships/customXml" Target="ink/ink4.xml"/><Relationship Id="rId39" Type="http://schemas.openxmlformats.org/officeDocument/2006/relationships/image" Target="media/image11.png"/><Relationship Id="rId21" Type="http://schemas.openxmlformats.org/officeDocument/2006/relationships/image" Target="media/image2.png"/><Relationship Id="rId34" Type="http://schemas.openxmlformats.org/officeDocument/2006/relationships/customXml" Target="ink/ink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ition.cnn.com/travel/dubai-viral-chocolate-bar-fix-hnk-spc" TargetMode="External"/><Relationship Id="rId20" Type="http://schemas.openxmlformats.org/officeDocument/2006/relationships/customXml" Target="ink/ink1.xm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7/08/health/personality-type-enjoy-exercise-intl-scli-wellness" TargetMode="External"/><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dition.cnn.com/travel/mango-sticky-rice-thailand-summer-intl-hnk" TargetMode="External"/><Relationship Id="rId23" Type="http://schemas.openxmlformats.org/officeDocument/2006/relationships/image" Target="media/image3.png"/><Relationship Id="rId28" Type="http://schemas.openxmlformats.org/officeDocument/2006/relationships/customXml" Target="ink/ink5.xml"/><Relationship Id="rId36" Type="http://schemas.openxmlformats.org/officeDocument/2006/relationships/customXml" Target="ink/ink9.xml"/><Relationship Id="rId10" Type="http://schemas.openxmlformats.org/officeDocument/2006/relationships/hyperlink" Target="https://edition.cnn.com/2025/07/08/health/personality-type-enjoy-exercise-intl-scli-wellness" TargetMode="External"/><Relationship Id="rId19" Type="http://schemas.openxmlformats.org/officeDocument/2006/relationships/hyperlink" Target="https://edition.cnn.com/2025/03/19/style/north-korea-hwasong-pyongyang-housing-intl-hnk"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dition.cnn.com/2025/05/22/health/what-is-gentle-parenting-wellness" TargetMode="External"/><Relationship Id="rId14" Type="http://schemas.openxmlformats.org/officeDocument/2006/relationships/hyperlink" Target="https://edition.cnn.com/2025/04/30/travel/brooke-bellamy-recipe-allegations-scli-intl" TargetMode="External"/><Relationship Id="rId22" Type="http://schemas.openxmlformats.org/officeDocument/2006/relationships/customXml" Target="ink/ink2.xml"/><Relationship Id="rId27" Type="http://schemas.openxmlformats.org/officeDocument/2006/relationships/image" Target="media/image5.png"/><Relationship Id="rId30" Type="http://schemas.openxmlformats.org/officeDocument/2006/relationships/customXml" Target="ink/ink6.xml"/><Relationship Id="rId35" Type="http://schemas.openxmlformats.org/officeDocument/2006/relationships/image" Target="media/image9.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dition.cnn.com/2025/05/14/health/mind-body-fitness-routine-wellness" TargetMode="External"/><Relationship Id="rId17" Type="http://schemas.openxmlformats.org/officeDocument/2006/relationships/hyperlink" Target="https://edition.cnn.com/2025/07/18/style/female-artists-breaking-the-mold"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customXml" Target="ink/ink10.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5:36.679"/>
    </inkml:context>
    <inkml:brush xml:id="br0">
      <inkml:brushProperty name="width" value="0.05" units="cm"/>
      <inkml:brushProperty name="height" value="0.05" units="cm"/>
      <inkml:brushProperty name="color" value="#E71224"/>
    </inkml:brush>
  </inkml:definitions>
  <inkml:trace contextRef="#ctx0" brushRef="#br0">1 342 24575,'7'0'0,"2"7"0,8 3 0,11 9 0,7 3 0,-1 4 0,4-2 0,-1 5 0,1-1 0,0 4 0,6-3 0,-6-6-8191</inkml:trace>
  <inkml:trace contextRef="#ctx0" brushRef="#br0" timeOffset="629.45">1 766 24575,'0'-4'0,"7"-11"0,13-15 0,15-12 0,4-7 0,20-13 0,13-14 0,6-8 0,10-8 0,-8 1 0,-6 5 0,-5 10 0,-14 17-8191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5:38.969"/>
    </inkml:context>
    <inkml:brush xml:id="br0">
      <inkml:brushProperty name="width" value="0.05" units="cm"/>
      <inkml:brushProperty name="height" value="0.05" units="cm"/>
      <inkml:brushProperty name="color" value="#E71224"/>
    </inkml:brush>
  </inkml:definitions>
  <inkml:trace contextRef="#ctx0" brushRef="#br0">191 0 24575,'11'0'0,"3"4"0,7 0 0,-1 12 0,8 1 0,-1 7 0,9-2 0,5 7 0,4-2 0,-7 5 0,2 1 0,-3-1 0,-4-3 0,-7-7-8191</inkml:trace>
  <inkml:trace contextRef="#ctx0" brushRef="#br0" timeOffset="597.12">1 528 24575,'0'-7'0,"7"-14"0,14-13 0,13-1 0,5-9 0,-1-1 0,5 7 0,4 0 0,3 2 0,3-3 0,3 5 0,0 8 0,-10-2 0,-12 3-8191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5:41.115"/>
    </inkml:context>
    <inkml:brush xml:id="br0">
      <inkml:brushProperty name="width" value="0.05" units="cm"/>
      <inkml:brushProperty name="height" value="0.05" units="cm"/>
      <inkml:brushProperty name="color" value="#E71224"/>
    </inkml:brush>
  </inkml:definitions>
  <inkml:trace contextRef="#ctx0" brushRef="#br0">1 154 24575,'11'0'0,"10"0"0,3 7 0,7 14 0,9 2 0,-2 5 0,0-2 0,4-6 0,6 5 0,-6 9 0,-2-2 0,-8 1 0,1-4 0,2-9 0,-4-6-8191</inkml:trace>
  <inkml:trace contextRef="#ctx0" brushRef="#br0" timeOffset="609.02">22 557 24575,'0'-11'0,"0"-10"0,0-13 0,0-8 0,4 0 0,8-8 0,13-12 0,6-1 0,8 5 0,1 0 0,-2 11 0,-1 12 0,-3 14 0,-7 9-8191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5:52.198"/>
    </inkml:context>
    <inkml:brush xml:id="br0">
      <inkml:brushProperty name="width" value="0.05" units="cm"/>
      <inkml:brushProperty name="height" value="0.05" units="cm"/>
      <inkml:brushProperty name="color" value="#E71224"/>
    </inkml:brush>
  </inkml:definitions>
  <inkml:trace contextRef="#ctx0" brushRef="#br0">107 0 24575,'3'0'0,"2"7"0,11 3 0,9-1 0,1 5 0,6 1 0,10-2 0,-4 7 0,0 0 0,-7-3-8191</inkml:trace>
  <inkml:trace contextRef="#ctx0" brushRef="#br0" timeOffset="172.09">403 146 24575,'0'7'0,"0"3"-8191</inkml:trace>
  <inkml:trace contextRef="#ctx0" brushRef="#br0" timeOffset="2409.21">1 296 24575,'7'0'0,"3"-7"0,6-3 0,1-6 0,8-1 0,1 0 0,-6-6 0,3 2 0,6-3 0,11-8 0,8 1 0,4-5 0,-7 4-8191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5:56.318"/>
    </inkml:context>
    <inkml:brush xml:id="br0">
      <inkml:brushProperty name="width" value="0.05" units="cm"/>
      <inkml:brushProperty name="height" value="0.05" units="cm"/>
      <inkml:brushProperty name="color" value="#E71224"/>
    </inkml:brush>
  </inkml:definitions>
  <inkml:trace contextRef="#ctx0" brushRef="#br0">1 49 24575,'7'0'0,"13"0"0,4 11 0,4 3 0,5 7 0,1 0 0,1 7 0,5 9 0,8 10 0,5 3 0,-5-6-8191</inkml:trace>
  <inkml:trace contextRef="#ctx0" brushRef="#br0" timeOffset="931.22">22 516 24575,'3'0'0,"2"-7"0,3-14 0,1-16 0,9-7 0,1-6 0,6-6 0,5 0 0,8-1 0,-2-3 0,3 10 0,-4 6 0,-9 10-8191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6:16.995"/>
    </inkml:context>
    <inkml:brush xml:id="br0">
      <inkml:brushProperty name="width" value="0.05" units="cm"/>
      <inkml:brushProperty name="height" value="0.05" units="cm"/>
      <inkml:brushProperty name="color" value="#E71224"/>
    </inkml:brush>
  </inkml:definitions>
  <inkml:trace contextRef="#ctx0" brushRef="#br0">1 19 24575,'3'0'0,"27"22"0,12 10 0,2 7 0,4-2 0,5-2 0,5 6 0,-1 5 0,1-4 0,1 0 0,-2-5 0,0 0 0,-10-5-8191</inkml:trace>
  <inkml:trace contextRef="#ctx0" brushRef="#br0" timeOffset="799.08">65 401 24575,'7'-11'0,"2"-7"0,8-4 0,0-9 0,-3-6 0,8-9 0,-1 1 0,-3 5 0,2 8 0,5-1 0,1 6 0,-2-4 0,-7 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6:19.083"/>
    </inkml:context>
    <inkml:brush xml:id="br0">
      <inkml:brushProperty name="width" value="0.05" units="cm"/>
      <inkml:brushProperty name="height" value="0.05" units="cm"/>
      <inkml:brushProperty name="color" value="#E71224"/>
    </inkml:brush>
  </inkml:definitions>
  <inkml:trace contextRef="#ctx0" brushRef="#br0">1 0 24575,'11'0'0,"3"7"0,7 3 0,10 9 0,11 14 0,9 7 0,7-2 0,1 2 0,-11-5-8191</inkml:trace>
  <inkml:trace contextRef="#ctx0" brushRef="#br0" timeOffset="781.58">1 380 24575,'0'11'0,"0"-4"0,7-10 0,13-16 0,4-15 0,4-12 0,9-10 0,-3-2 0,5 8 0,-6 3 0,-7 9-8191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6:20.881"/>
    </inkml:context>
    <inkml:brush xml:id="br0">
      <inkml:brushProperty name="width" value="0.05" units="cm"/>
      <inkml:brushProperty name="height" value="0.05" units="cm"/>
      <inkml:brushProperty name="color" value="#E71224"/>
    </inkml:brush>
  </inkml:definitions>
  <inkml:trace contextRef="#ctx0" brushRef="#br0">65 0 24575,'3'0'0,"13"0"0,10 0 0,1 7 0,6 14 0,9 2 0,-2 2 0,-9-1 0,-3-3 0,-5-6-8191</inkml:trace>
  <inkml:trace contextRef="#ctx0" brushRef="#br0" timeOffset="597.35">1 381 24575,'7'-7'0,"2"-14"0,8-2 0,0-5 0,8-9 0,0-8 0,6-8 0,-1-2 0,-7 9-8191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6:22.873"/>
    </inkml:context>
    <inkml:brush xml:id="br0">
      <inkml:brushProperty name="width" value="0.05" units="cm"/>
      <inkml:brushProperty name="height" value="0.05" units="cm"/>
      <inkml:brushProperty name="color" value="#E71224"/>
    </inkml:brush>
  </inkml:definitions>
  <inkml:trace contextRef="#ctx0" brushRef="#br0">22 53 24575,'0'11'0,"11"3"0,14 10 0,13 13 0,9-2 0,-5 2 0,1-6 0,5 3 0,-6-5-8191</inkml:trace>
  <inkml:trace contextRef="#ctx0" brushRef="#br0" timeOffset="893.01">1 602 24575,'0'-7'0,"7"-10"0,3-12 0,3-13 0,10-10 0,19-10 0,2-9 0,5-3 0,1 0 0,-7 2 0,-2 13 0,-6 16-8191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5:46:27.475"/>
    </inkml:context>
    <inkml:brush xml:id="br0">
      <inkml:brushProperty name="width" value="0.05" units="cm"/>
      <inkml:brushProperty name="height" value="0.05" units="cm"/>
      <inkml:brushProperty name="color" value="#E71224"/>
    </inkml:brush>
  </inkml:definitions>
  <inkml:trace contextRef="#ctx0" brushRef="#br0">22 0 24575,'7'11'0,"10"3"0,12 0 0,2 8 0,6 0 0,4 4 0,6 8 0,6-2 0,4 5 0,0 7 0,1-5 0,-9-1 0,-3-7 0,-8-9-8191</inkml:trace>
  <inkml:trace contextRef="#ctx0" brushRef="#br0" timeOffset="675.09">1 573 24575,'7'0'0,"3"-7"0,10-10 0,12-13 0,2-11 0,1 0 0,-5 1 0,4-5 0,6-4 0,-4-5 0,4-1 0,1 9 0,12 13 0,5 0 0,2-4 0,-8 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34</Pages>
  <Words>11431</Words>
  <Characters>65158</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8</cp:revision>
  <dcterms:created xsi:type="dcterms:W3CDTF">2025-12-20T05:16:00Z</dcterms:created>
  <dcterms:modified xsi:type="dcterms:W3CDTF">2025-12-20T05:46:00Z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Acrobat PDFMaker 22 for Word</vt:lpwstr>
  </property>
  <property fmtid="{D5CDD505-2E9C-101B-9397-08002B2CF9AE}" pid="4" name="LastSaved">
    <vt:filetime>2025-12-20T00:00:00Z</vt:filetime>
  </property>
  <property fmtid="{D5CDD505-2E9C-101B-9397-08002B2CF9AE}" pid="5" name="Producer">
    <vt:lpwstr>Adobe PDF Library 22.1.149</vt:lpwstr>
  </property>
</Properties>
</file>