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DE826" w14:textId="77777777" w:rsidR="00DF2306" w:rsidRDefault="00000000">
      <w:pPr>
        <w:pStyle w:val="Heading1"/>
        <w:ind w:left="212"/>
        <w:jc w:val="left"/>
      </w:pPr>
      <w:bookmarkStart w:id="0" w:name="[ARTIKEL]_Balon_Helium_005"/>
      <w:bookmarkStart w:id="1" w:name="English_Breakfast_0041"/>
      <w:bookmarkEnd w:id="0"/>
      <w:bookmarkEnd w:id="1"/>
      <w:r>
        <w:rPr>
          <w:color w:val="000000"/>
          <w:highlight w:val="yellow"/>
        </w:rPr>
        <w:t>Mexico</w:t>
      </w:r>
      <w:r>
        <w:rPr>
          <w:color w:val="000000"/>
          <w:spacing w:val="-11"/>
          <w:highlight w:val="yellow"/>
        </w:rPr>
        <w:t xml:space="preserve"> </w:t>
      </w:r>
      <w:r>
        <w:rPr>
          <w:color w:val="000000"/>
          <w:highlight w:val="yellow"/>
        </w:rPr>
        <w:t>City</w:t>
      </w:r>
      <w:r>
        <w:rPr>
          <w:color w:val="000000"/>
          <w:spacing w:val="-11"/>
          <w:highlight w:val="yellow"/>
        </w:rPr>
        <w:t xml:space="preserve"> </w:t>
      </w:r>
      <w:r>
        <w:rPr>
          <w:color w:val="000000"/>
          <w:highlight w:val="yellow"/>
        </w:rPr>
        <w:t>unveils</w:t>
      </w:r>
      <w:r>
        <w:rPr>
          <w:color w:val="000000"/>
          <w:spacing w:val="-10"/>
          <w:highlight w:val="yellow"/>
        </w:rPr>
        <w:t xml:space="preserve"> </w:t>
      </w:r>
      <w:r>
        <w:rPr>
          <w:color w:val="000000"/>
          <w:highlight w:val="yellow"/>
        </w:rPr>
        <w:t>plan</w:t>
      </w:r>
      <w:r>
        <w:rPr>
          <w:color w:val="000000"/>
          <w:spacing w:val="-11"/>
          <w:highlight w:val="yellow"/>
        </w:rPr>
        <w:t xml:space="preserve"> </w:t>
      </w:r>
      <w:r>
        <w:rPr>
          <w:color w:val="000000"/>
          <w:highlight w:val="yellow"/>
        </w:rPr>
        <w:t>to</w:t>
      </w:r>
      <w:r>
        <w:rPr>
          <w:color w:val="000000"/>
          <w:spacing w:val="-9"/>
          <w:highlight w:val="yellow"/>
        </w:rPr>
        <w:t xml:space="preserve"> </w:t>
      </w:r>
      <w:r>
        <w:rPr>
          <w:color w:val="000000"/>
          <w:highlight w:val="yellow"/>
        </w:rPr>
        <w:t>tackle</w:t>
      </w:r>
      <w:r>
        <w:rPr>
          <w:color w:val="000000"/>
          <w:spacing w:val="-11"/>
          <w:highlight w:val="yellow"/>
        </w:rPr>
        <w:t xml:space="preserve"> </w:t>
      </w:r>
      <w:r>
        <w:rPr>
          <w:color w:val="000000"/>
          <w:highlight w:val="yellow"/>
        </w:rPr>
        <w:t>gentrification</w:t>
      </w:r>
      <w:r>
        <w:rPr>
          <w:color w:val="000000"/>
          <w:spacing w:val="-10"/>
          <w:highlight w:val="yellow"/>
        </w:rPr>
        <w:t xml:space="preserve"> </w:t>
      </w:r>
      <w:r>
        <w:rPr>
          <w:color w:val="000000"/>
          <w:highlight w:val="yellow"/>
        </w:rPr>
        <w:t>after</w:t>
      </w:r>
      <w:r>
        <w:rPr>
          <w:color w:val="000000"/>
          <w:spacing w:val="-10"/>
          <w:highlight w:val="yellow"/>
        </w:rPr>
        <w:t xml:space="preserve"> </w:t>
      </w:r>
      <w:r>
        <w:rPr>
          <w:color w:val="000000"/>
          <w:highlight w:val="yellow"/>
        </w:rPr>
        <w:t>mass</w:t>
      </w:r>
      <w:r>
        <w:rPr>
          <w:color w:val="000000"/>
          <w:spacing w:val="-11"/>
          <w:highlight w:val="yellow"/>
        </w:rPr>
        <w:t xml:space="preserve"> </w:t>
      </w:r>
      <w:r>
        <w:rPr>
          <w:color w:val="000000"/>
          <w:spacing w:val="-2"/>
          <w:highlight w:val="yellow"/>
        </w:rPr>
        <w:t>protests</w:t>
      </w:r>
    </w:p>
    <w:p w14:paraId="6DBFEF5D" w14:textId="77777777" w:rsidR="00DF2306" w:rsidRDefault="00DF2306">
      <w:pPr>
        <w:pStyle w:val="BodyText"/>
        <w:spacing w:before="296"/>
        <w:ind w:left="0" w:firstLine="0"/>
        <w:rPr>
          <w:b/>
          <w:sz w:val="28"/>
        </w:rPr>
      </w:pPr>
    </w:p>
    <w:p w14:paraId="774EC2D6" w14:textId="77777777" w:rsidR="00DF2306" w:rsidRDefault="00000000">
      <w:pPr>
        <w:pStyle w:val="BodyText"/>
        <w:spacing w:before="0" w:line="259" w:lineRule="auto"/>
        <w:ind w:right="19" w:firstLine="720"/>
        <w:jc w:val="both"/>
      </w:pPr>
      <w:r>
        <w:t>Mexico City officials have announced a 14-point plan to address the capital’s housing and gentrification problems, which sparked large and sometimes violent protests earlier this month. Mexico City Mayor Clara Brugada said officials will propose a law to regulate rental prices, strike a balance between the rights and obligations of landlords and tenants, prevent people from being displaced and regulate short-term rental properties.</w:t>
      </w:r>
    </w:p>
    <w:p w14:paraId="239575EB" w14:textId="77777777" w:rsidR="00DF2306" w:rsidRDefault="00000000">
      <w:pPr>
        <w:pStyle w:val="BodyText"/>
        <w:spacing w:before="159" w:line="259" w:lineRule="auto"/>
        <w:ind w:right="22" w:firstLine="720"/>
        <w:jc w:val="both"/>
      </w:pPr>
      <w:r>
        <w:t>Many</w:t>
      </w:r>
      <w:r>
        <w:rPr>
          <w:spacing w:val="-2"/>
        </w:rPr>
        <w:t xml:space="preserve"> </w:t>
      </w:r>
      <w:r>
        <w:t>residents</w:t>
      </w:r>
      <w:r>
        <w:rPr>
          <w:spacing w:val="-1"/>
        </w:rPr>
        <w:t xml:space="preserve"> </w:t>
      </w:r>
      <w:r>
        <w:t>say</w:t>
      </w:r>
      <w:r>
        <w:rPr>
          <w:spacing w:val="-1"/>
        </w:rPr>
        <w:t xml:space="preserve"> </w:t>
      </w:r>
      <w:r>
        <w:t>they’ve</w:t>
      </w:r>
      <w:r>
        <w:rPr>
          <w:spacing w:val="-1"/>
        </w:rPr>
        <w:t xml:space="preserve"> </w:t>
      </w:r>
      <w:r>
        <w:t>been</w:t>
      </w:r>
      <w:r>
        <w:rPr>
          <w:spacing w:val="-2"/>
        </w:rPr>
        <w:t xml:space="preserve"> </w:t>
      </w:r>
      <w:r>
        <w:t>priced</w:t>
      </w:r>
      <w:r>
        <w:rPr>
          <w:spacing w:val="-1"/>
        </w:rPr>
        <w:t xml:space="preserve"> </w:t>
      </w:r>
      <w:r>
        <w:t>out of</w:t>
      </w:r>
      <w:r>
        <w:rPr>
          <w:spacing w:val="-1"/>
        </w:rPr>
        <w:t xml:space="preserve"> </w:t>
      </w:r>
      <w:r>
        <w:t>their</w:t>
      </w:r>
      <w:r>
        <w:rPr>
          <w:spacing w:val="-1"/>
        </w:rPr>
        <w:t xml:space="preserve"> </w:t>
      </w:r>
      <w:r>
        <w:t>neighborhoods,</w:t>
      </w:r>
      <w:r>
        <w:rPr>
          <w:spacing w:val="-1"/>
        </w:rPr>
        <w:t xml:space="preserve"> </w:t>
      </w:r>
      <w:r>
        <w:t>in</w:t>
      </w:r>
      <w:r>
        <w:rPr>
          <w:spacing w:val="-2"/>
        </w:rPr>
        <w:t xml:space="preserve"> </w:t>
      </w:r>
      <w:r>
        <w:t>part because</w:t>
      </w:r>
      <w:r>
        <w:rPr>
          <w:spacing w:val="-2"/>
        </w:rPr>
        <w:t xml:space="preserve"> </w:t>
      </w:r>
      <w:r>
        <w:t>of overtourism, short-term home rentals and an influx of people and businesses with higher purchasing</w:t>
      </w:r>
      <w:r>
        <w:rPr>
          <w:spacing w:val="-4"/>
        </w:rPr>
        <w:t xml:space="preserve"> </w:t>
      </w:r>
      <w:r>
        <w:t>power.</w:t>
      </w:r>
      <w:r>
        <w:rPr>
          <w:spacing w:val="-4"/>
        </w:rPr>
        <w:t xml:space="preserve"> </w:t>
      </w:r>
      <w:r>
        <w:t>Brugada</w:t>
      </w:r>
      <w:r>
        <w:rPr>
          <w:spacing w:val="-4"/>
        </w:rPr>
        <w:t xml:space="preserve"> </w:t>
      </w:r>
      <w:r>
        <w:t>said</w:t>
      </w:r>
      <w:r>
        <w:rPr>
          <w:spacing w:val="-3"/>
        </w:rPr>
        <w:t xml:space="preserve"> </w:t>
      </w:r>
      <w:r>
        <w:t>on</w:t>
      </w:r>
      <w:r>
        <w:rPr>
          <w:spacing w:val="-3"/>
        </w:rPr>
        <w:t xml:space="preserve"> </w:t>
      </w:r>
      <w:r>
        <w:t>Wednesday</w:t>
      </w:r>
      <w:r>
        <w:rPr>
          <w:spacing w:val="-3"/>
        </w:rPr>
        <w:t xml:space="preserve"> </w:t>
      </w:r>
      <w:r>
        <w:t>that</w:t>
      </w:r>
      <w:r>
        <w:rPr>
          <w:spacing w:val="-4"/>
        </w:rPr>
        <w:t xml:space="preserve"> </w:t>
      </w:r>
      <w:r>
        <w:t>an</w:t>
      </w:r>
      <w:r>
        <w:rPr>
          <w:spacing w:val="-4"/>
        </w:rPr>
        <w:t xml:space="preserve"> </w:t>
      </w:r>
      <w:r>
        <w:t>“objective</w:t>
      </w:r>
      <w:r>
        <w:rPr>
          <w:spacing w:val="-3"/>
        </w:rPr>
        <w:t xml:space="preserve"> </w:t>
      </w:r>
      <w:r>
        <w:t>and</w:t>
      </w:r>
      <w:r>
        <w:rPr>
          <w:spacing w:val="-3"/>
        </w:rPr>
        <w:t xml:space="preserve"> </w:t>
      </w:r>
      <w:r>
        <w:t>rigorous</w:t>
      </w:r>
      <w:r>
        <w:rPr>
          <w:spacing w:val="-3"/>
        </w:rPr>
        <w:t xml:space="preserve"> </w:t>
      </w:r>
      <w:r>
        <w:t>methodology” will be worked out to regulate temporary housing rentals to prevent residents from being displaced and avoid “the loss of the community’s roots and identity.”</w:t>
      </w:r>
    </w:p>
    <w:p w14:paraId="37D97AAF" w14:textId="77777777" w:rsidR="00DF2306" w:rsidRDefault="00000000">
      <w:pPr>
        <w:pStyle w:val="BodyText"/>
        <w:spacing w:before="160" w:line="259" w:lineRule="auto"/>
        <w:ind w:right="21" w:firstLine="720"/>
        <w:jc w:val="both"/>
      </w:pPr>
      <w:r>
        <w:t>The city government will also set up an agency to enforce the rent law and penalize offenders. Brugada said living in Mexico City should not be a privilege for a few, but rather a guaranteed right for all its residents. “The issue of gentrification is one of the most important issues in the city today, but it is not new either. It is not only an issue for the city, but also for the entire world, and it means the displacement of thousands of families,” the mayor said.</w:t>
      </w:r>
    </w:p>
    <w:p w14:paraId="2D445BE6" w14:textId="77777777" w:rsidR="00DF2306" w:rsidRDefault="00000000">
      <w:pPr>
        <w:pStyle w:val="Heading2"/>
      </w:pPr>
      <w:r>
        <w:rPr>
          <w:spacing w:val="-2"/>
        </w:rPr>
        <w:t>Anti-gentrification</w:t>
      </w:r>
      <w:r>
        <w:rPr>
          <w:spacing w:val="14"/>
        </w:rPr>
        <w:t xml:space="preserve"> </w:t>
      </w:r>
      <w:r>
        <w:rPr>
          <w:spacing w:val="-2"/>
        </w:rPr>
        <w:t>protests</w:t>
      </w:r>
    </w:p>
    <w:p w14:paraId="3286559B" w14:textId="77777777" w:rsidR="00DF2306" w:rsidRDefault="00000000">
      <w:pPr>
        <w:pStyle w:val="BodyText"/>
        <w:spacing w:before="180" w:line="259" w:lineRule="auto"/>
        <w:ind w:right="21" w:firstLine="720"/>
        <w:jc w:val="both"/>
      </w:pPr>
      <w:r>
        <w:t>The</w:t>
      </w:r>
      <w:r>
        <w:rPr>
          <w:spacing w:val="-7"/>
        </w:rPr>
        <w:t xml:space="preserve"> </w:t>
      </w:r>
      <w:r>
        <w:t>proposal</w:t>
      </w:r>
      <w:r>
        <w:rPr>
          <w:spacing w:val="-6"/>
        </w:rPr>
        <w:t xml:space="preserve"> </w:t>
      </w:r>
      <w:r>
        <w:t>comes</w:t>
      </w:r>
      <w:r>
        <w:rPr>
          <w:spacing w:val="-6"/>
        </w:rPr>
        <w:t xml:space="preserve"> </w:t>
      </w:r>
      <w:r>
        <w:t>days</w:t>
      </w:r>
      <w:r>
        <w:rPr>
          <w:spacing w:val="-5"/>
        </w:rPr>
        <w:t xml:space="preserve"> </w:t>
      </w:r>
      <w:r>
        <w:t>after</w:t>
      </w:r>
      <w:r>
        <w:rPr>
          <w:spacing w:val="-6"/>
        </w:rPr>
        <w:t xml:space="preserve"> </w:t>
      </w:r>
      <w:r>
        <w:t>residents</w:t>
      </w:r>
      <w:r>
        <w:rPr>
          <w:spacing w:val="-6"/>
        </w:rPr>
        <w:t xml:space="preserve"> </w:t>
      </w:r>
      <w:r>
        <w:t>demonstrated</w:t>
      </w:r>
      <w:r>
        <w:rPr>
          <w:spacing w:val="-6"/>
        </w:rPr>
        <w:t xml:space="preserve"> </w:t>
      </w:r>
      <w:r>
        <w:t>on</w:t>
      </w:r>
      <w:r>
        <w:rPr>
          <w:spacing w:val="-5"/>
        </w:rPr>
        <w:t xml:space="preserve"> </w:t>
      </w:r>
      <w:r>
        <w:t>July</w:t>
      </w:r>
      <w:r>
        <w:rPr>
          <w:spacing w:val="-5"/>
        </w:rPr>
        <w:t xml:space="preserve"> </w:t>
      </w:r>
      <w:r>
        <w:t>4</w:t>
      </w:r>
      <w:r>
        <w:rPr>
          <w:spacing w:val="-6"/>
        </w:rPr>
        <w:t xml:space="preserve"> </w:t>
      </w:r>
      <w:r>
        <w:t>against</w:t>
      </w:r>
      <w:r>
        <w:rPr>
          <w:spacing w:val="-5"/>
        </w:rPr>
        <w:t xml:space="preserve"> </w:t>
      </w:r>
      <w:r>
        <w:t>gentrification and the rising cost of living in the Mexican capital, which some have blamed on an influx of foreigners from the United States and Europe. While the demonstration was largely peaceful and</w:t>
      </w:r>
      <w:r>
        <w:rPr>
          <w:spacing w:val="-2"/>
        </w:rPr>
        <w:t xml:space="preserve"> </w:t>
      </w:r>
      <w:r>
        <w:t>reflected</w:t>
      </w:r>
      <w:r>
        <w:rPr>
          <w:spacing w:val="-2"/>
        </w:rPr>
        <w:t xml:space="preserve"> </w:t>
      </w:r>
      <w:r>
        <w:t>growing</w:t>
      </w:r>
      <w:r>
        <w:rPr>
          <w:spacing w:val="-2"/>
        </w:rPr>
        <w:t xml:space="preserve"> </w:t>
      </w:r>
      <w:r>
        <w:t>anger</w:t>
      </w:r>
      <w:r>
        <w:rPr>
          <w:spacing w:val="-1"/>
        </w:rPr>
        <w:t xml:space="preserve"> </w:t>
      </w:r>
      <w:r>
        <w:t>about</w:t>
      </w:r>
      <w:r>
        <w:rPr>
          <w:spacing w:val="-3"/>
        </w:rPr>
        <w:t xml:space="preserve"> </w:t>
      </w:r>
      <w:r>
        <w:t>inequality</w:t>
      </w:r>
      <w:r>
        <w:rPr>
          <w:spacing w:val="-3"/>
        </w:rPr>
        <w:t xml:space="preserve"> </w:t>
      </w:r>
      <w:r>
        <w:t>in</w:t>
      </w:r>
      <w:r>
        <w:rPr>
          <w:spacing w:val="-2"/>
        </w:rPr>
        <w:t xml:space="preserve"> </w:t>
      </w:r>
      <w:r>
        <w:t>the</w:t>
      </w:r>
      <w:r>
        <w:rPr>
          <w:spacing w:val="-3"/>
        </w:rPr>
        <w:t xml:space="preserve"> </w:t>
      </w:r>
      <w:r>
        <w:t>city,</w:t>
      </w:r>
      <w:r>
        <w:rPr>
          <w:spacing w:val="-2"/>
        </w:rPr>
        <w:t xml:space="preserve"> </w:t>
      </w:r>
      <w:r>
        <w:t>some</w:t>
      </w:r>
      <w:r>
        <w:rPr>
          <w:spacing w:val="-3"/>
        </w:rPr>
        <w:t xml:space="preserve"> </w:t>
      </w:r>
      <w:r>
        <w:t>protesters</w:t>
      </w:r>
      <w:r>
        <w:rPr>
          <w:spacing w:val="-1"/>
        </w:rPr>
        <w:t xml:space="preserve"> </w:t>
      </w:r>
      <w:r>
        <w:t>vandalized</w:t>
      </w:r>
      <w:r>
        <w:rPr>
          <w:spacing w:val="-2"/>
        </w:rPr>
        <w:t xml:space="preserve"> </w:t>
      </w:r>
      <w:r>
        <w:t>stores</w:t>
      </w:r>
      <w:r>
        <w:rPr>
          <w:spacing w:val="-2"/>
        </w:rPr>
        <w:t xml:space="preserve"> </w:t>
      </w:r>
      <w:r>
        <w:t>in wealthier</w:t>
      </w:r>
      <w:r>
        <w:rPr>
          <w:spacing w:val="-5"/>
        </w:rPr>
        <w:t xml:space="preserve"> </w:t>
      </w:r>
      <w:r>
        <w:t>neighborhoods</w:t>
      </w:r>
      <w:r>
        <w:rPr>
          <w:spacing w:val="-6"/>
        </w:rPr>
        <w:t xml:space="preserve"> </w:t>
      </w:r>
      <w:r>
        <w:t>and</w:t>
      </w:r>
      <w:r>
        <w:rPr>
          <w:spacing w:val="-4"/>
        </w:rPr>
        <w:t xml:space="preserve"> </w:t>
      </w:r>
      <w:r>
        <w:t>used</w:t>
      </w:r>
      <w:r>
        <w:rPr>
          <w:spacing w:val="-6"/>
        </w:rPr>
        <w:t xml:space="preserve"> </w:t>
      </w:r>
      <w:r>
        <w:t>anti-immigration</w:t>
      </w:r>
      <w:r>
        <w:rPr>
          <w:spacing w:val="-6"/>
        </w:rPr>
        <w:t xml:space="preserve"> </w:t>
      </w:r>
      <w:r>
        <w:t>language</w:t>
      </w:r>
      <w:r>
        <w:rPr>
          <w:spacing w:val="-5"/>
        </w:rPr>
        <w:t xml:space="preserve"> </w:t>
      </w:r>
      <w:r>
        <w:t>that</w:t>
      </w:r>
      <w:r>
        <w:rPr>
          <w:spacing w:val="-5"/>
        </w:rPr>
        <w:t xml:space="preserve"> </w:t>
      </w:r>
      <w:r>
        <w:t>Mexican</w:t>
      </w:r>
      <w:r>
        <w:rPr>
          <w:spacing w:val="-5"/>
        </w:rPr>
        <w:t xml:space="preserve"> </w:t>
      </w:r>
      <w:r>
        <w:t>President</w:t>
      </w:r>
      <w:r>
        <w:rPr>
          <w:spacing w:val="-6"/>
        </w:rPr>
        <w:t xml:space="preserve"> </w:t>
      </w:r>
      <w:r>
        <w:t>Claudia Sheinbaum criticized as xenophobic.</w:t>
      </w:r>
    </w:p>
    <w:p w14:paraId="668EE6FC" w14:textId="77777777" w:rsidR="00DF2306" w:rsidRDefault="00000000">
      <w:pPr>
        <w:pStyle w:val="BodyText"/>
        <w:spacing w:before="159" w:line="259" w:lineRule="auto"/>
        <w:ind w:right="21" w:firstLine="720"/>
        <w:jc w:val="both"/>
      </w:pPr>
      <w:r>
        <w:t>Frente Anti Gentrificación Mx, one of several groups that helped organize the protest, pushed back against Sheinbaum’s characterization, saying the demonstration was meant to highlight the plight of those priced out of their homes and to demand reforms from the government. “We are not against migration because gentrification is not a problem of migration (which is) a human right. We are against violence as a government model,” spokesperson Yessica Morales told CNN last week.</w:t>
      </w:r>
    </w:p>
    <w:p w14:paraId="13403CEC" w14:textId="77777777" w:rsidR="00DF2306" w:rsidRDefault="00000000">
      <w:pPr>
        <w:pStyle w:val="BodyText"/>
        <w:spacing w:before="159" w:line="259" w:lineRule="auto"/>
        <w:ind w:right="21" w:firstLine="720"/>
        <w:jc w:val="both"/>
      </w:pPr>
      <w:r>
        <w:t>Housing costs in the country have soared to 286% since 2005 while real wages have gone down by 33%, according to Morales, citing data from the National Institute of Statistics and Geography and the Federal Mortgage Society. Mexico City’s mayor on Wednesday called on protesters to engage in dialogue.</w:t>
      </w:r>
    </w:p>
    <w:p w14:paraId="226DE860" w14:textId="77777777" w:rsidR="00DF2306" w:rsidRDefault="00000000">
      <w:pPr>
        <w:pStyle w:val="BodyText"/>
        <w:spacing w:before="160" w:line="259" w:lineRule="auto"/>
        <w:ind w:right="21" w:firstLine="720"/>
        <w:jc w:val="both"/>
      </w:pPr>
      <w:r>
        <w:t>“To the people who are promoting the marches and mobilizations, I say that with all the more reason we will open the necessary discussions with them on this issue,” she said.</w:t>
      </w:r>
    </w:p>
    <w:p w14:paraId="6D787F04" w14:textId="77777777" w:rsidR="00DF2306" w:rsidRDefault="00000000">
      <w:pPr>
        <w:pStyle w:val="BodyText"/>
        <w:spacing w:before="160" w:line="259" w:lineRule="auto"/>
        <w:ind w:right="20" w:firstLine="720"/>
        <w:jc w:val="both"/>
      </w:pPr>
      <w:r>
        <w:t>Experts say gentrification</w:t>
      </w:r>
      <w:r>
        <w:rPr>
          <w:spacing w:val="-1"/>
        </w:rPr>
        <w:t xml:space="preserve"> </w:t>
      </w:r>
      <w:r>
        <w:t>in Mexico City</w:t>
      </w:r>
      <w:r>
        <w:rPr>
          <w:spacing w:val="-1"/>
        </w:rPr>
        <w:t xml:space="preserve"> </w:t>
      </w:r>
      <w:r>
        <w:t>has been</w:t>
      </w:r>
      <w:r>
        <w:rPr>
          <w:spacing w:val="-1"/>
        </w:rPr>
        <w:t xml:space="preserve"> </w:t>
      </w:r>
      <w:r>
        <w:t>happening for decades and can’t be blamed on immigration alone. But the arrival of short-term rental platforms like Airbnb and remote work policies during the Covid-19 pandemic turbo-charged the gentrification debate in recent years.</w:t>
      </w:r>
    </w:p>
    <w:p w14:paraId="42ADBBFB" w14:textId="77777777" w:rsidR="00DF2306" w:rsidRDefault="00DF2306">
      <w:pPr>
        <w:pStyle w:val="BodyText"/>
        <w:spacing w:line="259" w:lineRule="auto"/>
        <w:jc w:val="both"/>
        <w:sectPr w:rsidR="00DF2306">
          <w:headerReference w:type="default" r:id="rId7"/>
          <w:footerReference w:type="default" r:id="rId8"/>
          <w:type w:val="continuous"/>
          <w:pgSz w:w="11910" w:h="16840"/>
          <w:pgMar w:top="2000" w:right="1417" w:bottom="900" w:left="1559" w:header="709" w:footer="713" w:gutter="0"/>
          <w:pgNumType w:start="1"/>
          <w:cols w:space="720"/>
        </w:sectPr>
      </w:pPr>
    </w:p>
    <w:p w14:paraId="1E116C05" w14:textId="77777777" w:rsidR="00DF2306" w:rsidRDefault="00000000">
      <w:pPr>
        <w:pStyle w:val="BodyText"/>
        <w:spacing w:before="257" w:line="259" w:lineRule="auto"/>
        <w:ind w:right="22" w:firstLine="720"/>
        <w:jc w:val="both"/>
      </w:pPr>
      <w:r>
        <w:lastRenderedPageBreak/>
        <w:t>Airbnb</w:t>
      </w:r>
      <w:r>
        <w:rPr>
          <w:spacing w:val="-4"/>
        </w:rPr>
        <w:t xml:space="preserve"> </w:t>
      </w:r>
      <w:r>
        <w:t>defended</w:t>
      </w:r>
      <w:r>
        <w:rPr>
          <w:spacing w:val="-3"/>
        </w:rPr>
        <w:t xml:space="preserve"> </w:t>
      </w:r>
      <w:r>
        <w:t>its</w:t>
      </w:r>
      <w:r>
        <w:rPr>
          <w:spacing w:val="-3"/>
        </w:rPr>
        <w:t xml:space="preserve"> </w:t>
      </w:r>
      <w:r>
        <w:t>activities</w:t>
      </w:r>
      <w:r>
        <w:rPr>
          <w:spacing w:val="-4"/>
        </w:rPr>
        <w:t xml:space="preserve"> </w:t>
      </w:r>
      <w:r>
        <w:t>in</w:t>
      </w:r>
      <w:r>
        <w:rPr>
          <w:spacing w:val="-4"/>
        </w:rPr>
        <w:t xml:space="preserve"> </w:t>
      </w:r>
      <w:r>
        <w:t>Mexico</w:t>
      </w:r>
      <w:r>
        <w:rPr>
          <w:spacing w:val="-4"/>
        </w:rPr>
        <w:t xml:space="preserve"> </w:t>
      </w:r>
      <w:r>
        <w:t>City</w:t>
      </w:r>
      <w:r>
        <w:rPr>
          <w:spacing w:val="-4"/>
        </w:rPr>
        <w:t xml:space="preserve"> </w:t>
      </w:r>
      <w:r>
        <w:t>last</w:t>
      </w:r>
      <w:r>
        <w:rPr>
          <w:spacing w:val="-4"/>
        </w:rPr>
        <w:t xml:space="preserve"> </w:t>
      </w:r>
      <w:r>
        <w:t>week,</w:t>
      </w:r>
      <w:r>
        <w:rPr>
          <w:spacing w:val="-3"/>
        </w:rPr>
        <w:t xml:space="preserve"> </w:t>
      </w:r>
      <w:r>
        <w:t>saying</w:t>
      </w:r>
      <w:r>
        <w:rPr>
          <w:spacing w:val="-4"/>
        </w:rPr>
        <w:t xml:space="preserve"> </w:t>
      </w:r>
      <w:r>
        <w:t>it</w:t>
      </w:r>
      <w:r>
        <w:rPr>
          <w:spacing w:val="-3"/>
        </w:rPr>
        <w:t xml:space="preserve"> </w:t>
      </w:r>
      <w:r>
        <w:t>helped</w:t>
      </w:r>
      <w:r>
        <w:rPr>
          <w:spacing w:val="-3"/>
        </w:rPr>
        <w:t xml:space="preserve"> </w:t>
      </w:r>
      <w:r>
        <w:t>generate</w:t>
      </w:r>
      <w:r>
        <w:rPr>
          <w:spacing w:val="-4"/>
        </w:rPr>
        <w:t xml:space="preserve"> </w:t>
      </w:r>
      <w:r>
        <w:t>more than $1 billion in the local economy last year, and argued that guests who booked accommodations also spent money on shops and services in the capital.</w:t>
      </w:r>
    </w:p>
    <w:p w14:paraId="1D69BB82" w14:textId="77777777" w:rsidR="00DF2306" w:rsidRDefault="00000000">
      <w:pPr>
        <w:pStyle w:val="BodyText"/>
        <w:spacing w:before="159" w:line="259" w:lineRule="auto"/>
        <w:ind w:right="22" w:firstLine="720"/>
        <w:jc w:val="both"/>
      </w:pPr>
      <w:r>
        <w:t>The</w:t>
      </w:r>
      <w:r>
        <w:rPr>
          <w:spacing w:val="-7"/>
        </w:rPr>
        <w:t xml:space="preserve"> </w:t>
      </w:r>
      <w:r>
        <w:t>issue</w:t>
      </w:r>
      <w:r>
        <w:rPr>
          <w:spacing w:val="-7"/>
        </w:rPr>
        <w:t xml:space="preserve"> </w:t>
      </w:r>
      <w:r>
        <w:t>is</w:t>
      </w:r>
      <w:r>
        <w:rPr>
          <w:spacing w:val="-5"/>
        </w:rPr>
        <w:t xml:space="preserve"> </w:t>
      </w:r>
      <w:r>
        <w:t>not</w:t>
      </w:r>
      <w:r>
        <w:rPr>
          <w:spacing w:val="-6"/>
        </w:rPr>
        <w:t xml:space="preserve"> </w:t>
      </w:r>
      <w:r>
        <w:t>unique</w:t>
      </w:r>
      <w:r>
        <w:rPr>
          <w:spacing w:val="-7"/>
        </w:rPr>
        <w:t xml:space="preserve"> </w:t>
      </w:r>
      <w:r>
        <w:t>to</w:t>
      </w:r>
      <w:r>
        <w:rPr>
          <w:spacing w:val="-6"/>
        </w:rPr>
        <w:t xml:space="preserve"> </w:t>
      </w:r>
      <w:r>
        <w:t>Mexico</w:t>
      </w:r>
      <w:r>
        <w:rPr>
          <w:spacing w:val="-7"/>
        </w:rPr>
        <w:t xml:space="preserve"> </w:t>
      </w:r>
      <w:r>
        <w:t>City.</w:t>
      </w:r>
      <w:r>
        <w:rPr>
          <w:spacing w:val="-6"/>
        </w:rPr>
        <w:t xml:space="preserve"> </w:t>
      </w:r>
      <w:r>
        <w:t>Across</w:t>
      </w:r>
      <w:r>
        <w:rPr>
          <w:spacing w:val="-6"/>
        </w:rPr>
        <w:t xml:space="preserve"> </w:t>
      </w:r>
      <w:r>
        <w:t>Europe,</w:t>
      </w:r>
      <w:r>
        <w:rPr>
          <w:spacing w:val="-6"/>
        </w:rPr>
        <w:t xml:space="preserve"> </w:t>
      </w:r>
      <w:r>
        <w:t>residents</w:t>
      </w:r>
      <w:r>
        <w:rPr>
          <w:spacing w:val="-6"/>
        </w:rPr>
        <w:t xml:space="preserve"> </w:t>
      </w:r>
      <w:r>
        <w:t>of</w:t>
      </w:r>
      <w:r>
        <w:rPr>
          <w:spacing w:val="-7"/>
        </w:rPr>
        <w:t xml:space="preserve"> </w:t>
      </w:r>
      <w:r>
        <w:t>tourist</w:t>
      </w:r>
      <w:r>
        <w:rPr>
          <w:spacing w:val="-6"/>
        </w:rPr>
        <w:t xml:space="preserve"> </w:t>
      </w:r>
      <w:r>
        <w:t>destinations have also protested gentrification, while local governments have announced restrictions on short-term rentals in several cities.</w:t>
      </w:r>
    </w:p>
    <w:p w14:paraId="7C4B2CD6" w14:textId="77777777" w:rsidR="00DF2306" w:rsidRDefault="00000000">
      <w:pPr>
        <w:pStyle w:val="BodyText"/>
        <w:spacing w:before="160"/>
        <w:ind w:left="862" w:firstLine="0"/>
      </w:pPr>
      <w:r>
        <w:t>Source:</w:t>
      </w:r>
      <w:r>
        <w:rPr>
          <w:spacing w:val="-8"/>
        </w:rPr>
        <w:t xml:space="preserve"> </w:t>
      </w:r>
      <w:hyperlink r:id="rId9">
        <w:r>
          <w:rPr>
            <w:color w:val="0000FF"/>
            <w:u w:val="single" w:color="0000FF"/>
          </w:rPr>
          <w:t>Mexico</w:t>
        </w:r>
        <w:r>
          <w:rPr>
            <w:color w:val="0000FF"/>
            <w:spacing w:val="-8"/>
            <w:u w:val="single" w:color="0000FF"/>
          </w:rPr>
          <w:t xml:space="preserve"> </w:t>
        </w:r>
        <w:r>
          <w:rPr>
            <w:color w:val="0000FF"/>
            <w:u w:val="single" w:color="0000FF"/>
          </w:rPr>
          <w:t>City</w:t>
        </w:r>
        <w:r>
          <w:rPr>
            <w:color w:val="0000FF"/>
            <w:spacing w:val="-7"/>
            <w:u w:val="single" w:color="0000FF"/>
          </w:rPr>
          <w:t xml:space="preserve"> </w:t>
        </w:r>
        <w:r>
          <w:rPr>
            <w:color w:val="0000FF"/>
            <w:u w:val="single" w:color="0000FF"/>
          </w:rPr>
          <w:t>unveils</w:t>
        </w:r>
        <w:r>
          <w:rPr>
            <w:color w:val="0000FF"/>
            <w:spacing w:val="-7"/>
            <w:u w:val="single" w:color="0000FF"/>
          </w:rPr>
          <w:t xml:space="preserve"> </w:t>
        </w:r>
        <w:r>
          <w:rPr>
            <w:color w:val="0000FF"/>
            <w:u w:val="single" w:color="0000FF"/>
          </w:rPr>
          <w:t>plan</w:t>
        </w:r>
        <w:r>
          <w:rPr>
            <w:color w:val="0000FF"/>
            <w:spacing w:val="-8"/>
            <w:u w:val="single" w:color="0000FF"/>
          </w:rPr>
          <w:t xml:space="preserve"> </w:t>
        </w:r>
        <w:r>
          <w:rPr>
            <w:color w:val="0000FF"/>
            <w:u w:val="single" w:color="0000FF"/>
          </w:rPr>
          <w:t>to</w:t>
        </w:r>
        <w:r>
          <w:rPr>
            <w:color w:val="0000FF"/>
            <w:spacing w:val="-7"/>
            <w:u w:val="single" w:color="0000FF"/>
          </w:rPr>
          <w:t xml:space="preserve"> </w:t>
        </w:r>
        <w:r>
          <w:rPr>
            <w:color w:val="0000FF"/>
            <w:u w:val="single" w:color="0000FF"/>
          </w:rPr>
          <w:t>tackle</w:t>
        </w:r>
        <w:r>
          <w:rPr>
            <w:color w:val="0000FF"/>
            <w:spacing w:val="-9"/>
            <w:u w:val="single" w:color="0000FF"/>
          </w:rPr>
          <w:t xml:space="preserve"> </w:t>
        </w:r>
        <w:r>
          <w:rPr>
            <w:color w:val="0000FF"/>
            <w:u w:val="single" w:color="0000FF"/>
          </w:rPr>
          <w:t>gentrification</w:t>
        </w:r>
        <w:r>
          <w:rPr>
            <w:color w:val="0000FF"/>
            <w:spacing w:val="-7"/>
            <w:u w:val="single" w:color="0000FF"/>
          </w:rPr>
          <w:t xml:space="preserve"> </w:t>
        </w:r>
        <w:r>
          <w:rPr>
            <w:color w:val="0000FF"/>
            <w:u w:val="single" w:color="0000FF"/>
          </w:rPr>
          <w:t>after</w:t>
        </w:r>
        <w:r>
          <w:rPr>
            <w:color w:val="0000FF"/>
            <w:spacing w:val="-6"/>
            <w:u w:val="single" w:color="0000FF"/>
          </w:rPr>
          <w:t xml:space="preserve"> </w:t>
        </w:r>
        <w:r>
          <w:rPr>
            <w:color w:val="0000FF"/>
            <w:u w:val="single" w:color="0000FF"/>
          </w:rPr>
          <w:t>mass</w:t>
        </w:r>
        <w:r>
          <w:rPr>
            <w:color w:val="0000FF"/>
            <w:spacing w:val="-7"/>
            <w:u w:val="single" w:color="0000FF"/>
          </w:rPr>
          <w:t xml:space="preserve"> </w:t>
        </w:r>
        <w:r>
          <w:rPr>
            <w:color w:val="0000FF"/>
            <w:spacing w:val="-2"/>
            <w:u w:val="single" w:color="0000FF"/>
          </w:rPr>
          <w:t>protests</w:t>
        </w:r>
      </w:hyperlink>
    </w:p>
    <w:p w14:paraId="6B03F9F0" w14:textId="77777777" w:rsidR="00DF2306" w:rsidRDefault="00DF2306">
      <w:pPr>
        <w:pStyle w:val="BodyText"/>
        <w:sectPr w:rsidR="00DF2306">
          <w:pgSz w:w="11910" w:h="16840"/>
          <w:pgMar w:top="2000" w:right="1417" w:bottom="900" w:left="1559" w:header="709" w:footer="713" w:gutter="0"/>
          <w:cols w:space="720"/>
        </w:sectPr>
      </w:pPr>
    </w:p>
    <w:p w14:paraId="1298511E" w14:textId="77777777" w:rsidR="00DF2306" w:rsidRDefault="00000000">
      <w:pPr>
        <w:pStyle w:val="Heading1"/>
        <w:ind w:right="2"/>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786CB925" w14:textId="77777777" w:rsidR="00DF2306" w:rsidRDefault="00DF2306">
      <w:pPr>
        <w:pStyle w:val="BodyText"/>
        <w:spacing w:before="0"/>
        <w:ind w:left="0" w:firstLine="0"/>
        <w:rPr>
          <w:b/>
          <w:sz w:val="28"/>
        </w:rPr>
      </w:pPr>
    </w:p>
    <w:p w14:paraId="7E07CB0E" w14:textId="77777777" w:rsidR="00DF2306" w:rsidRDefault="00DF2306">
      <w:pPr>
        <w:pStyle w:val="BodyText"/>
        <w:spacing w:before="66"/>
        <w:ind w:left="0" w:firstLine="0"/>
        <w:rPr>
          <w:b/>
          <w:sz w:val="28"/>
        </w:rPr>
      </w:pPr>
    </w:p>
    <w:p w14:paraId="0C05D9CA" w14:textId="5346153B" w:rsidR="00DF2306" w:rsidRPr="00821796" w:rsidRDefault="00000000" w:rsidP="00821796">
      <w:pPr>
        <w:pStyle w:val="ListParagraph"/>
        <w:numPr>
          <w:ilvl w:val="0"/>
          <w:numId w:val="10"/>
        </w:numPr>
        <w:tabs>
          <w:tab w:val="left" w:pos="861"/>
          <w:tab w:val="left" w:pos="2303"/>
        </w:tabs>
        <w:ind w:left="861" w:hanging="359"/>
        <w:rPr>
          <w:spacing w:val="-2"/>
        </w:rPr>
      </w:pPr>
      <w:r w:rsidRPr="00821796">
        <w:rPr>
          <w:spacing w:val="-2"/>
        </w:rPr>
        <w:t>Gentrification</w:t>
      </w:r>
      <w:r w:rsidR="00821796">
        <w:rPr>
          <w:spacing w:val="-2"/>
        </w:rPr>
        <w:tab/>
        <w:t>:</w:t>
      </w:r>
      <w:r w:rsidR="00821796" w:rsidRPr="00821796">
        <w:rPr>
          <w:spacing w:val="-2"/>
        </w:rPr>
        <w:t xml:space="preserve"> </w:t>
      </w:r>
      <w:r w:rsidR="00821796" w:rsidRPr="00821796">
        <w:rPr>
          <w:spacing w:val="-2"/>
          <w:lang w:val="id-ID"/>
        </w:rPr>
        <w:t>Gentrifikasi; proses di mana kawasan miskin diubah menjadi lebih mahal dan menarik bagi kelas menengah atas, sering menyebabkan pengusiran penduduk asli.</w:t>
      </w:r>
    </w:p>
    <w:p w14:paraId="6B15ED0F" w14:textId="77B45758"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Sparked </w:t>
      </w:r>
      <w:r>
        <w:rPr>
          <w:spacing w:val="-2"/>
        </w:rPr>
        <w:tab/>
        <w:t>:</w:t>
      </w:r>
      <w:r w:rsidRPr="00821796">
        <w:rPr>
          <w:spacing w:val="-2"/>
        </w:rPr>
        <w:t xml:space="preserve"> Menyulut; memicu atau memulai sesuatu seperti protes atau peristiwa. </w:t>
      </w:r>
    </w:p>
    <w:p w14:paraId="43343E0D" w14:textId="60424C0A"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Regulate </w:t>
      </w:r>
      <w:r>
        <w:rPr>
          <w:spacing w:val="-2"/>
        </w:rPr>
        <w:tab/>
        <w:t>:</w:t>
      </w:r>
      <w:r w:rsidRPr="00821796">
        <w:rPr>
          <w:spacing w:val="-2"/>
        </w:rPr>
        <w:t xml:space="preserve"> Mengatur; mengendalikan atau membuat aturan untuk sesuatu agar teratur. </w:t>
      </w:r>
    </w:p>
    <w:p w14:paraId="463D5E40" w14:textId="4AEB922C"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Obligations </w:t>
      </w:r>
      <w:r>
        <w:rPr>
          <w:spacing w:val="-2"/>
        </w:rPr>
        <w:tab/>
        <w:t>:</w:t>
      </w:r>
      <w:r w:rsidRPr="00821796">
        <w:rPr>
          <w:spacing w:val="-2"/>
        </w:rPr>
        <w:t xml:space="preserve"> Kewajiban; tugas atau tanggung jawab yang harus dipenuhi. </w:t>
      </w:r>
    </w:p>
    <w:p w14:paraId="3B559BCF" w14:textId="7F7482D0"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Tenants </w:t>
      </w:r>
      <w:r>
        <w:rPr>
          <w:spacing w:val="-2"/>
        </w:rPr>
        <w:tab/>
        <w:t>:</w:t>
      </w:r>
      <w:r w:rsidRPr="00821796">
        <w:rPr>
          <w:spacing w:val="-2"/>
        </w:rPr>
        <w:t xml:space="preserve"> Penyewa; orang yang menyewa properti dari pemilik. </w:t>
      </w:r>
    </w:p>
    <w:p w14:paraId="5E4736E1" w14:textId="1C680966"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Displaced </w:t>
      </w:r>
      <w:r>
        <w:rPr>
          <w:spacing w:val="-2"/>
        </w:rPr>
        <w:tab/>
        <w:t>:</w:t>
      </w:r>
      <w:r w:rsidRPr="00821796">
        <w:rPr>
          <w:spacing w:val="-2"/>
        </w:rPr>
        <w:t xml:space="preserve"> Tergusur; dipindahkan atau diusir dari tempat tinggal asli. </w:t>
      </w:r>
    </w:p>
    <w:p w14:paraId="6D11380B" w14:textId="71C250A6"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Overtourism </w:t>
      </w:r>
      <w:r>
        <w:rPr>
          <w:spacing w:val="-2"/>
        </w:rPr>
        <w:tab/>
        <w:t>:</w:t>
      </w:r>
      <w:r w:rsidRPr="00821796">
        <w:rPr>
          <w:spacing w:val="-2"/>
        </w:rPr>
        <w:t xml:space="preserve"> Overtourism; kondisi di mana terlalu banyak wisatawan menyebabkan masalah bagi penduduk lokal. </w:t>
      </w:r>
    </w:p>
    <w:p w14:paraId="489FE3D3" w14:textId="0D19E488"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Influx </w:t>
      </w:r>
      <w:r>
        <w:rPr>
          <w:spacing w:val="-2"/>
        </w:rPr>
        <w:tab/>
        <w:t>:</w:t>
      </w:r>
      <w:r w:rsidRPr="00821796">
        <w:rPr>
          <w:spacing w:val="-2"/>
        </w:rPr>
        <w:t xml:space="preserve"> Banjir masuk; aliran besar atau peningkatan mendadak jumlah orang atau barang. </w:t>
      </w:r>
    </w:p>
    <w:p w14:paraId="38F3E9CC" w14:textId="63B3022D"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Methodology </w:t>
      </w:r>
      <w:r>
        <w:rPr>
          <w:spacing w:val="-2"/>
        </w:rPr>
        <w:tab/>
        <w:t>:</w:t>
      </w:r>
      <w:r w:rsidRPr="00821796">
        <w:rPr>
          <w:spacing w:val="-2"/>
        </w:rPr>
        <w:t xml:space="preserve"> Metodologi; cara atau prosedur sistematis untuk melakukan sesuatu. </w:t>
      </w:r>
    </w:p>
    <w:p w14:paraId="005D1047" w14:textId="4810A9E0"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Penalize </w:t>
      </w:r>
      <w:r>
        <w:rPr>
          <w:spacing w:val="-2"/>
        </w:rPr>
        <w:tab/>
        <w:t>:</w:t>
      </w:r>
      <w:r w:rsidRPr="00821796">
        <w:rPr>
          <w:spacing w:val="-2"/>
        </w:rPr>
        <w:t xml:space="preserve"> Menghukum; memberikan sanksi atau denda atas pelanggaran. </w:t>
      </w:r>
    </w:p>
    <w:p w14:paraId="0D462D1E" w14:textId="596B2B9B"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Privilege </w:t>
      </w:r>
      <w:r>
        <w:rPr>
          <w:spacing w:val="-2"/>
        </w:rPr>
        <w:tab/>
        <w:t>:</w:t>
      </w:r>
      <w:r w:rsidRPr="00821796">
        <w:rPr>
          <w:spacing w:val="-2"/>
        </w:rPr>
        <w:t xml:space="preserve"> Hak istimewa; keuntungan khusus yang dimiliki oleh sekelompok orang. </w:t>
      </w:r>
    </w:p>
    <w:p w14:paraId="583D89A7" w14:textId="3CFAD41B"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Vandalized </w:t>
      </w:r>
      <w:r>
        <w:rPr>
          <w:spacing w:val="-2"/>
        </w:rPr>
        <w:tab/>
        <w:t>:</w:t>
      </w:r>
      <w:r w:rsidRPr="00821796">
        <w:rPr>
          <w:spacing w:val="-2"/>
        </w:rPr>
        <w:t xml:space="preserve"> Dirusak; merusak properti secara sengaja seperti dengan graffiti atau pemecahan. </w:t>
      </w:r>
    </w:p>
    <w:p w14:paraId="4BD6A4E6" w14:textId="2A517E4B"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Xenophobic </w:t>
      </w:r>
      <w:r>
        <w:rPr>
          <w:spacing w:val="-2"/>
        </w:rPr>
        <w:tab/>
        <w:t>:</w:t>
      </w:r>
      <w:r w:rsidRPr="00821796">
        <w:rPr>
          <w:spacing w:val="-2"/>
        </w:rPr>
        <w:t xml:space="preserve"> Xenofobia; rasa takut atau kebencian terhadap orang asing atau budaya luar. </w:t>
      </w:r>
    </w:p>
    <w:p w14:paraId="0480E2ED" w14:textId="427D7BFB"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Characterization</w:t>
      </w:r>
      <w:r>
        <w:rPr>
          <w:spacing w:val="-2"/>
        </w:rPr>
        <w:t>:</w:t>
      </w:r>
      <w:r w:rsidRPr="00821796">
        <w:rPr>
          <w:spacing w:val="-2"/>
        </w:rPr>
        <w:t xml:space="preserve"> Karakterisasi; deskripsi atau penggambaran sifat seseorang atau sesuatu. </w:t>
      </w:r>
    </w:p>
    <w:p w14:paraId="5F8E49A1" w14:textId="03625889"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Plight </w:t>
      </w:r>
      <w:r>
        <w:rPr>
          <w:spacing w:val="-2"/>
        </w:rPr>
        <w:tab/>
        <w:t>:</w:t>
      </w:r>
      <w:r w:rsidRPr="00821796">
        <w:rPr>
          <w:spacing w:val="-2"/>
        </w:rPr>
        <w:t xml:space="preserve"> Kesulitan; kondisi sulit atau penderitaan yang dialami seseorang. </w:t>
      </w:r>
    </w:p>
    <w:p w14:paraId="70AB93C8" w14:textId="50FFBF36"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Soared </w:t>
      </w:r>
      <w:r>
        <w:rPr>
          <w:spacing w:val="-2"/>
        </w:rPr>
        <w:tab/>
        <w:t>:</w:t>
      </w:r>
      <w:r w:rsidRPr="00821796">
        <w:rPr>
          <w:spacing w:val="-2"/>
        </w:rPr>
        <w:t xml:space="preserve"> Melonjak; meningkat tajam atau naik dengan cepat. </w:t>
      </w:r>
    </w:p>
    <w:p w14:paraId="015147E3" w14:textId="799A43CA"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Dialogue </w:t>
      </w:r>
      <w:r>
        <w:rPr>
          <w:spacing w:val="-2"/>
        </w:rPr>
        <w:tab/>
        <w:t>:</w:t>
      </w:r>
      <w:r w:rsidRPr="00821796">
        <w:rPr>
          <w:spacing w:val="-2"/>
        </w:rPr>
        <w:t xml:space="preserve"> Dialog; percakapan atau diskusi antara dua pihak atau lebih. </w:t>
      </w:r>
    </w:p>
    <w:p w14:paraId="263F760E" w14:textId="4121F311"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 xml:space="preserve">Neighborhood </w:t>
      </w:r>
      <w:r>
        <w:rPr>
          <w:spacing w:val="-2"/>
        </w:rPr>
        <w:tab/>
        <w:t>:</w:t>
      </w:r>
      <w:r w:rsidRPr="00821796">
        <w:rPr>
          <w:spacing w:val="-2"/>
        </w:rPr>
        <w:t xml:space="preserve"> Lingkungan; daerah tempat tinggal di sekitar rumah. </w:t>
      </w:r>
    </w:p>
    <w:p w14:paraId="6BA0BF77" w14:textId="14CC6399" w:rsidR="00821796" w:rsidRPr="00821796" w:rsidRDefault="00821796" w:rsidP="00821796">
      <w:pPr>
        <w:pStyle w:val="ListParagraph"/>
        <w:numPr>
          <w:ilvl w:val="0"/>
          <w:numId w:val="10"/>
        </w:numPr>
        <w:tabs>
          <w:tab w:val="left" w:pos="861"/>
          <w:tab w:val="left" w:pos="2303"/>
        </w:tabs>
        <w:ind w:left="861" w:hanging="359"/>
        <w:rPr>
          <w:spacing w:val="-2"/>
        </w:rPr>
      </w:pPr>
      <w:r w:rsidRPr="00821796">
        <w:rPr>
          <w:spacing w:val="-2"/>
        </w:rPr>
        <w:t>Accommodation</w:t>
      </w:r>
      <w:r>
        <w:rPr>
          <w:spacing w:val="-2"/>
        </w:rPr>
        <w:t>:</w:t>
      </w:r>
      <w:r w:rsidRPr="00821796">
        <w:rPr>
          <w:spacing w:val="-2"/>
        </w:rPr>
        <w:t xml:space="preserve"> Akomodasi; tempat tinggal sementara seperti hotel atau rental. </w:t>
      </w:r>
    </w:p>
    <w:p w14:paraId="145D553A" w14:textId="09955F81" w:rsidR="00DF2306" w:rsidRPr="00821796" w:rsidRDefault="00821796" w:rsidP="00821796">
      <w:pPr>
        <w:pStyle w:val="ListParagraph"/>
        <w:numPr>
          <w:ilvl w:val="0"/>
          <w:numId w:val="10"/>
        </w:numPr>
        <w:tabs>
          <w:tab w:val="left" w:pos="861"/>
          <w:tab w:val="left" w:pos="2303"/>
        </w:tabs>
        <w:ind w:left="861" w:hanging="359"/>
        <w:rPr>
          <w:spacing w:val="-2"/>
        </w:rPr>
        <w:sectPr w:rsidR="00DF2306" w:rsidRPr="00821796">
          <w:pgSz w:w="11910" w:h="16840"/>
          <w:pgMar w:top="2000" w:right="1417" w:bottom="900" w:left="1559" w:header="709" w:footer="713" w:gutter="0"/>
          <w:cols w:space="720"/>
        </w:sectPr>
      </w:pPr>
      <w:r w:rsidRPr="00821796">
        <w:rPr>
          <w:spacing w:val="-2"/>
        </w:rPr>
        <w:t xml:space="preserve">Destinations </w:t>
      </w:r>
      <w:r>
        <w:rPr>
          <w:spacing w:val="-2"/>
        </w:rPr>
        <w:tab/>
        <w:t>:</w:t>
      </w:r>
      <w:r w:rsidRPr="00821796">
        <w:rPr>
          <w:spacing w:val="-2"/>
        </w:rPr>
        <w:t xml:space="preserve"> Destinasi; tempat tujuan wisata atau perjalanan.</w:t>
      </w:r>
    </w:p>
    <w:p w14:paraId="5B9B53DB" w14:textId="77777777" w:rsidR="00DF2306" w:rsidRDefault="00000000">
      <w:pPr>
        <w:pStyle w:val="Heading1"/>
        <w:spacing w:line="259" w:lineRule="auto"/>
        <w:ind w:left="4042" w:hanging="3838"/>
        <w:jc w:val="left"/>
      </w:pPr>
      <w:bookmarkStart w:id="2" w:name="English_Breakfast_0042"/>
      <w:bookmarkEnd w:id="2"/>
      <w:r>
        <w:rPr>
          <w:color w:val="000000"/>
          <w:highlight w:val="yellow"/>
        </w:rPr>
        <w:lastRenderedPageBreak/>
        <w:t>Why</w:t>
      </w:r>
      <w:r>
        <w:rPr>
          <w:color w:val="000000"/>
          <w:spacing w:val="-4"/>
          <w:highlight w:val="yellow"/>
        </w:rPr>
        <w:t xml:space="preserve"> </w:t>
      </w:r>
      <w:r>
        <w:rPr>
          <w:color w:val="000000"/>
          <w:highlight w:val="yellow"/>
        </w:rPr>
        <w:t>exercise</w:t>
      </w:r>
      <w:r>
        <w:rPr>
          <w:color w:val="000000"/>
          <w:spacing w:val="-4"/>
          <w:highlight w:val="yellow"/>
        </w:rPr>
        <w:t xml:space="preserve"> </w:t>
      </w:r>
      <w:r>
        <w:rPr>
          <w:color w:val="000000"/>
          <w:highlight w:val="yellow"/>
        </w:rPr>
        <w:t>helps</w:t>
      </w:r>
      <w:r>
        <w:rPr>
          <w:color w:val="000000"/>
          <w:spacing w:val="-4"/>
          <w:highlight w:val="yellow"/>
        </w:rPr>
        <w:t xml:space="preserve"> </w:t>
      </w:r>
      <w:r>
        <w:rPr>
          <w:color w:val="000000"/>
          <w:highlight w:val="yellow"/>
        </w:rPr>
        <w:t>you</w:t>
      </w:r>
      <w:r>
        <w:rPr>
          <w:color w:val="000000"/>
          <w:spacing w:val="-4"/>
          <w:highlight w:val="yellow"/>
        </w:rPr>
        <w:t xml:space="preserve"> </w:t>
      </w:r>
      <w:r>
        <w:rPr>
          <w:color w:val="000000"/>
          <w:highlight w:val="yellow"/>
        </w:rPr>
        <w:t>sleep</w:t>
      </w:r>
      <w:r>
        <w:rPr>
          <w:color w:val="000000"/>
          <w:spacing w:val="-4"/>
          <w:highlight w:val="yellow"/>
        </w:rPr>
        <w:t xml:space="preserve"> </w:t>
      </w:r>
      <w:r>
        <w:rPr>
          <w:color w:val="000000"/>
          <w:highlight w:val="yellow"/>
        </w:rPr>
        <w:t>and</w:t>
      </w:r>
      <w:r>
        <w:rPr>
          <w:color w:val="000000"/>
          <w:spacing w:val="-4"/>
          <w:highlight w:val="yellow"/>
        </w:rPr>
        <w:t xml:space="preserve"> </w:t>
      </w:r>
      <w:r>
        <w:rPr>
          <w:color w:val="000000"/>
          <w:highlight w:val="yellow"/>
        </w:rPr>
        <w:t>why</w:t>
      </w:r>
      <w:r>
        <w:rPr>
          <w:color w:val="000000"/>
          <w:spacing w:val="-4"/>
          <w:highlight w:val="yellow"/>
        </w:rPr>
        <w:t xml:space="preserve"> </w:t>
      </w:r>
      <w:r>
        <w:rPr>
          <w:color w:val="000000"/>
          <w:highlight w:val="yellow"/>
        </w:rPr>
        <w:t>sleep</w:t>
      </w:r>
      <w:r>
        <w:rPr>
          <w:color w:val="000000"/>
          <w:spacing w:val="-4"/>
          <w:highlight w:val="yellow"/>
        </w:rPr>
        <w:t xml:space="preserve"> </w:t>
      </w:r>
      <w:r>
        <w:rPr>
          <w:color w:val="000000"/>
          <w:highlight w:val="yellow"/>
        </w:rPr>
        <w:t>is</w:t>
      </w:r>
      <w:r>
        <w:rPr>
          <w:color w:val="000000"/>
          <w:spacing w:val="-4"/>
          <w:highlight w:val="yellow"/>
        </w:rPr>
        <w:t xml:space="preserve"> </w:t>
      </w:r>
      <w:r>
        <w:rPr>
          <w:color w:val="000000"/>
          <w:highlight w:val="yellow"/>
        </w:rPr>
        <w:t>good</w:t>
      </w:r>
      <w:r>
        <w:rPr>
          <w:color w:val="000000"/>
          <w:spacing w:val="-4"/>
          <w:highlight w:val="yellow"/>
        </w:rPr>
        <w:t xml:space="preserve"> </w:t>
      </w:r>
      <w:r>
        <w:rPr>
          <w:color w:val="000000"/>
          <w:highlight w:val="yellow"/>
        </w:rPr>
        <w:t>for</w:t>
      </w:r>
      <w:r>
        <w:rPr>
          <w:color w:val="000000"/>
          <w:spacing w:val="-3"/>
          <w:highlight w:val="yellow"/>
        </w:rPr>
        <w:t xml:space="preserve"> </w:t>
      </w:r>
      <w:r>
        <w:rPr>
          <w:color w:val="000000"/>
          <w:highlight w:val="yellow"/>
        </w:rPr>
        <w:t>your</w:t>
      </w:r>
      <w:r>
        <w:rPr>
          <w:color w:val="000000"/>
          <w:spacing w:val="-3"/>
          <w:highlight w:val="yellow"/>
        </w:rPr>
        <w:t xml:space="preserve"> </w:t>
      </w:r>
      <w:r>
        <w:rPr>
          <w:color w:val="000000"/>
          <w:highlight w:val="yellow"/>
        </w:rPr>
        <w:t>fitness</w:t>
      </w:r>
      <w:r>
        <w:rPr>
          <w:color w:val="000000"/>
        </w:rPr>
        <w:t xml:space="preserve"> </w:t>
      </w:r>
      <w:r>
        <w:rPr>
          <w:color w:val="000000"/>
          <w:spacing w:val="-2"/>
          <w:highlight w:val="yellow"/>
        </w:rPr>
        <w:t>routine</w:t>
      </w:r>
    </w:p>
    <w:p w14:paraId="70ECF054" w14:textId="77777777" w:rsidR="00DF2306" w:rsidRDefault="00DF2306">
      <w:pPr>
        <w:pStyle w:val="BodyText"/>
        <w:spacing w:before="269"/>
        <w:ind w:left="0" w:firstLine="0"/>
        <w:rPr>
          <w:b/>
          <w:sz w:val="28"/>
        </w:rPr>
      </w:pPr>
    </w:p>
    <w:p w14:paraId="4CCCC119" w14:textId="77777777" w:rsidR="00DF2306" w:rsidRDefault="00000000">
      <w:pPr>
        <w:pStyle w:val="BodyText"/>
        <w:spacing w:before="0" w:line="259" w:lineRule="auto"/>
        <w:ind w:right="21" w:firstLine="720"/>
        <w:jc w:val="both"/>
      </w:pPr>
      <w:r>
        <w:t>The health benefits of a good night’s sleep have long been touted by researchers and medical professionals. While you’re catching z’s, your body is hard at work maintaining your physical and mental health. It does so by repairing and boosting your cardiovascular and immune</w:t>
      </w:r>
      <w:r>
        <w:rPr>
          <w:spacing w:val="-13"/>
        </w:rPr>
        <w:t xml:space="preserve"> </w:t>
      </w:r>
      <w:r>
        <w:t>systems,</w:t>
      </w:r>
      <w:r>
        <w:rPr>
          <w:spacing w:val="-12"/>
        </w:rPr>
        <w:t xml:space="preserve"> </w:t>
      </w:r>
      <w:r>
        <w:t>plus</w:t>
      </w:r>
      <w:r>
        <w:rPr>
          <w:spacing w:val="-12"/>
        </w:rPr>
        <w:t xml:space="preserve"> </w:t>
      </w:r>
      <w:r>
        <w:t>regulating</w:t>
      </w:r>
      <w:r>
        <w:rPr>
          <w:spacing w:val="-12"/>
        </w:rPr>
        <w:t xml:space="preserve"> </w:t>
      </w:r>
      <w:r>
        <w:t>your</w:t>
      </w:r>
      <w:r>
        <w:rPr>
          <w:spacing w:val="-12"/>
        </w:rPr>
        <w:t xml:space="preserve"> </w:t>
      </w:r>
      <w:r>
        <w:t>metabolism.</w:t>
      </w:r>
      <w:r>
        <w:rPr>
          <w:spacing w:val="-12"/>
        </w:rPr>
        <w:t xml:space="preserve"> </w:t>
      </w:r>
      <w:r>
        <w:t>Your</w:t>
      </w:r>
      <w:r>
        <w:rPr>
          <w:spacing w:val="-12"/>
        </w:rPr>
        <w:t xml:space="preserve"> </w:t>
      </w:r>
      <w:r>
        <w:t>brain</w:t>
      </w:r>
      <w:r>
        <w:rPr>
          <w:spacing w:val="-12"/>
        </w:rPr>
        <w:t xml:space="preserve"> </w:t>
      </w:r>
      <w:r>
        <w:t>also</w:t>
      </w:r>
      <w:r>
        <w:rPr>
          <w:spacing w:val="-12"/>
        </w:rPr>
        <w:t xml:space="preserve"> </w:t>
      </w:r>
      <w:r>
        <w:t>consolidates</w:t>
      </w:r>
      <w:r>
        <w:rPr>
          <w:spacing w:val="-13"/>
        </w:rPr>
        <w:t xml:space="preserve"> </w:t>
      </w:r>
      <w:r>
        <w:t>memories</w:t>
      </w:r>
      <w:r>
        <w:rPr>
          <w:spacing w:val="-12"/>
        </w:rPr>
        <w:t xml:space="preserve"> </w:t>
      </w:r>
      <w:r>
        <w:t>and processes information from the day.</w:t>
      </w:r>
    </w:p>
    <w:p w14:paraId="6618BC37" w14:textId="77777777" w:rsidR="00DF2306" w:rsidRDefault="00000000">
      <w:pPr>
        <w:pStyle w:val="BodyText"/>
        <w:spacing w:before="160" w:line="259" w:lineRule="auto"/>
        <w:ind w:right="19" w:firstLine="720"/>
        <w:jc w:val="both"/>
      </w:pPr>
      <w:r>
        <w:t>Yet while experts recommend getting at least seven hours of sleep per night, nearly 40% of adults reported getting less than this required amount between 2013 and 2022, according to the US Centers for Disease Control and Prevention. That’s alarming, since sleep deficiency</w:t>
      </w:r>
      <w:r>
        <w:rPr>
          <w:spacing w:val="-1"/>
        </w:rPr>
        <w:t xml:space="preserve"> </w:t>
      </w:r>
      <w:r>
        <w:t>can</w:t>
      </w:r>
      <w:r>
        <w:rPr>
          <w:spacing w:val="-1"/>
        </w:rPr>
        <w:t xml:space="preserve"> </w:t>
      </w:r>
      <w:r>
        <w:t>lead to injuries, physical and mental health problems, less productivity, and an even greater chance of dying, according to the National Institutes of Health. But if you’re part of</w:t>
      </w:r>
      <w:r>
        <w:rPr>
          <w:spacing w:val="-9"/>
        </w:rPr>
        <w:t xml:space="preserve"> </w:t>
      </w:r>
      <w:r>
        <w:t>that</w:t>
      </w:r>
      <w:r>
        <w:rPr>
          <w:spacing w:val="-9"/>
        </w:rPr>
        <w:t xml:space="preserve"> </w:t>
      </w:r>
      <w:r>
        <w:t>40%,</w:t>
      </w:r>
      <w:r>
        <w:rPr>
          <w:spacing w:val="-8"/>
        </w:rPr>
        <w:t xml:space="preserve"> </w:t>
      </w:r>
      <w:r>
        <w:t>there’s</w:t>
      </w:r>
      <w:r>
        <w:rPr>
          <w:spacing w:val="-8"/>
        </w:rPr>
        <w:t xml:space="preserve"> </w:t>
      </w:r>
      <w:r>
        <w:t>hope.</w:t>
      </w:r>
      <w:r>
        <w:rPr>
          <w:spacing w:val="-7"/>
        </w:rPr>
        <w:t xml:space="preserve"> </w:t>
      </w:r>
      <w:r>
        <w:t>A</w:t>
      </w:r>
      <w:r>
        <w:rPr>
          <w:spacing w:val="-9"/>
        </w:rPr>
        <w:t xml:space="preserve"> </w:t>
      </w:r>
      <w:r>
        <w:t>raft</w:t>
      </w:r>
      <w:r>
        <w:rPr>
          <w:spacing w:val="-7"/>
        </w:rPr>
        <w:t xml:space="preserve"> </w:t>
      </w:r>
      <w:r>
        <w:t>of</w:t>
      </w:r>
      <w:r>
        <w:rPr>
          <w:spacing w:val="-8"/>
        </w:rPr>
        <w:t xml:space="preserve"> </w:t>
      </w:r>
      <w:r>
        <w:t>evidence</w:t>
      </w:r>
      <w:r>
        <w:rPr>
          <w:spacing w:val="-9"/>
        </w:rPr>
        <w:t xml:space="preserve"> </w:t>
      </w:r>
      <w:r>
        <w:t>shows</w:t>
      </w:r>
      <w:r>
        <w:rPr>
          <w:spacing w:val="-7"/>
        </w:rPr>
        <w:t xml:space="preserve"> </w:t>
      </w:r>
      <w:r>
        <w:t>regular</w:t>
      </w:r>
      <w:r>
        <w:rPr>
          <w:spacing w:val="-7"/>
        </w:rPr>
        <w:t xml:space="preserve"> </w:t>
      </w:r>
      <w:r>
        <w:t>exercise</w:t>
      </w:r>
      <w:r>
        <w:rPr>
          <w:spacing w:val="-9"/>
        </w:rPr>
        <w:t xml:space="preserve"> </w:t>
      </w:r>
      <w:r>
        <w:t>helps</w:t>
      </w:r>
      <w:r>
        <w:rPr>
          <w:spacing w:val="-8"/>
        </w:rPr>
        <w:t xml:space="preserve"> </w:t>
      </w:r>
      <w:r>
        <w:t>you</w:t>
      </w:r>
      <w:r>
        <w:rPr>
          <w:spacing w:val="-9"/>
        </w:rPr>
        <w:t xml:space="preserve"> </w:t>
      </w:r>
      <w:r>
        <w:t>sleep</w:t>
      </w:r>
      <w:r>
        <w:rPr>
          <w:spacing w:val="-8"/>
        </w:rPr>
        <w:t xml:space="preserve"> </w:t>
      </w:r>
      <w:r>
        <w:t>better,</w:t>
      </w:r>
      <w:r>
        <w:rPr>
          <w:spacing w:val="-8"/>
        </w:rPr>
        <w:t xml:space="preserve"> </w:t>
      </w:r>
      <w:r>
        <w:t>and quality sleep makes it easier and more enjoyable to work out.</w:t>
      </w:r>
    </w:p>
    <w:p w14:paraId="5DF9658B" w14:textId="77777777" w:rsidR="00DF2306" w:rsidRDefault="00000000">
      <w:pPr>
        <w:pStyle w:val="BodyText"/>
        <w:spacing w:before="159" w:line="259" w:lineRule="auto"/>
        <w:ind w:right="21" w:firstLine="720"/>
        <w:jc w:val="both"/>
      </w:pPr>
      <w:r>
        <w:t>“The</w:t>
      </w:r>
      <w:r>
        <w:rPr>
          <w:spacing w:val="-9"/>
        </w:rPr>
        <w:t xml:space="preserve"> </w:t>
      </w:r>
      <w:r>
        <w:t>majority</w:t>
      </w:r>
      <w:r>
        <w:rPr>
          <w:spacing w:val="-9"/>
        </w:rPr>
        <w:t xml:space="preserve"> </w:t>
      </w:r>
      <w:r>
        <w:t>of</w:t>
      </w:r>
      <w:r>
        <w:rPr>
          <w:spacing w:val="-9"/>
        </w:rPr>
        <w:t xml:space="preserve"> </w:t>
      </w:r>
      <w:r>
        <w:t>people</w:t>
      </w:r>
      <w:r>
        <w:rPr>
          <w:spacing w:val="-8"/>
        </w:rPr>
        <w:t xml:space="preserve"> </w:t>
      </w:r>
      <w:r>
        <w:t>report</w:t>
      </w:r>
      <w:r>
        <w:rPr>
          <w:spacing w:val="-9"/>
        </w:rPr>
        <w:t xml:space="preserve"> </w:t>
      </w:r>
      <w:r>
        <w:t>that</w:t>
      </w:r>
      <w:r>
        <w:rPr>
          <w:spacing w:val="-9"/>
        </w:rPr>
        <w:t xml:space="preserve"> </w:t>
      </w:r>
      <w:r>
        <w:t>when</w:t>
      </w:r>
      <w:r>
        <w:rPr>
          <w:spacing w:val="-9"/>
        </w:rPr>
        <w:t xml:space="preserve"> </w:t>
      </w:r>
      <w:r>
        <w:t>they</w:t>
      </w:r>
      <w:r>
        <w:rPr>
          <w:spacing w:val="-8"/>
        </w:rPr>
        <w:t xml:space="preserve"> </w:t>
      </w:r>
      <w:r>
        <w:t>exercise,</w:t>
      </w:r>
      <w:r>
        <w:rPr>
          <w:spacing w:val="-8"/>
        </w:rPr>
        <w:t xml:space="preserve"> </w:t>
      </w:r>
      <w:r>
        <w:t>they</w:t>
      </w:r>
      <w:r>
        <w:rPr>
          <w:spacing w:val="-9"/>
        </w:rPr>
        <w:t xml:space="preserve"> </w:t>
      </w:r>
      <w:r>
        <w:t>sleep</w:t>
      </w:r>
      <w:r>
        <w:rPr>
          <w:spacing w:val="-7"/>
        </w:rPr>
        <w:t xml:space="preserve"> </w:t>
      </w:r>
      <w:r>
        <w:t>better,”</w:t>
      </w:r>
      <w:r>
        <w:rPr>
          <w:spacing w:val="-9"/>
        </w:rPr>
        <w:t xml:space="preserve"> </w:t>
      </w:r>
      <w:r>
        <w:t>said</w:t>
      </w:r>
      <w:r>
        <w:rPr>
          <w:spacing w:val="-8"/>
        </w:rPr>
        <w:t xml:space="preserve"> </w:t>
      </w:r>
      <w:r>
        <w:t>Dr.</w:t>
      </w:r>
      <w:r>
        <w:rPr>
          <w:spacing w:val="-8"/>
        </w:rPr>
        <w:t xml:space="preserve"> </w:t>
      </w:r>
      <w:r>
        <w:t>Eric Olson,</w:t>
      </w:r>
      <w:r>
        <w:rPr>
          <w:spacing w:val="-13"/>
        </w:rPr>
        <w:t xml:space="preserve"> </w:t>
      </w:r>
      <w:r>
        <w:t>president</w:t>
      </w:r>
      <w:r>
        <w:rPr>
          <w:spacing w:val="-10"/>
        </w:rPr>
        <w:t xml:space="preserve"> </w:t>
      </w:r>
      <w:r>
        <w:t>of</w:t>
      </w:r>
      <w:r>
        <w:rPr>
          <w:spacing w:val="-12"/>
        </w:rPr>
        <w:t xml:space="preserve"> </w:t>
      </w:r>
      <w:r>
        <w:t>the</w:t>
      </w:r>
      <w:r>
        <w:rPr>
          <w:spacing w:val="-12"/>
        </w:rPr>
        <w:t xml:space="preserve"> </w:t>
      </w:r>
      <w:r>
        <w:t>American</w:t>
      </w:r>
      <w:r>
        <w:rPr>
          <w:spacing w:val="-11"/>
        </w:rPr>
        <w:t xml:space="preserve"> </w:t>
      </w:r>
      <w:r>
        <w:t>Academy</w:t>
      </w:r>
      <w:r>
        <w:rPr>
          <w:spacing w:val="-12"/>
        </w:rPr>
        <w:t xml:space="preserve"> </w:t>
      </w:r>
      <w:r>
        <w:t>of</w:t>
      </w:r>
      <w:r>
        <w:rPr>
          <w:spacing w:val="-13"/>
        </w:rPr>
        <w:t xml:space="preserve"> </w:t>
      </w:r>
      <w:r>
        <w:t>Sleep</w:t>
      </w:r>
      <w:r>
        <w:rPr>
          <w:spacing w:val="-11"/>
        </w:rPr>
        <w:t xml:space="preserve"> </w:t>
      </w:r>
      <w:r>
        <w:t>Medicine</w:t>
      </w:r>
      <w:r>
        <w:rPr>
          <w:spacing w:val="-12"/>
        </w:rPr>
        <w:t xml:space="preserve"> </w:t>
      </w:r>
      <w:r>
        <w:t>and</w:t>
      </w:r>
      <w:r>
        <w:rPr>
          <w:spacing w:val="-12"/>
        </w:rPr>
        <w:t xml:space="preserve"> </w:t>
      </w:r>
      <w:r>
        <w:t>a</w:t>
      </w:r>
      <w:r>
        <w:rPr>
          <w:spacing w:val="-12"/>
        </w:rPr>
        <w:t xml:space="preserve"> </w:t>
      </w:r>
      <w:r>
        <w:t>professor</w:t>
      </w:r>
      <w:r>
        <w:rPr>
          <w:spacing w:val="-12"/>
        </w:rPr>
        <w:t xml:space="preserve"> </w:t>
      </w:r>
      <w:r>
        <w:t>at</w:t>
      </w:r>
      <w:r>
        <w:rPr>
          <w:spacing w:val="-11"/>
        </w:rPr>
        <w:t xml:space="preserve"> </w:t>
      </w:r>
      <w:r>
        <w:t>the</w:t>
      </w:r>
      <w:r>
        <w:rPr>
          <w:spacing w:val="-12"/>
        </w:rPr>
        <w:t xml:space="preserve"> </w:t>
      </w:r>
      <w:r>
        <w:t>Mayo</w:t>
      </w:r>
      <w:r>
        <w:rPr>
          <w:spacing w:val="-13"/>
        </w:rPr>
        <w:t xml:space="preserve"> </w:t>
      </w:r>
      <w:r>
        <w:t>Clinic Alix School of Medicine in Rochester, Minnesota. “That can mean they fall asleep more easily, enjoy</w:t>
      </w:r>
      <w:r>
        <w:rPr>
          <w:spacing w:val="-4"/>
        </w:rPr>
        <w:t xml:space="preserve"> </w:t>
      </w:r>
      <w:r>
        <w:t>deeper</w:t>
      </w:r>
      <w:r>
        <w:rPr>
          <w:spacing w:val="-5"/>
        </w:rPr>
        <w:t xml:space="preserve"> </w:t>
      </w:r>
      <w:r>
        <w:t>sleep</w:t>
      </w:r>
      <w:r>
        <w:rPr>
          <w:spacing w:val="-4"/>
        </w:rPr>
        <w:t xml:space="preserve"> </w:t>
      </w:r>
      <w:r>
        <w:t>or</w:t>
      </w:r>
      <w:r>
        <w:rPr>
          <w:spacing w:val="-5"/>
        </w:rPr>
        <w:t xml:space="preserve"> </w:t>
      </w:r>
      <w:r>
        <w:t>sleep</w:t>
      </w:r>
      <w:r>
        <w:rPr>
          <w:spacing w:val="-5"/>
        </w:rPr>
        <w:t xml:space="preserve"> </w:t>
      </w:r>
      <w:r>
        <w:t>in</w:t>
      </w:r>
      <w:r>
        <w:rPr>
          <w:spacing w:val="-5"/>
        </w:rPr>
        <w:t xml:space="preserve"> </w:t>
      </w:r>
      <w:r>
        <w:t>bed</w:t>
      </w:r>
      <w:r>
        <w:rPr>
          <w:spacing w:val="-5"/>
        </w:rPr>
        <w:t xml:space="preserve"> </w:t>
      </w:r>
      <w:r>
        <w:t>more</w:t>
      </w:r>
      <w:r>
        <w:rPr>
          <w:spacing w:val="-5"/>
        </w:rPr>
        <w:t xml:space="preserve"> </w:t>
      </w:r>
      <w:r>
        <w:t>efficiently,</w:t>
      </w:r>
      <w:r>
        <w:rPr>
          <w:spacing w:val="-3"/>
        </w:rPr>
        <w:t xml:space="preserve"> </w:t>
      </w:r>
      <w:r>
        <w:t>which</w:t>
      </w:r>
      <w:r>
        <w:rPr>
          <w:spacing w:val="-5"/>
        </w:rPr>
        <w:t xml:space="preserve"> </w:t>
      </w:r>
      <w:r>
        <w:t>means</w:t>
      </w:r>
      <w:r>
        <w:rPr>
          <w:spacing w:val="-5"/>
        </w:rPr>
        <w:t xml:space="preserve"> </w:t>
      </w:r>
      <w:r>
        <w:t>actually</w:t>
      </w:r>
      <w:r>
        <w:rPr>
          <w:spacing w:val="-4"/>
        </w:rPr>
        <w:t xml:space="preserve"> </w:t>
      </w:r>
      <w:r>
        <w:t>sleeping</w:t>
      </w:r>
      <w:r>
        <w:rPr>
          <w:spacing w:val="-4"/>
        </w:rPr>
        <w:t xml:space="preserve"> </w:t>
      </w:r>
      <w:r>
        <w:t>rather</w:t>
      </w:r>
      <w:r>
        <w:rPr>
          <w:spacing w:val="-4"/>
        </w:rPr>
        <w:t xml:space="preserve"> </w:t>
      </w:r>
      <w:r>
        <w:t>than lying awake.”</w:t>
      </w:r>
    </w:p>
    <w:p w14:paraId="43B95DFD" w14:textId="77777777" w:rsidR="00DF2306" w:rsidRDefault="00000000">
      <w:pPr>
        <w:pStyle w:val="BodyText"/>
        <w:spacing w:before="159" w:line="259" w:lineRule="auto"/>
        <w:ind w:right="20" w:firstLine="720"/>
        <w:jc w:val="both"/>
      </w:pPr>
      <w:r>
        <w:t>Exercising enhances sleep for a variety of reasons, according to a 2023 systematic review published in the Cureus Journal of Medical Science. Physical activity increases melatonin production, a hormone that regulates your sleep-wake cycles. It reduces stress, which</w:t>
      </w:r>
      <w:r>
        <w:rPr>
          <w:spacing w:val="-4"/>
        </w:rPr>
        <w:t xml:space="preserve"> </w:t>
      </w:r>
      <w:r>
        <w:t>often</w:t>
      </w:r>
      <w:r>
        <w:rPr>
          <w:spacing w:val="-2"/>
        </w:rPr>
        <w:t xml:space="preserve"> </w:t>
      </w:r>
      <w:r>
        <w:t>keeps</w:t>
      </w:r>
      <w:r>
        <w:rPr>
          <w:spacing w:val="-4"/>
        </w:rPr>
        <w:t xml:space="preserve"> </w:t>
      </w:r>
      <w:r>
        <w:t>people</w:t>
      </w:r>
      <w:r>
        <w:rPr>
          <w:spacing w:val="-4"/>
        </w:rPr>
        <w:t xml:space="preserve"> </w:t>
      </w:r>
      <w:r>
        <w:t>tossing</w:t>
      </w:r>
      <w:r>
        <w:rPr>
          <w:spacing w:val="-3"/>
        </w:rPr>
        <w:t xml:space="preserve"> </w:t>
      </w:r>
      <w:r>
        <w:t>and</w:t>
      </w:r>
      <w:r>
        <w:rPr>
          <w:spacing w:val="-2"/>
        </w:rPr>
        <w:t xml:space="preserve"> </w:t>
      </w:r>
      <w:r>
        <w:t>turning</w:t>
      </w:r>
      <w:r>
        <w:rPr>
          <w:spacing w:val="-3"/>
        </w:rPr>
        <w:t xml:space="preserve"> </w:t>
      </w:r>
      <w:r>
        <w:t>at</w:t>
      </w:r>
      <w:r>
        <w:rPr>
          <w:spacing w:val="-3"/>
        </w:rPr>
        <w:t xml:space="preserve"> </w:t>
      </w:r>
      <w:r>
        <w:t>night,</w:t>
      </w:r>
      <w:r>
        <w:rPr>
          <w:spacing w:val="-4"/>
        </w:rPr>
        <w:t xml:space="preserve"> </w:t>
      </w:r>
      <w:r>
        <w:t>plus</w:t>
      </w:r>
      <w:r>
        <w:rPr>
          <w:spacing w:val="-3"/>
        </w:rPr>
        <w:t xml:space="preserve"> </w:t>
      </w:r>
      <w:r>
        <w:t>boosts</w:t>
      </w:r>
      <w:r>
        <w:rPr>
          <w:spacing w:val="-4"/>
        </w:rPr>
        <w:t xml:space="preserve"> </w:t>
      </w:r>
      <w:r>
        <w:t>your</w:t>
      </w:r>
      <w:r>
        <w:rPr>
          <w:spacing w:val="-3"/>
        </w:rPr>
        <w:t xml:space="preserve"> </w:t>
      </w:r>
      <w:r>
        <w:t>mood.</w:t>
      </w:r>
      <w:r>
        <w:rPr>
          <w:spacing w:val="-4"/>
        </w:rPr>
        <w:t xml:space="preserve"> </w:t>
      </w:r>
      <w:r>
        <w:t>Finally,</w:t>
      </w:r>
      <w:r>
        <w:rPr>
          <w:spacing w:val="-4"/>
        </w:rPr>
        <w:t xml:space="preserve"> </w:t>
      </w:r>
      <w:r>
        <w:t>it</w:t>
      </w:r>
      <w:r>
        <w:rPr>
          <w:spacing w:val="-2"/>
        </w:rPr>
        <w:t xml:space="preserve"> </w:t>
      </w:r>
      <w:r>
        <w:t>helps regulate your body temperature, which is key to sleeping well.</w:t>
      </w:r>
    </w:p>
    <w:p w14:paraId="39577A3E" w14:textId="77777777" w:rsidR="00DF2306" w:rsidRDefault="00000000">
      <w:pPr>
        <w:pStyle w:val="BodyText"/>
        <w:spacing w:before="159" w:line="259" w:lineRule="auto"/>
        <w:ind w:left="141" w:right="22" w:firstLine="720"/>
        <w:jc w:val="both"/>
      </w:pPr>
      <w:r>
        <w:t>The review concluded that regular exercise not only improves your sleep quality, but it</w:t>
      </w:r>
      <w:r>
        <w:rPr>
          <w:spacing w:val="-13"/>
        </w:rPr>
        <w:t xml:space="preserve"> </w:t>
      </w:r>
      <w:r>
        <w:t>may</w:t>
      </w:r>
      <w:r>
        <w:rPr>
          <w:spacing w:val="-12"/>
        </w:rPr>
        <w:t xml:space="preserve"> </w:t>
      </w:r>
      <w:r>
        <w:t>even</w:t>
      </w:r>
      <w:r>
        <w:rPr>
          <w:spacing w:val="-12"/>
        </w:rPr>
        <w:t xml:space="preserve"> </w:t>
      </w:r>
      <w:r>
        <w:t>help</w:t>
      </w:r>
      <w:r>
        <w:rPr>
          <w:spacing w:val="-12"/>
        </w:rPr>
        <w:t xml:space="preserve"> </w:t>
      </w:r>
      <w:r>
        <w:t>manage</w:t>
      </w:r>
      <w:r>
        <w:rPr>
          <w:spacing w:val="-12"/>
        </w:rPr>
        <w:t xml:space="preserve"> </w:t>
      </w:r>
      <w:r>
        <w:t>various</w:t>
      </w:r>
      <w:r>
        <w:rPr>
          <w:spacing w:val="-12"/>
        </w:rPr>
        <w:t xml:space="preserve"> </w:t>
      </w:r>
      <w:r>
        <w:t>sleep</w:t>
      </w:r>
      <w:r>
        <w:rPr>
          <w:spacing w:val="-12"/>
        </w:rPr>
        <w:t xml:space="preserve"> </w:t>
      </w:r>
      <w:r>
        <w:t>disorders,</w:t>
      </w:r>
      <w:r>
        <w:rPr>
          <w:spacing w:val="-12"/>
        </w:rPr>
        <w:t xml:space="preserve"> </w:t>
      </w:r>
      <w:r>
        <w:t>such</w:t>
      </w:r>
      <w:r>
        <w:rPr>
          <w:spacing w:val="-12"/>
        </w:rPr>
        <w:t xml:space="preserve"> </w:t>
      </w:r>
      <w:r>
        <w:t>as</w:t>
      </w:r>
      <w:r>
        <w:rPr>
          <w:spacing w:val="-13"/>
        </w:rPr>
        <w:t xml:space="preserve"> </w:t>
      </w:r>
      <w:r>
        <w:t>insomnia.</w:t>
      </w:r>
      <w:r>
        <w:rPr>
          <w:spacing w:val="-12"/>
        </w:rPr>
        <w:t xml:space="preserve"> </w:t>
      </w:r>
      <w:r>
        <w:t>Exercise</w:t>
      </w:r>
      <w:r>
        <w:rPr>
          <w:spacing w:val="-12"/>
        </w:rPr>
        <w:t xml:space="preserve"> </w:t>
      </w:r>
      <w:r>
        <w:t>can</w:t>
      </w:r>
      <w:r>
        <w:rPr>
          <w:spacing w:val="-12"/>
        </w:rPr>
        <w:t xml:space="preserve"> </w:t>
      </w:r>
      <w:r>
        <w:t>definitely</w:t>
      </w:r>
      <w:r>
        <w:rPr>
          <w:spacing w:val="-12"/>
        </w:rPr>
        <w:t xml:space="preserve"> </w:t>
      </w:r>
      <w:r>
        <w:t>help combat insomnia, Olson said, along with sleep apnea. People with sleep apnea experience repeated shallow breathing during sleep, and may even stop breathing at times. (If you think you might have sleep apnea, head to your medical provider right away. It can be dangerous.)</w:t>
      </w:r>
    </w:p>
    <w:p w14:paraId="6BF9735D" w14:textId="77777777" w:rsidR="00DF2306" w:rsidRDefault="00000000">
      <w:pPr>
        <w:pStyle w:val="BodyText"/>
        <w:spacing w:before="159" w:line="259" w:lineRule="auto"/>
        <w:ind w:left="141" w:right="20" w:firstLine="720"/>
        <w:jc w:val="both"/>
      </w:pPr>
      <w:r>
        <w:t>“Apnea is often predicated on one’s weight,” Olson explained. “So if exercising helps with</w:t>
      </w:r>
      <w:r>
        <w:rPr>
          <w:spacing w:val="-13"/>
        </w:rPr>
        <w:t xml:space="preserve"> </w:t>
      </w:r>
      <w:r>
        <w:t>weight</w:t>
      </w:r>
      <w:r>
        <w:rPr>
          <w:spacing w:val="-12"/>
        </w:rPr>
        <w:t xml:space="preserve"> </w:t>
      </w:r>
      <w:r>
        <w:t>management,</w:t>
      </w:r>
      <w:r>
        <w:rPr>
          <w:spacing w:val="-12"/>
        </w:rPr>
        <w:t xml:space="preserve"> </w:t>
      </w:r>
      <w:r>
        <w:t>it</w:t>
      </w:r>
      <w:r>
        <w:rPr>
          <w:spacing w:val="-12"/>
        </w:rPr>
        <w:t xml:space="preserve"> </w:t>
      </w:r>
      <w:r>
        <w:t>may</w:t>
      </w:r>
      <w:r>
        <w:rPr>
          <w:spacing w:val="-12"/>
        </w:rPr>
        <w:t xml:space="preserve"> </w:t>
      </w:r>
      <w:r>
        <w:t>also</w:t>
      </w:r>
      <w:r>
        <w:rPr>
          <w:spacing w:val="-12"/>
        </w:rPr>
        <w:t xml:space="preserve"> </w:t>
      </w:r>
      <w:r>
        <w:t>reduce</w:t>
      </w:r>
      <w:r>
        <w:rPr>
          <w:spacing w:val="-12"/>
        </w:rPr>
        <w:t xml:space="preserve"> </w:t>
      </w:r>
      <w:r>
        <w:t>sleep</w:t>
      </w:r>
      <w:r>
        <w:rPr>
          <w:spacing w:val="-12"/>
        </w:rPr>
        <w:t xml:space="preserve"> </w:t>
      </w:r>
      <w:r>
        <w:t>apnea</w:t>
      </w:r>
      <w:r>
        <w:rPr>
          <w:spacing w:val="-12"/>
        </w:rPr>
        <w:t xml:space="preserve"> </w:t>
      </w:r>
      <w:r>
        <w:t>and</w:t>
      </w:r>
      <w:r>
        <w:rPr>
          <w:spacing w:val="-13"/>
        </w:rPr>
        <w:t xml:space="preserve"> </w:t>
      </w:r>
      <w:r>
        <w:t>snoring.</w:t>
      </w:r>
      <w:r>
        <w:rPr>
          <w:spacing w:val="-12"/>
        </w:rPr>
        <w:t xml:space="preserve"> </w:t>
      </w:r>
      <w:r>
        <w:t>Exercising</w:t>
      </w:r>
      <w:r>
        <w:rPr>
          <w:spacing w:val="-12"/>
        </w:rPr>
        <w:t xml:space="preserve"> </w:t>
      </w:r>
      <w:r>
        <w:t>may</w:t>
      </w:r>
      <w:r>
        <w:rPr>
          <w:spacing w:val="-12"/>
        </w:rPr>
        <w:t xml:space="preserve"> </w:t>
      </w:r>
      <w:r>
        <w:t>also</w:t>
      </w:r>
      <w:r>
        <w:rPr>
          <w:spacing w:val="-12"/>
        </w:rPr>
        <w:t xml:space="preserve"> </w:t>
      </w:r>
      <w:r>
        <w:t>help combat restless legs syndrome, another sleep disorder, where you have a compelling urge to move your legs — although some find exercise exacerbates it.”</w:t>
      </w:r>
    </w:p>
    <w:p w14:paraId="5BCBA4A1" w14:textId="77777777" w:rsidR="00DF2306" w:rsidRDefault="00000000">
      <w:pPr>
        <w:pStyle w:val="Heading2"/>
        <w:ind w:left="141"/>
      </w:pPr>
      <w:r>
        <w:t>Cooling</w:t>
      </w:r>
      <w:r>
        <w:rPr>
          <w:spacing w:val="-7"/>
        </w:rPr>
        <w:t xml:space="preserve"> </w:t>
      </w:r>
      <w:r>
        <w:t>down</w:t>
      </w:r>
      <w:r>
        <w:rPr>
          <w:spacing w:val="-7"/>
        </w:rPr>
        <w:t xml:space="preserve"> </w:t>
      </w:r>
      <w:r>
        <w:t>before</w:t>
      </w:r>
      <w:r>
        <w:rPr>
          <w:spacing w:val="-7"/>
        </w:rPr>
        <w:t xml:space="preserve"> </w:t>
      </w:r>
      <w:r>
        <w:t>bed</w:t>
      </w:r>
      <w:r>
        <w:rPr>
          <w:spacing w:val="-8"/>
        </w:rPr>
        <w:t xml:space="preserve"> </w:t>
      </w:r>
      <w:r>
        <w:t>is</w:t>
      </w:r>
      <w:r>
        <w:rPr>
          <w:spacing w:val="-7"/>
        </w:rPr>
        <w:t xml:space="preserve"> </w:t>
      </w:r>
      <w:r>
        <w:rPr>
          <w:spacing w:val="-5"/>
        </w:rPr>
        <w:t>key</w:t>
      </w:r>
    </w:p>
    <w:p w14:paraId="2E77996B" w14:textId="77777777" w:rsidR="00DF2306" w:rsidRDefault="00000000">
      <w:pPr>
        <w:pStyle w:val="BodyText"/>
        <w:spacing w:before="181" w:line="259" w:lineRule="auto"/>
        <w:ind w:left="141" w:right="21" w:firstLine="720"/>
        <w:jc w:val="both"/>
      </w:pPr>
      <w:r>
        <w:t>One</w:t>
      </w:r>
      <w:r>
        <w:rPr>
          <w:spacing w:val="-8"/>
        </w:rPr>
        <w:t xml:space="preserve"> </w:t>
      </w:r>
      <w:r>
        <w:t>key</w:t>
      </w:r>
      <w:r>
        <w:rPr>
          <w:spacing w:val="-8"/>
        </w:rPr>
        <w:t xml:space="preserve"> </w:t>
      </w:r>
      <w:r>
        <w:t>to</w:t>
      </w:r>
      <w:r>
        <w:rPr>
          <w:spacing w:val="-8"/>
        </w:rPr>
        <w:t xml:space="preserve"> </w:t>
      </w:r>
      <w:r>
        <w:t>using</w:t>
      </w:r>
      <w:r>
        <w:rPr>
          <w:spacing w:val="-8"/>
        </w:rPr>
        <w:t xml:space="preserve"> </w:t>
      </w:r>
      <w:r>
        <w:t>exercise</w:t>
      </w:r>
      <w:r>
        <w:rPr>
          <w:spacing w:val="-7"/>
        </w:rPr>
        <w:t xml:space="preserve"> </w:t>
      </w:r>
      <w:r>
        <w:t>to</w:t>
      </w:r>
      <w:r>
        <w:rPr>
          <w:spacing w:val="-8"/>
        </w:rPr>
        <w:t xml:space="preserve"> </w:t>
      </w:r>
      <w:r>
        <w:t>help</w:t>
      </w:r>
      <w:r>
        <w:rPr>
          <w:spacing w:val="-7"/>
        </w:rPr>
        <w:t xml:space="preserve"> </w:t>
      </w:r>
      <w:r>
        <w:t>improve</w:t>
      </w:r>
      <w:r>
        <w:rPr>
          <w:spacing w:val="-8"/>
        </w:rPr>
        <w:t xml:space="preserve"> </w:t>
      </w:r>
      <w:r>
        <w:t>the</w:t>
      </w:r>
      <w:r>
        <w:rPr>
          <w:spacing w:val="-8"/>
        </w:rPr>
        <w:t xml:space="preserve"> </w:t>
      </w:r>
      <w:r>
        <w:t>quality</w:t>
      </w:r>
      <w:r>
        <w:rPr>
          <w:spacing w:val="-8"/>
        </w:rPr>
        <w:t xml:space="preserve"> </w:t>
      </w:r>
      <w:r>
        <w:t>of</w:t>
      </w:r>
      <w:r>
        <w:rPr>
          <w:spacing w:val="-8"/>
        </w:rPr>
        <w:t xml:space="preserve"> </w:t>
      </w:r>
      <w:r>
        <w:t>your</w:t>
      </w:r>
      <w:r>
        <w:rPr>
          <w:spacing w:val="-7"/>
        </w:rPr>
        <w:t xml:space="preserve"> </w:t>
      </w:r>
      <w:r>
        <w:t>sleep</w:t>
      </w:r>
      <w:r>
        <w:rPr>
          <w:spacing w:val="-7"/>
        </w:rPr>
        <w:t xml:space="preserve"> </w:t>
      </w:r>
      <w:r>
        <w:t>is</w:t>
      </w:r>
      <w:r>
        <w:rPr>
          <w:spacing w:val="-7"/>
        </w:rPr>
        <w:t xml:space="preserve"> </w:t>
      </w:r>
      <w:r>
        <w:t>making</w:t>
      </w:r>
      <w:r>
        <w:rPr>
          <w:spacing w:val="-7"/>
        </w:rPr>
        <w:t xml:space="preserve"> </w:t>
      </w:r>
      <w:r>
        <w:t>sure</w:t>
      </w:r>
      <w:r>
        <w:rPr>
          <w:spacing w:val="-8"/>
        </w:rPr>
        <w:t xml:space="preserve"> </w:t>
      </w:r>
      <w:r>
        <w:t>your body</w:t>
      </w:r>
      <w:r>
        <w:rPr>
          <w:spacing w:val="-6"/>
        </w:rPr>
        <w:t xml:space="preserve"> </w:t>
      </w:r>
      <w:r>
        <w:t>temperature</w:t>
      </w:r>
      <w:r>
        <w:rPr>
          <w:spacing w:val="-4"/>
        </w:rPr>
        <w:t xml:space="preserve"> </w:t>
      </w:r>
      <w:r>
        <w:t>has</w:t>
      </w:r>
      <w:r>
        <w:rPr>
          <w:spacing w:val="-4"/>
        </w:rPr>
        <w:t xml:space="preserve"> </w:t>
      </w:r>
      <w:r>
        <w:t>cooled</w:t>
      </w:r>
      <w:r>
        <w:rPr>
          <w:spacing w:val="-5"/>
        </w:rPr>
        <w:t xml:space="preserve"> </w:t>
      </w:r>
      <w:r>
        <w:t>down</w:t>
      </w:r>
      <w:r>
        <w:rPr>
          <w:spacing w:val="-4"/>
        </w:rPr>
        <w:t xml:space="preserve"> </w:t>
      </w:r>
      <w:r>
        <w:t>before</w:t>
      </w:r>
      <w:r>
        <w:rPr>
          <w:spacing w:val="-4"/>
        </w:rPr>
        <w:t xml:space="preserve"> </w:t>
      </w:r>
      <w:r>
        <w:t>heading</w:t>
      </w:r>
      <w:r>
        <w:rPr>
          <w:spacing w:val="-6"/>
        </w:rPr>
        <w:t xml:space="preserve"> </w:t>
      </w:r>
      <w:r>
        <w:t>to</w:t>
      </w:r>
      <w:r>
        <w:rPr>
          <w:spacing w:val="-4"/>
        </w:rPr>
        <w:t xml:space="preserve"> </w:t>
      </w:r>
      <w:r>
        <w:t>bed.</w:t>
      </w:r>
      <w:r>
        <w:rPr>
          <w:spacing w:val="-5"/>
        </w:rPr>
        <w:t xml:space="preserve"> </w:t>
      </w:r>
      <w:r>
        <w:t>This</w:t>
      </w:r>
      <w:r>
        <w:rPr>
          <w:spacing w:val="-5"/>
        </w:rPr>
        <w:t xml:space="preserve"> </w:t>
      </w:r>
      <w:r>
        <w:t>is</w:t>
      </w:r>
      <w:r>
        <w:rPr>
          <w:spacing w:val="-5"/>
        </w:rPr>
        <w:t xml:space="preserve"> </w:t>
      </w:r>
      <w:r>
        <w:t>because</w:t>
      </w:r>
      <w:r>
        <w:rPr>
          <w:spacing w:val="-3"/>
        </w:rPr>
        <w:t xml:space="preserve"> </w:t>
      </w:r>
      <w:r>
        <w:t>a</w:t>
      </w:r>
      <w:r>
        <w:rPr>
          <w:spacing w:val="-6"/>
        </w:rPr>
        <w:t xml:space="preserve"> </w:t>
      </w:r>
      <w:r>
        <w:t>drop</w:t>
      </w:r>
      <w:r>
        <w:rPr>
          <w:spacing w:val="-4"/>
        </w:rPr>
        <w:t xml:space="preserve"> </w:t>
      </w:r>
      <w:r>
        <w:t>in</w:t>
      </w:r>
      <w:r>
        <w:rPr>
          <w:spacing w:val="-4"/>
        </w:rPr>
        <w:t xml:space="preserve"> </w:t>
      </w:r>
      <w:r>
        <w:t>core</w:t>
      </w:r>
      <w:r>
        <w:rPr>
          <w:spacing w:val="-6"/>
        </w:rPr>
        <w:t xml:space="preserve"> </w:t>
      </w:r>
      <w:r>
        <w:t>body temperature</w:t>
      </w:r>
      <w:r>
        <w:rPr>
          <w:spacing w:val="-13"/>
        </w:rPr>
        <w:t xml:space="preserve"> </w:t>
      </w:r>
      <w:r>
        <w:t>signals</w:t>
      </w:r>
      <w:r>
        <w:rPr>
          <w:spacing w:val="-12"/>
        </w:rPr>
        <w:t xml:space="preserve"> </w:t>
      </w:r>
      <w:r>
        <w:t>to</w:t>
      </w:r>
      <w:r>
        <w:rPr>
          <w:spacing w:val="-12"/>
        </w:rPr>
        <w:t xml:space="preserve"> </w:t>
      </w:r>
      <w:r>
        <w:t>your</w:t>
      </w:r>
      <w:r>
        <w:rPr>
          <w:spacing w:val="-12"/>
        </w:rPr>
        <w:t xml:space="preserve"> </w:t>
      </w:r>
      <w:r>
        <w:t>brain</w:t>
      </w:r>
      <w:r>
        <w:rPr>
          <w:spacing w:val="-12"/>
        </w:rPr>
        <w:t xml:space="preserve"> </w:t>
      </w:r>
      <w:r>
        <w:t>that</w:t>
      </w:r>
      <w:r>
        <w:rPr>
          <w:spacing w:val="-10"/>
        </w:rPr>
        <w:t xml:space="preserve"> </w:t>
      </w:r>
      <w:r>
        <w:t>it’s</w:t>
      </w:r>
      <w:r>
        <w:rPr>
          <w:spacing w:val="-13"/>
        </w:rPr>
        <w:t xml:space="preserve"> </w:t>
      </w:r>
      <w:r>
        <w:t>time</w:t>
      </w:r>
      <w:r>
        <w:rPr>
          <w:spacing w:val="-12"/>
        </w:rPr>
        <w:t xml:space="preserve"> </w:t>
      </w:r>
      <w:r>
        <w:t>to</w:t>
      </w:r>
      <w:r>
        <w:rPr>
          <w:spacing w:val="-11"/>
        </w:rPr>
        <w:t xml:space="preserve"> </w:t>
      </w:r>
      <w:r>
        <w:t>sleep.</w:t>
      </w:r>
      <w:r>
        <w:rPr>
          <w:spacing w:val="-12"/>
        </w:rPr>
        <w:t xml:space="preserve"> </w:t>
      </w:r>
      <w:r>
        <w:t>Exercising</w:t>
      </w:r>
      <w:r>
        <w:rPr>
          <w:spacing w:val="-12"/>
        </w:rPr>
        <w:t xml:space="preserve"> </w:t>
      </w:r>
      <w:r>
        <w:t>in</w:t>
      </w:r>
      <w:r>
        <w:rPr>
          <w:spacing w:val="-12"/>
        </w:rPr>
        <w:t xml:space="preserve"> </w:t>
      </w:r>
      <w:r>
        <w:t>the</w:t>
      </w:r>
      <w:r>
        <w:rPr>
          <w:spacing w:val="-12"/>
        </w:rPr>
        <w:t xml:space="preserve"> </w:t>
      </w:r>
      <w:r>
        <w:t>morning</w:t>
      </w:r>
      <w:r>
        <w:rPr>
          <w:spacing w:val="-12"/>
        </w:rPr>
        <w:t xml:space="preserve"> </w:t>
      </w:r>
      <w:r>
        <w:t>or</w:t>
      </w:r>
      <w:r>
        <w:rPr>
          <w:spacing w:val="-12"/>
        </w:rPr>
        <w:t xml:space="preserve"> </w:t>
      </w:r>
      <w:r>
        <w:t>afternoon is ideal, then, as your body has the bulk of the day to cool down.</w:t>
      </w:r>
    </w:p>
    <w:p w14:paraId="3D456B0C" w14:textId="77777777" w:rsidR="00DF2306" w:rsidRDefault="00DF2306">
      <w:pPr>
        <w:pStyle w:val="BodyText"/>
        <w:spacing w:line="259" w:lineRule="auto"/>
        <w:jc w:val="both"/>
        <w:sectPr w:rsidR="00DF2306">
          <w:pgSz w:w="11910" w:h="16840"/>
          <w:pgMar w:top="2000" w:right="1417" w:bottom="900" w:left="1559" w:header="709" w:footer="713" w:gutter="0"/>
          <w:cols w:space="720"/>
        </w:sectPr>
      </w:pPr>
    </w:p>
    <w:p w14:paraId="2B2888A6" w14:textId="77777777" w:rsidR="00DF2306" w:rsidRDefault="00000000">
      <w:pPr>
        <w:pStyle w:val="BodyText"/>
        <w:spacing w:before="257" w:line="259" w:lineRule="auto"/>
        <w:ind w:right="22" w:firstLine="720"/>
        <w:jc w:val="both"/>
      </w:pPr>
      <w:r>
        <w:lastRenderedPageBreak/>
        <w:t>But</w:t>
      </w:r>
      <w:r>
        <w:rPr>
          <w:spacing w:val="-5"/>
        </w:rPr>
        <w:t xml:space="preserve"> </w:t>
      </w:r>
      <w:r>
        <w:t>if</w:t>
      </w:r>
      <w:r>
        <w:rPr>
          <w:spacing w:val="-6"/>
        </w:rPr>
        <w:t xml:space="preserve"> </w:t>
      </w:r>
      <w:r>
        <w:t>evening</w:t>
      </w:r>
      <w:r>
        <w:rPr>
          <w:spacing w:val="-6"/>
        </w:rPr>
        <w:t xml:space="preserve"> </w:t>
      </w:r>
      <w:r>
        <w:t>workouts</w:t>
      </w:r>
      <w:r>
        <w:rPr>
          <w:spacing w:val="-4"/>
        </w:rPr>
        <w:t xml:space="preserve"> </w:t>
      </w:r>
      <w:r>
        <w:t>are</w:t>
      </w:r>
      <w:r>
        <w:rPr>
          <w:spacing w:val="-6"/>
        </w:rPr>
        <w:t xml:space="preserve"> </w:t>
      </w:r>
      <w:r>
        <w:t>a</w:t>
      </w:r>
      <w:r>
        <w:rPr>
          <w:spacing w:val="-6"/>
        </w:rPr>
        <w:t xml:space="preserve"> </w:t>
      </w:r>
      <w:r>
        <w:t>better</w:t>
      </w:r>
      <w:r>
        <w:rPr>
          <w:spacing w:val="-5"/>
        </w:rPr>
        <w:t xml:space="preserve"> </w:t>
      </w:r>
      <w:r>
        <w:t>fit</w:t>
      </w:r>
      <w:r>
        <w:rPr>
          <w:spacing w:val="-4"/>
        </w:rPr>
        <w:t xml:space="preserve"> </w:t>
      </w:r>
      <w:r>
        <w:t>for</w:t>
      </w:r>
      <w:r>
        <w:rPr>
          <w:spacing w:val="-5"/>
        </w:rPr>
        <w:t xml:space="preserve"> </w:t>
      </w:r>
      <w:r>
        <w:t>your</w:t>
      </w:r>
      <w:r>
        <w:rPr>
          <w:spacing w:val="-5"/>
        </w:rPr>
        <w:t xml:space="preserve"> </w:t>
      </w:r>
      <w:r>
        <w:t>schedule,</w:t>
      </w:r>
      <w:r>
        <w:rPr>
          <w:spacing w:val="-5"/>
        </w:rPr>
        <w:t xml:space="preserve"> </w:t>
      </w:r>
      <w:r>
        <w:t>it’s</w:t>
      </w:r>
      <w:r>
        <w:rPr>
          <w:spacing w:val="-5"/>
        </w:rPr>
        <w:t xml:space="preserve"> </w:t>
      </w:r>
      <w:r>
        <w:t>fine</w:t>
      </w:r>
      <w:r>
        <w:rPr>
          <w:spacing w:val="-6"/>
        </w:rPr>
        <w:t xml:space="preserve"> </w:t>
      </w:r>
      <w:r>
        <w:t>to</w:t>
      </w:r>
      <w:r>
        <w:rPr>
          <w:spacing w:val="-5"/>
        </w:rPr>
        <w:t xml:space="preserve"> </w:t>
      </w:r>
      <w:r>
        <w:t>exercise</w:t>
      </w:r>
      <w:r>
        <w:rPr>
          <w:spacing w:val="-4"/>
        </w:rPr>
        <w:t xml:space="preserve"> </w:t>
      </w:r>
      <w:r>
        <w:t>then.</w:t>
      </w:r>
      <w:r>
        <w:rPr>
          <w:spacing w:val="-5"/>
        </w:rPr>
        <w:t xml:space="preserve"> </w:t>
      </w:r>
      <w:r>
        <w:t>You just</w:t>
      </w:r>
      <w:r>
        <w:rPr>
          <w:spacing w:val="-1"/>
        </w:rPr>
        <w:t xml:space="preserve"> </w:t>
      </w:r>
      <w:r>
        <w:t>need to give yourself 60 to 90 minutes post-workout for your body temperature to</w:t>
      </w:r>
      <w:r>
        <w:rPr>
          <w:spacing w:val="-1"/>
        </w:rPr>
        <w:t xml:space="preserve"> </w:t>
      </w:r>
      <w:r>
        <w:t>lower before going to bed, said Dr. Sara E. Benjamin, medical director of the Johns Hopkins Center for Sleep and Wellness in Columbia, Maryland.</w:t>
      </w:r>
    </w:p>
    <w:p w14:paraId="4D0F0140" w14:textId="77777777" w:rsidR="00DF2306" w:rsidRDefault="00000000">
      <w:pPr>
        <w:pStyle w:val="BodyText"/>
        <w:spacing w:before="159" w:line="259" w:lineRule="auto"/>
        <w:ind w:right="20" w:firstLine="720"/>
        <w:jc w:val="both"/>
      </w:pPr>
      <w:r>
        <w:t>If you don’t have that much time to spare for an evening cooldown, skip that vigorous run</w:t>
      </w:r>
      <w:r>
        <w:rPr>
          <w:spacing w:val="-4"/>
        </w:rPr>
        <w:t xml:space="preserve"> </w:t>
      </w:r>
      <w:r>
        <w:t>and</w:t>
      </w:r>
      <w:r>
        <w:rPr>
          <w:spacing w:val="-4"/>
        </w:rPr>
        <w:t xml:space="preserve"> </w:t>
      </w:r>
      <w:r>
        <w:t>try</w:t>
      </w:r>
      <w:r>
        <w:rPr>
          <w:spacing w:val="-3"/>
        </w:rPr>
        <w:t xml:space="preserve"> </w:t>
      </w:r>
      <w:r>
        <w:t>a</w:t>
      </w:r>
      <w:r>
        <w:rPr>
          <w:spacing w:val="-3"/>
        </w:rPr>
        <w:t xml:space="preserve"> </w:t>
      </w:r>
      <w:r>
        <w:t>gentle</w:t>
      </w:r>
      <w:r>
        <w:rPr>
          <w:spacing w:val="-4"/>
        </w:rPr>
        <w:t xml:space="preserve"> </w:t>
      </w:r>
      <w:r>
        <w:t>workout</w:t>
      </w:r>
      <w:r>
        <w:rPr>
          <w:spacing w:val="-4"/>
        </w:rPr>
        <w:t xml:space="preserve"> </w:t>
      </w:r>
      <w:r>
        <w:t>instead,</w:t>
      </w:r>
      <w:r>
        <w:rPr>
          <w:spacing w:val="-2"/>
        </w:rPr>
        <w:t xml:space="preserve"> </w:t>
      </w:r>
      <w:r>
        <w:t>such</w:t>
      </w:r>
      <w:r>
        <w:rPr>
          <w:spacing w:val="-4"/>
        </w:rPr>
        <w:t xml:space="preserve"> </w:t>
      </w:r>
      <w:r>
        <w:t>as</w:t>
      </w:r>
      <w:r>
        <w:rPr>
          <w:spacing w:val="-4"/>
        </w:rPr>
        <w:t xml:space="preserve"> </w:t>
      </w:r>
      <w:r>
        <w:t>tai</w:t>
      </w:r>
      <w:r>
        <w:rPr>
          <w:spacing w:val="-4"/>
        </w:rPr>
        <w:t xml:space="preserve"> </w:t>
      </w:r>
      <w:r>
        <w:t>chi</w:t>
      </w:r>
      <w:r>
        <w:rPr>
          <w:spacing w:val="-4"/>
        </w:rPr>
        <w:t xml:space="preserve"> </w:t>
      </w:r>
      <w:r>
        <w:t>or</w:t>
      </w:r>
      <w:r>
        <w:rPr>
          <w:spacing w:val="-3"/>
        </w:rPr>
        <w:t xml:space="preserve"> </w:t>
      </w:r>
      <w:r>
        <w:t>yoga.</w:t>
      </w:r>
      <w:r>
        <w:rPr>
          <w:spacing w:val="-4"/>
        </w:rPr>
        <w:t xml:space="preserve"> </w:t>
      </w:r>
      <w:r>
        <w:t>“Yoga</w:t>
      </w:r>
      <w:r>
        <w:rPr>
          <w:spacing w:val="-3"/>
        </w:rPr>
        <w:t xml:space="preserve"> </w:t>
      </w:r>
      <w:r>
        <w:t>before</w:t>
      </w:r>
      <w:r>
        <w:rPr>
          <w:spacing w:val="-2"/>
        </w:rPr>
        <w:t xml:space="preserve"> </w:t>
      </w:r>
      <w:r>
        <w:t>bed</w:t>
      </w:r>
      <w:r>
        <w:rPr>
          <w:spacing w:val="-4"/>
        </w:rPr>
        <w:t xml:space="preserve"> </w:t>
      </w:r>
      <w:r>
        <w:t>can</w:t>
      </w:r>
      <w:r>
        <w:rPr>
          <w:spacing w:val="-4"/>
        </w:rPr>
        <w:t xml:space="preserve"> </w:t>
      </w:r>
      <w:r>
        <w:t>be</w:t>
      </w:r>
      <w:r>
        <w:rPr>
          <w:spacing w:val="-4"/>
        </w:rPr>
        <w:t xml:space="preserve"> </w:t>
      </w:r>
      <w:r>
        <w:t>relaxing, and sometimes it’s good to move around before bed so you’re not as stiff and are more comfortable sleeping,” Benjamin said.</w:t>
      </w:r>
    </w:p>
    <w:p w14:paraId="53AFCFE3" w14:textId="77777777" w:rsidR="00DF2306" w:rsidRDefault="00000000">
      <w:pPr>
        <w:pStyle w:val="BodyText"/>
        <w:spacing w:before="159" w:line="259" w:lineRule="auto"/>
        <w:ind w:right="22" w:firstLine="720"/>
        <w:jc w:val="both"/>
      </w:pPr>
      <w:r>
        <w:t xml:space="preserve">When your sleep improves, your workouts should, too Once your sleep improves thanks to regular physical activity, you may notice your workouts feel easier and are more </w:t>
      </w:r>
      <w:r>
        <w:rPr>
          <w:spacing w:val="-2"/>
        </w:rPr>
        <w:t>enjoyable.</w:t>
      </w:r>
    </w:p>
    <w:p w14:paraId="1AC716ED" w14:textId="77777777" w:rsidR="00DF2306" w:rsidRDefault="00000000">
      <w:pPr>
        <w:pStyle w:val="BodyText"/>
        <w:spacing w:before="160" w:line="259" w:lineRule="auto"/>
        <w:ind w:right="21" w:firstLine="720"/>
        <w:jc w:val="both"/>
      </w:pPr>
      <w:r>
        <w:t>“When</w:t>
      </w:r>
      <w:r>
        <w:rPr>
          <w:spacing w:val="-13"/>
        </w:rPr>
        <w:t xml:space="preserve"> </w:t>
      </w:r>
      <w:r>
        <w:t>you</w:t>
      </w:r>
      <w:r>
        <w:rPr>
          <w:spacing w:val="-12"/>
        </w:rPr>
        <w:t xml:space="preserve"> </w:t>
      </w:r>
      <w:r>
        <w:t>don’t</w:t>
      </w:r>
      <w:r>
        <w:rPr>
          <w:spacing w:val="-12"/>
        </w:rPr>
        <w:t xml:space="preserve"> </w:t>
      </w:r>
      <w:r>
        <w:t>get</w:t>
      </w:r>
      <w:r>
        <w:rPr>
          <w:spacing w:val="-12"/>
        </w:rPr>
        <w:t xml:space="preserve"> </w:t>
      </w:r>
      <w:r>
        <w:t>enough</w:t>
      </w:r>
      <w:r>
        <w:rPr>
          <w:spacing w:val="-12"/>
        </w:rPr>
        <w:t xml:space="preserve"> </w:t>
      </w:r>
      <w:r>
        <w:t>quality</w:t>
      </w:r>
      <w:r>
        <w:rPr>
          <w:spacing w:val="-12"/>
        </w:rPr>
        <w:t xml:space="preserve"> </w:t>
      </w:r>
      <w:r>
        <w:t>sleep</w:t>
      </w:r>
      <w:r>
        <w:rPr>
          <w:spacing w:val="-12"/>
        </w:rPr>
        <w:t xml:space="preserve"> </w:t>
      </w:r>
      <w:r>
        <w:t>or</w:t>
      </w:r>
      <w:r>
        <w:rPr>
          <w:spacing w:val="-12"/>
        </w:rPr>
        <w:t xml:space="preserve"> </w:t>
      </w:r>
      <w:r>
        <w:t>a</w:t>
      </w:r>
      <w:r>
        <w:rPr>
          <w:spacing w:val="-12"/>
        </w:rPr>
        <w:t xml:space="preserve"> </w:t>
      </w:r>
      <w:r>
        <w:t>sufficient</w:t>
      </w:r>
      <w:r>
        <w:rPr>
          <w:spacing w:val="-13"/>
        </w:rPr>
        <w:t xml:space="preserve"> </w:t>
      </w:r>
      <w:r>
        <w:t>duration</w:t>
      </w:r>
      <w:r>
        <w:rPr>
          <w:spacing w:val="-12"/>
        </w:rPr>
        <w:t xml:space="preserve"> </w:t>
      </w:r>
      <w:r>
        <w:t>of</w:t>
      </w:r>
      <w:r>
        <w:rPr>
          <w:spacing w:val="-12"/>
        </w:rPr>
        <w:t xml:space="preserve"> </w:t>
      </w:r>
      <w:r>
        <w:t>sleep,</w:t>
      </w:r>
      <w:r>
        <w:rPr>
          <w:spacing w:val="-12"/>
        </w:rPr>
        <w:t xml:space="preserve"> </w:t>
      </w:r>
      <w:r>
        <w:t>your</w:t>
      </w:r>
      <w:r>
        <w:rPr>
          <w:spacing w:val="-12"/>
        </w:rPr>
        <w:t xml:space="preserve"> </w:t>
      </w:r>
      <w:r>
        <w:t>stamina and</w:t>
      </w:r>
      <w:r>
        <w:rPr>
          <w:spacing w:val="-8"/>
        </w:rPr>
        <w:t xml:space="preserve"> </w:t>
      </w:r>
      <w:r>
        <w:t>strength</w:t>
      </w:r>
      <w:r>
        <w:rPr>
          <w:spacing w:val="-7"/>
        </w:rPr>
        <w:t xml:space="preserve"> </w:t>
      </w:r>
      <w:r>
        <w:t>will</w:t>
      </w:r>
      <w:r>
        <w:rPr>
          <w:spacing w:val="-8"/>
        </w:rPr>
        <w:t xml:space="preserve"> </w:t>
      </w:r>
      <w:r>
        <w:t>be</w:t>
      </w:r>
      <w:r>
        <w:rPr>
          <w:spacing w:val="-9"/>
        </w:rPr>
        <w:t xml:space="preserve"> </w:t>
      </w:r>
      <w:r>
        <w:t>reduced,</w:t>
      </w:r>
      <w:r>
        <w:rPr>
          <w:spacing w:val="-8"/>
        </w:rPr>
        <w:t xml:space="preserve"> </w:t>
      </w:r>
      <w:r>
        <w:t>which</w:t>
      </w:r>
      <w:r>
        <w:rPr>
          <w:spacing w:val="-9"/>
        </w:rPr>
        <w:t xml:space="preserve"> </w:t>
      </w:r>
      <w:r>
        <w:t>can</w:t>
      </w:r>
      <w:r>
        <w:rPr>
          <w:spacing w:val="-9"/>
        </w:rPr>
        <w:t xml:space="preserve"> </w:t>
      </w:r>
      <w:r>
        <w:t>impair</w:t>
      </w:r>
      <w:r>
        <w:rPr>
          <w:spacing w:val="-7"/>
        </w:rPr>
        <w:t xml:space="preserve"> </w:t>
      </w:r>
      <w:r>
        <w:t>your</w:t>
      </w:r>
      <w:r>
        <w:rPr>
          <w:spacing w:val="-8"/>
        </w:rPr>
        <w:t xml:space="preserve"> </w:t>
      </w:r>
      <w:r>
        <w:t>workouts,”</w:t>
      </w:r>
      <w:r>
        <w:rPr>
          <w:spacing w:val="-8"/>
        </w:rPr>
        <w:t xml:space="preserve"> </w:t>
      </w:r>
      <w:r>
        <w:t>Olson</w:t>
      </w:r>
      <w:r>
        <w:rPr>
          <w:spacing w:val="-9"/>
        </w:rPr>
        <w:t xml:space="preserve"> </w:t>
      </w:r>
      <w:r>
        <w:t>said.</w:t>
      </w:r>
      <w:r>
        <w:rPr>
          <w:spacing w:val="-8"/>
        </w:rPr>
        <w:t xml:space="preserve"> </w:t>
      </w:r>
      <w:r>
        <w:t>“Also,</w:t>
      </w:r>
      <w:r>
        <w:rPr>
          <w:spacing w:val="-8"/>
        </w:rPr>
        <w:t xml:space="preserve"> </w:t>
      </w:r>
      <w:r>
        <w:t>when</w:t>
      </w:r>
      <w:r>
        <w:rPr>
          <w:spacing w:val="-8"/>
        </w:rPr>
        <w:t xml:space="preserve"> </w:t>
      </w:r>
      <w:r>
        <w:t>you’re overly</w:t>
      </w:r>
      <w:r>
        <w:rPr>
          <w:spacing w:val="-7"/>
        </w:rPr>
        <w:t xml:space="preserve"> </w:t>
      </w:r>
      <w:r>
        <w:t>tired</w:t>
      </w:r>
      <w:r>
        <w:rPr>
          <w:spacing w:val="-6"/>
        </w:rPr>
        <w:t xml:space="preserve"> </w:t>
      </w:r>
      <w:r>
        <w:t>because</w:t>
      </w:r>
      <w:r>
        <w:rPr>
          <w:spacing w:val="-8"/>
        </w:rPr>
        <w:t xml:space="preserve"> </w:t>
      </w:r>
      <w:r>
        <w:t>the</w:t>
      </w:r>
      <w:r>
        <w:rPr>
          <w:spacing w:val="-6"/>
        </w:rPr>
        <w:t xml:space="preserve"> </w:t>
      </w:r>
      <w:r>
        <w:t>quality</w:t>
      </w:r>
      <w:r>
        <w:rPr>
          <w:spacing w:val="-7"/>
        </w:rPr>
        <w:t xml:space="preserve"> </w:t>
      </w:r>
      <w:r>
        <w:t>and</w:t>
      </w:r>
      <w:r>
        <w:rPr>
          <w:spacing w:val="-7"/>
        </w:rPr>
        <w:t xml:space="preserve"> </w:t>
      </w:r>
      <w:r>
        <w:t>duration</w:t>
      </w:r>
      <w:r>
        <w:rPr>
          <w:spacing w:val="-7"/>
        </w:rPr>
        <w:t xml:space="preserve"> </w:t>
      </w:r>
      <w:r>
        <w:t>of</w:t>
      </w:r>
      <w:r>
        <w:rPr>
          <w:spacing w:val="-7"/>
        </w:rPr>
        <w:t xml:space="preserve"> </w:t>
      </w:r>
      <w:r>
        <w:t>your</w:t>
      </w:r>
      <w:r>
        <w:rPr>
          <w:spacing w:val="-7"/>
        </w:rPr>
        <w:t xml:space="preserve"> </w:t>
      </w:r>
      <w:r>
        <w:t>sleep</w:t>
      </w:r>
      <w:r>
        <w:rPr>
          <w:spacing w:val="-6"/>
        </w:rPr>
        <w:t xml:space="preserve"> </w:t>
      </w:r>
      <w:r>
        <w:t>aren’t</w:t>
      </w:r>
      <w:r>
        <w:rPr>
          <w:spacing w:val="-8"/>
        </w:rPr>
        <w:t xml:space="preserve"> </w:t>
      </w:r>
      <w:r>
        <w:t>adequate,</w:t>
      </w:r>
      <w:r>
        <w:rPr>
          <w:spacing w:val="-6"/>
        </w:rPr>
        <w:t xml:space="preserve"> </w:t>
      </w:r>
      <w:r>
        <w:t>it</w:t>
      </w:r>
      <w:r>
        <w:rPr>
          <w:spacing w:val="-8"/>
        </w:rPr>
        <w:t xml:space="preserve"> </w:t>
      </w:r>
      <w:r>
        <w:t>will</w:t>
      </w:r>
      <w:r>
        <w:rPr>
          <w:spacing w:val="-7"/>
        </w:rPr>
        <w:t xml:space="preserve"> </w:t>
      </w:r>
      <w:r>
        <w:t>be</w:t>
      </w:r>
      <w:r>
        <w:rPr>
          <w:spacing w:val="-8"/>
        </w:rPr>
        <w:t xml:space="preserve"> </w:t>
      </w:r>
      <w:r>
        <w:t>harder</w:t>
      </w:r>
      <w:r>
        <w:rPr>
          <w:spacing w:val="-7"/>
        </w:rPr>
        <w:t xml:space="preserve"> </w:t>
      </w:r>
      <w:r>
        <w:t>to get motivated to work out.”</w:t>
      </w:r>
    </w:p>
    <w:p w14:paraId="62C7454E" w14:textId="77777777" w:rsidR="00DF2306" w:rsidRDefault="00000000">
      <w:pPr>
        <w:pStyle w:val="BodyText"/>
        <w:spacing w:before="160" w:line="259" w:lineRule="auto"/>
        <w:ind w:right="21" w:firstLine="720"/>
        <w:jc w:val="both"/>
      </w:pPr>
      <w:r>
        <w:t>To further the</w:t>
      </w:r>
      <w:r>
        <w:rPr>
          <w:spacing w:val="-1"/>
        </w:rPr>
        <w:t xml:space="preserve"> </w:t>
      </w:r>
      <w:r>
        <w:t>symbiotic relationship between exercise</w:t>
      </w:r>
      <w:r>
        <w:rPr>
          <w:spacing w:val="-1"/>
        </w:rPr>
        <w:t xml:space="preserve"> </w:t>
      </w:r>
      <w:r>
        <w:t>and sleep, consider exercising outdoors rather than at the gym. “Being outside and having natural light exposure is helpful,” Benjamin said. That’s because exposure</w:t>
      </w:r>
      <w:r>
        <w:rPr>
          <w:spacing w:val="-1"/>
        </w:rPr>
        <w:t xml:space="preserve"> </w:t>
      </w:r>
      <w:r>
        <w:t>to natural light</w:t>
      </w:r>
      <w:r>
        <w:rPr>
          <w:spacing w:val="-1"/>
        </w:rPr>
        <w:t xml:space="preserve"> </w:t>
      </w:r>
      <w:r>
        <w:t>is imperative to the operation of your body’s circadian rhythm, or internal clock. Your circadian rhythm is a 24-hour cycle that regulates a variety of physiological processes in your body. It’s primarily influenced by light and darkness, which cue your body that it’s time to wake up or prepare for bed.</w:t>
      </w:r>
    </w:p>
    <w:p w14:paraId="11BABEEB" w14:textId="77777777" w:rsidR="00DF2306" w:rsidRDefault="00000000">
      <w:pPr>
        <w:pStyle w:val="BodyText"/>
        <w:spacing w:before="159" w:line="259" w:lineRule="auto"/>
        <w:ind w:right="21" w:firstLine="720"/>
        <w:jc w:val="both"/>
      </w:pPr>
      <w:r>
        <w:t>Yet</w:t>
      </w:r>
      <w:r>
        <w:rPr>
          <w:spacing w:val="-7"/>
        </w:rPr>
        <w:t xml:space="preserve"> </w:t>
      </w:r>
      <w:r>
        <w:t>the</w:t>
      </w:r>
      <w:r>
        <w:rPr>
          <w:spacing w:val="-7"/>
        </w:rPr>
        <w:t xml:space="preserve"> </w:t>
      </w:r>
      <w:r>
        <w:t>link</w:t>
      </w:r>
      <w:r>
        <w:rPr>
          <w:spacing w:val="-6"/>
        </w:rPr>
        <w:t xml:space="preserve"> </w:t>
      </w:r>
      <w:r>
        <w:t>between</w:t>
      </w:r>
      <w:r>
        <w:rPr>
          <w:spacing w:val="-7"/>
        </w:rPr>
        <w:t xml:space="preserve"> </w:t>
      </w:r>
      <w:r>
        <w:t>good</w:t>
      </w:r>
      <w:r>
        <w:rPr>
          <w:spacing w:val="-6"/>
        </w:rPr>
        <w:t xml:space="preserve"> </w:t>
      </w:r>
      <w:r>
        <w:t>sleep</w:t>
      </w:r>
      <w:r>
        <w:rPr>
          <w:spacing w:val="-7"/>
        </w:rPr>
        <w:t xml:space="preserve"> </w:t>
      </w:r>
      <w:r>
        <w:t>and</w:t>
      </w:r>
      <w:r>
        <w:rPr>
          <w:spacing w:val="-7"/>
        </w:rPr>
        <w:t xml:space="preserve"> </w:t>
      </w:r>
      <w:r>
        <w:t>exercising</w:t>
      </w:r>
      <w:r>
        <w:rPr>
          <w:spacing w:val="-7"/>
        </w:rPr>
        <w:t xml:space="preserve"> </w:t>
      </w:r>
      <w:r>
        <w:t>at</w:t>
      </w:r>
      <w:r>
        <w:rPr>
          <w:spacing w:val="-6"/>
        </w:rPr>
        <w:t xml:space="preserve"> </w:t>
      </w:r>
      <w:r>
        <w:t>times</w:t>
      </w:r>
      <w:r>
        <w:rPr>
          <w:spacing w:val="-7"/>
        </w:rPr>
        <w:t xml:space="preserve"> </w:t>
      </w:r>
      <w:r>
        <w:t>is</w:t>
      </w:r>
      <w:r>
        <w:rPr>
          <w:spacing w:val="-7"/>
        </w:rPr>
        <w:t xml:space="preserve"> </w:t>
      </w:r>
      <w:r>
        <w:t>a</w:t>
      </w:r>
      <w:r>
        <w:rPr>
          <w:spacing w:val="-7"/>
        </w:rPr>
        <w:t xml:space="preserve"> </w:t>
      </w:r>
      <w:r>
        <w:t>personal</w:t>
      </w:r>
      <w:r>
        <w:rPr>
          <w:spacing w:val="-7"/>
        </w:rPr>
        <w:t xml:space="preserve"> </w:t>
      </w:r>
      <w:r>
        <w:t>one.</w:t>
      </w:r>
      <w:r>
        <w:rPr>
          <w:spacing w:val="-7"/>
        </w:rPr>
        <w:t xml:space="preserve"> </w:t>
      </w:r>
      <w:r>
        <w:t>Some</w:t>
      </w:r>
      <w:r>
        <w:rPr>
          <w:spacing w:val="-7"/>
        </w:rPr>
        <w:t xml:space="preserve"> </w:t>
      </w:r>
      <w:r>
        <w:t>people will be</w:t>
      </w:r>
      <w:r>
        <w:rPr>
          <w:spacing w:val="-1"/>
        </w:rPr>
        <w:t xml:space="preserve"> </w:t>
      </w:r>
      <w:r>
        <w:t>able</w:t>
      </w:r>
      <w:r>
        <w:rPr>
          <w:spacing w:val="-1"/>
        </w:rPr>
        <w:t xml:space="preserve"> </w:t>
      </w:r>
      <w:r>
        <w:t>to</w:t>
      </w:r>
      <w:r>
        <w:rPr>
          <w:spacing w:val="-1"/>
        </w:rPr>
        <w:t xml:space="preserve"> </w:t>
      </w:r>
      <w:r>
        <w:t>fall asleep even</w:t>
      </w:r>
      <w:r>
        <w:rPr>
          <w:spacing w:val="-1"/>
        </w:rPr>
        <w:t xml:space="preserve"> </w:t>
      </w:r>
      <w:r>
        <w:t>if</w:t>
      </w:r>
      <w:r>
        <w:rPr>
          <w:spacing w:val="-1"/>
        </w:rPr>
        <w:t xml:space="preserve"> </w:t>
      </w:r>
      <w:r>
        <w:t>they exercise</w:t>
      </w:r>
      <w:r>
        <w:rPr>
          <w:spacing w:val="-1"/>
        </w:rPr>
        <w:t xml:space="preserve"> </w:t>
      </w:r>
      <w:r>
        <w:t>right before</w:t>
      </w:r>
      <w:r>
        <w:rPr>
          <w:spacing w:val="-1"/>
        </w:rPr>
        <w:t xml:space="preserve"> </w:t>
      </w:r>
      <w:r>
        <w:t>bed or ingest caffeine, for example. And</w:t>
      </w:r>
      <w:r>
        <w:rPr>
          <w:spacing w:val="-1"/>
        </w:rPr>
        <w:t xml:space="preserve"> </w:t>
      </w:r>
      <w:r>
        <w:t>younger people</w:t>
      </w:r>
      <w:r>
        <w:rPr>
          <w:spacing w:val="-1"/>
        </w:rPr>
        <w:t xml:space="preserve"> </w:t>
      </w:r>
      <w:r>
        <w:t>may find exercise</w:t>
      </w:r>
      <w:r>
        <w:rPr>
          <w:spacing w:val="-1"/>
        </w:rPr>
        <w:t xml:space="preserve"> </w:t>
      </w:r>
      <w:r>
        <w:t>more</w:t>
      </w:r>
      <w:r>
        <w:rPr>
          <w:spacing w:val="-1"/>
        </w:rPr>
        <w:t xml:space="preserve"> </w:t>
      </w:r>
      <w:r>
        <w:t>beneficial</w:t>
      </w:r>
      <w:r>
        <w:rPr>
          <w:spacing w:val="-1"/>
        </w:rPr>
        <w:t xml:space="preserve"> </w:t>
      </w:r>
      <w:r>
        <w:t>to quality</w:t>
      </w:r>
      <w:r>
        <w:rPr>
          <w:spacing w:val="-1"/>
        </w:rPr>
        <w:t xml:space="preserve"> </w:t>
      </w:r>
      <w:r>
        <w:t>sleep than older</w:t>
      </w:r>
      <w:r>
        <w:rPr>
          <w:spacing w:val="-1"/>
        </w:rPr>
        <w:t xml:space="preserve"> </w:t>
      </w:r>
      <w:r>
        <w:t>adults, who tend to have sleep issues.</w:t>
      </w:r>
    </w:p>
    <w:p w14:paraId="443B0155" w14:textId="77777777" w:rsidR="00DF2306" w:rsidRDefault="00000000">
      <w:pPr>
        <w:pStyle w:val="BodyText"/>
        <w:spacing w:before="159" w:line="259" w:lineRule="auto"/>
        <w:ind w:left="141" w:right="22" w:firstLine="720"/>
        <w:jc w:val="both"/>
      </w:pPr>
      <w:r>
        <w:t>Still, some form of exercise should help most people improve their sleep. And a good night’s sleep should make your workouts — and pretty much everything else in your life — more enjoyable.</w:t>
      </w:r>
    </w:p>
    <w:p w14:paraId="26AEEA0E" w14:textId="77777777" w:rsidR="00DF2306" w:rsidRDefault="00000000">
      <w:pPr>
        <w:pStyle w:val="BodyText"/>
        <w:spacing w:before="159"/>
        <w:ind w:left="861" w:firstLine="0"/>
      </w:pPr>
      <w:r>
        <w:t>Source:</w:t>
      </w:r>
      <w:r>
        <w:rPr>
          <w:spacing w:val="-7"/>
        </w:rPr>
        <w:t xml:space="preserve"> </w:t>
      </w:r>
      <w:hyperlink r:id="rId10">
        <w:r>
          <w:rPr>
            <w:color w:val="0000FF"/>
            <w:u w:val="single" w:color="0000FF"/>
          </w:rPr>
          <w:t>Why</w:t>
        </w:r>
        <w:r>
          <w:rPr>
            <w:color w:val="0000FF"/>
            <w:spacing w:val="-6"/>
            <w:u w:val="single" w:color="0000FF"/>
          </w:rPr>
          <w:t xml:space="preserve"> </w:t>
        </w:r>
        <w:r>
          <w:rPr>
            <w:color w:val="0000FF"/>
            <w:u w:val="single" w:color="0000FF"/>
          </w:rPr>
          <w:t>exercise</w:t>
        </w:r>
        <w:r>
          <w:rPr>
            <w:color w:val="0000FF"/>
            <w:spacing w:val="-7"/>
            <w:u w:val="single" w:color="0000FF"/>
          </w:rPr>
          <w:t xml:space="preserve"> </w:t>
        </w:r>
        <w:r>
          <w:rPr>
            <w:color w:val="0000FF"/>
            <w:u w:val="single" w:color="0000FF"/>
          </w:rPr>
          <w:t>helps</w:t>
        </w:r>
        <w:r>
          <w:rPr>
            <w:color w:val="0000FF"/>
            <w:spacing w:val="-6"/>
            <w:u w:val="single" w:color="0000FF"/>
          </w:rPr>
          <w:t xml:space="preserve"> </w:t>
        </w:r>
        <w:r>
          <w:rPr>
            <w:color w:val="0000FF"/>
            <w:u w:val="single" w:color="0000FF"/>
          </w:rPr>
          <w:t>you</w:t>
        </w:r>
        <w:r>
          <w:rPr>
            <w:color w:val="0000FF"/>
            <w:spacing w:val="-7"/>
            <w:u w:val="single" w:color="0000FF"/>
          </w:rPr>
          <w:t xml:space="preserve"> </w:t>
        </w:r>
        <w:r>
          <w:rPr>
            <w:color w:val="0000FF"/>
            <w:u w:val="single" w:color="0000FF"/>
          </w:rPr>
          <w:t>sleep</w:t>
        </w:r>
        <w:r>
          <w:rPr>
            <w:color w:val="0000FF"/>
            <w:spacing w:val="-5"/>
            <w:u w:val="single" w:color="0000FF"/>
          </w:rPr>
          <w:t xml:space="preserve"> </w:t>
        </w:r>
        <w:r>
          <w:rPr>
            <w:color w:val="0000FF"/>
            <w:u w:val="single" w:color="0000FF"/>
          </w:rPr>
          <w:t>and</w:t>
        </w:r>
        <w:r>
          <w:rPr>
            <w:color w:val="0000FF"/>
            <w:spacing w:val="-6"/>
            <w:u w:val="single" w:color="0000FF"/>
          </w:rPr>
          <w:t xml:space="preserve"> </w:t>
        </w:r>
        <w:r>
          <w:rPr>
            <w:color w:val="0000FF"/>
            <w:u w:val="single" w:color="0000FF"/>
          </w:rPr>
          <w:t>why</w:t>
        </w:r>
        <w:r>
          <w:rPr>
            <w:color w:val="0000FF"/>
            <w:spacing w:val="-6"/>
            <w:u w:val="single" w:color="0000FF"/>
          </w:rPr>
          <w:t xml:space="preserve"> </w:t>
        </w:r>
        <w:r>
          <w:rPr>
            <w:color w:val="0000FF"/>
            <w:u w:val="single" w:color="0000FF"/>
          </w:rPr>
          <w:t>sleep</w:t>
        </w:r>
        <w:r>
          <w:rPr>
            <w:color w:val="0000FF"/>
            <w:spacing w:val="-7"/>
            <w:u w:val="single" w:color="0000FF"/>
          </w:rPr>
          <w:t xml:space="preserve"> </w:t>
        </w:r>
        <w:r>
          <w:rPr>
            <w:color w:val="0000FF"/>
            <w:u w:val="single" w:color="0000FF"/>
          </w:rPr>
          <w:t>is</w:t>
        </w:r>
        <w:r>
          <w:rPr>
            <w:color w:val="0000FF"/>
            <w:spacing w:val="-6"/>
            <w:u w:val="single" w:color="0000FF"/>
          </w:rPr>
          <w:t xml:space="preserve"> </w:t>
        </w:r>
        <w:r>
          <w:rPr>
            <w:color w:val="0000FF"/>
            <w:u w:val="single" w:color="0000FF"/>
          </w:rPr>
          <w:t>good</w:t>
        </w:r>
        <w:r>
          <w:rPr>
            <w:color w:val="0000FF"/>
            <w:spacing w:val="-6"/>
            <w:u w:val="single" w:color="0000FF"/>
          </w:rPr>
          <w:t xml:space="preserve"> </w:t>
        </w:r>
        <w:r>
          <w:rPr>
            <w:color w:val="0000FF"/>
            <w:u w:val="single" w:color="0000FF"/>
          </w:rPr>
          <w:t>for</w:t>
        </w:r>
        <w:r>
          <w:rPr>
            <w:color w:val="0000FF"/>
            <w:spacing w:val="-4"/>
            <w:u w:val="single" w:color="0000FF"/>
          </w:rPr>
          <w:t xml:space="preserve"> </w:t>
        </w:r>
        <w:r>
          <w:rPr>
            <w:color w:val="0000FF"/>
            <w:u w:val="single" w:color="0000FF"/>
          </w:rPr>
          <w:t>your</w:t>
        </w:r>
        <w:r>
          <w:rPr>
            <w:color w:val="0000FF"/>
            <w:spacing w:val="-5"/>
            <w:u w:val="single" w:color="0000FF"/>
          </w:rPr>
          <w:t xml:space="preserve"> </w:t>
        </w:r>
        <w:r>
          <w:rPr>
            <w:color w:val="0000FF"/>
            <w:u w:val="single" w:color="0000FF"/>
          </w:rPr>
          <w:t>fitness</w:t>
        </w:r>
        <w:r>
          <w:rPr>
            <w:color w:val="0000FF"/>
            <w:spacing w:val="-5"/>
            <w:u w:val="single" w:color="0000FF"/>
          </w:rPr>
          <w:t xml:space="preserve"> </w:t>
        </w:r>
        <w:r>
          <w:rPr>
            <w:color w:val="0000FF"/>
            <w:spacing w:val="-2"/>
            <w:u w:val="single" w:color="0000FF"/>
          </w:rPr>
          <w:t>routine</w:t>
        </w:r>
      </w:hyperlink>
    </w:p>
    <w:p w14:paraId="1F55DC33" w14:textId="77777777" w:rsidR="00DF2306" w:rsidRDefault="00DF2306">
      <w:pPr>
        <w:pStyle w:val="BodyText"/>
        <w:sectPr w:rsidR="00DF2306">
          <w:pgSz w:w="11910" w:h="16840"/>
          <w:pgMar w:top="2000" w:right="1417" w:bottom="900" w:left="1559" w:header="709" w:footer="713" w:gutter="0"/>
          <w:cols w:space="720"/>
        </w:sectPr>
      </w:pPr>
    </w:p>
    <w:p w14:paraId="3BED6473" w14:textId="77777777" w:rsidR="00DF2306" w:rsidRDefault="00000000">
      <w:pPr>
        <w:pStyle w:val="Heading1"/>
        <w:ind w:right="2"/>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D33540A" w14:textId="77777777" w:rsidR="00DF2306" w:rsidRDefault="00DF2306">
      <w:pPr>
        <w:pStyle w:val="BodyText"/>
        <w:spacing w:before="0"/>
        <w:ind w:left="0" w:firstLine="0"/>
        <w:rPr>
          <w:b/>
          <w:sz w:val="28"/>
        </w:rPr>
      </w:pPr>
    </w:p>
    <w:p w14:paraId="552BC951" w14:textId="77777777" w:rsidR="00DF2306" w:rsidRDefault="00DF2306">
      <w:pPr>
        <w:pStyle w:val="BodyText"/>
        <w:spacing w:before="66"/>
        <w:ind w:left="0" w:firstLine="0"/>
        <w:rPr>
          <w:b/>
          <w:sz w:val="28"/>
        </w:rPr>
      </w:pPr>
    </w:p>
    <w:p w14:paraId="0BD6FF6C" w14:textId="1BAEED4A" w:rsidR="00DF2306" w:rsidRDefault="00000000" w:rsidP="00BD43FC">
      <w:pPr>
        <w:pStyle w:val="ListParagraph"/>
        <w:numPr>
          <w:ilvl w:val="0"/>
          <w:numId w:val="9"/>
        </w:numPr>
        <w:tabs>
          <w:tab w:val="left" w:pos="861"/>
          <w:tab w:val="left" w:pos="2302"/>
        </w:tabs>
        <w:spacing w:before="0"/>
        <w:ind w:left="861" w:hanging="359"/>
      </w:pPr>
      <w:r w:rsidRPr="00BD43FC">
        <w:rPr>
          <w:spacing w:val="-2"/>
        </w:rPr>
        <w:t>Touted</w:t>
      </w:r>
      <w:r>
        <w:tab/>
      </w:r>
      <w:r w:rsidRPr="00BD43FC">
        <w:rPr>
          <w:spacing w:val="-10"/>
        </w:rPr>
        <w:t>:</w:t>
      </w:r>
      <w:r w:rsidR="00BD43FC" w:rsidRPr="00BD43FC">
        <w:rPr>
          <w:spacing w:val="-10"/>
        </w:rPr>
        <w:t xml:space="preserve"> </w:t>
      </w:r>
      <w:r w:rsidR="00BD43FC" w:rsidRPr="00BD43FC">
        <w:rPr>
          <w:spacing w:val="-10"/>
          <w:lang w:val="id-ID"/>
        </w:rPr>
        <w:t>Dipromosikan; diiklankan atau dipuji sebagai sesuatu yang baik.</w:t>
      </w:r>
    </w:p>
    <w:p w14:paraId="13A546BB" w14:textId="544BA1ED"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Regulating </w:t>
      </w:r>
      <w:r>
        <w:rPr>
          <w:spacing w:val="-2"/>
        </w:rPr>
        <w:tab/>
        <w:t>:</w:t>
      </w:r>
      <w:r w:rsidRPr="00BD43FC">
        <w:rPr>
          <w:spacing w:val="-2"/>
        </w:rPr>
        <w:t xml:space="preserve"> Mengatur; mengendalikan atau menjaga keseimbangan sesuatu. </w:t>
      </w:r>
    </w:p>
    <w:p w14:paraId="46971D4B" w14:textId="4F198BFC"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Metabolism </w:t>
      </w:r>
      <w:r>
        <w:rPr>
          <w:spacing w:val="-2"/>
        </w:rPr>
        <w:tab/>
        <w:t>:</w:t>
      </w:r>
      <w:r w:rsidRPr="00BD43FC">
        <w:rPr>
          <w:spacing w:val="-2"/>
        </w:rPr>
        <w:t xml:space="preserve"> Metabolisme; proses kimia dalam tubuh untuk mengubah makanan menjadi energi. </w:t>
      </w:r>
    </w:p>
    <w:p w14:paraId="2E4BAA47" w14:textId="2F22E97A"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Consolidates </w:t>
      </w:r>
      <w:r>
        <w:rPr>
          <w:spacing w:val="-2"/>
        </w:rPr>
        <w:tab/>
        <w:t>:</w:t>
      </w:r>
      <w:r w:rsidRPr="00BD43FC">
        <w:rPr>
          <w:spacing w:val="-2"/>
        </w:rPr>
        <w:t xml:space="preserve"> Mengonsolidasikan; menggabungkan atau memperkuat informasi seperti memori. </w:t>
      </w:r>
    </w:p>
    <w:p w14:paraId="27D02C14" w14:textId="33AE43A3"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Deficiency </w:t>
      </w:r>
      <w:r>
        <w:rPr>
          <w:spacing w:val="-2"/>
        </w:rPr>
        <w:tab/>
        <w:t>:</w:t>
      </w:r>
      <w:r w:rsidRPr="00BD43FC">
        <w:rPr>
          <w:spacing w:val="-2"/>
        </w:rPr>
        <w:t xml:space="preserve"> Kekurangan; kondisi tidak cukupnya sesuatu yang diperlukan. </w:t>
      </w:r>
    </w:p>
    <w:p w14:paraId="7837BD46" w14:textId="36BE2428"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Raft </w:t>
      </w:r>
      <w:r>
        <w:rPr>
          <w:spacing w:val="-2"/>
        </w:rPr>
        <w:tab/>
        <w:t>:</w:t>
      </w:r>
      <w:r w:rsidRPr="00BD43FC">
        <w:rPr>
          <w:spacing w:val="-2"/>
        </w:rPr>
        <w:t xml:space="preserve"> Banyak; jumlah besar atau kelompok bukti atau hal-hal. </w:t>
      </w:r>
    </w:p>
    <w:p w14:paraId="0D65279C" w14:textId="75774375"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Enhances </w:t>
      </w:r>
      <w:r>
        <w:rPr>
          <w:spacing w:val="-2"/>
        </w:rPr>
        <w:tab/>
        <w:t>:</w:t>
      </w:r>
      <w:r w:rsidRPr="00BD43FC">
        <w:rPr>
          <w:spacing w:val="-2"/>
        </w:rPr>
        <w:t xml:space="preserve"> Meningkatkan; membuat sesuatu menjadi lebih baik atau lebih kuat. </w:t>
      </w:r>
    </w:p>
    <w:p w14:paraId="7CAD44D7" w14:textId="3E1A5C13"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Consider </w:t>
      </w:r>
      <w:r>
        <w:rPr>
          <w:spacing w:val="-2"/>
        </w:rPr>
        <w:tab/>
        <w:t>:</w:t>
      </w:r>
      <w:r w:rsidRPr="00BD43FC">
        <w:rPr>
          <w:spacing w:val="-2"/>
        </w:rPr>
        <w:t xml:space="preserve"> Mempertimbangkan; memikirkan atau memperhitungkan sesuatu. </w:t>
      </w:r>
    </w:p>
    <w:p w14:paraId="1E36DCA6" w14:textId="21266DDA"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Sufficient </w:t>
      </w:r>
      <w:r>
        <w:rPr>
          <w:spacing w:val="-2"/>
        </w:rPr>
        <w:tab/>
        <w:t>:</w:t>
      </w:r>
      <w:r w:rsidRPr="00BD43FC">
        <w:rPr>
          <w:spacing w:val="-2"/>
        </w:rPr>
        <w:t xml:space="preserve"> Cukup; memadai atau tidak kurang dari yang dibutuhkan. </w:t>
      </w:r>
    </w:p>
    <w:p w14:paraId="39BB9F8D" w14:textId="72D229C5"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Disorders </w:t>
      </w:r>
      <w:r>
        <w:rPr>
          <w:spacing w:val="-2"/>
        </w:rPr>
        <w:tab/>
        <w:t>:</w:t>
      </w:r>
      <w:r w:rsidRPr="00BD43FC">
        <w:rPr>
          <w:spacing w:val="-2"/>
        </w:rPr>
        <w:t xml:space="preserve"> Gangguan; kondisi kesehatan yang tidak normal seperti insomnia. </w:t>
      </w:r>
    </w:p>
    <w:p w14:paraId="6DE4B67E" w14:textId="2D68B2EC"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Exposure </w:t>
      </w:r>
      <w:r>
        <w:rPr>
          <w:spacing w:val="-2"/>
        </w:rPr>
        <w:tab/>
        <w:t>:</w:t>
      </w:r>
      <w:r w:rsidRPr="00BD43FC">
        <w:rPr>
          <w:spacing w:val="-2"/>
        </w:rPr>
        <w:t xml:space="preserve"> Paparan; kontak atau terkena sesuatu seperti cahaya. </w:t>
      </w:r>
    </w:p>
    <w:p w14:paraId="7A39EA8B" w14:textId="61359B30"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Comfortable </w:t>
      </w:r>
      <w:r>
        <w:rPr>
          <w:spacing w:val="-2"/>
        </w:rPr>
        <w:tab/>
        <w:t>:</w:t>
      </w:r>
      <w:r w:rsidRPr="00BD43FC">
        <w:rPr>
          <w:spacing w:val="-2"/>
        </w:rPr>
        <w:t xml:space="preserve"> Nyaman; merasa enak atau santai secara fisik. </w:t>
      </w:r>
    </w:p>
    <w:p w14:paraId="1AE7D08F" w14:textId="7B3B9146"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Predicated </w:t>
      </w:r>
      <w:r>
        <w:rPr>
          <w:spacing w:val="-2"/>
        </w:rPr>
        <w:tab/>
        <w:t>:</w:t>
      </w:r>
      <w:r w:rsidRPr="00BD43FC">
        <w:rPr>
          <w:spacing w:val="-2"/>
        </w:rPr>
        <w:t xml:space="preserve"> Didahului; bergantung pada atau berdasarkan faktor tertentu. </w:t>
      </w:r>
    </w:p>
    <w:p w14:paraId="4A38AD61" w14:textId="59EDBBF2"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Exacerbates </w:t>
      </w:r>
      <w:r>
        <w:rPr>
          <w:spacing w:val="-2"/>
        </w:rPr>
        <w:tab/>
        <w:t>:</w:t>
      </w:r>
      <w:r w:rsidRPr="00BD43FC">
        <w:rPr>
          <w:spacing w:val="-2"/>
        </w:rPr>
        <w:t xml:space="preserve"> Memperburuk; membuat sesuatu menjadi lebih parah. </w:t>
      </w:r>
    </w:p>
    <w:p w14:paraId="7B603B40" w14:textId="6B002E88"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Vigorous </w:t>
      </w:r>
      <w:r>
        <w:rPr>
          <w:spacing w:val="-2"/>
        </w:rPr>
        <w:tab/>
        <w:t>:</w:t>
      </w:r>
      <w:r w:rsidRPr="00BD43FC">
        <w:rPr>
          <w:spacing w:val="-2"/>
        </w:rPr>
        <w:t xml:space="preserve"> Giat; penuh energi atau intens seperti olahraga berat. </w:t>
      </w:r>
    </w:p>
    <w:p w14:paraId="35CDFE5C" w14:textId="5FB68502"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Sufficient </w:t>
      </w:r>
      <w:r>
        <w:rPr>
          <w:spacing w:val="-2"/>
        </w:rPr>
        <w:tab/>
        <w:t>:</w:t>
      </w:r>
      <w:r w:rsidRPr="00BD43FC">
        <w:rPr>
          <w:spacing w:val="-2"/>
        </w:rPr>
        <w:t xml:space="preserve"> Cukup; memadai atau tidak kurang dari yang dibutuhkan. (Duplikat) </w:t>
      </w:r>
    </w:p>
    <w:p w14:paraId="3AA3EFDB" w14:textId="07C44802"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Impair </w:t>
      </w:r>
      <w:r>
        <w:rPr>
          <w:spacing w:val="-2"/>
        </w:rPr>
        <w:tab/>
        <w:t>:</w:t>
      </w:r>
      <w:r w:rsidRPr="00BD43FC">
        <w:rPr>
          <w:spacing w:val="-2"/>
        </w:rPr>
        <w:t xml:space="preserve"> Merusak; mengganggu atau melemahkan fungsi sesuatu. </w:t>
      </w:r>
    </w:p>
    <w:p w14:paraId="3E3575A2" w14:textId="185F9590"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Symbiotic </w:t>
      </w:r>
      <w:r>
        <w:rPr>
          <w:spacing w:val="-2"/>
        </w:rPr>
        <w:tab/>
        <w:t>:</w:t>
      </w:r>
      <w:r w:rsidRPr="00BD43FC">
        <w:rPr>
          <w:spacing w:val="-2"/>
        </w:rPr>
        <w:t xml:space="preserve"> Simbiotik; hubungan saling menguntungkan antara dua hal. </w:t>
      </w:r>
    </w:p>
    <w:p w14:paraId="23EE8FDC" w14:textId="6F3DFC22" w:rsidR="00BD43FC" w:rsidRPr="00BD43FC" w:rsidRDefault="00BD43FC" w:rsidP="00BD43FC">
      <w:pPr>
        <w:pStyle w:val="ListParagraph"/>
        <w:numPr>
          <w:ilvl w:val="0"/>
          <w:numId w:val="9"/>
        </w:numPr>
        <w:tabs>
          <w:tab w:val="left" w:pos="861"/>
          <w:tab w:val="left" w:pos="2302"/>
        </w:tabs>
        <w:spacing w:before="0"/>
        <w:ind w:left="861" w:hanging="359"/>
        <w:rPr>
          <w:spacing w:val="-2"/>
        </w:rPr>
      </w:pPr>
      <w:r w:rsidRPr="00BD43FC">
        <w:rPr>
          <w:spacing w:val="-2"/>
        </w:rPr>
        <w:t xml:space="preserve">Imperative </w:t>
      </w:r>
      <w:r>
        <w:rPr>
          <w:spacing w:val="-2"/>
        </w:rPr>
        <w:tab/>
        <w:t>:</w:t>
      </w:r>
      <w:r w:rsidRPr="00BD43FC">
        <w:rPr>
          <w:spacing w:val="-2"/>
        </w:rPr>
        <w:t xml:space="preserve"> Penting; sangat diperlukan atau wajib. </w:t>
      </w:r>
    </w:p>
    <w:p w14:paraId="38438858" w14:textId="3EE4AE5E" w:rsidR="00DF2306" w:rsidRPr="00BD43FC" w:rsidRDefault="00BD43FC" w:rsidP="00BD43FC">
      <w:pPr>
        <w:pStyle w:val="ListParagraph"/>
        <w:numPr>
          <w:ilvl w:val="0"/>
          <w:numId w:val="9"/>
        </w:numPr>
        <w:tabs>
          <w:tab w:val="left" w:pos="861"/>
          <w:tab w:val="left" w:pos="2302"/>
        </w:tabs>
        <w:spacing w:before="0"/>
        <w:ind w:left="861" w:hanging="359"/>
        <w:rPr>
          <w:spacing w:val="-2"/>
        </w:rPr>
        <w:sectPr w:rsidR="00DF2306" w:rsidRPr="00BD43FC">
          <w:pgSz w:w="11910" w:h="16840"/>
          <w:pgMar w:top="2000" w:right="1417" w:bottom="900" w:left="1559" w:header="709" w:footer="713" w:gutter="0"/>
          <w:cols w:space="720"/>
        </w:sectPr>
      </w:pPr>
      <w:r w:rsidRPr="00BD43FC">
        <w:rPr>
          <w:spacing w:val="-2"/>
        </w:rPr>
        <w:t xml:space="preserve">Circadian </w:t>
      </w:r>
      <w:r>
        <w:rPr>
          <w:spacing w:val="-2"/>
        </w:rPr>
        <w:tab/>
        <w:t>:</w:t>
      </w:r>
      <w:r w:rsidRPr="00BD43FC">
        <w:rPr>
          <w:spacing w:val="-2"/>
        </w:rPr>
        <w:t xml:space="preserve"> Sirkadian; siklus 24 jam yang mengatur ritme tubuh seperti tidur.</w:t>
      </w:r>
    </w:p>
    <w:p w14:paraId="11D25C75" w14:textId="77777777" w:rsidR="00DF2306" w:rsidRDefault="00000000">
      <w:pPr>
        <w:pStyle w:val="Heading1"/>
        <w:spacing w:line="259" w:lineRule="auto"/>
        <w:ind w:left="3117" w:hanging="2777"/>
        <w:jc w:val="left"/>
      </w:pPr>
      <w:bookmarkStart w:id="3" w:name="English_Breakfast_0043"/>
      <w:bookmarkEnd w:id="3"/>
      <w:r>
        <w:rPr>
          <w:color w:val="000000"/>
          <w:highlight w:val="yellow"/>
        </w:rPr>
        <w:lastRenderedPageBreak/>
        <w:t>Microplastics</w:t>
      </w:r>
      <w:r>
        <w:rPr>
          <w:color w:val="000000"/>
          <w:spacing w:val="-4"/>
          <w:highlight w:val="yellow"/>
        </w:rPr>
        <w:t xml:space="preserve"> </w:t>
      </w:r>
      <w:r>
        <w:rPr>
          <w:color w:val="000000"/>
          <w:highlight w:val="yellow"/>
        </w:rPr>
        <w:t>shed</w:t>
      </w:r>
      <w:r>
        <w:rPr>
          <w:color w:val="000000"/>
          <w:spacing w:val="-5"/>
          <w:highlight w:val="yellow"/>
        </w:rPr>
        <w:t xml:space="preserve"> </w:t>
      </w:r>
      <w:r>
        <w:rPr>
          <w:color w:val="000000"/>
          <w:highlight w:val="yellow"/>
        </w:rPr>
        <w:t>by</w:t>
      </w:r>
      <w:r>
        <w:rPr>
          <w:color w:val="000000"/>
          <w:spacing w:val="-5"/>
          <w:highlight w:val="yellow"/>
        </w:rPr>
        <w:t xml:space="preserve"> </w:t>
      </w:r>
      <w:r>
        <w:rPr>
          <w:color w:val="000000"/>
          <w:highlight w:val="yellow"/>
        </w:rPr>
        <w:t>food</w:t>
      </w:r>
      <w:r>
        <w:rPr>
          <w:color w:val="000000"/>
          <w:spacing w:val="-4"/>
          <w:highlight w:val="yellow"/>
        </w:rPr>
        <w:t xml:space="preserve"> </w:t>
      </w:r>
      <w:r>
        <w:rPr>
          <w:color w:val="000000"/>
          <w:highlight w:val="yellow"/>
        </w:rPr>
        <w:t>packaging</w:t>
      </w:r>
      <w:r>
        <w:rPr>
          <w:color w:val="000000"/>
          <w:spacing w:val="-5"/>
          <w:highlight w:val="yellow"/>
        </w:rPr>
        <w:t xml:space="preserve"> </w:t>
      </w:r>
      <w:r>
        <w:rPr>
          <w:color w:val="000000"/>
          <w:highlight w:val="yellow"/>
        </w:rPr>
        <w:t>are</w:t>
      </w:r>
      <w:r>
        <w:rPr>
          <w:color w:val="000000"/>
          <w:spacing w:val="-5"/>
          <w:highlight w:val="yellow"/>
        </w:rPr>
        <w:t xml:space="preserve"> </w:t>
      </w:r>
      <w:r>
        <w:rPr>
          <w:color w:val="000000"/>
          <w:highlight w:val="yellow"/>
        </w:rPr>
        <w:t>contaminating</w:t>
      </w:r>
      <w:r>
        <w:rPr>
          <w:color w:val="000000"/>
          <w:spacing w:val="-5"/>
          <w:highlight w:val="yellow"/>
        </w:rPr>
        <w:t xml:space="preserve"> </w:t>
      </w:r>
      <w:r>
        <w:rPr>
          <w:color w:val="000000"/>
          <w:highlight w:val="yellow"/>
        </w:rPr>
        <w:t>our</w:t>
      </w:r>
      <w:r>
        <w:rPr>
          <w:color w:val="000000"/>
          <w:spacing w:val="-4"/>
          <w:highlight w:val="yellow"/>
        </w:rPr>
        <w:t xml:space="preserve"> </w:t>
      </w:r>
      <w:r>
        <w:rPr>
          <w:color w:val="000000"/>
          <w:highlight w:val="yellow"/>
        </w:rPr>
        <w:t>food</w:t>
      </w:r>
      <w:r>
        <w:rPr>
          <w:color w:val="000000"/>
        </w:rPr>
        <w:t xml:space="preserve"> </w:t>
      </w:r>
      <w:r>
        <w:rPr>
          <w:color w:val="000000"/>
          <w:highlight w:val="yellow"/>
        </w:rPr>
        <w:t>and drink, study finds</w:t>
      </w:r>
    </w:p>
    <w:p w14:paraId="4E31A8BA" w14:textId="77777777" w:rsidR="00DF2306" w:rsidRDefault="00DF2306">
      <w:pPr>
        <w:pStyle w:val="BodyText"/>
        <w:spacing w:before="269"/>
        <w:ind w:left="0" w:firstLine="0"/>
        <w:rPr>
          <w:b/>
          <w:sz w:val="28"/>
        </w:rPr>
      </w:pPr>
    </w:p>
    <w:p w14:paraId="6222D88F" w14:textId="77777777" w:rsidR="00DF2306" w:rsidRDefault="00000000">
      <w:pPr>
        <w:pStyle w:val="BodyText"/>
        <w:spacing w:before="0" w:line="259" w:lineRule="auto"/>
        <w:ind w:right="20" w:firstLine="720"/>
        <w:jc w:val="both"/>
      </w:pPr>
      <w:r>
        <w:t>Ripping the plastic wrap from the meat or prepackaged fruit and veggies you purchased at the grocery store may contaminate your food with micro- and nanoplastics, according</w:t>
      </w:r>
      <w:r>
        <w:rPr>
          <w:spacing w:val="-13"/>
        </w:rPr>
        <w:t xml:space="preserve"> </w:t>
      </w:r>
      <w:r>
        <w:t>to</w:t>
      </w:r>
      <w:r>
        <w:rPr>
          <w:spacing w:val="-11"/>
        </w:rPr>
        <w:t xml:space="preserve"> </w:t>
      </w:r>
      <w:r>
        <w:t>new</w:t>
      </w:r>
      <w:r>
        <w:rPr>
          <w:spacing w:val="-11"/>
        </w:rPr>
        <w:t xml:space="preserve"> </w:t>
      </w:r>
      <w:r>
        <w:t>research.</w:t>
      </w:r>
      <w:r>
        <w:rPr>
          <w:spacing w:val="-12"/>
        </w:rPr>
        <w:t xml:space="preserve"> </w:t>
      </w:r>
      <w:r>
        <w:t>Plastic</w:t>
      </w:r>
      <w:r>
        <w:rPr>
          <w:spacing w:val="-12"/>
        </w:rPr>
        <w:t xml:space="preserve"> </w:t>
      </w:r>
      <w:r>
        <w:t>contamination</w:t>
      </w:r>
      <w:r>
        <w:rPr>
          <w:spacing w:val="-10"/>
        </w:rPr>
        <w:t xml:space="preserve"> </w:t>
      </w:r>
      <w:r>
        <w:t>may</w:t>
      </w:r>
      <w:r>
        <w:rPr>
          <w:spacing w:val="-11"/>
        </w:rPr>
        <w:t xml:space="preserve"> </w:t>
      </w:r>
      <w:r>
        <w:t>also</w:t>
      </w:r>
      <w:r>
        <w:rPr>
          <w:spacing w:val="-11"/>
        </w:rPr>
        <w:t xml:space="preserve"> </w:t>
      </w:r>
      <w:r>
        <w:t>occur</w:t>
      </w:r>
      <w:r>
        <w:rPr>
          <w:spacing w:val="-12"/>
        </w:rPr>
        <w:t xml:space="preserve"> </w:t>
      </w:r>
      <w:r>
        <w:t>when</w:t>
      </w:r>
      <w:r>
        <w:rPr>
          <w:spacing w:val="-11"/>
        </w:rPr>
        <w:t xml:space="preserve"> </w:t>
      </w:r>
      <w:r>
        <w:t>you’re</w:t>
      </w:r>
      <w:r>
        <w:rPr>
          <w:spacing w:val="-13"/>
        </w:rPr>
        <w:t xml:space="preserve"> </w:t>
      </w:r>
      <w:r>
        <w:t>unwrapping</w:t>
      </w:r>
      <w:r>
        <w:rPr>
          <w:spacing w:val="-12"/>
        </w:rPr>
        <w:t xml:space="preserve"> </w:t>
      </w:r>
      <w:r>
        <w:t>deli meat and cheese, steeping a tea bag in hot water, or opening cartons of milk or orange juice. Glass bottles and jars with a plastic-coated metal closure may also shed microscopic bits of plastic, the study found.</w:t>
      </w:r>
    </w:p>
    <w:p w14:paraId="6DDAE2DA" w14:textId="77777777" w:rsidR="00DF2306" w:rsidRDefault="00000000">
      <w:pPr>
        <w:pStyle w:val="BodyText"/>
        <w:spacing w:before="159" w:line="259" w:lineRule="auto"/>
        <w:ind w:right="20" w:firstLine="720"/>
        <w:jc w:val="both"/>
      </w:pPr>
      <w:r>
        <w:t>In</w:t>
      </w:r>
      <w:r>
        <w:rPr>
          <w:spacing w:val="-1"/>
        </w:rPr>
        <w:t xml:space="preserve"> </w:t>
      </w:r>
      <w:r>
        <w:t>fact,</w:t>
      </w:r>
      <w:r>
        <w:rPr>
          <w:spacing w:val="-1"/>
        </w:rPr>
        <w:t xml:space="preserve"> </w:t>
      </w:r>
      <w:r>
        <w:t>the</w:t>
      </w:r>
      <w:r>
        <w:rPr>
          <w:spacing w:val="-1"/>
        </w:rPr>
        <w:t xml:space="preserve"> </w:t>
      </w:r>
      <w:r>
        <w:t>abrasion</w:t>
      </w:r>
      <w:r>
        <w:rPr>
          <w:spacing w:val="-1"/>
        </w:rPr>
        <w:t xml:space="preserve"> </w:t>
      </w:r>
      <w:r>
        <w:t>from</w:t>
      </w:r>
      <w:r>
        <w:rPr>
          <w:spacing w:val="-1"/>
        </w:rPr>
        <w:t xml:space="preserve"> </w:t>
      </w:r>
      <w:r>
        <w:t>repeatedly</w:t>
      </w:r>
      <w:r>
        <w:rPr>
          <w:spacing w:val="-1"/>
        </w:rPr>
        <w:t xml:space="preserve"> </w:t>
      </w:r>
      <w:r>
        <w:t>opening</w:t>
      </w:r>
      <w:r>
        <w:rPr>
          <w:spacing w:val="-2"/>
        </w:rPr>
        <w:t xml:space="preserve"> </w:t>
      </w:r>
      <w:r>
        <w:t>and</w:t>
      </w:r>
      <w:r>
        <w:rPr>
          <w:spacing w:val="-1"/>
        </w:rPr>
        <w:t xml:space="preserve"> </w:t>
      </w:r>
      <w:r>
        <w:t>closing</w:t>
      </w:r>
      <w:r>
        <w:rPr>
          <w:spacing w:val="-2"/>
        </w:rPr>
        <w:t xml:space="preserve"> </w:t>
      </w:r>
      <w:r>
        <w:t>the</w:t>
      </w:r>
      <w:r>
        <w:rPr>
          <w:spacing w:val="-2"/>
        </w:rPr>
        <w:t xml:space="preserve"> </w:t>
      </w:r>
      <w:r>
        <w:t>caps</w:t>
      </w:r>
      <w:r>
        <w:rPr>
          <w:spacing w:val="-1"/>
        </w:rPr>
        <w:t xml:space="preserve"> </w:t>
      </w:r>
      <w:r>
        <w:t>on</w:t>
      </w:r>
      <w:r>
        <w:rPr>
          <w:spacing w:val="-1"/>
        </w:rPr>
        <w:t xml:space="preserve"> </w:t>
      </w:r>
      <w:r>
        <w:t>glass and</w:t>
      </w:r>
      <w:r>
        <w:rPr>
          <w:spacing w:val="-1"/>
        </w:rPr>
        <w:t xml:space="preserve"> </w:t>
      </w:r>
      <w:r>
        <w:t>plastic bottles can release an untold amount of micro- and nanoplastics into the beverage, said Lisa Zimmermann, lead author of the study published Tuesday in the journal NPJ Science of Food.</w:t>
      </w:r>
    </w:p>
    <w:p w14:paraId="013DBD89" w14:textId="77777777" w:rsidR="00DF2306" w:rsidRDefault="00000000">
      <w:pPr>
        <w:pStyle w:val="BodyText"/>
        <w:spacing w:before="160" w:line="259" w:lineRule="auto"/>
        <w:ind w:left="141" w:right="20" w:firstLine="720"/>
        <w:jc w:val="both"/>
      </w:pPr>
      <w:r>
        <w:t>“The research shows the number of microplastics increases with each bottle opening, so therefore we can say it’s the usage of the food contact article which leads to micro- and nanoplastic release,” said Zimmermann, scientific communication officer at the Food Packaging</w:t>
      </w:r>
      <w:r>
        <w:rPr>
          <w:spacing w:val="-2"/>
        </w:rPr>
        <w:t xml:space="preserve"> </w:t>
      </w:r>
      <w:r>
        <w:t>Forum,</w:t>
      </w:r>
      <w:r>
        <w:rPr>
          <w:spacing w:val="-1"/>
        </w:rPr>
        <w:t xml:space="preserve"> </w:t>
      </w:r>
      <w:r>
        <w:t>a</w:t>
      </w:r>
      <w:r>
        <w:rPr>
          <w:spacing w:val="-1"/>
        </w:rPr>
        <w:t xml:space="preserve"> </w:t>
      </w:r>
      <w:r>
        <w:t>nonprofit</w:t>
      </w:r>
      <w:r>
        <w:rPr>
          <w:spacing w:val="-1"/>
        </w:rPr>
        <w:t xml:space="preserve"> </w:t>
      </w:r>
      <w:r>
        <w:t>foundation</w:t>
      </w:r>
      <w:r>
        <w:rPr>
          <w:spacing w:val="-1"/>
        </w:rPr>
        <w:t xml:space="preserve"> </w:t>
      </w:r>
      <w:r>
        <w:t>based</w:t>
      </w:r>
      <w:r>
        <w:rPr>
          <w:spacing w:val="-1"/>
        </w:rPr>
        <w:t xml:space="preserve"> </w:t>
      </w:r>
      <w:r>
        <w:t>in</w:t>
      </w:r>
      <w:r>
        <w:rPr>
          <w:spacing w:val="-2"/>
        </w:rPr>
        <w:t xml:space="preserve"> </w:t>
      </w:r>
      <w:r>
        <w:t>Zurich,</w:t>
      </w:r>
      <w:r>
        <w:rPr>
          <w:spacing w:val="-1"/>
        </w:rPr>
        <w:t xml:space="preserve"> </w:t>
      </w:r>
      <w:r>
        <w:t>Switzerland,</w:t>
      </w:r>
      <w:r>
        <w:rPr>
          <w:spacing w:val="-1"/>
        </w:rPr>
        <w:t xml:space="preserve"> </w:t>
      </w:r>
      <w:r>
        <w:t>that</w:t>
      </w:r>
      <w:r>
        <w:rPr>
          <w:spacing w:val="-2"/>
        </w:rPr>
        <w:t xml:space="preserve"> </w:t>
      </w:r>
      <w:r>
        <w:t>studies</w:t>
      </w:r>
      <w:r>
        <w:rPr>
          <w:spacing w:val="-1"/>
        </w:rPr>
        <w:t xml:space="preserve"> </w:t>
      </w:r>
      <w:r>
        <w:t>chemicals in food contact materials. Researchers have measured micro- and nanoplastics in such food and</w:t>
      </w:r>
      <w:r>
        <w:rPr>
          <w:spacing w:val="-13"/>
        </w:rPr>
        <w:t xml:space="preserve"> </w:t>
      </w:r>
      <w:r>
        <w:t>drink</w:t>
      </w:r>
      <w:r>
        <w:rPr>
          <w:spacing w:val="-12"/>
        </w:rPr>
        <w:t xml:space="preserve"> </w:t>
      </w:r>
      <w:r>
        <w:t>products</w:t>
      </w:r>
      <w:r>
        <w:rPr>
          <w:spacing w:val="-12"/>
        </w:rPr>
        <w:t xml:space="preserve"> </w:t>
      </w:r>
      <w:r>
        <w:t>as</w:t>
      </w:r>
      <w:r>
        <w:rPr>
          <w:spacing w:val="-12"/>
        </w:rPr>
        <w:t xml:space="preserve"> </w:t>
      </w:r>
      <w:r>
        <w:t>beer,</w:t>
      </w:r>
      <w:r>
        <w:rPr>
          <w:spacing w:val="-12"/>
        </w:rPr>
        <w:t xml:space="preserve"> </w:t>
      </w:r>
      <w:r>
        <w:t>canned</w:t>
      </w:r>
      <w:r>
        <w:rPr>
          <w:spacing w:val="-12"/>
        </w:rPr>
        <w:t xml:space="preserve"> </w:t>
      </w:r>
      <w:r>
        <w:t>fish,</w:t>
      </w:r>
      <w:r>
        <w:rPr>
          <w:spacing w:val="-12"/>
        </w:rPr>
        <w:t xml:space="preserve"> </w:t>
      </w:r>
      <w:r>
        <w:t>rice,</w:t>
      </w:r>
      <w:r>
        <w:rPr>
          <w:spacing w:val="-12"/>
        </w:rPr>
        <w:t xml:space="preserve"> </w:t>
      </w:r>
      <w:r>
        <w:t>mineral</w:t>
      </w:r>
      <w:r>
        <w:rPr>
          <w:spacing w:val="-12"/>
        </w:rPr>
        <w:t xml:space="preserve"> </w:t>
      </w:r>
      <w:r>
        <w:t>water,</w:t>
      </w:r>
      <w:r>
        <w:rPr>
          <w:spacing w:val="-13"/>
        </w:rPr>
        <w:t xml:space="preserve"> </w:t>
      </w:r>
      <w:r>
        <w:t>tea</w:t>
      </w:r>
      <w:r>
        <w:rPr>
          <w:spacing w:val="-12"/>
        </w:rPr>
        <w:t xml:space="preserve"> </w:t>
      </w:r>
      <w:r>
        <w:t>bags,</w:t>
      </w:r>
      <w:r>
        <w:rPr>
          <w:spacing w:val="-12"/>
        </w:rPr>
        <w:t xml:space="preserve"> </w:t>
      </w:r>
      <w:r>
        <w:t>table</w:t>
      </w:r>
      <w:r>
        <w:rPr>
          <w:spacing w:val="-12"/>
        </w:rPr>
        <w:t xml:space="preserve"> </w:t>
      </w:r>
      <w:r>
        <w:t>salts,</w:t>
      </w:r>
      <w:r>
        <w:rPr>
          <w:spacing w:val="-12"/>
        </w:rPr>
        <w:t xml:space="preserve"> </w:t>
      </w:r>
      <w:r>
        <w:t>take-out</w:t>
      </w:r>
      <w:r>
        <w:rPr>
          <w:spacing w:val="-12"/>
        </w:rPr>
        <w:t xml:space="preserve"> </w:t>
      </w:r>
      <w:r>
        <w:t>foods and soft drinks, according to the study.</w:t>
      </w:r>
    </w:p>
    <w:p w14:paraId="389CD975" w14:textId="77777777" w:rsidR="00DF2306" w:rsidRDefault="00000000">
      <w:pPr>
        <w:pStyle w:val="BodyText"/>
        <w:spacing w:before="159" w:line="259" w:lineRule="auto"/>
        <w:ind w:left="141" w:right="20" w:firstLine="720"/>
        <w:jc w:val="both"/>
      </w:pPr>
      <w:r>
        <w:t>“This is the first systematic evidence of how normal and intended use of foodstuffs packaged in plastics can be contaminated with micro- and nanoplastics,” Zimmermann said. “We</w:t>
      </w:r>
      <w:r>
        <w:rPr>
          <w:spacing w:val="-2"/>
        </w:rPr>
        <w:t xml:space="preserve"> </w:t>
      </w:r>
      <w:r>
        <w:t>found</w:t>
      </w:r>
      <w:r>
        <w:rPr>
          <w:spacing w:val="-1"/>
        </w:rPr>
        <w:t xml:space="preserve"> </w:t>
      </w:r>
      <w:r>
        <w:t>food</w:t>
      </w:r>
      <w:r>
        <w:rPr>
          <w:spacing w:val="-1"/>
        </w:rPr>
        <w:t xml:space="preserve"> </w:t>
      </w:r>
      <w:r>
        <w:t>packaging</w:t>
      </w:r>
      <w:r>
        <w:rPr>
          <w:spacing w:val="-2"/>
        </w:rPr>
        <w:t xml:space="preserve"> </w:t>
      </w:r>
      <w:r>
        <w:t>is</w:t>
      </w:r>
      <w:r>
        <w:rPr>
          <w:spacing w:val="-1"/>
        </w:rPr>
        <w:t xml:space="preserve"> </w:t>
      </w:r>
      <w:r>
        <w:t>actually</w:t>
      </w:r>
      <w:r>
        <w:rPr>
          <w:spacing w:val="-1"/>
        </w:rPr>
        <w:t xml:space="preserve"> </w:t>
      </w:r>
      <w:r>
        <w:t>a</w:t>
      </w:r>
      <w:r>
        <w:rPr>
          <w:spacing w:val="-2"/>
        </w:rPr>
        <w:t xml:space="preserve"> </w:t>
      </w:r>
      <w:r>
        <w:t>direct</w:t>
      </w:r>
      <w:r>
        <w:rPr>
          <w:spacing w:val="-2"/>
        </w:rPr>
        <w:t xml:space="preserve"> </w:t>
      </w:r>
      <w:r>
        <w:t>source</w:t>
      </w:r>
      <w:r>
        <w:rPr>
          <w:spacing w:val="-2"/>
        </w:rPr>
        <w:t xml:space="preserve"> </w:t>
      </w:r>
      <w:r>
        <w:t>of</w:t>
      </w:r>
      <w:r>
        <w:rPr>
          <w:spacing w:val="-2"/>
        </w:rPr>
        <w:t xml:space="preserve"> </w:t>
      </w:r>
      <w:r>
        <w:t>the</w:t>
      </w:r>
      <w:r>
        <w:rPr>
          <w:spacing w:val="-1"/>
        </w:rPr>
        <w:t xml:space="preserve"> </w:t>
      </w:r>
      <w:r>
        <w:t>micro-</w:t>
      </w:r>
      <w:r>
        <w:rPr>
          <w:spacing w:val="-2"/>
        </w:rPr>
        <w:t xml:space="preserve"> </w:t>
      </w:r>
      <w:r>
        <w:t>and</w:t>
      </w:r>
      <w:r>
        <w:rPr>
          <w:spacing w:val="-1"/>
        </w:rPr>
        <w:t xml:space="preserve"> </w:t>
      </w:r>
      <w:r>
        <w:t>nanoplastics</w:t>
      </w:r>
      <w:r>
        <w:rPr>
          <w:spacing w:val="-1"/>
        </w:rPr>
        <w:t xml:space="preserve"> </w:t>
      </w:r>
      <w:r>
        <w:t>measured in food.”</w:t>
      </w:r>
    </w:p>
    <w:p w14:paraId="744F292E" w14:textId="77777777" w:rsidR="00DF2306" w:rsidRDefault="00000000">
      <w:pPr>
        <w:pStyle w:val="BodyText"/>
        <w:spacing w:before="159" w:line="259" w:lineRule="auto"/>
        <w:ind w:left="141" w:right="21" w:firstLine="720"/>
        <w:jc w:val="both"/>
      </w:pPr>
      <w:r>
        <w:t>A separate investigation by the Food Packaging Forum published in September 2024 found more than 3,600 chemicals leach into consumer products during food manufacturing, processing, packaging and storage, ending up in the human body. Seventy-nine of those food- processing chemicals are known to cause cancer, genetic mutations, endocrine and reproductive issues, and other health concerns, according to the September 2024 study.</w:t>
      </w:r>
    </w:p>
    <w:p w14:paraId="1BEBC08D" w14:textId="77777777" w:rsidR="00DF2306" w:rsidRDefault="00000000">
      <w:pPr>
        <w:pStyle w:val="BodyText"/>
        <w:spacing w:before="159" w:line="259" w:lineRule="auto"/>
        <w:ind w:left="141" w:right="20" w:firstLine="720"/>
        <w:jc w:val="both"/>
      </w:pPr>
      <w:r>
        <w:t>And while scientists have long known about potentially toxic chemicals from plastics leaching into food, “what’s less clear, and deeply concerning, is just how significant food packaging is as a source of exposure to plastic particles and what that means for our health,” said David Andrews, acting chief science officer at the Environmental Working Group, a Washington, DC-based health and environmental advocacy organization, in an email.</w:t>
      </w:r>
    </w:p>
    <w:p w14:paraId="3E4697FF" w14:textId="77777777" w:rsidR="00DF2306" w:rsidRDefault="00000000">
      <w:pPr>
        <w:pStyle w:val="BodyText"/>
        <w:spacing w:before="160" w:line="259" w:lineRule="auto"/>
        <w:ind w:left="141" w:right="21" w:firstLine="720"/>
        <w:jc w:val="both"/>
      </w:pPr>
      <w:r>
        <w:t>“This new study highlights food packaging and processing equipment as potentially significant sources of microplastic contamination in the food we eat, and ultimately in our bodies,”</w:t>
      </w:r>
      <w:r>
        <w:rPr>
          <w:spacing w:val="-10"/>
        </w:rPr>
        <w:t xml:space="preserve"> </w:t>
      </w:r>
      <w:r>
        <w:t>said</w:t>
      </w:r>
      <w:r>
        <w:rPr>
          <w:spacing w:val="-8"/>
        </w:rPr>
        <w:t xml:space="preserve"> </w:t>
      </w:r>
      <w:r>
        <w:t>Andrews,</w:t>
      </w:r>
      <w:r>
        <w:rPr>
          <w:spacing w:val="-10"/>
        </w:rPr>
        <w:t xml:space="preserve"> </w:t>
      </w:r>
      <w:r>
        <w:t>who</w:t>
      </w:r>
      <w:r>
        <w:rPr>
          <w:spacing w:val="-10"/>
        </w:rPr>
        <w:t xml:space="preserve"> </w:t>
      </w:r>
      <w:r>
        <w:t>was</w:t>
      </w:r>
      <w:r>
        <w:rPr>
          <w:spacing w:val="-8"/>
        </w:rPr>
        <w:t xml:space="preserve"> </w:t>
      </w:r>
      <w:r>
        <w:t>not</w:t>
      </w:r>
      <w:r>
        <w:rPr>
          <w:spacing w:val="-9"/>
        </w:rPr>
        <w:t xml:space="preserve"> </w:t>
      </w:r>
      <w:r>
        <w:t>involved</w:t>
      </w:r>
      <w:r>
        <w:rPr>
          <w:spacing w:val="-10"/>
        </w:rPr>
        <w:t xml:space="preserve"> </w:t>
      </w:r>
      <w:r>
        <w:t>with</w:t>
      </w:r>
      <w:r>
        <w:rPr>
          <w:spacing w:val="-9"/>
        </w:rPr>
        <w:t xml:space="preserve"> </w:t>
      </w:r>
      <w:r>
        <w:t>the</w:t>
      </w:r>
      <w:r>
        <w:rPr>
          <w:spacing w:val="-10"/>
        </w:rPr>
        <w:t xml:space="preserve"> </w:t>
      </w:r>
      <w:r>
        <w:t>research.</w:t>
      </w:r>
      <w:r>
        <w:rPr>
          <w:spacing w:val="-10"/>
        </w:rPr>
        <w:t xml:space="preserve"> </w:t>
      </w:r>
      <w:r>
        <w:t>“This</w:t>
      </w:r>
      <w:r>
        <w:rPr>
          <w:spacing w:val="-10"/>
        </w:rPr>
        <w:t xml:space="preserve"> </w:t>
      </w:r>
      <w:r>
        <w:t>study</w:t>
      </w:r>
      <w:r>
        <w:rPr>
          <w:spacing w:val="-10"/>
        </w:rPr>
        <w:t xml:space="preserve"> </w:t>
      </w:r>
      <w:r>
        <w:t>should</w:t>
      </w:r>
      <w:r>
        <w:rPr>
          <w:spacing w:val="-10"/>
        </w:rPr>
        <w:t xml:space="preserve"> </w:t>
      </w:r>
      <w:r>
        <w:t>raise</w:t>
      </w:r>
      <w:r>
        <w:rPr>
          <w:spacing w:val="-9"/>
        </w:rPr>
        <w:t xml:space="preserve"> </w:t>
      </w:r>
      <w:r>
        <w:t>alarm bells.”</w:t>
      </w:r>
      <w:r>
        <w:rPr>
          <w:spacing w:val="-9"/>
        </w:rPr>
        <w:t xml:space="preserve"> </w:t>
      </w:r>
      <w:r>
        <w:t>CNN</w:t>
      </w:r>
      <w:r>
        <w:rPr>
          <w:spacing w:val="-8"/>
        </w:rPr>
        <w:t xml:space="preserve"> </w:t>
      </w:r>
      <w:r>
        <w:t>reached</w:t>
      </w:r>
      <w:r>
        <w:rPr>
          <w:spacing w:val="-7"/>
        </w:rPr>
        <w:t xml:space="preserve"> </w:t>
      </w:r>
      <w:r>
        <w:t>out</w:t>
      </w:r>
      <w:r>
        <w:rPr>
          <w:spacing w:val="-8"/>
        </w:rPr>
        <w:t xml:space="preserve"> </w:t>
      </w:r>
      <w:r>
        <w:t>to</w:t>
      </w:r>
      <w:r>
        <w:rPr>
          <w:spacing w:val="-9"/>
        </w:rPr>
        <w:t xml:space="preserve"> </w:t>
      </w:r>
      <w:r>
        <w:t>the</w:t>
      </w:r>
      <w:r>
        <w:rPr>
          <w:spacing w:val="-8"/>
        </w:rPr>
        <w:t xml:space="preserve"> </w:t>
      </w:r>
      <w:r>
        <w:t>Plastics</w:t>
      </w:r>
      <w:r>
        <w:rPr>
          <w:spacing w:val="-9"/>
        </w:rPr>
        <w:t xml:space="preserve"> </w:t>
      </w:r>
      <w:r>
        <w:t>Industry</w:t>
      </w:r>
      <w:r>
        <w:rPr>
          <w:spacing w:val="-8"/>
        </w:rPr>
        <w:t xml:space="preserve"> </w:t>
      </w:r>
      <w:r>
        <w:t>Association</w:t>
      </w:r>
      <w:r>
        <w:rPr>
          <w:spacing w:val="-8"/>
        </w:rPr>
        <w:t xml:space="preserve"> </w:t>
      </w:r>
      <w:r>
        <w:t>for</w:t>
      </w:r>
      <w:r>
        <w:rPr>
          <w:spacing w:val="-9"/>
        </w:rPr>
        <w:t xml:space="preserve"> </w:t>
      </w:r>
      <w:r>
        <w:t>comment</w:t>
      </w:r>
      <w:r>
        <w:rPr>
          <w:spacing w:val="-8"/>
        </w:rPr>
        <w:t xml:space="preserve"> </w:t>
      </w:r>
      <w:r>
        <w:t>but</w:t>
      </w:r>
      <w:r>
        <w:rPr>
          <w:spacing w:val="-8"/>
        </w:rPr>
        <w:t xml:space="preserve"> </w:t>
      </w:r>
      <w:r>
        <w:t>did</w:t>
      </w:r>
      <w:r>
        <w:rPr>
          <w:spacing w:val="-8"/>
        </w:rPr>
        <w:t xml:space="preserve"> </w:t>
      </w:r>
      <w:r>
        <w:t>not</w:t>
      </w:r>
      <w:r>
        <w:rPr>
          <w:spacing w:val="-8"/>
        </w:rPr>
        <w:t xml:space="preserve"> </w:t>
      </w:r>
      <w:r>
        <w:t>hear</w:t>
      </w:r>
      <w:r>
        <w:rPr>
          <w:spacing w:val="-7"/>
        </w:rPr>
        <w:t xml:space="preserve"> </w:t>
      </w:r>
      <w:r>
        <w:t>back before publication.</w:t>
      </w:r>
    </w:p>
    <w:p w14:paraId="3541E303" w14:textId="77777777" w:rsidR="00DF2306" w:rsidRDefault="00DF2306">
      <w:pPr>
        <w:pStyle w:val="BodyText"/>
        <w:spacing w:line="259" w:lineRule="auto"/>
        <w:jc w:val="both"/>
        <w:sectPr w:rsidR="00DF2306">
          <w:pgSz w:w="11910" w:h="16840"/>
          <w:pgMar w:top="2000" w:right="1417" w:bottom="900" w:left="1559" w:header="709" w:footer="713" w:gutter="0"/>
          <w:cols w:space="720"/>
        </w:sectPr>
      </w:pPr>
    </w:p>
    <w:p w14:paraId="3BAEA79B" w14:textId="77777777" w:rsidR="00DF2306" w:rsidRDefault="00000000">
      <w:pPr>
        <w:pStyle w:val="Heading2"/>
        <w:spacing w:before="257"/>
      </w:pPr>
      <w:r>
        <w:lastRenderedPageBreak/>
        <w:t>What</w:t>
      </w:r>
      <w:r>
        <w:rPr>
          <w:spacing w:val="-7"/>
        </w:rPr>
        <w:t xml:space="preserve"> </w:t>
      </w:r>
      <w:r>
        <w:t>are</w:t>
      </w:r>
      <w:r>
        <w:rPr>
          <w:spacing w:val="-5"/>
        </w:rPr>
        <w:t xml:space="preserve"> </w:t>
      </w:r>
      <w:r>
        <w:t>micro-</w:t>
      </w:r>
      <w:r>
        <w:rPr>
          <w:spacing w:val="-5"/>
        </w:rPr>
        <w:t xml:space="preserve"> </w:t>
      </w:r>
      <w:r>
        <w:t>and</w:t>
      </w:r>
      <w:r>
        <w:rPr>
          <w:spacing w:val="-6"/>
        </w:rPr>
        <w:t xml:space="preserve"> </w:t>
      </w:r>
      <w:r>
        <w:rPr>
          <w:spacing w:val="-2"/>
        </w:rPr>
        <w:t>nanoplastics?</w:t>
      </w:r>
    </w:p>
    <w:p w14:paraId="3660C405" w14:textId="77777777" w:rsidR="00DF2306" w:rsidRDefault="00000000">
      <w:pPr>
        <w:pStyle w:val="BodyText"/>
        <w:spacing w:before="180" w:line="259" w:lineRule="auto"/>
        <w:ind w:right="20" w:firstLine="720"/>
        <w:jc w:val="both"/>
      </w:pPr>
      <w:r>
        <w:t>Microplastics are polymer fragments that can range from less than 0.2 inch (5 millimeters)</w:t>
      </w:r>
      <w:r>
        <w:rPr>
          <w:spacing w:val="-3"/>
        </w:rPr>
        <w:t xml:space="preserve"> </w:t>
      </w:r>
      <w:r>
        <w:t>down</w:t>
      </w:r>
      <w:r>
        <w:rPr>
          <w:spacing w:val="-5"/>
        </w:rPr>
        <w:t xml:space="preserve"> </w:t>
      </w:r>
      <w:r>
        <w:t>to</w:t>
      </w:r>
      <w:r>
        <w:rPr>
          <w:spacing w:val="-3"/>
        </w:rPr>
        <w:t xml:space="preserve"> </w:t>
      </w:r>
      <w:r>
        <w:t>1/25,000th</w:t>
      </w:r>
      <w:r>
        <w:rPr>
          <w:spacing w:val="-4"/>
        </w:rPr>
        <w:t xml:space="preserve"> </w:t>
      </w:r>
      <w:r>
        <w:t>of</w:t>
      </w:r>
      <w:r>
        <w:rPr>
          <w:spacing w:val="-3"/>
        </w:rPr>
        <w:t xml:space="preserve"> </w:t>
      </w:r>
      <w:r>
        <w:t>an</w:t>
      </w:r>
      <w:r>
        <w:rPr>
          <w:spacing w:val="-5"/>
        </w:rPr>
        <w:t xml:space="preserve"> </w:t>
      </w:r>
      <w:r>
        <w:t>inch</w:t>
      </w:r>
      <w:r>
        <w:rPr>
          <w:spacing w:val="-4"/>
        </w:rPr>
        <w:t xml:space="preserve"> </w:t>
      </w:r>
      <w:r>
        <w:t>(1</w:t>
      </w:r>
      <w:r>
        <w:rPr>
          <w:spacing w:val="-4"/>
        </w:rPr>
        <w:t xml:space="preserve"> </w:t>
      </w:r>
      <w:r>
        <w:t>micrometer).</w:t>
      </w:r>
      <w:r>
        <w:rPr>
          <w:spacing w:val="-5"/>
        </w:rPr>
        <w:t xml:space="preserve"> </w:t>
      </w:r>
      <w:r>
        <w:t>Anything</w:t>
      </w:r>
      <w:r>
        <w:rPr>
          <w:spacing w:val="-4"/>
        </w:rPr>
        <w:t xml:space="preserve"> </w:t>
      </w:r>
      <w:r>
        <w:t>smaller</w:t>
      </w:r>
      <w:r>
        <w:rPr>
          <w:spacing w:val="-5"/>
        </w:rPr>
        <w:t xml:space="preserve"> </w:t>
      </w:r>
      <w:r>
        <w:t>is</w:t>
      </w:r>
      <w:r>
        <w:rPr>
          <w:spacing w:val="-4"/>
        </w:rPr>
        <w:t xml:space="preserve"> </w:t>
      </w:r>
      <w:r>
        <w:t>a</w:t>
      </w:r>
      <w:r>
        <w:rPr>
          <w:spacing w:val="-4"/>
        </w:rPr>
        <w:t xml:space="preserve"> </w:t>
      </w:r>
      <w:r>
        <w:t>nanoplastic that must be measured in billionths of a meter.</w:t>
      </w:r>
    </w:p>
    <w:p w14:paraId="394CBE12" w14:textId="77777777" w:rsidR="00DF2306" w:rsidRDefault="00000000">
      <w:pPr>
        <w:pStyle w:val="BodyText"/>
        <w:spacing w:before="159" w:line="259" w:lineRule="auto"/>
        <w:ind w:right="21" w:firstLine="720"/>
        <w:jc w:val="both"/>
      </w:pPr>
      <w:r>
        <w:t>At 1,000th the average width of a human hair, experts say nanoplastics are so teeny they can migrate through the tissues of the digestive tract or lungs into the bloodstream. As the blood circulates, the plastics may distribute potentially harmful synthetic chemicals throughout the body and into cells.</w:t>
      </w:r>
    </w:p>
    <w:p w14:paraId="5024929A" w14:textId="77777777" w:rsidR="00DF2306" w:rsidRDefault="00000000">
      <w:pPr>
        <w:pStyle w:val="BodyText"/>
        <w:spacing w:before="161" w:line="259" w:lineRule="auto"/>
        <w:ind w:right="20" w:firstLine="720"/>
        <w:jc w:val="both"/>
      </w:pPr>
      <w:r>
        <w:t>A flurry of recent studies have discovered microplastics and nanoplastics in human brain tissue, the testes and the penis, human blood, lung and liver tissues, urine and feces, mother’s</w:t>
      </w:r>
      <w:r>
        <w:rPr>
          <w:spacing w:val="-13"/>
        </w:rPr>
        <w:t xml:space="preserve"> </w:t>
      </w:r>
      <w:r>
        <w:t>milk,</w:t>
      </w:r>
      <w:r>
        <w:rPr>
          <w:spacing w:val="-12"/>
        </w:rPr>
        <w:t xml:space="preserve"> </w:t>
      </w:r>
      <w:r>
        <w:t>and</w:t>
      </w:r>
      <w:r>
        <w:rPr>
          <w:spacing w:val="-12"/>
        </w:rPr>
        <w:t xml:space="preserve"> </w:t>
      </w:r>
      <w:r>
        <w:t>the</w:t>
      </w:r>
      <w:r>
        <w:rPr>
          <w:spacing w:val="-12"/>
        </w:rPr>
        <w:t xml:space="preserve"> </w:t>
      </w:r>
      <w:r>
        <w:t>placenta.</w:t>
      </w:r>
      <w:r>
        <w:rPr>
          <w:spacing w:val="-12"/>
        </w:rPr>
        <w:t xml:space="preserve"> </w:t>
      </w:r>
      <w:r>
        <w:t>In</w:t>
      </w:r>
      <w:r>
        <w:rPr>
          <w:spacing w:val="-12"/>
        </w:rPr>
        <w:t xml:space="preserve"> </w:t>
      </w:r>
      <w:r>
        <w:t>the</w:t>
      </w:r>
      <w:r>
        <w:rPr>
          <w:spacing w:val="-12"/>
        </w:rPr>
        <w:t xml:space="preserve"> </w:t>
      </w:r>
      <w:r>
        <w:t>first</w:t>
      </w:r>
      <w:r>
        <w:rPr>
          <w:spacing w:val="-12"/>
        </w:rPr>
        <w:t xml:space="preserve"> </w:t>
      </w:r>
      <w:r>
        <w:t>analysis</w:t>
      </w:r>
      <w:r>
        <w:rPr>
          <w:spacing w:val="-12"/>
        </w:rPr>
        <w:t xml:space="preserve"> </w:t>
      </w:r>
      <w:r>
        <w:t>to</w:t>
      </w:r>
      <w:r>
        <w:rPr>
          <w:spacing w:val="-13"/>
        </w:rPr>
        <w:t xml:space="preserve"> </w:t>
      </w:r>
      <w:r>
        <w:t>illustrate</w:t>
      </w:r>
      <w:r>
        <w:rPr>
          <w:spacing w:val="-12"/>
        </w:rPr>
        <w:t xml:space="preserve"> </w:t>
      </w:r>
      <w:r>
        <w:t>harm</w:t>
      </w:r>
      <w:r>
        <w:rPr>
          <w:spacing w:val="-12"/>
        </w:rPr>
        <w:t xml:space="preserve"> </w:t>
      </w:r>
      <w:r>
        <w:t>to</w:t>
      </w:r>
      <w:r>
        <w:rPr>
          <w:spacing w:val="-12"/>
        </w:rPr>
        <w:t xml:space="preserve"> </w:t>
      </w:r>
      <w:r>
        <w:t>human</w:t>
      </w:r>
      <w:r>
        <w:rPr>
          <w:spacing w:val="-12"/>
        </w:rPr>
        <w:t xml:space="preserve"> </w:t>
      </w:r>
      <w:r>
        <w:t>health,</w:t>
      </w:r>
      <w:r>
        <w:rPr>
          <w:spacing w:val="-12"/>
        </w:rPr>
        <w:t xml:space="preserve"> </w:t>
      </w:r>
      <w:r>
        <w:t>a</w:t>
      </w:r>
      <w:r>
        <w:rPr>
          <w:spacing w:val="-12"/>
        </w:rPr>
        <w:t xml:space="preserve"> </w:t>
      </w:r>
      <w:r>
        <w:t>March 2024</w:t>
      </w:r>
      <w:r>
        <w:rPr>
          <w:spacing w:val="-13"/>
        </w:rPr>
        <w:t xml:space="preserve"> </w:t>
      </w:r>
      <w:r>
        <w:t>study</w:t>
      </w:r>
      <w:r>
        <w:rPr>
          <w:spacing w:val="-12"/>
        </w:rPr>
        <w:t xml:space="preserve"> </w:t>
      </w:r>
      <w:r>
        <w:t>found</w:t>
      </w:r>
      <w:r>
        <w:rPr>
          <w:spacing w:val="-12"/>
        </w:rPr>
        <w:t xml:space="preserve"> </w:t>
      </w:r>
      <w:r>
        <w:t>people</w:t>
      </w:r>
      <w:r>
        <w:rPr>
          <w:spacing w:val="-12"/>
        </w:rPr>
        <w:t xml:space="preserve"> </w:t>
      </w:r>
      <w:r>
        <w:t>with</w:t>
      </w:r>
      <w:r>
        <w:rPr>
          <w:spacing w:val="-12"/>
        </w:rPr>
        <w:t xml:space="preserve"> </w:t>
      </w:r>
      <w:r>
        <w:t>microplastics</w:t>
      </w:r>
      <w:r>
        <w:rPr>
          <w:spacing w:val="-12"/>
        </w:rPr>
        <w:t xml:space="preserve"> </w:t>
      </w:r>
      <w:r>
        <w:t>or</w:t>
      </w:r>
      <w:r>
        <w:rPr>
          <w:spacing w:val="-12"/>
        </w:rPr>
        <w:t xml:space="preserve"> </w:t>
      </w:r>
      <w:r>
        <w:t>nanoplastics</w:t>
      </w:r>
      <w:r>
        <w:rPr>
          <w:spacing w:val="-12"/>
        </w:rPr>
        <w:t xml:space="preserve"> </w:t>
      </w:r>
      <w:r>
        <w:t>in</w:t>
      </w:r>
      <w:r>
        <w:rPr>
          <w:spacing w:val="-12"/>
        </w:rPr>
        <w:t xml:space="preserve"> </w:t>
      </w:r>
      <w:r>
        <w:t>their</w:t>
      </w:r>
      <w:r>
        <w:rPr>
          <w:spacing w:val="-13"/>
        </w:rPr>
        <w:t xml:space="preserve"> </w:t>
      </w:r>
      <w:r>
        <w:t>carotid</w:t>
      </w:r>
      <w:r>
        <w:rPr>
          <w:spacing w:val="-12"/>
        </w:rPr>
        <w:t xml:space="preserve"> </w:t>
      </w:r>
      <w:r>
        <w:t>artery</w:t>
      </w:r>
      <w:r>
        <w:rPr>
          <w:spacing w:val="-12"/>
        </w:rPr>
        <w:t xml:space="preserve"> </w:t>
      </w:r>
      <w:r>
        <w:t>tissues</w:t>
      </w:r>
      <w:r>
        <w:rPr>
          <w:spacing w:val="-12"/>
        </w:rPr>
        <w:t xml:space="preserve"> </w:t>
      </w:r>
      <w:r>
        <w:t>were twice</w:t>
      </w:r>
      <w:r>
        <w:rPr>
          <w:spacing w:val="-2"/>
        </w:rPr>
        <w:t xml:space="preserve"> </w:t>
      </w:r>
      <w:r>
        <w:t>as</w:t>
      </w:r>
      <w:r>
        <w:rPr>
          <w:spacing w:val="-2"/>
        </w:rPr>
        <w:t xml:space="preserve"> </w:t>
      </w:r>
      <w:r>
        <w:t>likely</w:t>
      </w:r>
      <w:r>
        <w:rPr>
          <w:spacing w:val="-3"/>
        </w:rPr>
        <w:t xml:space="preserve"> </w:t>
      </w:r>
      <w:r>
        <w:t>to</w:t>
      </w:r>
      <w:r>
        <w:rPr>
          <w:spacing w:val="-2"/>
        </w:rPr>
        <w:t xml:space="preserve"> </w:t>
      </w:r>
      <w:r>
        <w:t>have</w:t>
      </w:r>
      <w:r>
        <w:rPr>
          <w:spacing w:val="-2"/>
        </w:rPr>
        <w:t xml:space="preserve"> </w:t>
      </w:r>
      <w:r>
        <w:t>a</w:t>
      </w:r>
      <w:r>
        <w:rPr>
          <w:spacing w:val="-2"/>
        </w:rPr>
        <w:t xml:space="preserve"> </w:t>
      </w:r>
      <w:r>
        <w:t>heart</w:t>
      </w:r>
      <w:r>
        <w:rPr>
          <w:spacing w:val="-2"/>
        </w:rPr>
        <w:t xml:space="preserve"> </w:t>
      </w:r>
      <w:r>
        <w:t>attack</w:t>
      </w:r>
      <w:r>
        <w:rPr>
          <w:spacing w:val="-2"/>
        </w:rPr>
        <w:t xml:space="preserve"> </w:t>
      </w:r>
      <w:r>
        <w:t>or</w:t>
      </w:r>
      <w:r>
        <w:rPr>
          <w:spacing w:val="-3"/>
        </w:rPr>
        <w:t xml:space="preserve"> </w:t>
      </w:r>
      <w:r>
        <w:t>stroke</w:t>
      </w:r>
      <w:r>
        <w:rPr>
          <w:spacing w:val="-2"/>
        </w:rPr>
        <w:t xml:space="preserve"> </w:t>
      </w:r>
      <w:r>
        <w:t>or</w:t>
      </w:r>
      <w:r>
        <w:rPr>
          <w:spacing w:val="-1"/>
        </w:rPr>
        <w:t xml:space="preserve"> </w:t>
      </w:r>
      <w:r>
        <w:t>die</w:t>
      </w:r>
      <w:r>
        <w:rPr>
          <w:spacing w:val="-2"/>
        </w:rPr>
        <w:t xml:space="preserve"> </w:t>
      </w:r>
      <w:r>
        <w:t>from</w:t>
      </w:r>
      <w:r>
        <w:rPr>
          <w:spacing w:val="-1"/>
        </w:rPr>
        <w:t xml:space="preserve"> </w:t>
      </w:r>
      <w:r>
        <w:t>any</w:t>
      </w:r>
      <w:r>
        <w:rPr>
          <w:spacing w:val="-2"/>
        </w:rPr>
        <w:t xml:space="preserve"> </w:t>
      </w:r>
      <w:r>
        <w:t>cause</w:t>
      </w:r>
      <w:r>
        <w:rPr>
          <w:spacing w:val="-2"/>
        </w:rPr>
        <w:t xml:space="preserve"> </w:t>
      </w:r>
      <w:r>
        <w:t>over</w:t>
      </w:r>
      <w:r>
        <w:rPr>
          <w:spacing w:val="-1"/>
        </w:rPr>
        <w:t xml:space="preserve"> </w:t>
      </w:r>
      <w:r>
        <w:t>the</w:t>
      </w:r>
      <w:r>
        <w:rPr>
          <w:spacing w:val="-2"/>
        </w:rPr>
        <w:t xml:space="preserve"> </w:t>
      </w:r>
      <w:r>
        <w:t>next</w:t>
      </w:r>
      <w:r>
        <w:rPr>
          <w:spacing w:val="-2"/>
        </w:rPr>
        <w:t xml:space="preserve"> </w:t>
      </w:r>
      <w:r>
        <w:t>three</w:t>
      </w:r>
      <w:r>
        <w:rPr>
          <w:spacing w:val="-1"/>
        </w:rPr>
        <w:t xml:space="preserve"> </w:t>
      </w:r>
      <w:r>
        <w:t>years than people who had none.</w:t>
      </w:r>
    </w:p>
    <w:p w14:paraId="26190486" w14:textId="77777777" w:rsidR="00DF2306" w:rsidRDefault="00000000">
      <w:pPr>
        <w:pStyle w:val="Heading2"/>
      </w:pPr>
      <w:r>
        <w:t>Actions</w:t>
      </w:r>
      <w:r>
        <w:rPr>
          <w:spacing w:val="-10"/>
        </w:rPr>
        <w:t xml:space="preserve"> </w:t>
      </w:r>
      <w:r>
        <w:t>that</w:t>
      </w:r>
      <w:r>
        <w:rPr>
          <w:spacing w:val="-10"/>
        </w:rPr>
        <w:t xml:space="preserve"> </w:t>
      </w:r>
      <w:r>
        <w:t>worsen</w:t>
      </w:r>
      <w:r>
        <w:rPr>
          <w:spacing w:val="-11"/>
        </w:rPr>
        <w:t xml:space="preserve"> </w:t>
      </w:r>
      <w:r>
        <w:t>microplastic</w:t>
      </w:r>
      <w:r>
        <w:rPr>
          <w:spacing w:val="-10"/>
        </w:rPr>
        <w:t xml:space="preserve"> </w:t>
      </w:r>
      <w:r>
        <w:rPr>
          <w:spacing w:val="-2"/>
        </w:rPr>
        <w:t>shedding</w:t>
      </w:r>
    </w:p>
    <w:p w14:paraId="28CF55B5" w14:textId="77777777" w:rsidR="00DF2306" w:rsidRDefault="00000000">
      <w:pPr>
        <w:pStyle w:val="BodyText"/>
        <w:spacing w:before="180" w:line="259" w:lineRule="auto"/>
        <w:ind w:right="20" w:firstLine="720"/>
        <w:jc w:val="both"/>
      </w:pPr>
      <w:r>
        <w:t>The</w:t>
      </w:r>
      <w:r>
        <w:rPr>
          <w:spacing w:val="-3"/>
        </w:rPr>
        <w:t xml:space="preserve"> </w:t>
      </w:r>
      <w:r>
        <w:t>latest</w:t>
      </w:r>
      <w:r>
        <w:rPr>
          <w:spacing w:val="-2"/>
        </w:rPr>
        <w:t xml:space="preserve"> </w:t>
      </w:r>
      <w:r>
        <w:t>research</w:t>
      </w:r>
      <w:r>
        <w:rPr>
          <w:spacing w:val="-3"/>
        </w:rPr>
        <w:t xml:space="preserve"> </w:t>
      </w:r>
      <w:r>
        <w:t>searched</w:t>
      </w:r>
      <w:r>
        <w:rPr>
          <w:spacing w:val="-2"/>
        </w:rPr>
        <w:t xml:space="preserve"> </w:t>
      </w:r>
      <w:r>
        <w:t>thousands</w:t>
      </w:r>
      <w:r>
        <w:rPr>
          <w:spacing w:val="-2"/>
        </w:rPr>
        <w:t xml:space="preserve"> </w:t>
      </w:r>
      <w:r>
        <w:t>of</w:t>
      </w:r>
      <w:r>
        <w:rPr>
          <w:spacing w:val="-3"/>
        </w:rPr>
        <w:t xml:space="preserve"> </w:t>
      </w:r>
      <w:r>
        <w:t>studies to</w:t>
      </w:r>
      <w:r>
        <w:rPr>
          <w:spacing w:val="-3"/>
        </w:rPr>
        <w:t xml:space="preserve"> </w:t>
      </w:r>
      <w:r>
        <w:t>find</w:t>
      </w:r>
      <w:r>
        <w:rPr>
          <w:spacing w:val="-2"/>
        </w:rPr>
        <w:t xml:space="preserve"> </w:t>
      </w:r>
      <w:r>
        <w:t>those</w:t>
      </w:r>
      <w:r>
        <w:rPr>
          <w:spacing w:val="-1"/>
        </w:rPr>
        <w:t xml:space="preserve"> </w:t>
      </w:r>
      <w:r>
        <w:t>that</w:t>
      </w:r>
      <w:r>
        <w:rPr>
          <w:spacing w:val="-3"/>
        </w:rPr>
        <w:t xml:space="preserve"> </w:t>
      </w:r>
      <w:r>
        <w:t>did</w:t>
      </w:r>
      <w:r>
        <w:rPr>
          <w:spacing w:val="-2"/>
        </w:rPr>
        <w:t xml:space="preserve"> </w:t>
      </w:r>
      <w:r>
        <w:t>the</w:t>
      </w:r>
      <w:r>
        <w:rPr>
          <w:spacing w:val="-2"/>
        </w:rPr>
        <w:t xml:space="preserve"> </w:t>
      </w:r>
      <w:r>
        <w:t>best</w:t>
      </w:r>
      <w:r>
        <w:rPr>
          <w:spacing w:val="-3"/>
        </w:rPr>
        <w:t xml:space="preserve"> </w:t>
      </w:r>
      <w:r>
        <w:t>job</w:t>
      </w:r>
      <w:r>
        <w:rPr>
          <w:spacing w:val="-3"/>
        </w:rPr>
        <w:t xml:space="preserve"> </w:t>
      </w:r>
      <w:r>
        <w:t>of identifying and measuring plastics in tested foods before narrowing the list to 103 for the review. Microplastic research is quite new, and studies so far often use different methods of microplastic identification and measurement. The lack of standard protocol can make it difficult to adequately compare findings, said senior study author Jane Muncke, managing director and chief scientific officer at the Food Packaging Forum.</w:t>
      </w:r>
    </w:p>
    <w:p w14:paraId="3517D01B" w14:textId="77777777" w:rsidR="00DF2306" w:rsidRDefault="00000000">
      <w:pPr>
        <w:pStyle w:val="BodyText"/>
        <w:spacing w:before="159" w:line="259" w:lineRule="auto"/>
        <w:ind w:left="141" w:right="22" w:firstLine="720"/>
        <w:jc w:val="both"/>
      </w:pPr>
      <w:r>
        <w:t>“The novel aspect of our analysis is we didn’t just collect all the studies, but we also examined the scientific reliability of their methods. We included a critical appraisal step,” Muncke said. “That left us with seven highly reliable studies — more high-quality research is definitely needed.”</w:t>
      </w:r>
    </w:p>
    <w:p w14:paraId="6D975CFE" w14:textId="77777777" w:rsidR="00DF2306" w:rsidRDefault="00000000">
      <w:pPr>
        <w:pStyle w:val="BodyText"/>
        <w:spacing w:before="159" w:line="259" w:lineRule="auto"/>
        <w:ind w:left="141" w:right="21" w:firstLine="720"/>
        <w:jc w:val="both"/>
      </w:pPr>
      <w:r>
        <w:t xml:space="preserve">According to that research, ultraprocessed foods contain significantly more microplastics than minimally processed foods. “There’s a higher number of manufacturing steps with ultraprocessed foods, which can increase the contact time with plastic food processing equipment,” Muncke said, “thus increasing the chance of micro- and nanoplastic </w:t>
      </w:r>
      <w:r>
        <w:rPr>
          <w:spacing w:val="-2"/>
        </w:rPr>
        <w:t>migration.”</w:t>
      </w:r>
    </w:p>
    <w:p w14:paraId="62D77D86" w14:textId="77777777" w:rsidR="00DF2306" w:rsidRDefault="00000000">
      <w:pPr>
        <w:pStyle w:val="BodyText"/>
        <w:spacing w:before="159" w:line="259" w:lineRule="auto"/>
        <w:ind w:left="141" w:right="19" w:firstLine="720"/>
        <w:jc w:val="both"/>
      </w:pPr>
      <w:r>
        <w:t>Migration</w:t>
      </w:r>
      <w:r>
        <w:rPr>
          <w:spacing w:val="-3"/>
        </w:rPr>
        <w:t xml:space="preserve"> </w:t>
      </w:r>
      <w:r>
        <w:t>into</w:t>
      </w:r>
      <w:r>
        <w:rPr>
          <w:spacing w:val="-3"/>
        </w:rPr>
        <w:t xml:space="preserve"> </w:t>
      </w:r>
      <w:r>
        <w:t>food</w:t>
      </w:r>
      <w:r>
        <w:rPr>
          <w:spacing w:val="-2"/>
        </w:rPr>
        <w:t xml:space="preserve"> </w:t>
      </w:r>
      <w:r>
        <w:t>also</w:t>
      </w:r>
      <w:r>
        <w:rPr>
          <w:spacing w:val="-3"/>
        </w:rPr>
        <w:t xml:space="preserve"> </w:t>
      </w:r>
      <w:r>
        <w:t>increased</w:t>
      </w:r>
      <w:r>
        <w:rPr>
          <w:spacing w:val="-2"/>
        </w:rPr>
        <w:t xml:space="preserve"> </w:t>
      </w:r>
      <w:r>
        <w:t>when</w:t>
      </w:r>
      <w:r>
        <w:rPr>
          <w:spacing w:val="-3"/>
        </w:rPr>
        <w:t xml:space="preserve"> </w:t>
      </w:r>
      <w:r>
        <w:t>the</w:t>
      </w:r>
      <w:r>
        <w:rPr>
          <w:spacing w:val="-3"/>
        </w:rPr>
        <w:t xml:space="preserve"> </w:t>
      </w:r>
      <w:r>
        <w:t>plastic</w:t>
      </w:r>
      <w:r>
        <w:rPr>
          <w:spacing w:val="-2"/>
        </w:rPr>
        <w:t xml:space="preserve"> </w:t>
      </w:r>
      <w:r>
        <w:t>packaging</w:t>
      </w:r>
      <w:r>
        <w:rPr>
          <w:spacing w:val="-2"/>
        </w:rPr>
        <w:t xml:space="preserve"> </w:t>
      </w:r>
      <w:r>
        <w:t>was</w:t>
      </w:r>
      <w:r>
        <w:rPr>
          <w:spacing w:val="-2"/>
        </w:rPr>
        <w:t xml:space="preserve"> </w:t>
      </w:r>
      <w:r>
        <w:t>heated,</w:t>
      </w:r>
      <w:r>
        <w:rPr>
          <w:spacing w:val="-2"/>
        </w:rPr>
        <w:t xml:space="preserve"> </w:t>
      </w:r>
      <w:r>
        <w:t>washed</w:t>
      </w:r>
      <w:r>
        <w:rPr>
          <w:spacing w:val="-2"/>
        </w:rPr>
        <w:t xml:space="preserve"> </w:t>
      </w:r>
      <w:r>
        <w:t>for reuse,</w:t>
      </w:r>
      <w:r>
        <w:rPr>
          <w:spacing w:val="-10"/>
        </w:rPr>
        <w:t xml:space="preserve"> </w:t>
      </w:r>
      <w:r>
        <w:t>exposed</w:t>
      </w:r>
      <w:r>
        <w:rPr>
          <w:spacing w:val="-9"/>
        </w:rPr>
        <w:t xml:space="preserve"> </w:t>
      </w:r>
      <w:r>
        <w:t>to</w:t>
      </w:r>
      <w:r>
        <w:rPr>
          <w:spacing w:val="-10"/>
        </w:rPr>
        <w:t xml:space="preserve"> </w:t>
      </w:r>
      <w:r>
        <w:t>sunlight</w:t>
      </w:r>
      <w:r>
        <w:rPr>
          <w:spacing w:val="-10"/>
        </w:rPr>
        <w:t xml:space="preserve"> </w:t>
      </w:r>
      <w:r>
        <w:t>and</w:t>
      </w:r>
      <w:r>
        <w:rPr>
          <w:spacing w:val="-9"/>
        </w:rPr>
        <w:t xml:space="preserve"> </w:t>
      </w:r>
      <w:r>
        <w:t>subjected</w:t>
      </w:r>
      <w:r>
        <w:rPr>
          <w:spacing w:val="-9"/>
        </w:rPr>
        <w:t xml:space="preserve"> </w:t>
      </w:r>
      <w:r>
        <w:t>to</w:t>
      </w:r>
      <w:r>
        <w:rPr>
          <w:spacing w:val="-9"/>
        </w:rPr>
        <w:t xml:space="preserve"> </w:t>
      </w:r>
      <w:r>
        <w:t>mechanical</w:t>
      </w:r>
      <w:r>
        <w:rPr>
          <w:spacing w:val="-10"/>
        </w:rPr>
        <w:t xml:space="preserve"> </w:t>
      </w:r>
      <w:r>
        <w:t>stress</w:t>
      </w:r>
      <w:r>
        <w:rPr>
          <w:spacing w:val="-9"/>
        </w:rPr>
        <w:t xml:space="preserve"> </w:t>
      </w:r>
      <w:r>
        <w:t>—</w:t>
      </w:r>
      <w:r>
        <w:rPr>
          <w:spacing w:val="-10"/>
        </w:rPr>
        <w:t xml:space="preserve"> </w:t>
      </w:r>
      <w:r>
        <w:t>such</w:t>
      </w:r>
      <w:r>
        <w:rPr>
          <w:spacing w:val="-10"/>
        </w:rPr>
        <w:t xml:space="preserve"> </w:t>
      </w:r>
      <w:r>
        <w:t>as</w:t>
      </w:r>
      <w:r>
        <w:rPr>
          <w:spacing w:val="-8"/>
        </w:rPr>
        <w:t xml:space="preserve"> </w:t>
      </w:r>
      <w:r>
        <w:t>the</w:t>
      </w:r>
      <w:r>
        <w:rPr>
          <w:spacing w:val="-10"/>
        </w:rPr>
        <w:t xml:space="preserve"> </w:t>
      </w:r>
      <w:r>
        <w:t>twist</w:t>
      </w:r>
      <w:r>
        <w:rPr>
          <w:spacing w:val="-10"/>
        </w:rPr>
        <w:t xml:space="preserve"> </w:t>
      </w:r>
      <w:r>
        <w:t>used</w:t>
      </w:r>
      <w:r>
        <w:rPr>
          <w:spacing w:val="-9"/>
        </w:rPr>
        <w:t xml:space="preserve"> </w:t>
      </w:r>
      <w:r>
        <w:t>to</w:t>
      </w:r>
      <w:r>
        <w:rPr>
          <w:spacing w:val="-10"/>
        </w:rPr>
        <w:t xml:space="preserve"> </w:t>
      </w:r>
      <w:r>
        <w:t>open a</w:t>
      </w:r>
      <w:r>
        <w:rPr>
          <w:spacing w:val="-8"/>
        </w:rPr>
        <w:t xml:space="preserve"> </w:t>
      </w:r>
      <w:r>
        <w:t>bottle</w:t>
      </w:r>
      <w:r>
        <w:rPr>
          <w:spacing w:val="-8"/>
        </w:rPr>
        <w:t xml:space="preserve"> </w:t>
      </w:r>
      <w:r>
        <w:t>cap,</w:t>
      </w:r>
      <w:r>
        <w:rPr>
          <w:spacing w:val="-6"/>
        </w:rPr>
        <w:t xml:space="preserve"> </w:t>
      </w:r>
      <w:r>
        <w:t>according</w:t>
      </w:r>
      <w:r>
        <w:rPr>
          <w:spacing w:val="-8"/>
        </w:rPr>
        <w:t xml:space="preserve"> </w:t>
      </w:r>
      <w:r>
        <w:t>to</w:t>
      </w:r>
      <w:r>
        <w:rPr>
          <w:spacing w:val="-5"/>
        </w:rPr>
        <w:t xml:space="preserve"> </w:t>
      </w:r>
      <w:r>
        <w:t>the</w:t>
      </w:r>
      <w:r>
        <w:rPr>
          <w:spacing w:val="-8"/>
        </w:rPr>
        <w:t xml:space="preserve"> </w:t>
      </w:r>
      <w:r>
        <w:t>review.</w:t>
      </w:r>
      <w:r>
        <w:rPr>
          <w:spacing w:val="-7"/>
        </w:rPr>
        <w:t xml:space="preserve"> </w:t>
      </w:r>
      <w:r>
        <w:t>That</w:t>
      </w:r>
      <w:r>
        <w:rPr>
          <w:spacing w:val="-8"/>
        </w:rPr>
        <w:t xml:space="preserve"> </w:t>
      </w:r>
      <w:r>
        <w:t>sort</w:t>
      </w:r>
      <w:r>
        <w:rPr>
          <w:spacing w:val="-8"/>
        </w:rPr>
        <w:t xml:space="preserve"> </w:t>
      </w:r>
      <w:r>
        <w:t>of</w:t>
      </w:r>
      <w:r>
        <w:rPr>
          <w:spacing w:val="-8"/>
        </w:rPr>
        <w:t xml:space="preserve"> </w:t>
      </w:r>
      <w:r>
        <w:t>repeated</w:t>
      </w:r>
      <w:r>
        <w:rPr>
          <w:spacing w:val="-7"/>
        </w:rPr>
        <w:t xml:space="preserve"> </w:t>
      </w:r>
      <w:r>
        <w:t>stress</w:t>
      </w:r>
      <w:r>
        <w:rPr>
          <w:spacing w:val="-7"/>
        </w:rPr>
        <w:t xml:space="preserve"> </w:t>
      </w:r>
      <w:r>
        <w:t>could</w:t>
      </w:r>
      <w:r>
        <w:rPr>
          <w:spacing w:val="-7"/>
        </w:rPr>
        <w:t xml:space="preserve"> </w:t>
      </w:r>
      <w:r>
        <w:t>lead</w:t>
      </w:r>
      <w:r>
        <w:rPr>
          <w:spacing w:val="-7"/>
        </w:rPr>
        <w:t xml:space="preserve"> </w:t>
      </w:r>
      <w:r>
        <w:t>to</w:t>
      </w:r>
      <w:r>
        <w:rPr>
          <w:spacing w:val="-8"/>
        </w:rPr>
        <w:t xml:space="preserve"> </w:t>
      </w:r>
      <w:r>
        <w:t>higher</w:t>
      </w:r>
      <w:r>
        <w:rPr>
          <w:spacing w:val="-7"/>
        </w:rPr>
        <w:t xml:space="preserve"> </w:t>
      </w:r>
      <w:r>
        <w:t>abrasion than</w:t>
      </w:r>
      <w:r>
        <w:rPr>
          <w:spacing w:val="-9"/>
        </w:rPr>
        <w:t xml:space="preserve"> </w:t>
      </w:r>
      <w:r>
        <w:t>opening</w:t>
      </w:r>
      <w:r>
        <w:rPr>
          <w:spacing w:val="-9"/>
        </w:rPr>
        <w:t xml:space="preserve"> </w:t>
      </w:r>
      <w:r>
        <w:t>a</w:t>
      </w:r>
      <w:r>
        <w:rPr>
          <w:spacing w:val="-11"/>
        </w:rPr>
        <w:t xml:space="preserve"> </w:t>
      </w:r>
      <w:r>
        <w:t>plastic</w:t>
      </w:r>
      <w:r>
        <w:rPr>
          <w:spacing w:val="-10"/>
        </w:rPr>
        <w:t xml:space="preserve"> </w:t>
      </w:r>
      <w:r>
        <w:t>container,</w:t>
      </w:r>
      <w:r>
        <w:rPr>
          <w:spacing w:val="-10"/>
        </w:rPr>
        <w:t xml:space="preserve"> </w:t>
      </w:r>
      <w:r>
        <w:t>so</w:t>
      </w:r>
      <w:r>
        <w:rPr>
          <w:spacing w:val="-9"/>
        </w:rPr>
        <w:t xml:space="preserve"> </w:t>
      </w:r>
      <w:r>
        <w:t>future</w:t>
      </w:r>
      <w:r>
        <w:rPr>
          <w:spacing w:val="-10"/>
        </w:rPr>
        <w:t xml:space="preserve"> </w:t>
      </w:r>
      <w:r>
        <w:t>research</w:t>
      </w:r>
      <w:r>
        <w:rPr>
          <w:spacing w:val="-10"/>
        </w:rPr>
        <w:t xml:space="preserve"> </w:t>
      </w:r>
      <w:r>
        <w:t>should</w:t>
      </w:r>
      <w:r>
        <w:rPr>
          <w:spacing w:val="-10"/>
        </w:rPr>
        <w:t xml:space="preserve"> </w:t>
      </w:r>
      <w:r>
        <w:t>consider</w:t>
      </w:r>
      <w:r>
        <w:rPr>
          <w:spacing w:val="-10"/>
        </w:rPr>
        <w:t xml:space="preserve"> </w:t>
      </w:r>
      <w:r>
        <w:t>how</w:t>
      </w:r>
      <w:r>
        <w:rPr>
          <w:spacing w:val="-10"/>
        </w:rPr>
        <w:t xml:space="preserve"> </w:t>
      </w:r>
      <w:r>
        <w:t>plastic</w:t>
      </w:r>
      <w:r>
        <w:rPr>
          <w:spacing w:val="-10"/>
        </w:rPr>
        <w:t xml:space="preserve"> </w:t>
      </w:r>
      <w:r>
        <w:t>is</w:t>
      </w:r>
      <w:r>
        <w:rPr>
          <w:spacing w:val="-10"/>
        </w:rPr>
        <w:t xml:space="preserve"> </w:t>
      </w:r>
      <w:r>
        <w:t>used</w:t>
      </w:r>
      <w:r>
        <w:rPr>
          <w:spacing w:val="-7"/>
        </w:rPr>
        <w:t xml:space="preserve"> </w:t>
      </w:r>
      <w:r>
        <w:t>as</w:t>
      </w:r>
      <w:r>
        <w:rPr>
          <w:spacing w:val="-10"/>
        </w:rPr>
        <w:t xml:space="preserve"> </w:t>
      </w:r>
      <w:r>
        <w:t>well as the types of plastics, Muncke said.</w:t>
      </w:r>
    </w:p>
    <w:p w14:paraId="7FF76441" w14:textId="77777777" w:rsidR="00DF2306" w:rsidRDefault="00000000">
      <w:pPr>
        <w:pStyle w:val="BodyText"/>
        <w:spacing w:before="159" w:line="259" w:lineRule="auto"/>
        <w:ind w:left="141" w:right="22" w:firstLine="720"/>
        <w:jc w:val="both"/>
      </w:pPr>
      <w:r>
        <w:t>“This is a rigorous, detailed and critical study that applies robust systematic methods to review the existing literature on microplastics and food contact materials,” said Megan Deeney, a research fellow and doctoral student in plastics and global health at the London School of Hygiene &amp; Tropical Medicine at the University of London, in an email.</w:t>
      </w:r>
    </w:p>
    <w:p w14:paraId="50CE0501" w14:textId="77777777" w:rsidR="00DF2306" w:rsidRDefault="00DF2306">
      <w:pPr>
        <w:pStyle w:val="BodyText"/>
        <w:spacing w:line="259" w:lineRule="auto"/>
        <w:jc w:val="both"/>
        <w:sectPr w:rsidR="00DF2306">
          <w:pgSz w:w="11910" w:h="16840"/>
          <w:pgMar w:top="2000" w:right="1417" w:bottom="900" w:left="1559" w:header="709" w:footer="713" w:gutter="0"/>
          <w:cols w:space="720"/>
        </w:sectPr>
      </w:pPr>
    </w:p>
    <w:p w14:paraId="0AA2C6B7" w14:textId="77777777" w:rsidR="00DF2306" w:rsidRDefault="00000000">
      <w:pPr>
        <w:pStyle w:val="BodyText"/>
        <w:spacing w:before="257" w:line="259" w:lineRule="auto"/>
        <w:ind w:right="20" w:firstLine="720"/>
        <w:jc w:val="both"/>
      </w:pPr>
      <w:r>
        <w:lastRenderedPageBreak/>
        <w:t>“What</w:t>
      </w:r>
      <w:r>
        <w:rPr>
          <w:spacing w:val="-13"/>
        </w:rPr>
        <w:t xml:space="preserve"> </w:t>
      </w:r>
      <w:r>
        <w:t>is</w:t>
      </w:r>
      <w:r>
        <w:rPr>
          <w:spacing w:val="-12"/>
        </w:rPr>
        <w:t xml:space="preserve"> </w:t>
      </w:r>
      <w:r>
        <w:t>particularly</w:t>
      </w:r>
      <w:r>
        <w:rPr>
          <w:spacing w:val="-12"/>
        </w:rPr>
        <w:t xml:space="preserve"> </w:t>
      </w:r>
      <w:r>
        <w:t>important</w:t>
      </w:r>
      <w:r>
        <w:rPr>
          <w:spacing w:val="-12"/>
        </w:rPr>
        <w:t xml:space="preserve"> </w:t>
      </w:r>
      <w:r>
        <w:t>is</w:t>
      </w:r>
      <w:r>
        <w:rPr>
          <w:spacing w:val="-12"/>
        </w:rPr>
        <w:t xml:space="preserve"> </w:t>
      </w:r>
      <w:r>
        <w:t>that</w:t>
      </w:r>
      <w:r>
        <w:rPr>
          <w:spacing w:val="-11"/>
        </w:rPr>
        <w:t xml:space="preserve"> </w:t>
      </w:r>
      <w:r>
        <w:t>the</w:t>
      </w:r>
      <w:r>
        <w:rPr>
          <w:spacing w:val="-11"/>
        </w:rPr>
        <w:t xml:space="preserve"> </w:t>
      </w:r>
      <w:r>
        <w:t>authors</w:t>
      </w:r>
      <w:r>
        <w:rPr>
          <w:spacing w:val="-11"/>
        </w:rPr>
        <w:t xml:space="preserve"> </w:t>
      </w:r>
      <w:r>
        <w:t>take</w:t>
      </w:r>
      <w:r>
        <w:rPr>
          <w:spacing w:val="-13"/>
        </w:rPr>
        <w:t xml:space="preserve"> </w:t>
      </w:r>
      <w:r>
        <w:t>the</w:t>
      </w:r>
      <w:r>
        <w:rPr>
          <w:spacing w:val="-12"/>
        </w:rPr>
        <w:t xml:space="preserve"> </w:t>
      </w:r>
      <w:r>
        <w:t>time</w:t>
      </w:r>
      <w:r>
        <w:rPr>
          <w:spacing w:val="-10"/>
        </w:rPr>
        <w:t xml:space="preserve"> </w:t>
      </w:r>
      <w:r>
        <w:t>to</w:t>
      </w:r>
      <w:r>
        <w:rPr>
          <w:spacing w:val="-13"/>
        </w:rPr>
        <w:t xml:space="preserve"> </w:t>
      </w:r>
      <w:r>
        <w:t>extract</w:t>
      </w:r>
      <w:r>
        <w:rPr>
          <w:spacing w:val="-10"/>
        </w:rPr>
        <w:t xml:space="preserve"> </w:t>
      </w:r>
      <w:r>
        <w:t>and</w:t>
      </w:r>
      <w:r>
        <w:rPr>
          <w:spacing w:val="-12"/>
        </w:rPr>
        <w:t xml:space="preserve"> </w:t>
      </w:r>
      <w:r>
        <w:t>evaluate evidence on whether the presence</w:t>
      </w:r>
      <w:r>
        <w:rPr>
          <w:spacing w:val="-1"/>
        </w:rPr>
        <w:t xml:space="preserve"> </w:t>
      </w:r>
      <w:r>
        <w:t>of microplastics changed over time in</w:t>
      </w:r>
      <w:r>
        <w:rPr>
          <w:spacing w:val="-1"/>
        </w:rPr>
        <w:t xml:space="preserve"> </w:t>
      </w:r>
      <w:r>
        <w:t>these</w:t>
      </w:r>
      <w:r>
        <w:rPr>
          <w:spacing w:val="-1"/>
        </w:rPr>
        <w:t xml:space="preserve"> </w:t>
      </w:r>
      <w:r>
        <w:t>studies — this can</w:t>
      </w:r>
      <w:r>
        <w:rPr>
          <w:spacing w:val="-4"/>
        </w:rPr>
        <w:t xml:space="preserve"> </w:t>
      </w:r>
      <w:r>
        <w:t>help</w:t>
      </w:r>
      <w:r>
        <w:rPr>
          <w:spacing w:val="-5"/>
        </w:rPr>
        <w:t xml:space="preserve"> </w:t>
      </w:r>
      <w:r>
        <w:t>to</w:t>
      </w:r>
      <w:r>
        <w:rPr>
          <w:spacing w:val="-4"/>
        </w:rPr>
        <w:t xml:space="preserve"> </w:t>
      </w:r>
      <w:r>
        <w:t>identify</w:t>
      </w:r>
      <w:r>
        <w:rPr>
          <w:spacing w:val="-4"/>
        </w:rPr>
        <w:t xml:space="preserve"> </w:t>
      </w:r>
      <w:r>
        <w:t>the</w:t>
      </w:r>
      <w:r>
        <w:rPr>
          <w:spacing w:val="-4"/>
        </w:rPr>
        <w:t xml:space="preserve"> </w:t>
      </w:r>
      <w:r>
        <w:t>food</w:t>
      </w:r>
      <w:r>
        <w:rPr>
          <w:spacing w:val="-5"/>
        </w:rPr>
        <w:t xml:space="preserve"> </w:t>
      </w:r>
      <w:r>
        <w:t>contact</w:t>
      </w:r>
      <w:r>
        <w:rPr>
          <w:spacing w:val="-3"/>
        </w:rPr>
        <w:t xml:space="preserve"> </w:t>
      </w:r>
      <w:r>
        <w:t>material</w:t>
      </w:r>
      <w:r>
        <w:rPr>
          <w:spacing w:val="-5"/>
        </w:rPr>
        <w:t xml:space="preserve"> </w:t>
      </w:r>
      <w:r>
        <w:t>itself</w:t>
      </w:r>
      <w:r>
        <w:rPr>
          <w:spacing w:val="-5"/>
        </w:rPr>
        <w:t xml:space="preserve"> </w:t>
      </w:r>
      <w:r>
        <w:t>as</w:t>
      </w:r>
      <w:r>
        <w:rPr>
          <w:spacing w:val="-4"/>
        </w:rPr>
        <w:t xml:space="preserve"> </w:t>
      </w:r>
      <w:r>
        <w:t>a</w:t>
      </w:r>
      <w:r>
        <w:rPr>
          <w:spacing w:val="-6"/>
        </w:rPr>
        <w:t xml:space="preserve"> </w:t>
      </w:r>
      <w:r>
        <w:t>direct</w:t>
      </w:r>
      <w:r>
        <w:rPr>
          <w:spacing w:val="-3"/>
        </w:rPr>
        <w:t xml:space="preserve"> </w:t>
      </w:r>
      <w:r>
        <w:t>source</w:t>
      </w:r>
      <w:r>
        <w:rPr>
          <w:spacing w:val="-6"/>
        </w:rPr>
        <w:t xml:space="preserve"> </w:t>
      </w:r>
      <w:r>
        <w:t>of</w:t>
      </w:r>
      <w:r>
        <w:rPr>
          <w:spacing w:val="-5"/>
        </w:rPr>
        <w:t xml:space="preserve"> </w:t>
      </w:r>
      <w:r>
        <w:t>food</w:t>
      </w:r>
      <w:r>
        <w:rPr>
          <w:spacing w:val="-5"/>
        </w:rPr>
        <w:t xml:space="preserve"> </w:t>
      </w:r>
      <w:r>
        <w:t>contamination</w:t>
      </w:r>
      <w:r>
        <w:rPr>
          <w:spacing w:val="-4"/>
        </w:rPr>
        <w:t xml:space="preserve"> </w:t>
      </w:r>
      <w:r>
        <w:t>by microplastics,” said Deeney, who was not involved with the new research.</w:t>
      </w:r>
    </w:p>
    <w:p w14:paraId="21AE1BAC" w14:textId="77777777" w:rsidR="00DF2306" w:rsidRDefault="00000000">
      <w:pPr>
        <w:pStyle w:val="BodyText"/>
        <w:spacing w:before="159" w:line="259" w:lineRule="auto"/>
        <w:ind w:right="20" w:firstLine="720"/>
        <w:jc w:val="both"/>
      </w:pPr>
      <w:r>
        <w:t>One of the studies included in the new review found 1 liter of water — the equivalent of two standard-size bottled waters bought at the store — contained an average of 240,000 plastic</w:t>
      </w:r>
      <w:r>
        <w:rPr>
          <w:spacing w:val="-10"/>
        </w:rPr>
        <w:t xml:space="preserve"> </w:t>
      </w:r>
      <w:r>
        <w:t>particles</w:t>
      </w:r>
      <w:r>
        <w:rPr>
          <w:spacing w:val="-10"/>
        </w:rPr>
        <w:t xml:space="preserve"> </w:t>
      </w:r>
      <w:r>
        <w:t>from</w:t>
      </w:r>
      <w:r>
        <w:rPr>
          <w:spacing w:val="-10"/>
        </w:rPr>
        <w:t xml:space="preserve"> </w:t>
      </w:r>
      <w:r>
        <w:t>seven</w:t>
      </w:r>
      <w:r>
        <w:rPr>
          <w:spacing w:val="-10"/>
        </w:rPr>
        <w:t xml:space="preserve"> </w:t>
      </w:r>
      <w:r>
        <w:t>types</w:t>
      </w:r>
      <w:r>
        <w:rPr>
          <w:spacing w:val="-10"/>
        </w:rPr>
        <w:t xml:space="preserve"> </w:t>
      </w:r>
      <w:r>
        <w:t>of</w:t>
      </w:r>
      <w:r>
        <w:rPr>
          <w:spacing w:val="-11"/>
        </w:rPr>
        <w:t xml:space="preserve"> </w:t>
      </w:r>
      <w:r>
        <w:t>plastics,</w:t>
      </w:r>
      <w:r>
        <w:rPr>
          <w:spacing w:val="-10"/>
        </w:rPr>
        <w:t xml:space="preserve"> </w:t>
      </w:r>
      <w:r>
        <w:t>of</w:t>
      </w:r>
      <w:r>
        <w:rPr>
          <w:spacing w:val="-11"/>
        </w:rPr>
        <w:t xml:space="preserve"> </w:t>
      </w:r>
      <w:r>
        <w:t>which</w:t>
      </w:r>
      <w:r>
        <w:rPr>
          <w:spacing w:val="-10"/>
        </w:rPr>
        <w:t xml:space="preserve"> </w:t>
      </w:r>
      <w:r>
        <w:t>90%</w:t>
      </w:r>
      <w:r>
        <w:rPr>
          <w:spacing w:val="-9"/>
        </w:rPr>
        <w:t xml:space="preserve"> </w:t>
      </w:r>
      <w:r>
        <w:t>were</w:t>
      </w:r>
      <w:r>
        <w:rPr>
          <w:spacing w:val="-10"/>
        </w:rPr>
        <w:t xml:space="preserve"> </w:t>
      </w:r>
      <w:r>
        <w:t>identified</w:t>
      </w:r>
      <w:r>
        <w:rPr>
          <w:spacing w:val="-9"/>
        </w:rPr>
        <w:t xml:space="preserve"> </w:t>
      </w:r>
      <w:r>
        <w:t>as</w:t>
      </w:r>
      <w:r>
        <w:rPr>
          <w:spacing w:val="-10"/>
        </w:rPr>
        <w:t xml:space="preserve"> </w:t>
      </w:r>
      <w:r>
        <w:t>nanoplastics</w:t>
      </w:r>
      <w:r>
        <w:rPr>
          <w:spacing w:val="-10"/>
        </w:rPr>
        <w:t xml:space="preserve"> </w:t>
      </w:r>
      <w:r>
        <w:t>and the</w:t>
      </w:r>
      <w:r>
        <w:rPr>
          <w:spacing w:val="-13"/>
        </w:rPr>
        <w:t xml:space="preserve"> </w:t>
      </w:r>
      <w:r>
        <w:t>rest</w:t>
      </w:r>
      <w:r>
        <w:rPr>
          <w:spacing w:val="-12"/>
        </w:rPr>
        <w:t xml:space="preserve"> </w:t>
      </w:r>
      <w:r>
        <w:t>were</w:t>
      </w:r>
      <w:r>
        <w:rPr>
          <w:spacing w:val="-12"/>
        </w:rPr>
        <w:t xml:space="preserve"> </w:t>
      </w:r>
      <w:r>
        <w:t>microplastics.</w:t>
      </w:r>
      <w:r>
        <w:rPr>
          <w:spacing w:val="-12"/>
        </w:rPr>
        <w:t xml:space="preserve"> </w:t>
      </w:r>
      <w:r>
        <w:t>Another</w:t>
      </w:r>
      <w:r>
        <w:rPr>
          <w:spacing w:val="-12"/>
        </w:rPr>
        <w:t xml:space="preserve"> </w:t>
      </w:r>
      <w:r>
        <w:t>example</w:t>
      </w:r>
      <w:r>
        <w:rPr>
          <w:spacing w:val="-12"/>
        </w:rPr>
        <w:t xml:space="preserve"> </w:t>
      </w:r>
      <w:r>
        <w:t>involved</w:t>
      </w:r>
      <w:r>
        <w:rPr>
          <w:spacing w:val="-12"/>
        </w:rPr>
        <w:t xml:space="preserve"> </w:t>
      </w:r>
      <w:r>
        <w:t>melamine,</w:t>
      </w:r>
      <w:r>
        <w:rPr>
          <w:spacing w:val="-12"/>
        </w:rPr>
        <w:t xml:space="preserve"> </w:t>
      </w:r>
      <w:r>
        <w:t>which</w:t>
      </w:r>
      <w:r>
        <w:rPr>
          <w:spacing w:val="-12"/>
        </w:rPr>
        <w:t xml:space="preserve"> </w:t>
      </w:r>
      <w:r>
        <w:t>is</w:t>
      </w:r>
      <w:r>
        <w:rPr>
          <w:spacing w:val="-13"/>
        </w:rPr>
        <w:t xml:space="preserve"> </w:t>
      </w:r>
      <w:r>
        <w:t>used</w:t>
      </w:r>
      <w:r>
        <w:rPr>
          <w:spacing w:val="-12"/>
        </w:rPr>
        <w:t xml:space="preserve"> </w:t>
      </w:r>
      <w:r>
        <w:t>to</w:t>
      </w:r>
      <w:r>
        <w:rPr>
          <w:spacing w:val="-12"/>
        </w:rPr>
        <w:t xml:space="preserve"> </w:t>
      </w:r>
      <w:r>
        <w:t>make</w:t>
      </w:r>
      <w:r>
        <w:rPr>
          <w:spacing w:val="-12"/>
        </w:rPr>
        <w:t xml:space="preserve"> </w:t>
      </w:r>
      <w:r>
        <w:t>bowls, plates, cups and other plastic tableware.</w:t>
      </w:r>
    </w:p>
    <w:p w14:paraId="2F684A03" w14:textId="77777777" w:rsidR="00DF2306" w:rsidRDefault="00000000">
      <w:pPr>
        <w:pStyle w:val="BodyText"/>
        <w:spacing w:before="159" w:line="259" w:lineRule="auto"/>
        <w:ind w:right="21" w:firstLine="720"/>
        <w:jc w:val="both"/>
      </w:pPr>
      <w:r>
        <w:t>“In</w:t>
      </w:r>
      <w:r>
        <w:rPr>
          <w:spacing w:val="-1"/>
        </w:rPr>
        <w:t xml:space="preserve"> </w:t>
      </w:r>
      <w:r>
        <w:t>one</w:t>
      </w:r>
      <w:r>
        <w:rPr>
          <w:spacing w:val="-1"/>
        </w:rPr>
        <w:t xml:space="preserve"> </w:t>
      </w:r>
      <w:r>
        <w:t>study, researchers washed a</w:t>
      </w:r>
      <w:r>
        <w:rPr>
          <w:spacing w:val="-1"/>
        </w:rPr>
        <w:t xml:space="preserve"> </w:t>
      </w:r>
      <w:r>
        <w:t>melamine bowl 10</w:t>
      </w:r>
      <w:r>
        <w:rPr>
          <w:spacing w:val="-1"/>
        </w:rPr>
        <w:t xml:space="preserve"> </w:t>
      </w:r>
      <w:r>
        <w:t>times, 20</w:t>
      </w:r>
      <w:r>
        <w:rPr>
          <w:spacing w:val="-1"/>
        </w:rPr>
        <w:t xml:space="preserve"> </w:t>
      </w:r>
      <w:r>
        <w:t>times, 50 times, 100 times and measured the amount of microplastic it released each time,” Zimmermann said. “Then</w:t>
      </w:r>
      <w:r>
        <w:rPr>
          <w:spacing w:val="-1"/>
        </w:rPr>
        <w:t xml:space="preserve"> </w:t>
      </w:r>
      <w:r>
        <w:t>they put</w:t>
      </w:r>
      <w:r>
        <w:rPr>
          <w:spacing w:val="-1"/>
        </w:rPr>
        <w:t xml:space="preserve"> </w:t>
      </w:r>
      <w:r>
        <w:t>something</w:t>
      </w:r>
      <w:r>
        <w:rPr>
          <w:spacing w:val="-1"/>
        </w:rPr>
        <w:t xml:space="preserve"> </w:t>
      </w:r>
      <w:r>
        <w:t>in</w:t>
      </w:r>
      <w:r>
        <w:rPr>
          <w:spacing w:val="-1"/>
        </w:rPr>
        <w:t xml:space="preserve"> </w:t>
      </w:r>
      <w:r>
        <w:t>the bowl and tested it and found more microplastic release after increased washing.”</w:t>
      </w:r>
    </w:p>
    <w:p w14:paraId="4EEC153A" w14:textId="77777777" w:rsidR="00DF2306" w:rsidRDefault="00000000">
      <w:pPr>
        <w:pStyle w:val="Heading2"/>
      </w:pPr>
      <w:r>
        <w:t>Limiting</w:t>
      </w:r>
      <w:r>
        <w:rPr>
          <w:spacing w:val="-9"/>
        </w:rPr>
        <w:t xml:space="preserve"> </w:t>
      </w:r>
      <w:r>
        <w:t>your</w:t>
      </w:r>
      <w:r>
        <w:rPr>
          <w:spacing w:val="-8"/>
        </w:rPr>
        <w:t xml:space="preserve"> </w:t>
      </w:r>
      <w:r>
        <w:t>exposure</w:t>
      </w:r>
      <w:r>
        <w:rPr>
          <w:spacing w:val="-7"/>
        </w:rPr>
        <w:t xml:space="preserve"> </w:t>
      </w:r>
      <w:r>
        <w:t>to</w:t>
      </w:r>
      <w:r>
        <w:rPr>
          <w:spacing w:val="-8"/>
        </w:rPr>
        <w:t xml:space="preserve"> </w:t>
      </w:r>
      <w:r>
        <w:rPr>
          <w:spacing w:val="-2"/>
        </w:rPr>
        <w:t>plastic</w:t>
      </w:r>
    </w:p>
    <w:p w14:paraId="51F73E7E" w14:textId="77777777" w:rsidR="00DF2306" w:rsidRDefault="00000000">
      <w:pPr>
        <w:pStyle w:val="BodyText"/>
        <w:spacing w:before="182" w:line="259" w:lineRule="auto"/>
        <w:ind w:left="141" w:right="21" w:firstLine="720"/>
        <w:jc w:val="both"/>
      </w:pPr>
      <w:r>
        <w:t>While it’s not yet possible to clean microplastics from the food supply, there are steps one can take to reduce exposure to plastics and the chemicals they secrete. “One is to reduce our plastic footprint by using stainless steel and glass containers, when possible,” said Dr. Leonardo</w:t>
      </w:r>
      <w:r>
        <w:rPr>
          <w:spacing w:val="-7"/>
        </w:rPr>
        <w:t xml:space="preserve"> </w:t>
      </w:r>
      <w:r>
        <w:t>Trasande,</w:t>
      </w:r>
      <w:r>
        <w:rPr>
          <w:spacing w:val="-6"/>
        </w:rPr>
        <w:t xml:space="preserve"> </w:t>
      </w:r>
      <w:r>
        <w:t>director</w:t>
      </w:r>
      <w:r>
        <w:rPr>
          <w:spacing w:val="-6"/>
        </w:rPr>
        <w:t xml:space="preserve"> </w:t>
      </w:r>
      <w:r>
        <w:t>of</w:t>
      </w:r>
      <w:r>
        <w:rPr>
          <w:spacing w:val="-6"/>
        </w:rPr>
        <w:t xml:space="preserve"> </w:t>
      </w:r>
      <w:r>
        <w:t>environmental</w:t>
      </w:r>
      <w:r>
        <w:rPr>
          <w:spacing w:val="-5"/>
        </w:rPr>
        <w:t xml:space="preserve"> </w:t>
      </w:r>
      <w:r>
        <w:t>pediatrics</w:t>
      </w:r>
      <w:r>
        <w:rPr>
          <w:spacing w:val="-6"/>
        </w:rPr>
        <w:t xml:space="preserve"> </w:t>
      </w:r>
      <w:r>
        <w:t>at</w:t>
      </w:r>
      <w:r>
        <w:rPr>
          <w:spacing w:val="-6"/>
        </w:rPr>
        <w:t xml:space="preserve"> </w:t>
      </w:r>
      <w:r>
        <w:t>NYU</w:t>
      </w:r>
      <w:r>
        <w:rPr>
          <w:spacing w:val="-6"/>
        </w:rPr>
        <w:t xml:space="preserve"> </w:t>
      </w:r>
      <w:r>
        <w:t>Langone</w:t>
      </w:r>
      <w:r>
        <w:rPr>
          <w:spacing w:val="-5"/>
        </w:rPr>
        <w:t xml:space="preserve"> </w:t>
      </w:r>
      <w:r>
        <w:t>Health,</w:t>
      </w:r>
      <w:r>
        <w:rPr>
          <w:spacing w:val="-6"/>
        </w:rPr>
        <w:t xml:space="preserve"> </w:t>
      </w:r>
      <w:r>
        <w:t>in</w:t>
      </w:r>
      <w:r>
        <w:rPr>
          <w:spacing w:val="-5"/>
        </w:rPr>
        <w:t xml:space="preserve"> </w:t>
      </w:r>
      <w:r>
        <w:t>an</w:t>
      </w:r>
      <w:r>
        <w:rPr>
          <w:spacing w:val="-5"/>
        </w:rPr>
        <w:t xml:space="preserve"> </w:t>
      </w:r>
      <w:r>
        <w:t>earlier interview with CNN.</w:t>
      </w:r>
    </w:p>
    <w:p w14:paraId="15253B3F" w14:textId="77777777" w:rsidR="00DF2306" w:rsidRDefault="00000000">
      <w:pPr>
        <w:pStyle w:val="BodyText"/>
        <w:spacing w:before="159" w:line="259" w:lineRule="auto"/>
        <w:ind w:left="141" w:right="21" w:firstLine="720"/>
        <w:jc w:val="both"/>
      </w:pPr>
      <w:r>
        <w:t>“Avoid</w:t>
      </w:r>
      <w:r>
        <w:rPr>
          <w:spacing w:val="-11"/>
        </w:rPr>
        <w:t xml:space="preserve"> </w:t>
      </w:r>
      <w:r>
        <w:t>microwaving</w:t>
      </w:r>
      <w:r>
        <w:rPr>
          <w:spacing w:val="-12"/>
        </w:rPr>
        <w:t xml:space="preserve"> </w:t>
      </w:r>
      <w:r>
        <w:t>food</w:t>
      </w:r>
      <w:r>
        <w:rPr>
          <w:spacing w:val="-11"/>
        </w:rPr>
        <w:t xml:space="preserve"> </w:t>
      </w:r>
      <w:r>
        <w:t>or</w:t>
      </w:r>
      <w:r>
        <w:rPr>
          <w:spacing w:val="-12"/>
        </w:rPr>
        <w:t xml:space="preserve"> </w:t>
      </w:r>
      <w:r>
        <w:t>beverages</w:t>
      </w:r>
      <w:r>
        <w:rPr>
          <w:spacing w:val="-11"/>
        </w:rPr>
        <w:t xml:space="preserve"> </w:t>
      </w:r>
      <w:r>
        <w:t>in</w:t>
      </w:r>
      <w:r>
        <w:rPr>
          <w:spacing w:val="-11"/>
        </w:rPr>
        <w:t xml:space="preserve"> </w:t>
      </w:r>
      <w:r>
        <w:t>plastic,</w:t>
      </w:r>
      <w:r>
        <w:rPr>
          <w:spacing w:val="-12"/>
        </w:rPr>
        <w:t xml:space="preserve"> </w:t>
      </w:r>
      <w:r>
        <w:t>including</w:t>
      </w:r>
      <w:r>
        <w:rPr>
          <w:spacing w:val="-13"/>
        </w:rPr>
        <w:t xml:space="preserve"> </w:t>
      </w:r>
      <w:r>
        <w:t>infant</w:t>
      </w:r>
      <w:r>
        <w:rPr>
          <w:spacing w:val="-11"/>
        </w:rPr>
        <w:t xml:space="preserve"> </w:t>
      </w:r>
      <w:r>
        <w:t>formula</w:t>
      </w:r>
      <w:r>
        <w:rPr>
          <w:spacing w:val="-10"/>
        </w:rPr>
        <w:t xml:space="preserve"> </w:t>
      </w:r>
      <w:r>
        <w:t>and</w:t>
      </w:r>
      <w:r>
        <w:rPr>
          <w:spacing w:val="-12"/>
        </w:rPr>
        <w:t xml:space="preserve"> </w:t>
      </w:r>
      <w:r>
        <w:t>pumped human milk, and don’t put plastic in the dishwasher, because the heat can cause chemicals to leach out,” Trasande said. In addition, check the recycling code on the bottom of packaging to find the plastic type, and avoid plastics with recycling code 3, which typically contain phthalates, he added.</w:t>
      </w:r>
    </w:p>
    <w:p w14:paraId="505EA0B3" w14:textId="77777777" w:rsidR="00DF2306" w:rsidRDefault="00000000">
      <w:pPr>
        <w:pStyle w:val="BodyText"/>
        <w:spacing w:before="159" w:line="259" w:lineRule="auto"/>
        <w:ind w:left="141" w:right="21" w:firstLine="720"/>
        <w:jc w:val="both"/>
      </w:pPr>
      <w:r>
        <w:t>Bring reusable bags to the grocery store, suggests the Natural Resources Defense Council,</w:t>
      </w:r>
      <w:r>
        <w:rPr>
          <w:spacing w:val="-7"/>
        </w:rPr>
        <w:t xml:space="preserve"> </w:t>
      </w:r>
      <w:r>
        <w:t>a</w:t>
      </w:r>
      <w:r>
        <w:rPr>
          <w:spacing w:val="-7"/>
        </w:rPr>
        <w:t xml:space="preserve"> </w:t>
      </w:r>
      <w:r>
        <w:t>New</w:t>
      </w:r>
      <w:r>
        <w:rPr>
          <w:spacing w:val="-7"/>
        </w:rPr>
        <w:t xml:space="preserve"> </w:t>
      </w:r>
      <w:r>
        <w:t>York</w:t>
      </w:r>
      <w:r>
        <w:rPr>
          <w:spacing w:val="-6"/>
        </w:rPr>
        <w:t xml:space="preserve"> </w:t>
      </w:r>
      <w:r>
        <w:t>City-based</w:t>
      </w:r>
      <w:r>
        <w:rPr>
          <w:spacing w:val="-6"/>
        </w:rPr>
        <w:t xml:space="preserve"> </w:t>
      </w:r>
      <w:r>
        <w:t>environmental</w:t>
      </w:r>
      <w:r>
        <w:rPr>
          <w:spacing w:val="-6"/>
        </w:rPr>
        <w:t xml:space="preserve"> </w:t>
      </w:r>
      <w:r>
        <w:t>advocacy</w:t>
      </w:r>
      <w:r>
        <w:rPr>
          <w:spacing w:val="-7"/>
        </w:rPr>
        <w:t xml:space="preserve"> </w:t>
      </w:r>
      <w:r>
        <w:t>group.</w:t>
      </w:r>
      <w:r>
        <w:rPr>
          <w:spacing w:val="-6"/>
        </w:rPr>
        <w:t xml:space="preserve"> </w:t>
      </w:r>
      <w:r>
        <w:t>Invest</w:t>
      </w:r>
      <w:r>
        <w:rPr>
          <w:spacing w:val="-7"/>
        </w:rPr>
        <w:t xml:space="preserve"> </w:t>
      </w:r>
      <w:r>
        <w:t>in</w:t>
      </w:r>
      <w:r>
        <w:rPr>
          <w:spacing w:val="-5"/>
        </w:rPr>
        <w:t xml:space="preserve"> </w:t>
      </w:r>
      <w:r>
        <w:t>a</w:t>
      </w:r>
      <w:r>
        <w:rPr>
          <w:spacing w:val="-7"/>
        </w:rPr>
        <w:t xml:space="preserve"> </w:t>
      </w:r>
      <w:r>
        <w:t>zippered</w:t>
      </w:r>
      <w:r>
        <w:rPr>
          <w:spacing w:val="-6"/>
        </w:rPr>
        <w:t xml:space="preserve"> </w:t>
      </w:r>
      <w:r>
        <w:t>fabric</w:t>
      </w:r>
      <w:r>
        <w:rPr>
          <w:spacing w:val="-7"/>
        </w:rPr>
        <w:t xml:space="preserve"> </w:t>
      </w:r>
      <w:r>
        <w:t>bag and ask the dry cleaner to return your clothes in that instead of those thin sheets of plastic. Bring</w:t>
      </w:r>
      <w:r>
        <w:rPr>
          <w:spacing w:val="-11"/>
        </w:rPr>
        <w:t xml:space="preserve"> </w:t>
      </w:r>
      <w:r>
        <w:t>a</w:t>
      </w:r>
      <w:r>
        <w:rPr>
          <w:spacing w:val="-11"/>
        </w:rPr>
        <w:t xml:space="preserve"> </w:t>
      </w:r>
      <w:r>
        <w:t>travel</w:t>
      </w:r>
      <w:r>
        <w:rPr>
          <w:spacing w:val="-10"/>
        </w:rPr>
        <w:t xml:space="preserve"> </w:t>
      </w:r>
      <w:r>
        <w:t>mug</w:t>
      </w:r>
      <w:r>
        <w:rPr>
          <w:spacing w:val="-11"/>
        </w:rPr>
        <w:t xml:space="preserve"> </w:t>
      </w:r>
      <w:r>
        <w:t>to</w:t>
      </w:r>
      <w:r>
        <w:rPr>
          <w:spacing w:val="-10"/>
        </w:rPr>
        <w:t xml:space="preserve"> </w:t>
      </w:r>
      <w:r>
        <w:t>the</w:t>
      </w:r>
      <w:r>
        <w:rPr>
          <w:spacing w:val="-10"/>
        </w:rPr>
        <w:t xml:space="preserve"> </w:t>
      </w:r>
      <w:r>
        <w:t>local</w:t>
      </w:r>
      <w:r>
        <w:rPr>
          <w:spacing w:val="-10"/>
        </w:rPr>
        <w:t xml:space="preserve"> </w:t>
      </w:r>
      <w:r>
        <w:t>coffee</w:t>
      </w:r>
      <w:r>
        <w:rPr>
          <w:spacing w:val="-9"/>
        </w:rPr>
        <w:t xml:space="preserve"> </w:t>
      </w:r>
      <w:r>
        <w:t>store</w:t>
      </w:r>
      <w:r>
        <w:rPr>
          <w:spacing w:val="-10"/>
        </w:rPr>
        <w:t xml:space="preserve"> </w:t>
      </w:r>
      <w:r>
        <w:t>for</w:t>
      </w:r>
      <w:r>
        <w:rPr>
          <w:spacing w:val="-10"/>
        </w:rPr>
        <w:t xml:space="preserve"> </w:t>
      </w:r>
      <w:r>
        <w:t>takeout</w:t>
      </w:r>
      <w:r>
        <w:rPr>
          <w:spacing w:val="-10"/>
        </w:rPr>
        <w:t xml:space="preserve"> </w:t>
      </w:r>
      <w:r>
        <w:t>and</w:t>
      </w:r>
      <w:r>
        <w:rPr>
          <w:spacing w:val="-10"/>
        </w:rPr>
        <w:t xml:space="preserve"> </w:t>
      </w:r>
      <w:r>
        <w:t>silverware</w:t>
      </w:r>
      <w:r>
        <w:rPr>
          <w:spacing w:val="-10"/>
        </w:rPr>
        <w:t xml:space="preserve"> </w:t>
      </w:r>
      <w:r>
        <w:t>to</w:t>
      </w:r>
      <w:r>
        <w:rPr>
          <w:spacing w:val="-10"/>
        </w:rPr>
        <w:t xml:space="preserve"> </w:t>
      </w:r>
      <w:r>
        <w:t>the</w:t>
      </w:r>
      <w:r>
        <w:rPr>
          <w:spacing w:val="-10"/>
        </w:rPr>
        <w:t xml:space="preserve"> </w:t>
      </w:r>
      <w:r>
        <w:t>office,</w:t>
      </w:r>
      <w:r>
        <w:rPr>
          <w:spacing w:val="-10"/>
        </w:rPr>
        <w:t xml:space="preserve"> </w:t>
      </w:r>
      <w:r>
        <w:t>cutting</w:t>
      </w:r>
      <w:r>
        <w:rPr>
          <w:spacing w:val="-9"/>
        </w:rPr>
        <w:t xml:space="preserve"> </w:t>
      </w:r>
      <w:r>
        <w:t>back on plastic cups and utensils. However, due to the pervasiveness of microplastics in the environment, “this is not something that any individual can solve on their own,” Deeney said.</w:t>
      </w:r>
    </w:p>
    <w:p w14:paraId="5947D170" w14:textId="77777777" w:rsidR="00DF2306" w:rsidRDefault="00000000">
      <w:pPr>
        <w:pStyle w:val="BodyText"/>
        <w:spacing w:before="159" w:line="259" w:lineRule="auto"/>
        <w:ind w:left="141" w:right="22" w:firstLine="720"/>
        <w:jc w:val="both"/>
      </w:pPr>
      <w:r>
        <w:t xml:space="preserve">“We need systemic action to reduce plastics production and pollution,” she said via email, encouraging anyone concerned about the issue to send a message to their </w:t>
      </w:r>
      <w:r>
        <w:rPr>
          <w:spacing w:val="-2"/>
        </w:rPr>
        <w:t>representatives.</w:t>
      </w:r>
    </w:p>
    <w:p w14:paraId="333A8A6F" w14:textId="77777777" w:rsidR="00DF2306" w:rsidRDefault="00000000">
      <w:pPr>
        <w:pStyle w:val="BodyText"/>
        <w:spacing w:before="159" w:line="259" w:lineRule="auto"/>
        <w:ind w:left="141" w:right="24" w:firstLine="720"/>
        <w:jc w:val="both"/>
      </w:pPr>
      <w:r>
        <w:t>“There’s a</w:t>
      </w:r>
      <w:r>
        <w:rPr>
          <w:spacing w:val="-1"/>
        </w:rPr>
        <w:t xml:space="preserve"> </w:t>
      </w:r>
      <w:r>
        <w:t>critical opportunity for individuals to engage with governments to demand strong, ambitious action on plastics in the upcoming final round of negotiations for a Global Plastics Treaty in Geneva this August, where more than 175 countries will convene to determine a legally-binding instrument to end plastics pollution.”</w:t>
      </w:r>
    </w:p>
    <w:p w14:paraId="67DD8882" w14:textId="77777777" w:rsidR="00DF2306" w:rsidRDefault="00000000">
      <w:pPr>
        <w:pStyle w:val="BodyText"/>
        <w:spacing w:before="159" w:line="256" w:lineRule="auto"/>
        <w:ind w:right="24" w:firstLine="718"/>
        <w:jc w:val="both"/>
      </w:pPr>
      <w:r>
        <w:t xml:space="preserve">Source: </w:t>
      </w:r>
      <w:hyperlink r:id="rId11">
        <w:r>
          <w:rPr>
            <w:color w:val="0000FF"/>
            <w:u w:val="single" w:color="0000FF"/>
          </w:rPr>
          <w:t>Microplastics shed by food packaging are contaminating our food and drink,</w:t>
        </w:r>
      </w:hyperlink>
      <w:r>
        <w:rPr>
          <w:color w:val="0000FF"/>
        </w:rPr>
        <w:t xml:space="preserve"> </w:t>
      </w:r>
      <w:hyperlink r:id="rId12">
        <w:r>
          <w:rPr>
            <w:color w:val="0000FF"/>
            <w:u w:val="single" w:color="0000FF"/>
          </w:rPr>
          <w:t>study finds</w:t>
        </w:r>
      </w:hyperlink>
    </w:p>
    <w:p w14:paraId="38CAC84E" w14:textId="77777777" w:rsidR="00DF2306" w:rsidRDefault="00DF2306">
      <w:pPr>
        <w:pStyle w:val="BodyText"/>
        <w:spacing w:line="256" w:lineRule="auto"/>
        <w:jc w:val="both"/>
        <w:sectPr w:rsidR="00DF2306">
          <w:pgSz w:w="11910" w:h="16840"/>
          <w:pgMar w:top="2000" w:right="1417" w:bottom="900" w:left="1559" w:header="709" w:footer="713" w:gutter="0"/>
          <w:cols w:space="720"/>
        </w:sectPr>
      </w:pPr>
    </w:p>
    <w:p w14:paraId="56733373" w14:textId="77777777" w:rsidR="00DF2306" w:rsidRDefault="00000000">
      <w:pPr>
        <w:pStyle w:val="Heading1"/>
        <w:ind w:right="2"/>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C8997D3" w14:textId="77777777" w:rsidR="00DF2306" w:rsidRDefault="00DF2306">
      <w:pPr>
        <w:pStyle w:val="BodyText"/>
        <w:spacing w:before="0"/>
        <w:ind w:left="0" w:firstLine="0"/>
        <w:rPr>
          <w:b/>
          <w:sz w:val="28"/>
        </w:rPr>
      </w:pPr>
    </w:p>
    <w:p w14:paraId="65923358" w14:textId="77777777" w:rsidR="00DF2306" w:rsidRDefault="00DF2306">
      <w:pPr>
        <w:pStyle w:val="BodyText"/>
        <w:spacing w:before="66"/>
        <w:ind w:left="0" w:firstLine="0"/>
        <w:rPr>
          <w:b/>
          <w:sz w:val="28"/>
        </w:rPr>
      </w:pPr>
    </w:p>
    <w:p w14:paraId="34C8B1ED" w14:textId="70399A5B" w:rsidR="00DF2306" w:rsidRDefault="00000000" w:rsidP="00BD43FC">
      <w:pPr>
        <w:pStyle w:val="ListParagraph"/>
        <w:numPr>
          <w:ilvl w:val="0"/>
          <w:numId w:val="8"/>
        </w:numPr>
        <w:tabs>
          <w:tab w:val="left" w:pos="861"/>
          <w:tab w:val="left" w:pos="2302"/>
        </w:tabs>
        <w:spacing w:before="0"/>
        <w:ind w:left="861" w:hanging="359"/>
      </w:pPr>
      <w:r w:rsidRPr="00BD43FC">
        <w:rPr>
          <w:spacing w:val="-2"/>
        </w:rPr>
        <w:t>Contaminate</w:t>
      </w:r>
      <w:r>
        <w:tab/>
      </w:r>
      <w:r w:rsidRPr="00BD43FC">
        <w:rPr>
          <w:spacing w:val="-10"/>
        </w:rPr>
        <w:t>:</w:t>
      </w:r>
      <w:r w:rsidR="00BD43FC" w:rsidRPr="00BD43FC">
        <w:rPr>
          <w:rFonts w:ascii="Times New Roman" w:eastAsia="Times New Roman" w:hAnsi="Times New Roman" w:cs="Times New Roman"/>
          <w:sz w:val="24"/>
          <w:szCs w:val="24"/>
          <w:lang w:val="id-ID" w:eastAsia="ja-JP"/>
        </w:rPr>
        <w:t xml:space="preserve"> </w:t>
      </w:r>
      <w:r w:rsidR="00BD43FC" w:rsidRPr="00BD43FC">
        <w:rPr>
          <w:spacing w:val="-10"/>
          <w:lang w:val="id-ID"/>
        </w:rPr>
        <w:t>Mencemari; membuat sesuatu menjadi kotor atau tercemar zat berbahaya.</w:t>
      </w:r>
    </w:p>
    <w:p w14:paraId="7076A6A7" w14:textId="5AAE33AE"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Prepackaged </w:t>
      </w:r>
      <w:r>
        <w:rPr>
          <w:spacing w:val="-2"/>
        </w:rPr>
        <w:tab/>
        <w:t>:</w:t>
      </w:r>
      <w:r w:rsidRPr="00BD43FC">
        <w:rPr>
          <w:spacing w:val="-2"/>
        </w:rPr>
        <w:t xml:space="preserve"> Dikemas sebelumnya; makanan yang sudah dibungkus siap jual. </w:t>
      </w:r>
    </w:p>
    <w:p w14:paraId="12E437BA" w14:textId="1EAABBE9"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Abrasion </w:t>
      </w:r>
      <w:r>
        <w:rPr>
          <w:spacing w:val="-2"/>
        </w:rPr>
        <w:tab/>
        <w:t>:</w:t>
      </w:r>
      <w:r w:rsidRPr="00BD43FC">
        <w:rPr>
          <w:spacing w:val="-2"/>
        </w:rPr>
        <w:t xml:space="preserve"> Abrasi; gesekan atau aus yang menyebabkan kerusakan permukaan. </w:t>
      </w:r>
    </w:p>
    <w:p w14:paraId="583A9324" w14:textId="32216D9B"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Systematic </w:t>
      </w:r>
      <w:r>
        <w:rPr>
          <w:spacing w:val="-2"/>
        </w:rPr>
        <w:tab/>
        <w:t>:</w:t>
      </w:r>
      <w:r w:rsidRPr="00BD43FC">
        <w:rPr>
          <w:spacing w:val="-2"/>
        </w:rPr>
        <w:t xml:space="preserve"> Sistematis; dilakukan secara teratur dan terstruktur. </w:t>
      </w:r>
    </w:p>
    <w:p w14:paraId="5A2BAB3C" w14:textId="2F2DD8DB"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Leach </w:t>
      </w:r>
      <w:r>
        <w:rPr>
          <w:spacing w:val="-2"/>
        </w:rPr>
        <w:tab/>
        <w:t>:</w:t>
      </w:r>
      <w:r w:rsidRPr="00BD43FC">
        <w:rPr>
          <w:spacing w:val="-2"/>
        </w:rPr>
        <w:t xml:space="preserve"> Bocor; melepaskan zat kimia ke dalam sesuatu seperti makanan. </w:t>
      </w:r>
    </w:p>
    <w:p w14:paraId="585510DC" w14:textId="4D6F1305"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Evidence </w:t>
      </w:r>
      <w:r>
        <w:rPr>
          <w:spacing w:val="-2"/>
        </w:rPr>
        <w:tab/>
        <w:t>:</w:t>
      </w:r>
      <w:r w:rsidRPr="00BD43FC">
        <w:rPr>
          <w:spacing w:val="-2"/>
        </w:rPr>
        <w:t xml:space="preserve"> Bukti; informasi yang mendukung fakta atau klaim. </w:t>
      </w:r>
    </w:p>
    <w:p w14:paraId="5274AF9F" w14:textId="6E657A90"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Advocacy </w:t>
      </w:r>
      <w:r>
        <w:rPr>
          <w:spacing w:val="-2"/>
        </w:rPr>
        <w:tab/>
        <w:t>:</w:t>
      </w:r>
      <w:r w:rsidRPr="00BD43FC">
        <w:rPr>
          <w:spacing w:val="-2"/>
        </w:rPr>
        <w:t xml:space="preserve"> Advokasi; dukungan atau promosi untuk suatu isu. </w:t>
      </w:r>
    </w:p>
    <w:p w14:paraId="61824F96" w14:textId="34D20572"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Upcoming </w:t>
      </w:r>
      <w:r>
        <w:rPr>
          <w:spacing w:val="-2"/>
        </w:rPr>
        <w:tab/>
        <w:t>:</w:t>
      </w:r>
      <w:r w:rsidRPr="00BD43FC">
        <w:rPr>
          <w:spacing w:val="-2"/>
        </w:rPr>
        <w:t xml:space="preserve"> Mendatang; yang akan datang atau segera terjadi. </w:t>
      </w:r>
    </w:p>
    <w:p w14:paraId="5F340BC0" w14:textId="2752376F"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Fragments </w:t>
      </w:r>
      <w:r>
        <w:rPr>
          <w:spacing w:val="-2"/>
        </w:rPr>
        <w:tab/>
        <w:t>:</w:t>
      </w:r>
      <w:r w:rsidRPr="00BD43FC">
        <w:rPr>
          <w:spacing w:val="-2"/>
        </w:rPr>
        <w:t xml:space="preserve"> Fragmen; potongan kecil atau pecahan bahan. </w:t>
      </w:r>
    </w:p>
    <w:p w14:paraId="6AB3B1EB" w14:textId="6EF4E7F7"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Migrate </w:t>
      </w:r>
      <w:r>
        <w:rPr>
          <w:spacing w:val="-2"/>
        </w:rPr>
        <w:tab/>
        <w:t>:</w:t>
      </w:r>
      <w:r w:rsidRPr="00BD43FC">
        <w:rPr>
          <w:spacing w:val="-2"/>
        </w:rPr>
        <w:t xml:space="preserve"> Bermigrasi; berpindah dari satu tempat ke tempat lain. </w:t>
      </w:r>
    </w:p>
    <w:p w14:paraId="0ABD772A" w14:textId="2AA8865B"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Synthetic </w:t>
      </w:r>
      <w:r>
        <w:rPr>
          <w:spacing w:val="-2"/>
        </w:rPr>
        <w:tab/>
        <w:t>:</w:t>
      </w:r>
      <w:r w:rsidRPr="00BD43FC">
        <w:rPr>
          <w:spacing w:val="-2"/>
        </w:rPr>
        <w:t xml:space="preserve"> Sintetis; buatan manusia, bukan alami. </w:t>
      </w:r>
    </w:p>
    <w:p w14:paraId="2191443A" w14:textId="40D82061"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Carotid </w:t>
      </w:r>
      <w:r>
        <w:rPr>
          <w:spacing w:val="-2"/>
        </w:rPr>
        <w:tab/>
        <w:t>:</w:t>
      </w:r>
      <w:r w:rsidRPr="00BD43FC">
        <w:rPr>
          <w:spacing w:val="-2"/>
        </w:rPr>
        <w:t xml:space="preserve"> Karotis; arteri di leher yang membawa darah ke otak. </w:t>
      </w:r>
    </w:p>
    <w:p w14:paraId="5CF320DD" w14:textId="5ED1FEC1"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Protocol </w:t>
      </w:r>
      <w:r>
        <w:rPr>
          <w:spacing w:val="-2"/>
        </w:rPr>
        <w:tab/>
        <w:t>:</w:t>
      </w:r>
      <w:r w:rsidRPr="00BD43FC">
        <w:rPr>
          <w:spacing w:val="-2"/>
        </w:rPr>
        <w:t xml:space="preserve"> Protokol; prosedur standar atau aturan yang diikuti. </w:t>
      </w:r>
    </w:p>
    <w:p w14:paraId="7640962C" w14:textId="2C162964"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Appraisal </w:t>
      </w:r>
      <w:r>
        <w:rPr>
          <w:spacing w:val="-2"/>
        </w:rPr>
        <w:tab/>
        <w:t>:</w:t>
      </w:r>
      <w:r w:rsidRPr="00BD43FC">
        <w:rPr>
          <w:spacing w:val="-2"/>
        </w:rPr>
        <w:t xml:space="preserve"> Penilaian; evaluasi atau pengecekan kualitas sesuatu. </w:t>
      </w:r>
    </w:p>
    <w:p w14:paraId="26CE18A9" w14:textId="21890CE1"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Footprint </w:t>
      </w:r>
      <w:r>
        <w:rPr>
          <w:spacing w:val="-2"/>
        </w:rPr>
        <w:tab/>
        <w:t>:</w:t>
      </w:r>
      <w:r w:rsidRPr="00BD43FC">
        <w:rPr>
          <w:spacing w:val="-2"/>
        </w:rPr>
        <w:t xml:space="preserve"> Jejak; dampak atau bekas yang ditinggalkan, seperti plastik. </w:t>
      </w:r>
    </w:p>
    <w:p w14:paraId="4B94DCD7" w14:textId="59078F96"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Migration </w:t>
      </w:r>
      <w:r>
        <w:rPr>
          <w:spacing w:val="-2"/>
        </w:rPr>
        <w:tab/>
        <w:t>:</w:t>
      </w:r>
      <w:r w:rsidRPr="00BD43FC">
        <w:rPr>
          <w:spacing w:val="-2"/>
        </w:rPr>
        <w:t xml:space="preserve"> Migrasi; proses perpindahan zat atau orang. </w:t>
      </w:r>
    </w:p>
    <w:p w14:paraId="28E90EF4" w14:textId="63286B32"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Tableware </w:t>
      </w:r>
      <w:r>
        <w:rPr>
          <w:spacing w:val="-2"/>
        </w:rPr>
        <w:tab/>
        <w:t>:</w:t>
      </w:r>
      <w:r w:rsidRPr="00BD43FC">
        <w:rPr>
          <w:spacing w:val="-2"/>
        </w:rPr>
        <w:t xml:space="preserve"> Peralatan makan; piring, gelas, atau sendok dari bahan tertentu. </w:t>
      </w:r>
    </w:p>
    <w:p w14:paraId="0FEF813B" w14:textId="7D9ACEC4"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Secrete </w:t>
      </w:r>
      <w:r>
        <w:rPr>
          <w:spacing w:val="-2"/>
        </w:rPr>
        <w:tab/>
        <w:t>:</w:t>
      </w:r>
      <w:r w:rsidRPr="00BD43FC">
        <w:rPr>
          <w:spacing w:val="-2"/>
        </w:rPr>
        <w:t xml:space="preserve"> Mengeluarkan; melepaskan zat seperti kimia dari plastik. </w:t>
      </w:r>
    </w:p>
    <w:p w14:paraId="723D7F0F" w14:textId="5B096D76" w:rsidR="00BD43FC" w:rsidRPr="00BD43FC" w:rsidRDefault="00BD43FC" w:rsidP="00BD43FC">
      <w:pPr>
        <w:pStyle w:val="ListParagraph"/>
        <w:numPr>
          <w:ilvl w:val="0"/>
          <w:numId w:val="8"/>
        </w:numPr>
        <w:tabs>
          <w:tab w:val="left" w:pos="861"/>
          <w:tab w:val="left" w:pos="2302"/>
        </w:tabs>
        <w:spacing w:before="0"/>
        <w:ind w:left="861" w:hanging="359"/>
        <w:rPr>
          <w:spacing w:val="-2"/>
        </w:rPr>
      </w:pPr>
      <w:r w:rsidRPr="00BD43FC">
        <w:rPr>
          <w:spacing w:val="-2"/>
        </w:rPr>
        <w:t xml:space="preserve">Pervasiveness </w:t>
      </w:r>
      <w:r>
        <w:rPr>
          <w:spacing w:val="-2"/>
        </w:rPr>
        <w:tab/>
        <w:t>:</w:t>
      </w:r>
      <w:r w:rsidRPr="00BD43FC">
        <w:rPr>
          <w:spacing w:val="-2"/>
        </w:rPr>
        <w:t xml:space="preserve"> Ketersebaran; keberadaan yang luas dan menyeluruh. </w:t>
      </w:r>
    </w:p>
    <w:p w14:paraId="16C857FA" w14:textId="401E10A0" w:rsidR="00DF2306" w:rsidRPr="00BD43FC" w:rsidRDefault="00BD43FC" w:rsidP="00BD43FC">
      <w:pPr>
        <w:pStyle w:val="ListParagraph"/>
        <w:numPr>
          <w:ilvl w:val="0"/>
          <w:numId w:val="8"/>
        </w:numPr>
        <w:tabs>
          <w:tab w:val="left" w:pos="861"/>
          <w:tab w:val="left" w:pos="2302"/>
        </w:tabs>
        <w:spacing w:before="0"/>
        <w:ind w:left="861" w:hanging="359"/>
        <w:rPr>
          <w:spacing w:val="-2"/>
        </w:rPr>
        <w:sectPr w:rsidR="00DF2306" w:rsidRPr="00BD43FC">
          <w:pgSz w:w="11910" w:h="16840"/>
          <w:pgMar w:top="2000" w:right="1417" w:bottom="900" w:left="1559" w:header="709" w:footer="713" w:gutter="0"/>
          <w:cols w:space="720"/>
        </w:sectPr>
      </w:pPr>
      <w:r w:rsidRPr="00BD43FC">
        <w:rPr>
          <w:spacing w:val="-2"/>
        </w:rPr>
        <w:t xml:space="preserve">Systemic </w:t>
      </w:r>
      <w:r>
        <w:rPr>
          <w:spacing w:val="-2"/>
        </w:rPr>
        <w:tab/>
        <w:t>:</w:t>
      </w:r>
      <w:r w:rsidRPr="00BD43FC">
        <w:rPr>
          <w:spacing w:val="-2"/>
        </w:rPr>
        <w:t xml:space="preserve"> Sistemik; memengaruhi seluruh sistem atau tubuh.</w:t>
      </w:r>
    </w:p>
    <w:p w14:paraId="1EE3D363" w14:textId="77777777" w:rsidR="00DF2306" w:rsidRDefault="00000000">
      <w:pPr>
        <w:pStyle w:val="Heading1"/>
        <w:spacing w:line="259" w:lineRule="auto"/>
        <w:ind w:left="3958" w:hanging="3725"/>
        <w:jc w:val="left"/>
      </w:pPr>
      <w:bookmarkStart w:id="4" w:name="English_Breakfast_0044"/>
      <w:bookmarkEnd w:id="4"/>
      <w:r>
        <w:rPr>
          <w:color w:val="000000"/>
          <w:highlight w:val="yellow"/>
        </w:rPr>
        <w:lastRenderedPageBreak/>
        <w:t>There</w:t>
      </w:r>
      <w:r>
        <w:rPr>
          <w:color w:val="000000"/>
          <w:spacing w:val="-4"/>
          <w:highlight w:val="yellow"/>
        </w:rPr>
        <w:t xml:space="preserve"> </w:t>
      </w:r>
      <w:r>
        <w:rPr>
          <w:color w:val="000000"/>
          <w:highlight w:val="yellow"/>
        </w:rPr>
        <w:t>is</w:t>
      </w:r>
      <w:r>
        <w:rPr>
          <w:color w:val="000000"/>
          <w:spacing w:val="-3"/>
          <w:highlight w:val="yellow"/>
        </w:rPr>
        <w:t xml:space="preserve"> </w:t>
      </w:r>
      <w:r>
        <w:rPr>
          <w:color w:val="000000"/>
          <w:highlight w:val="yellow"/>
        </w:rPr>
        <w:t>no</w:t>
      </w:r>
      <w:r>
        <w:rPr>
          <w:color w:val="000000"/>
          <w:spacing w:val="-4"/>
          <w:highlight w:val="yellow"/>
        </w:rPr>
        <w:t xml:space="preserve"> </w:t>
      </w:r>
      <w:r>
        <w:rPr>
          <w:color w:val="000000"/>
          <w:highlight w:val="yellow"/>
        </w:rPr>
        <w:t>safe</w:t>
      </w:r>
      <w:r>
        <w:rPr>
          <w:color w:val="000000"/>
          <w:spacing w:val="-4"/>
          <w:highlight w:val="yellow"/>
        </w:rPr>
        <w:t xml:space="preserve"> </w:t>
      </w:r>
      <w:r>
        <w:rPr>
          <w:color w:val="000000"/>
          <w:highlight w:val="yellow"/>
        </w:rPr>
        <w:t>amount</w:t>
      </w:r>
      <w:r>
        <w:rPr>
          <w:color w:val="000000"/>
          <w:spacing w:val="-4"/>
          <w:highlight w:val="yellow"/>
        </w:rPr>
        <w:t xml:space="preserve"> </w:t>
      </w:r>
      <w:r>
        <w:rPr>
          <w:color w:val="000000"/>
          <w:highlight w:val="yellow"/>
        </w:rPr>
        <w:t>of</w:t>
      </w:r>
      <w:r>
        <w:rPr>
          <w:color w:val="000000"/>
          <w:spacing w:val="-2"/>
          <w:highlight w:val="yellow"/>
        </w:rPr>
        <w:t xml:space="preserve"> </w:t>
      </w:r>
      <w:r>
        <w:rPr>
          <w:color w:val="000000"/>
          <w:highlight w:val="yellow"/>
        </w:rPr>
        <w:t>processed</w:t>
      </w:r>
      <w:r>
        <w:rPr>
          <w:color w:val="000000"/>
          <w:spacing w:val="-4"/>
          <w:highlight w:val="yellow"/>
        </w:rPr>
        <w:t xml:space="preserve"> </w:t>
      </w:r>
      <w:r>
        <w:rPr>
          <w:color w:val="000000"/>
          <w:highlight w:val="yellow"/>
        </w:rPr>
        <w:t>meat</w:t>
      </w:r>
      <w:r>
        <w:rPr>
          <w:color w:val="000000"/>
          <w:spacing w:val="-3"/>
          <w:highlight w:val="yellow"/>
        </w:rPr>
        <w:t xml:space="preserve"> </w:t>
      </w:r>
      <w:r>
        <w:rPr>
          <w:color w:val="000000"/>
          <w:highlight w:val="yellow"/>
        </w:rPr>
        <w:t>to</w:t>
      </w:r>
      <w:r>
        <w:rPr>
          <w:color w:val="000000"/>
          <w:spacing w:val="-2"/>
          <w:highlight w:val="yellow"/>
        </w:rPr>
        <w:t xml:space="preserve"> </w:t>
      </w:r>
      <w:r>
        <w:rPr>
          <w:color w:val="000000"/>
          <w:highlight w:val="yellow"/>
        </w:rPr>
        <w:t>eat,</w:t>
      </w:r>
      <w:r>
        <w:rPr>
          <w:color w:val="000000"/>
          <w:spacing w:val="-4"/>
          <w:highlight w:val="yellow"/>
        </w:rPr>
        <w:t xml:space="preserve"> </w:t>
      </w:r>
      <w:r>
        <w:rPr>
          <w:color w:val="000000"/>
          <w:highlight w:val="yellow"/>
        </w:rPr>
        <w:t>according</w:t>
      </w:r>
      <w:r>
        <w:rPr>
          <w:color w:val="000000"/>
          <w:spacing w:val="-4"/>
          <w:highlight w:val="yellow"/>
        </w:rPr>
        <w:t xml:space="preserve"> </w:t>
      </w:r>
      <w:r>
        <w:rPr>
          <w:color w:val="000000"/>
          <w:highlight w:val="yellow"/>
        </w:rPr>
        <w:t>to</w:t>
      </w:r>
      <w:r>
        <w:rPr>
          <w:color w:val="000000"/>
          <w:spacing w:val="-2"/>
          <w:highlight w:val="yellow"/>
        </w:rPr>
        <w:t xml:space="preserve"> </w:t>
      </w:r>
      <w:r>
        <w:rPr>
          <w:color w:val="000000"/>
          <w:highlight w:val="yellow"/>
        </w:rPr>
        <w:t>new</w:t>
      </w:r>
      <w:r>
        <w:rPr>
          <w:color w:val="000000"/>
        </w:rPr>
        <w:t xml:space="preserve"> </w:t>
      </w:r>
      <w:r>
        <w:rPr>
          <w:color w:val="000000"/>
          <w:spacing w:val="-2"/>
          <w:highlight w:val="yellow"/>
        </w:rPr>
        <w:t>research</w:t>
      </w:r>
    </w:p>
    <w:p w14:paraId="25312DF8" w14:textId="77777777" w:rsidR="00DF2306" w:rsidRDefault="00DF2306">
      <w:pPr>
        <w:pStyle w:val="BodyText"/>
        <w:spacing w:before="269"/>
        <w:ind w:left="0" w:firstLine="0"/>
        <w:rPr>
          <w:b/>
          <w:sz w:val="28"/>
        </w:rPr>
      </w:pPr>
    </w:p>
    <w:p w14:paraId="6ABD54FD" w14:textId="77777777" w:rsidR="00DF2306" w:rsidRDefault="00000000">
      <w:pPr>
        <w:pStyle w:val="BodyText"/>
        <w:spacing w:before="0" w:line="259" w:lineRule="auto"/>
        <w:ind w:right="21" w:firstLine="720"/>
        <w:jc w:val="both"/>
      </w:pPr>
      <w:r>
        <w:t xml:space="preserve">There is strong evidence that there is “no safe amount” of processed meat to eat, nutrition experts say in response to a new study on the connection between diet and the risk of major diseases, including cancer, type 2 diabetes and heart disease. The researchers also found elevated risks from the consumption of sugar-sweetened beverages and trans fatty </w:t>
      </w:r>
      <w:r>
        <w:rPr>
          <w:spacing w:val="-2"/>
        </w:rPr>
        <w:t>acids.</w:t>
      </w:r>
    </w:p>
    <w:p w14:paraId="7C725C34" w14:textId="77777777" w:rsidR="00DF2306" w:rsidRDefault="00000000">
      <w:pPr>
        <w:pStyle w:val="BodyText"/>
        <w:spacing w:before="160" w:line="259" w:lineRule="auto"/>
        <w:ind w:right="21" w:firstLine="720"/>
        <w:jc w:val="both"/>
      </w:pPr>
      <w:r>
        <w:t>Researchers analyzed data from more than 60 previous studies on the relationship between processed</w:t>
      </w:r>
      <w:r>
        <w:rPr>
          <w:spacing w:val="-1"/>
        </w:rPr>
        <w:t xml:space="preserve"> </w:t>
      </w:r>
      <w:r>
        <w:t>meats,</w:t>
      </w:r>
      <w:r>
        <w:rPr>
          <w:spacing w:val="-1"/>
        </w:rPr>
        <w:t xml:space="preserve"> </w:t>
      </w:r>
      <w:r>
        <w:t>sugar-sweetened</w:t>
      </w:r>
      <w:r>
        <w:rPr>
          <w:spacing w:val="-1"/>
        </w:rPr>
        <w:t xml:space="preserve"> </w:t>
      </w:r>
      <w:r>
        <w:t>beverages and</w:t>
      </w:r>
      <w:r>
        <w:rPr>
          <w:spacing w:val="-1"/>
        </w:rPr>
        <w:t xml:space="preserve"> </w:t>
      </w:r>
      <w:r>
        <w:t>trans fatty</w:t>
      </w:r>
      <w:r>
        <w:rPr>
          <w:spacing w:val="-1"/>
        </w:rPr>
        <w:t xml:space="preserve"> </w:t>
      </w:r>
      <w:r>
        <w:t>acids</w:t>
      </w:r>
      <w:r>
        <w:rPr>
          <w:spacing w:val="-1"/>
        </w:rPr>
        <w:t xml:space="preserve"> </w:t>
      </w:r>
      <w:r>
        <w:t>in</w:t>
      </w:r>
      <w:r>
        <w:rPr>
          <w:spacing w:val="-2"/>
        </w:rPr>
        <w:t xml:space="preserve"> </w:t>
      </w:r>
      <w:r>
        <w:t>a</w:t>
      </w:r>
      <w:r>
        <w:rPr>
          <w:spacing w:val="-1"/>
        </w:rPr>
        <w:t xml:space="preserve"> </w:t>
      </w:r>
      <w:r>
        <w:t>person’s</w:t>
      </w:r>
      <w:r>
        <w:rPr>
          <w:spacing w:val="-1"/>
        </w:rPr>
        <w:t xml:space="preserve"> </w:t>
      </w:r>
      <w:r>
        <w:t>diet and their risk of type 2 diabetes, colorectal cancer and ischemic heart disease, which reduces blood supply to the heart and cuts off oxygen and nutrients, according to the study published Monday in the journal Nature Medicine.</w:t>
      </w:r>
    </w:p>
    <w:p w14:paraId="4A481F1E" w14:textId="77777777" w:rsidR="00DF2306" w:rsidRDefault="00000000">
      <w:pPr>
        <w:pStyle w:val="BodyText"/>
        <w:spacing w:before="159" w:line="259" w:lineRule="auto"/>
        <w:ind w:right="19" w:firstLine="720"/>
        <w:jc w:val="both"/>
      </w:pPr>
      <w:r>
        <w:t>“Habitual consumption of even small amounts of processed meat, sugary drinks, and trans fatty acids is linked to increased risk of developing type 2 diabetes, ischemic heart disease and colorectal cancer,” said lead author of the study, Dr. Demewoz Haile, a research scientist at the Institute for Health Metrics and Evaluation in Seattle.</w:t>
      </w:r>
    </w:p>
    <w:p w14:paraId="4BDE8ED9" w14:textId="77777777" w:rsidR="00DF2306" w:rsidRDefault="00000000">
      <w:pPr>
        <w:pStyle w:val="BodyText"/>
        <w:spacing w:before="159" w:line="259" w:lineRule="auto"/>
        <w:ind w:right="22" w:firstLine="720"/>
        <w:jc w:val="both"/>
      </w:pPr>
      <w:r>
        <w:t>The data showed that people who ate as little as one hot dog a day when it comes to processed meats had an 11% greater risk of type 2 diabetes and a 7% increased risk of colorectal cancer than those who didn’t eat any. And drinking the equivalent of about a 12- ounce soda per day was associated with an 8% increase in type 2 diabetes risk and a 2% increased risk of ischemic heart disease.</w:t>
      </w:r>
    </w:p>
    <w:p w14:paraId="341B0994" w14:textId="77777777" w:rsidR="00DF2306" w:rsidRDefault="00000000">
      <w:pPr>
        <w:pStyle w:val="BodyText"/>
        <w:spacing w:before="159" w:line="259" w:lineRule="auto"/>
        <w:ind w:right="21" w:firstLine="720"/>
        <w:jc w:val="both"/>
      </w:pPr>
      <w:r>
        <w:t>“This</w:t>
      </w:r>
      <w:r>
        <w:rPr>
          <w:spacing w:val="-1"/>
        </w:rPr>
        <w:t xml:space="preserve"> </w:t>
      </w:r>
      <w:r>
        <w:t>current</w:t>
      </w:r>
      <w:r>
        <w:rPr>
          <w:spacing w:val="-2"/>
        </w:rPr>
        <w:t xml:space="preserve"> </w:t>
      </w:r>
      <w:r>
        <w:t>research</w:t>
      </w:r>
      <w:r>
        <w:rPr>
          <w:spacing w:val="-2"/>
        </w:rPr>
        <w:t xml:space="preserve"> </w:t>
      </w:r>
      <w:r>
        <w:t>has</w:t>
      </w:r>
      <w:r>
        <w:rPr>
          <w:spacing w:val="-1"/>
        </w:rPr>
        <w:t xml:space="preserve"> </w:t>
      </w:r>
      <w:r>
        <w:t>shown, yet again</w:t>
      </w:r>
      <w:r>
        <w:rPr>
          <w:spacing w:val="-1"/>
        </w:rPr>
        <w:t xml:space="preserve"> </w:t>
      </w:r>
      <w:r>
        <w:t>and consistent</w:t>
      </w:r>
      <w:r>
        <w:rPr>
          <w:spacing w:val="-2"/>
        </w:rPr>
        <w:t xml:space="preserve"> </w:t>
      </w:r>
      <w:r>
        <w:t>with</w:t>
      </w:r>
      <w:r>
        <w:rPr>
          <w:spacing w:val="-2"/>
        </w:rPr>
        <w:t xml:space="preserve"> </w:t>
      </w:r>
      <w:r>
        <w:t>prior</w:t>
      </w:r>
      <w:r>
        <w:rPr>
          <w:spacing w:val="-1"/>
        </w:rPr>
        <w:t xml:space="preserve"> </w:t>
      </w:r>
      <w:r>
        <w:t>research</w:t>
      </w:r>
      <w:r>
        <w:rPr>
          <w:spacing w:val="-2"/>
        </w:rPr>
        <w:t xml:space="preserve"> </w:t>
      </w:r>
      <w:r>
        <w:t>…</w:t>
      </w:r>
      <w:r>
        <w:rPr>
          <w:spacing w:val="-1"/>
        </w:rPr>
        <w:t xml:space="preserve"> </w:t>
      </w:r>
      <w:r>
        <w:t>that to achieve health gains it is best to avoid or minimize the habitual consumption of each of processed</w:t>
      </w:r>
      <w:r>
        <w:rPr>
          <w:spacing w:val="-13"/>
        </w:rPr>
        <w:t xml:space="preserve"> </w:t>
      </w:r>
      <w:r>
        <w:t>meat,</w:t>
      </w:r>
      <w:r>
        <w:rPr>
          <w:spacing w:val="-12"/>
        </w:rPr>
        <w:t xml:space="preserve"> </w:t>
      </w:r>
      <w:r>
        <w:t>sugar-sweetened</w:t>
      </w:r>
      <w:r>
        <w:rPr>
          <w:spacing w:val="-12"/>
        </w:rPr>
        <w:t xml:space="preserve"> </w:t>
      </w:r>
      <w:r>
        <w:t>beverages</w:t>
      </w:r>
      <w:r>
        <w:rPr>
          <w:spacing w:val="-12"/>
        </w:rPr>
        <w:t xml:space="preserve"> </w:t>
      </w:r>
      <w:r>
        <w:t>(SSBs)</w:t>
      </w:r>
      <w:r>
        <w:rPr>
          <w:spacing w:val="-12"/>
        </w:rPr>
        <w:t xml:space="preserve"> </w:t>
      </w:r>
      <w:r>
        <w:t>and</w:t>
      </w:r>
      <w:r>
        <w:rPr>
          <w:spacing w:val="-12"/>
        </w:rPr>
        <w:t xml:space="preserve"> </w:t>
      </w:r>
      <w:r>
        <w:t>industrially</w:t>
      </w:r>
      <w:r>
        <w:rPr>
          <w:spacing w:val="-12"/>
        </w:rPr>
        <w:t xml:space="preserve"> </w:t>
      </w:r>
      <w:r>
        <w:t>produced</w:t>
      </w:r>
      <w:r>
        <w:rPr>
          <w:spacing w:val="-12"/>
        </w:rPr>
        <w:t xml:space="preserve"> </w:t>
      </w:r>
      <w:r>
        <w:t>trans</w:t>
      </w:r>
      <w:r>
        <w:rPr>
          <w:spacing w:val="-12"/>
        </w:rPr>
        <w:t xml:space="preserve"> </w:t>
      </w:r>
      <w:r>
        <w:t>fatty</w:t>
      </w:r>
      <w:r>
        <w:rPr>
          <w:spacing w:val="-13"/>
        </w:rPr>
        <w:t xml:space="preserve"> </w:t>
      </w:r>
      <w:r>
        <w:t>acids (TFAs),”</w:t>
      </w:r>
      <w:r>
        <w:rPr>
          <w:spacing w:val="-11"/>
        </w:rPr>
        <w:t xml:space="preserve"> </w:t>
      </w:r>
      <w:r>
        <w:t>said</w:t>
      </w:r>
      <w:r>
        <w:rPr>
          <w:spacing w:val="-10"/>
        </w:rPr>
        <w:t xml:space="preserve"> </w:t>
      </w:r>
      <w:r>
        <w:t>Dr.</w:t>
      </w:r>
      <w:r>
        <w:rPr>
          <w:spacing w:val="-11"/>
        </w:rPr>
        <w:t xml:space="preserve"> </w:t>
      </w:r>
      <w:r>
        <w:t>Nita</w:t>
      </w:r>
      <w:r>
        <w:rPr>
          <w:spacing w:val="-10"/>
        </w:rPr>
        <w:t xml:space="preserve"> </w:t>
      </w:r>
      <w:r>
        <w:t>Forouhi,</w:t>
      </w:r>
      <w:r>
        <w:rPr>
          <w:spacing w:val="-11"/>
        </w:rPr>
        <w:t xml:space="preserve"> </w:t>
      </w:r>
      <w:r>
        <w:t>head</w:t>
      </w:r>
      <w:r>
        <w:rPr>
          <w:spacing w:val="-11"/>
        </w:rPr>
        <w:t xml:space="preserve"> </w:t>
      </w:r>
      <w:r>
        <w:t>of</w:t>
      </w:r>
      <w:r>
        <w:rPr>
          <w:spacing w:val="-10"/>
        </w:rPr>
        <w:t xml:space="preserve"> </w:t>
      </w:r>
      <w:r>
        <w:t>nutritional</w:t>
      </w:r>
      <w:r>
        <w:rPr>
          <w:spacing w:val="-11"/>
        </w:rPr>
        <w:t xml:space="preserve"> </w:t>
      </w:r>
      <w:r>
        <w:t>epidemiology</w:t>
      </w:r>
      <w:r>
        <w:rPr>
          <w:spacing w:val="-10"/>
        </w:rPr>
        <w:t xml:space="preserve"> </w:t>
      </w:r>
      <w:r>
        <w:t>at</w:t>
      </w:r>
      <w:r>
        <w:rPr>
          <w:spacing w:val="-11"/>
        </w:rPr>
        <w:t xml:space="preserve"> </w:t>
      </w:r>
      <w:r>
        <w:t>the</w:t>
      </w:r>
      <w:r>
        <w:rPr>
          <w:spacing w:val="-11"/>
        </w:rPr>
        <w:t xml:space="preserve"> </w:t>
      </w:r>
      <w:r>
        <w:t>University</w:t>
      </w:r>
      <w:r>
        <w:rPr>
          <w:spacing w:val="-11"/>
        </w:rPr>
        <w:t xml:space="preserve"> </w:t>
      </w:r>
      <w:r>
        <w:t>of</w:t>
      </w:r>
      <w:r>
        <w:rPr>
          <w:spacing w:val="-10"/>
        </w:rPr>
        <w:t xml:space="preserve"> </w:t>
      </w:r>
      <w:r>
        <w:t>Cambridge in the United Kingdom. She was not involved in the research. The risk increased as consumption increased; and for processed meat consumption, the data showed that there is no “safe amount,” she added in an email.</w:t>
      </w:r>
    </w:p>
    <w:p w14:paraId="0C4B3814" w14:textId="77777777" w:rsidR="00DF2306" w:rsidRDefault="00000000">
      <w:pPr>
        <w:pStyle w:val="Heading2"/>
      </w:pPr>
      <w:r>
        <w:t>A</w:t>
      </w:r>
      <w:r>
        <w:rPr>
          <w:spacing w:val="-7"/>
        </w:rPr>
        <w:t xml:space="preserve"> </w:t>
      </w:r>
      <w:r>
        <w:t>stronger</w:t>
      </w:r>
      <w:r>
        <w:rPr>
          <w:spacing w:val="-6"/>
        </w:rPr>
        <w:t xml:space="preserve"> </w:t>
      </w:r>
      <w:r>
        <w:t>association</w:t>
      </w:r>
      <w:r>
        <w:rPr>
          <w:spacing w:val="-6"/>
        </w:rPr>
        <w:t xml:space="preserve"> </w:t>
      </w:r>
      <w:r>
        <w:t>than</w:t>
      </w:r>
      <w:r>
        <w:rPr>
          <w:spacing w:val="-7"/>
        </w:rPr>
        <w:t xml:space="preserve"> </w:t>
      </w:r>
      <w:r>
        <w:t>it</w:t>
      </w:r>
      <w:r>
        <w:rPr>
          <w:spacing w:val="-6"/>
        </w:rPr>
        <w:t xml:space="preserve"> </w:t>
      </w:r>
      <w:r>
        <w:t>may</w:t>
      </w:r>
      <w:r>
        <w:rPr>
          <w:spacing w:val="-7"/>
        </w:rPr>
        <w:t xml:space="preserve"> </w:t>
      </w:r>
      <w:r>
        <w:rPr>
          <w:spacing w:val="-2"/>
        </w:rPr>
        <w:t>appear</w:t>
      </w:r>
    </w:p>
    <w:p w14:paraId="3CB30B6B" w14:textId="77777777" w:rsidR="00DF2306" w:rsidRDefault="00000000">
      <w:pPr>
        <w:pStyle w:val="BodyText"/>
        <w:spacing w:before="181" w:line="259" w:lineRule="auto"/>
        <w:ind w:left="141" w:right="22" w:firstLine="720"/>
        <w:jc w:val="both"/>
      </w:pPr>
      <w:r>
        <w:t>At</w:t>
      </w:r>
      <w:r>
        <w:rPr>
          <w:spacing w:val="-4"/>
        </w:rPr>
        <w:t xml:space="preserve"> </w:t>
      </w:r>
      <w:r>
        <w:t>first</w:t>
      </w:r>
      <w:r>
        <w:rPr>
          <w:spacing w:val="-3"/>
        </w:rPr>
        <w:t xml:space="preserve"> </w:t>
      </w:r>
      <w:r>
        <w:t>glance,</w:t>
      </w:r>
      <w:r>
        <w:rPr>
          <w:spacing w:val="-4"/>
        </w:rPr>
        <w:t xml:space="preserve"> </w:t>
      </w:r>
      <w:r>
        <w:t>the</w:t>
      </w:r>
      <w:r>
        <w:rPr>
          <w:spacing w:val="-4"/>
        </w:rPr>
        <w:t xml:space="preserve"> </w:t>
      </w:r>
      <w:r>
        <w:t>increase</w:t>
      </w:r>
      <w:r>
        <w:rPr>
          <w:spacing w:val="-4"/>
        </w:rPr>
        <w:t xml:space="preserve"> </w:t>
      </w:r>
      <w:r>
        <w:t>in</w:t>
      </w:r>
      <w:r>
        <w:rPr>
          <w:spacing w:val="-4"/>
        </w:rPr>
        <w:t xml:space="preserve"> </w:t>
      </w:r>
      <w:r>
        <w:t>risk</w:t>
      </w:r>
      <w:r>
        <w:rPr>
          <w:spacing w:val="-4"/>
        </w:rPr>
        <w:t xml:space="preserve"> </w:t>
      </w:r>
      <w:r>
        <w:t>seems</w:t>
      </w:r>
      <w:r>
        <w:rPr>
          <w:spacing w:val="-4"/>
        </w:rPr>
        <w:t xml:space="preserve"> </w:t>
      </w:r>
      <w:r>
        <w:t>modest</w:t>
      </w:r>
      <w:r>
        <w:rPr>
          <w:spacing w:val="-4"/>
        </w:rPr>
        <w:t xml:space="preserve"> </w:t>
      </w:r>
      <w:r>
        <w:t>and</w:t>
      </w:r>
      <w:r>
        <w:rPr>
          <w:spacing w:val="-4"/>
        </w:rPr>
        <w:t xml:space="preserve"> </w:t>
      </w:r>
      <w:r>
        <w:t>might</w:t>
      </w:r>
      <w:r>
        <w:rPr>
          <w:spacing w:val="-4"/>
        </w:rPr>
        <w:t xml:space="preserve"> </w:t>
      </w:r>
      <w:r>
        <w:t>look</w:t>
      </w:r>
      <w:r>
        <w:rPr>
          <w:spacing w:val="-4"/>
        </w:rPr>
        <w:t xml:space="preserve"> </w:t>
      </w:r>
      <w:r>
        <w:t>like</w:t>
      </w:r>
      <w:r>
        <w:rPr>
          <w:spacing w:val="-4"/>
        </w:rPr>
        <w:t xml:space="preserve"> </w:t>
      </w:r>
      <w:r>
        <w:t>the</w:t>
      </w:r>
      <w:r>
        <w:rPr>
          <w:spacing w:val="-3"/>
        </w:rPr>
        <w:t xml:space="preserve"> </w:t>
      </w:r>
      <w:r>
        <w:t>association</w:t>
      </w:r>
      <w:r>
        <w:rPr>
          <w:spacing w:val="-3"/>
        </w:rPr>
        <w:t xml:space="preserve"> </w:t>
      </w:r>
      <w:r>
        <w:t>is weak,</w:t>
      </w:r>
      <w:r>
        <w:rPr>
          <w:spacing w:val="-9"/>
        </w:rPr>
        <w:t xml:space="preserve"> </w:t>
      </w:r>
      <w:r>
        <w:t>said</w:t>
      </w:r>
      <w:r>
        <w:rPr>
          <w:spacing w:val="-9"/>
        </w:rPr>
        <w:t xml:space="preserve"> </w:t>
      </w:r>
      <w:r>
        <w:t>Dr.</w:t>
      </w:r>
      <w:r>
        <w:rPr>
          <w:spacing w:val="-9"/>
        </w:rPr>
        <w:t xml:space="preserve"> </w:t>
      </w:r>
      <w:r>
        <w:t>Mingyang</w:t>
      </w:r>
      <w:r>
        <w:rPr>
          <w:spacing w:val="-8"/>
        </w:rPr>
        <w:t xml:space="preserve"> </w:t>
      </w:r>
      <w:r>
        <w:t>Song,</w:t>
      </w:r>
      <w:r>
        <w:rPr>
          <w:spacing w:val="-8"/>
        </w:rPr>
        <w:t xml:space="preserve"> </w:t>
      </w:r>
      <w:r>
        <w:t>associate</w:t>
      </w:r>
      <w:r>
        <w:rPr>
          <w:spacing w:val="-10"/>
        </w:rPr>
        <w:t xml:space="preserve"> </w:t>
      </w:r>
      <w:r>
        <w:t>professor</w:t>
      </w:r>
      <w:r>
        <w:rPr>
          <w:spacing w:val="-7"/>
        </w:rPr>
        <w:t xml:space="preserve"> </w:t>
      </w:r>
      <w:r>
        <w:t>of</w:t>
      </w:r>
      <w:r>
        <w:rPr>
          <w:spacing w:val="-9"/>
        </w:rPr>
        <w:t xml:space="preserve"> </w:t>
      </w:r>
      <w:r>
        <w:t>clinical</w:t>
      </w:r>
      <w:r>
        <w:rPr>
          <w:spacing w:val="-8"/>
        </w:rPr>
        <w:t xml:space="preserve"> </w:t>
      </w:r>
      <w:r>
        <w:t>epidemiology</w:t>
      </w:r>
      <w:r>
        <w:rPr>
          <w:spacing w:val="-9"/>
        </w:rPr>
        <w:t xml:space="preserve"> </w:t>
      </w:r>
      <w:r>
        <w:t>and</w:t>
      </w:r>
      <w:r>
        <w:rPr>
          <w:spacing w:val="-9"/>
        </w:rPr>
        <w:t xml:space="preserve"> </w:t>
      </w:r>
      <w:r>
        <w:t>nutrition</w:t>
      </w:r>
      <w:r>
        <w:rPr>
          <w:spacing w:val="-9"/>
        </w:rPr>
        <w:t xml:space="preserve"> </w:t>
      </w:r>
      <w:r>
        <w:t>at</w:t>
      </w:r>
      <w:r>
        <w:rPr>
          <w:spacing w:val="-10"/>
        </w:rPr>
        <w:t xml:space="preserve"> </w:t>
      </w:r>
      <w:r>
        <w:t>the Harvard</w:t>
      </w:r>
      <w:r>
        <w:rPr>
          <w:spacing w:val="-9"/>
        </w:rPr>
        <w:t xml:space="preserve"> </w:t>
      </w:r>
      <w:r>
        <w:t>T.H.</w:t>
      </w:r>
      <w:r>
        <w:rPr>
          <w:spacing w:val="-11"/>
        </w:rPr>
        <w:t xml:space="preserve"> </w:t>
      </w:r>
      <w:r>
        <w:t>Chan</w:t>
      </w:r>
      <w:r>
        <w:rPr>
          <w:spacing w:val="-10"/>
        </w:rPr>
        <w:t xml:space="preserve"> </w:t>
      </w:r>
      <w:r>
        <w:t>Schoo</w:t>
      </w:r>
      <w:r>
        <w:rPr>
          <w:spacing w:val="-9"/>
        </w:rPr>
        <w:t xml:space="preserve"> </w:t>
      </w:r>
      <w:r>
        <w:t>of</w:t>
      </w:r>
      <w:r>
        <w:rPr>
          <w:spacing w:val="-11"/>
        </w:rPr>
        <w:t xml:space="preserve"> </w:t>
      </w:r>
      <w:r>
        <w:t>Public</w:t>
      </w:r>
      <w:r>
        <w:rPr>
          <w:spacing w:val="-10"/>
        </w:rPr>
        <w:t xml:space="preserve"> </w:t>
      </w:r>
      <w:r>
        <w:t>Healthl.</w:t>
      </w:r>
      <w:r>
        <w:rPr>
          <w:spacing w:val="-10"/>
        </w:rPr>
        <w:t xml:space="preserve"> </w:t>
      </w:r>
      <w:r>
        <w:t>He</w:t>
      </w:r>
      <w:r>
        <w:rPr>
          <w:spacing w:val="-10"/>
        </w:rPr>
        <w:t xml:space="preserve"> </w:t>
      </w:r>
      <w:r>
        <w:t>was</w:t>
      </w:r>
      <w:r>
        <w:rPr>
          <w:spacing w:val="-10"/>
        </w:rPr>
        <w:t xml:space="preserve"> </w:t>
      </w:r>
      <w:r>
        <w:t>not</w:t>
      </w:r>
      <w:r>
        <w:rPr>
          <w:spacing w:val="-10"/>
        </w:rPr>
        <w:t xml:space="preserve"> </w:t>
      </w:r>
      <w:r>
        <w:t>involved</w:t>
      </w:r>
      <w:r>
        <w:rPr>
          <w:spacing w:val="-8"/>
        </w:rPr>
        <w:t xml:space="preserve"> </w:t>
      </w:r>
      <w:r>
        <w:t>in</w:t>
      </w:r>
      <w:r>
        <w:rPr>
          <w:spacing w:val="-10"/>
        </w:rPr>
        <w:t xml:space="preserve"> </w:t>
      </w:r>
      <w:r>
        <w:t>the</w:t>
      </w:r>
      <w:r>
        <w:rPr>
          <w:spacing w:val="-10"/>
        </w:rPr>
        <w:t xml:space="preserve"> </w:t>
      </w:r>
      <w:r>
        <w:t>research.</w:t>
      </w:r>
      <w:r>
        <w:rPr>
          <w:spacing w:val="-10"/>
        </w:rPr>
        <w:t xml:space="preserve"> </w:t>
      </w:r>
      <w:r>
        <w:t>“When</w:t>
      </w:r>
      <w:r>
        <w:rPr>
          <w:spacing w:val="-10"/>
        </w:rPr>
        <w:t xml:space="preserve"> </w:t>
      </w:r>
      <w:r>
        <w:t>we</w:t>
      </w:r>
      <w:r>
        <w:rPr>
          <w:spacing w:val="-10"/>
        </w:rPr>
        <w:t xml:space="preserve"> </w:t>
      </w:r>
      <w:r>
        <w:t>look at the actual data there, it’s really remarkably consistent and remarkably strong, and even in the lower dose of consumption, we can still see an increased risk of disease,” he said.</w:t>
      </w:r>
    </w:p>
    <w:p w14:paraId="3BC9CB88" w14:textId="77777777" w:rsidR="00DF2306" w:rsidRDefault="00000000">
      <w:pPr>
        <w:pStyle w:val="BodyText"/>
        <w:spacing w:before="159" w:line="259" w:lineRule="auto"/>
        <w:ind w:left="141" w:right="22" w:firstLine="720"/>
        <w:jc w:val="both"/>
      </w:pPr>
      <w:r>
        <w:t>The researchers examined dozens of earlier findings on diet and disease using a burden-of-proof method: a newer form of meta-analysis that not only tries to quantify an association across multiple studies but also accounts for the quality of each, Song said. “One caveat is it tends to give very conservative results,” he added.</w:t>
      </w:r>
    </w:p>
    <w:p w14:paraId="4791FB12" w14:textId="77777777" w:rsidR="00DF2306" w:rsidRDefault="00DF2306">
      <w:pPr>
        <w:pStyle w:val="BodyText"/>
        <w:spacing w:line="259" w:lineRule="auto"/>
        <w:jc w:val="both"/>
        <w:sectPr w:rsidR="00DF2306">
          <w:pgSz w:w="11910" w:h="16840"/>
          <w:pgMar w:top="2000" w:right="1417" w:bottom="900" w:left="1559" w:header="709" w:footer="713" w:gutter="0"/>
          <w:cols w:space="720"/>
        </w:sectPr>
      </w:pPr>
    </w:p>
    <w:p w14:paraId="4659B323" w14:textId="77777777" w:rsidR="00DF2306" w:rsidRDefault="00000000">
      <w:pPr>
        <w:pStyle w:val="BodyText"/>
        <w:spacing w:before="257" w:line="259" w:lineRule="auto"/>
        <w:ind w:right="22" w:firstLine="720"/>
        <w:jc w:val="both"/>
      </w:pPr>
      <w:r>
        <w:lastRenderedPageBreak/>
        <w:t>It’s</w:t>
      </w:r>
      <w:r>
        <w:rPr>
          <w:spacing w:val="-7"/>
        </w:rPr>
        <w:t xml:space="preserve"> </w:t>
      </w:r>
      <w:r>
        <w:t>also</w:t>
      </w:r>
      <w:r>
        <w:rPr>
          <w:spacing w:val="-7"/>
        </w:rPr>
        <w:t xml:space="preserve"> </w:t>
      </w:r>
      <w:r>
        <w:t>important</w:t>
      </w:r>
      <w:r>
        <w:rPr>
          <w:spacing w:val="-6"/>
        </w:rPr>
        <w:t xml:space="preserve"> </w:t>
      </w:r>
      <w:r>
        <w:t>to</w:t>
      </w:r>
      <w:r>
        <w:rPr>
          <w:spacing w:val="-6"/>
        </w:rPr>
        <w:t xml:space="preserve"> </w:t>
      </w:r>
      <w:r>
        <w:t>note</w:t>
      </w:r>
      <w:r>
        <w:rPr>
          <w:spacing w:val="-7"/>
        </w:rPr>
        <w:t xml:space="preserve"> </w:t>
      </w:r>
      <w:r>
        <w:t>that</w:t>
      </w:r>
      <w:r>
        <w:rPr>
          <w:spacing w:val="-7"/>
        </w:rPr>
        <w:t xml:space="preserve"> </w:t>
      </w:r>
      <w:r>
        <w:t>the</w:t>
      </w:r>
      <w:r>
        <w:rPr>
          <w:spacing w:val="-7"/>
        </w:rPr>
        <w:t xml:space="preserve"> </w:t>
      </w:r>
      <w:r>
        <w:t>studies</w:t>
      </w:r>
      <w:r>
        <w:rPr>
          <w:spacing w:val="-7"/>
        </w:rPr>
        <w:t xml:space="preserve"> </w:t>
      </w:r>
      <w:r>
        <w:t>included</w:t>
      </w:r>
      <w:r>
        <w:rPr>
          <w:spacing w:val="-7"/>
        </w:rPr>
        <w:t xml:space="preserve"> </w:t>
      </w:r>
      <w:r>
        <w:t>in</w:t>
      </w:r>
      <w:r>
        <w:rPr>
          <w:spacing w:val="-7"/>
        </w:rPr>
        <w:t xml:space="preserve"> </w:t>
      </w:r>
      <w:r>
        <w:t>the</w:t>
      </w:r>
      <w:r>
        <w:rPr>
          <w:spacing w:val="-7"/>
        </w:rPr>
        <w:t xml:space="preserve"> </w:t>
      </w:r>
      <w:r>
        <w:t>analysis</w:t>
      </w:r>
      <w:r>
        <w:rPr>
          <w:spacing w:val="-7"/>
        </w:rPr>
        <w:t xml:space="preserve"> </w:t>
      </w:r>
      <w:r>
        <w:t>were</w:t>
      </w:r>
      <w:r>
        <w:rPr>
          <w:spacing w:val="-7"/>
        </w:rPr>
        <w:t xml:space="preserve"> </w:t>
      </w:r>
      <w:r>
        <w:t>observational, meaning that the data can only show an association between eating habits and disease –– not prove that what people ate caused the disease. They also relied on people recalling their dietary patterns, which can leave room for misremembering or misreporting, said Dr. Gunter Kuhnle, professor of nutrition and food science at the University of Reading in the United Kingdom. He was not involved in the study.</w:t>
      </w:r>
    </w:p>
    <w:p w14:paraId="7A3A1822" w14:textId="77777777" w:rsidR="00DF2306" w:rsidRDefault="00000000">
      <w:pPr>
        <w:pStyle w:val="BodyText"/>
        <w:spacing w:before="159" w:line="259" w:lineRule="auto"/>
        <w:ind w:right="23" w:firstLine="720"/>
        <w:jc w:val="both"/>
      </w:pPr>
      <w:r>
        <w:t>Utilizing even “the most sophisticated techniques does not really solve the problem that the information about diet is rather limited – which is obviously a big problem in nutritional epidemiology in general,” he said.</w:t>
      </w:r>
    </w:p>
    <w:p w14:paraId="21BCC910" w14:textId="77777777" w:rsidR="00DF2306" w:rsidRDefault="00000000">
      <w:pPr>
        <w:pStyle w:val="Heading2"/>
      </w:pPr>
      <w:r>
        <w:t>Why</w:t>
      </w:r>
      <w:r>
        <w:rPr>
          <w:spacing w:val="-6"/>
        </w:rPr>
        <w:t xml:space="preserve"> </w:t>
      </w:r>
      <w:r>
        <w:t>meats,</w:t>
      </w:r>
      <w:r>
        <w:rPr>
          <w:spacing w:val="-5"/>
        </w:rPr>
        <w:t xml:space="preserve"> </w:t>
      </w:r>
      <w:r>
        <w:t>drinks</w:t>
      </w:r>
      <w:r>
        <w:rPr>
          <w:spacing w:val="-6"/>
        </w:rPr>
        <w:t xml:space="preserve"> </w:t>
      </w:r>
      <w:r>
        <w:t>and</w:t>
      </w:r>
      <w:r>
        <w:rPr>
          <w:spacing w:val="-6"/>
        </w:rPr>
        <w:t xml:space="preserve"> </w:t>
      </w:r>
      <w:r>
        <w:t>fats</w:t>
      </w:r>
      <w:r>
        <w:rPr>
          <w:spacing w:val="-6"/>
        </w:rPr>
        <w:t xml:space="preserve"> </w:t>
      </w:r>
      <w:r>
        <w:t>are</w:t>
      </w:r>
      <w:r>
        <w:rPr>
          <w:spacing w:val="-6"/>
        </w:rPr>
        <w:t xml:space="preserve"> </w:t>
      </w:r>
      <w:r>
        <w:t>linked</w:t>
      </w:r>
      <w:r>
        <w:rPr>
          <w:spacing w:val="-7"/>
        </w:rPr>
        <w:t xml:space="preserve"> </w:t>
      </w:r>
      <w:r>
        <w:t>to</w:t>
      </w:r>
      <w:r>
        <w:rPr>
          <w:spacing w:val="-5"/>
        </w:rPr>
        <w:t xml:space="preserve"> </w:t>
      </w:r>
      <w:r>
        <w:rPr>
          <w:spacing w:val="-2"/>
        </w:rPr>
        <w:t>disease</w:t>
      </w:r>
    </w:p>
    <w:p w14:paraId="627A3643" w14:textId="77777777" w:rsidR="00DF2306" w:rsidRDefault="00000000">
      <w:pPr>
        <w:pStyle w:val="BodyText"/>
        <w:spacing w:before="180" w:line="259" w:lineRule="auto"/>
        <w:ind w:right="21" w:firstLine="720"/>
        <w:jc w:val="both"/>
      </w:pPr>
      <w:r>
        <w:t>There are many reasons why such foods could be associated with health problems. Sugar-sweetened beverages and processed meat –– such as sausages, bacon, salami and burgers –– can increase inflammation, which plays a big part in a variety of chronic diseases, Song</w:t>
      </w:r>
      <w:r>
        <w:rPr>
          <w:spacing w:val="-13"/>
        </w:rPr>
        <w:t xml:space="preserve"> </w:t>
      </w:r>
      <w:r>
        <w:t>said.</w:t>
      </w:r>
      <w:r>
        <w:rPr>
          <w:spacing w:val="-12"/>
        </w:rPr>
        <w:t xml:space="preserve"> </w:t>
      </w:r>
      <w:r>
        <w:t>Processed</w:t>
      </w:r>
      <w:r>
        <w:rPr>
          <w:spacing w:val="-12"/>
        </w:rPr>
        <w:t xml:space="preserve"> </w:t>
      </w:r>
      <w:r>
        <w:t>meats</w:t>
      </w:r>
      <w:r>
        <w:rPr>
          <w:spacing w:val="-12"/>
        </w:rPr>
        <w:t xml:space="preserve"> </w:t>
      </w:r>
      <w:r>
        <w:t>are</w:t>
      </w:r>
      <w:r>
        <w:rPr>
          <w:spacing w:val="-12"/>
        </w:rPr>
        <w:t xml:space="preserve"> </w:t>
      </w:r>
      <w:r>
        <w:t>also</w:t>
      </w:r>
      <w:r>
        <w:rPr>
          <w:spacing w:val="-12"/>
        </w:rPr>
        <w:t xml:space="preserve"> </w:t>
      </w:r>
      <w:r>
        <w:t>often</w:t>
      </w:r>
      <w:r>
        <w:rPr>
          <w:spacing w:val="-12"/>
        </w:rPr>
        <w:t xml:space="preserve"> </w:t>
      </w:r>
      <w:r>
        <w:t>cured</w:t>
      </w:r>
      <w:r>
        <w:rPr>
          <w:spacing w:val="-12"/>
        </w:rPr>
        <w:t xml:space="preserve"> </w:t>
      </w:r>
      <w:r>
        <w:t>with</w:t>
      </w:r>
      <w:r>
        <w:rPr>
          <w:spacing w:val="-12"/>
        </w:rPr>
        <w:t xml:space="preserve"> </w:t>
      </w:r>
      <w:r>
        <w:t>nitrite,</w:t>
      </w:r>
      <w:r>
        <w:rPr>
          <w:spacing w:val="-13"/>
        </w:rPr>
        <w:t xml:space="preserve"> </w:t>
      </w:r>
      <w:r>
        <w:t>which</w:t>
      </w:r>
      <w:r>
        <w:rPr>
          <w:spacing w:val="-12"/>
        </w:rPr>
        <w:t xml:space="preserve"> </w:t>
      </w:r>
      <w:r>
        <w:t>is</w:t>
      </w:r>
      <w:r>
        <w:rPr>
          <w:spacing w:val="-12"/>
        </w:rPr>
        <w:t xml:space="preserve"> </w:t>
      </w:r>
      <w:r>
        <w:t>converted</w:t>
      </w:r>
      <w:r>
        <w:rPr>
          <w:spacing w:val="-12"/>
        </w:rPr>
        <w:t xml:space="preserve"> </w:t>
      </w:r>
      <w:r>
        <w:t>to</w:t>
      </w:r>
      <w:r>
        <w:rPr>
          <w:spacing w:val="-12"/>
        </w:rPr>
        <w:t xml:space="preserve"> </w:t>
      </w:r>
      <w:r>
        <w:t>carcinogenic nitrosamines in the stomach, Kuhnle said.</w:t>
      </w:r>
    </w:p>
    <w:p w14:paraId="0580A52D" w14:textId="77777777" w:rsidR="00DF2306" w:rsidRDefault="00000000">
      <w:pPr>
        <w:pStyle w:val="BodyText"/>
        <w:spacing w:before="161" w:line="259" w:lineRule="auto"/>
        <w:ind w:left="141" w:right="20" w:firstLine="720"/>
        <w:jc w:val="both"/>
      </w:pPr>
      <w:r>
        <w:t>The</w:t>
      </w:r>
      <w:r>
        <w:rPr>
          <w:spacing w:val="-10"/>
        </w:rPr>
        <w:t xml:space="preserve"> </w:t>
      </w:r>
      <w:r>
        <w:t>problem</w:t>
      </w:r>
      <w:r>
        <w:rPr>
          <w:spacing w:val="-9"/>
        </w:rPr>
        <w:t xml:space="preserve"> </w:t>
      </w:r>
      <w:r>
        <w:t>with</w:t>
      </w:r>
      <w:r>
        <w:rPr>
          <w:spacing w:val="-10"/>
        </w:rPr>
        <w:t xml:space="preserve"> </w:t>
      </w:r>
      <w:r>
        <w:t>sugary</w:t>
      </w:r>
      <w:r>
        <w:rPr>
          <w:spacing w:val="-9"/>
        </w:rPr>
        <w:t xml:space="preserve"> </w:t>
      </w:r>
      <w:r>
        <w:t>drinks</w:t>
      </w:r>
      <w:r>
        <w:rPr>
          <w:spacing w:val="-10"/>
        </w:rPr>
        <w:t xml:space="preserve"> </w:t>
      </w:r>
      <w:r>
        <w:t>is</w:t>
      </w:r>
      <w:r>
        <w:rPr>
          <w:spacing w:val="-10"/>
        </w:rPr>
        <w:t xml:space="preserve"> </w:t>
      </w:r>
      <w:r>
        <w:t>that</w:t>
      </w:r>
      <w:r>
        <w:rPr>
          <w:spacing w:val="-9"/>
        </w:rPr>
        <w:t xml:space="preserve"> </w:t>
      </w:r>
      <w:r>
        <w:t>they</w:t>
      </w:r>
      <w:r>
        <w:rPr>
          <w:spacing w:val="-9"/>
        </w:rPr>
        <w:t xml:space="preserve"> </w:t>
      </w:r>
      <w:r>
        <w:t>are</w:t>
      </w:r>
      <w:r>
        <w:rPr>
          <w:spacing w:val="-9"/>
        </w:rPr>
        <w:t xml:space="preserve"> </w:t>
      </w:r>
      <w:r>
        <w:t>a</w:t>
      </w:r>
      <w:r>
        <w:rPr>
          <w:spacing w:val="-9"/>
        </w:rPr>
        <w:t xml:space="preserve"> </w:t>
      </w:r>
      <w:r>
        <w:t>quick</w:t>
      </w:r>
      <w:r>
        <w:rPr>
          <w:spacing w:val="-10"/>
        </w:rPr>
        <w:t xml:space="preserve"> </w:t>
      </w:r>
      <w:r>
        <w:t>way</w:t>
      </w:r>
      <w:r>
        <w:rPr>
          <w:spacing w:val="-10"/>
        </w:rPr>
        <w:t xml:space="preserve"> </w:t>
      </w:r>
      <w:r>
        <w:t>to</w:t>
      </w:r>
      <w:r>
        <w:rPr>
          <w:spacing w:val="-10"/>
        </w:rPr>
        <w:t xml:space="preserve"> </w:t>
      </w:r>
      <w:r>
        <w:t>consume</w:t>
      </w:r>
      <w:r>
        <w:rPr>
          <w:spacing w:val="-10"/>
        </w:rPr>
        <w:t xml:space="preserve"> </w:t>
      </w:r>
      <w:r>
        <w:t>large</w:t>
      </w:r>
      <w:r>
        <w:rPr>
          <w:spacing w:val="-9"/>
        </w:rPr>
        <w:t xml:space="preserve"> </w:t>
      </w:r>
      <w:r>
        <w:t>amounts of sugar, he added. Not only can that cause weight gain, but it also influences metabolic pathways that affect heart disease and diabetes risk, Kuhnle said. Trans fatty acids reduce levels of good cholesterol and increase the bad, which is known to increase the risk of plaque buildup in arteries and heart disease, he added.</w:t>
      </w:r>
    </w:p>
    <w:p w14:paraId="334D53FD" w14:textId="77777777" w:rsidR="00DF2306" w:rsidRDefault="00000000">
      <w:pPr>
        <w:pStyle w:val="BodyText"/>
        <w:spacing w:before="159" w:line="259" w:lineRule="auto"/>
        <w:ind w:left="141" w:right="21" w:firstLine="720"/>
        <w:jc w:val="both"/>
      </w:pPr>
      <w:r>
        <w:t>Other potential connections to consider are that people who are more likely to eat processed meats, sugar-sweetened beverages and trans-fats are often also at a higher risk of diseases</w:t>
      </w:r>
      <w:r>
        <w:rPr>
          <w:spacing w:val="-4"/>
        </w:rPr>
        <w:t xml:space="preserve"> </w:t>
      </w:r>
      <w:r>
        <w:t>because</w:t>
      </w:r>
      <w:r>
        <w:rPr>
          <w:spacing w:val="-4"/>
        </w:rPr>
        <w:t xml:space="preserve"> </w:t>
      </w:r>
      <w:r>
        <w:t>of</w:t>
      </w:r>
      <w:r>
        <w:rPr>
          <w:spacing w:val="-5"/>
        </w:rPr>
        <w:t xml:space="preserve"> </w:t>
      </w:r>
      <w:r>
        <w:t>“lifestyle</w:t>
      </w:r>
      <w:r>
        <w:rPr>
          <w:spacing w:val="-4"/>
        </w:rPr>
        <w:t xml:space="preserve"> </w:t>
      </w:r>
      <w:r>
        <w:t>factors</w:t>
      </w:r>
      <w:r>
        <w:rPr>
          <w:spacing w:val="-4"/>
        </w:rPr>
        <w:t xml:space="preserve"> </w:t>
      </w:r>
      <w:r>
        <w:t>(smoking,</w:t>
      </w:r>
      <w:r>
        <w:rPr>
          <w:spacing w:val="-4"/>
        </w:rPr>
        <w:t xml:space="preserve"> </w:t>
      </w:r>
      <w:r>
        <w:t>lack</w:t>
      </w:r>
      <w:r>
        <w:rPr>
          <w:spacing w:val="-4"/>
        </w:rPr>
        <w:t xml:space="preserve"> </w:t>
      </w:r>
      <w:r>
        <w:t>of</w:t>
      </w:r>
      <w:r>
        <w:rPr>
          <w:spacing w:val="-5"/>
        </w:rPr>
        <w:t xml:space="preserve"> </w:t>
      </w:r>
      <w:r>
        <w:t>exercise),</w:t>
      </w:r>
      <w:r>
        <w:rPr>
          <w:spacing w:val="-4"/>
        </w:rPr>
        <w:t xml:space="preserve"> </w:t>
      </w:r>
      <w:r>
        <w:t>but</w:t>
      </w:r>
      <w:r>
        <w:rPr>
          <w:spacing w:val="-4"/>
        </w:rPr>
        <w:t xml:space="preserve"> </w:t>
      </w:r>
      <w:r>
        <w:t>also</w:t>
      </w:r>
      <w:r>
        <w:rPr>
          <w:spacing w:val="-4"/>
        </w:rPr>
        <w:t xml:space="preserve"> </w:t>
      </w:r>
      <w:r>
        <w:t>social</w:t>
      </w:r>
      <w:r>
        <w:rPr>
          <w:spacing w:val="-4"/>
        </w:rPr>
        <w:t xml:space="preserve"> </w:t>
      </w:r>
      <w:r>
        <w:t>factors</w:t>
      </w:r>
      <w:r>
        <w:rPr>
          <w:spacing w:val="-4"/>
        </w:rPr>
        <w:t xml:space="preserve"> </w:t>
      </w:r>
      <w:r>
        <w:t>such</w:t>
      </w:r>
      <w:r>
        <w:rPr>
          <w:spacing w:val="-4"/>
        </w:rPr>
        <w:t xml:space="preserve"> </w:t>
      </w:r>
      <w:r>
        <w:t>as education</w:t>
      </w:r>
      <w:r>
        <w:rPr>
          <w:spacing w:val="-8"/>
        </w:rPr>
        <w:t xml:space="preserve"> </w:t>
      </w:r>
      <w:r>
        <w:t>and</w:t>
      </w:r>
      <w:r>
        <w:rPr>
          <w:spacing w:val="-8"/>
        </w:rPr>
        <w:t xml:space="preserve"> </w:t>
      </w:r>
      <w:r>
        <w:t>income,</w:t>
      </w:r>
      <w:r>
        <w:rPr>
          <w:spacing w:val="-8"/>
        </w:rPr>
        <w:t xml:space="preserve"> </w:t>
      </w:r>
      <w:r>
        <w:t>chronic</w:t>
      </w:r>
      <w:r>
        <w:rPr>
          <w:spacing w:val="-8"/>
        </w:rPr>
        <w:t xml:space="preserve"> </w:t>
      </w:r>
      <w:r>
        <w:t>stress</w:t>
      </w:r>
      <w:r>
        <w:rPr>
          <w:spacing w:val="-8"/>
        </w:rPr>
        <w:t xml:space="preserve"> </w:t>
      </w:r>
      <w:r>
        <w:t>and</w:t>
      </w:r>
      <w:r>
        <w:rPr>
          <w:spacing w:val="-8"/>
        </w:rPr>
        <w:t xml:space="preserve"> </w:t>
      </w:r>
      <w:r>
        <w:t>limited</w:t>
      </w:r>
      <w:r>
        <w:rPr>
          <w:spacing w:val="-8"/>
        </w:rPr>
        <w:t xml:space="preserve"> </w:t>
      </w:r>
      <w:r>
        <w:t>access</w:t>
      </w:r>
      <w:r>
        <w:rPr>
          <w:spacing w:val="-8"/>
        </w:rPr>
        <w:t xml:space="preserve"> </w:t>
      </w:r>
      <w:r>
        <w:t>to</w:t>
      </w:r>
      <w:r>
        <w:rPr>
          <w:spacing w:val="-9"/>
        </w:rPr>
        <w:t xml:space="preserve"> </w:t>
      </w:r>
      <w:r>
        <w:t>health</w:t>
      </w:r>
      <w:r>
        <w:rPr>
          <w:spacing w:val="-9"/>
        </w:rPr>
        <w:t xml:space="preserve"> </w:t>
      </w:r>
      <w:r>
        <w:t>care,”</w:t>
      </w:r>
      <w:r>
        <w:rPr>
          <w:spacing w:val="-8"/>
        </w:rPr>
        <w:t xml:space="preserve"> </w:t>
      </w:r>
      <w:r>
        <w:t>Kuhnle</w:t>
      </w:r>
      <w:r>
        <w:rPr>
          <w:spacing w:val="-9"/>
        </w:rPr>
        <w:t xml:space="preserve"> </w:t>
      </w:r>
      <w:r>
        <w:t>said.</w:t>
      </w:r>
      <w:r>
        <w:rPr>
          <w:spacing w:val="-8"/>
        </w:rPr>
        <w:t xml:space="preserve"> </w:t>
      </w:r>
      <w:r>
        <w:t>“It</w:t>
      </w:r>
      <w:r>
        <w:rPr>
          <w:spacing w:val="-9"/>
        </w:rPr>
        <w:t xml:space="preserve"> </w:t>
      </w:r>
      <w:r>
        <w:t>is</w:t>
      </w:r>
      <w:r>
        <w:rPr>
          <w:spacing w:val="-8"/>
        </w:rPr>
        <w:t xml:space="preserve"> </w:t>
      </w:r>
      <w:r>
        <w:t>very difficult to take these apart.”</w:t>
      </w:r>
    </w:p>
    <w:p w14:paraId="389BE3EE" w14:textId="77777777" w:rsidR="00DF2306" w:rsidRDefault="00000000">
      <w:pPr>
        <w:pStyle w:val="Heading2"/>
        <w:ind w:left="141"/>
      </w:pPr>
      <w:r>
        <w:t>What</w:t>
      </w:r>
      <w:r>
        <w:rPr>
          <w:spacing w:val="-5"/>
        </w:rPr>
        <w:t xml:space="preserve"> </w:t>
      </w:r>
      <w:r>
        <w:t>to</w:t>
      </w:r>
      <w:r>
        <w:rPr>
          <w:spacing w:val="-5"/>
        </w:rPr>
        <w:t xml:space="preserve"> </w:t>
      </w:r>
      <w:r>
        <w:t>avoid</w:t>
      </w:r>
      <w:r>
        <w:rPr>
          <w:spacing w:val="-4"/>
        </w:rPr>
        <w:t xml:space="preserve"> </w:t>
      </w:r>
      <w:r>
        <w:t>and</w:t>
      </w:r>
      <w:r>
        <w:rPr>
          <w:spacing w:val="-5"/>
        </w:rPr>
        <w:t xml:space="preserve"> </w:t>
      </w:r>
      <w:r>
        <w:t>what</w:t>
      </w:r>
      <w:r>
        <w:rPr>
          <w:spacing w:val="-5"/>
        </w:rPr>
        <w:t xml:space="preserve"> </w:t>
      </w:r>
      <w:r>
        <w:t>to</w:t>
      </w:r>
      <w:r>
        <w:rPr>
          <w:spacing w:val="-4"/>
        </w:rPr>
        <w:t xml:space="preserve"> </w:t>
      </w:r>
      <w:r>
        <w:rPr>
          <w:spacing w:val="-5"/>
        </w:rPr>
        <w:t>add</w:t>
      </w:r>
    </w:p>
    <w:p w14:paraId="4F840531" w14:textId="77777777" w:rsidR="00DF2306" w:rsidRDefault="00000000">
      <w:pPr>
        <w:pStyle w:val="BodyText"/>
        <w:spacing w:before="180" w:line="259" w:lineRule="auto"/>
        <w:ind w:left="141" w:right="21" w:firstLine="720"/>
        <w:jc w:val="both"/>
      </w:pPr>
      <w:r>
        <w:t>Although the data can’t say reducing your consumption of these foods and drinks will cause a lower risk of the diseases, it does suggest that a reduction is a good idea, Song said. A sensible</w:t>
      </w:r>
      <w:r>
        <w:rPr>
          <w:spacing w:val="-2"/>
        </w:rPr>
        <w:t xml:space="preserve"> </w:t>
      </w:r>
      <w:r>
        <w:t>approach</w:t>
      </w:r>
      <w:r>
        <w:rPr>
          <w:spacing w:val="-3"/>
        </w:rPr>
        <w:t xml:space="preserve"> </w:t>
      </w:r>
      <w:r>
        <w:t>is</w:t>
      </w:r>
      <w:r>
        <w:rPr>
          <w:spacing w:val="-3"/>
        </w:rPr>
        <w:t xml:space="preserve"> </w:t>
      </w:r>
      <w:r>
        <w:t>to</w:t>
      </w:r>
      <w:r>
        <w:rPr>
          <w:spacing w:val="-2"/>
        </w:rPr>
        <w:t xml:space="preserve"> </w:t>
      </w:r>
      <w:r>
        <w:t>follow</w:t>
      </w:r>
      <w:r>
        <w:rPr>
          <w:spacing w:val="-3"/>
        </w:rPr>
        <w:t xml:space="preserve"> </w:t>
      </w:r>
      <w:r>
        <w:t>a</w:t>
      </w:r>
      <w:r>
        <w:rPr>
          <w:spacing w:val="-2"/>
        </w:rPr>
        <w:t xml:space="preserve"> </w:t>
      </w:r>
      <w:r>
        <w:t>varied</w:t>
      </w:r>
      <w:r>
        <w:rPr>
          <w:spacing w:val="-1"/>
        </w:rPr>
        <w:t xml:space="preserve"> </w:t>
      </w:r>
      <w:r>
        <w:t>and</w:t>
      </w:r>
      <w:r>
        <w:rPr>
          <w:spacing w:val="-1"/>
        </w:rPr>
        <w:t xml:space="preserve"> </w:t>
      </w:r>
      <w:r>
        <w:t>balanced</w:t>
      </w:r>
      <w:r>
        <w:rPr>
          <w:spacing w:val="-2"/>
        </w:rPr>
        <w:t xml:space="preserve"> </w:t>
      </w:r>
      <w:r>
        <w:t>diet</w:t>
      </w:r>
      <w:r>
        <w:rPr>
          <w:spacing w:val="-3"/>
        </w:rPr>
        <w:t xml:space="preserve"> </w:t>
      </w:r>
      <w:r>
        <w:t>that</w:t>
      </w:r>
      <w:r>
        <w:rPr>
          <w:spacing w:val="-2"/>
        </w:rPr>
        <w:t xml:space="preserve"> </w:t>
      </w:r>
      <w:r>
        <w:t>avoids</w:t>
      </w:r>
      <w:r>
        <w:rPr>
          <w:spacing w:val="-2"/>
        </w:rPr>
        <w:t xml:space="preserve"> </w:t>
      </w:r>
      <w:r>
        <w:t>excess,</w:t>
      </w:r>
      <w:r>
        <w:rPr>
          <w:spacing w:val="-2"/>
        </w:rPr>
        <w:t xml:space="preserve"> </w:t>
      </w:r>
      <w:r>
        <w:t>Kuhnle</w:t>
      </w:r>
      <w:r>
        <w:rPr>
          <w:spacing w:val="-3"/>
        </w:rPr>
        <w:t xml:space="preserve"> </w:t>
      </w:r>
      <w:r>
        <w:t>said.</w:t>
      </w:r>
      <w:r>
        <w:rPr>
          <w:spacing w:val="-1"/>
        </w:rPr>
        <w:t xml:space="preserve"> </w:t>
      </w:r>
      <w:r>
        <w:t>That means people who drink a lot of sugary drinks should cut back, he said. It can also be helpful to avoid excess amounts of processed meats and avoid hydrogenated fats where possible –– although they are no longer as common as they used to be, he said.</w:t>
      </w:r>
    </w:p>
    <w:p w14:paraId="16C7F994" w14:textId="77777777" w:rsidR="00DF2306" w:rsidRDefault="00000000">
      <w:pPr>
        <w:pStyle w:val="BodyText"/>
        <w:spacing w:before="159" w:line="259" w:lineRule="auto"/>
        <w:ind w:left="141" w:right="22" w:firstLine="720"/>
        <w:jc w:val="both"/>
      </w:pPr>
      <w:r>
        <w:t>“The</w:t>
      </w:r>
      <w:r>
        <w:rPr>
          <w:spacing w:val="-10"/>
        </w:rPr>
        <w:t xml:space="preserve"> </w:t>
      </w:r>
      <w:r>
        <w:t>goal</w:t>
      </w:r>
      <w:r>
        <w:rPr>
          <w:spacing w:val="-10"/>
        </w:rPr>
        <w:t xml:space="preserve"> </w:t>
      </w:r>
      <w:r>
        <w:t>shouldn’t</w:t>
      </w:r>
      <w:r>
        <w:rPr>
          <w:spacing w:val="-11"/>
        </w:rPr>
        <w:t xml:space="preserve"> </w:t>
      </w:r>
      <w:r>
        <w:t>be</w:t>
      </w:r>
      <w:r>
        <w:rPr>
          <w:spacing w:val="-11"/>
        </w:rPr>
        <w:t xml:space="preserve"> </w:t>
      </w:r>
      <w:r>
        <w:t>perfection</w:t>
      </w:r>
      <w:r>
        <w:rPr>
          <w:spacing w:val="-10"/>
        </w:rPr>
        <w:t xml:space="preserve"> </w:t>
      </w:r>
      <w:r>
        <w:t>but</w:t>
      </w:r>
      <w:r>
        <w:rPr>
          <w:spacing w:val="-10"/>
        </w:rPr>
        <w:t xml:space="preserve"> </w:t>
      </w:r>
      <w:r>
        <w:t>rather</w:t>
      </w:r>
      <w:r>
        <w:rPr>
          <w:spacing w:val="-10"/>
        </w:rPr>
        <w:t xml:space="preserve"> </w:t>
      </w:r>
      <w:r>
        <w:t>a</w:t>
      </w:r>
      <w:r>
        <w:rPr>
          <w:spacing w:val="-10"/>
        </w:rPr>
        <w:t xml:space="preserve"> </w:t>
      </w:r>
      <w:r>
        <w:t>healthy</w:t>
      </w:r>
      <w:r>
        <w:rPr>
          <w:spacing w:val="-10"/>
        </w:rPr>
        <w:t xml:space="preserve"> </w:t>
      </w:r>
      <w:r>
        <w:t>and</w:t>
      </w:r>
      <w:r>
        <w:rPr>
          <w:spacing w:val="-9"/>
        </w:rPr>
        <w:t xml:space="preserve"> </w:t>
      </w:r>
      <w:r>
        <w:t>sensible</w:t>
      </w:r>
      <w:r>
        <w:rPr>
          <w:spacing w:val="-11"/>
        </w:rPr>
        <w:t xml:space="preserve"> </w:t>
      </w:r>
      <w:r>
        <w:t>dietary</w:t>
      </w:r>
      <w:r>
        <w:rPr>
          <w:spacing w:val="-10"/>
        </w:rPr>
        <w:t xml:space="preserve"> </w:t>
      </w:r>
      <w:r>
        <w:t>pattern</w:t>
      </w:r>
      <w:r>
        <w:rPr>
          <w:spacing w:val="-10"/>
        </w:rPr>
        <w:t xml:space="preserve"> </w:t>
      </w:r>
      <w:r>
        <w:t>that allows room for enjoyment,” Kuhnle said. A good diet isn’t just about what to avoid. It’s also important to get good nutrients, Forouhi said. “Wider research has shown us that overall dietary patterns that include higher consumption of fruit and vegetables, whole grains, legumes,</w:t>
      </w:r>
      <w:r>
        <w:rPr>
          <w:spacing w:val="-10"/>
        </w:rPr>
        <w:t xml:space="preserve"> </w:t>
      </w:r>
      <w:r>
        <w:t>nuts</w:t>
      </w:r>
      <w:r>
        <w:rPr>
          <w:spacing w:val="-10"/>
        </w:rPr>
        <w:t xml:space="preserve"> </w:t>
      </w:r>
      <w:r>
        <w:t>and</w:t>
      </w:r>
      <w:r>
        <w:rPr>
          <w:spacing w:val="-8"/>
        </w:rPr>
        <w:t xml:space="preserve"> </w:t>
      </w:r>
      <w:r>
        <w:t>fermented</w:t>
      </w:r>
      <w:r>
        <w:rPr>
          <w:spacing w:val="-10"/>
        </w:rPr>
        <w:t xml:space="preserve"> </w:t>
      </w:r>
      <w:r>
        <w:t>dairy</w:t>
      </w:r>
      <w:r>
        <w:rPr>
          <w:spacing w:val="-9"/>
        </w:rPr>
        <w:t xml:space="preserve"> </w:t>
      </w:r>
      <w:r>
        <w:t>products</w:t>
      </w:r>
      <w:r>
        <w:rPr>
          <w:spacing w:val="-10"/>
        </w:rPr>
        <w:t xml:space="preserve"> </w:t>
      </w:r>
      <w:r>
        <w:t>like</w:t>
      </w:r>
      <w:r>
        <w:rPr>
          <w:spacing w:val="-10"/>
        </w:rPr>
        <w:t xml:space="preserve"> </w:t>
      </w:r>
      <w:r>
        <w:t>yogurt</w:t>
      </w:r>
      <w:r>
        <w:rPr>
          <w:spacing w:val="-9"/>
        </w:rPr>
        <w:t xml:space="preserve"> </w:t>
      </w:r>
      <w:r>
        <w:t>are</w:t>
      </w:r>
      <w:r>
        <w:rPr>
          <w:spacing w:val="-9"/>
        </w:rPr>
        <w:t xml:space="preserve"> </w:t>
      </w:r>
      <w:r>
        <w:t>good</w:t>
      </w:r>
      <w:r>
        <w:rPr>
          <w:spacing w:val="-10"/>
        </w:rPr>
        <w:t xml:space="preserve"> </w:t>
      </w:r>
      <w:r>
        <w:t>for</w:t>
      </w:r>
      <w:r>
        <w:rPr>
          <w:spacing w:val="-10"/>
        </w:rPr>
        <w:t xml:space="preserve"> </w:t>
      </w:r>
      <w:r>
        <w:t>health</w:t>
      </w:r>
      <w:r>
        <w:rPr>
          <w:spacing w:val="-9"/>
        </w:rPr>
        <w:t xml:space="preserve"> </w:t>
      </w:r>
      <w:r>
        <w:t>and</w:t>
      </w:r>
      <w:r>
        <w:rPr>
          <w:spacing w:val="-10"/>
        </w:rPr>
        <w:t xml:space="preserve"> </w:t>
      </w:r>
      <w:r>
        <w:t>longevity,”</w:t>
      </w:r>
      <w:r>
        <w:rPr>
          <w:spacing w:val="-10"/>
        </w:rPr>
        <w:t xml:space="preserve"> </w:t>
      </w:r>
      <w:r>
        <w:t xml:space="preserve">she </w:t>
      </w:r>
      <w:r>
        <w:rPr>
          <w:spacing w:val="-2"/>
        </w:rPr>
        <w:t>said.</w:t>
      </w:r>
    </w:p>
    <w:p w14:paraId="10BE4EE7" w14:textId="77777777" w:rsidR="00DF2306" w:rsidRDefault="00DF2306">
      <w:pPr>
        <w:pStyle w:val="BodyText"/>
        <w:spacing w:line="259" w:lineRule="auto"/>
        <w:jc w:val="both"/>
        <w:sectPr w:rsidR="00DF2306">
          <w:pgSz w:w="11910" w:h="16840"/>
          <w:pgMar w:top="2000" w:right="1417" w:bottom="900" w:left="1559" w:header="709" w:footer="713" w:gutter="0"/>
          <w:cols w:space="720"/>
        </w:sectPr>
      </w:pPr>
    </w:p>
    <w:p w14:paraId="6FE5A6DE" w14:textId="77777777" w:rsidR="00DF2306" w:rsidRDefault="00000000">
      <w:pPr>
        <w:pStyle w:val="BodyText"/>
        <w:spacing w:before="257" w:line="259" w:lineRule="auto"/>
        <w:ind w:right="23" w:firstLine="720"/>
        <w:jc w:val="both"/>
      </w:pPr>
      <w:r>
        <w:lastRenderedPageBreak/>
        <w:t>“My general advice: don’t panic,” Kuhnle said in an email. “Food is not just (a) source of nutrients –– it plays a central role in culture, pleasure, family life, and social connection. Reducing it solely to a list of health risks misses the bigger picture.”</w:t>
      </w:r>
    </w:p>
    <w:p w14:paraId="583F8044" w14:textId="77777777" w:rsidR="00DF2306" w:rsidRDefault="00000000">
      <w:pPr>
        <w:pStyle w:val="BodyText"/>
        <w:spacing w:before="159"/>
        <w:ind w:left="862" w:firstLine="0"/>
      </w:pPr>
      <w:r>
        <w:t>Source</w:t>
      </w:r>
      <w:hyperlink r:id="rId13">
        <w:r>
          <w:t>:</w:t>
        </w:r>
        <w:r>
          <w:rPr>
            <w:color w:val="0000FF"/>
            <w:spacing w:val="-8"/>
            <w:u w:val="single" w:color="0000FF"/>
          </w:rPr>
          <w:t xml:space="preserve"> </w:t>
        </w:r>
        <w:r>
          <w:rPr>
            <w:color w:val="0000FF"/>
            <w:u w:val="single" w:color="0000FF"/>
          </w:rPr>
          <w:t>There</w:t>
        </w:r>
        <w:r>
          <w:rPr>
            <w:color w:val="0000FF"/>
            <w:spacing w:val="-6"/>
            <w:u w:val="single" w:color="0000FF"/>
          </w:rPr>
          <w:t xml:space="preserve"> </w:t>
        </w:r>
        <w:r>
          <w:rPr>
            <w:color w:val="0000FF"/>
            <w:u w:val="single" w:color="0000FF"/>
          </w:rPr>
          <w:t>is</w:t>
        </w:r>
        <w:r>
          <w:rPr>
            <w:color w:val="0000FF"/>
            <w:spacing w:val="-6"/>
            <w:u w:val="single" w:color="0000FF"/>
          </w:rPr>
          <w:t xml:space="preserve"> </w:t>
        </w:r>
        <w:r>
          <w:rPr>
            <w:color w:val="0000FF"/>
            <w:u w:val="single" w:color="0000FF"/>
          </w:rPr>
          <w:t>no</w:t>
        </w:r>
        <w:r>
          <w:rPr>
            <w:color w:val="0000FF"/>
            <w:spacing w:val="-6"/>
            <w:u w:val="single" w:color="0000FF"/>
          </w:rPr>
          <w:t xml:space="preserve"> </w:t>
        </w:r>
        <w:r>
          <w:rPr>
            <w:color w:val="0000FF"/>
            <w:u w:val="single" w:color="0000FF"/>
          </w:rPr>
          <w:t>safe</w:t>
        </w:r>
        <w:r>
          <w:rPr>
            <w:color w:val="0000FF"/>
            <w:spacing w:val="-6"/>
            <w:u w:val="single" w:color="0000FF"/>
          </w:rPr>
          <w:t xml:space="preserve"> </w:t>
        </w:r>
        <w:r>
          <w:rPr>
            <w:color w:val="0000FF"/>
            <w:u w:val="single" w:color="0000FF"/>
          </w:rPr>
          <w:t>amount</w:t>
        </w:r>
        <w:r>
          <w:rPr>
            <w:color w:val="0000FF"/>
            <w:spacing w:val="-6"/>
            <w:u w:val="single" w:color="0000FF"/>
          </w:rPr>
          <w:t xml:space="preserve"> </w:t>
        </w:r>
        <w:r>
          <w:rPr>
            <w:color w:val="0000FF"/>
            <w:u w:val="single" w:color="0000FF"/>
          </w:rPr>
          <w:t>of</w:t>
        </w:r>
        <w:r>
          <w:rPr>
            <w:color w:val="0000FF"/>
            <w:spacing w:val="-6"/>
            <w:u w:val="single" w:color="0000FF"/>
          </w:rPr>
          <w:t xml:space="preserve"> </w:t>
        </w:r>
        <w:r>
          <w:rPr>
            <w:color w:val="0000FF"/>
            <w:u w:val="single" w:color="0000FF"/>
          </w:rPr>
          <w:t>processed</w:t>
        </w:r>
        <w:r>
          <w:rPr>
            <w:color w:val="0000FF"/>
            <w:spacing w:val="-6"/>
            <w:u w:val="single" w:color="0000FF"/>
          </w:rPr>
          <w:t xml:space="preserve"> </w:t>
        </w:r>
        <w:r>
          <w:rPr>
            <w:color w:val="0000FF"/>
            <w:u w:val="single" w:color="0000FF"/>
          </w:rPr>
          <w:t>meat</w:t>
        </w:r>
        <w:r>
          <w:rPr>
            <w:color w:val="0000FF"/>
            <w:spacing w:val="-7"/>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eat,</w:t>
        </w:r>
        <w:r>
          <w:rPr>
            <w:color w:val="0000FF"/>
            <w:spacing w:val="-5"/>
            <w:u w:val="single" w:color="0000FF"/>
          </w:rPr>
          <w:t xml:space="preserve"> </w:t>
        </w:r>
        <w:r>
          <w:rPr>
            <w:color w:val="0000FF"/>
            <w:u w:val="single" w:color="0000FF"/>
          </w:rPr>
          <w:t>according</w:t>
        </w:r>
        <w:r>
          <w:rPr>
            <w:color w:val="0000FF"/>
            <w:spacing w:val="-6"/>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new</w:t>
        </w:r>
        <w:r>
          <w:rPr>
            <w:color w:val="0000FF"/>
            <w:spacing w:val="-5"/>
            <w:u w:val="single" w:color="0000FF"/>
          </w:rPr>
          <w:t xml:space="preserve"> </w:t>
        </w:r>
        <w:r>
          <w:rPr>
            <w:color w:val="0000FF"/>
            <w:spacing w:val="-2"/>
            <w:u w:val="single" w:color="0000FF"/>
          </w:rPr>
          <w:t>research</w:t>
        </w:r>
      </w:hyperlink>
    </w:p>
    <w:p w14:paraId="1728A705" w14:textId="77777777" w:rsidR="00DF2306" w:rsidRDefault="00DF2306">
      <w:pPr>
        <w:pStyle w:val="BodyText"/>
        <w:sectPr w:rsidR="00DF2306">
          <w:pgSz w:w="11910" w:h="16840"/>
          <w:pgMar w:top="2000" w:right="1417" w:bottom="900" w:left="1559" w:header="709" w:footer="713" w:gutter="0"/>
          <w:cols w:space="720"/>
        </w:sectPr>
      </w:pPr>
    </w:p>
    <w:p w14:paraId="0D9C1707" w14:textId="77777777" w:rsidR="00DF2306" w:rsidRDefault="00000000">
      <w:pPr>
        <w:pStyle w:val="Heading1"/>
        <w:ind w:right="2"/>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82C2177" w14:textId="77777777" w:rsidR="00DF2306" w:rsidRDefault="00DF2306">
      <w:pPr>
        <w:pStyle w:val="BodyText"/>
        <w:spacing w:before="0"/>
        <w:ind w:left="0" w:firstLine="0"/>
        <w:rPr>
          <w:b/>
        </w:rPr>
      </w:pPr>
    </w:p>
    <w:p w14:paraId="100C955F" w14:textId="77777777" w:rsidR="00DF2306" w:rsidRDefault="00DF2306">
      <w:pPr>
        <w:pStyle w:val="BodyText"/>
        <w:spacing w:before="207"/>
        <w:ind w:left="0" w:firstLine="0"/>
        <w:rPr>
          <w:b/>
        </w:rPr>
      </w:pPr>
    </w:p>
    <w:p w14:paraId="4DCB0765" w14:textId="77777777" w:rsidR="00DF2306" w:rsidRDefault="00000000">
      <w:pPr>
        <w:pStyle w:val="BodyText"/>
        <w:spacing w:before="0"/>
        <w:ind w:left="502" w:firstLine="0"/>
      </w:pPr>
      <w:r>
        <w:rPr>
          <w:spacing w:val="-5"/>
        </w:rPr>
        <w:t>1.</w:t>
      </w:r>
    </w:p>
    <w:p w14:paraId="00E79C24" w14:textId="77777777" w:rsidR="00DF2306" w:rsidRDefault="00DF2306">
      <w:pPr>
        <w:pStyle w:val="BodyText"/>
        <w:sectPr w:rsidR="00DF2306">
          <w:pgSz w:w="11910" w:h="16840"/>
          <w:pgMar w:top="2000" w:right="1417" w:bottom="900" w:left="1559" w:header="709" w:footer="713" w:gutter="0"/>
          <w:cols w:space="720"/>
        </w:sectPr>
      </w:pPr>
    </w:p>
    <w:p w14:paraId="505DBA83" w14:textId="77777777" w:rsidR="00DF2306" w:rsidRDefault="00000000">
      <w:pPr>
        <w:pStyle w:val="Heading1"/>
        <w:spacing w:line="259" w:lineRule="auto"/>
        <w:ind w:left="2420" w:hanging="2116"/>
        <w:jc w:val="left"/>
      </w:pPr>
      <w:bookmarkStart w:id="5" w:name="English_Breakfast_0045"/>
      <w:bookmarkEnd w:id="5"/>
      <w:r>
        <w:rPr>
          <w:color w:val="000000"/>
          <w:highlight w:val="yellow"/>
        </w:rPr>
        <w:lastRenderedPageBreak/>
        <w:t>This</w:t>
      </w:r>
      <w:r>
        <w:rPr>
          <w:color w:val="000000"/>
          <w:spacing w:val="-4"/>
          <w:highlight w:val="yellow"/>
        </w:rPr>
        <w:t xml:space="preserve"> </w:t>
      </w:r>
      <w:r>
        <w:rPr>
          <w:color w:val="000000"/>
          <w:highlight w:val="yellow"/>
        </w:rPr>
        <w:t>Massachusetts</w:t>
      </w:r>
      <w:r>
        <w:rPr>
          <w:color w:val="000000"/>
          <w:spacing w:val="-5"/>
          <w:highlight w:val="yellow"/>
        </w:rPr>
        <w:t xml:space="preserve"> </w:t>
      </w:r>
      <w:r>
        <w:rPr>
          <w:color w:val="000000"/>
          <w:highlight w:val="yellow"/>
        </w:rPr>
        <w:t>man</w:t>
      </w:r>
      <w:r>
        <w:rPr>
          <w:color w:val="000000"/>
          <w:spacing w:val="-5"/>
          <w:highlight w:val="yellow"/>
        </w:rPr>
        <w:t xml:space="preserve"> </w:t>
      </w:r>
      <w:r>
        <w:rPr>
          <w:color w:val="000000"/>
          <w:highlight w:val="yellow"/>
        </w:rPr>
        <w:t>became</w:t>
      </w:r>
      <w:r>
        <w:rPr>
          <w:color w:val="000000"/>
          <w:spacing w:val="-5"/>
          <w:highlight w:val="yellow"/>
        </w:rPr>
        <w:t xml:space="preserve"> </w:t>
      </w:r>
      <w:r>
        <w:rPr>
          <w:color w:val="000000"/>
          <w:highlight w:val="yellow"/>
        </w:rPr>
        <w:t>a</w:t>
      </w:r>
      <w:r>
        <w:rPr>
          <w:color w:val="000000"/>
          <w:spacing w:val="-4"/>
          <w:highlight w:val="yellow"/>
        </w:rPr>
        <w:t xml:space="preserve"> </w:t>
      </w:r>
      <w:r>
        <w:rPr>
          <w:color w:val="000000"/>
          <w:highlight w:val="yellow"/>
        </w:rPr>
        <w:t>millionaire</w:t>
      </w:r>
      <w:r>
        <w:rPr>
          <w:color w:val="000000"/>
          <w:spacing w:val="-5"/>
          <w:highlight w:val="yellow"/>
        </w:rPr>
        <w:t xml:space="preserve"> </w:t>
      </w:r>
      <w:r>
        <w:rPr>
          <w:color w:val="000000"/>
          <w:highlight w:val="yellow"/>
        </w:rPr>
        <w:t>twice</w:t>
      </w:r>
      <w:r>
        <w:rPr>
          <w:color w:val="000000"/>
          <w:spacing w:val="-5"/>
          <w:highlight w:val="yellow"/>
        </w:rPr>
        <w:t xml:space="preserve"> </w:t>
      </w:r>
      <w:r>
        <w:rPr>
          <w:color w:val="000000"/>
          <w:highlight w:val="yellow"/>
        </w:rPr>
        <w:t>in</w:t>
      </w:r>
      <w:r>
        <w:rPr>
          <w:color w:val="000000"/>
          <w:spacing w:val="-3"/>
          <w:highlight w:val="yellow"/>
        </w:rPr>
        <w:t xml:space="preserve"> </w:t>
      </w:r>
      <w:r>
        <w:rPr>
          <w:color w:val="000000"/>
          <w:highlight w:val="yellow"/>
        </w:rPr>
        <w:t>one</w:t>
      </w:r>
      <w:r>
        <w:rPr>
          <w:color w:val="000000"/>
          <w:spacing w:val="-5"/>
          <w:highlight w:val="yellow"/>
        </w:rPr>
        <w:t xml:space="preserve"> </w:t>
      </w:r>
      <w:r>
        <w:rPr>
          <w:color w:val="000000"/>
          <w:highlight w:val="yellow"/>
        </w:rPr>
        <w:t>night</w:t>
      </w:r>
      <w:r>
        <w:rPr>
          <w:color w:val="000000"/>
          <w:spacing w:val="-4"/>
          <w:highlight w:val="yellow"/>
        </w:rPr>
        <w:t xml:space="preserve"> </w:t>
      </w:r>
      <w:r>
        <w:rPr>
          <w:color w:val="000000"/>
          <w:highlight w:val="yellow"/>
        </w:rPr>
        <w:t>–</w:t>
      </w:r>
      <w:r>
        <w:rPr>
          <w:color w:val="000000"/>
        </w:rPr>
        <w:t xml:space="preserve"> </w:t>
      </w:r>
      <w:r>
        <w:rPr>
          <w:color w:val="000000"/>
          <w:highlight w:val="yellow"/>
        </w:rPr>
        <w:t>thanks to a lucky lottery mistake</w:t>
      </w:r>
    </w:p>
    <w:p w14:paraId="36C91E97" w14:textId="77777777" w:rsidR="00DF2306" w:rsidRDefault="00DF2306">
      <w:pPr>
        <w:pStyle w:val="BodyText"/>
        <w:spacing w:before="269"/>
        <w:ind w:left="0" w:firstLine="0"/>
        <w:rPr>
          <w:b/>
          <w:sz w:val="28"/>
        </w:rPr>
      </w:pPr>
    </w:p>
    <w:p w14:paraId="5CA7547B" w14:textId="77777777" w:rsidR="00DF2306" w:rsidRDefault="00000000">
      <w:pPr>
        <w:pStyle w:val="BodyText"/>
        <w:spacing w:before="0" w:line="259" w:lineRule="auto"/>
        <w:ind w:right="19" w:firstLine="720"/>
        <w:jc w:val="both"/>
      </w:pPr>
      <w:r>
        <w:t>One lucky Massachusetts man bought two winning lottery tickets at two different stores, earning him a $2 million payday. Paul Corcoran of Fitchburg, a small city in north- central Massachusetts, planned to play in the July 9 Powerball drawing. He had initially purchased</w:t>
      </w:r>
      <w:r>
        <w:rPr>
          <w:spacing w:val="-13"/>
        </w:rPr>
        <w:t xml:space="preserve"> </w:t>
      </w:r>
      <w:r>
        <w:t>a</w:t>
      </w:r>
      <w:r>
        <w:rPr>
          <w:spacing w:val="-12"/>
        </w:rPr>
        <w:t xml:space="preserve"> </w:t>
      </w:r>
      <w:r>
        <w:t>multi-draw</w:t>
      </w:r>
      <w:r>
        <w:rPr>
          <w:spacing w:val="-12"/>
        </w:rPr>
        <w:t xml:space="preserve"> </w:t>
      </w:r>
      <w:r>
        <w:t>ticket</w:t>
      </w:r>
      <w:r>
        <w:rPr>
          <w:spacing w:val="-12"/>
        </w:rPr>
        <w:t xml:space="preserve"> </w:t>
      </w:r>
      <w:r>
        <w:t>covering</w:t>
      </w:r>
      <w:r>
        <w:rPr>
          <w:spacing w:val="-12"/>
        </w:rPr>
        <w:t xml:space="preserve"> </w:t>
      </w:r>
      <w:r>
        <w:t>seven</w:t>
      </w:r>
      <w:r>
        <w:rPr>
          <w:spacing w:val="-12"/>
        </w:rPr>
        <w:t xml:space="preserve"> </w:t>
      </w:r>
      <w:r>
        <w:t>games</w:t>
      </w:r>
      <w:r>
        <w:rPr>
          <w:spacing w:val="-12"/>
        </w:rPr>
        <w:t xml:space="preserve"> </w:t>
      </w:r>
      <w:r>
        <w:t>but</w:t>
      </w:r>
      <w:r>
        <w:rPr>
          <w:spacing w:val="-12"/>
        </w:rPr>
        <w:t xml:space="preserve"> </w:t>
      </w:r>
      <w:r>
        <w:t>mistakenly</w:t>
      </w:r>
      <w:r>
        <w:rPr>
          <w:spacing w:val="-12"/>
        </w:rPr>
        <w:t xml:space="preserve"> </w:t>
      </w:r>
      <w:r>
        <w:t>believed</w:t>
      </w:r>
      <w:r>
        <w:rPr>
          <w:spacing w:val="-13"/>
        </w:rPr>
        <w:t xml:space="preserve"> </w:t>
      </w:r>
      <w:r>
        <w:t>the</w:t>
      </w:r>
      <w:r>
        <w:rPr>
          <w:spacing w:val="-12"/>
        </w:rPr>
        <w:t xml:space="preserve"> </w:t>
      </w:r>
      <w:r>
        <w:t>final</w:t>
      </w:r>
      <w:r>
        <w:rPr>
          <w:spacing w:val="-12"/>
        </w:rPr>
        <w:t xml:space="preserve"> </w:t>
      </w:r>
      <w:r>
        <w:t>drawing on that ticket had passed, according to a news release from Powerball.</w:t>
      </w:r>
    </w:p>
    <w:p w14:paraId="1A60D36B" w14:textId="77777777" w:rsidR="00DF2306" w:rsidRDefault="00000000">
      <w:pPr>
        <w:pStyle w:val="BodyText"/>
        <w:spacing w:before="160" w:line="259" w:lineRule="auto"/>
        <w:ind w:right="22" w:firstLine="720"/>
        <w:jc w:val="both"/>
      </w:pPr>
      <w:r>
        <w:t>So, less than 10 minutes away from the first store where he bought a ticket, he picked up a second ticket for seven Powerball drawings —</w:t>
      </w:r>
      <w:r>
        <w:rPr>
          <w:spacing w:val="-1"/>
        </w:rPr>
        <w:t xml:space="preserve"> </w:t>
      </w:r>
      <w:r>
        <w:t>one that also</w:t>
      </w:r>
      <w:r>
        <w:rPr>
          <w:spacing w:val="-1"/>
        </w:rPr>
        <w:t xml:space="preserve"> </w:t>
      </w:r>
      <w:r>
        <w:t>included the July 9 drawing. That</w:t>
      </w:r>
      <w:r>
        <w:rPr>
          <w:spacing w:val="-3"/>
        </w:rPr>
        <w:t xml:space="preserve"> </w:t>
      </w:r>
      <w:r>
        <w:t>simple</w:t>
      </w:r>
      <w:r>
        <w:rPr>
          <w:spacing w:val="-2"/>
        </w:rPr>
        <w:t xml:space="preserve"> </w:t>
      </w:r>
      <w:r>
        <w:t>mistake</w:t>
      </w:r>
      <w:r>
        <w:rPr>
          <w:spacing w:val="-1"/>
        </w:rPr>
        <w:t xml:space="preserve"> </w:t>
      </w:r>
      <w:r>
        <w:t>earned</w:t>
      </w:r>
      <w:r>
        <w:rPr>
          <w:spacing w:val="-2"/>
        </w:rPr>
        <w:t xml:space="preserve"> </w:t>
      </w:r>
      <w:r>
        <w:t>him</w:t>
      </w:r>
      <w:r>
        <w:rPr>
          <w:spacing w:val="-2"/>
        </w:rPr>
        <w:t xml:space="preserve"> </w:t>
      </w:r>
      <w:r>
        <w:t>a</w:t>
      </w:r>
      <w:r>
        <w:rPr>
          <w:spacing w:val="-2"/>
        </w:rPr>
        <w:t xml:space="preserve"> </w:t>
      </w:r>
      <w:r>
        <w:t>second</w:t>
      </w:r>
      <w:r>
        <w:rPr>
          <w:spacing w:val="-2"/>
        </w:rPr>
        <w:t xml:space="preserve"> </w:t>
      </w:r>
      <w:r>
        <w:t>chance</w:t>
      </w:r>
      <w:r>
        <w:rPr>
          <w:spacing w:val="-1"/>
        </w:rPr>
        <w:t xml:space="preserve"> </w:t>
      </w:r>
      <w:r>
        <w:t>at</w:t>
      </w:r>
      <w:r>
        <w:rPr>
          <w:spacing w:val="-3"/>
        </w:rPr>
        <w:t xml:space="preserve"> </w:t>
      </w:r>
      <w:r>
        <w:t>the</w:t>
      </w:r>
      <w:r>
        <w:rPr>
          <w:spacing w:val="-2"/>
        </w:rPr>
        <w:t xml:space="preserve"> </w:t>
      </w:r>
      <w:r>
        <w:t>$217</w:t>
      </w:r>
      <w:r>
        <w:rPr>
          <w:spacing w:val="-2"/>
        </w:rPr>
        <w:t xml:space="preserve"> </w:t>
      </w:r>
      <w:r>
        <w:t>million</w:t>
      </w:r>
      <w:r>
        <w:rPr>
          <w:spacing w:val="-3"/>
        </w:rPr>
        <w:t xml:space="preserve"> </w:t>
      </w:r>
      <w:r>
        <w:t>jackpot,</w:t>
      </w:r>
      <w:r>
        <w:rPr>
          <w:spacing w:val="-2"/>
        </w:rPr>
        <w:t xml:space="preserve"> </w:t>
      </w:r>
      <w:r>
        <w:t>according</w:t>
      </w:r>
      <w:r>
        <w:rPr>
          <w:spacing w:val="-2"/>
        </w:rPr>
        <w:t xml:space="preserve"> </w:t>
      </w:r>
      <w:r>
        <w:t>to</w:t>
      </w:r>
      <w:r>
        <w:rPr>
          <w:spacing w:val="-3"/>
        </w:rPr>
        <w:t xml:space="preserve"> </w:t>
      </w:r>
      <w:r>
        <w:t>the Massachusetts State Lottery.</w:t>
      </w:r>
    </w:p>
    <w:p w14:paraId="0F9B7675" w14:textId="77777777" w:rsidR="00DF2306" w:rsidRDefault="00000000">
      <w:pPr>
        <w:pStyle w:val="BodyText"/>
        <w:spacing w:before="159" w:line="259" w:lineRule="auto"/>
        <w:ind w:right="22" w:firstLine="719"/>
        <w:jc w:val="both"/>
      </w:pPr>
      <w:r>
        <w:t>Both</w:t>
      </w:r>
      <w:r>
        <w:rPr>
          <w:spacing w:val="-1"/>
        </w:rPr>
        <w:t xml:space="preserve"> </w:t>
      </w:r>
      <w:r>
        <w:t>winning</w:t>
      </w:r>
      <w:r>
        <w:rPr>
          <w:spacing w:val="-1"/>
        </w:rPr>
        <w:t xml:space="preserve"> </w:t>
      </w:r>
      <w:r>
        <w:t>Powerball tickets matched all five white</w:t>
      </w:r>
      <w:r>
        <w:rPr>
          <w:spacing w:val="-1"/>
        </w:rPr>
        <w:t xml:space="preserve"> </w:t>
      </w:r>
      <w:r>
        <w:t>balls drawn</w:t>
      </w:r>
      <w:r>
        <w:rPr>
          <w:spacing w:val="-1"/>
        </w:rPr>
        <w:t xml:space="preserve"> </w:t>
      </w:r>
      <w:r>
        <w:t>on July 9 – 5, 9, 25, 28 and 69, earning Corcoran $1 million, pre-tax, per winning ticket, according to Powerball.</w:t>
      </w:r>
    </w:p>
    <w:p w14:paraId="5A1C1E06" w14:textId="77777777" w:rsidR="00DF2306" w:rsidRDefault="00000000">
      <w:pPr>
        <w:pStyle w:val="BodyText"/>
        <w:spacing w:before="159" w:line="259" w:lineRule="auto"/>
        <w:ind w:right="21" w:firstLine="720"/>
        <w:jc w:val="both"/>
      </w:pPr>
      <w:r>
        <w:t>Corcoran’s</w:t>
      </w:r>
      <w:r>
        <w:rPr>
          <w:spacing w:val="-13"/>
        </w:rPr>
        <w:t xml:space="preserve"> </w:t>
      </w:r>
      <w:r>
        <w:t>numbers</w:t>
      </w:r>
      <w:r>
        <w:rPr>
          <w:spacing w:val="-12"/>
        </w:rPr>
        <w:t xml:space="preserve"> </w:t>
      </w:r>
      <w:r>
        <w:t>just</w:t>
      </w:r>
      <w:r>
        <w:rPr>
          <w:spacing w:val="-12"/>
        </w:rPr>
        <w:t xml:space="preserve"> </w:t>
      </w:r>
      <w:r>
        <w:t>missed</w:t>
      </w:r>
      <w:r>
        <w:rPr>
          <w:spacing w:val="-12"/>
        </w:rPr>
        <w:t xml:space="preserve"> </w:t>
      </w:r>
      <w:r>
        <w:t>the</w:t>
      </w:r>
      <w:r>
        <w:rPr>
          <w:spacing w:val="-12"/>
        </w:rPr>
        <w:t xml:space="preserve"> </w:t>
      </w:r>
      <w:r>
        <w:t>red</w:t>
      </w:r>
      <w:r>
        <w:rPr>
          <w:spacing w:val="-12"/>
        </w:rPr>
        <w:t xml:space="preserve"> </w:t>
      </w:r>
      <w:r>
        <w:t>Powerball,</w:t>
      </w:r>
      <w:r>
        <w:rPr>
          <w:spacing w:val="-12"/>
        </w:rPr>
        <w:t xml:space="preserve"> </w:t>
      </w:r>
      <w:r>
        <w:t>lucky</w:t>
      </w:r>
      <w:r>
        <w:rPr>
          <w:spacing w:val="-12"/>
        </w:rPr>
        <w:t xml:space="preserve"> </w:t>
      </w:r>
      <w:r>
        <w:t>number</w:t>
      </w:r>
      <w:r>
        <w:rPr>
          <w:spacing w:val="-12"/>
        </w:rPr>
        <w:t xml:space="preserve"> </w:t>
      </w:r>
      <w:r>
        <w:t>5,</w:t>
      </w:r>
      <w:r>
        <w:rPr>
          <w:spacing w:val="-13"/>
        </w:rPr>
        <w:t xml:space="preserve"> </w:t>
      </w:r>
      <w:r>
        <w:t>falling</w:t>
      </w:r>
      <w:r>
        <w:rPr>
          <w:spacing w:val="-12"/>
        </w:rPr>
        <w:t xml:space="preserve"> </w:t>
      </w:r>
      <w:r>
        <w:t>one</w:t>
      </w:r>
      <w:r>
        <w:rPr>
          <w:spacing w:val="-12"/>
        </w:rPr>
        <w:t xml:space="preserve"> </w:t>
      </w:r>
      <w:r>
        <w:t>number short</w:t>
      </w:r>
      <w:r>
        <w:rPr>
          <w:spacing w:val="-11"/>
        </w:rPr>
        <w:t xml:space="preserve"> </w:t>
      </w:r>
      <w:r>
        <w:t>of</w:t>
      </w:r>
      <w:r>
        <w:rPr>
          <w:spacing w:val="-12"/>
        </w:rPr>
        <w:t xml:space="preserve"> </w:t>
      </w:r>
      <w:r>
        <w:t>the</w:t>
      </w:r>
      <w:r>
        <w:rPr>
          <w:spacing w:val="-12"/>
        </w:rPr>
        <w:t xml:space="preserve"> </w:t>
      </w:r>
      <w:r>
        <w:t>full</w:t>
      </w:r>
      <w:r>
        <w:rPr>
          <w:spacing w:val="-11"/>
        </w:rPr>
        <w:t xml:space="preserve"> </w:t>
      </w:r>
      <w:r>
        <w:t>jackpot.</w:t>
      </w:r>
      <w:r>
        <w:rPr>
          <w:spacing w:val="-11"/>
        </w:rPr>
        <w:t xml:space="preserve"> </w:t>
      </w:r>
      <w:r>
        <w:t>He</w:t>
      </w:r>
      <w:r>
        <w:rPr>
          <w:spacing w:val="-12"/>
        </w:rPr>
        <w:t xml:space="preserve"> </w:t>
      </w:r>
      <w:r>
        <w:t>said</w:t>
      </w:r>
      <w:r>
        <w:rPr>
          <w:spacing w:val="-11"/>
        </w:rPr>
        <w:t xml:space="preserve"> </w:t>
      </w:r>
      <w:r>
        <w:t>he’s</w:t>
      </w:r>
      <w:r>
        <w:rPr>
          <w:spacing w:val="-11"/>
        </w:rPr>
        <w:t xml:space="preserve"> </w:t>
      </w:r>
      <w:r>
        <w:t>been</w:t>
      </w:r>
      <w:r>
        <w:rPr>
          <w:spacing w:val="-12"/>
        </w:rPr>
        <w:t xml:space="preserve"> </w:t>
      </w:r>
      <w:r>
        <w:t>playing</w:t>
      </w:r>
      <w:r>
        <w:rPr>
          <w:spacing w:val="-12"/>
        </w:rPr>
        <w:t xml:space="preserve"> </w:t>
      </w:r>
      <w:r>
        <w:t>those</w:t>
      </w:r>
      <w:r>
        <w:rPr>
          <w:spacing w:val="-12"/>
        </w:rPr>
        <w:t xml:space="preserve"> </w:t>
      </w:r>
      <w:r>
        <w:t>same</w:t>
      </w:r>
      <w:r>
        <w:rPr>
          <w:spacing w:val="-12"/>
        </w:rPr>
        <w:t xml:space="preserve"> </w:t>
      </w:r>
      <w:r>
        <w:t>random</w:t>
      </w:r>
      <w:r>
        <w:rPr>
          <w:spacing w:val="-12"/>
        </w:rPr>
        <w:t xml:space="preserve"> </w:t>
      </w:r>
      <w:r>
        <w:t>numbers</w:t>
      </w:r>
      <w:r>
        <w:rPr>
          <w:spacing w:val="-11"/>
        </w:rPr>
        <w:t xml:space="preserve"> </w:t>
      </w:r>
      <w:r>
        <w:t>“for</w:t>
      </w:r>
      <w:r>
        <w:rPr>
          <w:spacing w:val="-11"/>
        </w:rPr>
        <w:t xml:space="preserve"> </w:t>
      </w:r>
      <w:r>
        <w:t>quite</w:t>
      </w:r>
      <w:r>
        <w:rPr>
          <w:spacing w:val="-12"/>
        </w:rPr>
        <w:t xml:space="preserve"> </w:t>
      </w:r>
      <w:r>
        <w:t>some time” when he claimed his winnings at the Massachusetts State Lottery headquarters, a state lottery spokesperson told CNN.</w:t>
      </w:r>
    </w:p>
    <w:p w14:paraId="03B8BCE0" w14:textId="77777777" w:rsidR="00DF2306" w:rsidRDefault="00000000">
      <w:pPr>
        <w:pStyle w:val="BodyText"/>
        <w:spacing w:before="161" w:line="259" w:lineRule="auto"/>
        <w:ind w:right="21" w:firstLine="720"/>
        <w:jc w:val="both"/>
      </w:pPr>
      <w:r>
        <w:t>Both stores where Corcoran bought the tickets – a Market Basket supermarket in Fitchburg</w:t>
      </w:r>
      <w:r>
        <w:rPr>
          <w:spacing w:val="22"/>
        </w:rPr>
        <w:t xml:space="preserve"> </w:t>
      </w:r>
      <w:r>
        <w:t>and</w:t>
      </w:r>
      <w:r>
        <w:rPr>
          <w:spacing w:val="22"/>
        </w:rPr>
        <w:t xml:space="preserve"> </w:t>
      </w:r>
      <w:r>
        <w:t>a</w:t>
      </w:r>
      <w:r>
        <w:rPr>
          <w:spacing w:val="21"/>
        </w:rPr>
        <w:t xml:space="preserve"> </w:t>
      </w:r>
      <w:r>
        <w:t>Country</w:t>
      </w:r>
      <w:r>
        <w:rPr>
          <w:spacing w:val="24"/>
        </w:rPr>
        <w:t xml:space="preserve"> </w:t>
      </w:r>
      <w:r>
        <w:t>Farms</w:t>
      </w:r>
      <w:r>
        <w:rPr>
          <w:spacing w:val="22"/>
        </w:rPr>
        <w:t xml:space="preserve"> </w:t>
      </w:r>
      <w:r>
        <w:t>convenience</w:t>
      </w:r>
      <w:r>
        <w:rPr>
          <w:spacing w:val="23"/>
        </w:rPr>
        <w:t xml:space="preserve"> </w:t>
      </w:r>
      <w:r>
        <w:t>store</w:t>
      </w:r>
      <w:r>
        <w:rPr>
          <w:spacing w:val="23"/>
        </w:rPr>
        <w:t xml:space="preserve"> </w:t>
      </w:r>
      <w:r>
        <w:t>in</w:t>
      </w:r>
      <w:r>
        <w:rPr>
          <w:spacing w:val="23"/>
        </w:rPr>
        <w:t xml:space="preserve"> </w:t>
      </w:r>
      <w:r>
        <w:t>Leominster</w:t>
      </w:r>
      <w:r>
        <w:rPr>
          <w:spacing w:val="22"/>
        </w:rPr>
        <w:t xml:space="preserve"> </w:t>
      </w:r>
      <w:r>
        <w:t>–</w:t>
      </w:r>
      <w:r>
        <w:rPr>
          <w:spacing w:val="23"/>
        </w:rPr>
        <w:t xml:space="preserve"> </w:t>
      </w:r>
      <w:r>
        <w:t>will</w:t>
      </w:r>
      <w:r>
        <w:rPr>
          <w:spacing w:val="22"/>
        </w:rPr>
        <w:t xml:space="preserve"> </w:t>
      </w:r>
      <w:r>
        <w:t>receive</w:t>
      </w:r>
      <w:r>
        <w:rPr>
          <w:spacing w:val="23"/>
        </w:rPr>
        <w:t xml:space="preserve"> </w:t>
      </w:r>
      <w:r>
        <w:t>a</w:t>
      </w:r>
      <w:r>
        <w:rPr>
          <w:spacing w:val="23"/>
        </w:rPr>
        <w:t xml:space="preserve"> </w:t>
      </w:r>
      <w:r>
        <w:t>payout</w:t>
      </w:r>
      <w:r>
        <w:rPr>
          <w:spacing w:val="22"/>
        </w:rPr>
        <w:t xml:space="preserve"> </w:t>
      </w:r>
      <w:r>
        <w:t>of</w:t>
      </w:r>
    </w:p>
    <w:p w14:paraId="6132980B" w14:textId="77777777" w:rsidR="00DF2306" w:rsidRDefault="00000000">
      <w:pPr>
        <w:pStyle w:val="BodyText"/>
        <w:spacing w:before="0" w:line="258" w:lineRule="exact"/>
        <w:ind w:firstLine="0"/>
      </w:pPr>
      <w:r>
        <w:t>$10,000,</w:t>
      </w:r>
      <w:r>
        <w:rPr>
          <w:spacing w:val="-10"/>
        </w:rPr>
        <w:t xml:space="preserve"> </w:t>
      </w:r>
      <w:r>
        <w:t>the</w:t>
      </w:r>
      <w:r>
        <w:rPr>
          <w:spacing w:val="-10"/>
        </w:rPr>
        <w:t xml:space="preserve"> </w:t>
      </w:r>
      <w:r>
        <w:t>lottery</w:t>
      </w:r>
      <w:r>
        <w:rPr>
          <w:spacing w:val="-10"/>
        </w:rPr>
        <w:t xml:space="preserve"> </w:t>
      </w:r>
      <w:r>
        <w:t>spokesperson</w:t>
      </w:r>
      <w:r>
        <w:rPr>
          <w:spacing w:val="-11"/>
        </w:rPr>
        <w:t xml:space="preserve"> </w:t>
      </w:r>
      <w:r>
        <w:rPr>
          <w:spacing w:val="-4"/>
        </w:rPr>
        <w:t>said.</w:t>
      </w:r>
    </w:p>
    <w:p w14:paraId="6CFFC073" w14:textId="77777777" w:rsidR="00DF2306" w:rsidRDefault="00000000">
      <w:pPr>
        <w:pStyle w:val="BodyText"/>
        <w:spacing w:before="180" w:line="259" w:lineRule="auto"/>
        <w:ind w:right="19" w:firstLine="720"/>
        <w:jc w:val="both"/>
      </w:pPr>
      <w:r>
        <w:t>The</w:t>
      </w:r>
      <w:r>
        <w:rPr>
          <w:spacing w:val="-7"/>
        </w:rPr>
        <w:t xml:space="preserve"> </w:t>
      </w:r>
      <w:r>
        <w:t>winning</w:t>
      </w:r>
      <w:r>
        <w:rPr>
          <w:spacing w:val="-6"/>
        </w:rPr>
        <w:t xml:space="preserve"> </w:t>
      </w:r>
      <w:r>
        <w:t>tickets</w:t>
      </w:r>
      <w:r>
        <w:rPr>
          <w:spacing w:val="-6"/>
        </w:rPr>
        <w:t xml:space="preserve"> </w:t>
      </w:r>
      <w:r>
        <w:t>were</w:t>
      </w:r>
      <w:r>
        <w:rPr>
          <w:spacing w:val="-6"/>
        </w:rPr>
        <w:t xml:space="preserve"> </w:t>
      </w:r>
      <w:r>
        <w:t>the</w:t>
      </w:r>
      <w:r>
        <w:rPr>
          <w:spacing w:val="-7"/>
        </w:rPr>
        <w:t xml:space="preserve"> </w:t>
      </w:r>
      <w:r>
        <w:t>first</w:t>
      </w:r>
      <w:r>
        <w:rPr>
          <w:spacing w:val="-6"/>
        </w:rPr>
        <w:t xml:space="preserve"> </w:t>
      </w:r>
      <w:r>
        <w:t>Powerball</w:t>
      </w:r>
      <w:r>
        <w:rPr>
          <w:spacing w:val="-6"/>
        </w:rPr>
        <w:t xml:space="preserve"> </w:t>
      </w:r>
      <w:r>
        <w:t>tickets</w:t>
      </w:r>
      <w:r>
        <w:rPr>
          <w:spacing w:val="-6"/>
        </w:rPr>
        <w:t xml:space="preserve"> </w:t>
      </w:r>
      <w:r>
        <w:t>worth</w:t>
      </w:r>
      <w:r>
        <w:rPr>
          <w:spacing w:val="-7"/>
        </w:rPr>
        <w:t xml:space="preserve"> </w:t>
      </w:r>
      <w:r>
        <w:t>$1</w:t>
      </w:r>
      <w:r>
        <w:rPr>
          <w:spacing w:val="-6"/>
        </w:rPr>
        <w:t xml:space="preserve"> </w:t>
      </w:r>
      <w:r>
        <w:t>million</w:t>
      </w:r>
      <w:r>
        <w:rPr>
          <w:spacing w:val="-7"/>
        </w:rPr>
        <w:t xml:space="preserve"> </w:t>
      </w:r>
      <w:r>
        <w:t>sold</w:t>
      </w:r>
      <w:r>
        <w:rPr>
          <w:spacing w:val="-6"/>
        </w:rPr>
        <w:t xml:space="preserve"> </w:t>
      </w:r>
      <w:r>
        <w:t>in</w:t>
      </w:r>
      <w:r>
        <w:rPr>
          <w:spacing w:val="-6"/>
        </w:rPr>
        <w:t xml:space="preserve"> </w:t>
      </w:r>
      <w:r>
        <w:t>Fitchburg and Leominster, Massachusetts, according to the Massachusetts State Lottery. Corcoran told lottery officials his double win feels good, but he does not yet have plans for what he will do with</w:t>
      </w:r>
      <w:r>
        <w:rPr>
          <w:spacing w:val="-1"/>
        </w:rPr>
        <w:t xml:space="preserve"> </w:t>
      </w:r>
      <w:r>
        <w:t>his winnings. The</w:t>
      </w:r>
      <w:r>
        <w:rPr>
          <w:spacing w:val="-1"/>
        </w:rPr>
        <w:t xml:space="preserve"> </w:t>
      </w:r>
      <w:r>
        <w:t>odds of</w:t>
      </w:r>
      <w:r>
        <w:rPr>
          <w:spacing w:val="-1"/>
        </w:rPr>
        <w:t xml:space="preserve"> </w:t>
      </w:r>
      <w:r>
        <w:t>winning</w:t>
      </w:r>
      <w:r>
        <w:rPr>
          <w:spacing w:val="-1"/>
        </w:rPr>
        <w:t xml:space="preserve"> </w:t>
      </w:r>
      <w:r>
        <w:t>the</w:t>
      </w:r>
      <w:r>
        <w:rPr>
          <w:spacing w:val="-1"/>
        </w:rPr>
        <w:t xml:space="preserve"> </w:t>
      </w:r>
      <w:r>
        <w:t>Powerball jackpot are</w:t>
      </w:r>
      <w:r>
        <w:rPr>
          <w:spacing w:val="-1"/>
        </w:rPr>
        <w:t xml:space="preserve"> </w:t>
      </w:r>
      <w:r>
        <w:t>1</w:t>
      </w:r>
      <w:r>
        <w:rPr>
          <w:spacing w:val="-1"/>
        </w:rPr>
        <w:t xml:space="preserve"> </w:t>
      </w:r>
      <w:r>
        <w:t>in</w:t>
      </w:r>
      <w:r>
        <w:rPr>
          <w:spacing w:val="-1"/>
        </w:rPr>
        <w:t xml:space="preserve"> </w:t>
      </w:r>
      <w:r>
        <w:t>292.2</w:t>
      </w:r>
      <w:r>
        <w:rPr>
          <w:spacing w:val="-1"/>
        </w:rPr>
        <w:t xml:space="preserve"> </w:t>
      </w:r>
      <w:r>
        <w:t>million. The</w:t>
      </w:r>
      <w:r>
        <w:rPr>
          <w:spacing w:val="-1"/>
        </w:rPr>
        <w:t xml:space="preserve"> </w:t>
      </w:r>
      <w:r>
        <w:t>next Powerball drawing is July 21 with an estimated jackpot of $308 million.</w:t>
      </w:r>
    </w:p>
    <w:p w14:paraId="2A86EF8B" w14:textId="77777777" w:rsidR="00DF2306" w:rsidRDefault="00DF2306">
      <w:pPr>
        <w:pStyle w:val="BodyText"/>
        <w:spacing w:before="0"/>
        <w:ind w:left="0" w:firstLine="0"/>
      </w:pPr>
    </w:p>
    <w:p w14:paraId="15A07367" w14:textId="77777777" w:rsidR="00DF2306" w:rsidRDefault="00DF2306">
      <w:pPr>
        <w:pStyle w:val="BodyText"/>
        <w:spacing w:before="81"/>
        <w:ind w:left="0" w:firstLine="0"/>
      </w:pPr>
    </w:p>
    <w:p w14:paraId="4777E9F8" w14:textId="77777777" w:rsidR="00DF2306" w:rsidRDefault="00000000">
      <w:pPr>
        <w:pStyle w:val="BodyText"/>
        <w:spacing w:before="0" w:line="256" w:lineRule="auto"/>
        <w:ind w:right="23" w:firstLine="719"/>
        <w:jc w:val="both"/>
      </w:pPr>
      <w:r>
        <w:t xml:space="preserve">Source: </w:t>
      </w:r>
      <w:hyperlink r:id="rId14">
        <w:r>
          <w:rPr>
            <w:color w:val="0000FF"/>
            <w:u w:val="single" w:color="0000FF"/>
          </w:rPr>
          <w:t>This Massachusetts</w:t>
        </w:r>
        <w:r>
          <w:rPr>
            <w:color w:val="0000FF"/>
            <w:spacing w:val="-1"/>
            <w:u w:val="single" w:color="0000FF"/>
          </w:rPr>
          <w:t xml:space="preserve"> </w:t>
        </w:r>
        <w:r>
          <w:rPr>
            <w:color w:val="0000FF"/>
            <w:u w:val="single" w:color="0000FF"/>
          </w:rPr>
          <w:t>man</w:t>
        </w:r>
        <w:r>
          <w:rPr>
            <w:color w:val="0000FF"/>
            <w:spacing w:val="-1"/>
            <w:u w:val="single" w:color="0000FF"/>
          </w:rPr>
          <w:t xml:space="preserve"> </w:t>
        </w:r>
        <w:r>
          <w:rPr>
            <w:color w:val="0000FF"/>
            <w:u w:val="single" w:color="0000FF"/>
          </w:rPr>
          <w:t>became</w:t>
        </w:r>
        <w:r>
          <w:rPr>
            <w:color w:val="0000FF"/>
            <w:spacing w:val="-1"/>
            <w:u w:val="single" w:color="0000FF"/>
          </w:rPr>
          <w:t xml:space="preserve"> </w:t>
        </w:r>
        <w:r>
          <w:rPr>
            <w:color w:val="0000FF"/>
            <w:u w:val="single" w:color="0000FF"/>
          </w:rPr>
          <w:t>a millionaire</w:t>
        </w:r>
        <w:r>
          <w:rPr>
            <w:color w:val="0000FF"/>
            <w:spacing w:val="-1"/>
            <w:u w:val="single" w:color="0000FF"/>
          </w:rPr>
          <w:t xml:space="preserve"> </w:t>
        </w:r>
        <w:r>
          <w:rPr>
            <w:color w:val="0000FF"/>
            <w:u w:val="single" w:color="0000FF"/>
          </w:rPr>
          <w:t>twice</w:t>
        </w:r>
        <w:r>
          <w:rPr>
            <w:color w:val="0000FF"/>
            <w:spacing w:val="-1"/>
            <w:u w:val="single" w:color="0000FF"/>
          </w:rPr>
          <w:t xml:space="preserve"> </w:t>
        </w:r>
        <w:r>
          <w:rPr>
            <w:color w:val="0000FF"/>
            <w:u w:val="single" w:color="0000FF"/>
          </w:rPr>
          <w:t>in one</w:t>
        </w:r>
        <w:r>
          <w:rPr>
            <w:color w:val="0000FF"/>
            <w:spacing w:val="-1"/>
            <w:u w:val="single" w:color="0000FF"/>
          </w:rPr>
          <w:t xml:space="preserve"> </w:t>
        </w:r>
        <w:r>
          <w:rPr>
            <w:color w:val="0000FF"/>
            <w:u w:val="single" w:color="0000FF"/>
          </w:rPr>
          <w:t>night –</w:t>
        </w:r>
        <w:r>
          <w:rPr>
            <w:color w:val="0000FF"/>
            <w:spacing w:val="-1"/>
            <w:u w:val="single" w:color="0000FF"/>
          </w:rPr>
          <w:t xml:space="preserve"> </w:t>
        </w:r>
        <w:r>
          <w:rPr>
            <w:color w:val="0000FF"/>
            <w:u w:val="single" w:color="0000FF"/>
          </w:rPr>
          <w:t>thanks to</w:t>
        </w:r>
        <w:r>
          <w:rPr>
            <w:color w:val="0000FF"/>
            <w:spacing w:val="-1"/>
            <w:u w:val="single" w:color="0000FF"/>
          </w:rPr>
          <w:t xml:space="preserve"> </w:t>
        </w:r>
        <w:r>
          <w:rPr>
            <w:color w:val="0000FF"/>
            <w:u w:val="single" w:color="0000FF"/>
          </w:rPr>
          <w:t>a</w:t>
        </w:r>
      </w:hyperlink>
      <w:r>
        <w:rPr>
          <w:color w:val="0000FF"/>
        </w:rPr>
        <w:t xml:space="preserve"> </w:t>
      </w:r>
      <w:hyperlink r:id="rId15">
        <w:r>
          <w:rPr>
            <w:color w:val="0000FF"/>
            <w:u w:val="single" w:color="0000FF"/>
          </w:rPr>
          <w:t>lucky lottery mistake</w:t>
        </w:r>
      </w:hyperlink>
    </w:p>
    <w:p w14:paraId="5E57A7BB" w14:textId="77777777" w:rsidR="00DF2306" w:rsidRDefault="00DF2306">
      <w:pPr>
        <w:pStyle w:val="BodyText"/>
        <w:spacing w:line="256" w:lineRule="auto"/>
        <w:jc w:val="both"/>
        <w:sectPr w:rsidR="00DF2306">
          <w:pgSz w:w="11910" w:h="16840"/>
          <w:pgMar w:top="2000" w:right="1417" w:bottom="900" w:left="1559" w:header="709" w:footer="713" w:gutter="0"/>
          <w:cols w:space="720"/>
        </w:sectPr>
      </w:pPr>
    </w:p>
    <w:p w14:paraId="63CAAC90" w14:textId="77777777" w:rsidR="00DF2306" w:rsidRDefault="00000000">
      <w:pPr>
        <w:pStyle w:val="Heading1"/>
        <w:ind w:right="2"/>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714B0546" w14:textId="77777777" w:rsidR="00DF2306" w:rsidRDefault="00DF2306">
      <w:pPr>
        <w:pStyle w:val="BodyText"/>
        <w:spacing w:before="0"/>
        <w:ind w:left="0" w:firstLine="0"/>
        <w:rPr>
          <w:b/>
          <w:sz w:val="28"/>
        </w:rPr>
      </w:pPr>
    </w:p>
    <w:p w14:paraId="66163D06" w14:textId="77777777" w:rsidR="00DF2306" w:rsidRDefault="00DF2306">
      <w:pPr>
        <w:pStyle w:val="BodyText"/>
        <w:spacing w:before="66"/>
        <w:ind w:left="0" w:firstLine="0"/>
        <w:rPr>
          <w:b/>
          <w:sz w:val="28"/>
        </w:rPr>
      </w:pPr>
    </w:p>
    <w:p w14:paraId="7E2FECE9" w14:textId="1F2F2E03" w:rsidR="00DF2306" w:rsidRDefault="00000000" w:rsidP="00BD43FC">
      <w:pPr>
        <w:pStyle w:val="ListParagraph"/>
        <w:numPr>
          <w:ilvl w:val="0"/>
          <w:numId w:val="7"/>
        </w:numPr>
        <w:tabs>
          <w:tab w:val="left" w:pos="861"/>
          <w:tab w:val="left" w:pos="2302"/>
        </w:tabs>
        <w:spacing w:before="0"/>
        <w:ind w:left="861" w:hanging="359"/>
      </w:pPr>
      <w:r w:rsidRPr="00BD43FC">
        <w:rPr>
          <w:spacing w:val="-2"/>
        </w:rPr>
        <w:t>Payday</w:t>
      </w:r>
      <w:r>
        <w:tab/>
      </w:r>
      <w:r w:rsidRPr="00BD43FC">
        <w:rPr>
          <w:spacing w:val="-10"/>
        </w:rPr>
        <w:t>:</w:t>
      </w:r>
      <w:r w:rsidR="00BD43FC" w:rsidRPr="00BD43FC">
        <w:rPr>
          <w:spacing w:val="-10"/>
        </w:rPr>
        <w:t xml:space="preserve"> </w:t>
      </w:r>
      <w:r w:rsidR="00BD43FC" w:rsidRPr="00BD43FC">
        <w:rPr>
          <w:spacing w:val="-10"/>
          <w:lang w:val="id-ID"/>
        </w:rPr>
        <w:t>Hari gajian; pembayaran besar atau hadiah uang.</w:t>
      </w:r>
    </w:p>
    <w:p w14:paraId="19411D0D" w14:textId="02D5234A"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Lottery </w:t>
      </w:r>
      <w:r>
        <w:rPr>
          <w:spacing w:val="-2"/>
        </w:rPr>
        <w:tab/>
        <w:t>:</w:t>
      </w:r>
      <w:r w:rsidRPr="00BD43FC">
        <w:rPr>
          <w:spacing w:val="-2"/>
        </w:rPr>
        <w:t xml:space="preserve"> Lotre; permainan judi di mana nomor diundi untuk hadiah. </w:t>
      </w:r>
    </w:p>
    <w:p w14:paraId="720440F4" w14:textId="2A5AEA13"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Mistakenly </w:t>
      </w:r>
      <w:r>
        <w:rPr>
          <w:spacing w:val="-2"/>
        </w:rPr>
        <w:tab/>
        <w:t>:</w:t>
      </w:r>
      <w:r w:rsidRPr="00BD43FC">
        <w:rPr>
          <w:spacing w:val="-2"/>
        </w:rPr>
        <w:t xml:space="preserve"> Secara salah; karena kesalahan atau pemahaman keliru. </w:t>
      </w:r>
    </w:p>
    <w:p w14:paraId="283CCA8D" w14:textId="37A98E83"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Jackpot </w:t>
      </w:r>
      <w:r>
        <w:rPr>
          <w:spacing w:val="-2"/>
        </w:rPr>
        <w:tab/>
        <w:t>:</w:t>
      </w:r>
      <w:r w:rsidRPr="00BD43FC">
        <w:rPr>
          <w:spacing w:val="-2"/>
        </w:rPr>
        <w:t xml:space="preserve"> Jackpot; hadiah utama besar dalam lotre. </w:t>
      </w:r>
    </w:p>
    <w:p w14:paraId="3F334B14" w14:textId="18C4216F"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Matched </w:t>
      </w:r>
      <w:r>
        <w:rPr>
          <w:spacing w:val="-2"/>
        </w:rPr>
        <w:tab/>
        <w:t>:</w:t>
      </w:r>
      <w:r w:rsidRPr="00BD43FC">
        <w:rPr>
          <w:spacing w:val="-2"/>
        </w:rPr>
        <w:t xml:space="preserve"> Cocok; sesuai dengan nomor yang diundi. </w:t>
      </w:r>
    </w:p>
    <w:p w14:paraId="2DD41F86" w14:textId="2E0E45A9"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Random </w:t>
      </w:r>
      <w:r>
        <w:rPr>
          <w:spacing w:val="-2"/>
        </w:rPr>
        <w:tab/>
        <w:t>:</w:t>
      </w:r>
      <w:r w:rsidRPr="00BD43FC">
        <w:rPr>
          <w:spacing w:val="-2"/>
        </w:rPr>
        <w:t xml:space="preserve"> Acak; tanpa pola atau dipilih secara kebetulan. </w:t>
      </w:r>
    </w:p>
    <w:p w14:paraId="3DCA28AD" w14:textId="4F881850"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Purchased </w:t>
      </w:r>
      <w:r>
        <w:rPr>
          <w:spacing w:val="-2"/>
        </w:rPr>
        <w:tab/>
        <w:t>:</w:t>
      </w:r>
      <w:r w:rsidRPr="00BD43FC">
        <w:rPr>
          <w:spacing w:val="-2"/>
        </w:rPr>
        <w:t xml:space="preserve"> Dibeli; memperoleh sesuatu dengan membayar. </w:t>
      </w:r>
    </w:p>
    <w:p w14:paraId="0F875C41" w14:textId="78916E4F"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Claimed </w:t>
      </w:r>
      <w:r>
        <w:rPr>
          <w:spacing w:val="-2"/>
        </w:rPr>
        <w:tab/>
        <w:t>:</w:t>
      </w:r>
      <w:r w:rsidRPr="00BD43FC">
        <w:rPr>
          <w:spacing w:val="-2"/>
        </w:rPr>
        <w:t xml:space="preserve"> Diklaim; menyatakan hak atas hadiah atau kemenangan. </w:t>
      </w:r>
    </w:p>
    <w:p w14:paraId="56EAD033" w14:textId="3B5EE2AF"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Earned </w:t>
      </w:r>
      <w:r>
        <w:rPr>
          <w:spacing w:val="-2"/>
        </w:rPr>
        <w:tab/>
        <w:t>:</w:t>
      </w:r>
      <w:r w:rsidRPr="00BD43FC">
        <w:rPr>
          <w:spacing w:val="-2"/>
        </w:rPr>
        <w:t xml:space="preserve"> Diperoleh; didapatkan melalui usaha atau keberuntungan. </w:t>
      </w:r>
    </w:p>
    <w:p w14:paraId="09422346" w14:textId="0F2939C9"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Winnings </w:t>
      </w:r>
      <w:r>
        <w:rPr>
          <w:spacing w:val="-2"/>
        </w:rPr>
        <w:tab/>
        <w:t>:</w:t>
      </w:r>
      <w:r w:rsidRPr="00BD43FC">
        <w:rPr>
          <w:spacing w:val="-2"/>
        </w:rPr>
        <w:t xml:space="preserve"> Kemenangan; uang atau hadiah yang dimenangkan. </w:t>
      </w:r>
    </w:p>
    <w:p w14:paraId="494FF9BD" w14:textId="3194ED16"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Headquarters </w:t>
      </w:r>
      <w:r>
        <w:rPr>
          <w:spacing w:val="-2"/>
        </w:rPr>
        <w:tab/>
        <w:t>:</w:t>
      </w:r>
      <w:r w:rsidRPr="00BD43FC">
        <w:rPr>
          <w:spacing w:val="-2"/>
        </w:rPr>
        <w:t xml:space="preserve"> Markas besar; kantor pusat organisasi. </w:t>
      </w:r>
    </w:p>
    <w:p w14:paraId="1C2CA22D" w14:textId="08A60C1B"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Spokesperson </w:t>
      </w:r>
      <w:r>
        <w:rPr>
          <w:spacing w:val="-2"/>
        </w:rPr>
        <w:tab/>
        <w:t>:</w:t>
      </w:r>
      <w:r w:rsidRPr="00BD43FC">
        <w:rPr>
          <w:spacing w:val="-2"/>
        </w:rPr>
        <w:t xml:space="preserve"> Juru bicara; orang yang berbicara atas nama kelompok. </w:t>
      </w:r>
    </w:p>
    <w:p w14:paraId="77565C01" w14:textId="44ADEF91"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Supermarket </w:t>
      </w:r>
      <w:r>
        <w:rPr>
          <w:spacing w:val="-2"/>
        </w:rPr>
        <w:tab/>
        <w:t>:</w:t>
      </w:r>
      <w:r w:rsidRPr="00BD43FC">
        <w:rPr>
          <w:spacing w:val="-2"/>
        </w:rPr>
        <w:t xml:space="preserve"> Supermarket; toko besar yang menjual barang sehari-hari. </w:t>
      </w:r>
    </w:p>
    <w:p w14:paraId="47149364" w14:textId="400240BF"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Convenience </w:t>
      </w:r>
      <w:r>
        <w:rPr>
          <w:spacing w:val="-2"/>
        </w:rPr>
        <w:tab/>
        <w:t>:</w:t>
      </w:r>
      <w:r w:rsidRPr="00BD43FC">
        <w:rPr>
          <w:spacing w:val="-2"/>
        </w:rPr>
        <w:t xml:space="preserve"> Kemudahan; toko kecil untuk barang cepat saji. </w:t>
      </w:r>
    </w:p>
    <w:p w14:paraId="7B673512" w14:textId="4AC7C743"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Payout </w:t>
      </w:r>
      <w:r>
        <w:rPr>
          <w:spacing w:val="-2"/>
        </w:rPr>
        <w:tab/>
        <w:t>:</w:t>
      </w:r>
      <w:r w:rsidRPr="00BD43FC">
        <w:rPr>
          <w:spacing w:val="-2"/>
        </w:rPr>
        <w:t xml:space="preserve"> Pembayaran; distribusi uang atau hadiah. </w:t>
      </w:r>
    </w:p>
    <w:p w14:paraId="416BFA43" w14:textId="05509168"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Officials </w:t>
      </w:r>
      <w:r>
        <w:rPr>
          <w:spacing w:val="-2"/>
        </w:rPr>
        <w:tab/>
        <w:t>:</w:t>
      </w:r>
      <w:r w:rsidRPr="00BD43FC">
        <w:rPr>
          <w:spacing w:val="-2"/>
        </w:rPr>
        <w:t xml:space="preserve"> Pejabat; orang dengan jabatan resmi. </w:t>
      </w:r>
    </w:p>
    <w:p w14:paraId="666CA697" w14:textId="7B7CAAEC"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Odds </w:t>
      </w:r>
      <w:r>
        <w:rPr>
          <w:spacing w:val="-2"/>
        </w:rPr>
        <w:tab/>
        <w:t>:</w:t>
      </w:r>
      <w:r w:rsidRPr="00BD43FC">
        <w:rPr>
          <w:spacing w:val="-2"/>
        </w:rPr>
        <w:t xml:space="preserve"> Peluang; kemungkinan menang atau kalah. </w:t>
      </w:r>
    </w:p>
    <w:p w14:paraId="713FEF48" w14:textId="7FD6F634"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Estimated </w:t>
      </w:r>
      <w:r>
        <w:rPr>
          <w:spacing w:val="-2"/>
        </w:rPr>
        <w:tab/>
        <w:t>:</w:t>
      </w:r>
      <w:r w:rsidRPr="00BD43FC">
        <w:rPr>
          <w:spacing w:val="-2"/>
        </w:rPr>
        <w:t xml:space="preserve"> Diperkirakan; nilai yang dihitung secara kasar. </w:t>
      </w:r>
    </w:p>
    <w:p w14:paraId="3CCB83BC" w14:textId="25DD4731" w:rsidR="00BD43FC" w:rsidRPr="00BD43FC" w:rsidRDefault="00BD43FC" w:rsidP="00BD43FC">
      <w:pPr>
        <w:pStyle w:val="ListParagraph"/>
        <w:numPr>
          <w:ilvl w:val="0"/>
          <w:numId w:val="7"/>
        </w:numPr>
        <w:tabs>
          <w:tab w:val="left" w:pos="861"/>
          <w:tab w:val="left" w:pos="2302"/>
        </w:tabs>
        <w:spacing w:before="0"/>
        <w:ind w:left="861" w:hanging="359"/>
        <w:rPr>
          <w:spacing w:val="-2"/>
        </w:rPr>
      </w:pPr>
      <w:r w:rsidRPr="00BD43FC">
        <w:rPr>
          <w:spacing w:val="-2"/>
        </w:rPr>
        <w:t xml:space="preserve">Initially </w:t>
      </w:r>
      <w:r>
        <w:rPr>
          <w:spacing w:val="-2"/>
        </w:rPr>
        <w:tab/>
        <w:t>:</w:t>
      </w:r>
      <w:r w:rsidRPr="00BD43FC">
        <w:rPr>
          <w:spacing w:val="-2"/>
        </w:rPr>
        <w:t xml:space="preserve"> Awalnya; pada permulaan atau tahap pertama. </w:t>
      </w:r>
    </w:p>
    <w:p w14:paraId="7105E356" w14:textId="7DDE1FCE" w:rsidR="00DF2306" w:rsidRPr="00BD43FC" w:rsidRDefault="00BD43FC" w:rsidP="00BD43FC">
      <w:pPr>
        <w:pStyle w:val="ListParagraph"/>
        <w:numPr>
          <w:ilvl w:val="0"/>
          <w:numId w:val="7"/>
        </w:numPr>
        <w:tabs>
          <w:tab w:val="left" w:pos="861"/>
          <w:tab w:val="left" w:pos="2302"/>
        </w:tabs>
        <w:spacing w:before="0"/>
        <w:ind w:left="861" w:hanging="359"/>
        <w:rPr>
          <w:spacing w:val="-2"/>
        </w:rPr>
        <w:sectPr w:rsidR="00DF2306" w:rsidRPr="00BD43FC">
          <w:pgSz w:w="11910" w:h="16840"/>
          <w:pgMar w:top="2000" w:right="1417" w:bottom="900" w:left="1559" w:header="709" w:footer="713" w:gutter="0"/>
          <w:cols w:space="720"/>
        </w:sectPr>
      </w:pPr>
      <w:r w:rsidRPr="00BD43FC">
        <w:rPr>
          <w:spacing w:val="-2"/>
        </w:rPr>
        <w:t xml:space="preserve">Drawing </w:t>
      </w:r>
      <w:r>
        <w:rPr>
          <w:spacing w:val="-2"/>
        </w:rPr>
        <w:tab/>
        <w:t>:</w:t>
      </w:r>
      <w:r w:rsidRPr="00BD43FC">
        <w:rPr>
          <w:spacing w:val="-2"/>
        </w:rPr>
        <w:t xml:space="preserve"> Pengundian; proses memilih nomor pemenang.</w:t>
      </w:r>
    </w:p>
    <w:p w14:paraId="09EF50C8" w14:textId="77777777" w:rsidR="00DF2306" w:rsidRDefault="00000000">
      <w:pPr>
        <w:pStyle w:val="Heading1"/>
        <w:ind w:left="317"/>
        <w:jc w:val="left"/>
      </w:pPr>
      <w:bookmarkStart w:id="6" w:name="English_Breakfast_0046"/>
      <w:bookmarkEnd w:id="6"/>
      <w:r>
        <w:rPr>
          <w:color w:val="000000"/>
          <w:highlight w:val="yellow"/>
        </w:rPr>
        <w:lastRenderedPageBreak/>
        <w:t>Don’t</w:t>
      </w:r>
      <w:r>
        <w:rPr>
          <w:color w:val="000000"/>
          <w:spacing w:val="-11"/>
          <w:highlight w:val="yellow"/>
        </w:rPr>
        <w:t xml:space="preserve"> </w:t>
      </w:r>
      <w:r>
        <w:rPr>
          <w:color w:val="000000"/>
          <w:highlight w:val="yellow"/>
        </w:rPr>
        <w:t>give</w:t>
      </w:r>
      <w:r>
        <w:rPr>
          <w:color w:val="000000"/>
          <w:spacing w:val="-10"/>
          <w:highlight w:val="yellow"/>
        </w:rPr>
        <w:t xml:space="preserve"> </w:t>
      </w:r>
      <w:r>
        <w:rPr>
          <w:color w:val="000000"/>
          <w:highlight w:val="yellow"/>
        </w:rPr>
        <w:t>children</w:t>
      </w:r>
      <w:r>
        <w:rPr>
          <w:color w:val="000000"/>
          <w:spacing w:val="-11"/>
          <w:highlight w:val="yellow"/>
        </w:rPr>
        <w:t xml:space="preserve"> </w:t>
      </w:r>
      <w:r>
        <w:rPr>
          <w:color w:val="000000"/>
          <w:highlight w:val="yellow"/>
        </w:rPr>
        <w:t>under</w:t>
      </w:r>
      <w:r>
        <w:rPr>
          <w:color w:val="000000"/>
          <w:spacing w:val="-9"/>
          <w:highlight w:val="yellow"/>
        </w:rPr>
        <w:t xml:space="preserve"> </w:t>
      </w:r>
      <w:r>
        <w:rPr>
          <w:color w:val="000000"/>
          <w:highlight w:val="yellow"/>
        </w:rPr>
        <w:t>age</w:t>
      </w:r>
      <w:r>
        <w:rPr>
          <w:color w:val="000000"/>
          <w:spacing w:val="-11"/>
          <w:highlight w:val="yellow"/>
        </w:rPr>
        <w:t xml:space="preserve"> </w:t>
      </w:r>
      <w:r>
        <w:rPr>
          <w:color w:val="000000"/>
          <w:highlight w:val="yellow"/>
        </w:rPr>
        <w:t>13</w:t>
      </w:r>
      <w:r>
        <w:rPr>
          <w:color w:val="000000"/>
          <w:spacing w:val="-10"/>
          <w:highlight w:val="yellow"/>
        </w:rPr>
        <w:t xml:space="preserve"> </w:t>
      </w:r>
      <w:r>
        <w:rPr>
          <w:color w:val="000000"/>
          <w:highlight w:val="yellow"/>
        </w:rPr>
        <w:t>smartphones,</w:t>
      </w:r>
      <w:r>
        <w:rPr>
          <w:color w:val="000000"/>
          <w:spacing w:val="-11"/>
          <w:highlight w:val="yellow"/>
        </w:rPr>
        <w:t xml:space="preserve"> </w:t>
      </w:r>
      <w:r>
        <w:rPr>
          <w:color w:val="000000"/>
          <w:highlight w:val="yellow"/>
        </w:rPr>
        <w:t>new</w:t>
      </w:r>
      <w:r>
        <w:rPr>
          <w:color w:val="000000"/>
          <w:spacing w:val="-10"/>
          <w:highlight w:val="yellow"/>
        </w:rPr>
        <w:t xml:space="preserve"> </w:t>
      </w:r>
      <w:r>
        <w:rPr>
          <w:color w:val="000000"/>
          <w:highlight w:val="yellow"/>
        </w:rPr>
        <w:t>research</w:t>
      </w:r>
      <w:r>
        <w:rPr>
          <w:color w:val="000000"/>
          <w:spacing w:val="-11"/>
          <w:highlight w:val="yellow"/>
        </w:rPr>
        <w:t xml:space="preserve"> </w:t>
      </w:r>
      <w:r>
        <w:rPr>
          <w:color w:val="000000"/>
          <w:spacing w:val="-4"/>
          <w:highlight w:val="yellow"/>
        </w:rPr>
        <w:t>says</w:t>
      </w:r>
    </w:p>
    <w:p w14:paraId="3CFAC9EB" w14:textId="77777777" w:rsidR="00DF2306" w:rsidRDefault="00DF2306">
      <w:pPr>
        <w:pStyle w:val="BodyText"/>
        <w:spacing w:before="296"/>
        <w:ind w:left="0" w:firstLine="0"/>
        <w:rPr>
          <w:b/>
          <w:sz w:val="28"/>
        </w:rPr>
      </w:pPr>
    </w:p>
    <w:p w14:paraId="7C211E39" w14:textId="77777777" w:rsidR="00DF2306" w:rsidRDefault="00000000">
      <w:pPr>
        <w:pStyle w:val="BodyText"/>
        <w:spacing w:before="0" w:line="259" w:lineRule="auto"/>
        <w:ind w:right="20" w:firstLine="720"/>
        <w:jc w:val="both"/>
      </w:pPr>
      <w:r>
        <w:t>Parents</w:t>
      </w:r>
      <w:r>
        <w:rPr>
          <w:spacing w:val="-8"/>
        </w:rPr>
        <w:t xml:space="preserve"> </w:t>
      </w:r>
      <w:r>
        <w:t>should</w:t>
      </w:r>
      <w:r>
        <w:rPr>
          <w:spacing w:val="-8"/>
        </w:rPr>
        <w:t xml:space="preserve"> </w:t>
      </w:r>
      <w:r>
        <w:t>avoid</w:t>
      </w:r>
      <w:r>
        <w:rPr>
          <w:spacing w:val="-8"/>
        </w:rPr>
        <w:t xml:space="preserve"> </w:t>
      </w:r>
      <w:r>
        <w:t>preteens’</w:t>
      </w:r>
      <w:r>
        <w:rPr>
          <w:spacing w:val="-8"/>
        </w:rPr>
        <w:t xml:space="preserve"> </w:t>
      </w:r>
      <w:r>
        <w:t>use</w:t>
      </w:r>
      <w:r>
        <w:rPr>
          <w:spacing w:val="-9"/>
        </w:rPr>
        <w:t xml:space="preserve"> </w:t>
      </w:r>
      <w:r>
        <w:t>of</w:t>
      </w:r>
      <w:r>
        <w:rPr>
          <w:spacing w:val="-9"/>
        </w:rPr>
        <w:t xml:space="preserve"> </w:t>
      </w:r>
      <w:r>
        <w:t>smartphones</w:t>
      </w:r>
      <w:r>
        <w:rPr>
          <w:spacing w:val="-7"/>
        </w:rPr>
        <w:t xml:space="preserve"> </w:t>
      </w:r>
      <w:r>
        <w:t>and</w:t>
      </w:r>
      <w:r>
        <w:rPr>
          <w:spacing w:val="-8"/>
        </w:rPr>
        <w:t xml:space="preserve"> </w:t>
      </w:r>
      <w:r>
        <w:t>social</w:t>
      </w:r>
      <w:r>
        <w:rPr>
          <w:spacing w:val="-8"/>
        </w:rPr>
        <w:t xml:space="preserve"> </w:t>
      </w:r>
      <w:r>
        <w:t>media,</w:t>
      </w:r>
      <w:r>
        <w:rPr>
          <w:spacing w:val="-8"/>
        </w:rPr>
        <w:t xml:space="preserve"> </w:t>
      </w:r>
      <w:r>
        <w:t>according</w:t>
      </w:r>
      <w:r>
        <w:rPr>
          <w:spacing w:val="-9"/>
        </w:rPr>
        <w:t xml:space="preserve"> </w:t>
      </w:r>
      <w:r>
        <w:t>to</w:t>
      </w:r>
      <w:r>
        <w:rPr>
          <w:spacing w:val="-8"/>
        </w:rPr>
        <w:t xml:space="preserve"> </w:t>
      </w:r>
      <w:r>
        <w:t>new research.</w:t>
      </w:r>
      <w:r>
        <w:rPr>
          <w:spacing w:val="-6"/>
        </w:rPr>
        <w:t xml:space="preserve"> </w:t>
      </w:r>
      <w:r>
        <w:t>A</w:t>
      </w:r>
      <w:r>
        <w:rPr>
          <w:spacing w:val="-5"/>
        </w:rPr>
        <w:t xml:space="preserve"> </w:t>
      </w:r>
      <w:r>
        <w:t>study</w:t>
      </w:r>
      <w:r>
        <w:rPr>
          <w:spacing w:val="-7"/>
        </w:rPr>
        <w:t xml:space="preserve"> </w:t>
      </w:r>
      <w:r>
        <w:t>released</w:t>
      </w:r>
      <w:r>
        <w:rPr>
          <w:spacing w:val="-6"/>
        </w:rPr>
        <w:t xml:space="preserve"> </w:t>
      </w:r>
      <w:r>
        <w:t>Monday</w:t>
      </w:r>
      <w:r>
        <w:rPr>
          <w:spacing w:val="-6"/>
        </w:rPr>
        <w:t xml:space="preserve"> </w:t>
      </w:r>
      <w:r>
        <w:t>found</w:t>
      </w:r>
      <w:r>
        <w:rPr>
          <w:spacing w:val="-6"/>
        </w:rPr>
        <w:t xml:space="preserve"> </w:t>
      </w:r>
      <w:r>
        <w:t>that</w:t>
      </w:r>
      <w:r>
        <w:rPr>
          <w:spacing w:val="-6"/>
        </w:rPr>
        <w:t xml:space="preserve"> </w:t>
      </w:r>
      <w:r>
        <w:t>using</w:t>
      </w:r>
      <w:r>
        <w:rPr>
          <w:spacing w:val="-7"/>
        </w:rPr>
        <w:t xml:space="preserve"> </w:t>
      </w:r>
      <w:r>
        <w:t>smartphones</w:t>
      </w:r>
      <w:r>
        <w:rPr>
          <w:spacing w:val="-6"/>
        </w:rPr>
        <w:t xml:space="preserve"> </w:t>
      </w:r>
      <w:r>
        <w:t>before</w:t>
      </w:r>
      <w:r>
        <w:rPr>
          <w:spacing w:val="-6"/>
        </w:rPr>
        <w:t xml:space="preserve"> </w:t>
      </w:r>
      <w:r>
        <w:t>age</w:t>
      </w:r>
      <w:r>
        <w:rPr>
          <w:spacing w:val="-6"/>
        </w:rPr>
        <w:t xml:space="preserve"> </w:t>
      </w:r>
      <w:r>
        <w:t>13</w:t>
      </w:r>
      <w:r>
        <w:rPr>
          <w:spacing w:val="-7"/>
        </w:rPr>
        <w:t xml:space="preserve"> </w:t>
      </w:r>
      <w:r>
        <w:t>could</w:t>
      </w:r>
      <w:r>
        <w:rPr>
          <w:spacing w:val="-5"/>
        </w:rPr>
        <w:t xml:space="preserve"> </w:t>
      </w:r>
      <w:r>
        <w:t>damage kids’</w:t>
      </w:r>
      <w:r>
        <w:rPr>
          <w:spacing w:val="-7"/>
        </w:rPr>
        <w:t xml:space="preserve"> </w:t>
      </w:r>
      <w:r>
        <w:t>mental</w:t>
      </w:r>
      <w:r>
        <w:rPr>
          <w:spacing w:val="-5"/>
        </w:rPr>
        <w:t xml:space="preserve"> </w:t>
      </w:r>
      <w:r>
        <w:t>health.</w:t>
      </w:r>
      <w:r>
        <w:rPr>
          <w:spacing w:val="-7"/>
        </w:rPr>
        <w:t xml:space="preserve"> </w:t>
      </w:r>
      <w:r>
        <w:t>Smartphone</w:t>
      </w:r>
      <w:r>
        <w:rPr>
          <w:spacing w:val="-7"/>
        </w:rPr>
        <w:t xml:space="preserve"> </w:t>
      </w:r>
      <w:r>
        <w:t>use</w:t>
      </w:r>
      <w:r>
        <w:rPr>
          <w:spacing w:val="-7"/>
        </w:rPr>
        <w:t xml:space="preserve"> </w:t>
      </w:r>
      <w:r>
        <w:t>by</w:t>
      </w:r>
      <w:r>
        <w:rPr>
          <w:spacing w:val="-8"/>
        </w:rPr>
        <w:t xml:space="preserve"> </w:t>
      </w:r>
      <w:r>
        <w:t>children</w:t>
      </w:r>
      <w:r>
        <w:rPr>
          <w:spacing w:val="-7"/>
        </w:rPr>
        <w:t xml:space="preserve"> </w:t>
      </w:r>
      <w:r>
        <w:t>younger</w:t>
      </w:r>
      <w:r>
        <w:rPr>
          <w:spacing w:val="-7"/>
        </w:rPr>
        <w:t xml:space="preserve"> </w:t>
      </w:r>
      <w:r>
        <w:t>than</w:t>
      </w:r>
      <w:r>
        <w:rPr>
          <w:spacing w:val="-7"/>
        </w:rPr>
        <w:t xml:space="preserve"> </w:t>
      </w:r>
      <w:r>
        <w:t>13</w:t>
      </w:r>
      <w:r>
        <w:rPr>
          <w:spacing w:val="-8"/>
        </w:rPr>
        <w:t xml:space="preserve"> </w:t>
      </w:r>
      <w:r>
        <w:t>was</w:t>
      </w:r>
      <w:r>
        <w:rPr>
          <w:spacing w:val="-6"/>
        </w:rPr>
        <w:t xml:space="preserve"> </w:t>
      </w:r>
      <w:r>
        <w:t>associated</w:t>
      </w:r>
      <w:r>
        <w:rPr>
          <w:spacing w:val="-7"/>
        </w:rPr>
        <w:t xml:space="preserve"> </w:t>
      </w:r>
      <w:r>
        <w:t>with</w:t>
      </w:r>
      <w:r>
        <w:rPr>
          <w:spacing w:val="-6"/>
        </w:rPr>
        <w:t xml:space="preserve"> </w:t>
      </w:r>
      <w:r>
        <w:t>suicidal thoughts, worse emotional regulation, lower self-worth and detachment from reality, especially among girls, according to the study, which was published in the Journal of the Human Development and Capabilities.</w:t>
      </w:r>
    </w:p>
    <w:p w14:paraId="1D917974" w14:textId="77777777" w:rsidR="00DF2306" w:rsidRDefault="00000000">
      <w:pPr>
        <w:pStyle w:val="BodyText"/>
        <w:spacing w:before="159" w:line="259" w:lineRule="auto"/>
        <w:ind w:right="21" w:firstLine="720"/>
        <w:jc w:val="both"/>
      </w:pPr>
      <w:r>
        <w:t>For</w:t>
      </w:r>
      <w:r>
        <w:rPr>
          <w:spacing w:val="-5"/>
        </w:rPr>
        <w:t xml:space="preserve"> </w:t>
      </w:r>
      <w:r>
        <w:t>every</w:t>
      </w:r>
      <w:r>
        <w:rPr>
          <w:spacing w:val="-6"/>
        </w:rPr>
        <w:t xml:space="preserve"> </w:t>
      </w:r>
      <w:r>
        <w:t>year</w:t>
      </w:r>
      <w:r>
        <w:rPr>
          <w:spacing w:val="-5"/>
        </w:rPr>
        <w:t xml:space="preserve"> </w:t>
      </w:r>
      <w:r>
        <w:t>before</w:t>
      </w:r>
      <w:r>
        <w:rPr>
          <w:spacing w:val="-6"/>
        </w:rPr>
        <w:t xml:space="preserve"> </w:t>
      </w:r>
      <w:r>
        <w:t>age</w:t>
      </w:r>
      <w:r>
        <w:rPr>
          <w:spacing w:val="-6"/>
        </w:rPr>
        <w:t xml:space="preserve"> </w:t>
      </w:r>
      <w:r>
        <w:t>13</w:t>
      </w:r>
      <w:r>
        <w:rPr>
          <w:spacing w:val="-6"/>
        </w:rPr>
        <w:t xml:space="preserve"> </w:t>
      </w:r>
      <w:r>
        <w:t>that</w:t>
      </w:r>
      <w:r>
        <w:rPr>
          <w:spacing w:val="-5"/>
        </w:rPr>
        <w:t xml:space="preserve"> </w:t>
      </w:r>
      <w:r>
        <w:t>a</w:t>
      </w:r>
      <w:r>
        <w:rPr>
          <w:spacing w:val="-6"/>
        </w:rPr>
        <w:t xml:space="preserve"> </w:t>
      </w:r>
      <w:r>
        <w:t>person</w:t>
      </w:r>
      <w:r>
        <w:rPr>
          <w:spacing w:val="-6"/>
        </w:rPr>
        <w:t xml:space="preserve"> </w:t>
      </w:r>
      <w:r>
        <w:t>acquired</w:t>
      </w:r>
      <w:r>
        <w:rPr>
          <w:spacing w:val="-6"/>
        </w:rPr>
        <w:t xml:space="preserve"> </w:t>
      </w:r>
      <w:r>
        <w:t>a</w:t>
      </w:r>
      <w:r>
        <w:rPr>
          <w:spacing w:val="-6"/>
        </w:rPr>
        <w:t xml:space="preserve"> </w:t>
      </w:r>
      <w:r>
        <w:t>smartphone,</w:t>
      </w:r>
      <w:r>
        <w:rPr>
          <w:spacing w:val="-5"/>
        </w:rPr>
        <w:t xml:space="preserve"> </w:t>
      </w:r>
      <w:r>
        <w:t>their</w:t>
      </w:r>
      <w:r>
        <w:rPr>
          <w:spacing w:val="-5"/>
        </w:rPr>
        <w:t xml:space="preserve"> </w:t>
      </w:r>
      <w:r>
        <w:t>mental</w:t>
      </w:r>
      <w:r>
        <w:rPr>
          <w:spacing w:val="-5"/>
        </w:rPr>
        <w:t xml:space="preserve"> </w:t>
      </w:r>
      <w:r>
        <w:t>health and</w:t>
      </w:r>
      <w:r>
        <w:rPr>
          <w:spacing w:val="-13"/>
        </w:rPr>
        <w:t xml:space="preserve"> </w:t>
      </w:r>
      <w:r>
        <w:t>well-being</w:t>
      </w:r>
      <w:r>
        <w:rPr>
          <w:spacing w:val="-12"/>
        </w:rPr>
        <w:t xml:space="preserve"> </w:t>
      </w:r>
      <w:r>
        <w:t>were</w:t>
      </w:r>
      <w:r>
        <w:rPr>
          <w:spacing w:val="-12"/>
        </w:rPr>
        <w:t xml:space="preserve"> </w:t>
      </w:r>
      <w:r>
        <w:t>likely</w:t>
      </w:r>
      <w:r>
        <w:rPr>
          <w:spacing w:val="-12"/>
        </w:rPr>
        <w:t xml:space="preserve"> </w:t>
      </w:r>
      <w:r>
        <w:t>to</w:t>
      </w:r>
      <w:r>
        <w:rPr>
          <w:spacing w:val="-12"/>
        </w:rPr>
        <w:t xml:space="preserve"> </w:t>
      </w:r>
      <w:r>
        <w:t>be</w:t>
      </w:r>
      <w:r>
        <w:rPr>
          <w:spacing w:val="-12"/>
        </w:rPr>
        <w:t xml:space="preserve"> </w:t>
      </w:r>
      <w:r>
        <w:t>lower,</w:t>
      </w:r>
      <w:r>
        <w:rPr>
          <w:spacing w:val="-12"/>
        </w:rPr>
        <w:t xml:space="preserve"> </w:t>
      </w:r>
      <w:r>
        <w:t>the</w:t>
      </w:r>
      <w:r>
        <w:rPr>
          <w:spacing w:val="-12"/>
        </w:rPr>
        <w:t xml:space="preserve"> </w:t>
      </w:r>
      <w:r>
        <w:t>study</w:t>
      </w:r>
      <w:r>
        <w:rPr>
          <w:spacing w:val="-12"/>
        </w:rPr>
        <w:t xml:space="preserve"> </w:t>
      </w:r>
      <w:r>
        <w:t>found.</w:t>
      </w:r>
      <w:r>
        <w:rPr>
          <w:spacing w:val="-13"/>
        </w:rPr>
        <w:t xml:space="preserve"> </w:t>
      </w:r>
      <w:r>
        <w:t>That’s</w:t>
      </w:r>
      <w:r>
        <w:rPr>
          <w:spacing w:val="-12"/>
        </w:rPr>
        <w:t xml:space="preserve"> </w:t>
      </w:r>
      <w:r>
        <w:t>likely</w:t>
      </w:r>
      <w:r>
        <w:rPr>
          <w:spacing w:val="-12"/>
        </w:rPr>
        <w:t xml:space="preserve"> </w:t>
      </w:r>
      <w:r>
        <w:t>because</w:t>
      </w:r>
      <w:r>
        <w:rPr>
          <w:spacing w:val="-12"/>
        </w:rPr>
        <w:t xml:space="preserve"> </w:t>
      </w:r>
      <w:r>
        <w:t>the</w:t>
      </w:r>
      <w:r>
        <w:rPr>
          <w:spacing w:val="-12"/>
        </w:rPr>
        <w:t xml:space="preserve"> </w:t>
      </w:r>
      <w:r>
        <w:t>kids</w:t>
      </w:r>
      <w:r>
        <w:rPr>
          <w:spacing w:val="-12"/>
        </w:rPr>
        <w:t xml:space="preserve"> </w:t>
      </w:r>
      <w:r>
        <w:t>who</w:t>
      </w:r>
      <w:r>
        <w:rPr>
          <w:spacing w:val="-12"/>
        </w:rPr>
        <w:t xml:space="preserve"> </w:t>
      </w:r>
      <w:r>
        <w:t>used smartphones</w:t>
      </w:r>
      <w:r>
        <w:rPr>
          <w:spacing w:val="-13"/>
        </w:rPr>
        <w:t xml:space="preserve"> </w:t>
      </w:r>
      <w:r>
        <w:t>before</w:t>
      </w:r>
      <w:r>
        <w:rPr>
          <w:spacing w:val="-12"/>
        </w:rPr>
        <w:t xml:space="preserve"> </w:t>
      </w:r>
      <w:r>
        <w:t>turning</w:t>
      </w:r>
      <w:r>
        <w:rPr>
          <w:spacing w:val="-12"/>
        </w:rPr>
        <w:t xml:space="preserve"> </w:t>
      </w:r>
      <w:r>
        <w:t>13</w:t>
      </w:r>
      <w:r>
        <w:rPr>
          <w:spacing w:val="-12"/>
        </w:rPr>
        <w:t xml:space="preserve"> </w:t>
      </w:r>
      <w:r>
        <w:t>accessed</w:t>
      </w:r>
      <w:r>
        <w:rPr>
          <w:spacing w:val="-12"/>
        </w:rPr>
        <w:t xml:space="preserve"> </w:t>
      </w:r>
      <w:r>
        <w:t>social</w:t>
      </w:r>
      <w:r>
        <w:rPr>
          <w:spacing w:val="-12"/>
        </w:rPr>
        <w:t xml:space="preserve"> </w:t>
      </w:r>
      <w:r>
        <w:t>media</w:t>
      </w:r>
      <w:r>
        <w:rPr>
          <w:spacing w:val="-12"/>
        </w:rPr>
        <w:t xml:space="preserve"> </w:t>
      </w:r>
      <w:r>
        <w:t>more</w:t>
      </w:r>
      <w:r>
        <w:rPr>
          <w:spacing w:val="-12"/>
        </w:rPr>
        <w:t xml:space="preserve"> </w:t>
      </w:r>
      <w:r>
        <w:t>and</w:t>
      </w:r>
      <w:r>
        <w:rPr>
          <w:spacing w:val="-12"/>
        </w:rPr>
        <w:t xml:space="preserve"> </w:t>
      </w:r>
      <w:r>
        <w:t>experienced</w:t>
      </w:r>
      <w:r>
        <w:rPr>
          <w:spacing w:val="-13"/>
        </w:rPr>
        <w:t xml:space="preserve"> </w:t>
      </w:r>
      <w:r>
        <w:t>sleep</w:t>
      </w:r>
      <w:r>
        <w:rPr>
          <w:spacing w:val="-12"/>
        </w:rPr>
        <w:t xml:space="preserve"> </w:t>
      </w:r>
      <w:r>
        <w:t>disruptions, cyberbullying and negative family relationships, according to the study. The data is based on self-reports in a survey of nearly 2 million people in 163 countries.</w:t>
      </w:r>
    </w:p>
    <w:p w14:paraId="70ED1DA5" w14:textId="77777777" w:rsidR="00DF2306" w:rsidRDefault="00000000">
      <w:pPr>
        <w:pStyle w:val="BodyText"/>
        <w:spacing w:before="159" w:line="259" w:lineRule="auto"/>
        <w:ind w:right="21" w:firstLine="720"/>
        <w:jc w:val="both"/>
      </w:pPr>
      <w:r>
        <w:t>The</w:t>
      </w:r>
      <w:r>
        <w:rPr>
          <w:spacing w:val="-1"/>
        </w:rPr>
        <w:t xml:space="preserve"> </w:t>
      </w:r>
      <w:r>
        <w:t>results were</w:t>
      </w:r>
      <w:r>
        <w:rPr>
          <w:spacing w:val="-1"/>
        </w:rPr>
        <w:t xml:space="preserve"> </w:t>
      </w:r>
      <w:r>
        <w:t>so</w:t>
      </w:r>
      <w:r>
        <w:rPr>
          <w:spacing w:val="-1"/>
        </w:rPr>
        <w:t xml:space="preserve"> </w:t>
      </w:r>
      <w:r>
        <w:t>stark</w:t>
      </w:r>
      <w:r>
        <w:rPr>
          <w:spacing w:val="-1"/>
        </w:rPr>
        <w:t xml:space="preserve"> </w:t>
      </w:r>
      <w:r>
        <w:t>that the researchers called for global restrictions to prevent children younger than 13 from using smartphones and social media. “This calls for urgent action</w:t>
      </w:r>
      <w:r>
        <w:rPr>
          <w:spacing w:val="-10"/>
        </w:rPr>
        <w:t xml:space="preserve"> </w:t>
      </w:r>
      <w:r>
        <w:t>limiting</w:t>
      </w:r>
      <w:r>
        <w:rPr>
          <w:spacing w:val="-10"/>
        </w:rPr>
        <w:t xml:space="preserve"> </w:t>
      </w:r>
      <w:r>
        <w:t>access</w:t>
      </w:r>
      <w:r>
        <w:rPr>
          <w:spacing w:val="-9"/>
        </w:rPr>
        <w:t xml:space="preserve"> </w:t>
      </w:r>
      <w:r>
        <w:t>of</w:t>
      </w:r>
      <w:r>
        <w:rPr>
          <w:spacing w:val="-9"/>
        </w:rPr>
        <w:t xml:space="preserve"> </w:t>
      </w:r>
      <w:r>
        <w:t>children</w:t>
      </w:r>
      <w:r>
        <w:rPr>
          <w:spacing w:val="-11"/>
        </w:rPr>
        <w:t xml:space="preserve"> </w:t>
      </w:r>
      <w:r>
        <w:t>under</w:t>
      </w:r>
      <w:r>
        <w:rPr>
          <w:spacing w:val="-10"/>
        </w:rPr>
        <w:t xml:space="preserve"> </w:t>
      </w:r>
      <w:r>
        <w:t>13</w:t>
      </w:r>
      <w:r>
        <w:rPr>
          <w:spacing w:val="-10"/>
        </w:rPr>
        <w:t xml:space="preserve"> </w:t>
      </w:r>
      <w:r>
        <w:t>to</w:t>
      </w:r>
      <w:r>
        <w:rPr>
          <w:spacing w:val="-10"/>
        </w:rPr>
        <w:t xml:space="preserve"> </w:t>
      </w:r>
      <w:r>
        <w:t>smartphones</w:t>
      </w:r>
      <w:r>
        <w:rPr>
          <w:spacing w:val="-9"/>
        </w:rPr>
        <w:t xml:space="preserve"> </w:t>
      </w:r>
      <w:r>
        <w:t>as</w:t>
      </w:r>
      <w:r>
        <w:rPr>
          <w:spacing w:val="-8"/>
        </w:rPr>
        <w:t xml:space="preserve"> </w:t>
      </w:r>
      <w:r>
        <w:t>well</w:t>
      </w:r>
      <w:r>
        <w:rPr>
          <w:spacing w:val="-11"/>
        </w:rPr>
        <w:t xml:space="preserve"> </w:t>
      </w:r>
      <w:r>
        <w:t>as</w:t>
      </w:r>
      <w:r>
        <w:rPr>
          <w:spacing w:val="-9"/>
        </w:rPr>
        <w:t xml:space="preserve"> </w:t>
      </w:r>
      <w:r>
        <w:t>more</w:t>
      </w:r>
      <w:r>
        <w:rPr>
          <w:spacing w:val="-9"/>
        </w:rPr>
        <w:t xml:space="preserve"> </w:t>
      </w:r>
      <w:r>
        <w:t>nuanced</w:t>
      </w:r>
      <w:r>
        <w:rPr>
          <w:spacing w:val="-11"/>
        </w:rPr>
        <w:t xml:space="preserve"> </w:t>
      </w:r>
      <w:r>
        <w:t>regulation on the digital environment young people are exposed to,” said lead study author Tara Thiagarajan, founder and chief scientist of Sapien Labs, the nonprofit that runs the survey.</w:t>
      </w:r>
    </w:p>
    <w:p w14:paraId="53974038" w14:textId="77777777" w:rsidR="00DF2306" w:rsidRDefault="00000000">
      <w:pPr>
        <w:pStyle w:val="BodyText"/>
        <w:spacing w:before="160" w:line="259" w:lineRule="auto"/>
        <w:ind w:right="20" w:firstLine="720"/>
        <w:jc w:val="both"/>
      </w:pPr>
      <w:r>
        <w:t>While previous research focused on how smartphone use is related to anxiety and depression, this survey looked at symptoms not commonly studied, including emotional regulation and self-worth, and found they are very significant, said Thiagarajan, who is based in</w:t>
      </w:r>
      <w:r>
        <w:rPr>
          <w:spacing w:val="-13"/>
        </w:rPr>
        <w:t xml:space="preserve"> </w:t>
      </w:r>
      <w:r>
        <w:t>Arlington,</w:t>
      </w:r>
      <w:r>
        <w:rPr>
          <w:spacing w:val="-12"/>
        </w:rPr>
        <w:t xml:space="preserve"> </w:t>
      </w:r>
      <w:r>
        <w:t>Virginia.</w:t>
      </w:r>
      <w:r>
        <w:rPr>
          <w:spacing w:val="-12"/>
        </w:rPr>
        <w:t xml:space="preserve"> </w:t>
      </w:r>
      <w:r>
        <w:t>The</w:t>
      </w:r>
      <w:r>
        <w:rPr>
          <w:spacing w:val="-12"/>
        </w:rPr>
        <w:t xml:space="preserve"> </w:t>
      </w:r>
      <w:r>
        <w:t>results</w:t>
      </w:r>
      <w:r>
        <w:rPr>
          <w:spacing w:val="-12"/>
        </w:rPr>
        <w:t xml:space="preserve"> </w:t>
      </w:r>
      <w:r>
        <w:t>were</w:t>
      </w:r>
      <w:r>
        <w:rPr>
          <w:spacing w:val="-12"/>
        </w:rPr>
        <w:t xml:space="preserve"> </w:t>
      </w:r>
      <w:r>
        <w:t>self-reported,</w:t>
      </w:r>
      <w:r>
        <w:rPr>
          <w:spacing w:val="-12"/>
        </w:rPr>
        <w:t xml:space="preserve"> </w:t>
      </w:r>
      <w:r>
        <w:t>which</w:t>
      </w:r>
      <w:r>
        <w:rPr>
          <w:spacing w:val="-12"/>
        </w:rPr>
        <w:t xml:space="preserve"> </w:t>
      </w:r>
      <w:r>
        <w:t>means</w:t>
      </w:r>
      <w:r>
        <w:rPr>
          <w:spacing w:val="-12"/>
        </w:rPr>
        <w:t xml:space="preserve"> </w:t>
      </w:r>
      <w:r>
        <w:t>they</w:t>
      </w:r>
      <w:r>
        <w:rPr>
          <w:spacing w:val="-13"/>
        </w:rPr>
        <w:t xml:space="preserve"> </w:t>
      </w:r>
      <w:r>
        <w:t>weren’t</w:t>
      </w:r>
      <w:r>
        <w:rPr>
          <w:spacing w:val="-12"/>
        </w:rPr>
        <w:t xml:space="preserve"> </w:t>
      </w:r>
      <w:r>
        <w:t>independently verified by researchers. In addition, the study can’t pinpoint what types of smartphone use drove the results and can’t account for how they might change as technologies evolve, Thiagarajan said.</w:t>
      </w:r>
    </w:p>
    <w:p w14:paraId="6C879928" w14:textId="77777777" w:rsidR="00DF2306" w:rsidRDefault="00000000">
      <w:pPr>
        <w:pStyle w:val="Heading2"/>
        <w:ind w:left="141"/>
      </w:pPr>
      <w:r>
        <w:t>Hold</w:t>
      </w:r>
      <w:r>
        <w:rPr>
          <w:spacing w:val="-7"/>
        </w:rPr>
        <w:t xml:space="preserve"> </w:t>
      </w:r>
      <w:r>
        <w:t>off</w:t>
      </w:r>
      <w:r>
        <w:rPr>
          <w:spacing w:val="-5"/>
        </w:rPr>
        <w:t xml:space="preserve"> </w:t>
      </w:r>
      <w:r>
        <w:t>on</w:t>
      </w:r>
      <w:r>
        <w:rPr>
          <w:spacing w:val="-4"/>
        </w:rPr>
        <w:t xml:space="preserve"> </w:t>
      </w:r>
      <w:r>
        <w:t>social</w:t>
      </w:r>
      <w:r>
        <w:rPr>
          <w:spacing w:val="-7"/>
        </w:rPr>
        <w:t xml:space="preserve"> </w:t>
      </w:r>
      <w:r>
        <w:t>media</w:t>
      </w:r>
      <w:r>
        <w:rPr>
          <w:spacing w:val="-6"/>
        </w:rPr>
        <w:t xml:space="preserve"> </w:t>
      </w:r>
      <w:r>
        <w:t>until</w:t>
      </w:r>
      <w:r>
        <w:rPr>
          <w:spacing w:val="-6"/>
        </w:rPr>
        <w:t xml:space="preserve"> </w:t>
      </w:r>
      <w:r>
        <w:rPr>
          <w:spacing w:val="-5"/>
        </w:rPr>
        <w:t>16</w:t>
      </w:r>
    </w:p>
    <w:p w14:paraId="290B7431" w14:textId="77777777" w:rsidR="00DF2306" w:rsidRDefault="00000000">
      <w:pPr>
        <w:pStyle w:val="BodyText"/>
        <w:spacing w:before="180" w:line="259" w:lineRule="auto"/>
        <w:ind w:left="141" w:right="21" w:firstLine="720"/>
        <w:jc w:val="both"/>
      </w:pPr>
      <w:r>
        <w:t>Still, this research certainly has me convinced it’s a terrible idea to give kids smartphones before age 13. When I speak to parents in schools, parent groups and other community spaces, I suggest not letting kids use social media until age 16. Solid research out of</w:t>
      </w:r>
      <w:r>
        <w:rPr>
          <w:spacing w:val="-1"/>
        </w:rPr>
        <w:t xml:space="preserve"> </w:t>
      </w:r>
      <w:r>
        <w:t>the</w:t>
      </w:r>
      <w:r>
        <w:rPr>
          <w:spacing w:val="-1"/>
        </w:rPr>
        <w:t xml:space="preserve"> </w:t>
      </w:r>
      <w:r>
        <w:t>United Kingdom</w:t>
      </w:r>
      <w:r>
        <w:rPr>
          <w:spacing w:val="-1"/>
        </w:rPr>
        <w:t xml:space="preserve"> </w:t>
      </w:r>
      <w:r>
        <w:t>shows</w:t>
      </w:r>
      <w:r>
        <w:rPr>
          <w:spacing w:val="-1"/>
        </w:rPr>
        <w:t xml:space="preserve"> </w:t>
      </w:r>
      <w:r>
        <w:t>that</w:t>
      </w:r>
      <w:r>
        <w:rPr>
          <w:spacing w:val="-1"/>
        </w:rPr>
        <w:t xml:space="preserve"> </w:t>
      </w:r>
      <w:r>
        <w:t>using</w:t>
      </w:r>
      <w:r>
        <w:rPr>
          <w:spacing w:val="-1"/>
        </w:rPr>
        <w:t xml:space="preserve"> </w:t>
      </w:r>
      <w:r>
        <w:t>social media</w:t>
      </w:r>
      <w:r>
        <w:rPr>
          <w:spacing w:val="-1"/>
        </w:rPr>
        <w:t xml:space="preserve"> </w:t>
      </w:r>
      <w:r>
        <w:t>during</w:t>
      </w:r>
      <w:r>
        <w:rPr>
          <w:spacing w:val="-1"/>
        </w:rPr>
        <w:t xml:space="preserve"> </w:t>
      </w:r>
      <w:r>
        <w:t>puberty</w:t>
      </w:r>
      <w:r>
        <w:rPr>
          <w:spacing w:val="-1"/>
        </w:rPr>
        <w:t xml:space="preserve"> </w:t>
      </w:r>
      <w:r>
        <w:t>is associated</w:t>
      </w:r>
      <w:r>
        <w:rPr>
          <w:spacing w:val="-1"/>
        </w:rPr>
        <w:t xml:space="preserve"> </w:t>
      </w:r>
      <w:r>
        <w:t>with lower life-satisfaction a year later.</w:t>
      </w:r>
    </w:p>
    <w:p w14:paraId="37753B91" w14:textId="77777777" w:rsidR="00DF2306" w:rsidRDefault="00000000">
      <w:pPr>
        <w:pStyle w:val="BodyText"/>
        <w:spacing w:before="159" w:line="259" w:lineRule="auto"/>
        <w:ind w:left="141" w:right="21" w:firstLine="720"/>
        <w:jc w:val="both"/>
      </w:pPr>
      <w:r>
        <w:t>Social psychologist Jonathan Haidt also suggested waiting until age 16 to let kids use social media in his best-selling book “The Anxious Generation: How the Great Rewiring of Childhood</w:t>
      </w:r>
      <w:r>
        <w:rPr>
          <w:spacing w:val="-13"/>
        </w:rPr>
        <w:t xml:space="preserve"> </w:t>
      </w:r>
      <w:r>
        <w:t>Is</w:t>
      </w:r>
      <w:r>
        <w:rPr>
          <w:spacing w:val="-12"/>
        </w:rPr>
        <w:t xml:space="preserve"> </w:t>
      </w:r>
      <w:r>
        <w:t>Causing</w:t>
      </w:r>
      <w:r>
        <w:rPr>
          <w:spacing w:val="-12"/>
        </w:rPr>
        <w:t xml:space="preserve"> </w:t>
      </w:r>
      <w:r>
        <w:t>an</w:t>
      </w:r>
      <w:r>
        <w:rPr>
          <w:spacing w:val="-12"/>
        </w:rPr>
        <w:t xml:space="preserve"> </w:t>
      </w:r>
      <w:r>
        <w:t>Epidemic</w:t>
      </w:r>
      <w:r>
        <w:rPr>
          <w:spacing w:val="-12"/>
        </w:rPr>
        <w:t xml:space="preserve"> </w:t>
      </w:r>
      <w:r>
        <w:t>of</w:t>
      </w:r>
      <w:r>
        <w:rPr>
          <w:spacing w:val="-12"/>
        </w:rPr>
        <w:t xml:space="preserve"> </w:t>
      </w:r>
      <w:r>
        <w:t>Mental</w:t>
      </w:r>
      <w:r>
        <w:rPr>
          <w:spacing w:val="-12"/>
        </w:rPr>
        <w:t xml:space="preserve"> </w:t>
      </w:r>
      <w:r>
        <w:t>Illness.”</w:t>
      </w:r>
      <w:r>
        <w:rPr>
          <w:spacing w:val="-12"/>
        </w:rPr>
        <w:t xml:space="preserve"> </w:t>
      </w:r>
      <w:r>
        <w:t>While</w:t>
      </w:r>
      <w:r>
        <w:rPr>
          <w:spacing w:val="-12"/>
        </w:rPr>
        <w:t xml:space="preserve"> </w:t>
      </w:r>
      <w:r>
        <w:t>it</w:t>
      </w:r>
      <w:r>
        <w:rPr>
          <w:spacing w:val="-13"/>
        </w:rPr>
        <w:t xml:space="preserve"> </w:t>
      </w:r>
      <w:r>
        <w:t>may</w:t>
      </w:r>
      <w:r>
        <w:rPr>
          <w:spacing w:val="-12"/>
        </w:rPr>
        <w:t xml:space="preserve"> </w:t>
      </w:r>
      <w:r>
        <w:t>seem</w:t>
      </w:r>
      <w:r>
        <w:rPr>
          <w:spacing w:val="-12"/>
        </w:rPr>
        <w:t xml:space="preserve"> </w:t>
      </w:r>
      <w:r>
        <w:t>near</w:t>
      </w:r>
      <w:r>
        <w:rPr>
          <w:spacing w:val="-12"/>
        </w:rPr>
        <w:t xml:space="preserve"> </w:t>
      </w:r>
      <w:r>
        <w:t>impossible</w:t>
      </w:r>
      <w:r>
        <w:rPr>
          <w:spacing w:val="-12"/>
        </w:rPr>
        <w:t xml:space="preserve"> </w:t>
      </w:r>
      <w:r>
        <w:t>to</w:t>
      </w:r>
      <w:r>
        <w:rPr>
          <w:spacing w:val="-12"/>
        </w:rPr>
        <w:t xml:space="preserve"> </w:t>
      </w:r>
      <w:r>
        <w:t>hold off this long, it</w:t>
      </w:r>
      <w:r>
        <w:rPr>
          <w:spacing w:val="-1"/>
        </w:rPr>
        <w:t xml:space="preserve"> </w:t>
      </w:r>
      <w:r>
        <w:t>won’t</w:t>
      </w:r>
      <w:r>
        <w:rPr>
          <w:spacing w:val="-1"/>
        </w:rPr>
        <w:t xml:space="preserve"> </w:t>
      </w:r>
      <w:r>
        <w:t>be</w:t>
      </w:r>
      <w:r>
        <w:rPr>
          <w:spacing w:val="-1"/>
        </w:rPr>
        <w:t xml:space="preserve"> </w:t>
      </w:r>
      <w:r>
        <w:t>if we</w:t>
      </w:r>
      <w:r>
        <w:rPr>
          <w:spacing w:val="-1"/>
        </w:rPr>
        <w:t xml:space="preserve"> </w:t>
      </w:r>
      <w:r>
        <w:t>talk to the</w:t>
      </w:r>
      <w:r>
        <w:rPr>
          <w:spacing w:val="-1"/>
        </w:rPr>
        <w:t xml:space="preserve"> </w:t>
      </w:r>
      <w:r>
        <w:t>parents of our kids’ friends and collectively agree</w:t>
      </w:r>
      <w:r>
        <w:rPr>
          <w:spacing w:val="-1"/>
        </w:rPr>
        <w:t xml:space="preserve"> </w:t>
      </w:r>
      <w:r>
        <w:t>not to allow our children to use social apps until this age.</w:t>
      </w:r>
    </w:p>
    <w:p w14:paraId="277AF342" w14:textId="77777777" w:rsidR="00DF2306" w:rsidRDefault="00000000">
      <w:pPr>
        <w:pStyle w:val="BodyText"/>
        <w:spacing w:before="159" w:line="259" w:lineRule="auto"/>
        <w:ind w:left="141" w:right="22" w:firstLine="720"/>
        <w:jc w:val="both"/>
      </w:pPr>
      <w:r>
        <w:t>In all of my talks across the country as an expert on how social media affects women and girls, I have yet to meet a single parent or guardian who has said they’re excited for their kid to use</w:t>
      </w:r>
      <w:r>
        <w:rPr>
          <w:spacing w:val="-1"/>
        </w:rPr>
        <w:t xml:space="preserve"> </w:t>
      </w:r>
      <w:r>
        <w:t>social media. Instead, they worry</w:t>
      </w:r>
      <w:r>
        <w:rPr>
          <w:spacing w:val="-1"/>
        </w:rPr>
        <w:t xml:space="preserve"> </w:t>
      </w:r>
      <w:r>
        <w:t>their kids will be</w:t>
      </w:r>
      <w:r>
        <w:rPr>
          <w:spacing w:val="-1"/>
        </w:rPr>
        <w:t xml:space="preserve"> </w:t>
      </w:r>
      <w:r>
        <w:t>deprived of</w:t>
      </w:r>
      <w:r>
        <w:rPr>
          <w:spacing w:val="-1"/>
        </w:rPr>
        <w:t xml:space="preserve"> </w:t>
      </w:r>
      <w:r>
        <w:t xml:space="preserve">social opportunities if they’re not on social media. That’s why getting the parents of their friends involved is the </w:t>
      </w:r>
      <w:r>
        <w:rPr>
          <w:spacing w:val="-4"/>
        </w:rPr>
        <w:t>key.</w:t>
      </w:r>
    </w:p>
    <w:p w14:paraId="32D2ECB1" w14:textId="77777777" w:rsidR="00DF2306" w:rsidRDefault="00DF2306">
      <w:pPr>
        <w:pStyle w:val="BodyText"/>
        <w:spacing w:line="259" w:lineRule="auto"/>
        <w:jc w:val="both"/>
        <w:sectPr w:rsidR="00DF2306">
          <w:pgSz w:w="11910" w:h="16840"/>
          <w:pgMar w:top="2000" w:right="1417" w:bottom="900" w:left="1559" w:header="709" w:footer="713" w:gutter="0"/>
          <w:cols w:space="720"/>
        </w:sectPr>
      </w:pPr>
    </w:p>
    <w:p w14:paraId="60CF013D" w14:textId="77777777" w:rsidR="00DF2306" w:rsidRDefault="00000000">
      <w:pPr>
        <w:pStyle w:val="BodyText"/>
        <w:spacing w:before="257" w:line="259" w:lineRule="auto"/>
        <w:ind w:right="21" w:firstLine="720"/>
        <w:jc w:val="both"/>
      </w:pPr>
      <w:r>
        <w:lastRenderedPageBreak/>
        <w:t>The group Wait Until 8th has created a pledge parents can sign collectively promising not</w:t>
      </w:r>
      <w:r>
        <w:rPr>
          <w:spacing w:val="-13"/>
        </w:rPr>
        <w:t xml:space="preserve"> </w:t>
      </w:r>
      <w:r>
        <w:t>to</w:t>
      </w:r>
      <w:r>
        <w:rPr>
          <w:spacing w:val="-12"/>
        </w:rPr>
        <w:t xml:space="preserve"> </w:t>
      </w:r>
      <w:r>
        <w:t>let</w:t>
      </w:r>
      <w:r>
        <w:rPr>
          <w:spacing w:val="-12"/>
        </w:rPr>
        <w:t xml:space="preserve"> </w:t>
      </w:r>
      <w:r>
        <w:t>kids</w:t>
      </w:r>
      <w:r>
        <w:rPr>
          <w:spacing w:val="-12"/>
        </w:rPr>
        <w:t xml:space="preserve"> </w:t>
      </w:r>
      <w:r>
        <w:t>use</w:t>
      </w:r>
      <w:r>
        <w:rPr>
          <w:spacing w:val="-12"/>
        </w:rPr>
        <w:t xml:space="preserve"> </w:t>
      </w:r>
      <w:r>
        <w:t>smartphones</w:t>
      </w:r>
      <w:r>
        <w:rPr>
          <w:spacing w:val="-12"/>
        </w:rPr>
        <w:t xml:space="preserve"> </w:t>
      </w:r>
      <w:r>
        <w:t>until</w:t>
      </w:r>
      <w:r>
        <w:rPr>
          <w:spacing w:val="-12"/>
        </w:rPr>
        <w:t xml:space="preserve"> </w:t>
      </w:r>
      <w:r>
        <w:t>the</w:t>
      </w:r>
      <w:r>
        <w:rPr>
          <w:spacing w:val="-12"/>
        </w:rPr>
        <w:t xml:space="preserve"> </w:t>
      </w:r>
      <w:r>
        <w:t>end</w:t>
      </w:r>
      <w:r>
        <w:rPr>
          <w:spacing w:val="-12"/>
        </w:rPr>
        <w:t xml:space="preserve"> </w:t>
      </w:r>
      <w:r>
        <w:t>of</w:t>
      </w:r>
      <w:r>
        <w:rPr>
          <w:spacing w:val="-13"/>
        </w:rPr>
        <w:t xml:space="preserve"> </w:t>
      </w:r>
      <w:r>
        <w:t>eighth</w:t>
      </w:r>
      <w:r>
        <w:rPr>
          <w:spacing w:val="-12"/>
        </w:rPr>
        <w:t xml:space="preserve"> </w:t>
      </w:r>
      <w:r>
        <w:t>grade.</w:t>
      </w:r>
      <w:r>
        <w:rPr>
          <w:spacing w:val="-12"/>
        </w:rPr>
        <w:t xml:space="preserve"> </w:t>
      </w:r>
      <w:r>
        <w:t>Other</w:t>
      </w:r>
      <w:r>
        <w:rPr>
          <w:spacing w:val="-12"/>
        </w:rPr>
        <w:t xml:space="preserve"> </w:t>
      </w:r>
      <w:r>
        <w:t>groups</w:t>
      </w:r>
      <w:r>
        <w:rPr>
          <w:spacing w:val="-12"/>
        </w:rPr>
        <w:t xml:space="preserve"> </w:t>
      </w:r>
      <w:r>
        <w:t>have</w:t>
      </w:r>
      <w:r>
        <w:rPr>
          <w:spacing w:val="-12"/>
        </w:rPr>
        <w:t xml:space="preserve"> </w:t>
      </w:r>
      <w:r>
        <w:t>created</w:t>
      </w:r>
      <w:r>
        <w:rPr>
          <w:spacing w:val="-12"/>
        </w:rPr>
        <w:t xml:space="preserve"> </w:t>
      </w:r>
      <w:r>
        <w:t>similar pledges. “Check to see if there is one in your community, and if not and it feels important to you, consider starting one,” said Melissa Greenberg, a clinical psychologist at Princeton Psychotherapy</w:t>
      </w:r>
      <w:r>
        <w:rPr>
          <w:spacing w:val="-4"/>
        </w:rPr>
        <w:t xml:space="preserve"> </w:t>
      </w:r>
      <w:r>
        <w:t>Center</w:t>
      </w:r>
      <w:r>
        <w:rPr>
          <w:spacing w:val="-4"/>
        </w:rPr>
        <w:t xml:space="preserve"> </w:t>
      </w:r>
      <w:r>
        <w:t>in</w:t>
      </w:r>
      <w:r>
        <w:rPr>
          <w:spacing w:val="-3"/>
        </w:rPr>
        <w:t xml:space="preserve"> </w:t>
      </w:r>
      <w:r>
        <w:t>New</w:t>
      </w:r>
      <w:r>
        <w:rPr>
          <w:spacing w:val="-4"/>
        </w:rPr>
        <w:t xml:space="preserve"> </w:t>
      </w:r>
      <w:r>
        <w:t>Jersey</w:t>
      </w:r>
      <w:r>
        <w:rPr>
          <w:spacing w:val="-3"/>
        </w:rPr>
        <w:t xml:space="preserve"> </w:t>
      </w:r>
      <w:r>
        <w:t>who</w:t>
      </w:r>
      <w:r>
        <w:rPr>
          <w:spacing w:val="-4"/>
        </w:rPr>
        <w:t xml:space="preserve"> </w:t>
      </w:r>
      <w:r>
        <w:t>was</w:t>
      </w:r>
      <w:r>
        <w:rPr>
          <w:spacing w:val="-3"/>
        </w:rPr>
        <w:t xml:space="preserve"> </w:t>
      </w:r>
      <w:r>
        <w:t>not</w:t>
      </w:r>
      <w:r>
        <w:rPr>
          <w:spacing w:val="-3"/>
        </w:rPr>
        <w:t xml:space="preserve"> </w:t>
      </w:r>
      <w:r>
        <w:t>involved</w:t>
      </w:r>
      <w:r>
        <w:rPr>
          <w:spacing w:val="-3"/>
        </w:rPr>
        <w:t xml:space="preserve"> </w:t>
      </w:r>
      <w:r>
        <w:t>in</w:t>
      </w:r>
      <w:r>
        <w:rPr>
          <w:spacing w:val="-4"/>
        </w:rPr>
        <w:t xml:space="preserve"> </w:t>
      </w:r>
      <w:r>
        <w:t>the</w:t>
      </w:r>
      <w:r>
        <w:rPr>
          <w:spacing w:val="-4"/>
        </w:rPr>
        <w:t xml:space="preserve"> </w:t>
      </w:r>
      <w:r>
        <w:t>study.</w:t>
      </w:r>
      <w:r>
        <w:rPr>
          <w:spacing w:val="-3"/>
        </w:rPr>
        <w:t xml:space="preserve"> </w:t>
      </w:r>
      <w:r>
        <w:t>“Even</w:t>
      </w:r>
      <w:r>
        <w:rPr>
          <w:spacing w:val="-4"/>
        </w:rPr>
        <w:t xml:space="preserve"> </w:t>
      </w:r>
      <w:r>
        <w:t>if</w:t>
      </w:r>
      <w:r>
        <w:rPr>
          <w:spacing w:val="-4"/>
        </w:rPr>
        <w:t xml:space="preserve"> </w:t>
      </w:r>
      <w:r>
        <w:t>people</w:t>
      </w:r>
      <w:r>
        <w:rPr>
          <w:spacing w:val="-3"/>
        </w:rPr>
        <w:t xml:space="preserve"> </w:t>
      </w:r>
      <w:r>
        <w:t>aren’t already talking about it, they may be relieved if you start the conversation.”</w:t>
      </w:r>
    </w:p>
    <w:p w14:paraId="006F712F" w14:textId="77777777" w:rsidR="00DF2306" w:rsidRDefault="00000000">
      <w:pPr>
        <w:pStyle w:val="BodyText"/>
        <w:spacing w:before="159" w:line="259" w:lineRule="auto"/>
        <w:ind w:right="20" w:firstLine="720"/>
        <w:jc w:val="both"/>
      </w:pPr>
      <w:r>
        <w:t>In addition, “parents could seek schools for their children with stronger policies around</w:t>
      </w:r>
      <w:r>
        <w:rPr>
          <w:spacing w:val="-5"/>
        </w:rPr>
        <w:t xml:space="preserve"> </w:t>
      </w:r>
      <w:r>
        <w:t>smartphones</w:t>
      </w:r>
      <w:r>
        <w:rPr>
          <w:spacing w:val="-3"/>
        </w:rPr>
        <w:t xml:space="preserve"> </w:t>
      </w:r>
      <w:r>
        <w:t>on</w:t>
      </w:r>
      <w:r>
        <w:rPr>
          <w:spacing w:val="-5"/>
        </w:rPr>
        <w:t xml:space="preserve"> </w:t>
      </w:r>
      <w:r>
        <w:t>campus”</w:t>
      </w:r>
      <w:r>
        <w:rPr>
          <w:spacing w:val="-5"/>
        </w:rPr>
        <w:t xml:space="preserve"> </w:t>
      </w:r>
      <w:r>
        <w:t>or</w:t>
      </w:r>
      <w:r>
        <w:rPr>
          <w:spacing w:val="-4"/>
        </w:rPr>
        <w:t xml:space="preserve"> </w:t>
      </w:r>
      <w:r>
        <w:t>push</w:t>
      </w:r>
      <w:r>
        <w:rPr>
          <w:spacing w:val="-5"/>
        </w:rPr>
        <w:t xml:space="preserve"> </w:t>
      </w:r>
      <w:r>
        <w:t>for</w:t>
      </w:r>
      <w:r>
        <w:rPr>
          <w:spacing w:val="-4"/>
        </w:rPr>
        <w:t xml:space="preserve"> </w:t>
      </w:r>
      <w:r>
        <w:t>better</w:t>
      </w:r>
      <w:r>
        <w:rPr>
          <w:spacing w:val="-5"/>
        </w:rPr>
        <w:t xml:space="preserve"> </w:t>
      </w:r>
      <w:r>
        <w:t>policies</w:t>
      </w:r>
      <w:r>
        <w:rPr>
          <w:spacing w:val="-5"/>
        </w:rPr>
        <w:t xml:space="preserve"> </w:t>
      </w:r>
      <w:r>
        <w:t>in</w:t>
      </w:r>
      <w:r>
        <w:rPr>
          <w:spacing w:val="-5"/>
        </w:rPr>
        <w:t xml:space="preserve"> </w:t>
      </w:r>
      <w:r>
        <w:t>their</w:t>
      </w:r>
      <w:r>
        <w:rPr>
          <w:spacing w:val="-5"/>
        </w:rPr>
        <w:t xml:space="preserve"> </w:t>
      </w:r>
      <w:r>
        <w:t>kids’</w:t>
      </w:r>
      <w:r>
        <w:rPr>
          <w:spacing w:val="-5"/>
        </w:rPr>
        <w:t xml:space="preserve"> </w:t>
      </w:r>
      <w:r>
        <w:t>schools,</w:t>
      </w:r>
      <w:r>
        <w:rPr>
          <w:spacing w:val="-5"/>
        </w:rPr>
        <w:t xml:space="preserve"> </w:t>
      </w:r>
      <w:r>
        <w:t>Thiagarajan said.</w:t>
      </w:r>
      <w:r>
        <w:rPr>
          <w:spacing w:val="-5"/>
        </w:rPr>
        <w:t xml:space="preserve"> </w:t>
      </w:r>
      <w:r>
        <w:t>But</w:t>
      </w:r>
      <w:r>
        <w:rPr>
          <w:spacing w:val="-5"/>
        </w:rPr>
        <w:t xml:space="preserve"> </w:t>
      </w:r>
      <w:r>
        <w:t>the</w:t>
      </w:r>
      <w:r>
        <w:rPr>
          <w:spacing w:val="-3"/>
        </w:rPr>
        <w:t xml:space="preserve"> </w:t>
      </w:r>
      <w:r>
        <w:t>researchers</w:t>
      </w:r>
      <w:r>
        <w:rPr>
          <w:spacing w:val="-2"/>
        </w:rPr>
        <w:t xml:space="preserve"> </w:t>
      </w:r>
      <w:r>
        <w:t>warned</w:t>
      </w:r>
      <w:r>
        <w:rPr>
          <w:spacing w:val="-3"/>
        </w:rPr>
        <w:t xml:space="preserve"> </w:t>
      </w:r>
      <w:r>
        <w:t>that</w:t>
      </w:r>
      <w:r>
        <w:rPr>
          <w:spacing w:val="-3"/>
        </w:rPr>
        <w:t xml:space="preserve"> </w:t>
      </w:r>
      <w:r>
        <w:t>parents</w:t>
      </w:r>
      <w:r>
        <w:rPr>
          <w:spacing w:val="-4"/>
        </w:rPr>
        <w:t xml:space="preserve"> </w:t>
      </w:r>
      <w:r>
        <w:t>can’t</w:t>
      </w:r>
      <w:r>
        <w:rPr>
          <w:spacing w:val="-4"/>
        </w:rPr>
        <w:t xml:space="preserve"> </w:t>
      </w:r>
      <w:r>
        <w:t>solve</w:t>
      </w:r>
      <w:r>
        <w:rPr>
          <w:spacing w:val="-4"/>
        </w:rPr>
        <w:t xml:space="preserve"> </w:t>
      </w:r>
      <w:r>
        <w:t>these</w:t>
      </w:r>
      <w:r>
        <w:rPr>
          <w:spacing w:val="-3"/>
        </w:rPr>
        <w:t xml:space="preserve"> </w:t>
      </w:r>
      <w:r>
        <w:t>problems</w:t>
      </w:r>
      <w:r>
        <w:rPr>
          <w:spacing w:val="-4"/>
        </w:rPr>
        <w:t xml:space="preserve"> </w:t>
      </w:r>
      <w:r>
        <w:t>individually</w:t>
      </w:r>
      <w:r>
        <w:rPr>
          <w:spacing w:val="-5"/>
        </w:rPr>
        <w:t xml:space="preserve"> </w:t>
      </w:r>
      <w:r>
        <w:t>without societal solutions.</w:t>
      </w:r>
    </w:p>
    <w:p w14:paraId="4E55BA64" w14:textId="77777777" w:rsidR="00DF2306" w:rsidRDefault="00000000">
      <w:pPr>
        <w:pStyle w:val="BodyText"/>
        <w:spacing w:before="159" w:line="259" w:lineRule="auto"/>
        <w:ind w:right="20" w:firstLine="720"/>
        <w:jc w:val="both"/>
      </w:pPr>
      <w:r>
        <w:t>After all, even if I don’t allow my daughters to use social media before age 16 and convince their friends’ parents to do the same, that won’t stop them from being exposed to these apps by other kids on places like the school bus or after-school events. That’s why parents “could also be a more active voice in the debates on regulation,” Thiagarajan said.</w:t>
      </w:r>
    </w:p>
    <w:p w14:paraId="49DC6F83" w14:textId="77777777" w:rsidR="00DF2306" w:rsidRDefault="00000000">
      <w:pPr>
        <w:pStyle w:val="Heading2"/>
      </w:pPr>
      <w:r>
        <w:t>Check</w:t>
      </w:r>
      <w:r>
        <w:rPr>
          <w:spacing w:val="-6"/>
        </w:rPr>
        <w:t xml:space="preserve"> </w:t>
      </w:r>
      <w:r>
        <w:t>in</w:t>
      </w:r>
      <w:r>
        <w:rPr>
          <w:spacing w:val="-6"/>
        </w:rPr>
        <w:t xml:space="preserve"> </w:t>
      </w:r>
      <w:r>
        <w:t>with</w:t>
      </w:r>
      <w:r>
        <w:rPr>
          <w:spacing w:val="-6"/>
        </w:rPr>
        <w:t xml:space="preserve"> </w:t>
      </w:r>
      <w:r>
        <w:t>your</w:t>
      </w:r>
      <w:r>
        <w:rPr>
          <w:spacing w:val="-6"/>
        </w:rPr>
        <w:t xml:space="preserve"> </w:t>
      </w:r>
      <w:r>
        <w:rPr>
          <w:spacing w:val="-4"/>
        </w:rPr>
        <w:t>kids</w:t>
      </w:r>
    </w:p>
    <w:p w14:paraId="28AECA16" w14:textId="77777777" w:rsidR="00DF2306" w:rsidRDefault="00000000">
      <w:pPr>
        <w:pStyle w:val="BodyText"/>
        <w:spacing w:before="182" w:line="259" w:lineRule="auto"/>
        <w:ind w:right="20" w:firstLine="720"/>
        <w:jc w:val="both"/>
      </w:pPr>
      <w:r>
        <w:t>If you have already let your child use a smartphone before age 13 or are just worried about the results, “don’t panic,” Greenberg said. “If you are concerned but don’t notice any of these symptoms in your child, you can still talk to them to let them know that some people struggle</w:t>
      </w:r>
      <w:r>
        <w:rPr>
          <w:spacing w:val="-3"/>
        </w:rPr>
        <w:t xml:space="preserve"> </w:t>
      </w:r>
      <w:r>
        <w:t>with</w:t>
      </w:r>
      <w:r>
        <w:rPr>
          <w:spacing w:val="-3"/>
        </w:rPr>
        <w:t xml:space="preserve"> </w:t>
      </w:r>
      <w:r>
        <w:t>anxiety,</w:t>
      </w:r>
      <w:r>
        <w:rPr>
          <w:spacing w:val="-2"/>
        </w:rPr>
        <w:t xml:space="preserve"> </w:t>
      </w:r>
      <w:r>
        <w:t>low</w:t>
      </w:r>
      <w:r>
        <w:rPr>
          <w:spacing w:val="-2"/>
        </w:rPr>
        <w:t xml:space="preserve"> </w:t>
      </w:r>
      <w:r>
        <w:t>self-worth</w:t>
      </w:r>
      <w:r>
        <w:rPr>
          <w:spacing w:val="-3"/>
        </w:rPr>
        <w:t xml:space="preserve"> </w:t>
      </w:r>
      <w:r>
        <w:t>and</w:t>
      </w:r>
      <w:r>
        <w:rPr>
          <w:spacing w:val="-2"/>
        </w:rPr>
        <w:t xml:space="preserve"> </w:t>
      </w:r>
      <w:r>
        <w:t>intense</w:t>
      </w:r>
      <w:r>
        <w:rPr>
          <w:spacing w:val="-3"/>
        </w:rPr>
        <w:t xml:space="preserve"> </w:t>
      </w:r>
      <w:r>
        <w:t>emotions,”</w:t>
      </w:r>
      <w:r>
        <w:rPr>
          <w:spacing w:val="-2"/>
        </w:rPr>
        <w:t xml:space="preserve"> </w:t>
      </w:r>
      <w:r>
        <w:t>she</w:t>
      </w:r>
      <w:r>
        <w:rPr>
          <w:spacing w:val="-3"/>
        </w:rPr>
        <w:t xml:space="preserve"> </w:t>
      </w:r>
      <w:r>
        <w:t>said.</w:t>
      </w:r>
      <w:r>
        <w:rPr>
          <w:spacing w:val="-2"/>
        </w:rPr>
        <w:t xml:space="preserve"> </w:t>
      </w:r>
      <w:r>
        <w:t>“You</w:t>
      </w:r>
      <w:r>
        <w:rPr>
          <w:spacing w:val="-2"/>
        </w:rPr>
        <w:t xml:space="preserve"> </w:t>
      </w:r>
      <w:r>
        <w:t>can</w:t>
      </w:r>
      <w:r>
        <w:rPr>
          <w:spacing w:val="-3"/>
        </w:rPr>
        <w:t xml:space="preserve"> </w:t>
      </w:r>
      <w:r>
        <w:t>let</w:t>
      </w:r>
      <w:r>
        <w:rPr>
          <w:spacing w:val="-3"/>
        </w:rPr>
        <w:t xml:space="preserve"> </w:t>
      </w:r>
      <w:r>
        <w:t>them</w:t>
      </w:r>
      <w:r>
        <w:rPr>
          <w:spacing w:val="-2"/>
        </w:rPr>
        <w:t xml:space="preserve"> </w:t>
      </w:r>
      <w:r>
        <w:t>know that</w:t>
      </w:r>
      <w:r>
        <w:rPr>
          <w:spacing w:val="-1"/>
        </w:rPr>
        <w:t xml:space="preserve"> </w:t>
      </w:r>
      <w:r>
        <w:t>there</w:t>
      </w:r>
      <w:r>
        <w:rPr>
          <w:spacing w:val="-1"/>
        </w:rPr>
        <w:t xml:space="preserve"> </w:t>
      </w:r>
      <w:r>
        <w:t>is help available</w:t>
      </w:r>
      <w:r>
        <w:rPr>
          <w:spacing w:val="-1"/>
        </w:rPr>
        <w:t xml:space="preserve"> </w:t>
      </w:r>
      <w:r>
        <w:t>should they</w:t>
      </w:r>
      <w:r>
        <w:rPr>
          <w:spacing w:val="-1"/>
        </w:rPr>
        <w:t xml:space="preserve"> </w:t>
      </w:r>
      <w:r>
        <w:t>ever need it, and you</w:t>
      </w:r>
      <w:r>
        <w:rPr>
          <w:spacing w:val="-1"/>
        </w:rPr>
        <w:t xml:space="preserve"> </w:t>
      </w:r>
      <w:r>
        <w:t>can</w:t>
      </w:r>
      <w:r>
        <w:rPr>
          <w:spacing w:val="-1"/>
        </w:rPr>
        <w:t xml:space="preserve"> </w:t>
      </w:r>
      <w:r>
        <w:t>invite</w:t>
      </w:r>
      <w:r>
        <w:rPr>
          <w:spacing w:val="-1"/>
        </w:rPr>
        <w:t xml:space="preserve"> </w:t>
      </w:r>
      <w:r>
        <w:t>them</w:t>
      </w:r>
      <w:r>
        <w:rPr>
          <w:spacing w:val="-1"/>
        </w:rPr>
        <w:t xml:space="preserve"> </w:t>
      </w:r>
      <w:r>
        <w:t>to</w:t>
      </w:r>
      <w:r>
        <w:rPr>
          <w:spacing w:val="-1"/>
        </w:rPr>
        <w:t xml:space="preserve"> </w:t>
      </w:r>
      <w:r>
        <w:t>come</w:t>
      </w:r>
      <w:r>
        <w:rPr>
          <w:spacing w:val="-1"/>
        </w:rPr>
        <w:t xml:space="preserve"> </w:t>
      </w:r>
      <w:r>
        <w:t>to you</w:t>
      </w:r>
      <w:r>
        <w:rPr>
          <w:spacing w:val="-1"/>
        </w:rPr>
        <w:t xml:space="preserve"> </w:t>
      </w:r>
      <w:r>
        <w:t>if they are ever struggling or need support.” If you do notice these symptoms in your child, find a licensed professional who can help, she said.</w:t>
      </w:r>
    </w:p>
    <w:p w14:paraId="548B6B22" w14:textId="77777777" w:rsidR="00DF2306" w:rsidRDefault="00000000">
      <w:pPr>
        <w:pStyle w:val="Heading2"/>
        <w:spacing w:before="158"/>
      </w:pPr>
      <w:r>
        <w:t>It’s</w:t>
      </w:r>
      <w:r>
        <w:rPr>
          <w:spacing w:val="-5"/>
        </w:rPr>
        <w:t xml:space="preserve"> </w:t>
      </w:r>
      <w:r>
        <w:t>OK</w:t>
      </w:r>
      <w:r>
        <w:rPr>
          <w:spacing w:val="-4"/>
        </w:rPr>
        <w:t xml:space="preserve"> </w:t>
      </w:r>
      <w:r>
        <w:t>to</w:t>
      </w:r>
      <w:r>
        <w:rPr>
          <w:spacing w:val="-5"/>
        </w:rPr>
        <w:t xml:space="preserve"> </w:t>
      </w:r>
      <w:r>
        <w:t>make</w:t>
      </w:r>
      <w:r>
        <w:rPr>
          <w:spacing w:val="-4"/>
        </w:rPr>
        <w:t xml:space="preserve"> </w:t>
      </w:r>
      <w:r>
        <w:rPr>
          <w:spacing w:val="-2"/>
        </w:rPr>
        <w:t>changes</w:t>
      </w:r>
    </w:p>
    <w:p w14:paraId="0399D996" w14:textId="77777777" w:rsidR="00DF2306" w:rsidRDefault="00000000">
      <w:pPr>
        <w:pStyle w:val="BodyText"/>
        <w:spacing w:before="181" w:line="259" w:lineRule="auto"/>
        <w:ind w:right="22" w:firstLine="720"/>
        <w:jc w:val="both"/>
      </w:pPr>
      <w:r>
        <w:t>What happens if your child already has a smartphone? “You may feel stuck when you read things like this because you feel like you can’t go back,” Greenberg said. That’s not true. “Don’t be afraid to change course if you feel like what you’ve already done isn’t working for your</w:t>
      </w:r>
      <w:r>
        <w:rPr>
          <w:spacing w:val="-5"/>
        </w:rPr>
        <w:t xml:space="preserve"> </w:t>
      </w:r>
      <w:r>
        <w:t>child</w:t>
      </w:r>
      <w:r>
        <w:rPr>
          <w:spacing w:val="-5"/>
        </w:rPr>
        <w:t xml:space="preserve"> </w:t>
      </w:r>
      <w:r>
        <w:t>or</w:t>
      </w:r>
      <w:r>
        <w:rPr>
          <w:spacing w:val="-4"/>
        </w:rPr>
        <w:t xml:space="preserve"> </w:t>
      </w:r>
      <w:r>
        <w:t>for</w:t>
      </w:r>
      <w:r>
        <w:rPr>
          <w:spacing w:val="-4"/>
        </w:rPr>
        <w:t xml:space="preserve"> </w:t>
      </w:r>
      <w:r>
        <w:t>your</w:t>
      </w:r>
      <w:r>
        <w:rPr>
          <w:spacing w:val="-5"/>
        </w:rPr>
        <w:t xml:space="preserve"> </w:t>
      </w:r>
      <w:r>
        <w:t>family,”</w:t>
      </w:r>
      <w:r>
        <w:rPr>
          <w:spacing w:val="-5"/>
        </w:rPr>
        <w:t xml:space="preserve"> </w:t>
      </w:r>
      <w:r>
        <w:t>she</w:t>
      </w:r>
      <w:r>
        <w:rPr>
          <w:spacing w:val="-6"/>
        </w:rPr>
        <w:t xml:space="preserve"> </w:t>
      </w:r>
      <w:r>
        <w:t>said.</w:t>
      </w:r>
      <w:r>
        <w:rPr>
          <w:spacing w:val="-5"/>
        </w:rPr>
        <w:t xml:space="preserve"> </w:t>
      </w:r>
      <w:r>
        <w:t>Parents</w:t>
      </w:r>
      <w:r>
        <w:rPr>
          <w:spacing w:val="-5"/>
        </w:rPr>
        <w:t xml:space="preserve"> </w:t>
      </w:r>
      <w:r>
        <w:t>can</w:t>
      </w:r>
      <w:r>
        <w:rPr>
          <w:spacing w:val="-4"/>
        </w:rPr>
        <w:t xml:space="preserve"> </w:t>
      </w:r>
      <w:r>
        <w:t>think</w:t>
      </w:r>
      <w:r>
        <w:rPr>
          <w:spacing w:val="-4"/>
        </w:rPr>
        <w:t xml:space="preserve"> </w:t>
      </w:r>
      <w:r>
        <w:t>about</w:t>
      </w:r>
      <w:r>
        <w:rPr>
          <w:spacing w:val="-4"/>
        </w:rPr>
        <w:t xml:space="preserve"> </w:t>
      </w:r>
      <w:r>
        <w:t>options</w:t>
      </w:r>
      <w:r>
        <w:rPr>
          <w:spacing w:val="-5"/>
        </w:rPr>
        <w:t xml:space="preserve"> </w:t>
      </w:r>
      <w:r>
        <w:t>such</w:t>
      </w:r>
      <w:r>
        <w:rPr>
          <w:spacing w:val="-4"/>
        </w:rPr>
        <w:t xml:space="preserve"> </w:t>
      </w:r>
      <w:r>
        <w:t>as</w:t>
      </w:r>
      <w:r>
        <w:rPr>
          <w:spacing w:val="-4"/>
        </w:rPr>
        <w:t xml:space="preserve"> </w:t>
      </w:r>
      <w:r>
        <w:t>using</w:t>
      </w:r>
      <w:r>
        <w:rPr>
          <w:spacing w:val="-5"/>
        </w:rPr>
        <w:t xml:space="preserve"> </w:t>
      </w:r>
      <w:r>
        <w:t>parental controls, switching to a flip phone, or deleting apps or features, Greenberg said.</w:t>
      </w:r>
    </w:p>
    <w:p w14:paraId="403D07FD" w14:textId="77777777" w:rsidR="00DF2306" w:rsidRDefault="00000000">
      <w:pPr>
        <w:pStyle w:val="BodyText"/>
        <w:spacing w:before="159" w:line="259" w:lineRule="auto"/>
        <w:ind w:right="21" w:firstLine="720"/>
        <w:jc w:val="both"/>
      </w:pPr>
      <w:r>
        <w:t>Of course, kids may not react pleasantly to such a change, but don’t let that stop you from</w:t>
      </w:r>
      <w:r>
        <w:rPr>
          <w:spacing w:val="-1"/>
        </w:rPr>
        <w:t xml:space="preserve"> </w:t>
      </w:r>
      <w:r>
        <w:t>acting</w:t>
      </w:r>
      <w:r>
        <w:rPr>
          <w:spacing w:val="-2"/>
        </w:rPr>
        <w:t xml:space="preserve"> </w:t>
      </w:r>
      <w:r>
        <w:t>if</w:t>
      </w:r>
      <w:r>
        <w:rPr>
          <w:spacing w:val="-2"/>
        </w:rPr>
        <w:t xml:space="preserve"> </w:t>
      </w:r>
      <w:r>
        <w:t>you</w:t>
      </w:r>
      <w:r>
        <w:rPr>
          <w:spacing w:val="-2"/>
        </w:rPr>
        <w:t xml:space="preserve"> </w:t>
      </w:r>
      <w:r>
        <w:t>think</w:t>
      </w:r>
      <w:r>
        <w:rPr>
          <w:spacing w:val="-2"/>
        </w:rPr>
        <w:t xml:space="preserve"> </w:t>
      </w:r>
      <w:r>
        <w:t>it would</w:t>
      </w:r>
      <w:r>
        <w:rPr>
          <w:spacing w:val="-1"/>
        </w:rPr>
        <w:t xml:space="preserve"> </w:t>
      </w:r>
      <w:r>
        <w:t>benefit</w:t>
      </w:r>
      <w:r>
        <w:rPr>
          <w:spacing w:val="-2"/>
        </w:rPr>
        <w:t xml:space="preserve"> </w:t>
      </w:r>
      <w:r>
        <w:t>them,</w:t>
      </w:r>
      <w:r>
        <w:rPr>
          <w:spacing w:val="-1"/>
        </w:rPr>
        <w:t xml:space="preserve"> </w:t>
      </w:r>
      <w:r>
        <w:t>she</w:t>
      </w:r>
      <w:r>
        <w:rPr>
          <w:spacing w:val="-1"/>
        </w:rPr>
        <w:t xml:space="preserve"> </w:t>
      </w:r>
      <w:r>
        <w:t>said.</w:t>
      </w:r>
      <w:r>
        <w:rPr>
          <w:spacing w:val="-1"/>
        </w:rPr>
        <w:t xml:space="preserve"> </w:t>
      </w:r>
      <w:r>
        <w:t>Parents can</w:t>
      </w:r>
      <w:r>
        <w:rPr>
          <w:spacing w:val="-1"/>
        </w:rPr>
        <w:t xml:space="preserve"> </w:t>
      </w:r>
      <w:r>
        <w:t>use</w:t>
      </w:r>
      <w:r>
        <w:rPr>
          <w:spacing w:val="-2"/>
        </w:rPr>
        <w:t xml:space="preserve"> </w:t>
      </w:r>
      <w:r>
        <w:t>this script,</w:t>
      </w:r>
      <w:r>
        <w:rPr>
          <w:spacing w:val="-1"/>
        </w:rPr>
        <w:t xml:space="preserve"> </w:t>
      </w:r>
      <w:r>
        <w:t>Greenberg suggested:</w:t>
      </w:r>
      <w:r>
        <w:rPr>
          <w:spacing w:val="-8"/>
        </w:rPr>
        <w:t xml:space="preserve"> </w:t>
      </w:r>
      <w:r>
        <w:t>“When</w:t>
      </w:r>
      <w:r>
        <w:rPr>
          <w:spacing w:val="-8"/>
        </w:rPr>
        <w:t xml:space="preserve"> </w:t>
      </w:r>
      <w:r>
        <w:t>we</w:t>
      </w:r>
      <w:r>
        <w:rPr>
          <w:spacing w:val="-8"/>
        </w:rPr>
        <w:t xml:space="preserve"> </w:t>
      </w:r>
      <w:r>
        <w:t>first</w:t>
      </w:r>
      <w:r>
        <w:rPr>
          <w:spacing w:val="-9"/>
        </w:rPr>
        <w:t xml:space="preserve"> </w:t>
      </w:r>
      <w:r>
        <w:t>gave</w:t>
      </w:r>
      <w:r>
        <w:rPr>
          <w:spacing w:val="-7"/>
        </w:rPr>
        <w:t xml:space="preserve"> </w:t>
      </w:r>
      <w:r>
        <w:t>you</w:t>
      </w:r>
      <w:r>
        <w:rPr>
          <w:spacing w:val="-8"/>
        </w:rPr>
        <w:t xml:space="preserve"> </w:t>
      </w:r>
      <w:r>
        <w:t>your</w:t>
      </w:r>
      <w:r>
        <w:rPr>
          <w:spacing w:val="-9"/>
        </w:rPr>
        <w:t xml:space="preserve"> </w:t>
      </w:r>
      <w:r>
        <w:t>smartphone,</w:t>
      </w:r>
      <w:r>
        <w:rPr>
          <w:spacing w:val="-8"/>
        </w:rPr>
        <w:t xml:space="preserve"> </w:t>
      </w:r>
      <w:r>
        <w:t>there</w:t>
      </w:r>
      <w:r>
        <w:rPr>
          <w:spacing w:val="-8"/>
        </w:rPr>
        <w:t xml:space="preserve"> </w:t>
      </w:r>
      <w:r>
        <w:t>were</w:t>
      </w:r>
      <w:r>
        <w:rPr>
          <w:spacing w:val="-9"/>
        </w:rPr>
        <w:t xml:space="preserve"> </w:t>
      </w:r>
      <w:r>
        <w:t>things</w:t>
      </w:r>
      <w:r>
        <w:rPr>
          <w:spacing w:val="-7"/>
        </w:rPr>
        <w:t xml:space="preserve"> </w:t>
      </w:r>
      <w:r>
        <w:t>we</w:t>
      </w:r>
      <w:r>
        <w:rPr>
          <w:spacing w:val="-9"/>
        </w:rPr>
        <w:t xml:space="preserve"> </w:t>
      </w:r>
      <w:r>
        <w:t>didn’t</w:t>
      </w:r>
      <w:r>
        <w:rPr>
          <w:spacing w:val="-9"/>
        </w:rPr>
        <w:t xml:space="preserve"> </w:t>
      </w:r>
      <w:r>
        <w:t>know</w:t>
      </w:r>
      <w:r>
        <w:rPr>
          <w:spacing w:val="-9"/>
        </w:rPr>
        <w:t xml:space="preserve"> </w:t>
      </w:r>
      <w:r>
        <w:t>about how it might impact you. There are a lot of scientists and doctors who are doing research on the</w:t>
      </w:r>
      <w:r>
        <w:rPr>
          <w:spacing w:val="-13"/>
        </w:rPr>
        <w:t xml:space="preserve"> </w:t>
      </w:r>
      <w:r>
        <w:t>effects</w:t>
      </w:r>
      <w:r>
        <w:rPr>
          <w:spacing w:val="-12"/>
        </w:rPr>
        <w:t xml:space="preserve"> </w:t>
      </w:r>
      <w:r>
        <w:t>smartphones</w:t>
      </w:r>
      <w:r>
        <w:rPr>
          <w:spacing w:val="-12"/>
        </w:rPr>
        <w:t xml:space="preserve"> </w:t>
      </w:r>
      <w:r>
        <w:t>are</w:t>
      </w:r>
      <w:r>
        <w:rPr>
          <w:spacing w:val="-12"/>
        </w:rPr>
        <w:t xml:space="preserve"> </w:t>
      </w:r>
      <w:r>
        <w:t>having</w:t>
      </w:r>
      <w:r>
        <w:rPr>
          <w:spacing w:val="-12"/>
        </w:rPr>
        <w:t xml:space="preserve"> </w:t>
      </w:r>
      <w:r>
        <w:t>on</w:t>
      </w:r>
      <w:r>
        <w:rPr>
          <w:spacing w:val="-12"/>
        </w:rPr>
        <w:t xml:space="preserve"> </w:t>
      </w:r>
      <w:r>
        <w:t>kids,</w:t>
      </w:r>
      <w:r>
        <w:rPr>
          <w:spacing w:val="-12"/>
        </w:rPr>
        <w:t xml:space="preserve"> </w:t>
      </w:r>
      <w:r>
        <w:t>and</w:t>
      </w:r>
      <w:r>
        <w:rPr>
          <w:spacing w:val="-12"/>
        </w:rPr>
        <w:t xml:space="preserve"> </w:t>
      </w:r>
      <w:r>
        <w:t>we’re</w:t>
      </w:r>
      <w:r>
        <w:rPr>
          <w:spacing w:val="-12"/>
        </w:rPr>
        <w:t xml:space="preserve"> </w:t>
      </w:r>
      <w:r>
        <w:t>learning</w:t>
      </w:r>
      <w:r>
        <w:rPr>
          <w:spacing w:val="-13"/>
        </w:rPr>
        <w:t xml:space="preserve"> </w:t>
      </w:r>
      <w:r>
        <w:t>a</w:t>
      </w:r>
      <w:r>
        <w:rPr>
          <w:spacing w:val="-12"/>
        </w:rPr>
        <w:t xml:space="preserve"> </w:t>
      </w:r>
      <w:r>
        <w:t>lot</w:t>
      </w:r>
      <w:r>
        <w:rPr>
          <w:spacing w:val="-12"/>
        </w:rPr>
        <w:t xml:space="preserve"> </w:t>
      </w:r>
      <w:r>
        <w:t>more</w:t>
      </w:r>
      <w:r>
        <w:rPr>
          <w:spacing w:val="-12"/>
        </w:rPr>
        <w:t xml:space="preserve"> </w:t>
      </w:r>
      <w:r>
        <w:t>than</w:t>
      </w:r>
      <w:r>
        <w:rPr>
          <w:spacing w:val="-12"/>
        </w:rPr>
        <w:t xml:space="preserve"> </w:t>
      </w:r>
      <w:r>
        <w:t>we</w:t>
      </w:r>
      <w:r>
        <w:rPr>
          <w:spacing w:val="-12"/>
        </w:rPr>
        <w:t xml:space="preserve"> </w:t>
      </w:r>
      <w:r>
        <w:t>knew</w:t>
      </w:r>
      <w:r>
        <w:rPr>
          <w:spacing w:val="-12"/>
        </w:rPr>
        <w:t xml:space="preserve"> </w:t>
      </w:r>
      <w:r>
        <w:t>before. We</w:t>
      </w:r>
      <w:r>
        <w:rPr>
          <w:spacing w:val="-4"/>
        </w:rPr>
        <w:t xml:space="preserve"> </w:t>
      </w:r>
      <w:r>
        <w:t>have</w:t>
      </w:r>
      <w:r>
        <w:rPr>
          <w:spacing w:val="-4"/>
        </w:rPr>
        <w:t xml:space="preserve"> </w:t>
      </w:r>
      <w:r>
        <w:t>to</w:t>
      </w:r>
      <w:r>
        <w:rPr>
          <w:spacing w:val="-3"/>
        </w:rPr>
        <w:t xml:space="preserve"> </w:t>
      </w:r>
      <w:r>
        <w:t>make</w:t>
      </w:r>
      <w:r>
        <w:rPr>
          <w:spacing w:val="-4"/>
        </w:rPr>
        <w:t xml:space="preserve"> </w:t>
      </w:r>
      <w:r>
        <w:t>some</w:t>
      </w:r>
      <w:r>
        <w:rPr>
          <w:spacing w:val="-4"/>
        </w:rPr>
        <w:t xml:space="preserve"> </w:t>
      </w:r>
      <w:r>
        <w:t>changes</w:t>
      </w:r>
      <w:r>
        <w:rPr>
          <w:spacing w:val="-4"/>
        </w:rPr>
        <w:t xml:space="preserve"> </w:t>
      </w:r>
      <w:r>
        <w:t>because</w:t>
      </w:r>
      <w:r>
        <w:rPr>
          <w:spacing w:val="-4"/>
        </w:rPr>
        <w:t xml:space="preserve"> </w:t>
      </w:r>
      <w:r>
        <w:t>we</w:t>
      </w:r>
      <w:r>
        <w:rPr>
          <w:spacing w:val="-4"/>
        </w:rPr>
        <w:t xml:space="preserve"> </w:t>
      </w:r>
      <w:r>
        <w:t>want</w:t>
      </w:r>
      <w:r>
        <w:rPr>
          <w:spacing w:val="-3"/>
        </w:rPr>
        <w:t xml:space="preserve"> </w:t>
      </w:r>
      <w:r>
        <w:t>to</w:t>
      </w:r>
      <w:r>
        <w:rPr>
          <w:spacing w:val="-4"/>
        </w:rPr>
        <w:t xml:space="preserve"> </w:t>
      </w:r>
      <w:r>
        <w:t>make</w:t>
      </w:r>
      <w:r>
        <w:rPr>
          <w:spacing w:val="-4"/>
        </w:rPr>
        <w:t xml:space="preserve"> </w:t>
      </w:r>
      <w:r>
        <w:t>sure</w:t>
      </w:r>
      <w:r>
        <w:rPr>
          <w:spacing w:val="-3"/>
        </w:rPr>
        <w:t xml:space="preserve"> </w:t>
      </w:r>
      <w:r>
        <w:t>that</w:t>
      </w:r>
      <w:r>
        <w:rPr>
          <w:spacing w:val="-4"/>
        </w:rPr>
        <w:t xml:space="preserve"> </w:t>
      </w:r>
      <w:r>
        <w:t>we’re</w:t>
      </w:r>
      <w:r>
        <w:rPr>
          <w:spacing w:val="-4"/>
        </w:rPr>
        <w:t xml:space="preserve"> </w:t>
      </w:r>
      <w:r>
        <w:t>doing</w:t>
      </w:r>
      <w:r>
        <w:rPr>
          <w:spacing w:val="-5"/>
        </w:rPr>
        <w:t xml:space="preserve"> </w:t>
      </w:r>
      <w:r>
        <w:t>the</w:t>
      </w:r>
      <w:r>
        <w:rPr>
          <w:spacing w:val="-4"/>
        </w:rPr>
        <w:t xml:space="preserve"> </w:t>
      </w:r>
      <w:r>
        <w:t>healthiest thing for you.”</w:t>
      </w:r>
    </w:p>
    <w:p w14:paraId="00684D1B" w14:textId="77777777" w:rsidR="00DF2306" w:rsidRDefault="00000000">
      <w:pPr>
        <w:pStyle w:val="BodyText"/>
        <w:spacing w:before="159" w:line="259" w:lineRule="auto"/>
        <w:ind w:right="22" w:firstLine="720"/>
        <w:jc w:val="both"/>
      </w:pPr>
      <w:r>
        <w:t>If kids get upset, be sympathetic to their concerns, she said. “Adults don’t always respond</w:t>
      </w:r>
      <w:r>
        <w:rPr>
          <w:spacing w:val="-9"/>
        </w:rPr>
        <w:t xml:space="preserve"> </w:t>
      </w:r>
      <w:r>
        <w:t>in</w:t>
      </w:r>
      <w:r>
        <w:rPr>
          <w:spacing w:val="-10"/>
        </w:rPr>
        <w:t xml:space="preserve"> </w:t>
      </w:r>
      <w:r>
        <w:t>the</w:t>
      </w:r>
      <w:r>
        <w:rPr>
          <w:spacing w:val="-10"/>
        </w:rPr>
        <w:t xml:space="preserve"> </w:t>
      </w:r>
      <w:r>
        <w:t>most</w:t>
      </w:r>
      <w:r>
        <w:rPr>
          <w:spacing w:val="-9"/>
        </w:rPr>
        <w:t xml:space="preserve"> </w:t>
      </w:r>
      <w:r>
        <w:t>mature</w:t>
      </w:r>
      <w:r>
        <w:rPr>
          <w:spacing w:val="-10"/>
        </w:rPr>
        <w:t xml:space="preserve"> </w:t>
      </w:r>
      <w:r>
        <w:t>way</w:t>
      </w:r>
      <w:r>
        <w:rPr>
          <w:spacing w:val="-10"/>
        </w:rPr>
        <w:t xml:space="preserve"> </w:t>
      </w:r>
      <w:r>
        <w:t>when</w:t>
      </w:r>
      <w:r>
        <w:rPr>
          <w:spacing w:val="-10"/>
        </w:rPr>
        <w:t xml:space="preserve"> </w:t>
      </w:r>
      <w:r>
        <w:t>you</w:t>
      </w:r>
      <w:r>
        <w:rPr>
          <w:spacing w:val="-10"/>
        </w:rPr>
        <w:t xml:space="preserve"> </w:t>
      </w:r>
      <w:r>
        <w:t>take</w:t>
      </w:r>
      <w:r>
        <w:rPr>
          <w:spacing w:val="-10"/>
        </w:rPr>
        <w:t xml:space="preserve"> </w:t>
      </w:r>
      <w:r>
        <w:t>something</w:t>
      </w:r>
      <w:r>
        <w:rPr>
          <w:spacing w:val="-11"/>
        </w:rPr>
        <w:t xml:space="preserve"> </w:t>
      </w:r>
      <w:r>
        <w:t>away</w:t>
      </w:r>
      <w:r>
        <w:rPr>
          <w:spacing w:val="-10"/>
        </w:rPr>
        <w:t xml:space="preserve"> </w:t>
      </w:r>
      <w:r>
        <w:t>or</w:t>
      </w:r>
      <w:r>
        <w:rPr>
          <w:spacing w:val="-10"/>
        </w:rPr>
        <w:t xml:space="preserve"> </w:t>
      </w:r>
      <w:r>
        <w:t>ask</w:t>
      </w:r>
      <w:r>
        <w:rPr>
          <w:spacing w:val="-10"/>
        </w:rPr>
        <w:t xml:space="preserve"> </w:t>
      </w:r>
      <w:r>
        <w:t>them</w:t>
      </w:r>
      <w:r>
        <w:rPr>
          <w:spacing w:val="-10"/>
        </w:rPr>
        <w:t xml:space="preserve"> </w:t>
      </w:r>
      <w:r>
        <w:t>to</w:t>
      </w:r>
      <w:r>
        <w:rPr>
          <w:spacing w:val="-10"/>
        </w:rPr>
        <w:t xml:space="preserve"> </w:t>
      </w:r>
      <w:r>
        <w:t>change</w:t>
      </w:r>
      <w:r>
        <w:rPr>
          <w:spacing w:val="-9"/>
        </w:rPr>
        <w:t xml:space="preserve"> </w:t>
      </w:r>
      <w:r>
        <w:t>a</w:t>
      </w:r>
      <w:r>
        <w:rPr>
          <w:spacing w:val="-11"/>
        </w:rPr>
        <w:t xml:space="preserve"> </w:t>
      </w:r>
      <w:r>
        <w:t>habit, and we can’t expect that our kids will either,” Greenberg said.</w:t>
      </w:r>
    </w:p>
    <w:p w14:paraId="3C62B044" w14:textId="77777777" w:rsidR="00DF2306" w:rsidRDefault="00DF2306">
      <w:pPr>
        <w:pStyle w:val="BodyText"/>
        <w:spacing w:line="259" w:lineRule="auto"/>
        <w:jc w:val="both"/>
        <w:sectPr w:rsidR="00DF2306">
          <w:pgSz w:w="11910" w:h="16840"/>
          <w:pgMar w:top="2000" w:right="1417" w:bottom="900" w:left="1559" w:header="709" w:footer="713" w:gutter="0"/>
          <w:cols w:space="720"/>
        </w:sectPr>
      </w:pPr>
    </w:p>
    <w:p w14:paraId="31110808" w14:textId="77777777" w:rsidR="00DF2306" w:rsidRDefault="00000000">
      <w:pPr>
        <w:pStyle w:val="BodyText"/>
        <w:spacing w:before="257" w:line="259" w:lineRule="auto"/>
        <w:ind w:right="21" w:firstLine="720"/>
        <w:jc w:val="both"/>
      </w:pPr>
      <w:r>
        <w:lastRenderedPageBreak/>
        <w:t>She</w:t>
      </w:r>
      <w:r>
        <w:rPr>
          <w:spacing w:val="-7"/>
        </w:rPr>
        <w:t xml:space="preserve"> </w:t>
      </w:r>
      <w:r>
        <w:t>suggested</w:t>
      </w:r>
      <w:r>
        <w:rPr>
          <w:spacing w:val="-6"/>
        </w:rPr>
        <w:t xml:space="preserve"> </w:t>
      </w:r>
      <w:r>
        <w:t>parents</w:t>
      </w:r>
      <w:r>
        <w:rPr>
          <w:spacing w:val="-6"/>
        </w:rPr>
        <w:t xml:space="preserve"> </w:t>
      </w:r>
      <w:r>
        <w:t>talk</w:t>
      </w:r>
      <w:r>
        <w:rPr>
          <w:spacing w:val="-6"/>
        </w:rPr>
        <w:t xml:space="preserve"> </w:t>
      </w:r>
      <w:r>
        <w:t>about</w:t>
      </w:r>
      <w:r>
        <w:rPr>
          <w:spacing w:val="-5"/>
        </w:rPr>
        <w:t xml:space="preserve"> </w:t>
      </w:r>
      <w:r>
        <w:t>your</w:t>
      </w:r>
      <w:r>
        <w:rPr>
          <w:spacing w:val="-5"/>
        </w:rPr>
        <w:t xml:space="preserve"> </w:t>
      </w:r>
      <w:r>
        <w:t>own</w:t>
      </w:r>
      <w:r>
        <w:rPr>
          <w:spacing w:val="-7"/>
        </w:rPr>
        <w:t xml:space="preserve"> </w:t>
      </w:r>
      <w:r>
        <w:t>struggles</w:t>
      </w:r>
      <w:r>
        <w:rPr>
          <w:spacing w:val="-6"/>
        </w:rPr>
        <w:t xml:space="preserve"> </w:t>
      </w:r>
      <w:r>
        <w:t>to</w:t>
      </w:r>
      <w:r>
        <w:rPr>
          <w:spacing w:val="-5"/>
        </w:rPr>
        <w:t xml:space="preserve"> </w:t>
      </w:r>
      <w:r>
        <w:t>get</w:t>
      </w:r>
      <w:r>
        <w:rPr>
          <w:spacing w:val="-5"/>
        </w:rPr>
        <w:t xml:space="preserve"> </w:t>
      </w:r>
      <w:r>
        <w:t>your</w:t>
      </w:r>
      <w:r>
        <w:rPr>
          <w:spacing w:val="-6"/>
        </w:rPr>
        <w:t xml:space="preserve"> </w:t>
      </w:r>
      <w:r>
        <w:t>smartphone</w:t>
      </w:r>
      <w:r>
        <w:rPr>
          <w:spacing w:val="-7"/>
        </w:rPr>
        <w:t xml:space="preserve"> </w:t>
      </w:r>
      <w:r>
        <w:t>use</w:t>
      </w:r>
      <w:r>
        <w:rPr>
          <w:spacing w:val="-7"/>
        </w:rPr>
        <w:t xml:space="preserve"> </w:t>
      </w:r>
      <w:r>
        <w:t>right as</w:t>
      </w:r>
      <w:r>
        <w:rPr>
          <w:spacing w:val="-8"/>
        </w:rPr>
        <w:t xml:space="preserve"> </w:t>
      </w:r>
      <w:r>
        <w:t>a</w:t>
      </w:r>
      <w:r>
        <w:rPr>
          <w:spacing w:val="-8"/>
        </w:rPr>
        <w:t xml:space="preserve"> </w:t>
      </w:r>
      <w:r>
        <w:t>way</w:t>
      </w:r>
      <w:r>
        <w:rPr>
          <w:spacing w:val="-8"/>
        </w:rPr>
        <w:t xml:space="preserve"> </w:t>
      </w:r>
      <w:r>
        <w:t>of</w:t>
      </w:r>
      <w:r>
        <w:rPr>
          <w:spacing w:val="-8"/>
        </w:rPr>
        <w:t xml:space="preserve"> </w:t>
      </w:r>
      <w:r>
        <w:t>(literally)</w:t>
      </w:r>
      <w:r>
        <w:rPr>
          <w:spacing w:val="-9"/>
        </w:rPr>
        <w:t xml:space="preserve"> </w:t>
      </w:r>
      <w:r>
        <w:t>connecting</w:t>
      </w:r>
      <w:r>
        <w:rPr>
          <w:spacing w:val="-8"/>
        </w:rPr>
        <w:t xml:space="preserve"> </w:t>
      </w:r>
      <w:r>
        <w:t>and</w:t>
      </w:r>
      <w:r>
        <w:rPr>
          <w:spacing w:val="-7"/>
        </w:rPr>
        <w:t xml:space="preserve"> </w:t>
      </w:r>
      <w:r>
        <w:t>acknowledging</w:t>
      </w:r>
      <w:r>
        <w:rPr>
          <w:spacing w:val="-10"/>
        </w:rPr>
        <w:t xml:space="preserve"> </w:t>
      </w:r>
      <w:r>
        <w:t>that</w:t>
      </w:r>
      <w:r>
        <w:rPr>
          <w:spacing w:val="-8"/>
        </w:rPr>
        <w:t xml:space="preserve"> </w:t>
      </w:r>
      <w:r>
        <w:t>it’s</w:t>
      </w:r>
      <w:r>
        <w:rPr>
          <w:spacing w:val="-8"/>
        </w:rPr>
        <w:t xml:space="preserve"> </w:t>
      </w:r>
      <w:r>
        <w:t>difficult</w:t>
      </w:r>
      <w:r>
        <w:rPr>
          <w:spacing w:val="-8"/>
        </w:rPr>
        <w:t xml:space="preserve"> </w:t>
      </w:r>
      <w:r>
        <w:t>for</w:t>
      </w:r>
      <w:r>
        <w:rPr>
          <w:spacing w:val="-7"/>
        </w:rPr>
        <w:t xml:space="preserve"> </w:t>
      </w:r>
      <w:r>
        <w:t>all</w:t>
      </w:r>
      <w:r>
        <w:rPr>
          <w:spacing w:val="-7"/>
        </w:rPr>
        <w:t xml:space="preserve"> </w:t>
      </w:r>
      <w:r>
        <w:t>of</w:t>
      </w:r>
      <w:r>
        <w:rPr>
          <w:spacing w:val="-8"/>
        </w:rPr>
        <w:t xml:space="preserve"> </w:t>
      </w:r>
      <w:r>
        <w:t>us</w:t>
      </w:r>
      <w:r>
        <w:rPr>
          <w:spacing w:val="-8"/>
        </w:rPr>
        <w:t xml:space="preserve"> </w:t>
      </w:r>
      <w:r>
        <w:t>to</w:t>
      </w:r>
      <w:r>
        <w:rPr>
          <w:spacing w:val="-8"/>
        </w:rPr>
        <w:t xml:space="preserve"> </w:t>
      </w:r>
      <w:r>
        <w:t>resist</w:t>
      </w:r>
      <w:r>
        <w:rPr>
          <w:spacing w:val="-9"/>
        </w:rPr>
        <w:t xml:space="preserve"> </w:t>
      </w:r>
      <w:r>
        <w:t>their pull. What can you do now that you know it could be quite dangerous to allow young kids to use smartphones? If your child doesn’t yet have one, start talking to other parents in your community to collectively agree not to let your kids get them until they’re older. Keeping our kids away from smartphones could be one of the smartest decisions parents make.</w:t>
      </w:r>
    </w:p>
    <w:p w14:paraId="756DEF46" w14:textId="77777777" w:rsidR="00DF2306" w:rsidRDefault="00DF2306">
      <w:pPr>
        <w:pStyle w:val="BodyText"/>
        <w:spacing w:before="0"/>
        <w:ind w:left="0" w:firstLine="0"/>
      </w:pPr>
    </w:p>
    <w:p w14:paraId="15813E81" w14:textId="77777777" w:rsidR="00DF2306" w:rsidRDefault="00DF2306">
      <w:pPr>
        <w:pStyle w:val="BodyText"/>
        <w:spacing w:before="81"/>
        <w:ind w:left="0" w:firstLine="0"/>
      </w:pPr>
    </w:p>
    <w:p w14:paraId="1A4787E6" w14:textId="77777777" w:rsidR="00DF2306" w:rsidRDefault="00000000">
      <w:pPr>
        <w:pStyle w:val="BodyText"/>
        <w:spacing w:before="0"/>
        <w:ind w:left="862" w:firstLine="0"/>
      </w:pPr>
      <w:r>
        <w:t>Source:</w:t>
      </w:r>
      <w:r>
        <w:rPr>
          <w:spacing w:val="-8"/>
        </w:rPr>
        <w:t xml:space="preserve"> </w:t>
      </w:r>
      <w:hyperlink r:id="rId16">
        <w:r>
          <w:rPr>
            <w:color w:val="0000FF"/>
            <w:u w:val="single" w:color="0000FF"/>
          </w:rPr>
          <w:t>Don’t</w:t>
        </w:r>
        <w:r>
          <w:rPr>
            <w:color w:val="0000FF"/>
            <w:spacing w:val="-9"/>
            <w:u w:val="single" w:color="0000FF"/>
          </w:rPr>
          <w:t xml:space="preserve"> </w:t>
        </w:r>
        <w:r>
          <w:rPr>
            <w:color w:val="0000FF"/>
            <w:u w:val="single" w:color="0000FF"/>
          </w:rPr>
          <w:t>give</w:t>
        </w:r>
        <w:r>
          <w:rPr>
            <w:color w:val="0000FF"/>
            <w:spacing w:val="-8"/>
            <w:u w:val="single" w:color="0000FF"/>
          </w:rPr>
          <w:t xml:space="preserve"> </w:t>
        </w:r>
        <w:r>
          <w:rPr>
            <w:color w:val="0000FF"/>
            <w:u w:val="single" w:color="0000FF"/>
          </w:rPr>
          <w:t>children</w:t>
        </w:r>
        <w:r>
          <w:rPr>
            <w:color w:val="0000FF"/>
            <w:spacing w:val="-9"/>
            <w:u w:val="single" w:color="0000FF"/>
          </w:rPr>
          <w:t xml:space="preserve"> </w:t>
        </w:r>
        <w:r>
          <w:rPr>
            <w:color w:val="0000FF"/>
            <w:u w:val="single" w:color="0000FF"/>
          </w:rPr>
          <w:t>under</w:t>
        </w:r>
        <w:r>
          <w:rPr>
            <w:color w:val="0000FF"/>
            <w:spacing w:val="-7"/>
            <w:u w:val="single" w:color="0000FF"/>
          </w:rPr>
          <w:t xml:space="preserve"> </w:t>
        </w:r>
        <w:r>
          <w:rPr>
            <w:color w:val="0000FF"/>
            <w:u w:val="single" w:color="0000FF"/>
          </w:rPr>
          <w:t>age</w:t>
        </w:r>
        <w:r>
          <w:rPr>
            <w:color w:val="0000FF"/>
            <w:spacing w:val="-8"/>
            <w:u w:val="single" w:color="0000FF"/>
          </w:rPr>
          <w:t xml:space="preserve"> </w:t>
        </w:r>
        <w:r>
          <w:rPr>
            <w:color w:val="0000FF"/>
            <w:u w:val="single" w:color="0000FF"/>
          </w:rPr>
          <w:t>13</w:t>
        </w:r>
        <w:r>
          <w:rPr>
            <w:color w:val="0000FF"/>
            <w:spacing w:val="-8"/>
            <w:u w:val="single" w:color="0000FF"/>
          </w:rPr>
          <w:t xml:space="preserve"> </w:t>
        </w:r>
        <w:r>
          <w:rPr>
            <w:color w:val="0000FF"/>
            <w:u w:val="single" w:color="0000FF"/>
          </w:rPr>
          <w:t>smartphones,</w:t>
        </w:r>
        <w:r>
          <w:rPr>
            <w:color w:val="0000FF"/>
            <w:spacing w:val="-8"/>
            <w:u w:val="single" w:color="0000FF"/>
          </w:rPr>
          <w:t xml:space="preserve"> </w:t>
        </w:r>
        <w:r>
          <w:rPr>
            <w:color w:val="0000FF"/>
            <w:u w:val="single" w:color="0000FF"/>
          </w:rPr>
          <w:t>new</w:t>
        </w:r>
        <w:r>
          <w:rPr>
            <w:color w:val="0000FF"/>
            <w:spacing w:val="-7"/>
            <w:u w:val="single" w:color="0000FF"/>
          </w:rPr>
          <w:t xml:space="preserve"> </w:t>
        </w:r>
        <w:r>
          <w:rPr>
            <w:color w:val="0000FF"/>
            <w:u w:val="single" w:color="0000FF"/>
          </w:rPr>
          <w:t>research</w:t>
        </w:r>
        <w:r>
          <w:rPr>
            <w:color w:val="0000FF"/>
            <w:spacing w:val="-9"/>
            <w:u w:val="single" w:color="0000FF"/>
          </w:rPr>
          <w:t xml:space="preserve"> </w:t>
        </w:r>
        <w:r>
          <w:rPr>
            <w:color w:val="0000FF"/>
            <w:spacing w:val="-4"/>
            <w:u w:val="single" w:color="0000FF"/>
          </w:rPr>
          <w:t>says</w:t>
        </w:r>
      </w:hyperlink>
    </w:p>
    <w:p w14:paraId="45353C66" w14:textId="77777777" w:rsidR="00DF2306" w:rsidRDefault="00DF2306">
      <w:pPr>
        <w:pStyle w:val="BodyText"/>
        <w:sectPr w:rsidR="00DF2306">
          <w:pgSz w:w="11910" w:h="16840"/>
          <w:pgMar w:top="2000" w:right="1417" w:bottom="900" w:left="1559" w:header="709" w:footer="713" w:gutter="0"/>
          <w:cols w:space="720"/>
        </w:sectPr>
      </w:pPr>
    </w:p>
    <w:p w14:paraId="265AF796" w14:textId="77777777" w:rsidR="00DF2306" w:rsidRDefault="00000000">
      <w:pPr>
        <w:pStyle w:val="Heading1"/>
        <w:ind w:right="2"/>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0AD909DD" w14:textId="77777777" w:rsidR="00DF2306" w:rsidRDefault="00DF2306">
      <w:pPr>
        <w:pStyle w:val="BodyText"/>
        <w:spacing w:before="0"/>
        <w:ind w:left="0" w:firstLine="0"/>
        <w:rPr>
          <w:b/>
          <w:sz w:val="28"/>
        </w:rPr>
      </w:pPr>
    </w:p>
    <w:p w14:paraId="435C2AFE" w14:textId="77777777" w:rsidR="00DF2306" w:rsidRDefault="00DF2306">
      <w:pPr>
        <w:pStyle w:val="BodyText"/>
        <w:spacing w:before="66"/>
        <w:ind w:left="0" w:firstLine="0"/>
        <w:rPr>
          <w:b/>
          <w:sz w:val="28"/>
        </w:rPr>
      </w:pPr>
    </w:p>
    <w:p w14:paraId="41EA2598" w14:textId="6CF03B29" w:rsidR="00DF2306" w:rsidRDefault="00000000" w:rsidP="00BD43FC">
      <w:pPr>
        <w:pStyle w:val="ListParagraph"/>
        <w:numPr>
          <w:ilvl w:val="0"/>
          <w:numId w:val="6"/>
        </w:numPr>
        <w:tabs>
          <w:tab w:val="left" w:pos="861"/>
          <w:tab w:val="left" w:pos="2302"/>
        </w:tabs>
        <w:spacing w:before="0"/>
        <w:ind w:left="861" w:hanging="359"/>
      </w:pPr>
      <w:r w:rsidRPr="00BD43FC">
        <w:rPr>
          <w:spacing w:val="-2"/>
        </w:rPr>
        <w:t>Preteens</w:t>
      </w:r>
      <w:r>
        <w:tab/>
      </w:r>
      <w:r w:rsidRPr="00BD43FC">
        <w:rPr>
          <w:spacing w:val="-10"/>
        </w:rPr>
        <w:t>:</w:t>
      </w:r>
      <w:r w:rsidR="00BD43FC" w:rsidRPr="00BD43FC">
        <w:rPr>
          <w:spacing w:val="-10"/>
        </w:rPr>
        <w:t xml:space="preserve"> </w:t>
      </w:r>
      <w:r w:rsidR="00BD43FC" w:rsidRPr="00BD43FC">
        <w:rPr>
          <w:spacing w:val="-10"/>
          <w:lang w:val="id-ID"/>
        </w:rPr>
        <w:t>Pra-remaja; anak usia 9-12 tahun sebelum masa remaja.</w:t>
      </w:r>
    </w:p>
    <w:p w14:paraId="549923A0" w14:textId="40A8892D"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Suicidal </w:t>
      </w:r>
      <w:r>
        <w:rPr>
          <w:spacing w:val="-2"/>
        </w:rPr>
        <w:tab/>
        <w:t>:</w:t>
      </w:r>
      <w:r w:rsidRPr="00BD43FC">
        <w:rPr>
          <w:spacing w:val="-2"/>
        </w:rPr>
        <w:t xml:space="preserve"> Bunuh diri; terkait pikiran atau tindakan menyakiti diri sendiri hingga mati. </w:t>
      </w:r>
    </w:p>
    <w:p w14:paraId="11F8892B" w14:textId="42E7445A"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Detachment </w:t>
      </w:r>
      <w:r>
        <w:rPr>
          <w:spacing w:val="-2"/>
        </w:rPr>
        <w:tab/>
        <w:t>:</w:t>
      </w:r>
      <w:r w:rsidRPr="00BD43FC">
        <w:rPr>
          <w:spacing w:val="-2"/>
        </w:rPr>
        <w:t xml:space="preserve"> Keterpisahan; perasaan terlepas dari realitas atau orang lain. </w:t>
      </w:r>
    </w:p>
    <w:p w14:paraId="06B2FA83" w14:textId="5A9E59B4"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Acquired </w:t>
      </w:r>
      <w:r>
        <w:rPr>
          <w:spacing w:val="-2"/>
        </w:rPr>
        <w:tab/>
        <w:t>:</w:t>
      </w:r>
      <w:r w:rsidRPr="00BD43FC">
        <w:rPr>
          <w:spacing w:val="-2"/>
        </w:rPr>
        <w:t xml:space="preserve"> Diperoleh; didapatkan atau dimiliki. </w:t>
      </w:r>
    </w:p>
    <w:p w14:paraId="1B41166F" w14:textId="57A028D4"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Disruptions </w:t>
      </w:r>
      <w:r>
        <w:rPr>
          <w:spacing w:val="-2"/>
        </w:rPr>
        <w:tab/>
        <w:t>:</w:t>
      </w:r>
      <w:r w:rsidRPr="00BD43FC">
        <w:rPr>
          <w:spacing w:val="-2"/>
        </w:rPr>
        <w:t xml:space="preserve"> Gangguan; interupsi atau kekacauan dalam rutinitas. </w:t>
      </w:r>
    </w:p>
    <w:p w14:paraId="2B06658F" w14:textId="7CC529BA"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Cyberbullying </w:t>
      </w:r>
      <w:r>
        <w:rPr>
          <w:spacing w:val="-2"/>
        </w:rPr>
        <w:tab/>
        <w:t>:</w:t>
      </w:r>
      <w:r w:rsidRPr="00BD43FC">
        <w:rPr>
          <w:spacing w:val="-2"/>
        </w:rPr>
        <w:t xml:space="preserve"> Penindasan siber; pelecehan online melalui media digital. </w:t>
      </w:r>
    </w:p>
    <w:p w14:paraId="2F72F27F" w14:textId="25CB41B7"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Nuanced </w:t>
      </w:r>
      <w:r>
        <w:rPr>
          <w:spacing w:val="-2"/>
        </w:rPr>
        <w:tab/>
        <w:t>:</w:t>
      </w:r>
      <w:r w:rsidRPr="00BD43FC">
        <w:rPr>
          <w:spacing w:val="-2"/>
        </w:rPr>
        <w:t xml:space="preserve"> Bernuansa; memiliki detail halus atau perbedaan kecil. </w:t>
      </w:r>
    </w:p>
    <w:p w14:paraId="67CDB9EA" w14:textId="2AC35437"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Verified </w:t>
      </w:r>
      <w:r>
        <w:rPr>
          <w:spacing w:val="-2"/>
        </w:rPr>
        <w:tab/>
        <w:t>:</w:t>
      </w:r>
      <w:r w:rsidRPr="00BD43FC">
        <w:rPr>
          <w:spacing w:val="-2"/>
        </w:rPr>
        <w:t xml:space="preserve"> Diverifikasi; dikonfirmasi kebenarannya. </w:t>
      </w:r>
    </w:p>
    <w:p w14:paraId="5A6246A9" w14:textId="07C602C9"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Pinpoint </w:t>
      </w:r>
      <w:r>
        <w:rPr>
          <w:spacing w:val="-2"/>
        </w:rPr>
        <w:tab/>
        <w:t>:</w:t>
      </w:r>
      <w:r w:rsidRPr="00BD43FC">
        <w:rPr>
          <w:spacing w:val="-2"/>
        </w:rPr>
        <w:t xml:space="preserve"> Menunjuk tepat; mengidentifikasi secara akurat. </w:t>
      </w:r>
    </w:p>
    <w:p w14:paraId="073D9684" w14:textId="6E05F082"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Acknowledging</w:t>
      </w:r>
      <w:r w:rsidR="00C23868">
        <w:rPr>
          <w:spacing w:val="-2"/>
        </w:rPr>
        <w:tab/>
      </w:r>
      <w:r>
        <w:rPr>
          <w:spacing w:val="-2"/>
        </w:rPr>
        <w:t>:</w:t>
      </w:r>
      <w:r w:rsidRPr="00BD43FC">
        <w:rPr>
          <w:spacing w:val="-2"/>
        </w:rPr>
        <w:t xml:space="preserve"> Mengakui; menerima atau menyadari sesuatu. </w:t>
      </w:r>
    </w:p>
    <w:p w14:paraId="60C4069D" w14:textId="1C146748"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Epidemic </w:t>
      </w:r>
      <w:r>
        <w:rPr>
          <w:spacing w:val="-2"/>
        </w:rPr>
        <w:tab/>
        <w:t>:</w:t>
      </w:r>
      <w:r w:rsidRPr="00BD43FC">
        <w:rPr>
          <w:spacing w:val="-2"/>
        </w:rPr>
        <w:t xml:space="preserve"> Epidemi; penyebaran masalah secara luas seperti penyakit. </w:t>
      </w:r>
    </w:p>
    <w:p w14:paraId="5B3EABDF" w14:textId="6622CB50"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Collectively </w:t>
      </w:r>
      <w:r>
        <w:rPr>
          <w:spacing w:val="-2"/>
        </w:rPr>
        <w:tab/>
        <w:t>:</w:t>
      </w:r>
      <w:r w:rsidRPr="00BD43FC">
        <w:rPr>
          <w:spacing w:val="-2"/>
        </w:rPr>
        <w:t xml:space="preserve"> Secara kolektif; bersama-sama sebagai kelompok. </w:t>
      </w:r>
    </w:p>
    <w:p w14:paraId="0E546700" w14:textId="7B4BB804"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Deprived </w:t>
      </w:r>
      <w:r>
        <w:rPr>
          <w:spacing w:val="-2"/>
        </w:rPr>
        <w:tab/>
        <w:t>:</w:t>
      </w:r>
      <w:r w:rsidRPr="00BD43FC">
        <w:rPr>
          <w:spacing w:val="-2"/>
        </w:rPr>
        <w:t xml:space="preserve"> Dirampas; kehilangan hak atau kesempatan. </w:t>
      </w:r>
    </w:p>
    <w:p w14:paraId="57002E6F" w14:textId="6EAB27B6"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Pledge </w:t>
      </w:r>
      <w:r>
        <w:rPr>
          <w:spacing w:val="-2"/>
        </w:rPr>
        <w:tab/>
        <w:t>:</w:t>
      </w:r>
      <w:r w:rsidRPr="00BD43FC">
        <w:rPr>
          <w:spacing w:val="-2"/>
        </w:rPr>
        <w:t xml:space="preserve"> Janji; komitmen tertulis untuk melakukan sesuatu. </w:t>
      </w:r>
    </w:p>
    <w:p w14:paraId="3D024472" w14:textId="48B07220"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Societal </w:t>
      </w:r>
      <w:r>
        <w:rPr>
          <w:spacing w:val="-2"/>
        </w:rPr>
        <w:tab/>
        <w:t>:</w:t>
      </w:r>
      <w:r w:rsidRPr="00BD43FC">
        <w:rPr>
          <w:spacing w:val="-2"/>
        </w:rPr>
        <w:t xml:space="preserve"> Kemasyarakatan; terkait masyarakat secara keseluruhan. </w:t>
      </w:r>
    </w:p>
    <w:p w14:paraId="1B08A760" w14:textId="72C4C4E4"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Panic </w:t>
      </w:r>
      <w:r>
        <w:rPr>
          <w:spacing w:val="-2"/>
        </w:rPr>
        <w:tab/>
        <w:t>:</w:t>
      </w:r>
      <w:r w:rsidRPr="00BD43FC">
        <w:rPr>
          <w:spacing w:val="-2"/>
        </w:rPr>
        <w:t xml:space="preserve"> Panik; rasa takut mendadak dan berlebihan. </w:t>
      </w:r>
    </w:p>
    <w:p w14:paraId="3609DF2C" w14:textId="1973DFB1"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Switch </w:t>
      </w:r>
      <w:r>
        <w:rPr>
          <w:spacing w:val="-2"/>
        </w:rPr>
        <w:tab/>
        <w:t>:</w:t>
      </w:r>
      <w:r w:rsidRPr="00BD43FC">
        <w:rPr>
          <w:spacing w:val="-2"/>
        </w:rPr>
        <w:t xml:space="preserve"> Beralih; mengganti dari satu hal ke hal lain. </w:t>
      </w:r>
    </w:p>
    <w:p w14:paraId="33C377E6" w14:textId="35FE8A21"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Parental </w:t>
      </w:r>
      <w:r>
        <w:rPr>
          <w:spacing w:val="-2"/>
        </w:rPr>
        <w:tab/>
        <w:t>:</w:t>
      </w:r>
      <w:r w:rsidRPr="00BD43FC">
        <w:rPr>
          <w:spacing w:val="-2"/>
        </w:rPr>
        <w:t xml:space="preserve"> Orang tua; terkait kendali atau pengawasan dari orang tua. </w:t>
      </w:r>
    </w:p>
    <w:p w14:paraId="6CDB6F05" w14:textId="5A56BD23" w:rsidR="00BD43FC" w:rsidRPr="00BD43FC" w:rsidRDefault="00BD43FC" w:rsidP="00BD43FC">
      <w:pPr>
        <w:pStyle w:val="ListParagraph"/>
        <w:numPr>
          <w:ilvl w:val="0"/>
          <w:numId w:val="6"/>
        </w:numPr>
        <w:tabs>
          <w:tab w:val="left" w:pos="861"/>
          <w:tab w:val="left" w:pos="2302"/>
        </w:tabs>
        <w:spacing w:before="0"/>
        <w:ind w:left="861" w:hanging="359"/>
        <w:rPr>
          <w:spacing w:val="-2"/>
        </w:rPr>
      </w:pPr>
      <w:r w:rsidRPr="00BD43FC">
        <w:rPr>
          <w:spacing w:val="-2"/>
        </w:rPr>
        <w:t xml:space="preserve">Sympathetic </w:t>
      </w:r>
      <w:r>
        <w:rPr>
          <w:spacing w:val="-2"/>
        </w:rPr>
        <w:tab/>
        <w:t>:</w:t>
      </w:r>
      <w:r w:rsidRPr="00BD43FC">
        <w:rPr>
          <w:spacing w:val="-2"/>
        </w:rPr>
        <w:t xml:space="preserve"> Simpatik; memahami dan mendukung perasaan orang lain. </w:t>
      </w:r>
    </w:p>
    <w:p w14:paraId="19CA1DD2" w14:textId="19939341" w:rsidR="00DF2306" w:rsidRPr="00BD43FC" w:rsidRDefault="00BD43FC" w:rsidP="00BD43FC">
      <w:pPr>
        <w:pStyle w:val="ListParagraph"/>
        <w:numPr>
          <w:ilvl w:val="0"/>
          <w:numId w:val="6"/>
        </w:numPr>
        <w:tabs>
          <w:tab w:val="left" w:pos="861"/>
          <w:tab w:val="left" w:pos="2302"/>
        </w:tabs>
        <w:spacing w:before="0"/>
        <w:ind w:left="861" w:hanging="359"/>
        <w:rPr>
          <w:spacing w:val="-2"/>
        </w:rPr>
        <w:sectPr w:rsidR="00DF2306" w:rsidRPr="00BD43FC">
          <w:pgSz w:w="11910" w:h="16840"/>
          <w:pgMar w:top="2000" w:right="1417" w:bottom="900" w:left="1559" w:header="709" w:footer="713" w:gutter="0"/>
          <w:cols w:space="720"/>
        </w:sectPr>
      </w:pPr>
      <w:r w:rsidRPr="00BD43FC">
        <w:rPr>
          <w:spacing w:val="-2"/>
        </w:rPr>
        <w:t>Acknowledging</w:t>
      </w:r>
      <w:r>
        <w:rPr>
          <w:spacing w:val="-2"/>
        </w:rPr>
        <w:tab/>
        <w:t>:</w:t>
      </w:r>
      <w:r w:rsidRPr="00BD43FC">
        <w:rPr>
          <w:spacing w:val="-2"/>
        </w:rPr>
        <w:t xml:space="preserve"> Mengakui; menerima atau menyadari sesuatu. (Duplikat)</w:t>
      </w:r>
    </w:p>
    <w:p w14:paraId="79E6BD4E" w14:textId="77777777" w:rsidR="00DF2306" w:rsidRDefault="00000000">
      <w:pPr>
        <w:pStyle w:val="Heading1"/>
        <w:spacing w:line="259" w:lineRule="auto"/>
        <w:ind w:left="2968" w:hanging="2529"/>
        <w:jc w:val="left"/>
      </w:pPr>
      <w:bookmarkStart w:id="7" w:name="English_Breakfast_0047"/>
      <w:bookmarkEnd w:id="7"/>
      <w:r>
        <w:rPr>
          <w:color w:val="000000"/>
          <w:highlight w:val="yellow"/>
        </w:rPr>
        <w:lastRenderedPageBreak/>
        <w:t>Coldplay’s</w:t>
      </w:r>
      <w:r>
        <w:rPr>
          <w:color w:val="000000"/>
          <w:spacing w:val="-5"/>
          <w:highlight w:val="yellow"/>
        </w:rPr>
        <w:t xml:space="preserve"> </w:t>
      </w:r>
      <w:r>
        <w:rPr>
          <w:color w:val="000000"/>
          <w:highlight w:val="yellow"/>
        </w:rPr>
        <w:t>Chris</w:t>
      </w:r>
      <w:r>
        <w:rPr>
          <w:color w:val="000000"/>
          <w:spacing w:val="-5"/>
          <w:highlight w:val="yellow"/>
        </w:rPr>
        <w:t xml:space="preserve"> </w:t>
      </w:r>
      <w:r>
        <w:rPr>
          <w:color w:val="000000"/>
          <w:highlight w:val="yellow"/>
        </w:rPr>
        <w:t>Martin</w:t>
      </w:r>
      <w:r>
        <w:rPr>
          <w:color w:val="000000"/>
          <w:spacing w:val="-4"/>
          <w:highlight w:val="yellow"/>
        </w:rPr>
        <w:t xml:space="preserve"> </w:t>
      </w:r>
      <w:r>
        <w:rPr>
          <w:color w:val="000000"/>
          <w:highlight w:val="yellow"/>
        </w:rPr>
        <w:t>offered</w:t>
      </w:r>
      <w:r>
        <w:rPr>
          <w:color w:val="000000"/>
          <w:spacing w:val="-5"/>
          <w:highlight w:val="yellow"/>
        </w:rPr>
        <w:t xml:space="preserve"> </w:t>
      </w:r>
      <w:r>
        <w:rPr>
          <w:color w:val="000000"/>
          <w:highlight w:val="yellow"/>
        </w:rPr>
        <w:t>concertgoers</w:t>
      </w:r>
      <w:r>
        <w:rPr>
          <w:color w:val="000000"/>
          <w:spacing w:val="-5"/>
          <w:highlight w:val="yellow"/>
        </w:rPr>
        <w:t xml:space="preserve"> </w:t>
      </w:r>
      <w:r>
        <w:rPr>
          <w:color w:val="000000"/>
          <w:highlight w:val="yellow"/>
        </w:rPr>
        <w:t>a</w:t>
      </w:r>
      <w:r>
        <w:rPr>
          <w:color w:val="000000"/>
          <w:spacing w:val="-5"/>
          <w:highlight w:val="yellow"/>
        </w:rPr>
        <w:t xml:space="preserve"> </w:t>
      </w:r>
      <w:r>
        <w:rPr>
          <w:color w:val="000000"/>
          <w:highlight w:val="yellow"/>
        </w:rPr>
        <w:t>friendly</w:t>
      </w:r>
      <w:r>
        <w:rPr>
          <w:color w:val="000000"/>
          <w:spacing w:val="-5"/>
          <w:highlight w:val="yellow"/>
        </w:rPr>
        <w:t xml:space="preserve"> </w:t>
      </w:r>
      <w:r>
        <w:rPr>
          <w:color w:val="000000"/>
          <w:highlight w:val="yellow"/>
        </w:rPr>
        <w:t>warning</w:t>
      </w:r>
      <w:r>
        <w:rPr>
          <w:color w:val="000000"/>
        </w:rPr>
        <w:t xml:space="preserve"> </w:t>
      </w:r>
      <w:r>
        <w:rPr>
          <w:color w:val="000000"/>
          <w:highlight w:val="yellow"/>
        </w:rPr>
        <w:t>before ‘Jumbotron Song’</w:t>
      </w:r>
    </w:p>
    <w:p w14:paraId="23F94622" w14:textId="77777777" w:rsidR="00DF2306" w:rsidRDefault="00DF2306">
      <w:pPr>
        <w:pStyle w:val="BodyText"/>
        <w:spacing w:before="269"/>
        <w:ind w:left="0" w:firstLine="0"/>
        <w:rPr>
          <w:b/>
          <w:sz w:val="28"/>
        </w:rPr>
      </w:pPr>
    </w:p>
    <w:p w14:paraId="2D04564D" w14:textId="77777777" w:rsidR="00DF2306" w:rsidRDefault="00000000">
      <w:pPr>
        <w:pStyle w:val="BodyText"/>
        <w:spacing w:before="0" w:line="259" w:lineRule="auto"/>
        <w:ind w:right="20" w:firstLine="720"/>
        <w:jc w:val="both"/>
      </w:pPr>
      <w:r>
        <w:t>Coldplay frontman Chris Martin made sure to give concertgoers plenty of notice that they may appear on their video screens during the “Jumbotron Song” at their show Saturday night.</w:t>
      </w:r>
      <w:r>
        <w:rPr>
          <w:spacing w:val="-13"/>
        </w:rPr>
        <w:t xml:space="preserve"> </w:t>
      </w:r>
      <w:r>
        <w:t>“We’d</w:t>
      </w:r>
      <w:r>
        <w:rPr>
          <w:spacing w:val="-12"/>
        </w:rPr>
        <w:t xml:space="preserve"> </w:t>
      </w:r>
      <w:r>
        <w:t>like</w:t>
      </w:r>
      <w:r>
        <w:rPr>
          <w:spacing w:val="-12"/>
        </w:rPr>
        <w:t xml:space="preserve"> </w:t>
      </w:r>
      <w:r>
        <w:t>to</w:t>
      </w:r>
      <w:r>
        <w:rPr>
          <w:spacing w:val="-12"/>
        </w:rPr>
        <w:t xml:space="preserve"> </w:t>
      </w:r>
      <w:r>
        <w:t>say</w:t>
      </w:r>
      <w:r>
        <w:rPr>
          <w:spacing w:val="-11"/>
        </w:rPr>
        <w:t xml:space="preserve"> </w:t>
      </w:r>
      <w:r>
        <w:t>hello</w:t>
      </w:r>
      <w:r>
        <w:rPr>
          <w:spacing w:val="-13"/>
        </w:rPr>
        <w:t xml:space="preserve"> </w:t>
      </w:r>
      <w:r>
        <w:t>to</w:t>
      </w:r>
      <w:r>
        <w:rPr>
          <w:spacing w:val="-12"/>
        </w:rPr>
        <w:t xml:space="preserve"> </w:t>
      </w:r>
      <w:r>
        <w:t>some</w:t>
      </w:r>
      <w:r>
        <w:rPr>
          <w:spacing w:val="-11"/>
        </w:rPr>
        <w:t xml:space="preserve"> </w:t>
      </w:r>
      <w:r>
        <w:t>of</w:t>
      </w:r>
      <w:r>
        <w:rPr>
          <w:spacing w:val="-12"/>
        </w:rPr>
        <w:t xml:space="preserve"> </w:t>
      </w:r>
      <w:r>
        <w:t>you</w:t>
      </w:r>
      <w:r>
        <w:rPr>
          <w:spacing w:val="-12"/>
        </w:rPr>
        <w:t xml:space="preserve"> </w:t>
      </w:r>
      <w:r>
        <w:t>in</w:t>
      </w:r>
      <w:r>
        <w:rPr>
          <w:spacing w:val="-12"/>
        </w:rPr>
        <w:t xml:space="preserve"> </w:t>
      </w:r>
      <w:r>
        <w:t>the</w:t>
      </w:r>
      <w:r>
        <w:rPr>
          <w:spacing w:val="-12"/>
        </w:rPr>
        <w:t xml:space="preserve"> </w:t>
      </w:r>
      <w:r>
        <w:t>crowd,”</w:t>
      </w:r>
      <w:r>
        <w:rPr>
          <w:spacing w:val="-12"/>
        </w:rPr>
        <w:t xml:space="preserve"> </w:t>
      </w:r>
      <w:r>
        <w:t>Martin</w:t>
      </w:r>
      <w:r>
        <w:rPr>
          <w:spacing w:val="-11"/>
        </w:rPr>
        <w:t xml:space="preserve"> </w:t>
      </w:r>
      <w:r>
        <w:t>said</w:t>
      </w:r>
      <w:r>
        <w:rPr>
          <w:spacing w:val="-11"/>
        </w:rPr>
        <w:t xml:space="preserve"> </w:t>
      </w:r>
      <w:r>
        <w:t>on</w:t>
      </w:r>
      <w:r>
        <w:rPr>
          <w:spacing w:val="-13"/>
        </w:rPr>
        <w:t xml:space="preserve"> </w:t>
      </w:r>
      <w:r>
        <w:t>stage</w:t>
      </w:r>
      <w:r>
        <w:rPr>
          <w:spacing w:val="-12"/>
        </w:rPr>
        <w:t xml:space="preserve"> </w:t>
      </w:r>
      <w:r>
        <w:t>at</w:t>
      </w:r>
      <w:r>
        <w:rPr>
          <w:spacing w:val="-11"/>
        </w:rPr>
        <w:t xml:space="preserve"> </w:t>
      </w:r>
      <w:r>
        <w:t>Camp</w:t>
      </w:r>
      <w:r>
        <w:rPr>
          <w:spacing w:val="-12"/>
        </w:rPr>
        <w:t xml:space="preserve"> </w:t>
      </w:r>
      <w:r>
        <w:t>Randall Stadium</w:t>
      </w:r>
      <w:r>
        <w:rPr>
          <w:spacing w:val="-13"/>
        </w:rPr>
        <w:t xml:space="preserve"> </w:t>
      </w:r>
      <w:r>
        <w:t>in</w:t>
      </w:r>
      <w:r>
        <w:rPr>
          <w:spacing w:val="-10"/>
        </w:rPr>
        <w:t xml:space="preserve"> </w:t>
      </w:r>
      <w:r>
        <w:t>Madison,</w:t>
      </w:r>
      <w:r>
        <w:rPr>
          <w:spacing w:val="-12"/>
        </w:rPr>
        <w:t xml:space="preserve"> </w:t>
      </w:r>
      <w:r>
        <w:t>Wisconsin,</w:t>
      </w:r>
      <w:r>
        <w:rPr>
          <w:spacing w:val="-12"/>
        </w:rPr>
        <w:t xml:space="preserve"> </w:t>
      </w:r>
      <w:r>
        <w:t>according</w:t>
      </w:r>
      <w:r>
        <w:rPr>
          <w:spacing w:val="-13"/>
        </w:rPr>
        <w:t xml:space="preserve"> </w:t>
      </w:r>
      <w:r>
        <w:t>to</w:t>
      </w:r>
      <w:r>
        <w:rPr>
          <w:spacing w:val="-10"/>
        </w:rPr>
        <w:t xml:space="preserve"> </w:t>
      </w:r>
      <w:r>
        <w:t>video</w:t>
      </w:r>
      <w:r>
        <w:rPr>
          <w:spacing w:val="-11"/>
        </w:rPr>
        <w:t xml:space="preserve"> </w:t>
      </w:r>
      <w:r>
        <w:t>footage</w:t>
      </w:r>
      <w:r>
        <w:rPr>
          <w:spacing w:val="-13"/>
        </w:rPr>
        <w:t xml:space="preserve"> </w:t>
      </w:r>
      <w:r>
        <w:t>posted</w:t>
      </w:r>
      <w:r>
        <w:rPr>
          <w:spacing w:val="-11"/>
        </w:rPr>
        <w:t xml:space="preserve"> </w:t>
      </w:r>
      <w:r>
        <w:t>on</w:t>
      </w:r>
      <w:r>
        <w:rPr>
          <w:spacing w:val="-13"/>
        </w:rPr>
        <w:t xml:space="preserve"> </w:t>
      </w:r>
      <w:r>
        <w:t>social</w:t>
      </w:r>
      <w:r>
        <w:rPr>
          <w:spacing w:val="-10"/>
        </w:rPr>
        <w:t xml:space="preserve"> </w:t>
      </w:r>
      <w:r>
        <w:t>media.</w:t>
      </w:r>
      <w:r>
        <w:rPr>
          <w:spacing w:val="-12"/>
        </w:rPr>
        <w:t xml:space="preserve"> </w:t>
      </w:r>
      <w:r>
        <w:t>“How</w:t>
      </w:r>
      <w:r>
        <w:rPr>
          <w:spacing w:val="-11"/>
        </w:rPr>
        <w:t xml:space="preserve"> </w:t>
      </w:r>
      <w:r>
        <w:t>we’re going to do that is we’re going to use our cameras and put some of you on the big screen.”</w:t>
      </w:r>
    </w:p>
    <w:p w14:paraId="1A6F9A8C" w14:textId="77777777" w:rsidR="00DF2306" w:rsidRDefault="00000000">
      <w:pPr>
        <w:pStyle w:val="BodyText"/>
        <w:spacing w:before="160" w:line="259" w:lineRule="auto"/>
        <w:ind w:right="21" w:firstLine="720"/>
        <w:jc w:val="both"/>
      </w:pPr>
      <w:r>
        <w:t>Martin, still strumming his acoustic guitar, went on to joke, “So, please, if you haven’t done your makeup, do your makeup now.” Martin’s warning comes after a Coldplay concert last week where the “Jumbotron Song” camera turned to a man and woman cuddling as they watched the stage. The two quickly separated and attempted to hide their faces when they noticed they were being shown on the giant screen at the venue.</w:t>
      </w:r>
    </w:p>
    <w:p w14:paraId="4688A6C7" w14:textId="77777777" w:rsidR="00DF2306" w:rsidRDefault="00000000">
      <w:pPr>
        <w:pStyle w:val="BodyText"/>
        <w:spacing w:before="159" w:line="259" w:lineRule="auto"/>
        <w:ind w:right="21" w:firstLine="720"/>
        <w:jc w:val="both"/>
      </w:pPr>
      <w:r>
        <w:t>“Whoa, look at these two,” Martin said, according to a clip of the moment posted on social media. “Either they’re having an affair or they’re just very shy.” Fallout quickly ensued after</w:t>
      </w:r>
      <w:r>
        <w:rPr>
          <w:spacing w:val="-7"/>
        </w:rPr>
        <w:t xml:space="preserve"> </w:t>
      </w:r>
      <w:r>
        <w:t>internet</w:t>
      </w:r>
      <w:r>
        <w:rPr>
          <w:spacing w:val="-8"/>
        </w:rPr>
        <w:t xml:space="preserve"> </w:t>
      </w:r>
      <w:r>
        <w:t>sleuths</w:t>
      </w:r>
      <w:r>
        <w:rPr>
          <w:spacing w:val="-7"/>
        </w:rPr>
        <w:t xml:space="preserve"> </w:t>
      </w:r>
      <w:r>
        <w:t>were</w:t>
      </w:r>
      <w:r>
        <w:rPr>
          <w:spacing w:val="-8"/>
        </w:rPr>
        <w:t xml:space="preserve"> </w:t>
      </w:r>
      <w:r>
        <w:t>the</w:t>
      </w:r>
      <w:r>
        <w:rPr>
          <w:spacing w:val="-7"/>
        </w:rPr>
        <w:t xml:space="preserve"> </w:t>
      </w:r>
      <w:r>
        <w:t>first</w:t>
      </w:r>
      <w:r>
        <w:rPr>
          <w:spacing w:val="-8"/>
        </w:rPr>
        <w:t xml:space="preserve"> </w:t>
      </w:r>
      <w:r>
        <w:t>to</w:t>
      </w:r>
      <w:r>
        <w:rPr>
          <w:spacing w:val="-8"/>
        </w:rPr>
        <w:t xml:space="preserve"> </w:t>
      </w:r>
      <w:r>
        <w:t>identify</w:t>
      </w:r>
      <w:r>
        <w:rPr>
          <w:spacing w:val="-8"/>
        </w:rPr>
        <w:t xml:space="preserve"> </w:t>
      </w:r>
      <w:r>
        <w:t>the</w:t>
      </w:r>
      <w:r>
        <w:rPr>
          <w:spacing w:val="-8"/>
        </w:rPr>
        <w:t xml:space="preserve"> </w:t>
      </w:r>
      <w:r>
        <w:t>two</w:t>
      </w:r>
      <w:r>
        <w:rPr>
          <w:spacing w:val="-8"/>
        </w:rPr>
        <w:t xml:space="preserve"> </w:t>
      </w:r>
      <w:r>
        <w:t>as</w:t>
      </w:r>
      <w:r>
        <w:rPr>
          <w:spacing w:val="-7"/>
        </w:rPr>
        <w:t xml:space="preserve"> </w:t>
      </w:r>
      <w:r>
        <w:t>tech</w:t>
      </w:r>
      <w:r>
        <w:rPr>
          <w:spacing w:val="-8"/>
        </w:rPr>
        <w:t xml:space="preserve"> </w:t>
      </w:r>
      <w:r>
        <w:t>company</w:t>
      </w:r>
      <w:r>
        <w:rPr>
          <w:spacing w:val="-8"/>
        </w:rPr>
        <w:t xml:space="preserve"> </w:t>
      </w:r>
      <w:r>
        <w:t>Astronomer</w:t>
      </w:r>
      <w:r>
        <w:rPr>
          <w:spacing w:val="-7"/>
        </w:rPr>
        <w:t xml:space="preserve"> </w:t>
      </w:r>
      <w:r>
        <w:t>CEO</w:t>
      </w:r>
      <w:r>
        <w:rPr>
          <w:spacing w:val="-6"/>
        </w:rPr>
        <w:t xml:space="preserve"> </w:t>
      </w:r>
      <w:r>
        <w:t>Andy Byron and the company’s chief people officer Kristin Cabot, head of Astronomer’s human resources department.</w:t>
      </w:r>
    </w:p>
    <w:p w14:paraId="037309CC" w14:textId="77777777" w:rsidR="00DF2306" w:rsidRDefault="00000000">
      <w:pPr>
        <w:pStyle w:val="BodyText"/>
        <w:spacing w:before="159" w:line="259" w:lineRule="auto"/>
        <w:ind w:right="20" w:firstLine="720"/>
        <w:jc w:val="both"/>
      </w:pPr>
      <w:r>
        <w:t>Byron has since resigned, the company announced Saturday, and Astronomer’s cofounder</w:t>
      </w:r>
      <w:r>
        <w:rPr>
          <w:spacing w:val="-8"/>
        </w:rPr>
        <w:t xml:space="preserve"> </w:t>
      </w:r>
      <w:r>
        <w:t>and</w:t>
      </w:r>
      <w:r>
        <w:rPr>
          <w:spacing w:val="-8"/>
        </w:rPr>
        <w:t xml:space="preserve"> </w:t>
      </w:r>
      <w:r>
        <w:t>chief</w:t>
      </w:r>
      <w:r>
        <w:rPr>
          <w:spacing w:val="-9"/>
        </w:rPr>
        <w:t xml:space="preserve"> </w:t>
      </w:r>
      <w:r>
        <w:t>product</w:t>
      </w:r>
      <w:r>
        <w:rPr>
          <w:spacing w:val="-9"/>
        </w:rPr>
        <w:t xml:space="preserve"> </w:t>
      </w:r>
      <w:r>
        <w:t>officer</w:t>
      </w:r>
      <w:r>
        <w:rPr>
          <w:spacing w:val="-7"/>
        </w:rPr>
        <w:t xml:space="preserve"> </w:t>
      </w:r>
      <w:r>
        <w:t>Pete</w:t>
      </w:r>
      <w:r>
        <w:rPr>
          <w:spacing w:val="-9"/>
        </w:rPr>
        <w:t xml:space="preserve"> </w:t>
      </w:r>
      <w:r>
        <w:t>DeJoy</w:t>
      </w:r>
      <w:r>
        <w:rPr>
          <w:spacing w:val="-9"/>
        </w:rPr>
        <w:t xml:space="preserve"> </w:t>
      </w:r>
      <w:r>
        <w:t>is</w:t>
      </w:r>
      <w:r>
        <w:rPr>
          <w:spacing w:val="-8"/>
        </w:rPr>
        <w:t xml:space="preserve"> </w:t>
      </w:r>
      <w:r>
        <w:t>now</w:t>
      </w:r>
      <w:r>
        <w:rPr>
          <w:spacing w:val="-8"/>
        </w:rPr>
        <w:t xml:space="preserve"> </w:t>
      </w:r>
      <w:r>
        <w:t>serving</w:t>
      </w:r>
      <w:r>
        <w:rPr>
          <w:spacing w:val="-8"/>
        </w:rPr>
        <w:t xml:space="preserve"> </w:t>
      </w:r>
      <w:r>
        <w:t>as</w:t>
      </w:r>
      <w:r>
        <w:rPr>
          <w:spacing w:val="-8"/>
        </w:rPr>
        <w:t xml:space="preserve"> </w:t>
      </w:r>
      <w:r>
        <w:t>interim</w:t>
      </w:r>
      <w:r>
        <w:rPr>
          <w:spacing w:val="-9"/>
        </w:rPr>
        <w:t xml:space="preserve"> </w:t>
      </w:r>
      <w:r>
        <w:t>CEO.</w:t>
      </w:r>
      <w:r>
        <w:rPr>
          <w:spacing w:val="-9"/>
        </w:rPr>
        <w:t xml:space="preserve"> </w:t>
      </w:r>
      <w:r>
        <w:t>“Our</w:t>
      </w:r>
      <w:r>
        <w:rPr>
          <w:spacing w:val="-8"/>
        </w:rPr>
        <w:t xml:space="preserve"> </w:t>
      </w:r>
      <w:r>
        <w:t>leaders</w:t>
      </w:r>
      <w:r>
        <w:rPr>
          <w:spacing w:val="-8"/>
        </w:rPr>
        <w:t xml:space="preserve"> </w:t>
      </w:r>
      <w:r>
        <w:t>are expected</w:t>
      </w:r>
      <w:r>
        <w:rPr>
          <w:spacing w:val="-2"/>
        </w:rPr>
        <w:t xml:space="preserve"> </w:t>
      </w:r>
      <w:r>
        <w:t>to</w:t>
      </w:r>
      <w:r>
        <w:rPr>
          <w:spacing w:val="-2"/>
        </w:rPr>
        <w:t xml:space="preserve"> </w:t>
      </w:r>
      <w:r>
        <w:t>set</w:t>
      </w:r>
      <w:r>
        <w:rPr>
          <w:spacing w:val="-2"/>
        </w:rPr>
        <w:t xml:space="preserve"> </w:t>
      </w:r>
      <w:r>
        <w:t>the</w:t>
      </w:r>
      <w:r>
        <w:rPr>
          <w:spacing w:val="-2"/>
        </w:rPr>
        <w:t xml:space="preserve"> </w:t>
      </w:r>
      <w:r>
        <w:t>standard</w:t>
      </w:r>
      <w:r>
        <w:rPr>
          <w:spacing w:val="-2"/>
        </w:rPr>
        <w:t xml:space="preserve"> </w:t>
      </w:r>
      <w:r>
        <w:t>in</w:t>
      </w:r>
      <w:r>
        <w:rPr>
          <w:spacing w:val="-2"/>
        </w:rPr>
        <w:t xml:space="preserve"> </w:t>
      </w:r>
      <w:r>
        <w:t>both</w:t>
      </w:r>
      <w:r>
        <w:rPr>
          <w:spacing w:val="-2"/>
        </w:rPr>
        <w:t xml:space="preserve"> </w:t>
      </w:r>
      <w:r>
        <w:t>conduct</w:t>
      </w:r>
      <w:r>
        <w:rPr>
          <w:spacing w:val="-2"/>
        </w:rPr>
        <w:t xml:space="preserve"> </w:t>
      </w:r>
      <w:r>
        <w:t>and</w:t>
      </w:r>
      <w:r>
        <w:rPr>
          <w:spacing w:val="-2"/>
        </w:rPr>
        <w:t xml:space="preserve"> </w:t>
      </w:r>
      <w:r>
        <w:t>accountability,”</w:t>
      </w:r>
      <w:r>
        <w:rPr>
          <w:spacing w:val="-2"/>
        </w:rPr>
        <w:t xml:space="preserve"> </w:t>
      </w:r>
      <w:r>
        <w:t>an</w:t>
      </w:r>
      <w:r>
        <w:rPr>
          <w:spacing w:val="-2"/>
        </w:rPr>
        <w:t xml:space="preserve"> </w:t>
      </w:r>
      <w:r>
        <w:t>earlier</w:t>
      </w:r>
      <w:r>
        <w:rPr>
          <w:spacing w:val="-2"/>
        </w:rPr>
        <w:t xml:space="preserve"> </w:t>
      </w:r>
      <w:r>
        <w:t>statement,</w:t>
      </w:r>
      <w:r>
        <w:rPr>
          <w:spacing w:val="-2"/>
        </w:rPr>
        <w:t xml:space="preserve"> </w:t>
      </w:r>
      <w:r>
        <w:t>posted to the company’s LinkedIn page Friday, read in part. The company’s board of directors, it added, has also “initiated a formal investigation into this matter.”</w:t>
      </w:r>
    </w:p>
    <w:p w14:paraId="6F4B80FE" w14:textId="77777777" w:rsidR="00DF2306" w:rsidRDefault="00000000">
      <w:pPr>
        <w:pStyle w:val="BodyText"/>
        <w:spacing w:before="159" w:line="259" w:lineRule="auto"/>
        <w:ind w:right="22" w:firstLine="720"/>
        <w:jc w:val="both"/>
      </w:pPr>
      <w:r>
        <w:t>Coldplay has yet to directly address the incident, which has flooded the internet with memes and comedic videos poking fun at the viral moment.</w:t>
      </w:r>
    </w:p>
    <w:p w14:paraId="3EA07EB8" w14:textId="77777777" w:rsidR="00DF2306" w:rsidRDefault="00000000">
      <w:pPr>
        <w:pStyle w:val="BodyText"/>
        <w:spacing w:before="161" w:line="256" w:lineRule="auto"/>
        <w:ind w:right="22" w:firstLine="719"/>
        <w:jc w:val="both"/>
      </w:pPr>
      <w:r>
        <w:t xml:space="preserve">Source: </w:t>
      </w:r>
      <w:hyperlink r:id="rId17">
        <w:r>
          <w:rPr>
            <w:color w:val="0000FF"/>
            <w:u w:val="single" w:color="0000FF"/>
          </w:rPr>
          <w:t>Coldplay’s Chris Martin offered concertgoers a friendly warning before</w:t>
        </w:r>
      </w:hyperlink>
      <w:r>
        <w:rPr>
          <w:color w:val="0000FF"/>
        </w:rPr>
        <w:t xml:space="preserve"> </w:t>
      </w:r>
      <w:hyperlink r:id="rId18">
        <w:r>
          <w:rPr>
            <w:color w:val="0000FF"/>
            <w:u w:val="single" w:color="0000FF"/>
          </w:rPr>
          <w:t>‘Jumbotron Song’</w:t>
        </w:r>
      </w:hyperlink>
    </w:p>
    <w:p w14:paraId="2E2A28CB" w14:textId="77777777" w:rsidR="00DF2306" w:rsidRDefault="00DF2306">
      <w:pPr>
        <w:pStyle w:val="BodyText"/>
        <w:spacing w:line="256" w:lineRule="auto"/>
        <w:jc w:val="both"/>
        <w:sectPr w:rsidR="00DF2306">
          <w:pgSz w:w="11910" w:h="16840"/>
          <w:pgMar w:top="2000" w:right="1417" w:bottom="900" w:left="1559" w:header="709" w:footer="713" w:gutter="0"/>
          <w:cols w:space="720"/>
        </w:sectPr>
      </w:pPr>
    </w:p>
    <w:p w14:paraId="226BC652" w14:textId="77777777" w:rsidR="00DF2306" w:rsidRDefault="00000000">
      <w:pPr>
        <w:pStyle w:val="Heading1"/>
        <w:ind w:right="2"/>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BA3F1B6" w14:textId="77777777" w:rsidR="00DF2306" w:rsidRDefault="00DF2306">
      <w:pPr>
        <w:pStyle w:val="BodyText"/>
        <w:spacing w:before="0"/>
        <w:ind w:left="0" w:firstLine="0"/>
        <w:rPr>
          <w:b/>
          <w:sz w:val="28"/>
        </w:rPr>
      </w:pPr>
    </w:p>
    <w:p w14:paraId="7B7C9640" w14:textId="77777777" w:rsidR="00DF2306" w:rsidRDefault="00DF2306">
      <w:pPr>
        <w:pStyle w:val="BodyText"/>
        <w:spacing w:before="66"/>
        <w:ind w:left="0" w:firstLine="0"/>
        <w:rPr>
          <w:b/>
          <w:sz w:val="28"/>
        </w:rPr>
      </w:pPr>
    </w:p>
    <w:p w14:paraId="759D0BDC" w14:textId="00BDCE25" w:rsidR="00DF2306" w:rsidRDefault="00000000" w:rsidP="00AE457E">
      <w:pPr>
        <w:pStyle w:val="ListParagraph"/>
        <w:numPr>
          <w:ilvl w:val="0"/>
          <w:numId w:val="5"/>
        </w:numPr>
        <w:tabs>
          <w:tab w:val="left" w:pos="861"/>
          <w:tab w:val="left" w:pos="2302"/>
        </w:tabs>
        <w:spacing w:before="0"/>
        <w:ind w:left="861" w:hanging="359"/>
      </w:pPr>
      <w:r w:rsidRPr="00AE457E">
        <w:rPr>
          <w:spacing w:val="-2"/>
        </w:rPr>
        <w:t>Frontman</w:t>
      </w:r>
      <w:r>
        <w:tab/>
      </w:r>
      <w:r w:rsidRPr="00AE457E">
        <w:rPr>
          <w:spacing w:val="-10"/>
        </w:rPr>
        <w:t>:</w:t>
      </w:r>
      <w:r w:rsidR="00AE457E" w:rsidRPr="00AE457E">
        <w:rPr>
          <w:spacing w:val="-10"/>
        </w:rPr>
        <w:t xml:space="preserve"> </w:t>
      </w:r>
      <w:r w:rsidR="00AE457E" w:rsidRPr="00AE457E">
        <w:rPr>
          <w:spacing w:val="-10"/>
          <w:lang w:val="id-ID"/>
        </w:rPr>
        <w:t>Vokalis utama; pemimpin depan band musik.</w:t>
      </w:r>
    </w:p>
    <w:p w14:paraId="750C0002" w14:textId="0445FFAA"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Concertgoers </w:t>
      </w:r>
      <w:r>
        <w:rPr>
          <w:spacing w:val="-2"/>
        </w:rPr>
        <w:tab/>
        <w:t>:</w:t>
      </w:r>
      <w:r w:rsidRPr="00AE457E">
        <w:rPr>
          <w:spacing w:val="-2"/>
        </w:rPr>
        <w:t xml:space="preserve"> Pengunjung konser; orang yang menghadiri pertunjukan musik. </w:t>
      </w:r>
    </w:p>
    <w:p w14:paraId="686949DB" w14:textId="69453D36"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Shown </w:t>
      </w:r>
      <w:r>
        <w:rPr>
          <w:spacing w:val="-2"/>
        </w:rPr>
        <w:tab/>
        <w:t>:</w:t>
      </w:r>
      <w:r w:rsidRPr="00AE457E">
        <w:rPr>
          <w:spacing w:val="-2"/>
        </w:rPr>
        <w:t xml:space="preserve"> Ditampilkan; diperlihatkan di layar atau media. </w:t>
      </w:r>
    </w:p>
    <w:p w14:paraId="2A433D96" w14:textId="59E51E22"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Footage </w:t>
      </w:r>
      <w:r>
        <w:rPr>
          <w:spacing w:val="-2"/>
        </w:rPr>
        <w:tab/>
        <w:t>:</w:t>
      </w:r>
      <w:r w:rsidRPr="00AE457E">
        <w:rPr>
          <w:spacing w:val="-2"/>
        </w:rPr>
        <w:t xml:space="preserve"> Rekaman; video atau gambar bergerak yang direkam. </w:t>
      </w:r>
    </w:p>
    <w:p w14:paraId="709E73F6" w14:textId="3CD9B012"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Strumming </w:t>
      </w:r>
      <w:r>
        <w:rPr>
          <w:spacing w:val="-2"/>
        </w:rPr>
        <w:tab/>
        <w:t>:</w:t>
      </w:r>
      <w:r w:rsidRPr="00AE457E">
        <w:rPr>
          <w:spacing w:val="-2"/>
        </w:rPr>
        <w:t xml:space="preserve"> Memetik; memainkan gitar dengan jari. </w:t>
      </w:r>
    </w:p>
    <w:p w14:paraId="09D3A7B8" w14:textId="0C1F6A04"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Cuddling </w:t>
      </w:r>
      <w:r>
        <w:rPr>
          <w:spacing w:val="-2"/>
        </w:rPr>
        <w:tab/>
        <w:t>:</w:t>
      </w:r>
      <w:r w:rsidRPr="00AE457E">
        <w:rPr>
          <w:spacing w:val="-2"/>
        </w:rPr>
        <w:t xml:space="preserve"> Berpelukan; memeluk erat secara mesra. </w:t>
      </w:r>
    </w:p>
    <w:p w14:paraId="17D6015B" w14:textId="377AECA1"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Affair </w:t>
      </w:r>
      <w:r>
        <w:rPr>
          <w:spacing w:val="-2"/>
        </w:rPr>
        <w:tab/>
        <w:t>:</w:t>
      </w:r>
      <w:r w:rsidRPr="00AE457E">
        <w:rPr>
          <w:spacing w:val="-2"/>
        </w:rPr>
        <w:t xml:space="preserve"> Perselingkuhan; hubungan rahasia romantis. </w:t>
      </w:r>
    </w:p>
    <w:p w14:paraId="07FECCCA" w14:textId="5772110D"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Fallout </w:t>
      </w:r>
      <w:r>
        <w:rPr>
          <w:spacing w:val="-2"/>
        </w:rPr>
        <w:tab/>
        <w:t>:</w:t>
      </w:r>
      <w:r w:rsidRPr="00AE457E">
        <w:rPr>
          <w:spacing w:val="-2"/>
        </w:rPr>
        <w:t xml:space="preserve"> Dampak buruk; konsekuensi negatif setelah kejadian. </w:t>
      </w:r>
    </w:p>
    <w:p w14:paraId="550314DC" w14:textId="2FF83136"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Ensued </w:t>
      </w:r>
      <w:r>
        <w:rPr>
          <w:spacing w:val="-2"/>
        </w:rPr>
        <w:tab/>
        <w:t>:</w:t>
      </w:r>
      <w:r w:rsidRPr="00AE457E">
        <w:rPr>
          <w:spacing w:val="-2"/>
        </w:rPr>
        <w:t xml:space="preserve"> Mengikuti; terjadi setelahnya atau menyusul. </w:t>
      </w:r>
    </w:p>
    <w:p w14:paraId="72440D97" w14:textId="03297911"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Sleuths </w:t>
      </w:r>
      <w:r>
        <w:rPr>
          <w:spacing w:val="-2"/>
        </w:rPr>
        <w:tab/>
        <w:t>:</w:t>
      </w:r>
      <w:r w:rsidRPr="00AE457E">
        <w:rPr>
          <w:spacing w:val="-2"/>
        </w:rPr>
        <w:t xml:space="preserve"> Detektif; orang yang menyelidiki secara online. </w:t>
      </w:r>
    </w:p>
    <w:p w14:paraId="37CA599C" w14:textId="1464970B"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Resigned </w:t>
      </w:r>
      <w:r>
        <w:rPr>
          <w:spacing w:val="-2"/>
        </w:rPr>
        <w:tab/>
        <w:t>:</w:t>
      </w:r>
      <w:r w:rsidRPr="00AE457E">
        <w:rPr>
          <w:spacing w:val="-2"/>
        </w:rPr>
        <w:t xml:space="preserve"> Mengundurkan diri; berhenti dari jabatan. </w:t>
      </w:r>
    </w:p>
    <w:p w14:paraId="68DC83F8" w14:textId="010F0B7A"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Cofounder </w:t>
      </w:r>
      <w:r>
        <w:rPr>
          <w:spacing w:val="-2"/>
        </w:rPr>
        <w:tab/>
        <w:t>:</w:t>
      </w:r>
      <w:r w:rsidRPr="00AE457E">
        <w:rPr>
          <w:spacing w:val="-2"/>
        </w:rPr>
        <w:t xml:space="preserve"> Pendiri bersama; orang yang mendirikan perusahaan bersama. </w:t>
      </w:r>
    </w:p>
    <w:p w14:paraId="6EBFBA2D" w14:textId="32FC3D07"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Interim </w:t>
      </w:r>
      <w:r>
        <w:rPr>
          <w:spacing w:val="-2"/>
        </w:rPr>
        <w:tab/>
        <w:t>:</w:t>
      </w:r>
      <w:r w:rsidRPr="00AE457E">
        <w:rPr>
          <w:spacing w:val="-2"/>
        </w:rPr>
        <w:t xml:space="preserve"> Sementara; jabatan pengganti untuk waktu singkat. </w:t>
      </w:r>
    </w:p>
    <w:p w14:paraId="4C563E91" w14:textId="3F5EC271"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Conduct </w:t>
      </w:r>
      <w:r>
        <w:rPr>
          <w:spacing w:val="-2"/>
        </w:rPr>
        <w:tab/>
        <w:t>:</w:t>
      </w:r>
      <w:r w:rsidRPr="00AE457E">
        <w:rPr>
          <w:spacing w:val="-2"/>
        </w:rPr>
        <w:t xml:space="preserve"> Perilaku; cara bertindak atau sikap. </w:t>
      </w:r>
    </w:p>
    <w:p w14:paraId="23AB2202" w14:textId="57424020"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Accountability </w:t>
      </w:r>
      <w:r>
        <w:rPr>
          <w:spacing w:val="-2"/>
        </w:rPr>
        <w:tab/>
        <w:t>:</w:t>
      </w:r>
      <w:r w:rsidRPr="00AE457E">
        <w:rPr>
          <w:spacing w:val="-2"/>
        </w:rPr>
        <w:t xml:space="preserve"> Tanggung jawab; kewajiban untuk menjelaskan tindakan. </w:t>
      </w:r>
    </w:p>
    <w:p w14:paraId="77447EB0" w14:textId="3D9CDD22"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Initiated </w:t>
      </w:r>
      <w:r>
        <w:rPr>
          <w:spacing w:val="-2"/>
        </w:rPr>
        <w:tab/>
        <w:t>:</w:t>
      </w:r>
      <w:r w:rsidRPr="00AE457E">
        <w:rPr>
          <w:spacing w:val="-2"/>
        </w:rPr>
        <w:t xml:space="preserve"> Dimulai; memulai atau meluncurkan sesuatu. </w:t>
      </w:r>
    </w:p>
    <w:p w14:paraId="19BD2F95" w14:textId="2B6A88E6"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Investigation </w:t>
      </w:r>
      <w:r>
        <w:rPr>
          <w:spacing w:val="-2"/>
        </w:rPr>
        <w:tab/>
        <w:t>:</w:t>
      </w:r>
      <w:r w:rsidRPr="00AE457E">
        <w:rPr>
          <w:spacing w:val="-2"/>
        </w:rPr>
        <w:t xml:space="preserve"> Penyelidikan; proses memeriksa fakta. </w:t>
      </w:r>
    </w:p>
    <w:p w14:paraId="09D73489" w14:textId="343FE1CF"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Flooded </w:t>
      </w:r>
      <w:r>
        <w:rPr>
          <w:spacing w:val="-2"/>
        </w:rPr>
        <w:tab/>
        <w:t>:</w:t>
      </w:r>
      <w:r w:rsidRPr="00AE457E">
        <w:rPr>
          <w:spacing w:val="-2"/>
        </w:rPr>
        <w:t xml:space="preserve"> Dibanjiri; penuh dengan banyak hal seperti meme. </w:t>
      </w:r>
    </w:p>
    <w:p w14:paraId="2007113C" w14:textId="07498C41" w:rsidR="00AE457E" w:rsidRPr="00AE457E" w:rsidRDefault="00AE457E" w:rsidP="00AE457E">
      <w:pPr>
        <w:pStyle w:val="ListParagraph"/>
        <w:numPr>
          <w:ilvl w:val="0"/>
          <w:numId w:val="5"/>
        </w:numPr>
        <w:tabs>
          <w:tab w:val="left" w:pos="861"/>
          <w:tab w:val="left" w:pos="2302"/>
        </w:tabs>
        <w:spacing w:before="0"/>
        <w:ind w:left="861" w:hanging="359"/>
        <w:rPr>
          <w:spacing w:val="-2"/>
        </w:rPr>
      </w:pPr>
      <w:r w:rsidRPr="00AE457E">
        <w:rPr>
          <w:spacing w:val="-2"/>
        </w:rPr>
        <w:t xml:space="preserve">Crowd </w:t>
      </w:r>
      <w:r>
        <w:rPr>
          <w:spacing w:val="-2"/>
        </w:rPr>
        <w:tab/>
        <w:t>:</w:t>
      </w:r>
      <w:r w:rsidRPr="00AE457E">
        <w:rPr>
          <w:spacing w:val="-2"/>
        </w:rPr>
        <w:t xml:space="preserve"> Kerumunan; kelompok orang banyak. </w:t>
      </w:r>
    </w:p>
    <w:p w14:paraId="21C8DA9D" w14:textId="3FFE5E31" w:rsidR="00DF2306" w:rsidRDefault="00AE457E" w:rsidP="00AE457E">
      <w:pPr>
        <w:pStyle w:val="ListParagraph"/>
        <w:numPr>
          <w:ilvl w:val="0"/>
          <w:numId w:val="5"/>
        </w:numPr>
        <w:tabs>
          <w:tab w:val="left" w:pos="861"/>
          <w:tab w:val="left" w:pos="2302"/>
        </w:tabs>
        <w:spacing w:before="0"/>
        <w:ind w:left="861" w:hanging="359"/>
        <w:sectPr w:rsidR="00DF2306">
          <w:pgSz w:w="11910" w:h="16840"/>
          <w:pgMar w:top="2000" w:right="1417" w:bottom="900" w:left="1559" w:header="709" w:footer="713" w:gutter="0"/>
          <w:cols w:space="720"/>
        </w:sectPr>
      </w:pPr>
      <w:r w:rsidRPr="00AE457E">
        <w:rPr>
          <w:spacing w:val="-2"/>
        </w:rPr>
        <w:t xml:space="preserve">Comedic </w:t>
      </w:r>
      <w:r>
        <w:rPr>
          <w:spacing w:val="-2"/>
        </w:rPr>
        <w:tab/>
        <w:t>:</w:t>
      </w:r>
      <w:r w:rsidRPr="00AE457E">
        <w:rPr>
          <w:spacing w:val="-2"/>
        </w:rPr>
        <w:t xml:space="preserve"> Komedi; lucu atau menghibur.</w:t>
      </w:r>
    </w:p>
    <w:p w14:paraId="31778936" w14:textId="77777777" w:rsidR="00DF2306" w:rsidRDefault="00000000">
      <w:pPr>
        <w:pStyle w:val="Heading1"/>
        <w:spacing w:line="259" w:lineRule="auto"/>
        <w:ind w:left="3351" w:hanging="3178"/>
        <w:jc w:val="left"/>
      </w:pPr>
      <w:bookmarkStart w:id="8" w:name="English_Breakfast_0048"/>
      <w:bookmarkEnd w:id="8"/>
      <w:r>
        <w:rPr>
          <w:color w:val="000000"/>
          <w:highlight w:val="yellow"/>
        </w:rPr>
        <w:lastRenderedPageBreak/>
        <w:t>Australia</w:t>
      </w:r>
      <w:r>
        <w:rPr>
          <w:color w:val="000000"/>
          <w:spacing w:val="-5"/>
          <w:highlight w:val="yellow"/>
        </w:rPr>
        <w:t xml:space="preserve"> </w:t>
      </w:r>
      <w:r>
        <w:rPr>
          <w:color w:val="000000"/>
          <w:highlight w:val="yellow"/>
        </w:rPr>
        <w:t>restricts</w:t>
      </w:r>
      <w:r>
        <w:rPr>
          <w:color w:val="000000"/>
          <w:spacing w:val="-4"/>
          <w:highlight w:val="yellow"/>
        </w:rPr>
        <w:t xml:space="preserve"> </w:t>
      </w:r>
      <w:r>
        <w:rPr>
          <w:color w:val="000000"/>
          <w:highlight w:val="yellow"/>
        </w:rPr>
        <w:t>vape</w:t>
      </w:r>
      <w:r>
        <w:rPr>
          <w:color w:val="000000"/>
          <w:spacing w:val="-5"/>
          <w:highlight w:val="yellow"/>
        </w:rPr>
        <w:t xml:space="preserve"> </w:t>
      </w:r>
      <w:r>
        <w:rPr>
          <w:color w:val="000000"/>
          <w:highlight w:val="yellow"/>
        </w:rPr>
        <w:t>sales</w:t>
      </w:r>
      <w:r>
        <w:rPr>
          <w:color w:val="000000"/>
          <w:spacing w:val="-5"/>
          <w:highlight w:val="yellow"/>
        </w:rPr>
        <w:t xml:space="preserve"> </w:t>
      </w:r>
      <w:r>
        <w:rPr>
          <w:color w:val="000000"/>
          <w:highlight w:val="yellow"/>
        </w:rPr>
        <w:t>to</w:t>
      </w:r>
      <w:r>
        <w:rPr>
          <w:color w:val="000000"/>
          <w:spacing w:val="-5"/>
          <w:highlight w:val="yellow"/>
        </w:rPr>
        <w:t xml:space="preserve"> </w:t>
      </w:r>
      <w:r>
        <w:rPr>
          <w:color w:val="000000"/>
          <w:highlight w:val="yellow"/>
        </w:rPr>
        <w:t>pharmacies</w:t>
      </w:r>
      <w:r>
        <w:rPr>
          <w:color w:val="000000"/>
          <w:spacing w:val="-4"/>
          <w:highlight w:val="yellow"/>
        </w:rPr>
        <w:t xml:space="preserve"> </w:t>
      </w:r>
      <w:r>
        <w:rPr>
          <w:color w:val="000000"/>
          <w:highlight w:val="yellow"/>
        </w:rPr>
        <w:t>in</w:t>
      </w:r>
      <w:r>
        <w:rPr>
          <w:color w:val="000000"/>
          <w:spacing w:val="-4"/>
          <w:highlight w:val="yellow"/>
        </w:rPr>
        <w:t xml:space="preserve"> </w:t>
      </w:r>
      <w:r>
        <w:rPr>
          <w:color w:val="000000"/>
          <w:highlight w:val="yellow"/>
        </w:rPr>
        <w:t>‘world-leading’</w:t>
      </w:r>
      <w:r>
        <w:rPr>
          <w:color w:val="000000"/>
          <w:spacing w:val="-4"/>
          <w:highlight w:val="yellow"/>
        </w:rPr>
        <w:t xml:space="preserve"> </w:t>
      </w:r>
      <w:r>
        <w:rPr>
          <w:color w:val="000000"/>
          <w:highlight w:val="yellow"/>
        </w:rPr>
        <w:t>move</w:t>
      </w:r>
      <w:r>
        <w:rPr>
          <w:color w:val="000000"/>
        </w:rPr>
        <w:t xml:space="preserve"> </w:t>
      </w:r>
      <w:r>
        <w:rPr>
          <w:color w:val="000000"/>
          <w:highlight w:val="yellow"/>
        </w:rPr>
        <w:t>to cut nicotine use</w:t>
      </w:r>
    </w:p>
    <w:p w14:paraId="51D79DBB" w14:textId="77777777" w:rsidR="00DF2306" w:rsidRDefault="00DF2306">
      <w:pPr>
        <w:pStyle w:val="BodyText"/>
        <w:spacing w:before="269"/>
        <w:ind w:left="0" w:firstLine="0"/>
        <w:rPr>
          <w:b/>
          <w:sz w:val="28"/>
        </w:rPr>
      </w:pPr>
    </w:p>
    <w:p w14:paraId="57CAE2DA" w14:textId="77777777" w:rsidR="00DF2306" w:rsidRDefault="00000000">
      <w:pPr>
        <w:pStyle w:val="BodyText"/>
        <w:spacing w:before="0" w:line="259" w:lineRule="auto"/>
        <w:ind w:right="21" w:firstLine="720"/>
        <w:jc w:val="both"/>
      </w:pPr>
      <w:r>
        <w:t>Buying</w:t>
      </w:r>
      <w:r>
        <w:rPr>
          <w:spacing w:val="-3"/>
        </w:rPr>
        <w:t xml:space="preserve"> </w:t>
      </w:r>
      <w:r>
        <w:t>a</w:t>
      </w:r>
      <w:r>
        <w:rPr>
          <w:spacing w:val="-3"/>
        </w:rPr>
        <w:t xml:space="preserve"> </w:t>
      </w:r>
      <w:r>
        <w:t>vape</w:t>
      </w:r>
      <w:r>
        <w:rPr>
          <w:spacing w:val="-4"/>
        </w:rPr>
        <w:t xml:space="preserve"> </w:t>
      </w:r>
      <w:r>
        <w:t>just</w:t>
      </w:r>
      <w:r>
        <w:rPr>
          <w:spacing w:val="-3"/>
        </w:rPr>
        <w:t xml:space="preserve"> </w:t>
      </w:r>
      <w:r>
        <w:t>got</w:t>
      </w:r>
      <w:r>
        <w:rPr>
          <w:spacing w:val="-3"/>
        </w:rPr>
        <w:t xml:space="preserve"> </w:t>
      </w:r>
      <w:r>
        <w:t>harder</w:t>
      </w:r>
      <w:r>
        <w:rPr>
          <w:spacing w:val="-4"/>
        </w:rPr>
        <w:t xml:space="preserve"> </w:t>
      </w:r>
      <w:r>
        <w:t>in</w:t>
      </w:r>
      <w:r>
        <w:rPr>
          <w:spacing w:val="-3"/>
        </w:rPr>
        <w:t xml:space="preserve"> </w:t>
      </w:r>
      <w:r>
        <w:t>Australia</w:t>
      </w:r>
      <w:r>
        <w:rPr>
          <w:spacing w:val="-5"/>
        </w:rPr>
        <w:t xml:space="preserve"> </w:t>
      </w:r>
      <w:r>
        <w:t>with</w:t>
      </w:r>
      <w:r>
        <w:rPr>
          <w:spacing w:val="-3"/>
        </w:rPr>
        <w:t xml:space="preserve"> </w:t>
      </w:r>
      <w:r>
        <w:t>the</w:t>
      </w:r>
      <w:r>
        <w:rPr>
          <w:spacing w:val="-3"/>
        </w:rPr>
        <w:t xml:space="preserve"> </w:t>
      </w:r>
      <w:r>
        <w:t>introduction</w:t>
      </w:r>
      <w:r>
        <w:rPr>
          <w:spacing w:val="-2"/>
        </w:rPr>
        <w:t xml:space="preserve"> </w:t>
      </w:r>
      <w:r>
        <w:t>of</w:t>
      </w:r>
      <w:r>
        <w:rPr>
          <w:spacing w:val="-3"/>
        </w:rPr>
        <w:t xml:space="preserve"> </w:t>
      </w:r>
      <w:r>
        <w:t>some</w:t>
      </w:r>
      <w:r>
        <w:rPr>
          <w:spacing w:val="-3"/>
        </w:rPr>
        <w:t xml:space="preserve"> </w:t>
      </w:r>
      <w:r>
        <w:t>of</w:t>
      </w:r>
      <w:r>
        <w:rPr>
          <w:spacing w:val="-3"/>
        </w:rPr>
        <w:t xml:space="preserve"> </w:t>
      </w:r>
      <w:r>
        <w:t>the</w:t>
      </w:r>
      <w:r>
        <w:rPr>
          <w:spacing w:val="-4"/>
        </w:rPr>
        <w:t xml:space="preserve"> </w:t>
      </w:r>
      <w:r>
        <w:t>world’s toughest anti-vaping laws that limit the sale of vapes with nicotine to pharmacies. From Monday, users will need to present a doctor’s prescription to a pharmacist to buy vapes, and the choice will be limited to three flavors: mint, menthol and tobacco.</w:t>
      </w:r>
    </w:p>
    <w:p w14:paraId="1D6DAFD2" w14:textId="77777777" w:rsidR="00DF2306" w:rsidRDefault="00000000">
      <w:pPr>
        <w:pStyle w:val="BodyText"/>
        <w:spacing w:before="160" w:line="259" w:lineRule="auto"/>
        <w:ind w:right="21" w:firstLine="720"/>
        <w:jc w:val="both"/>
      </w:pPr>
      <w:r>
        <w:t>Dozens of countries have banned disposable vapes, but with the ban on vape sales in shops,</w:t>
      </w:r>
      <w:r>
        <w:rPr>
          <w:spacing w:val="-13"/>
        </w:rPr>
        <w:t xml:space="preserve"> </w:t>
      </w:r>
      <w:r>
        <w:t>service</w:t>
      </w:r>
      <w:r>
        <w:rPr>
          <w:spacing w:val="-12"/>
        </w:rPr>
        <w:t xml:space="preserve"> </w:t>
      </w:r>
      <w:r>
        <w:t>stations</w:t>
      </w:r>
      <w:r>
        <w:rPr>
          <w:spacing w:val="-12"/>
        </w:rPr>
        <w:t xml:space="preserve"> </w:t>
      </w:r>
      <w:r>
        <w:t>and</w:t>
      </w:r>
      <w:r>
        <w:rPr>
          <w:spacing w:val="-12"/>
        </w:rPr>
        <w:t xml:space="preserve"> </w:t>
      </w:r>
      <w:r>
        <w:t>other</w:t>
      </w:r>
      <w:r>
        <w:rPr>
          <w:spacing w:val="-12"/>
        </w:rPr>
        <w:t xml:space="preserve"> </w:t>
      </w:r>
      <w:r>
        <w:t>small</w:t>
      </w:r>
      <w:r>
        <w:rPr>
          <w:spacing w:val="-12"/>
        </w:rPr>
        <w:t xml:space="preserve"> </w:t>
      </w:r>
      <w:r>
        <w:t>retailers,</w:t>
      </w:r>
      <w:r>
        <w:rPr>
          <w:spacing w:val="-12"/>
        </w:rPr>
        <w:t xml:space="preserve"> </w:t>
      </w:r>
      <w:r>
        <w:t>Australia</w:t>
      </w:r>
      <w:r>
        <w:rPr>
          <w:spacing w:val="-12"/>
        </w:rPr>
        <w:t xml:space="preserve"> </w:t>
      </w:r>
      <w:r>
        <w:t>has</w:t>
      </w:r>
      <w:r>
        <w:rPr>
          <w:spacing w:val="-12"/>
        </w:rPr>
        <w:t xml:space="preserve"> </w:t>
      </w:r>
      <w:r>
        <w:t>introduced</w:t>
      </w:r>
      <w:r>
        <w:rPr>
          <w:spacing w:val="-13"/>
        </w:rPr>
        <w:t xml:space="preserve"> </w:t>
      </w:r>
      <w:r>
        <w:t>“world</w:t>
      </w:r>
      <w:r>
        <w:rPr>
          <w:spacing w:val="-12"/>
        </w:rPr>
        <w:t xml:space="preserve"> </w:t>
      </w:r>
      <w:r>
        <w:t>leading”</w:t>
      </w:r>
      <w:r>
        <w:rPr>
          <w:spacing w:val="-12"/>
        </w:rPr>
        <w:t xml:space="preserve"> </w:t>
      </w:r>
      <w:r>
        <w:t>laws, according to the government. Australian authorities say the move spells the end of colorful branding and fun flavors that authorities say was a ploy to get children hooked on nicotine.</w:t>
      </w:r>
    </w:p>
    <w:p w14:paraId="13FED0FA" w14:textId="77777777" w:rsidR="00DF2306" w:rsidRDefault="00000000">
      <w:pPr>
        <w:pStyle w:val="BodyText"/>
        <w:spacing w:before="159" w:line="259" w:lineRule="auto"/>
        <w:ind w:right="21" w:firstLine="720"/>
        <w:jc w:val="both"/>
      </w:pPr>
      <w:r>
        <w:t>“It’s not often that the parliament gets the opportunity to do something really meaningful and</w:t>
      </w:r>
      <w:r>
        <w:rPr>
          <w:spacing w:val="-1"/>
        </w:rPr>
        <w:t xml:space="preserve"> </w:t>
      </w:r>
      <w:r>
        <w:t>lasting</w:t>
      </w:r>
      <w:r>
        <w:rPr>
          <w:spacing w:val="-1"/>
        </w:rPr>
        <w:t xml:space="preserve"> </w:t>
      </w:r>
      <w:r>
        <w:t>for</w:t>
      </w:r>
      <w:r>
        <w:rPr>
          <w:spacing w:val="-1"/>
        </w:rPr>
        <w:t xml:space="preserve"> </w:t>
      </w:r>
      <w:r>
        <w:t>the</w:t>
      </w:r>
      <w:r>
        <w:rPr>
          <w:spacing w:val="-1"/>
        </w:rPr>
        <w:t xml:space="preserve"> </w:t>
      </w:r>
      <w:r>
        <w:t>health of</w:t>
      </w:r>
      <w:r>
        <w:rPr>
          <w:spacing w:val="-1"/>
        </w:rPr>
        <w:t xml:space="preserve"> </w:t>
      </w:r>
      <w:r>
        <w:t>young</w:t>
      </w:r>
      <w:r>
        <w:rPr>
          <w:spacing w:val="-1"/>
        </w:rPr>
        <w:t xml:space="preserve"> </w:t>
      </w:r>
      <w:r>
        <w:t>Australians,”</w:t>
      </w:r>
      <w:r>
        <w:rPr>
          <w:spacing w:val="-1"/>
        </w:rPr>
        <w:t xml:space="preserve"> </w:t>
      </w:r>
      <w:r>
        <w:t>said</w:t>
      </w:r>
      <w:r>
        <w:rPr>
          <w:spacing w:val="-1"/>
        </w:rPr>
        <w:t xml:space="preserve"> </w:t>
      </w:r>
      <w:r>
        <w:t>Health Minister</w:t>
      </w:r>
      <w:r>
        <w:rPr>
          <w:spacing w:val="-1"/>
        </w:rPr>
        <w:t xml:space="preserve"> </w:t>
      </w:r>
      <w:r>
        <w:t>Mark</w:t>
      </w:r>
      <w:r>
        <w:rPr>
          <w:spacing w:val="-1"/>
        </w:rPr>
        <w:t xml:space="preserve"> </w:t>
      </w:r>
      <w:r>
        <w:t>Butler, after</w:t>
      </w:r>
      <w:r>
        <w:rPr>
          <w:spacing w:val="-8"/>
        </w:rPr>
        <w:t xml:space="preserve"> </w:t>
      </w:r>
      <w:r>
        <w:t>the</w:t>
      </w:r>
      <w:r>
        <w:rPr>
          <w:spacing w:val="-9"/>
        </w:rPr>
        <w:t xml:space="preserve"> </w:t>
      </w:r>
      <w:r>
        <w:t>country’s</w:t>
      </w:r>
      <w:r>
        <w:rPr>
          <w:spacing w:val="-10"/>
        </w:rPr>
        <w:t xml:space="preserve"> </w:t>
      </w:r>
      <w:r>
        <w:t>parliament</w:t>
      </w:r>
      <w:r>
        <w:rPr>
          <w:spacing w:val="-9"/>
        </w:rPr>
        <w:t xml:space="preserve"> </w:t>
      </w:r>
      <w:r>
        <w:t>passed</w:t>
      </w:r>
      <w:r>
        <w:rPr>
          <w:spacing w:val="-8"/>
        </w:rPr>
        <w:t xml:space="preserve"> </w:t>
      </w:r>
      <w:r>
        <w:t>the</w:t>
      </w:r>
      <w:r>
        <w:rPr>
          <w:spacing w:val="-9"/>
        </w:rPr>
        <w:t xml:space="preserve"> </w:t>
      </w:r>
      <w:r>
        <w:t>laws.</w:t>
      </w:r>
      <w:r>
        <w:rPr>
          <w:spacing w:val="-9"/>
        </w:rPr>
        <w:t xml:space="preserve"> </w:t>
      </w:r>
      <w:r>
        <w:t>However,</w:t>
      </w:r>
      <w:r>
        <w:rPr>
          <w:spacing w:val="-8"/>
        </w:rPr>
        <w:t xml:space="preserve"> </w:t>
      </w:r>
      <w:r>
        <w:t>under</w:t>
      </w:r>
      <w:r>
        <w:rPr>
          <w:spacing w:val="-9"/>
        </w:rPr>
        <w:t xml:space="preserve"> </w:t>
      </w:r>
      <w:r>
        <w:t>a</w:t>
      </w:r>
      <w:r>
        <w:rPr>
          <w:spacing w:val="-9"/>
        </w:rPr>
        <w:t xml:space="preserve"> </w:t>
      </w:r>
      <w:r>
        <w:t>political</w:t>
      </w:r>
      <w:r>
        <w:rPr>
          <w:spacing w:val="-8"/>
        </w:rPr>
        <w:t xml:space="preserve"> </w:t>
      </w:r>
      <w:r>
        <w:t>deal</w:t>
      </w:r>
      <w:r>
        <w:rPr>
          <w:spacing w:val="-9"/>
        </w:rPr>
        <w:t xml:space="preserve"> </w:t>
      </w:r>
      <w:r>
        <w:t>that</w:t>
      </w:r>
      <w:r>
        <w:rPr>
          <w:spacing w:val="-9"/>
        </w:rPr>
        <w:t xml:space="preserve"> </w:t>
      </w:r>
      <w:r>
        <w:t>was</w:t>
      </w:r>
      <w:r>
        <w:rPr>
          <w:spacing w:val="-7"/>
        </w:rPr>
        <w:t xml:space="preserve"> </w:t>
      </w:r>
      <w:r>
        <w:t>struck to</w:t>
      </w:r>
      <w:r>
        <w:rPr>
          <w:spacing w:val="-2"/>
        </w:rPr>
        <w:t xml:space="preserve"> </w:t>
      </w:r>
      <w:r>
        <w:t>secure</w:t>
      </w:r>
      <w:r>
        <w:rPr>
          <w:spacing w:val="-2"/>
        </w:rPr>
        <w:t xml:space="preserve"> </w:t>
      </w:r>
      <w:r>
        <w:t>the</w:t>
      </w:r>
      <w:r>
        <w:rPr>
          <w:spacing w:val="-1"/>
        </w:rPr>
        <w:t xml:space="preserve"> </w:t>
      </w:r>
      <w:r>
        <w:t>law’s</w:t>
      </w:r>
      <w:r>
        <w:rPr>
          <w:spacing w:val="-1"/>
        </w:rPr>
        <w:t xml:space="preserve"> </w:t>
      </w:r>
      <w:r>
        <w:t>approval,</w:t>
      </w:r>
      <w:r>
        <w:rPr>
          <w:spacing w:val="-1"/>
        </w:rPr>
        <w:t xml:space="preserve"> </w:t>
      </w:r>
      <w:r>
        <w:t>the</w:t>
      </w:r>
      <w:r>
        <w:rPr>
          <w:spacing w:val="-2"/>
        </w:rPr>
        <w:t xml:space="preserve"> </w:t>
      </w:r>
      <w:r>
        <w:t>restrictions</w:t>
      </w:r>
      <w:r>
        <w:rPr>
          <w:spacing w:val="-1"/>
        </w:rPr>
        <w:t xml:space="preserve"> </w:t>
      </w:r>
      <w:r>
        <w:t>will</w:t>
      </w:r>
      <w:r>
        <w:rPr>
          <w:spacing w:val="-1"/>
        </w:rPr>
        <w:t xml:space="preserve"> </w:t>
      </w:r>
      <w:r>
        <w:t>ease</w:t>
      </w:r>
      <w:r>
        <w:rPr>
          <w:spacing w:val="-2"/>
        </w:rPr>
        <w:t xml:space="preserve"> </w:t>
      </w:r>
      <w:r>
        <w:t>in</w:t>
      </w:r>
      <w:r>
        <w:rPr>
          <w:spacing w:val="-2"/>
        </w:rPr>
        <w:t xml:space="preserve"> </w:t>
      </w:r>
      <w:r>
        <w:t>October,</w:t>
      </w:r>
      <w:r>
        <w:rPr>
          <w:spacing w:val="-1"/>
        </w:rPr>
        <w:t xml:space="preserve"> </w:t>
      </w:r>
      <w:r>
        <w:t>when</w:t>
      </w:r>
      <w:r>
        <w:rPr>
          <w:spacing w:val="-2"/>
        </w:rPr>
        <w:t xml:space="preserve"> </w:t>
      </w:r>
      <w:r>
        <w:t>only</w:t>
      </w:r>
      <w:r>
        <w:rPr>
          <w:spacing w:val="-2"/>
        </w:rPr>
        <w:t xml:space="preserve"> </w:t>
      </w:r>
      <w:r>
        <w:t>minors</w:t>
      </w:r>
      <w:r>
        <w:rPr>
          <w:spacing w:val="-1"/>
        </w:rPr>
        <w:t xml:space="preserve"> </w:t>
      </w:r>
      <w:r>
        <w:t>under</w:t>
      </w:r>
      <w:r>
        <w:rPr>
          <w:spacing w:val="-1"/>
        </w:rPr>
        <w:t xml:space="preserve"> </w:t>
      </w:r>
      <w:r>
        <w:t>18 will need a prescription.</w:t>
      </w:r>
    </w:p>
    <w:p w14:paraId="31A3B773" w14:textId="77777777" w:rsidR="00DF2306" w:rsidRDefault="00000000">
      <w:pPr>
        <w:pStyle w:val="BodyText"/>
        <w:spacing w:before="159" w:line="259" w:lineRule="auto"/>
        <w:ind w:right="20" w:firstLine="720"/>
        <w:jc w:val="both"/>
      </w:pPr>
      <w:r>
        <w:t>Adults</w:t>
      </w:r>
      <w:r>
        <w:rPr>
          <w:spacing w:val="-10"/>
        </w:rPr>
        <w:t xml:space="preserve"> </w:t>
      </w:r>
      <w:r>
        <w:t>will</w:t>
      </w:r>
      <w:r>
        <w:rPr>
          <w:spacing w:val="-10"/>
        </w:rPr>
        <w:t xml:space="preserve"> </w:t>
      </w:r>
      <w:r>
        <w:t>be</w:t>
      </w:r>
      <w:r>
        <w:rPr>
          <w:spacing w:val="-10"/>
        </w:rPr>
        <w:t xml:space="preserve"> </w:t>
      </w:r>
      <w:r>
        <w:t>able</w:t>
      </w:r>
      <w:r>
        <w:rPr>
          <w:spacing w:val="-10"/>
        </w:rPr>
        <w:t xml:space="preserve"> </w:t>
      </w:r>
      <w:r>
        <w:t>to</w:t>
      </w:r>
      <w:r>
        <w:rPr>
          <w:spacing w:val="-9"/>
        </w:rPr>
        <w:t xml:space="preserve"> </w:t>
      </w:r>
      <w:r>
        <w:t>buy</w:t>
      </w:r>
      <w:r>
        <w:rPr>
          <w:spacing w:val="-9"/>
        </w:rPr>
        <w:t xml:space="preserve"> </w:t>
      </w:r>
      <w:r>
        <w:t>vapes</w:t>
      </w:r>
      <w:r>
        <w:rPr>
          <w:spacing w:val="-10"/>
        </w:rPr>
        <w:t xml:space="preserve"> </w:t>
      </w:r>
      <w:r>
        <w:t>in</w:t>
      </w:r>
      <w:r>
        <w:rPr>
          <w:spacing w:val="-9"/>
        </w:rPr>
        <w:t xml:space="preserve"> </w:t>
      </w:r>
      <w:r>
        <w:t>pharmacies,</w:t>
      </w:r>
      <w:r>
        <w:rPr>
          <w:spacing w:val="-10"/>
        </w:rPr>
        <w:t xml:space="preserve"> </w:t>
      </w:r>
      <w:r>
        <w:t>without</w:t>
      </w:r>
      <w:r>
        <w:rPr>
          <w:spacing w:val="-10"/>
        </w:rPr>
        <w:t xml:space="preserve"> </w:t>
      </w:r>
      <w:r>
        <w:t>a</w:t>
      </w:r>
      <w:r>
        <w:rPr>
          <w:spacing w:val="-9"/>
        </w:rPr>
        <w:t xml:space="preserve"> </w:t>
      </w:r>
      <w:r>
        <w:t>prescription</w:t>
      </w:r>
      <w:r>
        <w:rPr>
          <w:spacing w:val="-10"/>
        </w:rPr>
        <w:t xml:space="preserve"> </w:t>
      </w:r>
      <w:r>
        <w:t>–</w:t>
      </w:r>
      <w:r>
        <w:rPr>
          <w:spacing w:val="-10"/>
        </w:rPr>
        <w:t xml:space="preserve"> </w:t>
      </w:r>
      <w:r>
        <w:t>but</w:t>
      </w:r>
      <w:r>
        <w:rPr>
          <w:spacing w:val="-10"/>
        </w:rPr>
        <w:t xml:space="preserve"> </w:t>
      </w:r>
      <w:r>
        <w:t>the</w:t>
      </w:r>
      <w:r>
        <w:rPr>
          <w:spacing w:val="-10"/>
        </w:rPr>
        <w:t xml:space="preserve"> </w:t>
      </w:r>
      <w:r>
        <w:t>devices may be hard to find after some leading pharmacy chains declared they would refuse to stock them. “Pharmacists are healthcare professionals and community pharmacies do not want to supply</w:t>
      </w:r>
      <w:r>
        <w:rPr>
          <w:spacing w:val="-11"/>
        </w:rPr>
        <w:t xml:space="preserve"> </w:t>
      </w:r>
      <w:r>
        <w:t>this</w:t>
      </w:r>
      <w:r>
        <w:rPr>
          <w:spacing w:val="-11"/>
        </w:rPr>
        <w:t xml:space="preserve"> </w:t>
      </w:r>
      <w:r>
        <w:t>potentially</w:t>
      </w:r>
      <w:r>
        <w:rPr>
          <w:spacing w:val="-11"/>
        </w:rPr>
        <w:t xml:space="preserve"> </w:t>
      </w:r>
      <w:r>
        <w:t>harmful,</w:t>
      </w:r>
      <w:r>
        <w:rPr>
          <w:spacing w:val="-11"/>
        </w:rPr>
        <w:t xml:space="preserve"> </w:t>
      </w:r>
      <w:r>
        <w:t>highly</w:t>
      </w:r>
      <w:r>
        <w:rPr>
          <w:spacing w:val="-10"/>
        </w:rPr>
        <w:t xml:space="preserve"> </w:t>
      </w:r>
      <w:r>
        <w:t>addictive</w:t>
      </w:r>
      <w:r>
        <w:rPr>
          <w:spacing w:val="-11"/>
        </w:rPr>
        <w:t xml:space="preserve"> </w:t>
      </w:r>
      <w:r>
        <w:t>product</w:t>
      </w:r>
      <w:r>
        <w:rPr>
          <w:spacing w:val="-11"/>
        </w:rPr>
        <w:t xml:space="preserve"> </w:t>
      </w:r>
      <w:r>
        <w:t>without</w:t>
      </w:r>
      <w:r>
        <w:rPr>
          <w:spacing w:val="-11"/>
        </w:rPr>
        <w:t xml:space="preserve"> </w:t>
      </w:r>
      <w:r>
        <w:t>a</w:t>
      </w:r>
      <w:r>
        <w:rPr>
          <w:spacing w:val="-12"/>
        </w:rPr>
        <w:t xml:space="preserve"> </w:t>
      </w:r>
      <w:r>
        <w:t>prescription,”</w:t>
      </w:r>
      <w:r>
        <w:rPr>
          <w:spacing w:val="-11"/>
        </w:rPr>
        <w:t xml:space="preserve"> </w:t>
      </w:r>
      <w:r>
        <w:t>said</w:t>
      </w:r>
      <w:r>
        <w:rPr>
          <w:spacing w:val="-11"/>
        </w:rPr>
        <w:t xml:space="preserve"> </w:t>
      </w:r>
      <w:r>
        <w:t>Anthony Tassone,</w:t>
      </w:r>
      <w:r>
        <w:rPr>
          <w:spacing w:val="-8"/>
        </w:rPr>
        <w:t xml:space="preserve"> </w:t>
      </w:r>
      <w:r>
        <w:t>the</w:t>
      </w:r>
      <w:r>
        <w:rPr>
          <w:spacing w:val="-8"/>
        </w:rPr>
        <w:t xml:space="preserve"> </w:t>
      </w:r>
      <w:r>
        <w:t>national</w:t>
      </w:r>
      <w:r>
        <w:rPr>
          <w:spacing w:val="-7"/>
        </w:rPr>
        <w:t xml:space="preserve"> </w:t>
      </w:r>
      <w:r>
        <w:t>vice</w:t>
      </w:r>
      <w:r>
        <w:rPr>
          <w:spacing w:val="-8"/>
        </w:rPr>
        <w:t xml:space="preserve"> </w:t>
      </w:r>
      <w:r>
        <w:t>president</w:t>
      </w:r>
      <w:r>
        <w:rPr>
          <w:spacing w:val="-7"/>
        </w:rPr>
        <w:t xml:space="preserve"> </w:t>
      </w:r>
      <w:r>
        <w:t>of</w:t>
      </w:r>
      <w:r>
        <w:rPr>
          <w:spacing w:val="-7"/>
        </w:rPr>
        <w:t xml:space="preserve"> </w:t>
      </w:r>
      <w:r>
        <w:t>the</w:t>
      </w:r>
      <w:r>
        <w:rPr>
          <w:spacing w:val="-9"/>
        </w:rPr>
        <w:t xml:space="preserve"> </w:t>
      </w:r>
      <w:r>
        <w:t>Pharmacy</w:t>
      </w:r>
      <w:r>
        <w:rPr>
          <w:spacing w:val="-9"/>
        </w:rPr>
        <w:t xml:space="preserve"> </w:t>
      </w:r>
      <w:r>
        <w:t>Guild</w:t>
      </w:r>
      <w:r>
        <w:rPr>
          <w:spacing w:val="-8"/>
        </w:rPr>
        <w:t xml:space="preserve"> </w:t>
      </w:r>
      <w:r>
        <w:t>of</w:t>
      </w:r>
      <w:r>
        <w:rPr>
          <w:spacing w:val="-8"/>
        </w:rPr>
        <w:t xml:space="preserve"> </w:t>
      </w:r>
      <w:r>
        <w:t>Australia,</w:t>
      </w:r>
      <w:r>
        <w:rPr>
          <w:spacing w:val="-8"/>
        </w:rPr>
        <w:t xml:space="preserve"> </w:t>
      </w:r>
      <w:r>
        <w:t>which</w:t>
      </w:r>
      <w:r>
        <w:rPr>
          <w:spacing w:val="-9"/>
        </w:rPr>
        <w:t xml:space="preserve"> </w:t>
      </w:r>
      <w:r>
        <w:t>represents</w:t>
      </w:r>
      <w:r>
        <w:rPr>
          <w:spacing w:val="-7"/>
        </w:rPr>
        <w:t xml:space="preserve"> </w:t>
      </w:r>
      <w:r>
        <w:t>over 5,900 community pharmacies nationwide.</w:t>
      </w:r>
    </w:p>
    <w:p w14:paraId="70C18C31" w14:textId="77777777" w:rsidR="00DF2306" w:rsidRDefault="00000000">
      <w:pPr>
        <w:pStyle w:val="Heading2"/>
      </w:pPr>
      <w:r>
        <w:t>Fears</w:t>
      </w:r>
      <w:r>
        <w:rPr>
          <w:spacing w:val="-6"/>
        </w:rPr>
        <w:t xml:space="preserve"> </w:t>
      </w:r>
      <w:r>
        <w:t>of</w:t>
      </w:r>
      <w:r>
        <w:rPr>
          <w:spacing w:val="-7"/>
        </w:rPr>
        <w:t xml:space="preserve"> </w:t>
      </w:r>
      <w:r>
        <w:t>a</w:t>
      </w:r>
      <w:r>
        <w:rPr>
          <w:spacing w:val="-6"/>
        </w:rPr>
        <w:t xml:space="preserve"> </w:t>
      </w:r>
      <w:r>
        <w:t>growing</w:t>
      </w:r>
      <w:r>
        <w:rPr>
          <w:spacing w:val="-5"/>
        </w:rPr>
        <w:t xml:space="preserve"> </w:t>
      </w:r>
      <w:r>
        <w:t>black</w:t>
      </w:r>
      <w:r>
        <w:rPr>
          <w:spacing w:val="-7"/>
        </w:rPr>
        <w:t xml:space="preserve"> </w:t>
      </w:r>
      <w:r>
        <w:rPr>
          <w:spacing w:val="-2"/>
        </w:rPr>
        <w:t>market</w:t>
      </w:r>
    </w:p>
    <w:p w14:paraId="4C2C36B3" w14:textId="77777777" w:rsidR="00DF2306" w:rsidRDefault="00000000">
      <w:pPr>
        <w:pStyle w:val="BodyText"/>
        <w:spacing w:before="181" w:line="259" w:lineRule="auto"/>
        <w:ind w:right="21" w:firstLine="720"/>
        <w:jc w:val="both"/>
      </w:pPr>
      <w:r>
        <w:t>Australia’s</w:t>
      </w:r>
      <w:r>
        <w:rPr>
          <w:spacing w:val="-1"/>
        </w:rPr>
        <w:t xml:space="preserve"> </w:t>
      </w:r>
      <w:r>
        <w:t>Greens Party had</w:t>
      </w:r>
      <w:r>
        <w:rPr>
          <w:spacing w:val="-1"/>
        </w:rPr>
        <w:t xml:space="preserve"> </w:t>
      </w:r>
      <w:r>
        <w:t>pushed for</w:t>
      </w:r>
      <w:r>
        <w:rPr>
          <w:spacing w:val="-1"/>
        </w:rPr>
        <w:t xml:space="preserve"> </w:t>
      </w:r>
      <w:r>
        <w:t>the</w:t>
      </w:r>
      <w:r>
        <w:rPr>
          <w:spacing w:val="-1"/>
        </w:rPr>
        <w:t xml:space="preserve"> </w:t>
      </w:r>
      <w:r>
        <w:t>amendments to</w:t>
      </w:r>
      <w:r>
        <w:rPr>
          <w:spacing w:val="-1"/>
        </w:rPr>
        <w:t xml:space="preserve"> </w:t>
      </w:r>
      <w:r>
        <w:t>allow adults</w:t>
      </w:r>
      <w:r>
        <w:rPr>
          <w:spacing w:val="-1"/>
        </w:rPr>
        <w:t xml:space="preserve"> </w:t>
      </w:r>
      <w:r>
        <w:t>to buy</w:t>
      </w:r>
      <w:r>
        <w:rPr>
          <w:spacing w:val="-1"/>
        </w:rPr>
        <w:t xml:space="preserve"> </w:t>
      </w:r>
      <w:r>
        <w:t>vapes without a prescription because they do not support prohibition or the criminalization of vaping. “The prohibition of drugs has failed. The Greens are pleased that we have secured amendments</w:t>
      </w:r>
      <w:r>
        <w:rPr>
          <w:spacing w:val="-13"/>
        </w:rPr>
        <w:t xml:space="preserve"> </w:t>
      </w:r>
      <w:r>
        <w:t>to</w:t>
      </w:r>
      <w:r>
        <w:rPr>
          <w:spacing w:val="-12"/>
        </w:rPr>
        <w:t xml:space="preserve"> </w:t>
      </w:r>
      <w:r>
        <w:t>this</w:t>
      </w:r>
      <w:r>
        <w:rPr>
          <w:spacing w:val="-12"/>
        </w:rPr>
        <w:t xml:space="preserve"> </w:t>
      </w:r>
      <w:r>
        <w:t>legislation</w:t>
      </w:r>
      <w:r>
        <w:rPr>
          <w:spacing w:val="-12"/>
        </w:rPr>
        <w:t xml:space="preserve"> </w:t>
      </w:r>
      <w:r>
        <w:t>that</w:t>
      </w:r>
      <w:r>
        <w:rPr>
          <w:spacing w:val="-12"/>
        </w:rPr>
        <w:t xml:space="preserve"> </w:t>
      </w:r>
      <w:r>
        <w:t>will</w:t>
      </w:r>
      <w:r>
        <w:rPr>
          <w:spacing w:val="-12"/>
        </w:rPr>
        <w:t xml:space="preserve"> </w:t>
      </w:r>
      <w:r>
        <w:t>ensure</w:t>
      </w:r>
      <w:r>
        <w:rPr>
          <w:spacing w:val="-12"/>
        </w:rPr>
        <w:t xml:space="preserve"> </w:t>
      </w:r>
      <w:r>
        <w:t>that</w:t>
      </w:r>
      <w:r>
        <w:rPr>
          <w:spacing w:val="-12"/>
        </w:rPr>
        <w:t xml:space="preserve"> </w:t>
      </w:r>
      <w:r>
        <w:t>no</w:t>
      </w:r>
      <w:r>
        <w:rPr>
          <w:spacing w:val="-12"/>
        </w:rPr>
        <w:t xml:space="preserve"> </w:t>
      </w:r>
      <w:r>
        <w:t>person</w:t>
      </w:r>
      <w:r>
        <w:rPr>
          <w:spacing w:val="-13"/>
        </w:rPr>
        <w:t xml:space="preserve"> </w:t>
      </w:r>
      <w:r>
        <w:t>will</w:t>
      </w:r>
      <w:r>
        <w:rPr>
          <w:spacing w:val="-12"/>
        </w:rPr>
        <w:t xml:space="preserve"> </w:t>
      </w:r>
      <w:r>
        <w:t>be</w:t>
      </w:r>
      <w:r>
        <w:rPr>
          <w:spacing w:val="-12"/>
        </w:rPr>
        <w:t xml:space="preserve"> </w:t>
      </w:r>
      <w:r>
        <w:t>criminalised</w:t>
      </w:r>
      <w:r>
        <w:rPr>
          <w:spacing w:val="-12"/>
        </w:rPr>
        <w:t xml:space="preserve"> </w:t>
      </w:r>
      <w:r>
        <w:t>for</w:t>
      </w:r>
      <w:r>
        <w:rPr>
          <w:spacing w:val="-12"/>
        </w:rPr>
        <w:t xml:space="preserve"> </w:t>
      </w:r>
      <w:r>
        <w:t>personal possession of a vaping product,” Greens Senator Jordon Steele-John said in a statement.</w:t>
      </w:r>
    </w:p>
    <w:p w14:paraId="573B5774" w14:textId="77777777" w:rsidR="00DF2306" w:rsidRDefault="00000000">
      <w:pPr>
        <w:pStyle w:val="BodyText"/>
        <w:spacing w:before="159" w:line="259" w:lineRule="auto"/>
        <w:ind w:right="21" w:firstLine="720"/>
        <w:jc w:val="both"/>
      </w:pPr>
      <w:r>
        <w:t>It’s</w:t>
      </w:r>
      <w:r>
        <w:rPr>
          <w:spacing w:val="-2"/>
        </w:rPr>
        <w:t xml:space="preserve"> </w:t>
      </w:r>
      <w:r>
        <w:t>not</w:t>
      </w:r>
      <w:r>
        <w:rPr>
          <w:spacing w:val="-2"/>
        </w:rPr>
        <w:t xml:space="preserve"> </w:t>
      </w:r>
      <w:r>
        <w:t>a</w:t>
      </w:r>
      <w:r>
        <w:rPr>
          <w:spacing w:val="-3"/>
        </w:rPr>
        <w:t xml:space="preserve"> </w:t>
      </w:r>
      <w:r>
        <w:t>criminal</w:t>
      </w:r>
      <w:r>
        <w:rPr>
          <w:spacing w:val="-1"/>
        </w:rPr>
        <w:t xml:space="preserve"> </w:t>
      </w:r>
      <w:r>
        <w:t>offense</w:t>
      </w:r>
      <w:r>
        <w:rPr>
          <w:spacing w:val="-3"/>
        </w:rPr>
        <w:t xml:space="preserve"> </w:t>
      </w:r>
      <w:r>
        <w:t>to</w:t>
      </w:r>
      <w:r>
        <w:rPr>
          <w:spacing w:val="-3"/>
        </w:rPr>
        <w:t xml:space="preserve"> </w:t>
      </w:r>
      <w:r>
        <w:t>possess</w:t>
      </w:r>
      <w:r>
        <w:rPr>
          <w:spacing w:val="-2"/>
        </w:rPr>
        <w:t xml:space="preserve"> </w:t>
      </w:r>
      <w:r>
        <w:t>vapes</w:t>
      </w:r>
      <w:r>
        <w:rPr>
          <w:spacing w:val="-1"/>
        </w:rPr>
        <w:t xml:space="preserve"> </w:t>
      </w:r>
      <w:r>
        <w:t>for</w:t>
      </w:r>
      <w:r>
        <w:rPr>
          <w:spacing w:val="-3"/>
        </w:rPr>
        <w:t xml:space="preserve"> </w:t>
      </w:r>
      <w:r>
        <w:t>personal</w:t>
      </w:r>
      <w:r>
        <w:rPr>
          <w:spacing w:val="-3"/>
        </w:rPr>
        <w:t xml:space="preserve"> </w:t>
      </w:r>
      <w:r>
        <w:t>use,</w:t>
      </w:r>
      <w:r>
        <w:rPr>
          <w:spacing w:val="-2"/>
        </w:rPr>
        <w:t xml:space="preserve"> </w:t>
      </w:r>
      <w:r>
        <w:t>but</w:t>
      </w:r>
      <w:r>
        <w:rPr>
          <w:spacing w:val="-3"/>
        </w:rPr>
        <w:t xml:space="preserve"> </w:t>
      </w:r>
      <w:r>
        <w:t>the</w:t>
      </w:r>
      <w:r>
        <w:rPr>
          <w:spacing w:val="-3"/>
        </w:rPr>
        <w:t xml:space="preserve"> </w:t>
      </w:r>
      <w:r>
        <w:t>import</w:t>
      </w:r>
      <w:r>
        <w:rPr>
          <w:spacing w:val="-3"/>
        </w:rPr>
        <w:t xml:space="preserve"> </w:t>
      </w:r>
      <w:r>
        <w:t>and</w:t>
      </w:r>
      <w:r>
        <w:rPr>
          <w:spacing w:val="-2"/>
        </w:rPr>
        <w:t xml:space="preserve"> </w:t>
      </w:r>
      <w:r>
        <w:t>sale</w:t>
      </w:r>
      <w:r>
        <w:rPr>
          <w:spacing w:val="-3"/>
        </w:rPr>
        <w:t xml:space="preserve"> </w:t>
      </w:r>
      <w:r>
        <w:t>of commercial quantities of vapes will attract large fines. Some fear the new laws will create a black market for vapes, much like one that exists for cigarettes in Australia, which imposes some of the highest tobacco taxes in the world.</w:t>
      </w:r>
    </w:p>
    <w:p w14:paraId="1A96E299" w14:textId="77777777" w:rsidR="00DF2306" w:rsidRDefault="00000000">
      <w:pPr>
        <w:pStyle w:val="BodyText"/>
        <w:spacing w:before="160" w:line="259" w:lineRule="auto"/>
        <w:ind w:left="141" w:right="22" w:firstLine="720"/>
        <w:jc w:val="both"/>
      </w:pPr>
      <w:r>
        <w:t>A box of 20 cigarettes costs around 35 Australian dollars ($23) – considerably more than</w:t>
      </w:r>
      <w:r>
        <w:rPr>
          <w:spacing w:val="-4"/>
        </w:rPr>
        <w:t xml:space="preserve"> </w:t>
      </w:r>
      <w:r>
        <w:t>in</w:t>
      </w:r>
      <w:r>
        <w:rPr>
          <w:spacing w:val="-4"/>
        </w:rPr>
        <w:t xml:space="preserve"> </w:t>
      </w:r>
      <w:r>
        <w:t>the</w:t>
      </w:r>
      <w:r>
        <w:rPr>
          <w:spacing w:val="-4"/>
        </w:rPr>
        <w:t xml:space="preserve"> </w:t>
      </w:r>
      <w:r>
        <w:t>United</w:t>
      </w:r>
      <w:r>
        <w:rPr>
          <w:spacing w:val="-5"/>
        </w:rPr>
        <w:t xml:space="preserve"> </w:t>
      </w:r>
      <w:r>
        <w:t>States</w:t>
      </w:r>
      <w:r>
        <w:rPr>
          <w:spacing w:val="-4"/>
        </w:rPr>
        <w:t xml:space="preserve"> </w:t>
      </w:r>
      <w:r>
        <w:t>and</w:t>
      </w:r>
      <w:r>
        <w:rPr>
          <w:spacing w:val="-5"/>
        </w:rPr>
        <w:t xml:space="preserve"> </w:t>
      </w:r>
      <w:r>
        <w:t>the</w:t>
      </w:r>
      <w:r>
        <w:rPr>
          <w:spacing w:val="-6"/>
        </w:rPr>
        <w:t xml:space="preserve"> </w:t>
      </w:r>
      <w:r>
        <w:t>United</w:t>
      </w:r>
      <w:r>
        <w:rPr>
          <w:spacing w:val="-5"/>
        </w:rPr>
        <w:t xml:space="preserve"> </w:t>
      </w:r>
      <w:r>
        <w:t>Kingdom.</w:t>
      </w:r>
      <w:r>
        <w:rPr>
          <w:spacing w:val="-4"/>
        </w:rPr>
        <w:t xml:space="preserve"> </w:t>
      </w:r>
      <w:r>
        <w:t>And</w:t>
      </w:r>
      <w:r>
        <w:rPr>
          <w:spacing w:val="-5"/>
        </w:rPr>
        <w:t xml:space="preserve"> </w:t>
      </w:r>
      <w:r>
        <w:t>the</w:t>
      </w:r>
      <w:r>
        <w:rPr>
          <w:spacing w:val="-4"/>
        </w:rPr>
        <w:t xml:space="preserve"> </w:t>
      </w:r>
      <w:r>
        <w:t>costs</w:t>
      </w:r>
      <w:r>
        <w:rPr>
          <w:spacing w:val="-5"/>
        </w:rPr>
        <w:t xml:space="preserve"> </w:t>
      </w:r>
      <w:r>
        <w:t>are</w:t>
      </w:r>
      <w:r>
        <w:rPr>
          <w:spacing w:val="-4"/>
        </w:rPr>
        <w:t xml:space="preserve"> </w:t>
      </w:r>
      <w:r>
        <w:t>expected</w:t>
      </w:r>
      <w:r>
        <w:rPr>
          <w:spacing w:val="-5"/>
        </w:rPr>
        <w:t xml:space="preserve"> </w:t>
      </w:r>
      <w:r>
        <w:t>to</w:t>
      </w:r>
      <w:r>
        <w:rPr>
          <w:spacing w:val="-5"/>
        </w:rPr>
        <w:t xml:space="preserve"> </w:t>
      </w:r>
      <w:r>
        <w:t>rise</w:t>
      </w:r>
      <w:r>
        <w:rPr>
          <w:spacing w:val="-4"/>
        </w:rPr>
        <w:t xml:space="preserve"> </w:t>
      </w:r>
      <w:r>
        <w:t>when</w:t>
      </w:r>
      <w:r>
        <w:rPr>
          <w:spacing w:val="-6"/>
        </w:rPr>
        <w:t xml:space="preserve"> </w:t>
      </w:r>
      <w:r>
        <w:t>the tobacco tax increases by another 5% in</w:t>
      </w:r>
      <w:r>
        <w:rPr>
          <w:spacing w:val="-1"/>
        </w:rPr>
        <w:t xml:space="preserve"> </w:t>
      </w:r>
      <w:r>
        <w:t>September. Despite the rising</w:t>
      </w:r>
      <w:r>
        <w:rPr>
          <w:spacing w:val="-1"/>
        </w:rPr>
        <w:t xml:space="preserve"> </w:t>
      </w:r>
      <w:r>
        <w:t>cost of cigarettes, some fear</w:t>
      </w:r>
      <w:r>
        <w:rPr>
          <w:spacing w:val="-1"/>
        </w:rPr>
        <w:t xml:space="preserve"> </w:t>
      </w:r>
      <w:r>
        <w:t>that</w:t>
      </w:r>
      <w:r>
        <w:rPr>
          <w:spacing w:val="-2"/>
        </w:rPr>
        <w:t xml:space="preserve"> </w:t>
      </w:r>
      <w:r>
        <w:t>young</w:t>
      </w:r>
      <w:r>
        <w:rPr>
          <w:spacing w:val="-2"/>
        </w:rPr>
        <w:t xml:space="preserve"> </w:t>
      </w:r>
      <w:r>
        <w:t>vapers</w:t>
      </w:r>
      <w:r>
        <w:rPr>
          <w:spacing w:val="-2"/>
        </w:rPr>
        <w:t xml:space="preserve"> </w:t>
      </w:r>
      <w:r>
        <w:t>– having</w:t>
      </w:r>
      <w:r>
        <w:rPr>
          <w:spacing w:val="-2"/>
        </w:rPr>
        <w:t xml:space="preserve"> </w:t>
      </w:r>
      <w:r>
        <w:t>been</w:t>
      </w:r>
      <w:r>
        <w:rPr>
          <w:spacing w:val="-1"/>
        </w:rPr>
        <w:t xml:space="preserve"> </w:t>
      </w:r>
      <w:r>
        <w:t>locked</w:t>
      </w:r>
      <w:r>
        <w:rPr>
          <w:spacing w:val="-2"/>
        </w:rPr>
        <w:t xml:space="preserve"> </w:t>
      </w:r>
      <w:r>
        <w:t>out of</w:t>
      </w:r>
      <w:r>
        <w:rPr>
          <w:spacing w:val="-2"/>
        </w:rPr>
        <w:t xml:space="preserve"> </w:t>
      </w:r>
      <w:r>
        <w:t>the</w:t>
      </w:r>
      <w:r>
        <w:rPr>
          <w:spacing w:val="-1"/>
        </w:rPr>
        <w:t xml:space="preserve"> </w:t>
      </w:r>
      <w:r>
        <w:t>vape</w:t>
      </w:r>
      <w:r>
        <w:rPr>
          <w:spacing w:val="-1"/>
        </w:rPr>
        <w:t xml:space="preserve"> </w:t>
      </w:r>
      <w:r>
        <w:t>market</w:t>
      </w:r>
      <w:r>
        <w:rPr>
          <w:spacing w:val="-3"/>
        </w:rPr>
        <w:t xml:space="preserve"> </w:t>
      </w:r>
      <w:r>
        <w:t>–</w:t>
      </w:r>
      <w:r>
        <w:rPr>
          <w:spacing w:val="-1"/>
        </w:rPr>
        <w:t xml:space="preserve"> </w:t>
      </w:r>
      <w:r>
        <w:t>will</w:t>
      </w:r>
      <w:r>
        <w:rPr>
          <w:spacing w:val="-3"/>
        </w:rPr>
        <w:t xml:space="preserve"> </w:t>
      </w:r>
      <w:r>
        <w:t>turn</w:t>
      </w:r>
      <w:r>
        <w:rPr>
          <w:spacing w:val="-3"/>
        </w:rPr>
        <w:t xml:space="preserve"> </w:t>
      </w:r>
      <w:r>
        <w:t>to</w:t>
      </w:r>
      <w:r>
        <w:rPr>
          <w:spacing w:val="-2"/>
        </w:rPr>
        <w:t xml:space="preserve"> </w:t>
      </w:r>
      <w:r>
        <w:t>cigarettes</w:t>
      </w:r>
      <w:r>
        <w:rPr>
          <w:spacing w:val="-3"/>
        </w:rPr>
        <w:t xml:space="preserve"> </w:t>
      </w:r>
      <w:r>
        <w:t>to get their nicotine fix.</w:t>
      </w:r>
    </w:p>
    <w:p w14:paraId="297FB8D0" w14:textId="77777777" w:rsidR="00DF2306" w:rsidRDefault="00DF2306">
      <w:pPr>
        <w:pStyle w:val="BodyText"/>
        <w:spacing w:line="259" w:lineRule="auto"/>
        <w:jc w:val="both"/>
        <w:sectPr w:rsidR="00DF2306">
          <w:pgSz w:w="11910" w:h="16840"/>
          <w:pgMar w:top="2000" w:right="1417" w:bottom="900" w:left="1559" w:header="709" w:footer="713" w:gutter="0"/>
          <w:cols w:space="720"/>
        </w:sectPr>
      </w:pPr>
    </w:p>
    <w:p w14:paraId="23E1C401" w14:textId="77777777" w:rsidR="00DF2306" w:rsidRDefault="00000000">
      <w:pPr>
        <w:pStyle w:val="BodyText"/>
        <w:spacing w:before="257" w:line="259" w:lineRule="auto"/>
        <w:ind w:right="20" w:firstLine="720"/>
        <w:jc w:val="both"/>
      </w:pPr>
      <w:r>
        <w:lastRenderedPageBreak/>
        <w:t>“The</w:t>
      </w:r>
      <w:r>
        <w:rPr>
          <w:spacing w:val="-2"/>
        </w:rPr>
        <w:t xml:space="preserve"> </w:t>
      </w:r>
      <w:r>
        <w:t>reality</w:t>
      </w:r>
      <w:r>
        <w:rPr>
          <w:spacing w:val="-1"/>
        </w:rPr>
        <w:t xml:space="preserve"> </w:t>
      </w:r>
      <w:r>
        <w:t>at</w:t>
      </w:r>
      <w:r>
        <w:rPr>
          <w:spacing w:val="-2"/>
        </w:rPr>
        <w:t xml:space="preserve"> </w:t>
      </w:r>
      <w:r>
        <w:t>the</w:t>
      </w:r>
      <w:r>
        <w:rPr>
          <w:spacing w:val="-1"/>
        </w:rPr>
        <w:t xml:space="preserve"> </w:t>
      </w:r>
      <w:r>
        <w:t>moment</w:t>
      </w:r>
      <w:r>
        <w:rPr>
          <w:spacing w:val="-2"/>
        </w:rPr>
        <w:t xml:space="preserve"> </w:t>
      </w:r>
      <w:r>
        <w:t>is</w:t>
      </w:r>
      <w:r>
        <w:rPr>
          <w:spacing w:val="-1"/>
        </w:rPr>
        <w:t xml:space="preserve"> </w:t>
      </w:r>
      <w:r>
        <w:t>that</w:t>
      </w:r>
      <w:r>
        <w:rPr>
          <w:spacing w:val="-2"/>
        </w:rPr>
        <w:t xml:space="preserve"> </w:t>
      </w:r>
      <w:r>
        <w:t>vapes</w:t>
      </w:r>
      <w:r>
        <w:rPr>
          <w:spacing w:val="-1"/>
        </w:rPr>
        <w:t xml:space="preserve"> </w:t>
      </w:r>
      <w:r>
        <w:t>are</w:t>
      </w:r>
      <w:r>
        <w:rPr>
          <w:spacing w:val="-1"/>
        </w:rPr>
        <w:t xml:space="preserve"> </w:t>
      </w:r>
      <w:r>
        <w:t>actually</w:t>
      </w:r>
      <w:r>
        <w:rPr>
          <w:spacing w:val="-2"/>
        </w:rPr>
        <w:t xml:space="preserve"> </w:t>
      </w:r>
      <w:r>
        <w:t>still</w:t>
      </w:r>
      <w:r>
        <w:rPr>
          <w:spacing w:val="-1"/>
        </w:rPr>
        <w:t xml:space="preserve"> </w:t>
      </w:r>
      <w:r>
        <w:t>cheaper,</w:t>
      </w:r>
      <w:r>
        <w:rPr>
          <w:spacing w:val="-1"/>
        </w:rPr>
        <w:t xml:space="preserve"> </w:t>
      </w:r>
      <w:r>
        <w:t>but</w:t>
      </w:r>
      <w:r>
        <w:rPr>
          <w:spacing w:val="-2"/>
        </w:rPr>
        <w:t xml:space="preserve"> </w:t>
      </w:r>
      <w:r>
        <w:t>with</w:t>
      </w:r>
      <w:r>
        <w:rPr>
          <w:spacing w:val="-2"/>
        </w:rPr>
        <w:t xml:space="preserve"> </w:t>
      </w:r>
      <w:r>
        <w:t>the</w:t>
      </w:r>
      <w:r>
        <w:rPr>
          <w:spacing w:val="-2"/>
        </w:rPr>
        <w:t xml:space="preserve"> </w:t>
      </w:r>
      <w:r>
        <w:t>change in</w:t>
      </w:r>
      <w:r>
        <w:rPr>
          <w:spacing w:val="-10"/>
        </w:rPr>
        <w:t xml:space="preserve"> </w:t>
      </w:r>
      <w:r>
        <w:t>legislation</w:t>
      </w:r>
      <w:r>
        <w:rPr>
          <w:spacing w:val="-9"/>
        </w:rPr>
        <w:t xml:space="preserve"> </w:t>
      </w:r>
      <w:r>
        <w:t>that</w:t>
      </w:r>
      <w:r>
        <w:rPr>
          <w:spacing w:val="-9"/>
        </w:rPr>
        <w:t xml:space="preserve"> </w:t>
      </w:r>
      <w:r>
        <w:t>uncertainty,</w:t>
      </w:r>
      <w:r>
        <w:rPr>
          <w:spacing w:val="-10"/>
        </w:rPr>
        <w:t xml:space="preserve"> </w:t>
      </w:r>
      <w:r>
        <w:t>may</w:t>
      </w:r>
      <w:r>
        <w:rPr>
          <w:spacing w:val="-9"/>
        </w:rPr>
        <w:t xml:space="preserve"> </w:t>
      </w:r>
      <w:r>
        <w:t>be</w:t>
      </w:r>
      <w:r>
        <w:rPr>
          <w:spacing w:val="-8"/>
        </w:rPr>
        <w:t xml:space="preserve"> </w:t>
      </w:r>
      <w:r>
        <w:t>making</w:t>
      </w:r>
      <w:r>
        <w:rPr>
          <w:spacing w:val="-11"/>
        </w:rPr>
        <w:t xml:space="preserve"> </w:t>
      </w:r>
      <w:r>
        <w:t>them</w:t>
      </w:r>
      <w:r>
        <w:rPr>
          <w:spacing w:val="-9"/>
        </w:rPr>
        <w:t xml:space="preserve"> </w:t>
      </w:r>
      <w:r>
        <w:t>think,</w:t>
      </w:r>
      <w:r>
        <w:rPr>
          <w:spacing w:val="-10"/>
        </w:rPr>
        <w:t xml:space="preserve"> </w:t>
      </w:r>
      <w:r>
        <w:t>‘Well,</w:t>
      </w:r>
      <w:r>
        <w:rPr>
          <w:spacing w:val="-10"/>
        </w:rPr>
        <w:t xml:space="preserve"> </w:t>
      </w:r>
      <w:r>
        <w:t>I</w:t>
      </w:r>
      <w:r>
        <w:rPr>
          <w:spacing w:val="-10"/>
        </w:rPr>
        <w:t xml:space="preserve"> </w:t>
      </w:r>
      <w:r>
        <w:t>won’t</w:t>
      </w:r>
      <w:r>
        <w:rPr>
          <w:spacing w:val="-9"/>
        </w:rPr>
        <w:t xml:space="preserve"> </w:t>
      </w:r>
      <w:r>
        <w:t>be</w:t>
      </w:r>
      <w:r>
        <w:rPr>
          <w:spacing w:val="-9"/>
        </w:rPr>
        <w:t xml:space="preserve"> </w:t>
      </w:r>
      <w:r>
        <w:t>able</w:t>
      </w:r>
      <w:r>
        <w:rPr>
          <w:spacing w:val="-10"/>
        </w:rPr>
        <w:t xml:space="preserve"> </w:t>
      </w:r>
      <w:r>
        <w:t>to</w:t>
      </w:r>
      <w:r>
        <w:rPr>
          <w:spacing w:val="-9"/>
        </w:rPr>
        <w:t xml:space="preserve"> </w:t>
      </w:r>
      <w:r>
        <w:t>get</w:t>
      </w:r>
      <w:r>
        <w:rPr>
          <w:spacing w:val="-9"/>
        </w:rPr>
        <w:t xml:space="preserve"> </w:t>
      </w:r>
      <w:r>
        <w:t>it.</w:t>
      </w:r>
      <w:r>
        <w:rPr>
          <w:spacing w:val="-10"/>
        </w:rPr>
        <w:t xml:space="preserve"> </w:t>
      </w:r>
      <w:r>
        <w:t>Maybe I’ll move back to smoking, or maybe I’ll start smoking,’” Hester Wilson, an addiction expert at the</w:t>
      </w:r>
      <w:r>
        <w:rPr>
          <w:spacing w:val="-8"/>
        </w:rPr>
        <w:t xml:space="preserve"> </w:t>
      </w:r>
      <w:r>
        <w:t>Royal</w:t>
      </w:r>
      <w:r>
        <w:rPr>
          <w:spacing w:val="-7"/>
        </w:rPr>
        <w:t xml:space="preserve"> </w:t>
      </w:r>
      <w:r>
        <w:t>Australian</w:t>
      </w:r>
      <w:r>
        <w:rPr>
          <w:spacing w:val="-8"/>
        </w:rPr>
        <w:t xml:space="preserve"> </w:t>
      </w:r>
      <w:r>
        <w:t>College</w:t>
      </w:r>
      <w:r>
        <w:rPr>
          <w:spacing w:val="-7"/>
        </w:rPr>
        <w:t xml:space="preserve"> </w:t>
      </w:r>
      <w:r>
        <w:t>of</w:t>
      </w:r>
      <w:r>
        <w:rPr>
          <w:spacing w:val="-8"/>
        </w:rPr>
        <w:t xml:space="preserve"> </w:t>
      </w:r>
      <w:r>
        <w:t>General</w:t>
      </w:r>
      <w:r>
        <w:rPr>
          <w:spacing w:val="-7"/>
        </w:rPr>
        <w:t xml:space="preserve"> </w:t>
      </w:r>
      <w:r>
        <w:t>Practitioners</w:t>
      </w:r>
      <w:r>
        <w:rPr>
          <w:spacing w:val="-7"/>
        </w:rPr>
        <w:t xml:space="preserve"> </w:t>
      </w:r>
      <w:r>
        <w:t>told</w:t>
      </w:r>
      <w:r>
        <w:rPr>
          <w:spacing w:val="-7"/>
        </w:rPr>
        <w:t xml:space="preserve"> </w:t>
      </w:r>
      <w:r>
        <w:t>national</w:t>
      </w:r>
      <w:r>
        <w:rPr>
          <w:spacing w:val="-7"/>
        </w:rPr>
        <w:t xml:space="preserve"> </w:t>
      </w:r>
      <w:r>
        <w:t>broadcaster,</w:t>
      </w:r>
      <w:r>
        <w:rPr>
          <w:spacing w:val="-7"/>
        </w:rPr>
        <w:t xml:space="preserve"> </w:t>
      </w:r>
      <w:r>
        <w:t>the</w:t>
      </w:r>
      <w:r>
        <w:rPr>
          <w:spacing w:val="-8"/>
        </w:rPr>
        <w:t xml:space="preserve"> </w:t>
      </w:r>
      <w:r>
        <w:t>ABC.</w:t>
      </w:r>
      <w:r>
        <w:rPr>
          <w:spacing w:val="-6"/>
        </w:rPr>
        <w:t xml:space="preserve"> </w:t>
      </w:r>
      <w:r>
        <w:t>Other countries are grappling with a rise in young people taking up vaping, but they’re adopting various approaches to the issue.</w:t>
      </w:r>
    </w:p>
    <w:p w14:paraId="272915EF" w14:textId="77777777" w:rsidR="00DF2306" w:rsidRDefault="00000000">
      <w:pPr>
        <w:pStyle w:val="BodyText"/>
        <w:spacing w:before="159" w:line="259" w:lineRule="auto"/>
        <w:ind w:right="20" w:firstLine="720"/>
        <w:jc w:val="both"/>
      </w:pPr>
      <w:r>
        <w:t>In</w:t>
      </w:r>
      <w:r>
        <w:rPr>
          <w:spacing w:val="-7"/>
        </w:rPr>
        <w:t xml:space="preserve"> </w:t>
      </w:r>
      <w:r>
        <w:t>June,</w:t>
      </w:r>
      <w:r>
        <w:rPr>
          <w:spacing w:val="-7"/>
        </w:rPr>
        <w:t xml:space="preserve"> </w:t>
      </w:r>
      <w:r>
        <w:t>the</w:t>
      </w:r>
      <w:r>
        <w:rPr>
          <w:spacing w:val="-7"/>
        </w:rPr>
        <w:t xml:space="preserve"> </w:t>
      </w:r>
      <w:r>
        <w:t>US</w:t>
      </w:r>
      <w:r>
        <w:rPr>
          <w:spacing w:val="-7"/>
        </w:rPr>
        <w:t xml:space="preserve"> </w:t>
      </w:r>
      <w:r>
        <w:t>Food</w:t>
      </w:r>
      <w:r>
        <w:rPr>
          <w:spacing w:val="-6"/>
        </w:rPr>
        <w:t xml:space="preserve"> </w:t>
      </w:r>
      <w:r>
        <w:t>and</w:t>
      </w:r>
      <w:r>
        <w:rPr>
          <w:spacing w:val="-6"/>
        </w:rPr>
        <w:t xml:space="preserve"> </w:t>
      </w:r>
      <w:r>
        <w:t>Drug</w:t>
      </w:r>
      <w:r>
        <w:rPr>
          <w:spacing w:val="-7"/>
        </w:rPr>
        <w:t xml:space="preserve"> </w:t>
      </w:r>
      <w:r>
        <w:t>Administration</w:t>
      </w:r>
      <w:r>
        <w:rPr>
          <w:spacing w:val="-7"/>
        </w:rPr>
        <w:t xml:space="preserve"> </w:t>
      </w:r>
      <w:r>
        <w:t>approved</w:t>
      </w:r>
      <w:r>
        <w:rPr>
          <w:spacing w:val="-7"/>
        </w:rPr>
        <w:t xml:space="preserve"> </w:t>
      </w:r>
      <w:r>
        <w:t>the</w:t>
      </w:r>
      <w:r>
        <w:rPr>
          <w:spacing w:val="-7"/>
        </w:rPr>
        <w:t xml:space="preserve"> </w:t>
      </w:r>
      <w:r>
        <w:t>first</w:t>
      </w:r>
      <w:r>
        <w:rPr>
          <w:spacing w:val="-7"/>
        </w:rPr>
        <w:t xml:space="preserve"> </w:t>
      </w:r>
      <w:r>
        <w:t>non-tobacco-flavored e-cigarette</w:t>
      </w:r>
      <w:r>
        <w:rPr>
          <w:spacing w:val="-5"/>
        </w:rPr>
        <w:t xml:space="preserve"> </w:t>
      </w:r>
      <w:r>
        <w:t>products,</w:t>
      </w:r>
      <w:r>
        <w:rPr>
          <w:spacing w:val="-6"/>
        </w:rPr>
        <w:t xml:space="preserve"> </w:t>
      </w:r>
      <w:r>
        <w:t>drawing</w:t>
      </w:r>
      <w:r>
        <w:rPr>
          <w:spacing w:val="-6"/>
        </w:rPr>
        <w:t xml:space="preserve"> </w:t>
      </w:r>
      <w:r>
        <w:t>harsh</w:t>
      </w:r>
      <w:r>
        <w:rPr>
          <w:spacing w:val="-5"/>
        </w:rPr>
        <w:t xml:space="preserve"> </w:t>
      </w:r>
      <w:r>
        <w:t>criticism</w:t>
      </w:r>
      <w:r>
        <w:rPr>
          <w:spacing w:val="-7"/>
        </w:rPr>
        <w:t xml:space="preserve"> </w:t>
      </w:r>
      <w:r>
        <w:t>from</w:t>
      </w:r>
      <w:r>
        <w:rPr>
          <w:spacing w:val="-5"/>
        </w:rPr>
        <w:t xml:space="preserve"> </w:t>
      </w:r>
      <w:r>
        <w:t>pediatricians</w:t>
      </w:r>
      <w:r>
        <w:rPr>
          <w:spacing w:val="-6"/>
        </w:rPr>
        <w:t xml:space="preserve"> </w:t>
      </w:r>
      <w:r>
        <w:t>and</w:t>
      </w:r>
      <w:r>
        <w:rPr>
          <w:spacing w:val="-5"/>
        </w:rPr>
        <w:t xml:space="preserve"> </w:t>
      </w:r>
      <w:r>
        <w:t>anti-tobacco</w:t>
      </w:r>
      <w:r>
        <w:rPr>
          <w:spacing w:val="-5"/>
        </w:rPr>
        <w:t xml:space="preserve"> </w:t>
      </w:r>
      <w:r>
        <w:t>groups.</w:t>
      </w:r>
      <w:r>
        <w:rPr>
          <w:spacing w:val="-6"/>
        </w:rPr>
        <w:t xml:space="preserve"> </w:t>
      </w:r>
      <w:r>
        <w:t>The FDA</w:t>
      </w:r>
      <w:r>
        <w:rPr>
          <w:spacing w:val="-4"/>
        </w:rPr>
        <w:t xml:space="preserve"> </w:t>
      </w:r>
      <w:r>
        <w:t>also</w:t>
      </w:r>
      <w:r>
        <w:rPr>
          <w:spacing w:val="-6"/>
        </w:rPr>
        <w:t xml:space="preserve"> </w:t>
      </w:r>
      <w:r>
        <w:t>paired</w:t>
      </w:r>
      <w:r>
        <w:rPr>
          <w:spacing w:val="-5"/>
        </w:rPr>
        <w:t xml:space="preserve"> </w:t>
      </w:r>
      <w:r>
        <w:t>with</w:t>
      </w:r>
      <w:r>
        <w:rPr>
          <w:spacing w:val="-5"/>
        </w:rPr>
        <w:t xml:space="preserve"> </w:t>
      </w:r>
      <w:r>
        <w:t>the</w:t>
      </w:r>
      <w:r>
        <w:rPr>
          <w:spacing w:val="-4"/>
        </w:rPr>
        <w:t xml:space="preserve"> </w:t>
      </w:r>
      <w:r>
        <w:t>Justice</w:t>
      </w:r>
      <w:r>
        <w:rPr>
          <w:spacing w:val="-6"/>
        </w:rPr>
        <w:t xml:space="preserve"> </w:t>
      </w:r>
      <w:r>
        <w:t>Department</w:t>
      </w:r>
      <w:r>
        <w:rPr>
          <w:spacing w:val="-5"/>
        </w:rPr>
        <w:t xml:space="preserve"> </w:t>
      </w:r>
      <w:r>
        <w:t>to</w:t>
      </w:r>
      <w:r>
        <w:rPr>
          <w:spacing w:val="-5"/>
        </w:rPr>
        <w:t xml:space="preserve"> </w:t>
      </w:r>
      <w:r>
        <w:t>create</w:t>
      </w:r>
      <w:r>
        <w:rPr>
          <w:spacing w:val="-4"/>
        </w:rPr>
        <w:t xml:space="preserve"> </w:t>
      </w:r>
      <w:r>
        <w:t>a</w:t>
      </w:r>
      <w:r>
        <w:rPr>
          <w:spacing w:val="-6"/>
        </w:rPr>
        <w:t xml:space="preserve"> </w:t>
      </w:r>
      <w:r>
        <w:t>task</w:t>
      </w:r>
      <w:r>
        <w:rPr>
          <w:spacing w:val="-4"/>
        </w:rPr>
        <w:t xml:space="preserve"> </w:t>
      </w:r>
      <w:r>
        <w:t>force</w:t>
      </w:r>
      <w:r>
        <w:rPr>
          <w:spacing w:val="-6"/>
        </w:rPr>
        <w:t xml:space="preserve"> </w:t>
      </w:r>
      <w:r>
        <w:t>to</w:t>
      </w:r>
      <w:r>
        <w:rPr>
          <w:spacing w:val="-5"/>
        </w:rPr>
        <w:t xml:space="preserve"> </w:t>
      </w:r>
      <w:r>
        <w:t>identify</w:t>
      </w:r>
      <w:r>
        <w:rPr>
          <w:spacing w:val="-6"/>
        </w:rPr>
        <w:t xml:space="preserve"> </w:t>
      </w:r>
      <w:r>
        <w:t>and</w:t>
      </w:r>
      <w:r>
        <w:rPr>
          <w:spacing w:val="-5"/>
        </w:rPr>
        <w:t xml:space="preserve"> </w:t>
      </w:r>
      <w:r>
        <w:t>target</w:t>
      </w:r>
      <w:r>
        <w:rPr>
          <w:spacing w:val="-5"/>
        </w:rPr>
        <w:t xml:space="preserve"> </w:t>
      </w:r>
      <w:r>
        <w:t>illegal sales and distribution of e-cigarettes in the US.</w:t>
      </w:r>
    </w:p>
    <w:p w14:paraId="6E3B34CF" w14:textId="77777777" w:rsidR="00DF2306" w:rsidRDefault="00DF2306">
      <w:pPr>
        <w:pStyle w:val="BodyText"/>
        <w:spacing w:before="0"/>
        <w:ind w:left="0" w:firstLine="0"/>
      </w:pPr>
    </w:p>
    <w:p w14:paraId="7065D1DF" w14:textId="77777777" w:rsidR="00DF2306" w:rsidRDefault="00DF2306">
      <w:pPr>
        <w:pStyle w:val="BodyText"/>
        <w:spacing w:before="81"/>
        <w:ind w:left="0" w:firstLine="0"/>
      </w:pPr>
    </w:p>
    <w:p w14:paraId="0D314EC7" w14:textId="77777777" w:rsidR="00DF2306" w:rsidRDefault="00000000">
      <w:pPr>
        <w:pStyle w:val="BodyText"/>
        <w:spacing w:before="0" w:line="259" w:lineRule="auto"/>
        <w:ind w:right="22" w:firstLine="719"/>
        <w:jc w:val="both"/>
      </w:pPr>
      <w:r>
        <w:t xml:space="preserve">Source: </w:t>
      </w:r>
      <w:hyperlink r:id="rId19">
        <w:r>
          <w:rPr>
            <w:color w:val="0000FF"/>
            <w:u w:val="single" w:color="0000FF"/>
          </w:rPr>
          <w:t>Australia restricts vape sales to pharmacies in ‘world-leading’ move to cut</w:t>
        </w:r>
      </w:hyperlink>
      <w:r>
        <w:rPr>
          <w:color w:val="0000FF"/>
        </w:rPr>
        <w:t xml:space="preserve"> </w:t>
      </w:r>
      <w:hyperlink r:id="rId20">
        <w:r>
          <w:rPr>
            <w:color w:val="0000FF"/>
            <w:u w:val="single" w:color="0000FF"/>
          </w:rPr>
          <w:t>nicotine use</w:t>
        </w:r>
      </w:hyperlink>
    </w:p>
    <w:p w14:paraId="37A7D806" w14:textId="77777777" w:rsidR="00DF2306" w:rsidRDefault="00DF2306">
      <w:pPr>
        <w:pStyle w:val="BodyText"/>
        <w:spacing w:line="259" w:lineRule="auto"/>
        <w:jc w:val="both"/>
        <w:sectPr w:rsidR="00DF2306">
          <w:pgSz w:w="11910" w:h="16840"/>
          <w:pgMar w:top="2000" w:right="1417" w:bottom="900" w:left="1559" w:header="709" w:footer="713" w:gutter="0"/>
          <w:cols w:space="720"/>
        </w:sectPr>
      </w:pPr>
    </w:p>
    <w:p w14:paraId="3D172CB4" w14:textId="77777777" w:rsidR="00DF2306" w:rsidRDefault="00000000">
      <w:pPr>
        <w:pStyle w:val="Heading1"/>
        <w:ind w:right="2"/>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D1ADD04" w14:textId="77777777" w:rsidR="00DF2306" w:rsidRDefault="00DF2306">
      <w:pPr>
        <w:pStyle w:val="BodyText"/>
        <w:spacing w:before="0"/>
        <w:ind w:left="0" w:firstLine="0"/>
        <w:rPr>
          <w:b/>
          <w:sz w:val="28"/>
        </w:rPr>
      </w:pPr>
    </w:p>
    <w:p w14:paraId="4A9DC44F" w14:textId="77777777" w:rsidR="00DF2306" w:rsidRDefault="00DF2306">
      <w:pPr>
        <w:pStyle w:val="BodyText"/>
        <w:spacing w:before="66"/>
        <w:ind w:left="0" w:firstLine="0"/>
        <w:rPr>
          <w:b/>
          <w:sz w:val="28"/>
        </w:rPr>
      </w:pPr>
    </w:p>
    <w:p w14:paraId="2180ED15" w14:textId="7922B695" w:rsidR="00DF2306" w:rsidRDefault="00000000" w:rsidP="00AE457E">
      <w:pPr>
        <w:pStyle w:val="ListParagraph"/>
        <w:numPr>
          <w:ilvl w:val="0"/>
          <w:numId w:val="4"/>
        </w:numPr>
        <w:tabs>
          <w:tab w:val="left" w:pos="861"/>
          <w:tab w:val="left" w:pos="2302"/>
        </w:tabs>
        <w:spacing w:before="0"/>
        <w:ind w:left="861" w:hanging="359"/>
      </w:pPr>
      <w:r w:rsidRPr="00AE457E">
        <w:rPr>
          <w:spacing w:val="-2"/>
        </w:rPr>
        <w:t>Pharmacies</w:t>
      </w:r>
      <w:r>
        <w:tab/>
      </w:r>
      <w:r w:rsidRPr="00AE457E">
        <w:rPr>
          <w:spacing w:val="-10"/>
        </w:rPr>
        <w:t>:</w:t>
      </w:r>
      <w:r w:rsidR="00AE457E" w:rsidRPr="00AE457E">
        <w:rPr>
          <w:spacing w:val="-10"/>
        </w:rPr>
        <w:t xml:space="preserve"> </w:t>
      </w:r>
      <w:r w:rsidR="00AE457E" w:rsidRPr="00AE457E">
        <w:rPr>
          <w:spacing w:val="-10"/>
          <w:lang w:val="id-ID"/>
        </w:rPr>
        <w:t>Apotek; toko obat yang menjual obat resep.</w:t>
      </w:r>
    </w:p>
    <w:p w14:paraId="2CA5C4AD" w14:textId="0710A704"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Prescription </w:t>
      </w:r>
      <w:r>
        <w:rPr>
          <w:spacing w:val="-2"/>
        </w:rPr>
        <w:tab/>
        <w:t>:</w:t>
      </w:r>
      <w:r w:rsidRPr="00AE457E">
        <w:rPr>
          <w:spacing w:val="-2"/>
        </w:rPr>
        <w:t xml:space="preserve"> Resep; surat dari dokter untuk obat. </w:t>
      </w:r>
    </w:p>
    <w:p w14:paraId="6E76E75A" w14:textId="597D0DB1"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Disposable </w:t>
      </w:r>
      <w:r>
        <w:rPr>
          <w:spacing w:val="-2"/>
        </w:rPr>
        <w:tab/>
        <w:t>:</w:t>
      </w:r>
      <w:r w:rsidRPr="00AE457E">
        <w:rPr>
          <w:spacing w:val="-2"/>
        </w:rPr>
        <w:t xml:space="preserve"> Sekali pakai; barang yang dibuang setelah digunakan. </w:t>
      </w:r>
    </w:p>
    <w:p w14:paraId="629664F9" w14:textId="1A3FE20E"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Retailers </w:t>
      </w:r>
      <w:r>
        <w:rPr>
          <w:spacing w:val="-2"/>
        </w:rPr>
        <w:tab/>
        <w:t>:</w:t>
      </w:r>
      <w:r w:rsidRPr="00AE457E">
        <w:rPr>
          <w:spacing w:val="-2"/>
        </w:rPr>
        <w:t xml:space="preserve"> Penjual eceran; toko yang menjual barang ke konsumen. </w:t>
      </w:r>
    </w:p>
    <w:p w14:paraId="3EAC9945" w14:textId="05685884"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Branding </w:t>
      </w:r>
      <w:r>
        <w:rPr>
          <w:spacing w:val="-2"/>
        </w:rPr>
        <w:tab/>
        <w:t>:</w:t>
      </w:r>
      <w:r w:rsidRPr="00AE457E">
        <w:rPr>
          <w:spacing w:val="-2"/>
        </w:rPr>
        <w:t xml:space="preserve"> Branding; identitas merek seperti logo dan warna. </w:t>
      </w:r>
    </w:p>
    <w:p w14:paraId="7E80CCB8" w14:textId="369E4551"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Ploy </w:t>
      </w:r>
      <w:r>
        <w:rPr>
          <w:spacing w:val="-2"/>
        </w:rPr>
        <w:tab/>
        <w:t>:</w:t>
      </w:r>
      <w:r w:rsidRPr="00AE457E">
        <w:rPr>
          <w:spacing w:val="-2"/>
        </w:rPr>
        <w:t xml:space="preserve"> Tipu daya; strategi licik untuk menarik perhatian. </w:t>
      </w:r>
    </w:p>
    <w:p w14:paraId="2E3ABB30" w14:textId="5E0B0297"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Parliament </w:t>
      </w:r>
      <w:r>
        <w:rPr>
          <w:spacing w:val="-2"/>
        </w:rPr>
        <w:tab/>
        <w:t>:</w:t>
      </w:r>
      <w:r w:rsidRPr="00AE457E">
        <w:rPr>
          <w:spacing w:val="-2"/>
        </w:rPr>
        <w:t xml:space="preserve"> Parlemen; badan legislatif negara. </w:t>
      </w:r>
    </w:p>
    <w:p w14:paraId="1E2BDC28" w14:textId="3302C2C8"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Restrictions </w:t>
      </w:r>
      <w:r>
        <w:rPr>
          <w:spacing w:val="-2"/>
        </w:rPr>
        <w:tab/>
        <w:t>:</w:t>
      </w:r>
      <w:r w:rsidRPr="00AE457E">
        <w:rPr>
          <w:spacing w:val="-2"/>
        </w:rPr>
        <w:t xml:space="preserve"> Pembatasan; aturan yang membatasi sesuatu. </w:t>
      </w:r>
    </w:p>
    <w:p w14:paraId="13A9BB75" w14:textId="27F6C48E"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Minors </w:t>
      </w:r>
      <w:r>
        <w:rPr>
          <w:spacing w:val="-2"/>
        </w:rPr>
        <w:tab/>
        <w:t>:</w:t>
      </w:r>
      <w:r w:rsidRPr="00AE457E">
        <w:rPr>
          <w:spacing w:val="-2"/>
        </w:rPr>
        <w:t xml:space="preserve"> Anak di bawah umur; orang di bawah usia legal. </w:t>
      </w:r>
    </w:p>
    <w:p w14:paraId="71893192" w14:textId="4E763AF7"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Refuse </w:t>
      </w:r>
      <w:r>
        <w:rPr>
          <w:spacing w:val="-2"/>
        </w:rPr>
        <w:tab/>
        <w:t>:</w:t>
      </w:r>
      <w:r w:rsidRPr="00AE457E">
        <w:rPr>
          <w:spacing w:val="-2"/>
        </w:rPr>
        <w:t xml:space="preserve"> Menolak; tidak mau menerima atau melakukan. </w:t>
      </w:r>
    </w:p>
    <w:p w14:paraId="373FA57A" w14:textId="0D433F3F"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Addictive </w:t>
      </w:r>
      <w:r>
        <w:rPr>
          <w:spacing w:val="-2"/>
        </w:rPr>
        <w:tab/>
        <w:t>:</w:t>
      </w:r>
      <w:r w:rsidRPr="00AE457E">
        <w:rPr>
          <w:spacing w:val="-2"/>
        </w:rPr>
        <w:t xml:space="preserve"> Kecanduan; menyebabkan ketergantungan. </w:t>
      </w:r>
    </w:p>
    <w:p w14:paraId="1FBC017B" w14:textId="4F59A397"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Amendments </w:t>
      </w:r>
      <w:r>
        <w:rPr>
          <w:spacing w:val="-2"/>
        </w:rPr>
        <w:tab/>
        <w:t>:</w:t>
      </w:r>
      <w:r w:rsidRPr="00AE457E">
        <w:rPr>
          <w:spacing w:val="-2"/>
        </w:rPr>
        <w:t xml:space="preserve"> Amandemen; perubahan pada undang-undang. </w:t>
      </w:r>
    </w:p>
    <w:p w14:paraId="0A917C17" w14:textId="531E087D"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Prohibition </w:t>
      </w:r>
      <w:r>
        <w:rPr>
          <w:spacing w:val="-2"/>
        </w:rPr>
        <w:tab/>
        <w:t>:</w:t>
      </w:r>
      <w:r w:rsidRPr="00AE457E">
        <w:rPr>
          <w:spacing w:val="-2"/>
        </w:rPr>
        <w:t xml:space="preserve"> Larangan; penghentian total sesuatu. </w:t>
      </w:r>
    </w:p>
    <w:p w14:paraId="0A523EDF" w14:textId="7C4450C2"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Criminalization</w:t>
      </w:r>
      <w:r>
        <w:rPr>
          <w:spacing w:val="-2"/>
        </w:rPr>
        <w:tab/>
        <w:t>:</w:t>
      </w:r>
      <w:r w:rsidRPr="00AE457E">
        <w:rPr>
          <w:spacing w:val="-2"/>
        </w:rPr>
        <w:t xml:space="preserve"> Kriminalisasi; membuat sesuatu menjadi tindak pidana. </w:t>
      </w:r>
    </w:p>
    <w:p w14:paraId="1042B38D" w14:textId="1E45EEBD"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Possession </w:t>
      </w:r>
      <w:r>
        <w:rPr>
          <w:spacing w:val="-2"/>
        </w:rPr>
        <w:tab/>
        <w:t>:</w:t>
      </w:r>
      <w:r w:rsidRPr="00AE457E">
        <w:rPr>
          <w:spacing w:val="-2"/>
        </w:rPr>
        <w:t xml:space="preserve"> Kepemilikan; memiliki atau menyimpan sesuatu. </w:t>
      </w:r>
    </w:p>
    <w:p w14:paraId="69EEE716" w14:textId="08F68B52"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Commercial </w:t>
      </w:r>
      <w:r>
        <w:rPr>
          <w:spacing w:val="-2"/>
        </w:rPr>
        <w:tab/>
        <w:t>:</w:t>
      </w:r>
      <w:r w:rsidRPr="00AE457E">
        <w:rPr>
          <w:spacing w:val="-2"/>
        </w:rPr>
        <w:t xml:space="preserve"> Komersial; terkait bisnis atau penjualan besar. </w:t>
      </w:r>
    </w:p>
    <w:p w14:paraId="0D24200C" w14:textId="6AD71ACA"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Imposes </w:t>
      </w:r>
      <w:r>
        <w:rPr>
          <w:spacing w:val="-2"/>
        </w:rPr>
        <w:tab/>
        <w:t>:</w:t>
      </w:r>
      <w:r w:rsidRPr="00AE457E">
        <w:rPr>
          <w:spacing w:val="-2"/>
        </w:rPr>
        <w:t xml:space="preserve"> Memberlakukan; menerapkan aturan atau pajak. </w:t>
      </w:r>
    </w:p>
    <w:p w14:paraId="3DEE12CC" w14:textId="792F7547"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Considerably </w:t>
      </w:r>
      <w:r>
        <w:rPr>
          <w:spacing w:val="-2"/>
        </w:rPr>
        <w:tab/>
        <w:t>:</w:t>
      </w:r>
      <w:r w:rsidRPr="00AE457E">
        <w:rPr>
          <w:spacing w:val="-2"/>
        </w:rPr>
        <w:t xml:space="preserve"> Secara signifikan; jauh lebih banyak atau berbeda. </w:t>
      </w:r>
    </w:p>
    <w:p w14:paraId="7153FCEA" w14:textId="6C3DE362" w:rsidR="00AE457E" w:rsidRPr="00AE457E" w:rsidRDefault="00AE457E" w:rsidP="00AE457E">
      <w:pPr>
        <w:pStyle w:val="ListParagraph"/>
        <w:numPr>
          <w:ilvl w:val="0"/>
          <w:numId w:val="4"/>
        </w:numPr>
        <w:tabs>
          <w:tab w:val="left" w:pos="861"/>
          <w:tab w:val="left" w:pos="2302"/>
        </w:tabs>
        <w:spacing w:before="0"/>
        <w:ind w:left="861" w:hanging="359"/>
        <w:rPr>
          <w:spacing w:val="-2"/>
        </w:rPr>
      </w:pPr>
      <w:r w:rsidRPr="00AE457E">
        <w:rPr>
          <w:spacing w:val="-2"/>
        </w:rPr>
        <w:t xml:space="preserve">Grappling </w:t>
      </w:r>
      <w:r>
        <w:rPr>
          <w:spacing w:val="-2"/>
        </w:rPr>
        <w:tab/>
        <w:t>:</w:t>
      </w:r>
      <w:r w:rsidRPr="00AE457E">
        <w:rPr>
          <w:spacing w:val="-2"/>
        </w:rPr>
        <w:t xml:space="preserve"> Bergulat; menghadapi atau berjuang dengan masalah. </w:t>
      </w:r>
    </w:p>
    <w:p w14:paraId="106B1DAA" w14:textId="1893B37B" w:rsidR="00DF2306" w:rsidRPr="00AE457E" w:rsidRDefault="00AE457E" w:rsidP="00AE457E">
      <w:pPr>
        <w:pStyle w:val="ListParagraph"/>
        <w:numPr>
          <w:ilvl w:val="0"/>
          <w:numId w:val="4"/>
        </w:numPr>
        <w:tabs>
          <w:tab w:val="left" w:pos="861"/>
          <w:tab w:val="left" w:pos="2302"/>
        </w:tabs>
        <w:spacing w:before="0"/>
        <w:ind w:left="861" w:hanging="359"/>
        <w:rPr>
          <w:spacing w:val="-2"/>
        </w:rPr>
        <w:sectPr w:rsidR="00DF2306" w:rsidRPr="00AE457E">
          <w:pgSz w:w="11910" w:h="16840"/>
          <w:pgMar w:top="2000" w:right="1417" w:bottom="900" w:left="1559" w:header="709" w:footer="713" w:gutter="0"/>
          <w:cols w:space="720"/>
        </w:sectPr>
      </w:pPr>
      <w:r w:rsidRPr="00AE457E">
        <w:rPr>
          <w:spacing w:val="-2"/>
        </w:rPr>
        <w:t xml:space="preserve">Pediatricians </w:t>
      </w:r>
      <w:r>
        <w:rPr>
          <w:spacing w:val="-2"/>
        </w:rPr>
        <w:tab/>
        <w:t>:</w:t>
      </w:r>
      <w:r w:rsidRPr="00AE457E">
        <w:rPr>
          <w:spacing w:val="-2"/>
        </w:rPr>
        <w:t xml:space="preserve"> Dokter anak; spesialis kesehatan anak.</w:t>
      </w:r>
    </w:p>
    <w:p w14:paraId="785DB3FC" w14:textId="77777777" w:rsidR="00DF2306" w:rsidRDefault="00000000">
      <w:pPr>
        <w:pStyle w:val="Heading1"/>
        <w:spacing w:line="259" w:lineRule="auto"/>
        <w:ind w:right="1"/>
      </w:pPr>
      <w:bookmarkStart w:id="9" w:name="English_Breakfast_0049"/>
      <w:bookmarkEnd w:id="9"/>
      <w:r>
        <w:rPr>
          <w:color w:val="000000"/>
          <w:highlight w:val="yellow"/>
        </w:rPr>
        <w:lastRenderedPageBreak/>
        <w:t>Someone</w:t>
      </w:r>
      <w:r>
        <w:rPr>
          <w:color w:val="000000"/>
          <w:spacing w:val="-5"/>
          <w:highlight w:val="yellow"/>
        </w:rPr>
        <w:t xml:space="preserve"> </w:t>
      </w:r>
      <w:r>
        <w:rPr>
          <w:color w:val="000000"/>
          <w:highlight w:val="yellow"/>
        </w:rPr>
        <w:t>has</w:t>
      </w:r>
      <w:r>
        <w:rPr>
          <w:color w:val="000000"/>
          <w:spacing w:val="-5"/>
          <w:highlight w:val="yellow"/>
        </w:rPr>
        <w:t xml:space="preserve"> </w:t>
      </w:r>
      <w:r>
        <w:rPr>
          <w:color w:val="000000"/>
          <w:highlight w:val="yellow"/>
        </w:rPr>
        <w:t>eaten</w:t>
      </w:r>
      <w:r>
        <w:rPr>
          <w:color w:val="000000"/>
          <w:spacing w:val="-5"/>
          <w:highlight w:val="yellow"/>
        </w:rPr>
        <w:t xml:space="preserve"> </w:t>
      </w:r>
      <w:r>
        <w:rPr>
          <w:color w:val="000000"/>
          <w:highlight w:val="yellow"/>
        </w:rPr>
        <w:t>artist</w:t>
      </w:r>
      <w:r>
        <w:rPr>
          <w:color w:val="000000"/>
          <w:spacing w:val="-4"/>
          <w:highlight w:val="yellow"/>
        </w:rPr>
        <w:t xml:space="preserve"> </w:t>
      </w:r>
      <w:r>
        <w:rPr>
          <w:color w:val="000000"/>
          <w:highlight w:val="yellow"/>
        </w:rPr>
        <w:t>Maurizio</w:t>
      </w:r>
      <w:r>
        <w:rPr>
          <w:color w:val="000000"/>
          <w:spacing w:val="-3"/>
          <w:highlight w:val="yellow"/>
        </w:rPr>
        <w:t xml:space="preserve"> </w:t>
      </w:r>
      <w:r>
        <w:rPr>
          <w:color w:val="000000"/>
          <w:highlight w:val="yellow"/>
        </w:rPr>
        <w:t>Cattelan’s</w:t>
      </w:r>
      <w:r>
        <w:rPr>
          <w:color w:val="000000"/>
          <w:spacing w:val="-5"/>
          <w:highlight w:val="yellow"/>
        </w:rPr>
        <w:t xml:space="preserve"> </w:t>
      </w:r>
      <w:r>
        <w:rPr>
          <w:color w:val="000000"/>
          <w:highlight w:val="yellow"/>
        </w:rPr>
        <w:t>$6</w:t>
      </w:r>
      <w:r>
        <w:rPr>
          <w:color w:val="000000"/>
          <w:spacing w:val="-5"/>
          <w:highlight w:val="yellow"/>
        </w:rPr>
        <w:t xml:space="preserve"> </w:t>
      </w:r>
      <w:r>
        <w:rPr>
          <w:color w:val="000000"/>
          <w:highlight w:val="yellow"/>
        </w:rPr>
        <w:t>million</w:t>
      </w:r>
      <w:r>
        <w:rPr>
          <w:color w:val="000000"/>
          <w:spacing w:val="-5"/>
          <w:highlight w:val="yellow"/>
        </w:rPr>
        <w:t xml:space="preserve"> </w:t>
      </w:r>
      <w:r>
        <w:rPr>
          <w:color w:val="000000"/>
          <w:highlight w:val="yellow"/>
        </w:rPr>
        <w:t>banana</w:t>
      </w:r>
      <w:r>
        <w:rPr>
          <w:color w:val="000000"/>
          <w:spacing w:val="-5"/>
          <w:highlight w:val="yellow"/>
        </w:rPr>
        <w:t xml:space="preserve"> </w:t>
      </w:r>
      <w:r>
        <w:rPr>
          <w:color w:val="000000"/>
          <w:highlight w:val="yellow"/>
        </w:rPr>
        <w:t>–</w:t>
      </w:r>
      <w:r>
        <w:rPr>
          <w:color w:val="000000"/>
        </w:rPr>
        <w:t xml:space="preserve"> </w:t>
      </w:r>
      <w:r>
        <w:rPr>
          <w:color w:val="000000"/>
          <w:spacing w:val="-2"/>
          <w:highlight w:val="yellow"/>
        </w:rPr>
        <w:t>again</w:t>
      </w:r>
    </w:p>
    <w:p w14:paraId="3DCEB159" w14:textId="77777777" w:rsidR="00DF2306" w:rsidRDefault="00DF2306">
      <w:pPr>
        <w:pStyle w:val="BodyText"/>
        <w:spacing w:before="269"/>
        <w:ind w:left="0" w:firstLine="0"/>
        <w:rPr>
          <w:b/>
          <w:sz w:val="28"/>
        </w:rPr>
      </w:pPr>
    </w:p>
    <w:p w14:paraId="3D768544" w14:textId="77777777" w:rsidR="00DF2306" w:rsidRDefault="00000000">
      <w:pPr>
        <w:pStyle w:val="BodyText"/>
        <w:spacing w:before="0" w:line="259" w:lineRule="auto"/>
        <w:ind w:right="21" w:firstLine="720"/>
        <w:jc w:val="both"/>
      </w:pPr>
      <w:r>
        <w:t>Italian artist Maurizio Cattelan’s artwork featuring a fresh banana taped to a wall has been eaten by a visitor to a museum in France. The piece, titled “Comedian,” was eaten by a gallery-goer at the Centre-Pompidou Metz in eastern France on July 12, according to a statement</w:t>
      </w:r>
      <w:r>
        <w:rPr>
          <w:spacing w:val="-3"/>
        </w:rPr>
        <w:t xml:space="preserve"> </w:t>
      </w:r>
      <w:r>
        <w:t>from</w:t>
      </w:r>
      <w:r>
        <w:rPr>
          <w:spacing w:val="-3"/>
        </w:rPr>
        <w:t xml:space="preserve"> </w:t>
      </w:r>
      <w:r>
        <w:t>the</w:t>
      </w:r>
      <w:r>
        <w:rPr>
          <w:spacing w:val="-2"/>
        </w:rPr>
        <w:t xml:space="preserve"> </w:t>
      </w:r>
      <w:r>
        <w:t>museum,</w:t>
      </w:r>
      <w:r>
        <w:rPr>
          <w:spacing w:val="-3"/>
        </w:rPr>
        <w:t xml:space="preserve"> </w:t>
      </w:r>
      <w:r>
        <w:t>published</w:t>
      </w:r>
      <w:r>
        <w:rPr>
          <w:spacing w:val="-3"/>
        </w:rPr>
        <w:t xml:space="preserve"> </w:t>
      </w:r>
      <w:r>
        <w:t>Monday.</w:t>
      </w:r>
      <w:r>
        <w:rPr>
          <w:spacing w:val="-3"/>
        </w:rPr>
        <w:t xml:space="preserve"> </w:t>
      </w:r>
      <w:r>
        <w:t>“The</w:t>
      </w:r>
      <w:r>
        <w:rPr>
          <w:spacing w:val="-4"/>
        </w:rPr>
        <w:t xml:space="preserve"> </w:t>
      </w:r>
      <w:r>
        <w:t>security</w:t>
      </w:r>
      <w:r>
        <w:rPr>
          <w:spacing w:val="-2"/>
        </w:rPr>
        <w:t xml:space="preserve"> </w:t>
      </w:r>
      <w:r>
        <w:t>team</w:t>
      </w:r>
      <w:r>
        <w:rPr>
          <w:spacing w:val="-3"/>
        </w:rPr>
        <w:t xml:space="preserve"> </w:t>
      </w:r>
      <w:r>
        <w:t>acted</w:t>
      </w:r>
      <w:r>
        <w:rPr>
          <w:spacing w:val="-2"/>
        </w:rPr>
        <w:t xml:space="preserve"> </w:t>
      </w:r>
      <w:r>
        <w:t>quickly</w:t>
      </w:r>
      <w:r>
        <w:rPr>
          <w:spacing w:val="-3"/>
        </w:rPr>
        <w:t xml:space="preserve"> </w:t>
      </w:r>
      <w:r>
        <w:t>and</w:t>
      </w:r>
      <w:r>
        <w:rPr>
          <w:spacing w:val="-3"/>
        </w:rPr>
        <w:t xml:space="preserve"> </w:t>
      </w:r>
      <w:r>
        <w:t>calmly, according to internal procedures,” the gallery said in the statement.</w:t>
      </w:r>
    </w:p>
    <w:p w14:paraId="06E344B1" w14:textId="77777777" w:rsidR="00DF2306" w:rsidRDefault="00000000">
      <w:pPr>
        <w:pStyle w:val="BodyText"/>
        <w:spacing w:before="160" w:line="259" w:lineRule="auto"/>
        <w:ind w:right="21" w:firstLine="720"/>
        <w:jc w:val="both"/>
      </w:pPr>
      <w:r>
        <w:t>“The artwork was reinstalled a few minutes later,” it said, adding that the banana is “only a perishable element” that is replaced on a regular basis according to Cattelan’s instructions. Centre-Pompidou Metz said the artist was disappointed that the visitor had considered</w:t>
      </w:r>
      <w:r>
        <w:rPr>
          <w:spacing w:val="-2"/>
        </w:rPr>
        <w:t xml:space="preserve"> </w:t>
      </w:r>
      <w:r>
        <w:t>the</w:t>
      </w:r>
      <w:r>
        <w:rPr>
          <w:spacing w:val="-3"/>
        </w:rPr>
        <w:t xml:space="preserve"> </w:t>
      </w:r>
      <w:r>
        <w:t>fruit</w:t>
      </w:r>
      <w:r>
        <w:rPr>
          <w:spacing w:val="-3"/>
        </w:rPr>
        <w:t xml:space="preserve"> </w:t>
      </w:r>
      <w:r>
        <w:t>itself</w:t>
      </w:r>
      <w:r>
        <w:rPr>
          <w:spacing w:val="-2"/>
        </w:rPr>
        <w:t xml:space="preserve"> </w:t>
      </w:r>
      <w:r>
        <w:t>to</w:t>
      </w:r>
      <w:r>
        <w:rPr>
          <w:spacing w:val="-3"/>
        </w:rPr>
        <w:t xml:space="preserve"> </w:t>
      </w:r>
      <w:r>
        <w:t>be</w:t>
      </w:r>
      <w:r>
        <w:rPr>
          <w:spacing w:val="-3"/>
        </w:rPr>
        <w:t xml:space="preserve"> </w:t>
      </w:r>
      <w:r>
        <w:t>the</w:t>
      </w:r>
      <w:r>
        <w:rPr>
          <w:spacing w:val="-2"/>
        </w:rPr>
        <w:t xml:space="preserve"> </w:t>
      </w:r>
      <w:r>
        <w:t>artwork,</w:t>
      </w:r>
      <w:r>
        <w:rPr>
          <w:spacing w:val="-2"/>
        </w:rPr>
        <w:t xml:space="preserve"> </w:t>
      </w:r>
      <w:r>
        <w:t>instead</w:t>
      </w:r>
      <w:r>
        <w:rPr>
          <w:spacing w:val="-2"/>
        </w:rPr>
        <w:t xml:space="preserve"> </w:t>
      </w:r>
      <w:r>
        <w:t>of</w:t>
      </w:r>
      <w:r>
        <w:rPr>
          <w:spacing w:val="-4"/>
        </w:rPr>
        <w:t xml:space="preserve"> </w:t>
      </w:r>
      <w:r>
        <w:t>eating</w:t>
      </w:r>
      <w:r>
        <w:rPr>
          <w:spacing w:val="-2"/>
        </w:rPr>
        <w:t xml:space="preserve"> </w:t>
      </w:r>
      <w:r>
        <w:t>the</w:t>
      </w:r>
      <w:r>
        <w:rPr>
          <w:spacing w:val="-3"/>
        </w:rPr>
        <w:t xml:space="preserve"> </w:t>
      </w:r>
      <w:r>
        <w:t>skin</w:t>
      </w:r>
      <w:r>
        <w:rPr>
          <w:spacing w:val="-3"/>
        </w:rPr>
        <w:t xml:space="preserve"> </w:t>
      </w:r>
      <w:r>
        <w:t>and</w:t>
      </w:r>
      <w:r>
        <w:rPr>
          <w:spacing w:val="-2"/>
        </w:rPr>
        <w:t xml:space="preserve"> </w:t>
      </w:r>
      <w:r>
        <w:t>the</w:t>
      </w:r>
      <w:r>
        <w:rPr>
          <w:spacing w:val="-3"/>
        </w:rPr>
        <w:t xml:space="preserve"> </w:t>
      </w:r>
      <w:r>
        <w:t>tape</w:t>
      </w:r>
      <w:r>
        <w:rPr>
          <w:spacing w:val="-2"/>
        </w:rPr>
        <w:t xml:space="preserve"> </w:t>
      </w:r>
      <w:r>
        <w:t>that</w:t>
      </w:r>
      <w:r>
        <w:rPr>
          <w:spacing w:val="-3"/>
        </w:rPr>
        <w:t xml:space="preserve"> </w:t>
      </w:r>
      <w:r>
        <w:t>held</w:t>
      </w:r>
      <w:r>
        <w:rPr>
          <w:spacing w:val="-2"/>
        </w:rPr>
        <w:t xml:space="preserve"> </w:t>
      </w:r>
      <w:r>
        <w:t>it in place as well. The gallery has not filed a police report.</w:t>
      </w:r>
    </w:p>
    <w:p w14:paraId="57CEFC9C" w14:textId="77777777" w:rsidR="00DF2306" w:rsidRDefault="00000000">
      <w:pPr>
        <w:pStyle w:val="BodyText"/>
        <w:spacing w:before="159" w:line="259" w:lineRule="auto"/>
        <w:ind w:right="20" w:firstLine="720"/>
        <w:jc w:val="both"/>
      </w:pPr>
      <w:r>
        <w:t>“Comedian”</w:t>
      </w:r>
      <w:r>
        <w:rPr>
          <w:spacing w:val="-4"/>
        </w:rPr>
        <w:t xml:space="preserve"> </w:t>
      </w:r>
      <w:r>
        <w:t>is</w:t>
      </w:r>
      <w:r>
        <w:rPr>
          <w:spacing w:val="-3"/>
        </w:rPr>
        <w:t xml:space="preserve"> </w:t>
      </w:r>
      <w:r>
        <w:t>intended</w:t>
      </w:r>
      <w:r>
        <w:rPr>
          <w:spacing w:val="-3"/>
        </w:rPr>
        <w:t xml:space="preserve"> </w:t>
      </w:r>
      <w:r>
        <w:t>to</w:t>
      </w:r>
      <w:r>
        <w:rPr>
          <w:spacing w:val="-3"/>
        </w:rPr>
        <w:t xml:space="preserve"> </w:t>
      </w:r>
      <w:r>
        <w:t>demonstrate</w:t>
      </w:r>
      <w:r>
        <w:rPr>
          <w:spacing w:val="-4"/>
        </w:rPr>
        <w:t xml:space="preserve"> </w:t>
      </w:r>
      <w:r>
        <w:t>the</w:t>
      </w:r>
      <w:r>
        <w:rPr>
          <w:spacing w:val="-4"/>
        </w:rPr>
        <w:t xml:space="preserve"> </w:t>
      </w:r>
      <w:r>
        <w:t>“absurdity</w:t>
      </w:r>
      <w:r>
        <w:rPr>
          <w:spacing w:val="-4"/>
        </w:rPr>
        <w:t xml:space="preserve"> </w:t>
      </w:r>
      <w:r>
        <w:t>of</w:t>
      </w:r>
      <w:r>
        <w:rPr>
          <w:spacing w:val="-4"/>
        </w:rPr>
        <w:t xml:space="preserve"> </w:t>
      </w:r>
      <w:r>
        <w:t>financial</w:t>
      </w:r>
      <w:r>
        <w:rPr>
          <w:spacing w:val="-4"/>
        </w:rPr>
        <w:t xml:space="preserve"> </w:t>
      </w:r>
      <w:r>
        <w:t>speculation</w:t>
      </w:r>
      <w:r>
        <w:rPr>
          <w:spacing w:val="-4"/>
        </w:rPr>
        <w:t xml:space="preserve"> </w:t>
      </w:r>
      <w:r>
        <w:t>and</w:t>
      </w:r>
      <w:r>
        <w:rPr>
          <w:spacing w:val="-3"/>
        </w:rPr>
        <w:t xml:space="preserve"> </w:t>
      </w:r>
      <w:r>
        <w:t>the fragility of knowledge systems that underpin the art market,” it said. This is not the first time the artwork has been eaten. In 2019, when Cattelan unveiled “Comedian” at the Art Basel Miami art fair in Florida, performance artist David Datuna grabbed the banana from the wall, before peeling and eating it in front of hundreds of stunned fair attendees.</w:t>
      </w:r>
    </w:p>
    <w:p w14:paraId="3ABDE35C" w14:textId="77777777" w:rsidR="00DF2306" w:rsidRDefault="00000000">
      <w:pPr>
        <w:pStyle w:val="BodyText"/>
        <w:spacing w:before="159" w:line="259" w:lineRule="auto"/>
        <w:ind w:right="22" w:firstLine="720"/>
        <w:jc w:val="both"/>
      </w:pPr>
      <w:r>
        <w:t>This became one of the art world’s biggest viral moments and the work sold — with replacement</w:t>
      </w:r>
      <w:r>
        <w:rPr>
          <w:spacing w:val="-2"/>
        </w:rPr>
        <w:t xml:space="preserve"> </w:t>
      </w:r>
      <w:r>
        <w:t>banana</w:t>
      </w:r>
      <w:r>
        <w:rPr>
          <w:spacing w:val="-2"/>
        </w:rPr>
        <w:t xml:space="preserve"> </w:t>
      </w:r>
      <w:r>
        <w:t>—</w:t>
      </w:r>
      <w:r>
        <w:rPr>
          <w:spacing w:val="-2"/>
        </w:rPr>
        <w:t xml:space="preserve"> </w:t>
      </w:r>
      <w:r>
        <w:t>for</w:t>
      </w:r>
      <w:r>
        <w:rPr>
          <w:spacing w:val="-3"/>
        </w:rPr>
        <w:t xml:space="preserve"> </w:t>
      </w:r>
      <w:r>
        <w:t>$120,000</w:t>
      </w:r>
      <w:r>
        <w:rPr>
          <w:spacing w:val="-1"/>
        </w:rPr>
        <w:t xml:space="preserve"> </w:t>
      </w:r>
      <w:r>
        <w:t>at</w:t>
      </w:r>
      <w:r>
        <w:rPr>
          <w:spacing w:val="-3"/>
        </w:rPr>
        <w:t xml:space="preserve"> </w:t>
      </w:r>
      <w:r>
        <w:t>the</w:t>
      </w:r>
      <w:r>
        <w:rPr>
          <w:spacing w:val="-2"/>
        </w:rPr>
        <w:t xml:space="preserve"> </w:t>
      </w:r>
      <w:r>
        <w:t>fair.</w:t>
      </w:r>
      <w:r>
        <w:rPr>
          <w:spacing w:val="-2"/>
        </w:rPr>
        <w:t xml:space="preserve"> </w:t>
      </w:r>
      <w:r>
        <w:t>Then,</w:t>
      </w:r>
      <w:r>
        <w:rPr>
          <w:spacing w:val="-2"/>
        </w:rPr>
        <w:t xml:space="preserve"> </w:t>
      </w:r>
      <w:r>
        <w:t>in</w:t>
      </w:r>
      <w:r>
        <w:rPr>
          <w:spacing w:val="-1"/>
        </w:rPr>
        <w:t xml:space="preserve"> </w:t>
      </w:r>
      <w:r>
        <w:t>2023,</w:t>
      </w:r>
      <w:r>
        <w:rPr>
          <w:spacing w:val="-1"/>
        </w:rPr>
        <w:t xml:space="preserve"> </w:t>
      </w:r>
      <w:r>
        <w:t>an</w:t>
      </w:r>
      <w:r>
        <w:rPr>
          <w:spacing w:val="-2"/>
        </w:rPr>
        <w:t xml:space="preserve"> </w:t>
      </w:r>
      <w:r>
        <w:t>art</w:t>
      </w:r>
      <w:r>
        <w:rPr>
          <w:spacing w:val="-3"/>
        </w:rPr>
        <w:t xml:space="preserve"> </w:t>
      </w:r>
      <w:r>
        <w:t>student</w:t>
      </w:r>
      <w:r>
        <w:rPr>
          <w:spacing w:val="-3"/>
        </w:rPr>
        <w:t xml:space="preserve"> </w:t>
      </w:r>
      <w:r>
        <w:t>took</w:t>
      </w:r>
      <w:r>
        <w:rPr>
          <w:spacing w:val="-2"/>
        </w:rPr>
        <w:t xml:space="preserve"> </w:t>
      </w:r>
      <w:r>
        <w:t>the</w:t>
      </w:r>
      <w:r>
        <w:rPr>
          <w:spacing w:val="-2"/>
        </w:rPr>
        <w:t xml:space="preserve"> </w:t>
      </w:r>
      <w:r>
        <w:t>banana from a wall at the Leeum Museum of Art in Seoul, South Korea, and ate it.</w:t>
      </w:r>
    </w:p>
    <w:p w14:paraId="21C80F79" w14:textId="77777777" w:rsidR="00DF2306" w:rsidRDefault="00000000">
      <w:pPr>
        <w:pStyle w:val="BodyText"/>
        <w:spacing w:before="159" w:line="259" w:lineRule="auto"/>
        <w:ind w:right="21" w:firstLine="720"/>
        <w:jc w:val="both"/>
      </w:pPr>
      <w:r>
        <w:t>And</w:t>
      </w:r>
      <w:r>
        <w:rPr>
          <w:spacing w:val="-13"/>
        </w:rPr>
        <w:t xml:space="preserve"> </w:t>
      </w:r>
      <w:r>
        <w:t>in</w:t>
      </w:r>
      <w:r>
        <w:rPr>
          <w:spacing w:val="-12"/>
        </w:rPr>
        <w:t xml:space="preserve"> </w:t>
      </w:r>
      <w:r>
        <w:t>November</w:t>
      </w:r>
      <w:r>
        <w:rPr>
          <w:spacing w:val="-10"/>
        </w:rPr>
        <w:t xml:space="preserve"> </w:t>
      </w:r>
      <w:r>
        <w:t>2024,</w:t>
      </w:r>
      <w:r>
        <w:rPr>
          <w:spacing w:val="-12"/>
        </w:rPr>
        <w:t xml:space="preserve"> </w:t>
      </w:r>
      <w:r>
        <w:t>Justin</w:t>
      </w:r>
      <w:r>
        <w:rPr>
          <w:spacing w:val="-12"/>
        </w:rPr>
        <w:t xml:space="preserve"> </w:t>
      </w:r>
      <w:r>
        <w:t>Sun,</w:t>
      </w:r>
      <w:r>
        <w:rPr>
          <w:spacing w:val="-11"/>
        </w:rPr>
        <w:t xml:space="preserve"> </w:t>
      </w:r>
      <w:r>
        <w:t>a</w:t>
      </w:r>
      <w:r>
        <w:rPr>
          <w:spacing w:val="-13"/>
        </w:rPr>
        <w:t xml:space="preserve"> </w:t>
      </w:r>
      <w:r>
        <w:t>Chinese</w:t>
      </w:r>
      <w:r>
        <w:rPr>
          <w:spacing w:val="-12"/>
        </w:rPr>
        <w:t xml:space="preserve"> </w:t>
      </w:r>
      <w:r>
        <w:t>collector</w:t>
      </w:r>
      <w:r>
        <w:rPr>
          <w:spacing w:val="-11"/>
        </w:rPr>
        <w:t xml:space="preserve"> </w:t>
      </w:r>
      <w:r>
        <w:t>and</w:t>
      </w:r>
      <w:r>
        <w:rPr>
          <w:spacing w:val="-12"/>
        </w:rPr>
        <w:t xml:space="preserve"> </w:t>
      </w:r>
      <w:r>
        <w:t>founder</w:t>
      </w:r>
      <w:r>
        <w:rPr>
          <w:spacing w:val="-11"/>
        </w:rPr>
        <w:t xml:space="preserve"> </w:t>
      </w:r>
      <w:r>
        <w:t>of</w:t>
      </w:r>
      <w:r>
        <w:rPr>
          <w:spacing w:val="-13"/>
        </w:rPr>
        <w:t xml:space="preserve"> </w:t>
      </w:r>
      <w:r>
        <w:t>a</w:t>
      </w:r>
      <w:r>
        <w:rPr>
          <w:spacing w:val="-12"/>
        </w:rPr>
        <w:t xml:space="preserve"> </w:t>
      </w:r>
      <w:r>
        <w:t>cryptocurrency platform, acquired “Comedian” for $6.24 million at auction — before eating the banana. “For now, it is perhaps the ‘most-eaten’ artwork of the last 30 years,” Centre-Pompidou Metz said in the statement.</w:t>
      </w:r>
    </w:p>
    <w:p w14:paraId="130660A3" w14:textId="77777777" w:rsidR="00DF2306" w:rsidRDefault="00DF2306">
      <w:pPr>
        <w:pStyle w:val="BodyText"/>
        <w:spacing w:before="0"/>
        <w:ind w:left="0" w:firstLine="0"/>
      </w:pPr>
    </w:p>
    <w:p w14:paraId="76B61239" w14:textId="77777777" w:rsidR="00DF2306" w:rsidRDefault="00DF2306">
      <w:pPr>
        <w:pStyle w:val="BodyText"/>
        <w:spacing w:before="83"/>
        <w:ind w:left="0" w:firstLine="0"/>
      </w:pPr>
    </w:p>
    <w:p w14:paraId="41E5F9B6" w14:textId="77777777" w:rsidR="00DF2306" w:rsidRDefault="00000000">
      <w:pPr>
        <w:pStyle w:val="BodyText"/>
        <w:spacing w:before="0"/>
        <w:ind w:left="198" w:firstLine="0"/>
        <w:jc w:val="center"/>
      </w:pPr>
      <w:r>
        <w:t>Source</w:t>
      </w:r>
      <w:hyperlink r:id="rId21">
        <w:r>
          <w:t>:</w:t>
        </w:r>
        <w:r>
          <w:rPr>
            <w:color w:val="0000FF"/>
            <w:spacing w:val="-9"/>
            <w:u w:val="single" w:color="0000FF"/>
          </w:rPr>
          <w:t xml:space="preserve"> </w:t>
        </w:r>
        <w:r>
          <w:rPr>
            <w:color w:val="0000FF"/>
            <w:u w:val="single" w:color="0000FF"/>
          </w:rPr>
          <w:t>Someone</w:t>
        </w:r>
        <w:r>
          <w:rPr>
            <w:color w:val="0000FF"/>
            <w:spacing w:val="-7"/>
            <w:u w:val="single" w:color="0000FF"/>
          </w:rPr>
          <w:t xml:space="preserve"> </w:t>
        </w:r>
        <w:r>
          <w:rPr>
            <w:color w:val="0000FF"/>
            <w:u w:val="single" w:color="0000FF"/>
          </w:rPr>
          <w:t>has</w:t>
        </w:r>
        <w:r>
          <w:rPr>
            <w:color w:val="0000FF"/>
            <w:spacing w:val="-7"/>
            <w:u w:val="single" w:color="0000FF"/>
          </w:rPr>
          <w:t xml:space="preserve"> </w:t>
        </w:r>
        <w:r>
          <w:rPr>
            <w:color w:val="0000FF"/>
            <w:u w:val="single" w:color="0000FF"/>
          </w:rPr>
          <w:t>eaten</w:t>
        </w:r>
        <w:r>
          <w:rPr>
            <w:color w:val="0000FF"/>
            <w:spacing w:val="-7"/>
            <w:u w:val="single" w:color="0000FF"/>
          </w:rPr>
          <w:t xml:space="preserve"> </w:t>
        </w:r>
        <w:r>
          <w:rPr>
            <w:color w:val="0000FF"/>
            <w:u w:val="single" w:color="0000FF"/>
          </w:rPr>
          <w:t>artist</w:t>
        </w:r>
        <w:r>
          <w:rPr>
            <w:color w:val="0000FF"/>
            <w:spacing w:val="-8"/>
            <w:u w:val="single" w:color="0000FF"/>
          </w:rPr>
          <w:t xml:space="preserve"> </w:t>
        </w:r>
        <w:r>
          <w:rPr>
            <w:color w:val="0000FF"/>
            <w:u w:val="single" w:color="0000FF"/>
          </w:rPr>
          <w:t>Maurizio</w:t>
        </w:r>
        <w:r>
          <w:rPr>
            <w:color w:val="0000FF"/>
            <w:spacing w:val="-8"/>
            <w:u w:val="single" w:color="0000FF"/>
          </w:rPr>
          <w:t xml:space="preserve"> </w:t>
        </w:r>
        <w:r>
          <w:rPr>
            <w:color w:val="0000FF"/>
            <w:u w:val="single" w:color="0000FF"/>
          </w:rPr>
          <w:t>Cattelan’s</w:t>
        </w:r>
        <w:r>
          <w:rPr>
            <w:color w:val="0000FF"/>
            <w:spacing w:val="-7"/>
            <w:u w:val="single" w:color="0000FF"/>
          </w:rPr>
          <w:t xml:space="preserve"> </w:t>
        </w:r>
        <w:r>
          <w:rPr>
            <w:color w:val="0000FF"/>
            <w:u w:val="single" w:color="0000FF"/>
          </w:rPr>
          <w:t>$6</w:t>
        </w:r>
        <w:r>
          <w:rPr>
            <w:color w:val="0000FF"/>
            <w:spacing w:val="-7"/>
            <w:u w:val="single" w:color="0000FF"/>
          </w:rPr>
          <w:t xml:space="preserve"> </w:t>
        </w:r>
        <w:r>
          <w:rPr>
            <w:color w:val="0000FF"/>
            <w:u w:val="single" w:color="0000FF"/>
          </w:rPr>
          <w:t>million</w:t>
        </w:r>
        <w:r>
          <w:rPr>
            <w:color w:val="0000FF"/>
            <w:spacing w:val="-8"/>
            <w:u w:val="single" w:color="0000FF"/>
          </w:rPr>
          <w:t xml:space="preserve"> </w:t>
        </w:r>
        <w:r>
          <w:rPr>
            <w:color w:val="0000FF"/>
            <w:u w:val="single" w:color="0000FF"/>
          </w:rPr>
          <w:t>banana</w:t>
        </w:r>
        <w:r>
          <w:rPr>
            <w:color w:val="0000FF"/>
            <w:spacing w:val="-7"/>
            <w:u w:val="single" w:color="0000FF"/>
          </w:rPr>
          <w:t xml:space="preserve"> </w:t>
        </w:r>
        <w:r>
          <w:rPr>
            <w:color w:val="0000FF"/>
            <w:u w:val="single" w:color="0000FF"/>
          </w:rPr>
          <w:t>–</w:t>
        </w:r>
        <w:r>
          <w:rPr>
            <w:color w:val="0000FF"/>
            <w:spacing w:val="-7"/>
            <w:u w:val="single" w:color="0000FF"/>
          </w:rPr>
          <w:t xml:space="preserve"> </w:t>
        </w:r>
        <w:r>
          <w:rPr>
            <w:color w:val="0000FF"/>
            <w:spacing w:val="-2"/>
            <w:u w:val="single" w:color="0000FF"/>
          </w:rPr>
          <w:t>again</w:t>
        </w:r>
      </w:hyperlink>
    </w:p>
    <w:p w14:paraId="2EA98F43" w14:textId="77777777" w:rsidR="00DF2306" w:rsidRDefault="00DF2306">
      <w:pPr>
        <w:pStyle w:val="BodyText"/>
        <w:jc w:val="center"/>
        <w:sectPr w:rsidR="00DF2306">
          <w:pgSz w:w="11910" w:h="16840"/>
          <w:pgMar w:top="2000" w:right="1417" w:bottom="900" w:left="1559" w:header="709" w:footer="713" w:gutter="0"/>
          <w:cols w:space="720"/>
        </w:sectPr>
      </w:pPr>
    </w:p>
    <w:p w14:paraId="39E9D681" w14:textId="77777777" w:rsidR="00DF2306" w:rsidRDefault="00000000">
      <w:pPr>
        <w:pStyle w:val="Heading1"/>
        <w:ind w:right="2"/>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5AD6F28C" w14:textId="77777777" w:rsidR="00DF2306" w:rsidRDefault="00DF2306">
      <w:pPr>
        <w:pStyle w:val="BodyText"/>
        <w:spacing w:before="0"/>
        <w:ind w:left="0" w:firstLine="0"/>
        <w:rPr>
          <w:b/>
          <w:sz w:val="28"/>
        </w:rPr>
      </w:pPr>
    </w:p>
    <w:p w14:paraId="0323BCFB" w14:textId="77777777" w:rsidR="00DF2306" w:rsidRDefault="00DF2306">
      <w:pPr>
        <w:pStyle w:val="BodyText"/>
        <w:spacing w:before="66"/>
        <w:ind w:left="0" w:firstLine="0"/>
        <w:rPr>
          <w:b/>
          <w:sz w:val="28"/>
        </w:rPr>
      </w:pPr>
    </w:p>
    <w:p w14:paraId="0D158DAD" w14:textId="555C1383" w:rsidR="00DF2306" w:rsidRDefault="00000000" w:rsidP="00AE457E">
      <w:pPr>
        <w:pStyle w:val="ListParagraph"/>
        <w:numPr>
          <w:ilvl w:val="0"/>
          <w:numId w:val="3"/>
        </w:numPr>
        <w:tabs>
          <w:tab w:val="left" w:pos="861"/>
          <w:tab w:val="left" w:pos="2302"/>
        </w:tabs>
        <w:spacing w:before="0"/>
        <w:ind w:left="861" w:hanging="359"/>
      </w:pPr>
      <w:r w:rsidRPr="00AE457E">
        <w:rPr>
          <w:spacing w:val="-2"/>
        </w:rPr>
        <w:t>Artwork</w:t>
      </w:r>
      <w:r>
        <w:tab/>
      </w:r>
      <w:r w:rsidRPr="00AE457E">
        <w:rPr>
          <w:spacing w:val="-10"/>
        </w:rPr>
        <w:t>:</w:t>
      </w:r>
      <w:r w:rsidR="00AE457E" w:rsidRPr="00AE457E">
        <w:rPr>
          <w:spacing w:val="-10"/>
        </w:rPr>
        <w:t xml:space="preserve"> </w:t>
      </w:r>
      <w:r w:rsidR="00AE457E" w:rsidRPr="00AE457E">
        <w:rPr>
          <w:spacing w:val="-10"/>
          <w:lang w:val="id-ID"/>
        </w:rPr>
        <w:t>Karya seni; hasil kreasi artistik.</w:t>
      </w:r>
    </w:p>
    <w:p w14:paraId="4D05A4D4" w14:textId="6C438929"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Taped </w:t>
      </w:r>
      <w:r>
        <w:rPr>
          <w:spacing w:val="-2"/>
        </w:rPr>
        <w:tab/>
        <w:t>:</w:t>
      </w:r>
      <w:r w:rsidRPr="00AE457E">
        <w:rPr>
          <w:spacing w:val="-2"/>
        </w:rPr>
        <w:t xml:space="preserve"> Direkatkan; ditempel menggunakan pita perekat. </w:t>
      </w:r>
    </w:p>
    <w:p w14:paraId="6C9125F7" w14:textId="5D35ACD3"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Gallery-goer </w:t>
      </w:r>
      <w:r>
        <w:rPr>
          <w:spacing w:val="-2"/>
        </w:rPr>
        <w:tab/>
        <w:t>:</w:t>
      </w:r>
      <w:r w:rsidRPr="00AE457E">
        <w:rPr>
          <w:spacing w:val="-2"/>
        </w:rPr>
        <w:t xml:space="preserve"> Pengunjung galeri; orang yang datang ke museum seni. </w:t>
      </w:r>
    </w:p>
    <w:p w14:paraId="176A637A" w14:textId="38F7C345"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Procedures </w:t>
      </w:r>
      <w:r>
        <w:rPr>
          <w:spacing w:val="-2"/>
        </w:rPr>
        <w:tab/>
        <w:t>:</w:t>
      </w:r>
      <w:r w:rsidRPr="00AE457E">
        <w:rPr>
          <w:spacing w:val="-2"/>
        </w:rPr>
        <w:t xml:space="preserve"> Prosedur; langkah-langkah standar yang diikuti. </w:t>
      </w:r>
    </w:p>
    <w:p w14:paraId="677704C7" w14:textId="07941170"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Reinstalled </w:t>
      </w:r>
      <w:r>
        <w:rPr>
          <w:spacing w:val="-2"/>
        </w:rPr>
        <w:tab/>
        <w:t>:</w:t>
      </w:r>
      <w:r w:rsidRPr="00AE457E">
        <w:rPr>
          <w:spacing w:val="-2"/>
        </w:rPr>
        <w:t xml:space="preserve"> Dipasang ulang; ditempatkan kembali seperti semula. </w:t>
      </w:r>
    </w:p>
    <w:p w14:paraId="5BFF2EBE" w14:textId="488F3B77"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Perishable </w:t>
      </w:r>
      <w:r>
        <w:rPr>
          <w:spacing w:val="-2"/>
        </w:rPr>
        <w:tab/>
        <w:t>:</w:t>
      </w:r>
      <w:r w:rsidRPr="00AE457E">
        <w:rPr>
          <w:spacing w:val="-2"/>
        </w:rPr>
        <w:t xml:space="preserve"> Mudah rusak; barang yang cepat membusuk seperti buah. </w:t>
      </w:r>
    </w:p>
    <w:p w14:paraId="67B110CE" w14:textId="3D00038F"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Disappointed </w:t>
      </w:r>
      <w:r>
        <w:rPr>
          <w:spacing w:val="-2"/>
        </w:rPr>
        <w:tab/>
        <w:t>:</w:t>
      </w:r>
      <w:r w:rsidRPr="00AE457E">
        <w:rPr>
          <w:spacing w:val="-2"/>
        </w:rPr>
        <w:t xml:space="preserve"> Kecewa; merasa sedih karena harapan tidak terpenuhi. </w:t>
      </w:r>
    </w:p>
    <w:p w14:paraId="0EDE8A40" w14:textId="31A17A36"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Absurdity </w:t>
      </w:r>
      <w:r>
        <w:rPr>
          <w:spacing w:val="-2"/>
        </w:rPr>
        <w:tab/>
        <w:t>:</w:t>
      </w:r>
      <w:r w:rsidRPr="00AE457E">
        <w:rPr>
          <w:spacing w:val="-2"/>
        </w:rPr>
        <w:t xml:space="preserve"> Ketidakmasukakalan; hal yang konyol atau tidak masuk akal. </w:t>
      </w:r>
    </w:p>
    <w:p w14:paraId="0A6A83CF" w14:textId="4032CA02"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Speculation </w:t>
      </w:r>
      <w:r>
        <w:rPr>
          <w:spacing w:val="-2"/>
        </w:rPr>
        <w:tab/>
        <w:t>:</w:t>
      </w:r>
      <w:r w:rsidRPr="00AE457E">
        <w:rPr>
          <w:spacing w:val="-2"/>
        </w:rPr>
        <w:t xml:space="preserve"> Spekulasi; dugaan atau investasi berisiko. </w:t>
      </w:r>
    </w:p>
    <w:p w14:paraId="334F4569" w14:textId="7D56CDF3"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Fragility </w:t>
      </w:r>
      <w:r>
        <w:rPr>
          <w:spacing w:val="-2"/>
        </w:rPr>
        <w:tab/>
        <w:t>:</w:t>
      </w:r>
      <w:r w:rsidRPr="00AE457E">
        <w:rPr>
          <w:spacing w:val="-2"/>
        </w:rPr>
        <w:t xml:space="preserve"> Kerapuhan; mudah rusak atau rapuh. </w:t>
      </w:r>
    </w:p>
    <w:p w14:paraId="0326A33E" w14:textId="44CA265C"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Underpin </w:t>
      </w:r>
      <w:r>
        <w:rPr>
          <w:spacing w:val="-2"/>
        </w:rPr>
        <w:tab/>
        <w:t>:</w:t>
      </w:r>
      <w:r w:rsidRPr="00AE457E">
        <w:rPr>
          <w:spacing w:val="-2"/>
        </w:rPr>
        <w:t xml:space="preserve"> Mendukung; menjadi dasar atau fondasi sesuatu. </w:t>
      </w:r>
    </w:p>
    <w:p w14:paraId="7C5129AF" w14:textId="02AD89AA"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Unveiled </w:t>
      </w:r>
      <w:r>
        <w:rPr>
          <w:spacing w:val="-2"/>
        </w:rPr>
        <w:tab/>
        <w:t>:</w:t>
      </w:r>
      <w:r w:rsidRPr="00AE457E">
        <w:rPr>
          <w:spacing w:val="-2"/>
        </w:rPr>
        <w:t xml:space="preserve"> Diperkenalkan; ditampilkan untuk pertama kali. </w:t>
      </w:r>
    </w:p>
    <w:p w14:paraId="50B90634" w14:textId="0F4D38E7"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Performance </w:t>
      </w:r>
      <w:r>
        <w:rPr>
          <w:spacing w:val="-2"/>
        </w:rPr>
        <w:tab/>
        <w:t>:</w:t>
      </w:r>
      <w:r w:rsidRPr="00AE457E">
        <w:rPr>
          <w:spacing w:val="-2"/>
        </w:rPr>
        <w:t xml:space="preserve"> Pertunjukan; aksi seni yang dilakukan secara langsung. </w:t>
      </w:r>
    </w:p>
    <w:p w14:paraId="652FCB62" w14:textId="4D852DCC"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Stunned </w:t>
      </w:r>
      <w:r>
        <w:rPr>
          <w:spacing w:val="-2"/>
        </w:rPr>
        <w:tab/>
        <w:t>:</w:t>
      </w:r>
      <w:r w:rsidRPr="00AE457E">
        <w:rPr>
          <w:spacing w:val="-2"/>
        </w:rPr>
        <w:t xml:space="preserve"> Terkejut; kaget atau tercengang. </w:t>
      </w:r>
    </w:p>
    <w:p w14:paraId="759A6E47" w14:textId="2E68F289"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Attendees </w:t>
      </w:r>
      <w:r>
        <w:rPr>
          <w:spacing w:val="-2"/>
        </w:rPr>
        <w:tab/>
        <w:t>:</w:t>
      </w:r>
      <w:r w:rsidRPr="00AE457E">
        <w:rPr>
          <w:spacing w:val="-2"/>
        </w:rPr>
        <w:t xml:space="preserve"> Peserta; orang yang hadir di acara. </w:t>
      </w:r>
    </w:p>
    <w:p w14:paraId="4085876A" w14:textId="6483A84A"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Replacement </w:t>
      </w:r>
      <w:r>
        <w:rPr>
          <w:spacing w:val="-2"/>
        </w:rPr>
        <w:tab/>
        <w:t>:</w:t>
      </w:r>
      <w:r w:rsidRPr="00AE457E">
        <w:rPr>
          <w:spacing w:val="-2"/>
        </w:rPr>
        <w:t xml:space="preserve"> Pengganti; barang baru untuk menggantikan yang lama. </w:t>
      </w:r>
    </w:p>
    <w:p w14:paraId="5DA8BD74" w14:textId="799383D6"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Collector </w:t>
      </w:r>
      <w:r>
        <w:rPr>
          <w:spacing w:val="-2"/>
        </w:rPr>
        <w:tab/>
        <w:t>:</w:t>
      </w:r>
      <w:r w:rsidRPr="00AE457E">
        <w:rPr>
          <w:spacing w:val="-2"/>
        </w:rPr>
        <w:t xml:space="preserve"> Kolektor; orang yang mengumpul barang seni. </w:t>
      </w:r>
    </w:p>
    <w:p w14:paraId="2D790414" w14:textId="5397A884"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Cryptocurrency</w:t>
      </w:r>
      <w:r>
        <w:rPr>
          <w:spacing w:val="-2"/>
        </w:rPr>
        <w:t>:</w:t>
      </w:r>
      <w:r w:rsidRPr="00AE457E">
        <w:rPr>
          <w:spacing w:val="-2"/>
        </w:rPr>
        <w:t xml:space="preserve"> Mata uang kripto; uang digital seperti Bitcoin. </w:t>
      </w:r>
    </w:p>
    <w:p w14:paraId="169E2D30" w14:textId="7D8C37B5" w:rsidR="00AE457E" w:rsidRPr="00AE457E" w:rsidRDefault="00AE457E" w:rsidP="00AE457E">
      <w:pPr>
        <w:pStyle w:val="ListParagraph"/>
        <w:numPr>
          <w:ilvl w:val="0"/>
          <w:numId w:val="3"/>
        </w:numPr>
        <w:tabs>
          <w:tab w:val="left" w:pos="861"/>
          <w:tab w:val="left" w:pos="2302"/>
        </w:tabs>
        <w:spacing w:before="0"/>
        <w:ind w:left="861" w:hanging="359"/>
        <w:rPr>
          <w:spacing w:val="-2"/>
        </w:rPr>
      </w:pPr>
      <w:r w:rsidRPr="00AE457E">
        <w:rPr>
          <w:spacing w:val="-2"/>
        </w:rPr>
        <w:t xml:space="preserve">Acquired </w:t>
      </w:r>
      <w:r>
        <w:rPr>
          <w:spacing w:val="-2"/>
        </w:rPr>
        <w:tab/>
        <w:t>:</w:t>
      </w:r>
      <w:r w:rsidRPr="00AE457E">
        <w:rPr>
          <w:spacing w:val="-2"/>
        </w:rPr>
        <w:t xml:space="preserve"> Diperoleh; dibeli atau dimiliki. </w:t>
      </w:r>
    </w:p>
    <w:p w14:paraId="25DF4D7D" w14:textId="0D8FA0A6" w:rsidR="00DF2306" w:rsidRPr="00AE457E" w:rsidRDefault="00AE457E" w:rsidP="00AE457E">
      <w:pPr>
        <w:pStyle w:val="ListParagraph"/>
        <w:numPr>
          <w:ilvl w:val="0"/>
          <w:numId w:val="3"/>
        </w:numPr>
        <w:tabs>
          <w:tab w:val="left" w:pos="861"/>
          <w:tab w:val="left" w:pos="2302"/>
        </w:tabs>
        <w:spacing w:before="0"/>
        <w:ind w:left="861" w:hanging="359"/>
        <w:rPr>
          <w:spacing w:val="-2"/>
        </w:rPr>
        <w:sectPr w:rsidR="00DF2306" w:rsidRPr="00AE457E">
          <w:pgSz w:w="11910" w:h="16840"/>
          <w:pgMar w:top="2000" w:right="1417" w:bottom="900" w:left="1559" w:header="709" w:footer="713" w:gutter="0"/>
          <w:cols w:space="720"/>
        </w:sectPr>
      </w:pPr>
      <w:r w:rsidRPr="00AE457E">
        <w:rPr>
          <w:spacing w:val="-2"/>
        </w:rPr>
        <w:t xml:space="preserve">Auction </w:t>
      </w:r>
      <w:r>
        <w:rPr>
          <w:spacing w:val="-2"/>
        </w:rPr>
        <w:tab/>
        <w:t>:</w:t>
      </w:r>
      <w:r w:rsidRPr="00AE457E">
        <w:rPr>
          <w:spacing w:val="-2"/>
        </w:rPr>
        <w:t xml:space="preserve"> Lelang; penjualan melalui penawaran harga tertinggi.</w:t>
      </w:r>
    </w:p>
    <w:p w14:paraId="02AC6E1C" w14:textId="77777777" w:rsidR="00DF2306" w:rsidRDefault="00000000">
      <w:pPr>
        <w:pStyle w:val="Heading1"/>
        <w:ind w:left="681"/>
        <w:jc w:val="left"/>
      </w:pPr>
      <w:bookmarkStart w:id="10" w:name="English_Breakfast_0050"/>
      <w:bookmarkEnd w:id="10"/>
      <w:r>
        <w:rPr>
          <w:color w:val="000000"/>
          <w:highlight w:val="yellow"/>
        </w:rPr>
        <w:lastRenderedPageBreak/>
        <w:t>ChatGPT</w:t>
      </w:r>
      <w:r>
        <w:rPr>
          <w:color w:val="000000"/>
          <w:spacing w:val="-7"/>
          <w:highlight w:val="yellow"/>
        </w:rPr>
        <w:t xml:space="preserve"> </w:t>
      </w:r>
      <w:r>
        <w:rPr>
          <w:color w:val="000000"/>
          <w:highlight w:val="yellow"/>
        </w:rPr>
        <w:t>can</w:t>
      </w:r>
      <w:r>
        <w:rPr>
          <w:color w:val="000000"/>
          <w:spacing w:val="-7"/>
          <w:highlight w:val="yellow"/>
        </w:rPr>
        <w:t xml:space="preserve"> </w:t>
      </w:r>
      <w:r>
        <w:rPr>
          <w:color w:val="000000"/>
          <w:highlight w:val="yellow"/>
        </w:rPr>
        <w:t>now</w:t>
      </w:r>
      <w:r>
        <w:rPr>
          <w:color w:val="000000"/>
          <w:spacing w:val="-7"/>
          <w:highlight w:val="yellow"/>
        </w:rPr>
        <w:t xml:space="preserve"> </w:t>
      </w:r>
      <w:r>
        <w:rPr>
          <w:color w:val="000000"/>
          <w:highlight w:val="yellow"/>
        </w:rPr>
        <w:t>‘think’</w:t>
      </w:r>
      <w:r>
        <w:rPr>
          <w:color w:val="000000"/>
          <w:spacing w:val="-8"/>
          <w:highlight w:val="yellow"/>
        </w:rPr>
        <w:t xml:space="preserve"> </w:t>
      </w:r>
      <w:r>
        <w:rPr>
          <w:color w:val="000000"/>
          <w:highlight w:val="yellow"/>
        </w:rPr>
        <w:t>and</w:t>
      </w:r>
      <w:r>
        <w:rPr>
          <w:color w:val="000000"/>
          <w:spacing w:val="-7"/>
          <w:highlight w:val="yellow"/>
        </w:rPr>
        <w:t xml:space="preserve"> </w:t>
      </w:r>
      <w:r>
        <w:rPr>
          <w:color w:val="000000"/>
          <w:highlight w:val="yellow"/>
        </w:rPr>
        <w:t>‘act’</w:t>
      </w:r>
      <w:r>
        <w:rPr>
          <w:color w:val="000000"/>
          <w:spacing w:val="-7"/>
          <w:highlight w:val="yellow"/>
        </w:rPr>
        <w:t xml:space="preserve"> </w:t>
      </w:r>
      <w:r>
        <w:rPr>
          <w:color w:val="000000"/>
          <w:highlight w:val="yellow"/>
        </w:rPr>
        <w:t>for</w:t>
      </w:r>
      <w:r>
        <w:rPr>
          <w:color w:val="000000"/>
          <w:spacing w:val="-5"/>
          <w:highlight w:val="yellow"/>
        </w:rPr>
        <w:t xml:space="preserve"> </w:t>
      </w:r>
      <w:r>
        <w:rPr>
          <w:color w:val="000000"/>
          <w:highlight w:val="yellow"/>
        </w:rPr>
        <w:t>you</w:t>
      </w:r>
      <w:r>
        <w:rPr>
          <w:color w:val="000000"/>
          <w:spacing w:val="-8"/>
          <w:highlight w:val="yellow"/>
        </w:rPr>
        <w:t xml:space="preserve"> </w:t>
      </w:r>
      <w:r>
        <w:rPr>
          <w:color w:val="000000"/>
          <w:highlight w:val="yellow"/>
        </w:rPr>
        <w:t>after</w:t>
      </w:r>
      <w:r>
        <w:rPr>
          <w:color w:val="000000"/>
          <w:spacing w:val="-6"/>
          <w:highlight w:val="yellow"/>
        </w:rPr>
        <w:t xml:space="preserve"> </w:t>
      </w:r>
      <w:r>
        <w:rPr>
          <w:color w:val="000000"/>
          <w:highlight w:val="yellow"/>
        </w:rPr>
        <w:t>a</w:t>
      </w:r>
      <w:r>
        <w:rPr>
          <w:color w:val="000000"/>
          <w:spacing w:val="-7"/>
          <w:highlight w:val="yellow"/>
        </w:rPr>
        <w:t xml:space="preserve"> </w:t>
      </w:r>
      <w:r>
        <w:rPr>
          <w:color w:val="000000"/>
          <w:highlight w:val="yellow"/>
        </w:rPr>
        <w:t>new</w:t>
      </w:r>
      <w:r>
        <w:rPr>
          <w:color w:val="000000"/>
          <w:spacing w:val="-8"/>
          <w:highlight w:val="yellow"/>
        </w:rPr>
        <w:t xml:space="preserve"> </w:t>
      </w:r>
      <w:r>
        <w:rPr>
          <w:color w:val="000000"/>
          <w:spacing w:val="-2"/>
          <w:highlight w:val="yellow"/>
        </w:rPr>
        <w:t>update</w:t>
      </w:r>
    </w:p>
    <w:p w14:paraId="2C08D667" w14:textId="77777777" w:rsidR="00DF2306" w:rsidRDefault="00DF2306">
      <w:pPr>
        <w:pStyle w:val="BodyText"/>
        <w:spacing w:before="296"/>
        <w:ind w:left="0" w:firstLine="0"/>
        <w:rPr>
          <w:b/>
          <w:sz w:val="28"/>
        </w:rPr>
      </w:pPr>
    </w:p>
    <w:p w14:paraId="6A160A08" w14:textId="77777777" w:rsidR="00DF2306" w:rsidRDefault="00000000">
      <w:pPr>
        <w:pStyle w:val="BodyText"/>
        <w:spacing w:before="0" w:line="259" w:lineRule="auto"/>
        <w:ind w:right="23" w:firstLine="720"/>
        <w:jc w:val="both"/>
      </w:pPr>
      <w:r>
        <w:t>OpenAI on Thursday announced a new feature for ChatGPT that allows the popular chatbot to execute actions on a user’s behalf. It’s part of an industry-wide push to change the way</w:t>
      </w:r>
      <w:r>
        <w:rPr>
          <w:spacing w:val="-12"/>
        </w:rPr>
        <w:t xml:space="preserve"> </w:t>
      </w:r>
      <w:r>
        <w:t>people</w:t>
      </w:r>
      <w:r>
        <w:rPr>
          <w:spacing w:val="-11"/>
        </w:rPr>
        <w:t xml:space="preserve"> </w:t>
      </w:r>
      <w:r>
        <w:t>get</w:t>
      </w:r>
      <w:r>
        <w:rPr>
          <w:spacing w:val="-11"/>
        </w:rPr>
        <w:t xml:space="preserve"> </w:t>
      </w:r>
      <w:r>
        <w:t>things</w:t>
      </w:r>
      <w:r>
        <w:rPr>
          <w:spacing w:val="-11"/>
        </w:rPr>
        <w:t xml:space="preserve"> </w:t>
      </w:r>
      <w:r>
        <w:t>done</w:t>
      </w:r>
      <w:r>
        <w:rPr>
          <w:spacing w:val="-12"/>
        </w:rPr>
        <w:t xml:space="preserve"> </w:t>
      </w:r>
      <w:r>
        <w:t>on</w:t>
      </w:r>
      <w:r>
        <w:rPr>
          <w:spacing w:val="-10"/>
        </w:rPr>
        <w:t xml:space="preserve"> </w:t>
      </w:r>
      <w:r>
        <w:t>the</w:t>
      </w:r>
      <w:r>
        <w:rPr>
          <w:spacing w:val="-11"/>
        </w:rPr>
        <w:t xml:space="preserve"> </w:t>
      </w:r>
      <w:r>
        <w:t>Internet:</w:t>
      </w:r>
      <w:r>
        <w:rPr>
          <w:spacing w:val="-12"/>
        </w:rPr>
        <w:t xml:space="preserve"> </w:t>
      </w:r>
      <w:r>
        <w:t>Tech</w:t>
      </w:r>
      <w:r>
        <w:rPr>
          <w:spacing w:val="-10"/>
        </w:rPr>
        <w:t xml:space="preserve"> </w:t>
      </w:r>
      <w:r>
        <w:t>giants</w:t>
      </w:r>
      <w:r>
        <w:rPr>
          <w:spacing w:val="-11"/>
        </w:rPr>
        <w:t xml:space="preserve"> </w:t>
      </w:r>
      <w:r>
        <w:t>hope</w:t>
      </w:r>
      <w:r>
        <w:rPr>
          <w:spacing w:val="-12"/>
        </w:rPr>
        <w:t xml:space="preserve"> </w:t>
      </w:r>
      <w:r>
        <w:t>that</w:t>
      </w:r>
      <w:r>
        <w:rPr>
          <w:spacing w:val="-11"/>
        </w:rPr>
        <w:t xml:space="preserve"> </w:t>
      </w:r>
      <w:r>
        <w:t>instead</w:t>
      </w:r>
      <w:r>
        <w:rPr>
          <w:spacing w:val="-11"/>
        </w:rPr>
        <w:t xml:space="preserve"> </w:t>
      </w:r>
      <w:r>
        <w:t>of</w:t>
      </w:r>
      <w:r>
        <w:rPr>
          <w:spacing w:val="-11"/>
        </w:rPr>
        <w:t xml:space="preserve"> </w:t>
      </w:r>
      <w:r>
        <w:t>bouncing</w:t>
      </w:r>
      <w:r>
        <w:rPr>
          <w:spacing w:val="-11"/>
        </w:rPr>
        <w:t xml:space="preserve"> </w:t>
      </w:r>
      <w:r>
        <w:t>between apps</w:t>
      </w:r>
      <w:r>
        <w:rPr>
          <w:spacing w:val="-7"/>
        </w:rPr>
        <w:t xml:space="preserve"> </w:t>
      </w:r>
      <w:r>
        <w:t>and</w:t>
      </w:r>
      <w:r>
        <w:rPr>
          <w:spacing w:val="-7"/>
        </w:rPr>
        <w:t xml:space="preserve"> </w:t>
      </w:r>
      <w:r>
        <w:t>manually</w:t>
      </w:r>
      <w:r>
        <w:rPr>
          <w:spacing w:val="-8"/>
        </w:rPr>
        <w:t xml:space="preserve"> </w:t>
      </w:r>
      <w:r>
        <w:t>searching</w:t>
      </w:r>
      <w:r>
        <w:rPr>
          <w:spacing w:val="-8"/>
        </w:rPr>
        <w:t xml:space="preserve"> </w:t>
      </w:r>
      <w:r>
        <w:t>the</w:t>
      </w:r>
      <w:r>
        <w:rPr>
          <w:spacing w:val="-8"/>
        </w:rPr>
        <w:t xml:space="preserve"> </w:t>
      </w:r>
      <w:r>
        <w:t>web,</w:t>
      </w:r>
      <w:r>
        <w:rPr>
          <w:spacing w:val="-8"/>
        </w:rPr>
        <w:t xml:space="preserve"> </w:t>
      </w:r>
      <w:r>
        <w:t>users</w:t>
      </w:r>
      <w:r>
        <w:rPr>
          <w:spacing w:val="-7"/>
        </w:rPr>
        <w:t xml:space="preserve"> </w:t>
      </w:r>
      <w:r>
        <w:t>might</w:t>
      </w:r>
      <w:r>
        <w:rPr>
          <w:spacing w:val="-8"/>
        </w:rPr>
        <w:t xml:space="preserve"> </w:t>
      </w:r>
      <w:r>
        <w:t>be</w:t>
      </w:r>
      <w:r>
        <w:rPr>
          <w:spacing w:val="-8"/>
        </w:rPr>
        <w:t xml:space="preserve"> </w:t>
      </w:r>
      <w:r>
        <w:t>able</w:t>
      </w:r>
      <w:r>
        <w:rPr>
          <w:spacing w:val="-8"/>
        </w:rPr>
        <w:t xml:space="preserve"> </w:t>
      </w:r>
      <w:r>
        <w:t>to</w:t>
      </w:r>
      <w:r>
        <w:rPr>
          <w:spacing w:val="-8"/>
        </w:rPr>
        <w:t xml:space="preserve"> </w:t>
      </w:r>
      <w:r>
        <w:t>one</w:t>
      </w:r>
      <w:r>
        <w:rPr>
          <w:spacing w:val="-9"/>
        </w:rPr>
        <w:t xml:space="preserve"> </w:t>
      </w:r>
      <w:r>
        <w:t>day</w:t>
      </w:r>
      <w:r>
        <w:rPr>
          <w:spacing w:val="-8"/>
        </w:rPr>
        <w:t xml:space="preserve"> </w:t>
      </w:r>
      <w:r>
        <w:t>rely</w:t>
      </w:r>
      <w:r>
        <w:rPr>
          <w:spacing w:val="-8"/>
        </w:rPr>
        <w:t xml:space="preserve"> </w:t>
      </w:r>
      <w:r>
        <w:t>on</w:t>
      </w:r>
      <w:r>
        <w:rPr>
          <w:spacing w:val="-7"/>
        </w:rPr>
        <w:t xml:space="preserve"> </w:t>
      </w:r>
      <w:r>
        <w:t>agents</w:t>
      </w:r>
      <w:r>
        <w:rPr>
          <w:spacing w:val="-9"/>
        </w:rPr>
        <w:t xml:space="preserve"> </w:t>
      </w:r>
      <w:r>
        <w:t>to</w:t>
      </w:r>
      <w:r>
        <w:rPr>
          <w:spacing w:val="-8"/>
        </w:rPr>
        <w:t xml:space="preserve"> </w:t>
      </w:r>
      <w:r>
        <w:t>do</w:t>
      </w:r>
      <w:r>
        <w:rPr>
          <w:spacing w:val="-8"/>
        </w:rPr>
        <w:t xml:space="preserve"> </w:t>
      </w:r>
      <w:r>
        <w:t>it</w:t>
      </w:r>
      <w:r>
        <w:rPr>
          <w:spacing w:val="-9"/>
        </w:rPr>
        <w:t xml:space="preserve"> </w:t>
      </w:r>
      <w:r>
        <w:t>all.</w:t>
      </w:r>
    </w:p>
    <w:p w14:paraId="6A8BB2DD" w14:textId="77777777" w:rsidR="00DF2306" w:rsidRDefault="00000000">
      <w:pPr>
        <w:pStyle w:val="BodyText"/>
        <w:spacing w:before="159" w:line="259" w:lineRule="auto"/>
        <w:ind w:right="21" w:firstLine="720"/>
        <w:jc w:val="both"/>
      </w:pPr>
      <w:r>
        <w:t>ChatGPT’s</w:t>
      </w:r>
      <w:r>
        <w:rPr>
          <w:spacing w:val="-4"/>
        </w:rPr>
        <w:t xml:space="preserve"> </w:t>
      </w:r>
      <w:r>
        <w:t>new</w:t>
      </w:r>
      <w:r>
        <w:rPr>
          <w:spacing w:val="-2"/>
        </w:rPr>
        <w:t xml:space="preserve"> </w:t>
      </w:r>
      <w:r>
        <w:t>agent</w:t>
      </w:r>
      <w:r>
        <w:rPr>
          <w:spacing w:val="-3"/>
        </w:rPr>
        <w:t xml:space="preserve"> </w:t>
      </w:r>
      <w:r>
        <w:t>mode,</w:t>
      </w:r>
      <w:r>
        <w:rPr>
          <w:spacing w:val="-3"/>
        </w:rPr>
        <w:t xml:space="preserve"> </w:t>
      </w:r>
      <w:r>
        <w:t>which</w:t>
      </w:r>
      <w:r>
        <w:rPr>
          <w:spacing w:val="-3"/>
        </w:rPr>
        <w:t xml:space="preserve"> </w:t>
      </w:r>
      <w:r>
        <w:t>begins</w:t>
      </w:r>
      <w:r>
        <w:rPr>
          <w:spacing w:val="-3"/>
        </w:rPr>
        <w:t xml:space="preserve"> </w:t>
      </w:r>
      <w:r>
        <w:t>rolling</w:t>
      </w:r>
      <w:r>
        <w:rPr>
          <w:spacing w:val="-3"/>
        </w:rPr>
        <w:t xml:space="preserve"> </w:t>
      </w:r>
      <w:r>
        <w:t>out</w:t>
      </w:r>
      <w:r>
        <w:rPr>
          <w:spacing w:val="-4"/>
        </w:rPr>
        <w:t xml:space="preserve"> </w:t>
      </w:r>
      <w:r>
        <w:t>immediately,</w:t>
      </w:r>
      <w:r>
        <w:rPr>
          <w:spacing w:val="-3"/>
        </w:rPr>
        <w:t xml:space="preserve"> </w:t>
      </w:r>
      <w:r>
        <w:t>is</w:t>
      </w:r>
      <w:r>
        <w:rPr>
          <w:spacing w:val="-2"/>
        </w:rPr>
        <w:t xml:space="preserve"> </w:t>
      </w:r>
      <w:r>
        <w:t>another</w:t>
      </w:r>
      <w:r>
        <w:rPr>
          <w:spacing w:val="-4"/>
        </w:rPr>
        <w:t xml:space="preserve"> </w:t>
      </w:r>
      <w:r>
        <w:t>sign</w:t>
      </w:r>
      <w:r>
        <w:rPr>
          <w:spacing w:val="-3"/>
        </w:rPr>
        <w:t xml:space="preserve"> </w:t>
      </w:r>
      <w:r>
        <w:t>that tech giants are doubling down on digital helpers that demonstrate significantly advanced capabilities. It also heightens the race between OpenAI and Google, which is pursuing similar ambitions with its Gemini helper.</w:t>
      </w:r>
    </w:p>
    <w:p w14:paraId="0C59BFF3" w14:textId="77777777" w:rsidR="00DF2306" w:rsidRDefault="00000000">
      <w:pPr>
        <w:pStyle w:val="BodyText"/>
        <w:spacing w:before="160" w:line="259" w:lineRule="auto"/>
        <w:ind w:right="20" w:firstLine="720"/>
        <w:jc w:val="both"/>
      </w:pPr>
      <w:r>
        <w:t>OpenAI</w:t>
      </w:r>
      <w:r>
        <w:rPr>
          <w:spacing w:val="-3"/>
        </w:rPr>
        <w:t xml:space="preserve"> </w:t>
      </w:r>
      <w:r>
        <w:t>said</w:t>
      </w:r>
      <w:r>
        <w:rPr>
          <w:spacing w:val="-1"/>
        </w:rPr>
        <w:t xml:space="preserve"> </w:t>
      </w:r>
      <w:r>
        <w:t>on</w:t>
      </w:r>
      <w:r>
        <w:rPr>
          <w:spacing w:val="-3"/>
        </w:rPr>
        <w:t xml:space="preserve"> </w:t>
      </w:r>
      <w:r>
        <w:t>Thursday</w:t>
      </w:r>
      <w:r>
        <w:rPr>
          <w:spacing w:val="-2"/>
        </w:rPr>
        <w:t xml:space="preserve"> </w:t>
      </w:r>
      <w:r>
        <w:t>that</w:t>
      </w:r>
      <w:r>
        <w:rPr>
          <w:spacing w:val="-3"/>
        </w:rPr>
        <w:t xml:space="preserve"> </w:t>
      </w:r>
      <w:r>
        <w:t>ChatGPT’s</w:t>
      </w:r>
      <w:r>
        <w:rPr>
          <w:spacing w:val="-2"/>
        </w:rPr>
        <w:t xml:space="preserve"> </w:t>
      </w:r>
      <w:r>
        <w:t>new</w:t>
      </w:r>
      <w:r>
        <w:rPr>
          <w:spacing w:val="-2"/>
        </w:rPr>
        <w:t xml:space="preserve"> </w:t>
      </w:r>
      <w:r>
        <w:t>agent</w:t>
      </w:r>
      <w:r>
        <w:rPr>
          <w:spacing w:val="-3"/>
        </w:rPr>
        <w:t xml:space="preserve"> </w:t>
      </w:r>
      <w:r>
        <w:t>mode</w:t>
      </w:r>
      <w:r>
        <w:rPr>
          <w:spacing w:val="-2"/>
        </w:rPr>
        <w:t xml:space="preserve"> </w:t>
      </w:r>
      <w:r>
        <w:t>“thinks”</w:t>
      </w:r>
      <w:r>
        <w:rPr>
          <w:spacing w:val="-2"/>
        </w:rPr>
        <w:t xml:space="preserve"> </w:t>
      </w:r>
      <w:r>
        <w:t>and</w:t>
      </w:r>
      <w:r>
        <w:rPr>
          <w:spacing w:val="-2"/>
        </w:rPr>
        <w:t xml:space="preserve"> </w:t>
      </w:r>
      <w:r>
        <w:t>“acts”</w:t>
      </w:r>
      <w:r>
        <w:rPr>
          <w:spacing w:val="-2"/>
        </w:rPr>
        <w:t xml:space="preserve"> </w:t>
      </w:r>
      <w:r>
        <w:t>using</w:t>
      </w:r>
      <w:r>
        <w:rPr>
          <w:spacing w:val="-3"/>
        </w:rPr>
        <w:t xml:space="preserve"> </w:t>
      </w:r>
      <w:r>
        <w:t>its own virtual computer, enabling it to handle complex action-oriented requests. For example, users will be able to issue command such as “look at my calendar and brief me on upcoming client meetings based on recent news” or “plan and buy ingredients to make Japanese breakfast for four,” the company said in a blog post.</w:t>
      </w:r>
    </w:p>
    <w:p w14:paraId="6A2583D3" w14:textId="77777777" w:rsidR="00DF2306" w:rsidRDefault="00000000">
      <w:pPr>
        <w:pStyle w:val="BodyText"/>
        <w:spacing w:before="159" w:line="259" w:lineRule="auto"/>
        <w:ind w:right="20" w:firstLine="720"/>
        <w:jc w:val="both"/>
      </w:pPr>
      <w:r>
        <w:t>In</w:t>
      </w:r>
      <w:r>
        <w:rPr>
          <w:spacing w:val="-5"/>
        </w:rPr>
        <w:t xml:space="preserve"> </w:t>
      </w:r>
      <w:r>
        <w:t>a</w:t>
      </w:r>
      <w:r>
        <w:rPr>
          <w:spacing w:val="-4"/>
        </w:rPr>
        <w:t xml:space="preserve"> </w:t>
      </w:r>
      <w:r>
        <w:t>video</w:t>
      </w:r>
      <w:r>
        <w:rPr>
          <w:spacing w:val="-5"/>
        </w:rPr>
        <w:t xml:space="preserve"> </w:t>
      </w:r>
      <w:r>
        <w:t>demonstration,</w:t>
      </w:r>
      <w:r>
        <w:rPr>
          <w:spacing w:val="-5"/>
        </w:rPr>
        <w:t xml:space="preserve"> </w:t>
      </w:r>
      <w:r>
        <w:t>OpenAI</w:t>
      </w:r>
      <w:r>
        <w:rPr>
          <w:spacing w:val="-4"/>
        </w:rPr>
        <w:t xml:space="preserve"> </w:t>
      </w:r>
      <w:r>
        <w:t>employees</w:t>
      </w:r>
      <w:r>
        <w:rPr>
          <w:spacing w:val="-5"/>
        </w:rPr>
        <w:t xml:space="preserve"> </w:t>
      </w:r>
      <w:r>
        <w:t>wrote</w:t>
      </w:r>
      <w:r>
        <w:rPr>
          <w:spacing w:val="-4"/>
        </w:rPr>
        <w:t xml:space="preserve"> </w:t>
      </w:r>
      <w:r>
        <w:t>a</w:t>
      </w:r>
      <w:r>
        <w:rPr>
          <w:spacing w:val="-6"/>
        </w:rPr>
        <w:t xml:space="preserve"> </w:t>
      </w:r>
      <w:r>
        <w:t>long</w:t>
      </w:r>
      <w:r>
        <w:rPr>
          <w:spacing w:val="-6"/>
        </w:rPr>
        <w:t xml:space="preserve"> </w:t>
      </w:r>
      <w:r>
        <w:t>and</w:t>
      </w:r>
      <w:r>
        <w:rPr>
          <w:spacing w:val="-5"/>
        </w:rPr>
        <w:t xml:space="preserve"> </w:t>
      </w:r>
      <w:r>
        <w:t>detailed</w:t>
      </w:r>
      <w:r>
        <w:rPr>
          <w:spacing w:val="-5"/>
        </w:rPr>
        <w:t xml:space="preserve"> </w:t>
      </w:r>
      <w:r>
        <w:t>prompt</w:t>
      </w:r>
      <w:r>
        <w:rPr>
          <w:spacing w:val="-5"/>
        </w:rPr>
        <w:t xml:space="preserve"> </w:t>
      </w:r>
      <w:r>
        <w:t>asking the</w:t>
      </w:r>
      <w:r>
        <w:rPr>
          <w:spacing w:val="-2"/>
        </w:rPr>
        <w:t xml:space="preserve"> </w:t>
      </w:r>
      <w:r>
        <w:t>agent</w:t>
      </w:r>
      <w:r>
        <w:rPr>
          <w:spacing w:val="-2"/>
        </w:rPr>
        <w:t xml:space="preserve"> </w:t>
      </w:r>
      <w:r>
        <w:t>to</w:t>
      </w:r>
      <w:r>
        <w:rPr>
          <w:spacing w:val="-1"/>
        </w:rPr>
        <w:t xml:space="preserve"> </w:t>
      </w:r>
      <w:r>
        <w:t>help</w:t>
      </w:r>
      <w:r>
        <w:rPr>
          <w:spacing w:val="-3"/>
        </w:rPr>
        <w:t xml:space="preserve"> </w:t>
      </w:r>
      <w:r>
        <w:t>the</w:t>
      </w:r>
      <w:r>
        <w:rPr>
          <w:spacing w:val="-2"/>
        </w:rPr>
        <w:t xml:space="preserve"> </w:t>
      </w:r>
      <w:r>
        <w:t>user</w:t>
      </w:r>
      <w:r>
        <w:rPr>
          <w:spacing w:val="-1"/>
        </w:rPr>
        <w:t xml:space="preserve"> </w:t>
      </w:r>
      <w:r>
        <w:t>prepare</w:t>
      </w:r>
      <w:r>
        <w:rPr>
          <w:spacing w:val="-2"/>
        </w:rPr>
        <w:t xml:space="preserve"> </w:t>
      </w:r>
      <w:r>
        <w:t>for a</w:t>
      </w:r>
      <w:r>
        <w:rPr>
          <w:spacing w:val="-3"/>
        </w:rPr>
        <w:t xml:space="preserve"> </w:t>
      </w:r>
      <w:r>
        <w:t>wedding.</w:t>
      </w:r>
      <w:r>
        <w:rPr>
          <w:spacing w:val="-1"/>
        </w:rPr>
        <w:t xml:space="preserve"> </w:t>
      </w:r>
      <w:r>
        <w:t>It</w:t>
      </w:r>
      <w:r>
        <w:rPr>
          <w:spacing w:val="-2"/>
        </w:rPr>
        <w:t xml:space="preserve"> </w:t>
      </w:r>
      <w:r>
        <w:t>included</w:t>
      </w:r>
      <w:r>
        <w:rPr>
          <w:spacing w:val="-1"/>
        </w:rPr>
        <w:t xml:space="preserve"> </w:t>
      </w:r>
      <w:r>
        <w:t>a</w:t>
      </w:r>
      <w:r>
        <w:rPr>
          <w:spacing w:val="-2"/>
        </w:rPr>
        <w:t xml:space="preserve"> </w:t>
      </w:r>
      <w:r>
        <w:t>set</w:t>
      </w:r>
      <w:r>
        <w:rPr>
          <w:spacing w:val="-2"/>
        </w:rPr>
        <w:t xml:space="preserve"> </w:t>
      </w:r>
      <w:r>
        <w:t>of</w:t>
      </w:r>
      <w:r>
        <w:rPr>
          <w:spacing w:val="-2"/>
        </w:rPr>
        <w:t xml:space="preserve"> </w:t>
      </w:r>
      <w:r>
        <w:t>specific instructions</w:t>
      </w:r>
      <w:r>
        <w:rPr>
          <w:spacing w:val="-1"/>
        </w:rPr>
        <w:t xml:space="preserve"> </w:t>
      </w:r>
      <w:r>
        <w:t>such as</w:t>
      </w:r>
      <w:r>
        <w:rPr>
          <w:spacing w:val="-11"/>
        </w:rPr>
        <w:t xml:space="preserve"> </w:t>
      </w:r>
      <w:r>
        <w:t>“find</w:t>
      </w:r>
      <w:r>
        <w:rPr>
          <w:spacing w:val="-11"/>
        </w:rPr>
        <w:t xml:space="preserve"> </w:t>
      </w:r>
      <w:r>
        <w:t>an</w:t>
      </w:r>
      <w:r>
        <w:rPr>
          <w:spacing w:val="-12"/>
        </w:rPr>
        <w:t xml:space="preserve"> </w:t>
      </w:r>
      <w:r>
        <w:t>outfit</w:t>
      </w:r>
      <w:r>
        <w:rPr>
          <w:spacing w:val="-11"/>
        </w:rPr>
        <w:t xml:space="preserve"> </w:t>
      </w:r>
      <w:r>
        <w:t>that</w:t>
      </w:r>
      <w:r>
        <w:rPr>
          <w:spacing w:val="-11"/>
        </w:rPr>
        <w:t xml:space="preserve"> </w:t>
      </w:r>
      <w:r>
        <w:t>matches</w:t>
      </w:r>
      <w:r>
        <w:rPr>
          <w:spacing w:val="-11"/>
        </w:rPr>
        <w:t xml:space="preserve"> </w:t>
      </w:r>
      <w:r>
        <w:t>the</w:t>
      </w:r>
      <w:r>
        <w:rPr>
          <w:spacing w:val="-12"/>
        </w:rPr>
        <w:t xml:space="preserve"> </w:t>
      </w:r>
      <w:r>
        <w:t>dress</w:t>
      </w:r>
      <w:r>
        <w:rPr>
          <w:spacing w:val="-11"/>
        </w:rPr>
        <w:t xml:space="preserve"> </w:t>
      </w:r>
      <w:r>
        <w:t>code,”</w:t>
      </w:r>
      <w:r>
        <w:rPr>
          <w:spacing w:val="-11"/>
        </w:rPr>
        <w:t xml:space="preserve"> </w:t>
      </w:r>
      <w:r>
        <w:t>adding</w:t>
      </w:r>
      <w:r>
        <w:rPr>
          <w:spacing w:val="-12"/>
        </w:rPr>
        <w:t xml:space="preserve"> </w:t>
      </w:r>
      <w:r>
        <w:t>that</w:t>
      </w:r>
      <w:r>
        <w:rPr>
          <w:spacing w:val="-11"/>
        </w:rPr>
        <w:t xml:space="preserve"> </w:t>
      </w:r>
      <w:r>
        <w:t>it</w:t>
      </w:r>
      <w:r>
        <w:rPr>
          <w:spacing w:val="-11"/>
        </w:rPr>
        <w:t xml:space="preserve"> </w:t>
      </w:r>
      <w:r>
        <w:t>should</w:t>
      </w:r>
      <w:r>
        <w:rPr>
          <w:spacing w:val="-11"/>
        </w:rPr>
        <w:t xml:space="preserve"> </w:t>
      </w:r>
      <w:r>
        <w:t>propose</w:t>
      </w:r>
      <w:r>
        <w:rPr>
          <w:spacing w:val="-12"/>
        </w:rPr>
        <w:t xml:space="preserve"> </w:t>
      </w:r>
      <w:r>
        <w:t>five</w:t>
      </w:r>
      <w:r>
        <w:rPr>
          <w:spacing w:val="-12"/>
        </w:rPr>
        <w:t xml:space="preserve"> </w:t>
      </w:r>
      <w:r>
        <w:t>options,</w:t>
      </w:r>
      <w:r>
        <w:rPr>
          <w:spacing w:val="-11"/>
        </w:rPr>
        <w:t xml:space="preserve"> </w:t>
      </w:r>
      <w:r>
        <w:t>along with hotels that can accommodate a couple of buffer days around the event.</w:t>
      </w:r>
    </w:p>
    <w:p w14:paraId="3C3F187C" w14:textId="77777777" w:rsidR="00DF2306" w:rsidRDefault="00000000">
      <w:pPr>
        <w:pStyle w:val="BodyText"/>
        <w:spacing w:before="159" w:line="259" w:lineRule="auto"/>
        <w:ind w:right="20" w:firstLine="720"/>
        <w:jc w:val="both"/>
      </w:pPr>
      <w:r>
        <w:t>The new feature is available for those who subscribe to a Pro, Plus or Team plan. It builds on and combines capabilities from the ChatGPT Operator and Deep Research tools OpenAI already offers; Operator browses the web, while Deep Research analyzes online resources to do things like compile reports.</w:t>
      </w:r>
    </w:p>
    <w:p w14:paraId="5B9B16ED" w14:textId="77777777" w:rsidR="00DF2306" w:rsidRDefault="00000000">
      <w:pPr>
        <w:pStyle w:val="BodyText"/>
        <w:spacing w:before="159" w:line="259" w:lineRule="auto"/>
        <w:ind w:right="21" w:firstLine="720"/>
        <w:jc w:val="both"/>
      </w:pPr>
      <w:r>
        <w:t>The update is another step in OpenAI’s efforts to turn ChatGPT in a more comprehensive</w:t>
      </w:r>
      <w:r>
        <w:rPr>
          <w:spacing w:val="-7"/>
        </w:rPr>
        <w:t xml:space="preserve"> </w:t>
      </w:r>
      <w:r>
        <w:t>universal</w:t>
      </w:r>
      <w:r>
        <w:rPr>
          <w:spacing w:val="-6"/>
        </w:rPr>
        <w:t xml:space="preserve"> </w:t>
      </w:r>
      <w:r>
        <w:t>assistant.</w:t>
      </w:r>
      <w:r>
        <w:rPr>
          <w:spacing w:val="-7"/>
        </w:rPr>
        <w:t xml:space="preserve"> </w:t>
      </w:r>
      <w:r>
        <w:t>At</w:t>
      </w:r>
      <w:r>
        <w:rPr>
          <w:spacing w:val="-5"/>
        </w:rPr>
        <w:t xml:space="preserve"> </w:t>
      </w:r>
      <w:r>
        <w:t>the</w:t>
      </w:r>
      <w:r>
        <w:rPr>
          <w:spacing w:val="-8"/>
        </w:rPr>
        <w:t xml:space="preserve"> </w:t>
      </w:r>
      <w:r>
        <w:t>same</w:t>
      </w:r>
      <w:r>
        <w:rPr>
          <w:spacing w:val="-8"/>
        </w:rPr>
        <w:t xml:space="preserve"> </w:t>
      </w:r>
      <w:r>
        <w:t>time,</w:t>
      </w:r>
      <w:r>
        <w:rPr>
          <w:spacing w:val="-7"/>
        </w:rPr>
        <w:t xml:space="preserve"> </w:t>
      </w:r>
      <w:r>
        <w:t>the</w:t>
      </w:r>
      <w:r>
        <w:rPr>
          <w:spacing w:val="-7"/>
        </w:rPr>
        <w:t xml:space="preserve"> </w:t>
      </w:r>
      <w:r>
        <w:t>broader</w:t>
      </w:r>
      <w:r>
        <w:rPr>
          <w:spacing w:val="-7"/>
        </w:rPr>
        <w:t xml:space="preserve"> </w:t>
      </w:r>
      <w:r>
        <w:t>AI</w:t>
      </w:r>
      <w:r>
        <w:rPr>
          <w:spacing w:val="-7"/>
        </w:rPr>
        <w:t xml:space="preserve"> </w:t>
      </w:r>
      <w:r>
        <w:t>industry</w:t>
      </w:r>
      <w:r>
        <w:rPr>
          <w:spacing w:val="-7"/>
        </w:rPr>
        <w:t xml:space="preserve"> </w:t>
      </w:r>
      <w:r>
        <w:t>is</w:t>
      </w:r>
      <w:r>
        <w:rPr>
          <w:spacing w:val="-6"/>
        </w:rPr>
        <w:t xml:space="preserve"> </w:t>
      </w:r>
      <w:r>
        <w:t>also</w:t>
      </w:r>
      <w:r>
        <w:rPr>
          <w:spacing w:val="-6"/>
        </w:rPr>
        <w:t xml:space="preserve"> </w:t>
      </w:r>
      <w:r>
        <w:t>grappling with</w:t>
      </w:r>
      <w:r>
        <w:rPr>
          <w:spacing w:val="-4"/>
        </w:rPr>
        <w:t xml:space="preserve"> </w:t>
      </w:r>
      <w:r>
        <w:t>how</w:t>
      </w:r>
      <w:r>
        <w:rPr>
          <w:spacing w:val="-2"/>
        </w:rPr>
        <w:t xml:space="preserve"> </w:t>
      </w:r>
      <w:r>
        <w:t>to</w:t>
      </w:r>
      <w:r>
        <w:rPr>
          <w:spacing w:val="-2"/>
        </w:rPr>
        <w:t xml:space="preserve"> </w:t>
      </w:r>
      <w:r>
        <w:t>address</w:t>
      </w:r>
      <w:r>
        <w:rPr>
          <w:spacing w:val="-3"/>
        </w:rPr>
        <w:t xml:space="preserve"> </w:t>
      </w:r>
      <w:r>
        <w:t>important</w:t>
      </w:r>
      <w:r>
        <w:rPr>
          <w:spacing w:val="-3"/>
        </w:rPr>
        <w:t xml:space="preserve"> </w:t>
      </w:r>
      <w:r>
        <w:t>shortcomings</w:t>
      </w:r>
      <w:r>
        <w:rPr>
          <w:spacing w:val="-2"/>
        </w:rPr>
        <w:t xml:space="preserve"> </w:t>
      </w:r>
      <w:r>
        <w:t>and</w:t>
      </w:r>
      <w:r>
        <w:rPr>
          <w:spacing w:val="-2"/>
        </w:rPr>
        <w:t xml:space="preserve"> </w:t>
      </w:r>
      <w:r>
        <w:t>privacy</w:t>
      </w:r>
      <w:r>
        <w:rPr>
          <w:spacing w:val="-4"/>
        </w:rPr>
        <w:t xml:space="preserve"> </w:t>
      </w:r>
      <w:r>
        <w:t>concerns</w:t>
      </w:r>
      <w:r>
        <w:rPr>
          <w:spacing w:val="-3"/>
        </w:rPr>
        <w:t xml:space="preserve"> </w:t>
      </w:r>
      <w:r>
        <w:t>around</w:t>
      </w:r>
      <w:r>
        <w:rPr>
          <w:spacing w:val="-3"/>
        </w:rPr>
        <w:t xml:space="preserve"> </w:t>
      </w:r>
      <w:r>
        <w:t>the</w:t>
      </w:r>
      <w:r>
        <w:rPr>
          <w:spacing w:val="-3"/>
        </w:rPr>
        <w:t xml:space="preserve"> </w:t>
      </w:r>
      <w:r>
        <w:t>technology.</w:t>
      </w:r>
      <w:r>
        <w:rPr>
          <w:spacing w:val="-2"/>
        </w:rPr>
        <w:t xml:space="preserve"> </w:t>
      </w:r>
      <w:r>
        <w:t>AI models are still prone to hallucinations and bias and can act in unpredictable ways, as xAI’s Grok chatbot demonstrated last week when it spewed antisemitic content after being prompted to do so.</w:t>
      </w:r>
    </w:p>
    <w:p w14:paraId="67CB5FAE" w14:textId="77777777" w:rsidR="00DF2306" w:rsidRDefault="00000000">
      <w:pPr>
        <w:pStyle w:val="BodyText"/>
        <w:spacing w:before="159" w:line="259" w:lineRule="auto"/>
        <w:ind w:right="19" w:firstLine="720"/>
        <w:jc w:val="both"/>
      </w:pPr>
      <w:r>
        <w:t>In a blog post, OpenAI acknowledged that ChatGPT’s new functionality presents new risks.</w:t>
      </w:r>
      <w:r>
        <w:rPr>
          <w:spacing w:val="-2"/>
        </w:rPr>
        <w:t xml:space="preserve"> </w:t>
      </w:r>
      <w:r>
        <w:t>It</w:t>
      </w:r>
      <w:r>
        <w:rPr>
          <w:spacing w:val="-3"/>
        </w:rPr>
        <w:t xml:space="preserve"> </w:t>
      </w:r>
      <w:r>
        <w:t>said</w:t>
      </w:r>
      <w:r>
        <w:rPr>
          <w:spacing w:val="-2"/>
        </w:rPr>
        <w:t xml:space="preserve"> </w:t>
      </w:r>
      <w:r>
        <w:t>it</w:t>
      </w:r>
      <w:r>
        <w:rPr>
          <w:spacing w:val="-3"/>
        </w:rPr>
        <w:t xml:space="preserve"> </w:t>
      </w:r>
      <w:r>
        <w:t>has</w:t>
      </w:r>
      <w:r>
        <w:rPr>
          <w:spacing w:val="-2"/>
        </w:rPr>
        <w:t xml:space="preserve"> </w:t>
      </w:r>
      <w:r>
        <w:t>limited</w:t>
      </w:r>
      <w:r>
        <w:rPr>
          <w:spacing w:val="-3"/>
        </w:rPr>
        <w:t xml:space="preserve"> </w:t>
      </w:r>
      <w:r>
        <w:t>the</w:t>
      </w:r>
      <w:r>
        <w:rPr>
          <w:spacing w:val="-3"/>
        </w:rPr>
        <w:t xml:space="preserve"> </w:t>
      </w:r>
      <w:r>
        <w:t>data</w:t>
      </w:r>
      <w:r>
        <w:rPr>
          <w:spacing w:val="-3"/>
        </w:rPr>
        <w:t xml:space="preserve"> </w:t>
      </w:r>
      <w:r>
        <w:t>the</w:t>
      </w:r>
      <w:r>
        <w:rPr>
          <w:spacing w:val="-2"/>
        </w:rPr>
        <w:t xml:space="preserve"> </w:t>
      </w:r>
      <w:r>
        <w:t>model</w:t>
      </w:r>
      <w:r>
        <w:rPr>
          <w:spacing w:val="-3"/>
        </w:rPr>
        <w:t xml:space="preserve"> </w:t>
      </w:r>
      <w:r>
        <w:t>has</w:t>
      </w:r>
      <w:r>
        <w:rPr>
          <w:spacing w:val="-2"/>
        </w:rPr>
        <w:t xml:space="preserve"> </w:t>
      </w:r>
      <w:r>
        <w:t>access</w:t>
      </w:r>
      <w:r>
        <w:rPr>
          <w:spacing w:val="-3"/>
        </w:rPr>
        <w:t xml:space="preserve"> </w:t>
      </w:r>
      <w:r>
        <w:t>to,</w:t>
      </w:r>
      <w:r>
        <w:rPr>
          <w:spacing w:val="-2"/>
        </w:rPr>
        <w:t xml:space="preserve"> </w:t>
      </w:r>
      <w:r>
        <w:t>and</w:t>
      </w:r>
      <w:r>
        <w:rPr>
          <w:spacing w:val="-2"/>
        </w:rPr>
        <w:t xml:space="preserve"> </w:t>
      </w:r>
      <w:r>
        <w:t>certain</w:t>
      </w:r>
      <w:r>
        <w:rPr>
          <w:spacing w:val="-3"/>
        </w:rPr>
        <w:t xml:space="preserve"> </w:t>
      </w:r>
      <w:r>
        <w:t>tasks</w:t>
      </w:r>
      <w:r>
        <w:rPr>
          <w:spacing w:val="-1"/>
        </w:rPr>
        <w:t xml:space="preserve"> </w:t>
      </w:r>
      <w:r>
        <w:t>–</w:t>
      </w:r>
      <w:r>
        <w:rPr>
          <w:spacing w:val="-2"/>
        </w:rPr>
        <w:t xml:space="preserve"> </w:t>
      </w:r>
      <w:r>
        <w:t>like</w:t>
      </w:r>
      <w:r>
        <w:rPr>
          <w:spacing w:val="-3"/>
        </w:rPr>
        <w:t xml:space="preserve"> </w:t>
      </w:r>
      <w:r>
        <w:t>sending</w:t>
      </w:r>
      <w:r>
        <w:rPr>
          <w:spacing w:val="-3"/>
        </w:rPr>
        <w:t xml:space="preserve"> </w:t>
      </w:r>
      <w:r>
        <w:t>an email – require the user’s oversight. The model is also trained to refuse “high-risk tasks” like bank transfers, the company says.</w:t>
      </w:r>
    </w:p>
    <w:p w14:paraId="00229166" w14:textId="77777777" w:rsidR="00DF2306" w:rsidRDefault="00000000">
      <w:pPr>
        <w:pStyle w:val="BodyText"/>
        <w:spacing w:before="161" w:line="259" w:lineRule="auto"/>
        <w:ind w:right="21" w:firstLine="720"/>
        <w:jc w:val="both"/>
      </w:pPr>
      <w:r>
        <w:t>“I would explain this to my own family as cutting edge and experimental; a chance to try the future, but not something I’d yet use for high-stakes uses or with a lot of personal information until we have a chance to study and improve it in the wild,” OpenAI CEO Sam Altman said in a post on X announcing the agent.</w:t>
      </w:r>
    </w:p>
    <w:p w14:paraId="49309AD8" w14:textId="77777777" w:rsidR="00DF2306" w:rsidRDefault="00000000">
      <w:pPr>
        <w:pStyle w:val="BodyText"/>
        <w:spacing w:before="159" w:line="259" w:lineRule="auto"/>
        <w:ind w:right="22" w:firstLine="720"/>
        <w:jc w:val="both"/>
      </w:pPr>
      <w:r>
        <w:t>He advised users to be cautious when giving ChatGPT access to personal information. For</w:t>
      </w:r>
      <w:r>
        <w:rPr>
          <w:spacing w:val="-10"/>
        </w:rPr>
        <w:t xml:space="preserve"> </w:t>
      </w:r>
      <w:r>
        <w:t>example,</w:t>
      </w:r>
      <w:r>
        <w:rPr>
          <w:spacing w:val="-8"/>
        </w:rPr>
        <w:t xml:space="preserve"> </w:t>
      </w:r>
      <w:r>
        <w:t>granting</w:t>
      </w:r>
      <w:r>
        <w:rPr>
          <w:spacing w:val="-9"/>
        </w:rPr>
        <w:t xml:space="preserve"> </w:t>
      </w:r>
      <w:r>
        <w:t>access</w:t>
      </w:r>
      <w:r>
        <w:rPr>
          <w:spacing w:val="-10"/>
        </w:rPr>
        <w:t xml:space="preserve"> </w:t>
      </w:r>
      <w:r>
        <w:t>to</w:t>
      </w:r>
      <w:r>
        <w:rPr>
          <w:spacing w:val="-9"/>
        </w:rPr>
        <w:t xml:space="preserve"> </w:t>
      </w:r>
      <w:r>
        <w:t>a</w:t>
      </w:r>
      <w:r>
        <w:rPr>
          <w:spacing w:val="-10"/>
        </w:rPr>
        <w:t xml:space="preserve"> </w:t>
      </w:r>
      <w:r>
        <w:t>calendar</w:t>
      </w:r>
      <w:r>
        <w:rPr>
          <w:spacing w:val="-10"/>
        </w:rPr>
        <w:t xml:space="preserve"> </w:t>
      </w:r>
      <w:r>
        <w:t>to</w:t>
      </w:r>
      <w:r>
        <w:rPr>
          <w:spacing w:val="-10"/>
        </w:rPr>
        <w:t xml:space="preserve"> </w:t>
      </w:r>
      <w:r>
        <w:t>coordinate</w:t>
      </w:r>
      <w:r>
        <w:rPr>
          <w:spacing w:val="-9"/>
        </w:rPr>
        <w:t xml:space="preserve"> </w:t>
      </w:r>
      <w:r>
        <w:t>a</w:t>
      </w:r>
      <w:r>
        <w:rPr>
          <w:spacing w:val="-8"/>
        </w:rPr>
        <w:t xml:space="preserve"> </w:t>
      </w:r>
      <w:r>
        <w:t>group</w:t>
      </w:r>
      <w:r>
        <w:rPr>
          <w:spacing w:val="-8"/>
        </w:rPr>
        <w:t xml:space="preserve"> </w:t>
      </w:r>
      <w:r>
        <w:t>dinner</w:t>
      </w:r>
      <w:r>
        <w:rPr>
          <w:spacing w:val="-8"/>
        </w:rPr>
        <w:t xml:space="preserve"> </w:t>
      </w:r>
      <w:r>
        <w:t>might</w:t>
      </w:r>
      <w:r>
        <w:rPr>
          <w:spacing w:val="-9"/>
        </w:rPr>
        <w:t xml:space="preserve"> </w:t>
      </w:r>
      <w:r>
        <w:t>make</w:t>
      </w:r>
      <w:r>
        <w:rPr>
          <w:spacing w:val="-9"/>
        </w:rPr>
        <w:t xml:space="preserve"> </w:t>
      </w:r>
      <w:r>
        <w:t>sense,</w:t>
      </w:r>
      <w:r>
        <w:rPr>
          <w:spacing w:val="-7"/>
        </w:rPr>
        <w:t xml:space="preserve"> </w:t>
      </w:r>
      <w:r>
        <w:t>but the agent wouldn’t need calendar access to shop for clothes on a user’s behalf.</w:t>
      </w:r>
    </w:p>
    <w:p w14:paraId="68B1316D" w14:textId="77777777" w:rsidR="00DF2306" w:rsidRDefault="00DF2306">
      <w:pPr>
        <w:pStyle w:val="BodyText"/>
        <w:spacing w:line="259" w:lineRule="auto"/>
        <w:jc w:val="both"/>
        <w:sectPr w:rsidR="00DF2306">
          <w:pgSz w:w="11910" w:h="16840"/>
          <w:pgMar w:top="2000" w:right="1417" w:bottom="900" w:left="1559" w:header="709" w:footer="713" w:gutter="0"/>
          <w:cols w:space="720"/>
        </w:sectPr>
      </w:pPr>
    </w:p>
    <w:p w14:paraId="70C20C78" w14:textId="77777777" w:rsidR="00DF2306" w:rsidRDefault="00000000">
      <w:pPr>
        <w:pStyle w:val="BodyText"/>
        <w:spacing w:before="257" w:line="259" w:lineRule="auto"/>
        <w:ind w:right="21" w:firstLine="720"/>
        <w:jc w:val="both"/>
      </w:pPr>
      <w:r>
        <w:lastRenderedPageBreak/>
        <w:t>The</w:t>
      </w:r>
      <w:r>
        <w:rPr>
          <w:spacing w:val="-7"/>
        </w:rPr>
        <w:t xml:space="preserve"> </w:t>
      </w:r>
      <w:r>
        <w:t>announcement</w:t>
      </w:r>
      <w:r>
        <w:rPr>
          <w:spacing w:val="-6"/>
        </w:rPr>
        <w:t xml:space="preserve"> </w:t>
      </w:r>
      <w:r>
        <w:t>comes</w:t>
      </w:r>
      <w:r>
        <w:rPr>
          <w:spacing w:val="-6"/>
        </w:rPr>
        <w:t xml:space="preserve"> </w:t>
      </w:r>
      <w:r>
        <w:t>as</w:t>
      </w:r>
      <w:r>
        <w:rPr>
          <w:spacing w:val="-6"/>
        </w:rPr>
        <w:t xml:space="preserve"> </w:t>
      </w:r>
      <w:r>
        <w:t>tech</w:t>
      </w:r>
      <w:r>
        <w:rPr>
          <w:spacing w:val="-6"/>
        </w:rPr>
        <w:t xml:space="preserve"> </w:t>
      </w:r>
      <w:r>
        <w:t>giants</w:t>
      </w:r>
      <w:r>
        <w:rPr>
          <w:spacing w:val="-6"/>
        </w:rPr>
        <w:t xml:space="preserve"> </w:t>
      </w:r>
      <w:r>
        <w:t>are</w:t>
      </w:r>
      <w:r>
        <w:rPr>
          <w:spacing w:val="-7"/>
        </w:rPr>
        <w:t xml:space="preserve"> </w:t>
      </w:r>
      <w:r>
        <w:t>increasingly</w:t>
      </w:r>
      <w:r>
        <w:rPr>
          <w:spacing w:val="-7"/>
        </w:rPr>
        <w:t xml:space="preserve"> </w:t>
      </w:r>
      <w:r>
        <w:t>pushing</w:t>
      </w:r>
      <w:r>
        <w:rPr>
          <w:spacing w:val="-7"/>
        </w:rPr>
        <w:t xml:space="preserve"> </w:t>
      </w:r>
      <w:r>
        <w:t>to</w:t>
      </w:r>
      <w:r>
        <w:rPr>
          <w:spacing w:val="-7"/>
        </w:rPr>
        <w:t xml:space="preserve"> </w:t>
      </w:r>
      <w:r>
        <w:t>develop</w:t>
      </w:r>
      <w:r>
        <w:rPr>
          <w:spacing w:val="-6"/>
        </w:rPr>
        <w:t xml:space="preserve"> </w:t>
      </w:r>
      <w:r>
        <w:t>AI</w:t>
      </w:r>
      <w:r>
        <w:rPr>
          <w:spacing w:val="-7"/>
        </w:rPr>
        <w:t xml:space="preserve"> </w:t>
      </w:r>
      <w:r>
        <w:t>agents as they seek to win the AI race. Google made a flurry of AI-related announcements during its developer conference in May, including an agent that can make restaurant reservations and buy</w:t>
      </w:r>
      <w:r>
        <w:rPr>
          <w:spacing w:val="-6"/>
        </w:rPr>
        <w:t xml:space="preserve"> </w:t>
      </w:r>
      <w:r>
        <w:t>event</w:t>
      </w:r>
      <w:r>
        <w:rPr>
          <w:spacing w:val="-7"/>
        </w:rPr>
        <w:t xml:space="preserve"> </w:t>
      </w:r>
      <w:r>
        <w:t>tickets,</w:t>
      </w:r>
      <w:r>
        <w:rPr>
          <w:spacing w:val="-6"/>
        </w:rPr>
        <w:t xml:space="preserve"> </w:t>
      </w:r>
      <w:r>
        <w:t>among</w:t>
      </w:r>
      <w:r>
        <w:rPr>
          <w:spacing w:val="-6"/>
        </w:rPr>
        <w:t xml:space="preserve"> </w:t>
      </w:r>
      <w:r>
        <w:t>other</w:t>
      </w:r>
      <w:r>
        <w:rPr>
          <w:spacing w:val="-6"/>
        </w:rPr>
        <w:t xml:space="preserve"> </w:t>
      </w:r>
      <w:r>
        <w:t>tasks.</w:t>
      </w:r>
      <w:r>
        <w:rPr>
          <w:spacing w:val="-6"/>
        </w:rPr>
        <w:t xml:space="preserve"> </w:t>
      </w:r>
      <w:r>
        <w:t>Apple</w:t>
      </w:r>
      <w:r>
        <w:rPr>
          <w:spacing w:val="-7"/>
        </w:rPr>
        <w:t xml:space="preserve"> </w:t>
      </w:r>
      <w:r>
        <w:t>is</w:t>
      </w:r>
      <w:r>
        <w:rPr>
          <w:spacing w:val="-6"/>
        </w:rPr>
        <w:t xml:space="preserve"> </w:t>
      </w:r>
      <w:r>
        <w:t>working</w:t>
      </w:r>
      <w:r>
        <w:rPr>
          <w:spacing w:val="-6"/>
        </w:rPr>
        <w:t xml:space="preserve"> </w:t>
      </w:r>
      <w:r>
        <w:t>on</w:t>
      </w:r>
      <w:r>
        <w:rPr>
          <w:spacing w:val="-6"/>
        </w:rPr>
        <w:t xml:space="preserve"> </w:t>
      </w:r>
      <w:r>
        <w:t>a</w:t>
      </w:r>
      <w:r>
        <w:rPr>
          <w:spacing w:val="-6"/>
        </w:rPr>
        <w:t xml:space="preserve"> </w:t>
      </w:r>
      <w:r>
        <w:t>more</w:t>
      </w:r>
      <w:r>
        <w:rPr>
          <w:spacing w:val="-7"/>
        </w:rPr>
        <w:t xml:space="preserve"> </w:t>
      </w:r>
      <w:r>
        <w:t>advanced</w:t>
      </w:r>
      <w:r>
        <w:rPr>
          <w:spacing w:val="-5"/>
        </w:rPr>
        <w:t xml:space="preserve"> </w:t>
      </w:r>
      <w:r>
        <w:t>version</w:t>
      </w:r>
      <w:r>
        <w:rPr>
          <w:spacing w:val="-6"/>
        </w:rPr>
        <w:t xml:space="preserve"> </w:t>
      </w:r>
      <w:r>
        <w:t>of</w:t>
      </w:r>
      <w:r>
        <w:rPr>
          <w:spacing w:val="-6"/>
        </w:rPr>
        <w:t xml:space="preserve"> </w:t>
      </w:r>
      <w:r>
        <w:t>Siri</w:t>
      </w:r>
      <w:r>
        <w:rPr>
          <w:spacing w:val="-6"/>
        </w:rPr>
        <w:t xml:space="preserve"> </w:t>
      </w:r>
      <w:r>
        <w:t>that can use apps on a user’s behalf, although that update is delayed indefinitely.</w:t>
      </w:r>
    </w:p>
    <w:p w14:paraId="5F654AAF" w14:textId="77777777" w:rsidR="00DF2306" w:rsidRDefault="00000000">
      <w:pPr>
        <w:pStyle w:val="BodyText"/>
        <w:spacing w:before="159"/>
        <w:ind w:left="862" w:firstLine="0"/>
      </w:pPr>
      <w:r>
        <w:t>Source:</w:t>
      </w:r>
      <w:r>
        <w:rPr>
          <w:spacing w:val="-7"/>
        </w:rPr>
        <w:t xml:space="preserve"> </w:t>
      </w:r>
      <w:r>
        <w:t>C</w:t>
      </w:r>
      <w:hyperlink r:id="rId22">
        <w:r>
          <w:rPr>
            <w:color w:val="0000FF"/>
            <w:u w:val="single" w:color="0000FF"/>
          </w:rPr>
          <w:t>hatGPT</w:t>
        </w:r>
        <w:r>
          <w:rPr>
            <w:color w:val="0000FF"/>
            <w:spacing w:val="-5"/>
            <w:u w:val="single" w:color="0000FF"/>
          </w:rPr>
          <w:t xml:space="preserve"> </w:t>
        </w:r>
        <w:r>
          <w:rPr>
            <w:color w:val="0000FF"/>
            <w:u w:val="single" w:color="0000FF"/>
          </w:rPr>
          <w:t>can</w:t>
        </w:r>
        <w:r>
          <w:rPr>
            <w:color w:val="0000FF"/>
            <w:spacing w:val="-6"/>
            <w:u w:val="single" w:color="0000FF"/>
          </w:rPr>
          <w:t xml:space="preserve"> </w:t>
        </w:r>
        <w:r>
          <w:rPr>
            <w:color w:val="0000FF"/>
            <w:u w:val="single" w:color="0000FF"/>
          </w:rPr>
          <w:t>now</w:t>
        </w:r>
        <w:r>
          <w:rPr>
            <w:color w:val="0000FF"/>
            <w:spacing w:val="-5"/>
            <w:u w:val="single" w:color="0000FF"/>
          </w:rPr>
          <w:t xml:space="preserve"> </w:t>
        </w:r>
        <w:r>
          <w:rPr>
            <w:color w:val="0000FF"/>
            <w:u w:val="single" w:color="0000FF"/>
          </w:rPr>
          <w:t>‘think’</w:t>
        </w:r>
        <w:r>
          <w:rPr>
            <w:color w:val="0000FF"/>
            <w:spacing w:val="-5"/>
            <w:u w:val="single" w:color="0000FF"/>
          </w:rPr>
          <w:t xml:space="preserve"> </w:t>
        </w:r>
        <w:r>
          <w:rPr>
            <w:color w:val="0000FF"/>
            <w:u w:val="single" w:color="0000FF"/>
          </w:rPr>
          <w:t>and</w:t>
        </w:r>
        <w:r>
          <w:rPr>
            <w:color w:val="0000FF"/>
            <w:spacing w:val="-5"/>
            <w:u w:val="single" w:color="0000FF"/>
          </w:rPr>
          <w:t xml:space="preserve"> </w:t>
        </w:r>
        <w:r>
          <w:rPr>
            <w:color w:val="0000FF"/>
            <w:u w:val="single" w:color="0000FF"/>
          </w:rPr>
          <w:t>‘act’</w:t>
        </w:r>
        <w:r>
          <w:rPr>
            <w:color w:val="0000FF"/>
            <w:spacing w:val="-6"/>
            <w:u w:val="single" w:color="0000FF"/>
          </w:rPr>
          <w:t xml:space="preserve"> </w:t>
        </w:r>
        <w:r>
          <w:rPr>
            <w:color w:val="0000FF"/>
            <w:u w:val="single" w:color="0000FF"/>
          </w:rPr>
          <w:t>for</w:t>
        </w:r>
        <w:r>
          <w:rPr>
            <w:color w:val="0000FF"/>
            <w:spacing w:val="-4"/>
            <w:u w:val="single" w:color="0000FF"/>
          </w:rPr>
          <w:t xml:space="preserve"> </w:t>
        </w:r>
        <w:r>
          <w:rPr>
            <w:color w:val="0000FF"/>
            <w:u w:val="single" w:color="0000FF"/>
          </w:rPr>
          <w:t>you</w:t>
        </w:r>
        <w:r>
          <w:rPr>
            <w:color w:val="0000FF"/>
            <w:spacing w:val="-5"/>
            <w:u w:val="single" w:color="0000FF"/>
          </w:rPr>
          <w:t xml:space="preserve"> </w:t>
        </w:r>
        <w:r>
          <w:rPr>
            <w:color w:val="0000FF"/>
            <w:u w:val="single" w:color="0000FF"/>
          </w:rPr>
          <w:t>after</w:t>
        </w:r>
        <w:r>
          <w:rPr>
            <w:color w:val="0000FF"/>
            <w:spacing w:val="-5"/>
            <w:u w:val="single" w:color="0000FF"/>
          </w:rPr>
          <w:t xml:space="preserve"> </w:t>
        </w:r>
        <w:r>
          <w:rPr>
            <w:color w:val="0000FF"/>
            <w:u w:val="single" w:color="0000FF"/>
          </w:rPr>
          <w:t>a</w:t>
        </w:r>
        <w:r>
          <w:rPr>
            <w:color w:val="0000FF"/>
            <w:spacing w:val="-6"/>
            <w:u w:val="single" w:color="0000FF"/>
          </w:rPr>
          <w:t xml:space="preserve"> </w:t>
        </w:r>
        <w:r>
          <w:rPr>
            <w:color w:val="0000FF"/>
            <w:u w:val="single" w:color="0000FF"/>
          </w:rPr>
          <w:t>new</w:t>
        </w:r>
        <w:r>
          <w:rPr>
            <w:color w:val="0000FF"/>
            <w:spacing w:val="-6"/>
            <w:u w:val="single" w:color="0000FF"/>
          </w:rPr>
          <w:t xml:space="preserve"> </w:t>
        </w:r>
        <w:r>
          <w:rPr>
            <w:color w:val="0000FF"/>
            <w:spacing w:val="-2"/>
            <w:u w:val="single" w:color="0000FF"/>
          </w:rPr>
          <w:t>update</w:t>
        </w:r>
      </w:hyperlink>
    </w:p>
    <w:p w14:paraId="4BEEF56A" w14:textId="77777777" w:rsidR="00DF2306" w:rsidRDefault="00DF2306">
      <w:pPr>
        <w:pStyle w:val="BodyText"/>
        <w:sectPr w:rsidR="00DF2306">
          <w:pgSz w:w="11910" w:h="16840"/>
          <w:pgMar w:top="2000" w:right="1417" w:bottom="900" w:left="1559" w:header="709" w:footer="713" w:gutter="0"/>
          <w:cols w:space="720"/>
        </w:sectPr>
      </w:pPr>
    </w:p>
    <w:p w14:paraId="2949B52E" w14:textId="77777777" w:rsidR="00DF2306" w:rsidRDefault="00000000">
      <w:pPr>
        <w:pStyle w:val="Heading1"/>
        <w:ind w:right="2"/>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0BB87F1B" w14:textId="77777777" w:rsidR="00DF2306" w:rsidRDefault="00DF2306">
      <w:pPr>
        <w:pStyle w:val="BodyText"/>
        <w:spacing w:before="0"/>
        <w:ind w:left="0" w:firstLine="0"/>
        <w:rPr>
          <w:b/>
          <w:sz w:val="28"/>
        </w:rPr>
      </w:pPr>
    </w:p>
    <w:p w14:paraId="3FF0D6AC" w14:textId="77777777" w:rsidR="00DF2306" w:rsidRDefault="00DF2306">
      <w:pPr>
        <w:pStyle w:val="BodyText"/>
        <w:spacing w:before="66"/>
        <w:ind w:left="0" w:firstLine="0"/>
        <w:rPr>
          <w:b/>
          <w:sz w:val="28"/>
        </w:rPr>
      </w:pPr>
    </w:p>
    <w:p w14:paraId="1568503D" w14:textId="16B1569B" w:rsidR="00DF2306" w:rsidRDefault="00000000" w:rsidP="002710DE">
      <w:pPr>
        <w:pStyle w:val="ListParagraph"/>
        <w:numPr>
          <w:ilvl w:val="0"/>
          <w:numId w:val="2"/>
        </w:numPr>
        <w:tabs>
          <w:tab w:val="left" w:pos="861"/>
          <w:tab w:val="left" w:pos="2302"/>
        </w:tabs>
        <w:spacing w:before="0"/>
        <w:ind w:left="861" w:hanging="359"/>
      </w:pPr>
      <w:r w:rsidRPr="002710DE">
        <w:rPr>
          <w:spacing w:val="-2"/>
        </w:rPr>
        <w:t>Execute</w:t>
      </w:r>
      <w:r>
        <w:tab/>
      </w:r>
      <w:r w:rsidRPr="002710DE">
        <w:rPr>
          <w:spacing w:val="-10"/>
        </w:rPr>
        <w:t>:</w:t>
      </w:r>
      <w:r w:rsidR="002710DE" w:rsidRPr="002710DE">
        <w:rPr>
          <w:spacing w:val="-10"/>
        </w:rPr>
        <w:t xml:space="preserve"> </w:t>
      </w:r>
      <w:r w:rsidR="002710DE" w:rsidRPr="002710DE">
        <w:rPr>
          <w:spacing w:val="-10"/>
          <w:lang w:val="id-ID"/>
        </w:rPr>
        <w:t>Melaksanakan; menjalankan tugas atau perintah.</w:t>
      </w:r>
    </w:p>
    <w:p w14:paraId="0300C7EC" w14:textId="23ADD427"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Behalf </w:t>
      </w:r>
      <w:r>
        <w:rPr>
          <w:spacing w:val="-2"/>
        </w:rPr>
        <w:tab/>
        <w:t>:</w:t>
      </w:r>
      <w:r w:rsidRPr="002710DE">
        <w:rPr>
          <w:spacing w:val="-2"/>
        </w:rPr>
        <w:t xml:space="preserve"> Atas nama; mewakili seseorang. </w:t>
      </w:r>
    </w:p>
    <w:p w14:paraId="500264FA" w14:textId="388BC735"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Manually </w:t>
      </w:r>
      <w:r>
        <w:rPr>
          <w:spacing w:val="-2"/>
        </w:rPr>
        <w:tab/>
        <w:t>:</w:t>
      </w:r>
      <w:r w:rsidRPr="002710DE">
        <w:rPr>
          <w:spacing w:val="-2"/>
        </w:rPr>
        <w:t xml:space="preserve"> Secara manual; dilakukan dengan tangan tanpa otomatisasi. </w:t>
      </w:r>
    </w:p>
    <w:p w14:paraId="06E8A62A" w14:textId="15CCA687"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Agents </w:t>
      </w:r>
      <w:r>
        <w:rPr>
          <w:spacing w:val="-2"/>
        </w:rPr>
        <w:tab/>
        <w:t>:</w:t>
      </w:r>
      <w:r w:rsidRPr="002710DE">
        <w:rPr>
          <w:spacing w:val="-2"/>
        </w:rPr>
        <w:t xml:space="preserve"> Agen; program AI yang bertindak mandiri. </w:t>
      </w:r>
    </w:p>
    <w:p w14:paraId="263B4D7C" w14:textId="67C16AD2"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Capabilities </w:t>
      </w:r>
      <w:r>
        <w:rPr>
          <w:spacing w:val="-2"/>
        </w:rPr>
        <w:tab/>
        <w:t>:</w:t>
      </w:r>
      <w:r w:rsidRPr="002710DE">
        <w:rPr>
          <w:spacing w:val="-2"/>
        </w:rPr>
        <w:t xml:space="preserve"> Kemampuan; fitur atau keterampilan yang dimiliki. </w:t>
      </w:r>
    </w:p>
    <w:p w14:paraId="4C1858AD" w14:textId="6C552405"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Heightens </w:t>
      </w:r>
      <w:r>
        <w:rPr>
          <w:spacing w:val="-2"/>
        </w:rPr>
        <w:tab/>
        <w:t>:</w:t>
      </w:r>
      <w:r w:rsidRPr="002710DE">
        <w:rPr>
          <w:spacing w:val="-2"/>
        </w:rPr>
        <w:t xml:space="preserve"> Meningkatkan; membuat lebih intens atau kuat. </w:t>
      </w:r>
    </w:p>
    <w:p w14:paraId="5D0EBB63" w14:textId="3EDD195F"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Oriented </w:t>
      </w:r>
      <w:r>
        <w:rPr>
          <w:spacing w:val="-2"/>
        </w:rPr>
        <w:tab/>
        <w:t>:</w:t>
      </w:r>
      <w:r w:rsidRPr="002710DE">
        <w:rPr>
          <w:spacing w:val="-2"/>
        </w:rPr>
        <w:t xml:space="preserve"> Berorientasi; difokuskan pada tujuan tertentu. </w:t>
      </w:r>
    </w:p>
    <w:p w14:paraId="1937BD4D" w14:textId="34C7A9F3"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Demonstration </w:t>
      </w:r>
      <w:r>
        <w:rPr>
          <w:spacing w:val="-2"/>
        </w:rPr>
        <w:tab/>
        <w:t>:</w:t>
      </w:r>
      <w:r w:rsidRPr="002710DE">
        <w:rPr>
          <w:spacing w:val="-2"/>
        </w:rPr>
        <w:t xml:space="preserve"> Demonstrasi; contoh atau tampilan cara kerja. </w:t>
      </w:r>
    </w:p>
    <w:p w14:paraId="0A6601E0" w14:textId="3A08278C"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Accommodate </w:t>
      </w:r>
      <w:r>
        <w:rPr>
          <w:spacing w:val="-2"/>
        </w:rPr>
        <w:tab/>
        <w:t>:</w:t>
      </w:r>
      <w:r w:rsidRPr="002710DE">
        <w:rPr>
          <w:spacing w:val="-2"/>
        </w:rPr>
        <w:t xml:space="preserve"> Menampung; menyediakan ruang atau menyesuaikan. </w:t>
      </w:r>
    </w:p>
    <w:p w14:paraId="0662AC1F" w14:textId="29A84CE0"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Helper </w:t>
      </w:r>
      <w:r>
        <w:rPr>
          <w:spacing w:val="-2"/>
        </w:rPr>
        <w:tab/>
        <w:t>:</w:t>
      </w:r>
      <w:r w:rsidRPr="002710DE">
        <w:rPr>
          <w:spacing w:val="-2"/>
        </w:rPr>
        <w:t xml:space="preserve"> Pembantu; asisten digital atau alat bantu. </w:t>
      </w:r>
    </w:p>
    <w:p w14:paraId="1271C827" w14:textId="03F789FD"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Compile </w:t>
      </w:r>
      <w:r>
        <w:rPr>
          <w:spacing w:val="-2"/>
        </w:rPr>
        <w:tab/>
        <w:t>:</w:t>
      </w:r>
      <w:r w:rsidRPr="002710DE">
        <w:rPr>
          <w:spacing w:val="-2"/>
        </w:rPr>
        <w:t xml:space="preserve"> Menyusun; mengumpulkan dan mengorganisir data. </w:t>
      </w:r>
    </w:p>
    <w:p w14:paraId="32183E0F" w14:textId="1910136F"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Comprehensive</w:t>
      </w:r>
      <w:r>
        <w:rPr>
          <w:spacing w:val="-2"/>
        </w:rPr>
        <w:t>:</w:t>
      </w:r>
      <w:r w:rsidRPr="002710DE">
        <w:rPr>
          <w:spacing w:val="-2"/>
        </w:rPr>
        <w:t xml:space="preserve"> Komprehensif; lengkap dan mencakup semua aspek. </w:t>
      </w:r>
    </w:p>
    <w:p w14:paraId="6711A0A3" w14:textId="3D6F5F2A"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Grappling </w:t>
      </w:r>
      <w:r>
        <w:rPr>
          <w:spacing w:val="-2"/>
        </w:rPr>
        <w:tab/>
        <w:t>:</w:t>
      </w:r>
      <w:r w:rsidRPr="002710DE">
        <w:rPr>
          <w:spacing w:val="-2"/>
        </w:rPr>
        <w:t xml:space="preserve"> Bergulat; menghadapi atau berjuang dengan isu. </w:t>
      </w:r>
    </w:p>
    <w:p w14:paraId="2A4C693A" w14:textId="20E38410"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Shortcomings </w:t>
      </w:r>
      <w:r>
        <w:rPr>
          <w:spacing w:val="-2"/>
        </w:rPr>
        <w:tab/>
        <w:t>:</w:t>
      </w:r>
      <w:r w:rsidRPr="002710DE">
        <w:rPr>
          <w:spacing w:val="-2"/>
        </w:rPr>
        <w:t xml:space="preserve"> Kekurangan; kelemahan atau cacat. </w:t>
      </w:r>
    </w:p>
    <w:p w14:paraId="506DB202" w14:textId="7900EC45"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Hallucinations </w:t>
      </w:r>
      <w:r>
        <w:rPr>
          <w:spacing w:val="-2"/>
        </w:rPr>
        <w:tab/>
        <w:t>:</w:t>
      </w:r>
      <w:r w:rsidRPr="002710DE">
        <w:rPr>
          <w:spacing w:val="-2"/>
        </w:rPr>
        <w:t xml:space="preserve"> Halusinasi; kesalahan AI di mana ia menciptakan fakta palsu. </w:t>
      </w:r>
    </w:p>
    <w:p w14:paraId="1B52CBB3" w14:textId="2BE461A9"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Unpredictable </w:t>
      </w:r>
      <w:r>
        <w:rPr>
          <w:spacing w:val="-2"/>
        </w:rPr>
        <w:tab/>
        <w:t>:</w:t>
      </w:r>
      <w:r w:rsidRPr="002710DE">
        <w:rPr>
          <w:spacing w:val="-2"/>
        </w:rPr>
        <w:t xml:space="preserve"> Tidak terduga; sulit diprediksi perilakunya. </w:t>
      </w:r>
    </w:p>
    <w:p w14:paraId="525D44C1" w14:textId="1386B1DC"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Antisemitic </w:t>
      </w:r>
      <w:r>
        <w:rPr>
          <w:spacing w:val="-2"/>
        </w:rPr>
        <w:tab/>
        <w:t>:</w:t>
      </w:r>
      <w:r w:rsidRPr="002710DE">
        <w:rPr>
          <w:spacing w:val="-2"/>
        </w:rPr>
        <w:t xml:space="preserve"> Antisemit; kebencian terhadap orang Yahudi. </w:t>
      </w:r>
    </w:p>
    <w:p w14:paraId="5F2378D4" w14:textId="184F1E0A"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Oversight </w:t>
      </w:r>
      <w:r>
        <w:rPr>
          <w:spacing w:val="-2"/>
        </w:rPr>
        <w:tab/>
        <w:t>:</w:t>
      </w:r>
      <w:r w:rsidRPr="002710DE">
        <w:rPr>
          <w:spacing w:val="-2"/>
        </w:rPr>
        <w:t xml:space="preserve"> Pengawasan; pemantauan atau kontrol. </w:t>
      </w:r>
    </w:p>
    <w:p w14:paraId="6EDF3940" w14:textId="6AEAE608" w:rsidR="002710DE" w:rsidRPr="002710DE" w:rsidRDefault="002710DE" w:rsidP="002710DE">
      <w:pPr>
        <w:pStyle w:val="ListParagraph"/>
        <w:numPr>
          <w:ilvl w:val="0"/>
          <w:numId w:val="2"/>
        </w:numPr>
        <w:tabs>
          <w:tab w:val="left" w:pos="861"/>
          <w:tab w:val="left" w:pos="2302"/>
        </w:tabs>
        <w:spacing w:before="0"/>
        <w:ind w:left="861" w:hanging="359"/>
        <w:rPr>
          <w:spacing w:val="-2"/>
        </w:rPr>
      </w:pPr>
      <w:r w:rsidRPr="002710DE">
        <w:rPr>
          <w:spacing w:val="-2"/>
        </w:rPr>
        <w:t xml:space="preserve">Experimental </w:t>
      </w:r>
      <w:r>
        <w:rPr>
          <w:spacing w:val="-2"/>
        </w:rPr>
        <w:tab/>
        <w:t>:</w:t>
      </w:r>
      <w:r w:rsidRPr="002710DE">
        <w:rPr>
          <w:spacing w:val="-2"/>
        </w:rPr>
        <w:t xml:space="preserve"> Eksperimental; tahap uji coba atau belum matang. </w:t>
      </w:r>
    </w:p>
    <w:p w14:paraId="4ADF21FA" w14:textId="02B7A48B" w:rsidR="00DF2306" w:rsidRPr="002710DE" w:rsidRDefault="002710DE" w:rsidP="002710DE">
      <w:pPr>
        <w:pStyle w:val="ListParagraph"/>
        <w:numPr>
          <w:ilvl w:val="0"/>
          <w:numId w:val="2"/>
        </w:numPr>
        <w:tabs>
          <w:tab w:val="left" w:pos="861"/>
          <w:tab w:val="left" w:pos="2302"/>
        </w:tabs>
        <w:spacing w:before="0"/>
        <w:ind w:left="861" w:hanging="359"/>
        <w:rPr>
          <w:spacing w:val="-2"/>
        </w:rPr>
        <w:sectPr w:rsidR="00DF2306" w:rsidRPr="002710DE">
          <w:pgSz w:w="11910" w:h="16840"/>
          <w:pgMar w:top="2000" w:right="1417" w:bottom="900" w:left="1559" w:header="709" w:footer="713" w:gutter="0"/>
          <w:cols w:space="720"/>
        </w:sectPr>
      </w:pPr>
      <w:r w:rsidRPr="002710DE">
        <w:rPr>
          <w:spacing w:val="-2"/>
        </w:rPr>
        <w:t xml:space="preserve">Indefinitely </w:t>
      </w:r>
      <w:r>
        <w:rPr>
          <w:spacing w:val="-2"/>
        </w:rPr>
        <w:tab/>
        <w:t>:</w:t>
      </w:r>
      <w:r w:rsidRPr="002710DE">
        <w:rPr>
          <w:spacing w:val="-2"/>
        </w:rPr>
        <w:t xml:space="preserve"> Tanpa batas waktu; untuk waktu yang tidak ditentukan.</w:t>
      </w:r>
    </w:p>
    <w:p w14:paraId="6D273F7F" w14:textId="77777777" w:rsidR="00DF2306" w:rsidRDefault="00000000">
      <w:pPr>
        <w:pStyle w:val="Heading1"/>
      </w:pPr>
      <w:bookmarkStart w:id="11" w:name="Questions_Set_005"/>
      <w:bookmarkEnd w:id="11"/>
      <w:r>
        <w:rPr>
          <w:color w:val="000000"/>
          <w:highlight w:val="yellow"/>
        </w:rPr>
        <w:lastRenderedPageBreak/>
        <w:t>Answer</w:t>
      </w:r>
      <w:r>
        <w:rPr>
          <w:color w:val="000000"/>
          <w:spacing w:val="-7"/>
          <w:highlight w:val="yellow"/>
        </w:rPr>
        <w:t xml:space="preserve"> </w:t>
      </w:r>
      <w:r>
        <w:rPr>
          <w:color w:val="000000"/>
          <w:highlight w:val="yellow"/>
        </w:rPr>
        <w:t>Questions</w:t>
      </w:r>
      <w:r>
        <w:rPr>
          <w:color w:val="000000"/>
          <w:spacing w:val="-8"/>
          <w:highlight w:val="yellow"/>
        </w:rPr>
        <w:t xml:space="preserve"> </w:t>
      </w:r>
      <w:r>
        <w:rPr>
          <w:color w:val="000000"/>
          <w:highlight w:val="yellow"/>
        </w:rPr>
        <w:t>Below</w:t>
      </w:r>
      <w:r>
        <w:rPr>
          <w:color w:val="000000"/>
          <w:spacing w:val="-5"/>
          <w:highlight w:val="yellow"/>
        </w:rPr>
        <w:t xml:space="preserve"> </w:t>
      </w:r>
      <w:r>
        <w:rPr>
          <w:color w:val="000000"/>
          <w:highlight w:val="yellow"/>
        </w:rPr>
        <w:t>After</w:t>
      </w:r>
      <w:r>
        <w:rPr>
          <w:color w:val="000000"/>
          <w:spacing w:val="-6"/>
          <w:highlight w:val="yellow"/>
        </w:rPr>
        <w:t xml:space="preserve"> </w:t>
      </w:r>
      <w:r>
        <w:rPr>
          <w:color w:val="000000"/>
          <w:highlight w:val="yellow"/>
        </w:rPr>
        <w:t>Reading</w:t>
      </w:r>
      <w:r>
        <w:rPr>
          <w:color w:val="000000"/>
          <w:spacing w:val="-6"/>
          <w:highlight w:val="yellow"/>
        </w:rPr>
        <w:t xml:space="preserve"> </w:t>
      </w:r>
      <w:r>
        <w:rPr>
          <w:color w:val="000000"/>
          <w:highlight w:val="yellow"/>
        </w:rPr>
        <w:t>The</w:t>
      </w:r>
      <w:r>
        <w:rPr>
          <w:color w:val="000000"/>
          <w:spacing w:val="-6"/>
          <w:highlight w:val="yellow"/>
        </w:rPr>
        <w:t xml:space="preserve"> </w:t>
      </w:r>
      <w:r>
        <w:rPr>
          <w:color w:val="000000"/>
          <w:spacing w:val="-2"/>
          <w:highlight w:val="yellow"/>
        </w:rPr>
        <w:t>Texts</w:t>
      </w:r>
    </w:p>
    <w:p w14:paraId="15BBD683" w14:textId="77777777" w:rsidR="00DF2306" w:rsidRDefault="00DF2306">
      <w:pPr>
        <w:pStyle w:val="BodyText"/>
        <w:spacing w:before="296"/>
        <w:ind w:left="0" w:firstLine="0"/>
        <w:rPr>
          <w:b/>
          <w:sz w:val="28"/>
        </w:rPr>
      </w:pPr>
    </w:p>
    <w:p w14:paraId="62211E4E" w14:textId="77777777" w:rsidR="00DF2306" w:rsidRDefault="00000000">
      <w:pPr>
        <w:pStyle w:val="ListParagraph"/>
        <w:numPr>
          <w:ilvl w:val="0"/>
          <w:numId w:val="1"/>
        </w:numPr>
        <w:tabs>
          <w:tab w:val="left" w:pos="707"/>
          <w:tab w:val="left" w:pos="709"/>
        </w:tabs>
        <w:spacing w:before="0" w:line="259" w:lineRule="auto"/>
        <w:ind w:right="19"/>
      </w:pPr>
      <w:r>
        <w:t>What</w:t>
      </w:r>
      <w:r>
        <w:rPr>
          <w:spacing w:val="-13"/>
        </w:rPr>
        <w:t xml:space="preserve"> </w:t>
      </w:r>
      <w:r>
        <w:t>is</w:t>
      </w:r>
      <w:r>
        <w:rPr>
          <w:spacing w:val="-13"/>
        </w:rPr>
        <w:t xml:space="preserve"> </w:t>
      </w:r>
      <w:r>
        <w:t>a</w:t>
      </w:r>
      <w:r>
        <w:rPr>
          <w:spacing w:val="-11"/>
        </w:rPr>
        <w:t xml:space="preserve"> </w:t>
      </w:r>
      <w:r>
        <w:t>key</w:t>
      </w:r>
      <w:r>
        <w:rPr>
          <w:spacing w:val="-12"/>
        </w:rPr>
        <w:t xml:space="preserve"> </w:t>
      </w:r>
      <w:r>
        <w:t>proposal</w:t>
      </w:r>
      <w:r>
        <w:rPr>
          <w:spacing w:val="-11"/>
        </w:rPr>
        <w:t xml:space="preserve"> </w:t>
      </w:r>
      <w:r>
        <w:t>in</w:t>
      </w:r>
      <w:r>
        <w:rPr>
          <w:spacing w:val="-12"/>
        </w:rPr>
        <w:t xml:space="preserve"> </w:t>
      </w:r>
      <w:r>
        <w:t>the</w:t>
      </w:r>
      <w:r>
        <w:rPr>
          <w:spacing w:val="-11"/>
        </w:rPr>
        <w:t xml:space="preserve"> </w:t>
      </w:r>
      <w:r>
        <w:t>14-point</w:t>
      </w:r>
      <w:r>
        <w:rPr>
          <w:spacing w:val="-12"/>
        </w:rPr>
        <w:t xml:space="preserve"> </w:t>
      </w:r>
      <w:r>
        <w:t>plan</w:t>
      </w:r>
      <w:r>
        <w:rPr>
          <w:spacing w:val="-12"/>
        </w:rPr>
        <w:t xml:space="preserve"> </w:t>
      </w:r>
      <w:r>
        <w:t>announced</w:t>
      </w:r>
      <w:r>
        <w:rPr>
          <w:spacing w:val="-12"/>
        </w:rPr>
        <w:t xml:space="preserve"> </w:t>
      </w:r>
      <w:r>
        <w:t>by</w:t>
      </w:r>
      <w:r>
        <w:rPr>
          <w:spacing w:val="-12"/>
        </w:rPr>
        <w:t xml:space="preserve"> </w:t>
      </w:r>
      <w:r>
        <w:t>Mexico</w:t>
      </w:r>
      <w:r>
        <w:rPr>
          <w:spacing w:val="-13"/>
        </w:rPr>
        <w:t xml:space="preserve"> </w:t>
      </w:r>
      <w:r>
        <w:t>City</w:t>
      </w:r>
      <w:r>
        <w:rPr>
          <w:spacing w:val="-12"/>
        </w:rPr>
        <w:t xml:space="preserve"> </w:t>
      </w:r>
      <w:r>
        <w:t>officials</w:t>
      </w:r>
      <w:r>
        <w:rPr>
          <w:spacing w:val="-13"/>
        </w:rPr>
        <w:t xml:space="preserve"> </w:t>
      </w:r>
      <w:r>
        <w:t>to</w:t>
      </w:r>
      <w:r>
        <w:rPr>
          <w:spacing w:val="-10"/>
        </w:rPr>
        <w:t xml:space="preserve"> </w:t>
      </w:r>
      <w:r>
        <w:t xml:space="preserve">address </w:t>
      </w:r>
      <w:r>
        <w:rPr>
          <w:spacing w:val="-2"/>
        </w:rPr>
        <w:t>gentrification?</w:t>
      </w:r>
    </w:p>
    <w:p w14:paraId="2B947173" w14:textId="77777777" w:rsidR="00DF2306" w:rsidRDefault="00000000">
      <w:pPr>
        <w:pStyle w:val="ListParagraph"/>
        <w:numPr>
          <w:ilvl w:val="1"/>
          <w:numId w:val="1"/>
        </w:numPr>
        <w:tabs>
          <w:tab w:val="left" w:pos="1134"/>
        </w:tabs>
        <w:spacing w:before="0" w:line="258" w:lineRule="exact"/>
        <w:ind w:left="1134" w:hanging="358"/>
      </w:pPr>
      <w:r>
        <w:t>To</w:t>
      </w:r>
      <w:r>
        <w:rPr>
          <w:spacing w:val="-3"/>
        </w:rPr>
        <w:t xml:space="preserve"> </w:t>
      </w:r>
      <w:r>
        <w:t>ban</w:t>
      </w:r>
      <w:r>
        <w:rPr>
          <w:spacing w:val="-4"/>
        </w:rPr>
        <w:t xml:space="preserve"> </w:t>
      </w:r>
      <w:r>
        <w:t>all</w:t>
      </w:r>
      <w:r>
        <w:rPr>
          <w:spacing w:val="-3"/>
        </w:rPr>
        <w:t xml:space="preserve"> </w:t>
      </w:r>
      <w:r>
        <w:t>foreigners</w:t>
      </w:r>
      <w:r>
        <w:rPr>
          <w:spacing w:val="-3"/>
        </w:rPr>
        <w:t xml:space="preserve"> </w:t>
      </w:r>
      <w:r>
        <w:t>from</w:t>
      </w:r>
      <w:r>
        <w:rPr>
          <w:spacing w:val="-3"/>
        </w:rPr>
        <w:t xml:space="preserve"> </w:t>
      </w:r>
      <w:r>
        <w:t>renting</w:t>
      </w:r>
      <w:r>
        <w:rPr>
          <w:spacing w:val="-3"/>
        </w:rPr>
        <w:t xml:space="preserve"> </w:t>
      </w:r>
      <w:r>
        <w:t>in</w:t>
      </w:r>
      <w:r>
        <w:rPr>
          <w:spacing w:val="-3"/>
        </w:rPr>
        <w:t xml:space="preserve"> </w:t>
      </w:r>
      <w:r>
        <w:t>the</w:t>
      </w:r>
      <w:r>
        <w:rPr>
          <w:spacing w:val="-3"/>
        </w:rPr>
        <w:t xml:space="preserve"> </w:t>
      </w:r>
      <w:r>
        <w:rPr>
          <w:spacing w:val="-2"/>
        </w:rPr>
        <w:t>city.</w:t>
      </w:r>
    </w:p>
    <w:p w14:paraId="78D11DD1" w14:textId="77777777" w:rsidR="00DF2306" w:rsidRDefault="00000000">
      <w:pPr>
        <w:pStyle w:val="ListParagraph"/>
        <w:numPr>
          <w:ilvl w:val="1"/>
          <w:numId w:val="1"/>
        </w:numPr>
        <w:tabs>
          <w:tab w:val="left" w:pos="1135"/>
        </w:tabs>
        <w:ind w:left="1135" w:hanging="359"/>
      </w:pPr>
      <w:r>
        <w:t>To</w:t>
      </w:r>
      <w:r>
        <w:rPr>
          <w:spacing w:val="-4"/>
        </w:rPr>
        <w:t xml:space="preserve"> </w:t>
      </w:r>
      <w:r>
        <w:t>provide</w:t>
      </w:r>
      <w:r>
        <w:rPr>
          <w:spacing w:val="-4"/>
        </w:rPr>
        <w:t xml:space="preserve"> </w:t>
      </w:r>
      <w:r>
        <w:t>free</w:t>
      </w:r>
      <w:r>
        <w:rPr>
          <w:spacing w:val="-3"/>
        </w:rPr>
        <w:t xml:space="preserve"> </w:t>
      </w:r>
      <w:r>
        <w:t>housing</w:t>
      </w:r>
      <w:r>
        <w:rPr>
          <w:spacing w:val="-3"/>
        </w:rPr>
        <w:t xml:space="preserve"> </w:t>
      </w:r>
      <w:r>
        <w:t>for</w:t>
      </w:r>
      <w:r>
        <w:rPr>
          <w:spacing w:val="-4"/>
        </w:rPr>
        <w:t xml:space="preserve"> </w:t>
      </w:r>
      <w:r>
        <w:t>all</w:t>
      </w:r>
      <w:r>
        <w:rPr>
          <w:spacing w:val="-3"/>
        </w:rPr>
        <w:t xml:space="preserve"> </w:t>
      </w:r>
      <w:r>
        <w:rPr>
          <w:spacing w:val="-2"/>
        </w:rPr>
        <w:t>protesters.</w:t>
      </w:r>
    </w:p>
    <w:p w14:paraId="0971E15A" w14:textId="77777777" w:rsidR="00DF2306" w:rsidRDefault="00000000">
      <w:pPr>
        <w:pStyle w:val="ListParagraph"/>
        <w:numPr>
          <w:ilvl w:val="1"/>
          <w:numId w:val="1"/>
        </w:numPr>
        <w:tabs>
          <w:tab w:val="left" w:pos="1135"/>
        </w:tabs>
        <w:spacing w:before="20"/>
        <w:ind w:left="1135" w:hanging="359"/>
      </w:pPr>
      <w:r>
        <w:t>To</w:t>
      </w:r>
      <w:r>
        <w:rPr>
          <w:spacing w:val="-4"/>
        </w:rPr>
        <w:t xml:space="preserve"> </w:t>
      </w:r>
      <w:r>
        <w:t>build</w:t>
      </w:r>
      <w:r>
        <w:rPr>
          <w:spacing w:val="-3"/>
        </w:rPr>
        <w:t xml:space="preserve"> </w:t>
      </w:r>
      <w:r>
        <w:t>more</w:t>
      </w:r>
      <w:r>
        <w:rPr>
          <w:spacing w:val="-3"/>
        </w:rPr>
        <w:t xml:space="preserve"> </w:t>
      </w:r>
      <w:r>
        <w:t>luxury</w:t>
      </w:r>
      <w:r>
        <w:rPr>
          <w:spacing w:val="-6"/>
        </w:rPr>
        <w:t xml:space="preserve"> </w:t>
      </w:r>
      <w:r>
        <w:t>housing</w:t>
      </w:r>
      <w:r>
        <w:rPr>
          <w:spacing w:val="-2"/>
        </w:rPr>
        <w:t xml:space="preserve"> </w:t>
      </w:r>
      <w:r>
        <w:t>to</w:t>
      </w:r>
      <w:r>
        <w:rPr>
          <w:spacing w:val="-3"/>
        </w:rPr>
        <w:t xml:space="preserve"> </w:t>
      </w:r>
      <w:r>
        <w:t>attract</w:t>
      </w:r>
      <w:r>
        <w:rPr>
          <w:spacing w:val="-3"/>
        </w:rPr>
        <w:t xml:space="preserve"> </w:t>
      </w:r>
      <w:r>
        <w:t>new</w:t>
      </w:r>
      <w:r>
        <w:rPr>
          <w:spacing w:val="-4"/>
        </w:rPr>
        <w:t xml:space="preserve"> </w:t>
      </w:r>
      <w:r>
        <w:rPr>
          <w:spacing w:val="-2"/>
        </w:rPr>
        <w:t>businesses.</w:t>
      </w:r>
    </w:p>
    <w:p w14:paraId="70DEE813" w14:textId="575608B2" w:rsidR="00DF2306" w:rsidRDefault="003373CA">
      <w:pPr>
        <w:pStyle w:val="ListParagraph"/>
        <w:numPr>
          <w:ilvl w:val="1"/>
          <w:numId w:val="1"/>
        </w:numPr>
        <w:tabs>
          <w:tab w:val="left" w:pos="1135"/>
        </w:tabs>
        <w:ind w:left="1135" w:hanging="359"/>
      </w:pPr>
      <w:r>
        <w:rPr>
          <w:noProof/>
        </w:rPr>
        <mc:AlternateContent>
          <mc:Choice Requires="wpi">
            <w:drawing>
              <wp:anchor distT="0" distB="0" distL="114300" distR="114300" simplePos="0" relativeHeight="251661312" behindDoc="0" locked="0" layoutInCell="1" allowOverlap="1" wp14:anchorId="29295EED" wp14:editId="70B68614">
                <wp:simplePos x="0" y="0"/>
                <wp:positionH relativeFrom="column">
                  <wp:posOffset>450215</wp:posOffset>
                </wp:positionH>
                <wp:positionV relativeFrom="paragraph">
                  <wp:posOffset>27940</wp:posOffset>
                </wp:positionV>
                <wp:extent cx="201295" cy="140970"/>
                <wp:effectExtent l="57150" t="57150" r="46355" b="49530"/>
                <wp:wrapNone/>
                <wp:docPr id="1058944615" name="Ink 4"/>
                <wp:cNvGraphicFramePr/>
                <a:graphic xmlns:a="http://schemas.openxmlformats.org/drawingml/2006/main">
                  <a:graphicData uri="http://schemas.microsoft.com/office/word/2010/wordprocessingInk">
                    <w14:contentPart bwMode="auto" r:id="rId23">
                      <w14:nvContentPartPr>
                        <w14:cNvContentPartPr/>
                      </w14:nvContentPartPr>
                      <w14:xfrm>
                        <a:off x="0" y="0"/>
                        <a:ext cx="201295" cy="140970"/>
                      </w14:xfrm>
                    </w14:contentPart>
                  </a:graphicData>
                </a:graphic>
              </wp:anchor>
            </w:drawing>
          </mc:Choice>
          <mc:Fallback>
            <w:pict>
              <v:shapetype w14:anchorId="50147C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4.75pt;margin-top:1.5pt;width:17.25pt;height:1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">
                <v:imagedata r:id="rId24" o:title=""/>
              </v:shape>
            </w:pict>
          </mc:Fallback>
        </mc:AlternateContent>
      </w:r>
      <w:r w:rsidR="00000000">
        <w:t>To</w:t>
      </w:r>
      <w:r w:rsidR="00000000">
        <w:rPr>
          <w:spacing w:val="-7"/>
        </w:rPr>
        <w:t xml:space="preserve"> </w:t>
      </w:r>
      <w:r w:rsidR="00000000">
        <w:t>propose</w:t>
      </w:r>
      <w:r w:rsidR="00000000">
        <w:rPr>
          <w:spacing w:val="-4"/>
        </w:rPr>
        <w:t xml:space="preserve"> </w:t>
      </w:r>
      <w:r w:rsidR="00000000">
        <w:t>a</w:t>
      </w:r>
      <w:r w:rsidR="00000000">
        <w:rPr>
          <w:spacing w:val="-4"/>
        </w:rPr>
        <w:t xml:space="preserve"> </w:t>
      </w:r>
      <w:r w:rsidR="00000000">
        <w:t>law</w:t>
      </w:r>
      <w:r w:rsidR="00000000">
        <w:rPr>
          <w:spacing w:val="-5"/>
        </w:rPr>
        <w:t xml:space="preserve"> </w:t>
      </w:r>
      <w:r w:rsidR="00000000">
        <w:t>to</w:t>
      </w:r>
      <w:r w:rsidR="00000000">
        <w:rPr>
          <w:spacing w:val="-4"/>
        </w:rPr>
        <w:t xml:space="preserve"> </w:t>
      </w:r>
      <w:r w:rsidR="00000000">
        <w:t>regulate</w:t>
      </w:r>
      <w:r w:rsidR="00000000">
        <w:rPr>
          <w:spacing w:val="-5"/>
        </w:rPr>
        <w:t xml:space="preserve"> </w:t>
      </w:r>
      <w:r w:rsidR="00000000">
        <w:t>rental</w:t>
      </w:r>
      <w:r w:rsidR="00000000">
        <w:rPr>
          <w:spacing w:val="-4"/>
        </w:rPr>
        <w:t xml:space="preserve"> </w:t>
      </w:r>
      <w:r w:rsidR="00000000">
        <w:t>prices</w:t>
      </w:r>
      <w:r w:rsidR="00000000">
        <w:rPr>
          <w:spacing w:val="-3"/>
        </w:rPr>
        <w:t xml:space="preserve"> </w:t>
      </w:r>
      <w:r w:rsidR="00000000">
        <w:t>and</w:t>
      </w:r>
      <w:r w:rsidR="00000000">
        <w:rPr>
          <w:spacing w:val="-4"/>
        </w:rPr>
        <w:t xml:space="preserve"> </w:t>
      </w:r>
      <w:r w:rsidR="00000000">
        <w:t>short-term</w:t>
      </w:r>
      <w:r w:rsidR="00000000">
        <w:rPr>
          <w:spacing w:val="-3"/>
        </w:rPr>
        <w:t xml:space="preserve"> </w:t>
      </w:r>
      <w:r w:rsidR="00000000">
        <w:rPr>
          <w:spacing w:val="-2"/>
        </w:rPr>
        <w:t>rentals.</w:t>
      </w:r>
    </w:p>
    <w:p w14:paraId="327A0B74" w14:textId="77777777" w:rsidR="00DF2306" w:rsidRDefault="00000000">
      <w:pPr>
        <w:pStyle w:val="ListParagraph"/>
        <w:numPr>
          <w:ilvl w:val="1"/>
          <w:numId w:val="1"/>
        </w:numPr>
        <w:tabs>
          <w:tab w:val="left" w:pos="1135"/>
        </w:tabs>
        <w:spacing w:before="20"/>
        <w:ind w:left="1135" w:hanging="359"/>
      </w:pPr>
      <w:r>
        <w:t>To</w:t>
      </w:r>
      <w:r>
        <w:rPr>
          <w:spacing w:val="-7"/>
        </w:rPr>
        <w:t xml:space="preserve"> </w:t>
      </w:r>
      <w:r>
        <w:t>encourage</w:t>
      </w:r>
      <w:r>
        <w:rPr>
          <w:spacing w:val="-4"/>
        </w:rPr>
        <w:t xml:space="preserve"> </w:t>
      </w:r>
      <w:r>
        <w:t>residents</w:t>
      </w:r>
      <w:r>
        <w:rPr>
          <w:spacing w:val="-3"/>
        </w:rPr>
        <w:t xml:space="preserve"> </w:t>
      </w:r>
      <w:r>
        <w:t>to</w:t>
      </w:r>
      <w:r>
        <w:rPr>
          <w:spacing w:val="-6"/>
        </w:rPr>
        <w:t xml:space="preserve"> </w:t>
      </w:r>
      <w:r>
        <w:t>move</w:t>
      </w:r>
      <w:r>
        <w:rPr>
          <w:spacing w:val="-4"/>
        </w:rPr>
        <w:t xml:space="preserve"> </w:t>
      </w:r>
      <w:r>
        <w:t>to</w:t>
      </w:r>
      <w:r>
        <w:rPr>
          <w:spacing w:val="-4"/>
        </w:rPr>
        <w:t xml:space="preserve"> </w:t>
      </w:r>
      <w:r>
        <w:t>less</w:t>
      </w:r>
      <w:r>
        <w:rPr>
          <w:spacing w:val="-3"/>
        </w:rPr>
        <w:t xml:space="preserve"> </w:t>
      </w:r>
      <w:r>
        <w:t>crowded</w:t>
      </w:r>
      <w:r>
        <w:rPr>
          <w:spacing w:val="-4"/>
        </w:rPr>
        <w:t xml:space="preserve"> </w:t>
      </w:r>
      <w:r>
        <w:rPr>
          <w:spacing w:val="-2"/>
        </w:rPr>
        <w:t>neighborhoods.</w:t>
      </w:r>
    </w:p>
    <w:p w14:paraId="0F162002" w14:textId="77777777" w:rsidR="00DF2306" w:rsidRDefault="00DF2306">
      <w:pPr>
        <w:pStyle w:val="BodyText"/>
        <w:spacing w:before="41"/>
        <w:ind w:left="0" w:firstLine="0"/>
      </w:pPr>
    </w:p>
    <w:p w14:paraId="5ED6AF69" w14:textId="77777777" w:rsidR="00DF2306" w:rsidRDefault="00000000">
      <w:pPr>
        <w:pStyle w:val="ListParagraph"/>
        <w:numPr>
          <w:ilvl w:val="0"/>
          <w:numId w:val="1"/>
        </w:numPr>
        <w:tabs>
          <w:tab w:val="left" w:pos="707"/>
          <w:tab w:val="left" w:pos="709"/>
        </w:tabs>
        <w:spacing w:before="0" w:line="259" w:lineRule="auto"/>
        <w:ind w:right="22"/>
      </w:pPr>
      <w:r>
        <w:t>According to the article, what is one of the reasons why regular exercise helps people sleep better?</w:t>
      </w:r>
    </w:p>
    <w:p w14:paraId="6D14424F" w14:textId="77777777" w:rsidR="00DF2306" w:rsidRDefault="00000000">
      <w:pPr>
        <w:pStyle w:val="ListParagraph"/>
        <w:numPr>
          <w:ilvl w:val="1"/>
          <w:numId w:val="1"/>
        </w:numPr>
        <w:tabs>
          <w:tab w:val="left" w:pos="1134"/>
        </w:tabs>
        <w:spacing w:before="0" w:line="258" w:lineRule="exact"/>
        <w:ind w:left="1134" w:hanging="358"/>
      </w:pPr>
      <w:r>
        <w:t>It</w:t>
      </w:r>
      <w:r>
        <w:rPr>
          <w:spacing w:val="-7"/>
        </w:rPr>
        <w:t xml:space="preserve"> </w:t>
      </w:r>
      <w:r>
        <w:t>increases</w:t>
      </w:r>
      <w:r>
        <w:rPr>
          <w:spacing w:val="-5"/>
        </w:rPr>
        <w:t xml:space="preserve"> </w:t>
      </w:r>
      <w:r>
        <w:t>core</w:t>
      </w:r>
      <w:r>
        <w:rPr>
          <w:spacing w:val="-4"/>
        </w:rPr>
        <w:t xml:space="preserve"> </w:t>
      </w:r>
      <w:r>
        <w:t>body</w:t>
      </w:r>
      <w:r>
        <w:rPr>
          <w:spacing w:val="-6"/>
        </w:rPr>
        <w:t xml:space="preserve"> </w:t>
      </w:r>
      <w:r>
        <w:t>temperature</w:t>
      </w:r>
      <w:r>
        <w:rPr>
          <w:spacing w:val="-4"/>
        </w:rPr>
        <w:t xml:space="preserve"> </w:t>
      </w:r>
      <w:r>
        <w:t>right</w:t>
      </w:r>
      <w:r>
        <w:rPr>
          <w:spacing w:val="-4"/>
        </w:rPr>
        <w:t xml:space="preserve"> </w:t>
      </w:r>
      <w:r>
        <w:t>before</w:t>
      </w:r>
      <w:r>
        <w:rPr>
          <w:spacing w:val="-4"/>
        </w:rPr>
        <w:t xml:space="preserve"> </w:t>
      </w:r>
      <w:r>
        <w:rPr>
          <w:spacing w:val="-2"/>
        </w:rPr>
        <w:t>bedtime.</w:t>
      </w:r>
    </w:p>
    <w:p w14:paraId="3D40B182" w14:textId="111C1EAF" w:rsidR="00DF2306" w:rsidRDefault="003373CA">
      <w:pPr>
        <w:pStyle w:val="ListParagraph"/>
        <w:numPr>
          <w:ilvl w:val="1"/>
          <w:numId w:val="1"/>
        </w:numPr>
        <w:tabs>
          <w:tab w:val="left" w:pos="1135"/>
        </w:tabs>
        <w:ind w:left="1135" w:hanging="359"/>
      </w:pPr>
      <w:r>
        <w:rPr>
          <w:noProof/>
        </w:rPr>
        <mc:AlternateContent>
          <mc:Choice Requires="wpi">
            <w:drawing>
              <wp:anchor distT="0" distB="0" distL="114300" distR="114300" simplePos="0" relativeHeight="251664384" behindDoc="0" locked="0" layoutInCell="1" allowOverlap="1" wp14:anchorId="3FCC601F" wp14:editId="426EBCDC">
                <wp:simplePos x="0" y="0"/>
                <wp:positionH relativeFrom="column">
                  <wp:posOffset>441960</wp:posOffset>
                </wp:positionH>
                <wp:positionV relativeFrom="paragraph">
                  <wp:posOffset>41275</wp:posOffset>
                </wp:positionV>
                <wp:extent cx="181610" cy="188280"/>
                <wp:effectExtent l="57150" t="57150" r="8890" b="40640"/>
                <wp:wrapNone/>
                <wp:docPr id="2008521693" name="Ink 11"/>
                <wp:cNvGraphicFramePr/>
                <a:graphic xmlns:a="http://schemas.openxmlformats.org/drawingml/2006/main">
                  <a:graphicData uri="http://schemas.microsoft.com/office/word/2010/wordprocessingInk">
                    <w14:contentPart bwMode="auto" r:id="rId25">
                      <w14:nvContentPartPr>
                        <w14:cNvContentPartPr/>
                      </w14:nvContentPartPr>
                      <w14:xfrm>
                        <a:off x="0" y="0"/>
                        <a:ext cx="181610" cy="188280"/>
                      </w14:xfrm>
                    </w14:contentPart>
                  </a:graphicData>
                </a:graphic>
              </wp:anchor>
            </w:drawing>
          </mc:Choice>
          <mc:Fallback>
            <w:pict>
              <v:shape w14:anchorId="7ED9BA58" id="Ink 11" o:spid="_x0000_s1026" type="#_x0000_t75" style="position:absolute;margin-left:34.1pt;margin-top:2.55pt;width:15.7pt;height:16.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">
                <v:imagedata r:id="rId26" o:title=""/>
              </v:shape>
            </w:pict>
          </mc:Fallback>
        </mc:AlternateContent>
      </w:r>
      <w:r w:rsidR="00000000">
        <w:t>It</w:t>
      </w:r>
      <w:r w:rsidR="00000000">
        <w:rPr>
          <w:spacing w:val="-7"/>
        </w:rPr>
        <w:t xml:space="preserve"> </w:t>
      </w:r>
      <w:r w:rsidR="00000000">
        <w:t>increases</w:t>
      </w:r>
      <w:r w:rsidR="00000000">
        <w:rPr>
          <w:spacing w:val="-3"/>
        </w:rPr>
        <w:t xml:space="preserve"> </w:t>
      </w:r>
      <w:r w:rsidR="00000000">
        <w:t>the</w:t>
      </w:r>
      <w:r w:rsidR="00000000">
        <w:rPr>
          <w:spacing w:val="-4"/>
        </w:rPr>
        <w:t xml:space="preserve"> </w:t>
      </w:r>
      <w:r w:rsidR="00000000">
        <w:t>production</w:t>
      </w:r>
      <w:r w:rsidR="00000000">
        <w:rPr>
          <w:spacing w:val="-6"/>
        </w:rPr>
        <w:t xml:space="preserve"> </w:t>
      </w:r>
      <w:r w:rsidR="00000000">
        <w:t>of</w:t>
      </w:r>
      <w:r w:rsidR="00000000">
        <w:rPr>
          <w:spacing w:val="-4"/>
        </w:rPr>
        <w:t xml:space="preserve"> </w:t>
      </w:r>
      <w:r w:rsidR="00000000">
        <w:t>melatonin,</w:t>
      </w:r>
      <w:r w:rsidR="00000000">
        <w:rPr>
          <w:spacing w:val="-4"/>
        </w:rPr>
        <w:t xml:space="preserve"> </w:t>
      </w:r>
      <w:r w:rsidR="00000000">
        <w:t>a</w:t>
      </w:r>
      <w:r w:rsidR="00000000">
        <w:rPr>
          <w:spacing w:val="-6"/>
        </w:rPr>
        <w:t xml:space="preserve"> </w:t>
      </w:r>
      <w:r w:rsidR="00000000">
        <w:t>sleep-regulating</w:t>
      </w:r>
      <w:r w:rsidR="00000000">
        <w:rPr>
          <w:spacing w:val="-5"/>
        </w:rPr>
        <w:t xml:space="preserve"> </w:t>
      </w:r>
      <w:r w:rsidR="00000000">
        <w:rPr>
          <w:spacing w:val="-2"/>
        </w:rPr>
        <w:t>hormone.</w:t>
      </w:r>
    </w:p>
    <w:p w14:paraId="75E695C6" w14:textId="77777777" w:rsidR="00DF2306" w:rsidRDefault="00000000">
      <w:pPr>
        <w:pStyle w:val="ListParagraph"/>
        <w:numPr>
          <w:ilvl w:val="1"/>
          <w:numId w:val="1"/>
        </w:numPr>
        <w:tabs>
          <w:tab w:val="left" w:pos="1135"/>
        </w:tabs>
        <w:spacing w:before="20"/>
        <w:ind w:left="1135" w:hanging="359"/>
      </w:pPr>
      <w:r>
        <w:t>It</w:t>
      </w:r>
      <w:r>
        <w:rPr>
          <w:spacing w:val="-6"/>
        </w:rPr>
        <w:t xml:space="preserve"> </w:t>
      </w:r>
      <w:r>
        <w:t>reduces</w:t>
      </w:r>
      <w:r>
        <w:rPr>
          <w:spacing w:val="-3"/>
        </w:rPr>
        <w:t xml:space="preserve"> </w:t>
      </w:r>
      <w:r>
        <w:t>the</w:t>
      </w:r>
      <w:r>
        <w:rPr>
          <w:spacing w:val="-3"/>
        </w:rPr>
        <w:t xml:space="preserve"> </w:t>
      </w:r>
      <w:r>
        <w:t>need</w:t>
      </w:r>
      <w:r>
        <w:rPr>
          <w:spacing w:val="-4"/>
        </w:rPr>
        <w:t xml:space="preserve"> </w:t>
      </w:r>
      <w:r>
        <w:t>for</w:t>
      </w:r>
      <w:r>
        <w:rPr>
          <w:spacing w:val="-3"/>
        </w:rPr>
        <w:t xml:space="preserve"> </w:t>
      </w:r>
      <w:r>
        <w:t>the</w:t>
      </w:r>
      <w:r>
        <w:rPr>
          <w:spacing w:val="-4"/>
        </w:rPr>
        <w:t xml:space="preserve"> </w:t>
      </w:r>
      <w:r>
        <w:t>body</w:t>
      </w:r>
      <w:r>
        <w:rPr>
          <w:spacing w:val="-4"/>
        </w:rPr>
        <w:t xml:space="preserve"> </w:t>
      </w:r>
      <w:r>
        <w:t>to</w:t>
      </w:r>
      <w:r>
        <w:rPr>
          <w:spacing w:val="-4"/>
        </w:rPr>
        <w:t xml:space="preserve"> </w:t>
      </w:r>
      <w:r>
        <w:t>repair</w:t>
      </w:r>
      <w:r>
        <w:rPr>
          <w:spacing w:val="-3"/>
        </w:rPr>
        <w:t xml:space="preserve"> </w:t>
      </w:r>
      <w:r>
        <w:t>the</w:t>
      </w:r>
      <w:r>
        <w:rPr>
          <w:spacing w:val="-4"/>
        </w:rPr>
        <w:t xml:space="preserve"> </w:t>
      </w:r>
      <w:r>
        <w:t>cardiovascular</w:t>
      </w:r>
      <w:r>
        <w:rPr>
          <w:spacing w:val="-5"/>
        </w:rPr>
        <w:t xml:space="preserve"> </w:t>
      </w:r>
      <w:r>
        <w:rPr>
          <w:spacing w:val="-2"/>
        </w:rPr>
        <w:t>system.</w:t>
      </w:r>
    </w:p>
    <w:p w14:paraId="2A0CCD0F" w14:textId="77777777" w:rsidR="00DF2306" w:rsidRDefault="00000000">
      <w:pPr>
        <w:pStyle w:val="ListParagraph"/>
        <w:numPr>
          <w:ilvl w:val="1"/>
          <w:numId w:val="1"/>
        </w:numPr>
        <w:tabs>
          <w:tab w:val="left" w:pos="1135"/>
        </w:tabs>
        <w:ind w:left="1135" w:hanging="359"/>
      </w:pPr>
      <w:r>
        <w:t>It</w:t>
      </w:r>
      <w:r>
        <w:rPr>
          <w:spacing w:val="-5"/>
        </w:rPr>
        <w:t xml:space="preserve"> </w:t>
      </w:r>
      <w:r>
        <w:t>consolidates</w:t>
      </w:r>
      <w:r>
        <w:rPr>
          <w:spacing w:val="-5"/>
        </w:rPr>
        <w:t xml:space="preserve"> </w:t>
      </w:r>
      <w:r>
        <w:t>memories,</w:t>
      </w:r>
      <w:r>
        <w:rPr>
          <w:spacing w:val="-6"/>
        </w:rPr>
        <w:t xml:space="preserve"> </w:t>
      </w:r>
      <w:r>
        <w:t>which</w:t>
      </w:r>
      <w:r>
        <w:rPr>
          <w:spacing w:val="-4"/>
        </w:rPr>
        <w:t xml:space="preserve"> </w:t>
      </w:r>
      <w:r>
        <w:t>makes</w:t>
      </w:r>
      <w:r>
        <w:rPr>
          <w:spacing w:val="-5"/>
        </w:rPr>
        <w:t xml:space="preserve"> </w:t>
      </w:r>
      <w:r>
        <w:t>the</w:t>
      </w:r>
      <w:r>
        <w:rPr>
          <w:spacing w:val="-5"/>
        </w:rPr>
        <w:t xml:space="preserve"> </w:t>
      </w:r>
      <w:r>
        <w:t>brain</w:t>
      </w:r>
      <w:r>
        <w:rPr>
          <w:spacing w:val="-5"/>
        </w:rPr>
        <w:t xml:space="preserve"> </w:t>
      </w:r>
      <w:r>
        <w:rPr>
          <w:spacing w:val="-2"/>
        </w:rPr>
        <w:t>tired.</w:t>
      </w:r>
    </w:p>
    <w:p w14:paraId="4823834D" w14:textId="77777777" w:rsidR="00DF2306" w:rsidRDefault="00000000">
      <w:pPr>
        <w:pStyle w:val="ListParagraph"/>
        <w:numPr>
          <w:ilvl w:val="1"/>
          <w:numId w:val="1"/>
        </w:numPr>
        <w:tabs>
          <w:tab w:val="left" w:pos="1135"/>
        </w:tabs>
        <w:spacing w:before="20"/>
        <w:ind w:left="1135" w:hanging="359"/>
      </w:pPr>
      <w:r>
        <w:t>It</w:t>
      </w:r>
      <w:r>
        <w:rPr>
          <w:spacing w:val="-4"/>
        </w:rPr>
        <w:t xml:space="preserve"> </w:t>
      </w:r>
      <w:r>
        <w:t>makes</w:t>
      </w:r>
      <w:r>
        <w:rPr>
          <w:spacing w:val="-3"/>
        </w:rPr>
        <w:t xml:space="preserve"> </w:t>
      </w:r>
      <w:r>
        <w:t>people</w:t>
      </w:r>
      <w:r>
        <w:rPr>
          <w:spacing w:val="-3"/>
        </w:rPr>
        <w:t xml:space="preserve"> </w:t>
      </w:r>
      <w:r>
        <w:t>too</w:t>
      </w:r>
      <w:r>
        <w:rPr>
          <w:spacing w:val="-4"/>
        </w:rPr>
        <w:t xml:space="preserve"> </w:t>
      </w:r>
      <w:r>
        <w:t>tired</w:t>
      </w:r>
      <w:r>
        <w:rPr>
          <w:spacing w:val="-5"/>
        </w:rPr>
        <w:t xml:space="preserve"> </w:t>
      </w:r>
      <w:r>
        <w:t>to</w:t>
      </w:r>
      <w:r>
        <w:rPr>
          <w:spacing w:val="-3"/>
        </w:rPr>
        <w:t xml:space="preserve"> </w:t>
      </w:r>
      <w:r>
        <w:t>experience</w:t>
      </w:r>
      <w:r>
        <w:rPr>
          <w:spacing w:val="-4"/>
        </w:rPr>
        <w:t xml:space="preserve"> </w:t>
      </w:r>
      <w:r>
        <w:t>sleep</w:t>
      </w:r>
      <w:r>
        <w:rPr>
          <w:spacing w:val="-3"/>
        </w:rPr>
        <w:t xml:space="preserve"> </w:t>
      </w:r>
      <w:r>
        <w:rPr>
          <w:spacing w:val="-2"/>
        </w:rPr>
        <w:t>apnea.</w:t>
      </w:r>
    </w:p>
    <w:p w14:paraId="15710C6C" w14:textId="77777777" w:rsidR="00DF2306" w:rsidRDefault="00DF2306">
      <w:pPr>
        <w:pStyle w:val="BodyText"/>
        <w:spacing w:before="41"/>
        <w:ind w:left="0" w:firstLine="0"/>
      </w:pPr>
    </w:p>
    <w:p w14:paraId="2CF650D8" w14:textId="77777777" w:rsidR="00DF2306" w:rsidRDefault="00000000">
      <w:pPr>
        <w:pStyle w:val="ListParagraph"/>
        <w:numPr>
          <w:ilvl w:val="0"/>
          <w:numId w:val="1"/>
        </w:numPr>
        <w:tabs>
          <w:tab w:val="left" w:pos="707"/>
          <w:tab w:val="left" w:pos="709"/>
        </w:tabs>
        <w:spacing w:before="0" w:line="256" w:lineRule="auto"/>
        <w:ind w:right="17"/>
        <w:jc w:val="both"/>
      </w:pPr>
      <w:r>
        <w:t>The research on microplastics from food packaging found that contamination can increase when certain actions are taken. Which of the following actions was mentioned to increase the shedding of plastics into food?</w:t>
      </w:r>
    </w:p>
    <w:p w14:paraId="00883E7F" w14:textId="77777777" w:rsidR="00DF2306" w:rsidRDefault="00000000">
      <w:pPr>
        <w:pStyle w:val="ListParagraph"/>
        <w:numPr>
          <w:ilvl w:val="1"/>
          <w:numId w:val="1"/>
        </w:numPr>
        <w:tabs>
          <w:tab w:val="left" w:pos="1134"/>
        </w:tabs>
        <w:spacing w:before="5"/>
        <w:ind w:left="1134" w:hanging="358"/>
      </w:pPr>
      <w:r>
        <w:t>Storing</w:t>
      </w:r>
      <w:r>
        <w:rPr>
          <w:spacing w:val="-3"/>
        </w:rPr>
        <w:t xml:space="preserve"> </w:t>
      </w:r>
      <w:r>
        <w:t>the</w:t>
      </w:r>
      <w:r>
        <w:rPr>
          <w:spacing w:val="-3"/>
        </w:rPr>
        <w:t xml:space="preserve"> </w:t>
      </w:r>
      <w:r>
        <w:t>package</w:t>
      </w:r>
      <w:r>
        <w:rPr>
          <w:spacing w:val="-5"/>
        </w:rPr>
        <w:t xml:space="preserve"> </w:t>
      </w:r>
      <w:r>
        <w:t>in</w:t>
      </w:r>
      <w:r>
        <w:rPr>
          <w:spacing w:val="-4"/>
        </w:rPr>
        <w:t xml:space="preserve"> </w:t>
      </w:r>
      <w:r>
        <w:t>the</w:t>
      </w:r>
      <w:r>
        <w:rPr>
          <w:spacing w:val="-5"/>
        </w:rPr>
        <w:t xml:space="preserve"> </w:t>
      </w:r>
      <w:r>
        <w:rPr>
          <w:spacing w:val="-2"/>
        </w:rPr>
        <w:t>refrigerator.</w:t>
      </w:r>
    </w:p>
    <w:p w14:paraId="05D24151" w14:textId="09E4872F" w:rsidR="00DF2306" w:rsidRDefault="003373CA">
      <w:pPr>
        <w:pStyle w:val="ListParagraph"/>
        <w:numPr>
          <w:ilvl w:val="1"/>
          <w:numId w:val="1"/>
        </w:numPr>
        <w:tabs>
          <w:tab w:val="left" w:pos="1135"/>
        </w:tabs>
        <w:ind w:left="1135" w:hanging="359"/>
      </w:pPr>
      <w:r>
        <w:rPr>
          <w:noProof/>
        </w:rPr>
        <mc:AlternateContent>
          <mc:Choice Requires="wpi">
            <w:drawing>
              <wp:anchor distT="0" distB="0" distL="114300" distR="114300" simplePos="0" relativeHeight="251667456" behindDoc="0" locked="0" layoutInCell="1" allowOverlap="1" wp14:anchorId="5DE2AC38" wp14:editId="29BF5E96">
                <wp:simplePos x="0" y="0"/>
                <wp:positionH relativeFrom="column">
                  <wp:posOffset>427355</wp:posOffset>
                </wp:positionH>
                <wp:positionV relativeFrom="paragraph">
                  <wp:posOffset>50800</wp:posOffset>
                </wp:positionV>
                <wp:extent cx="235585" cy="183240"/>
                <wp:effectExtent l="57150" t="57150" r="12065" b="45720"/>
                <wp:wrapNone/>
                <wp:docPr id="1975738194" name="Ink 14"/>
                <wp:cNvGraphicFramePr/>
                <a:graphic xmlns:a="http://schemas.openxmlformats.org/drawingml/2006/main">
                  <a:graphicData uri="http://schemas.microsoft.com/office/word/2010/wordprocessingInk">
                    <w14:contentPart bwMode="auto" r:id="rId27">
                      <w14:nvContentPartPr>
                        <w14:cNvContentPartPr/>
                      </w14:nvContentPartPr>
                      <w14:xfrm>
                        <a:off x="0" y="0"/>
                        <a:ext cx="235585" cy="183240"/>
                      </w14:xfrm>
                    </w14:contentPart>
                  </a:graphicData>
                </a:graphic>
              </wp:anchor>
            </w:drawing>
          </mc:Choice>
          <mc:Fallback>
            <w:pict>
              <v:shape w14:anchorId="22C9CEC3" id="Ink 14" o:spid="_x0000_s1026" type="#_x0000_t75" style="position:absolute;margin-left:32.95pt;margin-top:3.3pt;width:19.95pt;height:15.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">
                <v:imagedata r:id="rId28" o:title=""/>
              </v:shape>
            </w:pict>
          </mc:Fallback>
        </mc:AlternateContent>
      </w:r>
      <w:r w:rsidR="00000000">
        <w:t>Heating</w:t>
      </w:r>
      <w:r w:rsidR="00000000">
        <w:rPr>
          <w:spacing w:val="-5"/>
        </w:rPr>
        <w:t xml:space="preserve"> </w:t>
      </w:r>
      <w:r w:rsidR="00000000">
        <w:t>the</w:t>
      </w:r>
      <w:r w:rsidR="00000000">
        <w:rPr>
          <w:spacing w:val="-4"/>
        </w:rPr>
        <w:t xml:space="preserve"> </w:t>
      </w:r>
      <w:r w:rsidR="00000000">
        <w:t>plastic</w:t>
      </w:r>
      <w:r w:rsidR="00000000">
        <w:rPr>
          <w:spacing w:val="-4"/>
        </w:rPr>
        <w:t xml:space="preserve"> </w:t>
      </w:r>
      <w:r w:rsidR="00000000">
        <w:rPr>
          <w:spacing w:val="-2"/>
        </w:rPr>
        <w:t>packaging.</w:t>
      </w:r>
    </w:p>
    <w:p w14:paraId="6E207639" w14:textId="77777777" w:rsidR="00DF2306" w:rsidRDefault="00000000">
      <w:pPr>
        <w:pStyle w:val="ListParagraph"/>
        <w:numPr>
          <w:ilvl w:val="1"/>
          <w:numId w:val="1"/>
        </w:numPr>
        <w:tabs>
          <w:tab w:val="left" w:pos="1135"/>
        </w:tabs>
        <w:spacing w:before="20"/>
        <w:ind w:left="1135" w:hanging="359"/>
      </w:pPr>
      <w:r>
        <w:t>Buying</w:t>
      </w:r>
      <w:r>
        <w:rPr>
          <w:spacing w:val="-9"/>
        </w:rPr>
        <w:t xml:space="preserve"> </w:t>
      </w:r>
      <w:r>
        <w:t>minimally</w:t>
      </w:r>
      <w:r>
        <w:rPr>
          <w:spacing w:val="-6"/>
        </w:rPr>
        <w:t xml:space="preserve"> </w:t>
      </w:r>
      <w:r>
        <w:t>processed</w:t>
      </w:r>
      <w:r>
        <w:rPr>
          <w:spacing w:val="-5"/>
        </w:rPr>
        <w:t xml:space="preserve"> </w:t>
      </w:r>
      <w:r>
        <w:rPr>
          <w:spacing w:val="-2"/>
        </w:rPr>
        <w:t>foods.</w:t>
      </w:r>
    </w:p>
    <w:p w14:paraId="6E645E13" w14:textId="77777777" w:rsidR="00DF2306" w:rsidRDefault="00000000">
      <w:pPr>
        <w:pStyle w:val="ListParagraph"/>
        <w:numPr>
          <w:ilvl w:val="1"/>
          <w:numId w:val="1"/>
        </w:numPr>
        <w:tabs>
          <w:tab w:val="left" w:pos="1135"/>
        </w:tabs>
        <w:ind w:left="1135" w:hanging="359"/>
      </w:pPr>
      <w:r>
        <w:t>Using</w:t>
      </w:r>
      <w:r>
        <w:rPr>
          <w:spacing w:val="-5"/>
        </w:rPr>
        <w:t xml:space="preserve"> </w:t>
      </w:r>
      <w:r>
        <w:t>stainless</w:t>
      </w:r>
      <w:r>
        <w:rPr>
          <w:spacing w:val="-3"/>
        </w:rPr>
        <w:t xml:space="preserve"> </w:t>
      </w:r>
      <w:r>
        <w:t>steel</w:t>
      </w:r>
      <w:r>
        <w:rPr>
          <w:spacing w:val="-4"/>
        </w:rPr>
        <w:t xml:space="preserve"> </w:t>
      </w:r>
      <w:r>
        <w:rPr>
          <w:spacing w:val="-2"/>
        </w:rPr>
        <w:t>containers.</w:t>
      </w:r>
    </w:p>
    <w:p w14:paraId="1B79F91D" w14:textId="77777777" w:rsidR="00DF2306" w:rsidRDefault="00000000">
      <w:pPr>
        <w:pStyle w:val="ListParagraph"/>
        <w:numPr>
          <w:ilvl w:val="1"/>
          <w:numId w:val="1"/>
        </w:numPr>
        <w:tabs>
          <w:tab w:val="left" w:pos="1135"/>
        </w:tabs>
        <w:spacing w:before="20"/>
        <w:ind w:left="1135" w:hanging="359"/>
      </w:pPr>
      <w:r>
        <w:t>Washing</w:t>
      </w:r>
      <w:r>
        <w:rPr>
          <w:spacing w:val="-4"/>
        </w:rPr>
        <w:t xml:space="preserve"> </w:t>
      </w:r>
      <w:r>
        <w:t>the</w:t>
      </w:r>
      <w:r>
        <w:rPr>
          <w:spacing w:val="-4"/>
        </w:rPr>
        <w:t xml:space="preserve"> </w:t>
      </w:r>
      <w:r>
        <w:t>food</w:t>
      </w:r>
      <w:r>
        <w:rPr>
          <w:spacing w:val="-4"/>
        </w:rPr>
        <w:t xml:space="preserve"> </w:t>
      </w:r>
      <w:r>
        <w:t>after</w:t>
      </w:r>
      <w:r>
        <w:rPr>
          <w:spacing w:val="-4"/>
        </w:rPr>
        <w:t xml:space="preserve"> </w:t>
      </w:r>
      <w:r>
        <w:t>removing</w:t>
      </w:r>
      <w:r>
        <w:rPr>
          <w:spacing w:val="-3"/>
        </w:rPr>
        <w:t xml:space="preserve"> </w:t>
      </w:r>
      <w:r>
        <w:t>it</w:t>
      </w:r>
      <w:r>
        <w:rPr>
          <w:spacing w:val="-4"/>
        </w:rPr>
        <w:t xml:space="preserve"> </w:t>
      </w:r>
      <w:r>
        <w:t>from</w:t>
      </w:r>
      <w:r>
        <w:rPr>
          <w:spacing w:val="-3"/>
        </w:rPr>
        <w:t xml:space="preserve"> </w:t>
      </w:r>
      <w:r>
        <w:t>the</w:t>
      </w:r>
      <w:r>
        <w:rPr>
          <w:spacing w:val="-4"/>
        </w:rPr>
        <w:t xml:space="preserve"> </w:t>
      </w:r>
      <w:r>
        <w:rPr>
          <w:spacing w:val="-2"/>
        </w:rPr>
        <w:t>package.</w:t>
      </w:r>
    </w:p>
    <w:p w14:paraId="31568AE7" w14:textId="77777777" w:rsidR="00DF2306" w:rsidRDefault="00DF2306">
      <w:pPr>
        <w:pStyle w:val="BodyText"/>
        <w:spacing w:before="41"/>
        <w:ind w:left="0" w:firstLine="0"/>
      </w:pPr>
    </w:p>
    <w:p w14:paraId="601B90B0" w14:textId="77777777" w:rsidR="00DF2306" w:rsidRDefault="00000000">
      <w:pPr>
        <w:pStyle w:val="ListParagraph"/>
        <w:numPr>
          <w:ilvl w:val="0"/>
          <w:numId w:val="1"/>
        </w:numPr>
        <w:tabs>
          <w:tab w:val="left" w:pos="707"/>
          <w:tab w:val="left" w:pos="709"/>
        </w:tabs>
        <w:spacing w:before="0" w:line="259" w:lineRule="auto"/>
        <w:ind w:right="20"/>
      </w:pPr>
      <w:r>
        <w:t>According to the new research on processed meats, what was the conclusion regarding a safe amount of consumption?</w:t>
      </w:r>
    </w:p>
    <w:p w14:paraId="1C8AA8CD" w14:textId="77777777" w:rsidR="00DF2306" w:rsidRDefault="00000000">
      <w:pPr>
        <w:pStyle w:val="ListParagraph"/>
        <w:numPr>
          <w:ilvl w:val="1"/>
          <w:numId w:val="1"/>
        </w:numPr>
        <w:tabs>
          <w:tab w:val="left" w:pos="1134"/>
        </w:tabs>
        <w:spacing w:before="0" w:line="258" w:lineRule="exact"/>
        <w:ind w:left="1134" w:hanging="358"/>
      </w:pPr>
      <w:r>
        <w:t>One</w:t>
      </w:r>
      <w:r>
        <w:rPr>
          <w:spacing w:val="-3"/>
        </w:rPr>
        <w:t xml:space="preserve"> </w:t>
      </w:r>
      <w:r>
        <w:t>hot</w:t>
      </w:r>
      <w:r>
        <w:rPr>
          <w:spacing w:val="-3"/>
        </w:rPr>
        <w:t xml:space="preserve"> </w:t>
      </w:r>
      <w:r>
        <w:t>dog</w:t>
      </w:r>
      <w:r>
        <w:rPr>
          <w:spacing w:val="-2"/>
        </w:rPr>
        <w:t xml:space="preserve"> </w:t>
      </w:r>
      <w:r>
        <w:t>a</w:t>
      </w:r>
      <w:r>
        <w:rPr>
          <w:spacing w:val="-3"/>
        </w:rPr>
        <w:t xml:space="preserve"> </w:t>
      </w:r>
      <w:r>
        <w:t>day</w:t>
      </w:r>
      <w:r>
        <w:rPr>
          <w:spacing w:val="-3"/>
        </w:rPr>
        <w:t xml:space="preserve"> </w:t>
      </w:r>
      <w:r>
        <w:t>is</w:t>
      </w:r>
      <w:r>
        <w:rPr>
          <w:spacing w:val="-2"/>
        </w:rPr>
        <w:t xml:space="preserve"> </w:t>
      </w:r>
      <w:r>
        <w:t>considered</w:t>
      </w:r>
      <w:r>
        <w:rPr>
          <w:spacing w:val="-3"/>
        </w:rPr>
        <w:t xml:space="preserve"> </w:t>
      </w:r>
      <w:r>
        <w:t>a</w:t>
      </w:r>
      <w:r>
        <w:rPr>
          <w:spacing w:val="-3"/>
        </w:rPr>
        <w:t xml:space="preserve"> </w:t>
      </w:r>
      <w:r>
        <w:t>safe</w:t>
      </w:r>
      <w:r>
        <w:rPr>
          <w:spacing w:val="-2"/>
        </w:rPr>
        <w:t xml:space="preserve"> amount.</w:t>
      </w:r>
    </w:p>
    <w:p w14:paraId="0E7A736D" w14:textId="77777777" w:rsidR="00DF2306" w:rsidRDefault="00000000">
      <w:pPr>
        <w:pStyle w:val="ListParagraph"/>
        <w:numPr>
          <w:ilvl w:val="1"/>
          <w:numId w:val="1"/>
        </w:numPr>
        <w:tabs>
          <w:tab w:val="left" w:pos="1135"/>
        </w:tabs>
        <w:ind w:left="1135" w:hanging="359"/>
      </w:pPr>
      <w:r>
        <w:t>The</w:t>
      </w:r>
      <w:r>
        <w:rPr>
          <w:spacing w:val="-6"/>
        </w:rPr>
        <w:t xml:space="preserve"> </w:t>
      </w:r>
      <w:r>
        <w:t>safe</w:t>
      </w:r>
      <w:r>
        <w:rPr>
          <w:spacing w:val="-4"/>
        </w:rPr>
        <w:t xml:space="preserve"> </w:t>
      </w:r>
      <w:r>
        <w:t>amount</w:t>
      </w:r>
      <w:r>
        <w:rPr>
          <w:spacing w:val="-3"/>
        </w:rPr>
        <w:t xml:space="preserve"> </w:t>
      </w:r>
      <w:r>
        <w:t>depends</w:t>
      </w:r>
      <w:r>
        <w:rPr>
          <w:spacing w:val="-5"/>
        </w:rPr>
        <w:t xml:space="preserve"> </w:t>
      </w:r>
      <w:r>
        <w:t>on</w:t>
      </w:r>
      <w:r>
        <w:rPr>
          <w:spacing w:val="-4"/>
        </w:rPr>
        <w:t xml:space="preserve"> </w:t>
      </w:r>
      <w:r>
        <w:t>a</w:t>
      </w:r>
      <w:r>
        <w:rPr>
          <w:spacing w:val="-4"/>
        </w:rPr>
        <w:t xml:space="preserve"> </w:t>
      </w:r>
      <w:r>
        <w:t>person's</w:t>
      </w:r>
      <w:r>
        <w:rPr>
          <w:spacing w:val="-3"/>
        </w:rPr>
        <w:t xml:space="preserve"> </w:t>
      </w:r>
      <w:r>
        <w:t>lifestyle</w:t>
      </w:r>
      <w:r>
        <w:rPr>
          <w:spacing w:val="-3"/>
        </w:rPr>
        <w:t xml:space="preserve"> </w:t>
      </w:r>
      <w:r>
        <w:rPr>
          <w:spacing w:val="-2"/>
        </w:rPr>
        <w:t>factors.</w:t>
      </w:r>
    </w:p>
    <w:p w14:paraId="0AAAE3DC" w14:textId="69D36BB7" w:rsidR="00DF2306" w:rsidRDefault="003373CA">
      <w:pPr>
        <w:pStyle w:val="ListParagraph"/>
        <w:numPr>
          <w:ilvl w:val="1"/>
          <w:numId w:val="1"/>
        </w:numPr>
        <w:tabs>
          <w:tab w:val="left" w:pos="1135"/>
        </w:tabs>
        <w:spacing w:before="20"/>
        <w:ind w:left="1135" w:hanging="359"/>
      </w:pPr>
      <w:r>
        <w:rPr>
          <w:noProof/>
        </w:rPr>
        <mc:AlternateContent>
          <mc:Choice Requires="wpi">
            <w:drawing>
              <wp:anchor distT="0" distB="0" distL="114300" distR="114300" simplePos="0" relativeHeight="251670528" behindDoc="0" locked="0" layoutInCell="1" allowOverlap="1" wp14:anchorId="58F4E30F" wp14:editId="7A948999">
                <wp:simplePos x="0" y="0"/>
                <wp:positionH relativeFrom="column">
                  <wp:posOffset>457835</wp:posOffset>
                </wp:positionH>
                <wp:positionV relativeFrom="paragraph">
                  <wp:posOffset>44450</wp:posOffset>
                </wp:positionV>
                <wp:extent cx="157480" cy="159480"/>
                <wp:effectExtent l="57150" t="57150" r="33020" b="50165"/>
                <wp:wrapNone/>
                <wp:docPr id="16744861" name="Ink 17"/>
                <wp:cNvGraphicFramePr/>
                <a:graphic xmlns:a="http://schemas.openxmlformats.org/drawingml/2006/main">
                  <a:graphicData uri="http://schemas.microsoft.com/office/word/2010/wordprocessingInk">
                    <w14:contentPart bwMode="auto" r:id="rId29">
                      <w14:nvContentPartPr>
                        <w14:cNvContentPartPr/>
                      </w14:nvContentPartPr>
                      <w14:xfrm>
                        <a:off x="0" y="0"/>
                        <a:ext cx="157480" cy="159480"/>
                      </w14:xfrm>
                    </w14:contentPart>
                  </a:graphicData>
                </a:graphic>
              </wp:anchor>
            </w:drawing>
          </mc:Choice>
          <mc:Fallback>
            <w:pict>
              <v:shape w14:anchorId="52FB57DD" id="Ink 17" o:spid="_x0000_s1026" type="#_x0000_t75" style="position:absolute;margin-left:35.35pt;margin-top:2.8pt;width:13.8pt;height:13.9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">
                <v:imagedata r:id="rId30" o:title=""/>
              </v:shape>
            </w:pict>
          </mc:Fallback>
        </mc:AlternateContent>
      </w:r>
      <w:r w:rsidR="00000000">
        <w:t>There</w:t>
      </w:r>
      <w:r w:rsidR="00000000">
        <w:rPr>
          <w:spacing w:val="-3"/>
        </w:rPr>
        <w:t xml:space="preserve"> </w:t>
      </w:r>
      <w:r w:rsidR="00000000">
        <w:t>is</w:t>
      </w:r>
      <w:r w:rsidR="00000000">
        <w:rPr>
          <w:spacing w:val="-2"/>
        </w:rPr>
        <w:t xml:space="preserve"> </w:t>
      </w:r>
      <w:r w:rsidR="00000000">
        <w:t>no</w:t>
      </w:r>
      <w:r w:rsidR="00000000">
        <w:rPr>
          <w:spacing w:val="-3"/>
        </w:rPr>
        <w:t xml:space="preserve"> </w:t>
      </w:r>
      <w:r w:rsidR="00000000">
        <w:t>safe</w:t>
      </w:r>
      <w:r w:rsidR="00000000">
        <w:rPr>
          <w:spacing w:val="-3"/>
        </w:rPr>
        <w:t xml:space="preserve"> </w:t>
      </w:r>
      <w:r w:rsidR="00000000">
        <w:t>amount</w:t>
      </w:r>
      <w:r w:rsidR="00000000">
        <w:rPr>
          <w:spacing w:val="-3"/>
        </w:rPr>
        <w:t xml:space="preserve"> </w:t>
      </w:r>
      <w:r w:rsidR="00000000">
        <w:t>of</w:t>
      </w:r>
      <w:r w:rsidR="00000000">
        <w:rPr>
          <w:spacing w:val="-3"/>
        </w:rPr>
        <w:t xml:space="preserve"> </w:t>
      </w:r>
      <w:r w:rsidR="00000000">
        <w:t>processed</w:t>
      </w:r>
      <w:r w:rsidR="00000000">
        <w:rPr>
          <w:spacing w:val="-5"/>
        </w:rPr>
        <w:t xml:space="preserve"> </w:t>
      </w:r>
      <w:r w:rsidR="00000000">
        <w:t>meat</w:t>
      </w:r>
      <w:r w:rsidR="00000000">
        <w:rPr>
          <w:spacing w:val="-3"/>
        </w:rPr>
        <w:t xml:space="preserve"> </w:t>
      </w:r>
      <w:r w:rsidR="00000000">
        <w:t>to</w:t>
      </w:r>
      <w:r w:rsidR="00000000">
        <w:rPr>
          <w:spacing w:val="-2"/>
        </w:rPr>
        <w:t xml:space="preserve"> </w:t>
      </w:r>
      <w:r w:rsidR="00000000">
        <w:rPr>
          <w:spacing w:val="-4"/>
        </w:rPr>
        <w:t>eat.</w:t>
      </w:r>
    </w:p>
    <w:p w14:paraId="58F4186E" w14:textId="77777777" w:rsidR="00DF2306" w:rsidRDefault="00000000">
      <w:pPr>
        <w:pStyle w:val="ListParagraph"/>
        <w:numPr>
          <w:ilvl w:val="1"/>
          <w:numId w:val="1"/>
        </w:numPr>
        <w:tabs>
          <w:tab w:val="left" w:pos="1135"/>
        </w:tabs>
        <w:ind w:left="1135" w:hanging="359"/>
      </w:pPr>
      <w:r>
        <w:t>The</w:t>
      </w:r>
      <w:r>
        <w:rPr>
          <w:spacing w:val="-6"/>
        </w:rPr>
        <w:t xml:space="preserve"> </w:t>
      </w:r>
      <w:r>
        <w:t>risk</w:t>
      </w:r>
      <w:r>
        <w:rPr>
          <w:spacing w:val="-4"/>
        </w:rPr>
        <w:t xml:space="preserve"> </w:t>
      </w:r>
      <w:r>
        <w:t>only</w:t>
      </w:r>
      <w:r>
        <w:rPr>
          <w:spacing w:val="-7"/>
        </w:rPr>
        <w:t xml:space="preserve"> </w:t>
      </w:r>
      <w:r>
        <w:t>increases</w:t>
      </w:r>
      <w:r>
        <w:rPr>
          <w:spacing w:val="-2"/>
        </w:rPr>
        <w:t xml:space="preserve"> </w:t>
      </w:r>
      <w:r>
        <w:t>after</w:t>
      </w:r>
      <w:r>
        <w:rPr>
          <w:spacing w:val="-4"/>
        </w:rPr>
        <w:t xml:space="preserve"> </w:t>
      </w:r>
      <w:r>
        <w:t>eating</w:t>
      </w:r>
      <w:r>
        <w:rPr>
          <w:spacing w:val="-2"/>
        </w:rPr>
        <w:t xml:space="preserve"> </w:t>
      </w:r>
      <w:r>
        <w:t>more</w:t>
      </w:r>
      <w:r>
        <w:rPr>
          <w:spacing w:val="-4"/>
        </w:rPr>
        <w:t xml:space="preserve"> </w:t>
      </w:r>
      <w:r>
        <w:t>than</w:t>
      </w:r>
      <w:r>
        <w:rPr>
          <w:spacing w:val="-4"/>
        </w:rPr>
        <w:t xml:space="preserve"> </w:t>
      </w:r>
      <w:r>
        <w:t>12</w:t>
      </w:r>
      <w:r>
        <w:rPr>
          <w:spacing w:val="-4"/>
        </w:rPr>
        <w:t xml:space="preserve"> </w:t>
      </w:r>
      <w:r>
        <w:t>ounces</w:t>
      </w:r>
      <w:r>
        <w:rPr>
          <w:spacing w:val="-2"/>
        </w:rPr>
        <w:t xml:space="preserve"> </w:t>
      </w:r>
      <w:r>
        <w:t>per</w:t>
      </w:r>
      <w:r>
        <w:rPr>
          <w:spacing w:val="-3"/>
        </w:rPr>
        <w:t xml:space="preserve"> </w:t>
      </w:r>
      <w:r>
        <w:rPr>
          <w:spacing w:val="-4"/>
        </w:rPr>
        <w:t>day.</w:t>
      </w:r>
    </w:p>
    <w:p w14:paraId="275A25EE" w14:textId="77777777" w:rsidR="00DF2306" w:rsidRDefault="00000000">
      <w:pPr>
        <w:pStyle w:val="ListParagraph"/>
        <w:numPr>
          <w:ilvl w:val="1"/>
          <w:numId w:val="1"/>
        </w:numPr>
        <w:tabs>
          <w:tab w:val="left" w:pos="1135"/>
        </w:tabs>
        <w:spacing w:before="20"/>
        <w:ind w:left="1135" w:hanging="359"/>
      </w:pPr>
      <w:r>
        <w:t>It</w:t>
      </w:r>
      <w:r>
        <w:rPr>
          <w:spacing w:val="-3"/>
        </w:rPr>
        <w:t xml:space="preserve"> </w:t>
      </w:r>
      <w:r>
        <w:t>is</w:t>
      </w:r>
      <w:r>
        <w:rPr>
          <w:spacing w:val="-3"/>
        </w:rPr>
        <w:t xml:space="preserve"> </w:t>
      </w:r>
      <w:r>
        <w:t>safe</w:t>
      </w:r>
      <w:r>
        <w:rPr>
          <w:spacing w:val="-5"/>
        </w:rPr>
        <w:t xml:space="preserve"> </w:t>
      </w:r>
      <w:r>
        <w:t>if</w:t>
      </w:r>
      <w:r>
        <w:rPr>
          <w:spacing w:val="-2"/>
        </w:rPr>
        <w:t xml:space="preserve"> </w:t>
      </w:r>
      <w:r>
        <w:t>balanced</w:t>
      </w:r>
      <w:r>
        <w:rPr>
          <w:spacing w:val="-2"/>
        </w:rPr>
        <w:t xml:space="preserve"> </w:t>
      </w:r>
      <w:r>
        <w:t>with</w:t>
      </w:r>
      <w:r>
        <w:rPr>
          <w:spacing w:val="-2"/>
        </w:rPr>
        <w:t xml:space="preserve"> </w:t>
      </w:r>
      <w:r>
        <w:t>fruits</w:t>
      </w:r>
      <w:r>
        <w:rPr>
          <w:spacing w:val="-1"/>
        </w:rPr>
        <w:t xml:space="preserve"> </w:t>
      </w:r>
      <w:r>
        <w:t>and</w:t>
      </w:r>
      <w:r>
        <w:rPr>
          <w:spacing w:val="-2"/>
        </w:rPr>
        <w:t xml:space="preserve"> vegetables.</w:t>
      </w:r>
    </w:p>
    <w:p w14:paraId="486DD980" w14:textId="77777777" w:rsidR="00DF2306" w:rsidRDefault="00DF2306">
      <w:pPr>
        <w:pStyle w:val="BodyText"/>
        <w:spacing w:before="41"/>
        <w:ind w:left="0" w:firstLine="0"/>
      </w:pPr>
    </w:p>
    <w:p w14:paraId="393DECA0" w14:textId="77777777" w:rsidR="00DF2306" w:rsidRDefault="00000000">
      <w:pPr>
        <w:pStyle w:val="ListParagraph"/>
        <w:numPr>
          <w:ilvl w:val="0"/>
          <w:numId w:val="1"/>
        </w:numPr>
        <w:tabs>
          <w:tab w:val="left" w:pos="707"/>
          <w:tab w:val="left" w:pos="709"/>
        </w:tabs>
        <w:spacing w:before="0" w:line="259" w:lineRule="auto"/>
        <w:ind w:right="18"/>
      </w:pPr>
      <w:r>
        <w:t>How</w:t>
      </w:r>
      <w:r>
        <w:rPr>
          <w:spacing w:val="-5"/>
        </w:rPr>
        <w:t xml:space="preserve"> </w:t>
      </w:r>
      <w:r>
        <w:t>did</w:t>
      </w:r>
      <w:r>
        <w:rPr>
          <w:spacing w:val="-5"/>
        </w:rPr>
        <w:t xml:space="preserve"> </w:t>
      </w:r>
      <w:r>
        <w:t>Paul</w:t>
      </w:r>
      <w:r>
        <w:rPr>
          <w:spacing w:val="-4"/>
        </w:rPr>
        <w:t xml:space="preserve"> </w:t>
      </w:r>
      <w:r>
        <w:t>Corcoran</w:t>
      </w:r>
      <w:r>
        <w:rPr>
          <w:spacing w:val="-5"/>
        </w:rPr>
        <w:t xml:space="preserve"> </w:t>
      </w:r>
      <w:r>
        <w:t>of</w:t>
      </w:r>
      <w:r>
        <w:rPr>
          <w:spacing w:val="-4"/>
        </w:rPr>
        <w:t xml:space="preserve"> </w:t>
      </w:r>
      <w:r>
        <w:t>Massachusetts</w:t>
      </w:r>
      <w:r>
        <w:rPr>
          <w:spacing w:val="-3"/>
        </w:rPr>
        <w:t xml:space="preserve"> </w:t>
      </w:r>
      <w:r>
        <w:t>end</w:t>
      </w:r>
      <w:r>
        <w:rPr>
          <w:spacing w:val="-5"/>
        </w:rPr>
        <w:t xml:space="preserve"> </w:t>
      </w:r>
      <w:r>
        <w:t>up</w:t>
      </w:r>
      <w:r>
        <w:rPr>
          <w:spacing w:val="-5"/>
        </w:rPr>
        <w:t xml:space="preserve"> </w:t>
      </w:r>
      <w:r>
        <w:t>with</w:t>
      </w:r>
      <w:r>
        <w:rPr>
          <w:spacing w:val="-4"/>
        </w:rPr>
        <w:t xml:space="preserve"> </w:t>
      </w:r>
      <w:r>
        <w:t>two</w:t>
      </w:r>
      <w:r>
        <w:rPr>
          <w:spacing w:val="-4"/>
        </w:rPr>
        <w:t xml:space="preserve"> </w:t>
      </w:r>
      <w:r>
        <w:t>winning</w:t>
      </w:r>
      <w:r>
        <w:rPr>
          <w:spacing w:val="-3"/>
        </w:rPr>
        <w:t xml:space="preserve"> </w:t>
      </w:r>
      <w:r>
        <w:t>Powerball</w:t>
      </w:r>
      <w:r>
        <w:rPr>
          <w:spacing w:val="-4"/>
        </w:rPr>
        <w:t xml:space="preserve"> </w:t>
      </w:r>
      <w:r>
        <w:t>tickets</w:t>
      </w:r>
      <w:r>
        <w:rPr>
          <w:spacing w:val="-3"/>
        </w:rPr>
        <w:t xml:space="preserve"> </w:t>
      </w:r>
      <w:r>
        <w:t>for the same drawing?</w:t>
      </w:r>
    </w:p>
    <w:p w14:paraId="17AB89E6" w14:textId="77777777" w:rsidR="00DF2306" w:rsidRDefault="00000000">
      <w:pPr>
        <w:pStyle w:val="ListParagraph"/>
        <w:numPr>
          <w:ilvl w:val="1"/>
          <w:numId w:val="1"/>
        </w:numPr>
        <w:tabs>
          <w:tab w:val="left" w:pos="1134"/>
        </w:tabs>
        <w:spacing w:before="0" w:line="258" w:lineRule="exact"/>
        <w:ind w:left="1134" w:hanging="358"/>
      </w:pPr>
      <w:r>
        <w:t>He</w:t>
      </w:r>
      <w:r>
        <w:rPr>
          <w:spacing w:val="-6"/>
        </w:rPr>
        <w:t xml:space="preserve"> </w:t>
      </w:r>
      <w:r>
        <w:t>intentionally</w:t>
      </w:r>
      <w:r>
        <w:rPr>
          <w:spacing w:val="-5"/>
        </w:rPr>
        <w:t xml:space="preserve"> </w:t>
      </w:r>
      <w:r>
        <w:t>bought</w:t>
      </w:r>
      <w:r>
        <w:rPr>
          <w:spacing w:val="-4"/>
        </w:rPr>
        <w:t xml:space="preserve"> </w:t>
      </w:r>
      <w:r>
        <w:t>two</w:t>
      </w:r>
      <w:r>
        <w:rPr>
          <w:spacing w:val="-3"/>
        </w:rPr>
        <w:t xml:space="preserve"> </w:t>
      </w:r>
      <w:r>
        <w:t>tickets</w:t>
      </w:r>
      <w:r>
        <w:rPr>
          <w:spacing w:val="-3"/>
        </w:rPr>
        <w:t xml:space="preserve"> </w:t>
      </w:r>
      <w:r>
        <w:t>to</w:t>
      </w:r>
      <w:r>
        <w:rPr>
          <w:spacing w:val="-4"/>
        </w:rPr>
        <w:t xml:space="preserve"> </w:t>
      </w:r>
      <w:r>
        <w:t>double</w:t>
      </w:r>
      <w:r>
        <w:rPr>
          <w:spacing w:val="-4"/>
        </w:rPr>
        <w:t xml:space="preserve"> </w:t>
      </w:r>
      <w:r>
        <w:t>his</w:t>
      </w:r>
      <w:r>
        <w:rPr>
          <w:spacing w:val="-4"/>
        </w:rPr>
        <w:t xml:space="preserve"> </w:t>
      </w:r>
      <w:r>
        <w:rPr>
          <w:spacing w:val="-2"/>
        </w:rPr>
        <w:t>chances.</w:t>
      </w:r>
    </w:p>
    <w:p w14:paraId="2AD5F2E1" w14:textId="77777777" w:rsidR="00DF2306" w:rsidRDefault="00000000">
      <w:pPr>
        <w:pStyle w:val="ListParagraph"/>
        <w:numPr>
          <w:ilvl w:val="1"/>
          <w:numId w:val="1"/>
        </w:numPr>
        <w:tabs>
          <w:tab w:val="left" w:pos="1135"/>
        </w:tabs>
        <w:ind w:left="1135" w:hanging="359"/>
      </w:pPr>
      <w:r>
        <w:t>The</w:t>
      </w:r>
      <w:r>
        <w:rPr>
          <w:spacing w:val="-4"/>
        </w:rPr>
        <w:t xml:space="preserve"> </w:t>
      </w:r>
      <w:r>
        <w:t>lottery</w:t>
      </w:r>
      <w:r>
        <w:rPr>
          <w:spacing w:val="-5"/>
        </w:rPr>
        <w:t xml:space="preserve"> </w:t>
      </w:r>
      <w:r>
        <w:t>machine</w:t>
      </w:r>
      <w:r>
        <w:rPr>
          <w:spacing w:val="-4"/>
        </w:rPr>
        <w:t xml:space="preserve"> </w:t>
      </w:r>
      <w:r>
        <w:t>printed</w:t>
      </w:r>
      <w:r>
        <w:rPr>
          <w:spacing w:val="-4"/>
        </w:rPr>
        <w:t xml:space="preserve"> </w:t>
      </w:r>
      <w:r>
        <w:t>two</w:t>
      </w:r>
      <w:r>
        <w:rPr>
          <w:spacing w:val="-4"/>
        </w:rPr>
        <w:t xml:space="preserve"> </w:t>
      </w:r>
      <w:r>
        <w:t>tickets</w:t>
      </w:r>
      <w:r>
        <w:rPr>
          <w:spacing w:val="-3"/>
        </w:rPr>
        <w:t xml:space="preserve"> </w:t>
      </w:r>
      <w:r>
        <w:t>by</w:t>
      </w:r>
      <w:r>
        <w:rPr>
          <w:spacing w:val="-4"/>
        </w:rPr>
        <w:t xml:space="preserve"> </w:t>
      </w:r>
      <w:r>
        <w:rPr>
          <w:spacing w:val="-2"/>
        </w:rPr>
        <w:t>accident.</w:t>
      </w:r>
    </w:p>
    <w:p w14:paraId="6CD36FA9" w14:textId="5F76EA03" w:rsidR="00DF2306" w:rsidRDefault="003373CA">
      <w:pPr>
        <w:pStyle w:val="ListParagraph"/>
        <w:numPr>
          <w:ilvl w:val="1"/>
          <w:numId w:val="1"/>
        </w:numPr>
        <w:tabs>
          <w:tab w:val="left" w:pos="1135"/>
        </w:tabs>
        <w:spacing w:before="20"/>
        <w:ind w:left="1135" w:hanging="359"/>
      </w:pPr>
      <w:r>
        <w:rPr>
          <w:noProof/>
        </w:rPr>
        <mc:AlternateContent>
          <mc:Choice Requires="wpi">
            <w:drawing>
              <wp:anchor distT="0" distB="0" distL="114300" distR="114300" simplePos="0" relativeHeight="251676672" behindDoc="0" locked="0" layoutInCell="1" allowOverlap="1" wp14:anchorId="033B9F45" wp14:editId="120B8D1A">
                <wp:simplePos x="0" y="0"/>
                <wp:positionH relativeFrom="column">
                  <wp:posOffset>427355</wp:posOffset>
                </wp:positionH>
                <wp:positionV relativeFrom="paragraph">
                  <wp:posOffset>31115</wp:posOffset>
                </wp:positionV>
                <wp:extent cx="217800" cy="175400"/>
                <wp:effectExtent l="57150" t="57150" r="0" b="53340"/>
                <wp:wrapNone/>
                <wp:docPr id="548370419" name="Ink 23"/>
                <wp:cNvGraphicFramePr/>
                <a:graphic xmlns:a="http://schemas.openxmlformats.org/drawingml/2006/main">
                  <a:graphicData uri="http://schemas.microsoft.com/office/word/2010/wordprocessingInk">
                    <w14:contentPart bwMode="auto" r:id="rId31">
                      <w14:nvContentPartPr>
                        <w14:cNvContentPartPr/>
                      </w14:nvContentPartPr>
                      <w14:xfrm>
                        <a:off x="0" y="0"/>
                        <a:ext cx="217800" cy="175400"/>
                      </w14:xfrm>
                    </w14:contentPart>
                  </a:graphicData>
                </a:graphic>
              </wp:anchor>
            </w:drawing>
          </mc:Choice>
          <mc:Fallback>
            <w:pict>
              <v:shape w14:anchorId="72C6FDF8" id="Ink 23" o:spid="_x0000_s1026" type="#_x0000_t75" style="position:absolute;margin-left:32.95pt;margin-top:1.75pt;width:18.6pt;height:15.2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">
                <v:imagedata r:id="rId32" o:title=""/>
              </v:shape>
            </w:pict>
          </mc:Fallback>
        </mc:AlternateContent>
      </w:r>
      <w:r w:rsidR="00000000">
        <w:t>He</w:t>
      </w:r>
      <w:r w:rsidR="00000000">
        <w:rPr>
          <w:spacing w:val="-6"/>
        </w:rPr>
        <w:t xml:space="preserve"> </w:t>
      </w:r>
      <w:r w:rsidR="00000000">
        <w:t>mistakenly</w:t>
      </w:r>
      <w:r w:rsidR="00000000">
        <w:rPr>
          <w:spacing w:val="-5"/>
        </w:rPr>
        <w:t xml:space="preserve"> </w:t>
      </w:r>
      <w:r w:rsidR="00000000">
        <w:t>believed</w:t>
      </w:r>
      <w:r w:rsidR="00000000">
        <w:rPr>
          <w:spacing w:val="-5"/>
        </w:rPr>
        <w:t xml:space="preserve"> </w:t>
      </w:r>
      <w:r w:rsidR="00000000">
        <w:t>his</w:t>
      </w:r>
      <w:r w:rsidR="00000000">
        <w:rPr>
          <w:spacing w:val="-3"/>
        </w:rPr>
        <w:t xml:space="preserve"> </w:t>
      </w:r>
      <w:r w:rsidR="00000000">
        <w:t>first</w:t>
      </w:r>
      <w:r w:rsidR="00000000">
        <w:rPr>
          <w:spacing w:val="-4"/>
        </w:rPr>
        <w:t xml:space="preserve"> </w:t>
      </w:r>
      <w:r w:rsidR="00000000">
        <w:t>multi-draw</w:t>
      </w:r>
      <w:r w:rsidR="00000000">
        <w:rPr>
          <w:spacing w:val="-4"/>
        </w:rPr>
        <w:t xml:space="preserve"> </w:t>
      </w:r>
      <w:r w:rsidR="00000000">
        <w:t>ticket</w:t>
      </w:r>
      <w:r w:rsidR="00000000">
        <w:rPr>
          <w:spacing w:val="-4"/>
        </w:rPr>
        <w:t xml:space="preserve"> </w:t>
      </w:r>
      <w:r w:rsidR="00000000">
        <w:t>had</w:t>
      </w:r>
      <w:r w:rsidR="00000000">
        <w:rPr>
          <w:spacing w:val="-4"/>
        </w:rPr>
        <w:t xml:space="preserve"> </w:t>
      </w:r>
      <w:r w:rsidR="00000000">
        <w:t>already</w:t>
      </w:r>
      <w:r w:rsidR="00000000">
        <w:rPr>
          <w:spacing w:val="-4"/>
        </w:rPr>
        <w:t xml:space="preserve"> </w:t>
      </w:r>
      <w:r w:rsidR="00000000">
        <w:rPr>
          <w:spacing w:val="-2"/>
        </w:rPr>
        <w:t>expired.</w:t>
      </w:r>
    </w:p>
    <w:p w14:paraId="066FA301" w14:textId="77777777" w:rsidR="00DF2306" w:rsidRDefault="00000000">
      <w:pPr>
        <w:pStyle w:val="ListParagraph"/>
        <w:numPr>
          <w:ilvl w:val="1"/>
          <w:numId w:val="1"/>
        </w:numPr>
        <w:tabs>
          <w:tab w:val="left" w:pos="1135"/>
        </w:tabs>
        <w:ind w:left="1135" w:hanging="359"/>
      </w:pPr>
      <w:r>
        <w:t>He</w:t>
      </w:r>
      <w:r>
        <w:rPr>
          <w:spacing w:val="-7"/>
        </w:rPr>
        <w:t xml:space="preserve"> </w:t>
      </w:r>
      <w:r>
        <w:t>and</w:t>
      </w:r>
      <w:r>
        <w:rPr>
          <w:spacing w:val="-4"/>
        </w:rPr>
        <w:t xml:space="preserve"> </w:t>
      </w:r>
      <w:r>
        <w:t>his</w:t>
      </w:r>
      <w:r>
        <w:rPr>
          <w:spacing w:val="-3"/>
        </w:rPr>
        <w:t xml:space="preserve"> </w:t>
      </w:r>
      <w:r>
        <w:t>friend</w:t>
      </w:r>
      <w:r>
        <w:rPr>
          <w:spacing w:val="-4"/>
        </w:rPr>
        <w:t xml:space="preserve"> </w:t>
      </w:r>
      <w:r>
        <w:t>bought</w:t>
      </w:r>
      <w:r>
        <w:rPr>
          <w:spacing w:val="-5"/>
        </w:rPr>
        <w:t xml:space="preserve"> </w:t>
      </w:r>
      <w:r>
        <w:t>tickets</w:t>
      </w:r>
      <w:r>
        <w:rPr>
          <w:spacing w:val="-3"/>
        </w:rPr>
        <w:t xml:space="preserve"> </w:t>
      </w:r>
      <w:r>
        <w:t>with</w:t>
      </w:r>
      <w:r>
        <w:rPr>
          <w:spacing w:val="-3"/>
        </w:rPr>
        <w:t xml:space="preserve"> </w:t>
      </w:r>
      <w:r>
        <w:t>the</w:t>
      </w:r>
      <w:r>
        <w:rPr>
          <w:spacing w:val="-6"/>
        </w:rPr>
        <w:t xml:space="preserve"> </w:t>
      </w:r>
      <w:r>
        <w:t>same</w:t>
      </w:r>
      <w:r>
        <w:rPr>
          <w:spacing w:val="-5"/>
        </w:rPr>
        <w:t xml:space="preserve"> </w:t>
      </w:r>
      <w:r>
        <w:t>numbers</w:t>
      </w:r>
      <w:r>
        <w:rPr>
          <w:spacing w:val="-3"/>
        </w:rPr>
        <w:t xml:space="preserve"> </w:t>
      </w:r>
      <w:r>
        <w:t>without</w:t>
      </w:r>
      <w:r>
        <w:rPr>
          <w:spacing w:val="-4"/>
        </w:rPr>
        <w:t xml:space="preserve"> </w:t>
      </w:r>
      <w:r>
        <w:t>realizing</w:t>
      </w:r>
      <w:r>
        <w:rPr>
          <w:spacing w:val="-3"/>
        </w:rPr>
        <w:t xml:space="preserve"> </w:t>
      </w:r>
      <w:r>
        <w:rPr>
          <w:spacing w:val="-5"/>
        </w:rPr>
        <w:t>it.</w:t>
      </w:r>
    </w:p>
    <w:p w14:paraId="03CD138A" w14:textId="77777777" w:rsidR="00DF2306" w:rsidRDefault="00000000">
      <w:pPr>
        <w:pStyle w:val="ListParagraph"/>
        <w:numPr>
          <w:ilvl w:val="1"/>
          <w:numId w:val="1"/>
        </w:numPr>
        <w:tabs>
          <w:tab w:val="left" w:pos="1135"/>
        </w:tabs>
        <w:spacing w:before="23"/>
        <w:ind w:left="1135" w:hanging="359"/>
      </w:pPr>
      <w:r>
        <w:t>He</w:t>
      </w:r>
      <w:r>
        <w:rPr>
          <w:spacing w:val="-4"/>
        </w:rPr>
        <w:t xml:space="preserve"> </w:t>
      </w:r>
      <w:r>
        <w:t>found</w:t>
      </w:r>
      <w:r>
        <w:rPr>
          <w:spacing w:val="-3"/>
        </w:rPr>
        <w:t xml:space="preserve"> </w:t>
      </w:r>
      <w:r>
        <w:t>a</w:t>
      </w:r>
      <w:r>
        <w:rPr>
          <w:spacing w:val="-3"/>
        </w:rPr>
        <w:t xml:space="preserve"> </w:t>
      </w:r>
      <w:r>
        <w:t>winning</w:t>
      </w:r>
      <w:r>
        <w:rPr>
          <w:spacing w:val="-2"/>
        </w:rPr>
        <w:t xml:space="preserve"> </w:t>
      </w:r>
      <w:r>
        <w:t>ticket</w:t>
      </w:r>
      <w:r>
        <w:rPr>
          <w:spacing w:val="-6"/>
        </w:rPr>
        <w:t xml:space="preserve"> </w:t>
      </w:r>
      <w:r>
        <w:t>on</w:t>
      </w:r>
      <w:r>
        <w:rPr>
          <w:spacing w:val="-4"/>
        </w:rPr>
        <w:t xml:space="preserve"> </w:t>
      </w:r>
      <w:r>
        <w:t>the</w:t>
      </w:r>
      <w:r>
        <w:rPr>
          <w:spacing w:val="-3"/>
        </w:rPr>
        <w:t xml:space="preserve"> </w:t>
      </w:r>
      <w:r>
        <w:t>ground</w:t>
      </w:r>
      <w:r>
        <w:rPr>
          <w:spacing w:val="-3"/>
        </w:rPr>
        <w:t xml:space="preserve"> </w:t>
      </w:r>
      <w:r>
        <w:t>after</w:t>
      </w:r>
      <w:r>
        <w:rPr>
          <w:spacing w:val="-3"/>
        </w:rPr>
        <w:t xml:space="preserve"> </w:t>
      </w:r>
      <w:r>
        <w:t>buying</w:t>
      </w:r>
      <w:r>
        <w:rPr>
          <w:spacing w:val="-2"/>
        </w:rPr>
        <w:t xml:space="preserve"> </w:t>
      </w:r>
      <w:r>
        <w:rPr>
          <w:spacing w:val="-4"/>
        </w:rPr>
        <w:t>one.</w:t>
      </w:r>
    </w:p>
    <w:p w14:paraId="6D73551E" w14:textId="77777777" w:rsidR="00DF2306" w:rsidRDefault="00DF2306">
      <w:pPr>
        <w:pStyle w:val="ListParagraph"/>
        <w:sectPr w:rsidR="00DF2306">
          <w:pgSz w:w="11910" w:h="16840"/>
          <w:pgMar w:top="2000" w:right="1417" w:bottom="900" w:left="1559" w:header="709" w:footer="713" w:gutter="0"/>
          <w:cols w:space="720"/>
        </w:sectPr>
      </w:pPr>
    </w:p>
    <w:p w14:paraId="7C9564BE" w14:textId="77777777" w:rsidR="00DF2306" w:rsidRDefault="00000000">
      <w:pPr>
        <w:pStyle w:val="ListParagraph"/>
        <w:numPr>
          <w:ilvl w:val="0"/>
          <w:numId w:val="1"/>
        </w:numPr>
        <w:tabs>
          <w:tab w:val="left" w:pos="707"/>
          <w:tab w:val="left" w:pos="709"/>
        </w:tabs>
        <w:spacing w:before="257" w:line="259" w:lineRule="auto"/>
        <w:ind w:right="18"/>
      </w:pPr>
      <w:r>
        <w:lastRenderedPageBreak/>
        <w:t>The</w:t>
      </w:r>
      <w:r>
        <w:rPr>
          <w:spacing w:val="-9"/>
        </w:rPr>
        <w:t xml:space="preserve"> </w:t>
      </w:r>
      <w:r>
        <w:t>new</w:t>
      </w:r>
      <w:r>
        <w:rPr>
          <w:spacing w:val="-7"/>
        </w:rPr>
        <w:t xml:space="preserve"> </w:t>
      </w:r>
      <w:r>
        <w:t>study</w:t>
      </w:r>
      <w:r>
        <w:rPr>
          <w:spacing w:val="-8"/>
        </w:rPr>
        <w:t xml:space="preserve"> </w:t>
      </w:r>
      <w:r>
        <w:t>on</w:t>
      </w:r>
      <w:r>
        <w:rPr>
          <w:spacing w:val="-10"/>
        </w:rPr>
        <w:t xml:space="preserve"> </w:t>
      </w:r>
      <w:r>
        <w:t>smartphone</w:t>
      </w:r>
      <w:r>
        <w:rPr>
          <w:spacing w:val="-6"/>
        </w:rPr>
        <w:t xml:space="preserve"> </w:t>
      </w:r>
      <w:r>
        <w:t>use</w:t>
      </w:r>
      <w:r>
        <w:rPr>
          <w:spacing w:val="-9"/>
        </w:rPr>
        <w:t xml:space="preserve"> </w:t>
      </w:r>
      <w:r>
        <w:t>and</w:t>
      </w:r>
      <w:r>
        <w:rPr>
          <w:spacing w:val="-9"/>
        </w:rPr>
        <w:t xml:space="preserve"> </w:t>
      </w:r>
      <w:r>
        <w:t>mental</w:t>
      </w:r>
      <w:r>
        <w:rPr>
          <w:spacing w:val="-9"/>
        </w:rPr>
        <w:t xml:space="preserve"> </w:t>
      </w:r>
      <w:r>
        <w:t>health</w:t>
      </w:r>
      <w:r>
        <w:rPr>
          <w:spacing w:val="-6"/>
        </w:rPr>
        <w:t xml:space="preserve"> </w:t>
      </w:r>
      <w:r>
        <w:t>suggests</w:t>
      </w:r>
      <w:r>
        <w:rPr>
          <w:spacing w:val="-8"/>
        </w:rPr>
        <w:t xml:space="preserve"> </w:t>
      </w:r>
      <w:r>
        <w:t>that</w:t>
      </w:r>
      <w:r>
        <w:rPr>
          <w:spacing w:val="-7"/>
        </w:rPr>
        <w:t xml:space="preserve"> </w:t>
      </w:r>
      <w:r>
        <w:t>parents</w:t>
      </w:r>
      <w:r>
        <w:rPr>
          <w:spacing w:val="-8"/>
        </w:rPr>
        <w:t xml:space="preserve"> </w:t>
      </w:r>
      <w:r>
        <w:t>should</w:t>
      </w:r>
      <w:r>
        <w:rPr>
          <w:spacing w:val="-7"/>
        </w:rPr>
        <w:t xml:space="preserve"> </w:t>
      </w:r>
      <w:r>
        <w:t>avoid giving smartphones to children under what age?</w:t>
      </w:r>
    </w:p>
    <w:p w14:paraId="0A46CF2D" w14:textId="77777777" w:rsidR="00DF2306" w:rsidRDefault="00000000">
      <w:pPr>
        <w:pStyle w:val="ListParagraph"/>
        <w:numPr>
          <w:ilvl w:val="1"/>
          <w:numId w:val="1"/>
        </w:numPr>
        <w:tabs>
          <w:tab w:val="left" w:pos="1134"/>
        </w:tabs>
        <w:spacing w:before="0" w:line="258" w:lineRule="exact"/>
        <w:ind w:left="1134" w:hanging="358"/>
      </w:pPr>
      <w:r>
        <w:t>Age</w:t>
      </w:r>
      <w:r>
        <w:rPr>
          <w:spacing w:val="-1"/>
        </w:rPr>
        <w:t xml:space="preserve"> </w:t>
      </w:r>
      <w:r>
        <w:rPr>
          <w:spacing w:val="-5"/>
        </w:rPr>
        <w:t>18</w:t>
      </w:r>
    </w:p>
    <w:p w14:paraId="5986B874" w14:textId="77777777" w:rsidR="00DF2306" w:rsidRDefault="00000000">
      <w:pPr>
        <w:pStyle w:val="ListParagraph"/>
        <w:numPr>
          <w:ilvl w:val="1"/>
          <w:numId w:val="1"/>
        </w:numPr>
        <w:tabs>
          <w:tab w:val="left" w:pos="1135"/>
        </w:tabs>
        <w:spacing w:before="20"/>
        <w:ind w:left="1135" w:hanging="359"/>
      </w:pPr>
      <w:r>
        <w:t>Age</w:t>
      </w:r>
      <w:r>
        <w:rPr>
          <w:spacing w:val="-1"/>
        </w:rPr>
        <w:t xml:space="preserve"> </w:t>
      </w:r>
      <w:r>
        <w:rPr>
          <w:spacing w:val="-5"/>
        </w:rPr>
        <w:t>16</w:t>
      </w:r>
    </w:p>
    <w:p w14:paraId="205F2271" w14:textId="151F13DB" w:rsidR="00DF2306" w:rsidRDefault="003373CA">
      <w:pPr>
        <w:pStyle w:val="ListParagraph"/>
        <w:numPr>
          <w:ilvl w:val="1"/>
          <w:numId w:val="1"/>
        </w:numPr>
        <w:tabs>
          <w:tab w:val="left" w:pos="1135"/>
        </w:tabs>
        <w:ind w:left="1135" w:hanging="359"/>
      </w:pPr>
      <w:r>
        <w:rPr>
          <w:noProof/>
        </w:rPr>
        <mc:AlternateContent>
          <mc:Choice Requires="wpi">
            <w:drawing>
              <wp:anchor distT="0" distB="0" distL="114300" distR="114300" simplePos="0" relativeHeight="251679744" behindDoc="0" locked="0" layoutInCell="1" allowOverlap="1" wp14:anchorId="65118490" wp14:editId="0D90AC74">
                <wp:simplePos x="0" y="0"/>
                <wp:positionH relativeFrom="column">
                  <wp:posOffset>457835</wp:posOffset>
                </wp:positionH>
                <wp:positionV relativeFrom="paragraph">
                  <wp:posOffset>51435</wp:posOffset>
                </wp:positionV>
                <wp:extent cx="150120" cy="92185"/>
                <wp:effectExtent l="57150" t="57150" r="0" b="41275"/>
                <wp:wrapNone/>
                <wp:docPr id="984480120" name="Ink 26"/>
                <wp:cNvGraphicFramePr/>
                <a:graphic xmlns:a="http://schemas.openxmlformats.org/drawingml/2006/main">
                  <a:graphicData uri="http://schemas.microsoft.com/office/word/2010/wordprocessingInk">
                    <w14:contentPart bwMode="auto" r:id="rId33">
                      <w14:nvContentPartPr>
                        <w14:cNvContentPartPr/>
                      </w14:nvContentPartPr>
                      <w14:xfrm>
                        <a:off x="0" y="0"/>
                        <a:ext cx="150120" cy="92185"/>
                      </w14:xfrm>
                    </w14:contentPart>
                  </a:graphicData>
                </a:graphic>
              </wp:anchor>
            </w:drawing>
          </mc:Choice>
          <mc:Fallback>
            <w:pict>
              <v:shape w14:anchorId="3FDDB286" id="Ink 26" o:spid="_x0000_s1026" type="#_x0000_t75" style="position:absolute;margin-left:35.35pt;margin-top:3.35pt;width:13.2pt;height:8.6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">
                <v:imagedata r:id="rId34" o:title=""/>
              </v:shape>
            </w:pict>
          </mc:Fallback>
        </mc:AlternateContent>
      </w:r>
      <w:r w:rsidR="00000000">
        <w:t>Age</w:t>
      </w:r>
      <w:r w:rsidR="00000000">
        <w:rPr>
          <w:spacing w:val="-1"/>
        </w:rPr>
        <w:t xml:space="preserve"> </w:t>
      </w:r>
      <w:r w:rsidR="00000000">
        <w:rPr>
          <w:spacing w:val="-5"/>
        </w:rPr>
        <w:t>13</w:t>
      </w:r>
    </w:p>
    <w:p w14:paraId="7CB91CE4" w14:textId="77777777" w:rsidR="00DF2306" w:rsidRDefault="00000000">
      <w:pPr>
        <w:pStyle w:val="ListParagraph"/>
        <w:numPr>
          <w:ilvl w:val="1"/>
          <w:numId w:val="1"/>
        </w:numPr>
        <w:tabs>
          <w:tab w:val="left" w:pos="1135"/>
        </w:tabs>
        <w:spacing w:before="20"/>
        <w:ind w:left="1135" w:hanging="359"/>
      </w:pPr>
      <w:r>
        <w:t>Age</w:t>
      </w:r>
      <w:r>
        <w:rPr>
          <w:spacing w:val="-1"/>
        </w:rPr>
        <w:t xml:space="preserve"> </w:t>
      </w:r>
      <w:r>
        <w:rPr>
          <w:spacing w:val="-5"/>
        </w:rPr>
        <w:t>10</w:t>
      </w:r>
    </w:p>
    <w:p w14:paraId="649660D8" w14:textId="77777777" w:rsidR="00DF2306" w:rsidRDefault="00000000">
      <w:pPr>
        <w:pStyle w:val="ListParagraph"/>
        <w:numPr>
          <w:ilvl w:val="1"/>
          <w:numId w:val="1"/>
        </w:numPr>
        <w:tabs>
          <w:tab w:val="left" w:pos="1135"/>
        </w:tabs>
        <w:ind w:left="1135" w:hanging="359"/>
      </w:pPr>
      <w:r>
        <w:t>Age</w:t>
      </w:r>
      <w:r>
        <w:rPr>
          <w:spacing w:val="-1"/>
        </w:rPr>
        <w:t xml:space="preserve"> </w:t>
      </w:r>
      <w:r>
        <w:rPr>
          <w:spacing w:val="-10"/>
        </w:rPr>
        <w:t>8</w:t>
      </w:r>
    </w:p>
    <w:p w14:paraId="780E2EC8" w14:textId="77777777" w:rsidR="00DF2306" w:rsidRDefault="00DF2306">
      <w:pPr>
        <w:pStyle w:val="BodyText"/>
        <w:spacing w:before="41"/>
        <w:ind w:left="0" w:firstLine="0"/>
      </w:pPr>
    </w:p>
    <w:p w14:paraId="5325B993" w14:textId="77777777" w:rsidR="00DF2306" w:rsidRDefault="00000000">
      <w:pPr>
        <w:pStyle w:val="ListParagraph"/>
        <w:numPr>
          <w:ilvl w:val="0"/>
          <w:numId w:val="1"/>
        </w:numPr>
        <w:tabs>
          <w:tab w:val="left" w:pos="707"/>
          <w:tab w:val="left" w:pos="709"/>
        </w:tabs>
        <w:spacing w:before="0" w:line="259" w:lineRule="auto"/>
        <w:ind w:right="17"/>
      </w:pPr>
      <w:r>
        <w:t>Why did Coldplay's frontman, Chris Martin, offer a warning to concertgoers before the "Jumbotron Song"?</w:t>
      </w:r>
    </w:p>
    <w:p w14:paraId="694D0D3F" w14:textId="77777777" w:rsidR="00DF2306" w:rsidRDefault="00000000">
      <w:pPr>
        <w:pStyle w:val="ListParagraph"/>
        <w:numPr>
          <w:ilvl w:val="1"/>
          <w:numId w:val="1"/>
        </w:numPr>
        <w:tabs>
          <w:tab w:val="left" w:pos="1134"/>
        </w:tabs>
        <w:spacing w:before="0" w:line="258" w:lineRule="exact"/>
        <w:ind w:left="1134" w:hanging="358"/>
      </w:pPr>
      <w:r>
        <w:t>Because</w:t>
      </w:r>
      <w:r>
        <w:rPr>
          <w:spacing w:val="-5"/>
        </w:rPr>
        <w:t xml:space="preserve"> </w:t>
      </w:r>
      <w:r>
        <w:t>the</w:t>
      </w:r>
      <w:r>
        <w:rPr>
          <w:spacing w:val="-4"/>
        </w:rPr>
        <w:t xml:space="preserve"> </w:t>
      </w:r>
      <w:r>
        <w:t>song</w:t>
      </w:r>
      <w:r>
        <w:rPr>
          <w:spacing w:val="-3"/>
        </w:rPr>
        <w:t xml:space="preserve"> </w:t>
      </w:r>
      <w:r>
        <w:t>has</w:t>
      </w:r>
      <w:r>
        <w:rPr>
          <w:spacing w:val="-5"/>
        </w:rPr>
        <w:t xml:space="preserve"> </w:t>
      </w:r>
      <w:r>
        <w:t>controversial</w:t>
      </w:r>
      <w:r>
        <w:rPr>
          <w:spacing w:val="-4"/>
        </w:rPr>
        <w:t xml:space="preserve"> </w:t>
      </w:r>
      <w:r>
        <w:rPr>
          <w:spacing w:val="-2"/>
        </w:rPr>
        <w:t>lyrics.</w:t>
      </w:r>
    </w:p>
    <w:p w14:paraId="4C0229B7" w14:textId="77777777" w:rsidR="00DF2306" w:rsidRDefault="00000000">
      <w:pPr>
        <w:pStyle w:val="ListParagraph"/>
        <w:numPr>
          <w:ilvl w:val="1"/>
          <w:numId w:val="1"/>
        </w:numPr>
        <w:tabs>
          <w:tab w:val="left" w:pos="1135"/>
        </w:tabs>
        <w:spacing w:before="20"/>
        <w:ind w:left="1135" w:hanging="359"/>
      </w:pPr>
      <w:r>
        <w:t>To</w:t>
      </w:r>
      <w:r>
        <w:rPr>
          <w:spacing w:val="-5"/>
        </w:rPr>
        <w:t xml:space="preserve"> </w:t>
      </w:r>
      <w:r>
        <w:t>prepare</w:t>
      </w:r>
      <w:r>
        <w:rPr>
          <w:spacing w:val="-4"/>
        </w:rPr>
        <w:t xml:space="preserve"> </w:t>
      </w:r>
      <w:r>
        <w:t>them</w:t>
      </w:r>
      <w:r>
        <w:rPr>
          <w:spacing w:val="-3"/>
        </w:rPr>
        <w:t xml:space="preserve"> </w:t>
      </w:r>
      <w:r>
        <w:t>for</w:t>
      </w:r>
      <w:r>
        <w:rPr>
          <w:spacing w:val="-4"/>
        </w:rPr>
        <w:t xml:space="preserve"> </w:t>
      </w:r>
      <w:r>
        <w:t>a</w:t>
      </w:r>
      <w:r>
        <w:rPr>
          <w:spacing w:val="-4"/>
        </w:rPr>
        <w:t xml:space="preserve"> </w:t>
      </w:r>
      <w:r>
        <w:t>surprise</w:t>
      </w:r>
      <w:r>
        <w:rPr>
          <w:spacing w:val="-4"/>
        </w:rPr>
        <w:t xml:space="preserve"> </w:t>
      </w:r>
      <w:r>
        <w:t>celebrity</w:t>
      </w:r>
      <w:r>
        <w:rPr>
          <w:spacing w:val="-5"/>
        </w:rPr>
        <w:t xml:space="preserve"> </w:t>
      </w:r>
      <w:r>
        <w:t>guest</w:t>
      </w:r>
      <w:r>
        <w:rPr>
          <w:spacing w:val="-4"/>
        </w:rPr>
        <w:t xml:space="preserve"> </w:t>
      </w:r>
      <w:r>
        <w:rPr>
          <w:spacing w:val="-2"/>
        </w:rPr>
        <w:t>appearance.</w:t>
      </w:r>
    </w:p>
    <w:p w14:paraId="0A0726AD" w14:textId="1790467A" w:rsidR="00DF2306" w:rsidRDefault="003373CA">
      <w:pPr>
        <w:pStyle w:val="ListParagraph"/>
        <w:numPr>
          <w:ilvl w:val="1"/>
          <w:numId w:val="1"/>
        </w:numPr>
        <w:tabs>
          <w:tab w:val="left" w:pos="1134"/>
          <w:tab w:val="left" w:pos="1136"/>
        </w:tabs>
        <w:spacing w:line="259" w:lineRule="auto"/>
        <w:ind w:right="16" w:hanging="361"/>
      </w:pPr>
      <w:r>
        <w:rPr>
          <w:noProof/>
        </w:rPr>
        <mc:AlternateContent>
          <mc:Choice Requires="wpi">
            <w:drawing>
              <wp:anchor distT="0" distB="0" distL="114300" distR="114300" simplePos="0" relativeHeight="251682816" behindDoc="0" locked="0" layoutInCell="1" allowOverlap="1" wp14:anchorId="67AA8604" wp14:editId="65B8DA95">
                <wp:simplePos x="0" y="0"/>
                <wp:positionH relativeFrom="column">
                  <wp:posOffset>487680</wp:posOffset>
                </wp:positionH>
                <wp:positionV relativeFrom="paragraph">
                  <wp:posOffset>37465</wp:posOffset>
                </wp:positionV>
                <wp:extent cx="171450" cy="124560"/>
                <wp:effectExtent l="57150" t="57150" r="19050" b="46990"/>
                <wp:wrapNone/>
                <wp:docPr id="1934331416" name="Ink 29"/>
                <wp:cNvGraphicFramePr/>
                <a:graphic xmlns:a="http://schemas.openxmlformats.org/drawingml/2006/main">
                  <a:graphicData uri="http://schemas.microsoft.com/office/word/2010/wordprocessingInk">
                    <w14:contentPart bwMode="auto" r:id="rId35">
                      <w14:nvContentPartPr>
                        <w14:cNvContentPartPr/>
                      </w14:nvContentPartPr>
                      <w14:xfrm>
                        <a:off x="0" y="0"/>
                        <a:ext cx="171450" cy="124560"/>
                      </w14:xfrm>
                    </w14:contentPart>
                  </a:graphicData>
                </a:graphic>
              </wp:anchor>
            </w:drawing>
          </mc:Choice>
          <mc:Fallback>
            <w:pict>
              <v:shape w14:anchorId="376B1DCF" id="Ink 29" o:spid="_x0000_s1026" type="#_x0000_t75" style="position:absolute;margin-left:37.7pt;margin-top:2.25pt;width:14.9pt;height:11.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">
                <v:imagedata r:id="rId36" o:title=""/>
              </v:shape>
            </w:pict>
          </mc:Fallback>
        </mc:AlternateContent>
      </w:r>
      <w:r w:rsidR="00000000">
        <w:t>Because</w:t>
      </w:r>
      <w:r w:rsidR="00000000">
        <w:rPr>
          <w:spacing w:val="-12"/>
        </w:rPr>
        <w:t xml:space="preserve"> </w:t>
      </w:r>
      <w:r w:rsidR="00000000">
        <w:t>a</w:t>
      </w:r>
      <w:r w:rsidR="00000000">
        <w:rPr>
          <w:spacing w:val="-10"/>
        </w:rPr>
        <w:t xml:space="preserve"> </w:t>
      </w:r>
      <w:r w:rsidR="00000000">
        <w:t>previous</w:t>
      </w:r>
      <w:r w:rsidR="00000000">
        <w:rPr>
          <w:spacing w:val="-9"/>
        </w:rPr>
        <w:t xml:space="preserve"> </w:t>
      </w:r>
      <w:r w:rsidR="00000000">
        <w:t>incident</w:t>
      </w:r>
      <w:r w:rsidR="00000000">
        <w:rPr>
          <w:spacing w:val="-10"/>
        </w:rPr>
        <w:t xml:space="preserve"> </w:t>
      </w:r>
      <w:r w:rsidR="00000000">
        <w:t>on</w:t>
      </w:r>
      <w:r w:rsidR="00000000">
        <w:rPr>
          <w:spacing w:val="-11"/>
        </w:rPr>
        <w:t xml:space="preserve"> </w:t>
      </w:r>
      <w:r w:rsidR="00000000">
        <w:t>the</w:t>
      </w:r>
      <w:r w:rsidR="00000000">
        <w:rPr>
          <w:spacing w:val="-10"/>
        </w:rPr>
        <w:t xml:space="preserve"> </w:t>
      </w:r>
      <w:r w:rsidR="00000000">
        <w:t>Jumbotron</w:t>
      </w:r>
      <w:r w:rsidR="00000000">
        <w:rPr>
          <w:spacing w:val="-11"/>
        </w:rPr>
        <w:t xml:space="preserve"> </w:t>
      </w:r>
      <w:r w:rsidR="00000000">
        <w:t>led</w:t>
      </w:r>
      <w:r w:rsidR="00000000">
        <w:rPr>
          <w:spacing w:val="-10"/>
        </w:rPr>
        <w:t xml:space="preserve"> </w:t>
      </w:r>
      <w:r w:rsidR="00000000">
        <w:t>to</w:t>
      </w:r>
      <w:r w:rsidR="00000000">
        <w:rPr>
          <w:spacing w:val="-12"/>
        </w:rPr>
        <w:t xml:space="preserve"> </w:t>
      </w:r>
      <w:r w:rsidR="00000000">
        <w:t>two</w:t>
      </w:r>
      <w:r w:rsidR="00000000">
        <w:rPr>
          <w:spacing w:val="-10"/>
        </w:rPr>
        <w:t xml:space="preserve"> </w:t>
      </w:r>
      <w:r w:rsidR="00000000">
        <w:t>executives</w:t>
      </w:r>
      <w:r w:rsidR="00000000">
        <w:rPr>
          <w:spacing w:val="-9"/>
        </w:rPr>
        <w:t xml:space="preserve"> </w:t>
      </w:r>
      <w:r w:rsidR="00000000">
        <w:t>being</w:t>
      </w:r>
      <w:r w:rsidR="00000000">
        <w:rPr>
          <w:spacing w:val="-11"/>
        </w:rPr>
        <w:t xml:space="preserve"> </w:t>
      </w:r>
      <w:r w:rsidR="00000000">
        <w:t>identified in a compromising situation.</w:t>
      </w:r>
    </w:p>
    <w:p w14:paraId="4F63827A" w14:textId="77777777" w:rsidR="00DF2306" w:rsidRDefault="00000000">
      <w:pPr>
        <w:pStyle w:val="ListParagraph"/>
        <w:numPr>
          <w:ilvl w:val="1"/>
          <w:numId w:val="1"/>
        </w:numPr>
        <w:tabs>
          <w:tab w:val="left" w:pos="1135"/>
        </w:tabs>
        <w:spacing w:before="0" w:line="258" w:lineRule="exact"/>
        <w:ind w:left="1135" w:hanging="359"/>
      </w:pPr>
      <w:r>
        <w:t>To</w:t>
      </w:r>
      <w:r>
        <w:rPr>
          <w:spacing w:val="-4"/>
        </w:rPr>
        <w:t xml:space="preserve"> </w:t>
      </w:r>
      <w:r>
        <w:t>announce</w:t>
      </w:r>
      <w:r>
        <w:rPr>
          <w:spacing w:val="-3"/>
        </w:rPr>
        <w:t xml:space="preserve"> </w:t>
      </w:r>
      <w:r>
        <w:t>that</w:t>
      </w:r>
      <w:r>
        <w:rPr>
          <w:spacing w:val="-3"/>
        </w:rPr>
        <w:t xml:space="preserve"> </w:t>
      </w:r>
      <w:r>
        <w:t>the</w:t>
      </w:r>
      <w:r>
        <w:rPr>
          <w:spacing w:val="-3"/>
        </w:rPr>
        <w:t xml:space="preserve"> </w:t>
      </w:r>
      <w:r>
        <w:t>band</w:t>
      </w:r>
      <w:r>
        <w:rPr>
          <w:spacing w:val="-4"/>
        </w:rPr>
        <w:t xml:space="preserve"> </w:t>
      </w:r>
      <w:r>
        <w:t>would</w:t>
      </w:r>
      <w:r>
        <w:rPr>
          <w:spacing w:val="-3"/>
        </w:rPr>
        <w:t xml:space="preserve"> </w:t>
      </w:r>
      <w:r>
        <w:t>be</w:t>
      </w:r>
      <w:r>
        <w:rPr>
          <w:spacing w:val="-3"/>
        </w:rPr>
        <w:t xml:space="preserve"> </w:t>
      </w:r>
      <w:r>
        <w:t>taking</w:t>
      </w:r>
      <w:r>
        <w:rPr>
          <w:spacing w:val="-2"/>
        </w:rPr>
        <w:t xml:space="preserve"> </w:t>
      </w:r>
      <w:r>
        <w:t>an</w:t>
      </w:r>
      <w:r>
        <w:rPr>
          <w:spacing w:val="-4"/>
        </w:rPr>
        <w:t xml:space="preserve"> </w:t>
      </w:r>
      <w:r>
        <w:rPr>
          <w:spacing w:val="-2"/>
        </w:rPr>
        <w:t>intermission.</w:t>
      </w:r>
    </w:p>
    <w:p w14:paraId="37917509" w14:textId="77777777" w:rsidR="00DF2306" w:rsidRDefault="00000000">
      <w:pPr>
        <w:pStyle w:val="ListParagraph"/>
        <w:numPr>
          <w:ilvl w:val="1"/>
          <w:numId w:val="1"/>
        </w:numPr>
        <w:tabs>
          <w:tab w:val="left" w:pos="1136"/>
        </w:tabs>
        <w:spacing w:before="20"/>
        <w:ind w:hanging="359"/>
      </w:pPr>
      <w:r>
        <w:t>To</w:t>
      </w:r>
      <w:r>
        <w:rPr>
          <w:spacing w:val="-3"/>
        </w:rPr>
        <w:t xml:space="preserve"> </w:t>
      </w:r>
      <w:r>
        <w:t>ask</w:t>
      </w:r>
      <w:r>
        <w:rPr>
          <w:spacing w:val="-4"/>
        </w:rPr>
        <w:t xml:space="preserve"> </w:t>
      </w:r>
      <w:r>
        <w:t>fans</w:t>
      </w:r>
      <w:r>
        <w:rPr>
          <w:spacing w:val="-2"/>
        </w:rPr>
        <w:t xml:space="preserve"> </w:t>
      </w:r>
      <w:r>
        <w:t>not</w:t>
      </w:r>
      <w:r>
        <w:rPr>
          <w:spacing w:val="-3"/>
        </w:rPr>
        <w:t xml:space="preserve"> </w:t>
      </w:r>
      <w:r>
        <w:t>to</w:t>
      </w:r>
      <w:r>
        <w:rPr>
          <w:spacing w:val="-3"/>
        </w:rPr>
        <w:t xml:space="preserve"> </w:t>
      </w:r>
      <w:r>
        <w:t>record</w:t>
      </w:r>
      <w:r>
        <w:rPr>
          <w:spacing w:val="-3"/>
        </w:rPr>
        <w:t xml:space="preserve"> </w:t>
      </w:r>
      <w:r>
        <w:t>the</w:t>
      </w:r>
      <w:r>
        <w:rPr>
          <w:spacing w:val="-3"/>
        </w:rPr>
        <w:t xml:space="preserve"> </w:t>
      </w:r>
      <w:r>
        <w:t>song</w:t>
      </w:r>
      <w:r>
        <w:rPr>
          <w:spacing w:val="-2"/>
        </w:rPr>
        <w:t xml:space="preserve"> </w:t>
      </w:r>
      <w:r>
        <w:t>on</w:t>
      </w:r>
      <w:r>
        <w:rPr>
          <w:spacing w:val="-4"/>
        </w:rPr>
        <w:t xml:space="preserve"> </w:t>
      </w:r>
      <w:r>
        <w:t>their</w:t>
      </w:r>
      <w:r>
        <w:rPr>
          <w:spacing w:val="-2"/>
        </w:rPr>
        <w:t xml:space="preserve"> phones.</w:t>
      </w:r>
    </w:p>
    <w:p w14:paraId="6243B7A1" w14:textId="77777777" w:rsidR="00DF2306" w:rsidRDefault="00DF2306">
      <w:pPr>
        <w:pStyle w:val="BodyText"/>
        <w:spacing w:before="41"/>
        <w:ind w:left="0" w:firstLine="0"/>
      </w:pPr>
    </w:p>
    <w:p w14:paraId="5AE881C4" w14:textId="77777777" w:rsidR="00DF2306" w:rsidRDefault="00000000">
      <w:pPr>
        <w:pStyle w:val="ListParagraph"/>
        <w:numPr>
          <w:ilvl w:val="0"/>
          <w:numId w:val="1"/>
        </w:numPr>
        <w:tabs>
          <w:tab w:val="left" w:pos="708"/>
          <w:tab w:val="left" w:pos="710"/>
        </w:tabs>
        <w:spacing w:before="0" w:line="259" w:lineRule="auto"/>
        <w:ind w:left="710" w:right="18"/>
      </w:pPr>
      <w:r>
        <w:t>Under</w:t>
      </w:r>
      <w:r>
        <w:rPr>
          <w:spacing w:val="-6"/>
        </w:rPr>
        <w:t xml:space="preserve"> </w:t>
      </w:r>
      <w:r>
        <w:t>Australia's</w:t>
      </w:r>
      <w:r>
        <w:rPr>
          <w:spacing w:val="-4"/>
        </w:rPr>
        <w:t xml:space="preserve"> </w:t>
      </w:r>
      <w:r>
        <w:t>new</w:t>
      </w:r>
      <w:r>
        <w:rPr>
          <w:spacing w:val="-6"/>
        </w:rPr>
        <w:t xml:space="preserve"> </w:t>
      </w:r>
      <w:r>
        <w:t>anti-vaping</w:t>
      </w:r>
      <w:r>
        <w:rPr>
          <w:spacing w:val="-4"/>
        </w:rPr>
        <w:t xml:space="preserve"> </w:t>
      </w:r>
      <w:r>
        <w:t>laws,</w:t>
      </w:r>
      <w:r>
        <w:rPr>
          <w:spacing w:val="-5"/>
        </w:rPr>
        <w:t xml:space="preserve"> </w:t>
      </w:r>
      <w:r>
        <w:t>where</w:t>
      </w:r>
      <w:r>
        <w:rPr>
          <w:spacing w:val="-5"/>
        </w:rPr>
        <w:t xml:space="preserve"> </w:t>
      </w:r>
      <w:r>
        <w:t>will</w:t>
      </w:r>
      <w:r>
        <w:rPr>
          <w:spacing w:val="-5"/>
        </w:rPr>
        <w:t xml:space="preserve"> </w:t>
      </w:r>
      <w:r>
        <w:t>the</w:t>
      </w:r>
      <w:r>
        <w:rPr>
          <w:spacing w:val="-5"/>
        </w:rPr>
        <w:t xml:space="preserve"> </w:t>
      </w:r>
      <w:r>
        <w:t>sale</w:t>
      </w:r>
      <w:r>
        <w:rPr>
          <w:spacing w:val="-5"/>
        </w:rPr>
        <w:t xml:space="preserve"> </w:t>
      </w:r>
      <w:r>
        <w:t>of</w:t>
      </w:r>
      <w:r>
        <w:rPr>
          <w:spacing w:val="-5"/>
        </w:rPr>
        <w:t xml:space="preserve"> </w:t>
      </w:r>
      <w:r>
        <w:t>vapes</w:t>
      </w:r>
      <w:r>
        <w:rPr>
          <w:spacing w:val="-7"/>
        </w:rPr>
        <w:t xml:space="preserve"> </w:t>
      </w:r>
      <w:r>
        <w:t>containing</w:t>
      </w:r>
      <w:r>
        <w:rPr>
          <w:spacing w:val="-4"/>
        </w:rPr>
        <w:t xml:space="preserve"> </w:t>
      </w:r>
      <w:r>
        <w:t>nicotine be restricted to?</w:t>
      </w:r>
    </w:p>
    <w:p w14:paraId="24C713B9" w14:textId="77777777" w:rsidR="00DF2306" w:rsidRDefault="00000000">
      <w:pPr>
        <w:pStyle w:val="ListParagraph"/>
        <w:numPr>
          <w:ilvl w:val="1"/>
          <w:numId w:val="1"/>
        </w:numPr>
        <w:tabs>
          <w:tab w:val="left" w:pos="1135"/>
        </w:tabs>
        <w:spacing w:before="0" w:line="258" w:lineRule="exact"/>
        <w:ind w:left="1135" w:hanging="358"/>
      </w:pPr>
      <w:r>
        <w:t>To</w:t>
      </w:r>
      <w:r>
        <w:rPr>
          <w:spacing w:val="-5"/>
        </w:rPr>
        <w:t xml:space="preserve"> </w:t>
      </w:r>
      <w:r>
        <w:t>online</w:t>
      </w:r>
      <w:r>
        <w:rPr>
          <w:spacing w:val="-4"/>
        </w:rPr>
        <w:t xml:space="preserve"> </w:t>
      </w:r>
      <w:r>
        <w:t>retailers</w:t>
      </w:r>
      <w:r>
        <w:rPr>
          <w:spacing w:val="-3"/>
        </w:rPr>
        <w:t xml:space="preserve"> </w:t>
      </w:r>
      <w:r>
        <w:rPr>
          <w:spacing w:val="-4"/>
        </w:rPr>
        <w:t>only.</w:t>
      </w:r>
    </w:p>
    <w:p w14:paraId="044C59AE" w14:textId="77777777" w:rsidR="00DF2306" w:rsidRDefault="00000000">
      <w:pPr>
        <w:pStyle w:val="ListParagraph"/>
        <w:numPr>
          <w:ilvl w:val="1"/>
          <w:numId w:val="1"/>
        </w:numPr>
        <w:tabs>
          <w:tab w:val="left" w:pos="1136"/>
        </w:tabs>
        <w:spacing w:before="19"/>
        <w:ind w:hanging="359"/>
      </w:pPr>
      <w:r>
        <w:t>To</w:t>
      </w:r>
      <w:r>
        <w:rPr>
          <w:spacing w:val="-5"/>
        </w:rPr>
        <w:t xml:space="preserve"> </w:t>
      </w:r>
      <w:r>
        <w:t>specialty</w:t>
      </w:r>
      <w:r>
        <w:rPr>
          <w:spacing w:val="-4"/>
        </w:rPr>
        <w:t xml:space="preserve"> </w:t>
      </w:r>
      <w:r>
        <w:t>vape</w:t>
      </w:r>
      <w:r>
        <w:rPr>
          <w:spacing w:val="-4"/>
        </w:rPr>
        <w:t xml:space="preserve"> </w:t>
      </w:r>
      <w:r>
        <w:rPr>
          <w:spacing w:val="-2"/>
        </w:rPr>
        <w:t>shops.</w:t>
      </w:r>
    </w:p>
    <w:p w14:paraId="001927E7" w14:textId="77777777" w:rsidR="00DF2306" w:rsidRDefault="00000000">
      <w:pPr>
        <w:pStyle w:val="ListParagraph"/>
        <w:numPr>
          <w:ilvl w:val="1"/>
          <w:numId w:val="1"/>
        </w:numPr>
        <w:tabs>
          <w:tab w:val="left" w:pos="1136"/>
        </w:tabs>
        <w:spacing w:before="20"/>
        <w:ind w:hanging="359"/>
      </w:pPr>
      <w:r>
        <w:t>To</w:t>
      </w:r>
      <w:r>
        <w:rPr>
          <w:spacing w:val="-3"/>
        </w:rPr>
        <w:t xml:space="preserve"> </w:t>
      </w:r>
      <w:r>
        <w:t>all</w:t>
      </w:r>
      <w:r>
        <w:rPr>
          <w:spacing w:val="-5"/>
        </w:rPr>
        <w:t xml:space="preserve"> </w:t>
      </w:r>
      <w:r>
        <w:t>general</w:t>
      </w:r>
      <w:r>
        <w:rPr>
          <w:spacing w:val="-3"/>
        </w:rPr>
        <w:t xml:space="preserve"> </w:t>
      </w:r>
      <w:r>
        <w:t>stores</w:t>
      </w:r>
      <w:r>
        <w:rPr>
          <w:spacing w:val="-2"/>
        </w:rPr>
        <w:t xml:space="preserve"> </w:t>
      </w:r>
      <w:r>
        <w:t>and</w:t>
      </w:r>
      <w:r>
        <w:rPr>
          <w:spacing w:val="-5"/>
        </w:rPr>
        <w:t xml:space="preserve"> </w:t>
      </w:r>
      <w:r>
        <w:t>service</w:t>
      </w:r>
      <w:r>
        <w:rPr>
          <w:spacing w:val="-2"/>
        </w:rPr>
        <w:t xml:space="preserve"> stations.</w:t>
      </w:r>
    </w:p>
    <w:p w14:paraId="601C8B87" w14:textId="72A4BF97" w:rsidR="00DF2306" w:rsidRDefault="003373CA">
      <w:pPr>
        <w:pStyle w:val="ListParagraph"/>
        <w:numPr>
          <w:ilvl w:val="1"/>
          <w:numId w:val="1"/>
        </w:numPr>
        <w:tabs>
          <w:tab w:val="left" w:pos="1136"/>
        </w:tabs>
        <w:ind w:hanging="359"/>
      </w:pPr>
      <w:r>
        <w:rPr>
          <w:noProof/>
        </w:rPr>
        <mc:AlternateContent>
          <mc:Choice Requires="wpi">
            <w:drawing>
              <wp:anchor distT="0" distB="0" distL="114300" distR="114300" simplePos="0" relativeHeight="251685888" behindDoc="0" locked="0" layoutInCell="1" allowOverlap="1" wp14:anchorId="6E583732" wp14:editId="37A61A96">
                <wp:simplePos x="0" y="0"/>
                <wp:positionH relativeFrom="column">
                  <wp:posOffset>487680</wp:posOffset>
                </wp:positionH>
                <wp:positionV relativeFrom="paragraph">
                  <wp:posOffset>48895</wp:posOffset>
                </wp:positionV>
                <wp:extent cx="116840" cy="106695"/>
                <wp:effectExtent l="57150" t="57150" r="0" b="45720"/>
                <wp:wrapNone/>
                <wp:docPr id="1346673148" name="Ink 32"/>
                <wp:cNvGraphicFramePr/>
                <a:graphic xmlns:a="http://schemas.openxmlformats.org/drawingml/2006/main">
                  <a:graphicData uri="http://schemas.microsoft.com/office/word/2010/wordprocessingInk">
                    <w14:contentPart bwMode="auto" r:id="rId37">
                      <w14:nvContentPartPr>
                        <w14:cNvContentPartPr/>
                      </w14:nvContentPartPr>
                      <w14:xfrm>
                        <a:off x="0" y="0"/>
                        <a:ext cx="116840" cy="106695"/>
                      </w14:xfrm>
                    </w14:contentPart>
                  </a:graphicData>
                </a:graphic>
              </wp:anchor>
            </w:drawing>
          </mc:Choice>
          <mc:Fallback>
            <w:pict>
              <v:shape w14:anchorId="22C94320" id="Ink 32" o:spid="_x0000_s1026" type="#_x0000_t75" style="position:absolute;margin-left:37.7pt;margin-top:3.15pt;width:10.6pt;height:9.8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">
                <v:imagedata r:id="rId38" o:title=""/>
              </v:shape>
            </w:pict>
          </mc:Fallback>
        </mc:AlternateContent>
      </w:r>
      <w:r w:rsidR="00000000">
        <w:t>To</w:t>
      </w:r>
      <w:r w:rsidR="00000000">
        <w:rPr>
          <w:spacing w:val="-4"/>
        </w:rPr>
        <w:t xml:space="preserve"> </w:t>
      </w:r>
      <w:r w:rsidR="00000000">
        <w:t>pharmacies,</w:t>
      </w:r>
      <w:r w:rsidR="00000000">
        <w:rPr>
          <w:spacing w:val="-4"/>
        </w:rPr>
        <w:t xml:space="preserve"> </w:t>
      </w:r>
      <w:r w:rsidR="00000000">
        <w:t>with</w:t>
      </w:r>
      <w:r w:rsidR="00000000">
        <w:rPr>
          <w:spacing w:val="-5"/>
        </w:rPr>
        <w:t xml:space="preserve"> </w:t>
      </w:r>
      <w:r w:rsidR="00000000">
        <w:t>a</w:t>
      </w:r>
      <w:r w:rsidR="00000000">
        <w:rPr>
          <w:spacing w:val="-3"/>
        </w:rPr>
        <w:t xml:space="preserve"> </w:t>
      </w:r>
      <w:r w:rsidR="00000000">
        <w:rPr>
          <w:spacing w:val="-2"/>
        </w:rPr>
        <w:t>prescription.</w:t>
      </w:r>
    </w:p>
    <w:p w14:paraId="4221A63E" w14:textId="77777777" w:rsidR="00DF2306" w:rsidRDefault="00000000">
      <w:pPr>
        <w:pStyle w:val="ListParagraph"/>
        <w:numPr>
          <w:ilvl w:val="1"/>
          <w:numId w:val="1"/>
        </w:numPr>
        <w:tabs>
          <w:tab w:val="left" w:pos="1136"/>
        </w:tabs>
        <w:spacing w:before="20"/>
        <w:ind w:hanging="359"/>
      </w:pPr>
      <w:r>
        <w:t>To</w:t>
      </w:r>
      <w:r>
        <w:rPr>
          <w:spacing w:val="-5"/>
        </w:rPr>
        <w:t xml:space="preserve"> </w:t>
      </w:r>
      <w:r>
        <w:t>designated</w:t>
      </w:r>
      <w:r>
        <w:rPr>
          <w:spacing w:val="-5"/>
        </w:rPr>
        <w:t xml:space="preserve"> </w:t>
      </w:r>
      <w:r>
        <w:t>smoking</w:t>
      </w:r>
      <w:r>
        <w:rPr>
          <w:spacing w:val="-4"/>
        </w:rPr>
        <w:t xml:space="preserve"> </w:t>
      </w:r>
      <w:r>
        <w:rPr>
          <w:spacing w:val="-2"/>
        </w:rPr>
        <w:t>areas.</w:t>
      </w:r>
    </w:p>
    <w:p w14:paraId="1FF364BA" w14:textId="77777777" w:rsidR="00DF2306" w:rsidRDefault="00DF2306">
      <w:pPr>
        <w:pStyle w:val="BodyText"/>
        <w:spacing w:before="41"/>
        <w:ind w:left="0" w:firstLine="0"/>
      </w:pPr>
    </w:p>
    <w:p w14:paraId="576C02FE" w14:textId="77777777" w:rsidR="00DF2306" w:rsidRDefault="00000000">
      <w:pPr>
        <w:pStyle w:val="ListParagraph"/>
        <w:numPr>
          <w:ilvl w:val="0"/>
          <w:numId w:val="1"/>
        </w:numPr>
        <w:tabs>
          <w:tab w:val="left" w:pos="710"/>
        </w:tabs>
        <w:spacing w:before="0" w:line="259" w:lineRule="auto"/>
        <w:ind w:left="710" w:right="18" w:hanging="360"/>
      </w:pPr>
      <w:r>
        <w:t>What is the title of Maurizio Cattelan's artwork that consists of a fresh banana taped to a wall?</w:t>
      </w:r>
    </w:p>
    <w:p w14:paraId="65BBB8CA" w14:textId="77777777" w:rsidR="00DF2306" w:rsidRDefault="00000000">
      <w:pPr>
        <w:pStyle w:val="ListParagraph"/>
        <w:numPr>
          <w:ilvl w:val="1"/>
          <w:numId w:val="1"/>
        </w:numPr>
        <w:tabs>
          <w:tab w:val="left" w:pos="1135"/>
        </w:tabs>
        <w:spacing w:before="0" w:line="258" w:lineRule="exact"/>
        <w:ind w:left="1135" w:hanging="358"/>
      </w:pPr>
      <w:r>
        <w:t>"The</w:t>
      </w:r>
      <w:r>
        <w:rPr>
          <w:spacing w:val="-1"/>
        </w:rPr>
        <w:t xml:space="preserve"> </w:t>
      </w:r>
      <w:r>
        <w:rPr>
          <w:spacing w:val="-2"/>
        </w:rPr>
        <w:t>Banana"</w:t>
      </w:r>
    </w:p>
    <w:p w14:paraId="6DAD1A83" w14:textId="77777777" w:rsidR="00DF2306" w:rsidRDefault="00000000">
      <w:pPr>
        <w:pStyle w:val="ListParagraph"/>
        <w:numPr>
          <w:ilvl w:val="1"/>
          <w:numId w:val="1"/>
        </w:numPr>
        <w:tabs>
          <w:tab w:val="left" w:pos="1135"/>
        </w:tabs>
        <w:ind w:left="1135" w:hanging="359"/>
      </w:pPr>
      <w:r>
        <w:rPr>
          <w:spacing w:val="-2"/>
        </w:rPr>
        <w:t>"Absurdity"</w:t>
      </w:r>
    </w:p>
    <w:p w14:paraId="24DEFA78" w14:textId="385D2E79" w:rsidR="00DF2306" w:rsidRDefault="003373CA">
      <w:pPr>
        <w:pStyle w:val="ListParagraph"/>
        <w:numPr>
          <w:ilvl w:val="1"/>
          <w:numId w:val="1"/>
        </w:numPr>
        <w:tabs>
          <w:tab w:val="left" w:pos="1135"/>
        </w:tabs>
        <w:spacing w:before="20"/>
        <w:ind w:left="1135" w:hanging="359"/>
      </w:pPr>
      <w:r>
        <w:rPr>
          <w:noProof/>
          <w:spacing w:val="-2"/>
        </w:rPr>
        <mc:AlternateContent>
          <mc:Choice Requires="wpi">
            <w:drawing>
              <wp:anchor distT="0" distB="0" distL="114300" distR="114300" simplePos="0" relativeHeight="251691008" behindDoc="0" locked="0" layoutInCell="1" allowOverlap="1" wp14:anchorId="627515F9" wp14:editId="12F2D712">
                <wp:simplePos x="0" y="0"/>
                <wp:positionH relativeFrom="column">
                  <wp:posOffset>396240</wp:posOffset>
                </wp:positionH>
                <wp:positionV relativeFrom="paragraph">
                  <wp:posOffset>52705</wp:posOffset>
                </wp:positionV>
                <wp:extent cx="282900" cy="127295"/>
                <wp:effectExtent l="57150" t="57150" r="41275" b="44450"/>
                <wp:wrapNone/>
                <wp:docPr id="1282780199" name="Ink 37"/>
                <wp:cNvGraphicFramePr/>
                <a:graphic xmlns:a="http://schemas.openxmlformats.org/drawingml/2006/main">
                  <a:graphicData uri="http://schemas.microsoft.com/office/word/2010/wordprocessingInk">
                    <w14:contentPart bwMode="auto" r:id="rId39">
                      <w14:nvContentPartPr>
                        <w14:cNvContentPartPr/>
                      </w14:nvContentPartPr>
                      <w14:xfrm>
                        <a:off x="0" y="0"/>
                        <a:ext cx="282900" cy="127295"/>
                      </w14:xfrm>
                    </w14:contentPart>
                  </a:graphicData>
                </a:graphic>
              </wp:anchor>
            </w:drawing>
          </mc:Choice>
          <mc:Fallback>
            <w:pict>
              <v:shape w14:anchorId="0E1690E3" id="Ink 37" o:spid="_x0000_s1026" type="#_x0000_t75" style="position:absolute;margin-left:30.5pt;margin-top:3.45pt;width:23.7pt;height:11.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">
                <v:imagedata r:id="rId40" o:title=""/>
              </v:shape>
            </w:pict>
          </mc:Fallback>
        </mc:AlternateContent>
      </w:r>
      <w:r w:rsidR="00000000">
        <w:rPr>
          <w:spacing w:val="-2"/>
        </w:rPr>
        <w:t>"Comedian"</w:t>
      </w:r>
    </w:p>
    <w:p w14:paraId="193B9035" w14:textId="77777777" w:rsidR="00DF2306" w:rsidRDefault="00000000">
      <w:pPr>
        <w:pStyle w:val="ListParagraph"/>
        <w:numPr>
          <w:ilvl w:val="1"/>
          <w:numId w:val="1"/>
        </w:numPr>
        <w:tabs>
          <w:tab w:val="left" w:pos="1135"/>
        </w:tabs>
        <w:ind w:left="1135" w:hanging="359"/>
      </w:pPr>
      <w:r>
        <w:rPr>
          <w:spacing w:val="-2"/>
        </w:rPr>
        <w:t>"Fragility"</w:t>
      </w:r>
    </w:p>
    <w:p w14:paraId="1D180717" w14:textId="77777777" w:rsidR="00DF2306" w:rsidRDefault="00000000">
      <w:pPr>
        <w:pStyle w:val="ListParagraph"/>
        <w:numPr>
          <w:ilvl w:val="1"/>
          <w:numId w:val="1"/>
        </w:numPr>
        <w:tabs>
          <w:tab w:val="left" w:pos="1136"/>
        </w:tabs>
        <w:spacing w:before="20"/>
        <w:ind w:hanging="359"/>
      </w:pPr>
      <w:r>
        <w:t>"Art</w:t>
      </w:r>
      <w:r>
        <w:rPr>
          <w:spacing w:val="-4"/>
        </w:rPr>
        <w:t xml:space="preserve"> </w:t>
      </w:r>
      <w:r>
        <w:rPr>
          <w:spacing w:val="-2"/>
        </w:rPr>
        <w:t>Basel"</w:t>
      </w:r>
    </w:p>
    <w:p w14:paraId="3DD4BBEC" w14:textId="77777777" w:rsidR="00DF2306" w:rsidRDefault="00DF2306">
      <w:pPr>
        <w:pStyle w:val="BodyText"/>
        <w:spacing w:before="41"/>
        <w:ind w:left="0" w:firstLine="0"/>
      </w:pPr>
    </w:p>
    <w:p w14:paraId="253A19EA" w14:textId="77777777" w:rsidR="00DF2306" w:rsidRDefault="00000000">
      <w:pPr>
        <w:pStyle w:val="ListParagraph"/>
        <w:numPr>
          <w:ilvl w:val="0"/>
          <w:numId w:val="1"/>
        </w:numPr>
        <w:tabs>
          <w:tab w:val="left" w:pos="709"/>
        </w:tabs>
        <w:spacing w:before="0" w:line="259" w:lineRule="auto"/>
        <w:ind w:right="18" w:hanging="360"/>
      </w:pPr>
      <w:r>
        <w:t>OpenAI's</w:t>
      </w:r>
      <w:r>
        <w:rPr>
          <w:spacing w:val="32"/>
        </w:rPr>
        <w:t xml:space="preserve"> </w:t>
      </w:r>
      <w:r>
        <w:t>ChatGPT</w:t>
      </w:r>
      <w:r>
        <w:rPr>
          <w:spacing w:val="32"/>
        </w:rPr>
        <w:t xml:space="preserve"> </w:t>
      </w:r>
      <w:r>
        <w:t>has</w:t>
      </w:r>
      <w:r>
        <w:rPr>
          <w:spacing w:val="32"/>
        </w:rPr>
        <w:t xml:space="preserve"> </w:t>
      </w:r>
      <w:r>
        <w:t>been</w:t>
      </w:r>
      <w:r>
        <w:rPr>
          <w:spacing w:val="30"/>
        </w:rPr>
        <w:t xml:space="preserve"> </w:t>
      </w:r>
      <w:r>
        <w:t>updated</w:t>
      </w:r>
      <w:r>
        <w:rPr>
          <w:spacing w:val="31"/>
        </w:rPr>
        <w:t xml:space="preserve"> </w:t>
      </w:r>
      <w:r>
        <w:t>with</w:t>
      </w:r>
      <w:r>
        <w:rPr>
          <w:spacing w:val="32"/>
        </w:rPr>
        <w:t xml:space="preserve"> </w:t>
      </w:r>
      <w:r>
        <w:t>a</w:t>
      </w:r>
      <w:r>
        <w:rPr>
          <w:spacing w:val="31"/>
        </w:rPr>
        <w:t xml:space="preserve"> </w:t>
      </w:r>
      <w:r>
        <w:t>new</w:t>
      </w:r>
      <w:r>
        <w:rPr>
          <w:spacing w:val="28"/>
        </w:rPr>
        <w:t xml:space="preserve"> </w:t>
      </w:r>
      <w:r>
        <w:t>"agent</w:t>
      </w:r>
      <w:r>
        <w:rPr>
          <w:spacing w:val="31"/>
        </w:rPr>
        <w:t xml:space="preserve"> </w:t>
      </w:r>
      <w:r>
        <w:t>mode."</w:t>
      </w:r>
      <w:r>
        <w:rPr>
          <w:spacing w:val="31"/>
        </w:rPr>
        <w:t xml:space="preserve"> </w:t>
      </w:r>
      <w:r>
        <w:t>What</w:t>
      </w:r>
      <w:r>
        <w:rPr>
          <w:spacing w:val="31"/>
        </w:rPr>
        <w:t xml:space="preserve"> </w:t>
      </w:r>
      <w:r>
        <w:t>does</w:t>
      </w:r>
      <w:r>
        <w:rPr>
          <w:spacing w:val="32"/>
        </w:rPr>
        <w:t xml:space="preserve"> </w:t>
      </w:r>
      <w:r>
        <w:t>this</w:t>
      </w:r>
      <w:r>
        <w:rPr>
          <w:spacing w:val="32"/>
        </w:rPr>
        <w:t xml:space="preserve"> </w:t>
      </w:r>
      <w:r>
        <w:t>new feature allow the chatbot to do?</w:t>
      </w:r>
    </w:p>
    <w:p w14:paraId="4100DCEE" w14:textId="77777777" w:rsidR="00DF2306" w:rsidRDefault="00000000">
      <w:pPr>
        <w:pStyle w:val="ListParagraph"/>
        <w:numPr>
          <w:ilvl w:val="1"/>
          <w:numId w:val="1"/>
        </w:numPr>
        <w:tabs>
          <w:tab w:val="left" w:pos="1135"/>
        </w:tabs>
        <w:spacing w:before="0" w:line="258" w:lineRule="exact"/>
        <w:ind w:left="1135" w:hanging="358"/>
      </w:pPr>
      <w:r>
        <w:t>Translate</w:t>
      </w:r>
      <w:r>
        <w:rPr>
          <w:spacing w:val="-7"/>
        </w:rPr>
        <w:t xml:space="preserve"> </w:t>
      </w:r>
      <w:r>
        <w:t>conversations</w:t>
      </w:r>
      <w:r>
        <w:rPr>
          <w:spacing w:val="-6"/>
        </w:rPr>
        <w:t xml:space="preserve"> </w:t>
      </w:r>
      <w:r>
        <w:t>in</w:t>
      </w:r>
      <w:r>
        <w:rPr>
          <w:spacing w:val="-7"/>
        </w:rPr>
        <w:t xml:space="preserve"> </w:t>
      </w:r>
      <w:r>
        <w:t>real-</w:t>
      </w:r>
      <w:r>
        <w:rPr>
          <w:spacing w:val="-4"/>
        </w:rPr>
        <w:t>time.</w:t>
      </w:r>
    </w:p>
    <w:p w14:paraId="592875C5" w14:textId="77777777" w:rsidR="00DF2306" w:rsidRDefault="00000000">
      <w:pPr>
        <w:pStyle w:val="ListParagraph"/>
        <w:numPr>
          <w:ilvl w:val="1"/>
          <w:numId w:val="1"/>
        </w:numPr>
        <w:tabs>
          <w:tab w:val="left" w:pos="1136"/>
        </w:tabs>
        <w:ind w:hanging="359"/>
      </w:pPr>
      <w:r>
        <w:t>Generate</w:t>
      </w:r>
      <w:r>
        <w:rPr>
          <w:spacing w:val="-7"/>
        </w:rPr>
        <w:t xml:space="preserve"> </w:t>
      </w:r>
      <w:r>
        <w:t>more</w:t>
      </w:r>
      <w:r>
        <w:rPr>
          <w:spacing w:val="-5"/>
        </w:rPr>
        <w:t xml:space="preserve"> </w:t>
      </w:r>
      <w:r>
        <w:t>realistic</w:t>
      </w:r>
      <w:r>
        <w:rPr>
          <w:spacing w:val="-4"/>
        </w:rPr>
        <w:t xml:space="preserve"> </w:t>
      </w:r>
      <w:r>
        <w:t>images</w:t>
      </w:r>
      <w:r>
        <w:rPr>
          <w:spacing w:val="-4"/>
        </w:rPr>
        <w:t xml:space="preserve"> </w:t>
      </w:r>
      <w:r>
        <w:t>from</w:t>
      </w:r>
      <w:r>
        <w:rPr>
          <w:spacing w:val="-5"/>
        </w:rPr>
        <w:t xml:space="preserve"> </w:t>
      </w:r>
      <w:r>
        <w:t>text</w:t>
      </w:r>
      <w:r>
        <w:rPr>
          <w:spacing w:val="-4"/>
        </w:rPr>
        <w:t xml:space="preserve"> </w:t>
      </w:r>
      <w:r>
        <w:rPr>
          <w:spacing w:val="-2"/>
        </w:rPr>
        <w:t>prompts.</w:t>
      </w:r>
    </w:p>
    <w:p w14:paraId="003AE235" w14:textId="77777777" w:rsidR="00DF2306" w:rsidRDefault="00000000">
      <w:pPr>
        <w:pStyle w:val="ListParagraph"/>
        <w:numPr>
          <w:ilvl w:val="1"/>
          <w:numId w:val="1"/>
        </w:numPr>
        <w:tabs>
          <w:tab w:val="left" w:pos="1136"/>
        </w:tabs>
        <w:spacing w:before="20"/>
        <w:ind w:hanging="359"/>
      </w:pPr>
      <w:r>
        <w:t>Detect</w:t>
      </w:r>
      <w:r>
        <w:rPr>
          <w:spacing w:val="-3"/>
        </w:rPr>
        <w:t xml:space="preserve"> </w:t>
      </w:r>
      <w:r>
        <w:t>and</w:t>
      </w:r>
      <w:r>
        <w:rPr>
          <w:spacing w:val="-4"/>
        </w:rPr>
        <w:t xml:space="preserve"> </w:t>
      </w:r>
      <w:r>
        <w:t>correct</w:t>
      </w:r>
      <w:r>
        <w:rPr>
          <w:spacing w:val="-3"/>
        </w:rPr>
        <w:t xml:space="preserve"> </w:t>
      </w:r>
      <w:r>
        <w:t>hallucinations</w:t>
      </w:r>
      <w:r>
        <w:rPr>
          <w:spacing w:val="-3"/>
        </w:rPr>
        <w:t xml:space="preserve"> </w:t>
      </w:r>
      <w:r>
        <w:t>in</w:t>
      </w:r>
      <w:r>
        <w:rPr>
          <w:spacing w:val="-4"/>
        </w:rPr>
        <w:t xml:space="preserve"> </w:t>
      </w:r>
      <w:r>
        <w:t>its</w:t>
      </w:r>
      <w:r>
        <w:rPr>
          <w:spacing w:val="-3"/>
        </w:rPr>
        <w:t xml:space="preserve"> </w:t>
      </w:r>
      <w:r>
        <w:t>own</w:t>
      </w:r>
      <w:r>
        <w:rPr>
          <w:spacing w:val="-3"/>
        </w:rPr>
        <w:t xml:space="preserve"> </w:t>
      </w:r>
      <w:r>
        <w:rPr>
          <w:spacing w:val="-2"/>
        </w:rPr>
        <w:t>responses.</w:t>
      </w:r>
    </w:p>
    <w:p w14:paraId="6E04C459" w14:textId="0504A168" w:rsidR="00DF2306" w:rsidRDefault="003373CA">
      <w:pPr>
        <w:pStyle w:val="ListParagraph"/>
        <w:numPr>
          <w:ilvl w:val="1"/>
          <w:numId w:val="1"/>
        </w:numPr>
        <w:tabs>
          <w:tab w:val="left" w:pos="1136"/>
        </w:tabs>
        <w:ind w:hanging="359"/>
      </w:pPr>
      <w:r>
        <w:rPr>
          <w:noProof/>
        </w:rPr>
        <mc:AlternateContent>
          <mc:Choice Requires="wpi">
            <w:drawing>
              <wp:anchor distT="0" distB="0" distL="114300" distR="114300" simplePos="0" relativeHeight="251694080" behindDoc="0" locked="0" layoutInCell="1" allowOverlap="1" wp14:anchorId="093E1D50" wp14:editId="1C0B4473">
                <wp:simplePos x="0" y="0"/>
                <wp:positionH relativeFrom="column">
                  <wp:posOffset>434340</wp:posOffset>
                </wp:positionH>
                <wp:positionV relativeFrom="paragraph">
                  <wp:posOffset>46990</wp:posOffset>
                </wp:positionV>
                <wp:extent cx="210600" cy="129540"/>
                <wp:effectExtent l="57150" t="57150" r="56515" b="41910"/>
                <wp:wrapNone/>
                <wp:docPr id="1785751083" name="Ink 40"/>
                <wp:cNvGraphicFramePr/>
                <a:graphic xmlns:a="http://schemas.openxmlformats.org/drawingml/2006/main">
                  <a:graphicData uri="http://schemas.microsoft.com/office/word/2010/wordprocessingInk">
                    <w14:contentPart bwMode="auto" r:id="rId41">
                      <w14:nvContentPartPr>
                        <w14:cNvContentPartPr/>
                      </w14:nvContentPartPr>
                      <w14:xfrm>
                        <a:off x="0" y="0"/>
                        <a:ext cx="210600" cy="129540"/>
                      </w14:xfrm>
                    </w14:contentPart>
                  </a:graphicData>
                </a:graphic>
              </wp:anchor>
            </w:drawing>
          </mc:Choice>
          <mc:Fallback>
            <w:pict>
              <v:shape w14:anchorId="42CC092C" id="Ink 40" o:spid="_x0000_s1026" type="#_x0000_t75" style="position:absolute;margin-left:33.5pt;margin-top:3pt;width:18pt;height:11.6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">
                <v:imagedata r:id="rId42" o:title=""/>
              </v:shape>
            </w:pict>
          </mc:Fallback>
        </mc:AlternateContent>
      </w:r>
      <w:r w:rsidR="00000000">
        <w:t>Execute</w:t>
      </w:r>
      <w:r w:rsidR="00000000">
        <w:rPr>
          <w:spacing w:val="-8"/>
        </w:rPr>
        <w:t xml:space="preserve"> </w:t>
      </w:r>
      <w:r w:rsidR="00000000">
        <w:t>actions</w:t>
      </w:r>
      <w:r w:rsidR="00000000">
        <w:rPr>
          <w:spacing w:val="-4"/>
        </w:rPr>
        <w:t xml:space="preserve"> </w:t>
      </w:r>
      <w:r w:rsidR="00000000">
        <w:t>on</w:t>
      </w:r>
      <w:r w:rsidR="00000000">
        <w:rPr>
          <w:spacing w:val="-4"/>
        </w:rPr>
        <w:t xml:space="preserve"> </w:t>
      </w:r>
      <w:r w:rsidR="00000000">
        <w:t>a</w:t>
      </w:r>
      <w:r w:rsidR="00000000">
        <w:rPr>
          <w:spacing w:val="-3"/>
        </w:rPr>
        <w:t xml:space="preserve"> </w:t>
      </w:r>
      <w:r w:rsidR="00000000">
        <w:t>user's</w:t>
      </w:r>
      <w:r w:rsidR="00000000">
        <w:rPr>
          <w:spacing w:val="-3"/>
        </w:rPr>
        <w:t xml:space="preserve"> </w:t>
      </w:r>
      <w:r w:rsidR="00000000">
        <w:t>behalf,</w:t>
      </w:r>
      <w:r w:rsidR="00000000">
        <w:rPr>
          <w:spacing w:val="-3"/>
        </w:rPr>
        <w:t xml:space="preserve"> </w:t>
      </w:r>
      <w:r w:rsidR="00000000">
        <w:t>like</w:t>
      </w:r>
      <w:r w:rsidR="00000000">
        <w:rPr>
          <w:spacing w:val="-3"/>
        </w:rPr>
        <w:t xml:space="preserve"> </w:t>
      </w:r>
      <w:r w:rsidR="00000000">
        <w:t>planning</w:t>
      </w:r>
      <w:r w:rsidR="00000000">
        <w:rPr>
          <w:spacing w:val="-2"/>
        </w:rPr>
        <w:t xml:space="preserve"> </w:t>
      </w:r>
      <w:r w:rsidR="00000000">
        <w:t>a</w:t>
      </w:r>
      <w:r w:rsidR="00000000">
        <w:rPr>
          <w:spacing w:val="-4"/>
        </w:rPr>
        <w:t xml:space="preserve"> </w:t>
      </w:r>
      <w:r w:rsidR="00000000">
        <w:t>trip</w:t>
      </w:r>
      <w:r w:rsidR="00000000">
        <w:rPr>
          <w:spacing w:val="-3"/>
        </w:rPr>
        <w:t xml:space="preserve"> </w:t>
      </w:r>
      <w:r w:rsidR="00000000">
        <w:t>or</w:t>
      </w:r>
      <w:r w:rsidR="00000000">
        <w:rPr>
          <w:spacing w:val="-3"/>
        </w:rPr>
        <w:t xml:space="preserve"> </w:t>
      </w:r>
      <w:r w:rsidR="00000000">
        <w:t>buying</w:t>
      </w:r>
      <w:r w:rsidR="00000000">
        <w:rPr>
          <w:spacing w:val="-2"/>
        </w:rPr>
        <w:t xml:space="preserve"> ingredients.</w:t>
      </w:r>
    </w:p>
    <w:p w14:paraId="47ED73E8" w14:textId="77777777" w:rsidR="00DF2306" w:rsidRDefault="00000000">
      <w:pPr>
        <w:pStyle w:val="ListParagraph"/>
        <w:numPr>
          <w:ilvl w:val="1"/>
          <w:numId w:val="1"/>
        </w:numPr>
        <w:tabs>
          <w:tab w:val="left" w:pos="1136"/>
        </w:tabs>
        <w:spacing w:before="23"/>
        <w:ind w:hanging="359"/>
      </w:pPr>
      <w:r>
        <w:t>Operate</w:t>
      </w:r>
      <w:r>
        <w:rPr>
          <w:spacing w:val="-5"/>
        </w:rPr>
        <w:t xml:space="preserve"> </w:t>
      </w:r>
      <w:r>
        <w:t>without</w:t>
      </w:r>
      <w:r>
        <w:rPr>
          <w:spacing w:val="-4"/>
        </w:rPr>
        <w:t xml:space="preserve"> </w:t>
      </w:r>
      <w:r>
        <w:t>an</w:t>
      </w:r>
      <w:r>
        <w:rPr>
          <w:spacing w:val="-7"/>
        </w:rPr>
        <w:t xml:space="preserve"> </w:t>
      </w:r>
      <w:r>
        <w:t>internet</w:t>
      </w:r>
      <w:r>
        <w:rPr>
          <w:spacing w:val="-4"/>
        </w:rPr>
        <w:t xml:space="preserve"> </w:t>
      </w:r>
      <w:r>
        <w:rPr>
          <w:spacing w:val="-2"/>
        </w:rPr>
        <w:t>connection.</w:t>
      </w:r>
    </w:p>
    <w:sectPr w:rsidR="00DF2306">
      <w:pgSz w:w="11910" w:h="16840"/>
      <w:pgMar w:top="2000" w:right="1417" w:bottom="900" w:left="1559" w:header="709"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88A09" w14:textId="77777777" w:rsidR="002151BB" w:rsidRDefault="002151BB">
      <w:r>
        <w:separator/>
      </w:r>
    </w:p>
  </w:endnote>
  <w:endnote w:type="continuationSeparator" w:id="0">
    <w:p w14:paraId="21253CD8" w14:textId="77777777" w:rsidR="002151BB" w:rsidRDefault="0021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7A65" w14:textId="77777777" w:rsidR="00DF2306"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286272" behindDoc="1" locked="0" layoutInCell="1" allowOverlap="1" wp14:anchorId="6A862F33" wp14:editId="38CDB509">
              <wp:simplePos x="0" y="0"/>
              <wp:positionH relativeFrom="page">
                <wp:posOffset>3222057</wp:posOffset>
              </wp:positionH>
              <wp:positionV relativeFrom="page">
                <wp:posOffset>10100215</wp:posOffset>
              </wp:positionV>
              <wp:extent cx="128397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5100"/>
                      </a:xfrm>
                      <a:prstGeom prst="rect">
                        <a:avLst/>
                      </a:prstGeom>
                    </wps:spPr>
                    <wps:txbx>
                      <w:txbxContent>
                        <w:p w14:paraId="46A6EE44" w14:textId="77777777" w:rsidR="00DF2306" w:rsidRDefault="00000000">
                          <w:pPr>
                            <w:pStyle w:val="BodyText"/>
                            <w:spacing w:before="0" w:line="241" w:lineRule="exact"/>
                            <w:ind w:left="20" w:firstLine="0"/>
                            <w:rPr>
                              <w:rFonts w:ascii="Tahoma"/>
                            </w:rPr>
                          </w:pPr>
                          <w:hyperlink r:id="rId1">
                            <w:r>
                              <w:rPr>
                                <w:rFonts w:ascii="Tahoma"/>
                                <w:spacing w:val="-2"/>
                              </w:rPr>
                              <w:t>www.alternatifa.com</w:t>
                            </w:r>
                          </w:hyperlink>
                        </w:p>
                      </w:txbxContent>
                    </wps:txbx>
                    <wps:bodyPr wrap="square" lIns="0" tIns="0" rIns="0" bIns="0" rtlCol="0">
                      <a:noAutofit/>
                    </wps:bodyPr>
                  </wps:wsp>
                </a:graphicData>
              </a:graphic>
            </wp:anchor>
          </w:drawing>
        </mc:Choice>
        <mc:Fallback>
          <w:pict>
            <v:shapetype w14:anchorId="6A862F33" id="_x0000_t202" coordsize="21600,21600" o:spt="202" path="m,l,21600r21600,l21600,xe">
              <v:stroke joinstyle="miter"/>
              <v:path gradientshapeok="t" o:connecttype="rect"/>
            </v:shapetype>
            <v:shape id="Textbox 2" o:spid="_x0000_s1026" type="#_x0000_t202" style="position:absolute;margin-left:253.7pt;margin-top:795.3pt;width:101.1pt;height:13pt;z-index:-1603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lNlAEAABsDAAAOAAAAZHJzL2Uyb0RvYy54bWysUsGO0zAQvSPtP1i+b512xbJETVcs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" filled="f" stroked="f">
              <v:textbox inset="0,0,0,0">
                <w:txbxContent>
                  <w:p w14:paraId="46A6EE44" w14:textId="77777777" w:rsidR="00DF2306" w:rsidRDefault="00000000">
                    <w:pPr>
                      <w:pStyle w:val="BodyText"/>
                      <w:spacing w:before="0" w:line="241" w:lineRule="exact"/>
                      <w:ind w:left="20" w:firstLine="0"/>
                      <w:rPr>
                        <w:rFonts w:ascii="Tahoma"/>
                      </w:rPr>
                    </w:pPr>
                    <w:hyperlink r:id="rId2">
                      <w:r>
                        <w:rPr>
                          <w:rFonts w:ascii="Tahoma"/>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9F622" w14:textId="77777777" w:rsidR="002151BB" w:rsidRDefault="002151BB">
      <w:r>
        <w:separator/>
      </w:r>
    </w:p>
  </w:footnote>
  <w:footnote w:type="continuationSeparator" w:id="0">
    <w:p w14:paraId="07A2D5FC" w14:textId="77777777" w:rsidR="002151BB" w:rsidRDefault="00215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66EE" w14:textId="77777777" w:rsidR="00DF2306" w:rsidRDefault="00000000">
    <w:pPr>
      <w:pStyle w:val="BodyText"/>
      <w:spacing w:before="0" w:line="14" w:lineRule="auto"/>
      <w:ind w:left="0" w:firstLine="0"/>
      <w:rPr>
        <w:sz w:val="20"/>
      </w:rPr>
    </w:pPr>
    <w:r>
      <w:rPr>
        <w:noProof/>
        <w:sz w:val="20"/>
      </w:rPr>
      <w:drawing>
        <wp:anchor distT="0" distB="0" distL="0" distR="0" simplePos="0" relativeHeight="487285760" behindDoc="1" locked="0" layoutInCell="1" allowOverlap="1" wp14:anchorId="2869EBAA" wp14:editId="0282AF27">
          <wp:simplePos x="0" y="0"/>
          <wp:positionH relativeFrom="page">
            <wp:posOffset>6036311</wp:posOffset>
          </wp:positionH>
          <wp:positionV relativeFrom="page">
            <wp:posOffset>450341</wp:posOffset>
          </wp:positionV>
          <wp:extent cx="601111" cy="603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1111" cy="603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88D"/>
    <w:multiLevelType w:val="hybridMultilevel"/>
    <w:tmpl w:val="5038EEB4"/>
    <w:lvl w:ilvl="0" w:tplc="2C9A53A8">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BF5EFA88">
      <w:numFmt w:val="bullet"/>
      <w:lvlText w:val="•"/>
      <w:lvlJc w:val="left"/>
      <w:pPr>
        <w:ind w:left="1667" w:hanging="361"/>
      </w:pPr>
      <w:rPr>
        <w:rFonts w:hint="default"/>
        <w:lang w:val="en-US" w:eastAsia="en-US" w:bidi="ar-SA"/>
      </w:rPr>
    </w:lvl>
    <w:lvl w:ilvl="2" w:tplc="F85C9A94">
      <w:numFmt w:val="bullet"/>
      <w:lvlText w:val="•"/>
      <w:lvlJc w:val="left"/>
      <w:pPr>
        <w:ind w:left="2474" w:hanging="361"/>
      </w:pPr>
      <w:rPr>
        <w:rFonts w:hint="default"/>
        <w:lang w:val="en-US" w:eastAsia="en-US" w:bidi="ar-SA"/>
      </w:rPr>
    </w:lvl>
    <w:lvl w:ilvl="3" w:tplc="C652BB86">
      <w:numFmt w:val="bullet"/>
      <w:lvlText w:val="•"/>
      <w:lvlJc w:val="left"/>
      <w:pPr>
        <w:ind w:left="3281" w:hanging="361"/>
      </w:pPr>
      <w:rPr>
        <w:rFonts w:hint="default"/>
        <w:lang w:val="en-US" w:eastAsia="en-US" w:bidi="ar-SA"/>
      </w:rPr>
    </w:lvl>
    <w:lvl w:ilvl="4" w:tplc="7E0AEDCA">
      <w:numFmt w:val="bullet"/>
      <w:lvlText w:val="•"/>
      <w:lvlJc w:val="left"/>
      <w:pPr>
        <w:ind w:left="4088" w:hanging="361"/>
      </w:pPr>
      <w:rPr>
        <w:rFonts w:hint="default"/>
        <w:lang w:val="en-US" w:eastAsia="en-US" w:bidi="ar-SA"/>
      </w:rPr>
    </w:lvl>
    <w:lvl w:ilvl="5" w:tplc="1CBC9762">
      <w:numFmt w:val="bullet"/>
      <w:lvlText w:val="•"/>
      <w:lvlJc w:val="left"/>
      <w:pPr>
        <w:ind w:left="4895" w:hanging="361"/>
      </w:pPr>
      <w:rPr>
        <w:rFonts w:hint="default"/>
        <w:lang w:val="en-US" w:eastAsia="en-US" w:bidi="ar-SA"/>
      </w:rPr>
    </w:lvl>
    <w:lvl w:ilvl="6" w:tplc="37D0AC5A">
      <w:numFmt w:val="bullet"/>
      <w:lvlText w:val="•"/>
      <w:lvlJc w:val="left"/>
      <w:pPr>
        <w:ind w:left="5702" w:hanging="361"/>
      </w:pPr>
      <w:rPr>
        <w:rFonts w:hint="default"/>
        <w:lang w:val="en-US" w:eastAsia="en-US" w:bidi="ar-SA"/>
      </w:rPr>
    </w:lvl>
    <w:lvl w:ilvl="7" w:tplc="756C160A">
      <w:numFmt w:val="bullet"/>
      <w:lvlText w:val="•"/>
      <w:lvlJc w:val="left"/>
      <w:pPr>
        <w:ind w:left="6509" w:hanging="361"/>
      </w:pPr>
      <w:rPr>
        <w:rFonts w:hint="default"/>
        <w:lang w:val="en-US" w:eastAsia="en-US" w:bidi="ar-SA"/>
      </w:rPr>
    </w:lvl>
    <w:lvl w:ilvl="8" w:tplc="FA148256">
      <w:numFmt w:val="bullet"/>
      <w:lvlText w:val="•"/>
      <w:lvlJc w:val="left"/>
      <w:pPr>
        <w:ind w:left="7316" w:hanging="361"/>
      </w:pPr>
      <w:rPr>
        <w:rFonts w:hint="default"/>
        <w:lang w:val="en-US" w:eastAsia="en-US" w:bidi="ar-SA"/>
      </w:rPr>
    </w:lvl>
  </w:abstractNum>
  <w:abstractNum w:abstractNumId="1" w15:restartNumberingAfterBreak="0">
    <w:nsid w:val="1E3D3961"/>
    <w:multiLevelType w:val="hybridMultilevel"/>
    <w:tmpl w:val="6DCE0570"/>
    <w:lvl w:ilvl="0" w:tplc="06A42FCA">
      <w:start w:val="1"/>
      <w:numFmt w:val="decimal"/>
      <w:lvlText w:val="%1."/>
      <w:lvlJc w:val="left"/>
      <w:pPr>
        <w:ind w:left="709" w:hanging="361"/>
      </w:pPr>
      <w:rPr>
        <w:rFonts w:ascii="Cambria" w:eastAsia="Cambria" w:hAnsi="Cambria" w:cs="Cambria" w:hint="default"/>
        <w:b w:val="0"/>
        <w:bCs w:val="0"/>
        <w:i w:val="0"/>
        <w:iCs w:val="0"/>
        <w:spacing w:val="0"/>
        <w:w w:val="100"/>
        <w:sz w:val="22"/>
        <w:szCs w:val="22"/>
        <w:lang w:val="en-US" w:eastAsia="en-US" w:bidi="ar-SA"/>
      </w:rPr>
    </w:lvl>
    <w:lvl w:ilvl="1" w:tplc="A29E2902">
      <w:start w:val="1"/>
      <w:numFmt w:val="upperLetter"/>
      <w:lvlText w:val="%2."/>
      <w:lvlJc w:val="left"/>
      <w:pPr>
        <w:ind w:left="1136" w:hanging="360"/>
      </w:pPr>
      <w:rPr>
        <w:rFonts w:ascii="Cambria" w:eastAsia="Cambria" w:hAnsi="Cambria" w:cs="Cambria" w:hint="default"/>
        <w:b w:val="0"/>
        <w:bCs w:val="0"/>
        <w:i w:val="0"/>
        <w:iCs w:val="0"/>
        <w:spacing w:val="-1"/>
        <w:w w:val="100"/>
        <w:sz w:val="22"/>
        <w:szCs w:val="22"/>
        <w:lang w:val="en-US" w:eastAsia="en-US" w:bidi="ar-SA"/>
      </w:rPr>
    </w:lvl>
    <w:lvl w:ilvl="2" w:tplc="97C259CC">
      <w:numFmt w:val="bullet"/>
      <w:lvlText w:val="•"/>
      <w:lvlJc w:val="left"/>
      <w:pPr>
        <w:ind w:left="2005" w:hanging="360"/>
      </w:pPr>
      <w:rPr>
        <w:rFonts w:hint="default"/>
        <w:lang w:val="en-US" w:eastAsia="en-US" w:bidi="ar-SA"/>
      </w:rPr>
    </w:lvl>
    <w:lvl w:ilvl="3" w:tplc="466615BA">
      <w:numFmt w:val="bullet"/>
      <w:lvlText w:val="•"/>
      <w:lvlJc w:val="left"/>
      <w:pPr>
        <w:ind w:left="2871" w:hanging="360"/>
      </w:pPr>
      <w:rPr>
        <w:rFonts w:hint="default"/>
        <w:lang w:val="en-US" w:eastAsia="en-US" w:bidi="ar-SA"/>
      </w:rPr>
    </w:lvl>
    <w:lvl w:ilvl="4" w:tplc="C07AA20A">
      <w:numFmt w:val="bullet"/>
      <w:lvlText w:val="•"/>
      <w:lvlJc w:val="left"/>
      <w:pPr>
        <w:ind w:left="3736" w:hanging="360"/>
      </w:pPr>
      <w:rPr>
        <w:rFonts w:hint="default"/>
        <w:lang w:val="en-US" w:eastAsia="en-US" w:bidi="ar-SA"/>
      </w:rPr>
    </w:lvl>
    <w:lvl w:ilvl="5" w:tplc="D2AE1500">
      <w:numFmt w:val="bullet"/>
      <w:lvlText w:val="•"/>
      <w:lvlJc w:val="left"/>
      <w:pPr>
        <w:ind w:left="4602" w:hanging="360"/>
      </w:pPr>
      <w:rPr>
        <w:rFonts w:hint="default"/>
        <w:lang w:val="en-US" w:eastAsia="en-US" w:bidi="ar-SA"/>
      </w:rPr>
    </w:lvl>
    <w:lvl w:ilvl="6" w:tplc="25163340">
      <w:numFmt w:val="bullet"/>
      <w:lvlText w:val="•"/>
      <w:lvlJc w:val="left"/>
      <w:pPr>
        <w:ind w:left="5468" w:hanging="360"/>
      </w:pPr>
      <w:rPr>
        <w:rFonts w:hint="default"/>
        <w:lang w:val="en-US" w:eastAsia="en-US" w:bidi="ar-SA"/>
      </w:rPr>
    </w:lvl>
    <w:lvl w:ilvl="7" w:tplc="73C02546">
      <w:numFmt w:val="bullet"/>
      <w:lvlText w:val="•"/>
      <w:lvlJc w:val="left"/>
      <w:pPr>
        <w:ind w:left="6333" w:hanging="360"/>
      </w:pPr>
      <w:rPr>
        <w:rFonts w:hint="default"/>
        <w:lang w:val="en-US" w:eastAsia="en-US" w:bidi="ar-SA"/>
      </w:rPr>
    </w:lvl>
    <w:lvl w:ilvl="8" w:tplc="4AC843A6">
      <w:numFmt w:val="bullet"/>
      <w:lvlText w:val="•"/>
      <w:lvlJc w:val="left"/>
      <w:pPr>
        <w:ind w:left="7199" w:hanging="360"/>
      </w:pPr>
      <w:rPr>
        <w:rFonts w:hint="default"/>
        <w:lang w:val="en-US" w:eastAsia="en-US" w:bidi="ar-SA"/>
      </w:rPr>
    </w:lvl>
  </w:abstractNum>
  <w:abstractNum w:abstractNumId="2" w15:restartNumberingAfterBreak="0">
    <w:nsid w:val="29B11D68"/>
    <w:multiLevelType w:val="hybridMultilevel"/>
    <w:tmpl w:val="9E664AF6"/>
    <w:lvl w:ilvl="0" w:tplc="559CD80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250ED9E0">
      <w:numFmt w:val="bullet"/>
      <w:lvlText w:val="•"/>
      <w:lvlJc w:val="left"/>
      <w:pPr>
        <w:ind w:left="1667" w:hanging="361"/>
      </w:pPr>
      <w:rPr>
        <w:rFonts w:hint="default"/>
        <w:lang w:val="en-US" w:eastAsia="en-US" w:bidi="ar-SA"/>
      </w:rPr>
    </w:lvl>
    <w:lvl w:ilvl="2" w:tplc="289EAF98">
      <w:numFmt w:val="bullet"/>
      <w:lvlText w:val="•"/>
      <w:lvlJc w:val="left"/>
      <w:pPr>
        <w:ind w:left="2474" w:hanging="361"/>
      </w:pPr>
      <w:rPr>
        <w:rFonts w:hint="default"/>
        <w:lang w:val="en-US" w:eastAsia="en-US" w:bidi="ar-SA"/>
      </w:rPr>
    </w:lvl>
    <w:lvl w:ilvl="3" w:tplc="F43E9E96">
      <w:numFmt w:val="bullet"/>
      <w:lvlText w:val="•"/>
      <w:lvlJc w:val="left"/>
      <w:pPr>
        <w:ind w:left="3281" w:hanging="361"/>
      </w:pPr>
      <w:rPr>
        <w:rFonts w:hint="default"/>
        <w:lang w:val="en-US" w:eastAsia="en-US" w:bidi="ar-SA"/>
      </w:rPr>
    </w:lvl>
    <w:lvl w:ilvl="4" w:tplc="6464DAD2">
      <w:numFmt w:val="bullet"/>
      <w:lvlText w:val="•"/>
      <w:lvlJc w:val="left"/>
      <w:pPr>
        <w:ind w:left="4088" w:hanging="361"/>
      </w:pPr>
      <w:rPr>
        <w:rFonts w:hint="default"/>
        <w:lang w:val="en-US" w:eastAsia="en-US" w:bidi="ar-SA"/>
      </w:rPr>
    </w:lvl>
    <w:lvl w:ilvl="5" w:tplc="53B23EE6">
      <w:numFmt w:val="bullet"/>
      <w:lvlText w:val="•"/>
      <w:lvlJc w:val="left"/>
      <w:pPr>
        <w:ind w:left="4895" w:hanging="361"/>
      </w:pPr>
      <w:rPr>
        <w:rFonts w:hint="default"/>
        <w:lang w:val="en-US" w:eastAsia="en-US" w:bidi="ar-SA"/>
      </w:rPr>
    </w:lvl>
    <w:lvl w:ilvl="6" w:tplc="56684A16">
      <w:numFmt w:val="bullet"/>
      <w:lvlText w:val="•"/>
      <w:lvlJc w:val="left"/>
      <w:pPr>
        <w:ind w:left="5702" w:hanging="361"/>
      </w:pPr>
      <w:rPr>
        <w:rFonts w:hint="default"/>
        <w:lang w:val="en-US" w:eastAsia="en-US" w:bidi="ar-SA"/>
      </w:rPr>
    </w:lvl>
    <w:lvl w:ilvl="7" w:tplc="B5E6AB7E">
      <w:numFmt w:val="bullet"/>
      <w:lvlText w:val="•"/>
      <w:lvlJc w:val="left"/>
      <w:pPr>
        <w:ind w:left="6509" w:hanging="361"/>
      </w:pPr>
      <w:rPr>
        <w:rFonts w:hint="default"/>
        <w:lang w:val="en-US" w:eastAsia="en-US" w:bidi="ar-SA"/>
      </w:rPr>
    </w:lvl>
    <w:lvl w:ilvl="8" w:tplc="94A4E80A">
      <w:numFmt w:val="bullet"/>
      <w:lvlText w:val="•"/>
      <w:lvlJc w:val="left"/>
      <w:pPr>
        <w:ind w:left="7316" w:hanging="361"/>
      </w:pPr>
      <w:rPr>
        <w:rFonts w:hint="default"/>
        <w:lang w:val="en-US" w:eastAsia="en-US" w:bidi="ar-SA"/>
      </w:rPr>
    </w:lvl>
  </w:abstractNum>
  <w:abstractNum w:abstractNumId="3" w15:restartNumberingAfterBreak="0">
    <w:nsid w:val="2F6608A8"/>
    <w:multiLevelType w:val="hybridMultilevel"/>
    <w:tmpl w:val="A0186404"/>
    <w:lvl w:ilvl="0" w:tplc="72B4F3C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9AFC3504">
      <w:numFmt w:val="bullet"/>
      <w:lvlText w:val="•"/>
      <w:lvlJc w:val="left"/>
      <w:pPr>
        <w:ind w:left="1667" w:hanging="361"/>
      </w:pPr>
      <w:rPr>
        <w:rFonts w:hint="default"/>
        <w:lang w:val="en-US" w:eastAsia="en-US" w:bidi="ar-SA"/>
      </w:rPr>
    </w:lvl>
    <w:lvl w:ilvl="2" w:tplc="2E084F2A">
      <w:numFmt w:val="bullet"/>
      <w:lvlText w:val="•"/>
      <w:lvlJc w:val="left"/>
      <w:pPr>
        <w:ind w:left="2474" w:hanging="361"/>
      </w:pPr>
      <w:rPr>
        <w:rFonts w:hint="default"/>
        <w:lang w:val="en-US" w:eastAsia="en-US" w:bidi="ar-SA"/>
      </w:rPr>
    </w:lvl>
    <w:lvl w:ilvl="3" w:tplc="58BCA7D4">
      <w:numFmt w:val="bullet"/>
      <w:lvlText w:val="•"/>
      <w:lvlJc w:val="left"/>
      <w:pPr>
        <w:ind w:left="3281" w:hanging="361"/>
      </w:pPr>
      <w:rPr>
        <w:rFonts w:hint="default"/>
        <w:lang w:val="en-US" w:eastAsia="en-US" w:bidi="ar-SA"/>
      </w:rPr>
    </w:lvl>
    <w:lvl w:ilvl="4" w:tplc="1A1873C8">
      <w:numFmt w:val="bullet"/>
      <w:lvlText w:val="•"/>
      <w:lvlJc w:val="left"/>
      <w:pPr>
        <w:ind w:left="4088" w:hanging="361"/>
      </w:pPr>
      <w:rPr>
        <w:rFonts w:hint="default"/>
        <w:lang w:val="en-US" w:eastAsia="en-US" w:bidi="ar-SA"/>
      </w:rPr>
    </w:lvl>
    <w:lvl w:ilvl="5" w:tplc="2AC4FDE2">
      <w:numFmt w:val="bullet"/>
      <w:lvlText w:val="•"/>
      <w:lvlJc w:val="left"/>
      <w:pPr>
        <w:ind w:left="4895" w:hanging="361"/>
      </w:pPr>
      <w:rPr>
        <w:rFonts w:hint="default"/>
        <w:lang w:val="en-US" w:eastAsia="en-US" w:bidi="ar-SA"/>
      </w:rPr>
    </w:lvl>
    <w:lvl w:ilvl="6" w:tplc="5C769E12">
      <w:numFmt w:val="bullet"/>
      <w:lvlText w:val="•"/>
      <w:lvlJc w:val="left"/>
      <w:pPr>
        <w:ind w:left="5702" w:hanging="361"/>
      </w:pPr>
      <w:rPr>
        <w:rFonts w:hint="default"/>
        <w:lang w:val="en-US" w:eastAsia="en-US" w:bidi="ar-SA"/>
      </w:rPr>
    </w:lvl>
    <w:lvl w:ilvl="7" w:tplc="96FCCEEA">
      <w:numFmt w:val="bullet"/>
      <w:lvlText w:val="•"/>
      <w:lvlJc w:val="left"/>
      <w:pPr>
        <w:ind w:left="6509" w:hanging="361"/>
      </w:pPr>
      <w:rPr>
        <w:rFonts w:hint="default"/>
        <w:lang w:val="en-US" w:eastAsia="en-US" w:bidi="ar-SA"/>
      </w:rPr>
    </w:lvl>
    <w:lvl w:ilvl="8" w:tplc="94A2A52C">
      <w:numFmt w:val="bullet"/>
      <w:lvlText w:val="•"/>
      <w:lvlJc w:val="left"/>
      <w:pPr>
        <w:ind w:left="7316" w:hanging="361"/>
      </w:pPr>
      <w:rPr>
        <w:rFonts w:hint="default"/>
        <w:lang w:val="en-US" w:eastAsia="en-US" w:bidi="ar-SA"/>
      </w:rPr>
    </w:lvl>
  </w:abstractNum>
  <w:abstractNum w:abstractNumId="4" w15:restartNumberingAfterBreak="0">
    <w:nsid w:val="45D3025B"/>
    <w:multiLevelType w:val="hybridMultilevel"/>
    <w:tmpl w:val="26FAA156"/>
    <w:lvl w:ilvl="0" w:tplc="CFB007D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80F251EE">
      <w:numFmt w:val="bullet"/>
      <w:lvlText w:val="•"/>
      <w:lvlJc w:val="left"/>
      <w:pPr>
        <w:ind w:left="1667" w:hanging="361"/>
      </w:pPr>
      <w:rPr>
        <w:rFonts w:hint="default"/>
        <w:lang w:val="en-US" w:eastAsia="en-US" w:bidi="ar-SA"/>
      </w:rPr>
    </w:lvl>
    <w:lvl w:ilvl="2" w:tplc="706EAB2E">
      <w:numFmt w:val="bullet"/>
      <w:lvlText w:val="•"/>
      <w:lvlJc w:val="left"/>
      <w:pPr>
        <w:ind w:left="2474" w:hanging="361"/>
      </w:pPr>
      <w:rPr>
        <w:rFonts w:hint="default"/>
        <w:lang w:val="en-US" w:eastAsia="en-US" w:bidi="ar-SA"/>
      </w:rPr>
    </w:lvl>
    <w:lvl w:ilvl="3" w:tplc="97DA2840">
      <w:numFmt w:val="bullet"/>
      <w:lvlText w:val="•"/>
      <w:lvlJc w:val="left"/>
      <w:pPr>
        <w:ind w:left="3281" w:hanging="361"/>
      </w:pPr>
      <w:rPr>
        <w:rFonts w:hint="default"/>
        <w:lang w:val="en-US" w:eastAsia="en-US" w:bidi="ar-SA"/>
      </w:rPr>
    </w:lvl>
    <w:lvl w:ilvl="4" w:tplc="7BFE50B0">
      <w:numFmt w:val="bullet"/>
      <w:lvlText w:val="•"/>
      <w:lvlJc w:val="left"/>
      <w:pPr>
        <w:ind w:left="4088" w:hanging="361"/>
      </w:pPr>
      <w:rPr>
        <w:rFonts w:hint="default"/>
        <w:lang w:val="en-US" w:eastAsia="en-US" w:bidi="ar-SA"/>
      </w:rPr>
    </w:lvl>
    <w:lvl w:ilvl="5" w:tplc="D8BC2A1E">
      <w:numFmt w:val="bullet"/>
      <w:lvlText w:val="•"/>
      <w:lvlJc w:val="left"/>
      <w:pPr>
        <w:ind w:left="4895" w:hanging="361"/>
      </w:pPr>
      <w:rPr>
        <w:rFonts w:hint="default"/>
        <w:lang w:val="en-US" w:eastAsia="en-US" w:bidi="ar-SA"/>
      </w:rPr>
    </w:lvl>
    <w:lvl w:ilvl="6" w:tplc="1A5C98C2">
      <w:numFmt w:val="bullet"/>
      <w:lvlText w:val="•"/>
      <w:lvlJc w:val="left"/>
      <w:pPr>
        <w:ind w:left="5702" w:hanging="361"/>
      </w:pPr>
      <w:rPr>
        <w:rFonts w:hint="default"/>
        <w:lang w:val="en-US" w:eastAsia="en-US" w:bidi="ar-SA"/>
      </w:rPr>
    </w:lvl>
    <w:lvl w:ilvl="7" w:tplc="D6E832EC">
      <w:numFmt w:val="bullet"/>
      <w:lvlText w:val="•"/>
      <w:lvlJc w:val="left"/>
      <w:pPr>
        <w:ind w:left="6509" w:hanging="361"/>
      </w:pPr>
      <w:rPr>
        <w:rFonts w:hint="default"/>
        <w:lang w:val="en-US" w:eastAsia="en-US" w:bidi="ar-SA"/>
      </w:rPr>
    </w:lvl>
    <w:lvl w:ilvl="8" w:tplc="EC7A8380">
      <w:numFmt w:val="bullet"/>
      <w:lvlText w:val="•"/>
      <w:lvlJc w:val="left"/>
      <w:pPr>
        <w:ind w:left="7316" w:hanging="361"/>
      </w:pPr>
      <w:rPr>
        <w:rFonts w:hint="default"/>
        <w:lang w:val="en-US" w:eastAsia="en-US" w:bidi="ar-SA"/>
      </w:rPr>
    </w:lvl>
  </w:abstractNum>
  <w:abstractNum w:abstractNumId="5" w15:restartNumberingAfterBreak="0">
    <w:nsid w:val="4FE434CD"/>
    <w:multiLevelType w:val="hybridMultilevel"/>
    <w:tmpl w:val="BB88F982"/>
    <w:lvl w:ilvl="0" w:tplc="757816EC">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A70034F0">
      <w:numFmt w:val="bullet"/>
      <w:lvlText w:val="•"/>
      <w:lvlJc w:val="left"/>
      <w:pPr>
        <w:ind w:left="1667" w:hanging="361"/>
      </w:pPr>
      <w:rPr>
        <w:rFonts w:hint="default"/>
        <w:lang w:val="en-US" w:eastAsia="en-US" w:bidi="ar-SA"/>
      </w:rPr>
    </w:lvl>
    <w:lvl w:ilvl="2" w:tplc="2E7CBE8A">
      <w:numFmt w:val="bullet"/>
      <w:lvlText w:val="•"/>
      <w:lvlJc w:val="left"/>
      <w:pPr>
        <w:ind w:left="2474" w:hanging="361"/>
      </w:pPr>
      <w:rPr>
        <w:rFonts w:hint="default"/>
        <w:lang w:val="en-US" w:eastAsia="en-US" w:bidi="ar-SA"/>
      </w:rPr>
    </w:lvl>
    <w:lvl w:ilvl="3" w:tplc="4EE88826">
      <w:numFmt w:val="bullet"/>
      <w:lvlText w:val="•"/>
      <w:lvlJc w:val="left"/>
      <w:pPr>
        <w:ind w:left="3281" w:hanging="361"/>
      </w:pPr>
      <w:rPr>
        <w:rFonts w:hint="default"/>
        <w:lang w:val="en-US" w:eastAsia="en-US" w:bidi="ar-SA"/>
      </w:rPr>
    </w:lvl>
    <w:lvl w:ilvl="4" w:tplc="A10CB004">
      <w:numFmt w:val="bullet"/>
      <w:lvlText w:val="•"/>
      <w:lvlJc w:val="left"/>
      <w:pPr>
        <w:ind w:left="4088" w:hanging="361"/>
      </w:pPr>
      <w:rPr>
        <w:rFonts w:hint="default"/>
        <w:lang w:val="en-US" w:eastAsia="en-US" w:bidi="ar-SA"/>
      </w:rPr>
    </w:lvl>
    <w:lvl w:ilvl="5" w:tplc="091012A6">
      <w:numFmt w:val="bullet"/>
      <w:lvlText w:val="•"/>
      <w:lvlJc w:val="left"/>
      <w:pPr>
        <w:ind w:left="4895" w:hanging="361"/>
      </w:pPr>
      <w:rPr>
        <w:rFonts w:hint="default"/>
        <w:lang w:val="en-US" w:eastAsia="en-US" w:bidi="ar-SA"/>
      </w:rPr>
    </w:lvl>
    <w:lvl w:ilvl="6" w:tplc="EB829598">
      <w:numFmt w:val="bullet"/>
      <w:lvlText w:val="•"/>
      <w:lvlJc w:val="left"/>
      <w:pPr>
        <w:ind w:left="5702" w:hanging="361"/>
      </w:pPr>
      <w:rPr>
        <w:rFonts w:hint="default"/>
        <w:lang w:val="en-US" w:eastAsia="en-US" w:bidi="ar-SA"/>
      </w:rPr>
    </w:lvl>
    <w:lvl w:ilvl="7" w:tplc="57A0F51A">
      <w:numFmt w:val="bullet"/>
      <w:lvlText w:val="•"/>
      <w:lvlJc w:val="left"/>
      <w:pPr>
        <w:ind w:left="6509" w:hanging="361"/>
      </w:pPr>
      <w:rPr>
        <w:rFonts w:hint="default"/>
        <w:lang w:val="en-US" w:eastAsia="en-US" w:bidi="ar-SA"/>
      </w:rPr>
    </w:lvl>
    <w:lvl w:ilvl="8" w:tplc="7C121B50">
      <w:numFmt w:val="bullet"/>
      <w:lvlText w:val="•"/>
      <w:lvlJc w:val="left"/>
      <w:pPr>
        <w:ind w:left="7316" w:hanging="361"/>
      </w:pPr>
      <w:rPr>
        <w:rFonts w:hint="default"/>
        <w:lang w:val="en-US" w:eastAsia="en-US" w:bidi="ar-SA"/>
      </w:rPr>
    </w:lvl>
  </w:abstractNum>
  <w:abstractNum w:abstractNumId="6" w15:restartNumberingAfterBreak="0">
    <w:nsid w:val="75BA3BED"/>
    <w:multiLevelType w:val="hybridMultilevel"/>
    <w:tmpl w:val="67C4233A"/>
    <w:lvl w:ilvl="0" w:tplc="D4D23D32">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228CBE66">
      <w:numFmt w:val="bullet"/>
      <w:lvlText w:val="•"/>
      <w:lvlJc w:val="left"/>
      <w:pPr>
        <w:ind w:left="1667" w:hanging="361"/>
      </w:pPr>
      <w:rPr>
        <w:rFonts w:hint="default"/>
        <w:lang w:val="en-US" w:eastAsia="en-US" w:bidi="ar-SA"/>
      </w:rPr>
    </w:lvl>
    <w:lvl w:ilvl="2" w:tplc="C4C43128">
      <w:numFmt w:val="bullet"/>
      <w:lvlText w:val="•"/>
      <w:lvlJc w:val="left"/>
      <w:pPr>
        <w:ind w:left="2474" w:hanging="361"/>
      </w:pPr>
      <w:rPr>
        <w:rFonts w:hint="default"/>
        <w:lang w:val="en-US" w:eastAsia="en-US" w:bidi="ar-SA"/>
      </w:rPr>
    </w:lvl>
    <w:lvl w:ilvl="3" w:tplc="25E66C9E">
      <w:numFmt w:val="bullet"/>
      <w:lvlText w:val="•"/>
      <w:lvlJc w:val="left"/>
      <w:pPr>
        <w:ind w:left="3281" w:hanging="361"/>
      </w:pPr>
      <w:rPr>
        <w:rFonts w:hint="default"/>
        <w:lang w:val="en-US" w:eastAsia="en-US" w:bidi="ar-SA"/>
      </w:rPr>
    </w:lvl>
    <w:lvl w:ilvl="4" w:tplc="5C02488A">
      <w:numFmt w:val="bullet"/>
      <w:lvlText w:val="•"/>
      <w:lvlJc w:val="left"/>
      <w:pPr>
        <w:ind w:left="4088" w:hanging="361"/>
      </w:pPr>
      <w:rPr>
        <w:rFonts w:hint="default"/>
        <w:lang w:val="en-US" w:eastAsia="en-US" w:bidi="ar-SA"/>
      </w:rPr>
    </w:lvl>
    <w:lvl w:ilvl="5" w:tplc="3370AC46">
      <w:numFmt w:val="bullet"/>
      <w:lvlText w:val="•"/>
      <w:lvlJc w:val="left"/>
      <w:pPr>
        <w:ind w:left="4895" w:hanging="361"/>
      </w:pPr>
      <w:rPr>
        <w:rFonts w:hint="default"/>
        <w:lang w:val="en-US" w:eastAsia="en-US" w:bidi="ar-SA"/>
      </w:rPr>
    </w:lvl>
    <w:lvl w:ilvl="6" w:tplc="8BC819E6">
      <w:numFmt w:val="bullet"/>
      <w:lvlText w:val="•"/>
      <w:lvlJc w:val="left"/>
      <w:pPr>
        <w:ind w:left="5702" w:hanging="361"/>
      </w:pPr>
      <w:rPr>
        <w:rFonts w:hint="default"/>
        <w:lang w:val="en-US" w:eastAsia="en-US" w:bidi="ar-SA"/>
      </w:rPr>
    </w:lvl>
    <w:lvl w:ilvl="7" w:tplc="05F86A74">
      <w:numFmt w:val="bullet"/>
      <w:lvlText w:val="•"/>
      <w:lvlJc w:val="left"/>
      <w:pPr>
        <w:ind w:left="6509" w:hanging="361"/>
      </w:pPr>
      <w:rPr>
        <w:rFonts w:hint="default"/>
        <w:lang w:val="en-US" w:eastAsia="en-US" w:bidi="ar-SA"/>
      </w:rPr>
    </w:lvl>
    <w:lvl w:ilvl="8" w:tplc="72640A88">
      <w:numFmt w:val="bullet"/>
      <w:lvlText w:val="•"/>
      <w:lvlJc w:val="left"/>
      <w:pPr>
        <w:ind w:left="7316" w:hanging="361"/>
      </w:pPr>
      <w:rPr>
        <w:rFonts w:hint="default"/>
        <w:lang w:val="en-US" w:eastAsia="en-US" w:bidi="ar-SA"/>
      </w:rPr>
    </w:lvl>
  </w:abstractNum>
  <w:abstractNum w:abstractNumId="7" w15:restartNumberingAfterBreak="0">
    <w:nsid w:val="768A6BF9"/>
    <w:multiLevelType w:val="hybridMultilevel"/>
    <w:tmpl w:val="00EE097A"/>
    <w:lvl w:ilvl="0" w:tplc="EB442042">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C742BB70">
      <w:numFmt w:val="bullet"/>
      <w:lvlText w:val="•"/>
      <w:lvlJc w:val="left"/>
      <w:pPr>
        <w:ind w:left="1667" w:hanging="361"/>
      </w:pPr>
      <w:rPr>
        <w:rFonts w:hint="default"/>
        <w:lang w:val="en-US" w:eastAsia="en-US" w:bidi="ar-SA"/>
      </w:rPr>
    </w:lvl>
    <w:lvl w:ilvl="2" w:tplc="3410A6A2">
      <w:numFmt w:val="bullet"/>
      <w:lvlText w:val="•"/>
      <w:lvlJc w:val="left"/>
      <w:pPr>
        <w:ind w:left="2474" w:hanging="361"/>
      </w:pPr>
      <w:rPr>
        <w:rFonts w:hint="default"/>
        <w:lang w:val="en-US" w:eastAsia="en-US" w:bidi="ar-SA"/>
      </w:rPr>
    </w:lvl>
    <w:lvl w:ilvl="3" w:tplc="243EDD3A">
      <w:numFmt w:val="bullet"/>
      <w:lvlText w:val="•"/>
      <w:lvlJc w:val="left"/>
      <w:pPr>
        <w:ind w:left="3281" w:hanging="361"/>
      </w:pPr>
      <w:rPr>
        <w:rFonts w:hint="default"/>
        <w:lang w:val="en-US" w:eastAsia="en-US" w:bidi="ar-SA"/>
      </w:rPr>
    </w:lvl>
    <w:lvl w:ilvl="4" w:tplc="82F45CE2">
      <w:numFmt w:val="bullet"/>
      <w:lvlText w:val="•"/>
      <w:lvlJc w:val="left"/>
      <w:pPr>
        <w:ind w:left="4088" w:hanging="361"/>
      </w:pPr>
      <w:rPr>
        <w:rFonts w:hint="default"/>
        <w:lang w:val="en-US" w:eastAsia="en-US" w:bidi="ar-SA"/>
      </w:rPr>
    </w:lvl>
    <w:lvl w:ilvl="5" w:tplc="D7F67B2C">
      <w:numFmt w:val="bullet"/>
      <w:lvlText w:val="•"/>
      <w:lvlJc w:val="left"/>
      <w:pPr>
        <w:ind w:left="4895" w:hanging="361"/>
      </w:pPr>
      <w:rPr>
        <w:rFonts w:hint="default"/>
        <w:lang w:val="en-US" w:eastAsia="en-US" w:bidi="ar-SA"/>
      </w:rPr>
    </w:lvl>
    <w:lvl w:ilvl="6" w:tplc="D5D60C2A">
      <w:numFmt w:val="bullet"/>
      <w:lvlText w:val="•"/>
      <w:lvlJc w:val="left"/>
      <w:pPr>
        <w:ind w:left="5702" w:hanging="361"/>
      </w:pPr>
      <w:rPr>
        <w:rFonts w:hint="default"/>
        <w:lang w:val="en-US" w:eastAsia="en-US" w:bidi="ar-SA"/>
      </w:rPr>
    </w:lvl>
    <w:lvl w:ilvl="7" w:tplc="E2DCBDDE">
      <w:numFmt w:val="bullet"/>
      <w:lvlText w:val="•"/>
      <w:lvlJc w:val="left"/>
      <w:pPr>
        <w:ind w:left="6509" w:hanging="361"/>
      </w:pPr>
      <w:rPr>
        <w:rFonts w:hint="default"/>
        <w:lang w:val="en-US" w:eastAsia="en-US" w:bidi="ar-SA"/>
      </w:rPr>
    </w:lvl>
    <w:lvl w:ilvl="8" w:tplc="8C2ACE9A">
      <w:numFmt w:val="bullet"/>
      <w:lvlText w:val="•"/>
      <w:lvlJc w:val="left"/>
      <w:pPr>
        <w:ind w:left="7316" w:hanging="361"/>
      </w:pPr>
      <w:rPr>
        <w:rFonts w:hint="default"/>
        <w:lang w:val="en-US" w:eastAsia="en-US" w:bidi="ar-SA"/>
      </w:rPr>
    </w:lvl>
  </w:abstractNum>
  <w:abstractNum w:abstractNumId="8" w15:restartNumberingAfterBreak="0">
    <w:nsid w:val="76FF6882"/>
    <w:multiLevelType w:val="hybridMultilevel"/>
    <w:tmpl w:val="1F6261B2"/>
    <w:lvl w:ilvl="0" w:tplc="7EE45D8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A00EE77C">
      <w:numFmt w:val="bullet"/>
      <w:lvlText w:val="•"/>
      <w:lvlJc w:val="left"/>
      <w:pPr>
        <w:ind w:left="1667" w:hanging="361"/>
      </w:pPr>
      <w:rPr>
        <w:rFonts w:hint="default"/>
        <w:lang w:val="en-US" w:eastAsia="en-US" w:bidi="ar-SA"/>
      </w:rPr>
    </w:lvl>
    <w:lvl w:ilvl="2" w:tplc="28EEB790">
      <w:numFmt w:val="bullet"/>
      <w:lvlText w:val="•"/>
      <w:lvlJc w:val="left"/>
      <w:pPr>
        <w:ind w:left="2474" w:hanging="361"/>
      </w:pPr>
      <w:rPr>
        <w:rFonts w:hint="default"/>
        <w:lang w:val="en-US" w:eastAsia="en-US" w:bidi="ar-SA"/>
      </w:rPr>
    </w:lvl>
    <w:lvl w:ilvl="3" w:tplc="B97678EA">
      <w:numFmt w:val="bullet"/>
      <w:lvlText w:val="•"/>
      <w:lvlJc w:val="left"/>
      <w:pPr>
        <w:ind w:left="3281" w:hanging="361"/>
      </w:pPr>
      <w:rPr>
        <w:rFonts w:hint="default"/>
        <w:lang w:val="en-US" w:eastAsia="en-US" w:bidi="ar-SA"/>
      </w:rPr>
    </w:lvl>
    <w:lvl w:ilvl="4" w:tplc="12523ECE">
      <w:numFmt w:val="bullet"/>
      <w:lvlText w:val="•"/>
      <w:lvlJc w:val="left"/>
      <w:pPr>
        <w:ind w:left="4088" w:hanging="361"/>
      </w:pPr>
      <w:rPr>
        <w:rFonts w:hint="default"/>
        <w:lang w:val="en-US" w:eastAsia="en-US" w:bidi="ar-SA"/>
      </w:rPr>
    </w:lvl>
    <w:lvl w:ilvl="5" w:tplc="B97C3A68">
      <w:numFmt w:val="bullet"/>
      <w:lvlText w:val="•"/>
      <w:lvlJc w:val="left"/>
      <w:pPr>
        <w:ind w:left="4895" w:hanging="361"/>
      </w:pPr>
      <w:rPr>
        <w:rFonts w:hint="default"/>
        <w:lang w:val="en-US" w:eastAsia="en-US" w:bidi="ar-SA"/>
      </w:rPr>
    </w:lvl>
    <w:lvl w:ilvl="6" w:tplc="F3CA18A2">
      <w:numFmt w:val="bullet"/>
      <w:lvlText w:val="•"/>
      <w:lvlJc w:val="left"/>
      <w:pPr>
        <w:ind w:left="5702" w:hanging="361"/>
      </w:pPr>
      <w:rPr>
        <w:rFonts w:hint="default"/>
        <w:lang w:val="en-US" w:eastAsia="en-US" w:bidi="ar-SA"/>
      </w:rPr>
    </w:lvl>
    <w:lvl w:ilvl="7" w:tplc="507E703C">
      <w:numFmt w:val="bullet"/>
      <w:lvlText w:val="•"/>
      <w:lvlJc w:val="left"/>
      <w:pPr>
        <w:ind w:left="6509" w:hanging="361"/>
      </w:pPr>
      <w:rPr>
        <w:rFonts w:hint="default"/>
        <w:lang w:val="en-US" w:eastAsia="en-US" w:bidi="ar-SA"/>
      </w:rPr>
    </w:lvl>
    <w:lvl w:ilvl="8" w:tplc="253A862C">
      <w:numFmt w:val="bullet"/>
      <w:lvlText w:val="•"/>
      <w:lvlJc w:val="left"/>
      <w:pPr>
        <w:ind w:left="7316" w:hanging="361"/>
      </w:pPr>
      <w:rPr>
        <w:rFonts w:hint="default"/>
        <w:lang w:val="en-US" w:eastAsia="en-US" w:bidi="ar-SA"/>
      </w:rPr>
    </w:lvl>
  </w:abstractNum>
  <w:abstractNum w:abstractNumId="9" w15:restartNumberingAfterBreak="0">
    <w:nsid w:val="7DD93D9A"/>
    <w:multiLevelType w:val="hybridMultilevel"/>
    <w:tmpl w:val="FE689D38"/>
    <w:lvl w:ilvl="0" w:tplc="FCB09D1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B56BD96">
      <w:numFmt w:val="bullet"/>
      <w:lvlText w:val="•"/>
      <w:lvlJc w:val="left"/>
      <w:pPr>
        <w:ind w:left="1667" w:hanging="361"/>
      </w:pPr>
      <w:rPr>
        <w:rFonts w:hint="default"/>
        <w:lang w:val="en-US" w:eastAsia="en-US" w:bidi="ar-SA"/>
      </w:rPr>
    </w:lvl>
    <w:lvl w:ilvl="2" w:tplc="DAF0EAAC">
      <w:numFmt w:val="bullet"/>
      <w:lvlText w:val="•"/>
      <w:lvlJc w:val="left"/>
      <w:pPr>
        <w:ind w:left="2474" w:hanging="361"/>
      </w:pPr>
      <w:rPr>
        <w:rFonts w:hint="default"/>
        <w:lang w:val="en-US" w:eastAsia="en-US" w:bidi="ar-SA"/>
      </w:rPr>
    </w:lvl>
    <w:lvl w:ilvl="3" w:tplc="90408ED2">
      <w:numFmt w:val="bullet"/>
      <w:lvlText w:val="•"/>
      <w:lvlJc w:val="left"/>
      <w:pPr>
        <w:ind w:left="3281" w:hanging="361"/>
      </w:pPr>
      <w:rPr>
        <w:rFonts w:hint="default"/>
        <w:lang w:val="en-US" w:eastAsia="en-US" w:bidi="ar-SA"/>
      </w:rPr>
    </w:lvl>
    <w:lvl w:ilvl="4" w:tplc="AE184840">
      <w:numFmt w:val="bullet"/>
      <w:lvlText w:val="•"/>
      <w:lvlJc w:val="left"/>
      <w:pPr>
        <w:ind w:left="4088" w:hanging="361"/>
      </w:pPr>
      <w:rPr>
        <w:rFonts w:hint="default"/>
        <w:lang w:val="en-US" w:eastAsia="en-US" w:bidi="ar-SA"/>
      </w:rPr>
    </w:lvl>
    <w:lvl w:ilvl="5" w:tplc="4266A46C">
      <w:numFmt w:val="bullet"/>
      <w:lvlText w:val="•"/>
      <w:lvlJc w:val="left"/>
      <w:pPr>
        <w:ind w:left="4895" w:hanging="361"/>
      </w:pPr>
      <w:rPr>
        <w:rFonts w:hint="default"/>
        <w:lang w:val="en-US" w:eastAsia="en-US" w:bidi="ar-SA"/>
      </w:rPr>
    </w:lvl>
    <w:lvl w:ilvl="6" w:tplc="5922C1D0">
      <w:numFmt w:val="bullet"/>
      <w:lvlText w:val="•"/>
      <w:lvlJc w:val="left"/>
      <w:pPr>
        <w:ind w:left="5702" w:hanging="361"/>
      </w:pPr>
      <w:rPr>
        <w:rFonts w:hint="default"/>
        <w:lang w:val="en-US" w:eastAsia="en-US" w:bidi="ar-SA"/>
      </w:rPr>
    </w:lvl>
    <w:lvl w:ilvl="7" w:tplc="C3BA4066">
      <w:numFmt w:val="bullet"/>
      <w:lvlText w:val="•"/>
      <w:lvlJc w:val="left"/>
      <w:pPr>
        <w:ind w:left="6509" w:hanging="361"/>
      </w:pPr>
      <w:rPr>
        <w:rFonts w:hint="default"/>
        <w:lang w:val="en-US" w:eastAsia="en-US" w:bidi="ar-SA"/>
      </w:rPr>
    </w:lvl>
    <w:lvl w:ilvl="8" w:tplc="FCF6243C">
      <w:numFmt w:val="bullet"/>
      <w:lvlText w:val="•"/>
      <w:lvlJc w:val="left"/>
      <w:pPr>
        <w:ind w:left="7316" w:hanging="361"/>
      </w:pPr>
      <w:rPr>
        <w:rFonts w:hint="default"/>
        <w:lang w:val="en-US" w:eastAsia="en-US" w:bidi="ar-SA"/>
      </w:rPr>
    </w:lvl>
  </w:abstractNum>
  <w:num w:numId="1" w16cid:durableId="1915310490">
    <w:abstractNumId w:val="1"/>
  </w:num>
  <w:num w:numId="2" w16cid:durableId="1805927923">
    <w:abstractNumId w:val="3"/>
  </w:num>
  <w:num w:numId="3" w16cid:durableId="2115398808">
    <w:abstractNumId w:val="4"/>
  </w:num>
  <w:num w:numId="4" w16cid:durableId="79912961">
    <w:abstractNumId w:val="5"/>
  </w:num>
  <w:num w:numId="5" w16cid:durableId="36517884">
    <w:abstractNumId w:val="2"/>
  </w:num>
  <w:num w:numId="6" w16cid:durableId="204684414">
    <w:abstractNumId w:val="0"/>
  </w:num>
  <w:num w:numId="7" w16cid:durableId="185406020">
    <w:abstractNumId w:val="7"/>
  </w:num>
  <w:num w:numId="8" w16cid:durableId="1308319264">
    <w:abstractNumId w:val="9"/>
  </w:num>
  <w:num w:numId="9" w16cid:durableId="130751647">
    <w:abstractNumId w:val="8"/>
  </w:num>
  <w:num w:numId="10" w16cid:durableId="17320757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2306"/>
    <w:rsid w:val="002151BB"/>
    <w:rsid w:val="002710DE"/>
    <w:rsid w:val="003373CA"/>
    <w:rsid w:val="00821796"/>
    <w:rsid w:val="008C12F5"/>
    <w:rsid w:val="00AE457E"/>
    <w:rsid w:val="00BD43FC"/>
    <w:rsid w:val="00C23868"/>
    <w:rsid w:val="00DF2306"/>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3EC7"/>
  <w15:docId w15:val="{ADB8BFF7-4432-426B-930C-A2BF10925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57"/>
      <w:ind w:left="121"/>
      <w:jc w:val="center"/>
      <w:outlineLvl w:val="0"/>
    </w:pPr>
    <w:rPr>
      <w:b/>
      <w:bCs/>
      <w:sz w:val="28"/>
      <w:szCs w:val="28"/>
    </w:rPr>
  </w:style>
  <w:style w:type="paragraph" w:styleId="Heading2">
    <w:name w:val="heading 2"/>
    <w:basedOn w:val="Normal"/>
    <w:uiPriority w:val="9"/>
    <w:unhideWhenUsed/>
    <w:qFormat/>
    <w:pPr>
      <w:spacing w:before="159"/>
      <w:ind w:left="142"/>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142" w:hanging="359"/>
    </w:pPr>
  </w:style>
  <w:style w:type="paragraph" w:styleId="ListParagraph">
    <w:name w:val="List Paragraph"/>
    <w:basedOn w:val="Normal"/>
    <w:uiPriority w:val="1"/>
    <w:qFormat/>
    <w:pPr>
      <w:spacing w:before="21"/>
      <w:ind w:left="861"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217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dition.cnn.com/2025/07/02/health/processed-meats-sweet-drinks-disease-wellness" TargetMode="External"/><Relationship Id="rId18" Type="http://schemas.openxmlformats.org/officeDocument/2006/relationships/hyperlink" Target="https://edition.cnn.com/2025/07/20/entertainment/chris-martin-jumbotron-song-warning" TargetMode="External"/><Relationship Id="rId26" Type="http://schemas.openxmlformats.org/officeDocument/2006/relationships/image" Target="media/image3.png"/><Relationship Id="rId39" Type="http://schemas.openxmlformats.org/officeDocument/2006/relationships/customXml" Target="ink/ink9.xml"/><Relationship Id="rId21" Type="http://schemas.openxmlformats.org/officeDocument/2006/relationships/hyperlink" Target="https://edition.cnn.com/2025/07/21/style/maurizio-cattelan-banana-eaten-again-scli-intl" TargetMode="External"/><Relationship Id="rId34" Type="http://schemas.openxmlformats.org/officeDocument/2006/relationships/image" Target="media/image7.png"/><Relationship Id="rId42" Type="http://schemas.openxmlformats.org/officeDocument/2006/relationships/image" Target="media/image11.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dition.cnn.com/2025/07/21/health/smartphones-not-safe-preteens-wellness" TargetMode="External"/><Relationship Id="rId20" Type="http://schemas.openxmlformats.org/officeDocument/2006/relationships/hyperlink" Target="https://edition.cnn.com/2024/07/01/business/australia-vaping-laws-ban-intl-hnk" TargetMode="External"/><Relationship Id="rId29" Type="http://schemas.openxmlformats.org/officeDocument/2006/relationships/customXml" Target="ink/ink4.xml"/><Relationship Id="rId41" Type="http://schemas.openxmlformats.org/officeDocument/2006/relationships/customXml" Target="ink/ink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ition.cnn.com/2025/06/24/health/microplastics-food-packaging-study-wellness" TargetMode="External"/><Relationship Id="rId24" Type="http://schemas.openxmlformats.org/officeDocument/2006/relationships/image" Target="media/image2.png"/><Relationship Id="rId32" Type="http://schemas.openxmlformats.org/officeDocument/2006/relationships/image" Target="media/image6.png"/><Relationship Id="rId37" Type="http://schemas.openxmlformats.org/officeDocument/2006/relationships/customXml" Target="ink/ink8.xml"/><Relationship Id="rId40"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yperlink" Target="https://edition.cnn.com/2025/07/20/business/massachusetts-powerball-million-double-winner" TargetMode="External"/><Relationship Id="rId23" Type="http://schemas.openxmlformats.org/officeDocument/2006/relationships/customXml" Target="ink/ink1.xml"/><Relationship Id="rId28" Type="http://schemas.openxmlformats.org/officeDocument/2006/relationships/image" Target="media/image4.png"/><Relationship Id="rId36" Type="http://schemas.openxmlformats.org/officeDocument/2006/relationships/image" Target="media/image8.png"/><Relationship Id="rId10" Type="http://schemas.openxmlformats.org/officeDocument/2006/relationships/hyperlink" Target="https://edition.cnn.com/2025/06/05/health/importance-of-exercise-sleep-wellness" TargetMode="External"/><Relationship Id="rId19" Type="http://schemas.openxmlformats.org/officeDocument/2006/relationships/hyperlink" Target="https://edition.cnn.com/2024/07/01/business/australia-vaping-laws-ban-intl-hnk" TargetMode="External"/><Relationship Id="rId31" Type="http://schemas.openxmlformats.org/officeDocument/2006/relationships/customXml" Target="ink/ink5.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dition.cnn.com/2025/07/17/americas/mexico-city-gentrification-plan-protests-intl-latam?iid=cnn_buildContentRecirc_end_recirc&amp;recs_exp=up-next-article-end&amp;tenant_id=related.en" TargetMode="External"/><Relationship Id="rId14" Type="http://schemas.openxmlformats.org/officeDocument/2006/relationships/hyperlink" Target="https://edition.cnn.com/2025/07/20/business/massachusetts-powerball-million-double-winner" TargetMode="External"/><Relationship Id="rId22" Type="http://schemas.openxmlformats.org/officeDocument/2006/relationships/hyperlink" Target="https://edition.cnn.com/2025/07/17/tech/chatgpt-agent-think-and-act-for-you-new-update" TargetMode="External"/><Relationship Id="rId27" Type="http://schemas.openxmlformats.org/officeDocument/2006/relationships/customXml" Target="ink/ink3.xml"/><Relationship Id="rId30" Type="http://schemas.openxmlformats.org/officeDocument/2006/relationships/image" Target="media/image5.png"/><Relationship Id="rId35" Type="http://schemas.openxmlformats.org/officeDocument/2006/relationships/customXml" Target="ink/ink7.xm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edition.cnn.com/2025/06/24/health/microplastics-food-packaging-study-wellness" TargetMode="External"/><Relationship Id="rId17" Type="http://schemas.openxmlformats.org/officeDocument/2006/relationships/hyperlink" Target="https://edition.cnn.com/2025/07/20/entertainment/chris-martin-jumbotron-song-warning" TargetMode="External"/><Relationship Id="rId25" Type="http://schemas.openxmlformats.org/officeDocument/2006/relationships/customXml" Target="ink/ink2.xml"/><Relationship Id="rId33" Type="http://schemas.openxmlformats.org/officeDocument/2006/relationships/customXml" Target="ink/ink6.xml"/><Relationship Id="rId38" Type="http://schemas.openxmlformats.org/officeDocument/2006/relationships/image" Target="media/image9.png"/></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6:06:47.216"/>
    </inkml:context>
    <inkml:brush xml:id="br0">
      <inkml:brushProperty name="width" value="0.05" units="cm"/>
      <inkml:brushProperty name="height" value="0.05" units="cm"/>
      <inkml:brushProperty name="color" value="#E71224"/>
    </inkml:brush>
  </inkml:definitions>
  <inkml:trace contextRef="#ctx0" brushRef="#br0">83 55 24575,'14'2'0,"0"0"0,-1 1 0,1 0 0,-1 1 0,0 1 0,0 0 0,0 0 0,-1 2 0,17 9 0,-6-3 0,-4-3 0,20 10 0,-1 2 0,66 48 0,-93-61-136,-1 1-1,1-1 1,-2 2-1,1-1 1,-1 1-1,-1 1 1,0 0-1,-1 0 0,10 22 1,-12-14-6690</inkml:trace>
  <inkml:trace contextRef="#ctx0" brushRef="#br0" timeOffset="781.49">0 371 24575,'7'0'0,"13"-11"0,11-3 0,7-7 0,0 1 0,-6-8 0,3-10 0,2-5 0,6 5 0,6-3 0,6-4 0,0 4 0,-8 11-8191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6:06:57.399"/>
    </inkml:context>
    <inkml:brush xml:id="br0">
      <inkml:brushProperty name="width" value="0.05" units="cm"/>
      <inkml:brushProperty name="height" value="0.05" units="cm"/>
      <inkml:brushProperty name="color" value="#E71224"/>
    </inkml:brush>
  </inkml:definitions>
  <inkml:trace contextRef="#ctx0" brushRef="#br0">0 141 24575,'7'0'0,"10"0"0,2 7 0,5 3 0,9 10 0,9 2 0,-1 4 0,-2-2 0,5 5 0,4-2 0,-5 5 0,-3-2 0,3-7 0,-7 0 0,-8-4-8191</inkml:trace>
  <inkml:trace contextRef="#ctx0" brushRef="#br0" timeOffset="795.33">23 522 24575,'7'-7'0,"13"-14"0,4-9 0,7-12 0,0-8 0,1-4 0,-5-3 0,4 8 0,-3 2 0,0 8 0,-3 4 0,-8 5 0,-5 3 0,5 7 0,0 6-8191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6:06:59.394"/>
    </inkml:context>
    <inkml:brush xml:id="br0">
      <inkml:brushProperty name="width" value="0.05" units="cm"/>
      <inkml:brushProperty name="height" value="0.05" units="cm"/>
      <inkml:brushProperty name="color" value="#E71224"/>
    </inkml:brush>
  </inkml:definitions>
  <inkml:trace contextRef="#ctx0" brushRef="#br0">190 42 24575,'7'0'0,"3"11"0,9 3 0,10 3 0,10 10 0,10 0 0,-4 2 0,-2-3 0,2 4 0,4 9 0,6-4 0,-12-6 0,-12-9-8191</inkml:trace>
  <inkml:trace contextRef="#ctx0" brushRef="#br0" timeOffset="1138.01">0 508 24575,'0'-11'0,"7"-3"0,10 0 0,12-8 0,13-11 0,10-7 0,-5-8 0,-6-6 0,1 6 0,-7 4 0,-9-2 0,-3 8 0,0 9 0,2 4 0,4 5 0,9 6 0,-3 6-8191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6:07:01.815"/>
    </inkml:context>
    <inkml:brush xml:id="br0">
      <inkml:brushProperty name="width" value="0.05" units="cm"/>
      <inkml:brushProperty name="height" value="0.05" units="cm"/>
      <inkml:brushProperty name="color" value="#E71224"/>
    </inkml:brush>
  </inkml:definitions>
  <inkml:trace contextRef="#ctx0" brushRef="#br0">148 41 24575,'4'0'0,"11"0"0,4 7 0,6 3 0,-2 10 0,6 1 0,10-2 0,4 2 0,6-1 0,-5-6-8191</inkml:trace>
  <inkml:trace contextRef="#ctx0" brushRef="#br0" timeOffset="865.7">0 442 24575,'4'-7'0,"11"-14"0,18-20 0,4-15 0,5-8 0,8-1 0,5 4 0,4 8 0,-7 10 0,-14 12-8191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6:07:08.471"/>
    </inkml:context>
    <inkml:brush xml:id="br0">
      <inkml:brushProperty name="width" value="0.05" units="cm"/>
      <inkml:brushProperty name="height" value="0.05" units="cm"/>
      <inkml:brushProperty name="color" value="#E71224"/>
    </inkml:brush>
  </inkml:definitions>
  <inkml:trace contextRef="#ctx0" brushRef="#br0">211 65 24575,'4'0'0,"11"0"0,4 7 0,5 3 0,0 6 0,5 1 0,-2 8 0,3 0 0,-5 3 0,0-4 0,1-5 0,-5-6-8191</inkml:trace>
  <inkml:trace contextRef="#ctx0" brushRef="#br0" timeOffset="1029.23">146 382 24575,'4'0'0,"11"0"0,4-7 0,2-6 0,1-5 0,8-6 0,9-9 0,6 0 0,-6-5 0,3 4 0,-8 8-8191</inkml:trace>
  <inkml:trace contextRef="#ctx0" brushRef="#br0" timeOffset="3069.52">127 0 24575,'4'0'0,"11"0"0,4 7 0,6 3 0,9 10 0,10 2 0,0-3 0,-2 2 0,1-2 0,1-4 0,-7 6 0,1-1 0,-6 4 0,-1-3 0,-6-4-8191</inkml:trace>
  <inkml:trace contextRef="#ctx0" brushRef="#br0" timeOffset="3906.34">0 487 24575,'7'0'0,"10"0"0,12-7 0,13-10 0,17-20 0,2-7 0,-10 0 0,-9 5 0,-2-3 0,1-5 0,3-5 0,-6 0 0,2 7 0,-6 13-8191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6:07:26.717"/>
    </inkml:context>
    <inkml:brush xml:id="br0">
      <inkml:brushProperty name="width" value="0.05" units="cm"/>
      <inkml:brushProperty name="height" value="0.05" units="cm"/>
      <inkml:brushProperty name="color" value="#E71224"/>
    </inkml:brush>
  </inkml:definitions>
  <inkml:trace contextRef="#ctx0" brushRef="#br0">148 0 24575,'0'7'0,"0"10"0,11 2 0,3 9 0,7-1 0,0 2 0,6-3 0,0 4 0,-6-3-8191</inkml:trace>
  <inkml:trace contextRef="#ctx0" brushRef="#br0" timeOffset="1033.28">0 255 24575,'7'0'0,"10"0"0,9 0 0,3-7 0,5-2 0,7-8 0,7 1 0,-1 1 0,-4 5 0,0-8 0,1-11 0,-7-1-8191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6:07:29.116"/>
    </inkml:context>
    <inkml:brush xml:id="br0">
      <inkml:brushProperty name="width" value="0.05" units="cm"/>
      <inkml:brushProperty name="height" value="0.05" units="cm"/>
      <inkml:brushProperty name="color" value="#E71224"/>
    </inkml:brush>
  </inkml:definitions>
  <inkml:trace contextRef="#ctx0" brushRef="#br0">106 71 24575,'4'0'0,"11"11"0,15 14 0,12 3 0,11 8 0,3-3 0,3 0 0,2 6 0,-10-4-8191</inkml:trace>
  <inkml:trace contextRef="#ctx0" brushRef="#br0" timeOffset="828.27">0 345 24575,'7'0'0,"10"-7"0,2-14 0,8-6 0,4-2 0,0 3 0,-6-4 0,4 3 0,-3-1 0,5-7 0,-2-9 0,0 5 0,-5 7-8191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6:07:31.497"/>
    </inkml:context>
    <inkml:brush xml:id="br0">
      <inkml:brushProperty name="width" value="0.05" units="cm"/>
      <inkml:brushProperty name="height" value="0.05" units="cm"/>
      <inkml:brushProperty name="color" value="#E71224"/>
    </inkml:brush>
  </inkml:definitions>
  <inkml:trace contextRef="#ctx0" brushRef="#br0">0 0 24575,'7'0'0,"3"7"0,6 3 0,12 10 0,12 2 0,-1 4 0,-1-2 0,5-6 0,-5 6 0,-1-2 0,-8-4-8191</inkml:trace>
  <inkml:trace contextRef="#ctx0" brushRef="#br0" timeOffset="1287.47">22 295 24575,'0'-7'0,"4"-2"0,0-11 0,4-2 0,12-8 0,1-6 0,5 4 0,9 6 0,9 8 0,4 8 0,-5 4-8191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6:07:35.674"/>
    </inkml:context>
    <inkml:brush xml:id="br0">
      <inkml:brushProperty name="width" value="0.05" units="cm"/>
      <inkml:brushProperty name="height" value="0.05" units="cm"/>
      <inkml:brushProperty name="color" value="#E71224"/>
    </inkml:brush>
  </inkml:definitions>
  <inkml:trace contextRef="#ctx0" brushRef="#br0">213 0 24575,'4'0'0,"0"7"0,12 3 0,2 6 0,9 12 0,7 1 0,-2 6 0,5-3 0,6-3 0,-4-3 0,-9-5-8191</inkml:trace>
  <inkml:trace contextRef="#ctx0" brushRef="#br0" timeOffset="1022.3">0 296 24575,'98'1'0,"-36"2"0,1-3 0,0-4 0,85-14 0,-140 16 0,-1-1 0,0 1 0,0-1 0,0-1 0,0 0 0,0 0 0,-1 0 0,1-1 0,-1 1 0,0-1 0,-1-1 0,1 1 0,-1-1 0,8-12 0,1-4 0,0-1 0,-2 0 0,10-26 0,-5 5-1365,-5 3-5461</inkml:trace>
  <inkml:trace contextRef="#ctx0" brushRef="#br0" timeOffset="2055.99">233 108 24575,'4'0'0,"11"4"0,15 0 0,2 12 0,2 2 0,7-2 0,4-3 0,-7 7 0,2-1 0,-6 5 0,1-3 0,3-5 0,6-4 0,-6 6 0,-5 0 0,-4-3 0,-7-4-8191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6:07:41.580"/>
    </inkml:context>
    <inkml:brush xml:id="br0">
      <inkml:brushProperty name="width" value="0.05" units="cm"/>
      <inkml:brushProperty name="height" value="0.05" units="cm"/>
      <inkml:brushProperty name="color" value="#E71224"/>
    </inkml:brush>
  </inkml:definitions>
  <inkml:trace contextRef="#ctx0" brushRef="#br0">148 0 24575,'0'11'0,"4"4"0,1 5 0,10 1 0,14 7 0,9-2 0,-2 7 0,4-4 0,5 5 0,3-3 0,-7-1 0,0-4 0,5 4 0,-7-4-8191</inkml:trace>
  <inkml:trace contextRef="#ctx0" brushRef="#br0" timeOffset="1074.92">0 339 24575,'4'0'0,"11"-3"0,15-2 0,9-11 0,9-2 0,7-9 0,-3 0 0,-6 5 0,0-5 0,0 2 0,1 2 0,5-6 0,4-9 0,-8 2-8191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32</Pages>
  <Words>9254</Words>
  <Characters>52750</Characters>
  <Application>Microsoft Office Word</Application>
  <DocSecurity>0</DocSecurity>
  <Lines>439</Lines>
  <Paragraphs>123</Paragraphs>
  <ScaleCrop>false</ScaleCrop>
  <Company/>
  <LinksUpToDate>false</LinksUpToDate>
  <CharactersWithSpaces>61881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Maulana</dc:creator>
  <dc:description/>
  <cp:lastModifiedBy>davino edric faturrahman</cp:lastModifiedBy>
  <cp:revision>7</cp:revision>
  <dcterms:created xsi:type="dcterms:W3CDTF">2025-12-20T05:49:00Z</dcterms:created>
  <dcterms:modified xsi:type="dcterms:W3CDTF">2025-12-20T06:07:00Z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Creator">
    <vt:lpwstr>Acrobat PDFMaker 22 for Word</vt:lpwstr>
  </property>
  <property fmtid="{D5CDD505-2E9C-101B-9397-08002B2CF9AE}" pid="4" name="LastSaved">
    <vt:filetime>2025-12-20T00:00:00Z</vt:filetime>
  </property>
  <property fmtid="{D5CDD505-2E9C-101B-9397-08002B2CF9AE}" pid="5" name="Producer">
    <vt:lpwstr>Adobe PDF Library 22.1.149</vt:lpwstr>
  </property>
</Properties>
</file>