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2A6B" w14:textId="77777777" w:rsidR="00AF4716" w:rsidRDefault="00000000">
      <w:pPr>
        <w:pStyle w:val="Heading1"/>
        <w:spacing w:line="259" w:lineRule="auto"/>
        <w:ind w:left="3771" w:hanging="2946"/>
        <w:jc w:val="left"/>
      </w:pPr>
      <w:bookmarkStart w:id="0" w:name="English_Breakfast_007"/>
      <w:bookmarkStart w:id="1" w:name="English_Breakfast_0061"/>
      <w:bookmarkEnd w:id="0"/>
      <w:bookmarkEnd w:id="1"/>
      <w:r>
        <w:rPr>
          <w:color w:val="000000"/>
          <w:highlight w:val="yellow"/>
        </w:rPr>
        <w:t>New</w:t>
      </w:r>
      <w:r>
        <w:rPr>
          <w:color w:val="000000"/>
          <w:spacing w:val="-4"/>
          <w:highlight w:val="yellow"/>
        </w:rPr>
        <w:t xml:space="preserve"> </w:t>
      </w:r>
      <w:r>
        <w:rPr>
          <w:color w:val="000000"/>
          <w:highlight w:val="yellow"/>
        </w:rPr>
        <w:t>to</w:t>
      </w:r>
      <w:r>
        <w:rPr>
          <w:color w:val="000000"/>
          <w:spacing w:val="-2"/>
          <w:highlight w:val="yellow"/>
        </w:rPr>
        <w:t xml:space="preserve"> </w:t>
      </w:r>
      <w:r>
        <w:rPr>
          <w:color w:val="000000"/>
          <w:highlight w:val="yellow"/>
        </w:rPr>
        <w:t>manhood</w:t>
      </w:r>
      <w:r>
        <w:rPr>
          <w:color w:val="000000"/>
          <w:spacing w:val="-4"/>
          <w:highlight w:val="yellow"/>
        </w:rPr>
        <w:t xml:space="preserve"> </w:t>
      </w:r>
      <w:r>
        <w:rPr>
          <w:color w:val="000000"/>
          <w:highlight w:val="yellow"/>
        </w:rPr>
        <w:t>at</w:t>
      </w:r>
      <w:r>
        <w:rPr>
          <w:color w:val="000000"/>
          <w:spacing w:val="-4"/>
          <w:highlight w:val="yellow"/>
        </w:rPr>
        <w:t xml:space="preserve"> </w:t>
      </w:r>
      <w:r>
        <w:rPr>
          <w:color w:val="000000"/>
          <w:highlight w:val="yellow"/>
        </w:rPr>
        <w:t>age</w:t>
      </w:r>
      <w:r>
        <w:rPr>
          <w:color w:val="000000"/>
          <w:spacing w:val="-4"/>
          <w:highlight w:val="yellow"/>
        </w:rPr>
        <w:t xml:space="preserve"> </w:t>
      </w:r>
      <w:r>
        <w:rPr>
          <w:color w:val="000000"/>
          <w:highlight w:val="yellow"/>
        </w:rPr>
        <w:t>35:</w:t>
      </w:r>
      <w:r>
        <w:rPr>
          <w:color w:val="000000"/>
          <w:spacing w:val="-3"/>
          <w:highlight w:val="yellow"/>
        </w:rPr>
        <w:t xml:space="preserve"> </w:t>
      </w:r>
      <w:r>
        <w:rPr>
          <w:color w:val="000000"/>
          <w:highlight w:val="yellow"/>
        </w:rPr>
        <w:t>How</w:t>
      </w:r>
      <w:r>
        <w:rPr>
          <w:color w:val="000000"/>
          <w:spacing w:val="-4"/>
          <w:highlight w:val="yellow"/>
        </w:rPr>
        <w:t xml:space="preserve"> </w:t>
      </w:r>
      <w:r>
        <w:rPr>
          <w:color w:val="000000"/>
          <w:highlight w:val="yellow"/>
        </w:rPr>
        <w:t>one</w:t>
      </w:r>
      <w:r>
        <w:rPr>
          <w:color w:val="000000"/>
          <w:spacing w:val="-2"/>
          <w:highlight w:val="yellow"/>
        </w:rPr>
        <w:t xml:space="preserve"> </w:t>
      </w:r>
      <w:r>
        <w:rPr>
          <w:color w:val="000000"/>
          <w:highlight w:val="yellow"/>
        </w:rPr>
        <w:t>guy</w:t>
      </w:r>
      <w:r>
        <w:rPr>
          <w:color w:val="000000"/>
          <w:spacing w:val="-4"/>
          <w:highlight w:val="yellow"/>
        </w:rPr>
        <w:t xml:space="preserve"> </w:t>
      </w:r>
      <w:r>
        <w:rPr>
          <w:color w:val="000000"/>
          <w:highlight w:val="yellow"/>
        </w:rPr>
        <w:t>is</w:t>
      </w:r>
      <w:r>
        <w:rPr>
          <w:color w:val="000000"/>
          <w:spacing w:val="-3"/>
          <w:highlight w:val="yellow"/>
        </w:rPr>
        <w:t xml:space="preserve"> </w:t>
      </w:r>
      <w:r>
        <w:rPr>
          <w:color w:val="000000"/>
          <w:highlight w:val="yellow"/>
        </w:rPr>
        <w:t>learning</w:t>
      </w:r>
      <w:r>
        <w:rPr>
          <w:color w:val="000000"/>
          <w:spacing w:val="-4"/>
          <w:highlight w:val="yellow"/>
        </w:rPr>
        <w:t xml:space="preserve"> </w:t>
      </w:r>
      <w:r>
        <w:rPr>
          <w:color w:val="000000"/>
          <w:highlight w:val="yellow"/>
        </w:rPr>
        <w:t>about</w:t>
      </w:r>
      <w:r>
        <w:rPr>
          <w:color w:val="000000"/>
        </w:rPr>
        <w:t xml:space="preserve"> </w:t>
      </w:r>
      <w:r>
        <w:rPr>
          <w:color w:val="000000"/>
          <w:spacing w:val="-2"/>
          <w:highlight w:val="yellow"/>
        </w:rPr>
        <w:t>masculinity</w:t>
      </w:r>
    </w:p>
    <w:p w14:paraId="01D62863" w14:textId="77777777" w:rsidR="00AF4716" w:rsidRDefault="00AF4716">
      <w:pPr>
        <w:pStyle w:val="BodyText"/>
        <w:spacing w:before="269"/>
        <w:ind w:left="0" w:firstLine="0"/>
        <w:rPr>
          <w:b/>
          <w:sz w:val="28"/>
        </w:rPr>
      </w:pPr>
    </w:p>
    <w:p w14:paraId="0FD80575" w14:textId="77777777" w:rsidR="00AF4716" w:rsidRDefault="00000000">
      <w:pPr>
        <w:pStyle w:val="BodyText"/>
        <w:spacing w:before="0" w:line="259" w:lineRule="auto"/>
        <w:ind w:right="20"/>
        <w:jc w:val="both"/>
      </w:pPr>
      <w:r>
        <w:t>Ash</w:t>
      </w:r>
      <w:r>
        <w:rPr>
          <w:spacing w:val="-5"/>
        </w:rPr>
        <w:t xml:space="preserve"> </w:t>
      </w:r>
      <w:r>
        <w:t>Perez</w:t>
      </w:r>
      <w:r>
        <w:rPr>
          <w:spacing w:val="-4"/>
        </w:rPr>
        <w:t xml:space="preserve"> </w:t>
      </w:r>
      <w:r>
        <w:t>recently</w:t>
      </w:r>
      <w:r>
        <w:rPr>
          <w:spacing w:val="-4"/>
        </w:rPr>
        <w:t xml:space="preserve"> </w:t>
      </w:r>
      <w:r>
        <w:t>tried</w:t>
      </w:r>
      <w:r>
        <w:rPr>
          <w:spacing w:val="-5"/>
        </w:rPr>
        <w:t xml:space="preserve"> </w:t>
      </w:r>
      <w:r>
        <w:t>some</w:t>
      </w:r>
      <w:r>
        <w:rPr>
          <w:spacing w:val="-4"/>
        </w:rPr>
        <w:t xml:space="preserve"> </w:t>
      </w:r>
      <w:r>
        <w:t>new</w:t>
      </w:r>
      <w:r>
        <w:rPr>
          <w:spacing w:val="-4"/>
        </w:rPr>
        <w:t xml:space="preserve"> </w:t>
      </w:r>
      <w:r>
        <w:t>things.</w:t>
      </w:r>
      <w:r>
        <w:rPr>
          <w:spacing w:val="-5"/>
        </w:rPr>
        <w:t xml:space="preserve"> </w:t>
      </w:r>
      <w:r>
        <w:t>He</w:t>
      </w:r>
      <w:r>
        <w:rPr>
          <w:spacing w:val="-4"/>
        </w:rPr>
        <w:t xml:space="preserve"> </w:t>
      </w:r>
      <w:r>
        <w:t>got</w:t>
      </w:r>
      <w:r>
        <w:rPr>
          <w:spacing w:val="-4"/>
        </w:rPr>
        <w:t xml:space="preserve"> </w:t>
      </w:r>
      <w:r>
        <w:t>a</w:t>
      </w:r>
      <w:r>
        <w:rPr>
          <w:spacing w:val="-4"/>
        </w:rPr>
        <w:t xml:space="preserve"> </w:t>
      </w:r>
      <w:r>
        <w:t>haircut</w:t>
      </w:r>
      <w:r>
        <w:rPr>
          <w:spacing w:val="-4"/>
        </w:rPr>
        <w:t xml:space="preserve"> </w:t>
      </w:r>
      <w:r>
        <w:t>at</w:t>
      </w:r>
      <w:r>
        <w:rPr>
          <w:spacing w:val="-4"/>
        </w:rPr>
        <w:t xml:space="preserve"> </w:t>
      </w:r>
      <w:r>
        <w:t>a</w:t>
      </w:r>
      <w:r>
        <w:rPr>
          <w:spacing w:val="-5"/>
        </w:rPr>
        <w:t xml:space="preserve"> </w:t>
      </w:r>
      <w:r>
        <w:t>barbershop,</w:t>
      </w:r>
      <w:r>
        <w:rPr>
          <w:spacing w:val="-4"/>
        </w:rPr>
        <w:t xml:space="preserve"> </w:t>
      </w:r>
      <w:r>
        <w:t>bought</w:t>
      </w:r>
      <w:r>
        <w:rPr>
          <w:spacing w:val="-4"/>
        </w:rPr>
        <w:t xml:space="preserve"> </w:t>
      </w:r>
      <w:r>
        <w:t>his first suit, learned to grill and asked his close friends what it means to be a man ­­–– all at the age</w:t>
      </w:r>
      <w:r>
        <w:rPr>
          <w:spacing w:val="-7"/>
        </w:rPr>
        <w:t xml:space="preserve"> </w:t>
      </w:r>
      <w:r>
        <w:t>of</w:t>
      </w:r>
      <w:r>
        <w:rPr>
          <w:spacing w:val="-6"/>
        </w:rPr>
        <w:t xml:space="preserve"> </w:t>
      </w:r>
      <w:r>
        <w:t>35.</w:t>
      </w:r>
      <w:r>
        <w:rPr>
          <w:spacing w:val="37"/>
        </w:rPr>
        <w:t xml:space="preserve"> </w:t>
      </w:r>
      <w:r>
        <w:t>Perez</w:t>
      </w:r>
      <w:r>
        <w:rPr>
          <w:spacing w:val="-7"/>
        </w:rPr>
        <w:t xml:space="preserve"> </w:t>
      </w:r>
      <w:r>
        <w:t>is</w:t>
      </w:r>
      <w:r>
        <w:rPr>
          <w:spacing w:val="-6"/>
        </w:rPr>
        <w:t xml:space="preserve"> </w:t>
      </w:r>
      <w:r>
        <w:t>a</w:t>
      </w:r>
      <w:r>
        <w:rPr>
          <w:spacing w:val="-6"/>
        </w:rPr>
        <w:t xml:space="preserve"> </w:t>
      </w:r>
      <w:r>
        <w:t>member</w:t>
      </w:r>
      <w:r>
        <w:rPr>
          <w:spacing w:val="-6"/>
        </w:rPr>
        <w:t xml:space="preserve"> </w:t>
      </w:r>
      <w:r>
        <w:t>of</w:t>
      </w:r>
      <w:r>
        <w:rPr>
          <w:spacing w:val="-7"/>
        </w:rPr>
        <w:t xml:space="preserve"> </w:t>
      </w:r>
      <w:r>
        <w:t>online</w:t>
      </w:r>
      <w:r>
        <w:rPr>
          <w:spacing w:val="-6"/>
        </w:rPr>
        <w:t xml:space="preserve"> </w:t>
      </w:r>
      <w:r>
        <w:t>content</w:t>
      </w:r>
      <w:r>
        <w:rPr>
          <w:spacing w:val="-6"/>
        </w:rPr>
        <w:t xml:space="preserve"> </w:t>
      </w:r>
      <w:r>
        <w:t>creators</w:t>
      </w:r>
      <w:r>
        <w:rPr>
          <w:spacing w:val="-6"/>
        </w:rPr>
        <w:t xml:space="preserve"> </w:t>
      </w:r>
      <w:r>
        <w:t>called</w:t>
      </w:r>
      <w:r>
        <w:rPr>
          <w:spacing w:val="-6"/>
        </w:rPr>
        <w:t xml:space="preserve"> </w:t>
      </w:r>
      <w:r>
        <w:t>the</w:t>
      </w:r>
      <w:r>
        <w:rPr>
          <w:spacing w:val="-7"/>
        </w:rPr>
        <w:t xml:space="preserve"> </w:t>
      </w:r>
      <w:r>
        <w:t>Try</w:t>
      </w:r>
      <w:r>
        <w:rPr>
          <w:spacing w:val="-7"/>
        </w:rPr>
        <w:t xml:space="preserve"> </w:t>
      </w:r>
      <w:r>
        <w:t>Guys,</w:t>
      </w:r>
      <w:r>
        <w:rPr>
          <w:spacing w:val="-5"/>
        </w:rPr>
        <w:t xml:space="preserve"> </w:t>
      </w:r>
      <w:r>
        <w:t>who</w:t>
      </w:r>
      <w:r>
        <w:rPr>
          <w:spacing w:val="-7"/>
        </w:rPr>
        <w:t xml:space="preserve"> </w:t>
      </w:r>
      <w:r>
        <w:t>often</w:t>
      </w:r>
      <w:r>
        <w:rPr>
          <w:spacing w:val="-7"/>
        </w:rPr>
        <w:t xml:space="preserve"> </w:t>
      </w:r>
      <w:r>
        <w:t>try</w:t>
      </w:r>
      <w:r>
        <w:rPr>
          <w:spacing w:val="-7"/>
        </w:rPr>
        <w:t xml:space="preserve"> </w:t>
      </w:r>
      <w:r>
        <w:t>new things and make videos about their experiences. As a transgender man and self­proclaimed “new guy,” he has documented part of his exploration of masculinity and concerns tied to it through</w:t>
      </w:r>
      <w:r>
        <w:rPr>
          <w:spacing w:val="-9"/>
        </w:rPr>
        <w:t xml:space="preserve"> </w:t>
      </w:r>
      <w:r>
        <w:t>a</w:t>
      </w:r>
      <w:r>
        <w:rPr>
          <w:spacing w:val="-10"/>
        </w:rPr>
        <w:t xml:space="preserve"> </w:t>
      </w:r>
      <w:r>
        <w:t>video</w:t>
      </w:r>
      <w:r>
        <w:rPr>
          <w:spacing w:val="-10"/>
        </w:rPr>
        <w:t xml:space="preserve"> </w:t>
      </w:r>
      <w:r>
        <w:t>series</w:t>
      </w:r>
      <w:r>
        <w:rPr>
          <w:spacing w:val="-10"/>
        </w:rPr>
        <w:t xml:space="preserve"> </w:t>
      </w:r>
      <w:r>
        <w:t>called</w:t>
      </w:r>
      <w:r>
        <w:rPr>
          <w:spacing w:val="-9"/>
        </w:rPr>
        <w:t xml:space="preserve"> </w:t>
      </w:r>
      <w:r>
        <w:t>“New</w:t>
      </w:r>
      <w:r>
        <w:rPr>
          <w:spacing w:val="-10"/>
        </w:rPr>
        <w:t xml:space="preserve"> </w:t>
      </w:r>
      <w:r>
        <w:t>Guy</w:t>
      </w:r>
      <w:r>
        <w:rPr>
          <w:spacing w:val="-10"/>
        </w:rPr>
        <w:t xml:space="preserve"> </w:t>
      </w:r>
      <w:r>
        <w:t>Tries”</w:t>
      </w:r>
      <w:r>
        <w:rPr>
          <w:spacing w:val="-10"/>
        </w:rPr>
        <w:t xml:space="preserve"> </w:t>
      </w:r>
      <w:r>
        <w:t>launched</w:t>
      </w:r>
      <w:r>
        <w:rPr>
          <w:spacing w:val="-9"/>
        </w:rPr>
        <w:t xml:space="preserve"> </w:t>
      </w:r>
      <w:r>
        <w:t>on</w:t>
      </w:r>
      <w:r>
        <w:rPr>
          <w:spacing w:val="-10"/>
        </w:rPr>
        <w:t xml:space="preserve"> </w:t>
      </w:r>
      <w:r>
        <w:t>the</w:t>
      </w:r>
      <w:r>
        <w:rPr>
          <w:spacing w:val="-10"/>
        </w:rPr>
        <w:t xml:space="preserve"> </w:t>
      </w:r>
      <w:r>
        <w:t>company’s</w:t>
      </w:r>
      <w:r>
        <w:rPr>
          <w:spacing w:val="-10"/>
        </w:rPr>
        <w:t xml:space="preserve"> </w:t>
      </w:r>
      <w:r>
        <w:t>platform</w:t>
      </w:r>
      <w:r>
        <w:rPr>
          <w:spacing w:val="-10"/>
        </w:rPr>
        <w:t xml:space="preserve"> </w:t>
      </w:r>
      <w:r>
        <w:t>this</w:t>
      </w:r>
      <w:r>
        <w:rPr>
          <w:spacing w:val="-8"/>
        </w:rPr>
        <w:t xml:space="preserve"> </w:t>
      </w:r>
      <w:r>
        <w:t>month. “I’m</w:t>
      </w:r>
      <w:r>
        <w:rPr>
          <w:spacing w:val="-2"/>
        </w:rPr>
        <w:t xml:space="preserve"> </w:t>
      </w:r>
      <w:r>
        <w:t>having</w:t>
      </w:r>
      <w:r>
        <w:rPr>
          <w:spacing w:val="-2"/>
        </w:rPr>
        <w:t xml:space="preserve"> </w:t>
      </w:r>
      <w:r>
        <w:t>these</w:t>
      </w:r>
      <w:r>
        <w:rPr>
          <w:spacing w:val="-2"/>
        </w:rPr>
        <w:t xml:space="preserve"> </w:t>
      </w:r>
      <w:r>
        <w:t>weird</w:t>
      </w:r>
      <w:r>
        <w:rPr>
          <w:spacing w:val="-1"/>
        </w:rPr>
        <w:t xml:space="preserve"> </w:t>
      </w:r>
      <w:r>
        <w:t>moments</w:t>
      </w:r>
      <w:r>
        <w:rPr>
          <w:spacing w:val="-1"/>
        </w:rPr>
        <w:t xml:space="preserve"> </w:t>
      </w:r>
      <w:r>
        <w:t>that</w:t>
      </w:r>
      <w:r>
        <w:rPr>
          <w:spacing w:val="-2"/>
        </w:rPr>
        <w:t xml:space="preserve"> </w:t>
      </w:r>
      <w:r>
        <w:t>feel almost</w:t>
      </w:r>
      <w:r>
        <w:rPr>
          <w:spacing w:val="-2"/>
        </w:rPr>
        <w:t xml:space="preserve"> </w:t>
      </w:r>
      <w:r>
        <w:t>like</w:t>
      </w:r>
      <w:r>
        <w:rPr>
          <w:spacing w:val="-1"/>
        </w:rPr>
        <w:t xml:space="preserve"> </w:t>
      </w:r>
      <w:r>
        <w:t>I’m</w:t>
      </w:r>
      <w:r>
        <w:rPr>
          <w:spacing w:val="-2"/>
        </w:rPr>
        <w:t xml:space="preserve"> </w:t>
      </w:r>
      <w:r>
        <w:t>traveling</w:t>
      </w:r>
      <w:r>
        <w:rPr>
          <w:spacing w:val="-1"/>
        </w:rPr>
        <w:t xml:space="preserve"> </w:t>
      </w:r>
      <w:r>
        <w:t>in</w:t>
      </w:r>
      <w:r>
        <w:rPr>
          <w:spacing w:val="-1"/>
        </w:rPr>
        <w:t xml:space="preserve"> </w:t>
      </w:r>
      <w:r>
        <w:t>a</w:t>
      </w:r>
      <w:r>
        <w:rPr>
          <w:spacing w:val="-1"/>
        </w:rPr>
        <w:t xml:space="preserve"> </w:t>
      </w:r>
      <w:r>
        <w:t>foreign</w:t>
      </w:r>
      <w:r>
        <w:rPr>
          <w:spacing w:val="-2"/>
        </w:rPr>
        <w:t xml:space="preserve"> </w:t>
      </w:r>
      <w:r>
        <w:t>country,</w:t>
      </w:r>
      <w:r>
        <w:rPr>
          <w:spacing w:val="-1"/>
        </w:rPr>
        <w:t xml:space="preserve"> </w:t>
      </w:r>
      <w:r>
        <w:t>and I like have to learn a whole new language,” Perez said.</w:t>
      </w:r>
    </w:p>
    <w:p w14:paraId="6D56026A" w14:textId="77777777" w:rsidR="00AF4716" w:rsidRDefault="00000000">
      <w:pPr>
        <w:pStyle w:val="BodyText"/>
        <w:spacing w:before="159" w:line="259" w:lineRule="auto"/>
        <w:ind w:right="21"/>
        <w:jc w:val="both"/>
      </w:pPr>
      <w:r>
        <w:t>Perez’s journey to define masculinity for himself is in some ways unique to his experience</w:t>
      </w:r>
      <w:r>
        <w:rPr>
          <w:spacing w:val="-1"/>
        </w:rPr>
        <w:t xml:space="preserve"> </w:t>
      </w:r>
      <w:r>
        <w:t>as</w:t>
      </w:r>
      <w:r>
        <w:rPr>
          <w:spacing w:val="-1"/>
        </w:rPr>
        <w:t xml:space="preserve"> </w:t>
      </w:r>
      <w:r>
        <w:t>a</w:t>
      </w:r>
      <w:r>
        <w:rPr>
          <w:spacing w:val="-2"/>
        </w:rPr>
        <w:t xml:space="preserve"> </w:t>
      </w:r>
      <w:r>
        <w:t>transgender</w:t>
      </w:r>
      <w:r>
        <w:rPr>
          <w:spacing w:val="-1"/>
        </w:rPr>
        <w:t xml:space="preserve"> </w:t>
      </w:r>
      <w:r>
        <w:t>man.</w:t>
      </w:r>
      <w:r>
        <w:rPr>
          <w:spacing w:val="-1"/>
        </w:rPr>
        <w:t xml:space="preserve"> </w:t>
      </w:r>
      <w:r>
        <w:t>But even</w:t>
      </w:r>
      <w:r>
        <w:rPr>
          <w:spacing w:val="-2"/>
        </w:rPr>
        <w:t xml:space="preserve"> </w:t>
      </w:r>
      <w:r>
        <w:t>his friends</w:t>
      </w:r>
      <w:r>
        <w:rPr>
          <w:spacing w:val="-1"/>
        </w:rPr>
        <w:t xml:space="preserve"> </w:t>
      </w:r>
      <w:r>
        <w:t>who</w:t>
      </w:r>
      <w:r>
        <w:rPr>
          <w:spacing w:val="-2"/>
        </w:rPr>
        <w:t xml:space="preserve"> </w:t>
      </w:r>
      <w:r>
        <w:t>went</w:t>
      </w:r>
      <w:r>
        <w:rPr>
          <w:spacing w:val="-2"/>
        </w:rPr>
        <w:t xml:space="preserve"> </w:t>
      </w:r>
      <w:r>
        <w:t>alongside</w:t>
      </w:r>
      <w:r>
        <w:rPr>
          <w:spacing w:val="-1"/>
        </w:rPr>
        <w:t xml:space="preserve"> </w:t>
      </w:r>
      <w:r>
        <w:t>him</w:t>
      </w:r>
      <w:r>
        <w:rPr>
          <w:spacing w:val="-2"/>
        </w:rPr>
        <w:t xml:space="preserve"> </w:t>
      </w:r>
      <w:r>
        <w:t>in</w:t>
      </w:r>
      <w:r>
        <w:rPr>
          <w:spacing w:val="-1"/>
        </w:rPr>
        <w:t xml:space="preserve"> </w:t>
      </w:r>
      <w:r>
        <w:t>the</w:t>
      </w:r>
      <w:r>
        <w:rPr>
          <w:spacing w:val="-1"/>
        </w:rPr>
        <w:t xml:space="preserve"> </w:t>
      </w:r>
      <w:r>
        <w:t>series</w:t>
      </w:r>
      <w:r>
        <w:rPr>
          <w:spacing w:val="-1"/>
        </w:rPr>
        <w:t xml:space="preserve"> </w:t>
      </w:r>
      <w:r>
        <w:t>– –</w:t>
      </w:r>
      <w:r>
        <w:rPr>
          <w:spacing w:val="-5"/>
        </w:rPr>
        <w:t xml:space="preserve"> </w:t>
      </w:r>
      <w:r>
        <w:t>some</w:t>
      </w:r>
      <w:r>
        <w:rPr>
          <w:spacing w:val="-3"/>
        </w:rPr>
        <w:t xml:space="preserve"> </w:t>
      </w:r>
      <w:r>
        <w:t>gay,</w:t>
      </w:r>
      <w:r>
        <w:rPr>
          <w:spacing w:val="-4"/>
        </w:rPr>
        <w:t xml:space="preserve"> </w:t>
      </w:r>
      <w:r>
        <w:t>some</w:t>
      </w:r>
      <w:r>
        <w:rPr>
          <w:spacing w:val="-4"/>
        </w:rPr>
        <w:t xml:space="preserve"> </w:t>
      </w:r>
      <w:r>
        <w:t>straight</w:t>
      </w:r>
      <w:r>
        <w:rPr>
          <w:spacing w:val="-4"/>
        </w:rPr>
        <w:t xml:space="preserve"> </w:t>
      </w:r>
      <w:r>
        <w:t>and</w:t>
      </w:r>
      <w:r>
        <w:rPr>
          <w:spacing w:val="-4"/>
        </w:rPr>
        <w:t xml:space="preserve"> </w:t>
      </w:r>
      <w:r>
        <w:t>cisgendered</w:t>
      </w:r>
      <w:r>
        <w:rPr>
          <w:spacing w:val="-5"/>
        </w:rPr>
        <w:t xml:space="preserve"> </w:t>
      </w:r>
      <w:r>
        <w:t>––</w:t>
      </w:r>
      <w:r>
        <w:rPr>
          <w:spacing w:val="-5"/>
        </w:rPr>
        <w:t xml:space="preserve"> </w:t>
      </w:r>
      <w:r>
        <w:t>have</w:t>
      </w:r>
      <w:r>
        <w:rPr>
          <w:spacing w:val="-4"/>
        </w:rPr>
        <w:t xml:space="preserve"> </w:t>
      </w:r>
      <w:r>
        <w:t>had</w:t>
      </w:r>
      <w:r>
        <w:rPr>
          <w:spacing w:val="-4"/>
        </w:rPr>
        <w:t xml:space="preserve"> </w:t>
      </w:r>
      <w:r>
        <w:t>to</w:t>
      </w:r>
      <w:r>
        <w:rPr>
          <w:spacing w:val="-4"/>
        </w:rPr>
        <w:t xml:space="preserve"> </w:t>
      </w:r>
      <w:r>
        <w:t>wrestle</w:t>
      </w:r>
      <w:r>
        <w:rPr>
          <w:spacing w:val="-6"/>
        </w:rPr>
        <w:t xml:space="preserve"> </w:t>
      </w:r>
      <w:r>
        <w:t>with</w:t>
      </w:r>
      <w:r>
        <w:rPr>
          <w:spacing w:val="-4"/>
        </w:rPr>
        <w:t xml:space="preserve"> </w:t>
      </w:r>
      <w:r>
        <w:t>ideas</w:t>
      </w:r>
      <w:r>
        <w:rPr>
          <w:spacing w:val="-3"/>
        </w:rPr>
        <w:t xml:space="preserve"> </w:t>
      </w:r>
      <w:r>
        <w:t>of</w:t>
      </w:r>
      <w:r>
        <w:rPr>
          <w:spacing w:val="-5"/>
        </w:rPr>
        <w:t xml:space="preserve"> </w:t>
      </w:r>
      <w:r>
        <w:t>manhood.</w:t>
      </w:r>
      <w:r>
        <w:rPr>
          <w:spacing w:val="-5"/>
        </w:rPr>
        <w:t xml:space="preserve"> </w:t>
      </w:r>
      <w:r>
        <w:t>The series gave them an opportunity to sort out some of their thoughts.</w:t>
      </w:r>
    </w:p>
    <w:p w14:paraId="17A79419" w14:textId="77777777" w:rsidR="00AF4716" w:rsidRDefault="00000000">
      <w:pPr>
        <w:pStyle w:val="BodyText"/>
        <w:spacing w:before="160" w:line="259" w:lineRule="auto"/>
        <w:ind w:right="22"/>
        <w:jc w:val="both"/>
      </w:pPr>
      <w:r>
        <w:t>“There was never really time to stop and reflect on where I belong in masculinity. It was just do the things to fit in and be accepted,” said Ryan Garcia, a cisgender male cast member of the series. “Being in this series with Ash was kind of a form of therapy where you stopped and actually reflected.”</w:t>
      </w:r>
    </w:p>
    <w:p w14:paraId="12E932AA" w14:textId="77777777" w:rsidR="00AF4716" w:rsidRDefault="00000000">
      <w:pPr>
        <w:pStyle w:val="BodyText"/>
        <w:spacing w:before="159" w:line="259" w:lineRule="auto"/>
        <w:ind w:right="22"/>
        <w:jc w:val="both"/>
      </w:pPr>
      <w:r>
        <w:t>It is normal for anyone, no matter their gender identity, to crave feeling valuable, successful, accepted and connected –– even if men are socialized to put off an image of lone­ wolf</w:t>
      </w:r>
      <w:r>
        <w:rPr>
          <w:spacing w:val="-12"/>
        </w:rPr>
        <w:t xml:space="preserve"> </w:t>
      </w:r>
      <w:r>
        <w:t>stoicism,</w:t>
      </w:r>
      <w:r>
        <w:rPr>
          <w:spacing w:val="-11"/>
        </w:rPr>
        <w:t xml:space="preserve"> </w:t>
      </w:r>
      <w:r>
        <w:t>said</w:t>
      </w:r>
      <w:r>
        <w:rPr>
          <w:spacing w:val="-11"/>
        </w:rPr>
        <w:t xml:space="preserve"> </w:t>
      </w:r>
      <w:r>
        <w:t>Judy</w:t>
      </w:r>
      <w:r>
        <w:rPr>
          <w:spacing w:val="-10"/>
        </w:rPr>
        <w:t xml:space="preserve"> </w:t>
      </w:r>
      <w:r>
        <w:t>Yi­Chung</w:t>
      </w:r>
      <w:r>
        <w:rPr>
          <w:spacing w:val="-12"/>
        </w:rPr>
        <w:t xml:space="preserve"> </w:t>
      </w:r>
      <w:r>
        <w:t>Chu,</w:t>
      </w:r>
      <w:r>
        <w:rPr>
          <w:spacing w:val="-11"/>
        </w:rPr>
        <w:t xml:space="preserve"> </w:t>
      </w:r>
      <w:r>
        <w:t>who</w:t>
      </w:r>
      <w:r>
        <w:rPr>
          <w:spacing w:val="-11"/>
        </w:rPr>
        <w:t xml:space="preserve"> </w:t>
      </w:r>
      <w:r>
        <w:t>teaches</w:t>
      </w:r>
      <w:r>
        <w:rPr>
          <w:spacing w:val="-11"/>
        </w:rPr>
        <w:t xml:space="preserve"> </w:t>
      </w:r>
      <w:r>
        <w:t>a</w:t>
      </w:r>
      <w:r>
        <w:rPr>
          <w:spacing w:val="-12"/>
        </w:rPr>
        <w:t xml:space="preserve"> </w:t>
      </w:r>
      <w:r>
        <w:t>class</w:t>
      </w:r>
      <w:r>
        <w:rPr>
          <w:spacing w:val="-11"/>
        </w:rPr>
        <w:t xml:space="preserve"> </w:t>
      </w:r>
      <w:r>
        <w:t>on</w:t>
      </w:r>
      <w:r>
        <w:rPr>
          <w:spacing w:val="-10"/>
        </w:rPr>
        <w:t xml:space="preserve"> </w:t>
      </w:r>
      <w:r>
        <w:t>boys’</w:t>
      </w:r>
      <w:r>
        <w:rPr>
          <w:spacing w:val="-10"/>
        </w:rPr>
        <w:t xml:space="preserve"> </w:t>
      </w:r>
      <w:r>
        <w:t>psychological</w:t>
      </w:r>
      <w:r>
        <w:rPr>
          <w:spacing w:val="-11"/>
        </w:rPr>
        <w:t xml:space="preserve"> </w:t>
      </w:r>
      <w:r>
        <w:t>development at</w:t>
      </w:r>
      <w:r>
        <w:rPr>
          <w:spacing w:val="-9"/>
        </w:rPr>
        <w:t xml:space="preserve"> </w:t>
      </w:r>
      <w:r>
        <w:t>Stanford</w:t>
      </w:r>
      <w:r>
        <w:rPr>
          <w:spacing w:val="-8"/>
        </w:rPr>
        <w:t xml:space="preserve"> </w:t>
      </w:r>
      <w:r>
        <w:t>University.</w:t>
      </w:r>
      <w:r>
        <w:rPr>
          <w:spacing w:val="-8"/>
        </w:rPr>
        <w:t xml:space="preserve"> </w:t>
      </w:r>
      <w:r>
        <w:t>But</w:t>
      </w:r>
      <w:r>
        <w:rPr>
          <w:spacing w:val="-9"/>
        </w:rPr>
        <w:t xml:space="preserve"> </w:t>
      </w:r>
      <w:r>
        <w:t>fewer</w:t>
      </w:r>
      <w:r>
        <w:rPr>
          <w:spacing w:val="-9"/>
        </w:rPr>
        <w:t xml:space="preserve"> </w:t>
      </w:r>
      <w:r>
        <w:t>than</w:t>
      </w:r>
      <w:r>
        <w:rPr>
          <w:spacing w:val="-8"/>
        </w:rPr>
        <w:t xml:space="preserve"> </w:t>
      </w:r>
      <w:r>
        <w:t>half</w:t>
      </w:r>
      <w:r>
        <w:rPr>
          <w:spacing w:val="-8"/>
        </w:rPr>
        <w:t xml:space="preserve"> </w:t>
      </w:r>
      <w:r>
        <w:t>of</w:t>
      </w:r>
      <w:r>
        <w:rPr>
          <w:spacing w:val="-8"/>
        </w:rPr>
        <w:t xml:space="preserve"> </w:t>
      </w:r>
      <w:r>
        <w:t>men</w:t>
      </w:r>
      <w:r>
        <w:rPr>
          <w:spacing w:val="-9"/>
        </w:rPr>
        <w:t xml:space="preserve"> </w:t>
      </w:r>
      <w:r>
        <w:t>report</w:t>
      </w:r>
      <w:r>
        <w:rPr>
          <w:spacing w:val="-9"/>
        </w:rPr>
        <w:t xml:space="preserve"> </w:t>
      </w:r>
      <w:r>
        <w:t>being</w:t>
      </w:r>
      <w:r>
        <w:rPr>
          <w:spacing w:val="-10"/>
        </w:rPr>
        <w:t xml:space="preserve"> </w:t>
      </w:r>
      <w:r>
        <w:t>satisfied</w:t>
      </w:r>
      <w:r>
        <w:rPr>
          <w:spacing w:val="-8"/>
        </w:rPr>
        <w:t xml:space="preserve"> </w:t>
      </w:r>
      <w:r>
        <w:t>with</w:t>
      </w:r>
      <w:r>
        <w:rPr>
          <w:spacing w:val="-8"/>
        </w:rPr>
        <w:t xml:space="preserve"> </w:t>
      </w:r>
      <w:r>
        <w:t>their</w:t>
      </w:r>
      <w:r>
        <w:rPr>
          <w:spacing w:val="-9"/>
        </w:rPr>
        <w:t xml:space="preserve"> </w:t>
      </w:r>
      <w:r>
        <w:t>friendships, and</w:t>
      </w:r>
      <w:r>
        <w:rPr>
          <w:spacing w:val="-1"/>
        </w:rPr>
        <w:t xml:space="preserve"> </w:t>
      </w:r>
      <w:r>
        <w:t>only</w:t>
      </w:r>
      <w:r>
        <w:rPr>
          <w:spacing w:val="-1"/>
        </w:rPr>
        <w:t xml:space="preserve"> </w:t>
      </w:r>
      <w:r>
        <w:t>about</w:t>
      </w:r>
      <w:r>
        <w:rPr>
          <w:spacing w:val="-2"/>
        </w:rPr>
        <w:t xml:space="preserve"> </w:t>
      </w:r>
      <w:r>
        <w:t>1</w:t>
      </w:r>
      <w:r>
        <w:rPr>
          <w:spacing w:val="-2"/>
        </w:rPr>
        <w:t xml:space="preserve"> </w:t>
      </w:r>
      <w:r>
        <w:t>in</w:t>
      </w:r>
      <w:r>
        <w:rPr>
          <w:spacing w:val="-2"/>
        </w:rPr>
        <w:t xml:space="preserve"> </w:t>
      </w:r>
      <w:r>
        <w:t>5</w:t>
      </w:r>
      <w:r>
        <w:rPr>
          <w:spacing w:val="-2"/>
        </w:rPr>
        <w:t xml:space="preserve"> </w:t>
      </w:r>
      <w:r>
        <w:t>said</w:t>
      </w:r>
      <w:r>
        <w:rPr>
          <w:spacing w:val="-1"/>
        </w:rPr>
        <w:t xml:space="preserve"> </w:t>
      </w:r>
      <w:r>
        <w:t>they</w:t>
      </w:r>
      <w:r>
        <w:rPr>
          <w:spacing w:val="-2"/>
        </w:rPr>
        <w:t xml:space="preserve"> </w:t>
      </w:r>
      <w:r>
        <w:t>had</w:t>
      </w:r>
      <w:r>
        <w:rPr>
          <w:spacing w:val="-1"/>
        </w:rPr>
        <w:t xml:space="preserve"> </w:t>
      </w:r>
      <w:r>
        <w:t>received</w:t>
      </w:r>
      <w:r>
        <w:rPr>
          <w:spacing w:val="-1"/>
        </w:rPr>
        <w:t xml:space="preserve"> </w:t>
      </w:r>
      <w:r>
        <w:t>emotional</w:t>
      </w:r>
      <w:r>
        <w:rPr>
          <w:spacing w:val="-1"/>
        </w:rPr>
        <w:t xml:space="preserve"> </w:t>
      </w:r>
      <w:r>
        <w:t>support</w:t>
      </w:r>
      <w:r>
        <w:rPr>
          <w:spacing w:val="-2"/>
        </w:rPr>
        <w:t xml:space="preserve"> </w:t>
      </w:r>
      <w:r>
        <w:t>from</w:t>
      </w:r>
      <w:r>
        <w:rPr>
          <w:spacing w:val="-2"/>
        </w:rPr>
        <w:t xml:space="preserve"> </w:t>
      </w:r>
      <w:r>
        <w:t>a</w:t>
      </w:r>
      <w:r>
        <w:rPr>
          <w:spacing w:val="-1"/>
        </w:rPr>
        <w:t xml:space="preserve"> </w:t>
      </w:r>
      <w:r>
        <w:t>friend in</w:t>
      </w:r>
      <w:r>
        <w:rPr>
          <w:spacing w:val="-2"/>
        </w:rPr>
        <w:t xml:space="preserve"> </w:t>
      </w:r>
      <w:r>
        <w:t>the</w:t>
      </w:r>
      <w:r>
        <w:rPr>
          <w:spacing w:val="-2"/>
        </w:rPr>
        <w:t xml:space="preserve"> </w:t>
      </w:r>
      <w:r>
        <w:t>last</w:t>
      </w:r>
      <w:r>
        <w:rPr>
          <w:spacing w:val="-2"/>
        </w:rPr>
        <w:t xml:space="preserve"> </w:t>
      </w:r>
      <w:r>
        <w:t>week, according to a 2021 survey from the Survey Center on American Life.</w:t>
      </w:r>
    </w:p>
    <w:p w14:paraId="17496459" w14:textId="77777777" w:rsidR="00AF4716" w:rsidRDefault="00000000">
      <w:pPr>
        <w:pStyle w:val="BodyText"/>
        <w:spacing w:before="159" w:line="259" w:lineRule="auto"/>
        <w:ind w:right="22"/>
        <w:jc w:val="both"/>
      </w:pPr>
      <w:r>
        <w:t>At the same time, a lot of the traditional societal ideals of masculinity are limiting in personal expression and deep connection, Perez said. Perez and some of the other Try Guys learned a lot about masculinity and how to embrace the best parts during his coming­out journey, while expanding it beyond its traditional limitations. Learning what masculinity is</w:t>
      </w:r>
    </w:p>
    <w:p w14:paraId="759B73D5" w14:textId="77777777" w:rsidR="00AF4716" w:rsidRDefault="00000000">
      <w:pPr>
        <w:pStyle w:val="BodyText"/>
        <w:spacing w:before="159" w:line="259" w:lineRule="auto"/>
        <w:ind w:right="22"/>
        <w:jc w:val="both"/>
      </w:pPr>
      <w:r>
        <w:t>Perez lost his dad to the Covid­19 pandemic before he began his gender transition, so he</w:t>
      </w:r>
      <w:r>
        <w:rPr>
          <w:spacing w:val="-6"/>
        </w:rPr>
        <w:t xml:space="preserve"> </w:t>
      </w:r>
      <w:r>
        <w:t>had</w:t>
      </w:r>
      <w:r>
        <w:rPr>
          <w:spacing w:val="-5"/>
        </w:rPr>
        <w:t xml:space="preserve"> </w:t>
      </w:r>
      <w:r>
        <w:t>to</w:t>
      </w:r>
      <w:r>
        <w:rPr>
          <w:spacing w:val="-5"/>
        </w:rPr>
        <w:t xml:space="preserve"> </w:t>
      </w:r>
      <w:r>
        <w:t>learn</w:t>
      </w:r>
      <w:r>
        <w:rPr>
          <w:spacing w:val="-6"/>
        </w:rPr>
        <w:t xml:space="preserve"> </w:t>
      </w:r>
      <w:r>
        <w:t>to</w:t>
      </w:r>
      <w:r>
        <w:rPr>
          <w:spacing w:val="-6"/>
        </w:rPr>
        <w:t xml:space="preserve"> </w:t>
      </w:r>
      <w:r>
        <w:t>enter</w:t>
      </w:r>
      <w:r>
        <w:rPr>
          <w:spacing w:val="-5"/>
        </w:rPr>
        <w:t xml:space="preserve"> </w:t>
      </w:r>
      <w:r>
        <w:t>the</w:t>
      </w:r>
      <w:r>
        <w:rPr>
          <w:spacing w:val="-6"/>
        </w:rPr>
        <w:t xml:space="preserve"> </w:t>
      </w:r>
      <w:r>
        <w:t>world</w:t>
      </w:r>
      <w:r>
        <w:rPr>
          <w:spacing w:val="-5"/>
        </w:rPr>
        <w:t xml:space="preserve"> </w:t>
      </w:r>
      <w:r>
        <w:t>as</w:t>
      </w:r>
      <w:r>
        <w:rPr>
          <w:spacing w:val="-4"/>
        </w:rPr>
        <w:t xml:space="preserve"> </w:t>
      </w:r>
      <w:r>
        <w:t>man</w:t>
      </w:r>
      <w:r>
        <w:rPr>
          <w:spacing w:val="-4"/>
        </w:rPr>
        <w:t xml:space="preserve"> </w:t>
      </w:r>
      <w:r>
        <w:t>without</w:t>
      </w:r>
      <w:r>
        <w:rPr>
          <w:spacing w:val="-4"/>
        </w:rPr>
        <w:t xml:space="preserve"> </w:t>
      </w:r>
      <w:r>
        <w:t>the</w:t>
      </w:r>
      <w:r>
        <w:rPr>
          <w:spacing w:val="-4"/>
        </w:rPr>
        <w:t xml:space="preserve"> </w:t>
      </w:r>
      <w:r>
        <w:t>guidance</w:t>
      </w:r>
      <w:r>
        <w:rPr>
          <w:spacing w:val="-6"/>
        </w:rPr>
        <w:t xml:space="preserve"> </w:t>
      </w:r>
      <w:r>
        <w:t>of</w:t>
      </w:r>
      <w:r>
        <w:rPr>
          <w:spacing w:val="-5"/>
        </w:rPr>
        <w:t xml:space="preserve"> </w:t>
      </w:r>
      <w:r>
        <w:t>a</w:t>
      </w:r>
      <w:r>
        <w:rPr>
          <w:spacing w:val="-5"/>
        </w:rPr>
        <w:t xml:space="preserve"> </w:t>
      </w:r>
      <w:r>
        <w:t>father,</w:t>
      </w:r>
      <w:r>
        <w:rPr>
          <w:spacing w:val="-4"/>
        </w:rPr>
        <w:t xml:space="preserve"> </w:t>
      </w:r>
      <w:r>
        <w:t>he</w:t>
      </w:r>
      <w:r>
        <w:rPr>
          <w:spacing w:val="-6"/>
        </w:rPr>
        <w:t xml:space="preserve"> </w:t>
      </w:r>
      <w:r>
        <w:t>said.</w:t>
      </w:r>
      <w:r>
        <w:rPr>
          <w:spacing w:val="-4"/>
        </w:rPr>
        <w:t xml:space="preserve"> </w:t>
      </w:r>
      <w:r>
        <w:t>“It’s</w:t>
      </w:r>
      <w:r>
        <w:rPr>
          <w:spacing w:val="-5"/>
        </w:rPr>
        <w:t xml:space="preserve"> </w:t>
      </w:r>
      <w:r>
        <w:t>almost impossible</w:t>
      </w:r>
      <w:r>
        <w:rPr>
          <w:spacing w:val="-1"/>
        </w:rPr>
        <w:t xml:space="preserve"> </w:t>
      </w:r>
      <w:r>
        <w:t>to</w:t>
      </w:r>
      <w:r>
        <w:rPr>
          <w:spacing w:val="-1"/>
        </w:rPr>
        <w:t xml:space="preserve"> </w:t>
      </w:r>
      <w:r>
        <w:t>figure out what manhood means in the</w:t>
      </w:r>
      <w:r>
        <w:rPr>
          <w:spacing w:val="-1"/>
        </w:rPr>
        <w:t xml:space="preserve"> </w:t>
      </w:r>
      <w:r>
        <w:t>absence of a</w:t>
      </w:r>
      <w:r>
        <w:rPr>
          <w:spacing w:val="-1"/>
        </w:rPr>
        <w:t xml:space="preserve"> </w:t>
      </w:r>
      <w:r>
        <w:t>father figure</w:t>
      </w:r>
      <w:r>
        <w:rPr>
          <w:spacing w:val="-1"/>
        </w:rPr>
        <w:t xml:space="preserve"> </w:t>
      </w:r>
      <w:r>
        <w:t>who</w:t>
      </w:r>
      <w:r>
        <w:rPr>
          <w:spacing w:val="-1"/>
        </w:rPr>
        <w:t xml:space="preserve"> </w:t>
      </w:r>
      <w:r>
        <w:t>has some knowledge</w:t>
      </w:r>
      <w:r>
        <w:rPr>
          <w:spacing w:val="-11"/>
        </w:rPr>
        <w:t xml:space="preserve"> </w:t>
      </w:r>
      <w:r>
        <w:t>or</w:t>
      </w:r>
      <w:r>
        <w:rPr>
          <w:spacing w:val="-11"/>
        </w:rPr>
        <w:t xml:space="preserve"> </w:t>
      </w:r>
      <w:r>
        <w:t>direct</w:t>
      </w:r>
      <w:r>
        <w:rPr>
          <w:spacing w:val="-11"/>
        </w:rPr>
        <w:t xml:space="preserve"> </w:t>
      </w:r>
      <w:r>
        <w:t>take</w:t>
      </w:r>
      <w:r>
        <w:rPr>
          <w:spacing w:val="-10"/>
        </w:rPr>
        <w:t xml:space="preserve"> </w:t>
      </w:r>
      <w:r>
        <w:t>on</w:t>
      </w:r>
      <w:r>
        <w:rPr>
          <w:spacing w:val="-11"/>
        </w:rPr>
        <w:t xml:space="preserve"> </w:t>
      </w:r>
      <w:r>
        <w:t>manhood,”</w:t>
      </w:r>
      <w:r>
        <w:rPr>
          <w:spacing w:val="-11"/>
        </w:rPr>
        <w:t xml:space="preserve"> </w:t>
      </w:r>
      <w:r>
        <w:t>he</w:t>
      </w:r>
      <w:r>
        <w:rPr>
          <w:spacing w:val="-11"/>
        </w:rPr>
        <w:t xml:space="preserve"> </w:t>
      </w:r>
      <w:r>
        <w:t>said.</w:t>
      </w:r>
      <w:r>
        <w:rPr>
          <w:spacing w:val="-10"/>
        </w:rPr>
        <w:t xml:space="preserve"> </w:t>
      </w:r>
      <w:r>
        <w:t>Having</w:t>
      </w:r>
      <w:r>
        <w:rPr>
          <w:spacing w:val="-10"/>
        </w:rPr>
        <w:t xml:space="preserve"> </w:t>
      </w:r>
      <w:r>
        <w:t>been</w:t>
      </w:r>
      <w:r>
        <w:rPr>
          <w:spacing w:val="-11"/>
        </w:rPr>
        <w:t xml:space="preserve"> </w:t>
      </w:r>
      <w:r>
        <w:t>raised</w:t>
      </w:r>
      <w:r>
        <w:rPr>
          <w:spacing w:val="-10"/>
        </w:rPr>
        <w:t xml:space="preserve"> </w:t>
      </w:r>
      <w:r>
        <w:t>and</w:t>
      </w:r>
      <w:r>
        <w:rPr>
          <w:spacing w:val="-10"/>
        </w:rPr>
        <w:t xml:space="preserve"> </w:t>
      </w:r>
      <w:r>
        <w:t>socialized</w:t>
      </w:r>
      <w:r>
        <w:rPr>
          <w:spacing w:val="-10"/>
        </w:rPr>
        <w:t xml:space="preserve"> </w:t>
      </w:r>
      <w:r>
        <w:t>as</w:t>
      </w:r>
      <w:r>
        <w:rPr>
          <w:spacing w:val="-10"/>
        </w:rPr>
        <w:t xml:space="preserve"> </w:t>
      </w:r>
      <w:r>
        <w:t>a</w:t>
      </w:r>
      <w:r>
        <w:rPr>
          <w:spacing w:val="-12"/>
        </w:rPr>
        <w:t xml:space="preserve"> </w:t>
      </w:r>
      <w:r>
        <w:t>woman, Perez said he knew he didn’t want to only take his cues from media portrayals of manhood.</w:t>
      </w:r>
    </w:p>
    <w:p w14:paraId="67B7B9D9" w14:textId="77777777" w:rsidR="00AF4716" w:rsidRDefault="00000000">
      <w:pPr>
        <w:pStyle w:val="BodyText"/>
        <w:spacing w:before="159" w:line="259" w:lineRule="auto"/>
        <w:ind w:right="20"/>
        <w:jc w:val="both"/>
      </w:pPr>
      <w:r>
        <w:t>“I’ve been afraid of men most of my life because so much violence in the world is perpetrated</w:t>
      </w:r>
      <w:r>
        <w:rPr>
          <w:spacing w:val="-8"/>
        </w:rPr>
        <w:t xml:space="preserve"> </w:t>
      </w:r>
      <w:r>
        <w:t>by</w:t>
      </w:r>
      <w:r>
        <w:rPr>
          <w:spacing w:val="-10"/>
        </w:rPr>
        <w:t xml:space="preserve"> </w:t>
      </w:r>
      <w:r>
        <w:t>men,”</w:t>
      </w:r>
      <w:r>
        <w:rPr>
          <w:spacing w:val="-10"/>
        </w:rPr>
        <w:t xml:space="preserve"> </w:t>
      </w:r>
      <w:r>
        <w:t>he</w:t>
      </w:r>
      <w:r>
        <w:rPr>
          <w:spacing w:val="-10"/>
        </w:rPr>
        <w:t xml:space="preserve"> </w:t>
      </w:r>
      <w:r>
        <w:t>said.</w:t>
      </w:r>
      <w:r>
        <w:rPr>
          <w:spacing w:val="-10"/>
        </w:rPr>
        <w:t xml:space="preserve"> </w:t>
      </w:r>
      <w:r>
        <w:t>“I</w:t>
      </w:r>
      <w:r>
        <w:rPr>
          <w:spacing w:val="-10"/>
        </w:rPr>
        <w:t xml:space="preserve"> </w:t>
      </w:r>
      <w:r>
        <w:t>didn’t</w:t>
      </w:r>
      <w:r>
        <w:rPr>
          <w:spacing w:val="-11"/>
        </w:rPr>
        <w:t xml:space="preserve"> </w:t>
      </w:r>
      <w:r>
        <w:t>have</w:t>
      </w:r>
      <w:r>
        <w:rPr>
          <w:spacing w:val="-9"/>
        </w:rPr>
        <w:t xml:space="preserve"> </w:t>
      </w:r>
      <w:r>
        <w:t>this</w:t>
      </w:r>
      <w:r>
        <w:rPr>
          <w:spacing w:val="-10"/>
        </w:rPr>
        <w:t xml:space="preserve"> </w:t>
      </w:r>
      <w:r>
        <w:t>easy</w:t>
      </w:r>
      <w:r>
        <w:rPr>
          <w:spacing w:val="-10"/>
        </w:rPr>
        <w:t xml:space="preserve"> </w:t>
      </w:r>
      <w:r>
        <w:t>place</w:t>
      </w:r>
      <w:r>
        <w:rPr>
          <w:spacing w:val="-10"/>
        </w:rPr>
        <w:t xml:space="preserve"> </w:t>
      </w:r>
      <w:r>
        <w:t>to</w:t>
      </w:r>
      <w:r>
        <w:rPr>
          <w:spacing w:val="-10"/>
        </w:rPr>
        <w:t xml:space="preserve"> </w:t>
      </w:r>
      <w:r>
        <w:t>land</w:t>
      </w:r>
      <w:r>
        <w:rPr>
          <w:spacing w:val="-9"/>
        </w:rPr>
        <w:t xml:space="preserve"> </w:t>
      </w:r>
      <w:r>
        <w:t>in</w:t>
      </w:r>
      <w:r>
        <w:rPr>
          <w:spacing w:val="-10"/>
        </w:rPr>
        <w:t xml:space="preserve"> </w:t>
      </w:r>
      <w:r>
        <w:t>terms</w:t>
      </w:r>
      <w:r>
        <w:rPr>
          <w:spacing w:val="-10"/>
        </w:rPr>
        <w:t xml:space="preserve"> </w:t>
      </w:r>
      <w:r>
        <w:t>of</w:t>
      </w:r>
      <w:r>
        <w:rPr>
          <w:spacing w:val="-9"/>
        </w:rPr>
        <w:t xml:space="preserve"> </w:t>
      </w:r>
      <w:r>
        <w:t>what</w:t>
      </w:r>
      <w:r>
        <w:rPr>
          <w:spacing w:val="-10"/>
        </w:rPr>
        <w:t xml:space="preserve"> </w:t>
      </w:r>
      <w:r>
        <w:t>kind</w:t>
      </w:r>
      <w:r>
        <w:rPr>
          <w:spacing w:val="-9"/>
        </w:rPr>
        <w:t xml:space="preserve"> </w:t>
      </w:r>
      <w:r>
        <w:t>of</w:t>
      </w:r>
      <w:r>
        <w:rPr>
          <w:spacing w:val="-9"/>
        </w:rPr>
        <w:t xml:space="preserve"> </w:t>
      </w:r>
      <w:r>
        <w:t>man I</w:t>
      </w:r>
      <w:r>
        <w:rPr>
          <w:spacing w:val="-1"/>
        </w:rPr>
        <w:t xml:space="preserve"> </w:t>
      </w:r>
      <w:r>
        <w:t>wanted</w:t>
      </w:r>
      <w:r>
        <w:rPr>
          <w:spacing w:val="-1"/>
        </w:rPr>
        <w:t xml:space="preserve"> </w:t>
      </w:r>
      <w:r>
        <w:t>to</w:t>
      </w:r>
      <w:r>
        <w:rPr>
          <w:spacing w:val="-1"/>
        </w:rPr>
        <w:t xml:space="preserve"> </w:t>
      </w:r>
      <w:r>
        <w:t>be.”</w:t>
      </w:r>
      <w:r>
        <w:rPr>
          <w:spacing w:val="-1"/>
        </w:rPr>
        <w:t xml:space="preserve"> </w:t>
      </w:r>
      <w:r>
        <w:t>Through his</w:t>
      </w:r>
      <w:r>
        <w:rPr>
          <w:spacing w:val="-1"/>
        </w:rPr>
        <w:t xml:space="preserve"> </w:t>
      </w:r>
      <w:r>
        <w:t>video</w:t>
      </w:r>
      <w:r>
        <w:rPr>
          <w:spacing w:val="-1"/>
        </w:rPr>
        <w:t xml:space="preserve"> </w:t>
      </w:r>
      <w:r>
        <w:t>series</w:t>
      </w:r>
      <w:r>
        <w:rPr>
          <w:spacing w:val="-1"/>
        </w:rPr>
        <w:t xml:space="preserve"> </w:t>
      </w:r>
      <w:r>
        <w:t>on</w:t>
      </w:r>
      <w:r>
        <w:rPr>
          <w:spacing w:val="-1"/>
        </w:rPr>
        <w:t xml:space="preserve"> </w:t>
      </w:r>
      <w:r>
        <w:t>manhood</w:t>
      </w:r>
      <w:r>
        <w:rPr>
          <w:spacing w:val="-1"/>
        </w:rPr>
        <w:t xml:space="preserve"> </w:t>
      </w:r>
      <w:r>
        <w:t>and</w:t>
      </w:r>
      <w:r>
        <w:rPr>
          <w:spacing w:val="-1"/>
        </w:rPr>
        <w:t xml:space="preserve"> </w:t>
      </w:r>
      <w:r>
        <w:t>masculinity,</w:t>
      </w:r>
      <w:r>
        <w:rPr>
          <w:spacing w:val="-1"/>
        </w:rPr>
        <w:t xml:space="preserve"> </w:t>
      </w:r>
      <w:r>
        <w:t>Perez</w:t>
      </w:r>
      <w:r>
        <w:rPr>
          <w:spacing w:val="-1"/>
        </w:rPr>
        <w:t xml:space="preserve"> </w:t>
      </w:r>
      <w:r>
        <w:t>spent</w:t>
      </w:r>
      <w:r>
        <w:rPr>
          <w:spacing w:val="-1"/>
        </w:rPr>
        <w:t xml:space="preserve"> </w:t>
      </w:r>
      <w:r>
        <w:t>time</w:t>
      </w:r>
      <w:r>
        <w:rPr>
          <w:spacing w:val="-1"/>
        </w:rPr>
        <w:t xml:space="preserve"> </w:t>
      </w:r>
      <w:r>
        <w:t>with his</w:t>
      </w:r>
      <w:r>
        <w:rPr>
          <w:spacing w:val="-10"/>
        </w:rPr>
        <w:t xml:space="preserve"> </w:t>
      </w:r>
      <w:r>
        <w:t>male</w:t>
      </w:r>
      <w:r>
        <w:rPr>
          <w:spacing w:val="-9"/>
        </w:rPr>
        <w:t xml:space="preserve"> </w:t>
      </w:r>
      <w:r>
        <w:t>friends</w:t>
      </w:r>
      <w:r>
        <w:rPr>
          <w:spacing w:val="-10"/>
        </w:rPr>
        <w:t xml:space="preserve"> </w:t>
      </w:r>
      <w:r>
        <w:t>and</w:t>
      </w:r>
      <w:r>
        <w:rPr>
          <w:spacing w:val="-8"/>
        </w:rPr>
        <w:t xml:space="preserve"> </w:t>
      </w:r>
      <w:r>
        <w:t>colleagues</w:t>
      </w:r>
      <w:r>
        <w:rPr>
          <w:spacing w:val="-10"/>
        </w:rPr>
        <w:t xml:space="preserve"> </w:t>
      </w:r>
      <w:r>
        <w:t>having</w:t>
      </w:r>
      <w:r>
        <w:rPr>
          <w:spacing w:val="-9"/>
        </w:rPr>
        <w:t xml:space="preserve"> </w:t>
      </w:r>
      <w:r>
        <w:t>conversations</w:t>
      </w:r>
      <w:r>
        <w:rPr>
          <w:spacing w:val="-10"/>
        </w:rPr>
        <w:t xml:space="preserve"> </w:t>
      </w:r>
      <w:r>
        <w:t>and</w:t>
      </w:r>
      <w:r>
        <w:rPr>
          <w:spacing w:val="-8"/>
        </w:rPr>
        <w:t xml:space="preserve"> </w:t>
      </w:r>
      <w:r>
        <w:t>engaging</w:t>
      </w:r>
      <w:r>
        <w:rPr>
          <w:spacing w:val="-9"/>
        </w:rPr>
        <w:t xml:space="preserve"> </w:t>
      </w:r>
      <w:r>
        <w:t>in</w:t>
      </w:r>
      <w:r>
        <w:rPr>
          <w:spacing w:val="-9"/>
        </w:rPr>
        <w:t xml:space="preserve"> </w:t>
      </w:r>
      <w:r>
        <w:t>male</w:t>
      </w:r>
      <w:r>
        <w:rPr>
          <w:spacing w:val="-9"/>
        </w:rPr>
        <w:t xml:space="preserve"> </w:t>
      </w:r>
      <w:r>
        <w:t>rites</w:t>
      </w:r>
      <w:r>
        <w:rPr>
          <w:spacing w:val="-10"/>
        </w:rPr>
        <w:t xml:space="preserve"> </w:t>
      </w:r>
      <w:r>
        <w:t>of</w:t>
      </w:r>
      <w:r>
        <w:rPr>
          <w:spacing w:val="-9"/>
        </w:rPr>
        <w:t xml:space="preserve"> </w:t>
      </w:r>
      <w:r>
        <w:t>passage.</w:t>
      </w:r>
      <w:r>
        <w:rPr>
          <w:spacing w:val="-10"/>
        </w:rPr>
        <w:t xml:space="preserve"> </w:t>
      </w:r>
      <w:r>
        <w:t>He saw that his friends struggled with the limited definition they saw society having for them.</w:t>
      </w:r>
    </w:p>
    <w:p w14:paraId="0E61A342" w14:textId="77777777" w:rsidR="00AF4716" w:rsidRDefault="00000000">
      <w:pPr>
        <w:pStyle w:val="BodyText"/>
        <w:spacing w:before="160" w:line="259" w:lineRule="auto"/>
        <w:ind w:right="20"/>
        <w:jc w:val="both"/>
      </w:pPr>
      <w:r>
        <w:t>For</w:t>
      </w:r>
      <w:r>
        <w:rPr>
          <w:spacing w:val="-13"/>
        </w:rPr>
        <w:t xml:space="preserve"> </w:t>
      </w:r>
      <w:r>
        <w:t>many</w:t>
      </w:r>
      <w:r>
        <w:rPr>
          <w:spacing w:val="-12"/>
        </w:rPr>
        <w:t xml:space="preserve"> </w:t>
      </w:r>
      <w:r>
        <w:t>of</w:t>
      </w:r>
      <w:r>
        <w:rPr>
          <w:spacing w:val="-12"/>
        </w:rPr>
        <w:t xml:space="preserve"> </w:t>
      </w:r>
      <w:r>
        <w:t>Perez’s</w:t>
      </w:r>
      <w:r>
        <w:rPr>
          <w:spacing w:val="-12"/>
        </w:rPr>
        <w:t xml:space="preserve"> </w:t>
      </w:r>
      <w:r>
        <w:t>friends</w:t>
      </w:r>
      <w:r>
        <w:rPr>
          <w:spacing w:val="-12"/>
        </w:rPr>
        <w:t xml:space="preserve"> </w:t>
      </w:r>
      <w:r>
        <w:t>and</w:t>
      </w:r>
      <w:r>
        <w:rPr>
          <w:spacing w:val="-12"/>
        </w:rPr>
        <w:t xml:space="preserve"> </w:t>
      </w:r>
      <w:r>
        <w:t>coworkers,</w:t>
      </w:r>
      <w:r>
        <w:rPr>
          <w:spacing w:val="-12"/>
        </w:rPr>
        <w:t xml:space="preserve"> </w:t>
      </w:r>
      <w:r>
        <w:t>the</w:t>
      </w:r>
      <w:r>
        <w:rPr>
          <w:spacing w:val="-12"/>
        </w:rPr>
        <w:t xml:space="preserve"> </w:t>
      </w:r>
      <w:r>
        <w:t>social</w:t>
      </w:r>
      <w:r>
        <w:rPr>
          <w:spacing w:val="-12"/>
        </w:rPr>
        <w:t xml:space="preserve"> </w:t>
      </w:r>
      <w:r>
        <w:t>ideal</w:t>
      </w:r>
      <w:r>
        <w:rPr>
          <w:spacing w:val="-13"/>
        </w:rPr>
        <w:t xml:space="preserve"> </w:t>
      </w:r>
      <w:r>
        <w:t>of</w:t>
      </w:r>
      <w:r>
        <w:rPr>
          <w:spacing w:val="-12"/>
        </w:rPr>
        <w:t xml:space="preserve"> </w:t>
      </w:r>
      <w:r>
        <w:t>a</w:t>
      </w:r>
      <w:r>
        <w:rPr>
          <w:spacing w:val="-12"/>
        </w:rPr>
        <w:t xml:space="preserve"> </w:t>
      </w:r>
      <w:r>
        <w:t>man</w:t>
      </w:r>
      <w:r>
        <w:rPr>
          <w:spacing w:val="-12"/>
        </w:rPr>
        <w:t xml:space="preserve"> </w:t>
      </w:r>
      <w:r>
        <w:t>consisted</w:t>
      </w:r>
      <w:r>
        <w:rPr>
          <w:spacing w:val="-12"/>
        </w:rPr>
        <w:t xml:space="preserve"> </w:t>
      </w:r>
      <w:r>
        <w:t>of</w:t>
      </w:r>
      <w:r>
        <w:rPr>
          <w:spacing w:val="-12"/>
        </w:rPr>
        <w:t xml:space="preserve"> </w:t>
      </w:r>
      <w:r>
        <w:t>sports, meat, muscles and making money –– which left many of them feeling lacking, Perez said.</w:t>
      </w:r>
    </w:p>
    <w:p w14:paraId="52C0E441" w14:textId="77777777" w:rsidR="00AF4716" w:rsidRDefault="00AF4716">
      <w:pPr>
        <w:pStyle w:val="BodyText"/>
        <w:spacing w:line="259" w:lineRule="auto"/>
        <w:jc w:val="both"/>
        <w:sectPr w:rsidR="00AF4716">
          <w:headerReference w:type="default" r:id="rId7"/>
          <w:footerReference w:type="default" r:id="rId8"/>
          <w:type w:val="continuous"/>
          <w:pgSz w:w="11910" w:h="16840"/>
          <w:pgMar w:top="2000" w:right="1417" w:bottom="900" w:left="1559" w:header="709" w:footer="713" w:gutter="0"/>
          <w:pgNumType w:start="1"/>
          <w:cols w:space="720"/>
        </w:sectPr>
      </w:pPr>
    </w:p>
    <w:p w14:paraId="4D01842E" w14:textId="77777777" w:rsidR="00AF4716" w:rsidRDefault="00000000">
      <w:pPr>
        <w:pStyle w:val="BodyText"/>
        <w:spacing w:before="257" w:line="259" w:lineRule="auto"/>
        <w:ind w:right="20"/>
        <w:jc w:val="both"/>
      </w:pPr>
      <w:r>
        <w:lastRenderedPageBreak/>
        <w:t>Zach Kornfeld, executive producer and a member of the video series, remembers that on his school playground, being a cool guy meant being good at soccer or baseball. He said he often found himself growing up feeling outside of the traditional image of what it meant</w:t>
      </w:r>
      <w:r>
        <w:rPr>
          <w:spacing w:val="-1"/>
        </w:rPr>
        <w:t xml:space="preserve"> </w:t>
      </w:r>
      <w:r>
        <w:t>to be a</w:t>
      </w:r>
      <w:r>
        <w:rPr>
          <w:spacing w:val="-7"/>
        </w:rPr>
        <w:t xml:space="preserve"> </w:t>
      </w:r>
      <w:r>
        <w:t>man.</w:t>
      </w:r>
      <w:r>
        <w:rPr>
          <w:spacing w:val="-7"/>
        </w:rPr>
        <w:t xml:space="preserve"> </w:t>
      </w:r>
      <w:r>
        <w:t>“That</w:t>
      </w:r>
      <w:r>
        <w:rPr>
          <w:spacing w:val="-5"/>
        </w:rPr>
        <w:t xml:space="preserve"> </w:t>
      </w:r>
      <w:r>
        <w:t>caused</w:t>
      </w:r>
      <w:r>
        <w:rPr>
          <w:spacing w:val="-6"/>
        </w:rPr>
        <w:t xml:space="preserve"> </w:t>
      </w:r>
      <w:r>
        <w:t>a</w:t>
      </w:r>
      <w:r>
        <w:rPr>
          <w:spacing w:val="-7"/>
        </w:rPr>
        <w:t xml:space="preserve"> </w:t>
      </w:r>
      <w:r>
        <w:t>lot</w:t>
      </w:r>
      <w:r>
        <w:rPr>
          <w:spacing w:val="-6"/>
        </w:rPr>
        <w:t xml:space="preserve"> </w:t>
      </w:r>
      <w:r>
        <w:t>of</w:t>
      </w:r>
      <w:r>
        <w:rPr>
          <w:spacing w:val="-7"/>
        </w:rPr>
        <w:t xml:space="preserve"> </w:t>
      </w:r>
      <w:r>
        <w:t>mental</w:t>
      </w:r>
      <w:r>
        <w:rPr>
          <w:spacing w:val="-6"/>
        </w:rPr>
        <w:t xml:space="preserve"> </w:t>
      </w:r>
      <w:r>
        <w:t>strife</w:t>
      </w:r>
      <w:r>
        <w:rPr>
          <w:spacing w:val="-7"/>
        </w:rPr>
        <w:t xml:space="preserve"> </w:t>
      </w:r>
      <w:r>
        <w:t>in</w:t>
      </w:r>
      <w:r>
        <w:rPr>
          <w:spacing w:val="-7"/>
        </w:rPr>
        <w:t xml:space="preserve"> </w:t>
      </w:r>
      <w:r>
        <w:t>my</w:t>
      </w:r>
      <w:r>
        <w:rPr>
          <w:spacing w:val="-7"/>
        </w:rPr>
        <w:t xml:space="preserve"> </w:t>
      </w:r>
      <w:r>
        <w:t>adolescence,</w:t>
      </w:r>
      <w:r>
        <w:rPr>
          <w:spacing w:val="-6"/>
        </w:rPr>
        <w:t xml:space="preserve"> </w:t>
      </w:r>
      <w:r>
        <w:t>and</w:t>
      </w:r>
      <w:r>
        <w:rPr>
          <w:spacing w:val="-7"/>
        </w:rPr>
        <w:t xml:space="preserve"> </w:t>
      </w:r>
      <w:r>
        <w:t>it</w:t>
      </w:r>
      <w:r>
        <w:rPr>
          <w:spacing w:val="-8"/>
        </w:rPr>
        <w:t xml:space="preserve"> </w:t>
      </w:r>
      <w:r>
        <w:t>was</w:t>
      </w:r>
      <w:r>
        <w:rPr>
          <w:spacing w:val="-7"/>
        </w:rPr>
        <w:t xml:space="preserve"> </w:t>
      </w:r>
      <w:r>
        <w:t>something</w:t>
      </w:r>
      <w:r>
        <w:rPr>
          <w:spacing w:val="-7"/>
        </w:rPr>
        <w:t xml:space="preserve"> </w:t>
      </w:r>
      <w:r>
        <w:t>that</w:t>
      </w:r>
      <w:r>
        <w:rPr>
          <w:spacing w:val="-6"/>
        </w:rPr>
        <w:t xml:space="preserve"> </w:t>
      </w:r>
      <w:r>
        <w:t>I</w:t>
      </w:r>
      <w:r>
        <w:rPr>
          <w:spacing w:val="-6"/>
        </w:rPr>
        <w:t xml:space="preserve"> </w:t>
      </w:r>
      <w:r>
        <w:t>had</w:t>
      </w:r>
      <w:r>
        <w:rPr>
          <w:spacing w:val="-7"/>
        </w:rPr>
        <w:t xml:space="preserve"> </w:t>
      </w:r>
      <w:r>
        <w:t>to grow</w:t>
      </w:r>
      <w:r>
        <w:rPr>
          <w:spacing w:val="-7"/>
        </w:rPr>
        <w:t xml:space="preserve"> </w:t>
      </w:r>
      <w:r>
        <w:t>into</w:t>
      </w:r>
      <w:r>
        <w:rPr>
          <w:spacing w:val="-8"/>
        </w:rPr>
        <w:t xml:space="preserve"> </w:t>
      </w:r>
      <w:r>
        <w:t>myself</w:t>
      </w:r>
      <w:r>
        <w:rPr>
          <w:spacing w:val="-7"/>
        </w:rPr>
        <w:t xml:space="preserve"> </w:t>
      </w:r>
      <w:r>
        <w:t>and</w:t>
      </w:r>
      <w:r>
        <w:rPr>
          <w:spacing w:val="-7"/>
        </w:rPr>
        <w:t xml:space="preserve"> </w:t>
      </w:r>
      <w:r>
        <w:t>accept</w:t>
      </w:r>
      <w:r>
        <w:rPr>
          <w:spacing w:val="-8"/>
        </w:rPr>
        <w:t xml:space="preserve"> </w:t>
      </w:r>
      <w:r>
        <w:t>myself</w:t>
      </w:r>
      <w:r>
        <w:rPr>
          <w:spacing w:val="-7"/>
        </w:rPr>
        <w:t xml:space="preserve"> </w:t>
      </w:r>
      <w:r>
        <w:t>and</w:t>
      </w:r>
      <w:r>
        <w:rPr>
          <w:spacing w:val="-7"/>
        </w:rPr>
        <w:t xml:space="preserve"> </w:t>
      </w:r>
      <w:r>
        <w:t>take</w:t>
      </w:r>
      <w:r>
        <w:rPr>
          <w:spacing w:val="-7"/>
        </w:rPr>
        <w:t xml:space="preserve"> </w:t>
      </w:r>
      <w:r>
        <w:t>the</w:t>
      </w:r>
      <w:r>
        <w:rPr>
          <w:spacing w:val="-7"/>
        </w:rPr>
        <w:t xml:space="preserve"> </w:t>
      </w:r>
      <w:r>
        <w:t>parts</w:t>
      </w:r>
      <w:r>
        <w:rPr>
          <w:spacing w:val="-7"/>
        </w:rPr>
        <w:t xml:space="preserve"> </w:t>
      </w:r>
      <w:r>
        <w:t>of</w:t>
      </w:r>
      <w:r>
        <w:rPr>
          <w:spacing w:val="-7"/>
        </w:rPr>
        <w:t xml:space="preserve"> </w:t>
      </w:r>
      <w:r>
        <w:t>‘masculinity</w:t>
      </w:r>
      <w:r>
        <w:rPr>
          <w:spacing w:val="-8"/>
        </w:rPr>
        <w:t xml:space="preserve"> </w:t>
      </w:r>
      <w:r>
        <w:t>and</w:t>
      </w:r>
      <w:r>
        <w:rPr>
          <w:spacing w:val="-7"/>
        </w:rPr>
        <w:t xml:space="preserve"> </w:t>
      </w:r>
      <w:r>
        <w:t>femininity’</w:t>
      </w:r>
      <w:r>
        <w:rPr>
          <w:spacing w:val="-7"/>
        </w:rPr>
        <w:t xml:space="preserve"> </w:t>
      </w:r>
      <w:r>
        <w:t>that</w:t>
      </w:r>
      <w:r>
        <w:rPr>
          <w:spacing w:val="-8"/>
        </w:rPr>
        <w:t xml:space="preserve"> </w:t>
      </w:r>
      <w:r>
        <w:t>I</w:t>
      </w:r>
      <w:r>
        <w:rPr>
          <w:spacing w:val="-7"/>
        </w:rPr>
        <w:t xml:space="preserve"> </w:t>
      </w:r>
      <w:r>
        <w:t>felt applied to me, and discard the ones that I felt didn’t,” Kornfeld said.</w:t>
      </w:r>
    </w:p>
    <w:p w14:paraId="4E38A822" w14:textId="77777777" w:rsidR="00AF4716" w:rsidRDefault="00000000">
      <w:pPr>
        <w:pStyle w:val="BodyText"/>
        <w:spacing w:before="159" w:line="259" w:lineRule="auto"/>
        <w:ind w:right="22"/>
        <w:jc w:val="both"/>
      </w:pPr>
      <w:r>
        <w:t>Young girls often have a socially acceptable way to veer from the standard ideas of femininity, Perez said. They are called “sporty” or “tomboys.” But there isn’t</w:t>
      </w:r>
      <w:r>
        <w:rPr>
          <w:spacing w:val="-1"/>
        </w:rPr>
        <w:t xml:space="preserve"> </w:t>
      </w:r>
      <w:r>
        <w:t>an equivalent for boys, Perez added. “It’s been interesting now to have discussions with men and to see for myself (that) there’s no sensitive boy who is maybe more feminine but is allowed to be straight,” Perez said. “Any form of sensitivity somehow makes them not straight, which is the worst thing (male culture thinks) that a man could be.”</w:t>
      </w:r>
    </w:p>
    <w:p w14:paraId="6E970EDE" w14:textId="77777777" w:rsidR="00AF4716" w:rsidRDefault="00000000">
      <w:pPr>
        <w:pStyle w:val="Heading2"/>
      </w:pPr>
      <w:r>
        <w:t>Seeking</w:t>
      </w:r>
      <w:r>
        <w:rPr>
          <w:spacing w:val="-12"/>
        </w:rPr>
        <w:t xml:space="preserve"> </w:t>
      </w:r>
      <w:r>
        <w:rPr>
          <w:spacing w:val="-2"/>
        </w:rPr>
        <w:t>support</w:t>
      </w:r>
    </w:p>
    <w:p w14:paraId="342257C8" w14:textId="77777777" w:rsidR="00AF4716" w:rsidRDefault="00000000">
      <w:pPr>
        <w:pStyle w:val="BodyText"/>
        <w:spacing w:before="180" w:line="259" w:lineRule="auto"/>
        <w:ind w:right="21"/>
        <w:jc w:val="both"/>
      </w:pPr>
      <w:r>
        <w:t>Before his transition, Perez spent a lot of time with women friends and in a college sorority,</w:t>
      </w:r>
      <w:r>
        <w:rPr>
          <w:spacing w:val="-1"/>
        </w:rPr>
        <w:t xml:space="preserve"> </w:t>
      </w:r>
      <w:r>
        <w:t>so</w:t>
      </w:r>
      <w:r>
        <w:rPr>
          <w:spacing w:val="-2"/>
        </w:rPr>
        <w:t xml:space="preserve"> </w:t>
      </w:r>
      <w:r>
        <w:t>the</w:t>
      </w:r>
      <w:r>
        <w:rPr>
          <w:spacing w:val="-2"/>
        </w:rPr>
        <w:t xml:space="preserve"> </w:t>
      </w:r>
      <w:r>
        <w:t>way</w:t>
      </w:r>
      <w:r>
        <w:rPr>
          <w:spacing w:val="-1"/>
        </w:rPr>
        <w:t xml:space="preserve"> </w:t>
      </w:r>
      <w:r>
        <w:t>women</w:t>
      </w:r>
      <w:r>
        <w:rPr>
          <w:spacing w:val="-1"/>
        </w:rPr>
        <w:t xml:space="preserve"> </w:t>
      </w:r>
      <w:r>
        <w:t>generally</w:t>
      </w:r>
      <w:r>
        <w:rPr>
          <w:spacing w:val="-1"/>
        </w:rPr>
        <w:t xml:space="preserve"> </w:t>
      </w:r>
      <w:r>
        <w:t>are</w:t>
      </w:r>
      <w:r>
        <w:rPr>
          <w:spacing w:val="-2"/>
        </w:rPr>
        <w:t xml:space="preserve"> </w:t>
      </w:r>
      <w:r>
        <w:t>socialized</w:t>
      </w:r>
      <w:r>
        <w:rPr>
          <w:spacing w:val="-1"/>
        </w:rPr>
        <w:t xml:space="preserve"> </w:t>
      </w:r>
      <w:r>
        <w:t>to</w:t>
      </w:r>
      <w:r>
        <w:rPr>
          <w:spacing w:val="-2"/>
        </w:rPr>
        <w:t xml:space="preserve"> </w:t>
      </w:r>
      <w:r>
        <w:t>interact with</w:t>
      </w:r>
      <w:r>
        <w:rPr>
          <w:spacing w:val="-2"/>
        </w:rPr>
        <w:t xml:space="preserve"> </w:t>
      </w:r>
      <w:r>
        <w:t>one</w:t>
      </w:r>
      <w:r>
        <w:rPr>
          <w:spacing w:val="-1"/>
        </w:rPr>
        <w:t xml:space="preserve"> </w:t>
      </w:r>
      <w:r>
        <w:t>another</w:t>
      </w:r>
      <w:r>
        <w:rPr>
          <w:spacing w:val="-1"/>
        </w:rPr>
        <w:t xml:space="preserve"> </w:t>
      </w:r>
      <w:r>
        <w:t>was familiar to him. “When women go through a breakup, they rally their whole crew, go into a war room, come out emotionally stronger as a group,” he said. His experience talking with other men as a man has been different, Perez said.</w:t>
      </w:r>
    </w:p>
    <w:p w14:paraId="248E5452" w14:textId="77777777" w:rsidR="00AF4716" w:rsidRDefault="00000000">
      <w:pPr>
        <w:pStyle w:val="BodyText"/>
        <w:spacing w:before="159" w:line="259" w:lineRule="auto"/>
        <w:ind w:right="21"/>
        <w:jc w:val="both"/>
      </w:pPr>
      <w:r>
        <w:t>“The biggest thing I’ve learned is that it’s false to say that men and women don’t have the same needs emotionally. It’s just that one group of people have been taught and allowed how</w:t>
      </w:r>
      <w:r>
        <w:rPr>
          <w:spacing w:val="-11"/>
        </w:rPr>
        <w:t xml:space="preserve"> </w:t>
      </w:r>
      <w:r>
        <w:t>to</w:t>
      </w:r>
      <w:r>
        <w:rPr>
          <w:spacing w:val="-9"/>
        </w:rPr>
        <w:t xml:space="preserve"> </w:t>
      </w:r>
      <w:r>
        <w:t>express</w:t>
      </w:r>
      <w:r>
        <w:rPr>
          <w:spacing w:val="-11"/>
        </w:rPr>
        <w:t xml:space="preserve"> </w:t>
      </w:r>
      <w:r>
        <w:t>that</w:t>
      </w:r>
      <w:r>
        <w:rPr>
          <w:spacing w:val="-10"/>
        </w:rPr>
        <w:t xml:space="preserve"> </w:t>
      </w:r>
      <w:r>
        <w:t>properly,</w:t>
      </w:r>
      <w:r>
        <w:rPr>
          <w:spacing w:val="-11"/>
        </w:rPr>
        <w:t xml:space="preserve"> </w:t>
      </w:r>
      <w:r>
        <w:t>whereas</w:t>
      </w:r>
      <w:r>
        <w:rPr>
          <w:spacing w:val="-9"/>
        </w:rPr>
        <w:t xml:space="preserve"> </w:t>
      </w:r>
      <w:r>
        <w:t>men</w:t>
      </w:r>
      <w:r>
        <w:rPr>
          <w:spacing w:val="-10"/>
        </w:rPr>
        <w:t xml:space="preserve"> </w:t>
      </w:r>
      <w:r>
        <w:t>haven’t</w:t>
      </w:r>
      <w:r>
        <w:rPr>
          <w:spacing w:val="-10"/>
        </w:rPr>
        <w:t xml:space="preserve"> </w:t>
      </w:r>
      <w:r>
        <w:t>been</w:t>
      </w:r>
      <w:r>
        <w:rPr>
          <w:spacing w:val="-10"/>
        </w:rPr>
        <w:t xml:space="preserve"> </w:t>
      </w:r>
      <w:r>
        <w:t>allowed</w:t>
      </w:r>
      <w:r>
        <w:rPr>
          <w:spacing w:val="-11"/>
        </w:rPr>
        <w:t xml:space="preserve"> </w:t>
      </w:r>
      <w:r>
        <w:t>that</w:t>
      </w:r>
      <w:r>
        <w:rPr>
          <w:spacing w:val="-10"/>
        </w:rPr>
        <w:t xml:space="preserve"> </w:t>
      </w:r>
      <w:r>
        <w:t>courtesy,”</w:t>
      </w:r>
      <w:r>
        <w:rPr>
          <w:spacing w:val="-11"/>
        </w:rPr>
        <w:t xml:space="preserve"> </w:t>
      </w:r>
      <w:r>
        <w:t>he</w:t>
      </w:r>
      <w:r>
        <w:rPr>
          <w:spacing w:val="-10"/>
        </w:rPr>
        <w:t xml:space="preserve"> </w:t>
      </w:r>
      <w:r>
        <w:t>said.</w:t>
      </w:r>
      <w:r>
        <w:rPr>
          <w:spacing w:val="-9"/>
        </w:rPr>
        <w:t xml:space="preserve"> </w:t>
      </w:r>
      <w:r>
        <w:t>Perez has found that conversations about experiences and emotions can happen –– they are often just more indirect.</w:t>
      </w:r>
    </w:p>
    <w:p w14:paraId="03459E44" w14:textId="77777777" w:rsidR="00AF4716" w:rsidRDefault="00000000">
      <w:pPr>
        <w:pStyle w:val="BodyText"/>
        <w:spacing w:before="161" w:line="259" w:lineRule="auto"/>
        <w:ind w:right="22"/>
        <w:jc w:val="both"/>
      </w:pPr>
      <w:r>
        <w:t>“There’s</w:t>
      </w:r>
      <w:r>
        <w:rPr>
          <w:spacing w:val="-9"/>
        </w:rPr>
        <w:t xml:space="preserve"> </w:t>
      </w:r>
      <w:r>
        <w:t>a</w:t>
      </w:r>
      <w:r>
        <w:rPr>
          <w:spacing w:val="-9"/>
        </w:rPr>
        <w:t xml:space="preserve"> </w:t>
      </w:r>
      <w:r>
        <w:t>culture</w:t>
      </w:r>
      <w:r>
        <w:rPr>
          <w:spacing w:val="-9"/>
        </w:rPr>
        <w:t xml:space="preserve"> </w:t>
      </w:r>
      <w:r>
        <w:t>of</w:t>
      </w:r>
      <w:r>
        <w:rPr>
          <w:spacing w:val="-9"/>
        </w:rPr>
        <w:t xml:space="preserve"> </w:t>
      </w:r>
      <w:r>
        <w:t>drinking</w:t>
      </w:r>
      <w:r>
        <w:rPr>
          <w:spacing w:val="-10"/>
        </w:rPr>
        <w:t xml:space="preserve"> </w:t>
      </w:r>
      <w:r>
        <w:t>until</w:t>
      </w:r>
      <w:r>
        <w:rPr>
          <w:spacing w:val="-9"/>
        </w:rPr>
        <w:t xml:space="preserve"> </w:t>
      </w:r>
      <w:r>
        <w:t>your</w:t>
      </w:r>
      <w:r>
        <w:rPr>
          <w:spacing w:val="-9"/>
        </w:rPr>
        <w:t xml:space="preserve"> </w:t>
      </w:r>
      <w:r>
        <w:t>real</w:t>
      </w:r>
      <w:r>
        <w:rPr>
          <w:spacing w:val="-9"/>
        </w:rPr>
        <w:t xml:space="preserve"> </w:t>
      </w:r>
      <w:r>
        <w:t>feelings</w:t>
      </w:r>
      <w:r>
        <w:rPr>
          <w:spacing w:val="-9"/>
        </w:rPr>
        <w:t xml:space="preserve"> </w:t>
      </w:r>
      <w:r>
        <w:t>come</w:t>
      </w:r>
      <w:r>
        <w:rPr>
          <w:spacing w:val="-9"/>
        </w:rPr>
        <w:t xml:space="preserve"> </w:t>
      </w:r>
      <w:r>
        <w:t>out,</w:t>
      </w:r>
      <w:r>
        <w:rPr>
          <w:spacing w:val="-7"/>
        </w:rPr>
        <w:t xml:space="preserve"> </w:t>
      </w:r>
      <w:r>
        <w:t>or</w:t>
      </w:r>
      <w:r>
        <w:rPr>
          <w:spacing w:val="-9"/>
        </w:rPr>
        <w:t xml:space="preserve"> </w:t>
      </w:r>
      <w:r>
        <w:t>you</w:t>
      </w:r>
      <w:r>
        <w:rPr>
          <w:spacing w:val="-8"/>
        </w:rPr>
        <w:t xml:space="preserve"> </w:t>
      </w:r>
      <w:r>
        <w:t>need</w:t>
      </w:r>
      <w:r>
        <w:rPr>
          <w:spacing w:val="-8"/>
        </w:rPr>
        <w:t xml:space="preserve"> </w:t>
      </w:r>
      <w:r>
        <w:t>to</w:t>
      </w:r>
      <w:r>
        <w:rPr>
          <w:spacing w:val="-9"/>
        </w:rPr>
        <w:t xml:space="preserve"> </w:t>
      </w:r>
      <w:r>
        <w:t>get</w:t>
      </w:r>
      <w:r>
        <w:rPr>
          <w:spacing w:val="-8"/>
        </w:rPr>
        <w:t xml:space="preserve"> </w:t>
      </w:r>
      <w:r>
        <w:t>them out in some other way through physical activity,” he said. “A lot of the men that I talked to in the</w:t>
      </w:r>
      <w:r>
        <w:rPr>
          <w:spacing w:val="-8"/>
        </w:rPr>
        <w:t xml:space="preserve"> </w:t>
      </w:r>
      <w:r>
        <w:t>series</w:t>
      </w:r>
      <w:r>
        <w:rPr>
          <w:spacing w:val="-7"/>
        </w:rPr>
        <w:t xml:space="preserve"> </w:t>
      </w:r>
      <w:r>
        <w:t>say</w:t>
      </w:r>
      <w:r>
        <w:rPr>
          <w:spacing w:val="-8"/>
        </w:rPr>
        <w:t xml:space="preserve"> </w:t>
      </w:r>
      <w:r>
        <w:t>that</w:t>
      </w:r>
      <w:r>
        <w:rPr>
          <w:spacing w:val="-8"/>
        </w:rPr>
        <w:t xml:space="preserve"> </w:t>
      </w:r>
      <w:r>
        <w:t>they</w:t>
      </w:r>
      <w:r>
        <w:rPr>
          <w:spacing w:val="-8"/>
        </w:rPr>
        <w:t xml:space="preserve"> </w:t>
      </w:r>
      <w:r>
        <w:t>do</w:t>
      </w:r>
      <w:r>
        <w:rPr>
          <w:spacing w:val="-8"/>
        </w:rPr>
        <w:t xml:space="preserve"> </w:t>
      </w:r>
      <w:r>
        <w:t>have</w:t>
      </w:r>
      <w:r>
        <w:rPr>
          <w:spacing w:val="-8"/>
        </w:rPr>
        <w:t xml:space="preserve"> </w:t>
      </w:r>
      <w:r>
        <w:t>those</w:t>
      </w:r>
      <w:r>
        <w:rPr>
          <w:spacing w:val="-7"/>
        </w:rPr>
        <w:t xml:space="preserve"> </w:t>
      </w:r>
      <w:r>
        <w:t>conversations,</w:t>
      </w:r>
      <w:r>
        <w:rPr>
          <w:spacing w:val="-7"/>
        </w:rPr>
        <w:t xml:space="preserve"> </w:t>
      </w:r>
      <w:r>
        <w:t>but</w:t>
      </w:r>
      <w:r>
        <w:rPr>
          <w:spacing w:val="-8"/>
        </w:rPr>
        <w:t xml:space="preserve"> </w:t>
      </w:r>
      <w:r>
        <w:t>they</w:t>
      </w:r>
      <w:r>
        <w:rPr>
          <w:spacing w:val="-8"/>
        </w:rPr>
        <w:t xml:space="preserve"> </w:t>
      </w:r>
      <w:r>
        <w:t>either</w:t>
      </w:r>
      <w:r>
        <w:rPr>
          <w:spacing w:val="-7"/>
        </w:rPr>
        <w:t xml:space="preserve"> </w:t>
      </w:r>
      <w:r>
        <w:t>tend</w:t>
      </w:r>
      <w:r>
        <w:rPr>
          <w:spacing w:val="-7"/>
        </w:rPr>
        <w:t xml:space="preserve"> </w:t>
      </w:r>
      <w:r>
        <w:t>to</w:t>
      </w:r>
      <w:r>
        <w:rPr>
          <w:spacing w:val="-7"/>
        </w:rPr>
        <w:t xml:space="preserve"> </w:t>
      </w:r>
      <w:r>
        <w:t>happen</w:t>
      </w:r>
      <w:r>
        <w:rPr>
          <w:spacing w:val="-7"/>
        </w:rPr>
        <w:t xml:space="preserve"> </w:t>
      </w:r>
      <w:r>
        <w:t>again</w:t>
      </w:r>
      <w:r>
        <w:rPr>
          <w:spacing w:val="-8"/>
        </w:rPr>
        <w:t xml:space="preserve"> </w:t>
      </w:r>
      <w:r>
        <w:t>over an activity like poker, or they happen one­on­one and not in a group.”</w:t>
      </w:r>
    </w:p>
    <w:p w14:paraId="20D54D54" w14:textId="77777777" w:rsidR="00AF4716" w:rsidRDefault="00000000">
      <w:pPr>
        <w:pStyle w:val="BodyText"/>
        <w:spacing w:before="159" w:line="259" w:lineRule="auto"/>
        <w:ind w:right="21"/>
        <w:jc w:val="both"/>
      </w:pPr>
      <w:r>
        <w:t>Talking about emotions is difficult, but talking over problems with guy friends can be even more complicated. Garcia finds that many of his guy friends don’t talk about problems they</w:t>
      </w:r>
      <w:r>
        <w:rPr>
          <w:spacing w:val="-4"/>
        </w:rPr>
        <w:t xml:space="preserve"> </w:t>
      </w:r>
      <w:r>
        <w:t>are</w:t>
      </w:r>
      <w:r>
        <w:rPr>
          <w:spacing w:val="-4"/>
        </w:rPr>
        <w:t xml:space="preserve"> </w:t>
      </w:r>
      <w:r>
        <w:t>wrestling</w:t>
      </w:r>
      <w:r>
        <w:rPr>
          <w:spacing w:val="-5"/>
        </w:rPr>
        <w:t xml:space="preserve"> </w:t>
      </w:r>
      <w:r>
        <w:t>with</w:t>
      </w:r>
      <w:r>
        <w:rPr>
          <w:spacing w:val="-4"/>
        </w:rPr>
        <w:t xml:space="preserve"> </w:t>
      </w:r>
      <w:r>
        <w:t>until</w:t>
      </w:r>
      <w:r>
        <w:rPr>
          <w:spacing w:val="-4"/>
        </w:rPr>
        <w:t xml:space="preserve"> </w:t>
      </w:r>
      <w:r>
        <w:t>things</w:t>
      </w:r>
      <w:r>
        <w:rPr>
          <w:spacing w:val="-4"/>
        </w:rPr>
        <w:t xml:space="preserve"> </w:t>
      </w:r>
      <w:r>
        <w:t>get</w:t>
      </w:r>
      <w:r>
        <w:rPr>
          <w:spacing w:val="-4"/>
        </w:rPr>
        <w:t xml:space="preserve"> </w:t>
      </w:r>
      <w:r>
        <w:t>so</w:t>
      </w:r>
      <w:r>
        <w:rPr>
          <w:spacing w:val="-4"/>
        </w:rPr>
        <w:t xml:space="preserve"> </w:t>
      </w:r>
      <w:r>
        <w:t>dire</w:t>
      </w:r>
      <w:r>
        <w:rPr>
          <w:spacing w:val="-4"/>
        </w:rPr>
        <w:t xml:space="preserve"> </w:t>
      </w:r>
      <w:r>
        <w:t>that</w:t>
      </w:r>
      <w:r>
        <w:rPr>
          <w:spacing w:val="-4"/>
        </w:rPr>
        <w:t xml:space="preserve"> </w:t>
      </w:r>
      <w:r>
        <w:t>they</w:t>
      </w:r>
      <w:r>
        <w:rPr>
          <w:spacing w:val="-4"/>
        </w:rPr>
        <w:t xml:space="preserve"> </w:t>
      </w:r>
      <w:r>
        <w:t>have</w:t>
      </w:r>
      <w:r>
        <w:rPr>
          <w:spacing w:val="-3"/>
        </w:rPr>
        <w:t xml:space="preserve"> </w:t>
      </w:r>
      <w:r>
        <w:t>no</w:t>
      </w:r>
      <w:r>
        <w:rPr>
          <w:spacing w:val="-4"/>
        </w:rPr>
        <w:t xml:space="preserve"> </w:t>
      </w:r>
      <w:r>
        <w:t>other</w:t>
      </w:r>
      <w:r>
        <w:rPr>
          <w:spacing w:val="-4"/>
        </w:rPr>
        <w:t xml:space="preserve"> </w:t>
      </w:r>
      <w:r>
        <w:t>choice.</w:t>
      </w:r>
      <w:r>
        <w:rPr>
          <w:spacing w:val="-4"/>
        </w:rPr>
        <w:t xml:space="preserve"> </w:t>
      </w:r>
      <w:r>
        <w:t>“The</w:t>
      </w:r>
      <w:r>
        <w:rPr>
          <w:spacing w:val="-4"/>
        </w:rPr>
        <w:t xml:space="preserve"> </w:t>
      </w:r>
      <w:r>
        <w:t>traditional view</w:t>
      </w:r>
      <w:r>
        <w:rPr>
          <w:spacing w:val="-3"/>
        </w:rPr>
        <w:t xml:space="preserve"> </w:t>
      </w:r>
      <w:r>
        <w:t>of</w:t>
      </w:r>
      <w:r>
        <w:rPr>
          <w:spacing w:val="-4"/>
        </w:rPr>
        <w:t xml:space="preserve"> </w:t>
      </w:r>
      <w:r>
        <w:t>masculinity</w:t>
      </w:r>
      <w:r>
        <w:rPr>
          <w:spacing w:val="-3"/>
        </w:rPr>
        <w:t xml:space="preserve"> </w:t>
      </w:r>
      <w:r>
        <w:t>is</w:t>
      </w:r>
      <w:r>
        <w:rPr>
          <w:spacing w:val="-3"/>
        </w:rPr>
        <w:t xml:space="preserve"> </w:t>
      </w:r>
      <w:r>
        <w:t>that</w:t>
      </w:r>
      <w:r>
        <w:rPr>
          <w:spacing w:val="-3"/>
        </w:rPr>
        <w:t xml:space="preserve"> </w:t>
      </w:r>
      <w:r>
        <w:t>you’re</w:t>
      </w:r>
      <w:r>
        <w:rPr>
          <w:spacing w:val="-3"/>
        </w:rPr>
        <w:t xml:space="preserve"> </w:t>
      </w:r>
      <w:r>
        <w:t>tough,</w:t>
      </w:r>
      <w:r>
        <w:rPr>
          <w:spacing w:val="-2"/>
        </w:rPr>
        <w:t xml:space="preserve"> </w:t>
      </w:r>
      <w:r>
        <w:t>and</w:t>
      </w:r>
      <w:r>
        <w:rPr>
          <w:spacing w:val="-2"/>
        </w:rPr>
        <w:t xml:space="preserve"> </w:t>
      </w:r>
      <w:r>
        <w:t>that</w:t>
      </w:r>
      <w:r>
        <w:rPr>
          <w:spacing w:val="-2"/>
        </w:rPr>
        <w:t xml:space="preserve"> </w:t>
      </w:r>
      <w:r>
        <w:t>you</w:t>
      </w:r>
      <w:r>
        <w:rPr>
          <w:spacing w:val="-3"/>
        </w:rPr>
        <w:t xml:space="preserve"> </w:t>
      </w:r>
      <w:r>
        <w:t>grin</w:t>
      </w:r>
      <w:r>
        <w:rPr>
          <w:spacing w:val="-3"/>
        </w:rPr>
        <w:t xml:space="preserve"> </w:t>
      </w:r>
      <w:r>
        <w:t>it</w:t>
      </w:r>
      <w:r>
        <w:rPr>
          <w:spacing w:val="-2"/>
        </w:rPr>
        <w:t xml:space="preserve"> </w:t>
      </w:r>
      <w:r>
        <w:t>and</w:t>
      </w:r>
      <w:r>
        <w:rPr>
          <w:spacing w:val="-2"/>
        </w:rPr>
        <w:t xml:space="preserve"> </w:t>
      </w:r>
      <w:r>
        <w:t>bear</w:t>
      </w:r>
      <w:r>
        <w:rPr>
          <w:spacing w:val="-3"/>
        </w:rPr>
        <w:t xml:space="preserve"> </w:t>
      </w:r>
      <w:r>
        <w:t>it,</w:t>
      </w:r>
      <w:r>
        <w:rPr>
          <w:spacing w:val="-2"/>
        </w:rPr>
        <w:t xml:space="preserve"> </w:t>
      </w:r>
      <w:r>
        <w:t>and</w:t>
      </w:r>
      <w:r>
        <w:rPr>
          <w:spacing w:val="-2"/>
        </w:rPr>
        <w:t xml:space="preserve"> </w:t>
      </w:r>
      <w:r>
        <w:t>that</w:t>
      </w:r>
      <w:r>
        <w:rPr>
          <w:spacing w:val="-3"/>
        </w:rPr>
        <w:t xml:space="preserve"> </w:t>
      </w:r>
      <w:r>
        <w:t>we</w:t>
      </w:r>
      <w:r>
        <w:rPr>
          <w:spacing w:val="-3"/>
        </w:rPr>
        <w:t xml:space="preserve"> </w:t>
      </w:r>
      <w:r>
        <w:t>don’t</w:t>
      </w:r>
      <w:r>
        <w:rPr>
          <w:spacing w:val="-3"/>
        </w:rPr>
        <w:t xml:space="preserve"> </w:t>
      </w:r>
      <w:r>
        <w:t>talk about feelings,” Kornfeld said. “That’s a very lonely and isolating place to be. Of course, guys get sad, and of course guys get lonely.”</w:t>
      </w:r>
    </w:p>
    <w:p w14:paraId="320452F4" w14:textId="77777777" w:rsidR="00AF4716" w:rsidRDefault="00000000">
      <w:pPr>
        <w:pStyle w:val="BodyText"/>
        <w:spacing w:before="158" w:line="259" w:lineRule="auto"/>
        <w:ind w:right="21"/>
        <w:jc w:val="both"/>
      </w:pPr>
      <w:r>
        <w:t>Perez</w:t>
      </w:r>
      <w:r>
        <w:rPr>
          <w:spacing w:val="-1"/>
        </w:rPr>
        <w:t xml:space="preserve"> </w:t>
      </w:r>
      <w:r>
        <w:t>has</w:t>
      </w:r>
      <w:r>
        <w:rPr>
          <w:spacing w:val="-1"/>
        </w:rPr>
        <w:t xml:space="preserve"> </w:t>
      </w:r>
      <w:r>
        <w:t>learned that</w:t>
      </w:r>
      <w:r>
        <w:rPr>
          <w:spacing w:val="-1"/>
        </w:rPr>
        <w:t xml:space="preserve"> </w:t>
      </w:r>
      <w:r>
        <w:t>it isn’t</w:t>
      </w:r>
      <w:r>
        <w:rPr>
          <w:spacing w:val="-2"/>
        </w:rPr>
        <w:t xml:space="preserve"> </w:t>
      </w:r>
      <w:r>
        <w:t>that men</w:t>
      </w:r>
      <w:r>
        <w:rPr>
          <w:spacing w:val="-2"/>
        </w:rPr>
        <w:t xml:space="preserve"> </w:t>
      </w:r>
      <w:r>
        <w:t>don’t want</w:t>
      </w:r>
      <w:r>
        <w:rPr>
          <w:spacing w:val="-1"/>
        </w:rPr>
        <w:t xml:space="preserve"> </w:t>
      </w:r>
      <w:r>
        <w:t>to</w:t>
      </w:r>
      <w:r>
        <w:rPr>
          <w:spacing w:val="-1"/>
        </w:rPr>
        <w:t xml:space="preserve"> </w:t>
      </w:r>
      <w:r>
        <w:t>support each</w:t>
      </w:r>
      <w:r>
        <w:rPr>
          <w:spacing w:val="-1"/>
        </w:rPr>
        <w:t xml:space="preserve"> </w:t>
      </w:r>
      <w:r>
        <w:t>other;</w:t>
      </w:r>
      <w:r>
        <w:rPr>
          <w:spacing w:val="-1"/>
        </w:rPr>
        <w:t xml:space="preserve"> </w:t>
      </w:r>
      <w:r>
        <w:t>it’s</w:t>
      </w:r>
      <w:r>
        <w:rPr>
          <w:spacing w:val="-1"/>
        </w:rPr>
        <w:t xml:space="preserve"> </w:t>
      </w:r>
      <w:r>
        <w:t>that they haven’t</w:t>
      </w:r>
      <w:r>
        <w:rPr>
          <w:spacing w:val="-9"/>
        </w:rPr>
        <w:t xml:space="preserve"> </w:t>
      </w:r>
      <w:r>
        <w:t>always</w:t>
      </w:r>
      <w:r>
        <w:rPr>
          <w:spacing w:val="-9"/>
        </w:rPr>
        <w:t xml:space="preserve"> </w:t>
      </w:r>
      <w:r>
        <w:t>been</w:t>
      </w:r>
      <w:r>
        <w:rPr>
          <w:spacing w:val="-8"/>
        </w:rPr>
        <w:t xml:space="preserve"> </w:t>
      </w:r>
      <w:r>
        <w:t>taught</w:t>
      </w:r>
      <w:r>
        <w:rPr>
          <w:spacing w:val="-9"/>
        </w:rPr>
        <w:t xml:space="preserve"> </w:t>
      </w:r>
      <w:r>
        <w:t>how,</w:t>
      </w:r>
      <w:r>
        <w:rPr>
          <w:spacing w:val="-8"/>
        </w:rPr>
        <w:t xml:space="preserve"> </w:t>
      </w:r>
      <w:r>
        <w:t>he</w:t>
      </w:r>
      <w:r>
        <w:rPr>
          <w:spacing w:val="-9"/>
        </w:rPr>
        <w:t xml:space="preserve"> </w:t>
      </w:r>
      <w:r>
        <w:t>said.</w:t>
      </w:r>
      <w:r>
        <w:rPr>
          <w:spacing w:val="-8"/>
        </w:rPr>
        <w:t xml:space="preserve"> </w:t>
      </w:r>
      <w:r>
        <w:t>“I</w:t>
      </w:r>
      <w:r>
        <w:rPr>
          <w:spacing w:val="-9"/>
        </w:rPr>
        <w:t xml:space="preserve"> </w:t>
      </w:r>
      <w:r>
        <w:t>do</w:t>
      </w:r>
      <w:r>
        <w:rPr>
          <w:spacing w:val="-9"/>
        </w:rPr>
        <w:t xml:space="preserve"> </w:t>
      </w:r>
      <w:r>
        <w:t>think</w:t>
      </w:r>
      <w:r>
        <w:rPr>
          <w:spacing w:val="-9"/>
        </w:rPr>
        <w:t xml:space="preserve"> </w:t>
      </w:r>
      <w:r>
        <w:t>men</w:t>
      </w:r>
      <w:r>
        <w:rPr>
          <w:spacing w:val="-8"/>
        </w:rPr>
        <w:t xml:space="preserve"> </w:t>
      </w:r>
      <w:r>
        <w:t>want</w:t>
      </w:r>
      <w:r>
        <w:rPr>
          <w:spacing w:val="-8"/>
        </w:rPr>
        <w:t xml:space="preserve"> </w:t>
      </w:r>
      <w:r>
        <w:t>to</w:t>
      </w:r>
      <w:r>
        <w:rPr>
          <w:spacing w:val="-9"/>
        </w:rPr>
        <w:t xml:space="preserve"> </w:t>
      </w:r>
      <w:r>
        <w:t>support</w:t>
      </w:r>
      <w:r>
        <w:rPr>
          <w:spacing w:val="-8"/>
        </w:rPr>
        <w:t xml:space="preserve"> </w:t>
      </w:r>
      <w:r>
        <w:t>each</w:t>
      </w:r>
      <w:r>
        <w:rPr>
          <w:spacing w:val="-9"/>
        </w:rPr>
        <w:t xml:space="preserve"> </w:t>
      </w:r>
      <w:r>
        <w:t>other.</w:t>
      </w:r>
      <w:r>
        <w:rPr>
          <w:spacing w:val="-8"/>
        </w:rPr>
        <w:t xml:space="preserve"> </w:t>
      </w:r>
      <w:r>
        <w:t>They</w:t>
      </w:r>
      <w:r>
        <w:rPr>
          <w:spacing w:val="-9"/>
        </w:rPr>
        <w:t xml:space="preserve"> </w:t>
      </w:r>
      <w:r>
        <w:t>just were not taught how to dialog with each other,” Perez added.</w:t>
      </w:r>
    </w:p>
    <w:p w14:paraId="6AEF3766" w14:textId="77777777" w:rsidR="00AF4716" w:rsidRDefault="00000000">
      <w:pPr>
        <w:pStyle w:val="Heading2"/>
        <w:spacing w:before="160"/>
      </w:pPr>
      <w:r>
        <w:t>Positive</w:t>
      </w:r>
      <w:r>
        <w:rPr>
          <w:spacing w:val="-7"/>
        </w:rPr>
        <w:t xml:space="preserve"> </w:t>
      </w:r>
      <w:r>
        <w:t>––</w:t>
      </w:r>
      <w:r>
        <w:rPr>
          <w:spacing w:val="-4"/>
        </w:rPr>
        <w:t xml:space="preserve"> </w:t>
      </w:r>
      <w:r>
        <w:t>not</w:t>
      </w:r>
      <w:r>
        <w:rPr>
          <w:spacing w:val="-6"/>
        </w:rPr>
        <w:t xml:space="preserve"> </w:t>
      </w:r>
      <w:r>
        <w:t>just</w:t>
      </w:r>
      <w:r>
        <w:rPr>
          <w:spacing w:val="-5"/>
        </w:rPr>
        <w:t xml:space="preserve"> </w:t>
      </w:r>
      <w:r>
        <w:t>toxic</w:t>
      </w:r>
      <w:r>
        <w:rPr>
          <w:spacing w:val="-7"/>
        </w:rPr>
        <w:t xml:space="preserve"> </w:t>
      </w:r>
      <w:r>
        <w:t>––</w:t>
      </w:r>
      <w:r>
        <w:rPr>
          <w:spacing w:val="-5"/>
        </w:rPr>
        <w:t xml:space="preserve"> </w:t>
      </w:r>
      <w:r>
        <w:rPr>
          <w:spacing w:val="-2"/>
        </w:rPr>
        <w:t>masculinity</w:t>
      </w:r>
    </w:p>
    <w:p w14:paraId="762D3F4F" w14:textId="77777777" w:rsidR="00AF4716" w:rsidRDefault="00000000">
      <w:pPr>
        <w:pStyle w:val="BodyText"/>
        <w:spacing w:before="180" w:line="259" w:lineRule="auto"/>
        <w:ind w:right="21"/>
        <w:jc w:val="both"/>
      </w:pPr>
      <w:r>
        <w:t>There is plenty about masculinity that isn’t toxic –– it can be positive, joyful and even help in connection, Perez said. Masculinity can emphasize play, both verbally and physically, he said. “Humor is a big part of it,” Perez added. “You can roughhouse with your friends … There’s</w:t>
      </w:r>
      <w:r>
        <w:rPr>
          <w:spacing w:val="-4"/>
        </w:rPr>
        <w:t xml:space="preserve"> </w:t>
      </w:r>
      <w:r>
        <w:t>a</w:t>
      </w:r>
      <w:r>
        <w:rPr>
          <w:spacing w:val="-3"/>
        </w:rPr>
        <w:t xml:space="preserve"> </w:t>
      </w:r>
      <w:r>
        <w:t>levity</w:t>
      </w:r>
      <w:r>
        <w:rPr>
          <w:spacing w:val="-4"/>
        </w:rPr>
        <w:t xml:space="preserve"> </w:t>
      </w:r>
      <w:r>
        <w:t>to</w:t>
      </w:r>
      <w:r>
        <w:rPr>
          <w:spacing w:val="-3"/>
        </w:rPr>
        <w:t xml:space="preserve"> </w:t>
      </w:r>
      <w:r>
        <w:t>things</w:t>
      </w:r>
      <w:r>
        <w:rPr>
          <w:spacing w:val="-1"/>
        </w:rPr>
        <w:t xml:space="preserve"> </w:t>
      </w:r>
      <w:r>
        <w:t>where</w:t>
      </w:r>
      <w:r>
        <w:rPr>
          <w:spacing w:val="-3"/>
        </w:rPr>
        <w:t xml:space="preserve"> </w:t>
      </w:r>
      <w:r>
        <w:t>they</w:t>
      </w:r>
      <w:r>
        <w:rPr>
          <w:spacing w:val="-2"/>
        </w:rPr>
        <w:t xml:space="preserve"> </w:t>
      </w:r>
      <w:r>
        <w:t>don’t</w:t>
      </w:r>
      <w:r>
        <w:rPr>
          <w:spacing w:val="-4"/>
        </w:rPr>
        <w:t xml:space="preserve"> </w:t>
      </w:r>
      <w:r>
        <w:t>always</w:t>
      </w:r>
      <w:r>
        <w:rPr>
          <w:spacing w:val="-4"/>
        </w:rPr>
        <w:t xml:space="preserve"> </w:t>
      </w:r>
      <w:r>
        <w:t>have</w:t>
      </w:r>
      <w:r>
        <w:rPr>
          <w:spacing w:val="-3"/>
        </w:rPr>
        <w:t xml:space="preserve"> </w:t>
      </w:r>
      <w:r>
        <w:t>to</w:t>
      </w:r>
      <w:r>
        <w:rPr>
          <w:spacing w:val="-3"/>
        </w:rPr>
        <w:t xml:space="preserve"> </w:t>
      </w:r>
      <w:r>
        <w:t>be</w:t>
      </w:r>
      <w:r>
        <w:rPr>
          <w:spacing w:val="-4"/>
        </w:rPr>
        <w:t xml:space="preserve"> </w:t>
      </w:r>
      <w:r>
        <w:t>so</w:t>
      </w:r>
      <w:r>
        <w:rPr>
          <w:spacing w:val="-4"/>
        </w:rPr>
        <w:t xml:space="preserve"> </w:t>
      </w:r>
      <w:r>
        <w:t>serious,</w:t>
      </w:r>
      <w:r>
        <w:rPr>
          <w:spacing w:val="-2"/>
        </w:rPr>
        <w:t xml:space="preserve"> </w:t>
      </w:r>
      <w:r>
        <w:t>because</w:t>
      </w:r>
      <w:r>
        <w:rPr>
          <w:spacing w:val="-3"/>
        </w:rPr>
        <w:t xml:space="preserve"> </w:t>
      </w:r>
      <w:r>
        <w:t>things</w:t>
      </w:r>
      <w:r>
        <w:rPr>
          <w:spacing w:val="-1"/>
        </w:rPr>
        <w:t xml:space="preserve"> </w:t>
      </w:r>
      <w:r>
        <w:t>can</w:t>
      </w:r>
      <w:r>
        <w:rPr>
          <w:spacing w:val="-3"/>
        </w:rPr>
        <w:t xml:space="preserve"> </w:t>
      </w:r>
      <w:r>
        <w:t>be a game.”</w:t>
      </w:r>
    </w:p>
    <w:p w14:paraId="40E2B242"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53DD71DB" w14:textId="77777777" w:rsidR="00AF4716" w:rsidRDefault="00000000">
      <w:pPr>
        <w:pStyle w:val="BodyText"/>
        <w:spacing w:before="257" w:line="259" w:lineRule="auto"/>
        <w:ind w:right="20"/>
        <w:jc w:val="both"/>
      </w:pPr>
      <w:r>
        <w:lastRenderedPageBreak/>
        <w:t>“There’s so much freedom in expressing myself physically,” he said. “I’ve actually gotten into exercise in a way that I never had as a woman, because exercise as a woman was about</w:t>
      </w:r>
      <w:r>
        <w:rPr>
          <w:spacing w:val="-9"/>
        </w:rPr>
        <w:t xml:space="preserve"> </w:t>
      </w:r>
      <w:r>
        <w:t>diminishing</w:t>
      </w:r>
      <w:r>
        <w:rPr>
          <w:spacing w:val="-9"/>
        </w:rPr>
        <w:t xml:space="preserve"> </w:t>
      </w:r>
      <w:r>
        <w:t>myself</w:t>
      </w:r>
      <w:r>
        <w:rPr>
          <w:spacing w:val="-8"/>
        </w:rPr>
        <w:t xml:space="preserve"> </w:t>
      </w:r>
      <w:r>
        <w:t>and</w:t>
      </w:r>
      <w:r>
        <w:rPr>
          <w:spacing w:val="-8"/>
        </w:rPr>
        <w:t xml:space="preserve"> </w:t>
      </w:r>
      <w:r>
        <w:t>becoming</w:t>
      </w:r>
      <w:r>
        <w:rPr>
          <w:spacing w:val="-10"/>
        </w:rPr>
        <w:t xml:space="preserve"> </w:t>
      </w:r>
      <w:r>
        <w:t>smaller,</w:t>
      </w:r>
      <w:r>
        <w:rPr>
          <w:spacing w:val="-9"/>
        </w:rPr>
        <w:t xml:space="preserve"> </w:t>
      </w:r>
      <w:r>
        <w:t>whereas</w:t>
      </w:r>
      <w:r>
        <w:rPr>
          <w:spacing w:val="-8"/>
        </w:rPr>
        <w:t xml:space="preserve"> </w:t>
      </w:r>
      <w:r>
        <w:t>exercise</w:t>
      </w:r>
      <w:r>
        <w:rPr>
          <w:spacing w:val="-10"/>
        </w:rPr>
        <w:t xml:space="preserve"> </w:t>
      </w:r>
      <w:r>
        <w:t>as</w:t>
      </w:r>
      <w:r>
        <w:rPr>
          <w:spacing w:val="-8"/>
        </w:rPr>
        <w:t xml:space="preserve"> </w:t>
      </w:r>
      <w:r>
        <w:t>a</w:t>
      </w:r>
      <w:r>
        <w:rPr>
          <w:spacing w:val="-8"/>
        </w:rPr>
        <w:t xml:space="preserve"> </w:t>
      </w:r>
      <w:r>
        <w:t>man</w:t>
      </w:r>
      <w:r>
        <w:rPr>
          <w:spacing w:val="-10"/>
        </w:rPr>
        <w:t xml:space="preserve"> </w:t>
      </w:r>
      <w:r>
        <w:t>is</w:t>
      </w:r>
      <w:r>
        <w:rPr>
          <w:spacing w:val="-10"/>
        </w:rPr>
        <w:t xml:space="preserve"> </w:t>
      </w:r>
      <w:r>
        <w:t>about</w:t>
      </w:r>
      <w:r>
        <w:rPr>
          <w:spacing w:val="-9"/>
        </w:rPr>
        <w:t xml:space="preserve"> </w:t>
      </w:r>
      <w:r>
        <w:t>becoming stronger .” And traditionally masculine hobbies like sports can offer a means of connection, Garcia said.</w:t>
      </w:r>
    </w:p>
    <w:p w14:paraId="7165BD44" w14:textId="77777777" w:rsidR="00AF4716" w:rsidRDefault="00000000">
      <w:pPr>
        <w:pStyle w:val="BodyText"/>
        <w:spacing w:before="159" w:line="259" w:lineRule="auto"/>
        <w:ind w:right="20"/>
        <w:jc w:val="both"/>
      </w:pPr>
      <w:r>
        <w:t>“I</w:t>
      </w:r>
      <w:r>
        <w:rPr>
          <w:spacing w:val="-8"/>
        </w:rPr>
        <w:t xml:space="preserve"> </w:t>
      </w:r>
      <w:r>
        <w:t>get</w:t>
      </w:r>
      <w:r>
        <w:rPr>
          <w:spacing w:val="-8"/>
        </w:rPr>
        <w:t xml:space="preserve"> </w:t>
      </w:r>
      <w:r>
        <w:t>so</w:t>
      </w:r>
      <w:r>
        <w:rPr>
          <w:spacing w:val="-8"/>
        </w:rPr>
        <w:t xml:space="preserve"> </w:t>
      </w:r>
      <w:r>
        <w:t>excited</w:t>
      </w:r>
      <w:r>
        <w:rPr>
          <w:spacing w:val="-8"/>
        </w:rPr>
        <w:t xml:space="preserve"> </w:t>
      </w:r>
      <w:r>
        <w:t>about</w:t>
      </w:r>
      <w:r>
        <w:rPr>
          <w:spacing w:val="-8"/>
        </w:rPr>
        <w:t xml:space="preserve"> </w:t>
      </w:r>
      <w:r>
        <w:t>this</w:t>
      </w:r>
      <w:r>
        <w:rPr>
          <w:spacing w:val="-8"/>
        </w:rPr>
        <w:t xml:space="preserve"> </w:t>
      </w:r>
      <w:r>
        <w:t>fake</w:t>
      </w:r>
      <w:r>
        <w:rPr>
          <w:spacing w:val="-8"/>
        </w:rPr>
        <w:t xml:space="preserve"> </w:t>
      </w:r>
      <w:r>
        <w:t>football</w:t>
      </w:r>
      <w:r>
        <w:rPr>
          <w:spacing w:val="-8"/>
        </w:rPr>
        <w:t xml:space="preserve"> </w:t>
      </w:r>
      <w:r>
        <w:t>team</w:t>
      </w:r>
      <w:r>
        <w:rPr>
          <w:spacing w:val="-8"/>
        </w:rPr>
        <w:t xml:space="preserve"> </w:t>
      </w:r>
      <w:r>
        <w:t>that</w:t>
      </w:r>
      <w:r>
        <w:rPr>
          <w:spacing w:val="-8"/>
        </w:rPr>
        <w:t xml:space="preserve"> </w:t>
      </w:r>
      <w:r>
        <w:t>I</w:t>
      </w:r>
      <w:r>
        <w:rPr>
          <w:spacing w:val="-8"/>
        </w:rPr>
        <w:t xml:space="preserve"> </w:t>
      </w:r>
      <w:r>
        <w:t>manage</w:t>
      </w:r>
      <w:r>
        <w:rPr>
          <w:spacing w:val="-8"/>
        </w:rPr>
        <w:t xml:space="preserve"> </w:t>
      </w:r>
      <w:r>
        <w:t>each</w:t>
      </w:r>
      <w:r>
        <w:rPr>
          <w:spacing w:val="-7"/>
        </w:rPr>
        <w:t xml:space="preserve"> </w:t>
      </w:r>
      <w:r>
        <w:t>year</w:t>
      </w:r>
      <w:r>
        <w:rPr>
          <w:spacing w:val="-8"/>
        </w:rPr>
        <w:t xml:space="preserve"> </w:t>
      </w:r>
      <w:r>
        <w:t>because</w:t>
      </w:r>
      <w:r>
        <w:rPr>
          <w:spacing w:val="-8"/>
        </w:rPr>
        <w:t xml:space="preserve"> </w:t>
      </w:r>
      <w:r>
        <w:t>it</w:t>
      </w:r>
      <w:r>
        <w:rPr>
          <w:spacing w:val="-8"/>
        </w:rPr>
        <w:t xml:space="preserve"> </w:t>
      </w:r>
      <w:r>
        <w:t>means I get to connect with my wife’s brother, my brother­in­law, my sister’s husband, my other brother­in­law,</w:t>
      </w:r>
      <w:r>
        <w:rPr>
          <w:spacing w:val="-6"/>
        </w:rPr>
        <w:t xml:space="preserve"> </w:t>
      </w:r>
      <w:r>
        <w:t>my</w:t>
      </w:r>
      <w:r>
        <w:rPr>
          <w:spacing w:val="-7"/>
        </w:rPr>
        <w:t xml:space="preserve"> </w:t>
      </w:r>
      <w:r>
        <w:t>best</w:t>
      </w:r>
      <w:r>
        <w:rPr>
          <w:spacing w:val="-6"/>
        </w:rPr>
        <w:t xml:space="preserve"> </w:t>
      </w:r>
      <w:r>
        <w:t>friend</w:t>
      </w:r>
      <w:r>
        <w:rPr>
          <w:spacing w:val="-6"/>
        </w:rPr>
        <w:t xml:space="preserve"> </w:t>
      </w:r>
      <w:r>
        <w:t>from</w:t>
      </w:r>
      <w:r>
        <w:rPr>
          <w:spacing w:val="-7"/>
        </w:rPr>
        <w:t xml:space="preserve"> </w:t>
      </w:r>
      <w:r>
        <w:t>college,”</w:t>
      </w:r>
      <w:r>
        <w:rPr>
          <w:spacing w:val="-6"/>
        </w:rPr>
        <w:t xml:space="preserve"> </w:t>
      </w:r>
      <w:r>
        <w:t>he</w:t>
      </w:r>
      <w:r>
        <w:rPr>
          <w:spacing w:val="-7"/>
        </w:rPr>
        <w:t xml:space="preserve"> </w:t>
      </w:r>
      <w:r>
        <w:t>said.</w:t>
      </w:r>
      <w:r>
        <w:rPr>
          <w:spacing w:val="-6"/>
        </w:rPr>
        <w:t xml:space="preserve"> </w:t>
      </w:r>
      <w:r>
        <w:t>“This</w:t>
      </w:r>
      <w:r>
        <w:rPr>
          <w:spacing w:val="-6"/>
        </w:rPr>
        <w:t xml:space="preserve"> </w:t>
      </w:r>
      <w:r>
        <w:t>time</w:t>
      </w:r>
      <w:r>
        <w:rPr>
          <w:spacing w:val="-7"/>
        </w:rPr>
        <w:t xml:space="preserve"> </w:t>
      </w:r>
      <w:r>
        <w:t>comes</w:t>
      </w:r>
      <w:r>
        <w:rPr>
          <w:spacing w:val="-6"/>
        </w:rPr>
        <w:t xml:space="preserve"> </w:t>
      </w:r>
      <w:r>
        <w:t>up</w:t>
      </w:r>
      <w:r>
        <w:rPr>
          <w:spacing w:val="-6"/>
        </w:rPr>
        <w:t xml:space="preserve"> </w:t>
      </w:r>
      <w:r>
        <w:t>and</w:t>
      </w:r>
      <w:r>
        <w:rPr>
          <w:spacing w:val="-6"/>
        </w:rPr>
        <w:t xml:space="preserve"> </w:t>
      </w:r>
      <w:r>
        <w:t>we</w:t>
      </w:r>
      <w:r>
        <w:rPr>
          <w:spacing w:val="-7"/>
        </w:rPr>
        <w:t xml:space="preserve"> </w:t>
      </w:r>
      <w:r>
        <w:t>start</w:t>
      </w:r>
      <w:r>
        <w:rPr>
          <w:spacing w:val="-6"/>
        </w:rPr>
        <w:t xml:space="preserve"> </w:t>
      </w:r>
      <w:r>
        <w:t>smack­ talking each other and also asking for advice … we’re all playing pretend together.”</w:t>
      </w:r>
    </w:p>
    <w:p w14:paraId="671ACA51" w14:textId="77777777" w:rsidR="00AF4716" w:rsidRDefault="00000000">
      <w:pPr>
        <w:pStyle w:val="Heading2"/>
      </w:pPr>
      <w:r>
        <w:t>How</w:t>
      </w:r>
      <w:r>
        <w:rPr>
          <w:spacing w:val="-13"/>
        </w:rPr>
        <w:t xml:space="preserve"> </w:t>
      </w:r>
      <w:r>
        <w:t>change</w:t>
      </w:r>
      <w:r>
        <w:rPr>
          <w:spacing w:val="-9"/>
        </w:rPr>
        <w:t xml:space="preserve"> </w:t>
      </w:r>
      <w:r>
        <w:t>around</w:t>
      </w:r>
      <w:r>
        <w:rPr>
          <w:spacing w:val="-10"/>
        </w:rPr>
        <w:t xml:space="preserve"> </w:t>
      </w:r>
      <w:r>
        <w:t>masculinity</w:t>
      </w:r>
      <w:r>
        <w:rPr>
          <w:spacing w:val="-9"/>
        </w:rPr>
        <w:t xml:space="preserve"> </w:t>
      </w:r>
      <w:r>
        <w:rPr>
          <w:spacing w:val="-2"/>
        </w:rPr>
        <w:t>happens</w:t>
      </w:r>
    </w:p>
    <w:p w14:paraId="09D085EE" w14:textId="77777777" w:rsidR="00AF4716" w:rsidRDefault="00000000">
      <w:pPr>
        <w:pStyle w:val="BodyText"/>
        <w:spacing w:before="180" w:line="259" w:lineRule="auto"/>
        <w:ind w:right="21"/>
        <w:jc w:val="both"/>
      </w:pPr>
      <w:r>
        <w:t>Nick Rufca, a producer and cast member on the show, remembers gender becoming a dance he had to learn around middle school, when he became aware of how girls and boys were</w:t>
      </w:r>
      <w:r>
        <w:rPr>
          <w:spacing w:val="-6"/>
        </w:rPr>
        <w:t xml:space="preserve"> </w:t>
      </w:r>
      <w:r>
        <w:t>expected</w:t>
      </w:r>
      <w:r>
        <w:rPr>
          <w:spacing w:val="-6"/>
        </w:rPr>
        <w:t xml:space="preserve"> </w:t>
      </w:r>
      <w:r>
        <w:t>to</w:t>
      </w:r>
      <w:r>
        <w:rPr>
          <w:spacing w:val="-6"/>
        </w:rPr>
        <w:t xml:space="preserve"> </w:t>
      </w:r>
      <w:r>
        <w:t>act.</w:t>
      </w:r>
      <w:r>
        <w:rPr>
          <w:spacing w:val="-6"/>
        </w:rPr>
        <w:t xml:space="preserve"> </w:t>
      </w:r>
      <w:r>
        <w:t>That</w:t>
      </w:r>
      <w:r>
        <w:rPr>
          <w:spacing w:val="-6"/>
        </w:rPr>
        <w:t xml:space="preserve"> </w:t>
      </w:r>
      <w:r>
        <w:t>dance</w:t>
      </w:r>
      <w:r>
        <w:rPr>
          <w:spacing w:val="-6"/>
        </w:rPr>
        <w:t xml:space="preserve"> </w:t>
      </w:r>
      <w:r>
        <w:t>didn’t</w:t>
      </w:r>
      <w:r>
        <w:rPr>
          <w:spacing w:val="-6"/>
        </w:rPr>
        <w:t xml:space="preserve"> </w:t>
      </w:r>
      <w:r>
        <w:t>end</w:t>
      </w:r>
      <w:r>
        <w:rPr>
          <w:spacing w:val="-5"/>
        </w:rPr>
        <w:t xml:space="preserve"> </w:t>
      </w:r>
      <w:r>
        <w:t>once</w:t>
      </w:r>
      <w:r>
        <w:rPr>
          <w:spacing w:val="-4"/>
        </w:rPr>
        <w:t xml:space="preserve"> </w:t>
      </w:r>
      <w:r>
        <w:t>he</w:t>
      </w:r>
      <w:r>
        <w:rPr>
          <w:spacing w:val="-7"/>
        </w:rPr>
        <w:t xml:space="preserve"> </w:t>
      </w:r>
      <w:r>
        <w:t>came</w:t>
      </w:r>
      <w:r>
        <w:rPr>
          <w:spacing w:val="-7"/>
        </w:rPr>
        <w:t xml:space="preserve"> </w:t>
      </w:r>
      <w:r>
        <w:t>out</w:t>
      </w:r>
      <w:r>
        <w:rPr>
          <w:spacing w:val="-5"/>
        </w:rPr>
        <w:t xml:space="preserve"> </w:t>
      </w:r>
      <w:r>
        <w:t>as</w:t>
      </w:r>
      <w:r>
        <w:rPr>
          <w:spacing w:val="-5"/>
        </w:rPr>
        <w:t xml:space="preserve"> </w:t>
      </w:r>
      <w:r>
        <w:t>gay,</w:t>
      </w:r>
      <w:r>
        <w:rPr>
          <w:spacing w:val="-5"/>
        </w:rPr>
        <w:t xml:space="preserve"> </w:t>
      </w:r>
      <w:r>
        <w:t>and</w:t>
      </w:r>
      <w:r>
        <w:rPr>
          <w:spacing w:val="-5"/>
        </w:rPr>
        <w:t xml:space="preserve"> </w:t>
      </w:r>
      <w:r>
        <w:t>it</w:t>
      </w:r>
      <w:r>
        <w:rPr>
          <w:spacing w:val="-5"/>
        </w:rPr>
        <w:t xml:space="preserve"> </w:t>
      </w:r>
      <w:r>
        <w:t>has</w:t>
      </w:r>
      <w:r>
        <w:rPr>
          <w:spacing w:val="-5"/>
        </w:rPr>
        <w:t xml:space="preserve"> </w:t>
      </w:r>
      <w:r>
        <w:t>taken</w:t>
      </w:r>
      <w:r>
        <w:rPr>
          <w:spacing w:val="-6"/>
        </w:rPr>
        <w:t xml:space="preserve"> </w:t>
      </w:r>
      <w:r>
        <w:t>years</w:t>
      </w:r>
      <w:r>
        <w:rPr>
          <w:spacing w:val="-6"/>
        </w:rPr>
        <w:t xml:space="preserve"> </w:t>
      </w:r>
      <w:r>
        <w:t>for him to be comfortable with both the masculine and feminine sides of himself, Rufca said.</w:t>
      </w:r>
    </w:p>
    <w:p w14:paraId="1FAEC2A5" w14:textId="77777777" w:rsidR="00AF4716" w:rsidRDefault="00000000">
      <w:pPr>
        <w:pStyle w:val="BodyText"/>
        <w:spacing w:before="161" w:line="259" w:lineRule="auto"/>
        <w:ind w:right="21"/>
        <w:jc w:val="both"/>
      </w:pPr>
      <w:r>
        <w:t>“I’m at peace, and I think I’m sort of coming to the other side where I wish that I embraced that side of me more,” he said. “It’s just reflecting and going back with regret that I ever covered this part up.” If you want to find a way to get comfortable with your own image of masculinity, you can start first by looking internally, Perez said.</w:t>
      </w:r>
    </w:p>
    <w:p w14:paraId="0E6DFCDA" w14:textId="77777777" w:rsidR="00AF4716" w:rsidRDefault="00000000">
      <w:pPr>
        <w:pStyle w:val="BodyText"/>
        <w:spacing w:before="159" w:line="259" w:lineRule="auto"/>
        <w:ind w:right="23"/>
        <w:jc w:val="both"/>
      </w:pPr>
      <w:r>
        <w:t>“You</w:t>
      </w:r>
      <w:r>
        <w:rPr>
          <w:spacing w:val="-2"/>
        </w:rPr>
        <w:t xml:space="preserve"> </w:t>
      </w:r>
      <w:r>
        <w:t>can</w:t>
      </w:r>
      <w:r>
        <w:rPr>
          <w:spacing w:val="-2"/>
        </w:rPr>
        <w:t xml:space="preserve"> </w:t>
      </w:r>
      <w:r>
        <w:t>have</w:t>
      </w:r>
      <w:r>
        <w:rPr>
          <w:spacing w:val="-2"/>
        </w:rPr>
        <w:t xml:space="preserve"> </w:t>
      </w:r>
      <w:r>
        <w:t>conversations</w:t>
      </w:r>
      <w:r>
        <w:rPr>
          <w:spacing w:val="-1"/>
        </w:rPr>
        <w:t xml:space="preserve"> </w:t>
      </w:r>
      <w:r>
        <w:t>with</w:t>
      </w:r>
      <w:r>
        <w:rPr>
          <w:spacing w:val="-2"/>
        </w:rPr>
        <w:t xml:space="preserve"> </w:t>
      </w:r>
      <w:r>
        <w:t>yourself.</w:t>
      </w:r>
      <w:r>
        <w:rPr>
          <w:spacing w:val="-1"/>
        </w:rPr>
        <w:t xml:space="preserve"> </w:t>
      </w:r>
      <w:r>
        <w:t>You</w:t>
      </w:r>
      <w:r>
        <w:rPr>
          <w:spacing w:val="-2"/>
        </w:rPr>
        <w:t xml:space="preserve"> </w:t>
      </w:r>
      <w:r>
        <w:t>can</w:t>
      </w:r>
      <w:r>
        <w:rPr>
          <w:spacing w:val="-2"/>
        </w:rPr>
        <w:t xml:space="preserve"> </w:t>
      </w:r>
      <w:r>
        <w:t>journal.</w:t>
      </w:r>
      <w:r>
        <w:rPr>
          <w:spacing w:val="-1"/>
        </w:rPr>
        <w:t xml:space="preserve"> </w:t>
      </w:r>
      <w:r>
        <w:t>You</w:t>
      </w:r>
      <w:r>
        <w:rPr>
          <w:spacing w:val="-2"/>
        </w:rPr>
        <w:t xml:space="preserve"> </w:t>
      </w:r>
      <w:r>
        <w:t>can</w:t>
      </w:r>
      <w:r>
        <w:rPr>
          <w:spacing w:val="-2"/>
        </w:rPr>
        <w:t xml:space="preserve"> </w:t>
      </w:r>
      <w:r>
        <w:t>begin</w:t>
      </w:r>
      <w:r>
        <w:rPr>
          <w:spacing w:val="-2"/>
        </w:rPr>
        <w:t xml:space="preserve"> </w:t>
      </w:r>
      <w:r>
        <w:t>to</w:t>
      </w:r>
      <w:r>
        <w:rPr>
          <w:spacing w:val="-2"/>
        </w:rPr>
        <w:t xml:space="preserve"> </w:t>
      </w:r>
      <w:r>
        <w:t>examine things yourself, and then start to slowly branch out in a way that feels safe for you,” he said. Leaning more into closeness and connection doesn’t have to mean not acting traditionally masculine if that is authentic to you, but it does mean listening and empathizing with others’ experiences, said cast member Kwesi James.</w:t>
      </w:r>
    </w:p>
    <w:p w14:paraId="2C89E08F" w14:textId="77777777" w:rsidR="00AF4716" w:rsidRDefault="00000000">
      <w:pPr>
        <w:pStyle w:val="BodyText"/>
        <w:spacing w:before="159" w:line="259" w:lineRule="auto"/>
        <w:ind w:right="20"/>
        <w:jc w:val="both"/>
      </w:pPr>
      <w:r>
        <w:t>James</w:t>
      </w:r>
      <w:r>
        <w:rPr>
          <w:spacing w:val="-11"/>
        </w:rPr>
        <w:t xml:space="preserve"> </w:t>
      </w:r>
      <w:r>
        <w:t>watched</w:t>
      </w:r>
      <w:r>
        <w:rPr>
          <w:spacing w:val="-11"/>
        </w:rPr>
        <w:t xml:space="preserve"> </w:t>
      </w:r>
      <w:r>
        <w:t>a</w:t>
      </w:r>
      <w:r>
        <w:rPr>
          <w:spacing w:val="-12"/>
        </w:rPr>
        <w:t xml:space="preserve"> </w:t>
      </w:r>
      <w:r>
        <w:t>lot</w:t>
      </w:r>
      <w:r>
        <w:rPr>
          <w:spacing w:val="-10"/>
        </w:rPr>
        <w:t xml:space="preserve"> </w:t>
      </w:r>
      <w:r>
        <w:t>of</w:t>
      </w:r>
      <w:r>
        <w:rPr>
          <w:spacing w:val="-11"/>
        </w:rPr>
        <w:t xml:space="preserve"> </w:t>
      </w:r>
      <w:r>
        <w:t>men</w:t>
      </w:r>
      <w:r>
        <w:rPr>
          <w:spacing w:val="-12"/>
        </w:rPr>
        <w:t xml:space="preserve"> </w:t>
      </w:r>
      <w:r>
        <w:t>in</w:t>
      </w:r>
      <w:r>
        <w:rPr>
          <w:spacing w:val="-12"/>
        </w:rPr>
        <w:t xml:space="preserve"> </w:t>
      </w:r>
      <w:r>
        <w:t>his</w:t>
      </w:r>
      <w:r>
        <w:rPr>
          <w:spacing w:val="-10"/>
        </w:rPr>
        <w:t xml:space="preserve"> </w:t>
      </w:r>
      <w:r>
        <w:t>family</w:t>
      </w:r>
      <w:r>
        <w:rPr>
          <w:spacing w:val="-12"/>
        </w:rPr>
        <w:t xml:space="preserve"> </w:t>
      </w:r>
      <w:r>
        <w:t>and</w:t>
      </w:r>
      <w:r>
        <w:rPr>
          <w:spacing w:val="-10"/>
        </w:rPr>
        <w:t xml:space="preserve"> </w:t>
      </w:r>
      <w:r>
        <w:t>Brooklyn</w:t>
      </w:r>
      <w:r>
        <w:rPr>
          <w:spacing w:val="-12"/>
        </w:rPr>
        <w:t xml:space="preserve"> </w:t>
      </w:r>
      <w:r>
        <w:t>community</w:t>
      </w:r>
      <w:r>
        <w:rPr>
          <w:spacing w:val="-12"/>
        </w:rPr>
        <w:t xml:space="preserve"> </w:t>
      </w:r>
      <w:r>
        <w:t>deal</w:t>
      </w:r>
      <w:r>
        <w:rPr>
          <w:spacing w:val="-11"/>
        </w:rPr>
        <w:t xml:space="preserve"> </w:t>
      </w:r>
      <w:r>
        <w:t>with</w:t>
      </w:r>
      <w:r>
        <w:rPr>
          <w:spacing w:val="-10"/>
        </w:rPr>
        <w:t xml:space="preserve"> </w:t>
      </w:r>
      <w:r>
        <w:t>their</w:t>
      </w:r>
      <w:r>
        <w:rPr>
          <w:spacing w:val="-11"/>
        </w:rPr>
        <w:t xml:space="preserve"> </w:t>
      </w:r>
      <w:r>
        <w:t>fears, hurt</w:t>
      </w:r>
      <w:r>
        <w:rPr>
          <w:spacing w:val="-6"/>
        </w:rPr>
        <w:t xml:space="preserve"> </w:t>
      </w:r>
      <w:r>
        <w:t>and</w:t>
      </w:r>
      <w:r>
        <w:rPr>
          <w:spacing w:val="-6"/>
        </w:rPr>
        <w:t xml:space="preserve"> </w:t>
      </w:r>
      <w:r>
        <w:t>insecurities</w:t>
      </w:r>
      <w:r>
        <w:rPr>
          <w:spacing w:val="-6"/>
        </w:rPr>
        <w:t xml:space="preserve"> </w:t>
      </w:r>
      <w:r>
        <w:t>with</w:t>
      </w:r>
      <w:r>
        <w:rPr>
          <w:spacing w:val="-6"/>
        </w:rPr>
        <w:t xml:space="preserve"> </w:t>
      </w:r>
      <w:r>
        <w:t>anger</w:t>
      </w:r>
      <w:r>
        <w:rPr>
          <w:spacing w:val="-6"/>
        </w:rPr>
        <w:t xml:space="preserve"> </w:t>
      </w:r>
      <w:r>
        <w:t>or</w:t>
      </w:r>
      <w:r>
        <w:rPr>
          <w:spacing w:val="-6"/>
        </w:rPr>
        <w:t xml:space="preserve"> </w:t>
      </w:r>
      <w:r>
        <w:t>substance</w:t>
      </w:r>
      <w:r>
        <w:rPr>
          <w:spacing w:val="-5"/>
        </w:rPr>
        <w:t xml:space="preserve"> </w:t>
      </w:r>
      <w:r>
        <w:t>abuse.</w:t>
      </w:r>
      <w:r>
        <w:rPr>
          <w:spacing w:val="-6"/>
        </w:rPr>
        <w:t xml:space="preserve"> </w:t>
      </w:r>
      <w:r>
        <w:t>For</w:t>
      </w:r>
      <w:r>
        <w:rPr>
          <w:spacing w:val="-6"/>
        </w:rPr>
        <w:t xml:space="preserve"> </w:t>
      </w:r>
      <w:r>
        <w:t>him,</w:t>
      </w:r>
      <w:r>
        <w:rPr>
          <w:spacing w:val="-6"/>
        </w:rPr>
        <w:t xml:space="preserve"> </w:t>
      </w:r>
      <w:r>
        <w:t>being</w:t>
      </w:r>
      <w:r>
        <w:rPr>
          <w:spacing w:val="-6"/>
        </w:rPr>
        <w:t xml:space="preserve"> </w:t>
      </w:r>
      <w:r>
        <w:t>a</w:t>
      </w:r>
      <w:r>
        <w:rPr>
          <w:spacing w:val="-7"/>
        </w:rPr>
        <w:t xml:space="preserve"> </w:t>
      </w:r>
      <w:r>
        <w:t>strong</w:t>
      </w:r>
      <w:r>
        <w:rPr>
          <w:spacing w:val="-6"/>
        </w:rPr>
        <w:t xml:space="preserve"> </w:t>
      </w:r>
      <w:r>
        <w:t>man</w:t>
      </w:r>
      <w:r>
        <w:rPr>
          <w:spacing w:val="-5"/>
        </w:rPr>
        <w:t xml:space="preserve"> </w:t>
      </w:r>
      <w:r>
        <w:t>means</w:t>
      </w:r>
      <w:r>
        <w:rPr>
          <w:spacing w:val="-5"/>
        </w:rPr>
        <w:t xml:space="preserve"> </w:t>
      </w:r>
      <w:r>
        <w:t>going to therapy to learn better ways of addressing his feelings and breaking a cycle of trauma, he said. As scary as it can be to go against the grain to infuse conversations with more open connection, Perez finds that being the one to take a risk and get vulnerable begins a positive chain reaction, he said.</w:t>
      </w:r>
    </w:p>
    <w:p w14:paraId="40788B9E" w14:textId="77777777" w:rsidR="00AF4716" w:rsidRDefault="00000000">
      <w:pPr>
        <w:pStyle w:val="BodyText"/>
        <w:spacing w:before="159" w:line="259" w:lineRule="auto"/>
        <w:ind w:left="141" w:right="21"/>
        <w:jc w:val="both"/>
      </w:pPr>
      <w:r>
        <w:t>Sometimes</w:t>
      </w:r>
      <w:r>
        <w:rPr>
          <w:spacing w:val="-5"/>
        </w:rPr>
        <w:t xml:space="preserve"> </w:t>
      </w:r>
      <w:r>
        <w:t>that</w:t>
      </w:r>
      <w:r>
        <w:rPr>
          <w:spacing w:val="-5"/>
        </w:rPr>
        <w:t xml:space="preserve"> </w:t>
      </w:r>
      <w:r>
        <w:t>can</w:t>
      </w:r>
      <w:r>
        <w:rPr>
          <w:spacing w:val="-4"/>
        </w:rPr>
        <w:t xml:space="preserve"> </w:t>
      </w:r>
      <w:r>
        <w:t>mean</w:t>
      </w:r>
      <w:r>
        <w:rPr>
          <w:spacing w:val="-5"/>
        </w:rPr>
        <w:t xml:space="preserve"> </w:t>
      </w:r>
      <w:r>
        <w:t>asking</w:t>
      </w:r>
      <w:r>
        <w:rPr>
          <w:spacing w:val="-6"/>
        </w:rPr>
        <w:t xml:space="preserve"> </w:t>
      </w:r>
      <w:r>
        <w:t>how</w:t>
      </w:r>
      <w:r>
        <w:rPr>
          <w:spacing w:val="-5"/>
        </w:rPr>
        <w:t xml:space="preserve"> </w:t>
      </w:r>
      <w:r>
        <w:t>someone</w:t>
      </w:r>
      <w:r>
        <w:rPr>
          <w:spacing w:val="-5"/>
        </w:rPr>
        <w:t xml:space="preserve"> </w:t>
      </w:r>
      <w:r>
        <w:t>is</w:t>
      </w:r>
      <w:r>
        <w:rPr>
          <w:spacing w:val="-5"/>
        </w:rPr>
        <w:t xml:space="preserve"> </w:t>
      </w:r>
      <w:r>
        <w:t>doing,</w:t>
      </w:r>
      <w:r>
        <w:rPr>
          <w:spacing w:val="-5"/>
        </w:rPr>
        <w:t xml:space="preserve"> </w:t>
      </w:r>
      <w:r>
        <w:t>or</w:t>
      </w:r>
      <w:r>
        <w:rPr>
          <w:spacing w:val="-5"/>
        </w:rPr>
        <w:t xml:space="preserve"> </w:t>
      </w:r>
      <w:r>
        <w:t>sharing</w:t>
      </w:r>
      <w:r>
        <w:rPr>
          <w:spacing w:val="-4"/>
        </w:rPr>
        <w:t xml:space="preserve"> </w:t>
      </w:r>
      <w:r>
        <w:t>your</w:t>
      </w:r>
      <w:r>
        <w:rPr>
          <w:spacing w:val="-4"/>
        </w:rPr>
        <w:t xml:space="preserve"> </w:t>
      </w:r>
      <w:r>
        <w:t>own</w:t>
      </w:r>
      <w:r>
        <w:rPr>
          <w:spacing w:val="-5"/>
        </w:rPr>
        <w:t xml:space="preserve"> </w:t>
      </w:r>
      <w:r>
        <w:t>struggle, or even just telling your friends that you love them, Garcia added. “Everyone is just yearning for someone to break through and say, ‘Oh, thank God, we can talk about this,’” he said.</w:t>
      </w:r>
    </w:p>
    <w:p w14:paraId="6B90F2AE" w14:textId="77777777" w:rsidR="00AF4716" w:rsidRDefault="00AF4716">
      <w:pPr>
        <w:pStyle w:val="BodyText"/>
        <w:spacing w:before="0"/>
        <w:ind w:left="0" w:firstLine="0"/>
      </w:pPr>
    </w:p>
    <w:p w14:paraId="32BAE596" w14:textId="77777777" w:rsidR="00AF4716" w:rsidRDefault="00AF4716">
      <w:pPr>
        <w:pStyle w:val="BodyText"/>
        <w:spacing w:before="0"/>
        <w:ind w:left="0" w:firstLine="0"/>
      </w:pPr>
    </w:p>
    <w:p w14:paraId="47068661" w14:textId="77777777" w:rsidR="00AF4716" w:rsidRDefault="00AF4716">
      <w:pPr>
        <w:pStyle w:val="BodyText"/>
        <w:spacing w:before="0"/>
        <w:ind w:left="0" w:firstLine="0"/>
      </w:pPr>
    </w:p>
    <w:p w14:paraId="605E1DBD" w14:textId="77777777" w:rsidR="00AF4716" w:rsidRDefault="00AF4716">
      <w:pPr>
        <w:pStyle w:val="BodyText"/>
        <w:spacing w:before="5"/>
        <w:ind w:left="0" w:firstLine="0"/>
      </w:pPr>
    </w:p>
    <w:p w14:paraId="15A7C816" w14:textId="77777777" w:rsidR="00AF4716" w:rsidRDefault="00000000">
      <w:pPr>
        <w:pStyle w:val="BodyText"/>
        <w:spacing w:before="0"/>
        <w:ind w:left="861" w:firstLine="0"/>
      </w:pPr>
      <w:r>
        <w:t>Source:</w:t>
      </w:r>
      <w:r>
        <w:rPr>
          <w:spacing w:val="-7"/>
        </w:rPr>
        <w:t xml:space="preserve"> </w:t>
      </w:r>
      <w:hyperlink r:id="rId9">
        <w:r>
          <w:rPr>
            <w:color w:val="0000FF"/>
            <w:u w:val="single" w:color="0000FF"/>
          </w:rPr>
          <w:t>New</w:t>
        </w:r>
        <w:r>
          <w:rPr>
            <w:color w:val="0000FF"/>
            <w:spacing w:val="-4"/>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manhood</w:t>
        </w:r>
        <w:r>
          <w:rPr>
            <w:color w:val="0000FF"/>
            <w:spacing w:val="-5"/>
            <w:u w:val="single" w:color="0000FF"/>
          </w:rPr>
          <w:t xml:space="preserve"> </w:t>
        </w:r>
        <w:r>
          <w:rPr>
            <w:color w:val="0000FF"/>
            <w:u w:val="single" w:color="0000FF"/>
          </w:rPr>
          <w:t>at</w:t>
        </w:r>
        <w:r>
          <w:rPr>
            <w:color w:val="0000FF"/>
            <w:spacing w:val="-6"/>
            <w:u w:val="single" w:color="0000FF"/>
          </w:rPr>
          <w:t xml:space="preserve"> </w:t>
        </w:r>
        <w:r>
          <w:rPr>
            <w:color w:val="0000FF"/>
            <w:u w:val="single" w:color="0000FF"/>
          </w:rPr>
          <w:t>age</w:t>
        </w:r>
        <w:r>
          <w:rPr>
            <w:color w:val="0000FF"/>
            <w:spacing w:val="-6"/>
            <w:u w:val="single" w:color="0000FF"/>
          </w:rPr>
          <w:t xml:space="preserve"> </w:t>
        </w:r>
        <w:r>
          <w:rPr>
            <w:color w:val="0000FF"/>
            <w:u w:val="single" w:color="0000FF"/>
          </w:rPr>
          <w:t>35:</w:t>
        </w:r>
        <w:r>
          <w:rPr>
            <w:color w:val="0000FF"/>
            <w:spacing w:val="-5"/>
            <w:u w:val="single" w:color="0000FF"/>
          </w:rPr>
          <w:t xml:space="preserve"> </w:t>
        </w:r>
        <w:r>
          <w:rPr>
            <w:color w:val="0000FF"/>
            <w:u w:val="single" w:color="0000FF"/>
          </w:rPr>
          <w:t>How</w:t>
        </w:r>
        <w:r>
          <w:rPr>
            <w:color w:val="0000FF"/>
            <w:spacing w:val="-7"/>
            <w:u w:val="single" w:color="0000FF"/>
          </w:rPr>
          <w:t xml:space="preserve"> </w:t>
        </w:r>
        <w:r>
          <w:rPr>
            <w:color w:val="0000FF"/>
            <w:u w:val="single" w:color="0000FF"/>
          </w:rPr>
          <w:t>one</w:t>
        </w:r>
        <w:r>
          <w:rPr>
            <w:color w:val="0000FF"/>
            <w:spacing w:val="-6"/>
            <w:u w:val="single" w:color="0000FF"/>
          </w:rPr>
          <w:t xml:space="preserve"> </w:t>
        </w:r>
        <w:r>
          <w:rPr>
            <w:color w:val="0000FF"/>
            <w:u w:val="single" w:color="0000FF"/>
          </w:rPr>
          <w:t>guy</w:t>
        </w:r>
        <w:r>
          <w:rPr>
            <w:color w:val="0000FF"/>
            <w:spacing w:val="-6"/>
            <w:u w:val="single" w:color="0000FF"/>
          </w:rPr>
          <w:t xml:space="preserve"> </w:t>
        </w:r>
        <w:r>
          <w:rPr>
            <w:color w:val="0000FF"/>
            <w:u w:val="single" w:color="0000FF"/>
          </w:rPr>
          <w:t>is</w:t>
        </w:r>
        <w:r>
          <w:rPr>
            <w:color w:val="0000FF"/>
            <w:spacing w:val="-5"/>
            <w:u w:val="single" w:color="0000FF"/>
          </w:rPr>
          <w:t xml:space="preserve"> </w:t>
        </w:r>
        <w:r>
          <w:rPr>
            <w:color w:val="0000FF"/>
            <w:u w:val="single" w:color="0000FF"/>
          </w:rPr>
          <w:t>learning</w:t>
        </w:r>
        <w:r>
          <w:rPr>
            <w:color w:val="0000FF"/>
            <w:spacing w:val="-5"/>
            <w:u w:val="single" w:color="0000FF"/>
          </w:rPr>
          <w:t xml:space="preserve"> </w:t>
        </w:r>
        <w:r>
          <w:rPr>
            <w:color w:val="0000FF"/>
            <w:u w:val="single" w:color="0000FF"/>
          </w:rPr>
          <w:t>about</w:t>
        </w:r>
        <w:r>
          <w:rPr>
            <w:color w:val="0000FF"/>
            <w:spacing w:val="-7"/>
            <w:u w:val="single" w:color="0000FF"/>
          </w:rPr>
          <w:t xml:space="preserve"> </w:t>
        </w:r>
        <w:r>
          <w:rPr>
            <w:color w:val="0000FF"/>
            <w:spacing w:val="-2"/>
            <w:u w:val="single" w:color="0000FF"/>
          </w:rPr>
          <w:t>masculinity</w:t>
        </w:r>
      </w:hyperlink>
    </w:p>
    <w:p w14:paraId="60B3A119" w14:textId="77777777" w:rsidR="00AF4716" w:rsidRDefault="00AF4716">
      <w:pPr>
        <w:pStyle w:val="BodyText"/>
        <w:sectPr w:rsidR="00AF4716">
          <w:pgSz w:w="11910" w:h="16840"/>
          <w:pgMar w:top="2000" w:right="1417" w:bottom="900" w:left="1559" w:header="709" w:footer="713" w:gutter="0"/>
          <w:cols w:space="720"/>
        </w:sectPr>
      </w:pPr>
    </w:p>
    <w:p w14:paraId="66382342"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2AD7964" w14:textId="77777777" w:rsidR="00AF4716" w:rsidRDefault="00AF4716">
      <w:pPr>
        <w:pStyle w:val="BodyText"/>
        <w:spacing w:before="0"/>
        <w:ind w:left="0" w:firstLine="0"/>
        <w:rPr>
          <w:b/>
          <w:sz w:val="20"/>
        </w:rPr>
      </w:pPr>
    </w:p>
    <w:p w14:paraId="24169FB6" w14:textId="77777777" w:rsidR="00AF4716" w:rsidRDefault="00AF4716">
      <w:pPr>
        <w:pStyle w:val="BodyText"/>
        <w:spacing w:before="0"/>
        <w:ind w:left="0" w:firstLine="0"/>
        <w:rPr>
          <w:b/>
          <w:sz w:val="20"/>
        </w:rPr>
      </w:pPr>
    </w:p>
    <w:p w14:paraId="12F9CD4E" w14:textId="77777777" w:rsidR="00AF4716" w:rsidRDefault="00AF4716" w:rsidP="00953B2F">
      <w:pPr>
        <w:pStyle w:val="BodyText"/>
        <w:spacing w:before="20"/>
        <w:ind w:left="0" w:firstLine="0"/>
        <w:rPr>
          <w:b/>
          <w:sz w:val="20"/>
        </w:rPr>
      </w:pPr>
    </w:p>
    <w:p w14:paraId="241EF48B" w14:textId="65E61E6F"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Transgender</w:t>
      </w:r>
      <w:r w:rsidRPr="00953B2F">
        <w:rPr>
          <w:spacing w:val="-2"/>
        </w:rPr>
        <w:tab/>
        <w:t>:</w:t>
      </w:r>
      <w:r w:rsidR="00713D5C">
        <w:rPr>
          <w:spacing w:val="-2"/>
        </w:rPr>
        <w:t xml:space="preserve"> </w:t>
      </w:r>
      <w:r w:rsidR="00713D5C" w:rsidRPr="00713D5C">
        <w:rPr>
          <w:spacing w:val="-2"/>
        </w:rPr>
        <w:t>Seseorang yang identitas gendernya berbeda dengan jenis kelamin saat lahir.</w:t>
      </w:r>
    </w:p>
    <w:p w14:paraId="52984AEB" w14:textId="09C00AB2"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Masculinity</w:t>
      </w:r>
      <w:r w:rsidRPr="00953B2F">
        <w:rPr>
          <w:spacing w:val="-2"/>
        </w:rPr>
        <w:tab/>
        <w:t>:</w:t>
      </w:r>
      <w:r w:rsidR="00713D5C">
        <w:rPr>
          <w:spacing w:val="-2"/>
        </w:rPr>
        <w:t xml:space="preserve"> </w:t>
      </w:r>
      <w:r w:rsidR="00713D5C" w:rsidRPr="00713D5C">
        <w:rPr>
          <w:spacing w:val="-2"/>
        </w:rPr>
        <w:t>Maskulinitas; sifat atau kualitas yang secara tradisional dianggap sebagai ciri khas laki-laki.</w:t>
      </w:r>
    </w:p>
    <w:p w14:paraId="377F02B9" w14:textId="35E9D060"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Cisgendered</w:t>
      </w:r>
      <w:r w:rsidRPr="00953B2F">
        <w:rPr>
          <w:spacing w:val="-2"/>
        </w:rPr>
        <w:tab/>
        <w:t>:</w:t>
      </w:r>
      <w:r w:rsidR="00713D5C">
        <w:rPr>
          <w:spacing w:val="-2"/>
        </w:rPr>
        <w:t xml:space="preserve"> </w:t>
      </w:r>
      <w:r w:rsidR="00713D5C" w:rsidRPr="00713D5C">
        <w:rPr>
          <w:spacing w:val="-2"/>
        </w:rPr>
        <w:t>Seseorang yang identitas gendernya selaras dengan jenis kelamin saat lahir.</w:t>
      </w:r>
    </w:p>
    <w:p w14:paraId="1E983585" w14:textId="5C44AB41"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Stoicism</w:t>
      </w:r>
      <w:r w:rsidRPr="00953B2F">
        <w:rPr>
          <w:spacing w:val="-2"/>
        </w:rPr>
        <w:tab/>
        <w:t>:</w:t>
      </w:r>
      <w:r w:rsidR="00713D5C">
        <w:rPr>
          <w:spacing w:val="-2"/>
        </w:rPr>
        <w:t xml:space="preserve"> </w:t>
      </w:r>
      <w:r w:rsidR="00713D5C" w:rsidRPr="00713D5C">
        <w:rPr>
          <w:spacing w:val="-2"/>
        </w:rPr>
        <w:t>Ketabahan; kemampuan menahan penderitaan atau kesulitan tanpa mengeluh atau menunjukkan emosi.</w:t>
      </w:r>
    </w:p>
    <w:p w14:paraId="5049FFA4" w14:textId="0A26C8C3"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Psychological</w:t>
      </w:r>
      <w:r w:rsidRPr="00953B2F">
        <w:rPr>
          <w:spacing w:val="-2"/>
        </w:rPr>
        <w:tab/>
        <w:t>:</w:t>
      </w:r>
    </w:p>
    <w:p w14:paraId="41E105A1" w14:textId="030C8966"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Transition</w:t>
      </w:r>
      <w:r w:rsidRPr="00953B2F">
        <w:rPr>
          <w:spacing w:val="-2"/>
        </w:rPr>
        <w:tab/>
        <w:t>:</w:t>
      </w:r>
    </w:p>
    <w:p w14:paraId="70A1BD2A" w14:textId="75F2EFA2"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Perpetrated</w:t>
      </w:r>
      <w:r w:rsidRPr="00953B2F">
        <w:rPr>
          <w:spacing w:val="-2"/>
        </w:rPr>
        <w:tab/>
        <w:t>:</w:t>
      </w:r>
    </w:p>
    <w:p w14:paraId="07E2DFA2" w14:textId="462C4A14"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Passage</w:t>
      </w:r>
      <w:r w:rsidRPr="00953B2F">
        <w:rPr>
          <w:spacing w:val="-2"/>
        </w:rPr>
        <w:tab/>
        <w:t>:</w:t>
      </w:r>
    </w:p>
    <w:p w14:paraId="25AA0892" w14:textId="4BBE68FD"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Adolescence</w:t>
      </w:r>
      <w:r w:rsidRPr="00953B2F">
        <w:rPr>
          <w:spacing w:val="-2"/>
        </w:rPr>
        <w:tab/>
        <w:t>:</w:t>
      </w:r>
    </w:p>
    <w:p w14:paraId="07177DCB" w14:textId="2955709B"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Femininity</w:t>
      </w:r>
      <w:r w:rsidRPr="00953B2F">
        <w:rPr>
          <w:spacing w:val="-2"/>
        </w:rPr>
        <w:tab/>
        <w:t>:</w:t>
      </w:r>
    </w:p>
    <w:p w14:paraId="2B41836E" w14:textId="650E0F79"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Equivalent</w:t>
      </w:r>
      <w:r w:rsidRPr="00953B2F">
        <w:rPr>
          <w:spacing w:val="-2"/>
        </w:rPr>
        <w:tab/>
        <w:t>:</w:t>
      </w:r>
    </w:p>
    <w:p w14:paraId="0B5BCCA9" w14:textId="7BAE188B"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Sorority</w:t>
      </w:r>
      <w:r w:rsidRPr="00953B2F">
        <w:rPr>
          <w:spacing w:val="-2"/>
        </w:rPr>
        <w:tab/>
        <w:t>:</w:t>
      </w:r>
    </w:p>
    <w:p w14:paraId="5BC71DA0" w14:textId="03C349D9"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Courtesy</w:t>
      </w:r>
      <w:r w:rsidRPr="00953B2F">
        <w:rPr>
          <w:spacing w:val="-2"/>
        </w:rPr>
        <w:tab/>
        <w:t>;</w:t>
      </w:r>
    </w:p>
    <w:p w14:paraId="00C85FBE" w14:textId="4B62569A"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Indirect</w:t>
      </w:r>
      <w:r w:rsidRPr="00953B2F">
        <w:rPr>
          <w:spacing w:val="-2"/>
        </w:rPr>
        <w:tab/>
        <w:t>:</w:t>
      </w:r>
    </w:p>
    <w:p w14:paraId="220D9C9F" w14:textId="3EAF5FFD"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Isolating</w:t>
      </w:r>
      <w:r w:rsidRPr="00953B2F">
        <w:rPr>
          <w:spacing w:val="-2"/>
        </w:rPr>
        <w:tab/>
        <w:t>:</w:t>
      </w:r>
    </w:p>
    <w:p w14:paraId="7F3E33C2" w14:textId="14A3A4FB"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Struggle</w:t>
      </w:r>
      <w:r w:rsidRPr="00953B2F">
        <w:rPr>
          <w:spacing w:val="-2"/>
        </w:rPr>
        <w:tab/>
        <w:t>:</w:t>
      </w:r>
    </w:p>
    <w:p w14:paraId="1054A76E" w14:textId="56022BE0"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Levity</w:t>
      </w:r>
      <w:r w:rsidRPr="00953B2F">
        <w:rPr>
          <w:spacing w:val="-2"/>
        </w:rPr>
        <w:tab/>
        <w:t>:</w:t>
      </w:r>
    </w:p>
    <w:p w14:paraId="1AA7F244" w14:textId="1574AF96"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Diminishing</w:t>
      </w:r>
      <w:r w:rsidRPr="00953B2F">
        <w:rPr>
          <w:spacing w:val="-2"/>
        </w:rPr>
        <w:tab/>
        <w:t>:</w:t>
      </w:r>
    </w:p>
    <w:p w14:paraId="3805E33C" w14:textId="400469EB"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Authentic</w:t>
      </w:r>
      <w:r w:rsidRPr="00953B2F">
        <w:rPr>
          <w:spacing w:val="-2"/>
        </w:rPr>
        <w:tab/>
        <w:t>:</w:t>
      </w:r>
    </w:p>
    <w:p w14:paraId="54EB480B" w14:textId="7AFDFC6C" w:rsidR="00953B2F" w:rsidRPr="00953B2F" w:rsidRDefault="00953B2F" w:rsidP="00953B2F">
      <w:pPr>
        <w:pStyle w:val="ListParagraph"/>
        <w:numPr>
          <w:ilvl w:val="0"/>
          <w:numId w:val="9"/>
        </w:numPr>
        <w:tabs>
          <w:tab w:val="left" w:pos="861"/>
          <w:tab w:val="left" w:pos="2302"/>
        </w:tabs>
        <w:spacing w:before="0"/>
        <w:ind w:left="861" w:hanging="359"/>
        <w:rPr>
          <w:spacing w:val="-2"/>
        </w:rPr>
      </w:pPr>
      <w:r>
        <w:rPr>
          <w:spacing w:val="-2"/>
        </w:rPr>
        <w:t>Vulnerable</w:t>
      </w:r>
      <w:r w:rsidRPr="00953B2F">
        <w:rPr>
          <w:spacing w:val="-2"/>
        </w:rPr>
        <w:tab/>
        <w:t>:</w:t>
      </w:r>
    </w:p>
    <w:p w14:paraId="2DB9FE5E" w14:textId="77777777" w:rsidR="00AF4716" w:rsidRPr="00713D5C" w:rsidRDefault="00AF4716">
      <w:pPr>
        <w:pStyle w:val="TableParagraph"/>
        <w:spacing w:line="238" w:lineRule="exact"/>
        <w:jc w:val="center"/>
        <w:rPr>
          <w:lang w:val="id-ID"/>
        </w:rPr>
        <w:sectPr w:rsidR="00AF4716" w:rsidRPr="00713D5C">
          <w:pgSz w:w="11910" w:h="16840"/>
          <w:pgMar w:top="2000" w:right="1417" w:bottom="900" w:left="1559" w:header="709" w:footer="713" w:gutter="0"/>
          <w:cols w:space="720"/>
        </w:sectPr>
      </w:pPr>
    </w:p>
    <w:p w14:paraId="5360171E" w14:textId="77777777" w:rsidR="00AF4716" w:rsidRDefault="00000000">
      <w:pPr>
        <w:spacing w:before="257" w:line="259" w:lineRule="auto"/>
        <w:ind w:left="1166" w:hanging="554"/>
        <w:rPr>
          <w:b/>
          <w:sz w:val="28"/>
        </w:rPr>
      </w:pPr>
      <w:bookmarkStart w:id="2" w:name="English_Breakfast_0062"/>
      <w:bookmarkEnd w:id="2"/>
      <w:r>
        <w:rPr>
          <w:b/>
          <w:color w:val="000000"/>
          <w:sz w:val="28"/>
          <w:highlight w:val="yellow"/>
        </w:rPr>
        <w:lastRenderedPageBreak/>
        <w:t>A</w:t>
      </w:r>
      <w:r>
        <w:rPr>
          <w:b/>
          <w:color w:val="000000"/>
          <w:spacing w:val="-5"/>
          <w:sz w:val="28"/>
          <w:highlight w:val="yellow"/>
        </w:rPr>
        <w:t xml:space="preserve"> </w:t>
      </w:r>
      <w:r>
        <w:rPr>
          <w:b/>
          <w:color w:val="000000"/>
          <w:sz w:val="28"/>
          <w:highlight w:val="yellow"/>
        </w:rPr>
        <w:t>strong</w:t>
      </w:r>
      <w:r>
        <w:rPr>
          <w:b/>
          <w:color w:val="000000"/>
          <w:spacing w:val="-4"/>
          <w:sz w:val="28"/>
          <w:highlight w:val="yellow"/>
        </w:rPr>
        <w:t xml:space="preserve"> </w:t>
      </w:r>
      <w:r>
        <w:rPr>
          <w:b/>
          <w:color w:val="000000"/>
          <w:sz w:val="28"/>
          <w:highlight w:val="yellow"/>
        </w:rPr>
        <w:t>relationship</w:t>
      </w:r>
      <w:r>
        <w:rPr>
          <w:b/>
          <w:color w:val="000000"/>
          <w:spacing w:val="-5"/>
          <w:sz w:val="28"/>
          <w:highlight w:val="yellow"/>
        </w:rPr>
        <w:t xml:space="preserve"> </w:t>
      </w:r>
      <w:r>
        <w:rPr>
          <w:b/>
          <w:color w:val="000000"/>
          <w:sz w:val="28"/>
          <w:highlight w:val="yellow"/>
        </w:rPr>
        <w:t>needs</w:t>
      </w:r>
      <w:r>
        <w:rPr>
          <w:b/>
          <w:color w:val="000000"/>
          <w:spacing w:val="-5"/>
          <w:sz w:val="28"/>
          <w:highlight w:val="yellow"/>
        </w:rPr>
        <w:t xml:space="preserve"> </w:t>
      </w:r>
      <w:r>
        <w:rPr>
          <w:b/>
          <w:color w:val="000000"/>
          <w:sz w:val="28"/>
          <w:highlight w:val="yellow"/>
        </w:rPr>
        <w:t>both</w:t>
      </w:r>
      <w:r>
        <w:rPr>
          <w:b/>
          <w:color w:val="000000"/>
          <w:spacing w:val="-5"/>
          <w:sz w:val="28"/>
          <w:highlight w:val="yellow"/>
        </w:rPr>
        <w:t xml:space="preserve"> </w:t>
      </w:r>
      <w:r>
        <w:rPr>
          <w:b/>
          <w:color w:val="000000"/>
          <w:sz w:val="28"/>
          <w:highlight w:val="yellow"/>
        </w:rPr>
        <w:t>partners</w:t>
      </w:r>
      <w:r>
        <w:rPr>
          <w:b/>
          <w:color w:val="000000"/>
          <w:spacing w:val="-5"/>
          <w:sz w:val="28"/>
          <w:highlight w:val="yellow"/>
        </w:rPr>
        <w:t xml:space="preserve"> </w:t>
      </w:r>
      <w:r>
        <w:rPr>
          <w:b/>
          <w:color w:val="000000"/>
          <w:sz w:val="28"/>
          <w:highlight w:val="yellow"/>
        </w:rPr>
        <w:t>to</w:t>
      </w:r>
      <w:r>
        <w:rPr>
          <w:b/>
          <w:color w:val="000000"/>
          <w:spacing w:val="-4"/>
          <w:sz w:val="28"/>
          <w:highlight w:val="yellow"/>
        </w:rPr>
        <w:t xml:space="preserve"> </w:t>
      </w:r>
      <w:r>
        <w:rPr>
          <w:b/>
          <w:color w:val="000000"/>
          <w:sz w:val="28"/>
          <w:highlight w:val="yellow"/>
        </w:rPr>
        <w:t>respond</w:t>
      </w:r>
      <w:r>
        <w:rPr>
          <w:b/>
          <w:color w:val="000000"/>
          <w:spacing w:val="-5"/>
          <w:sz w:val="28"/>
          <w:highlight w:val="yellow"/>
        </w:rPr>
        <w:t xml:space="preserve"> </w:t>
      </w:r>
      <w:r>
        <w:rPr>
          <w:b/>
          <w:color w:val="000000"/>
          <w:sz w:val="28"/>
          <w:highlight w:val="yellow"/>
        </w:rPr>
        <w:t>to</w:t>
      </w:r>
      <w:r>
        <w:rPr>
          <w:b/>
          <w:color w:val="000000"/>
          <w:spacing w:val="-4"/>
          <w:sz w:val="28"/>
          <w:highlight w:val="yellow"/>
        </w:rPr>
        <w:t xml:space="preserve"> </w:t>
      </w:r>
      <w:r>
        <w:rPr>
          <w:b/>
          <w:color w:val="000000"/>
          <w:sz w:val="28"/>
          <w:highlight w:val="yellow"/>
        </w:rPr>
        <w:t>each</w:t>
      </w:r>
      <w:r>
        <w:rPr>
          <w:b/>
          <w:color w:val="000000"/>
          <w:sz w:val="28"/>
        </w:rPr>
        <w:t xml:space="preserve"> </w:t>
      </w:r>
      <w:r>
        <w:rPr>
          <w:b/>
          <w:color w:val="000000"/>
          <w:sz w:val="28"/>
          <w:highlight w:val="yellow"/>
        </w:rPr>
        <w:t>other’s ‘bids for connection.’ Here’s what that means</w:t>
      </w:r>
    </w:p>
    <w:p w14:paraId="2863B1DE" w14:textId="77777777" w:rsidR="00AF4716" w:rsidRDefault="00AF4716">
      <w:pPr>
        <w:pStyle w:val="BodyText"/>
        <w:spacing w:before="269"/>
        <w:ind w:left="0" w:firstLine="0"/>
        <w:rPr>
          <w:b/>
          <w:sz w:val="28"/>
        </w:rPr>
      </w:pPr>
    </w:p>
    <w:p w14:paraId="13AB4E91" w14:textId="77777777" w:rsidR="00AF4716" w:rsidRDefault="00000000">
      <w:pPr>
        <w:pStyle w:val="BodyText"/>
        <w:spacing w:before="0" w:line="259" w:lineRule="auto"/>
        <w:ind w:right="20" w:firstLine="719"/>
        <w:jc w:val="both"/>
      </w:pPr>
      <w:r>
        <w:t>“There’s a woodpecker over there!” Alyssa Caribardi watched as her friend whipped her head around to look out the window and seek out the bird. And with that simple gesture, Caribardi</w:t>
      </w:r>
      <w:r>
        <w:rPr>
          <w:spacing w:val="-8"/>
        </w:rPr>
        <w:t xml:space="preserve"> </w:t>
      </w:r>
      <w:r>
        <w:t>knew</w:t>
      </w:r>
      <w:r>
        <w:rPr>
          <w:spacing w:val="-7"/>
        </w:rPr>
        <w:t xml:space="preserve"> </w:t>
      </w:r>
      <w:r>
        <w:t>their</w:t>
      </w:r>
      <w:r>
        <w:rPr>
          <w:spacing w:val="-7"/>
        </w:rPr>
        <w:t xml:space="preserve"> </w:t>
      </w:r>
      <w:r>
        <w:t>friendship</w:t>
      </w:r>
      <w:r>
        <w:rPr>
          <w:spacing w:val="-7"/>
        </w:rPr>
        <w:t xml:space="preserve"> </w:t>
      </w:r>
      <w:r>
        <w:t>would</w:t>
      </w:r>
      <w:r>
        <w:rPr>
          <w:spacing w:val="-7"/>
        </w:rPr>
        <w:t xml:space="preserve"> </w:t>
      </w:r>
      <w:r>
        <w:t>last.</w:t>
      </w:r>
      <w:r>
        <w:rPr>
          <w:spacing w:val="-7"/>
        </w:rPr>
        <w:t xml:space="preserve"> </w:t>
      </w:r>
      <w:r>
        <w:t>In</w:t>
      </w:r>
      <w:r>
        <w:rPr>
          <w:spacing w:val="-7"/>
        </w:rPr>
        <w:t xml:space="preserve"> </w:t>
      </w:r>
      <w:r>
        <w:t>what</w:t>
      </w:r>
      <w:r>
        <w:rPr>
          <w:spacing w:val="-8"/>
        </w:rPr>
        <w:t xml:space="preserve"> </w:t>
      </w:r>
      <w:r>
        <w:t>may</w:t>
      </w:r>
      <w:r>
        <w:rPr>
          <w:spacing w:val="-7"/>
        </w:rPr>
        <w:t xml:space="preserve"> </w:t>
      </w:r>
      <w:r>
        <w:t>seem</w:t>
      </w:r>
      <w:r>
        <w:rPr>
          <w:spacing w:val="-8"/>
        </w:rPr>
        <w:t xml:space="preserve"> </w:t>
      </w:r>
      <w:r>
        <w:t>like</w:t>
      </w:r>
      <w:r>
        <w:rPr>
          <w:spacing w:val="-7"/>
        </w:rPr>
        <w:t xml:space="preserve"> </w:t>
      </w:r>
      <w:r>
        <w:t>a</w:t>
      </w:r>
      <w:r>
        <w:rPr>
          <w:spacing w:val="-8"/>
        </w:rPr>
        <w:t xml:space="preserve"> </w:t>
      </w:r>
      <w:r>
        <w:t>small,</w:t>
      </w:r>
      <w:r>
        <w:rPr>
          <w:spacing w:val="-7"/>
        </w:rPr>
        <w:t xml:space="preserve"> </w:t>
      </w:r>
      <w:r>
        <w:t>everyday</w:t>
      </w:r>
      <w:r>
        <w:rPr>
          <w:spacing w:val="-7"/>
        </w:rPr>
        <w:t xml:space="preserve"> </w:t>
      </w:r>
      <w:r>
        <w:t>exchange, her friend’s reaction was an important indicator for their relationship: She had responded to Caribardi’s</w:t>
      </w:r>
      <w:r>
        <w:rPr>
          <w:spacing w:val="-10"/>
        </w:rPr>
        <w:t xml:space="preserve"> </w:t>
      </w:r>
      <w:r>
        <w:t>“bid</w:t>
      </w:r>
      <w:r>
        <w:rPr>
          <w:spacing w:val="-9"/>
        </w:rPr>
        <w:t xml:space="preserve"> </w:t>
      </w:r>
      <w:r>
        <w:t>for</w:t>
      </w:r>
      <w:r>
        <w:rPr>
          <w:spacing w:val="-10"/>
        </w:rPr>
        <w:t xml:space="preserve"> </w:t>
      </w:r>
      <w:r>
        <w:t>connection,”</w:t>
      </w:r>
      <w:r>
        <w:rPr>
          <w:spacing w:val="-10"/>
        </w:rPr>
        <w:t xml:space="preserve"> </w:t>
      </w:r>
      <w:r>
        <w:t>a</w:t>
      </w:r>
      <w:r>
        <w:rPr>
          <w:spacing w:val="-10"/>
        </w:rPr>
        <w:t xml:space="preserve"> </w:t>
      </w:r>
      <w:r>
        <w:t>term</w:t>
      </w:r>
      <w:r>
        <w:rPr>
          <w:spacing w:val="-10"/>
        </w:rPr>
        <w:t xml:space="preserve"> </w:t>
      </w:r>
      <w:r>
        <w:t>coined</w:t>
      </w:r>
      <w:r>
        <w:rPr>
          <w:spacing w:val="-9"/>
        </w:rPr>
        <w:t xml:space="preserve"> </w:t>
      </w:r>
      <w:r>
        <w:t>by</w:t>
      </w:r>
      <w:r>
        <w:rPr>
          <w:spacing w:val="-10"/>
        </w:rPr>
        <w:t xml:space="preserve"> </w:t>
      </w:r>
      <w:r>
        <w:t>relationship</w:t>
      </w:r>
      <w:r>
        <w:rPr>
          <w:spacing w:val="-8"/>
        </w:rPr>
        <w:t xml:space="preserve"> </w:t>
      </w:r>
      <w:r>
        <w:t>experts</w:t>
      </w:r>
      <w:r>
        <w:rPr>
          <w:spacing w:val="-10"/>
        </w:rPr>
        <w:t xml:space="preserve"> </w:t>
      </w:r>
      <w:r>
        <w:t>at</w:t>
      </w:r>
      <w:r>
        <w:rPr>
          <w:spacing w:val="-10"/>
        </w:rPr>
        <w:t xml:space="preserve"> </w:t>
      </w:r>
      <w:r>
        <w:t>the</w:t>
      </w:r>
      <w:r>
        <w:rPr>
          <w:spacing w:val="-10"/>
        </w:rPr>
        <w:t xml:space="preserve"> </w:t>
      </w:r>
      <w:r>
        <w:t>Gottman</w:t>
      </w:r>
      <w:r>
        <w:rPr>
          <w:spacing w:val="-10"/>
        </w:rPr>
        <w:t xml:space="preserve"> </w:t>
      </w:r>
      <w:r>
        <w:t>Institute in Seattle.</w:t>
      </w:r>
    </w:p>
    <w:p w14:paraId="2DF1DE01" w14:textId="77777777" w:rsidR="00AF4716" w:rsidRDefault="00000000">
      <w:pPr>
        <w:pStyle w:val="BodyText"/>
        <w:spacing w:before="159" w:line="259" w:lineRule="auto"/>
        <w:ind w:right="20"/>
        <w:jc w:val="both"/>
      </w:pPr>
      <w:r>
        <w:t>Their interaction might not look important to outsiders, but Caribardi had given someone close to her an opportunity to connect, and her friend had reciprocated. “Bids for connection are when one partner reaches out to the other person for either interest, or a conversation or expressing a need,” said Dr. Julie Schwartz Gottman, a clinical psychologist who has researched couples and long-lasting marriages alongside her husband, Dr. John Gottman, for more than 40 years. “Depending on how the partner responds, the relationship either succeeds or doesn’t do so well.”</w:t>
      </w:r>
    </w:p>
    <w:p w14:paraId="32DE9139" w14:textId="77777777" w:rsidR="00AF4716" w:rsidRDefault="00000000">
      <w:pPr>
        <w:pStyle w:val="BodyText"/>
        <w:spacing w:before="159" w:line="259" w:lineRule="auto"/>
        <w:ind w:right="20"/>
        <w:jc w:val="both"/>
      </w:pPr>
      <w:r>
        <w:t>The bids can be verbal or physical, such as pointing out a bird in a tree, repeating something</w:t>
      </w:r>
      <w:r>
        <w:rPr>
          <w:spacing w:val="-5"/>
        </w:rPr>
        <w:t xml:space="preserve"> </w:t>
      </w:r>
      <w:r>
        <w:t>heard</w:t>
      </w:r>
      <w:r>
        <w:rPr>
          <w:spacing w:val="-4"/>
        </w:rPr>
        <w:t xml:space="preserve"> </w:t>
      </w:r>
      <w:r>
        <w:t>on</w:t>
      </w:r>
      <w:r>
        <w:rPr>
          <w:spacing w:val="-4"/>
        </w:rPr>
        <w:t xml:space="preserve"> </w:t>
      </w:r>
      <w:r>
        <w:t>TV,</w:t>
      </w:r>
      <w:r>
        <w:rPr>
          <w:spacing w:val="-4"/>
        </w:rPr>
        <w:t xml:space="preserve"> </w:t>
      </w:r>
      <w:r>
        <w:t>asking</w:t>
      </w:r>
      <w:r>
        <w:rPr>
          <w:spacing w:val="-5"/>
        </w:rPr>
        <w:t xml:space="preserve"> </w:t>
      </w:r>
      <w:r>
        <w:t>for</w:t>
      </w:r>
      <w:r>
        <w:rPr>
          <w:spacing w:val="-3"/>
        </w:rPr>
        <w:t xml:space="preserve"> </w:t>
      </w:r>
      <w:r>
        <w:t>advice</w:t>
      </w:r>
      <w:r>
        <w:rPr>
          <w:spacing w:val="-6"/>
        </w:rPr>
        <w:t xml:space="preserve"> </w:t>
      </w:r>
      <w:r>
        <w:t>or</w:t>
      </w:r>
      <w:r>
        <w:rPr>
          <w:spacing w:val="-4"/>
        </w:rPr>
        <w:t xml:space="preserve"> </w:t>
      </w:r>
      <w:r>
        <w:t>even</w:t>
      </w:r>
      <w:r>
        <w:rPr>
          <w:spacing w:val="-6"/>
        </w:rPr>
        <w:t xml:space="preserve"> </w:t>
      </w:r>
      <w:r>
        <w:t>simply</w:t>
      </w:r>
      <w:r>
        <w:rPr>
          <w:spacing w:val="-6"/>
        </w:rPr>
        <w:t xml:space="preserve"> </w:t>
      </w:r>
      <w:r>
        <w:t>directing</w:t>
      </w:r>
      <w:r>
        <w:rPr>
          <w:spacing w:val="-5"/>
        </w:rPr>
        <w:t xml:space="preserve"> </w:t>
      </w:r>
      <w:r>
        <w:t>a</w:t>
      </w:r>
      <w:r>
        <w:rPr>
          <w:spacing w:val="-5"/>
        </w:rPr>
        <w:t xml:space="preserve"> </w:t>
      </w:r>
      <w:r>
        <w:t>smile</w:t>
      </w:r>
      <w:r>
        <w:rPr>
          <w:spacing w:val="-4"/>
        </w:rPr>
        <w:t xml:space="preserve"> </w:t>
      </w:r>
      <w:r>
        <w:t>at</w:t>
      </w:r>
      <w:r>
        <w:rPr>
          <w:spacing w:val="-3"/>
        </w:rPr>
        <w:t xml:space="preserve"> </w:t>
      </w:r>
      <w:r>
        <w:t>the</w:t>
      </w:r>
      <w:r>
        <w:rPr>
          <w:spacing w:val="-4"/>
        </w:rPr>
        <w:t xml:space="preserve"> </w:t>
      </w:r>
      <w:r>
        <w:t>other</w:t>
      </w:r>
      <w:r>
        <w:rPr>
          <w:spacing w:val="-4"/>
        </w:rPr>
        <w:t xml:space="preserve"> </w:t>
      </w:r>
      <w:r>
        <w:t>person. Whether the bid is big or small doesn’t matter — what is important is the other person’s response,</w:t>
      </w:r>
      <w:r>
        <w:rPr>
          <w:spacing w:val="-1"/>
        </w:rPr>
        <w:t xml:space="preserve"> </w:t>
      </w:r>
      <w:r>
        <w:t>Schwartz</w:t>
      </w:r>
      <w:r>
        <w:rPr>
          <w:spacing w:val="-2"/>
        </w:rPr>
        <w:t xml:space="preserve"> </w:t>
      </w:r>
      <w:r>
        <w:t>Gottman</w:t>
      </w:r>
      <w:r>
        <w:rPr>
          <w:spacing w:val="-1"/>
        </w:rPr>
        <w:t xml:space="preserve"> </w:t>
      </w:r>
      <w:r>
        <w:t>said.</w:t>
      </w:r>
      <w:r>
        <w:rPr>
          <w:spacing w:val="-1"/>
        </w:rPr>
        <w:t xml:space="preserve"> </w:t>
      </w:r>
      <w:r>
        <w:t>And</w:t>
      </w:r>
      <w:r>
        <w:rPr>
          <w:spacing w:val="-1"/>
        </w:rPr>
        <w:t xml:space="preserve"> </w:t>
      </w:r>
      <w:r>
        <w:t>it’s</w:t>
      </w:r>
      <w:r>
        <w:rPr>
          <w:spacing w:val="-1"/>
        </w:rPr>
        <w:t xml:space="preserve"> </w:t>
      </w:r>
      <w:r>
        <w:t>not just</w:t>
      </w:r>
      <w:r>
        <w:rPr>
          <w:spacing w:val="-2"/>
        </w:rPr>
        <w:t xml:space="preserve"> </w:t>
      </w:r>
      <w:r>
        <w:t>important for</w:t>
      </w:r>
      <w:r>
        <w:rPr>
          <w:spacing w:val="-1"/>
        </w:rPr>
        <w:t xml:space="preserve"> </w:t>
      </w:r>
      <w:r>
        <w:t>couples to know about these opportunities to connect — it also affects parent-child relationships, friendships, even business ties, she noted.</w:t>
      </w:r>
    </w:p>
    <w:p w14:paraId="1F760EC7" w14:textId="77777777" w:rsidR="00AF4716" w:rsidRDefault="00000000">
      <w:pPr>
        <w:pStyle w:val="Heading2"/>
        <w:ind w:left="143"/>
      </w:pPr>
      <w:r>
        <w:t>How</w:t>
      </w:r>
      <w:r>
        <w:rPr>
          <w:spacing w:val="-7"/>
        </w:rPr>
        <w:t xml:space="preserve"> </w:t>
      </w:r>
      <w:r>
        <w:t>to</w:t>
      </w:r>
      <w:r>
        <w:rPr>
          <w:spacing w:val="-5"/>
        </w:rPr>
        <w:t xml:space="preserve"> </w:t>
      </w:r>
      <w:r>
        <w:t>recognize</w:t>
      </w:r>
      <w:r>
        <w:rPr>
          <w:spacing w:val="-6"/>
        </w:rPr>
        <w:t xml:space="preserve"> </w:t>
      </w:r>
      <w:r>
        <w:t>a</w:t>
      </w:r>
      <w:r>
        <w:rPr>
          <w:spacing w:val="-5"/>
        </w:rPr>
        <w:t xml:space="preserve"> </w:t>
      </w:r>
      <w:r>
        <w:t>‘bid</w:t>
      </w:r>
      <w:r>
        <w:rPr>
          <w:spacing w:val="-5"/>
        </w:rPr>
        <w:t xml:space="preserve"> </w:t>
      </w:r>
      <w:r>
        <w:t>for</w:t>
      </w:r>
      <w:r>
        <w:rPr>
          <w:spacing w:val="-6"/>
        </w:rPr>
        <w:t xml:space="preserve"> </w:t>
      </w:r>
      <w:r>
        <w:rPr>
          <w:spacing w:val="-2"/>
        </w:rPr>
        <w:t>connection’</w:t>
      </w:r>
    </w:p>
    <w:p w14:paraId="0F219E52" w14:textId="77777777" w:rsidR="00AF4716" w:rsidRDefault="00000000">
      <w:pPr>
        <w:pStyle w:val="BodyText"/>
        <w:spacing w:before="181" w:line="259" w:lineRule="auto"/>
        <w:ind w:right="20"/>
        <w:jc w:val="both"/>
      </w:pPr>
      <w:r>
        <w:t>The</w:t>
      </w:r>
      <w:r>
        <w:rPr>
          <w:spacing w:val="-13"/>
        </w:rPr>
        <w:t xml:space="preserve"> </w:t>
      </w:r>
      <w:r>
        <w:t>basis</w:t>
      </w:r>
      <w:r>
        <w:rPr>
          <w:spacing w:val="-12"/>
        </w:rPr>
        <w:t xml:space="preserve"> </w:t>
      </w:r>
      <w:r>
        <w:t>of</w:t>
      </w:r>
      <w:r>
        <w:rPr>
          <w:spacing w:val="-12"/>
        </w:rPr>
        <w:t xml:space="preserve"> </w:t>
      </w:r>
      <w:r>
        <w:t>“bids</w:t>
      </w:r>
      <w:r>
        <w:rPr>
          <w:spacing w:val="-12"/>
        </w:rPr>
        <w:t xml:space="preserve"> </w:t>
      </w:r>
      <w:r>
        <w:t>for</w:t>
      </w:r>
      <w:r>
        <w:rPr>
          <w:spacing w:val="-12"/>
        </w:rPr>
        <w:t xml:space="preserve"> </w:t>
      </w:r>
      <w:r>
        <w:t>connection”</w:t>
      </w:r>
      <w:r>
        <w:rPr>
          <w:spacing w:val="-12"/>
        </w:rPr>
        <w:t xml:space="preserve"> </w:t>
      </w:r>
      <w:r>
        <w:t>stems</w:t>
      </w:r>
      <w:r>
        <w:rPr>
          <w:spacing w:val="-12"/>
        </w:rPr>
        <w:t xml:space="preserve"> </w:t>
      </w:r>
      <w:r>
        <w:t>from</w:t>
      </w:r>
      <w:r>
        <w:rPr>
          <w:spacing w:val="-12"/>
        </w:rPr>
        <w:t xml:space="preserve"> </w:t>
      </w:r>
      <w:r>
        <w:t>the</w:t>
      </w:r>
      <w:r>
        <w:rPr>
          <w:spacing w:val="-12"/>
        </w:rPr>
        <w:t xml:space="preserve"> </w:t>
      </w:r>
      <w:r>
        <w:t>Gottmans’</w:t>
      </w:r>
      <w:r>
        <w:rPr>
          <w:spacing w:val="-13"/>
        </w:rPr>
        <w:t xml:space="preserve"> </w:t>
      </w:r>
      <w:r>
        <w:t>“Love</w:t>
      </w:r>
      <w:r>
        <w:rPr>
          <w:spacing w:val="-12"/>
        </w:rPr>
        <w:t xml:space="preserve"> </w:t>
      </w:r>
      <w:r>
        <w:t>Lab”</w:t>
      </w:r>
      <w:r>
        <w:rPr>
          <w:spacing w:val="-12"/>
        </w:rPr>
        <w:t xml:space="preserve"> </w:t>
      </w:r>
      <w:r>
        <w:t>research,</w:t>
      </w:r>
      <w:r>
        <w:rPr>
          <w:spacing w:val="-12"/>
        </w:rPr>
        <w:t xml:space="preserve"> </w:t>
      </w:r>
      <w:r>
        <w:t>which started in 1986 and tracked couples for six years. At the end of that time, the couples still together</w:t>
      </w:r>
      <w:r>
        <w:rPr>
          <w:spacing w:val="-3"/>
        </w:rPr>
        <w:t xml:space="preserve"> </w:t>
      </w:r>
      <w:r>
        <w:t>were</w:t>
      </w:r>
      <w:r>
        <w:rPr>
          <w:spacing w:val="-3"/>
        </w:rPr>
        <w:t xml:space="preserve"> </w:t>
      </w:r>
      <w:r>
        <w:t>found</w:t>
      </w:r>
      <w:r>
        <w:rPr>
          <w:spacing w:val="-2"/>
        </w:rPr>
        <w:t xml:space="preserve"> </w:t>
      </w:r>
      <w:r>
        <w:t>to</w:t>
      </w:r>
      <w:r>
        <w:rPr>
          <w:spacing w:val="-3"/>
        </w:rPr>
        <w:t xml:space="preserve"> </w:t>
      </w:r>
      <w:r>
        <w:t>have</w:t>
      </w:r>
      <w:r>
        <w:rPr>
          <w:spacing w:val="-3"/>
        </w:rPr>
        <w:t xml:space="preserve"> </w:t>
      </w:r>
      <w:r>
        <w:t>responded</w:t>
      </w:r>
      <w:r>
        <w:rPr>
          <w:spacing w:val="-2"/>
        </w:rPr>
        <w:t xml:space="preserve"> </w:t>
      </w:r>
      <w:r>
        <w:t>to</w:t>
      </w:r>
      <w:r>
        <w:rPr>
          <w:spacing w:val="-3"/>
        </w:rPr>
        <w:t xml:space="preserve"> </w:t>
      </w:r>
      <w:r>
        <w:t>each</w:t>
      </w:r>
      <w:r>
        <w:rPr>
          <w:spacing w:val="-2"/>
        </w:rPr>
        <w:t xml:space="preserve"> </w:t>
      </w:r>
      <w:r>
        <w:t>other’s</w:t>
      </w:r>
      <w:r>
        <w:rPr>
          <w:spacing w:val="-2"/>
        </w:rPr>
        <w:t xml:space="preserve"> </w:t>
      </w:r>
      <w:r>
        <w:t>bids</w:t>
      </w:r>
      <w:r>
        <w:rPr>
          <w:spacing w:val="-2"/>
        </w:rPr>
        <w:t xml:space="preserve"> </w:t>
      </w:r>
      <w:r>
        <w:t>86%</w:t>
      </w:r>
      <w:r>
        <w:rPr>
          <w:spacing w:val="-3"/>
        </w:rPr>
        <w:t xml:space="preserve"> </w:t>
      </w:r>
      <w:r>
        <w:t>of</w:t>
      </w:r>
      <w:r>
        <w:rPr>
          <w:spacing w:val="-2"/>
        </w:rPr>
        <w:t xml:space="preserve"> </w:t>
      </w:r>
      <w:r>
        <w:t>the</w:t>
      </w:r>
      <w:r>
        <w:rPr>
          <w:spacing w:val="-2"/>
        </w:rPr>
        <w:t xml:space="preserve"> </w:t>
      </w:r>
      <w:r>
        <w:t>time,</w:t>
      </w:r>
      <w:r>
        <w:rPr>
          <w:spacing w:val="-2"/>
        </w:rPr>
        <w:t xml:space="preserve"> </w:t>
      </w:r>
      <w:r>
        <w:t>while</w:t>
      </w:r>
      <w:r>
        <w:rPr>
          <w:spacing w:val="-3"/>
        </w:rPr>
        <w:t xml:space="preserve"> </w:t>
      </w:r>
      <w:r>
        <w:t>those</w:t>
      </w:r>
      <w:r>
        <w:rPr>
          <w:spacing w:val="-3"/>
        </w:rPr>
        <w:t xml:space="preserve"> </w:t>
      </w:r>
      <w:r>
        <w:t>who split up only responded 33% of the time. Caribardi knows that feeling. The Leander, Texas, native said she thought the woodpecker was neat, partially because she had never seen one before. But the fun part was her friend’s reciprocated interest that spiraled into a deep-dive Google session on the bird.</w:t>
      </w:r>
    </w:p>
    <w:p w14:paraId="17C361D8" w14:textId="77777777" w:rsidR="00AF4716" w:rsidRDefault="00000000">
      <w:pPr>
        <w:pStyle w:val="BodyText"/>
        <w:spacing w:before="159" w:line="259" w:lineRule="auto"/>
        <w:ind w:right="21"/>
        <w:jc w:val="both"/>
      </w:pPr>
      <w:r>
        <w:t>“We can talk about literally anything and everything — a brick wall could talk to us. And</w:t>
      </w:r>
      <w:r>
        <w:rPr>
          <w:spacing w:val="-5"/>
        </w:rPr>
        <w:t xml:space="preserve"> </w:t>
      </w:r>
      <w:r>
        <w:t>the</w:t>
      </w:r>
      <w:r>
        <w:rPr>
          <w:spacing w:val="-4"/>
        </w:rPr>
        <w:t xml:space="preserve"> </w:t>
      </w:r>
      <w:r>
        <w:t>woodpecker</w:t>
      </w:r>
      <w:r>
        <w:rPr>
          <w:spacing w:val="-5"/>
        </w:rPr>
        <w:t xml:space="preserve"> </w:t>
      </w:r>
      <w:r>
        <w:t>showed</w:t>
      </w:r>
      <w:r>
        <w:rPr>
          <w:spacing w:val="-5"/>
        </w:rPr>
        <w:t xml:space="preserve"> </w:t>
      </w:r>
      <w:r>
        <w:t>me</w:t>
      </w:r>
      <w:r>
        <w:rPr>
          <w:spacing w:val="-6"/>
        </w:rPr>
        <w:t xml:space="preserve"> </w:t>
      </w:r>
      <w:r>
        <w:t>that,”</w:t>
      </w:r>
      <w:r>
        <w:rPr>
          <w:spacing w:val="-5"/>
        </w:rPr>
        <w:t xml:space="preserve"> </w:t>
      </w:r>
      <w:r>
        <w:t>Caribardi</w:t>
      </w:r>
      <w:r>
        <w:rPr>
          <w:spacing w:val="-5"/>
        </w:rPr>
        <w:t xml:space="preserve"> </w:t>
      </w:r>
      <w:r>
        <w:t>said.</w:t>
      </w:r>
      <w:r>
        <w:rPr>
          <w:spacing w:val="-5"/>
        </w:rPr>
        <w:t xml:space="preserve"> </w:t>
      </w:r>
      <w:r>
        <w:t>“But</w:t>
      </w:r>
      <w:r>
        <w:rPr>
          <w:spacing w:val="-5"/>
        </w:rPr>
        <w:t xml:space="preserve"> </w:t>
      </w:r>
      <w:r>
        <w:t>even</w:t>
      </w:r>
      <w:r>
        <w:rPr>
          <w:spacing w:val="-6"/>
        </w:rPr>
        <w:t xml:space="preserve"> </w:t>
      </w:r>
      <w:r>
        <w:t>if</w:t>
      </w:r>
      <w:r>
        <w:rPr>
          <w:spacing w:val="-5"/>
        </w:rPr>
        <w:t xml:space="preserve"> </w:t>
      </w:r>
      <w:r>
        <w:t>she</w:t>
      </w:r>
      <w:r>
        <w:rPr>
          <w:spacing w:val="-4"/>
        </w:rPr>
        <w:t xml:space="preserve"> </w:t>
      </w:r>
      <w:r>
        <w:t>just</w:t>
      </w:r>
      <w:r>
        <w:rPr>
          <w:spacing w:val="-5"/>
        </w:rPr>
        <w:t xml:space="preserve"> </w:t>
      </w:r>
      <w:r>
        <w:t>said,</w:t>
      </w:r>
      <w:r>
        <w:rPr>
          <w:spacing w:val="-5"/>
        </w:rPr>
        <w:t xml:space="preserve"> </w:t>
      </w:r>
      <w:r>
        <w:t>like,</w:t>
      </w:r>
      <w:r>
        <w:rPr>
          <w:spacing w:val="-5"/>
        </w:rPr>
        <w:t xml:space="preserve"> </w:t>
      </w:r>
      <w:r>
        <w:t>‘Oh,</w:t>
      </w:r>
      <w:r>
        <w:rPr>
          <w:spacing w:val="-5"/>
        </w:rPr>
        <w:t xml:space="preserve"> </w:t>
      </w:r>
      <w:r>
        <w:t>yeah, that is really cool,’ that’s literally the only thing that you need. Just someone to acknowledge what you’re saying.”</w:t>
      </w:r>
    </w:p>
    <w:p w14:paraId="3D8D5BD5" w14:textId="77777777" w:rsidR="00AF4716" w:rsidRDefault="00000000">
      <w:pPr>
        <w:pStyle w:val="BodyText"/>
        <w:spacing w:before="159" w:line="259" w:lineRule="auto"/>
        <w:ind w:right="19"/>
        <w:jc w:val="both"/>
      </w:pPr>
      <w:r>
        <w:t>Caribardi</w:t>
      </w:r>
      <w:r>
        <w:rPr>
          <w:spacing w:val="-3"/>
        </w:rPr>
        <w:t xml:space="preserve"> </w:t>
      </w:r>
      <w:r>
        <w:t>posted</w:t>
      </w:r>
      <w:r>
        <w:rPr>
          <w:spacing w:val="-2"/>
        </w:rPr>
        <w:t xml:space="preserve"> </w:t>
      </w:r>
      <w:r>
        <w:t>her</w:t>
      </w:r>
      <w:r>
        <w:rPr>
          <w:spacing w:val="-2"/>
        </w:rPr>
        <w:t xml:space="preserve"> </w:t>
      </w:r>
      <w:r>
        <w:t>experience</w:t>
      </w:r>
      <w:r>
        <w:rPr>
          <w:spacing w:val="-3"/>
        </w:rPr>
        <w:t xml:space="preserve"> </w:t>
      </w:r>
      <w:r>
        <w:t>with</w:t>
      </w:r>
      <w:r>
        <w:rPr>
          <w:spacing w:val="-2"/>
        </w:rPr>
        <w:t xml:space="preserve"> </w:t>
      </w:r>
      <w:r>
        <w:t>the</w:t>
      </w:r>
      <w:r>
        <w:rPr>
          <w:spacing w:val="-3"/>
        </w:rPr>
        <w:t xml:space="preserve"> </w:t>
      </w:r>
      <w:r>
        <w:t>woodpecker</w:t>
      </w:r>
      <w:r>
        <w:rPr>
          <w:spacing w:val="-2"/>
        </w:rPr>
        <w:t xml:space="preserve"> </w:t>
      </w:r>
      <w:r>
        <w:t>on</w:t>
      </w:r>
      <w:r>
        <w:rPr>
          <w:spacing w:val="-3"/>
        </w:rPr>
        <w:t xml:space="preserve"> </w:t>
      </w:r>
      <w:r>
        <w:t>TikTok</w:t>
      </w:r>
      <w:r>
        <w:rPr>
          <w:spacing w:val="-3"/>
        </w:rPr>
        <w:t xml:space="preserve"> </w:t>
      </w:r>
      <w:r>
        <w:t>in</w:t>
      </w:r>
      <w:r>
        <w:rPr>
          <w:spacing w:val="-3"/>
        </w:rPr>
        <w:t xml:space="preserve"> </w:t>
      </w:r>
      <w:r>
        <w:t>October,</w:t>
      </w:r>
      <w:r>
        <w:rPr>
          <w:spacing w:val="-2"/>
        </w:rPr>
        <w:t xml:space="preserve"> </w:t>
      </w:r>
      <w:r>
        <w:t>referring to it as “the bird test,” alongside others who took to the app to recount their experience with giving out small bids — such as pointing out cool birds — to their friends and partners. Schwartz Gottman said this test is a good example of the importance of “turning toward” a partner, one of the three responses someone can have to a bid. If a partner responds to a bid, even</w:t>
      </w:r>
      <w:r>
        <w:rPr>
          <w:spacing w:val="-1"/>
        </w:rPr>
        <w:t xml:space="preserve"> </w:t>
      </w:r>
      <w:r>
        <w:t>with</w:t>
      </w:r>
      <w:r>
        <w:rPr>
          <w:spacing w:val="-1"/>
        </w:rPr>
        <w:t xml:space="preserve"> </w:t>
      </w:r>
      <w:r>
        <w:t>a simple</w:t>
      </w:r>
      <w:r>
        <w:rPr>
          <w:spacing w:val="-1"/>
        </w:rPr>
        <w:t xml:space="preserve"> </w:t>
      </w:r>
      <w:r>
        <w:t>acknowledgement</w:t>
      </w:r>
      <w:r>
        <w:rPr>
          <w:spacing w:val="-1"/>
        </w:rPr>
        <w:t xml:space="preserve"> </w:t>
      </w:r>
      <w:r>
        <w:t>that</w:t>
      </w:r>
      <w:r>
        <w:rPr>
          <w:spacing w:val="-1"/>
        </w:rPr>
        <w:t xml:space="preserve"> </w:t>
      </w:r>
      <w:r>
        <w:t>the other person</w:t>
      </w:r>
      <w:r>
        <w:rPr>
          <w:spacing w:val="-1"/>
        </w:rPr>
        <w:t xml:space="preserve"> </w:t>
      </w:r>
      <w:r>
        <w:t>was heard, it is the</w:t>
      </w:r>
      <w:r>
        <w:rPr>
          <w:spacing w:val="-1"/>
        </w:rPr>
        <w:t xml:space="preserve"> </w:t>
      </w:r>
      <w:r>
        <w:t>best</w:t>
      </w:r>
      <w:r>
        <w:rPr>
          <w:spacing w:val="-1"/>
        </w:rPr>
        <w:t xml:space="preserve"> </w:t>
      </w:r>
      <w:r>
        <w:t>and most beneficial</w:t>
      </w:r>
      <w:r>
        <w:rPr>
          <w:spacing w:val="-1"/>
        </w:rPr>
        <w:t xml:space="preserve"> </w:t>
      </w:r>
      <w:r>
        <w:t>response</w:t>
      </w:r>
      <w:r>
        <w:rPr>
          <w:spacing w:val="-3"/>
        </w:rPr>
        <w:t xml:space="preserve"> </w:t>
      </w:r>
      <w:r>
        <w:t>to</w:t>
      </w:r>
      <w:r>
        <w:rPr>
          <w:spacing w:val="-2"/>
        </w:rPr>
        <w:t xml:space="preserve"> </w:t>
      </w:r>
      <w:r>
        <w:t>have.</w:t>
      </w:r>
      <w:r>
        <w:rPr>
          <w:spacing w:val="-2"/>
        </w:rPr>
        <w:t xml:space="preserve"> </w:t>
      </w:r>
      <w:r>
        <w:t>If</w:t>
      </w:r>
      <w:r>
        <w:rPr>
          <w:spacing w:val="-3"/>
        </w:rPr>
        <w:t xml:space="preserve"> </w:t>
      </w:r>
      <w:r>
        <w:t>the</w:t>
      </w:r>
      <w:r>
        <w:rPr>
          <w:spacing w:val="-3"/>
        </w:rPr>
        <w:t xml:space="preserve"> </w:t>
      </w:r>
      <w:r>
        <w:t>partner</w:t>
      </w:r>
      <w:r>
        <w:rPr>
          <w:spacing w:val="-3"/>
        </w:rPr>
        <w:t xml:space="preserve"> </w:t>
      </w:r>
      <w:r>
        <w:t>were</w:t>
      </w:r>
      <w:r>
        <w:rPr>
          <w:spacing w:val="-3"/>
        </w:rPr>
        <w:t xml:space="preserve"> </w:t>
      </w:r>
      <w:r>
        <w:t>to</w:t>
      </w:r>
      <w:r>
        <w:rPr>
          <w:spacing w:val="-2"/>
        </w:rPr>
        <w:t xml:space="preserve"> </w:t>
      </w:r>
      <w:r>
        <w:t>ignore</w:t>
      </w:r>
      <w:r>
        <w:rPr>
          <w:spacing w:val="-2"/>
        </w:rPr>
        <w:t xml:space="preserve"> </w:t>
      </w:r>
      <w:r>
        <w:t>the</w:t>
      </w:r>
      <w:r>
        <w:rPr>
          <w:spacing w:val="-3"/>
        </w:rPr>
        <w:t xml:space="preserve"> </w:t>
      </w:r>
      <w:r>
        <w:t>other</w:t>
      </w:r>
      <w:r>
        <w:rPr>
          <w:spacing w:val="-3"/>
        </w:rPr>
        <w:t xml:space="preserve"> </w:t>
      </w:r>
      <w:r>
        <w:t>person</w:t>
      </w:r>
      <w:r>
        <w:rPr>
          <w:spacing w:val="-1"/>
        </w:rPr>
        <w:t xml:space="preserve"> </w:t>
      </w:r>
      <w:r>
        <w:t>and</w:t>
      </w:r>
      <w:r>
        <w:rPr>
          <w:spacing w:val="-2"/>
        </w:rPr>
        <w:t xml:space="preserve"> </w:t>
      </w:r>
      <w:r>
        <w:t>have</w:t>
      </w:r>
      <w:r>
        <w:rPr>
          <w:spacing w:val="-2"/>
        </w:rPr>
        <w:t xml:space="preserve"> </w:t>
      </w:r>
      <w:r>
        <w:t>no</w:t>
      </w:r>
      <w:r>
        <w:rPr>
          <w:spacing w:val="-2"/>
        </w:rPr>
        <w:t xml:space="preserve"> </w:t>
      </w:r>
      <w:r>
        <w:t>verbal response to the bid being made, she calls that “turning away.”</w:t>
      </w:r>
    </w:p>
    <w:p w14:paraId="7308D557"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34ED5814" w14:textId="77777777" w:rsidR="00AF4716" w:rsidRDefault="00000000">
      <w:pPr>
        <w:pStyle w:val="BodyText"/>
        <w:spacing w:before="257" w:line="259" w:lineRule="auto"/>
        <w:ind w:right="19"/>
        <w:jc w:val="both"/>
      </w:pPr>
      <w:r>
        <w:lastRenderedPageBreak/>
        <w:t>But the worst response is what Schwartz Gottman calls “turning against,” which happens when there is hostility toward the bid. Partners may respond with a comment such as “Stop interrupting what I’m doing,” or another variation that tells the other person they don’t care about the bid.</w:t>
      </w:r>
    </w:p>
    <w:p w14:paraId="1058B948" w14:textId="77777777" w:rsidR="00AF4716" w:rsidRDefault="00000000">
      <w:pPr>
        <w:pStyle w:val="BodyText"/>
        <w:spacing w:before="159" w:line="259" w:lineRule="auto"/>
        <w:ind w:right="21"/>
        <w:jc w:val="both"/>
      </w:pPr>
      <w:r>
        <w:t>“Most of us, at the end of the day, want to be seen and understood and feel important. And so, when there are too many bids that are missed or rejected, it leaves you feeling the opposite: unseen, unimportant, misunderstood,” said Dr. Lauren Fogel Mersy, a licensed psychologist and sex therapist based in Minnesota. “If that happens more often than not, it starts to erode connection and safety and trust in a relationship.”</w:t>
      </w:r>
    </w:p>
    <w:p w14:paraId="36C8B39B" w14:textId="77777777" w:rsidR="00AF4716" w:rsidRDefault="00000000">
      <w:pPr>
        <w:pStyle w:val="Heading2"/>
      </w:pPr>
      <w:r>
        <w:t>What</w:t>
      </w:r>
      <w:r>
        <w:rPr>
          <w:spacing w:val="-6"/>
        </w:rPr>
        <w:t xml:space="preserve"> </w:t>
      </w:r>
      <w:r>
        <w:t>to</w:t>
      </w:r>
      <w:r>
        <w:rPr>
          <w:spacing w:val="-5"/>
        </w:rPr>
        <w:t xml:space="preserve"> </w:t>
      </w:r>
      <w:r>
        <w:t>do</w:t>
      </w:r>
      <w:r>
        <w:rPr>
          <w:spacing w:val="-5"/>
        </w:rPr>
        <w:t xml:space="preserve"> </w:t>
      </w:r>
      <w:r>
        <w:t>when</w:t>
      </w:r>
      <w:r>
        <w:rPr>
          <w:spacing w:val="-7"/>
        </w:rPr>
        <w:t xml:space="preserve"> </w:t>
      </w:r>
      <w:r>
        <w:t>your</w:t>
      </w:r>
      <w:r>
        <w:rPr>
          <w:spacing w:val="-4"/>
        </w:rPr>
        <w:t xml:space="preserve"> </w:t>
      </w:r>
      <w:r>
        <w:t>partner</w:t>
      </w:r>
      <w:r>
        <w:rPr>
          <w:spacing w:val="-6"/>
        </w:rPr>
        <w:t xml:space="preserve"> </w:t>
      </w:r>
      <w:r>
        <w:t>wants</w:t>
      </w:r>
      <w:r>
        <w:rPr>
          <w:spacing w:val="-6"/>
        </w:rPr>
        <w:t xml:space="preserve"> </w:t>
      </w:r>
      <w:r>
        <w:t>to</w:t>
      </w:r>
      <w:r>
        <w:rPr>
          <w:spacing w:val="-5"/>
        </w:rPr>
        <w:t xml:space="preserve"> </w:t>
      </w:r>
      <w:r>
        <w:rPr>
          <w:spacing w:val="-2"/>
        </w:rPr>
        <w:t>connect</w:t>
      </w:r>
    </w:p>
    <w:p w14:paraId="4C9F20D7" w14:textId="77777777" w:rsidR="00AF4716" w:rsidRDefault="00000000">
      <w:pPr>
        <w:pStyle w:val="BodyText"/>
        <w:spacing w:before="180" w:line="259" w:lineRule="auto"/>
        <w:ind w:right="21"/>
        <w:jc w:val="both"/>
      </w:pPr>
      <w:r>
        <w:t>While bids look to be crucial in a relationship, no one is perfect and should not be expected</w:t>
      </w:r>
      <w:r>
        <w:rPr>
          <w:spacing w:val="-4"/>
        </w:rPr>
        <w:t xml:space="preserve"> </w:t>
      </w:r>
      <w:r>
        <w:t>to</w:t>
      </w:r>
      <w:r>
        <w:rPr>
          <w:spacing w:val="-3"/>
        </w:rPr>
        <w:t xml:space="preserve"> </w:t>
      </w:r>
      <w:r>
        <w:t>answer</w:t>
      </w:r>
      <w:r>
        <w:rPr>
          <w:spacing w:val="-4"/>
        </w:rPr>
        <w:t xml:space="preserve"> </w:t>
      </w:r>
      <w:r>
        <w:t>a</w:t>
      </w:r>
      <w:r>
        <w:rPr>
          <w:spacing w:val="-3"/>
        </w:rPr>
        <w:t xml:space="preserve"> </w:t>
      </w:r>
      <w:r>
        <w:t>bid</w:t>
      </w:r>
      <w:r>
        <w:rPr>
          <w:spacing w:val="-4"/>
        </w:rPr>
        <w:t xml:space="preserve"> </w:t>
      </w:r>
      <w:r>
        <w:t>all</w:t>
      </w:r>
      <w:r>
        <w:rPr>
          <w:spacing w:val="-4"/>
        </w:rPr>
        <w:t xml:space="preserve"> </w:t>
      </w:r>
      <w:r>
        <w:t>the</w:t>
      </w:r>
      <w:r>
        <w:rPr>
          <w:spacing w:val="-4"/>
        </w:rPr>
        <w:t xml:space="preserve"> </w:t>
      </w:r>
      <w:r>
        <w:t>time,</w:t>
      </w:r>
      <w:r>
        <w:rPr>
          <w:spacing w:val="-2"/>
        </w:rPr>
        <w:t xml:space="preserve"> </w:t>
      </w:r>
      <w:r>
        <w:t>Fogel</w:t>
      </w:r>
      <w:r>
        <w:rPr>
          <w:spacing w:val="-4"/>
        </w:rPr>
        <w:t xml:space="preserve"> </w:t>
      </w:r>
      <w:r>
        <w:t>Mersy</w:t>
      </w:r>
      <w:r>
        <w:rPr>
          <w:spacing w:val="-3"/>
        </w:rPr>
        <w:t xml:space="preserve"> </w:t>
      </w:r>
      <w:r>
        <w:t>said.</w:t>
      </w:r>
      <w:r>
        <w:rPr>
          <w:spacing w:val="-4"/>
        </w:rPr>
        <w:t xml:space="preserve"> </w:t>
      </w:r>
      <w:r>
        <w:t>“You</w:t>
      </w:r>
      <w:r>
        <w:rPr>
          <w:spacing w:val="-4"/>
        </w:rPr>
        <w:t xml:space="preserve"> </w:t>
      </w:r>
      <w:r>
        <w:t>just</w:t>
      </w:r>
      <w:r>
        <w:rPr>
          <w:spacing w:val="-4"/>
        </w:rPr>
        <w:t xml:space="preserve"> </w:t>
      </w:r>
      <w:r>
        <w:t>want</w:t>
      </w:r>
      <w:r>
        <w:rPr>
          <w:spacing w:val="-4"/>
        </w:rPr>
        <w:t xml:space="preserve"> </w:t>
      </w:r>
      <w:r>
        <w:t>a</w:t>
      </w:r>
      <w:r>
        <w:rPr>
          <w:spacing w:val="-5"/>
        </w:rPr>
        <w:t xml:space="preserve"> </w:t>
      </w:r>
      <w:r>
        <w:t>ratio</w:t>
      </w:r>
      <w:r>
        <w:rPr>
          <w:spacing w:val="-4"/>
        </w:rPr>
        <w:t xml:space="preserve"> </w:t>
      </w:r>
      <w:r>
        <w:t>of</w:t>
      </w:r>
      <w:r>
        <w:rPr>
          <w:spacing w:val="-3"/>
        </w:rPr>
        <w:t xml:space="preserve"> </w:t>
      </w:r>
      <w:r>
        <w:t>more</w:t>
      </w:r>
      <w:r>
        <w:rPr>
          <w:spacing w:val="-4"/>
        </w:rPr>
        <w:t xml:space="preserve"> </w:t>
      </w:r>
      <w:r>
        <w:t>positive to</w:t>
      </w:r>
      <w:r>
        <w:rPr>
          <w:spacing w:val="-11"/>
        </w:rPr>
        <w:t xml:space="preserve"> </w:t>
      </w:r>
      <w:r>
        <w:t>negative</w:t>
      </w:r>
      <w:r>
        <w:rPr>
          <w:spacing w:val="-11"/>
        </w:rPr>
        <w:t xml:space="preserve"> </w:t>
      </w:r>
      <w:r>
        <w:t>responses</w:t>
      </w:r>
      <w:r>
        <w:rPr>
          <w:spacing w:val="-11"/>
        </w:rPr>
        <w:t xml:space="preserve"> </w:t>
      </w:r>
      <w:r>
        <w:t>to</w:t>
      </w:r>
      <w:r>
        <w:rPr>
          <w:spacing w:val="-10"/>
        </w:rPr>
        <w:t xml:space="preserve"> </w:t>
      </w:r>
      <w:r>
        <w:t>bids.”</w:t>
      </w:r>
      <w:r>
        <w:rPr>
          <w:spacing w:val="-11"/>
        </w:rPr>
        <w:t xml:space="preserve"> </w:t>
      </w:r>
      <w:r>
        <w:t>If</w:t>
      </w:r>
      <w:r>
        <w:rPr>
          <w:spacing w:val="-12"/>
        </w:rPr>
        <w:t xml:space="preserve"> </w:t>
      </w:r>
      <w:r>
        <w:t>someone</w:t>
      </w:r>
      <w:r>
        <w:rPr>
          <w:spacing w:val="-10"/>
        </w:rPr>
        <w:t xml:space="preserve"> </w:t>
      </w:r>
      <w:r>
        <w:t>notices</w:t>
      </w:r>
      <w:r>
        <w:rPr>
          <w:spacing w:val="-9"/>
        </w:rPr>
        <w:t xml:space="preserve"> </w:t>
      </w:r>
      <w:r>
        <w:t>a</w:t>
      </w:r>
      <w:r>
        <w:rPr>
          <w:spacing w:val="-12"/>
        </w:rPr>
        <w:t xml:space="preserve"> </w:t>
      </w:r>
      <w:r>
        <w:t>partner</w:t>
      </w:r>
      <w:r>
        <w:rPr>
          <w:spacing w:val="-11"/>
        </w:rPr>
        <w:t xml:space="preserve"> </w:t>
      </w:r>
      <w:r>
        <w:t>has</w:t>
      </w:r>
      <w:r>
        <w:rPr>
          <w:spacing w:val="-11"/>
        </w:rPr>
        <w:t xml:space="preserve"> </w:t>
      </w:r>
      <w:r>
        <w:t>missed</w:t>
      </w:r>
      <w:r>
        <w:rPr>
          <w:spacing w:val="-10"/>
        </w:rPr>
        <w:t xml:space="preserve"> </w:t>
      </w:r>
      <w:r>
        <w:t>or</w:t>
      </w:r>
      <w:r>
        <w:rPr>
          <w:spacing w:val="-11"/>
        </w:rPr>
        <w:t xml:space="preserve"> </w:t>
      </w:r>
      <w:r>
        <w:t>continuously</w:t>
      </w:r>
      <w:r>
        <w:rPr>
          <w:spacing w:val="-10"/>
        </w:rPr>
        <w:t xml:space="preserve"> </w:t>
      </w:r>
      <w:r>
        <w:t>misses a bid, she recommends communicating the intent for attention by saying, “Hey, that was my way</w:t>
      </w:r>
      <w:r>
        <w:rPr>
          <w:spacing w:val="-6"/>
        </w:rPr>
        <w:t xml:space="preserve"> </w:t>
      </w:r>
      <w:r>
        <w:t>of</w:t>
      </w:r>
      <w:r>
        <w:rPr>
          <w:spacing w:val="-6"/>
        </w:rPr>
        <w:t xml:space="preserve"> </w:t>
      </w:r>
      <w:r>
        <w:t>trying</w:t>
      </w:r>
      <w:r>
        <w:rPr>
          <w:spacing w:val="-6"/>
        </w:rPr>
        <w:t xml:space="preserve"> </w:t>
      </w:r>
      <w:r>
        <w:t>to</w:t>
      </w:r>
      <w:r>
        <w:rPr>
          <w:spacing w:val="-5"/>
        </w:rPr>
        <w:t xml:space="preserve"> </w:t>
      </w:r>
      <w:r>
        <w:t>connect</w:t>
      </w:r>
      <w:r>
        <w:rPr>
          <w:spacing w:val="-4"/>
        </w:rPr>
        <w:t xml:space="preserve"> </w:t>
      </w:r>
      <w:r>
        <w:t>with</w:t>
      </w:r>
      <w:r>
        <w:rPr>
          <w:spacing w:val="-5"/>
        </w:rPr>
        <w:t xml:space="preserve"> </w:t>
      </w:r>
      <w:r>
        <w:t>you,”</w:t>
      </w:r>
      <w:r>
        <w:rPr>
          <w:spacing w:val="-5"/>
        </w:rPr>
        <w:t xml:space="preserve"> </w:t>
      </w:r>
      <w:r>
        <w:t>or</w:t>
      </w:r>
      <w:r>
        <w:rPr>
          <w:spacing w:val="-5"/>
        </w:rPr>
        <w:t xml:space="preserve"> </w:t>
      </w:r>
      <w:r>
        <w:t>“I’m</w:t>
      </w:r>
      <w:r>
        <w:rPr>
          <w:spacing w:val="-6"/>
        </w:rPr>
        <w:t xml:space="preserve"> </w:t>
      </w:r>
      <w:r>
        <w:t>looking</w:t>
      </w:r>
      <w:r>
        <w:rPr>
          <w:spacing w:val="-5"/>
        </w:rPr>
        <w:t xml:space="preserve"> </w:t>
      </w:r>
      <w:r>
        <w:t>to</w:t>
      </w:r>
      <w:r>
        <w:rPr>
          <w:spacing w:val="-5"/>
        </w:rPr>
        <w:t xml:space="preserve"> </w:t>
      </w:r>
      <w:r>
        <w:t>converse</w:t>
      </w:r>
      <w:r>
        <w:rPr>
          <w:spacing w:val="-4"/>
        </w:rPr>
        <w:t xml:space="preserve"> </w:t>
      </w:r>
      <w:r>
        <w:t>with</w:t>
      </w:r>
      <w:r>
        <w:rPr>
          <w:spacing w:val="-5"/>
        </w:rPr>
        <w:t xml:space="preserve"> </w:t>
      </w:r>
      <w:r>
        <w:t>you,</w:t>
      </w:r>
      <w:r>
        <w:rPr>
          <w:spacing w:val="-5"/>
        </w:rPr>
        <w:t xml:space="preserve"> </w:t>
      </w:r>
      <w:r>
        <w:t>or</w:t>
      </w:r>
      <w:r>
        <w:rPr>
          <w:spacing w:val="-4"/>
        </w:rPr>
        <w:t xml:space="preserve"> </w:t>
      </w:r>
      <w:r>
        <w:t>get</w:t>
      </w:r>
      <w:r>
        <w:rPr>
          <w:spacing w:val="-5"/>
        </w:rPr>
        <w:t xml:space="preserve"> </w:t>
      </w:r>
      <w:r>
        <w:t>some</w:t>
      </w:r>
      <w:r>
        <w:rPr>
          <w:spacing w:val="-6"/>
        </w:rPr>
        <w:t xml:space="preserve"> </w:t>
      </w:r>
      <w:r>
        <w:t>attention from you, is now a good time?”</w:t>
      </w:r>
    </w:p>
    <w:p w14:paraId="0FBBC8A7" w14:textId="77777777" w:rsidR="00AF4716" w:rsidRDefault="00000000">
      <w:pPr>
        <w:pStyle w:val="BodyText"/>
        <w:spacing w:before="161" w:line="259" w:lineRule="auto"/>
        <w:ind w:right="21"/>
        <w:jc w:val="both"/>
      </w:pPr>
      <w:r>
        <w:t>Fogel Mersy also recommends people become more aware of their own responses when partners make a bid and even ask their partners directly if they feel they are getting responses to their calls for attention. The</w:t>
      </w:r>
      <w:r>
        <w:rPr>
          <w:spacing w:val="-1"/>
        </w:rPr>
        <w:t xml:space="preserve"> </w:t>
      </w:r>
      <w:r>
        <w:t>more</w:t>
      </w:r>
      <w:r>
        <w:rPr>
          <w:spacing w:val="-1"/>
        </w:rPr>
        <w:t xml:space="preserve"> </w:t>
      </w:r>
      <w:r>
        <w:t>direct</w:t>
      </w:r>
      <w:r>
        <w:rPr>
          <w:spacing w:val="-1"/>
        </w:rPr>
        <w:t xml:space="preserve"> </w:t>
      </w:r>
      <w:r>
        <w:t>a</w:t>
      </w:r>
      <w:r>
        <w:rPr>
          <w:spacing w:val="-1"/>
        </w:rPr>
        <w:t xml:space="preserve"> </w:t>
      </w:r>
      <w:r>
        <w:t>person</w:t>
      </w:r>
      <w:r>
        <w:rPr>
          <w:spacing w:val="-1"/>
        </w:rPr>
        <w:t xml:space="preserve"> </w:t>
      </w:r>
      <w:r>
        <w:t>is with a</w:t>
      </w:r>
      <w:r>
        <w:rPr>
          <w:spacing w:val="-1"/>
        </w:rPr>
        <w:t xml:space="preserve"> </w:t>
      </w:r>
      <w:r>
        <w:t>bid and its intent, the more likely the bid is to be reciprocated, she added.</w:t>
      </w:r>
    </w:p>
    <w:p w14:paraId="320D5B67" w14:textId="77777777" w:rsidR="00AF4716" w:rsidRDefault="00000000">
      <w:pPr>
        <w:pStyle w:val="BodyText"/>
        <w:spacing w:before="159" w:line="259" w:lineRule="auto"/>
        <w:ind w:right="21"/>
        <w:jc w:val="both"/>
      </w:pPr>
      <w:r>
        <w:t>It’s</w:t>
      </w:r>
      <w:r>
        <w:rPr>
          <w:spacing w:val="-6"/>
        </w:rPr>
        <w:t xml:space="preserve"> </w:t>
      </w:r>
      <w:r>
        <w:t>OK</w:t>
      </w:r>
      <w:r>
        <w:rPr>
          <w:spacing w:val="-7"/>
        </w:rPr>
        <w:t xml:space="preserve"> </w:t>
      </w:r>
      <w:r>
        <w:t>if</w:t>
      </w:r>
      <w:r>
        <w:rPr>
          <w:spacing w:val="-6"/>
        </w:rPr>
        <w:t xml:space="preserve"> </w:t>
      </w:r>
      <w:r>
        <w:t>a</w:t>
      </w:r>
      <w:r>
        <w:rPr>
          <w:spacing w:val="-6"/>
        </w:rPr>
        <w:t xml:space="preserve"> </w:t>
      </w:r>
      <w:r>
        <w:t>person</w:t>
      </w:r>
      <w:r>
        <w:rPr>
          <w:spacing w:val="-7"/>
        </w:rPr>
        <w:t xml:space="preserve"> </w:t>
      </w:r>
      <w:r>
        <w:t>notices</w:t>
      </w:r>
      <w:r>
        <w:rPr>
          <w:spacing w:val="-5"/>
        </w:rPr>
        <w:t xml:space="preserve"> </w:t>
      </w:r>
      <w:r>
        <w:t>that</w:t>
      </w:r>
      <w:r>
        <w:rPr>
          <w:spacing w:val="-5"/>
        </w:rPr>
        <w:t xml:space="preserve"> </w:t>
      </w:r>
      <w:r>
        <w:t>a</w:t>
      </w:r>
      <w:r>
        <w:rPr>
          <w:spacing w:val="-7"/>
        </w:rPr>
        <w:t xml:space="preserve"> </w:t>
      </w:r>
      <w:r>
        <w:t>partner</w:t>
      </w:r>
      <w:r>
        <w:rPr>
          <w:spacing w:val="-6"/>
        </w:rPr>
        <w:t xml:space="preserve"> </w:t>
      </w:r>
      <w:r>
        <w:t>is</w:t>
      </w:r>
      <w:r>
        <w:rPr>
          <w:spacing w:val="-6"/>
        </w:rPr>
        <w:t xml:space="preserve"> </w:t>
      </w:r>
      <w:r>
        <w:t>sending</w:t>
      </w:r>
      <w:r>
        <w:rPr>
          <w:spacing w:val="-5"/>
        </w:rPr>
        <w:t xml:space="preserve"> </w:t>
      </w:r>
      <w:r>
        <w:t>out</w:t>
      </w:r>
      <w:r>
        <w:rPr>
          <w:spacing w:val="-5"/>
        </w:rPr>
        <w:t xml:space="preserve"> </w:t>
      </w:r>
      <w:r>
        <w:t>a</w:t>
      </w:r>
      <w:r>
        <w:rPr>
          <w:spacing w:val="-7"/>
        </w:rPr>
        <w:t xml:space="preserve"> </w:t>
      </w:r>
      <w:r>
        <w:t>bid</w:t>
      </w:r>
      <w:r>
        <w:rPr>
          <w:spacing w:val="-6"/>
        </w:rPr>
        <w:t xml:space="preserve"> </w:t>
      </w:r>
      <w:r>
        <w:t>to</w:t>
      </w:r>
      <w:r>
        <w:rPr>
          <w:spacing w:val="-7"/>
        </w:rPr>
        <w:t xml:space="preserve"> </w:t>
      </w:r>
      <w:r>
        <w:t>connect</w:t>
      </w:r>
      <w:r>
        <w:rPr>
          <w:spacing w:val="-5"/>
        </w:rPr>
        <w:t xml:space="preserve"> </w:t>
      </w:r>
      <w:r>
        <w:t>but</w:t>
      </w:r>
      <w:r>
        <w:rPr>
          <w:spacing w:val="-5"/>
        </w:rPr>
        <w:t xml:space="preserve"> </w:t>
      </w:r>
      <w:r>
        <w:t>isn’t</w:t>
      </w:r>
      <w:r>
        <w:rPr>
          <w:spacing w:val="-6"/>
        </w:rPr>
        <w:t xml:space="preserve"> </w:t>
      </w:r>
      <w:r>
        <w:t>feeling up</w:t>
      </w:r>
      <w:r>
        <w:rPr>
          <w:spacing w:val="-3"/>
        </w:rPr>
        <w:t xml:space="preserve"> </w:t>
      </w:r>
      <w:r>
        <w:t>to</w:t>
      </w:r>
      <w:r>
        <w:rPr>
          <w:spacing w:val="-3"/>
        </w:rPr>
        <w:t xml:space="preserve"> </w:t>
      </w:r>
      <w:r>
        <w:t>connecting</w:t>
      </w:r>
      <w:r>
        <w:rPr>
          <w:spacing w:val="-2"/>
        </w:rPr>
        <w:t xml:space="preserve"> </w:t>
      </w:r>
      <w:r>
        <w:t>at</w:t>
      </w:r>
      <w:r>
        <w:rPr>
          <w:spacing w:val="-3"/>
        </w:rPr>
        <w:t xml:space="preserve"> </w:t>
      </w:r>
      <w:r>
        <w:t>the</w:t>
      </w:r>
      <w:r>
        <w:rPr>
          <w:spacing w:val="-2"/>
        </w:rPr>
        <w:t xml:space="preserve"> </w:t>
      </w:r>
      <w:r>
        <w:t>moment,</w:t>
      </w:r>
      <w:r>
        <w:rPr>
          <w:spacing w:val="-2"/>
        </w:rPr>
        <w:t xml:space="preserve"> </w:t>
      </w:r>
      <w:r>
        <w:t>maybe</w:t>
      </w:r>
      <w:r>
        <w:rPr>
          <w:spacing w:val="-3"/>
        </w:rPr>
        <w:t xml:space="preserve"> </w:t>
      </w:r>
      <w:r>
        <w:t>because</w:t>
      </w:r>
      <w:r>
        <w:rPr>
          <w:spacing w:val="-2"/>
        </w:rPr>
        <w:t xml:space="preserve"> </w:t>
      </w:r>
      <w:r>
        <w:t>they</w:t>
      </w:r>
      <w:r>
        <w:rPr>
          <w:spacing w:val="-2"/>
        </w:rPr>
        <w:t xml:space="preserve"> </w:t>
      </w:r>
      <w:r>
        <w:t>are</w:t>
      </w:r>
      <w:r>
        <w:rPr>
          <w:spacing w:val="-3"/>
        </w:rPr>
        <w:t xml:space="preserve"> </w:t>
      </w:r>
      <w:r>
        <w:t>too</w:t>
      </w:r>
      <w:r>
        <w:rPr>
          <w:spacing w:val="-3"/>
        </w:rPr>
        <w:t xml:space="preserve"> </w:t>
      </w:r>
      <w:r>
        <w:t>tired</w:t>
      </w:r>
      <w:r>
        <w:rPr>
          <w:spacing w:val="-2"/>
        </w:rPr>
        <w:t xml:space="preserve"> </w:t>
      </w:r>
      <w:r>
        <w:t>or</w:t>
      </w:r>
      <w:r>
        <w:rPr>
          <w:spacing w:val="-3"/>
        </w:rPr>
        <w:t xml:space="preserve"> </w:t>
      </w:r>
      <w:r>
        <w:t>have</w:t>
      </w:r>
      <w:r>
        <w:rPr>
          <w:spacing w:val="-2"/>
        </w:rPr>
        <w:t xml:space="preserve"> </w:t>
      </w:r>
      <w:r>
        <w:t>a</w:t>
      </w:r>
      <w:r>
        <w:rPr>
          <w:spacing w:val="-1"/>
        </w:rPr>
        <w:t xml:space="preserve"> </w:t>
      </w:r>
      <w:r>
        <w:t>lot</w:t>
      </w:r>
      <w:r>
        <w:rPr>
          <w:spacing w:val="-3"/>
        </w:rPr>
        <w:t xml:space="preserve"> </w:t>
      </w:r>
      <w:r>
        <w:t>on</w:t>
      </w:r>
      <w:r>
        <w:rPr>
          <w:spacing w:val="-3"/>
        </w:rPr>
        <w:t xml:space="preserve"> </w:t>
      </w:r>
      <w:r>
        <w:t>their</w:t>
      </w:r>
      <w:r>
        <w:rPr>
          <w:spacing w:val="-1"/>
        </w:rPr>
        <w:t xml:space="preserve"> </w:t>
      </w:r>
      <w:r>
        <w:t>mind. Schwartz Gottman recommends communicating those feelings directly and honestly to the partner, instead of lashing out with a “turning against” response.</w:t>
      </w:r>
    </w:p>
    <w:p w14:paraId="457842C1" w14:textId="77777777" w:rsidR="00AF4716" w:rsidRDefault="00000000">
      <w:pPr>
        <w:pStyle w:val="BodyText"/>
        <w:spacing w:before="159" w:line="259" w:lineRule="auto"/>
        <w:ind w:right="22"/>
        <w:jc w:val="both"/>
      </w:pPr>
      <w:r>
        <w:t>“Most of the time, if the response is positive, it’s not really going to matter how small or big</w:t>
      </w:r>
      <w:r>
        <w:rPr>
          <w:spacing w:val="-1"/>
        </w:rPr>
        <w:t xml:space="preserve"> </w:t>
      </w:r>
      <w:r>
        <w:t>(the</w:t>
      </w:r>
      <w:r>
        <w:rPr>
          <w:spacing w:val="-1"/>
        </w:rPr>
        <w:t xml:space="preserve"> </w:t>
      </w:r>
      <w:r>
        <w:t>bid) is, but with negative</w:t>
      </w:r>
      <w:r>
        <w:rPr>
          <w:spacing w:val="-1"/>
        </w:rPr>
        <w:t xml:space="preserve"> </w:t>
      </w:r>
      <w:r>
        <w:t>‘turning away,’ or ‘turning against,’ those</w:t>
      </w:r>
      <w:r>
        <w:rPr>
          <w:spacing w:val="-1"/>
        </w:rPr>
        <w:t xml:space="preserve"> </w:t>
      </w:r>
      <w:r>
        <w:t>can</w:t>
      </w:r>
      <w:r>
        <w:rPr>
          <w:spacing w:val="-1"/>
        </w:rPr>
        <w:t xml:space="preserve"> </w:t>
      </w:r>
      <w:r>
        <w:t>cause</w:t>
      </w:r>
      <w:r>
        <w:rPr>
          <w:spacing w:val="-1"/>
        </w:rPr>
        <w:t xml:space="preserve"> </w:t>
      </w:r>
      <w:r>
        <w:t>some real emotional damage in the relationship,” Schwartz Gottman said. The takeaway is “that turning toward one another is really the foundation of a good strong friendship — and also passion and romance.”</w:t>
      </w:r>
    </w:p>
    <w:p w14:paraId="31A5B2C4" w14:textId="77777777" w:rsidR="00AF4716" w:rsidRDefault="00000000">
      <w:pPr>
        <w:pStyle w:val="BodyText"/>
        <w:spacing w:before="159" w:line="256" w:lineRule="auto"/>
        <w:ind w:right="23" w:firstLine="719"/>
        <w:jc w:val="both"/>
      </w:pPr>
      <w:r>
        <w:t xml:space="preserve">Source: </w:t>
      </w:r>
      <w:hyperlink r:id="rId10">
        <w:r>
          <w:rPr>
            <w:color w:val="0000FF"/>
            <w:u w:val="single" w:color="0000FF"/>
          </w:rPr>
          <w:t>A strong relationship needs both partners to respond to each other’s ‘bids for</w:t>
        </w:r>
      </w:hyperlink>
      <w:r>
        <w:rPr>
          <w:color w:val="0000FF"/>
        </w:rPr>
        <w:t xml:space="preserve"> </w:t>
      </w:r>
      <w:hyperlink r:id="rId11">
        <w:r>
          <w:rPr>
            <w:color w:val="0000FF"/>
            <w:u w:val="single" w:color="0000FF"/>
          </w:rPr>
          <w:t>connection.’ Here’s what that means</w:t>
        </w:r>
      </w:hyperlink>
    </w:p>
    <w:p w14:paraId="3CC7DC13" w14:textId="77777777" w:rsidR="00AF4716" w:rsidRDefault="00AF4716">
      <w:pPr>
        <w:pStyle w:val="BodyText"/>
        <w:spacing w:line="256" w:lineRule="auto"/>
        <w:jc w:val="both"/>
        <w:sectPr w:rsidR="00AF4716">
          <w:pgSz w:w="11910" w:h="16840"/>
          <w:pgMar w:top="2000" w:right="1417" w:bottom="900" w:left="1559" w:header="709" w:footer="713" w:gutter="0"/>
          <w:cols w:space="720"/>
        </w:sectPr>
      </w:pPr>
    </w:p>
    <w:p w14:paraId="5A529AB2"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E0577AE" w14:textId="77777777" w:rsidR="00AF4716" w:rsidRDefault="00AF4716">
      <w:pPr>
        <w:pStyle w:val="BodyText"/>
        <w:spacing w:before="296"/>
        <w:ind w:left="0" w:firstLine="0"/>
        <w:rPr>
          <w:b/>
          <w:sz w:val="28"/>
        </w:rPr>
      </w:pPr>
    </w:p>
    <w:p w14:paraId="22CD1FF6" w14:textId="5FD40D6D" w:rsidR="00AF4716" w:rsidRPr="00713D5C" w:rsidRDefault="00000000" w:rsidP="00713D5C">
      <w:pPr>
        <w:pStyle w:val="ListParagraph"/>
        <w:numPr>
          <w:ilvl w:val="0"/>
          <w:numId w:val="14"/>
        </w:numPr>
        <w:tabs>
          <w:tab w:val="left" w:pos="861"/>
          <w:tab w:val="left" w:pos="2302"/>
        </w:tabs>
        <w:spacing w:before="0"/>
        <w:rPr>
          <w:spacing w:val="-2"/>
        </w:rPr>
      </w:pPr>
      <w:r w:rsidRPr="00713D5C">
        <w:rPr>
          <w:spacing w:val="-2"/>
        </w:rPr>
        <w:t>Gesture</w:t>
      </w:r>
      <w:r w:rsidRPr="00713D5C">
        <w:rPr>
          <w:spacing w:val="-2"/>
        </w:rPr>
        <w:tab/>
        <w:t>:</w:t>
      </w:r>
      <w:r w:rsidR="00713D5C" w:rsidRPr="00713D5C">
        <w:rPr>
          <w:rFonts w:ascii="Times New Roman" w:eastAsia="Times New Roman" w:hAnsi="Times New Roman" w:cs="Times New Roman"/>
          <w:sz w:val="24"/>
          <w:szCs w:val="24"/>
          <w:lang w:val="id-ID" w:eastAsia="ja-JP"/>
        </w:rPr>
        <w:t xml:space="preserve"> </w:t>
      </w:r>
      <w:r w:rsidR="00713D5C" w:rsidRPr="00713D5C">
        <w:rPr>
          <w:spacing w:val="-2"/>
          <w:lang w:val="id-ID"/>
        </w:rPr>
        <w:t>Isyarat; tindakan atau gerakan yang menunjukkan maksud atau perasaan.</w:t>
      </w:r>
    </w:p>
    <w:p w14:paraId="0AD8F518" w14:textId="0B37083A"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Indicator </w:t>
      </w:r>
      <w:r>
        <w:rPr>
          <w:spacing w:val="-2"/>
        </w:rPr>
        <w:tab/>
        <w:t>:</w:t>
      </w:r>
      <w:r w:rsidRPr="00713D5C">
        <w:rPr>
          <w:spacing w:val="-2"/>
        </w:rPr>
        <w:t xml:space="preserve"> Indikator; sesuatu yang menunjukkan atau menjadi tanda dari suatu kondisi atau situasi. </w:t>
      </w:r>
    </w:p>
    <w:p w14:paraId="403F5177" w14:textId="04D3F46F"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Coined </w:t>
      </w:r>
      <w:r>
        <w:rPr>
          <w:spacing w:val="-2"/>
        </w:rPr>
        <w:tab/>
        <w:t>:</w:t>
      </w:r>
      <w:r w:rsidRPr="00713D5C">
        <w:rPr>
          <w:spacing w:val="-2"/>
        </w:rPr>
        <w:t xml:space="preserve"> Diciptakan; menciptakan atau memperkenalkan istilah baru untuk pertama kalinya. </w:t>
      </w:r>
    </w:p>
    <w:p w14:paraId="58252177" w14:textId="204247AF"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Reciprocated </w:t>
      </w:r>
      <w:r>
        <w:rPr>
          <w:spacing w:val="-2"/>
        </w:rPr>
        <w:tab/>
        <w:t>:</w:t>
      </w:r>
      <w:r w:rsidRPr="00713D5C">
        <w:rPr>
          <w:spacing w:val="-2"/>
        </w:rPr>
        <w:t xml:space="preserve"> Dibalas; memberikan respons atau balasan yang serupa terhadap tindakan orang lain. </w:t>
      </w:r>
    </w:p>
    <w:p w14:paraId="2381A6E7" w14:textId="7B489738"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Verbal </w:t>
      </w:r>
      <w:r>
        <w:rPr>
          <w:spacing w:val="-2"/>
        </w:rPr>
        <w:tab/>
        <w:t>:</w:t>
      </w:r>
      <w:r w:rsidRPr="00713D5C">
        <w:rPr>
          <w:spacing w:val="-2"/>
        </w:rPr>
        <w:t xml:space="preserve"> Lisan; berkaitan dengan kata-kata yang diucapkan, bukan tulisan atau gerakan. </w:t>
      </w:r>
    </w:p>
    <w:p w14:paraId="3FECA922" w14:textId="2972840B"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Tracked </w:t>
      </w:r>
      <w:r>
        <w:rPr>
          <w:spacing w:val="-2"/>
        </w:rPr>
        <w:tab/>
        <w:t>:</w:t>
      </w:r>
      <w:r w:rsidRPr="00713D5C">
        <w:rPr>
          <w:spacing w:val="-2"/>
        </w:rPr>
        <w:t xml:space="preserve"> Dilacak; memantau atau mengikuti perkembangan sesuatu secara berkelanjutan. </w:t>
      </w:r>
    </w:p>
    <w:p w14:paraId="7521668C" w14:textId="23BAC331"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Spiraled </w:t>
      </w:r>
      <w:r>
        <w:rPr>
          <w:spacing w:val="-2"/>
        </w:rPr>
        <w:tab/>
        <w:t>:</w:t>
      </w:r>
      <w:r w:rsidRPr="00713D5C">
        <w:rPr>
          <w:spacing w:val="-2"/>
        </w:rPr>
        <w:t xml:space="preserve"> Berputar; berkembang atau memburuk secara bertahap seperti spiral yang semakin membesar. </w:t>
      </w:r>
    </w:p>
    <w:p w14:paraId="1D6809F7" w14:textId="587325C4"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Acknowledge </w:t>
      </w:r>
      <w:r>
        <w:rPr>
          <w:spacing w:val="-2"/>
        </w:rPr>
        <w:tab/>
        <w:t>:</w:t>
      </w:r>
      <w:r w:rsidRPr="00713D5C">
        <w:rPr>
          <w:spacing w:val="-2"/>
        </w:rPr>
        <w:t xml:space="preserve"> Mengakui; menyadari atau menerima keberadaan atau kebenaran sesuatu. </w:t>
      </w:r>
    </w:p>
    <w:p w14:paraId="3B52FB02" w14:textId="4D2F9E32"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Recount </w:t>
      </w:r>
      <w:r>
        <w:rPr>
          <w:spacing w:val="-2"/>
        </w:rPr>
        <w:tab/>
        <w:t>:</w:t>
      </w:r>
      <w:r w:rsidRPr="00713D5C">
        <w:rPr>
          <w:spacing w:val="-2"/>
        </w:rPr>
        <w:t xml:space="preserve"> Menceritakan; menceritakan kembali atau mengulang peristiwa yang telah terjadi. </w:t>
      </w:r>
    </w:p>
    <w:p w14:paraId="797450FE" w14:textId="19172EB9"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Beneficial </w:t>
      </w:r>
      <w:r>
        <w:rPr>
          <w:spacing w:val="-2"/>
        </w:rPr>
        <w:tab/>
        <w:t>:</w:t>
      </w:r>
      <w:r w:rsidRPr="00713D5C">
        <w:rPr>
          <w:spacing w:val="-2"/>
        </w:rPr>
        <w:t xml:space="preserve"> Bermanfaat; memberikan keuntungan atau manfaat positif. </w:t>
      </w:r>
    </w:p>
    <w:p w14:paraId="7E54153C" w14:textId="1A244F77"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Hostility </w:t>
      </w:r>
      <w:r>
        <w:rPr>
          <w:spacing w:val="-2"/>
        </w:rPr>
        <w:tab/>
        <w:t>:</w:t>
      </w:r>
      <w:r w:rsidRPr="00713D5C">
        <w:rPr>
          <w:spacing w:val="-2"/>
        </w:rPr>
        <w:t xml:space="preserve"> Permusuhan; sikap atau perilaku yang menunjukkan kebencian atau agresi. </w:t>
      </w:r>
    </w:p>
    <w:p w14:paraId="7ABF8D76" w14:textId="45FEE100"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Interrupting </w:t>
      </w:r>
      <w:r>
        <w:rPr>
          <w:spacing w:val="-2"/>
        </w:rPr>
        <w:tab/>
        <w:t>:</w:t>
      </w:r>
      <w:r w:rsidRPr="00713D5C">
        <w:rPr>
          <w:spacing w:val="-2"/>
        </w:rPr>
        <w:t xml:space="preserve"> Mengganggu; menghentikan atau memotong alur sesuatu yang sedang berlangsung. </w:t>
      </w:r>
    </w:p>
    <w:p w14:paraId="21A2F303" w14:textId="56A2CF47"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Erode </w:t>
      </w:r>
      <w:r>
        <w:rPr>
          <w:spacing w:val="-2"/>
        </w:rPr>
        <w:tab/>
        <w:t>:</w:t>
      </w:r>
      <w:r w:rsidRPr="00713D5C">
        <w:rPr>
          <w:spacing w:val="-2"/>
        </w:rPr>
        <w:t xml:space="preserve"> Mengikis; secara bertahap merusak atau mengurangi sesuatu, seperti kepercayaan. </w:t>
      </w:r>
    </w:p>
    <w:p w14:paraId="03517969" w14:textId="1A24FA0B"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Crucial </w:t>
      </w:r>
      <w:r>
        <w:rPr>
          <w:spacing w:val="-2"/>
        </w:rPr>
        <w:tab/>
        <w:t>:</w:t>
      </w:r>
      <w:r w:rsidRPr="00713D5C">
        <w:rPr>
          <w:spacing w:val="-2"/>
        </w:rPr>
        <w:t xml:space="preserve"> Penting; sangat vital atau menentukan bagi keberhasilan sesuatu. </w:t>
      </w:r>
    </w:p>
    <w:p w14:paraId="67AB50E9" w14:textId="69E65579"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Ratio </w:t>
      </w:r>
      <w:r>
        <w:rPr>
          <w:spacing w:val="-2"/>
        </w:rPr>
        <w:tab/>
        <w:t>:</w:t>
      </w:r>
      <w:r w:rsidRPr="00713D5C">
        <w:rPr>
          <w:spacing w:val="-2"/>
        </w:rPr>
        <w:t xml:space="preserve"> Rasio; perbandingan antara dua hal atau lebih, sering dalam bentuk proporsi. </w:t>
      </w:r>
    </w:p>
    <w:p w14:paraId="324BFB73" w14:textId="2E4DB881"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Continuously </w:t>
      </w:r>
      <w:r>
        <w:rPr>
          <w:spacing w:val="-2"/>
        </w:rPr>
        <w:tab/>
        <w:t>:</w:t>
      </w:r>
      <w:r w:rsidRPr="00713D5C">
        <w:rPr>
          <w:spacing w:val="-2"/>
        </w:rPr>
        <w:t xml:space="preserve"> Secara berkelanjutan; berlangsung tanpa henti atau secara terus-menerus. </w:t>
      </w:r>
    </w:p>
    <w:p w14:paraId="27FA3E79" w14:textId="3E8A5015"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Intent </w:t>
      </w:r>
      <w:r>
        <w:rPr>
          <w:spacing w:val="-2"/>
        </w:rPr>
        <w:tab/>
        <w:t>:</w:t>
      </w:r>
      <w:r w:rsidRPr="00713D5C">
        <w:rPr>
          <w:spacing w:val="-2"/>
        </w:rPr>
        <w:t xml:space="preserve"> Maksud; tujuan atau niat di balik suatu tindakan. </w:t>
      </w:r>
    </w:p>
    <w:p w14:paraId="463B7DAD" w14:textId="38123906"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Converse </w:t>
      </w:r>
      <w:r>
        <w:rPr>
          <w:spacing w:val="-2"/>
        </w:rPr>
        <w:tab/>
        <w:t>:</w:t>
      </w:r>
      <w:r w:rsidRPr="00713D5C">
        <w:rPr>
          <w:spacing w:val="-2"/>
        </w:rPr>
        <w:t xml:space="preserve"> Berbicara; melakukan percakapan atau diskusi dengan orang lain. </w:t>
      </w:r>
    </w:p>
    <w:p w14:paraId="735127E4" w14:textId="7AC7D44C" w:rsidR="00713D5C" w:rsidRPr="00713D5C" w:rsidRDefault="00713D5C" w:rsidP="00713D5C">
      <w:pPr>
        <w:pStyle w:val="ListParagraph"/>
        <w:numPr>
          <w:ilvl w:val="0"/>
          <w:numId w:val="14"/>
        </w:numPr>
        <w:tabs>
          <w:tab w:val="left" w:pos="861"/>
          <w:tab w:val="left" w:pos="2302"/>
        </w:tabs>
        <w:spacing w:before="0"/>
        <w:rPr>
          <w:spacing w:val="-2"/>
        </w:rPr>
      </w:pPr>
      <w:r w:rsidRPr="00713D5C">
        <w:rPr>
          <w:spacing w:val="-2"/>
        </w:rPr>
        <w:t xml:space="preserve">Lashing out </w:t>
      </w:r>
      <w:r>
        <w:rPr>
          <w:spacing w:val="-2"/>
        </w:rPr>
        <w:tab/>
        <w:t>:</w:t>
      </w:r>
      <w:r w:rsidRPr="00713D5C">
        <w:rPr>
          <w:spacing w:val="-2"/>
        </w:rPr>
        <w:t xml:space="preserve"> Meledak; menyerang atau meluapkan emosi secara tiba-tiba dan agresif. </w:t>
      </w:r>
    </w:p>
    <w:p w14:paraId="043483CF" w14:textId="293809F0" w:rsidR="00AF4716" w:rsidRPr="00713D5C" w:rsidRDefault="00713D5C" w:rsidP="00713D5C">
      <w:pPr>
        <w:pStyle w:val="ListParagraph"/>
        <w:numPr>
          <w:ilvl w:val="0"/>
          <w:numId w:val="14"/>
        </w:numPr>
        <w:tabs>
          <w:tab w:val="left" w:pos="861"/>
          <w:tab w:val="left" w:pos="2302"/>
        </w:tabs>
        <w:spacing w:before="0"/>
        <w:rPr>
          <w:spacing w:val="-2"/>
        </w:rPr>
        <w:sectPr w:rsidR="00AF4716" w:rsidRPr="00713D5C">
          <w:pgSz w:w="11910" w:h="16840"/>
          <w:pgMar w:top="2000" w:right="1417" w:bottom="900" w:left="1559" w:header="709" w:footer="713" w:gutter="0"/>
          <w:cols w:space="720"/>
        </w:sectPr>
      </w:pPr>
      <w:r w:rsidRPr="00713D5C">
        <w:rPr>
          <w:spacing w:val="-2"/>
        </w:rPr>
        <w:t xml:space="preserve">Foundation </w:t>
      </w:r>
      <w:r>
        <w:rPr>
          <w:spacing w:val="-2"/>
        </w:rPr>
        <w:tab/>
        <w:t>:</w:t>
      </w:r>
      <w:r w:rsidRPr="00713D5C">
        <w:rPr>
          <w:spacing w:val="-2"/>
        </w:rPr>
        <w:t xml:space="preserve"> Dasar; fondasi atau prinsip utama yang menjadi pondasi sesuatu.</w:t>
      </w:r>
    </w:p>
    <w:p w14:paraId="6DB142C9" w14:textId="77777777" w:rsidR="00AF4716" w:rsidRDefault="00000000">
      <w:pPr>
        <w:pStyle w:val="Heading1"/>
        <w:ind w:left="554"/>
        <w:jc w:val="left"/>
      </w:pPr>
      <w:bookmarkStart w:id="3" w:name="English_Breakfast_0063"/>
      <w:bookmarkEnd w:id="3"/>
      <w:r>
        <w:rPr>
          <w:color w:val="000000"/>
          <w:highlight w:val="yellow"/>
        </w:rPr>
        <w:lastRenderedPageBreak/>
        <w:t>What</w:t>
      </w:r>
      <w:r>
        <w:rPr>
          <w:color w:val="000000"/>
          <w:spacing w:val="-8"/>
          <w:highlight w:val="yellow"/>
        </w:rPr>
        <w:t xml:space="preserve"> </w:t>
      </w:r>
      <w:r>
        <w:rPr>
          <w:color w:val="000000"/>
          <w:highlight w:val="yellow"/>
        </w:rPr>
        <w:t>drives</w:t>
      </w:r>
      <w:r>
        <w:rPr>
          <w:color w:val="000000"/>
          <w:spacing w:val="-8"/>
          <w:highlight w:val="yellow"/>
        </w:rPr>
        <w:t xml:space="preserve"> </w:t>
      </w:r>
      <w:r>
        <w:rPr>
          <w:color w:val="000000"/>
          <w:highlight w:val="yellow"/>
        </w:rPr>
        <w:t>financial</w:t>
      </w:r>
      <w:r>
        <w:rPr>
          <w:color w:val="000000"/>
          <w:spacing w:val="-8"/>
          <w:highlight w:val="yellow"/>
        </w:rPr>
        <w:t xml:space="preserve"> </w:t>
      </w:r>
      <w:r>
        <w:rPr>
          <w:color w:val="000000"/>
          <w:highlight w:val="yellow"/>
        </w:rPr>
        <w:t>fraud?</w:t>
      </w:r>
      <w:r>
        <w:rPr>
          <w:color w:val="000000"/>
          <w:spacing w:val="-8"/>
          <w:highlight w:val="yellow"/>
        </w:rPr>
        <w:t xml:space="preserve"> </w:t>
      </w:r>
      <w:r>
        <w:rPr>
          <w:color w:val="000000"/>
          <w:highlight w:val="yellow"/>
        </w:rPr>
        <w:t>It</w:t>
      </w:r>
      <w:r>
        <w:rPr>
          <w:color w:val="000000"/>
          <w:spacing w:val="-8"/>
          <w:highlight w:val="yellow"/>
        </w:rPr>
        <w:t xml:space="preserve"> </w:t>
      </w:r>
      <w:r>
        <w:rPr>
          <w:color w:val="000000"/>
          <w:highlight w:val="yellow"/>
        </w:rPr>
        <w:t>can</w:t>
      </w:r>
      <w:r>
        <w:rPr>
          <w:color w:val="000000"/>
          <w:spacing w:val="-7"/>
          <w:highlight w:val="yellow"/>
        </w:rPr>
        <w:t xml:space="preserve"> </w:t>
      </w:r>
      <w:r>
        <w:rPr>
          <w:color w:val="000000"/>
          <w:highlight w:val="yellow"/>
        </w:rPr>
        <w:t>come</w:t>
      </w:r>
      <w:r>
        <w:rPr>
          <w:color w:val="000000"/>
          <w:spacing w:val="-8"/>
          <w:highlight w:val="yellow"/>
        </w:rPr>
        <w:t xml:space="preserve"> </w:t>
      </w:r>
      <w:r>
        <w:rPr>
          <w:color w:val="000000"/>
          <w:highlight w:val="yellow"/>
        </w:rPr>
        <w:t>down</w:t>
      </w:r>
      <w:r>
        <w:rPr>
          <w:color w:val="000000"/>
          <w:spacing w:val="-7"/>
          <w:highlight w:val="yellow"/>
        </w:rPr>
        <w:t xml:space="preserve"> </w:t>
      </w:r>
      <w:r>
        <w:rPr>
          <w:color w:val="000000"/>
          <w:highlight w:val="yellow"/>
        </w:rPr>
        <w:t>to</w:t>
      </w:r>
      <w:r>
        <w:rPr>
          <w:color w:val="000000"/>
          <w:spacing w:val="-7"/>
          <w:highlight w:val="yellow"/>
        </w:rPr>
        <w:t xml:space="preserve"> </w:t>
      </w:r>
      <w:r>
        <w:rPr>
          <w:color w:val="000000"/>
          <w:highlight w:val="yellow"/>
        </w:rPr>
        <w:t>one</w:t>
      </w:r>
      <w:r>
        <w:rPr>
          <w:color w:val="000000"/>
          <w:spacing w:val="-6"/>
          <w:highlight w:val="yellow"/>
        </w:rPr>
        <w:t xml:space="preserve"> </w:t>
      </w:r>
      <w:r>
        <w:rPr>
          <w:color w:val="000000"/>
          <w:spacing w:val="-2"/>
          <w:highlight w:val="yellow"/>
        </w:rPr>
        <w:t>emotion</w:t>
      </w:r>
    </w:p>
    <w:p w14:paraId="445C07C3" w14:textId="77777777" w:rsidR="00AF4716" w:rsidRDefault="00AF4716">
      <w:pPr>
        <w:pStyle w:val="BodyText"/>
        <w:spacing w:before="296"/>
        <w:ind w:left="0" w:firstLine="0"/>
        <w:rPr>
          <w:b/>
          <w:sz w:val="28"/>
        </w:rPr>
      </w:pPr>
    </w:p>
    <w:p w14:paraId="19A2AFAA" w14:textId="77777777" w:rsidR="00AF4716" w:rsidRDefault="00000000">
      <w:pPr>
        <w:pStyle w:val="BodyText"/>
        <w:spacing w:before="0" w:line="259" w:lineRule="auto"/>
        <w:ind w:right="21"/>
        <w:jc w:val="both"/>
      </w:pPr>
      <w:r>
        <w:t>Editor’s note: Watch CNN Original Series “Billionaire Boys Club,” detailing the greed- fueled</w:t>
      </w:r>
      <w:r>
        <w:rPr>
          <w:spacing w:val="-7"/>
        </w:rPr>
        <w:t xml:space="preserve"> </w:t>
      </w:r>
      <w:r>
        <w:t>landscape</w:t>
      </w:r>
      <w:r>
        <w:rPr>
          <w:spacing w:val="-8"/>
        </w:rPr>
        <w:t xml:space="preserve"> </w:t>
      </w:r>
      <w:r>
        <w:t>of</w:t>
      </w:r>
      <w:r>
        <w:rPr>
          <w:spacing w:val="-7"/>
        </w:rPr>
        <w:t xml:space="preserve"> </w:t>
      </w:r>
      <w:r>
        <w:t>1980s</w:t>
      </w:r>
      <w:r>
        <w:rPr>
          <w:spacing w:val="-9"/>
        </w:rPr>
        <w:t xml:space="preserve"> </w:t>
      </w:r>
      <w:r>
        <w:t>Los</w:t>
      </w:r>
      <w:r>
        <w:rPr>
          <w:spacing w:val="-7"/>
        </w:rPr>
        <w:t xml:space="preserve"> </w:t>
      </w:r>
      <w:r>
        <w:t>Angeles</w:t>
      </w:r>
      <w:r>
        <w:rPr>
          <w:spacing w:val="-9"/>
        </w:rPr>
        <w:t xml:space="preserve"> </w:t>
      </w:r>
      <w:r>
        <w:t>where</w:t>
      </w:r>
      <w:r>
        <w:rPr>
          <w:spacing w:val="-7"/>
        </w:rPr>
        <w:t xml:space="preserve"> </w:t>
      </w:r>
      <w:r>
        <w:t>a</w:t>
      </w:r>
      <w:r>
        <w:rPr>
          <w:spacing w:val="-8"/>
        </w:rPr>
        <w:t xml:space="preserve"> </w:t>
      </w:r>
      <w:r>
        <w:t>group</w:t>
      </w:r>
      <w:r>
        <w:rPr>
          <w:spacing w:val="-7"/>
        </w:rPr>
        <w:t xml:space="preserve"> </w:t>
      </w:r>
      <w:r>
        <w:t>of</w:t>
      </w:r>
      <w:r>
        <w:rPr>
          <w:spacing w:val="-8"/>
        </w:rPr>
        <w:t xml:space="preserve"> </w:t>
      </w:r>
      <w:r>
        <w:t>young,</w:t>
      </w:r>
      <w:r>
        <w:rPr>
          <w:spacing w:val="-8"/>
        </w:rPr>
        <w:t xml:space="preserve"> </w:t>
      </w:r>
      <w:r>
        <w:t>ambitious</w:t>
      </w:r>
      <w:r>
        <w:rPr>
          <w:spacing w:val="-6"/>
        </w:rPr>
        <w:t xml:space="preserve"> </w:t>
      </w:r>
      <w:r>
        <w:t>men</w:t>
      </w:r>
      <w:r>
        <w:rPr>
          <w:spacing w:val="-8"/>
        </w:rPr>
        <w:t xml:space="preserve"> </w:t>
      </w:r>
      <w:r>
        <w:t>set</w:t>
      </w:r>
      <w:r>
        <w:rPr>
          <w:spacing w:val="-8"/>
        </w:rPr>
        <w:t xml:space="preserve"> </w:t>
      </w:r>
      <w:r>
        <w:t>out</w:t>
      </w:r>
      <w:r>
        <w:rPr>
          <w:spacing w:val="-9"/>
        </w:rPr>
        <w:t xml:space="preserve"> </w:t>
      </w:r>
      <w:r>
        <w:t>to</w:t>
      </w:r>
      <w:r>
        <w:rPr>
          <w:spacing w:val="-8"/>
        </w:rPr>
        <w:t xml:space="preserve"> </w:t>
      </w:r>
      <w:r>
        <w:t>make their fortune — but their lavish dreams quickly spiral into a web of deception, fraud and murder. It’s the 1980s, and a group of young men have dreams of making a fortune.</w:t>
      </w:r>
    </w:p>
    <w:p w14:paraId="1139CED9" w14:textId="77777777" w:rsidR="00AF4716" w:rsidRDefault="00000000">
      <w:pPr>
        <w:pStyle w:val="BodyText"/>
        <w:spacing w:before="159" w:line="259" w:lineRule="auto"/>
        <w:ind w:right="22"/>
        <w:jc w:val="both"/>
      </w:pPr>
      <w:r>
        <w:t>When Joe Hunt reconnects with his former high school classmates in Los Angeles, he has promises of a new business venture that will make them rich. With visions of wealth and success, the young men are lured into what becomes a web of fraud — and a cautionary tale that devolves into murder.</w:t>
      </w:r>
    </w:p>
    <w:p w14:paraId="71C1163F" w14:textId="77777777" w:rsidR="00AF4716" w:rsidRDefault="00000000">
      <w:pPr>
        <w:pStyle w:val="BodyText"/>
        <w:spacing w:before="160" w:line="259" w:lineRule="auto"/>
        <w:ind w:right="20"/>
        <w:jc w:val="both"/>
      </w:pPr>
      <w:r>
        <w:t>CNN</w:t>
      </w:r>
      <w:r>
        <w:rPr>
          <w:spacing w:val="-13"/>
        </w:rPr>
        <w:t xml:space="preserve"> </w:t>
      </w:r>
      <w:r>
        <w:t>Original</w:t>
      </w:r>
      <w:r>
        <w:rPr>
          <w:spacing w:val="-12"/>
        </w:rPr>
        <w:t xml:space="preserve"> </w:t>
      </w:r>
      <w:r>
        <w:t>Series’</w:t>
      </w:r>
      <w:r>
        <w:rPr>
          <w:spacing w:val="-12"/>
        </w:rPr>
        <w:t xml:space="preserve"> </w:t>
      </w:r>
      <w:r>
        <w:t>“Billionaire</w:t>
      </w:r>
      <w:r>
        <w:rPr>
          <w:spacing w:val="-12"/>
        </w:rPr>
        <w:t xml:space="preserve"> </w:t>
      </w:r>
      <w:r>
        <w:t>Boys</w:t>
      </w:r>
      <w:r>
        <w:rPr>
          <w:spacing w:val="-12"/>
        </w:rPr>
        <w:t xml:space="preserve"> </w:t>
      </w:r>
      <w:r>
        <w:t>Club”</w:t>
      </w:r>
      <w:r>
        <w:rPr>
          <w:spacing w:val="-12"/>
        </w:rPr>
        <w:t xml:space="preserve"> </w:t>
      </w:r>
      <w:r>
        <w:t>recounts</w:t>
      </w:r>
      <w:r>
        <w:rPr>
          <w:spacing w:val="-12"/>
        </w:rPr>
        <w:t xml:space="preserve"> </w:t>
      </w:r>
      <w:r>
        <w:t>this</w:t>
      </w:r>
      <w:r>
        <w:rPr>
          <w:spacing w:val="-12"/>
        </w:rPr>
        <w:t xml:space="preserve"> </w:t>
      </w:r>
      <w:r>
        <w:t>tale</w:t>
      </w:r>
      <w:r>
        <w:rPr>
          <w:spacing w:val="-12"/>
        </w:rPr>
        <w:t xml:space="preserve"> </w:t>
      </w:r>
      <w:r>
        <w:t>of</w:t>
      </w:r>
      <w:r>
        <w:rPr>
          <w:spacing w:val="-13"/>
        </w:rPr>
        <w:t xml:space="preserve"> </w:t>
      </w:r>
      <w:r>
        <w:t>greed</w:t>
      </w:r>
      <w:r>
        <w:rPr>
          <w:spacing w:val="-12"/>
        </w:rPr>
        <w:t xml:space="preserve"> </w:t>
      </w:r>
      <w:r>
        <w:t>from</w:t>
      </w:r>
      <w:r>
        <w:rPr>
          <w:spacing w:val="-12"/>
        </w:rPr>
        <w:t xml:space="preserve"> </w:t>
      </w:r>
      <w:r>
        <w:t>Wall</w:t>
      </w:r>
      <w:r>
        <w:rPr>
          <w:spacing w:val="-12"/>
        </w:rPr>
        <w:t xml:space="preserve"> </w:t>
      </w:r>
      <w:r>
        <w:t>Street. It’s</w:t>
      </w:r>
      <w:r>
        <w:rPr>
          <w:spacing w:val="-8"/>
        </w:rPr>
        <w:t xml:space="preserve"> </w:t>
      </w:r>
      <w:r>
        <w:t>a</w:t>
      </w:r>
      <w:r>
        <w:rPr>
          <w:spacing w:val="-8"/>
        </w:rPr>
        <w:t xml:space="preserve"> </w:t>
      </w:r>
      <w:r>
        <w:t>dark</w:t>
      </w:r>
      <w:r>
        <w:rPr>
          <w:spacing w:val="-7"/>
        </w:rPr>
        <w:t xml:space="preserve"> </w:t>
      </w:r>
      <w:r>
        <w:t>example</w:t>
      </w:r>
      <w:r>
        <w:rPr>
          <w:spacing w:val="-8"/>
        </w:rPr>
        <w:t xml:space="preserve"> </w:t>
      </w:r>
      <w:r>
        <w:t>of</w:t>
      </w:r>
      <w:r>
        <w:rPr>
          <w:spacing w:val="-8"/>
        </w:rPr>
        <w:t xml:space="preserve"> </w:t>
      </w:r>
      <w:r>
        <w:t>a</w:t>
      </w:r>
      <w:r>
        <w:rPr>
          <w:spacing w:val="-8"/>
        </w:rPr>
        <w:t xml:space="preserve"> </w:t>
      </w:r>
      <w:r>
        <w:t>kind</w:t>
      </w:r>
      <w:r>
        <w:rPr>
          <w:spacing w:val="-8"/>
        </w:rPr>
        <w:t xml:space="preserve"> </w:t>
      </w:r>
      <w:r>
        <w:t>of</w:t>
      </w:r>
      <w:r>
        <w:rPr>
          <w:spacing w:val="-7"/>
        </w:rPr>
        <w:t xml:space="preserve"> </w:t>
      </w:r>
      <w:r>
        <w:t>fraud</w:t>
      </w:r>
      <w:r>
        <w:rPr>
          <w:spacing w:val="-7"/>
        </w:rPr>
        <w:t xml:space="preserve"> </w:t>
      </w:r>
      <w:r>
        <w:t>that</w:t>
      </w:r>
      <w:r>
        <w:rPr>
          <w:spacing w:val="-7"/>
        </w:rPr>
        <w:t xml:space="preserve"> </w:t>
      </w:r>
      <w:r>
        <w:t>has</w:t>
      </w:r>
      <w:r>
        <w:rPr>
          <w:spacing w:val="-7"/>
        </w:rPr>
        <w:t xml:space="preserve"> </w:t>
      </w:r>
      <w:r>
        <w:t>reoccurred</w:t>
      </w:r>
      <w:r>
        <w:rPr>
          <w:spacing w:val="-8"/>
        </w:rPr>
        <w:t xml:space="preserve"> </w:t>
      </w:r>
      <w:r>
        <w:t>throughout</w:t>
      </w:r>
      <w:r>
        <w:rPr>
          <w:spacing w:val="-7"/>
        </w:rPr>
        <w:t xml:space="preserve"> </w:t>
      </w:r>
      <w:r>
        <w:t>modern</w:t>
      </w:r>
      <w:r>
        <w:rPr>
          <w:spacing w:val="-8"/>
        </w:rPr>
        <w:t xml:space="preserve"> </w:t>
      </w:r>
      <w:r>
        <w:t>financial</w:t>
      </w:r>
      <w:r>
        <w:rPr>
          <w:spacing w:val="-8"/>
        </w:rPr>
        <w:t xml:space="preserve"> </w:t>
      </w:r>
      <w:r>
        <w:t>history. It’s</w:t>
      </w:r>
      <w:r>
        <w:rPr>
          <w:spacing w:val="-11"/>
        </w:rPr>
        <w:t xml:space="preserve"> </w:t>
      </w:r>
      <w:r>
        <w:t>also</w:t>
      </w:r>
      <w:r>
        <w:rPr>
          <w:spacing w:val="-10"/>
        </w:rPr>
        <w:t xml:space="preserve"> </w:t>
      </w:r>
      <w:r>
        <w:t>a</w:t>
      </w:r>
      <w:r>
        <w:rPr>
          <w:spacing w:val="-11"/>
        </w:rPr>
        <w:t xml:space="preserve"> </w:t>
      </w:r>
      <w:r>
        <w:t>reminder</w:t>
      </w:r>
      <w:r>
        <w:rPr>
          <w:spacing w:val="-10"/>
        </w:rPr>
        <w:t xml:space="preserve"> </w:t>
      </w:r>
      <w:r>
        <w:t>of</w:t>
      </w:r>
      <w:r>
        <w:rPr>
          <w:spacing w:val="-11"/>
        </w:rPr>
        <w:t xml:space="preserve"> </w:t>
      </w:r>
      <w:r>
        <w:t>how</w:t>
      </w:r>
      <w:r>
        <w:rPr>
          <w:spacing w:val="-11"/>
        </w:rPr>
        <w:t xml:space="preserve"> </w:t>
      </w:r>
      <w:r>
        <w:t>aspirations</w:t>
      </w:r>
      <w:r>
        <w:rPr>
          <w:spacing w:val="-11"/>
        </w:rPr>
        <w:t xml:space="preserve"> </w:t>
      </w:r>
      <w:r>
        <w:t>of</w:t>
      </w:r>
      <w:r>
        <w:rPr>
          <w:spacing w:val="-11"/>
        </w:rPr>
        <w:t xml:space="preserve"> </w:t>
      </w:r>
      <w:r>
        <w:t>wealth</w:t>
      </w:r>
      <w:r>
        <w:rPr>
          <w:spacing w:val="-10"/>
        </w:rPr>
        <w:t xml:space="preserve"> </w:t>
      </w:r>
      <w:r>
        <w:t>can</w:t>
      </w:r>
      <w:r>
        <w:rPr>
          <w:spacing w:val="-10"/>
        </w:rPr>
        <w:t xml:space="preserve"> </w:t>
      </w:r>
      <w:r>
        <w:t>be</w:t>
      </w:r>
      <w:r>
        <w:rPr>
          <w:spacing w:val="-9"/>
        </w:rPr>
        <w:t xml:space="preserve"> </w:t>
      </w:r>
      <w:r>
        <w:t>exploited.</w:t>
      </w:r>
      <w:r>
        <w:rPr>
          <w:spacing w:val="-10"/>
        </w:rPr>
        <w:t xml:space="preserve"> </w:t>
      </w:r>
      <w:r>
        <w:t>Ahead</w:t>
      </w:r>
      <w:r>
        <w:rPr>
          <w:spacing w:val="-10"/>
        </w:rPr>
        <w:t xml:space="preserve"> </w:t>
      </w:r>
      <w:r>
        <w:t>of</w:t>
      </w:r>
      <w:r>
        <w:rPr>
          <w:spacing w:val="-9"/>
        </w:rPr>
        <w:t xml:space="preserve"> </w:t>
      </w:r>
      <w:r>
        <w:t>the</w:t>
      </w:r>
      <w:r>
        <w:rPr>
          <w:spacing w:val="-12"/>
        </w:rPr>
        <w:t xml:space="preserve"> </w:t>
      </w:r>
      <w:r>
        <w:t>series</w:t>
      </w:r>
      <w:r>
        <w:rPr>
          <w:spacing w:val="-11"/>
        </w:rPr>
        <w:t xml:space="preserve"> </w:t>
      </w:r>
      <w:r>
        <w:t>premiere this evening at 9 p.m. ET, CNN spoke with three experts in economics and finance to better understand why greed is persistent in markets, what hidden risks might linger and how to protect your finances from fraudulent schemes.</w:t>
      </w:r>
    </w:p>
    <w:p w14:paraId="177F70AA" w14:textId="77777777" w:rsidR="00AF4716" w:rsidRDefault="00000000">
      <w:pPr>
        <w:pStyle w:val="Heading2"/>
      </w:pPr>
      <w:r>
        <w:t>History</w:t>
      </w:r>
      <w:r>
        <w:rPr>
          <w:spacing w:val="-11"/>
        </w:rPr>
        <w:t xml:space="preserve"> </w:t>
      </w:r>
      <w:r>
        <w:rPr>
          <w:spacing w:val="-2"/>
        </w:rPr>
        <w:t>rhymes</w:t>
      </w:r>
    </w:p>
    <w:p w14:paraId="0F11F451" w14:textId="77777777" w:rsidR="00AF4716" w:rsidRDefault="00000000">
      <w:pPr>
        <w:pStyle w:val="BodyText"/>
        <w:spacing w:before="180" w:line="259" w:lineRule="auto"/>
        <w:ind w:right="22"/>
        <w:jc w:val="both"/>
      </w:pPr>
      <w:r>
        <w:t>After</w:t>
      </w:r>
      <w:r>
        <w:rPr>
          <w:spacing w:val="-13"/>
        </w:rPr>
        <w:t xml:space="preserve"> </w:t>
      </w:r>
      <w:r>
        <w:t>Hunt</w:t>
      </w:r>
      <w:r>
        <w:rPr>
          <w:spacing w:val="-12"/>
        </w:rPr>
        <w:t xml:space="preserve"> </w:t>
      </w:r>
      <w:r>
        <w:t>reconnects</w:t>
      </w:r>
      <w:r>
        <w:rPr>
          <w:spacing w:val="-12"/>
        </w:rPr>
        <w:t xml:space="preserve"> </w:t>
      </w:r>
      <w:r>
        <w:t>with</w:t>
      </w:r>
      <w:r>
        <w:rPr>
          <w:spacing w:val="-12"/>
        </w:rPr>
        <w:t xml:space="preserve"> </w:t>
      </w:r>
      <w:r>
        <w:t>his</w:t>
      </w:r>
      <w:r>
        <w:rPr>
          <w:spacing w:val="-12"/>
        </w:rPr>
        <w:t xml:space="preserve"> </w:t>
      </w:r>
      <w:r>
        <w:t>former</w:t>
      </w:r>
      <w:r>
        <w:rPr>
          <w:spacing w:val="-12"/>
        </w:rPr>
        <w:t xml:space="preserve"> </w:t>
      </w:r>
      <w:r>
        <w:t>classmates,</w:t>
      </w:r>
      <w:r>
        <w:rPr>
          <w:spacing w:val="-12"/>
        </w:rPr>
        <w:t xml:space="preserve"> </w:t>
      </w:r>
      <w:r>
        <w:t>including</w:t>
      </w:r>
      <w:r>
        <w:rPr>
          <w:spacing w:val="-12"/>
        </w:rPr>
        <w:t xml:space="preserve"> </w:t>
      </w:r>
      <w:r>
        <w:t>Dean</w:t>
      </w:r>
      <w:r>
        <w:rPr>
          <w:spacing w:val="-12"/>
        </w:rPr>
        <w:t xml:space="preserve"> </w:t>
      </w:r>
      <w:r>
        <w:t>Karny</w:t>
      </w:r>
      <w:r>
        <w:rPr>
          <w:spacing w:val="-13"/>
        </w:rPr>
        <w:t xml:space="preserve"> </w:t>
      </w:r>
      <w:r>
        <w:t>and</w:t>
      </w:r>
      <w:r>
        <w:rPr>
          <w:spacing w:val="-12"/>
        </w:rPr>
        <w:t xml:space="preserve"> </w:t>
      </w:r>
      <w:r>
        <w:t>Ben</w:t>
      </w:r>
      <w:r>
        <w:rPr>
          <w:spacing w:val="-12"/>
        </w:rPr>
        <w:t xml:space="preserve"> </w:t>
      </w:r>
      <w:r>
        <w:t xml:space="preserve">Dosti, the group starts a new social and investment club. At its core, greed drives their pursuit of wealth and power. Greed has driven people’s actions throughout history, including in the world of finance, said Anat Admati, professor of finance and economics at Stanford Graduate School of Business. “Greed is about wanting things to own, to consume,” Admati said. “It’s </w:t>
      </w:r>
      <w:r>
        <w:rPr>
          <w:spacing w:val="-2"/>
        </w:rPr>
        <w:t>pervasive.”</w:t>
      </w:r>
    </w:p>
    <w:p w14:paraId="3ED670A3" w14:textId="77777777" w:rsidR="00AF4716" w:rsidRDefault="00000000">
      <w:pPr>
        <w:pStyle w:val="BodyText"/>
        <w:spacing w:before="159" w:line="259" w:lineRule="auto"/>
        <w:ind w:right="20"/>
        <w:jc w:val="both"/>
      </w:pPr>
      <w:r>
        <w:t>Capitalism</w:t>
      </w:r>
      <w:r>
        <w:rPr>
          <w:spacing w:val="-13"/>
        </w:rPr>
        <w:t xml:space="preserve"> </w:t>
      </w:r>
      <w:r>
        <w:t>and</w:t>
      </w:r>
      <w:r>
        <w:rPr>
          <w:spacing w:val="-12"/>
        </w:rPr>
        <w:t xml:space="preserve"> </w:t>
      </w:r>
      <w:r>
        <w:t>markets</w:t>
      </w:r>
      <w:r>
        <w:rPr>
          <w:spacing w:val="-12"/>
        </w:rPr>
        <w:t xml:space="preserve"> </w:t>
      </w:r>
      <w:r>
        <w:t>are</w:t>
      </w:r>
      <w:r>
        <w:rPr>
          <w:spacing w:val="-12"/>
        </w:rPr>
        <w:t xml:space="preserve"> </w:t>
      </w:r>
      <w:r>
        <w:t>profit-driven</w:t>
      </w:r>
      <w:r>
        <w:rPr>
          <w:spacing w:val="-12"/>
        </w:rPr>
        <w:t xml:space="preserve"> </w:t>
      </w:r>
      <w:r>
        <w:t>by</w:t>
      </w:r>
      <w:r>
        <w:rPr>
          <w:spacing w:val="-12"/>
        </w:rPr>
        <w:t xml:space="preserve"> </w:t>
      </w:r>
      <w:r>
        <w:t>design.</w:t>
      </w:r>
      <w:r>
        <w:rPr>
          <w:spacing w:val="-12"/>
        </w:rPr>
        <w:t xml:space="preserve"> </w:t>
      </w:r>
      <w:r>
        <w:t>While</w:t>
      </w:r>
      <w:r>
        <w:rPr>
          <w:spacing w:val="-12"/>
        </w:rPr>
        <w:t xml:space="preserve"> </w:t>
      </w:r>
      <w:r>
        <w:t>that</w:t>
      </w:r>
      <w:r>
        <w:rPr>
          <w:spacing w:val="-12"/>
        </w:rPr>
        <w:t xml:space="preserve"> </w:t>
      </w:r>
      <w:r>
        <w:t>framework</w:t>
      </w:r>
      <w:r>
        <w:rPr>
          <w:spacing w:val="-13"/>
        </w:rPr>
        <w:t xml:space="preserve"> </w:t>
      </w:r>
      <w:r>
        <w:t>can</w:t>
      </w:r>
      <w:r>
        <w:rPr>
          <w:spacing w:val="-12"/>
        </w:rPr>
        <w:t xml:space="preserve"> </w:t>
      </w:r>
      <w:r>
        <w:t>produce remarkable wealth and growth, it can also be taken advantage of by bad actors. In the case of the</w:t>
      </w:r>
      <w:r>
        <w:rPr>
          <w:spacing w:val="-2"/>
        </w:rPr>
        <w:t xml:space="preserve"> </w:t>
      </w:r>
      <w:r>
        <w:t>Billionaire</w:t>
      </w:r>
      <w:r>
        <w:rPr>
          <w:spacing w:val="-3"/>
        </w:rPr>
        <w:t xml:space="preserve"> </w:t>
      </w:r>
      <w:r>
        <w:t>Boys</w:t>
      </w:r>
      <w:r>
        <w:rPr>
          <w:spacing w:val="-2"/>
        </w:rPr>
        <w:t xml:space="preserve"> </w:t>
      </w:r>
      <w:r>
        <w:t>Club,</w:t>
      </w:r>
      <w:r>
        <w:rPr>
          <w:spacing w:val="-1"/>
        </w:rPr>
        <w:t xml:space="preserve"> </w:t>
      </w:r>
      <w:r>
        <w:t>Hunt</w:t>
      </w:r>
      <w:r>
        <w:rPr>
          <w:spacing w:val="-2"/>
        </w:rPr>
        <w:t xml:space="preserve"> </w:t>
      </w:r>
      <w:r>
        <w:t>goes</w:t>
      </w:r>
      <w:r>
        <w:rPr>
          <w:spacing w:val="-2"/>
        </w:rPr>
        <w:t xml:space="preserve"> </w:t>
      </w:r>
      <w:r>
        <w:t>down</w:t>
      </w:r>
      <w:r>
        <w:rPr>
          <w:spacing w:val="-2"/>
        </w:rPr>
        <w:t xml:space="preserve"> </w:t>
      </w:r>
      <w:r>
        <w:t>a</w:t>
      </w:r>
      <w:r>
        <w:rPr>
          <w:spacing w:val="-2"/>
        </w:rPr>
        <w:t xml:space="preserve"> </w:t>
      </w:r>
      <w:r>
        <w:t>path</w:t>
      </w:r>
      <w:r>
        <w:rPr>
          <w:spacing w:val="-2"/>
        </w:rPr>
        <w:t xml:space="preserve"> </w:t>
      </w:r>
      <w:r>
        <w:t>that</w:t>
      </w:r>
      <w:r>
        <w:rPr>
          <w:spacing w:val="-2"/>
        </w:rPr>
        <w:t xml:space="preserve"> </w:t>
      </w:r>
      <w:r>
        <w:t>eventually</w:t>
      </w:r>
      <w:r>
        <w:rPr>
          <w:spacing w:val="-3"/>
        </w:rPr>
        <w:t xml:space="preserve"> </w:t>
      </w:r>
      <w:r>
        <w:t>spirals</w:t>
      </w:r>
      <w:r>
        <w:rPr>
          <w:spacing w:val="-2"/>
        </w:rPr>
        <w:t xml:space="preserve"> </w:t>
      </w:r>
      <w:r>
        <w:t>into</w:t>
      </w:r>
      <w:r>
        <w:rPr>
          <w:spacing w:val="-2"/>
        </w:rPr>
        <w:t xml:space="preserve"> </w:t>
      </w:r>
      <w:r>
        <w:t>deception.</w:t>
      </w:r>
      <w:r>
        <w:rPr>
          <w:spacing w:val="-2"/>
        </w:rPr>
        <w:t xml:space="preserve"> </w:t>
      </w:r>
      <w:r>
        <w:t>Greed can be particularly pervasive in finance because promises of wealth can manipulate people’s emotions, Admati said. This can sway them to believe in get-rich-quick opportunities — and fall for Ponzi schemes.</w:t>
      </w:r>
    </w:p>
    <w:p w14:paraId="43ABF34F" w14:textId="77777777" w:rsidR="00AF4716" w:rsidRDefault="00000000">
      <w:pPr>
        <w:pStyle w:val="BodyText"/>
        <w:spacing w:before="159" w:line="259" w:lineRule="auto"/>
        <w:ind w:right="20"/>
        <w:jc w:val="both"/>
      </w:pPr>
      <w:r>
        <w:t>“Money</w:t>
      </w:r>
      <w:r>
        <w:rPr>
          <w:spacing w:val="-4"/>
        </w:rPr>
        <w:t xml:space="preserve"> </w:t>
      </w:r>
      <w:r>
        <w:t>is</w:t>
      </w:r>
      <w:r>
        <w:rPr>
          <w:spacing w:val="-4"/>
        </w:rPr>
        <w:t xml:space="preserve"> </w:t>
      </w:r>
      <w:r>
        <w:t>a</w:t>
      </w:r>
      <w:r>
        <w:rPr>
          <w:spacing w:val="-5"/>
        </w:rPr>
        <w:t xml:space="preserve"> </w:t>
      </w:r>
      <w:r>
        <w:t>source</w:t>
      </w:r>
      <w:r>
        <w:rPr>
          <w:spacing w:val="-4"/>
        </w:rPr>
        <w:t xml:space="preserve"> </w:t>
      </w:r>
      <w:r>
        <w:t>of</w:t>
      </w:r>
      <w:r>
        <w:rPr>
          <w:spacing w:val="-3"/>
        </w:rPr>
        <w:t xml:space="preserve"> </w:t>
      </w:r>
      <w:r>
        <w:t>power</w:t>
      </w:r>
      <w:r>
        <w:rPr>
          <w:spacing w:val="-4"/>
        </w:rPr>
        <w:t xml:space="preserve"> </w:t>
      </w:r>
      <w:r>
        <w:t>and</w:t>
      </w:r>
      <w:r>
        <w:rPr>
          <w:spacing w:val="-4"/>
        </w:rPr>
        <w:t xml:space="preserve"> </w:t>
      </w:r>
      <w:r>
        <w:t>admiration,”</w:t>
      </w:r>
      <w:r>
        <w:rPr>
          <w:spacing w:val="-4"/>
        </w:rPr>
        <w:t xml:space="preserve"> </w:t>
      </w:r>
      <w:r>
        <w:t>she</w:t>
      </w:r>
      <w:r>
        <w:rPr>
          <w:spacing w:val="-4"/>
        </w:rPr>
        <w:t xml:space="preserve"> </w:t>
      </w:r>
      <w:r>
        <w:t>said.</w:t>
      </w:r>
      <w:r>
        <w:rPr>
          <w:spacing w:val="-4"/>
        </w:rPr>
        <w:t xml:space="preserve"> </w:t>
      </w:r>
      <w:r>
        <w:t>“The</w:t>
      </w:r>
      <w:r>
        <w:rPr>
          <w:spacing w:val="-4"/>
        </w:rPr>
        <w:t xml:space="preserve"> </w:t>
      </w:r>
      <w:r>
        <w:t>culture</w:t>
      </w:r>
      <w:r>
        <w:rPr>
          <w:spacing w:val="-4"/>
        </w:rPr>
        <w:t xml:space="preserve"> </w:t>
      </w:r>
      <w:r>
        <w:t>of</w:t>
      </w:r>
      <w:r>
        <w:rPr>
          <w:spacing w:val="-5"/>
        </w:rPr>
        <w:t xml:space="preserve"> </w:t>
      </w:r>
      <w:r>
        <w:t>wanting</w:t>
      </w:r>
      <w:r>
        <w:rPr>
          <w:spacing w:val="-5"/>
        </w:rPr>
        <w:t xml:space="preserve"> </w:t>
      </w:r>
      <w:r>
        <w:t>wealth and financial success is strong. Then it meets the human psychological feature of wanting to believe things, or wanting to trust people.” While there are many cautionary tales of deceit, people often fall for fraud because they don’t think they could be the one who is being duped, Admati said. “People are more likely to be tricked into believing things when they don’t understand the way claims that are being made to them can be manipulated at the backend,” she said.</w:t>
      </w:r>
    </w:p>
    <w:p w14:paraId="36A1EC3A" w14:textId="77777777" w:rsidR="00AF4716" w:rsidRDefault="00000000">
      <w:pPr>
        <w:pStyle w:val="Heading2"/>
      </w:pPr>
      <w:r>
        <w:t>Hidden</w:t>
      </w:r>
      <w:r>
        <w:rPr>
          <w:spacing w:val="-10"/>
        </w:rPr>
        <w:t xml:space="preserve"> </w:t>
      </w:r>
      <w:r>
        <w:rPr>
          <w:spacing w:val="-2"/>
        </w:rPr>
        <w:t>risks</w:t>
      </w:r>
    </w:p>
    <w:p w14:paraId="7CF02E54" w14:textId="77777777" w:rsidR="00AF4716" w:rsidRDefault="00000000">
      <w:pPr>
        <w:pStyle w:val="BodyText"/>
        <w:spacing w:before="181" w:line="259" w:lineRule="auto"/>
        <w:ind w:right="21"/>
        <w:jc w:val="both"/>
      </w:pPr>
      <w:r>
        <w:t>The 1980s was an era known for greed on Wall Street, as detailed in the “Billionaire Boys</w:t>
      </w:r>
      <w:r>
        <w:rPr>
          <w:spacing w:val="-11"/>
        </w:rPr>
        <w:t xml:space="preserve"> </w:t>
      </w:r>
      <w:r>
        <w:t>Club”</w:t>
      </w:r>
      <w:r>
        <w:rPr>
          <w:spacing w:val="-11"/>
        </w:rPr>
        <w:t xml:space="preserve"> </w:t>
      </w:r>
      <w:r>
        <w:t>series;</w:t>
      </w:r>
      <w:r>
        <w:rPr>
          <w:spacing w:val="-11"/>
        </w:rPr>
        <w:t xml:space="preserve"> </w:t>
      </w:r>
      <w:r>
        <w:t>books</w:t>
      </w:r>
      <w:r>
        <w:rPr>
          <w:spacing w:val="-11"/>
        </w:rPr>
        <w:t xml:space="preserve"> </w:t>
      </w:r>
      <w:r>
        <w:t>including</w:t>
      </w:r>
      <w:r>
        <w:rPr>
          <w:spacing w:val="-12"/>
        </w:rPr>
        <w:t xml:space="preserve"> </w:t>
      </w:r>
      <w:r>
        <w:t>“Barbarians</w:t>
      </w:r>
      <w:r>
        <w:rPr>
          <w:spacing w:val="-9"/>
        </w:rPr>
        <w:t xml:space="preserve"> </w:t>
      </w:r>
      <w:r>
        <w:t>at</w:t>
      </w:r>
      <w:r>
        <w:rPr>
          <w:spacing w:val="-11"/>
        </w:rPr>
        <w:t xml:space="preserve"> </w:t>
      </w:r>
      <w:r>
        <w:t>the</w:t>
      </w:r>
      <w:r>
        <w:rPr>
          <w:spacing w:val="-11"/>
        </w:rPr>
        <w:t xml:space="preserve"> </w:t>
      </w:r>
      <w:r>
        <w:t>Gate,”</w:t>
      </w:r>
      <w:r>
        <w:rPr>
          <w:spacing w:val="-11"/>
        </w:rPr>
        <w:t xml:space="preserve"> </w:t>
      </w:r>
      <w:r>
        <w:t>by</w:t>
      </w:r>
      <w:r>
        <w:rPr>
          <w:spacing w:val="-11"/>
        </w:rPr>
        <w:t xml:space="preserve"> </w:t>
      </w:r>
      <w:r>
        <w:t>journalists</w:t>
      </w:r>
      <w:r>
        <w:rPr>
          <w:spacing w:val="-11"/>
        </w:rPr>
        <w:t xml:space="preserve"> </w:t>
      </w:r>
      <w:r>
        <w:t>Bryan</w:t>
      </w:r>
      <w:r>
        <w:rPr>
          <w:spacing w:val="-11"/>
        </w:rPr>
        <w:t xml:space="preserve"> </w:t>
      </w:r>
      <w:r>
        <w:t>Burrough</w:t>
      </w:r>
      <w:r>
        <w:rPr>
          <w:spacing w:val="-11"/>
        </w:rPr>
        <w:t xml:space="preserve"> </w:t>
      </w:r>
      <w:r>
        <w:t>and Joe Helyar and “Liar’s Poker” by Michael Lewis; and the 1987 movie “Wall Street.”</w:t>
      </w:r>
    </w:p>
    <w:p w14:paraId="252E54BD"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7D7592D3" w14:textId="77777777" w:rsidR="00AF4716" w:rsidRDefault="00000000">
      <w:pPr>
        <w:pStyle w:val="BodyText"/>
        <w:spacing w:before="257" w:line="259" w:lineRule="auto"/>
        <w:ind w:right="21"/>
        <w:jc w:val="both"/>
      </w:pPr>
      <w:r>
        <w:lastRenderedPageBreak/>
        <w:t>In the 21st century, varying degrees of financial deceit — from the Enron accounting scandal</w:t>
      </w:r>
      <w:r>
        <w:rPr>
          <w:spacing w:val="-1"/>
        </w:rPr>
        <w:t xml:space="preserve"> </w:t>
      </w:r>
      <w:r>
        <w:t>to</w:t>
      </w:r>
      <w:r>
        <w:rPr>
          <w:spacing w:val="-2"/>
        </w:rPr>
        <w:t xml:space="preserve"> </w:t>
      </w:r>
      <w:r>
        <w:t>the</w:t>
      </w:r>
      <w:r>
        <w:rPr>
          <w:spacing w:val="-2"/>
        </w:rPr>
        <w:t xml:space="preserve"> </w:t>
      </w:r>
      <w:r>
        <w:t>devastating</w:t>
      </w:r>
      <w:r>
        <w:rPr>
          <w:spacing w:val="-2"/>
        </w:rPr>
        <w:t xml:space="preserve"> </w:t>
      </w:r>
      <w:r>
        <w:t>consequences</w:t>
      </w:r>
      <w:r>
        <w:rPr>
          <w:spacing w:val="-1"/>
        </w:rPr>
        <w:t xml:space="preserve"> </w:t>
      </w:r>
      <w:r>
        <w:t>of</w:t>
      </w:r>
      <w:r>
        <w:rPr>
          <w:spacing w:val="-1"/>
        </w:rPr>
        <w:t xml:space="preserve"> </w:t>
      </w:r>
      <w:r>
        <w:t>massive</w:t>
      </w:r>
      <w:r>
        <w:rPr>
          <w:spacing w:val="-1"/>
        </w:rPr>
        <w:t xml:space="preserve"> </w:t>
      </w:r>
      <w:r>
        <w:t>Ponzi</w:t>
      </w:r>
      <w:r>
        <w:rPr>
          <w:spacing w:val="-2"/>
        </w:rPr>
        <w:t xml:space="preserve"> </w:t>
      </w:r>
      <w:r>
        <w:t>schemes like</w:t>
      </w:r>
      <w:r>
        <w:rPr>
          <w:spacing w:val="-1"/>
        </w:rPr>
        <w:t xml:space="preserve"> </w:t>
      </w:r>
      <w:r>
        <w:t>the</w:t>
      </w:r>
      <w:r>
        <w:rPr>
          <w:spacing w:val="-1"/>
        </w:rPr>
        <w:t xml:space="preserve"> </w:t>
      </w:r>
      <w:r>
        <w:t>one</w:t>
      </w:r>
      <w:r>
        <w:rPr>
          <w:spacing w:val="-1"/>
        </w:rPr>
        <w:t xml:space="preserve"> </w:t>
      </w:r>
      <w:r>
        <w:t>run by Bernie Madoff — continue to impact people across the country. Just last week, the US Securities and Exchange</w:t>
      </w:r>
      <w:r>
        <w:rPr>
          <w:spacing w:val="22"/>
        </w:rPr>
        <w:t xml:space="preserve"> </w:t>
      </w:r>
      <w:r>
        <w:t>Commission</w:t>
      </w:r>
      <w:r>
        <w:rPr>
          <w:spacing w:val="23"/>
        </w:rPr>
        <w:t xml:space="preserve"> </w:t>
      </w:r>
      <w:r>
        <w:t>announced</w:t>
      </w:r>
      <w:r>
        <w:rPr>
          <w:spacing w:val="24"/>
        </w:rPr>
        <w:t xml:space="preserve"> </w:t>
      </w:r>
      <w:r>
        <w:t>it</w:t>
      </w:r>
      <w:r>
        <w:rPr>
          <w:spacing w:val="22"/>
        </w:rPr>
        <w:t xml:space="preserve"> </w:t>
      </w:r>
      <w:r>
        <w:t>had</w:t>
      </w:r>
      <w:r>
        <w:rPr>
          <w:spacing w:val="23"/>
        </w:rPr>
        <w:t xml:space="preserve"> </w:t>
      </w:r>
      <w:r>
        <w:t>charged</w:t>
      </w:r>
      <w:r>
        <w:rPr>
          <w:spacing w:val="24"/>
        </w:rPr>
        <w:t xml:space="preserve"> </w:t>
      </w:r>
      <w:r>
        <w:t>a</w:t>
      </w:r>
      <w:r>
        <w:rPr>
          <w:spacing w:val="22"/>
        </w:rPr>
        <w:t xml:space="preserve"> </w:t>
      </w:r>
      <w:r>
        <w:t>Georgia-based</w:t>
      </w:r>
      <w:r>
        <w:rPr>
          <w:spacing w:val="23"/>
        </w:rPr>
        <w:t xml:space="preserve"> </w:t>
      </w:r>
      <w:r>
        <w:t>company</w:t>
      </w:r>
      <w:r>
        <w:rPr>
          <w:spacing w:val="22"/>
        </w:rPr>
        <w:t xml:space="preserve"> </w:t>
      </w:r>
      <w:r>
        <w:t>with</w:t>
      </w:r>
      <w:r>
        <w:rPr>
          <w:spacing w:val="22"/>
        </w:rPr>
        <w:t xml:space="preserve"> </w:t>
      </w:r>
      <w:r>
        <w:t>running</w:t>
      </w:r>
      <w:r>
        <w:rPr>
          <w:spacing w:val="23"/>
        </w:rPr>
        <w:t xml:space="preserve"> </w:t>
      </w:r>
      <w:r>
        <w:t>a</w:t>
      </w:r>
    </w:p>
    <w:p w14:paraId="228EA363" w14:textId="77777777" w:rsidR="00AF4716" w:rsidRDefault="00000000">
      <w:pPr>
        <w:pStyle w:val="BodyText"/>
        <w:spacing w:before="0" w:line="258" w:lineRule="exact"/>
        <w:ind w:firstLine="0"/>
        <w:jc w:val="both"/>
      </w:pPr>
      <w:r>
        <w:t>$140</w:t>
      </w:r>
      <w:r>
        <w:rPr>
          <w:spacing w:val="-8"/>
        </w:rPr>
        <w:t xml:space="preserve"> </w:t>
      </w:r>
      <w:r>
        <w:t>million</w:t>
      </w:r>
      <w:r>
        <w:rPr>
          <w:spacing w:val="-8"/>
        </w:rPr>
        <w:t xml:space="preserve"> </w:t>
      </w:r>
      <w:r>
        <w:t>Ponzi</w:t>
      </w:r>
      <w:r>
        <w:rPr>
          <w:spacing w:val="-8"/>
        </w:rPr>
        <w:t xml:space="preserve"> </w:t>
      </w:r>
      <w:r>
        <w:rPr>
          <w:spacing w:val="-2"/>
        </w:rPr>
        <w:t>scheme.</w:t>
      </w:r>
    </w:p>
    <w:p w14:paraId="551ED4D2" w14:textId="77777777" w:rsidR="00AF4716" w:rsidRDefault="00000000">
      <w:pPr>
        <w:pStyle w:val="BodyText"/>
        <w:spacing w:before="180" w:line="259" w:lineRule="auto"/>
        <w:ind w:right="20"/>
        <w:jc w:val="both"/>
      </w:pPr>
      <w:r>
        <w:t>David</w:t>
      </w:r>
      <w:r>
        <w:rPr>
          <w:spacing w:val="-12"/>
        </w:rPr>
        <w:t xml:space="preserve"> </w:t>
      </w:r>
      <w:r>
        <w:t>Smith,</w:t>
      </w:r>
      <w:r>
        <w:rPr>
          <w:spacing w:val="-11"/>
        </w:rPr>
        <w:t xml:space="preserve"> </w:t>
      </w:r>
      <w:r>
        <w:t>a</w:t>
      </w:r>
      <w:r>
        <w:rPr>
          <w:spacing w:val="-13"/>
        </w:rPr>
        <w:t xml:space="preserve"> </w:t>
      </w:r>
      <w:r>
        <w:t>professor</w:t>
      </w:r>
      <w:r>
        <w:rPr>
          <w:spacing w:val="-11"/>
        </w:rPr>
        <w:t xml:space="preserve"> </w:t>
      </w:r>
      <w:r>
        <w:t>of</w:t>
      </w:r>
      <w:r>
        <w:rPr>
          <w:spacing w:val="-13"/>
        </w:rPr>
        <w:t xml:space="preserve"> </w:t>
      </w:r>
      <w:r>
        <w:t>economics</w:t>
      </w:r>
      <w:r>
        <w:rPr>
          <w:spacing w:val="-10"/>
        </w:rPr>
        <w:t xml:space="preserve"> </w:t>
      </w:r>
      <w:r>
        <w:t>at</w:t>
      </w:r>
      <w:r>
        <w:rPr>
          <w:spacing w:val="-12"/>
        </w:rPr>
        <w:t xml:space="preserve"> </w:t>
      </w:r>
      <w:r>
        <w:t>Pepperdine</w:t>
      </w:r>
      <w:r>
        <w:rPr>
          <w:spacing w:val="-13"/>
        </w:rPr>
        <w:t xml:space="preserve"> </w:t>
      </w:r>
      <w:r>
        <w:t>Graziadio</w:t>
      </w:r>
      <w:r>
        <w:rPr>
          <w:spacing w:val="-12"/>
        </w:rPr>
        <w:t xml:space="preserve"> </w:t>
      </w:r>
      <w:r>
        <w:t>School</w:t>
      </w:r>
      <w:r>
        <w:rPr>
          <w:spacing w:val="-11"/>
        </w:rPr>
        <w:t xml:space="preserve"> </w:t>
      </w:r>
      <w:r>
        <w:t>of</w:t>
      </w:r>
      <w:r>
        <w:rPr>
          <w:spacing w:val="-12"/>
        </w:rPr>
        <w:t xml:space="preserve"> </w:t>
      </w:r>
      <w:r>
        <w:t>Business,</w:t>
      </w:r>
      <w:r>
        <w:rPr>
          <w:spacing w:val="-12"/>
        </w:rPr>
        <w:t xml:space="preserve"> </w:t>
      </w:r>
      <w:r>
        <w:t>said it’s often the same, recurring themes of greed that take place in different frameworks. “As an economist, one of the things we study very carefully is incentives and how they drive human behavior,” Smith said. “Individuals are driven by different motives, but one of them is to acquire wealth.”</w:t>
      </w:r>
    </w:p>
    <w:p w14:paraId="1AD75D8C" w14:textId="77777777" w:rsidR="00AF4716" w:rsidRDefault="00000000">
      <w:pPr>
        <w:pStyle w:val="BodyText"/>
        <w:spacing w:before="159" w:line="259" w:lineRule="auto"/>
        <w:ind w:right="21"/>
        <w:jc w:val="both"/>
      </w:pPr>
      <w:r>
        <w:t>Pure</w:t>
      </w:r>
      <w:r>
        <w:rPr>
          <w:spacing w:val="-4"/>
        </w:rPr>
        <w:t xml:space="preserve"> </w:t>
      </w:r>
      <w:r>
        <w:t>greed</w:t>
      </w:r>
      <w:r>
        <w:rPr>
          <w:spacing w:val="-3"/>
        </w:rPr>
        <w:t xml:space="preserve"> </w:t>
      </w:r>
      <w:r>
        <w:t>and</w:t>
      </w:r>
      <w:r>
        <w:rPr>
          <w:spacing w:val="-3"/>
        </w:rPr>
        <w:t xml:space="preserve"> </w:t>
      </w:r>
      <w:r>
        <w:t>the</w:t>
      </w:r>
      <w:r>
        <w:rPr>
          <w:spacing w:val="-4"/>
        </w:rPr>
        <w:t xml:space="preserve"> </w:t>
      </w:r>
      <w:r>
        <w:t>desire</w:t>
      </w:r>
      <w:r>
        <w:rPr>
          <w:spacing w:val="-3"/>
        </w:rPr>
        <w:t xml:space="preserve"> </w:t>
      </w:r>
      <w:r>
        <w:t>to</w:t>
      </w:r>
      <w:r>
        <w:rPr>
          <w:spacing w:val="-4"/>
        </w:rPr>
        <w:t xml:space="preserve"> </w:t>
      </w:r>
      <w:r>
        <w:t>acquire</w:t>
      </w:r>
      <w:r>
        <w:rPr>
          <w:spacing w:val="-4"/>
        </w:rPr>
        <w:t xml:space="preserve"> </w:t>
      </w:r>
      <w:r>
        <w:t>more</w:t>
      </w:r>
      <w:r>
        <w:rPr>
          <w:spacing w:val="-4"/>
        </w:rPr>
        <w:t xml:space="preserve"> </w:t>
      </w:r>
      <w:r>
        <w:t>wealth</w:t>
      </w:r>
      <w:r>
        <w:rPr>
          <w:spacing w:val="-4"/>
        </w:rPr>
        <w:t xml:space="preserve"> </w:t>
      </w:r>
      <w:r>
        <w:t>or</w:t>
      </w:r>
      <w:r>
        <w:rPr>
          <w:spacing w:val="-4"/>
        </w:rPr>
        <w:t xml:space="preserve"> </w:t>
      </w:r>
      <w:r>
        <w:t>experiences</w:t>
      </w:r>
      <w:r>
        <w:rPr>
          <w:spacing w:val="-3"/>
        </w:rPr>
        <w:t xml:space="preserve"> </w:t>
      </w:r>
      <w:r>
        <w:t>of</w:t>
      </w:r>
      <w:r>
        <w:rPr>
          <w:spacing w:val="-4"/>
        </w:rPr>
        <w:t xml:space="preserve"> </w:t>
      </w:r>
      <w:r>
        <w:t>financial</w:t>
      </w:r>
      <w:r>
        <w:rPr>
          <w:spacing w:val="-2"/>
        </w:rPr>
        <w:t xml:space="preserve"> </w:t>
      </w:r>
      <w:r>
        <w:t>hardship are</w:t>
      </w:r>
      <w:r>
        <w:rPr>
          <w:spacing w:val="-10"/>
        </w:rPr>
        <w:t xml:space="preserve"> </w:t>
      </w:r>
      <w:r>
        <w:t>reasons</w:t>
      </w:r>
      <w:r>
        <w:rPr>
          <w:spacing w:val="-8"/>
        </w:rPr>
        <w:t xml:space="preserve"> </w:t>
      </w:r>
      <w:r>
        <w:t>why</w:t>
      </w:r>
      <w:r>
        <w:rPr>
          <w:spacing w:val="-10"/>
        </w:rPr>
        <w:t xml:space="preserve"> </w:t>
      </w:r>
      <w:r>
        <w:t>a</w:t>
      </w:r>
      <w:r>
        <w:rPr>
          <w:spacing w:val="-11"/>
        </w:rPr>
        <w:t xml:space="preserve"> </w:t>
      </w:r>
      <w:r>
        <w:t>person</w:t>
      </w:r>
      <w:r>
        <w:rPr>
          <w:spacing w:val="-10"/>
        </w:rPr>
        <w:t xml:space="preserve"> </w:t>
      </w:r>
      <w:r>
        <w:t>might</w:t>
      </w:r>
      <w:r>
        <w:rPr>
          <w:spacing w:val="-10"/>
        </w:rPr>
        <w:t xml:space="preserve"> </w:t>
      </w:r>
      <w:r>
        <w:t>commit</w:t>
      </w:r>
      <w:r>
        <w:rPr>
          <w:spacing w:val="-10"/>
        </w:rPr>
        <w:t xml:space="preserve"> </w:t>
      </w:r>
      <w:r>
        <w:t>fraud,</w:t>
      </w:r>
      <w:r>
        <w:rPr>
          <w:spacing w:val="-10"/>
        </w:rPr>
        <w:t xml:space="preserve"> </w:t>
      </w:r>
      <w:r>
        <w:t>Smith</w:t>
      </w:r>
      <w:r>
        <w:rPr>
          <w:spacing w:val="-10"/>
        </w:rPr>
        <w:t xml:space="preserve"> </w:t>
      </w:r>
      <w:r>
        <w:t>said.</w:t>
      </w:r>
      <w:r>
        <w:rPr>
          <w:spacing w:val="-10"/>
        </w:rPr>
        <w:t xml:space="preserve"> </w:t>
      </w:r>
      <w:r>
        <w:t>And</w:t>
      </w:r>
      <w:r>
        <w:rPr>
          <w:spacing w:val="-10"/>
        </w:rPr>
        <w:t xml:space="preserve"> </w:t>
      </w:r>
      <w:r>
        <w:t>the</w:t>
      </w:r>
      <w:r>
        <w:rPr>
          <w:spacing w:val="-10"/>
        </w:rPr>
        <w:t xml:space="preserve"> </w:t>
      </w:r>
      <w:r>
        <w:t>rise</w:t>
      </w:r>
      <w:r>
        <w:rPr>
          <w:spacing w:val="-10"/>
        </w:rPr>
        <w:t xml:space="preserve"> </w:t>
      </w:r>
      <w:r>
        <w:t>of</w:t>
      </w:r>
      <w:r>
        <w:rPr>
          <w:spacing w:val="-9"/>
        </w:rPr>
        <w:t xml:space="preserve"> </w:t>
      </w:r>
      <w:r>
        <w:t>cryptocurrencies</w:t>
      </w:r>
      <w:r>
        <w:rPr>
          <w:spacing w:val="-10"/>
        </w:rPr>
        <w:t xml:space="preserve"> </w:t>
      </w:r>
      <w:r>
        <w:t>has opened investors to a plethora of new risks and potential scams, according to Hilary Allen, a law professor at American University.</w:t>
      </w:r>
    </w:p>
    <w:p w14:paraId="532C94DB" w14:textId="77777777" w:rsidR="00AF4716" w:rsidRDefault="00000000">
      <w:pPr>
        <w:pStyle w:val="BodyText"/>
        <w:spacing w:before="159" w:line="259" w:lineRule="auto"/>
        <w:ind w:right="21"/>
        <w:jc w:val="both"/>
      </w:pPr>
      <w:r>
        <w:t xml:space="preserve">While bitcoin and other crypto have proved profitable for some, there have been numerous instances of memecoins — a functionally worthless asset that trades on hype and often results in investors losing cash. Victims reported more than $5.6 billion in fraud related to cryptocurrency in 2023, a 45% increase from losses reported in 2022, according to an FBI </w:t>
      </w:r>
      <w:r>
        <w:rPr>
          <w:spacing w:val="-2"/>
        </w:rPr>
        <w:t>report.</w:t>
      </w:r>
    </w:p>
    <w:p w14:paraId="70577CF5" w14:textId="77777777" w:rsidR="00AF4716" w:rsidRDefault="00000000">
      <w:pPr>
        <w:pStyle w:val="BodyText"/>
        <w:spacing w:before="160" w:line="259" w:lineRule="auto"/>
        <w:ind w:right="20"/>
        <w:jc w:val="both"/>
      </w:pPr>
      <w:r>
        <w:t>“There’s no good reason for it to have value other than the fact that you think that someone</w:t>
      </w:r>
      <w:r>
        <w:rPr>
          <w:spacing w:val="-1"/>
        </w:rPr>
        <w:t xml:space="preserve"> </w:t>
      </w:r>
      <w:r>
        <w:t>else</w:t>
      </w:r>
      <w:r>
        <w:rPr>
          <w:spacing w:val="-2"/>
        </w:rPr>
        <w:t xml:space="preserve"> </w:t>
      </w:r>
      <w:r>
        <w:t>will buy</w:t>
      </w:r>
      <w:r>
        <w:rPr>
          <w:spacing w:val="-1"/>
        </w:rPr>
        <w:t xml:space="preserve"> </w:t>
      </w:r>
      <w:r>
        <w:t>it from</w:t>
      </w:r>
      <w:r>
        <w:rPr>
          <w:spacing w:val="-1"/>
        </w:rPr>
        <w:t xml:space="preserve"> </w:t>
      </w:r>
      <w:r>
        <w:t>you</w:t>
      </w:r>
      <w:r>
        <w:rPr>
          <w:spacing w:val="-1"/>
        </w:rPr>
        <w:t xml:space="preserve"> </w:t>
      </w:r>
      <w:r>
        <w:t>in</w:t>
      </w:r>
      <w:r>
        <w:rPr>
          <w:spacing w:val="-1"/>
        </w:rPr>
        <w:t xml:space="preserve"> </w:t>
      </w:r>
      <w:r>
        <w:t>the</w:t>
      </w:r>
      <w:r>
        <w:rPr>
          <w:spacing w:val="-1"/>
        </w:rPr>
        <w:t xml:space="preserve"> </w:t>
      </w:r>
      <w:r>
        <w:t>future</w:t>
      </w:r>
      <w:r>
        <w:rPr>
          <w:spacing w:val="-1"/>
        </w:rPr>
        <w:t xml:space="preserve"> </w:t>
      </w:r>
      <w:r>
        <w:t>for more</w:t>
      </w:r>
      <w:r>
        <w:rPr>
          <w:spacing w:val="-1"/>
        </w:rPr>
        <w:t xml:space="preserve"> </w:t>
      </w:r>
      <w:r>
        <w:t>than</w:t>
      </w:r>
      <w:r>
        <w:rPr>
          <w:spacing w:val="-1"/>
        </w:rPr>
        <w:t xml:space="preserve"> </w:t>
      </w:r>
      <w:r>
        <w:t>you</w:t>
      </w:r>
      <w:r>
        <w:rPr>
          <w:spacing w:val="-2"/>
        </w:rPr>
        <w:t xml:space="preserve"> </w:t>
      </w:r>
      <w:r>
        <w:t>paid for it,”</w:t>
      </w:r>
      <w:r>
        <w:rPr>
          <w:spacing w:val="-1"/>
        </w:rPr>
        <w:t xml:space="preserve"> </w:t>
      </w:r>
      <w:r>
        <w:t>Allen</w:t>
      </w:r>
      <w:r>
        <w:rPr>
          <w:spacing w:val="-1"/>
        </w:rPr>
        <w:t xml:space="preserve"> </w:t>
      </w:r>
      <w:r>
        <w:t>said. “And that’s pretty Ponzi-like.” From Wall Street in the 1980s to memecoins in the 2020s, a lack of oversight</w:t>
      </w:r>
      <w:r>
        <w:rPr>
          <w:spacing w:val="-6"/>
        </w:rPr>
        <w:t xml:space="preserve"> </w:t>
      </w:r>
      <w:r>
        <w:t>and</w:t>
      </w:r>
      <w:r>
        <w:rPr>
          <w:spacing w:val="-7"/>
        </w:rPr>
        <w:t xml:space="preserve"> </w:t>
      </w:r>
      <w:r>
        <w:t>regulation</w:t>
      </w:r>
      <w:r>
        <w:rPr>
          <w:spacing w:val="-5"/>
        </w:rPr>
        <w:t xml:space="preserve"> </w:t>
      </w:r>
      <w:r>
        <w:t>can</w:t>
      </w:r>
      <w:r>
        <w:rPr>
          <w:spacing w:val="-8"/>
        </w:rPr>
        <w:t xml:space="preserve"> </w:t>
      </w:r>
      <w:r>
        <w:t>create</w:t>
      </w:r>
      <w:r>
        <w:rPr>
          <w:spacing w:val="-7"/>
        </w:rPr>
        <w:t xml:space="preserve"> </w:t>
      </w:r>
      <w:r>
        <w:t>opportunities</w:t>
      </w:r>
      <w:r>
        <w:rPr>
          <w:spacing w:val="-6"/>
        </w:rPr>
        <w:t xml:space="preserve"> </w:t>
      </w:r>
      <w:r>
        <w:t>for</w:t>
      </w:r>
      <w:r>
        <w:rPr>
          <w:spacing w:val="-7"/>
        </w:rPr>
        <w:t xml:space="preserve"> </w:t>
      </w:r>
      <w:r>
        <w:t>bad</w:t>
      </w:r>
      <w:r>
        <w:rPr>
          <w:spacing w:val="-6"/>
        </w:rPr>
        <w:t xml:space="preserve"> </w:t>
      </w:r>
      <w:r>
        <w:t>actors,</w:t>
      </w:r>
      <w:r>
        <w:rPr>
          <w:spacing w:val="-7"/>
        </w:rPr>
        <w:t xml:space="preserve"> </w:t>
      </w:r>
      <w:r>
        <w:t>Allen</w:t>
      </w:r>
      <w:r>
        <w:rPr>
          <w:spacing w:val="-8"/>
        </w:rPr>
        <w:t xml:space="preserve"> </w:t>
      </w:r>
      <w:r>
        <w:t>said.</w:t>
      </w:r>
      <w:r>
        <w:rPr>
          <w:spacing w:val="-6"/>
        </w:rPr>
        <w:t xml:space="preserve"> </w:t>
      </w:r>
      <w:r>
        <w:t>“Greed</w:t>
      </w:r>
      <w:r>
        <w:rPr>
          <w:spacing w:val="-7"/>
        </w:rPr>
        <w:t xml:space="preserve"> </w:t>
      </w:r>
      <w:r>
        <w:t>is</w:t>
      </w:r>
      <w:r>
        <w:rPr>
          <w:spacing w:val="-7"/>
        </w:rPr>
        <w:t xml:space="preserve"> </w:t>
      </w:r>
      <w:r>
        <w:t>not</w:t>
      </w:r>
      <w:r>
        <w:rPr>
          <w:spacing w:val="-6"/>
        </w:rPr>
        <w:t xml:space="preserve"> </w:t>
      </w:r>
      <w:r>
        <w:t>new, and greed in financial services is particularly not new, because that’s where the money is,” Allen said.</w:t>
      </w:r>
    </w:p>
    <w:p w14:paraId="6761B651" w14:textId="77777777" w:rsidR="00AF4716" w:rsidRDefault="00000000">
      <w:pPr>
        <w:pStyle w:val="BodyText"/>
        <w:spacing w:before="159" w:line="259" w:lineRule="auto"/>
        <w:ind w:right="20"/>
        <w:jc w:val="both"/>
      </w:pPr>
      <w:r>
        <w:t>In April, the SEC announced it charged an individual for orchestrating a fraudulent crypto scheme that raised $198 million from investors. Ramil Palafox misappropriated $57 million of investor funds to purchase Lamborghini cars and items from “luxury retailers,” the SEC</w:t>
      </w:r>
      <w:r>
        <w:rPr>
          <w:spacing w:val="-13"/>
        </w:rPr>
        <w:t xml:space="preserve"> </w:t>
      </w:r>
      <w:r>
        <w:t>said,</w:t>
      </w:r>
      <w:r>
        <w:rPr>
          <w:spacing w:val="-12"/>
        </w:rPr>
        <w:t xml:space="preserve"> </w:t>
      </w:r>
      <w:r>
        <w:t>in</w:t>
      </w:r>
      <w:r>
        <w:rPr>
          <w:spacing w:val="-12"/>
        </w:rPr>
        <w:t xml:space="preserve"> </w:t>
      </w:r>
      <w:r>
        <w:t>addition</w:t>
      </w:r>
      <w:r>
        <w:rPr>
          <w:spacing w:val="-12"/>
        </w:rPr>
        <w:t xml:space="preserve"> </w:t>
      </w:r>
      <w:r>
        <w:t>to</w:t>
      </w:r>
      <w:r>
        <w:rPr>
          <w:spacing w:val="-12"/>
        </w:rPr>
        <w:t xml:space="preserve"> </w:t>
      </w:r>
      <w:r>
        <w:t>engaging</w:t>
      </w:r>
      <w:r>
        <w:rPr>
          <w:spacing w:val="-12"/>
        </w:rPr>
        <w:t xml:space="preserve"> </w:t>
      </w:r>
      <w:r>
        <w:t>in</w:t>
      </w:r>
      <w:r>
        <w:rPr>
          <w:spacing w:val="-12"/>
        </w:rPr>
        <w:t xml:space="preserve"> </w:t>
      </w:r>
      <w:r>
        <w:t>a</w:t>
      </w:r>
      <w:r>
        <w:rPr>
          <w:spacing w:val="-12"/>
        </w:rPr>
        <w:t xml:space="preserve"> </w:t>
      </w:r>
      <w:r>
        <w:t>“Ponzi-like</w:t>
      </w:r>
      <w:r>
        <w:rPr>
          <w:spacing w:val="-12"/>
        </w:rPr>
        <w:t xml:space="preserve"> </w:t>
      </w:r>
      <w:r>
        <w:t>scheme”</w:t>
      </w:r>
      <w:r>
        <w:rPr>
          <w:spacing w:val="-13"/>
        </w:rPr>
        <w:t xml:space="preserve"> </w:t>
      </w:r>
      <w:r>
        <w:t>until</w:t>
      </w:r>
      <w:r>
        <w:rPr>
          <w:spacing w:val="-12"/>
        </w:rPr>
        <w:t xml:space="preserve"> </w:t>
      </w:r>
      <w:r>
        <w:t>the</w:t>
      </w:r>
      <w:r>
        <w:rPr>
          <w:spacing w:val="-12"/>
        </w:rPr>
        <w:t xml:space="preserve"> </w:t>
      </w:r>
      <w:r>
        <w:t>fraudulent</w:t>
      </w:r>
      <w:r>
        <w:rPr>
          <w:spacing w:val="-12"/>
        </w:rPr>
        <w:t xml:space="preserve"> </w:t>
      </w:r>
      <w:r>
        <w:t>project</w:t>
      </w:r>
      <w:r>
        <w:rPr>
          <w:spacing w:val="-12"/>
        </w:rPr>
        <w:t xml:space="preserve"> </w:t>
      </w:r>
      <w:r>
        <w:t>collapsed.</w:t>
      </w:r>
    </w:p>
    <w:p w14:paraId="2A9C303F" w14:textId="77777777" w:rsidR="00AF4716" w:rsidRDefault="00000000">
      <w:pPr>
        <w:pStyle w:val="BodyText"/>
        <w:spacing w:before="160" w:line="259" w:lineRule="auto"/>
        <w:ind w:right="21"/>
        <w:jc w:val="both"/>
      </w:pPr>
      <w:r>
        <w:t>“Financial markets are at least relatively transparent, whereas cryptocurrency, even though it claims it’s built on the backbone of full verification and public display of the blockchain, there are still a lot of opportunities for bad actors to take advantage of the lack of information that exists,” Pepperdine’s Smith said. “There’s also the lack of regulation.”</w:t>
      </w:r>
    </w:p>
    <w:p w14:paraId="44F3AD2A" w14:textId="77777777" w:rsidR="00AF4716" w:rsidRDefault="00000000">
      <w:pPr>
        <w:pStyle w:val="Heading2"/>
      </w:pPr>
      <w:r>
        <w:t>How</w:t>
      </w:r>
      <w:r>
        <w:rPr>
          <w:spacing w:val="-7"/>
        </w:rPr>
        <w:t xml:space="preserve"> </w:t>
      </w:r>
      <w:r>
        <w:t>to</w:t>
      </w:r>
      <w:r>
        <w:rPr>
          <w:spacing w:val="-6"/>
        </w:rPr>
        <w:t xml:space="preserve"> </w:t>
      </w:r>
      <w:r>
        <w:t>protect</w:t>
      </w:r>
      <w:r>
        <w:rPr>
          <w:spacing w:val="-7"/>
        </w:rPr>
        <w:t xml:space="preserve"> </w:t>
      </w:r>
      <w:r>
        <w:rPr>
          <w:spacing w:val="-2"/>
        </w:rPr>
        <w:t>yourself</w:t>
      </w:r>
    </w:p>
    <w:p w14:paraId="5346FAA6" w14:textId="77777777" w:rsidR="00AF4716" w:rsidRDefault="00000000">
      <w:pPr>
        <w:pStyle w:val="BodyText"/>
        <w:spacing w:before="180" w:line="259" w:lineRule="auto"/>
        <w:ind w:right="21"/>
        <w:jc w:val="both"/>
      </w:pPr>
      <w:r>
        <w:t>Greed can underpin wild stories of corruption and murder, including the Billionaires Boys</w:t>
      </w:r>
      <w:r>
        <w:rPr>
          <w:spacing w:val="-13"/>
        </w:rPr>
        <w:t xml:space="preserve"> </w:t>
      </w:r>
      <w:r>
        <w:t>Club.</w:t>
      </w:r>
      <w:r>
        <w:rPr>
          <w:spacing w:val="-12"/>
        </w:rPr>
        <w:t xml:space="preserve"> </w:t>
      </w:r>
      <w:r>
        <w:t>But</w:t>
      </w:r>
      <w:r>
        <w:rPr>
          <w:spacing w:val="-12"/>
        </w:rPr>
        <w:t xml:space="preserve"> </w:t>
      </w:r>
      <w:r>
        <w:t>greed</w:t>
      </w:r>
      <w:r>
        <w:rPr>
          <w:spacing w:val="-12"/>
        </w:rPr>
        <w:t xml:space="preserve"> </w:t>
      </w:r>
      <w:r>
        <w:t>and</w:t>
      </w:r>
      <w:r>
        <w:rPr>
          <w:spacing w:val="-12"/>
        </w:rPr>
        <w:t xml:space="preserve"> </w:t>
      </w:r>
      <w:r>
        <w:t>fraud</w:t>
      </w:r>
      <w:r>
        <w:rPr>
          <w:spacing w:val="-12"/>
        </w:rPr>
        <w:t xml:space="preserve"> </w:t>
      </w:r>
      <w:r>
        <w:t>can</w:t>
      </w:r>
      <w:r>
        <w:rPr>
          <w:spacing w:val="-12"/>
        </w:rPr>
        <w:t xml:space="preserve"> </w:t>
      </w:r>
      <w:r>
        <w:t>also</w:t>
      </w:r>
      <w:r>
        <w:rPr>
          <w:spacing w:val="-12"/>
        </w:rPr>
        <w:t xml:space="preserve"> </w:t>
      </w:r>
      <w:r>
        <w:t>arise</w:t>
      </w:r>
      <w:r>
        <w:rPr>
          <w:spacing w:val="-12"/>
        </w:rPr>
        <w:t xml:space="preserve"> </w:t>
      </w:r>
      <w:r>
        <w:t>daily,</w:t>
      </w:r>
      <w:r>
        <w:rPr>
          <w:spacing w:val="-13"/>
        </w:rPr>
        <w:t xml:space="preserve"> </w:t>
      </w:r>
      <w:r>
        <w:t>from</w:t>
      </w:r>
      <w:r>
        <w:rPr>
          <w:spacing w:val="-12"/>
        </w:rPr>
        <w:t xml:space="preserve"> </w:t>
      </w:r>
      <w:r>
        <w:t>phishing</w:t>
      </w:r>
      <w:r>
        <w:rPr>
          <w:spacing w:val="-12"/>
        </w:rPr>
        <w:t xml:space="preserve"> </w:t>
      </w:r>
      <w:r>
        <w:t>emails</w:t>
      </w:r>
      <w:r>
        <w:rPr>
          <w:spacing w:val="-12"/>
        </w:rPr>
        <w:t xml:space="preserve"> </w:t>
      </w:r>
      <w:r>
        <w:t>to</w:t>
      </w:r>
      <w:r>
        <w:rPr>
          <w:spacing w:val="-12"/>
        </w:rPr>
        <w:t xml:space="preserve"> </w:t>
      </w:r>
      <w:r>
        <w:t>online</w:t>
      </w:r>
      <w:r>
        <w:rPr>
          <w:spacing w:val="-12"/>
        </w:rPr>
        <w:t xml:space="preserve"> </w:t>
      </w:r>
      <w:r>
        <w:t>scams.</w:t>
      </w:r>
      <w:r>
        <w:rPr>
          <w:spacing w:val="-12"/>
        </w:rPr>
        <w:t xml:space="preserve"> </w:t>
      </w:r>
      <w:r>
        <w:t>There are steps people can take to better protect themselves, Smith said. “If it’s too good to be true, it probably is.”</w:t>
      </w:r>
    </w:p>
    <w:p w14:paraId="650A9CB3" w14:textId="77777777" w:rsidR="00AF4716" w:rsidRDefault="00000000">
      <w:pPr>
        <w:pStyle w:val="BodyText"/>
        <w:spacing w:before="159" w:line="259" w:lineRule="auto"/>
        <w:ind w:right="20"/>
        <w:jc w:val="both"/>
      </w:pPr>
      <w:r>
        <w:t>As for why people are drawn to learning about stories of greed and financial fraud, Smith said it gets to a core of human emotion that people can relate to. “I think we can all empathize</w:t>
      </w:r>
      <w:r>
        <w:rPr>
          <w:spacing w:val="-8"/>
        </w:rPr>
        <w:t xml:space="preserve"> </w:t>
      </w:r>
      <w:r>
        <w:t>with</w:t>
      </w:r>
      <w:r>
        <w:rPr>
          <w:spacing w:val="-9"/>
        </w:rPr>
        <w:t xml:space="preserve"> </w:t>
      </w:r>
      <w:r>
        <w:t>the</w:t>
      </w:r>
      <w:r>
        <w:rPr>
          <w:spacing w:val="-7"/>
        </w:rPr>
        <w:t xml:space="preserve"> </w:t>
      </w:r>
      <w:r>
        <w:t>allure</w:t>
      </w:r>
      <w:r>
        <w:rPr>
          <w:spacing w:val="-8"/>
        </w:rPr>
        <w:t xml:space="preserve"> </w:t>
      </w:r>
      <w:r>
        <w:t>of</w:t>
      </w:r>
      <w:r>
        <w:rPr>
          <w:spacing w:val="-7"/>
        </w:rPr>
        <w:t xml:space="preserve"> </w:t>
      </w:r>
      <w:r>
        <w:t>an</w:t>
      </w:r>
      <w:r>
        <w:rPr>
          <w:spacing w:val="-8"/>
        </w:rPr>
        <w:t xml:space="preserve"> </w:t>
      </w:r>
      <w:r>
        <w:t>opportunity</w:t>
      </w:r>
      <w:r>
        <w:rPr>
          <w:spacing w:val="-8"/>
        </w:rPr>
        <w:t xml:space="preserve"> </w:t>
      </w:r>
      <w:r>
        <w:t>that</w:t>
      </w:r>
      <w:r>
        <w:rPr>
          <w:spacing w:val="-8"/>
        </w:rPr>
        <w:t xml:space="preserve"> </w:t>
      </w:r>
      <w:r>
        <w:t>sounds</w:t>
      </w:r>
      <w:r>
        <w:rPr>
          <w:spacing w:val="-9"/>
        </w:rPr>
        <w:t xml:space="preserve"> </w:t>
      </w:r>
      <w:r>
        <w:t>like</w:t>
      </w:r>
      <w:r>
        <w:rPr>
          <w:spacing w:val="-8"/>
        </w:rPr>
        <w:t xml:space="preserve"> </w:t>
      </w:r>
      <w:r>
        <w:t>a</w:t>
      </w:r>
      <w:r>
        <w:rPr>
          <w:spacing w:val="-9"/>
        </w:rPr>
        <w:t xml:space="preserve"> </w:t>
      </w:r>
      <w:r>
        <w:t>shortcut</w:t>
      </w:r>
      <w:r>
        <w:rPr>
          <w:spacing w:val="-8"/>
        </w:rPr>
        <w:t xml:space="preserve"> </w:t>
      </w:r>
      <w:r>
        <w:t>to</w:t>
      </w:r>
      <w:r>
        <w:rPr>
          <w:spacing w:val="-8"/>
        </w:rPr>
        <w:t xml:space="preserve"> </w:t>
      </w:r>
      <w:r>
        <w:t>something,”</w:t>
      </w:r>
      <w:r>
        <w:rPr>
          <w:spacing w:val="-9"/>
        </w:rPr>
        <w:t xml:space="preserve"> </w:t>
      </w:r>
      <w:r>
        <w:t>he</w:t>
      </w:r>
      <w:r>
        <w:rPr>
          <w:spacing w:val="-9"/>
        </w:rPr>
        <w:t xml:space="preserve"> </w:t>
      </w:r>
      <w:r>
        <w:rPr>
          <w:spacing w:val="-2"/>
        </w:rPr>
        <w:t>said.</w:t>
      </w:r>
    </w:p>
    <w:p w14:paraId="632A7C88"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6FF850C2" w14:textId="77777777" w:rsidR="00AF4716" w:rsidRDefault="00000000">
      <w:pPr>
        <w:pStyle w:val="BodyText"/>
        <w:spacing w:before="257" w:line="259" w:lineRule="auto"/>
        <w:ind w:right="20"/>
        <w:jc w:val="both"/>
      </w:pPr>
      <w:r>
        <w:lastRenderedPageBreak/>
        <w:t>Individuals have to gauge their own risk tolerance for investing in anything, whether it is stocks or crypto, he said, but “it’s always good advice not to expose too much of your underlying financial wealth to a new opportunity.”</w:t>
      </w:r>
    </w:p>
    <w:p w14:paraId="243F1D23" w14:textId="77777777" w:rsidR="00AF4716" w:rsidRDefault="00000000">
      <w:pPr>
        <w:pStyle w:val="BodyText"/>
        <w:spacing w:before="159" w:line="259" w:lineRule="auto"/>
        <w:ind w:right="21"/>
        <w:jc w:val="both"/>
      </w:pPr>
      <w:r>
        <w:t>“Make</w:t>
      </w:r>
      <w:r>
        <w:rPr>
          <w:spacing w:val="-2"/>
        </w:rPr>
        <w:t xml:space="preserve"> </w:t>
      </w:r>
      <w:r>
        <w:t>sure</w:t>
      </w:r>
      <w:r>
        <w:rPr>
          <w:spacing w:val="-2"/>
        </w:rPr>
        <w:t xml:space="preserve"> </w:t>
      </w:r>
      <w:r>
        <w:t>that</w:t>
      </w:r>
      <w:r>
        <w:rPr>
          <w:spacing w:val="-1"/>
        </w:rPr>
        <w:t xml:space="preserve"> </w:t>
      </w:r>
      <w:r>
        <w:t>you</w:t>
      </w:r>
      <w:r>
        <w:rPr>
          <w:spacing w:val="-2"/>
        </w:rPr>
        <w:t xml:space="preserve"> </w:t>
      </w:r>
      <w:r>
        <w:t>seek good</w:t>
      </w:r>
      <w:r>
        <w:rPr>
          <w:spacing w:val="-1"/>
        </w:rPr>
        <w:t xml:space="preserve"> </w:t>
      </w:r>
      <w:r>
        <w:t>financial</w:t>
      </w:r>
      <w:r>
        <w:rPr>
          <w:spacing w:val="-1"/>
        </w:rPr>
        <w:t xml:space="preserve"> </w:t>
      </w:r>
      <w:r>
        <w:t>advice</w:t>
      </w:r>
      <w:r>
        <w:rPr>
          <w:spacing w:val="-2"/>
        </w:rPr>
        <w:t xml:space="preserve"> </w:t>
      </w:r>
      <w:r>
        <w:t>before</w:t>
      </w:r>
      <w:r>
        <w:rPr>
          <w:spacing w:val="-2"/>
        </w:rPr>
        <w:t xml:space="preserve"> </w:t>
      </w:r>
      <w:r>
        <w:t>you</w:t>
      </w:r>
      <w:r>
        <w:rPr>
          <w:spacing w:val="-2"/>
        </w:rPr>
        <w:t xml:space="preserve"> </w:t>
      </w:r>
      <w:r>
        <w:t>do</w:t>
      </w:r>
      <w:r>
        <w:rPr>
          <w:spacing w:val="-2"/>
        </w:rPr>
        <w:t xml:space="preserve"> </w:t>
      </w:r>
      <w:r>
        <w:t>anything,”</w:t>
      </w:r>
      <w:r>
        <w:rPr>
          <w:spacing w:val="-2"/>
        </w:rPr>
        <w:t xml:space="preserve"> </w:t>
      </w:r>
      <w:r>
        <w:t>he</w:t>
      </w:r>
      <w:r>
        <w:rPr>
          <w:spacing w:val="-2"/>
        </w:rPr>
        <w:t xml:space="preserve"> </w:t>
      </w:r>
      <w:r>
        <w:t>said.</w:t>
      </w:r>
      <w:r>
        <w:rPr>
          <w:spacing w:val="-2"/>
        </w:rPr>
        <w:t xml:space="preserve"> </w:t>
      </w:r>
      <w:r>
        <w:t>“Talk with a financial advisor, your friends or family members. Oftentimes, the worst financial decisions are made in isolation, where people don’t vet their ideas or what’s being proposed to them with others.”</w:t>
      </w:r>
    </w:p>
    <w:p w14:paraId="244D8888" w14:textId="77777777" w:rsidR="00AF4716" w:rsidRDefault="00000000">
      <w:pPr>
        <w:pStyle w:val="BodyText"/>
        <w:spacing w:before="159"/>
        <w:ind w:left="862" w:firstLine="0"/>
      </w:pPr>
      <w:r>
        <w:t>Source:</w:t>
      </w:r>
      <w:r>
        <w:rPr>
          <w:spacing w:val="-7"/>
        </w:rPr>
        <w:t xml:space="preserve"> </w:t>
      </w:r>
      <w:hyperlink r:id="rId12">
        <w:r>
          <w:rPr>
            <w:color w:val="0000FF"/>
            <w:u w:val="single" w:color="0000FF"/>
          </w:rPr>
          <w:t>What</w:t>
        </w:r>
        <w:r>
          <w:rPr>
            <w:color w:val="0000FF"/>
            <w:spacing w:val="-7"/>
            <w:u w:val="single" w:color="0000FF"/>
          </w:rPr>
          <w:t xml:space="preserve"> </w:t>
        </w:r>
        <w:r>
          <w:rPr>
            <w:color w:val="0000FF"/>
            <w:u w:val="single" w:color="0000FF"/>
          </w:rPr>
          <w:t>drives</w:t>
        </w:r>
        <w:r>
          <w:rPr>
            <w:color w:val="0000FF"/>
            <w:spacing w:val="-6"/>
            <w:u w:val="single" w:color="0000FF"/>
          </w:rPr>
          <w:t xml:space="preserve"> </w:t>
        </w:r>
        <w:r>
          <w:rPr>
            <w:color w:val="0000FF"/>
            <w:u w:val="single" w:color="0000FF"/>
          </w:rPr>
          <w:t>financial</w:t>
        </w:r>
        <w:r>
          <w:rPr>
            <w:color w:val="0000FF"/>
            <w:spacing w:val="-6"/>
            <w:u w:val="single" w:color="0000FF"/>
          </w:rPr>
          <w:t xml:space="preserve"> </w:t>
        </w:r>
        <w:r>
          <w:rPr>
            <w:color w:val="0000FF"/>
            <w:u w:val="single" w:color="0000FF"/>
          </w:rPr>
          <w:t>fraud?</w:t>
        </w:r>
        <w:r>
          <w:rPr>
            <w:color w:val="0000FF"/>
            <w:spacing w:val="-6"/>
            <w:u w:val="single" w:color="0000FF"/>
          </w:rPr>
          <w:t xml:space="preserve"> </w:t>
        </w:r>
        <w:r>
          <w:rPr>
            <w:color w:val="0000FF"/>
            <w:u w:val="single" w:color="0000FF"/>
          </w:rPr>
          <w:t>It</w:t>
        </w:r>
        <w:r>
          <w:rPr>
            <w:color w:val="0000FF"/>
            <w:spacing w:val="-7"/>
            <w:u w:val="single" w:color="0000FF"/>
          </w:rPr>
          <w:t xml:space="preserve"> </w:t>
        </w:r>
        <w:r>
          <w:rPr>
            <w:color w:val="0000FF"/>
            <w:u w:val="single" w:color="0000FF"/>
          </w:rPr>
          <w:t>can</w:t>
        </w:r>
        <w:r>
          <w:rPr>
            <w:color w:val="0000FF"/>
            <w:spacing w:val="-6"/>
            <w:u w:val="single" w:color="0000FF"/>
          </w:rPr>
          <w:t xml:space="preserve"> </w:t>
        </w:r>
        <w:r>
          <w:rPr>
            <w:color w:val="0000FF"/>
            <w:u w:val="single" w:color="0000FF"/>
          </w:rPr>
          <w:t>come</w:t>
        </w:r>
        <w:r>
          <w:rPr>
            <w:color w:val="0000FF"/>
            <w:spacing w:val="-7"/>
            <w:u w:val="single" w:color="0000FF"/>
          </w:rPr>
          <w:t xml:space="preserve"> </w:t>
        </w:r>
        <w:r>
          <w:rPr>
            <w:color w:val="0000FF"/>
            <w:u w:val="single" w:color="0000FF"/>
          </w:rPr>
          <w:t>down</w:t>
        </w:r>
        <w:r>
          <w:rPr>
            <w:color w:val="0000FF"/>
            <w:spacing w:val="-6"/>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one</w:t>
        </w:r>
        <w:r>
          <w:rPr>
            <w:color w:val="0000FF"/>
            <w:spacing w:val="-6"/>
            <w:u w:val="single" w:color="0000FF"/>
          </w:rPr>
          <w:t xml:space="preserve"> </w:t>
        </w:r>
        <w:r>
          <w:rPr>
            <w:color w:val="0000FF"/>
            <w:spacing w:val="-2"/>
            <w:u w:val="single" w:color="0000FF"/>
          </w:rPr>
          <w:t>emotion</w:t>
        </w:r>
      </w:hyperlink>
    </w:p>
    <w:p w14:paraId="4D7B8174" w14:textId="77777777" w:rsidR="00AF4716" w:rsidRDefault="00AF4716">
      <w:pPr>
        <w:pStyle w:val="BodyText"/>
        <w:sectPr w:rsidR="00AF4716">
          <w:pgSz w:w="11910" w:h="16840"/>
          <w:pgMar w:top="2000" w:right="1417" w:bottom="900" w:left="1559" w:header="709" w:footer="713" w:gutter="0"/>
          <w:cols w:space="720"/>
        </w:sectPr>
      </w:pPr>
    </w:p>
    <w:p w14:paraId="162213E3"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461AFA7" w14:textId="77777777" w:rsidR="00AF4716" w:rsidRDefault="00AF4716">
      <w:pPr>
        <w:pStyle w:val="BodyText"/>
        <w:spacing w:before="0"/>
        <w:ind w:left="0" w:firstLine="0"/>
        <w:rPr>
          <w:b/>
          <w:sz w:val="28"/>
        </w:rPr>
      </w:pPr>
    </w:p>
    <w:p w14:paraId="229C5863" w14:textId="77777777" w:rsidR="00AF4716" w:rsidRDefault="00AF4716">
      <w:pPr>
        <w:pStyle w:val="BodyText"/>
        <w:spacing w:before="66"/>
        <w:ind w:left="0" w:firstLine="0"/>
        <w:rPr>
          <w:b/>
          <w:sz w:val="28"/>
        </w:rPr>
      </w:pPr>
    </w:p>
    <w:p w14:paraId="62F782B6" w14:textId="4172BCEF" w:rsidR="00AF4716" w:rsidRDefault="00000000" w:rsidP="003B455B">
      <w:pPr>
        <w:pStyle w:val="ListParagraph"/>
        <w:numPr>
          <w:ilvl w:val="0"/>
          <w:numId w:val="13"/>
        </w:numPr>
        <w:tabs>
          <w:tab w:val="left" w:pos="861"/>
          <w:tab w:val="left" w:pos="2302"/>
        </w:tabs>
        <w:ind w:left="864" w:hanging="360"/>
      </w:pPr>
      <w:r w:rsidRPr="00713D5C">
        <w:rPr>
          <w:spacing w:val="-2"/>
        </w:rPr>
        <w:t>Greed</w:t>
      </w:r>
      <w:r>
        <w:tab/>
      </w:r>
      <w:r w:rsidRPr="00713D5C">
        <w:rPr>
          <w:spacing w:val="-10"/>
        </w:rPr>
        <w:t>:</w:t>
      </w:r>
      <w:r w:rsidR="00713D5C" w:rsidRPr="00713D5C">
        <w:rPr>
          <w:spacing w:val="-10"/>
        </w:rPr>
        <w:t xml:space="preserve"> </w:t>
      </w:r>
      <w:r w:rsidR="00713D5C" w:rsidRPr="00713D5C">
        <w:rPr>
          <w:spacing w:val="-10"/>
          <w:lang w:val="id-ID"/>
        </w:rPr>
        <w:t>Keserakahan; keinginan berlebihan untuk mendapatkan lebih banyak kekayaan atau barang.</w:t>
      </w:r>
    </w:p>
    <w:p w14:paraId="34C4E600" w14:textId="213453E6"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Ambitious </w:t>
      </w:r>
      <w:r>
        <w:rPr>
          <w:spacing w:val="-2"/>
        </w:rPr>
        <w:tab/>
        <w:t>:</w:t>
      </w:r>
      <w:r w:rsidRPr="00713D5C">
        <w:rPr>
          <w:spacing w:val="-2"/>
        </w:rPr>
        <w:t xml:space="preserve"> Ambisius; memiliki keinginan kuat untuk mencapai kesuksesan atau tujuan besar. </w:t>
      </w:r>
    </w:p>
    <w:p w14:paraId="00B85FFA" w14:textId="1FE2A10F"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Lavish </w:t>
      </w:r>
      <w:r>
        <w:rPr>
          <w:spacing w:val="-2"/>
        </w:rPr>
        <w:tab/>
        <w:t>:</w:t>
      </w:r>
      <w:r w:rsidRPr="00713D5C">
        <w:rPr>
          <w:spacing w:val="-2"/>
        </w:rPr>
        <w:t xml:space="preserve"> Mewah; berlebihan dalam pengeluaran atau gaya hidup yang boros. </w:t>
      </w:r>
    </w:p>
    <w:p w14:paraId="3C46A25B" w14:textId="21601CE0"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Deception </w:t>
      </w:r>
      <w:r>
        <w:rPr>
          <w:spacing w:val="-2"/>
        </w:rPr>
        <w:tab/>
        <w:t>:</w:t>
      </w:r>
      <w:r w:rsidRPr="00713D5C">
        <w:rPr>
          <w:spacing w:val="-2"/>
        </w:rPr>
        <w:t xml:space="preserve"> Penipuan; tindakan menyesatkan atau membohongi orang lain. </w:t>
      </w:r>
    </w:p>
    <w:p w14:paraId="7CCF6129" w14:textId="66D165E2"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Fraud </w:t>
      </w:r>
      <w:r>
        <w:rPr>
          <w:spacing w:val="-2"/>
        </w:rPr>
        <w:tab/>
        <w:t>:</w:t>
      </w:r>
      <w:r w:rsidRPr="00713D5C">
        <w:rPr>
          <w:spacing w:val="-2"/>
        </w:rPr>
        <w:t xml:space="preserve"> Penipuan; kegiatan ilegal untuk mendapatkan keuntungan melalui tipu daya. </w:t>
      </w:r>
    </w:p>
    <w:p w14:paraId="3ACF60F9" w14:textId="1860AACF"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Cautionary </w:t>
      </w:r>
      <w:r>
        <w:rPr>
          <w:spacing w:val="-2"/>
        </w:rPr>
        <w:tab/>
        <w:t>:</w:t>
      </w:r>
      <w:r w:rsidRPr="00713D5C">
        <w:rPr>
          <w:spacing w:val="-2"/>
        </w:rPr>
        <w:t xml:space="preserve"> Peringatan; berfungsi sebagai pelajaran atau peringatan terhadap bahaya. </w:t>
      </w:r>
    </w:p>
    <w:p w14:paraId="40C80CB2" w14:textId="52A2A3C6"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Exploited </w:t>
      </w:r>
      <w:r>
        <w:rPr>
          <w:spacing w:val="-2"/>
        </w:rPr>
        <w:tab/>
        <w:t>:</w:t>
      </w:r>
      <w:r w:rsidRPr="00713D5C">
        <w:rPr>
          <w:spacing w:val="-2"/>
        </w:rPr>
        <w:t xml:space="preserve"> Dieksploitasi; dimanfaatkan secara tidak adil untuk keuntungan pribadi. </w:t>
      </w:r>
    </w:p>
    <w:p w14:paraId="559BD324" w14:textId="595B2F23"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Persistent </w:t>
      </w:r>
      <w:r>
        <w:rPr>
          <w:spacing w:val="-2"/>
        </w:rPr>
        <w:tab/>
        <w:t>:</w:t>
      </w:r>
      <w:r w:rsidRPr="00713D5C">
        <w:rPr>
          <w:spacing w:val="-2"/>
        </w:rPr>
        <w:t xml:space="preserve"> Gigih; terus-menerus atau bertahan lama meskipun ada hambatan. </w:t>
      </w:r>
    </w:p>
    <w:p w14:paraId="55FFFB0C" w14:textId="2AD200CB"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Fraudulent </w:t>
      </w:r>
      <w:r>
        <w:rPr>
          <w:spacing w:val="-2"/>
        </w:rPr>
        <w:tab/>
        <w:t>:</w:t>
      </w:r>
      <w:r w:rsidRPr="00713D5C">
        <w:rPr>
          <w:spacing w:val="-2"/>
        </w:rPr>
        <w:t xml:space="preserve"> Penipu; melibatkan penipuan atau ketidakjujuran. </w:t>
      </w:r>
    </w:p>
    <w:p w14:paraId="584ED592" w14:textId="0F6E57FF"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Pervasive </w:t>
      </w:r>
      <w:r>
        <w:rPr>
          <w:spacing w:val="-2"/>
        </w:rPr>
        <w:tab/>
        <w:t>:</w:t>
      </w:r>
      <w:r w:rsidRPr="00713D5C">
        <w:rPr>
          <w:spacing w:val="-2"/>
        </w:rPr>
        <w:t xml:space="preserve"> Menyeluruh; menyebar luas atau memengaruhi banyak aspek. </w:t>
      </w:r>
    </w:p>
    <w:p w14:paraId="6364368D" w14:textId="06634FA5"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Manipulate </w:t>
      </w:r>
      <w:r>
        <w:rPr>
          <w:spacing w:val="-2"/>
        </w:rPr>
        <w:tab/>
        <w:t>:</w:t>
      </w:r>
      <w:r w:rsidRPr="00713D5C">
        <w:rPr>
          <w:spacing w:val="-2"/>
        </w:rPr>
        <w:t xml:space="preserve"> Memanipulasi; mengendalikan atau memengaruhi sesuatu secara licik. </w:t>
      </w:r>
    </w:p>
    <w:p w14:paraId="168DAA5F" w14:textId="4BF5FD21"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Ponzi </w:t>
      </w:r>
      <w:r>
        <w:rPr>
          <w:spacing w:val="-2"/>
        </w:rPr>
        <w:tab/>
        <w:t>:</w:t>
      </w:r>
      <w:r w:rsidRPr="00713D5C">
        <w:rPr>
          <w:spacing w:val="-2"/>
        </w:rPr>
        <w:t xml:space="preserve"> Ponzi; skema penipuan di mana keuntungan dibayar dari investor baru, bukan laba nyata. </w:t>
      </w:r>
    </w:p>
    <w:p w14:paraId="53CDCE9C" w14:textId="187B31A3"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Duped </w:t>
      </w:r>
      <w:r>
        <w:rPr>
          <w:spacing w:val="-2"/>
        </w:rPr>
        <w:tab/>
        <w:t>:</w:t>
      </w:r>
      <w:r w:rsidRPr="00713D5C">
        <w:rPr>
          <w:spacing w:val="-2"/>
        </w:rPr>
        <w:t xml:space="preserve"> Ditipu; dibohongi atau tertipu oleh orang lain. </w:t>
      </w:r>
    </w:p>
    <w:p w14:paraId="197C172F" w14:textId="37FC51EF"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Recurring </w:t>
      </w:r>
      <w:r>
        <w:rPr>
          <w:spacing w:val="-2"/>
        </w:rPr>
        <w:tab/>
        <w:t>:</w:t>
      </w:r>
      <w:r w:rsidRPr="00713D5C">
        <w:rPr>
          <w:spacing w:val="-2"/>
        </w:rPr>
        <w:t xml:space="preserve"> Berulang; terjadi lagi dan lagi secara berkala. </w:t>
      </w:r>
    </w:p>
    <w:p w14:paraId="489217C0" w14:textId="622958B8"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Incentives </w:t>
      </w:r>
      <w:r>
        <w:rPr>
          <w:spacing w:val="-2"/>
        </w:rPr>
        <w:tab/>
        <w:t>:</w:t>
      </w:r>
      <w:r w:rsidRPr="00713D5C">
        <w:rPr>
          <w:spacing w:val="-2"/>
        </w:rPr>
        <w:t xml:space="preserve"> Insentif; sesuatu yang mendorong atau memotivasi tindakan tertentu. </w:t>
      </w:r>
    </w:p>
    <w:p w14:paraId="27A60B00" w14:textId="3CC1B76A"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Underlying </w:t>
      </w:r>
      <w:r>
        <w:rPr>
          <w:spacing w:val="-2"/>
        </w:rPr>
        <w:tab/>
        <w:t>:</w:t>
      </w:r>
      <w:r w:rsidRPr="00713D5C">
        <w:rPr>
          <w:spacing w:val="-2"/>
        </w:rPr>
        <w:t xml:space="preserve"> Mendasar; dasar atau alasan utama di balik sesuatu yang tampak. </w:t>
      </w:r>
    </w:p>
    <w:p w14:paraId="2800C835" w14:textId="79166978"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Plethora </w:t>
      </w:r>
      <w:r>
        <w:rPr>
          <w:spacing w:val="-2"/>
        </w:rPr>
        <w:tab/>
        <w:t>:</w:t>
      </w:r>
      <w:r w:rsidRPr="00713D5C">
        <w:rPr>
          <w:spacing w:val="-2"/>
        </w:rPr>
        <w:t xml:space="preserve"> Banyak sekali; jumlah yang berlimpah atau berlebihan. </w:t>
      </w:r>
    </w:p>
    <w:p w14:paraId="410D5E7D" w14:textId="001D2E47"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Oversight </w:t>
      </w:r>
      <w:r>
        <w:rPr>
          <w:spacing w:val="-2"/>
        </w:rPr>
        <w:tab/>
        <w:t>:</w:t>
      </w:r>
      <w:r w:rsidRPr="00713D5C">
        <w:rPr>
          <w:spacing w:val="-2"/>
        </w:rPr>
        <w:t xml:space="preserve"> Pengawasan; pengendalian atau pemantauan untuk mencegah kesalahan. </w:t>
      </w:r>
    </w:p>
    <w:p w14:paraId="38EEB4F5" w14:textId="5FB0C6D7" w:rsidR="00713D5C" w:rsidRPr="00713D5C" w:rsidRDefault="00713D5C" w:rsidP="003B455B">
      <w:pPr>
        <w:pStyle w:val="ListParagraph"/>
        <w:numPr>
          <w:ilvl w:val="0"/>
          <w:numId w:val="13"/>
        </w:numPr>
        <w:tabs>
          <w:tab w:val="left" w:pos="861"/>
          <w:tab w:val="left" w:pos="2302"/>
        </w:tabs>
        <w:ind w:left="864" w:hanging="360"/>
        <w:rPr>
          <w:spacing w:val="-2"/>
        </w:rPr>
      </w:pPr>
      <w:r w:rsidRPr="00713D5C">
        <w:rPr>
          <w:spacing w:val="-2"/>
        </w:rPr>
        <w:t xml:space="preserve">Orchestrating </w:t>
      </w:r>
      <w:r>
        <w:rPr>
          <w:spacing w:val="-2"/>
        </w:rPr>
        <w:tab/>
        <w:t>:</w:t>
      </w:r>
      <w:r w:rsidRPr="00713D5C">
        <w:rPr>
          <w:spacing w:val="-2"/>
        </w:rPr>
        <w:t xml:space="preserve"> Mengatur; merencanakan atau mengkoordinasikan sesuatu secara rahasia. </w:t>
      </w:r>
    </w:p>
    <w:p w14:paraId="1053C40F" w14:textId="092C774C" w:rsidR="00AF4716" w:rsidRDefault="00713D5C" w:rsidP="003B455B">
      <w:pPr>
        <w:pStyle w:val="ListParagraph"/>
        <w:numPr>
          <w:ilvl w:val="0"/>
          <w:numId w:val="13"/>
        </w:numPr>
        <w:tabs>
          <w:tab w:val="left" w:pos="861"/>
          <w:tab w:val="left" w:pos="2302"/>
        </w:tabs>
        <w:ind w:left="864" w:hanging="360"/>
        <w:sectPr w:rsidR="00AF4716">
          <w:pgSz w:w="11910" w:h="16840"/>
          <w:pgMar w:top="2000" w:right="1417" w:bottom="900" w:left="1559" w:header="709" w:footer="713" w:gutter="0"/>
          <w:cols w:space="720"/>
        </w:sectPr>
      </w:pPr>
      <w:r w:rsidRPr="00713D5C">
        <w:rPr>
          <w:spacing w:val="-2"/>
        </w:rPr>
        <w:t xml:space="preserve">Misappropriated </w:t>
      </w:r>
      <w:r>
        <w:rPr>
          <w:spacing w:val="-2"/>
        </w:rPr>
        <w:tab/>
        <w:t>:</w:t>
      </w:r>
      <w:r w:rsidRPr="00713D5C">
        <w:rPr>
          <w:spacing w:val="-2"/>
        </w:rPr>
        <w:t xml:space="preserve"> Disalahgunakan; menggunakan dana atau sumber daya untuk tujuan yang salah.</w:t>
      </w:r>
    </w:p>
    <w:p w14:paraId="789536CE" w14:textId="77777777" w:rsidR="00AF4716" w:rsidRDefault="00000000">
      <w:pPr>
        <w:pStyle w:val="Heading1"/>
        <w:spacing w:line="259" w:lineRule="auto"/>
        <w:ind w:left="3986" w:hanging="3789"/>
        <w:jc w:val="left"/>
      </w:pPr>
      <w:bookmarkStart w:id="4" w:name="English_Breakfast_0064"/>
      <w:bookmarkEnd w:id="4"/>
      <w:r>
        <w:rPr>
          <w:color w:val="000000"/>
          <w:highlight w:val="yellow"/>
        </w:rPr>
        <w:lastRenderedPageBreak/>
        <w:t>Are</w:t>
      </w:r>
      <w:r>
        <w:rPr>
          <w:color w:val="000000"/>
          <w:spacing w:val="-4"/>
          <w:highlight w:val="yellow"/>
        </w:rPr>
        <w:t xml:space="preserve"> </w:t>
      </w:r>
      <w:r>
        <w:rPr>
          <w:color w:val="000000"/>
          <w:highlight w:val="yellow"/>
        </w:rPr>
        <w:t>married</w:t>
      </w:r>
      <w:r>
        <w:rPr>
          <w:color w:val="000000"/>
          <w:spacing w:val="-4"/>
          <w:highlight w:val="yellow"/>
        </w:rPr>
        <w:t xml:space="preserve"> </w:t>
      </w:r>
      <w:r>
        <w:rPr>
          <w:color w:val="000000"/>
          <w:highlight w:val="yellow"/>
        </w:rPr>
        <w:t>people</w:t>
      </w:r>
      <w:r>
        <w:rPr>
          <w:color w:val="000000"/>
          <w:spacing w:val="-4"/>
          <w:highlight w:val="yellow"/>
        </w:rPr>
        <w:t xml:space="preserve"> </w:t>
      </w:r>
      <w:r>
        <w:rPr>
          <w:color w:val="000000"/>
          <w:highlight w:val="yellow"/>
        </w:rPr>
        <w:t>happier</w:t>
      </w:r>
      <w:r>
        <w:rPr>
          <w:color w:val="000000"/>
          <w:spacing w:val="-2"/>
          <w:highlight w:val="yellow"/>
        </w:rPr>
        <w:t xml:space="preserve"> </w:t>
      </w:r>
      <w:r>
        <w:rPr>
          <w:color w:val="000000"/>
          <w:highlight w:val="yellow"/>
        </w:rPr>
        <w:t>than</w:t>
      </w:r>
      <w:r>
        <w:rPr>
          <w:color w:val="000000"/>
          <w:spacing w:val="-4"/>
          <w:highlight w:val="yellow"/>
        </w:rPr>
        <w:t xml:space="preserve"> </w:t>
      </w:r>
      <w:r>
        <w:rPr>
          <w:color w:val="000000"/>
          <w:highlight w:val="yellow"/>
        </w:rPr>
        <w:t>those</w:t>
      </w:r>
      <w:r>
        <w:rPr>
          <w:color w:val="000000"/>
          <w:spacing w:val="-4"/>
          <w:highlight w:val="yellow"/>
        </w:rPr>
        <w:t xml:space="preserve"> </w:t>
      </w:r>
      <w:r>
        <w:rPr>
          <w:color w:val="000000"/>
          <w:highlight w:val="yellow"/>
        </w:rPr>
        <w:t>who</w:t>
      </w:r>
      <w:r>
        <w:rPr>
          <w:color w:val="000000"/>
          <w:spacing w:val="-4"/>
          <w:highlight w:val="yellow"/>
        </w:rPr>
        <w:t xml:space="preserve"> </w:t>
      </w:r>
      <w:r>
        <w:rPr>
          <w:color w:val="000000"/>
          <w:highlight w:val="yellow"/>
        </w:rPr>
        <w:t>are</w:t>
      </w:r>
      <w:r>
        <w:rPr>
          <w:color w:val="000000"/>
          <w:spacing w:val="-4"/>
          <w:highlight w:val="yellow"/>
        </w:rPr>
        <w:t xml:space="preserve"> </w:t>
      </w:r>
      <w:r>
        <w:rPr>
          <w:color w:val="000000"/>
          <w:highlight w:val="yellow"/>
        </w:rPr>
        <w:t>not?</w:t>
      </w:r>
      <w:r>
        <w:rPr>
          <w:color w:val="000000"/>
          <w:spacing w:val="-4"/>
          <w:highlight w:val="yellow"/>
        </w:rPr>
        <w:t xml:space="preserve"> </w:t>
      </w:r>
      <w:r>
        <w:rPr>
          <w:color w:val="000000"/>
          <w:highlight w:val="yellow"/>
        </w:rPr>
        <w:t>A</w:t>
      </w:r>
      <w:r>
        <w:rPr>
          <w:color w:val="000000"/>
          <w:spacing w:val="-3"/>
          <w:highlight w:val="yellow"/>
        </w:rPr>
        <w:t xml:space="preserve"> </w:t>
      </w:r>
      <w:r>
        <w:rPr>
          <w:color w:val="000000"/>
          <w:highlight w:val="yellow"/>
        </w:rPr>
        <w:t>new</w:t>
      </w:r>
      <w:r>
        <w:rPr>
          <w:color w:val="000000"/>
          <w:spacing w:val="-4"/>
          <w:highlight w:val="yellow"/>
        </w:rPr>
        <w:t xml:space="preserve"> </w:t>
      </w:r>
      <w:r>
        <w:rPr>
          <w:color w:val="000000"/>
          <w:highlight w:val="yellow"/>
        </w:rPr>
        <w:t>poll</w:t>
      </w:r>
      <w:r>
        <w:rPr>
          <w:color w:val="000000"/>
          <w:spacing w:val="-2"/>
          <w:highlight w:val="yellow"/>
        </w:rPr>
        <w:t xml:space="preserve"> </w:t>
      </w:r>
      <w:r>
        <w:rPr>
          <w:color w:val="000000"/>
          <w:highlight w:val="yellow"/>
        </w:rPr>
        <w:t>has</w:t>
      </w:r>
      <w:r>
        <w:rPr>
          <w:color w:val="000000"/>
        </w:rPr>
        <w:t xml:space="preserve"> </w:t>
      </w:r>
      <w:r>
        <w:rPr>
          <w:color w:val="000000"/>
          <w:spacing w:val="-2"/>
          <w:highlight w:val="yellow"/>
        </w:rPr>
        <w:t>answers</w:t>
      </w:r>
    </w:p>
    <w:p w14:paraId="0F64885B" w14:textId="77777777" w:rsidR="00AF4716" w:rsidRDefault="00AF4716">
      <w:pPr>
        <w:pStyle w:val="BodyText"/>
        <w:spacing w:before="269"/>
        <w:ind w:left="0" w:firstLine="0"/>
        <w:rPr>
          <w:b/>
          <w:sz w:val="28"/>
        </w:rPr>
      </w:pPr>
    </w:p>
    <w:p w14:paraId="1ECFC6EE" w14:textId="77777777" w:rsidR="00AF4716" w:rsidRDefault="00000000">
      <w:pPr>
        <w:pStyle w:val="BodyText"/>
        <w:spacing w:before="0" w:line="259" w:lineRule="auto"/>
        <w:ind w:right="22"/>
        <w:jc w:val="both"/>
      </w:pPr>
      <w:r>
        <w:t>A happier life after getting married may not just be in fairy tales. It’s in the data, too. Adults who are married report being far happier than those in any other relationship status, according to a Gallup Poll published Friday. “Any way you analyze those data, we see a fairly large and notable advantage</w:t>
      </w:r>
      <w:r>
        <w:rPr>
          <w:spacing w:val="-1"/>
        </w:rPr>
        <w:t xml:space="preserve"> </w:t>
      </w:r>
      <w:r>
        <w:t>to being married in</w:t>
      </w:r>
      <w:r>
        <w:rPr>
          <w:spacing w:val="-1"/>
        </w:rPr>
        <w:t xml:space="preserve"> </w:t>
      </w:r>
      <w:r>
        <w:t>terms of how people evaluate their life,” said poll author Jonathan Rothwell, principal economist at Gallup.</w:t>
      </w:r>
    </w:p>
    <w:p w14:paraId="240F50F5" w14:textId="77777777" w:rsidR="00AF4716" w:rsidRDefault="00000000">
      <w:pPr>
        <w:pStyle w:val="BodyText"/>
        <w:spacing w:before="160" w:line="259" w:lineRule="auto"/>
        <w:ind w:right="21"/>
        <w:jc w:val="both"/>
      </w:pPr>
      <w:r>
        <w:t>From</w:t>
      </w:r>
      <w:r>
        <w:rPr>
          <w:spacing w:val="-1"/>
        </w:rPr>
        <w:t xml:space="preserve"> </w:t>
      </w:r>
      <w:r>
        <w:t>2009</w:t>
      </w:r>
      <w:r>
        <w:rPr>
          <w:spacing w:val="-1"/>
        </w:rPr>
        <w:t xml:space="preserve"> </w:t>
      </w:r>
      <w:r>
        <w:t>to</w:t>
      </w:r>
      <w:r>
        <w:rPr>
          <w:spacing w:val="-1"/>
        </w:rPr>
        <w:t xml:space="preserve"> </w:t>
      </w:r>
      <w:r>
        <w:t>2023, more</w:t>
      </w:r>
      <w:r>
        <w:rPr>
          <w:spacing w:val="-2"/>
        </w:rPr>
        <w:t xml:space="preserve"> </w:t>
      </w:r>
      <w:r>
        <w:t>than 2.5</w:t>
      </w:r>
      <w:r>
        <w:rPr>
          <w:spacing w:val="-1"/>
        </w:rPr>
        <w:t xml:space="preserve"> </w:t>
      </w:r>
      <w:r>
        <w:t>million</w:t>
      </w:r>
      <w:r>
        <w:rPr>
          <w:spacing w:val="-2"/>
        </w:rPr>
        <w:t xml:space="preserve"> </w:t>
      </w:r>
      <w:r>
        <w:t>adults in</w:t>
      </w:r>
      <w:r>
        <w:rPr>
          <w:spacing w:val="-2"/>
        </w:rPr>
        <w:t xml:space="preserve"> </w:t>
      </w:r>
      <w:r>
        <w:t>the</w:t>
      </w:r>
      <w:r>
        <w:rPr>
          <w:spacing w:val="-1"/>
        </w:rPr>
        <w:t xml:space="preserve"> </w:t>
      </w:r>
      <w:r>
        <w:t>United States were asked how they would rate their current life, with zero being the worst possible rating and 10 being the highest. Then the researchers asked respondents what they anticipated their happiness level would be in five years. To be considered thriving, a person had to rank their current life as a seven or higher and their anticipated future as an eight or higher, according to the survey.</w:t>
      </w:r>
    </w:p>
    <w:p w14:paraId="7AA19F31" w14:textId="77777777" w:rsidR="00AF4716" w:rsidRDefault="00000000">
      <w:pPr>
        <w:pStyle w:val="BodyText"/>
        <w:spacing w:before="159" w:line="259" w:lineRule="auto"/>
        <w:ind w:right="18"/>
        <w:jc w:val="both"/>
      </w:pPr>
      <w:r>
        <w:t>Over the survey period, married people consistently reported their happiness levels higher</w:t>
      </w:r>
      <w:r>
        <w:rPr>
          <w:spacing w:val="-5"/>
        </w:rPr>
        <w:t xml:space="preserve"> </w:t>
      </w:r>
      <w:r>
        <w:t>than</w:t>
      </w:r>
      <w:r>
        <w:rPr>
          <w:spacing w:val="-6"/>
        </w:rPr>
        <w:t xml:space="preserve"> </w:t>
      </w:r>
      <w:r>
        <w:t>their</w:t>
      </w:r>
      <w:r>
        <w:rPr>
          <w:spacing w:val="-6"/>
        </w:rPr>
        <w:t xml:space="preserve"> </w:t>
      </w:r>
      <w:r>
        <w:t>unmarried</w:t>
      </w:r>
      <w:r>
        <w:rPr>
          <w:spacing w:val="-6"/>
        </w:rPr>
        <w:t xml:space="preserve"> </w:t>
      </w:r>
      <w:r>
        <w:t>counterparts,</w:t>
      </w:r>
      <w:r>
        <w:rPr>
          <w:spacing w:val="-6"/>
        </w:rPr>
        <w:t xml:space="preserve"> </w:t>
      </w:r>
      <w:r>
        <w:t>ranging</w:t>
      </w:r>
      <w:r>
        <w:rPr>
          <w:spacing w:val="-4"/>
        </w:rPr>
        <w:t xml:space="preserve"> </w:t>
      </w:r>
      <w:r>
        <w:t>from</w:t>
      </w:r>
      <w:r>
        <w:rPr>
          <w:spacing w:val="-5"/>
        </w:rPr>
        <w:t xml:space="preserve"> </w:t>
      </w:r>
      <w:r>
        <w:t>12%</w:t>
      </w:r>
      <w:r>
        <w:rPr>
          <w:spacing w:val="-6"/>
        </w:rPr>
        <w:t xml:space="preserve"> </w:t>
      </w:r>
      <w:r>
        <w:t>to</w:t>
      </w:r>
      <w:r>
        <w:rPr>
          <w:spacing w:val="-5"/>
        </w:rPr>
        <w:t xml:space="preserve"> </w:t>
      </w:r>
      <w:r>
        <w:t>24%</w:t>
      </w:r>
      <w:r>
        <w:rPr>
          <w:spacing w:val="-5"/>
        </w:rPr>
        <w:t xml:space="preserve"> </w:t>
      </w:r>
      <w:r>
        <w:t>higher</w:t>
      </w:r>
      <w:r>
        <w:rPr>
          <w:spacing w:val="-5"/>
        </w:rPr>
        <w:t xml:space="preserve"> </w:t>
      </w:r>
      <w:r>
        <w:t>depending</w:t>
      </w:r>
      <w:r>
        <w:rPr>
          <w:spacing w:val="-6"/>
        </w:rPr>
        <w:t xml:space="preserve"> </w:t>
      </w:r>
      <w:r>
        <w:t>on</w:t>
      </w:r>
      <w:r>
        <w:rPr>
          <w:spacing w:val="-6"/>
        </w:rPr>
        <w:t xml:space="preserve"> </w:t>
      </w:r>
      <w:r>
        <w:t>the year,</w:t>
      </w:r>
      <w:r>
        <w:rPr>
          <w:spacing w:val="-10"/>
        </w:rPr>
        <w:t xml:space="preserve"> </w:t>
      </w:r>
      <w:r>
        <w:t>according</w:t>
      </w:r>
      <w:r>
        <w:rPr>
          <w:spacing w:val="-11"/>
        </w:rPr>
        <w:t xml:space="preserve"> </w:t>
      </w:r>
      <w:r>
        <w:t>to</w:t>
      </w:r>
      <w:r>
        <w:rPr>
          <w:spacing w:val="-10"/>
        </w:rPr>
        <w:t xml:space="preserve"> </w:t>
      </w:r>
      <w:r>
        <w:t>the</w:t>
      </w:r>
      <w:r>
        <w:rPr>
          <w:spacing w:val="-10"/>
        </w:rPr>
        <w:t xml:space="preserve"> </w:t>
      </w:r>
      <w:r>
        <w:t>data.</w:t>
      </w:r>
      <w:r>
        <w:rPr>
          <w:spacing w:val="-10"/>
        </w:rPr>
        <w:t xml:space="preserve"> </w:t>
      </w:r>
      <w:r>
        <w:t>The</w:t>
      </w:r>
      <w:r>
        <w:rPr>
          <w:spacing w:val="-10"/>
        </w:rPr>
        <w:t xml:space="preserve"> </w:t>
      </w:r>
      <w:r>
        <w:t>gap</w:t>
      </w:r>
      <w:r>
        <w:rPr>
          <w:spacing w:val="-10"/>
        </w:rPr>
        <w:t xml:space="preserve"> </w:t>
      </w:r>
      <w:r>
        <w:t>was</w:t>
      </w:r>
      <w:r>
        <w:rPr>
          <w:spacing w:val="-10"/>
        </w:rPr>
        <w:t xml:space="preserve"> </w:t>
      </w:r>
      <w:r>
        <w:t>there</w:t>
      </w:r>
      <w:r>
        <w:rPr>
          <w:spacing w:val="-9"/>
        </w:rPr>
        <w:t xml:space="preserve"> </w:t>
      </w:r>
      <w:r>
        <w:t>even</w:t>
      </w:r>
      <w:r>
        <w:rPr>
          <w:spacing w:val="-10"/>
        </w:rPr>
        <w:t xml:space="preserve"> </w:t>
      </w:r>
      <w:r>
        <w:t>when</w:t>
      </w:r>
      <w:r>
        <w:rPr>
          <w:spacing w:val="-10"/>
        </w:rPr>
        <w:t xml:space="preserve"> </w:t>
      </w:r>
      <w:r>
        <w:t>researchers</w:t>
      </w:r>
      <w:r>
        <w:rPr>
          <w:spacing w:val="-10"/>
        </w:rPr>
        <w:t xml:space="preserve"> </w:t>
      </w:r>
      <w:r>
        <w:t>adjusted</w:t>
      </w:r>
      <w:r>
        <w:rPr>
          <w:spacing w:val="-10"/>
        </w:rPr>
        <w:t xml:space="preserve"> </w:t>
      </w:r>
      <w:r>
        <w:t>for</w:t>
      </w:r>
      <w:r>
        <w:rPr>
          <w:spacing w:val="-10"/>
        </w:rPr>
        <w:t xml:space="preserve"> </w:t>
      </w:r>
      <w:r>
        <w:t>factors</w:t>
      </w:r>
      <w:r>
        <w:rPr>
          <w:spacing w:val="-10"/>
        </w:rPr>
        <w:t xml:space="preserve"> </w:t>
      </w:r>
      <w:r>
        <w:t>such as age, race, ethnicity, gender and education, the survey said. Education is a strong predictor of</w:t>
      </w:r>
      <w:r>
        <w:rPr>
          <w:spacing w:val="-8"/>
        </w:rPr>
        <w:t xml:space="preserve"> </w:t>
      </w:r>
      <w:r>
        <w:t>happiness,</w:t>
      </w:r>
      <w:r>
        <w:rPr>
          <w:spacing w:val="-7"/>
        </w:rPr>
        <w:t xml:space="preserve"> </w:t>
      </w:r>
      <w:r>
        <w:t>but</w:t>
      </w:r>
      <w:r>
        <w:rPr>
          <w:spacing w:val="-8"/>
        </w:rPr>
        <w:t xml:space="preserve"> </w:t>
      </w:r>
      <w:r>
        <w:t>the</w:t>
      </w:r>
      <w:r>
        <w:rPr>
          <w:spacing w:val="-8"/>
        </w:rPr>
        <w:t xml:space="preserve"> </w:t>
      </w:r>
      <w:r>
        <w:t>data</w:t>
      </w:r>
      <w:r>
        <w:rPr>
          <w:spacing w:val="-7"/>
        </w:rPr>
        <w:t xml:space="preserve"> </w:t>
      </w:r>
      <w:r>
        <w:t>showed</w:t>
      </w:r>
      <w:r>
        <w:rPr>
          <w:spacing w:val="-7"/>
        </w:rPr>
        <w:t xml:space="preserve"> </w:t>
      </w:r>
      <w:r>
        <w:t>that</w:t>
      </w:r>
      <w:r>
        <w:rPr>
          <w:spacing w:val="-7"/>
        </w:rPr>
        <w:t xml:space="preserve"> </w:t>
      </w:r>
      <w:r>
        <w:t>married</w:t>
      </w:r>
      <w:r>
        <w:rPr>
          <w:spacing w:val="-7"/>
        </w:rPr>
        <w:t xml:space="preserve"> </w:t>
      </w:r>
      <w:r>
        <w:t>adults</w:t>
      </w:r>
      <w:r>
        <w:rPr>
          <w:spacing w:val="-7"/>
        </w:rPr>
        <w:t xml:space="preserve"> </w:t>
      </w:r>
      <w:r>
        <w:t>who</w:t>
      </w:r>
      <w:r>
        <w:rPr>
          <w:spacing w:val="-8"/>
        </w:rPr>
        <w:t xml:space="preserve"> </w:t>
      </w:r>
      <w:r>
        <w:t>did</w:t>
      </w:r>
      <w:r>
        <w:rPr>
          <w:spacing w:val="-7"/>
        </w:rPr>
        <w:t xml:space="preserve"> </w:t>
      </w:r>
      <w:r>
        <w:t>not</w:t>
      </w:r>
      <w:r>
        <w:rPr>
          <w:spacing w:val="-8"/>
        </w:rPr>
        <w:t xml:space="preserve"> </w:t>
      </w:r>
      <w:r>
        <w:t>attend</w:t>
      </w:r>
      <w:r>
        <w:rPr>
          <w:spacing w:val="-7"/>
        </w:rPr>
        <w:t xml:space="preserve"> </w:t>
      </w:r>
      <w:r>
        <w:t>high</w:t>
      </w:r>
      <w:r>
        <w:rPr>
          <w:spacing w:val="-8"/>
        </w:rPr>
        <w:t xml:space="preserve"> </w:t>
      </w:r>
      <w:r>
        <w:t>school</w:t>
      </w:r>
      <w:r>
        <w:rPr>
          <w:spacing w:val="-7"/>
        </w:rPr>
        <w:t xml:space="preserve"> </w:t>
      </w:r>
      <w:r>
        <w:t>evaluate their lives more favorably than unmarried adults with a graduate degree.</w:t>
      </w:r>
    </w:p>
    <w:p w14:paraId="256512FD" w14:textId="77777777" w:rsidR="00AF4716" w:rsidRDefault="00000000">
      <w:pPr>
        <w:pStyle w:val="BodyText"/>
        <w:spacing w:before="159" w:line="259" w:lineRule="auto"/>
        <w:ind w:right="20"/>
        <w:jc w:val="both"/>
      </w:pPr>
      <w:r>
        <w:t>“Things like race and age and gender and education matter. But marriage seems to matter more than those things when it comes to something like this measure of kind of living your best life,” said Bradford Wilcox, professor of sociology and director of the National Marriage Project at the University of Virginia. Wilcox reviewed and edited the Gallup Poll research.</w:t>
      </w:r>
      <w:r>
        <w:rPr>
          <w:spacing w:val="-6"/>
        </w:rPr>
        <w:t xml:space="preserve"> </w:t>
      </w:r>
      <w:r>
        <w:t>“We’re</w:t>
      </w:r>
      <w:r>
        <w:rPr>
          <w:spacing w:val="-7"/>
        </w:rPr>
        <w:t xml:space="preserve"> </w:t>
      </w:r>
      <w:r>
        <w:t>social</w:t>
      </w:r>
      <w:r>
        <w:rPr>
          <w:spacing w:val="-6"/>
        </w:rPr>
        <w:t xml:space="preserve"> </w:t>
      </w:r>
      <w:r>
        <w:t>animals.</w:t>
      </w:r>
      <w:r>
        <w:rPr>
          <w:spacing w:val="-6"/>
        </w:rPr>
        <w:t xml:space="preserve"> </w:t>
      </w:r>
      <w:r>
        <w:t>And</w:t>
      </w:r>
      <w:r>
        <w:rPr>
          <w:spacing w:val="-6"/>
        </w:rPr>
        <w:t xml:space="preserve"> </w:t>
      </w:r>
      <w:r>
        <w:t>as</w:t>
      </w:r>
      <w:r>
        <w:rPr>
          <w:spacing w:val="-5"/>
        </w:rPr>
        <w:t xml:space="preserve"> </w:t>
      </w:r>
      <w:r>
        <w:t>Aristotle</w:t>
      </w:r>
      <w:r>
        <w:rPr>
          <w:spacing w:val="-7"/>
        </w:rPr>
        <w:t xml:space="preserve"> </w:t>
      </w:r>
      <w:r>
        <w:t>said,</w:t>
      </w:r>
      <w:r>
        <w:rPr>
          <w:spacing w:val="-6"/>
        </w:rPr>
        <w:t xml:space="preserve"> </w:t>
      </w:r>
      <w:r>
        <w:t>we</w:t>
      </w:r>
      <w:r>
        <w:rPr>
          <w:spacing w:val="-7"/>
        </w:rPr>
        <w:t xml:space="preserve"> </w:t>
      </w:r>
      <w:r>
        <w:t>are</w:t>
      </w:r>
      <w:r>
        <w:rPr>
          <w:spacing w:val="-7"/>
        </w:rPr>
        <w:t xml:space="preserve"> </w:t>
      </w:r>
      <w:r>
        <w:t>hardwired</w:t>
      </w:r>
      <w:r>
        <w:rPr>
          <w:spacing w:val="-6"/>
        </w:rPr>
        <w:t xml:space="preserve"> </w:t>
      </w:r>
      <w:r>
        <w:t>to</w:t>
      </w:r>
      <w:r>
        <w:rPr>
          <w:spacing w:val="-7"/>
        </w:rPr>
        <w:t xml:space="preserve"> </w:t>
      </w:r>
      <w:r>
        <w:t>connect,”</w:t>
      </w:r>
      <w:r>
        <w:rPr>
          <w:spacing w:val="-6"/>
        </w:rPr>
        <w:t xml:space="preserve"> </w:t>
      </w:r>
      <w:r>
        <w:t>he</w:t>
      </w:r>
      <w:r>
        <w:rPr>
          <w:spacing w:val="-6"/>
        </w:rPr>
        <w:t xml:space="preserve"> </w:t>
      </w:r>
      <w:r>
        <w:t>added.</w:t>
      </w:r>
    </w:p>
    <w:p w14:paraId="319634E0" w14:textId="77777777" w:rsidR="00AF4716" w:rsidRDefault="00000000">
      <w:pPr>
        <w:pStyle w:val="Heading2"/>
      </w:pPr>
      <w:r>
        <w:t>A</w:t>
      </w:r>
      <w:r>
        <w:rPr>
          <w:spacing w:val="-7"/>
        </w:rPr>
        <w:t xml:space="preserve"> </w:t>
      </w:r>
      <w:r>
        <w:t>difference</w:t>
      </w:r>
      <w:r>
        <w:rPr>
          <w:spacing w:val="-6"/>
        </w:rPr>
        <w:t xml:space="preserve"> </w:t>
      </w:r>
      <w:r>
        <w:t>in</w:t>
      </w:r>
      <w:r>
        <w:rPr>
          <w:spacing w:val="-7"/>
        </w:rPr>
        <w:t xml:space="preserve"> </w:t>
      </w:r>
      <w:r>
        <w:t>how</w:t>
      </w:r>
      <w:r>
        <w:rPr>
          <w:spacing w:val="-6"/>
        </w:rPr>
        <w:t xml:space="preserve"> </w:t>
      </w:r>
      <w:r>
        <w:t>we</w:t>
      </w:r>
      <w:r>
        <w:rPr>
          <w:spacing w:val="-5"/>
        </w:rPr>
        <w:t xml:space="preserve"> </w:t>
      </w:r>
      <w:r>
        <w:t>are</w:t>
      </w:r>
      <w:r>
        <w:rPr>
          <w:spacing w:val="-6"/>
        </w:rPr>
        <w:t xml:space="preserve"> </w:t>
      </w:r>
      <w:r>
        <w:t>picking</w:t>
      </w:r>
      <w:r>
        <w:rPr>
          <w:spacing w:val="-5"/>
        </w:rPr>
        <w:t xml:space="preserve"> </w:t>
      </w:r>
      <w:r>
        <w:rPr>
          <w:spacing w:val="-2"/>
        </w:rPr>
        <w:t>partners</w:t>
      </w:r>
    </w:p>
    <w:p w14:paraId="6A773B5B" w14:textId="77777777" w:rsidR="00AF4716" w:rsidRDefault="00000000">
      <w:pPr>
        <w:pStyle w:val="BodyText"/>
        <w:spacing w:before="181" w:line="259" w:lineRule="auto"/>
        <w:ind w:right="20"/>
        <w:jc w:val="both"/>
      </w:pPr>
      <w:r>
        <w:t>Maybe the happiness tied to marriage has something to do with what people expect from it, said Ian Kerner, a licensed marriage and family therapist and CNN relationships contributor.</w:t>
      </w:r>
      <w:r>
        <w:rPr>
          <w:spacing w:val="-7"/>
        </w:rPr>
        <w:t xml:space="preserve"> </w:t>
      </w:r>
      <w:r>
        <w:t>“In</w:t>
      </w:r>
      <w:r>
        <w:rPr>
          <w:spacing w:val="-9"/>
        </w:rPr>
        <w:t xml:space="preserve"> </w:t>
      </w:r>
      <w:r>
        <w:t>my</w:t>
      </w:r>
      <w:r>
        <w:rPr>
          <w:spacing w:val="-9"/>
        </w:rPr>
        <w:t xml:space="preserve"> </w:t>
      </w:r>
      <w:r>
        <w:t>practice</w:t>
      </w:r>
      <w:r>
        <w:rPr>
          <w:spacing w:val="-9"/>
        </w:rPr>
        <w:t xml:space="preserve"> </w:t>
      </w:r>
      <w:r>
        <w:t>over</w:t>
      </w:r>
      <w:r>
        <w:rPr>
          <w:spacing w:val="-9"/>
        </w:rPr>
        <w:t xml:space="preserve"> </w:t>
      </w:r>
      <w:r>
        <w:t>the</w:t>
      </w:r>
      <w:r>
        <w:rPr>
          <w:spacing w:val="-9"/>
        </w:rPr>
        <w:t xml:space="preserve"> </w:t>
      </w:r>
      <w:r>
        <w:t>last</w:t>
      </w:r>
      <w:r>
        <w:rPr>
          <w:spacing w:val="-9"/>
        </w:rPr>
        <w:t xml:space="preserve"> </w:t>
      </w:r>
      <w:r>
        <w:t>decade</w:t>
      </w:r>
      <w:r>
        <w:rPr>
          <w:spacing w:val="-9"/>
        </w:rPr>
        <w:t xml:space="preserve"> </w:t>
      </w:r>
      <w:r>
        <w:t>I’ve</w:t>
      </w:r>
      <w:r>
        <w:rPr>
          <w:spacing w:val="-9"/>
        </w:rPr>
        <w:t xml:space="preserve"> </w:t>
      </w:r>
      <w:r>
        <w:t>noticed</w:t>
      </w:r>
      <w:r>
        <w:rPr>
          <w:spacing w:val="-7"/>
        </w:rPr>
        <w:t xml:space="preserve"> </w:t>
      </w:r>
      <w:r>
        <w:t>a</w:t>
      </w:r>
      <w:r>
        <w:rPr>
          <w:spacing w:val="-9"/>
        </w:rPr>
        <w:t xml:space="preserve"> </w:t>
      </w:r>
      <w:r>
        <w:t>gradual</w:t>
      </w:r>
      <w:r>
        <w:rPr>
          <w:spacing w:val="-9"/>
        </w:rPr>
        <w:t xml:space="preserve"> </w:t>
      </w:r>
      <w:r>
        <w:t>shift</w:t>
      </w:r>
      <w:r>
        <w:rPr>
          <w:spacing w:val="-9"/>
        </w:rPr>
        <w:t xml:space="preserve"> </w:t>
      </w:r>
      <w:r>
        <w:t>from</w:t>
      </w:r>
      <w:r>
        <w:rPr>
          <w:spacing w:val="-9"/>
        </w:rPr>
        <w:t xml:space="preserve"> </w:t>
      </w:r>
      <w:r>
        <w:t>the</w:t>
      </w:r>
      <w:r>
        <w:rPr>
          <w:spacing w:val="-9"/>
        </w:rPr>
        <w:t xml:space="preserve"> </w:t>
      </w:r>
      <w:r>
        <w:t xml:space="preserve">‘romantic marriage’ to the ‘companionate marriage,’ meaning that people are increasingly choosing spouses at the outset who are more like best friends than passion-partners,” Kerner said via </w:t>
      </w:r>
      <w:r>
        <w:rPr>
          <w:spacing w:val="-2"/>
        </w:rPr>
        <w:t>email.</w:t>
      </w:r>
    </w:p>
    <w:p w14:paraId="7B2D04EC" w14:textId="77777777" w:rsidR="00AF4716" w:rsidRDefault="00000000">
      <w:pPr>
        <w:pStyle w:val="BodyText"/>
        <w:spacing w:before="159" w:line="259" w:lineRule="auto"/>
        <w:ind w:left="141" w:right="20"/>
        <w:jc w:val="both"/>
      </w:pPr>
      <w:r>
        <w:t>While doing so may lead to problems with attraction, it also means those people are choosing</w:t>
      </w:r>
      <w:r>
        <w:rPr>
          <w:spacing w:val="-3"/>
        </w:rPr>
        <w:t xml:space="preserve"> </w:t>
      </w:r>
      <w:r>
        <w:t>partners</w:t>
      </w:r>
      <w:r>
        <w:rPr>
          <w:spacing w:val="-2"/>
        </w:rPr>
        <w:t xml:space="preserve"> </w:t>
      </w:r>
      <w:r>
        <w:t>based</w:t>
      </w:r>
      <w:r>
        <w:rPr>
          <w:spacing w:val="-1"/>
        </w:rPr>
        <w:t xml:space="preserve"> </w:t>
      </w:r>
      <w:r>
        <w:t>on</w:t>
      </w:r>
      <w:r>
        <w:rPr>
          <w:spacing w:val="-3"/>
        </w:rPr>
        <w:t xml:space="preserve"> </w:t>
      </w:r>
      <w:r>
        <w:t>qualities</w:t>
      </w:r>
      <w:r>
        <w:rPr>
          <w:spacing w:val="-2"/>
        </w:rPr>
        <w:t xml:space="preserve"> </w:t>
      </w:r>
      <w:r>
        <w:t>likely</w:t>
      </w:r>
      <w:r>
        <w:rPr>
          <w:spacing w:val="-3"/>
        </w:rPr>
        <w:t xml:space="preserve"> </w:t>
      </w:r>
      <w:r>
        <w:t>to</w:t>
      </w:r>
      <w:r>
        <w:rPr>
          <w:spacing w:val="-2"/>
        </w:rPr>
        <w:t xml:space="preserve"> </w:t>
      </w:r>
      <w:r>
        <w:t>promote</w:t>
      </w:r>
      <w:r>
        <w:rPr>
          <w:spacing w:val="-2"/>
        </w:rPr>
        <w:t xml:space="preserve"> </w:t>
      </w:r>
      <w:r>
        <w:t>long-term</w:t>
      </w:r>
      <w:r>
        <w:rPr>
          <w:spacing w:val="-3"/>
        </w:rPr>
        <w:t xml:space="preserve"> </w:t>
      </w:r>
      <w:r>
        <w:t>stability</w:t>
      </w:r>
      <w:r>
        <w:rPr>
          <w:spacing w:val="-1"/>
        </w:rPr>
        <w:t xml:space="preserve"> </w:t>
      </w:r>
      <w:r>
        <w:t>and</w:t>
      </w:r>
      <w:r>
        <w:rPr>
          <w:spacing w:val="-2"/>
        </w:rPr>
        <w:t xml:space="preserve"> </w:t>
      </w:r>
      <w:r>
        <w:t>satisfaction,</w:t>
      </w:r>
      <w:r>
        <w:rPr>
          <w:spacing w:val="-2"/>
        </w:rPr>
        <w:t xml:space="preserve"> </w:t>
      </w:r>
      <w:r>
        <w:t>he said.</w:t>
      </w:r>
      <w:r>
        <w:rPr>
          <w:spacing w:val="-11"/>
        </w:rPr>
        <w:t xml:space="preserve"> </w:t>
      </w:r>
      <w:r>
        <w:t>“At</w:t>
      </w:r>
      <w:r>
        <w:rPr>
          <w:spacing w:val="-11"/>
        </w:rPr>
        <w:t xml:space="preserve"> </w:t>
      </w:r>
      <w:r>
        <w:t>its</w:t>
      </w:r>
      <w:r>
        <w:rPr>
          <w:spacing w:val="-11"/>
        </w:rPr>
        <w:t xml:space="preserve"> </w:t>
      </w:r>
      <w:r>
        <w:t>bare</w:t>
      </w:r>
      <w:r>
        <w:rPr>
          <w:spacing w:val="-10"/>
        </w:rPr>
        <w:t xml:space="preserve"> </w:t>
      </w:r>
      <w:r>
        <w:t>minimum,</w:t>
      </w:r>
      <w:r>
        <w:rPr>
          <w:spacing w:val="-11"/>
        </w:rPr>
        <w:t xml:space="preserve"> </w:t>
      </w:r>
      <w:r>
        <w:t>the</w:t>
      </w:r>
      <w:r>
        <w:rPr>
          <w:spacing w:val="-12"/>
        </w:rPr>
        <w:t xml:space="preserve"> </w:t>
      </w:r>
      <w:r>
        <w:t>concept</w:t>
      </w:r>
      <w:r>
        <w:rPr>
          <w:spacing w:val="-11"/>
        </w:rPr>
        <w:t xml:space="preserve"> </w:t>
      </w:r>
      <w:r>
        <w:t>of</w:t>
      </w:r>
      <w:r>
        <w:rPr>
          <w:spacing w:val="-12"/>
        </w:rPr>
        <w:t xml:space="preserve"> </w:t>
      </w:r>
      <w:r>
        <w:t>commitment</w:t>
      </w:r>
      <w:r>
        <w:rPr>
          <w:spacing w:val="-10"/>
        </w:rPr>
        <w:t xml:space="preserve"> </w:t>
      </w:r>
      <w:r>
        <w:t>implies</w:t>
      </w:r>
      <w:r>
        <w:rPr>
          <w:spacing w:val="-10"/>
        </w:rPr>
        <w:t xml:space="preserve"> </w:t>
      </w:r>
      <w:r>
        <w:t>the</w:t>
      </w:r>
      <w:r>
        <w:rPr>
          <w:spacing w:val="-10"/>
        </w:rPr>
        <w:t xml:space="preserve"> </w:t>
      </w:r>
      <w:r>
        <w:t>experience</w:t>
      </w:r>
      <w:r>
        <w:rPr>
          <w:spacing w:val="-12"/>
        </w:rPr>
        <w:t xml:space="preserve"> </w:t>
      </w:r>
      <w:r>
        <w:t>of</w:t>
      </w:r>
      <w:r>
        <w:rPr>
          <w:spacing w:val="-11"/>
        </w:rPr>
        <w:t xml:space="preserve"> </w:t>
      </w:r>
      <w:r>
        <w:t>being</w:t>
      </w:r>
      <w:r>
        <w:rPr>
          <w:spacing w:val="-11"/>
        </w:rPr>
        <w:t xml:space="preserve"> </w:t>
      </w:r>
      <w:r>
        <w:t>bonded with another. At its very best, it means being bonded with someone who is a consistent safe and</w:t>
      </w:r>
      <w:r>
        <w:rPr>
          <w:spacing w:val="-4"/>
        </w:rPr>
        <w:t xml:space="preserve"> </w:t>
      </w:r>
      <w:r>
        <w:t>secure</w:t>
      </w:r>
      <w:r>
        <w:rPr>
          <w:spacing w:val="-4"/>
        </w:rPr>
        <w:t xml:space="preserve"> </w:t>
      </w:r>
      <w:r>
        <w:t>home</w:t>
      </w:r>
      <w:r>
        <w:rPr>
          <w:spacing w:val="-3"/>
        </w:rPr>
        <w:t xml:space="preserve"> </w:t>
      </w:r>
      <w:r>
        <w:t>base</w:t>
      </w:r>
      <w:r>
        <w:rPr>
          <w:spacing w:val="-4"/>
        </w:rPr>
        <w:t xml:space="preserve"> </w:t>
      </w:r>
      <w:r>
        <w:t>that</w:t>
      </w:r>
      <w:r>
        <w:rPr>
          <w:spacing w:val="-4"/>
        </w:rPr>
        <w:t xml:space="preserve"> </w:t>
      </w:r>
      <w:r>
        <w:t>will</w:t>
      </w:r>
      <w:r>
        <w:rPr>
          <w:spacing w:val="-4"/>
        </w:rPr>
        <w:t xml:space="preserve"> </w:t>
      </w:r>
      <w:r>
        <w:t>be</w:t>
      </w:r>
      <w:r>
        <w:rPr>
          <w:spacing w:val="-4"/>
        </w:rPr>
        <w:t xml:space="preserve"> </w:t>
      </w:r>
      <w:r>
        <w:t>there</w:t>
      </w:r>
      <w:r>
        <w:rPr>
          <w:spacing w:val="-4"/>
        </w:rPr>
        <w:t xml:space="preserve"> </w:t>
      </w:r>
      <w:r>
        <w:t>for</w:t>
      </w:r>
      <w:r>
        <w:rPr>
          <w:spacing w:val="-4"/>
        </w:rPr>
        <w:t xml:space="preserve"> </w:t>
      </w:r>
      <w:r>
        <w:t>you</w:t>
      </w:r>
      <w:r>
        <w:rPr>
          <w:spacing w:val="-4"/>
        </w:rPr>
        <w:t xml:space="preserve"> </w:t>
      </w:r>
      <w:r>
        <w:t>in</w:t>
      </w:r>
      <w:r>
        <w:rPr>
          <w:spacing w:val="-3"/>
        </w:rPr>
        <w:t xml:space="preserve"> </w:t>
      </w:r>
      <w:r>
        <w:t>the</w:t>
      </w:r>
      <w:r>
        <w:rPr>
          <w:spacing w:val="-3"/>
        </w:rPr>
        <w:t xml:space="preserve"> </w:t>
      </w:r>
      <w:r>
        <w:t>face</w:t>
      </w:r>
      <w:r>
        <w:rPr>
          <w:spacing w:val="-3"/>
        </w:rPr>
        <w:t xml:space="preserve"> </w:t>
      </w:r>
      <w:r>
        <w:t>of</w:t>
      </w:r>
      <w:r>
        <w:rPr>
          <w:spacing w:val="-3"/>
        </w:rPr>
        <w:t xml:space="preserve"> </w:t>
      </w:r>
      <w:r>
        <w:t>any</w:t>
      </w:r>
      <w:r>
        <w:rPr>
          <w:spacing w:val="-3"/>
        </w:rPr>
        <w:t xml:space="preserve"> </w:t>
      </w:r>
      <w:r>
        <w:t>adversities,”</w:t>
      </w:r>
      <w:r>
        <w:rPr>
          <w:spacing w:val="-4"/>
        </w:rPr>
        <w:t xml:space="preserve"> </w:t>
      </w:r>
      <w:r>
        <w:t>said</w:t>
      </w:r>
      <w:r>
        <w:rPr>
          <w:spacing w:val="-4"/>
        </w:rPr>
        <w:t xml:space="preserve"> </w:t>
      </w:r>
      <w:r>
        <w:t>Dr.</w:t>
      </w:r>
      <w:r>
        <w:rPr>
          <w:spacing w:val="-4"/>
        </w:rPr>
        <w:t xml:space="preserve"> </w:t>
      </w:r>
      <w:r>
        <w:t>Monica O’Neal, a Boston psychologist.</w:t>
      </w:r>
    </w:p>
    <w:p w14:paraId="0922BD09" w14:textId="77777777" w:rsidR="00AF4716" w:rsidRDefault="00000000">
      <w:pPr>
        <w:pStyle w:val="Heading2"/>
        <w:ind w:left="141"/>
      </w:pPr>
      <w:r>
        <w:t>Do</w:t>
      </w:r>
      <w:r>
        <w:rPr>
          <w:spacing w:val="-5"/>
        </w:rPr>
        <w:t xml:space="preserve"> </w:t>
      </w:r>
      <w:r>
        <w:t>I</w:t>
      </w:r>
      <w:r>
        <w:rPr>
          <w:spacing w:val="-4"/>
        </w:rPr>
        <w:t xml:space="preserve"> </w:t>
      </w:r>
      <w:r>
        <w:t>need</w:t>
      </w:r>
      <w:r>
        <w:rPr>
          <w:spacing w:val="-5"/>
        </w:rPr>
        <w:t xml:space="preserve"> </w:t>
      </w:r>
      <w:r>
        <w:t>to</w:t>
      </w:r>
      <w:r>
        <w:rPr>
          <w:spacing w:val="-3"/>
        </w:rPr>
        <w:t xml:space="preserve"> </w:t>
      </w:r>
      <w:r>
        <w:t>get</w:t>
      </w:r>
      <w:r>
        <w:rPr>
          <w:spacing w:val="-4"/>
        </w:rPr>
        <w:t xml:space="preserve"> </w:t>
      </w:r>
      <w:r>
        <w:t>married</w:t>
      </w:r>
      <w:r>
        <w:rPr>
          <w:spacing w:val="-5"/>
        </w:rPr>
        <w:t xml:space="preserve"> </w:t>
      </w:r>
      <w:r>
        <w:t>to</w:t>
      </w:r>
      <w:r>
        <w:rPr>
          <w:spacing w:val="-3"/>
        </w:rPr>
        <w:t xml:space="preserve"> </w:t>
      </w:r>
      <w:r>
        <w:t>be</w:t>
      </w:r>
      <w:r>
        <w:rPr>
          <w:spacing w:val="-4"/>
        </w:rPr>
        <w:t xml:space="preserve"> </w:t>
      </w:r>
      <w:r>
        <w:rPr>
          <w:spacing w:val="-2"/>
        </w:rPr>
        <w:t>happier?</w:t>
      </w:r>
    </w:p>
    <w:p w14:paraId="14BAB9F2" w14:textId="77777777" w:rsidR="00AF4716" w:rsidRDefault="00000000">
      <w:pPr>
        <w:pStyle w:val="BodyText"/>
        <w:spacing w:before="180" w:line="259" w:lineRule="auto"/>
        <w:ind w:left="141" w:right="22"/>
        <w:jc w:val="both"/>
      </w:pPr>
      <w:r>
        <w:t>There</w:t>
      </w:r>
      <w:r>
        <w:rPr>
          <w:spacing w:val="-8"/>
        </w:rPr>
        <w:t xml:space="preserve"> </w:t>
      </w:r>
      <w:r>
        <w:t>is</w:t>
      </w:r>
      <w:r>
        <w:rPr>
          <w:spacing w:val="-6"/>
        </w:rPr>
        <w:t xml:space="preserve"> </w:t>
      </w:r>
      <w:r>
        <w:t>a</w:t>
      </w:r>
      <w:r>
        <w:rPr>
          <w:spacing w:val="-7"/>
        </w:rPr>
        <w:t xml:space="preserve"> </w:t>
      </w:r>
      <w:r>
        <w:t>lot</w:t>
      </w:r>
      <w:r>
        <w:rPr>
          <w:spacing w:val="-6"/>
        </w:rPr>
        <w:t xml:space="preserve"> </w:t>
      </w:r>
      <w:r>
        <w:t>that</w:t>
      </w:r>
      <w:r>
        <w:rPr>
          <w:spacing w:val="-6"/>
        </w:rPr>
        <w:t xml:space="preserve"> </w:t>
      </w:r>
      <w:r>
        <w:t>we</w:t>
      </w:r>
      <w:r>
        <w:rPr>
          <w:spacing w:val="-8"/>
        </w:rPr>
        <w:t xml:space="preserve"> </w:t>
      </w:r>
      <w:r>
        <w:t>can</w:t>
      </w:r>
      <w:r>
        <w:rPr>
          <w:spacing w:val="-7"/>
        </w:rPr>
        <w:t xml:space="preserve"> </w:t>
      </w:r>
      <w:r>
        <w:t>learn</w:t>
      </w:r>
      <w:r>
        <w:rPr>
          <w:spacing w:val="-7"/>
        </w:rPr>
        <w:t xml:space="preserve"> </w:t>
      </w:r>
      <w:r>
        <w:t>from</w:t>
      </w:r>
      <w:r>
        <w:rPr>
          <w:spacing w:val="-7"/>
        </w:rPr>
        <w:t xml:space="preserve"> </w:t>
      </w:r>
      <w:r>
        <w:t>the</w:t>
      </w:r>
      <w:r>
        <w:rPr>
          <w:spacing w:val="-8"/>
        </w:rPr>
        <w:t xml:space="preserve"> </w:t>
      </w:r>
      <w:r>
        <w:t>data,</w:t>
      </w:r>
      <w:r>
        <w:rPr>
          <w:spacing w:val="-6"/>
        </w:rPr>
        <w:t xml:space="preserve"> </w:t>
      </w:r>
      <w:r>
        <w:t>but</w:t>
      </w:r>
      <w:r>
        <w:rPr>
          <w:spacing w:val="-6"/>
        </w:rPr>
        <w:t xml:space="preserve"> </w:t>
      </w:r>
      <w:r>
        <w:t>it</w:t>
      </w:r>
      <w:r>
        <w:rPr>
          <w:spacing w:val="-6"/>
        </w:rPr>
        <w:t xml:space="preserve"> </w:t>
      </w:r>
      <w:r>
        <w:t>is</w:t>
      </w:r>
      <w:r>
        <w:rPr>
          <w:spacing w:val="-7"/>
        </w:rPr>
        <w:t xml:space="preserve"> </w:t>
      </w:r>
      <w:r>
        <w:t>difficult</w:t>
      </w:r>
      <w:r>
        <w:rPr>
          <w:spacing w:val="-6"/>
        </w:rPr>
        <w:t xml:space="preserve"> </w:t>
      </w:r>
      <w:r>
        <w:t>to</w:t>
      </w:r>
      <w:r>
        <w:rPr>
          <w:spacing w:val="-5"/>
        </w:rPr>
        <w:t xml:space="preserve"> </w:t>
      </w:r>
      <w:r>
        <w:t>say</w:t>
      </w:r>
      <w:r>
        <w:rPr>
          <w:spacing w:val="-8"/>
        </w:rPr>
        <w:t xml:space="preserve"> </w:t>
      </w:r>
      <w:r>
        <w:t>whether</w:t>
      </w:r>
      <w:r>
        <w:rPr>
          <w:spacing w:val="-6"/>
        </w:rPr>
        <w:t xml:space="preserve"> </w:t>
      </w:r>
      <w:r>
        <w:t>marriage is the reason for higher levels of happiness, Rothwell said.</w:t>
      </w:r>
    </w:p>
    <w:p w14:paraId="5A7C2AD1"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68836CB7" w14:textId="77777777" w:rsidR="00AF4716" w:rsidRDefault="00000000">
      <w:pPr>
        <w:pStyle w:val="BodyText"/>
        <w:spacing w:before="257" w:line="259" w:lineRule="auto"/>
        <w:ind w:right="20"/>
        <w:jc w:val="both"/>
      </w:pPr>
      <w:r>
        <w:lastRenderedPageBreak/>
        <w:t>It could be that people who have qualities that tend to lead to more consistent happiness</w:t>
      </w:r>
      <w:r>
        <w:rPr>
          <w:spacing w:val="-13"/>
        </w:rPr>
        <w:t xml:space="preserve"> </w:t>
      </w:r>
      <w:r>
        <w:t>are</w:t>
      </w:r>
      <w:r>
        <w:rPr>
          <w:spacing w:val="-12"/>
        </w:rPr>
        <w:t xml:space="preserve"> </w:t>
      </w:r>
      <w:r>
        <w:t>also</w:t>
      </w:r>
      <w:r>
        <w:rPr>
          <w:spacing w:val="-12"/>
        </w:rPr>
        <w:t xml:space="preserve"> </w:t>
      </w:r>
      <w:r>
        <w:t>those</w:t>
      </w:r>
      <w:r>
        <w:rPr>
          <w:spacing w:val="-12"/>
        </w:rPr>
        <w:t xml:space="preserve"> </w:t>
      </w:r>
      <w:r>
        <w:t>who</w:t>
      </w:r>
      <w:r>
        <w:rPr>
          <w:spacing w:val="-12"/>
        </w:rPr>
        <w:t xml:space="preserve"> </w:t>
      </w:r>
      <w:r>
        <w:t>would</w:t>
      </w:r>
      <w:r>
        <w:rPr>
          <w:spacing w:val="-12"/>
        </w:rPr>
        <w:t xml:space="preserve"> </w:t>
      </w:r>
      <w:r>
        <w:t>seek</w:t>
      </w:r>
      <w:r>
        <w:rPr>
          <w:spacing w:val="-12"/>
        </w:rPr>
        <w:t xml:space="preserve"> </w:t>
      </w:r>
      <w:r>
        <w:t>out</w:t>
      </w:r>
      <w:r>
        <w:rPr>
          <w:spacing w:val="-12"/>
        </w:rPr>
        <w:t xml:space="preserve"> </w:t>
      </w:r>
      <w:r>
        <w:t>marriage,</w:t>
      </w:r>
      <w:r>
        <w:rPr>
          <w:spacing w:val="-12"/>
        </w:rPr>
        <w:t xml:space="preserve"> </w:t>
      </w:r>
      <w:r>
        <w:t>the</w:t>
      </w:r>
      <w:r>
        <w:rPr>
          <w:spacing w:val="-13"/>
        </w:rPr>
        <w:t xml:space="preserve"> </w:t>
      </w:r>
      <w:r>
        <w:t>survey</w:t>
      </w:r>
      <w:r>
        <w:rPr>
          <w:spacing w:val="-12"/>
        </w:rPr>
        <w:t xml:space="preserve"> </w:t>
      </w:r>
      <w:r>
        <w:t>said.</w:t>
      </w:r>
      <w:r>
        <w:rPr>
          <w:spacing w:val="-12"/>
        </w:rPr>
        <w:t xml:space="preserve"> </w:t>
      </w:r>
      <w:r>
        <w:t>“There’s</w:t>
      </w:r>
      <w:r>
        <w:rPr>
          <w:spacing w:val="-12"/>
        </w:rPr>
        <w:t xml:space="preserve"> </w:t>
      </w:r>
      <w:r>
        <w:t>also</w:t>
      </w:r>
      <w:r>
        <w:rPr>
          <w:spacing w:val="-12"/>
        </w:rPr>
        <w:t xml:space="preserve"> </w:t>
      </w:r>
      <w:r>
        <w:t>famously, for</w:t>
      </w:r>
      <w:r>
        <w:rPr>
          <w:spacing w:val="-10"/>
        </w:rPr>
        <w:t xml:space="preserve"> </w:t>
      </w:r>
      <w:r>
        <w:t>men</w:t>
      </w:r>
      <w:r>
        <w:rPr>
          <w:spacing w:val="-10"/>
        </w:rPr>
        <w:t xml:space="preserve"> </w:t>
      </w:r>
      <w:r>
        <w:t>anyway,</w:t>
      </w:r>
      <w:r>
        <w:rPr>
          <w:spacing w:val="-10"/>
        </w:rPr>
        <w:t xml:space="preserve"> </w:t>
      </w:r>
      <w:r>
        <w:t>a</w:t>
      </w:r>
      <w:r>
        <w:rPr>
          <w:spacing w:val="-11"/>
        </w:rPr>
        <w:t xml:space="preserve"> </w:t>
      </w:r>
      <w:r>
        <w:t>premium</w:t>
      </w:r>
      <w:r>
        <w:rPr>
          <w:spacing w:val="-11"/>
        </w:rPr>
        <w:t xml:space="preserve"> </w:t>
      </w:r>
      <w:r>
        <w:t>associated</w:t>
      </w:r>
      <w:r>
        <w:rPr>
          <w:spacing w:val="-11"/>
        </w:rPr>
        <w:t xml:space="preserve"> </w:t>
      </w:r>
      <w:r>
        <w:t>with</w:t>
      </w:r>
      <w:r>
        <w:rPr>
          <w:spacing w:val="-10"/>
        </w:rPr>
        <w:t xml:space="preserve"> </w:t>
      </w:r>
      <w:r>
        <w:t>being</w:t>
      </w:r>
      <w:r>
        <w:rPr>
          <w:spacing w:val="-9"/>
        </w:rPr>
        <w:t xml:space="preserve"> </w:t>
      </w:r>
      <w:r>
        <w:t>married</w:t>
      </w:r>
      <w:r>
        <w:rPr>
          <w:spacing w:val="-10"/>
        </w:rPr>
        <w:t xml:space="preserve"> </w:t>
      </w:r>
      <w:r>
        <w:t>in</w:t>
      </w:r>
      <w:r>
        <w:rPr>
          <w:spacing w:val="-10"/>
        </w:rPr>
        <w:t xml:space="preserve"> </w:t>
      </w:r>
      <w:r>
        <w:t>terms</w:t>
      </w:r>
      <w:r>
        <w:rPr>
          <w:spacing w:val="-11"/>
        </w:rPr>
        <w:t xml:space="preserve"> </w:t>
      </w:r>
      <w:r>
        <w:t>of</w:t>
      </w:r>
      <w:r>
        <w:rPr>
          <w:spacing w:val="-11"/>
        </w:rPr>
        <w:t xml:space="preserve"> </w:t>
      </w:r>
      <w:r>
        <w:t>earning</w:t>
      </w:r>
      <w:r>
        <w:rPr>
          <w:spacing w:val="-11"/>
        </w:rPr>
        <w:t xml:space="preserve"> </w:t>
      </w:r>
      <w:r>
        <w:t>higher</w:t>
      </w:r>
      <w:r>
        <w:rPr>
          <w:spacing w:val="-10"/>
        </w:rPr>
        <w:t xml:space="preserve"> </w:t>
      </w:r>
      <w:r>
        <w:t>income,” Rothwell said. “There’s lots of debate in the literature about whether that’s because more successful, charming, intelligent men who have attributes that would lead them to earn more in the labor market are more likely to get married.”</w:t>
      </w:r>
    </w:p>
    <w:p w14:paraId="14EE8BB0" w14:textId="77777777" w:rsidR="00AF4716" w:rsidRDefault="00000000">
      <w:pPr>
        <w:pStyle w:val="BodyText"/>
        <w:spacing w:before="159" w:line="259" w:lineRule="auto"/>
        <w:ind w:right="21"/>
        <w:jc w:val="both"/>
      </w:pPr>
      <w:r>
        <w:t>The quality of marriages, however, can vary based on individual circumstances, societal</w:t>
      </w:r>
      <w:r>
        <w:rPr>
          <w:spacing w:val="-5"/>
        </w:rPr>
        <w:t xml:space="preserve"> </w:t>
      </w:r>
      <w:r>
        <w:t>changes</w:t>
      </w:r>
      <w:r>
        <w:rPr>
          <w:spacing w:val="-5"/>
        </w:rPr>
        <w:t xml:space="preserve"> </w:t>
      </w:r>
      <w:r>
        <w:t>and</w:t>
      </w:r>
      <w:r>
        <w:rPr>
          <w:spacing w:val="-5"/>
        </w:rPr>
        <w:t xml:space="preserve"> </w:t>
      </w:r>
      <w:r>
        <w:t>the</w:t>
      </w:r>
      <w:r>
        <w:rPr>
          <w:spacing w:val="-5"/>
        </w:rPr>
        <w:t xml:space="preserve"> </w:t>
      </w:r>
      <w:r>
        <w:t>cultural</w:t>
      </w:r>
      <w:r>
        <w:rPr>
          <w:spacing w:val="-5"/>
        </w:rPr>
        <w:t xml:space="preserve"> </w:t>
      </w:r>
      <w:r>
        <w:t>outlook</w:t>
      </w:r>
      <w:r>
        <w:rPr>
          <w:spacing w:val="-5"/>
        </w:rPr>
        <w:t xml:space="preserve"> </w:t>
      </w:r>
      <w:r>
        <w:t>on</w:t>
      </w:r>
      <w:r>
        <w:rPr>
          <w:spacing w:val="-4"/>
        </w:rPr>
        <w:t xml:space="preserve"> </w:t>
      </w:r>
      <w:r>
        <w:t>marriage,</w:t>
      </w:r>
      <w:r>
        <w:rPr>
          <w:spacing w:val="-5"/>
        </w:rPr>
        <w:t xml:space="preserve"> </w:t>
      </w:r>
      <w:r>
        <w:t>he</w:t>
      </w:r>
      <w:r>
        <w:rPr>
          <w:spacing w:val="-4"/>
        </w:rPr>
        <w:t xml:space="preserve"> </w:t>
      </w:r>
      <w:r>
        <w:t>added.</w:t>
      </w:r>
      <w:r>
        <w:rPr>
          <w:spacing w:val="-4"/>
        </w:rPr>
        <w:t xml:space="preserve"> </w:t>
      </w:r>
      <w:r>
        <w:t>For</w:t>
      </w:r>
      <w:r>
        <w:rPr>
          <w:spacing w:val="-5"/>
        </w:rPr>
        <w:t xml:space="preserve"> </w:t>
      </w:r>
      <w:r>
        <w:t>example,</w:t>
      </w:r>
      <w:r>
        <w:rPr>
          <w:spacing w:val="-5"/>
        </w:rPr>
        <w:t xml:space="preserve"> </w:t>
      </w:r>
      <w:r>
        <w:t>in</w:t>
      </w:r>
      <w:r>
        <w:rPr>
          <w:spacing w:val="-5"/>
        </w:rPr>
        <w:t xml:space="preserve"> </w:t>
      </w:r>
      <w:r>
        <w:t>communities where</w:t>
      </w:r>
      <w:r>
        <w:rPr>
          <w:spacing w:val="-13"/>
        </w:rPr>
        <w:t xml:space="preserve"> </w:t>
      </w:r>
      <w:r>
        <w:t>marriage</w:t>
      </w:r>
      <w:r>
        <w:rPr>
          <w:spacing w:val="-12"/>
        </w:rPr>
        <w:t xml:space="preserve"> </w:t>
      </w:r>
      <w:r>
        <w:t>is</w:t>
      </w:r>
      <w:r>
        <w:rPr>
          <w:spacing w:val="-12"/>
        </w:rPr>
        <w:t xml:space="preserve"> </w:t>
      </w:r>
      <w:r>
        <w:t>often</w:t>
      </w:r>
      <w:r>
        <w:rPr>
          <w:spacing w:val="-12"/>
        </w:rPr>
        <w:t xml:space="preserve"> </w:t>
      </w:r>
      <w:r>
        <w:t>a</w:t>
      </w:r>
      <w:r>
        <w:rPr>
          <w:spacing w:val="-12"/>
        </w:rPr>
        <w:t xml:space="preserve"> </w:t>
      </w:r>
      <w:r>
        <w:t>practical</w:t>
      </w:r>
      <w:r>
        <w:rPr>
          <w:spacing w:val="-12"/>
        </w:rPr>
        <w:t xml:space="preserve"> </w:t>
      </w:r>
      <w:r>
        <w:t>necessity,</w:t>
      </w:r>
      <w:r>
        <w:rPr>
          <w:spacing w:val="-12"/>
        </w:rPr>
        <w:t xml:space="preserve"> </w:t>
      </w:r>
      <w:r>
        <w:t>the</w:t>
      </w:r>
      <w:r>
        <w:rPr>
          <w:spacing w:val="-12"/>
        </w:rPr>
        <w:t xml:space="preserve"> </w:t>
      </w:r>
      <w:r>
        <w:t>data</w:t>
      </w:r>
      <w:r>
        <w:rPr>
          <w:spacing w:val="-12"/>
        </w:rPr>
        <w:t xml:space="preserve"> </w:t>
      </w:r>
      <w:r>
        <w:t>shows</w:t>
      </w:r>
      <w:r>
        <w:rPr>
          <w:spacing w:val="-13"/>
        </w:rPr>
        <w:t xml:space="preserve"> </w:t>
      </w:r>
      <w:r>
        <w:t>a</w:t>
      </w:r>
      <w:r>
        <w:rPr>
          <w:spacing w:val="-12"/>
        </w:rPr>
        <w:t xml:space="preserve"> </w:t>
      </w:r>
      <w:r>
        <w:t>smaller</w:t>
      </w:r>
      <w:r>
        <w:rPr>
          <w:spacing w:val="-12"/>
        </w:rPr>
        <w:t xml:space="preserve"> </w:t>
      </w:r>
      <w:r>
        <w:t>effect</w:t>
      </w:r>
      <w:r>
        <w:rPr>
          <w:spacing w:val="-12"/>
        </w:rPr>
        <w:t xml:space="preserve"> </w:t>
      </w:r>
      <w:r>
        <w:t>on</w:t>
      </w:r>
      <w:r>
        <w:rPr>
          <w:spacing w:val="-12"/>
        </w:rPr>
        <w:t xml:space="preserve"> </w:t>
      </w:r>
      <w:r>
        <w:t>happiness</w:t>
      </w:r>
      <w:r>
        <w:rPr>
          <w:spacing w:val="-12"/>
        </w:rPr>
        <w:t xml:space="preserve"> </w:t>
      </w:r>
      <w:r>
        <w:t xml:space="preserve">than in those where individuals feel more able to choose their status and partner, Rothwell said. And O’Neal doesn’t imagine being in an unhappy marriage will leave you feeling better in life </w:t>
      </w:r>
      <w:r>
        <w:rPr>
          <w:spacing w:val="-2"/>
        </w:rPr>
        <w:t>overall.</w:t>
      </w:r>
    </w:p>
    <w:p w14:paraId="1E71A54C" w14:textId="77777777" w:rsidR="00AF4716" w:rsidRDefault="00000000">
      <w:pPr>
        <w:pStyle w:val="BodyText"/>
        <w:spacing w:before="159" w:line="259" w:lineRule="auto"/>
        <w:ind w:right="19"/>
        <w:jc w:val="both"/>
      </w:pPr>
      <w:r>
        <w:t>“I still believe that those who have unhappy marriages, are probably less happy than those</w:t>
      </w:r>
      <w:r>
        <w:rPr>
          <w:spacing w:val="-4"/>
        </w:rPr>
        <w:t xml:space="preserve"> </w:t>
      </w:r>
      <w:r>
        <w:t>who</w:t>
      </w:r>
      <w:r>
        <w:rPr>
          <w:spacing w:val="-4"/>
        </w:rPr>
        <w:t xml:space="preserve"> </w:t>
      </w:r>
      <w:r>
        <w:t>are</w:t>
      </w:r>
      <w:r>
        <w:rPr>
          <w:spacing w:val="-6"/>
        </w:rPr>
        <w:t xml:space="preserve"> </w:t>
      </w:r>
      <w:r>
        <w:t>single,”</w:t>
      </w:r>
      <w:r>
        <w:rPr>
          <w:spacing w:val="-5"/>
        </w:rPr>
        <w:t xml:space="preserve"> </w:t>
      </w:r>
      <w:r>
        <w:t>she</w:t>
      </w:r>
      <w:r>
        <w:rPr>
          <w:spacing w:val="-4"/>
        </w:rPr>
        <w:t xml:space="preserve"> </w:t>
      </w:r>
      <w:r>
        <w:t>said.</w:t>
      </w:r>
      <w:r>
        <w:rPr>
          <w:spacing w:val="-5"/>
        </w:rPr>
        <w:t xml:space="preserve"> </w:t>
      </w:r>
      <w:r>
        <w:t>Whether</w:t>
      </w:r>
      <w:r>
        <w:rPr>
          <w:spacing w:val="-4"/>
        </w:rPr>
        <w:t xml:space="preserve"> </w:t>
      </w:r>
      <w:r>
        <w:t>married</w:t>
      </w:r>
      <w:r>
        <w:rPr>
          <w:spacing w:val="-4"/>
        </w:rPr>
        <w:t xml:space="preserve"> </w:t>
      </w:r>
      <w:r>
        <w:t>or</w:t>
      </w:r>
      <w:r>
        <w:rPr>
          <w:spacing w:val="-5"/>
        </w:rPr>
        <w:t xml:space="preserve"> </w:t>
      </w:r>
      <w:r>
        <w:t>dating,</w:t>
      </w:r>
      <w:r>
        <w:rPr>
          <w:spacing w:val="-5"/>
        </w:rPr>
        <w:t xml:space="preserve"> </w:t>
      </w:r>
      <w:r>
        <w:t>you</w:t>
      </w:r>
      <w:r>
        <w:rPr>
          <w:spacing w:val="-3"/>
        </w:rPr>
        <w:t xml:space="preserve"> </w:t>
      </w:r>
      <w:r>
        <w:t>can</w:t>
      </w:r>
      <w:r>
        <w:rPr>
          <w:spacing w:val="-4"/>
        </w:rPr>
        <w:t xml:space="preserve"> </w:t>
      </w:r>
      <w:r>
        <w:t>optimize</w:t>
      </w:r>
      <w:r>
        <w:rPr>
          <w:spacing w:val="-4"/>
        </w:rPr>
        <w:t xml:space="preserve"> </w:t>
      </w:r>
      <w:r>
        <w:t>your</w:t>
      </w:r>
      <w:r>
        <w:rPr>
          <w:spacing w:val="-5"/>
        </w:rPr>
        <w:t xml:space="preserve"> </w:t>
      </w:r>
      <w:r>
        <w:t>chances</w:t>
      </w:r>
      <w:r>
        <w:rPr>
          <w:spacing w:val="-5"/>
        </w:rPr>
        <w:t xml:space="preserve"> </w:t>
      </w:r>
      <w:r>
        <w:t>for a</w:t>
      </w:r>
      <w:r>
        <w:rPr>
          <w:spacing w:val="-11"/>
        </w:rPr>
        <w:t xml:space="preserve"> </w:t>
      </w:r>
      <w:r>
        <w:t>happy</w:t>
      </w:r>
      <w:r>
        <w:rPr>
          <w:spacing w:val="-9"/>
        </w:rPr>
        <w:t xml:space="preserve"> </w:t>
      </w:r>
      <w:r>
        <w:t>relationship</w:t>
      </w:r>
      <w:r>
        <w:rPr>
          <w:spacing w:val="-10"/>
        </w:rPr>
        <w:t xml:space="preserve"> </w:t>
      </w:r>
      <w:r>
        <w:t>by</w:t>
      </w:r>
      <w:r>
        <w:rPr>
          <w:spacing w:val="-10"/>
        </w:rPr>
        <w:t xml:space="preserve"> </w:t>
      </w:r>
      <w:r>
        <w:t>communicating</w:t>
      </w:r>
      <w:r>
        <w:rPr>
          <w:spacing w:val="-11"/>
        </w:rPr>
        <w:t xml:space="preserve"> </w:t>
      </w:r>
      <w:r>
        <w:t>well</w:t>
      </w:r>
      <w:r>
        <w:rPr>
          <w:spacing w:val="-10"/>
        </w:rPr>
        <w:t xml:space="preserve"> </w:t>
      </w:r>
      <w:r>
        <w:t>on</w:t>
      </w:r>
      <w:r>
        <w:rPr>
          <w:spacing w:val="-9"/>
        </w:rPr>
        <w:t xml:space="preserve"> </w:t>
      </w:r>
      <w:r>
        <w:t>what</w:t>
      </w:r>
      <w:r>
        <w:rPr>
          <w:spacing w:val="-9"/>
        </w:rPr>
        <w:t xml:space="preserve"> </w:t>
      </w:r>
      <w:r>
        <w:t>your</w:t>
      </w:r>
      <w:r>
        <w:rPr>
          <w:spacing w:val="-9"/>
        </w:rPr>
        <w:t xml:space="preserve"> </w:t>
      </w:r>
      <w:r>
        <w:t>commitment</w:t>
      </w:r>
      <w:r>
        <w:rPr>
          <w:spacing w:val="-10"/>
        </w:rPr>
        <w:t xml:space="preserve"> </w:t>
      </w:r>
      <w:r>
        <w:t>to</w:t>
      </w:r>
      <w:r>
        <w:rPr>
          <w:spacing w:val="-9"/>
        </w:rPr>
        <w:t xml:space="preserve"> </w:t>
      </w:r>
      <w:r>
        <w:t>one</w:t>
      </w:r>
      <w:r>
        <w:rPr>
          <w:spacing w:val="-9"/>
        </w:rPr>
        <w:t xml:space="preserve"> </w:t>
      </w:r>
      <w:r>
        <w:t>another</w:t>
      </w:r>
      <w:r>
        <w:rPr>
          <w:spacing w:val="-9"/>
        </w:rPr>
        <w:t xml:space="preserve"> </w:t>
      </w:r>
      <w:r>
        <w:t>entails, O’Neal</w:t>
      </w:r>
      <w:r>
        <w:rPr>
          <w:spacing w:val="-3"/>
        </w:rPr>
        <w:t xml:space="preserve"> </w:t>
      </w:r>
      <w:r>
        <w:t>said.</w:t>
      </w:r>
      <w:r>
        <w:rPr>
          <w:spacing w:val="-2"/>
        </w:rPr>
        <w:t xml:space="preserve"> </w:t>
      </w:r>
      <w:r>
        <w:t>“I</w:t>
      </w:r>
      <w:r>
        <w:rPr>
          <w:spacing w:val="-3"/>
        </w:rPr>
        <w:t xml:space="preserve"> </w:t>
      </w:r>
      <w:r>
        <w:t>don’t</w:t>
      </w:r>
      <w:r>
        <w:rPr>
          <w:spacing w:val="-3"/>
        </w:rPr>
        <w:t xml:space="preserve"> </w:t>
      </w:r>
      <w:r>
        <w:t>think we’re</w:t>
      </w:r>
      <w:r>
        <w:rPr>
          <w:spacing w:val="-3"/>
        </w:rPr>
        <w:t xml:space="preserve"> </w:t>
      </w:r>
      <w:r>
        <w:t>ever</w:t>
      </w:r>
      <w:r>
        <w:rPr>
          <w:spacing w:val="-1"/>
        </w:rPr>
        <w:t xml:space="preserve"> </w:t>
      </w:r>
      <w:r>
        <w:t>going</w:t>
      </w:r>
      <w:r>
        <w:rPr>
          <w:spacing w:val="-2"/>
        </w:rPr>
        <w:t xml:space="preserve"> </w:t>
      </w:r>
      <w:r>
        <w:t>to</w:t>
      </w:r>
      <w:r>
        <w:rPr>
          <w:spacing w:val="-2"/>
        </w:rPr>
        <w:t xml:space="preserve"> </w:t>
      </w:r>
      <w:r>
        <w:t>get</w:t>
      </w:r>
      <w:r>
        <w:rPr>
          <w:spacing w:val="-3"/>
        </w:rPr>
        <w:t xml:space="preserve"> </w:t>
      </w:r>
      <w:r>
        <w:t>to</w:t>
      </w:r>
      <w:r>
        <w:rPr>
          <w:spacing w:val="-3"/>
        </w:rPr>
        <w:t xml:space="preserve"> </w:t>
      </w:r>
      <w:r>
        <w:t>a</w:t>
      </w:r>
      <w:r>
        <w:rPr>
          <w:spacing w:val="-2"/>
        </w:rPr>
        <w:t xml:space="preserve"> </w:t>
      </w:r>
      <w:r>
        <w:t>point</w:t>
      </w:r>
      <w:r>
        <w:rPr>
          <w:spacing w:val="-2"/>
        </w:rPr>
        <w:t xml:space="preserve"> </w:t>
      </w:r>
      <w:r>
        <w:t>in</w:t>
      </w:r>
      <w:r>
        <w:rPr>
          <w:spacing w:val="-2"/>
        </w:rPr>
        <w:t xml:space="preserve"> </w:t>
      </w:r>
      <w:r>
        <w:t>social</w:t>
      </w:r>
      <w:r>
        <w:rPr>
          <w:spacing w:val="-3"/>
        </w:rPr>
        <w:t xml:space="preserve"> </w:t>
      </w:r>
      <w:r>
        <w:t>science</w:t>
      </w:r>
      <w:r>
        <w:rPr>
          <w:spacing w:val="-1"/>
        </w:rPr>
        <w:t xml:space="preserve"> </w:t>
      </w:r>
      <w:r>
        <w:t>where</w:t>
      </w:r>
      <w:r>
        <w:rPr>
          <w:spacing w:val="-3"/>
        </w:rPr>
        <w:t xml:space="preserve"> </w:t>
      </w:r>
      <w:r>
        <w:t>we</w:t>
      </w:r>
      <w:r>
        <w:rPr>
          <w:spacing w:val="-3"/>
        </w:rPr>
        <w:t xml:space="preserve"> </w:t>
      </w:r>
      <w:r>
        <w:t>can</w:t>
      </w:r>
      <w:r>
        <w:rPr>
          <w:spacing w:val="-3"/>
        </w:rPr>
        <w:t xml:space="preserve"> </w:t>
      </w:r>
      <w:r>
        <w:t>say whether or not and with any precision whether marriage causes happiness,” Rothwell said.</w:t>
      </w:r>
    </w:p>
    <w:p w14:paraId="08DF1D98" w14:textId="77777777" w:rsidR="00AF4716" w:rsidRDefault="00000000">
      <w:pPr>
        <w:pStyle w:val="BodyText"/>
        <w:spacing w:before="159"/>
        <w:ind w:left="862" w:firstLine="0"/>
      </w:pPr>
      <w:r>
        <w:t>Source:</w:t>
      </w:r>
      <w:r>
        <w:rPr>
          <w:spacing w:val="-7"/>
        </w:rPr>
        <w:t xml:space="preserve"> </w:t>
      </w:r>
      <w:hyperlink r:id="rId13">
        <w:r>
          <w:rPr>
            <w:color w:val="0000FF"/>
            <w:u w:val="single" w:color="0000FF"/>
          </w:rPr>
          <w:t>Are</w:t>
        </w:r>
        <w:r>
          <w:rPr>
            <w:color w:val="0000FF"/>
            <w:spacing w:val="-5"/>
            <w:u w:val="single" w:color="0000FF"/>
          </w:rPr>
          <w:t xml:space="preserve"> </w:t>
        </w:r>
        <w:r>
          <w:rPr>
            <w:color w:val="0000FF"/>
            <w:u w:val="single" w:color="0000FF"/>
          </w:rPr>
          <w:t>married</w:t>
        </w:r>
        <w:r>
          <w:rPr>
            <w:color w:val="0000FF"/>
            <w:spacing w:val="-5"/>
            <w:u w:val="single" w:color="0000FF"/>
          </w:rPr>
          <w:t xml:space="preserve"> </w:t>
        </w:r>
        <w:r>
          <w:rPr>
            <w:color w:val="0000FF"/>
            <w:u w:val="single" w:color="0000FF"/>
          </w:rPr>
          <w:t>people</w:t>
        </w:r>
        <w:r>
          <w:rPr>
            <w:color w:val="0000FF"/>
            <w:spacing w:val="-6"/>
            <w:u w:val="single" w:color="0000FF"/>
          </w:rPr>
          <w:t xml:space="preserve"> </w:t>
        </w:r>
        <w:r>
          <w:rPr>
            <w:color w:val="0000FF"/>
            <w:u w:val="single" w:color="0000FF"/>
          </w:rPr>
          <w:t>happier</w:t>
        </w:r>
        <w:r>
          <w:rPr>
            <w:color w:val="0000FF"/>
            <w:spacing w:val="-5"/>
            <w:u w:val="single" w:color="0000FF"/>
          </w:rPr>
          <w:t xml:space="preserve"> </w:t>
        </w:r>
        <w:r>
          <w:rPr>
            <w:color w:val="0000FF"/>
            <w:u w:val="single" w:color="0000FF"/>
          </w:rPr>
          <w:t>than</w:t>
        </w:r>
        <w:r>
          <w:rPr>
            <w:color w:val="0000FF"/>
            <w:spacing w:val="-6"/>
            <w:u w:val="single" w:color="0000FF"/>
          </w:rPr>
          <w:t xml:space="preserve"> </w:t>
        </w:r>
        <w:r>
          <w:rPr>
            <w:color w:val="0000FF"/>
            <w:u w:val="single" w:color="0000FF"/>
          </w:rPr>
          <w:t>those</w:t>
        </w:r>
        <w:r>
          <w:rPr>
            <w:color w:val="0000FF"/>
            <w:spacing w:val="-6"/>
            <w:u w:val="single" w:color="0000FF"/>
          </w:rPr>
          <w:t xml:space="preserve"> </w:t>
        </w:r>
        <w:r>
          <w:rPr>
            <w:color w:val="0000FF"/>
            <w:u w:val="single" w:color="0000FF"/>
          </w:rPr>
          <w:t>who</w:t>
        </w:r>
        <w:r>
          <w:rPr>
            <w:color w:val="0000FF"/>
            <w:spacing w:val="-6"/>
            <w:u w:val="single" w:color="0000FF"/>
          </w:rPr>
          <w:t xml:space="preserve"> </w:t>
        </w:r>
        <w:r>
          <w:rPr>
            <w:color w:val="0000FF"/>
            <w:u w:val="single" w:color="0000FF"/>
          </w:rPr>
          <w:t>are</w:t>
        </w:r>
        <w:r>
          <w:rPr>
            <w:color w:val="0000FF"/>
            <w:spacing w:val="-7"/>
            <w:u w:val="single" w:color="0000FF"/>
          </w:rPr>
          <w:t xml:space="preserve"> </w:t>
        </w:r>
        <w:r>
          <w:rPr>
            <w:color w:val="0000FF"/>
            <w:u w:val="single" w:color="0000FF"/>
          </w:rPr>
          <w:t>not?</w:t>
        </w:r>
        <w:r>
          <w:rPr>
            <w:color w:val="0000FF"/>
            <w:spacing w:val="-5"/>
            <w:u w:val="single" w:color="0000FF"/>
          </w:rPr>
          <w:t xml:space="preserve"> </w:t>
        </w:r>
        <w:r>
          <w:rPr>
            <w:color w:val="0000FF"/>
            <w:u w:val="single" w:color="0000FF"/>
          </w:rPr>
          <w:t>A</w:t>
        </w:r>
        <w:r>
          <w:rPr>
            <w:color w:val="0000FF"/>
            <w:spacing w:val="-6"/>
            <w:u w:val="single" w:color="0000FF"/>
          </w:rPr>
          <w:t xml:space="preserve"> </w:t>
        </w:r>
        <w:r>
          <w:rPr>
            <w:color w:val="0000FF"/>
            <w:u w:val="single" w:color="0000FF"/>
          </w:rPr>
          <w:t>new</w:t>
        </w:r>
        <w:r>
          <w:rPr>
            <w:color w:val="0000FF"/>
            <w:spacing w:val="-4"/>
            <w:u w:val="single" w:color="0000FF"/>
          </w:rPr>
          <w:t xml:space="preserve"> </w:t>
        </w:r>
        <w:r>
          <w:rPr>
            <w:color w:val="0000FF"/>
            <w:u w:val="single" w:color="0000FF"/>
          </w:rPr>
          <w:t>poll</w:t>
        </w:r>
        <w:r>
          <w:rPr>
            <w:color w:val="0000FF"/>
            <w:spacing w:val="-7"/>
            <w:u w:val="single" w:color="0000FF"/>
          </w:rPr>
          <w:t xml:space="preserve"> </w:t>
        </w:r>
        <w:r>
          <w:rPr>
            <w:color w:val="0000FF"/>
            <w:u w:val="single" w:color="0000FF"/>
          </w:rPr>
          <w:t>has</w:t>
        </w:r>
        <w:r>
          <w:rPr>
            <w:color w:val="0000FF"/>
            <w:spacing w:val="-5"/>
            <w:u w:val="single" w:color="0000FF"/>
          </w:rPr>
          <w:t xml:space="preserve"> </w:t>
        </w:r>
        <w:r>
          <w:rPr>
            <w:color w:val="0000FF"/>
            <w:spacing w:val="-2"/>
            <w:u w:val="single" w:color="0000FF"/>
          </w:rPr>
          <w:t>answers</w:t>
        </w:r>
      </w:hyperlink>
    </w:p>
    <w:p w14:paraId="727F008B" w14:textId="77777777" w:rsidR="00AF4716" w:rsidRDefault="00AF4716">
      <w:pPr>
        <w:pStyle w:val="BodyText"/>
        <w:sectPr w:rsidR="00AF4716">
          <w:pgSz w:w="11910" w:h="16840"/>
          <w:pgMar w:top="2000" w:right="1417" w:bottom="900" w:left="1559" w:header="709" w:footer="713" w:gutter="0"/>
          <w:cols w:space="720"/>
        </w:sectPr>
      </w:pPr>
    </w:p>
    <w:p w14:paraId="0D44DAC5"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5897E3A" w14:textId="77777777" w:rsidR="00AF4716" w:rsidRDefault="00AF4716">
      <w:pPr>
        <w:pStyle w:val="BodyText"/>
        <w:spacing w:before="0"/>
        <w:ind w:left="0" w:firstLine="0"/>
        <w:rPr>
          <w:b/>
          <w:sz w:val="28"/>
        </w:rPr>
      </w:pPr>
    </w:p>
    <w:p w14:paraId="26BC3590" w14:textId="77777777" w:rsidR="00AF4716" w:rsidRDefault="00AF4716">
      <w:pPr>
        <w:pStyle w:val="BodyText"/>
        <w:spacing w:before="66"/>
        <w:ind w:left="0" w:firstLine="0"/>
        <w:rPr>
          <w:b/>
          <w:sz w:val="28"/>
        </w:rPr>
      </w:pPr>
    </w:p>
    <w:p w14:paraId="1D5F9B86" w14:textId="2BDF6F5C" w:rsidR="00AF4716" w:rsidRDefault="00000000" w:rsidP="003B455B">
      <w:pPr>
        <w:pStyle w:val="ListParagraph"/>
        <w:numPr>
          <w:ilvl w:val="0"/>
          <w:numId w:val="8"/>
        </w:numPr>
        <w:tabs>
          <w:tab w:val="left" w:pos="861"/>
          <w:tab w:val="left" w:pos="2302"/>
        </w:tabs>
        <w:spacing w:before="0"/>
        <w:ind w:left="861" w:hanging="359"/>
      </w:pPr>
      <w:r w:rsidRPr="003B455B">
        <w:rPr>
          <w:spacing w:val="-2"/>
        </w:rPr>
        <w:t>Analyze</w:t>
      </w:r>
      <w:r>
        <w:tab/>
      </w:r>
      <w:r w:rsidRPr="003B455B">
        <w:rPr>
          <w:spacing w:val="-10"/>
        </w:rPr>
        <w:t>:</w:t>
      </w:r>
      <w:r w:rsidR="003B455B" w:rsidRPr="003B455B">
        <w:rPr>
          <w:spacing w:val="-10"/>
        </w:rPr>
        <w:t xml:space="preserve"> </w:t>
      </w:r>
      <w:r w:rsidR="003B455B" w:rsidRPr="003B455B">
        <w:rPr>
          <w:spacing w:val="-10"/>
          <w:lang w:val="id-ID"/>
        </w:rPr>
        <w:t>Menganalisis; memeriksa secara mendalam untuk memahami komponennya.</w:t>
      </w:r>
    </w:p>
    <w:p w14:paraId="77DE1EB8" w14:textId="5D4903DC" w:rsidR="00AF4716" w:rsidRDefault="00000000" w:rsidP="003B455B">
      <w:pPr>
        <w:pStyle w:val="ListParagraph"/>
        <w:numPr>
          <w:ilvl w:val="0"/>
          <w:numId w:val="8"/>
        </w:numPr>
        <w:tabs>
          <w:tab w:val="left" w:pos="861"/>
          <w:tab w:val="left" w:pos="2302"/>
        </w:tabs>
        <w:ind w:left="861" w:hanging="359"/>
      </w:pPr>
      <w:r w:rsidRPr="003B455B">
        <w:rPr>
          <w:spacing w:val="-2"/>
        </w:rPr>
        <w:t>Notable</w:t>
      </w:r>
      <w:r>
        <w:tab/>
      </w:r>
      <w:r w:rsidRPr="003B455B">
        <w:rPr>
          <w:spacing w:val="-10"/>
        </w:rPr>
        <w:t>:</w:t>
      </w:r>
      <w:r w:rsidR="003B455B" w:rsidRPr="003B455B">
        <w:rPr>
          <w:spacing w:val="-10"/>
        </w:rPr>
        <w:t xml:space="preserve"> </w:t>
      </w:r>
      <w:r w:rsidR="003B455B" w:rsidRPr="003B455B">
        <w:rPr>
          <w:spacing w:val="-10"/>
          <w:lang w:val="id-ID"/>
        </w:rPr>
        <w:t>Menonjol; layak diperhatikan atau signifikan.</w:t>
      </w:r>
    </w:p>
    <w:p w14:paraId="4C3B6593" w14:textId="113CC35D"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Evaluate </w:t>
      </w:r>
      <w:r>
        <w:rPr>
          <w:spacing w:val="-2"/>
        </w:rPr>
        <w:tab/>
        <w:t>:</w:t>
      </w:r>
      <w:r w:rsidRPr="003B455B">
        <w:rPr>
          <w:spacing w:val="-2"/>
        </w:rPr>
        <w:t xml:space="preserve"> Mengevaluasi; menilai atau menentukan nilai sesuatu. </w:t>
      </w:r>
    </w:p>
    <w:p w14:paraId="1DB4A341" w14:textId="4D3A04A0"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Anticipated </w:t>
      </w:r>
      <w:r>
        <w:rPr>
          <w:spacing w:val="-2"/>
        </w:rPr>
        <w:tab/>
        <w:t>:</w:t>
      </w:r>
      <w:r w:rsidRPr="003B455B">
        <w:rPr>
          <w:spacing w:val="-2"/>
        </w:rPr>
        <w:t xml:space="preserve"> Diantisipasi; diharapkan atau diramalkan akan terjadi di masa depan. </w:t>
      </w:r>
    </w:p>
    <w:p w14:paraId="35E7A8D7" w14:textId="65EC37CB"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Thriving </w:t>
      </w:r>
      <w:r>
        <w:rPr>
          <w:spacing w:val="-2"/>
        </w:rPr>
        <w:tab/>
        <w:t>:</w:t>
      </w:r>
      <w:r w:rsidRPr="003B455B">
        <w:rPr>
          <w:spacing w:val="-2"/>
        </w:rPr>
        <w:t xml:space="preserve"> Berkembang; tumbuh atau sukses dengan baik. </w:t>
      </w:r>
    </w:p>
    <w:p w14:paraId="13450ABD" w14:textId="5BA6FB17"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Consistently </w:t>
      </w:r>
      <w:r>
        <w:rPr>
          <w:spacing w:val="-2"/>
        </w:rPr>
        <w:tab/>
        <w:t>:</w:t>
      </w:r>
      <w:r w:rsidRPr="003B455B">
        <w:rPr>
          <w:spacing w:val="-2"/>
        </w:rPr>
        <w:t xml:space="preserve"> Secara konsisten; secara tetap atau berulang tanpa perubahan. </w:t>
      </w:r>
    </w:p>
    <w:p w14:paraId="5AB9A4D6" w14:textId="6258094B"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Counterparts </w:t>
      </w:r>
      <w:r>
        <w:rPr>
          <w:spacing w:val="-2"/>
        </w:rPr>
        <w:tab/>
        <w:t>:</w:t>
      </w:r>
      <w:r w:rsidRPr="003B455B">
        <w:rPr>
          <w:spacing w:val="-2"/>
        </w:rPr>
        <w:t xml:space="preserve"> Rekan; orang atau hal yang setara atau sebanding. </w:t>
      </w:r>
    </w:p>
    <w:p w14:paraId="1EF59E14" w14:textId="75F56785"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Adjusted </w:t>
      </w:r>
      <w:r>
        <w:rPr>
          <w:spacing w:val="-2"/>
        </w:rPr>
        <w:tab/>
        <w:t>:</w:t>
      </w:r>
      <w:r w:rsidRPr="003B455B">
        <w:rPr>
          <w:spacing w:val="-2"/>
        </w:rPr>
        <w:t xml:space="preserve"> Disesuaikan; diubah atau disesuaikan untuk kondisi tertentu. </w:t>
      </w:r>
    </w:p>
    <w:p w14:paraId="4FBE342A" w14:textId="7B01EDA2"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Predictor </w:t>
      </w:r>
      <w:r>
        <w:rPr>
          <w:spacing w:val="-2"/>
        </w:rPr>
        <w:tab/>
        <w:t>:</w:t>
      </w:r>
      <w:r w:rsidRPr="003B455B">
        <w:rPr>
          <w:spacing w:val="-2"/>
        </w:rPr>
        <w:t xml:space="preserve"> Prediktor; faktor yang dapat meramalkan hasil masa depan. </w:t>
      </w:r>
    </w:p>
    <w:p w14:paraId="4EE4135D" w14:textId="5135C690"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Favorably </w:t>
      </w:r>
      <w:r>
        <w:rPr>
          <w:spacing w:val="-2"/>
        </w:rPr>
        <w:tab/>
        <w:t>:</w:t>
      </w:r>
      <w:r w:rsidRPr="003B455B">
        <w:rPr>
          <w:spacing w:val="-2"/>
        </w:rPr>
        <w:t xml:space="preserve"> Secara positif; dengan pandangan baik atau menguntungkan. </w:t>
      </w:r>
    </w:p>
    <w:p w14:paraId="1EC7A40A" w14:textId="43CAB047"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Hardwired </w:t>
      </w:r>
      <w:r>
        <w:rPr>
          <w:spacing w:val="-2"/>
        </w:rPr>
        <w:tab/>
        <w:t>:</w:t>
      </w:r>
      <w:r w:rsidRPr="003B455B">
        <w:rPr>
          <w:spacing w:val="-2"/>
        </w:rPr>
        <w:t xml:space="preserve"> Bawaan; tertanam secara alami dalam diri manusia. </w:t>
      </w:r>
    </w:p>
    <w:p w14:paraId="6BECD185" w14:textId="1F6EF915"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Companionate </w:t>
      </w:r>
      <w:r>
        <w:rPr>
          <w:spacing w:val="-2"/>
        </w:rPr>
        <w:tab/>
        <w:t>:</w:t>
      </w:r>
      <w:r w:rsidRPr="003B455B">
        <w:rPr>
          <w:spacing w:val="-2"/>
        </w:rPr>
        <w:t xml:space="preserve"> Persahabatan; berdasarkan persahabatan daripada gairah romantis. </w:t>
      </w:r>
    </w:p>
    <w:p w14:paraId="772EDCDD" w14:textId="30F02617"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Spouses </w:t>
      </w:r>
      <w:r>
        <w:rPr>
          <w:spacing w:val="-2"/>
        </w:rPr>
        <w:tab/>
        <w:t>:</w:t>
      </w:r>
      <w:r w:rsidRPr="003B455B">
        <w:rPr>
          <w:spacing w:val="-2"/>
        </w:rPr>
        <w:t xml:space="preserve"> Pasangan; suami atau istri dalam pernikahan. </w:t>
      </w:r>
    </w:p>
    <w:p w14:paraId="5BDC0CBC" w14:textId="69C7B12B"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Stability </w:t>
      </w:r>
      <w:r>
        <w:rPr>
          <w:spacing w:val="-2"/>
        </w:rPr>
        <w:tab/>
        <w:t>:</w:t>
      </w:r>
      <w:r w:rsidRPr="003B455B">
        <w:rPr>
          <w:spacing w:val="-2"/>
        </w:rPr>
        <w:t xml:space="preserve"> Stabilitas; keadaan yang tetap atau tidak berubah-ubah. </w:t>
      </w:r>
    </w:p>
    <w:p w14:paraId="23E16B47" w14:textId="5A7A245D"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Adversities </w:t>
      </w:r>
      <w:r>
        <w:rPr>
          <w:spacing w:val="-2"/>
        </w:rPr>
        <w:tab/>
        <w:t>:</w:t>
      </w:r>
      <w:r w:rsidRPr="003B455B">
        <w:rPr>
          <w:spacing w:val="-2"/>
        </w:rPr>
        <w:t xml:space="preserve"> Kesulitan; tantangan atau masalah yang dihadapi. </w:t>
      </w:r>
    </w:p>
    <w:p w14:paraId="19DD5A9D" w14:textId="0183458A"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Entail </w:t>
      </w:r>
      <w:r>
        <w:rPr>
          <w:spacing w:val="-2"/>
        </w:rPr>
        <w:tab/>
        <w:t>:</w:t>
      </w:r>
      <w:r w:rsidRPr="003B455B">
        <w:rPr>
          <w:spacing w:val="-2"/>
        </w:rPr>
        <w:t xml:space="preserve"> Melibatkan; mencakup atau memerlukan sesuatu sebagai konsekuensi. </w:t>
      </w:r>
    </w:p>
    <w:p w14:paraId="5BE9E804" w14:textId="017887A8"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Attributes </w:t>
      </w:r>
      <w:r>
        <w:rPr>
          <w:spacing w:val="-2"/>
        </w:rPr>
        <w:tab/>
        <w:t>:</w:t>
      </w:r>
      <w:r w:rsidRPr="003B455B">
        <w:rPr>
          <w:spacing w:val="-2"/>
        </w:rPr>
        <w:t xml:space="preserve"> Atribut; sifat atau karakteristik yang dimiliki seseorang. </w:t>
      </w:r>
    </w:p>
    <w:p w14:paraId="3776B706" w14:textId="7403B53D"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Societal </w:t>
      </w:r>
      <w:r>
        <w:rPr>
          <w:spacing w:val="-2"/>
        </w:rPr>
        <w:tab/>
        <w:t>:</w:t>
      </w:r>
      <w:r w:rsidRPr="003B455B">
        <w:rPr>
          <w:spacing w:val="-2"/>
        </w:rPr>
        <w:t xml:space="preserve"> Sosial; berkaitan dengan masyarakat atau norma sosial. </w:t>
      </w:r>
    </w:p>
    <w:p w14:paraId="6058254A" w14:textId="15C0C3E2" w:rsidR="003B455B" w:rsidRPr="003B455B" w:rsidRDefault="003B455B" w:rsidP="003B455B">
      <w:pPr>
        <w:pStyle w:val="ListParagraph"/>
        <w:numPr>
          <w:ilvl w:val="0"/>
          <w:numId w:val="8"/>
        </w:numPr>
        <w:tabs>
          <w:tab w:val="left" w:pos="861"/>
          <w:tab w:val="left" w:pos="2302"/>
        </w:tabs>
        <w:ind w:left="861" w:hanging="359"/>
        <w:rPr>
          <w:spacing w:val="-2"/>
        </w:rPr>
      </w:pPr>
      <w:r w:rsidRPr="003B455B">
        <w:rPr>
          <w:spacing w:val="-2"/>
        </w:rPr>
        <w:t xml:space="preserve">Optimize </w:t>
      </w:r>
      <w:r>
        <w:rPr>
          <w:spacing w:val="-2"/>
        </w:rPr>
        <w:tab/>
        <w:t>:</w:t>
      </w:r>
      <w:r w:rsidRPr="003B455B">
        <w:rPr>
          <w:spacing w:val="-2"/>
        </w:rPr>
        <w:t xml:space="preserve"> Mengoptimalkan; membuat sesuatu menjadi sebaik mungkin. </w:t>
      </w:r>
    </w:p>
    <w:p w14:paraId="1C34B161" w14:textId="477ED4F2" w:rsidR="00AF4716" w:rsidRDefault="003B455B" w:rsidP="003B455B">
      <w:pPr>
        <w:pStyle w:val="ListParagraph"/>
        <w:numPr>
          <w:ilvl w:val="0"/>
          <w:numId w:val="8"/>
        </w:numPr>
        <w:tabs>
          <w:tab w:val="left" w:pos="861"/>
          <w:tab w:val="left" w:pos="2302"/>
        </w:tabs>
        <w:ind w:left="861" w:hanging="359"/>
        <w:sectPr w:rsidR="00AF4716">
          <w:pgSz w:w="11910" w:h="16840"/>
          <w:pgMar w:top="2000" w:right="1417" w:bottom="900" w:left="1559" w:header="709" w:footer="713" w:gutter="0"/>
          <w:cols w:space="720"/>
        </w:sectPr>
      </w:pPr>
      <w:r w:rsidRPr="003B455B">
        <w:rPr>
          <w:spacing w:val="-2"/>
        </w:rPr>
        <w:t xml:space="preserve">Precision </w:t>
      </w:r>
      <w:r>
        <w:rPr>
          <w:spacing w:val="-2"/>
        </w:rPr>
        <w:tab/>
        <w:t>:</w:t>
      </w:r>
      <w:r w:rsidRPr="003B455B">
        <w:rPr>
          <w:spacing w:val="-2"/>
        </w:rPr>
        <w:t xml:space="preserve"> Ketepatan; keakuratan atau ketelitian tinggi.</w:t>
      </w:r>
    </w:p>
    <w:p w14:paraId="2C859B66" w14:textId="77777777" w:rsidR="00AF4716" w:rsidRDefault="00000000">
      <w:pPr>
        <w:pStyle w:val="Heading1"/>
        <w:ind w:left="118"/>
      </w:pPr>
      <w:bookmarkStart w:id="5" w:name="English_Breakfast_0065"/>
      <w:bookmarkEnd w:id="5"/>
      <w:r>
        <w:rPr>
          <w:color w:val="000000"/>
          <w:highlight w:val="yellow"/>
        </w:rPr>
        <w:lastRenderedPageBreak/>
        <w:t>The</w:t>
      </w:r>
      <w:r>
        <w:rPr>
          <w:color w:val="000000"/>
          <w:spacing w:val="-10"/>
          <w:highlight w:val="yellow"/>
        </w:rPr>
        <w:t xml:space="preserve"> </w:t>
      </w:r>
      <w:r>
        <w:rPr>
          <w:color w:val="000000"/>
          <w:highlight w:val="yellow"/>
        </w:rPr>
        <w:t>bright</w:t>
      </w:r>
      <w:r>
        <w:rPr>
          <w:color w:val="000000"/>
          <w:spacing w:val="-9"/>
          <w:highlight w:val="yellow"/>
        </w:rPr>
        <w:t xml:space="preserve"> </w:t>
      </w:r>
      <w:r>
        <w:rPr>
          <w:color w:val="000000"/>
          <w:highlight w:val="yellow"/>
        </w:rPr>
        <w:t>side</w:t>
      </w:r>
      <w:r>
        <w:rPr>
          <w:color w:val="000000"/>
          <w:spacing w:val="-9"/>
          <w:highlight w:val="yellow"/>
        </w:rPr>
        <w:t xml:space="preserve"> </w:t>
      </w:r>
      <w:r>
        <w:rPr>
          <w:color w:val="000000"/>
          <w:highlight w:val="yellow"/>
        </w:rPr>
        <w:t>of</w:t>
      </w:r>
      <w:r>
        <w:rPr>
          <w:color w:val="000000"/>
          <w:spacing w:val="-8"/>
          <w:highlight w:val="yellow"/>
        </w:rPr>
        <w:t xml:space="preserve"> </w:t>
      </w:r>
      <w:r>
        <w:rPr>
          <w:color w:val="000000"/>
          <w:highlight w:val="yellow"/>
        </w:rPr>
        <w:t>divorce,</w:t>
      </w:r>
      <w:r>
        <w:rPr>
          <w:color w:val="000000"/>
          <w:spacing w:val="-8"/>
          <w:highlight w:val="yellow"/>
        </w:rPr>
        <w:t xml:space="preserve"> </w:t>
      </w:r>
      <w:r>
        <w:rPr>
          <w:color w:val="000000"/>
          <w:highlight w:val="yellow"/>
        </w:rPr>
        <w:t>according</w:t>
      </w:r>
      <w:r>
        <w:rPr>
          <w:color w:val="000000"/>
          <w:spacing w:val="-9"/>
          <w:highlight w:val="yellow"/>
        </w:rPr>
        <w:t xml:space="preserve"> </w:t>
      </w:r>
      <w:r>
        <w:rPr>
          <w:color w:val="000000"/>
          <w:highlight w:val="yellow"/>
        </w:rPr>
        <w:t>to</w:t>
      </w:r>
      <w:r>
        <w:rPr>
          <w:color w:val="000000"/>
          <w:spacing w:val="-9"/>
          <w:highlight w:val="yellow"/>
        </w:rPr>
        <w:t xml:space="preserve"> </w:t>
      </w:r>
      <w:r>
        <w:rPr>
          <w:color w:val="000000"/>
          <w:spacing w:val="-2"/>
          <w:highlight w:val="yellow"/>
        </w:rPr>
        <w:t>experts</w:t>
      </w:r>
    </w:p>
    <w:p w14:paraId="1CA764A2" w14:textId="77777777" w:rsidR="00AF4716" w:rsidRDefault="00AF4716">
      <w:pPr>
        <w:pStyle w:val="BodyText"/>
        <w:spacing w:before="296"/>
        <w:ind w:left="0" w:firstLine="0"/>
        <w:rPr>
          <w:b/>
          <w:sz w:val="28"/>
        </w:rPr>
      </w:pPr>
    </w:p>
    <w:p w14:paraId="5CCC66C1" w14:textId="77777777" w:rsidR="00AF4716" w:rsidRDefault="00000000">
      <w:pPr>
        <w:pStyle w:val="BodyText"/>
        <w:spacing w:before="0" w:line="259" w:lineRule="auto"/>
        <w:ind w:right="18"/>
        <w:jc w:val="both"/>
      </w:pPr>
      <w:r>
        <w:t xml:space="preserve">Amy Mazur spends holidays and vacations with her kids and their father, even after a divorce. “It is so much less stressful for my children … and for myself,” said Mazur, a clinical social worker in Brooklyn, New York. Her relationship with her ex-husband isn’t the picture that’s often painted of life after divorce, but it’s what works best for her family, she said. The marriage had begun in young adulthood and when it no longer worked for the people they grew into, she said they found a way to love and support one another while no longer being </w:t>
      </w:r>
      <w:r>
        <w:rPr>
          <w:spacing w:val="-2"/>
        </w:rPr>
        <w:t>married.</w:t>
      </w:r>
    </w:p>
    <w:p w14:paraId="288ED407" w14:textId="77777777" w:rsidR="00AF4716" w:rsidRDefault="00000000">
      <w:pPr>
        <w:pStyle w:val="BodyText"/>
        <w:spacing w:before="159" w:line="259" w:lineRule="auto"/>
        <w:ind w:right="21"/>
        <w:jc w:val="both"/>
      </w:pPr>
      <w:r>
        <w:t>Divorce</w:t>
      </w:r>
      <w:r>
        <w:rPr>
          <w:spacing w:val="-9"/>
        </w:rPr>
        <w:t xml:space="preserve"> </w:t>
      </w:r>
      <w:r>
        <w:t>rates</w:t>
      </w:r>
      <w:r>
        <w:rPr>
          <w:spacing w:val="-8"/>
        </w:rPr>
        <w:t xml:space="preserve"> </w:t>
      </w:r>
      <w:r>
        <w:t>have</w:t>
      </w:r>
      <w:r>
        <w:rPr>
          <w:spacing w:val="-8"/>
        </w:rPr>
        <w:t xml:space="preserve"> </w:t>
      </w:r>
      <w:r>
        <w:t>been</w:t>
      </w:r>
      <w:r>
        <w:rPr>
          <w:spacing w:val="-9"/>
        </w:rPr>
        <w:t xml:space="preserve"> </w:t>
      </w:r>
      <w:r>
        <w:t>steadily</w:t>
      </w:r>
      <w:r>
        <w:rPr>
          <w:spacing w:val="-9"/>
        </w:rPr>
        <w:t xml:space="preserve"> </w:t>
      </w:r>
      <w:r>
        <w:t>trending</w:t>
      </w:r>
      <w:r>
        <w:rPr>
          <w:spacing w:val="-9"/>
        </w:rPr>
        <w:t xml:space="preserve"> </w:t>
      </w:r>
      <w:r>
        <w:t>downward</w:t>
      </w:r>
      <w:r>
        <w:rPr>
          <w:spacing w:val="-8"/>
        </w:rPr>
        <w:t xml:space="preserve"> </w:t>
      </w:r>
      <w:r>
        <w:t>in</w:t>
      </w:r>
      <w:r>
        <w:rPr>
          <w:spacing w:val="-9"/>
        </w:rPr>
        <w:t xml:space="preserve"> </w:t>
      </w:r>
      <w:r>
        <w:t>the</w:t>
      </w:r>
      <w:r>
        <w:rPr>
          <w:spacing w:val="-9"/>
        </w:rPr>
        <w:t xml:space="preserve"> </w:t>
      </w:r>
      <w:r>
        <w:t>United</w:t>
      </w:r>
      <w:r>
        <w:rPr>
          <w:spacing w:val="-8"/>
        </w:rPr>
        <w:t xml:space="preserve"> </w:t>
      </w:r>
      <w:r>
        <w:t>States,</w:t>
      </w:r>
      <w:r>
        <w:rPr>
          <w:spacing w:val="-8"/>
        </w:rPr>
        <w:t xml:space="preserve"> </w:t>
      </w:r>
      <w:r>
        <w:t>according</w:t>
      </w:r>
      <w:r>
        <w:rPr>
          <w:spacing w:val="-9"/>
        </w:rPr>
        <w:t xml:space="preserve"> </w:t>
      </w:r>
      <w:r>
        <w:t>to recent data, but marriages ending are still a common, disruptive experience. Most people probably don’t head into marriage anticipating divorce — but for those who find themselves in one, there are ways to encourage compassion for one another and ultimately build something stronger, experts said.</w:t>
      </w:r>
    </w:p>
    <w:p w14:paraId="0A68E930" w14:textId="77777777" w:rsidR="00AF4716" w:rsidRDefault="00000000">
      <w:pPr>
        <w:pStyle w:val="Heading2"/>
      </w:pPr>
      <w:r>
        <w:t>Grieving</w:t>
      </w:r>
      <w:r>
        <w:rPr>
          <w:spacing w:val="-9"/>
        </w:rPr>
        <w:t xml:space="preserve"> </w:t>
      </w:r>
      <w:r>
        <w:t>the</w:t>
      </w:r>
      <w:r>
        <w:rPr>
          <w:spacing w:val="-8"/>
        </w:rPr>
        <w:t xml:space="preserve"> </w:t>
      </w:r>
      <w:r>
        <w:rPr>
          <w:spacing w:val="-4"/>
        </w:rPr>
        <w:t>loss</w:t>
      </w:r>
    </w:p>
    <w:p w14:paraId="75C68557" w14:textId="77777777" w:rsidR="00AF4716" w:rsidRDefault="00000000">
      <w:pPr>
        <w:pStyle w:val="BodyText"/>
        <w:spacing w:before="180" w:line="259" w:lineRule="auto"/>
        <w:ind w:right="20"/>
        <w:jc w:val="both"/>
      </w:pPr>
      <w:r>
        <w:t>A divorce can be amicable yet still marked by loss and grief, said Rebecca Hendrix, a marriage and family therapist in New York. There is the loss of the life you’ve built, including the</w:t>
      </w:r>
      <w:r>
        <w:rPr>
          <w:spacing w:val="-1"/>
        </w:rPr>
        <w:t xml:space="preserve"> </w:t>
      </w:r>
      <w:r>
        <w:t>home you</w:t>
      </w:r>
      <w:r>
        <w:rPr>
          <w:spacing w:val="-1"/>
        </w:rPr>
        <w:t xml:space="preserve"> </w:t>
      </w:r>
      <w:r>
        <w:t>lived in</w:t>
      </w:r>
      <w:r>
        <w:rPr>
          <w:spacing w:val="-1"/>
        </w:rPr>
        <w:t xml:space="preserve"> </w:t>
      </w:r>
      <w:r>
        <w:t>together, a name</w:t>
      </w:r>
      <w:r>
        <w:rPr>
          <w:spacing w:val="-1"/>
        </w:rPr>
        <w:t xml:space="preserve"> </w:t>
      </w:r>
      <w:r>
        <w:t>you may</w:t>
      </w:r>
      <w:r>
        <w:rPr>
          <w:spacing w:val="-1"/>
        </w:rPr>
        <w:t xml:space="preserve"> </w:t>
      </w:r>
      <w:r>
        <w:t>have</w:t>
      </w:r>
      <w:r>
        <w:rPr>
          <w:spacing w:val="-1"/>
        </w:rPr>
        <w:t xml:space="preserve"> </w:t>
      </w:r>
      <w:r>
        <w:t>shared and the</w:t>
      </w:r>
      <w:r>
        <w:rPr>
          <w:spacing w:val="-1"/>
        </w:rPr>
        <w:t xml:space="preserve"> </w:t>
      </w:r>
      <w:r>
        <w:t>routines you</w:t>
      </w:r>
      <w:r>
        <w:rPr>
          <w:spacing w:val="-1"/>
        </w:rPr>
        <w:t xml:space="preserve"> </w:t>
      </w:r>
      <w:r>
        <w:t>developed, she added. And then there are the emotional ties.</w:t>
      </w:r>
    </w:p>
    <w:p w14:paraId="5BF64F91" w14:textId="77777777" w:rsidR="00AF4716" w:rsidRDefault="00000000">
      <w:pPr>
        <w:pStyle w:val="BodyText"/>
        <w:spacing w:before="160" w:line="259" w:lineRule="auto"/>
        <w:ind w:right="20"/>
        <w:jc w:val="both"/>
      </w:pPr>
      <w:r>
        <w:t>“This</w:t>
      </w:r>
      <w:r>
        <w:rPr>
          <w:spacing w:val="-6"/>
        </w:rPr>
        <w:t xml:space="preserve"> </w:t>
      </w:r>
      <w:r>
        <w:t>is</w:t>
      </w:r>
      <w:r>
        <w:rPr>
          <w:spacing w:val="-6"/>
        </w:rPr>
        <w:t xml:space="preserve"> </w:t>
      </w:r>
      <w:r>
        <w:t>your</w:t>
      </w:r>
      <w:r>
        <w:rPr>
          <w:spacing w:val="-5"/>
        </w:rPr>
        <w:t xml:space="preserve"> </w:t>
      </w:r>
      <w:r>
        <w:t>family.</w:t>
      </w:r>
      <w:r>
        <w:rPr>
          <w:spacing w:val="-6"/>
        </w:rPr>
        <w:t xml:space="preserve"> </w:t>
      </w:r>
      <w:r>
        <w:t>You</w:t>
      </w:r>
      <w:r>
        <w:rPr>
          <w:spacing w:val="-7"/>
        </w:rPr>
        <w:t xml:space="preserve"> </w:t>
      </w:r>
      <w:r>
        <w:t>have</w:t>
      </w:r>
      <w:r>
        <w:rPr>
          <w:spacing w:val="-6"/>
        </w:rPr>
        <w:t xml:space="preserve"> </w:t>
      </w:r>
      <w:r>
        <w:t>bonded</w:t>
      </w:r>
      <w:r>
        <w:rPr>
          <w:spacing w:val="-5"/>
        </w:rPr>
        <w:t xml:space="preserve"> </w:t>
      </w:r>
      <w:r>
        <w:t>with</w:t>
      </w:r>
      <w:r>
        <w:rPr>
          <w:spacing w:val="-7"/>
        </w:rPr>
        <w:t xml:space="preserve"> </w:t>
      </w:r>
      <w:r>
        <w:t>this</w:t>
      </w:r>
      <w:r>
        <w:rPr>
          <w:spacing w:val="-6"/>
        </w:rPr>
        <w:t xml:space="preserve"> </w:t>
      </w:r>
      <w:r>
        <w:t>person,</w:t>
      </w:r>
      <w:r>
        <w:rPr>
          <w:spacing w:val="-6"/>
        </w:rPr>
        <w:t xml:space="preserve"> </w:t>
      </w:r>
      <w:r>
        <w:t>for</w:t>
      </w:r>
      <w:r>
        <w:rPr>
          <w:spacing w:val="-5"/>
        </w:rPr>
        <w:t xml:space="preserve"> </w:t>
      </w:r>
      <w:r>
        <w:t>better</w:t>
      </w:r>
      <w:r>
        <w:rPr>
          <w:spacing w:val="-6"/>
        </w:rPr>
        <w:t xml:space="preserve"> </w:t>
      </w:r>
      <w:r>
        <w:t>or</w:t>
      </w:r>
      <w:r>
        <w:rPr>
          <w:spacing w:val="-6"/>
        </w:rPr>
        <w:t xml:space="preserve"> </w:t>
      </w:r>
      <w:r>
        <w:t>worse,</w:t>
      </w:r>
      <w:r>
        <w:rPr>
          <w:spacing w:val="-6"/>
        </w:rPr>
        <w:t xml:space="preserve"> </w:t>
      </w:r>
      <w:r>
        <w:t>even</w:t>
      </w:r>
      <w:r>
        <w:rPr>
          <w:spacing w:val="-7"/>
        </w:rPr>
        <w:t xml:space="preserve"> </w:t>
      </w:r>
      <w:r>
        <w:t>if</w:t>
      </w:r>
      <w:r>
        <w:rPr>
          <w:spacing w:val="-6"/>
        </w:rPr>
        <w:t xml:space="preserve"> </w:t>
      </w:r>
      <w:r>
        <w:t>you argue</w:t>
      </w:r>
      <w:r>
        <w:rPr>
          <w:spacing w:val="-8"/>
        </w:rPr>
        <w:t xml:space="preserve"> </w:t>
      </w:r>
      <w:r>
        <w:t>all</w:t>
      </w:r>
      <w:r>
        <w:rPr>
          <w:spacing w:val="-9"/>
        </w:rPr>
        <w:t xml:space="preserve"> </w:t>
      </w:r>
      <w:r>
        <w:t>the</w:t>
      </w:r>
      <w:r>
        <w:rPr>
          <w:spacing w:val="-7"/>
        </w:rPr>
        <w:t xml:space="preserve"> </w:t>
      </w:r>
      <w:r>
        <w:t>time,”</w:t>
      </w:r>
      <w:r>
        <w:rPr>
          <w:spacing w:val="-9"/>
        </w:rPr>
        <w:t xml:space="preserve"> </w:t>
      </w:r>
      <w:r>
        <w:t>Hendrix</w:t>
      </w:r>
      <w:r>
        <w:rPr>
          <w:spacing w:val="-8"/>
        </w:rPr>
        <w:t xml:space="preserve"> </w:t>
      </w:r>
      <w:r>
        <w:t>said.</w:t>
      </w:r>
      <w:r>
        <w:rPr>
          <w:spacing w:val="-8"/>
        </w:rPr>
        <w:t xml:space="preserve"> </w:t>
      </w:r>
      <w:r>
        <w:t>“Even</w:t>
      </w:r>
      <w:r>
        <w:rPr>
          <w:spacing w:val="-9"/>
        </w:rPr>
        <w:t xml:space="preserve"> </w:t>
      </w:r>
      <w:r>
        <w:t>if</w:t>
      </w:r>
      <w:r>
        <w:rPr>
          <w:spacing w:val="-9"/>
        </w:rPr>
        <w:t xml:space="preserve"> </w:t>
      </w:r>
      <w:r>
        <w:t>it’s</w:t>
      </w:r>
      <w:r>
        <w:rPr>
          <w:spacing w:val="-9"/>
        </w:rPr>
        <w:t xml:space="preserve"> </w:t>
      </w:r>
      <w:r>
        <w:t>kind</w:t>
      </w:r>
      <w:r>
        <w:rPr>
          <w:spacing w:val="-7"/>
        </w:rPr>
        <w:t xml:space="preserve"> </w:t>
      </w:r>
      <w:r>
        <w:t>of</w:t>
      </w:r>
      <w:r>
        <w:rPr>
          <w:spacing w:val="-8"/>
        </w:rPr>
        <w:t xml:space="preserve"> </w:t>
      </w:r>
      <w:r>
        <w:t>run</w:t>
      </w:r>
      <w:r>
        <w:rPr>
          <w:spacing w:val="-8"/>
        </w:rPr>
        <w:t xml:space="preserve"> </w:t>
      </w:r>
      <w:r>
        <w:t>its</w:t>
      </w:r>
      <w:r>
        <w:rPr>
          <w:spacing w:val="-9"/>
        </w:rPr>
        <w:t xml:space="preserve"> </w:t>
      </w:r>
      <w:r>
        <w:t>course</w:t>
      </w:r>
      <w:r>
        <w:rPr>
          <w:spacing w:val="-9"/>
        </w:rPr>
        <w:t xml:space="preserve"> </w:t>
      </w:r>
      <w:r>
        <w:t>and</w:t>
      </w:r>
      <w:r>
        <w:rPr>
          <w:spacing w:val="-8"/>
        </w:rPr>
        <w:t xml:space="preserve"> </w:t>
      </w:r>
      <w:r>
        <w:t>you</w:t>
      </w:r>
      <w:r>
        <w:rPr>
          <w:spacing w:val="-7"/>
        </w:rPr>
        <w:t xml:space="preserve"> </w:t>
      </w:r>
      <w:r>
        <w:t>both</w:t>
      </w:r>
      <w:r>
        <w:rPr>
          <w:spacing w:val="-8"/>
        </w:rPr>
        <w:t xml:space="preserve"> </w:t>
      </w:r>
      <w:r>
        <w:t>are</w:t>
      </w:r>
      <w:r>
        <w:rPr>
          <w:spacing w:val="-8"/>
        </w:rPr>
        <w:t xml:space="preserve"> </w:t>
      </w:r>
      <w:r>
        <w:t>not</w:t>
      </w:r>
      <w:r>
        <w:rPr>
          <w:spacing w:val="-6"/>
        </w:rPr>
        <w:t xml:space="preserve"> </w:t>
      </w:r>
      <w:r>
        <w:t>happy, you’re</w:t>
      </w:r>
      <w:r>
        <w:rPr>
          <w:spacing w:val="-13"/>
        </w:rPr>
        <w:t xml:space="preserve"> </w:t>
      </w:r>
      <w:r>
        <w:t>still</w:t>
      </w:r>
      <w:r>
        <w:rPr>
          <w:spacing w:val="-12"/>
        </w:rPr>
        <w:t xml:space="preserve"> </w:t>
      </w:r>
      <w:r>
        <w:t>attached</w:t>
      </w:r>
      <w:r>
        <w:rPr>
          <w:spacing w:val="-12"/>
        </w:rPr>
        <w:t xml:space="preserve"> </w:t>
      </w:r>
      <w:r>
        <w:t>to</w:t>
      </w:r>
      <w:r>
        <w:rPr>
          <w:spacing w:val="-12"/>
        </w:rPr>
        <w:t xml:space="preserve"> </w:t>
      </w:r>
      <w:r>
        <w:t>this</w:t>
      </w:r>
      <w:r>
        <w:rPr>
          <w:spacing w:val="-12"/>
        </w:rPr>
        <w:t xml:space="preserve"> </w:t>
      </w:r>
      <w:r>
        <w:t>person.”</w:t>
      </w:r>
      <w:r>
        <w:rPr>
          <w:spacing w:val="-12"/>
        </w:rPr>
        <w:t xml:space="preserve"> </w:t>
      </w:r>
      <w:r>
        <w:t>One</w:t>
      </w:r>
      <w:r>
        <w:rPr>
          <w:spacing w:val="-12"/>
        </w:rPr>
        <w:t xml:space="preserve"> </w:t>
      </w:r>
      <w:r>
        <w:t>of</w:t>
      </w:r>
      <w:r>
        <w:rPr>
          <w:spacing w:val="-12"/>
        </w:rPr>
        <w:t xml:space="preserve"> </w:t>
      </w:r>
      <w:r>
        <w:t>the</w:t>
      </w:r>
      <w:r>
        <w:rPr>
          <w:spacing w:val="-12"/>
        </w:rPr>
        <w:t xml:space="preserve"> </w:t>
      </w:r>
      <w:r>
        <w:t>biggest</w:t>
      </w:r>
      <w:r>
        <w:rPr>
          <w:spacing w:val="-13"/>
        </w:rPr>
        <w:t xml:space="preserve"> </w:t>
      </w:r>
      <w:r>
        <w:t>hurdles</w:t>
      </w:r>
      <w:r>
        <w:rPr>
          <w:spacing w:val="-12"/>
        </w:rPr>
        <w:t xml:space="preserve"> </w:t>
      </w:r>
      <w:r>
        <w:t>Washington,</w:t>
      </w:r>
      <w:r>
        <w:rPr>
          <w:spacing w:val="-12"/>
        </w:rPr>
        <w:t xml:space="preserve"> </w:t>
      </w:r>
      <w:r>
        <w:t>DC-based</w:t>
      </w:r>
      <w:r>
        <w:rPr>
          <w:spacing w:val="-12"/>
        </w:rPr>
        <w:t xml:space="preserve"> </w:t>
      </w:r>
      <w:r>
        <w:t>marriage and</w:t>
      </w:r>
      <w:r>
        <w:rPr>
          <w:spacing w:val="-13"/>
        </w:rPr>
        <w:t xml:space="preserve"> </w:t>
      </w:r>
      <w:r>
        <w:t>family</w:t>
      </w:r>
      <w:r>
        <w:rPr>
          <w:spacing w:val="-12"/>
        </w:rPr>
        <w:t xml:space="preserve"> </w:t>
      </w:r>
      <w:r>
        <w:t>therapist</w:t>
      </w:r>
      <w:r>
        <w:rPr>
          <w:spacing w:val="-12"/>
        </w:rPr>
        <w:t xml:space="preserve"> </w:t>
      </w:r>
      <w:r>
        <w:t>Marissa</w:t>
      </w:r>
      <w:r>
        <w:rPr>
          <w:spacing w:val="-12"/>
        </w:rPr>
        <w:t xml:space="preserve"> </w:t>
      </w:r>
      <w:r>
        <w:t>Nelson</w:t>
      </w:r>
      <w:r>
        <w:rPr>
          <w:spacing w:val="-12"/>
        </w:rPr>
        <w:t xml:space="preserve"> </w:t>
      </w:r>
      <w:r>
        <w:t>sees</w:t>
      </w:r>
      <w:r>
        <w:rPr>
          <w:spacing w:val="-12"/>
        </w:rPr>
        <w:t xml:space="preserve"> </w:t>
      </w:r>
      <w:r>
        <w:t>people</w:t>
      </w:r>
      <w:r>
        <w:rPr>
          <w:spacing w:val="-12"/>
        </w:rPr>
        <w:t xml:space="preserve"> </w:t>
      </w:r>
      <w:r>
        <w:t>struggle</w:t>
      </w:r>
      <w:r>
        <w:rPr>
          <w:spacing w:val="-12"/>
        </w:rPr>
        <w:t xml:space="preserve"> </w:t>
      </w:r>
      <w:r>
        <w:t>with</w:t>
      </w:r>
      <w:r>
        <w:rPr>
          <w:spacing w:val="-12"/>
        </w:rPr>
        <w:t xml:space="preserve"> </w:t>
      </w:r>
      <w:r>
        <w:t>is</w:t>
      </w:r>
      <w:r>
        <w:rPr>
          <w:spacing w:val="-13"/>
        </w:rPr>
        <w:t xml:space="preserve"> </w:t>
      </w:r>
      <w:r>
        <w:t>grief</w:t>
      </w:r>
      <w:r>
        <w:rPr>
          <w:spacing w:val="-12"/>
        </w:rPr>
        <w:t xml:space="preserve"> </w:t>
      </w:r>
      <w:r>
        <w:t>over</w:t>
      </w:r>
      <w:r>
        <w:rPr>
          <w:spacing w:val="-12"/>
        </w:rPr>
        <w:t xml:space="preserve"> </w:t>
      </w:r>
      <w:r>
        <w:t>the</w:t>
      </w:r>
      <w:r>
        <w:rPr>
          <w:spacing w:val="-12"/>
        </w:rPr>
        <w:t xml:space="preserve"> </w:t>
      </w:r>
      <w:r>
        <w:t>loss</w:t>
      </w:r>
      <w:r>
        <w:rPr>
          <w:spacing w:val="-12"/>
        </w:rPr>
        <w:t xml:space="preserve"> </w:t>
      </w:r>
      <w:r>
        <w:t>of</w:t>
      </w:r>
      <w:r>
        <w:rPr>
          <w:spacing w:val="-12"/>
        </w:rPr>
        <w:t xml:space="preserve"> </w:t>
      </w:r>
      <w:r>
        <w:t>the</w:t>
      </w:r>
      <w:r>
        <w:rPr>
          <w:spacing w:val="-12"/>
        </w:rPr>
        <w:t xml:space="preserve"> </w:t>
      </w:r>
      <w:r>
        <w:t>vision they had for their life.</w:t>
      </w:r>
    </w:p>
    <w:p w14:paraId="13575C59" w14:textId="77777777" w:rsidR="00AF4716" w:rsidRDefault="00000000">
      <w:pPr>
        <w:pStyle w:val="BodyText"/>
        <w:spacing w:before="159" w:line="259" w:lineRule="auto"/>
        <w:ind w:right="21"/>
        <w:jc w:val="both"/>
      </w:pPr>
      <w:r>
        <w:t>As with any other kind of loss, it’s important to find support to move through the emotions that come with grief, such as anger, sadness and difficulty reaching acceptance, Hendrix</w:t>
      </w:r>
      <w:r>
        <w:rPr>
          <w:spacing w:val="-3"/>
        </w:rPr>
        <w:t xml:space="preserve"> </w:t>
      </w:r>
      <w:r>
        <w:t>said.</w:t>
      </w:r>
      <w:r>
        <w:rPr>
          <w:spacing w:val="-3"/>
        </w:rPr>
        <w:t xml:space="preserve"> </w:t>
      </w:r>
      <w:r>
        <w:t>Support</w:t>
      </w:r>
      <w:r>
        <w:rPr>
          <w:spacing w:val="-3"/>
        </w:rPr>
        <w:t xml:space="preserve"> </w:t>
      </w:r>
      <w:r>
        <w:t>can</w:t>
      </w:r>
      <w:r>
        <w:rPr>
          <w:spacing w:val="-3"/>
        </w:rPr>
        <w:t xml:space="preserve"> </w:t>
      </w:r>
      <w:r>
        <w:t>come</w:t>
      </w:r>
      <w:r>
        <w:rPr>
          <w:spacing w:val="-3"/>
        </w:rPr>
        <w:t xml:space="preserve"> </w:t>
      </w:r>
      <w:r>
        <w:t>from</w:t>
      </w:r>
      <w:r>
        <w:rPr>
          <w:spacing w:val="-3"/>
        </w:rPr>
        <w:t xml:space="preserve"> </w:t>
      </w:r>
      <w:r>
        <w:t>a</w:t>
      </w:r>
      <w:r>
        <w:rPr>
          <w:spacing w:val="-3"/>
        </w:rPr>
        <w:t xml:space="preserve"> </w:t>
      </w:r>
      <w:r>
        <w:t>therapist,</w:t>
      </w:r>
      <w:r>
        <w:rPr>
          <w:spacing w:val="-3"/>
        </w:rPr>
        <w:t xml:space="preserve"> </w:t>
      </w:r>
      <w:r>
        <w:t>a</w:t>
      </w:r>
      <w:r>
        <w:rPr>
          <w:spacing w:val="-2"/>
        </w:rPr>
        <w:t xml:space="preserve"> </w:t>
      </w:r>
      <w:r>
        <w:t>religious</w:t>
      </w:r>
      <w:r>
        <w:rPr>
          <w:spacing w:val="-2"/>
        </w:rPr>
        <w:t xml:space="preserve"> </w:t>
      </w:r>
      <w:r>
        <w:t>leader,</w:t>
      </w:r>
      <w:r>
        <w:rPr>
          <w:spacing w:val="-3"/>
        </w:rPr>
        <w:t xml:space="preserve"> </w:t>
      </w:r>
      <w:r>
        <w:t>friends,</w:t>
      </w:r>
      <w:r>
        <w:rPr>
          <w:spacing w:val="-2"/>
        </w:rPr>
        <w:t xml:space="preserve"> </w:t>
      </w:r>
      <w:r>
        <w:t>a</w:t>
      </w:r>
      <w:r>
        <w:rPr>
          <w:spacing w:val="-3"/>
        </w:rPr>
        <w:t xml:space="preserve"> </w:t>
      </w:r>
      <w:r>
        <w:t>divorce</w:t>
      </w:r>
      <w:r>
        <w:rPr>
          <w:spacing w:val="-3"/>
        </w:rPr>
        <w:t xml:space="preserve"> </w:t>
      </w:r>
      <w:r>
        <w:t>support group, or even books and media that make you feel less alone, she added.</w:t>
      </w:r>
    </w:p>
    <w:p w14:paraId="197E80AD" w14:textId="77777777" w:rsidR="00AF4716" w:rsidRDefault="00000000">
      <w:pPr>
        <w:pStyle w:val="BodyText"/>
        <w:spacing w:before="160" w:line="259" w:lineRule="auto"/>
        <w:ind w:right="20"/>
        <w:jc w:val="both"/>
      </w:pPr>
      <w:r>
        <w:t>It’s even</w:t>
      </w:r>
      <w:r>
        <w:rPr>
          <w:spacing w:val="-1"/>
        </w:rPr>
        <w:t xml:space="preserve"> </w:t>
      </w:r>
      <w:r>
        <w:t>better if you</w:t>
      </w:r>
      <w:r>
        <w:rPr>
          <w:spacing w:val="-1"/>
        </w:rPr>
        <w:t xml:space="preserve"> </w:t>
      </w:r>
      <w:r>
        <w:t>can ask your support</w:t>
      </w:r>
      <w:r>
        <w:rPr>
          <w:spacing w:val="-1"/>
        </w:rPr>
        <w:t xml:space="preserve"> </w:t>
      </w:r>
      <w:r>
        <w:t>network</w:t>
      </w:r>
      <w:r>
        <w:rPr>
          <w:spacing w:val="-1"/>
        </w:rPr>
        <w:t xml:space="preserve"> </w:t>
      </w:r>
      <w:r>
        <w:t>for specific things that</w:t>
      </w:r>
      <w:r>
        <w:rPr>
          <w:spacing w:val="-1"/>
        </w:rPr>
        <w:t xml:space="preserve"> </w:t>
      </w:r>
      <w:r>
        <w:t>could help you move through grief, Hendrix said. A recurring weekly dinner or a walk with a friend two or</w:t>
      </w:r>
      <w:r>
        <w:rPr>
          <w:spacing w:val="-3"/>
        </w:rPr>
        <w:t xml:space="preserve"> </w:t>
      </w:r>
      <w:r>
        <w:t>three</w:t>
      </w:r>
      <w:r>
        <w:rPr>
          <w:spacing w:val="-2"/>
        </w:rPr>
        <w:t xml:space="preserve"> </w:t>
      </w:r>
      <w:r>
        <w:t>times</w:t>
      </w:r>
      <w:r>
        <w:rPr>
          <w:spacing w:val="-2"/>
        </w:rPr>
        <w:t xml:space="preserve"> </w:t>
      </w:r>
      <w:r>
        <w:t>a</w:t>
      </w:r>
      <w:r>
        <w:rPr>
          <w:spacing w:val="-3"/>
        </w:rPr>
        <w:t xml:space="preserve"> </w:t>
      </w:r>
      <w:r>
        <w:t>week</w:t>
      </w:r>
      <w:r>
        <w:rPr>
          <w:spacing w:val="-2"/>
        </w:rPr>
        <w:t xml:space="preserve"> </w:t>
      </w:r>
      <w:r>
        <w:t>to</w:t>
      </w:r>
      <w:r>
        <w:rPr>
          <w:spacing w:val="-1"/>
        </w:rPr>
        <w:t xml:space="preserve"> </w:t>
      </w:r>
      <w:r>
        <w:t>get</w:t>
      </w:r>
      <w:r>
        <w:rPr>
          <w:spacing w:val="-2"/>
        </w:rPr>
        <w:t xml:space="preserve"> </w:t>
      </w:r>
      <w:r>
        <w:t>yourself</w:t>
      </w:r>
      <w:r>
        <w:rPr>
          <w:spacing w:val="-2"/>
        </w:rPr>
        <w:t xml:space="preserve"> </w:t>
      </w:r>
      <w:r>
        <w:t>out</w:t>
      </w:r>
      <w:r>
        <w:rPr>
          <w:spacing w:val="-3"/>
        </w:rPr>
        <w:t xml:space="preserve"> </w:t>
      </w:r>
      <w:r>
        <w:t>of</w:t>
      </w:r>
      <w:r>
        <w:rPr>
          <w:spacing w:val="-3"/>
        </w:rPr>
        <w:t xml:space="preserve"> </w:t>
      </w:r>
      <w:r>
        <w:t>the</w:t>
      </w:r>
      <w:r>
        <w:rPr>
          <w:spacing w:val="-3"/>
        </w:rPr>
        <w:t xml:space="preserve"> </w:t>
      </w:r>
      <w:r>
        <w:t>house</w:t>
      </w:r>
      <w:r>
        <w:rPr>
          <w:spacing w:val="-3"/>
        </w:rPr>
        <w:t xml:space="preserve"> </w:t>
      </w:r>
      <w:r>
        <w:t>can</w:t>
      </w:r>
      <w:r>
        <w:rPr>
          <w:spacing w:val="-2"/>
        </w:rPr>
        <w:t xml:space="preserve"> </w:t>
      </w:r>
      <w:r>
        <w:t>go</w:t>
      </w:r>
      <w:r>
        <w:rPr>
          <w:spacing w:val="-2"/>
        </w:rPr>
        <w:t xml:space="preserve"> </w:t>
      </w:r>
      <w:r>
        <w:t>a</w:t>
      </w:r>
      <w:r>
        <w:rPr>
          <w:spacing w:val="-2"/>
        </w:rPr>
        <w:t xml:space="preserve"> </w:t>
      </w:r>
      <w:r>
        <w:t>long</w:t>
      </w:r>
      <w:r>
        <w:rPr>
          <w:spacing w:val="-3"/>
        </w:rPr>
        <w:t xml:space="preserve"> </w:t>
      </w:r>
      <w:r>
        <w:t>way,</w:t>
      </w:r>
      <w:r>
        <w:rPr>
          <w:spacing w:val="-2"/>
        </w:rPr>
        <w:t xml:space="preserve"> </w:t>
      </w:r>
      <w:r>
        <w:t>she</w:t>
      </w:r>
      <w:r>
        <w:rPr>
          <w:spacing w:val="-3"/>
        </w:rPr>
        <w:t xml:space="preserve"> </w:t>
      </w:r>
      <w:r>
        <w:t>added.</w:t>
      </w:r>
      <w:r>
        <w:rPr>
          <w:spacing w:val="-2"/>
        </w:rPr>
        <w:t xml:space="preserve"> </w:t>
      </w:r>
      <w:r>
        <w:t>“Reaching out to a few friends and saying, ‘Hey, I’m going through a hard time. I could really use some support’ is a huge, huge step for a lot of people,” Hendrix said.</w:t>
      </w:r>
    </w:p>
    <w:p w14:paraId="251B251F" w14:textId="77777777" w:rsidR="00AF4716" w:rsidRDefault="00000000">
      <w:pPr>
        <w:pStyle w:val="Heading2"/>
      </w:pPr>
      <w:r>
        <w:t>Creating</w:t>
      </w:r>
      <w:r>
        <w:rPr>
          <w:spacing w:val="-10"/>
        </w:rPr>
        <w:t xml:space="preserve"> </w:t>
      </w:r>
      <w:r>
        <w:t>a</w:t>
      </w:r>
      <w:r>
        <w:rPr>
          <w:spacing w:val="-8"/>
        </w:rPr>
        <w:t xml:space="preserve"> </w:t>
      </w:r>
      <w:r>
        <w:t>new</w:t>
      </w:r>
      <w:r>
        <w:rPr>
          <w:spacing w:val="-9"/>
        </w:rPr>
        <w:t xml:space="preserve"> </w:t>
      </w:r>
      <w:r>
        <w:t>relationship</w:t>
      </w:r>
      <w:r>
        <w:rPr>
          <w:spacing w:val="-9"/>
        </w:rPr>
        <w:t xml:space="preserve"> </w:t>
      </w:r>
      <w:r>
        <w:rPr>
          <w:spacing w:val="-2"/>
        </w:rPr>
        <w:t>together</w:t>
      </w:r>
    </w:p>
    <w:p w14:paraId="1D6BD98D" w14:textId="77777777" w:rsidR="00AF4716" w:rsidRDefault="00000000">
      <w:pPr>
        <w:pStyle w:val="BodyText"/>
        <w:spacing w:before="180" w:line="259" w:lineRule="auto"/>
        <w:ind w:right="20"/>
        <w:jc w:val="both"/>
      </w:pPr>
      <w:r>
        <w:t>But loss isn’t the thing to come out of divorce — couples can also build a new relationship with one another, Hendrix said. “They can create any sort of divorce that they want to create if they’re cocreating it together,” she said. For some people that may be a friendship, but for others that may not be possible. In those cases, it’s still possible to strive toward a kind and collaborative dynamic, especially if children are involved, Mazur said.</w:t>
      </w:r>
    </w:p>
    <w:p w14:paraId="4D85AE0B"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1C72C233" w14:textId="77777777" w:rsidR="00AF4716" w:rsidRDefault="00000000">
      <w:pPr>
        <w:pStyle w:val="BodyText"/>
        <w:spacing w:before="257" w:line="259" w:lineRule="auto"/>
        <w:ind w:right="21"/>
        <w:jc w:val="both"/>
      </w:pPr>
      <w:r>
        <w:lastRenderedPageBreak/>
        <w:t>Former spouses “can kind of come together in a partner kind of way,” Hendrix said. “We may not have been the best at a relationship, but we can partner in dividing our lives or figuring out how to coparent our children.” Mazur recommends working with a therapist to figure out how to move through the difficult feelings that come with divorce to build a new, more functional relationship. And be sure to give your ex-partner space and grace instead of forcing a new sense of closeness immediately, she added.</w:t>
      </w:r>
    </w:p>
    <w:p w14:paraId="7990EF12" w14:textId="77777777" w:rsidR="00AF4716" w:rsidRDefault="00000000">
      <w:pPr>
        <w:pStyle w:val="BodyText"/>
        <w:spacing w:before="159" w:line="259" w:lineRule="auto"/>
        <w:ind w:right="21"/>
        <w:jc w:val="both"/>
      </w:pPr>
      <w:r>
        <w:t>Divorcing partners may reach different emotional stages at different times, which is why</w:t>
      </w:r>
      <w:r>
        <w:rPr>
          <w:spacing w:val="-10"/>
        </w:rPr>
        <w:t xml:space="preserve"> </w:t>
      </w:r>
      <w:r>
        <w:t>it</w:t>
      </w:r>
      <w:r>
        <w:rPr>
          <w:spacing w:val="-9"/>
        </w:rPr>
        <w:t xml:space="preserve"> </w:t>
      </w:r>
      <w:r>
        <w:t>is</w:t>
      </w:r>
      <w:r>
        <w:rPr>
          <w:spacing w:val="-10"/>
        </w:rPr>
        <w:t xml:space="preserve"> </w:t>
      </w:r>
      <w:r>
        <w:t>your</w:t>
      </w:r>
      <w:r>
        <w:rPr>
          <w:spacing w:val="-10"/>
        </w:rPr>
        <w:t xml:space="preserve"> </w:t>
      </w:r>
      <w:r>
        <w:t>job</w:t>
      </w:r>
      <w:r>
        <w:rPr>
          <w:spacing w:val="-10"/>
        </w:rPr>
        <w:t xml:space="preserve"> </w:t>
      </w:r>
      <w:r>
        <w:t>to</w:t>
      </w:r>
      <w:r>
        <w:rPr>
          <w:spacing w:val="-10"/>
        </w:rPr>
        <w:t xml:space="preserve"> </w:t>
      </w:r>
      <w:r>
        <w:t>“keep</w:t>
      </w:r>
      <w:r>
        <w:rPr>
          <w:spacing w:val="-10"/>
        </w:rPr>
        <w:t xml:space="preserve"> </w:t>
      </w:r>
      <w:r>
        <w:t>it</w:t>
      </w:r>
      <w:r>
        <w:rPr>
          <w:spacing w:val="-10"/>
        </w:rPr>
        <w:t xml:space="preserve"> </w:t>
      </w:r>
      <w:r>
        <w:t>classy,”</w:t>
      </w:r>
      <w:r>
        <w:rPr>
          <w:spacing w:val="-9"/>
        </w:rPr>
        <w:t xml:space="preserve"> </w:t>
      </w:r>
      <w:r>
        <w:t>Mazur</w:t>
      </w:r>
      <w:r>
        <w:rPr>
          <w:spacing w:val="-10"/>
        </w:rPr>
        <w:t xml:space="preserve"> </w:t>
      </w:r>
      <w:r>
        <w:t>said.</w:t>
      </w:r>
      <w:r>
        <w:rPr>
          <w:spacing w:val="-10"/>
        </w:rPr>
        <w:t xml:space="preserve"> </w:t>
      </w:r>
      <w:r>
        <w:t>“Keep</w:t>
      </w:r>
      <w:r>
        <w:rPr>
          <w:spacing w:val="-9"/>
        </w:rPr>
        <w:t xml:space="preserve"> </w:t>
      </w:r>
      <w:r>
        <w:t>returning</w:t>
      </w:r>
      <w:r>
        <w:rPr>
          <w:spacing w:val="-11"/>
        </w:rPr>
        <w:t xml:space="preserve"> </w:t>
      </w:r>
      <w:r>
        <w:t>with</w:t>
      </w:r>
      <w:r>
        <w:rPr>
          <w:spacing w:val="-9"/>
        </w:rPr>
        <w:t xml:space="preserve"> </w:t>
      </w:r>
      <w:r>
        <w:t>goodwill.</w:t>
      </w:r>
      <w:r>
        <w:rPr>
          <w:spacing w:val="-10"/>
        </w:rPr>
        <w:t xml:space="preserve"> </w:t>
      </w:r>
      <w:r>
        <w:t>Keep</w:t>
      </w:r>
      <w:r>
        <w:rPr>
          <w:spacing w:val="-9"/>
        </w:rPr>
        <w:t xml:space="preserve"> </w:t>
      </w:r>
      <w:r>
        <w:t>your</w:t>
      </w:r>
      <w:r>
        <w:rPr>
          <w:spacing w:val="-10"/>
        </w:rPr>
        <w:t xml:space="preserve"> </w:t>
      </w:r>
      <w:r>
        <w:t>side of the street clean. Always,” she said.</w:t>
      </w:r>
      <w:r>
        <w:rPr>
          <w:spacing w:val="40"/>
        </w:rPr>
        <w:t xml:space="preserve"> </w:t>
      </w:r>
      <w:r>
        <w:t>“Don’t worry about what they’re doing …</w:t>
      </w:r>
      <w:r>
        <w:rPr>
          <w:spacing w:val="40"/>
        </w:rPr>
        <w:t xml:space="preserve"> </w:t>
      </w:r>
      <w:r>
        <w:t>and just keep going back.”</w:t>
      </w:r>
    </w:p>
    <w:p w14:paraId="48308FDB" w14:textId="77777777" w:rsidR="00AF4716" w:rsidRDefault="00000000">
      <w:pPr>
        <w:pStyle w:val="Heading2"/>
      </w:pPr>
      <w:r>
        <w:t>How</w:t>
      </w:r>
      <w:r>
        <w:rPr>
          <w:spacing w:val="-5"/>
        </w:rPr>
        <w:t xml:space="preserve"> </w:t>
      </w:r>
      <w:r>
        <w:t>to</w:t>
      </w:r>
      <w:r>
        <w:rPr>
          <w:spacing w:val="-5"/>
        </w:rPr>
        <w:t xml:space="preserve"> </w:t>
      </w:r>
      <w:r>
        <w:t>take</w:t>
      </w:r>
      <w:r>
        <w:rPr>
          <w:spacing w:val="-4"/>
        </w:rPr>
        <w:t xml:space="preserve"> </w:t>
      </w:r>
      <w:r>
        <w:t>care</w:t>
      </w:r>
      <w:r>
        <w:rPr>
          <w:spacing w:val="-4"/>
        </w:rPr>
        <w:t xml:space="preserve"> </w:t>
      </w:r>
      <w:r>
        <w:t>of</w:t>
      </w:r>
      <w:r>
        <w:rPr>
          <w:spacing w:val="-5"/>
        </w:rPr>
        <w:t xml:space="preserve"> </w:t>
      </w:r>
      <w:r>
        <w:t>the</w:t>
      </w:r>
      <w:r>
        <w:rPr>
          <w:spacing w:val="-4"/>
        </w:rPr>
        <w:t xml:space="preserve"> kids</w:t>
      </w:r>
    </w:p>
    <w:p w14:paraId="0A0BAA64" w14:textId="77777777" w:rsidR="00AF4716" w:rsidRDefault="00000000">
      <w:pPr>
        <w:pStyle w:val="BodyText"/>
        <w:spacing w:before="180" w:line="259" w:lineRule="auto"/>
        <w:ind w:right="21"/>
        <w:jc w:val="both"/>
      </w:pPr>
      <w:r>
        <w:rPr>
          <w:spacing w:val="-2"/>
        </w:rPr>
        <w:t>If</w:t>
      </w:r>
      <w:r>
        <w:rPr>
          <w:spacing w:val="-5"/>
        </w:rPr>
        <w:t xml:space="preserve"> </w:t>
      </w:r>
      <w:r>
        <w:rPr>
          <w:spacing w:val="-2"/>
        </w:rPr>
        <w:t>the</w:t>
      </w:r>
      <w:r>
        <w:rPr>
          <w:spacing w:val="-4"/>
        </w:rPr>
        <w:t xml:space="preserve"> </w:t>
      </w:r>
      <w:r>
        <w:rPr>
          <w:spacing w:val="-2"/>
        </w:rPr>
        <w:t>ending</w:t>
      </w:r>
      <w:r>
        <w:rPr>
          <w:spacing w:val="-4"/>
        </w:rPr>
        <w:t xml:space="preserve"> </w:t>
      </w:r>
      <w:r>
        <w:rPr>
          <w:spacing w:val="-2"/>
        </w:rPr>
        <w:t>marriage</w:t>
      </w:r>
      <w:r>
        <w:rPr>
          <w:spacing w:val="-4"/>
        </w:rPr>
        <w:t xml:space="preserve"> </w:t>
      </w:r>
      <w:r>
        <w:rPr>
          <w:spacing w:val="-2"/>
        </w:rPr>
        <w:t>involves</w:t>
      </w:r>
      <w:r>
        <w:rPr>
          <w:spacing w:val="-4"/>
        </w:rPr>
        <w:t xml:space="preserve"> </w:t>
      </w:r>
      <w:r>
        <w:rPr>
          <w:spacing w:val="-2"/>
        </w:rPr>
        <w:t>kids,</w:t>
      </w:r>
      <w:r>
        <w:rPr>
          <w:spacing w:val="-4"/>
        </w:rPr>
        <w:t xml:space="preserve"> </w:t>
      </w:r>
      <w:r>
        <w:rPr>
          <w:spacing w:val="-2"/>
        </w:rPr>
        <w:t>their</w:t>
      </w:r>
      <w:r>
        <w:rPr>
          <w:spacing w:val="-5"/>
        </w:rPr>
        <w:t xml:space="preserve"> </w:t>
      </w:r>
      <w:r>
        <w:rPr>
          <w:spacing w:val="-2"/>
        </w:rPr>
        <w:t>experience</w:t>
      </w:r>
      <w:r>
        <w:rPr>
          <w:spacing w:val="-5"/>
        </w:rPr>
        <w:t xml:space="preserve"> </w:t>
      </w:r>
      <w:r>
        <w:rPr>
          <w:spacing w:val="-2"/>
        </w:rPr>
        <w:t>needs</w:t>
      </w:r>
      <w:r>
        <w:rPr>
          <w:spacing w:val="-4"/>
        </w:rPr>
        <w:t xml:space="preserve"> </w:t>
      </w:r>
      <w:r>
        <w:rPr>
          <w:spacing w:val="-2"/>
        </w:rPr>
        <w:t>to</w:t>
      </w:r>
      <w:r>
        <w:rPr>
          <w:spacing w:val="-4"/>
        </w:rPr>
        <w:t xml:space="preserve"> </w:t>
      </w:r>
      <w:r>
        <w:rPr>
          <w:spacing w:val="-2"/>
        </w:rPr>
        <w:t>be a</w:t>
      </w:r>
      <w:r>
        <w:rPr>
          <w:spacing w:val="-5"/>
        </w:rPr>
        <w:t xml:space="preserve"> </w:t>
      </w:r>
      <w:r>
        <w:rPr>
          <w:spacing w:val="-2"/>
        </w:rPr>
        <w:t>priority, Mazur</w:t>
      </w:r>
      <w:r>
        <w:rPr>
          <w:spacing w:val="-5"/>
        </w:rPr>
        <w:t xml:space="preserve"> </w:t>
      </w:r>
      <w:r>
        <w:rPr>
          <w:spacing w:val="-2"/>
        </w:rPr>
        <w:t xml:space="preserve">said. </w:t>
      </w:r>
      <w:r>
        <w:t>Coparenting apart is very different than coparenting as a couple, because you have to make decisions together while also dealing with your own hurt, Nelson said. And just because you are no longer together does not mean that one parent should get to make decisions about raising the children unilaterally and inform the other parent, Mazur added.</w:t>
      </w:r>
    </w:p>
    <w:p w14:paraId="7C946C08" w14:textId="77777777" w:rsidR="00AF4716" w:rsidRDefault="00000000">
      <w:pPr>
        <w:pStyle w:val="BodyText"/>
        <w:spacing w:before="161" w:line="259" w:lineRule="auto"/>
        <w:ind w:right="21"/>
        <w:jc w:val="both"/>
      </w:pPr>
      <w:r>
        <w:t>There</w:t>
      </w:r>
      <w:r>
        <w:rPr>
          <w:spacing w:val="-8"/>
        </w:rPr>
        <w:t xml:space="preserve"> </w:t>
      </w:r>
      <w:r>
        <w:t>are</w:t>
      </w:r>
      <w:r>
        <w:rPr>
          <w:spacing w:val="-8"/>
        </w:rPr>
        <w:t xml:space="preserve"> </w:t>
      </w:r>
      <w:r>
        <w:t>a</w:t>
      </w:r>
      <w:r>
        <w:rPr>
          <w:spacing w:val="-8"/>
        </w:rPr>
        <w:t xml:space="preserve"> </w:t>
      </w:r>
      <w:r>
        <w:t>lot</w:t>
      </w:r>
      <w:r>
        <w:rPr>
          <w:spacing w:val="-9"/>
        </w:rPr>
        <w:t xml:space="preserve"> </w:t>
      </w:r>
      <w:r>
        <w:t>of</w:t>
      </w:r>
      <w:r>
        <w:rPr>
          <w:spacing w:val="-8"/>
        </w:rPr>
        <w:t xml:space="preserve"> </w:t>
      </w:r>
      <w:r>
        <w:t>questions</w:t>
      </w:r>
      <w:r>
        <w:rPr>
          <w:spacing w:val="-9"/>
        </w:rPr>
        <w:t xml:space="preserve"> </w:t>
      </w:r>
      <w:r>
        <w:t>that</w:t>
      </w:r>
      <w:r>
        <w:rPr>
          <w:spacing w:val="-8"/>
        </w:rPr>
        <w:t xml:space="preserve"> </w:t>
      </w:r>
      <w:r>
        <w:t>you</w:t>
      </w:r>
      <w:r>
        <w:rPr>
          <w:spacing w:val="-8"/>
        </w:rPr>
        <w:t xml:space="preserve"> </w:t>
      </w:r>
      <w:r>
        <w:t>still</w:t>
      </w:r>
      <w:r>
        <w:rPr>
          <w:spacing w:val="-9"/>
        </w:rPr>
        <w:t xml:space="preserve"> </w:t>
      </w:r>
      <w:r>
        <w:t>need</w:t>
      </w:r>
      <w:r>
        <w:rPr>
          <w:spacing w:val="-7"/>
        </w:rPr>
        <w:t xml:space="preserve"> </w:t>
      </w:r>
      <w:r>
        <w:t>to</w:t>
      </w:r>
      <w:r>
        <w:rPr>
          <w:spacing w:val="-9"/>
        </w:rPr>
        <w:t xml:space="preserve"> </w:t>
      </w:r>
      <w:r>
        <w:t>come</w:t>
      </w:r>
      <w:r>
        <w:rPr>
          <w:spacing w:val="-8"/>
        </w:rPr>
        <w:t xml:space="preserve"> </w:t>
      </w:r>
      <w:r>
        <w:t>together</w:t>
      </w:r>
      <w:r>
        <w:rPr>
          <w:spacing w:val="-9"/>
        </w:rPr>
        <w:t xml:space="preserve"> </w:t>
      </w:r>
      <w:r>
        <w:t>to</w:t>
      </w:r>
      <w:r>
        <w:rPr>
          <w:spacing w:val="-8"/>
        </w:rPr>
        <w:t xml:space="preserve"> </w:t>
      </w:r>
      <w:r>
        <w:t>answer,</w:t>
      </w:r>
      <w:r>
        <w:rPr>
          <w:spacing w:val="-7"/>
        </w:rPr>
        <w:t xml:space="preserve"> </w:t>
      </w:r>
      <w:r>
        <w:t>Nelson</w:t>
      </w:r>
      <w:r>
        <w:rPr>
          <w:spacing w:val="-9"/>
        </w:rPr>
        <w:t xml:space="preserve"> </w:t>
      </w:r>
      <w:r>
        <w:t>said, some of which will be negotiated in a custody agreement. How do you spend holidays? What do</w:t>
      </w:r>
      <w:r>
        <w:rPr>
          <w:spacing w:val="-1"/>
        </w:rPr>
        <w:t xml:space="preserve"> </w:t>
      </w:r>
      <w:r>
        <w:t>you</w:t>
      </w:r>
      <w:r>
        <w:rPr>
          <w:spacing w:val="-1"/>
        </w:rPr>
        <w:t xml:space="preserve"> </w:t>
      </w:r>
      <w:r>
        <w:t>do</w:t>
      </w:r>
      <w:r>
        <w:rPr>
          <w:spacing w:val="-1"/>
        </w:rPr>
        <w:t xml:space="preserve"> </w:t>
      </w:r>
      <w:r>
        <w:t>about</w:t>
      </w:r>
      <w:r>
        <w:rPr>
          <w:spacing w:val="-1"/>
        </w:rPr>
        <w:t xml:space="preserve"> </w:t>
      </w:r>
      <w:r>
        <w:t>birthdays?</w:t>
      </w:r>
      <w:r>
        <w:rPr>
          <w:spacing w:val="-1"/>
        </w:rPr>
        <w:t xml:space="preserve"> </w:t>
      </w:r>
      <w:r>
        <w:t>What</w:t>
      </w:r>
      <w:r>
        <w:rPr>
          <w:spacing w:val="-1"/>
        </w:rPr>
        <w:t xml:space="preserve"> </w:t>
      </w:r>
      <w:r>
        <w:t>happens when you</w:t>
      </w:r>
      <w:r>
        <w:rPr>
          <w:spacing w:val="-1"/>
        </w:rPr>
        <w:t xml:space="preserve"> </w:t>
      </w:r>
      <w:r>
        <w:t>start to</w:t>
      </w:r>
      <w:r>
        <w:rPr>
          <w:spacing w:val="-1"/>
        </w:rPr>
        <w:t xml:space="preserve"> </w:t>
      </w:r>
      <w:r>
        <w:t>date?</w:t>
      </w:r>
      <w:r>
        <w:rPr>
          <w:spacing w:val="-1"/>
        </w:rPr>
        <w:t xml:space="preserve"> </w:t>
      </w:r>
      <w:r>
        <w:t>When</w:t>
      </w:r>
      <w:r>
        <w:rPr>
          <w:spacing w:val="-1"/>
        </w:rPr>
        <w:t xml:space="preserve"> </w:t>
      </w:r>
      <w:r>
        <w:t>is it</w:t>
      </w:r>
      <w:r>
        <w:rPr>
          <w:spacing w:val="-1"/>
        </w:rPr>
        <w:t xml:space="preserve"> </w:t>
      </w:r>
      <w:r>
        <w:t>OK to</w:t>
      </w:r>
      <w:r>
        <w:rPr>
          <w:spacing w:val="-1"/>
        </w:rPr>
        <w:t xml:space="preserve"> </w:t>
      </w:r>
      <w:r>
        <w:t>introduce a new partner?</w:t>
      </w:r>
    </w:p>
    <w:p w14:paraId="65016777" w14:textId="77777777" w:rsidR="00AF4716" w:rsidRDefault="00000000">
      <w:pPr>
        <w:pStyle w:val="BodyText"/>
        <w:spacing w:before="159" w:line="259" w:lineRule="auto"/>
        <w:ind w:right="20"/>
        <w:jc w:val="both"/>
      </w:pPr>
      <w:r>
        <w:t>Bringing in a mediator who can help navigate the new system of parenting together can</w:t>
      </w:r>
      <w:r>
        <w:rPr>
          <w:spacing w:val="-5"/>
        </w:rPr>
        <w:t xml:space="preserve"> </w:t>
      </w:r>
      <w:r>
        <w:t>be</w:t>
      </w:r>
      <w:r>
        <w:rPr>
          <w:spacing w:val="-5"/>
        </w:rPr>
        <w:t xml:space="preserve"> </w:t>
      </w:r>
      <w:r>
        <w:t>one</w:t>
      </w:r>
      <w:r>
        <w:rPr>
          <w:spacing w:val="-5"/>
        </w:rPr>
        <w:t xml:space="preserve"> </w:t>
      </w:r>
      <w:r>
        <w:t>of</w:t>
      </w:r>
      <w:r>
        <w:rPr>
          <w:spacing w:val="-4"/>
        </w:rPr>
        <w:t xml:space="preserve"> </w:t>
      </w:r>
      <w:r>
        <w:t>the</w:t>
      </w:r>
      <w:r>
        <w:rPr>
          <w:spacing w:val="-5"/>
        </w:rPr>
        <w:t xml:space="preserve"> </w:t>
      </w:r>
      <w:r>
        <w:t>most</w:t>
      </w:r>
      <w:r>
        <w:rPr>
          <w:spacing w:val="-5"/>
        </w:rPr>
        <w:t xml:space="preserve"> </w:t>
      </w:r>
      <w:r>
        <w:t>effective</w:t>
      </w:r>
      <w:r>
        <w:rPr>
          <w:spacing w:val="-4"/>
        </w:rPr>
        <w:t xml:space="preserve"> </w:t>
      </w:r>
      <w:r>
        <w:t>approaches,</w:t>
      </w:r>
      <w:r>
        <w:rPr>
          <w:spacing w:val="-5"/>
        </w:rPr>
        <w:t xml:space="preserve"> </w:t>
      </w:r>
      <w:r>
        <w:t>especially</w:t>
      </w:r>
      <w:r>
        <w:rPr>
          <w:spacing w:val="-5"/>
        </w:rPr>
        <w:t xml:space="preserve"> </w:t>
      </w:r>
      <w:r>
        <w:t>when</w:t>
      </w:r>
      <w:r>
        <w:rPr>
          <w:spacing w:val="-5"/>
        </w:rPr>
        <w:t xml:space="preserve"> </w:t>
      </w:r>
      <w:r>
        <w:t>the</w:t>
      </w:r>
      <w:r>
        <w:rPr>
          <w:spacing w:val="-5"/>
        </w:rPr>
        <w:t xml:space="preserve"> </w:t>
      </w:r>
      <w:r>
        <w:t>parents</w:t>
      </w:r>
      <w:r>
        <w:rPr>
          <w:spacing w:val="-5"/>
        </w:rPr>
        <w:t xml:space="preserve"> </w:t>
      </w:r>
      <w:r>
        <w:t>are</w:t>
      </w:r>
      <w:r>
        <w:rPr>
          <w:spacing w:val="-4"/>
        </w:rPr>
        <w:t xml:space="preserve"> </w:t>
      </w:r>
      <w:r>
        <w:t>still</w:t>
      </w:r>
      <w:r>
        <w:rPr>
          <w:spacing w:val="-5"/>
        </w:rPr>
        <w:t xml:space="preserve"> </w:t>
      </w:r>
      <w:r>
        <w:t>healing</w:t>
      </w:r>
      <w:r>
        <w:rPr>
          <w:spacing w:val="-4"/>
        </w:rPr>
        <w:t xml:space="preserve"> </w:t>
      </w:r>
      <w:r>
        <w:t>from hurt and anger, she said. Coparents need to rely on therapy or supportive adults in their lives to work through those feelings and not express them to the children, Mazur said. “Your kids are watching. They notice everything,” Mazur said. “And that’s their mother or father that you’re talking about.”</w:t>
      </w:r>
    </w:p>
    <w:p w14:paraId="01EB241D" w14:textId="77777777" w:rsidR="00AF4716" w:rsidRDefault="00000000">
      <w:pPr>
        <w:pStyle w:val="BodyText"/>
        <w:spacing w:before="158" w:line="259" w:lineRule="auto"/>
        <w:ind w:left="141" w:right="22"/>
        <w:jc w:val="both"/>
      </w:pPr>
      <w:r>
        <w:t>The</w:t>
      </w:r>
      <w:r>
        <w:rPr>
          <w:spacing w:val="-8"/>
        </w:rPr>
        <w:t xml:space="preserve"> </w:t>
      </w:r>
      <w:r>
        <w:t>goal</w:t>
      </w:r>
      <w:r>
        <w:rPr>
          <w:spacing w:val="-7"/>
        </w:rPr>
        <w:t xml:space="preserve"> </w:t>
      </w:r>
      <w:r>
        <w:t>for</w:t>
      </w:r>
      <w:r>
        <w:rPr>
          <w:spacing w:val="-6"/>
        </w:rPr>
        <w:t xml:space="preserve"> </w:t>
      </w:r>
      <w:r>
        <w:t>both</w:t>
      </w:r>
      <w:r>
        <w:rPr>
          <w:spacing w:val="-8"/>
        </w:rPr>
        <w:t xml:space="preserve"> </w:t>
      </w:r>
      <w:r>
        <w:t>parents</w:t>
      </w:r>
      <w:r>
        <w:rPr>
          <w:spacing w:val="-6"/>
        </w:rPr>
        <w:t xml:space="preserve"> </w:t>
      </w:r>
      <w:r>
        <w:t>should</w:t>
      </w:r>
      <w:r>
        <w:rPr>
          <w:spacing w:val="-7"/>
        </w:rPr>
        <w:t xml:space="preserve"> </w:t>
      </w:r>
      <w:r>
        <w:t>be</w:t>
      </w:r>
      <w:r>
        <w:rPr>
          <w:spacing w:val="-8"/>
        </w:rPr>
        <w:t xml:space="preserve"> </w:t>
      </w:r>
      <w:r>
        <w:t>letting</w:t>
      </w:r>
      <w:r>
        <w:rPr>
          <w:spacing w:val="-8"/>
        </w:rPr>
        <w:t xml:space="preserve"> </w:t>
      </w:r>
      <w:r>
        <w:t>their</w:t>
      </w:r>
      <w:r>
        <w:rPr>
          <w:spacing w:val="-7"/>
        </w:rPr>
        <w:t xml:space="preserve"> </w:t>
      </w:r>
      <w:r>
        <w:t>children</w:t>
      </w:r>
      <w:r>
        <w:rPr>
          <w:spacing w:val="-8"/>
        </w:rPr>
        <w:t xml:space="preserve"> </w:t>
      </w:r>
      <w:r>
        <w:t>know</w:t>
      </w:r>
      <w:r>
        <w:rPr>
          <w:spacing w:val="-6"/>
        </w:rPr>
        <w:t xml:space="preserve"> </w:t>
      </w:r>
      <w:r>
        <w:t>that</w:t>
      </w:r>
      <w:r>
        <w:rPr>
          <w:spacing w:val="-7"/>
        </w:rPr>
        <w:t xml:space="preserve"> </w:t>
      </w:r>
      <w:r>
        <w:t>they</w:t>
      </w:r>
      <w:r>
        <w:rPr>
          <w:spacing w:val="-8"/>
        </w:rPr>
        <w:t xml:space="preserve"> </w:t>
      </w:r>
      <w:r>
        <w:t>are</w:t>
      </w:r>
      <w:r>
        <w:rPr>
          <w:spacing w:val="-7"/>
        </w:rPr>
        <w:t xml:space="preserve"> </w:t>
      </w:r>
      <w:r>
        <w:t>loved</w:t>
      </w:r>
      <w:r>
        <w:rPr>
          <w:spacing w:val="-7"/>
        </w:rPr>
        <w:t xml:space="preserve"> </w:t>
      </w:r>
      <w:r>
        <w:t>and still have a family, she added. “You want to be able to go to school plays together and be cool and</w:t>
      </w:r>
      <w:r>
        <w:rPr>
          <w:spacing w:val="-5"/>
        </w:rPr>
        <w:t xml:space="preserve"> </w:t>
      </w:r>
      <w:r>
        <w:t>then</w:t>
      </w:r>
      <w:r>
        <w:rPr>
          <w:spacing w:val="-3"/>
        </w:rPr>
        <w:t xml:space="preserve"> </w:t>
      </w:r>
      <w:r>
        <w:t>go</w:t>
      </w:r>
      <w:r>
        <w:rPr>
          <w:spacing w:val="-4"/>
        </w:rPr>
        <w:t xml:space="preserve"> </w:t>
      </w:r>
      <w:r>
        <w:t>for</w:t>
      </w:r>
      <w:r>
        <w:rPr>
          <w:spacing w:val="-5"/>
        </w:rPr>
        <w:t xml:space="preserve"> </w:t>
      </w:r>
      <w:r>
        <w:t>ice</w:t>
      </w:r>
      <w:r>
        <w:rPr>
          <w:spacing w:val="-4"/>
        </w:rPr>
        <w:t xml:space="preserve"> </w:t>
      </w:r>
      <w:r>
        <w:t>cream</w:t>
      </w:r>
      <w:r>
        <w:rPr>
          <w:spacing w:val="-3"/>
        </w:rPr>
        <w:t xml:space="preserve"> </w:t>
      </w:r>
      <w:r>
        <w:t>all</w:t>
      </w:r>
      <w:r>
        <w:rPr>
          <w:spacing w:val="-5"/>
        </w:rPr>
        <w:t xml:space="preserve"> </w:t>
      </w:r>
      <w:r>
        <w:t>together</w:t>
      </w:r>
      <w:r>
        <w:rPr>
          <w:spacing w:val="-4"/>
        </w:rPr>
        <w:t xml:space="preserve"> </w:t>
      </w:r>
      <w:r>
        <w:t>afterwards,”</w:t>
      </w:r>
      <w:r>
        <w:rPr>
          <w:spacing w:val="-5"/>
        </w:rPr>
        <w:t xml:space="preserve"> </w:t>
      </w:r>
      <w:r>
        <w:t>Mazur</w:t>
      </w:r>
      <w:r>
        <w:rPr>
          <w:spacing w:val="-5"/>
        </w:rPr>
        <w:t xml:space="preserve"> </w:t>
      </w:r>
      <w:r>
        <w:t>said.</w:t>
      </w:r>
      <w:r>
        <w:rPr>
          <w:spacing w:val="-4"/>
        </w:rPr>
        <w:t xml:space="preserve"> </w:t>
      </w:r>
      <w:r>
        <w:t>“It</w:t>
      </w:r>
      <w:r>
        <w:rPr>
          <w:spacing w:val="-5"/>
        </w:rPr>
        <w:t xml:space="preserve"> </w:t>
      </w:r>
      <w:r>
        <w:t>doesn’t</w:t>
      </w:r>
      <w:r>
        <w:rPr>
          <w:spacing w:val="-5"/>
        </w:rPr>
        <w:t xml:space="preserve"> </w:t>
      </w:r>
      <w:r>
        <w:t>have</w:t>
      </w:r>
      <w:r>
        <w:rPr>
          <w:spacing w:val="-4"/>
        </w:rPr>
        <w:t xml:space="preserve"> </w:t>
      </w:r>
      <w:r>
        <w:t>to</w:t>
      </w:r>
      <w:r>
        <w:rPr>
          <w:spacing w:val="-4"/>
        </w:rPr>
        <w:t xml:space="preserve"> </w:t>
      </w:r>
      <w:r>
        <w:t>be</w:t>
      </w:r>
      <w:r>
        <w:rPr>
          <w:spacing w:val="-4"/>
        </w:rPr>
        <w:t xml:space="preserve"> </w:t>
      </w:r>
      <w:r>
        <w:t>vacations together — although that’s great, too — but they just need to know that they still have what other people have.”</w:t>
      </w:r>
    </w:p>
    <w:p w14:paraId="34D524E2" w14:textId="77777777" w:rsidR="00AF4716" w:rsidRDefault="00000000">
      <w:pPr>
        <w:pStyle w:val="Heading2"/>
        <w:ind w:left="141"/>
      </w:pPr>
      <w:r>
        <w:t>Bright</w:t>
      </w:r>
      <w:r>
        <w:rPr>
          <w:spacing w:val="-7"/>
        </w:rPr>
        <w:t xml:space="preserve"> </w:t>
      </w:r>
      <w:r>
        <w:t>spots</w:t>
      </w:r>
      <w:r>
        <w:rPr>
          <w:spacing w:val="-6"/>
        </w:rPr>
        <w:t xml:space="preserve"> </w:t>
      </w:r>
      <w:r>
        <w:t>at</w:t>
      </w:r>
      <w:r>
        <w:rPr>
          <w:spacing w:val="-7"/>
        </w:rPr>
        <w:t xml:space="preserve"> </w:t>
      </w:r>
      <w:r>
        <w:t>the</w:t>
      </w:r>
      <w:r>
        <w:rPr>
          <w:spacing w:val="-6"/>
        </w:rPr>
        <w:t xml:space="preserve"> </w:t>
      </w:r>
      <w:r>
        <w:t>other</w:t>
      </w:r>
      <w:r>
        <w:rPr>
          <w:spacing w:val="-6"/>
        </w:rPr>
        <w:t xml:space="preserve"> </w:t>
      </w:r>
      <w:r>
        <w:rPr>
          <w:spacing w:val="-5"/>
        </w:rPr>
        <w:t>end</w:t>
      </w:r>
    </w:p>
    <w:p w14:paraId="6FF4BC5B" w14:textId="77777777" w:rsidR="00AF4716" w:rsidRDefault="00000000">
      <w:pPr>
        <w:pStyle w:val="BodyText"/>
        <w:spacing w:before="181" w:line="259" w:lineRule="auto"/>
        <w:ind w:left="141" w:right="21"/>
        <w:jc w:val="both"/>
      </w:pPr>
      <w:r>
        <w:t>Divorce</w:t>
      </w:r>
      <w:r>
        <w:rPr>
          <w:spacing w:val="-3"/>
        </w:rPr>
        <w:t xml:space="preserve"> </w:t>
      </w:r>
      <w:r>
        <w:t>may</w:t>
      </w:r>
      <w:r>
        <w:rPr>
          <w:spacing w:val="-2"/>
        </w:rPr>
        <w:t xml:space="preserve"> </w:t>
      </w:r>
      <w:r>
        <w:t>not</w:t>
      </w:r>
      <w:r>
        <w:rPr>
          <w:spacing w:val="-3"/>
        </w:rPr>
        <w:t xml:space="preserve"> </w:t>
      </w:r>
      <w:r>
        <w:t>be</w:t>
      </w:r>
      <w:r>
        <w:rPr>
          <w:spacing w:val="-3"/>
        </w:rPr>
        <w:t xml:space="preserve"> </w:t>
      </w:r>
      <w:r>
        <w:t>something</w:t>
      </w:r>
      <w:r>
        <w:rPr>
          <w:spacing w:val="-3"/>
        </w:rPr>
        <w:t xml:space="preserve"> </w:t>
      </w:r>
      <w:r>
        <w:t>you</w:t>
      </w:r>
      <w:r>
        <w:rPr>
          <w:spacing w:val="-3"/>
        </w:rPr>
        <w:t xml:space="preserve"> </w:t>
      </w:r>
      <w:r>
        <w:t>wanted,</w:t>
      </w:r>
      <w:r>
        <w:rPr>
          <w:spacing w:val="-4"/>
        </w:rPr>
        <w:t xml:space="preserve"> </w:t>
      </w:r>
      <w:r>
        <w:t>but</w:t>
      </w:r>
      <w:r>
        <w:rPr>
          <w:spacing w:val="-3"/>
        </w:rPr>
        <w:t xml:space="preserve"> </w:t>
      </w:r>
      <w:r>
        <w:t>you</w:t>
      </w:r>
      <w:r>
        <w:rPr>
          <w:spacing w:val="-4"/>
        </w:rPr>
        <w:t xml:space="preserve"> </w:t>
      </w:r>
      <w:r>
        <w:t>can</w:t>
      </w:r>
      <w:r>
        <w:rPr>
          <w:spacing w:val="-3"/>
        </w:rPr>
        <w:t xml:space="preserve"> </w:t>
      </w:r>
      <w:r>
        <w:t>find</w:t>
      </w:r>
      <w:r>
        <w:rPr>
          <w:spacing w:val="-2"/>
        </w:rPr>
        <w:t xml:space="preserve"> </w:t>
      </w:r>
      <w:r>
        <w:t>ways</w:t>
      </w:r>
      <w:r>
        <w:rPr>
          <w:spacing w:val="-2"/>
        </w:rPr>
        <w:t xml:space="preserve"> </w:t>
      </w:r>
      <w:r>
        <w:t>to</w:t>
      </w:r>
      <w:r>
        <w:rPr>
          <w:spacing w:val="-3"/>
        </w:rPr>
        <w:t xml:space="preserve"> </w:t>
      </w:r>
      <w:r>
        <w:t>get</w:t>
      </w:r>
      <w:r>
        <w:rPr>
          <w:spacing w:val="-3"/>
        </w:rPr>
        <w:t xml:space="preserve"> </w:t>
      </w:r>
      <w:r>
        <w:t>good</w:t>
      </w:r>
      <w:r>
        <w:rPr>
          <w:spacing w:val="-4"/>
        </w:rPr>
        <w:t xml:space="preserve"> </w:t>
      </w:r>
      <w:r>
        <w:t>out</w:t>
      </w:r>
      <w:r>
        <w:rPr>
          <w:spacing w:val="-2"/>
        </w:rPr>
        <w:t xml:space="preserve"> </w:t>
      </w:r>
      <w:r>
        <w:t>of</w:t>
      </w:r>
      <w:r>
        <w:rPr>
          <w:spacing w:val="-3"/>
        </w:rPr>
        <w:t xml:space="preserve"> </w:t>
      </w:r>
      <w:r>
        <w:t>it, Mazur said. “Whenever you go</w:t>
      </w:r>
      <w:r>
        <w:rPr>
          <w:spacing w:val="-1"/>
        </w:rPr>
        <w:t xml:space="preserve"> </w:t>
      </w:r>
      <w:r>
        <w:t>through</w:t>
      </w:r>
      <w:r>
        <w:rPr>
          <w:spacing w:val="-1"/>
        </w:rPr>
        <w:t xml:space="preserve"> </w:t>
      </w:r>
      <w:r>
        <w:t>a crisis or tragedy or trauma</w:t>
      </w:r>
      <w:r>
        <w:rPr>
          <w:spacing w:val="-1"/>
        </w:rPr>
        <w:t xml:space="preserve"> </w:t>
      </w:r>
      <w:r>
        <w:t>like this, kind of the only way through it is to make meaning of it,” she said. Maybe the meaning is letting go of the disconnection, anger and energy drain that came with your marriage ending, Nelson said. Finding growth could be reconnecting with who you are, your values and what you want in another relationship, she added.</w:t>
      </w:r>
    </w:p>
    <w:p w14:paraId="1AEAE021"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3FA50936" w14:textId="77777777" w:rsidR="00AF4716" w:rsidRDefault="00000000">
      <w:pPr>
        <w:pStyle w:val="BodyText"/>
        <w:spacing w:before="257" w:line="259" w:lineRule="auto"/>
        <w:ind w:right="20"/>
        <w:jc w:val="both"/>
      </w:pPr>
      <w:r>
        <w:lastRenderedPageBreak/>
        <w:t>Divorce may motivate some reflection on ways you want to make changes or even launch the first call you ever make to a therapist, Hendrix said. “In life, it’s our times of pain that actually help us to grow the most,” she said. You can move forward seeing your “divorce as a catalyst for an extraordinary life.”</w:t>
      </w:r>
    </w:p>
    <w:p w14:paraId="395F3170" w14:textId="77777777" w:rsidR="00AF4716" w:rsidRDefault="00000000">
      <w:pPr>
        <w:pStyle w:val="BodyText"/>
        <w:spacing w:before="159"/>
        <w:ind w:left="862" w:firstLine="0"/>
      </w:pPr>
      <w:r>
        <w:t>Source:</w:t>
      </w:r>
      <w:r>
        <w:rPr>
          <w:spacing w:val="-8"/>
        </w:rPr>
        <w:t xml:space="preserve"> </w:t>
      </w:r>
      <w:hyperlink r:id="rId14">
        <w:r>
          <w:rPr>
            <w:color w:val="0000FF"/>
            <w:u w:val="single" w:color="0000FF"/>
          </w:rPr>
          <w:t>The</w:t>
        </w:r>
        <w:r>
          <w:rPr>
            <w:color w:val="0000FF"/>
            <w:spacing w:val="-6"/>
            <w:u w:val="single" w:color="0000FF"/>
          </w:rPr>
          <w:t xml:space="preserve"> </w:t>
        </w:r>
        <w:r>
          <w:rPr>
            <w:color w:val="0000FF"/>
            <w:u w:val="single" w:color="0000FF"/>
          </w:rPr>
          <w:t>bright</w:t>
        </w:r>
        <w:r>
          <w:rPr>
            <w:color w:val="0000FF"/>
            <w:spacing w:val="-7"/>
            <w:u w:val="single" w:color="0000FF"/>
          </w:rPr>
          <w:t xml:space="preserve"> </w:t>
        </w:r>
        <w:r>
          <w:rPr>
            <w:color w:val="0000FF"/>
            <w:u w:val="single" w:color="0000FF"/>
          </w:rPr>
          <w:t>side</w:t>
        </w:r>
        <w:r>
          <w:rPr>
            <w:color w:val="0000FF"/>
            <w:spacing w:val="-6"/>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divorce,</w:t>
        </w:r>
        <w:r>
          <w:rPr>
            <w:color w:val="0000FF"/>
            <w:spacing w:val="-6"/>
            <w:u w:val="single" w:color="0000FF"/>
          </w:rPr>
          <w:t xml:space="preserve"> </w:t>
        </w:r>
        <w:r>
          <w:rPr>
            <w:color w:val="0000FF"/>
            <w:u w:val="single" w:color="0000FF"/>
          </w:rPr>
          <w:t>according</w:t>
        </w:r>
        <w:r>
          <w:rPr>
            <w:color w:val="0000FF"/>
            <w:spacing w:val="-7"/>
            <w:u w:val="single" w:color="0000FF"/>
          </w:rPr>
          <w:t xml:space="preserve"> </w:t>
        </w:r>
        <w:r>
          <w:rPr>
            <w:color w:val="0000FF"/>
            <w:u w:val="single" w:color="0000FF"/>
          </w:rPr>
          <w:t>to</w:t>
        </w:r>
        <w:r>
          <w:rPr>
            <w:color w:val="0000FF"/>
            <w:spacing w:val="-6"/>
            <w:u w:val="single" w:color="0000FF"/>
          </w:rPr>
          <w:t xml:space="preserve"> </w:t>
        </w:r>
        <w:r>
          <w:rPr>
            <w:color w:val="0000FF"/>
            <w:spacing w:val="-2"/>
            <w:u w:val="single" w:color="0000FF"/>
          </w:rPr>
          <w:t>experts</w:t>
        </w:r>
      </w:hyperlink>
    </w:p>
    <w:p w14:paraId="13F860D8" w14:textId="77777777" w:rsidR="00AF4716" w:rsidRDefault="00AF4716">
      <w:pPr>
        <w:pStyle w:val="BodyText"/>
        <w:sectPr w:rsidR="00AF4716">
          <w:pgSz w:w="11910" w:h="16840"/>
          <w:pgMar w:top="2000" w:right="1417" w:bottom="900" w:left="1559" w:header="709" w:footer="713" w:gutter="0"/>
          <w:cols w:space="720"/>
        </w:sectPr>
      </w:pPr>
    </w:p>
    <w:p w14:paraId="3AA7F910"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90AB64C" w14:textId="77777777" w:rsidR="00AF4716" w:rsidRDefault="00AF4716">
      <w:pPr>
        <w:pStyle w:val="BodyText"/>
        <w:spacing w:before="0"/>
        <w:ind w:left="0" w:firstLine="0"/>
        <w:rPr>
          <w:b/>
          <w:sz w:val="28"/>
        </w:rPr>
      </w:pPr>
    </w:p>
    <w:p w14:paraId="0B007980" w14:textId="77777777" w:rsidR="00AF4716" w:rsidRDefault="00AF4716">
      <w:pPr>
        <w:pStyle w:val="BodyText"/>
        <w:spacing w:before="66"/>
        <w:ind w:left="0" w:firstLine="0"/>
        <w:rPr>
          <w:b/>
          <w:sz w:val="28"/>
        </w:rPr>
      </w:pPr>
    </w:p>
    <w:p w14:paraId="2C41C897" w14:textId="0116112B" w:rsidR="00AF4716" w:rsidRPr="00AC341D" w:rsidRDefault="00000000" w:rsidP="00AC341D">
      <w:pPr>
        <w:pStyle w:val="ListParagraph"/>
        <w:numPr>
          <w:ilvl w:val="0"/>
          <w:numId w:val="7"/>
        </w:numPr>
        <w:tabs>
          <w:tab w:val="left" w:pos="861"/>
          <w:tab w:val="left" w:pos="2302"/>
        </w:tabs>
        <w:ind w:left="861" w:hanging="359"/>
        <w:rPr>
          <w:spacing w:val="-2"/>
        </w:rPr>
      </w:pPr>
      <w:r w:rsidRPr="00AC341D">
        <w:rPr>
          <w:spacing w:val="-2"/>
        </w:rPr>
        <w:t>Divorce</w:t>
      </w:r>
      <w:r w:rsidRPr="00AC341D">
        <w:rPr>
          <w:spacing w:val="-2"/>
        </w:rPr>
        <w:tab/>
        <w:t>:</w:t>
      </w:r>
      <w:r w:rsidR="00AC341D" w:rsidRPr="00AC341D">
        <w:rPr>
          <w:spacing w:val="-2"/>
        </w:rPr>
        <w:t xml:space="preserve"> </w:t>
      </w:r>
      <w:r w:rsidR="00AC341D" w:rsidRPr="00AC341D">
        <w:rPr>
          <w:spacing w:val="-2"/>
          <w:lang w:val="id-ID"/>
        </w:rPr>
        <w:t>Perceraian; pemutusan hubungan pernikahan secara hukum.</w:t>
      </w:r>
    </w:p>
    <w:p w14:paraId="19739BD1" w14:textId="680573FB"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Disruptive </w:t>
      </w:r>
      <w:r>
        <w:rPr>
          <w:spacing w:val="-2"/>
        </w:rPr>
        <w:tab/>
        <w:t>:</w:t>
      </w:r>
      <w:r w:rsidRPr="00AC341D">
        <w:rPr>
          <w:spacing w:val="-2"/>
        </w:rPr>
        <w:t xml:space="preserve"> Mengganggu; menyebabkan kekacauan atau perubahan mendadak. </w:t>
      </w:r>
    </w:p>
    <w:p w14:paraId="032D6B2F" w14:textId="7A5D90C9"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Compassion </w:t>
      </w:r>
      <w:r>
        <w:rPr>
          <w:spacing w:val="-2"/>
        </w:rPr>
        <w:tab/>
        <w:t>:</w:t>
      </w:r>
      <w:r w:rsidRPr="00AC341D">
        <w:rPr>
          <w:spacing w:val="-2"/>
        </w:rPr>
        <w:t xml:space="preserve"> Belas kasih; rasa empati dan kepedulian terhadap penderitaan orang lain. </w:t>
      </w:r>
    </w:p>
    <w:p w14:paraId="00759DC7" w14:textId="77EBC658"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Amicable </w:t>
      </w:r>
      <w:r>
        <w:rPr>
          <w:spacing w:val="-2"/>
        </w:rPr>
        <w:tab/>
        <w:t>:</w:t>
      </w:r>
      <w:r w:rsidRPr="00AC341D">
        <w:rPr>
          <w:spacing w:val="-2"/>
        </w:rPr>
        <w:t xml:space="preserve"> Ramah; dilakukan dengan cara yang bersahabat tanpa konflik. </w:t>
      </w:r>
    </w:p>
    <w:p w14:paraId="3B329B82" w14:textId="4870E1D6"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Grief </w:t>
      </w:r>
      <w:r>
        <w:rPr>
          <w:spacing w:val="-2"/>
        </w:rPr>
        <w:tab/>
        <w:t>:</w:t>
      </w:r>
      <w:r w:rsidRPr="00AC341D">
        <w:rPr>
          <w:spacing w:val="-2"/>
        </w:rPr>
        <w:t xml:space="preserve"> Kesedihan; rasa duka yang dalam atas kehilangan. </w:t>
      </w:r>
    </w:p>
    <w:p w14:paraId="1F84AE41" w14:textId="3C47BFF7"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Hurdles </w:t>
      </w:r>
      <w:r>
        <w:rPr>
          <w:spacing w:val="-2"/>
        </w:rPr>
        <w:tab/>
        <w:t>:</w:t>
      </w:r>
      <w:r w:rsidRPr="00AC341D">
        <w:rPr>
          <w:spacing w:val="-2"/>
        </w:rPr>
        <w:t xml:space="preserve"> Rintangan; hambatan atau tantangan yang harus diatasi. </w:t>
      </w:r>
    </w:p>
    <w:p w14:paraId="401DA6CA" w14:textId="2D7D7435"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Recurring </w:t>
      </w:r>
      <w:r>
        <w:rPr>
          <w:spacing w:val="-2"/>
        </w:rPr>
        <w:tab/>
        <w:t>:</w:t>
      </w:r>
      <w:r w:rsidRPr="00AC341D">
        <w:rPr>
          <w:spacing w:val="-2"/>
        </w:rPr>
        <w:t xml:space="preserve"> Berulang; muncul lagi secara berkala. </w:t>
      </w:r>
    </w:p>
    <w:p w14:paraId="4C946F8B" w14:textId="68CD69EF"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Cocreating </w:t>
      </w:r>
      <w:r>
        <w:rPr>
          <w:spacing w:val="-2"/>
        </w:rPr>
        <w:tab/>
        <w:t>:</w:t>
      </w:r>
      <w:r w:rsidRPr="00AC341D">
        <w:rPr>
          <w:spacing w:val="-2"/>
        </w:rPr>
        <w:t xml:space="preserve"> Menciptakan bersama; membangun sesuatu secara kolaboratif. </w:t>
      </w:r>
    </w:p>
    <w:p w14:paraId="7588115E" w14:textId="7E354366"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Collaborative </w:t>
      </w:r>
      <w:r>
        <w:rPr>
          <w:spacing w:val="-2"/>
        </w:rPr>
        <w:tab/>
        <w:t>:</w:t>
      </w:r>
      <w:r w:rsidRPr="00AC341D">
        <w:rPr>
          <w:spacing w:val="-2"/>
        </w:rPr>
        <w:t xml:space="preserve"> Kolaboratif; melibatkan kerjasama antara pihak-pihak. </w:t>
      </w:r>
    </w:p>
    <w:p w14:paraId="000F363E" w14:textId="0BD29474"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Coparent </w:t>
      </w:r>
      <w:r>
        <w:rPr>
          <w:spacing w:val="-2"/>
        </w:rPr>
        <w:tab/>
        <w:t>:</w:t>
      </w:r>
      <w:r w:rsidRPr="00AC341D">
        <w:rPr>
          <w:spacing w:val="-2"/>
        </w:rPr>
        <w:t xml:space="preserve"> Coparenting; mengasuh anak bersama setelah perceraian. </w:t>
      </w:r>
    </w:p>
    <w:p w14:paraId="62A09BFF" w14:textId="16B3809E"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Functional </w:t>
      </w:r>
      <w:r>
        <w:rPr>
          <w:spacing w:val="-2"/>
        </w:rPr>
        <w:tab/>
        <w:t>:</w:t>
      </w:r>
      <w:r w:rsidRPr="00AC341D">
        <w:rPr>
          <w:spacing w:val="-2"/>
        </w:rPr>
        <w:t xml:space="preserve"> Fungsional; berfungsi dengan baik atau praktis. </w:t>
      </w:r>
    </w:p>
    <w:p w14:paraId="468D7DAC" w14:textId="386D8805"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Goodwill </w:t>
      </w:r>
      <w:r>
        <w:rPr>
          <w:spacing w:val="-2"/>
        </w:rPr>
        <w:tab/>
        <w:t>:</w:t>
      </w:r>
      <w:r w:rsidRPr="00AC341D">
        <w:rPr>
          <w:spacing w:val="-2"/>
        </w:rPr>
        <w:t xml:space="preserve"> Niat baik; sikap positif dan ramah terhadap orang lain. </w:t>
      </w:r>
    </w:p>
    <w:p w14:paraId="3D1B1683" w14:textId="148DFA3A"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Priority </w:t>
      </w:r>
      <w:r>
        <w:rPr>
          <w:spacing w:val="-2"/>
        </w:rPr>
        <w:tab/>
        <w:t>:</w:t>
      </w:r>
      <w:r w:rsidRPr="00AC341D">
        <w:rPr>
          <w:spacing w:val="-2"/>
        </w:rPr>
        <w:t xml:space="preserve"> Prioritas; hal yang diutamakan atau paling penting. </w:t>
      </w:r>
    </w:p>
    <w:p w14:paraId="533B7010" w14:textId="1BBE9408"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Unilaterally </w:t>
      </w:r>
      <w:r>
        <w:rPr>
          <w:spacing w:val="-2"/>
        </w:rPr>
        <w:tab/>
        <w:t>:</w:t>
      </w:r>
      <w:r w:rsidRPr="00AC341D">
        <w:rPr>
          <w:spacing w:val="-2"/>
        </w:rPr>
        <w:t xml:space="preserve"> Secara sepihak; dilakukan oleh satu pihak tanpa persetujuan yang lain. </w:t>
      </w:r>
    </w:p>
    <w:p w14:paraId="2A46F2CD" w14:textId="68E72F9D"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Negotiated </w:t>
      </w:r>
      <w:r>
        <w:rPr>
          <w:spacing w:val="-2"/>
        </w:rPr>
        <w:tab/>
        <w:t>:</w:t>
      </w:r>
      <w:r w:rsidRPr="00AC341D">
        <w:rPr>
          <w:spacing w:val="-2"/>
        </w:rPr>
        <w:t xml:space="preserve"> Dinegosiasikan; dicapai melalui diskusi atau perundingan. </w:t>
      </w:r>
    </w:p>
    <w:p w14:paraId="7EDD65E8" w14:textId="7DAD7E13"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Mediator </w:t>
      </w:r>
      <w:r>
        <w:rPr>
          <w:spacing w:val="-2"/>
        </w:rPr>
        <w:tab/>
        <w:t>:</w:t>
      </w:r>
      <w:r w:rsidRPr="00AC341D">
        <w:rPr>
          <w:spacing w:val="-2"/>
        </w:rPr>
        <w:t xml:space="preserve"> Mediator; orang yang memfasilitasi penyelesaian konflik. </w:t>
      </w:r>
    </w:p>
    <w:p w14:paraId="0E9B6168" w14:textId="0C3303FE"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Tragedy </w:t>
      </w:r>
      <w:r>
        <w:rPr>
          <w:spacing w:val="-2"/>
        </w:rPr>
        <w:tab/>
        <w:t>:</w:t>
      </w:r>
      <w:r w:rsidRPr="00AC341D">
        <w:rPr>
          <w:spacing w:val="-2"/>
        </w:rPr>
        <w:t xml:space="preserve"> Tragedi; peristiwa menyedihkan yang menyebabkan penderitaan besar. </w:t>
      </w:r>
    </w:p>
    <w:p w14:paraId="79F48A73" w14:textId="03490177"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Trauma </w:t>
      </w:r>
      <w:r>
        <w:rPr>
          <w:spacing w:val="-2"/>
        </w:rPr>
        <w:tab/>
        <w:t>:</w:t>
      </w:r>
      <w:r w:rsidRPr="00AC341D">
        <w:rPr>
          <w:spacing w:val="-2"/>
        </w:rPr>
        <w:t xml:space="preserve"> Trauma; pengalaman emosional yang menyakitkan dan bertahan lama. </w:t>
      </w:r>
    </w:p>
    <w:p w14:paraId="35705C68" w14:textId="35505002" w:rsidR="00AC341D" w:rsidRPr="00AC341D" w:rsidRDefault="00AC341D" w:rsidP="00AC341D">
      <w:pPr>
        <w:pStyle w:val="ListParagraph"/>
        <w:numPr>
          <w:ilvl w:val="0"/>
          <w:numId w:val="7"/>
        </w:numPr>
        <w:tabs>
          <w:tab w:val="left" w:pos="861"/>
          <w:tab w:val="left" w:pos="2302"/>
        </w:tabs>
        <w:ind w:left="861" w:hanging="359"/>
        <w:rPr>
          <w:spacing w:val="-2"/>
        </w:rPr>
      </w:pPr>
      <w:r w:rsidRPr="00AC341D">
        <w:rPr>
          <w:spacing w:val="-2"/>
        </w:rPr>
        <w:t xml:space="preserve">Reflection </w:t>
      </w:r>
      <w:r>
        <w:rPr>
          <w:spacing w:val="-2"/>
        </w:rPr>
        <w:tab/>
        <w:t>:</w:t>
      </w:r>
      <w:r w:rsidRPr="00AC341D">
        <w:rPr>
          <w:spacing w:val="-2"/>
        </w:rPr>
        <w:t xml:space="preserve"> Refleksi; pemikiran mendalam tentang pengalaman masa lalu. </w:t>
      </w:r>
    </w:p>
    <w:p w14:paraId="33ECB189" w14:textId="38E8B324" w:rsidR="00AF4716" w:rsidRDefault="00AC341D" w:rsidP="00AC341D">
      <w:pPr>
        <w:pStyle w:val="ListParagraph"/>
        <w:numPr>
          <w:ilvl w:val="0"/>
          <w:numId w:val="7"/>
        </w:numPr>
        <w:tabs>
          <w:tab w:val="left" w:pos="861"/>
          <w:tab w:val="left" w:pos="2302"/>
        </w:tabs>
        <w:ind w:left="861" w:hanging="359"/>
        <w:sectPr w:rsidR="00AF4716">
          <w:pgSz w:w="11910" w:h="16840"/>
          <w:pgMar w:top="2000" w:right="1417" w:bottom="900" w:left="1559" w:header="709" w:footer="713" w:gutter="0"/>
          <w:cols w:space="720"/>
        </w:sectPr>
      </w:pPr>
      <w:r w:rsidRPr="00AC341D">
        <w:rPr>
          <w:spacing w:val="-2"/>
        </w:rPr>
        <w:t xml:space="preserve">Catalyst </w:t>
      </w:r>
      <w:r>
        <w:rPr>
          <w:spacing w:val="-2"/>
        </w:rPr>
        <w:tab/>
        <w:t>:</w:t>
      </w:r>
      <w:r w:rsidRPr="00AC341D">
        <w:rPr>
          <w:spacing w:val="-2"/>
        </w:rPr>
        <w:t xml:space="preserve"> Katalis; sesuatu yang mempercepat perubahan atau perkembangan.</w:t>
      </w:r>
    </w:p>
    <w:p w14:paraId="1A63AC37" w14:textId="77777777" w:rsidR="00AF4716" w:rsidRDefault="00000000">
      <w:pPr>
        <w:pStyle w:val="Heading1"/>
        <w:spacing w:line="259" w:lineRule="auto"/>
        <w:ind w:left="4039" w:hanging="3828"/>
        <w:jc w:val="left"/>
      </w:pPr>
      <w:r>
        <w:rPr>
          <w:color w:val="000000"/>
          <w:highlight w:val="yellow"/>
        </w:rPr>
        <w:lastRenderedPageBreak/>
        <w:t>A</w:t>
      </w:r>
      <w:r>
        <w:rPr>
          <w:color w:val="000000"/>
          <w:spacing w:val="-4"/>
          <w:highlight w:val="yellow"/>
        </w:rPr>
        <w:t xml:space="preserve"> </w:t>
      </w:r>
      <w:r>
        <w:rPr>
          <w:color w:val="000000"/>
          <w:highlight w:val="yellow"/>
        </w:rPr>
        <w:t>single</w:t>
      </w:r>
      <w:r>
        <w:rPr>
          <w:color w:val="000000"/>
          <w:spacing w:val="-2"/>
          <w:highlight w:val="yellow"/>
        </w:rPr>
        <w:t xml:space="preserve"> </w:t>
      </w:r>
      <w:r>
        <w:rPr>
          <w:color w:val="000000"/>
          <w:highlight w:val="yellow"/>
        </w:rPr>
        <w:t>mother</w:t>
      </w:r>
      <w:r>
        <w:rPr>
          <w:color w:val="000000"/>
          <w:spacing w:val="-3"/>
          <w:highlight w:val="yellow"/>
        </w:rPr>
        <w:t xml:space="preserve"> </w:t>
      </w:r>
      <w:r>
        <w:rPr>
          <w:color w:val="000000"/>
          <w:highlight w:val="yellow"/>
        </w:rPr>
        <w:t>speaks</w:t>
      </w:r>
      <w:r>
        <w:rPr>
          <w:color w:val="000000"/>
          <w:spacing w:val="-4"/>
          <w:highlight w:val="yellow"/>
        </w:rPr>
        <w:t xml:space="preserve"> </w:t>
      </w:r>
      <w:r>
        <w:rPr>
          <w:color w:val="000000"/>
          <w:highlight w:val="yellow"/>
        </w:rPr>
        <w:t>out</w:t>
      </w:r>
      <w:r>
        <w:rPr>
          <w:color w:val="000000"/>
          <w:spacing w:val="-4"/>
          <w:highlight w:val="yellow"/>
        </w:rPr>
        <w:t xml:space="preserve"> </w:t>
      </w:r>
      <w:r>
        <w:rPr>
          <w:color w:val="000000"/>
          <w:highlight w:val="yellow"/>
        </w:rPr>
        <w:t>on</w:t>
      </w:r>
      <w:r>
        <w:rPr>
          <w:color w:val="000000"/>
          <w:spacing w:val="-4"/>
          <w:highlight w:val="yellow"/>
        </w:rPr>
        <w:t xml:space="preserve"> </w:t>
      </w:r>
      <w:r>
        <w:rPr>
          <w:color w:val="000000"/>
          <w:highlight w:val="yellow"/>
        </w:rPr>
        <w:t>how</w:t>
      </w:r>
      <w:r>
        <w:rPr>
          <w:color w:val="000000"/>
          <w:spacing w:val="-3"/>
          <w:highlight w:val="yellow"/>
        </w:rPr>
        <w:t xml:space="preserve"> </w:t>
      </w:r>
      <w:r>
        <w:rPr>
          <w:color w:val="000000"/>
          <w:highlight w:val="yellow"/>
        </w:rPr>
        <w:t>the</w:t>
      </w:r>
      <w:r>
        <w:rPr>
          <w:color w:val="000000"/>
          <w:spacing w:val="-4"/>
          <w:highlight w:val="yellow"/>
        </w:rPr>
        <w:t xml:space="preserve"> </w:t>
      </w:r>
      <w:r>
        <w:rPr>
          <w:color w:val="000000"/>
          <w:highlight w:val="yellow"/>
        </w:rPr>
        <w:t>‘tradwife’</w:t>
      </w:r>
      <w:r>
        <w:rPr>
          <w:color w:val="000000"/>
          <w:spacing w:val="-4"/>
          <w:highlight w:val="yellow"/>
        </w:rPr>
        <w:t xml:space="preserve"> </w:t>
      </w:r>
      <w:r>
        <w:rPr>
          <w:color w:val="000000"/>
          <w:highlight w:val="yellow"/>
        </w:rPr>
        <w:t>lifestyle</w:t>
      </w:r>
      <w:r>
        <w:rPr>
          <w:color w:val="000000"/>
          <w:spacing w:val="-4"/>
          <w:highlight w:val="yellow"/>
        </w:rPr>
        <w:t xml:space="preserve"> </w:t>
      </w:r>
      <w:r>
        <w:rPr>
          <w:color w:val="000000"/>
          <w:highlight w:val="yellow"/>
        </w:rPr>
        <w:t>led</w:t>
      </w:r>
      <w:r>
        <w:rPr>
          <w:color w:val="000000"/>
          <w:spacing w:val="-4"/>
          <w:highlight w:val="yellow"/>
        </w:rPr>
        <w:t xml:space="preserve"> </w:t>
      </w:r>
      <w:r>
        <w:rPr>
          <w:color w:val="000000"/>
          <w:highlight w:val="yellow"/>
        </w:rPr>
        <w:t>to</w:t>
      </w:r>
      <w:r>
        <w:rPr>
          <w:color w:val="000000"/>
          <w:spacing w:val="-4"/>
          <w:highlight w:val="yellow"/>
        </w:rPr>
        <w:t xml:space="preserve"> </w:t>
      </w:r>
      <w:r>
        <w:rPr>
          <w:color w:val="000000"/>
          <w:highlight w:val="yellow"/>
        </w:rPr>
        <w:t>her</w:t>
      </w:r>
      <w:r>
        <w:rPr>
          <w:color w:val="000000"/>
        </w:rPr>
        <w:t xml:space="preserve"> </w:t>
      </w:r>
      <w:r>
        <w:rPr>
          <w:color w:val="000000"/>
          <w:spacing w:val="-2"/>
          <w:highlight w:val="yellow"/>
        </w:rPr>
        <w:t>divorce</w:t>
      </w:r>
    </w:p>
    <w:p w14:paraId="7CD26C7B" w14:textId="77777777" w:rsidR="00AF4716" w:rsidRDefault="00AF4716">
      <w:pPr>
        <w:pStyle w:val="BodyText"/>
        <w:spacing w:before="269"/>
        <w:ind w:left="0" w:firstLine="0"/>
        <w:rPr>
          <w:b/>
          <w:sz w:val="28"/>
        </w:rPr>
      </w:pPr>
    </w:p>
    <w:p w14:paraId="2F9894DC" w14:textId="77777777" w:rsidR="00AF4716" w:rsidRDefault="00000000">
      <w:pPr>
        <w:pStyle w:val="BodyText"/>
        <w:spacing w:before="0" w:line="259" w:lineRule="auto"/>
        <w:ind w:right="21"/>
        <w:jc w:val="both"/>
      </w:pPr>
      <w:r>
        <w:t>Sporting retro ’50s hairstyles and cinched aprons, “tradwife” influencers have taken over a pocket of the internet. These traditional wives who showcase 30-second videos of homemade sourdough bread content, and other glimpses into the making of a perfect home, are</w:t>
      </w:r>
      <w:r>
        <w:rPr>
          <w:spacing w:val="-4"/>
        </w:rPr>
        <w:t xml:space="preserve"> </w:t>
      </w:r>
      <w:r>
        <w:t>no</w:t>
      </w:r>
      <w:r>
        <w:rPr>
          <w:spacing w:val="-3"/>
        </w:rPr>
        <w:t xml:space="preserve"> </w:t>
      </w:r>
      <w:r>
        <w:t>ordinary</w:t>
      </w:r>
      <w:r>
        <w:rPr>
          <w:spacing w:val="-4"/>
        </w:rPr>
        <w:t xml:space="preserve"> </w:t>
      </w:r>
      <w:r>
        <w:t>stay-at-home</w:t>
      </w:r>
      <w:r>
        <w:rPr>
          <w:spacing w:val="-3"/>
        </w:rPr>
        <w:t xml:space="preserve"> </w:t>
      </w:r>
      <w:r>
        <w:t>moms.</w:t>
      </w:r>
      <w:r>
        <w:rPr>
          <w:spacing w:val="-3"/>
        </w:rPr>
        <w:t xml:space="preserve"> </w:t>
      </w:r>
      <w:r>
        <w:t>They</w:t>
      </w:r>
      <w:r>
        <w:rPr>
          <w:spacing w:val="-4"/>
        </w:rPr>
        <w:t xml:space="preserve"> </w:t>
      </w:r>
      <w:r>
        <w:t>steadfastly</w:t>
      </w:r>
      <w:r>
        <w:rPr>
          <w:spacing w:val="-4"/>
        </w:rPr>
        <w:t xml:space="preserve"> </w:t>
      </w:r>
      <w:r>
        <w:t>believe</w:t>
      </w:r>
      <w:r>
        <w:rPr>
          <w:spacing w:val="-4"/>
        </w:rPr>
        <w:t xml:space="preserve"> </w:t>
      </w:r>
      <w:r>
        <w:t>in</w:t>
      </w:r>
      <w:r>
        <w:rPr>
          <w:spacing w:val="-4"/>
        </w:rPr>
        <w:t xml:space="preserve"> </w:t>
      </w:r>
      <w:r>
        <w:t>traditional</w:t>
      </w:r>
      <w:r>
        <w:rPr>
          <w:spacing w:val="-4"/>
        </w:rPr>
        <w:t xml:space="preserve"> </w:t>
      </w:r>
      <w:r>
        <w:t>gender</w:t>
      </w:r>
      <w:r>
        <w:rPr>
          <w:spacing w:val="-4"/>
        </w:rPr>
        <w:t xml:space="preserve"> </w:t>
      </w:r>
      <w:r>
        <w:t>roles.</w:t>
      </w:r>
      <w:r>
        <w:rPr>
          <w:spacing w:val="-3"/>
        </w:rPr>
        <w:t xml:space="preserve"> </w:t>
      </w:r>
      <w:r>
        <w:t>That means</w:t>
      </w:r>
      <w:r>
        <w:rPr>
          <w:spacing w:val="-5"/>
        </w:rPr>
        <w:t xml:space="preserve"> </w:t>
      </w:r>
      <w:r>
        <w:t>staying</w:t>
      </w:r>
      <w:r>
        <w:rPr>
          <w:spacing w:val="-5"/>
        </w:rPr>
        <w:t xml:space="preserve"> </w:t>
      </w:r>
      <w:r>
        <w:t>devoted</w:t>
      </w:r>
      <w:r>
        <w:rPr>
          <w:spacing w:val="-5"/>
        </w:rPr>
        <w:t xml:space="preserve"> </w:t>
      </w:r>
      <w:r>
        <w:t>to</w:t>
      </w:r>
      <w:r>
        <w:rPr>
          <w:spacing w:val="-5"/>
        </w:rPr>
        <w:t xml:space="preserve"> </w:t>
      </w:r>
      <w:r>
        <w:t>housework</w:t>
      </w:r>
      <w:r>
        <w:rPr>
          <w:spacing w:val="-4"/>
        </w:rPr>
        <w:t xml:space="preserve"> </w:t>
      </w:r>
      <w:r>
        <w:t>and</w:t>
      </w:r>
      <w:r>
        <w:rPr>
          <w:spacing w:val="-5"/>
        </w:rPr>
        <w:t xml:space="preserve"> </w:t>
      </w:r>
      <w:r>
        <w:t>taking</w:t>
      </w:r>
      <w:r>
        <w:rPr>
          <w:spacing w:val="-6"/>
        </w:rPr>
        <w:t xml:space="preserve"> </w:t>
      </w:r>
      <w:r>
        <w:t>care</w:t>
      </w:r>
      <w:r>
        <w:rPr>
          <w:spacing w:val="-4"/>
        </w:rPr>
        <w:t xml:space="preserve"> </w:t>
      </w:r>
      <w:r>
        <w:t>of</w:t>
      </w:r>
      <w:r>
        <w:rPr>
          <w:spacing w:val="-5"/>
        </w:rPr>
        <w:t xml:space="preserve"> </w:t>
      </w:r>
      <w:r>
        <w:t>the</w:t>
      </w:r>
      <w:r>
        <w:rPr>
          <w:spacing w:val="-6"/>
        </w:rPr>
        <w:t xml:space="preserve"> </w:t>
      </w:r>
      <w:r>
        <w:t>children</w:t>
      </w:r>
      <w:r>
        <w:rPr>
          <w:spacing w:val="-5"/>
        </w:rPr>
        <w:t xml:space="preserve"> </w:t>
      </w:r>
      <w:r>
        <w:t>—</w:t>
      </w:r>
      <w:r>
        <w:rPr>
          <w:spacing w:val="-4"/>
        </w:rPr>
        <w:t xml:space="preserve"> </w:t>
      </w:r>
      <w:r>
        <w:t>and</w:t>
      </w:r>
      <w:r>
        <w:rPr>
          <w:spacing w:val="-4"/>
        </w:rPr>
        <w:t xml:space="preserve"> </w:t>
      </w:r>
      <w:r>
        <w:t>being</w:t>
      </w:r>
      <w:r>
        <w:rPr>
          <w:spacing w:val="-6"/>
        </w:rPr>
        <w:t xml:space="preserve"> </w:t>
      </w:r>
      <w:r>
        <w:t>subservient to their working husbands.</w:t>
      </w:r>
    </w:p>
    <w:p w14:paraId="0B937E3D" w14:textId="77777777" w:rsidR="00AF4716" w:rsidRDefault="00000000">
      <w:pPr>
        <w:pStyle w:val="BodyText"/>
        <w:spacing w:before="159" w:line="259" w:lineRule="auto"/>
        <w:ind w:right="21"/>
        <w:jc w:val="both"/>
      </w:pPr>
      <w:r>
        <w:t>Enitza Templeton of Littleton, Colorado, embodied the tradwife lifestyle for 10 years. At 4 a.m., she would start making bread and begin prep for the day’s meals — always from scratch. The mother of four would do all of the household chores, while her husband focused solely on breadwinning. Now, after escaping a life that was “miserable” and “unfulfilling,” Templeton shares her story with her social media following and podcast listeners — to help other women who find themselves in similar situations and want a new life.</w:t>
      </w:r>
    </w:p>
    <w:p w14:paraId="345E941F" w14:textId="77777777" w:rsidR="00AF4716" w:rsidRDefault="00000000">
      <w:pPr>
        <w:pStyle w:val="BodyText"/>
        <w:spacing w:before="160" w:line="259" w:lineRule="auto"/>
        <w:ind w:right="20"/>
        <w:jc w:val="both"/>
      </w:pPr>
      <w:r>
        <w:t>“Social</w:t>
      </w:r>
      <w:r>
        <w:rPr>
          <w:spacing w:val="-6"/>
        </w:rPr>
        <w:t xml:space="preserve"> </w:t>
      </w:r>
      <w:r>
        <w:t>media</w:t>
      </w:r>
      <w:r>
        <w:rPr>
          <w:spacing w:val="-7"/>
        </w:rPr>
        <w:t xml:space="preserve"> </w:t>
      </w:r>
      <w:r>
        <w:t>can</w:t>
      </w:r>
      <w:r>
        <w:rPr>
          <w:spacing w:val="-6"/>
        </w:rPr>
        <w:t xml:space="preserve"> </w:t>
      </w:r>
      <w:r>
        <w:t>make</w:t>
      </w:r>
      <w:r>
        <w:rPr>
          <w:spacing w:val="-7"/>
        </w:rPr>
        <w:t xml:space="preserve"> </w:t>
      </w:r>
      <w:r>
        <w:t>everything</w:t>
      </w:r>
      <w:r>
        <w:rPr>
          <w:spacing w:val="-7"/>
        </w:rPr>
        <w:t xml:space="preserve"> </w:t>
      </w:r>
      <w:r>
        <w:t>look</w:t>
      </w:r>
      <w:r>
        <w:rPr>
          <w:spacing w:val="-7"/>
        </w:rPr>
        <w:t xml:space="preserve"> </w:t>
      </w:r>
      <w:r>
        <w:t>really</w:t>
      </w:r>
      <w:r>
        <w:rPr>
          <w:spacing w:val="-7"/>
        </w:rPr>
        <w:t xml:space="preserve"> </w:t>
      </w:r>
      <w:r>
        <w:t>pretty,</w:t>
      </w:r>
      <w:r>
        <w:rPr>
          <w:spacing w:val="-6"/>
        </w:rPr>
        <w:t xml:space="preserve"> </w:t>
      </w:r>
      <w:r>
        <w:t>because</w:t>
      </w:r>
      <w:r>
        <w:rPr>
          <w:spacing w:val="-7"/>
        </w:rPr>
        <w:t xml:space="preserve"> </w:t>
      </w:r>
      <w:r>
        <w:t>it’s</w:t>
      </w:r>
      <w:r>
        <w:rPr>
          <w:spacing w:val="-6"/>
        </w:rPr>
        <w:t xml:space="preserve"> </w:t>
      </w:r>
      <w:r>
        <w:t>a</w:t>
      </w:r>
      <w:r>
        <w:rPr>
          <w:spacing w:val="-7"/>
        </w:rPr>
        <w:t xml:space="preserve"> </w:t>
      </w:r>
      <w:r>
        <w:t>30-second</w:t>
      </w:r>
      <w:r>
        <w:rPr>
          <w:spacing w:val="-6"/>
        </w:rPr>
        <w:t xml:space="preserve"> </w:t>
      </w:r>
      <w:r>
        <w:t>clip,</w:t>
      </w:r>
      <w:r>
        <w:rPr>
          <w:spacing w:val="-6"/>
        </w:rPr>
        <w:t xml:space="preserve"> </w:t>
      </w:r>
      <w:r>
        <w:t>but 30 seconds out of 10 years really omits a lot of the ugliness in those relationships,” she said. Templeton, now 41, said she was raised as an evangelical Christian, believing that a husband had authority over his wife. But today, she is a divorced single mom by choice and advocates for women who wish to break free from a relationship dynamic that all too easily can create an extreme power imbalance.</w:t>
      </w:r>
    </w:p>
    <w:p w14:paraId="2B653850" w14:textId="77777777" w:rsidR="00AF4716" w:rsidRDefault="00000000">
      <w:pPr>
        <w:pStyle w:val="Heading2"/>
      </w:pPr>
      <w:r>
        <w:t>The</w:t>
      </w:r>
      <w:r>
        <w:rPr>
          <w:spacing w:val="-8"/>
        </w:rPr>
        <w:t xml:space="preserve"> </w:t>
      </w:r>
      <w:r>
        <w:t>world</w:t>
      </w:r>
      <w:r>
        <w:rPr>
          <w:spacing w:val="-8"/>
        </w:rPr>
        <w:t xml:space="preserve"> </w:t>
      </w:r>
      <w:r>
        <w:t>of</w:t>
      </w:r>
      <w:r>
        <w:rPr>
          <w:spacing w:val="-8"/>
        </w:rPr>
        <w:t xml:space="preserve"> </w:t>
      </w:r>
      <w:r>
        <w:t>traditional</w:t>
      </w:r>
      <w:r>
        <w:rPr>
          <w:spacing w:val="-7"/>
        </w:rPr>
        <w:t xml:space="preserve"> </w:t>
      </w:r>
      <w:r>
        <w:rPr>
          <w:spacing w:val="-2"/>
        </w:rPr>
        <w:t>wives</w:t>
      </w:r>
    </w:p>
    <w:p w14:paraId="652E20BD" w14:textId="77777777" w:rsidR="00AF4716" w:rsidRDefault="00000000">
      <w:pPr>
        <w:pStyle w:val="BodyText"/>
        <w:spacing w:before="180" w:line="259" w:lineRule="auto"/>
        <w:ind w:right="20"/>
        <w:jc w:val="both"/>
      </w:pPr>
      <w:r>
        <w:t>Tradwife influencers romanticize and glamorize the period before and directly after World War II — a time when most women were homemakers. Some tradwives also take a stance against the feminist movement, believing only men should be in the workplace while women focus on homelife.</w:t>
      </w:r>
    </w:p>
    <w:p w14:paraId="35AADE09" w14:textId="77777777" w:rsidR="00AF4716" w:rsidRDefault="00000000">
      <w:pPr>
        <w:pStyle w:val="BodyText"/>
        <w:spacing w:before="160" w:line="259" w:lineRule="auto"/>
        <w:ind w:right="21"/>
        <w:jc w:val="both"/>
      </w:pPr>
      <w:r>
        <w:t>Like any relationship, the tradwife arrangement does not always make for a happy couple</w:t>
      </w:r>
      <w:r>
        <w:rPr>
          <w:spacing w:val="-6"/>
        </w:rPr>
        <w:t xml:space="preserve"> </w:t>
      </w:r>
      <w:r>
        <w:t>with</w:t>
      </w:r>
      <w:r>
        <w:rPr>
          <w:spacing w:val="-5"/>
        </w:rPr>
        <w:t xml:space="preserve"> </w:t>
      </w:r>
      <w:r>
        <w:t>no</w:t>
      </w:r>
      <w:r>
        <w:rPr>
          <w:spacing w:val="-6"/>
        </w:rPr>
        <w:t xml:space="preserve"> </w:t>
      </w:r>
      <w:r>
        <w:t>family</w:t>
      </w:r>
      <w:r>
        <w:rPr>
          <w:spacing w:val="-6"/>
        </w:rPr>
        <w:t xml:space="preserve"> </w:t>
      </w:r>
      <w:r>
        <w:t>issues.</w:t>
      </w:r>
      <w:r>
        <w:rPr>
          <w:spacing w:val="-5"/>
        </w:rPr>
        <w:t xml:space="preserve"> </w:t>
      </w:r>
      <w:r>
        <w:t>Templeton</w:t>
      </w:r>
      <w:r>
        <w:rPr>
          <w:spacing w:val="-6"/>
        </w:rPr>
        <w:t xml:space="preserve"> </w:t>
      </w:r>
      <w:r>
        <w:t>felt</w:t>
      </w:r>
      <w:r>
        <w:rPr>
          <w:spacing w:val="-4"/>
        </w:rPr>
        <w:t xml:space="preserve"> </w:t>
      </w:r>
      <w:r>
        <w:t>as</w:t>
      </w:r>
      <w:r>
        <w:rPr>
          <w:spacing w:val="-5"/>
        </w:rPr>
        <w:t xml:space="preserve"> </w:t>
      </w:r>
      <w:r>
        <w:t>if</w:t>
      </w:r>
      <w:r>
        <w:rPr>
          <w:spacing w:val="-6"/>
        </w:rPr>
        <w:t xml:space="preserve"> </w:t>
      </w:r>
      <w:r>
        <w:t>the</w:t>
      </w:r>
      <w:r>
        <w:rPr>
          <w:spacing w:val="-6"/>
        </w:rPr>
        <w:t xml:space="preserve"> </w:t>
      </w:r>
      <w:r>
        <w:t>daily</w:t>
      </w:r>
      <w:r>
        <w:rPr>
          <w:spacing w:val="-6"/>
        </w:rPr>
        <w:t xml:space="preserve"> </w:t>
      </w:r>
      <w:r>
        <w:t>menial</w:t>
      </w:r>
      <w:r>
        <w:rPr>
          <w:spacing w:val="-5"/>
        </w:rPr>
        <w:t xml:space="preserve"> </w:t>
      </w:r>
      <w:r>
        <w:t>tasks</w:t>
      </w:r>
      <w:r>
        <w:rPr>
          <w:spacing w:val="-5"/>
        </w:rPr>
        <w:t xml:space="preserve"> </w:t>
      </w:r>
      <w:r>
        <w:t>were</w:t>
      </w:r>
      <w:r>
        <w:rPr>
          <w:spacing w:val="-6"/>
        </w:rPr>
        <w:t xml:space="preserve"> </w:t>
      </w:r>
      <w:r>
        <w:t>meant</w:t>
      </w:r>
      <w:r>
        <w:rPr>
          <w:spacing w:val="-5"/>
        </w:rPr>
        <w:t xml:space="preserve"> </w:t>
      </w:r>
      <w:r>
        <w:t>to</w:t>
      </w:r>
      <w:r>
        <w:rPr>
          <w:spacing w:val="-6"/>
        </w:rPr>
        <w:t xml:space="preserve"> </w:t>
      </w:r>
      <w:r>
        <w:t>distract her from her lack of autonomy and independence, and the pressure</w:t>
      </w:r>
      <w:r>
        <w:rPr>
          <w:spacing w:val="-1"/>
        </w:rPr>
        <w:t xml:space="preserve"> </w:t>
      </w:r>
      <w:r>
        <w:t>to be perfect was bearing down on her.</w:t>
      </w:r>
    </w:p>
    <w:p w14:paraId="7714BDE8" w14:textId="77777777" w:rsidR="00AF4716" w:rsidRDefault="00000000">
      <w:pPr>
        <w:pStyle w:val="BodyText"/>
        <w:spacing w:before="159" w:line="259" w:lineRule="auto"/>
        <w:ind w:right="22"/>
        <w:jc w:val="both"/>
      </w:pPr>
      <w:r>
        <w:t>“There are people in traditional marriages that are happy, absolutely happy,” said Christine Borzumato-Gainey, a counselor and adjunct professor in the department of human services at Elon University in North Carolina. “It’s really just a high-risk situation that somebody could get lost and overwhelmed by the duties that they have, and not be treated with respect or appreciated by their partner who is completely in charge of the finances and other major decisions.”</w:t>
      </w:r>
    </w:p>
    <w:p w14:paraId="71C667C9" w14:textId="77777777" w:rsidR="00AF4716" w:rsidRDefault="00000000">
      <w:pPr>
        <w:pStyle w:val="BodyText"/>
        <w:spacing w:before="159" w:line="259" w:lineRule="auto"/>
        <w:ind w:left="141" w:right="21"/>
        <w:jc w:val="both"/>
      </w:pPr>
      <w:r>
        <w:t>In the world of traditional wives, the husband has the authority when it comes to financial</w:t>
      </w:r>
      <w:r>
        <w:rPr>
          <w:spacing w:val="-3"/>
        </w:rPr>
        <w:t xml:space="preserve"> </w:t>
      </w:r>
      <w:r>
        <w:t>choices.</w:t>
      </w:r>
      <w:r>
        <w:rPr>
          <w:spacing w:val="-2"/>
        </w:rPr>
        <w:t xml:space="preserve"> </w:t>
      </w:r>
      <w:r>
        <w:t>But</w:t>
      </w:r>
      <w:r>
        <w:rPr>
          <w:spacing w:val="-3"/>
        </w:rPr>
        <w:t xml:space="preserve"> </w:t>
      </w:r>
      <w:r>
        <w:t>the</w:t>
      </w:r>
      <w:r>
        <w:rPr>
          <w:spacing w:val="-2"/>
        </w:rPr>
        <w:t xml:space="preserve"> </w:t>
      </w:r>
      <w:r>
        <w:t>control</w:t>
      </w:r>
      <w:r>
        <w:rPr>
          <w:spacing w:val="-3"/>
        </w:rPr>
        <w:t xml:space="preserve"> </w:t>
      </w:r>
      <w:r>
        <w:t>can</w:t>
      </w:r>
      <w:r>
        <w:rPr>
          <w:spacing w:val="-2"/>
        </w:rPr>
        <w:t xml:space="preserve"> </w:t>
      </w:r>
      <w:r>
        <w:t>stretch</w:t>
      </w:r>
      <w:r>
        <w:rPr>
          <w:spacing w:val="-3"/>
        </w:rPr>
        <w:t xml:space="preserve"> </w:t>
      </w:r>
      <w:r>
        <w:t>even</w:t>
      </w:r>
      <w:r>
        <w:rPr>
          <w:spacing w:val="-2"/>
        </w:rPr>
        <w:t xml:space="preserve"> </w:t>
      </w:r>
      <w:r>
        <w:t>farther,</w:t>
      </w:r>
      <w:r>
        <w:rPr>
          <w:spacing w:val="-2"/>
        </w:rPr>
        <w:t xml:space="preserve"> </w:t>
      </w:r>
      <w:r>
        <w:t>in</w:t>
      </w:r>
      <w:r>
        <w:rPr>
          <w:spacing w:val="-3"/>
        </w:rPr>
        <w:t xml:space="preserve"> </w:t>
      </w:r>
      <w:r>
        <w:t>which</w:t>
      </w:r>
      <w:r>
        <w:rPr>
          <w:spacing w:val="-3"/>
        </w:rPr>
        <w:t xml:space="preserve"> </w:t>
      </w:r>
      <w:r>
        <w:t>some</w:t>
      </w:r>
      <w:r>
        <w:rPr>
          <w:spacing w:val="-3"/>
        </w:rPr>
        <w:t xml:space="preserve"> </w:t>
      </w:r>
      <w:r>
        <w:t>women</w:t>
      </w:r>
      <w:r>
        <w:rPr>
          <w:spacing w:val="-2"/>
        </w:rPr>
        <w:t xml:space="preserve"> </w:t>
      </w:r>
      <w:r>
        <w:t>cannot</w:t>
      </w:r>
      <w:r>
        <w:rPr>
          <w:spacing w:val="-3"/>
        </w:rPr>
        <w:t xml:space="preserve"> </w:t>
      </w:r>
      <w:r>
        <w:t>leave the house without permission, and in some relationships, punishments are put in place. The arrangement allows room for financial abuse, holding all money and power over the other person’s head, and emotional abuse, which leads to one partner losing their self-agency and</w:t>
      </w:r>
    </w:p>
    <w:p w14:paraId="6388899F"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08147F7E" w14:textId="77777777" w:rsidR="00AF4716" w:rsidRDefault="00000000">
      <w:pPr>
        <w:pStyle w:val="BodyText"/>
        <w:spacing w:before="257" w:line="259" w:lineRule="auto"/>
        <w:ind w:right="21" w:firstLine="0"/>
        <w:jc w:val="both"/>
      </w:pPr>
      <w:r>
        <w:lastRenderedPageBreak/>
        <w:t xml:space="preserve">confidence, said Suzanne Degges-White, a licensed counselor and professor and chair of Northern Illinois University’s department of counseling and higher education in DeKalb, </w:t>
      </w:r>
      <w:r>
        <w:rPr>
          <w:spacing w:val="-2"/>
        </w:rPr>
        <w:t>Illinois.</w:t>
      </w:r>
    </w:p>
    <w:p w14:paraId="156BB960" w14:textId="77777777" w:rsidR="00AF4716" w:rsidRDefault="00000000">
      <w:pPr>
        <w:pStyle w:val="BodyText"/>
        <w:spacing w:before="159" w:line="259" w:lineRule="auto"/>
        <w:ind w:right="20"/>
        <w:jc w:val="both"/>
      </w:pPr>
      <w:r>
        <w:t>“It can give the partner who is working an awful lot of power. … It should be a shared partnership,” Degges-White said. “All of us should be encouraged to have this sense of agency</w:t>
      </w:r>
    </w:p>
    <w:p w14:paraId="60B35EFB" w14:textId="77777777" w:rsidR="00AF4716" w:rsidRDefault="00000000">
      <w:pPr>
        <w:pStyle w:val="BodyText"/>
        <w:spacing w:before="0" w:line="259" w:lineRule="auto"/>
        <w:ind w:right="21" w:firstLine="0"/>
        <w:jc w:val="both"/>
      </w:pPr>
      <w:r>
        <w:t>— meaning we can be active and we can take control of our lives, and we can do something that’s needed to contribute to the greater good.” At 24, Templeton began to feel the pressure of needing to get married as soon as possible. Shortly after she got married at 26, she had her first child and quit her job to become a full-time homemaker.</w:t>
      </w:r>
    </w:p>
    <w:p w14:paraId="5C4FAB7B" w14:textId="77777777" w:rsidR="00AF4716" w:rsidRDefault="00000000">
      <w:pPr>
        <w:pStyle w:val="BodyText"/>
        <w:spacing w:before="159" w:line="259" w:lineRule="auto"/>
        <w:ind w:right="20"/>
        <w:jc w:val="both"/>
      </w:pPr>
      <w:r>
        <w:t>“I</w:t>
      </w:r>
      <w:r>
        <w:rPr>
          <w:spacing w:val="-7"/>
        </w:rPr>
        <w:t xml:space="preserve"> </w:t>
      </w:r>
      <w:r>
        <w:t>was</w:t>
      </w:r>
      <w:r>
        <w:rPr>
          <w:spacing w:val="-6"/>
        </w:rPr>
        <w:t xml:space="preserve"> </w:t>
      </w:r>
      <w:r>
        <w:t>just</w:t>
      </w:r>
      <w:r>
        <w:rPr>
          <w:spacing w:val="-6"/>
        </w:rPr>
        <w:t xml:space="preserve"> </w:t>
      </w:r>
      <w:r>
        <w:t>doing</w:t>
      </w:r>
      <w:r>
        <w:rPr>
          <w:spacing w:val="-7"/>
        </w:rPr>
        <w:t xml:space="preserve"> </w:t>
      </w:r>
      <w:r>
        <w:t>the</w:t>
      </w:r>
      <w:r>
        <w:rPr>
          <w:spacing w:val="-7"/>
        </w:rPr>
        <w:t xml:space="preserve"> </w:t>
      </w:r>
      <w:r>
        <w:t>next</w:t>
      </w:r>
      <w:r>
        <w:rPr>
          <w:spacing w:val="-5"/>
        </w:rPr>
        <w:t xml:space="preserve"> </w:t>
      </w:r>
      <w:r>
        <w:t>thing</w:t>
      </w:r>
      <w:r>
        <w:rPr>
          <w:spacing w:val="-7"/>
        </w:rPr>
        <w:t xml:space="preserve"> </w:t>
      </w:r>
      <w:r>
        <w:t>in</w:t>
      </w:r>
      <w:r>
        <w:rPr>
          <w:spacing w:val="-7"/>
        </w:rPr>
        <w:t xml:space="preserve"> </w:t>
      </w:r>
      <w:r>
        <w:t>life</w:t>
      </w:r>
      <w:r>
        <w:rPr>
          <w:spacing w:val="-6"/>
        </w:rPr>
        <w:t xml:space="preserve"> </w:t>
      </w:r>
      <w:r>
        <w:t>because</w:t>
      </w:r>
      <w:r>
        <w:rPr>
          <w:spacing w:val="-7"/>
        </w:rPr>
        <w:t xml:space="preserve"> </w:t>
      </w:r>
      <w:r>
        <w:t>I</w:t>
      </w:r>
      <w:r>
        <w:rPr>
          <w:spacing w:val="-7"/>
        </w:rPr>
        <w:t xml:space="preserve"> </w:t>
      </w:r>
      <w:r>
        <w:t>thought</w:t>
      </w:r>
      <w:r>
        <w:rPr>
          <w:spacing w:val="-6"/>
        </w:rPr>
        <w:t xml:space="preserve"> </w:t>
      </w:r>
      <w:r>
        <w:t>that’s</w:t>
      </w:r>
      <w:r>
        <w:rPr>
          <w:spacing w:val="-6"/>
        </w:rPr>
        <w:t xml:space="preserve"> </w:t>
      </w:r>
      <w:r>
        <w:t>what</w:t>
      </w:r>
      <w:r>
        <w:rPr>
          <w:spacing w:val="-6"/>
        </w:rPr>
        <w:t xml:space="preserve"> </w:t>
      </w:r>
      <w:r>
        <w:t>you’re</w:t>
      </w:r>
      <w:r>
        <w:rPr>
          <w:spacing w:val="-7"/>
        </w:rPr>
        <w:t xml:space="preserve"> </w:t>
      </w:r>
      <w:r>
        <w:t>supposed</w:t>
      </w:r>
      <w:r>
        <w:rPr>
          <w:spacing w:val="-6"/>
        </w:rPr>
        <w:t xml:space="preserve"> </w:t>
      </w:r>
      <w:r>
        <w:t>to do. And I thought, like, happiness in my life will start then,” Templeton said. Templeton, who had always wanted to be a mom, still felt empty and alone after the birth of her first child. “I started thinking like, oh, maybe more kids. I’m just not enough of a mother. I just need more kids to really flex my mom muscle, and then I’ll be fully satisfied.”</w:t>
      </w:r>
    </w:p>
    <w:p w14:paraId="777287E3" w14:textId="77777777" w:rsidR="00AF4716" w:rsidRDefault="00000000">
      <w:pPr>
        <w:pStyle w:val="BodyText"/>
        <w:spacing w:before="159" w:line="259" w:lineRule="auto"/>
        <w:ind w:right="22"/>
        <w:jc w:val="both"/>
      </w:pPr>
      <w:r>
        <w:t>Templeton’s eldest child is only</w:t>
      </w:r>
      <w:r>
        <w:rPr>
          <w:spacing w:val="-1"/>
        </w:rPr>
        <w:t xml:space="preserve"> </w:t>
      </w:r>
      <w:r>
        <w:t>six years older than</w:t>
      </w:r>
      <w:r>
        <w:rPr>
          <w:spacing w:val="-1"/>
        </w:rPr>
        <w:t xml:space="preserve"> </w:t>
      </w:r>
      <w:r>
        <w:t>the youngest. But</w:t>
      </w:r>
      <w:r>
        <w:rPr>
          <w:spacing w:val="-1"/>
        </w:rPr>
        <w:t xml:space="preserve"> </w:t>
      </w:r>
      <w:r>
        <w:t>she</w:t>
      </w:r>
      <w:r>
        <w:rPr>
          <w:spacing w:val="-1"/>
        </w:rPr>
        <w:t xml:space="preserve"> </w:t>
      </w:r>
      <w:r>
        <w:t>still did not feel fulfilled, and the communication in her marriage was dwindling. Templeton sought support from a therapist, who helped her realize her relationship was “weighted wrong.”</w:t>
      </w:r>
    </w:p>
    <w:p w14:paraId="7FD4197B" w14:textId="77777777" w:rsidR="00AF4716" w:rsidRDefault="00000000">
      <w:pPr>
        <w:pStyle w:val="BodyText"/>
        <w:spacing w:before="160" w:line="259" w:lineRule="auto"/>
        <w:ind w:right="22"/>
        <w:jc w:val="both"/>
      </w:pPr>
      <w:r>
        <w:t>“Anytime</w:t>
      </w:r>
      <w:r>
        <w:rPr>
          <w:spacing w:val="-7"/>
        </w:rPr>
        <w:t xml:space="preserve"> </w:t>
      </w:r>
      <w:r>
        <w:t>that</w:t>
      </w:r>
      <w:r>
        <w:rPr>
          <w:spacing w:val="-6"/>
        </w:rPr>
        <w:t xml:space="preserve"> </w:t>
      </w:r>
      <w:r>
        <w:t>something</w:t>
      </w:r>
      <w:r>
        <w:rPr>
          <w:spacing w:val="-6"/>
        </w:rPr>
        <w:t xml:space="preserve"> </w:t>
      </w:r>
      <w:r>
        <w:t>is</w:t>
      </w:r>
      <w:r>
        <w:rPr>
          <w:spacing w:val="-6"/>
        </w:rPr>
        <w:t xml:space="preserve"> </w:t>
      </w:r>
      <w:r>
        <w:t>romanticized,</w:t>
      </w:r>
      <w:r>
        <w:rPr>
          <w:spacing w:val="-6"/>
        </w:rPr>
        <w:t xml:space="preserve"> </w:t>
      </w:r>
      <w:r>
        <w:t>you</w:t>
      </w:r>
      <w:r>
        <w:rPr>
          <w:spacing w:val="-6"/>
        </w:rPr>
        <w:t xml:space="preserve"> </w:t>
      </w:r>
      <w:r>
        <w:t>have</w:t>
      </w:r>
      <w:r>
        <w:rPr>
          <w:spacing w:val="-6"/>
        </w:rPr>
        <w:t xml:space="preserve"> </w:t>
      </w:r>
      <w:r>
        <w:t>to</w:t>
      </w:r>
      <w:r>
        <w:rPr>
          <w:spacing w:val="-7"/>
        </w:rPr>
        <w:t xml:space="preserve"> </w:t>
      </w:r>
      <w:r>
        <w:t>really</w:t>
      </w:r>
      <w:r>
        <w:rPr>
          <w:spacing w:val="-6"/>
        </w:rPr>
        <w:t xml:space="preserve"> </w:t>
      </w:r>
      <w:r>
        <w:t>question</w:t>
      </w:r>
      <w:r>
        <w:rPr>
          <w:spacing w:val="-7"/>
        </w:rPr>
        <w:t xml:space="preserve"> </w:t>
      </w:r>
      <w:r>
        <w:t>whether</w:t>
      </w:r>
      <w:r>
        <w:rPr>
          <w:spacing w:val="-6"/>
        </w:rPr>
        <w:t xml:space="preserve"> </w:t>
      </w:r>
      <w:r>
        <w:t>it</w:t>
      </w:r>
      <w:r>
        <w:rPr>
          <w:spacing w:val="-6"/>
        </w:rPr>
        <w:t xml:space="preserve"> </w:t>
      </w:r>
      <w:r>
        <w:t>exists in reality. … You’re really risking, and expecting actually, that the other person has your best interests at heart — you’re kind of abdicating that responsibility for oneself,” Borzumato- Gainey said.</w:t>
      </w:r>
    </w:p>
    <w:p w14:paraId="06E27401" w14:textId="77777777" w:rsidR="00AF4716" w:rsidRDefault="00000000">
      <w:pPr>
        <w:pStyle w:val="Heading2"/>
        <w:spacing w:before="160"/>
        <w:jc w:val="both"/>
      </w:pPr>
      <w:r>
        <w:t>Precautions</w:t>
      </w:r>
      <w:r>
        <w:rPr>
          <w:spacing w:val="-10"/>
        </w:rPr>
        <w:t xml:space="preserve"> </w:t>
      </w:r>
      <w:r>
        <w:t>to</w:t>
      </w:r>
      <w:r>
        <w:rPr>
          <w:spacing w:val="-10"/>
        </w:rPr>
        <w:t xml:space="preserve"> </w:t>
      </w:r>
      <w:r>
        <w:rPr>
          <w:spacing w:val="-4"/>
        </w:rPr>
        <w:t>take</w:t>
      </w:r>
    </w:p>
    <w:p w14:paraId="388908A1" w14:textId="77777777" w:rsidR="00AF4716" w:rsidRDefault="00000000">
      <w:pPr>
        <w:pStyle w:val="BodyText"/>
        <w:spacing w:before="180" w:line="259" w:lineRule="auto"/>
        <w:ind w:right="20"/>
        <w:jc w:val="both"/>
      </w:pPr>
      <w:r>
        <w:t>When</w:t>
      </w:r>
      <w:r>
        <w:rPr>
          <w:spacing w:val="-13"/>
        </w:rPr>
        <w:t xml:space="preserve"> </w:t>
      </w:r>
      <w:r>
        <w:t>Templeton</w:t>
      </w:r>
      <w:r>
        <w:rPr>
          <w:spacing w:val="-12"/>
        </w:rPr>
        <w:t xml:space="preserve"> </w:t>
      </w:r>
      <w:r>
        <w:t>saw</w:t>
      </w:r>
      <w:r>
        <w:rPr>
          <w:spacing w:val="-12"/>
        </w:rPr>
        <w:t xml:space="preserve"> </w:t>
      </w:r>
      <w:r>
        <w:t>that</w:t>
      </w:r>
      <w:r>
        <w:rPr>
          <w:spacing w:val="-12"/>
        </w:rPr>
        <w:t xml:space="preserve"> </w:t>
      </w:r>
      <w:r>
        <w:t>her</w:t>
      </w:r>
      <w:r>
        <w:rPr>
          <w:spacing w:val="-12"/>
        </w:rPr>
        <w:t xml:space="preserve"> </w:t>
      </w:r>
      <w:r>
        <w:t>relationship</w:t>
      </w:r>
      <w:r>
        <w:rPr>
          <w:spacing w:val="-12"/>
        </w:rPr>
        <w:t xml:space="preserve"> </w:t>
      </w:r>
      <w:r>
        <w:t>was</w:t>
      </w:r>
      <w:r>
        <w:rPr>
          <w:spacing w:val="-12"/>
        </w:rPr>
        <w:t xml:space="preserve"> </w:t>
      </w:r>
      <w:r>
        <w:t>making</w:t>
      </w:r>
      <w:r>
        <w:rPr>
          <w:spacing w:val="-12"/>
        </w:rPr>
        <w:t xml:space="preserve"> </w:t>
      </w:r>
      <w:r>
        <w:t>her</w:t>
      </w:r>
      <w:r>
        <w:rPr>
          <w:spacing w:val="-12"/>
        </w:rPr>
        <w:t xml:space="preserve"> </w:t>
      </w:r>
      <w:r>
        <w:t>unhappy,</w:t>
      </w:r>
      <w:r>
        <w:rPr>
          <w:spacing w:val="-13"/>
        </w:rPr>
        <w:t xml:space="preserve"> </w:t>
      </w:r>
      <w:r>
        <w:t>she</w:t>
      </w:r>
      <w:r>
        <w:rPr>
          <w:spacing w:val="-12"/>
        </w:rPr>
        <w:t xml:space="preserve"> </w:t>
      </w:r>
      <w:r>
        <w:t>began</w:t>
      </w:r>
      <w:r>
        <w:rPr>
          <w:spacing w:val="-11"/>
        </w:rPr>
        <w:t xml:space="preserve"> </w:t>
      </w:r>
      <w:r>
        <w:t>to</w:t>
      </w:r>
      <w:r>
        <w:rPr>
          <w:spacing w:val="-12"/>
        </w:rPr>
        <w:t xml:space="preserve"> </w:t>
      </w:r>
      <w:r>
        <w:t>take steps that would help her be independent following the divorce. She got a job — despite her 10-year gap on her resumé — and got her finances in order so she could take care of herself and</w:t>
      </w:r>
      <w:r>
        <w:rPr>
          <w:spacing w:val="-11"/>
        </w:rPr>
        <w:t xml:space="preserve"> </w:t>
      </w:r>
      <w:r>
        <w:t>her</w:t>
      </w:r>
      <w:r>
        <w:rPr>
          <w:spacing w:val="-10"/>
        </w:rPr>
        <w:t xml:space="preserve"> </w:t>
      </w:r>
      <w:r>
        <w:t>four</w:t>
      </w:r>
      <w:r>
        <w:rPr>
          <w:spacing w:val="-9"/>
        </w:rPr>
        <w:t xml:space="preserve"> </w:t>
      </w:r>
      <w:r>
        <w:t>children.</w:t>
      </w:r>
      <w:r>
        <w:rPr>
          <w:spacing w:val="-11"/>
        </w:rPr>
        <w:t xml:space="preserve"> </w:t>
      </w:r>
      <w:r>
        <w:t>It</w:t>
      </w:r>
      <w:r>
        <w:rPr>
          <w:spacing w:val="-10"/>
        </w:rPr>
        <w:t xml:space="preserve"> </w:t>
      </w:r>
      <w:r>
        <w:t>was</w:t>
      </w:r>
      <w:r>
        <w:rPr>
          <w:spacing w:val="-11"/>
        </w:rPr>
        <w:t xml:space="preserve"> </w:t>
      </w:r>
      <w:r>
        <w:t>daunting</w:t>
      </w:r>
      <w:r>
        <w:rPr>
          <w:spacing w:val="-12"/>
        </w:rPr>
        <w:t xml:space="preserve"> </w:t>
      </w:r>
      <w:r>
        <w:t>to</w:t>
      </w:r>
      <w:r>
        <w:rPr>
          <w:spacing w:val="-12"/>
        </w:rPr>
        <w:t xml:space="preserve"> </w:t>
      </w:r>
      <w:r>
        <w:t>start</w:t>
      </w:r>
      <w:r>
        <w:rPr>
          <w:spacing w:val="-10"/>
        </w:rPr>
        <w:t xml:space="preserve"> </w:t>
      </w:r>
      <w:r>
        <w:t>over</w:t>
      </w:r>
      <w:r>
        <w:rPr>
          <w:spacing w:val="-10"/>
        </w:rPr>
        <w:t xml:space="preserve"> </w:t>
      </w:r>
      <w:r>
        <w:t>at</w:t>
      </w:r>
      <w:r>
        <w:rPr>
          <w:spacing w:val="-11"/>
        </w:rPr>
        <w:t xml:space="preserve"> </w:t>
      </w:r>
      <w:r>
        <w:t>37,</w:t>
      </w:r>
      <w:r>
        <w:rPr>
          <w:spacing w:val="-11"/>
        </w:rPr>
        <w:t xml:space="preserve"> </w:t>
      </w:r>
      <w:r>
        <w:t>she</w:t>
      </w:r>
      <w:r>
        <w:rPr>
          <w:spacing w:val="-12"/>
        </w:rPr>
        <w:t xml:space="preserve"> </w:t>
      </w:r>
      <w:r>
        <w:t>said,</w:t>
      </w:r>
      <w:r>
        <w:rPr>
          <w:spacing w:val="-11"/>
        </w:rPr>
        <w:t xml:space="preserve"> </w:t>
      </w:r>
      <w:r>
        <w:t>but</w:t>
      </w:r>
      <w:r>
        <w:rPr>
          <w:spacing w:val="-10"/>
        </w:rPr>
        <w:t xml:space="preserve"> </w:t>
      </w:r>
      <w:r>
        <w:t>after</w:t>
      </w:r>
      <w:r>
        <w:rPr>
          <w:spacing w:val="-10"/>
        </w:rPr>
        <w:t xml:space="preserve"> </w:t>
      </w:r>
      <w:r>
        <w:t>receiving</w:t>
      </w:r>
      <w:r>
        <w:rPr>
          <w:spacing w:val="-12"/>
        </w:rPr>
        <w:t xml:space="preserve"> </w:t>
      </w:r>
      <w:r>
        <w:t>help</w:t>
      </w:r>
      <w:r>
        <w:rPr>
          <w:spacing w:val="-10"/>
        </w:rPr>
        <w:t xml:space="preserve"> </w:t>
      </w:r>
      <w:r>
        <w:t>from food stamps and getting a job at her kids’ school, Templeton began to see that her spending had</w:t>
      </w:r>
      <w:r>
        <w:rPr>
          <w:spacing w:val="-5"/>
        </w:rPr>
        <w:t xml:space="preserve"> </w:t>
      </w:r>
      <w:r>
        <w:t>actually</w:t>
      </w:r>
      <w:r>
        <w:rPr>
          <w:spacing w:val="-4"/>
        </w:rPr>
        <w:t xml:space="preserve"> </w:t>
      </w:r>
      <w:r>
        <w:t>gone</w:t>
      </w:r>
      <w:r>
        <w:rPr>
          <w:spacing w:val="-6"/>
        </w:rPr>
        <w:t xml:space="preserve"> </w:t>
      </w:r>
      <w:r>
        <w:t>down,</w:t>
      </w:r>
      <w:r>
        <w:rPr>
          <w:spacing w:val="-4"/>
        </w:rPr>
        <w:t xml:space="preserve"> </w:t>
      </w:r>
      <w:r>
        <w:t>now</w:t>
      </w:r>
      <w:r>
        <w:rPr>
          <w:spacing w:val="-5"/>
        </w:rPr>
        <w:t xml:space="preserve"> </w:t>
      </w:r>
      <w:r>
        <w:t>that</w:t>
      </w:r>
      <w:r>
        <w:rPr>
          <w:spacing w:val="-4"/>
        </w:rPr>
        <w:t xml:space="preserve"> </w:t>
      </w:r>
      <w:r>
        <w:t>the</w:t>
      </w:r>
      <w:r>
        <w:rPr>
          <w:spacing w:val="-4"/>
        </w:rPr>
        <w:t xml:space="preserve"> </w:t>
      </w:r>
      <w:r>
        <w:t>one</w:t>
      </w:r>
      <w:r>
        <w:rPr>
          <w:spacing w:val="-6"/>
        </w:rPr>
        <w:t xml:space="preserve"> </w:t>
      </w:r>
      <w:r>
        <w:t>source</w:t>
      </w:r>
      <w:r>
        <w:rPr>
          <w:spacing w:val="-6"/>
        </w:rPr>
        <w:t xml:space="preserve"> </w:t>
      </w:r>
      <w:r>
        <w:t>of</w:t>
      </w:r>
      <w:r>
        <w:rPr>
          <w:spacing w:val="-6"/>
        </w:rPr>
        <w:t xml:space="preserve"> </w:t>
      </w:r>
      <w:r>
        <w:t>income</w:t>
      </w:r>
      <w:r>
        <w:rPr>
          <w:spacing w:val="-6"/>
        </w:rPr>
        <w:t xml:space="preserve"> </w:t>
      </w:r>
      <w:r>
        <w:t>was</w:t>
      </w:r>
      <w:r>
        <w:rPr>
          <w:spacing w:val="-5"/>
        </w:rPr>
        <w:t xml:space="preserve"> </w:t>
      </w:r>
      <w:r>
        <w:t>only</w:t>
      </w:r>
      <w:r>
        <w:rPr>
          <w:spacing w:val="-4"/>
        </w:rPr>
        <w:t xml:space="preserve"> </w:t>
      </w:r>
      <w:r>
        <w:t>for</w:t>
      </w:r>
      <w:r>
        <w:rPr>
          <w:spacing w:val="-5"/>
        </w:rPr>
        <w:t xml:space="preserve"> </w:t>
      </w:r>
      <w:r>
        <w:t>her</w:t>
      </w:r>
      <w:r>
        <w:rPr>
          <w:spacing w:val="-4"/>
        </w:rPr>
        <w:t xml:space="preserve"> </w:t>
      </w:r>
      <w:r>
        <w:t>and</w:t>
      </w:r>
      <w:r>
        <w:rPr>
          <w:spacing w:val="-5"/>
        </w:rPr>
        <w:t xml:space="preserve"> </w:t>
      </w:r>
      <w:r>
        <w:t>her</w:t>
      </w:r>
      <w:r>
        <w:rPr>
          <w:spacing w:val="-4"/>
        </w:rPr>
        <w:t xml:space="preserve"> </w:t>
      </w:r>
      <w:r>
        <w:t>four</w:t>
      </w:r>
      <w:r>
        <w:rPr>
          <w:spacing w:val="-3"/>
        </w:rPr>
        <w:t xml:space="preserve"> </w:t>
      </w:r>
      <w:r>
        <w:t>kids.</w:t>
      </w:r>
    </w:p>
    <w:p w14:paraId="7C1CE027" w14:textId="77777777" w:rsidR="00AF4716" w:rsidRDefault="00000000">
      <w:pPr>
        <w:pStyle w:val="BodyText"/>
        <w:spacing w:before="159" w:line="259" w:lineRule="auto"/>
        <w:ind w:right="24"/>
        <w:jc w:val="both"/>
      </w:pPr>
      <w:r>
        <w:t>When she left her traditional marriage, it was an instant relief, she said. Templeton’s advice for other women still in the lifestyle is to think back to when they were little girls and ask themselves whether that is truly what they wanted to do for all their lives.</w:t>
      </w:r>
    </w:p>
    <w:p w14:paraId="7AD025EF" w14:textId="77777777" w:rsidR="00AF4716" w:rsidRDefault="00000000">
      <w:pPr>
        <w:pStyle w:val="BodyText"/>
        <w:spacing w:before="160" w:line="259" w:lineRule="auto"/>
        <w:ind w:right="22"/>
        <w:jc w:val="both"/>
      </w:pPr>
      <w:r>
        <w:t>It is important to keep strong relationships with friends and family, so there will be a support system in place if the marriage doesn’t work out, Campbell said. Several tradwife influencers</w:t>
      </w:r>
      <w:r>
        <w:rPr>
          <w:spacing w:val="-5"/>
        </w:rPr>
        <w:t xml:space="preserve"> </w:t>
      </w:r>
      <w:r>
        <w:t>have</w:t>
      </w:r>
      <w:r>
        <w:rPr>
          <w:spacing w:val="-6"/>
        </w:rPr>
        <w:t xml:space="preserve"> </w:t>
      </w:r>
      <w:r>
        <w:t>stated</w:t>
      </w:r>
      <w:r>
        <w:rPr>
          <w:spacing w:val="-5"/>
        </w:rPr>
        <w:t xml:space="preserve"> </w:t>
      </w:r>
      <w:r>
        <w:t>they</w:t>
      </w:r>
      <w:r>
        <w:rPr>
          <w:spacing w:val="-6"/>
        </w:rPr>
        <w:t xml:space="preserve"> </w:t>
      </w:r>
      <w:r>
        <w:t>don’t</w:t>
      </w:r>
      <w:r>
        <w:rPr>
          <w:spacing w:val="-5"/>
        </w:rPr>
        <w:t xml:space="preserve"> </w:t>
      </w:r>
      <w:r>
        <w:t>see</w:t>
      </w:r>
      <w:r>
        <w:rPr>
          <w:spacing w:val="-4"/>
        </w:rPr>
        <w:t xml:space="preserve"> </w:t>
      </w:r>
      <w:r>
        <w:t>a</w:t>
      </w:r>
      <w:r>
        <w:rPr>
          <w:spacing w:val="-6"/>
        </w:rPr>
        <w:t xml:space="preserve"> </w:t>
      </w:r>
      <w:r>
        <w:t>necessity</w:t>
      </w:r>
      <w:r>
        <w:rPr>
          <w:spacing w:val="-6"/>
        </w:rPr>
        <w:t xml:space="preserve"> </w:t>
      </w:r>
      <w:r>
        <w:t>in</w:t>
      </w:r>
      <w:r>
        <w:rPr>
          <w:spacing w:val="-6"/>
        </w:rPr>
        <w:t xml:space="preserve"> </w:t>
      </w:r>
      <w:r>
        <w:t>having</w:t>
      </w:r>
      <w:r>
        <w:rPr>
          <w:spacing w:val="-5"/>
        </w:rPr>
        <w:t xml:space="preserve"> </w:t>
      </w:r>
      <w:r>
        <w:t>a</w:t>
      </w:r>
      <w:r>
        <w:rPr>
          <w:spacing w:val="-6"/>
        </w:rPr>
        <w:t xml:space="preserve"> </w:t>
      </w:r>
      <w:r>
        <w:t>backup</w:t>
      </w:r>
      <w:r>
        <w:rPr>
          <w:spacing w:val="-5"/>
        </w:rPr>
        <w:t xml:space="preserve"> </w:t>
      </w:r>
      <w:r>
        <w:t>plan,</w:t>
      </w:r>
      <w:r>
        <w:rPr>
          <w:spacing w:val="-5"/>
        </w:rPr>
        <w:t xml:space="preserve"> </w:t>
      </w:r>
      <w:r>
        <w:t>but</w:t>
      </w:r>
      <w:r>
        <w:rPr>
          <w:spacing w:val="-5"/>
        </w:rPr>
        <w:t xml:space="preserve"> </w:t>
      </w:r>
      <w:r>
        <w:t>it</w:t>
      </w:r>
      <w:r>
        <w:rPr>
          <w:spacing w:val="-5"/>
        </w:rPr>
        <w:t xml:space="preserve"> </w:t>
      </w:r>
      <w:r>
        <w:t>is</w:t>
      </w:r>
      <w:r>
        <w:rPr>
          <w:spacing w:val="-5"/>
        </w:rPr>
        <w:t xml:space="preserve"> </w:t>
      </w:r>
      <w:r>
        <w:t>crucial</w:t>
      </w:r>
      <w:r>
        <w:rPr>
          <w:spacing w:val="-5"/>
        </w:rPr>
        <w:t xml:space="preserve"> </w:t>
      </w:r>
      <w:r>
        <w:t>to</w:t>
      </w:r>
      <w:r>
        <w:rPr>
          <w:spacing w:val="-5"/>
        </w:rPr>
        <w:t xml:space="preserve"> </w:t>
      </w:r>
      <w:r>
        <w:t>at least have an idea of how one could make their own income if the situation were to change unexpectedly, Templeton said.</w:t>
      </w:r>
    </w:p>
    <w:p w14:paraId="1E4C4613" w14:textId="77777777" w:rsidR="00AF4716" w:rsidRDefault="00000000">
      <w:pPr>
        <w:pStyle w:val="BodyText"/>
        <w:spacing w:before="159" w:line="259" w:lineRule="auto"/>
        <w:ind w:left="141" w:right="21"/>
        <w:jc w:val="both"/>
      </w:pPr>
      <w:r>
        <w:t>“You want to make sure that the stay-at-home partner still has some balance in their life and remembers who they are as a person — and is able to pursue passions that they’re interested in that is not just their partner’s passions,” said Campbell, a former professor of psychology who has taught classes in interpersonal relationships and gender. Keeping open communication between partners and having clear boundaries and expectations put in place for the relationship also can help, Borzumato-Gainey said.</w:t>
      </w:r>
    </w:p>
    <w:p w14:paraId="6F29114E"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1589C557" w14:textId="77777777" w:rsidR="00AF4716" w:rsidRDefault="00000000">
      <w:pPr>
        <w:pStyle w:val="Heading2"/>
        <w:spacing w:before="257"/>
      </w:pPr>
      <w:r>
        <w:lastRenderedPageBreak/>
        <w:t>How</w:t>
      </w:r>
      <w:r>
        <w:rPr>
          <w:spacing w:val="-7"/>
        </w:rPr>
        <w:t xml:space="preserve"> </w:t>
      </w:r>
      <w:r>
        <w:t>to</w:t>
      </w:r>
      <w:r>
        <w:rPr>
          <w:spacing w:val="-6"/>
        </w:rPr>
        <w:t xml:space="preserve"> </w:t>
      </w:r>
      <w:r>
        <w:t>live</w:t>
      </w:r>
      <w:r>
        <w:rPr>
          <w:spacing w:val="-6"/>
        </w:rPr>
        <w:t xml:space="preserve"> </w:t>
      </w:r>
      <w:r>
        <w:t>a</w:t>
      </w:r>
      <w:r>
        <w:rPr>
          <w:spacing w:val="-7"/>
        </w:rPr>
        <w:t xml:space="preserve"> </w:t>
      </w:r>
      <w:r>
        <w:t>happy</w:t>
      </w:r>
      <w:r>
        <w:rPr>
          <w:spacing w:val="-6"/>
        </w:rPr>
        <w:t xml:space="preserve"> </w:t>
      </w:r>
      <w:r>
        <w:t>‘tradwife’</w:t>
      </w:r>
      <w:r>
        <w:rPr>
          <w:spacing w:val="-7"/>
        </w:rPr>
        <w:t xml:space="preserve"> </w:t>
      </w:r>
      <w:r>
        <w:rPr>
          <w:spacing w:val="-2"/>
        </w:rPr>
        <w:t>lifestyle</w:t>
      </w:r>
    </w:p>
    <w:p w14:paraId="61645293" w14:textId="77777777" w:rsidR="00AF4716" w:rsidRDefault="00000000">
      <w:pPr>
        <w:pStyle w:val="BodyText"/>
        <w:spacing w:before="180" w:line="259" w:lineRule="auto"/>
        <w:ind w:right="19"/>
        <w:jc w:val="both"/>
      </w:pPr>
      <w:r>
        <w:t>Alexia Delarosa currently lives the traditional wife lifestyle. While she does not label herself</w:t>
      </w:r>
      <w:r>
        <w:rPr>
          <w:spacing w:val="-2"/>
        </w:rPr>
        <w:t xml:space="preserve"> </w:t>
      </w:r>
      <w:r>
        <w:t>a</w:t>
      </w:r>
      <w:r>
        <w:rPr>
          <w:spacing w:val="-2"/>
        </w:rPr>
        <w:t xml:space="preserve"> </w:t>
      </w:r>
      <w:r>
        <w:t>tradwife,</w:t>
      </w:r>
      <w:r>
        <w:rPr>
          <w:spacing w:val="-2"/>
        </w:rPr>
        <w:t xml:space="preserve"> </w:t>
      </w:r>
      <w:r>
        <w:t>people</w:t>
      </w:r>
      <w:r>
        <w:rPr>
          <w:spacing w:val="-2"/>
        </w:rPr>
        <w:t xml:space="preserve"> </w:t>
      </w:r>
      <w:r>
        <w:t>often</w:t>
      </w:r>
      <w:r>
        <w:rPr>
          <w:spacing w:val="-2"/>
        </w:rPr>
        <w:t xml:space="preserve"> </w:t>
      </w:r>
      <w:r>
        <w:t>associate</w:t>
      </w:r>
      <w:r>
        <w:rPr>
          <w:spacing w:val="-2"/>
        </w:rPr>
        <w:t xml:space="preserve"> </w:t>
      </w:r>
      <w:r>
        <w:t>her</w:t>
      </w:r>
      <w:r>
        <w:rPr>
          <w:spacing w:val="-2"/>
        </w:rPr>
        <w:t xml:space="preserve"> </w:t>
      </w:r>
      <w:r>
        <w:t>with</w:t>
      </w:r>
      <w:r>
        <w:rPr>
          <w:spacing w:val="-2"/>
        </w:rPr>
        <w:t xml:space="preserve"> </w:t>
      </w:r>
      <w:r>
        <w:t>the</w:t>
      </w:r>
      <w:r>
        <w:rPr>
          <w:spacing w:val="-2"/>
        </w:rPr>
        <w:t xml:space="preserve"> </w:t>
      </w:r>
      <w:r>
        <w:t>description</w:t>
      </w:r>
      <w:r>
        <w:rPr>
          <w:spacing w:val="-2"/>
        </w:rPr>
        <w:t xml:space="preserve"> </w:t>
      </w:r>
      <w:r>
        <w:t>for</w:t>
      </w:r>
      <w:r>
        <w:rPr>
          <w:spacing w:val="-2"/>
        </w:rPr>
        <w:t xml:space="preserve"> </w:t>
      </w:r>
      <w:r>
        <w:t>her</w:t>
      </w:r>
      <w:r>
        <w:rPr>
          <w:spacing w:val="-2"/>
        </w:rPr>
        <w:t xml:space="preserve"> </w:t>
      </w:r>
      <w:r>
        <w:t>traditional</w:t>
      </w:r>
      <w:r>
        <w:rPr>
          <w:spacing w:val="-2"/>
        </w:rPr>
        <w:t xml:space="preserve"> </w:t>
      </w:r>
      <w:r>
        <w:t>homelife that she shares on social media — and she doesn’t correct them. Delarosa currently and happily embodies the traditional lifestyle — her husband works, while she stays home with the kids. But she doesn’t think the lifestyle is for everyone.</w:t>
      </w:r>
    </w:p>
    <w:p w14:paraId="60C0C58A" w14:textId="77777777" w:rsidR="00AF4716" w:rsidRDefault="00000000">
      <w:pPr>
        <w:pStyle w:val="BodyText"/>
        <w:spacing w:before="159" w:line="259" w:lineRule="auto"/>
        <w:ind w:right="19"/>
        <w:jc w:val="both"/>
      </w:pPr>
      <w:r>
        <w:t>Her advice for women who want a similar lifestyle, or are currently in the lifestyle, is to</w:t>
      </w:r>
      <w:r>
        <w:rPr>
          <w:spacing w:val="-9"/>
        </w:rPr>
        <w:t xml:space="preserve"> </w:t>
      </w:r>
      <w:r>
        <w:t>make</w:t>
      </w:r>
      <w:r>
        <w:rPr>
          <w:spacing w:val="-9"/>
        </w:rPr>
        <w:t xml:space="preserve"> </w:t>
      </w:r>
      <w:r>
        <w:t>sure</w:t>
      </w:r>
      <w:r>
        <w:rPr>
          <w:spacing w:val="-8"/>
        </w:rPr>
        <w:t xml:space="preserve"> </w:t>
      </w:r>
      <w:r>
        <w:t>both</w:t>
      </w:r>
      <w:r>
        <w:rPr>
          <w:spacing w:val="-9"/>
        </w:rPr>
        <w:t xml:space="preserve"> </w:t>
      </w:r>
      <w:r>
        <w:t>partners</w:t>
      </w:r>
      <w:r>
        <w:rPr>
          <w:spacing w:val="-8"/>
        </w:rPr>
        <w:t xml:space="preserve"> </w:t>
      </w:r>
      <w:r>
        <w:t>have</w:t>
      </w:r>
      <w:r>
        <w:rPr>
          <w:spacing w:val="-9"/>
        </w:rPr>
        <w:t xml:space="preserve"> </w:t>
      </w:r>
      <w:r>
        <w:t>goals</w:t>
      </w:r>
      <w:r>
        <w:rPr>
          <w:spacing w:val="-7"/>
        </w:rPr>
        <w:t xml:space="preserve"> </w:t>
      </w:r>
      <w:r>
        <w:t>and</w:t>
      </w:r>
      <w:r>
        <w:rPr>
          <w:spacing w:val="-8"/>
        </w:rPr>
        <w:t xml:space="preserve"> </w:t>
      </w:r>
      <w:r>
        <w:t>visions</w:t>
      </w:r>
      <w:r>
        <w:rPr>
          <w:spacing w:val="-8"/>
        </w:rPr>
        <w:t xml:space="preserve"> </w:t>
      </w:r>
      <w:r>
        <w:t>that</w:t>
      </w:r>
      <w:r>
        <w:rPr>
          <w:spacing w:val="-9"/>
        </w:rPr>
        <w:t xml:space="preserve"> </w:t>
      </w:r>
      <w:r>
        <w:t>align.</w:t>
      </w:r>
      <w:r>
        <w:rPr>
          <w:spacing w:val="-8"/>
        </w:rPr>
        <w:t xml:space="preserve"> </w:t>
      </w:r>
      <w:r>
        <w:t>And</w:t>
      </w:r>
      <w:r>
        <w:rPr>
          <w:spacing w:val="-8"/>
        </w:rPr>
        <w:t xml:space="preserve"> </w:t>
      </w:r>
      <w:r>
        <w:t>have</w:t>
      </w:r>
      <w:r>
        <w:rPr>
          <w:spacing w:val="-9"/>
        </w:rPr>
        <w:t xml:space="preserve"> </w:t>
      </w:r>
      <w:r>
        <w:t>the</w:t>
      </w:r>
      <w:r>
        <w:rPr>
          <w:spacing w:val="-9"/>
        </w:rPr>
        <w:t xml:space="preserve"> </w:t>
      </w:r>
      <w:r>
        <w:t>conversations</w:t>
      </w:r>
      <w:r>
        <w:rPr>
          <w:spacing w:val="-8"/>
        </w:rPr>
        <w:t xml:space="preserve"> </w:t>
      </w:r>
      <w:r>
        <w:t>early on</w:t>
      </w:r>
      <w:r>
        <w:rPr>
          <w:spacing w:val="-2"/>
        </w:rPr>
        <w:t xml:space="preserve"> </w:t>
      </w:r>
      <w:r>
        <w:t>about</w:t>
      </w:r>
      <w:r>
        <w:rPr>
          <w:spacing w:val="-2"/>
        </w:rPr>
        <w:t xml:space="preserve"> </w:t>
      </w:r>
      <w:r>
        <w:t>what</w:t>
      </w:r>
      <w:r>
        <w:rPr>
          <w:spacing w:val="-2"/>
        </w:rPr>
        <w:t xml:space="preserve"> </w:t>
      </w:r>
      <w:r>
        <w:t>is</w:t>
      </w:r>
      <w:r>
        <w:rPr>
          <w:spacing w:val="-1"/>
        </w:rPr>
        <w:t xml:space="preserve"> </w:t>
      </w:r>
      <w:r>
        <w:t>expected.</w:t>
      </w:r>
      <w:r>
        <w:rPr>
          <w:spacing w:val="-1"/>
        </w:rPr>
        <w:t xml:space="preserve"> </w:t>
      </w:r>
      <w:r>
        <w:t>For</w:t>
      </w:r>
      <w:r>
        <w:rPr>
          <w:spacing w:val="-1"/>
        </w:rPr>
        <w:t xml:space="preserve"> </w:t>
      </w:r>
      <w:r>
        <w:t>those</w:t>
      </w:r>
      <w:r>
        <w:rPr>
          <w:spacing w:val="-2"/>
        </w:rPr>
        <w:t xml:space="preserve"> </w:t>
      </w:r>
      <w:r>
        <w:t>living</w:t>
      </w:r>
      <w:r>
        <w:rPr>
          <w:spacing w:val="-2"/>
        </w:rPr>
        <w:t xml:space="preserve"> </w:t>
      </w:r>
      <w:r>
        <w:t>the</w:t>
      </w:r>
      <w:r>
        <w:rPr>
          <w:spacing w:val="-2"/>
        </w:rPr>
        <w:t xml:space="preserve"> </w:t>
      </w:r>
      <w:r>
        <w:t>tradwife</w:t>
      </w:r>
      <w:r>
        <w:rPr>
          <w:spacing w:val="-2"/>
        </w:rPr>
        <w:t xml:space="preserve"> </w:t>
      </w:r>
      <w:r>
        <w:t>lifestyle,</w:t>
      </w:r>
      <w:r>
        <w:rPr>
          <w:spacing w:val="-1"/>
        </w:rPr>
        <w:t xml:space="preserve"> </w:t>
      </w:r>
      <w:r>
        <w:t>it</w:t>
      </w:r>
      <w:r>
        <w:rPr>
          <w:spacing w:val="-2"/>
        </w:rPr>
        <w:t xml:space="preserve"> </w:t>
      </w:r>
      <w:r>
        <w:t>is</w:t>
      </w:r>
      <w:r>
        <w:rPr>
          <w:spacing w:val="-1"/>
        </w:rPr>
        <w:t xml:space="preserve"> </w:t>
      </w:r>
      <w:r>
        <w:t>important</w:t>
      </w:r>
      <w:r>
        <w:rPr>
          <w:spacing w:val="-2"/>
        </w:rPr>
        <w:t xml:space="preserve"> </w:t>
      </w:r>
      <w:r>
        <w:t>to</w:t>
      </w:r>
      <w:r>
        <w:rPr>
          <w:spacing w:val="-2"/>
        </w:rPr>
        <w:t xml:space="preserve"> </w:t>
      </w:r>
      <w:r>
        <w:t>not</w:t>
      </w:r>
      <w:r>
        <w:rPr>
          <w:spacing w:val="-2"/>
        </w:rPr>
        <w:t xml:space="preserve"> </w:t>
      </w:r>
      <w:r>
        <w:t>put</w:t>
      </w:r>
      <w:r>
        <w:rPr>
          <w:spacing w:val="-2"/>
        </w:rPr>
        <w:t xml:space="preserve"> </w:t>
      </w:r>
      <w:r>
        <w:t>too much pressure on yourself, and to give grace to your partner as well, while asking for help when it is needed, she said.</w:t>
      </w:r>
    </w:p>
    <w:p w14:paraId="5E672DCD" w14:textId="77777777" w:rsidR="00AF4716" w:rsidRDefault="00000000">
      <w:pPr>
        <w:pStyle w:val="BodyText"/>
        <w:spacing w:before="159" w:line="259" w:lineRule="auto"/>
        <w:ind w:right="21"/>
        <w:jc w:val="both"/>
      </w:pPr>
      <w:r>
        <w:t>Delarosa</w:t>
      </w:r>
      <w:r>
        <w:rPr>
          <w:spacing w:val="-6"/>
        </w:rPr>
        <w:t xml:space="preserve"> </w:t>
      </w:r>
      <w:r>
        <w:t>makes</w:t>
      </w:r>
      <w:r>
        <w:rPr>
          <w:spacing w:val="-6"/>
        </w:rPr>
        <w:t xml:space="preserve"> </w:t>
      </w:r>
      <w:r>
        <w:t>separate</w:t>
      </w:r>
      <w:r>
        <w:rPr>
          <w:spacing w:val="-4"/>
        </w:rPr>
        <w:t xml:space="preserve"> </w:t>
      </w:r>
      <w:r>
        <w:t>income</w:t>
      </w:r>
      <w:r>
        <w:rPr>
          <w:spacing w:val="-5"/>
        </w:rPr>
        <w:t xml:space="preserve"> </w:t>
      </w:r>
      <w:r>
        <w:t>from</w:t>
      </w:r>
      <w:r>
        <w:rPr>
          <w:spacing w:val="-5"/>
        </w:rPr>
        <w:t xml:space="preserve"> </w:t>
      </w:r>
      <w:r>
        <w:t>her</w:t>
      </w:r>
      <w:r>
        <w:rPr>
          <w:spacing w:val="-6"/>
        </w:rPr>
        <w:t xml:space="preserve"> </w:t>
      </w:r>
      <w:r>
        <w:t>social</w:t>
      </w:r>
      <w:r>
        <w:rPr>
          <w:spacing w:val="-6"/>
        </w:rPr>
        <w:t xml:space="preserve"> </w:t>
      </w:r>
      <w:r>
        <w:t>media</w:t>
      </w:r>
      <w:r>
        <w:rPr>
          <w:spacing w:val="-7"/>
        </w:rPr>
        <w:t xml:space="preserve"> </w:t>
      </w:r>
      <w:r>
        <w:t>accounts,</w:t>
      </w:r>
      <w:r>
        <w:rPr>
          <w:spacing w:val="-6"/>
        </w:rPr>
        <w:t xml:space="preserve"> </w:t>
      </w:r>
      <w:r>
        <w:t>but</w:t>
      </w:r>
      <w:r>
        <w:rPr>
          <w:spacing w:val="-6"/>
        </w:rPr>
        <w:t xml:space="preserve"> </w:t>
      </w:r>
      <w:r>
        <w:t>as</w:t>
      </w:r>
      <w:r>
        <w:rPr>
          <w:spacing w:val="-5"/>
        </w:rPr>
        <w:t xml:space="preserve"> </w:t>
      </w:r>
      <w:r>
        <w:t>far</w:t>
      </w:r>
      <w:r>
        <w:rPr>
          <w:spacing w:val="-6"/>
        </w:rPr>
        <w:t xml:space="preserve"> </w:t>
      </w:r>
      <w:r>
        <w:t>as</w:t>
      </w:r>
      <w:r>
        <w:rPr>
          <w:spacing w:val="-6"/>
        </w:rPr>
        <w:t xml:space="preserve"> </w:t>
      </w:r>
      <w:r>
        <w:t>needing a backup plan, she said it depends on the relationship and the situation. “Everyone just needs to look at their own</w:t>
      </w:r>
      <w:r>
        <w:rPr>
          <w:spacing w:val="-1"/>
        </w:rPr>
        <w:t xml:space="preserve"> </w:t>
      </w:r>
      <w:r>
        <w:t>situation and know what’s necessary</w:t>
      </w:r>
      <w:r>
        <w:rPr>
          <w:spacing w:val="-1"/>
        </w:rPr>
        <w:t xml:space="preserve"> </w:t>
      </w:r>
      <w:r>
        <w:t>for them.” Whether your identify as a tradwife or feminist, there is not one correct way to live, Delarosa said. “This is what I personally</w:t>
      </w:r>
      <w:r>
        <w:rPr>
          <w:spacing w:val="-2"/>
        </w:rPr>
        <w:t xml:space="preserve"> </w:t>
      </w:r>
      <w:r>
        <w:t>do</w:t>
      </w:r>
      <w:r>
        <w:rPr>
          <w:spacing w:val="-2"/>
        </w:rPr>
        <w:t xml:space="preserve"> </w:t>
      </w:r>
      <w:r>
        <w:t>and</w:t>
      </w:r>
      <w:r>
        <w:rPr>
          <w:spacing w:val="-1"/>
        </w:rPr>
        <w:t xml:space="preserve"> </w:t>
      </w:r>
      <w:r>
        <w:t>what works</w:t>
      </w:r>
      <w:r>
        <w:rPr>
          <w:spacing w:val="-1"/>
        </w:rPr>
        <w:t xml:space="preserve"> </w:t>
      </w:r>
      <w:r>
        <w:t>for</w:t>
      </w:r>
      <w:r>
        <w:rPr>
          <w:spacing w:val="-1"/>
        </w:rPr>
        <w:t xml:space="preserve"> </w:t>
      </w:r>
      <w:r>
        <w:t>our</w:t>
      </w:r>
      <w:r>
        <w:rPr>
          <w:spacing w:val="-1"/>
        </w:rPr>
        <w:t xml:space="preserve"> </w:t>
      </w:r>
      <w:r>
        <w:t>family</w:t>
      </w:r>
      <w:r>
        <w:rPr>
          <w:spacing w:val="-1"/>
        </w:rPr>
        <w:t xml:space="preserve"> </w:t>
      </w:r>
      <w:r>
        <w:t>and I</w:t>
      </w:r>
      <w:r>
        <w:rPr>
          <w:spacing w:val="-2"/>
        </w:rPr>
        <w:t xml:space="preserve"> </w:t>
      </w:r>
      <w:r>
        <w:t>love</w:t>
      </w:r>
      <w:r>
        <w:rPr>
          <w:spacing w:val="-2"/>
        </w:rPr>
        <w:t xml:space="preserve"> </w:t>
      </w:r>
      <w:r>
        <w:t>it.</w:t>
      </w:r>
      <w:r>
        <w:rPr>
          <w:spacing w:val="-1"/>
        </w:rPr>
        <w:t xml:space="preserve"> </w:t>
      </w:r>
      <w:r>
        <w:t>And if</w:t>
      </w:r>
      <w:r>
        <w:rPr>
          <w:spacing w:val="-2"/>
        </w:rPr>
        <w:t xml:space="preserve"> </w:t>
      </w:r>
      <w:r>
        <w:t>you</w:t>
      </w:r>
      <w:r>
        <w:rPr>
          <w:spacing w:val="-2"/>
        </w:rPr>
        <w:t xml:space="preserve"> </w:t>
      </w:r>
      <w:r>
        <w:t>don’t</w:t>
      </w:r>
      <w:r>
        <w:rPr>
          <w:spacing w:val="-2"/>
        </w:rPr>
        <w:t xml:space="preserve"> </w:t>
      </w:r>
      <w:r>
        <w:t>agree</w:t>
      </w:r>
      <w:r>
        <w:rPr>
          <w:spacing w:val="-2"/>
        </w:rPr>
        <w:t xml:space="preserve"> </w:t>
      </w:r>
      <w:r>
        <w:t>with</w:t>
      </w:r>
      <w:r>
        <w:rPr>
          <w:spacing w:val="-2"/>
        </w:rPr>
        <w:t xml:space="preserve"> </w:t>
      </w:r>
      <w:r>
        <w:t>it, that’s fine. And if you love it too, then awesome. We have something in common.”</w:t>
      </w:r>
    </w:p>
    <w:p w14:paraId="3754F62D" w14:textId="77777777" w:rsidR="00AF4716" w:rsidRDefault="00000000">
      <w:pPr>
        <w:pStyle w:val="Heading2"/>
      </w:pPr>
      <w:r>
        <w:t>Put</w:t>
      </w:r>
      <w:r>
        <w:rPr>
          <w:spacing w:val="-4"/>
        </w:rPr>
        <w:t xml:space="preserve"> </w:t>
      </w:r>
      <w:r>
        <w:t>on</w:t>
      </w:r>
      <w:r>
        <w:rPr>
          <w:spacing w:val="-3"/>
        </w:rPr>
        <w:t xml:space="preserve"> </w:t>
      </w:r>
      <w:r>
        <w:t>a</w:t>
      </w:r>
      <w:r>
        <w:rPr>
          <w:spacing w:val="-4"/>
        </w:rPr>
        <w:t xml:space="preserve"> </w:t>
      </w:r>
      <w:r>
        <w:rPr>
          <w:spacing w:val="-2"/>
        </w:rPr>
        <w:t>pedestal</w:t>
      </w:r>
    </w:p>
    <w:p w14:paraId="5174FAFB" w14:textId="77777777" w:rsidR="00AF4716" w:rsidRDefault="00000000">
      <w:pPr>
        <w:pStyle w:val="BodyText"/>
        <w:spacing w:before="182" w:line="259" w:lineRule="auto"/>
        <w:ind w:right="21"/>
        <w:jc w:val="both"/>
      </w:pPr>
      <w:r>
        <w:t>While Templeton was raised to believe in the tradwife lifestyle, she ensures her daughters</w:t>
      </w:r>
      <w:r>
        <w:rPr>
          <w:spacing w:val="-13"/>
        </w:rPr>
        <w:t xml:space="preserve"> </w:t>
      </w:r>
      <w:r>
        <w:t>are</w:t>
      </w:r>
      <w:r>
        <w:rPr>
          <w:spacing w:val="-12"/>
        </w:rPr>
        <w:t xml:space="preserve"> </w:t>
      </w:r>
      <w:r>
        <w:t>growing</w:t>
      </w:r>
      <w:r>
        <w:rPr>
          <w:spacing w:val="-12"/>
        </w:rPr>
        <w:t xml:space="preserve"> </w:t>
      </w:r>
      <w:r>
        <w:t>up</w:t>
      </w:r>
      <w:r>
        <w:rPr>
          <w:spacing w:val="-12"/>
        </w:rPr>
        <w:t xml:space="preserve"> </w:t>
      </w:r>
      <w:r>
        <w:t>knowing</w:t>
      </w:r>
      <w:r>
        <w:rPr>
          <w:spacing w:val="-12"/>
        </w:rPr>
        <w:t xml:space="preserve"> </w:t>
      </w:r>
      <w:r>
        <w:t>they</w:t>
      </w:r>
      <w:r>
        <w:rPr>
          <w:spacing w:val="-12"/>
        </w:rPr>
        <w:t xml:space="preserve"> </w:t>
      </w:r>
      <w:r>
        <w:t>have</w:t>
      </w:r>
      <w:r>
        <w:rPr>
          <w:spacing w:val="-12"/>
        </w:rPr>
        <w:t xml:space="preserve"> </w:t>
      </w:r>
      <w:r>
        <w:t>a</w:t>
      </w:r>
      <w:r>
        <w:rPr>
          <w:spacing w:val="-12"/>
        </w:rPr>
        <w:t xml:space="preserve"> </w:t>
      </w:r>
      <w:r>
        <w:t>choice,</w:t>
      </w:r>
      <w:r>
        <w:rPr>
          <w:spacing w:val="-12"/>
        </w:rPr>
        <w:t xml:space="preserve"> </w:t>
      </w:r>
      <w:r>
        <w:t>and</w:t>
      </w:r>
      <w:r>
        <w:rPr>
          <w:spacing w:val="-13"/>
        </w:rPr>
        <w:t xml:space="preserve"> </w:t>
      </w:r>
      <w:r>
        <w:t>fosters</w:t>
      </w:r>
      <w:r>
        <w:rPr>
          <w:spacing w:val="-12"/>
        </w:rPr>
        <w:t xml:space="preserve"> </w:t>
      </w:r>
      <w:r>
        <w:t>conversations</w:t>
      </w:r>
      <w:r>
        <w:rPr>
          <w:spacing w:val="-12"/>
        </w:rPr>
        <w:t xml:space="preserve"> </w:t>
      </w:r>
      <w:r>
        <w:t>about</w:t>
      </w:r>
      <w:r>
        <w:rPr>
          <w:spacing w:val="-12"/>
        </w:rPr>
        <w:t xml:space="preserve"> </w:t>
      </w:r>
      <w:r>
        <w:t>careers they may be interested in when they are older. Templeton believes it is important for kids to see that their mom is not perfect all the time, and often shares this message and other advice on being a mom with her podcast “Emerging Motherhood.”</w:t>
      </w:r>
    </w:p>
    <w:p w14:paraId="0FCD58D6" w14:textId="77777777" w:rsidR="00AF4716" w:rsidRDefault="00000000">
      <w:pPr>
        <w:pStyle w:val="BodyText"/>
        <w:spacing w:before="159" w:line="259" w:lineRule="auto"/>
        <w:ind w:right="21"/>
        <w:jc w:val="both"/>
      </w:pPr>
      <w:r>
        <w:t>“Putting moms on this pedestal of perfection is damaging to literally everybody, the whole</w:t>
      </w:r>
      <w:r>
        <w:rPr>
          <w:spacing w:val="-13"/>
        </w:rPr>
        <w:t xml:space="preserve"> </w:t>
      </w:r>
      <w:r>
        <w:t>entire</w:t>
      </w:r>
      <w:r>
        <w:rPr>
          <w:spacing w:val="-10"/>
        </w:rPr>
        <w:t xml:space="preserve"> </w:t>
      </w:r>
      <w:r>
        <w:t>world.</w:t>
      </w:r>
      <w:r>
        <w:rPr>
          <w:spacing w:val="-12"/>
        </w:rPr>
        <w:t xml:space="preserve"> </w:t>
      </w:r>
      <w:r>
        <w:t>Because</w:t>
      </w:r>
      <w:r>
        <w:rPr>
          <w:spacing w:val="-13"/>
        </w:rPr>
        <w:t xml:space="preserve"> </w:t>
      </w:r>
      <w:r>
        <w:t>when</w:t>
      </w:r>
      <w:r>
        <w:rPr>
          <w:spacing w:val="-11"/>
        </w:rPr>
        <w:t xml:space="preserve"> </w:t>
      </w:r>
      <w:r>
        <w:t>your</w:t>
      </w:r>
      <w:r>
        <w:rPr>
          <w:spacing w:val="-12"/>
        </w:rPr>
        <w:t xml:space="preserve"> </w:t>
      </w:r>
      <w:r>
        <w:t>mom</w:t>
      </w:r>
      <w:r>
        <w:rPr>
          <w:spacing w:val="-12"/>
        </w:rPr>
        <w:t xml:space="preserve"> </w:t>
      </w:r>
      <w:r>
        <w:t>falls</w:t>
      </w:r>
      <w:r>
        <w:rPr>
          <w:spacing w:val="-11"/>
        </w:rPr>
        <w:t xml:space="preserve"> </w:t>
      </w:r>
      <w:r>
        <w:t>—</w:t>
      </w:r>
      <w:r>
        <w:rPr>
          <w:spacing w:val="-13"/>
        </w:rPr>
        <w:t xml:space="preserve"> </w:t>
      </w:r>
      <w:r>
        <w:t>because</w:t>
      </w:r>
      <w:r>
        <w:rPr>
          <w:spacing w:val="-11"/>
        </w:rPr>
        <w:t xml:space="preserve"> </w:t>
      </w:r>
      <w:r>
        <w:t>she</w:t>
      </w:r>
      <w:r>
        <w:rPr>
          <w:spacing w:val="-13"/>
        </w:rPr>
        <w:t xml:space="preserve"> </w:t>
      </w:r>
      <w:r>
        <w:t>will,</w:t>
      </w:r>
      <w:r>
        <w:rPr>
          <w:spacing w:val="-11"/>
        </w:rPr>
        <w:t xml:space="preserve"> </w:t>
      </w:r>
      <w:r>
        <w:t>she</w:t>
      </w:r>
      <w:r>
        <w:rPr>
          <w:spacing w:val="-12"/>
        </w:rPr>
        <w:t xml:space="preserve"> </w:t>
      </w:r>
      <w:r>
        <w:t>is</w:t>
      </w:r>
      <w:r>
        <w:rPr>
          <w:spacing w:val="-12"/>
        </w:rPr>
        <w:t xml:space="preserve"> </w:t>
      </w:r>
      <w:r>
        <w:t>a</w:t>
      </w:r>
      <w:r>
        <w:rPr>
          <w:spacing w:val="-12"/>
        </w:rPr>
        <w:t xml:space="preserve"> </w:t>
      </w:r>
      <w:r>
        <w:t>human</w:t>
      </w:r>
      <w:r>
        <w:rPr>
          <w:spacing w:val="-11"/>
        </w:rPr>
        <w:t xml:space="preserve"> </w:t>
      </w:r>
      <w:r>
        <w:t>—</w:t>
      </w:r>
      <w:r>
        <w:rPr>
          <w:spacing w:val="-11"/>
        </w:rPr>
        <w:t xml:space="preserve"> </w:t>
      </w:r>
      <w:r>
        <w:t>you’re going to be so hurt that she fell from so high,” Templeton said.</w:t>
      </w:r>
    </w:p>
    <w:p w14:paraId="53D5C190" w14:textId="77777777" w:rsidR="00AF4716" w:rsidRDefault="00000000">
      <w:pPr>
        <w:pStyle w:val="BodyText"/>
        <w:spacing w:before="159" w:line="259" w:lineRule="auto"/>
        <w:ind w:right="21"/>
        <w:jc w:val="both"/>
      </w:pPr>
      <w:r>
        <w:t>When Templeton posted about her experience on TikTok in January, her video went viral,</w:t>
      </w:r>
      <w:r>
        <w:rPr>
          <w:spacing w:val="-5"/>
        </w:rPr>
        <w:t xml:space="preserve"> </w:t>
      </w:r>
      <w:r>
        <w:t>reaching</w:t>
      </w:r>
      <w:r>
        <w:rPr>
          <w:spacing w:val="-5"/>
        </w:rPr>
        <w:t xml:space="preserve"> </w:t>
      </w:r>
      <w:r>
        <w:t>over</w:t>
      </w:r>
      <w:r>
        <w:rPr>
          <w:spacing w:val="-5"/>
        </w:rPr>
        <w:t xml:space="preserve"> </w:t>
      </w:r>
      <w:r>
        <w:t>2</w:t>
      </w:r>
      <w:r>
        <w:rPr>
          <w:spacing w:val="-3"/>
        </w:rPr>
        <w:t xml:space="preserve"> </w:t>
      </w:r>
      <w:r>
        <w:t>million</w:t>
      </w:r>
      <w:r>
        <w:rPr>
          <w:spacing w:val="-6"/>
        </w:rPr>
        <w:t xml:space="preserve"> </w:t>
      </w:r>
      <w:r>
        <w:t>views.</w:t>
      </w:r>
      <w:r>
        <w:rPr>
          <w:spacing w:val="-5"/>
        </w:rPr>
        <w:t xml:space="preserve"> </w:t>
      </w:r>
      <w:r>
        <w:t>The</w:t>
      </w:r>
      <w:r>
        <w:rPr>
          <w:spacing w:val="-4"/>
        </w:rPr>
        <w:t xml:space="preserve"> </w:t>
      </w:r>
      <w:r>
        <w:t>video</w:t>
      </w:r>
      <w:r>
        <w:rPr>
          <w:spacing w:val="-5"/>
        </w:rPr>
        <w:t xml:space="preserve"> </w:t>
      </w:r>
      <w:r>
        <w:t>received</w:t>
      </w:r>
      <w:r>
        <w:rPr>
          <w:spacing w:val="-5"/>
        </w:rPr>
        <w:t xml:space="preserve"> </w:t>
      </w:r>
      <w:r>
        <w:t>comments</w:t>
      </w:r>
      <w:r>
        <w:rPr>
          <w:spacing w:val="-4"/>
        </w:rPr>
        <w:t xml:space="preserve"> </w:t>
      </w:r>
      <w:r>
        <w:t>from</w:t>
      </w:r>
      <w:r>
        <w:rPr>
          <w:spacing w:val="-4"/>
        </w:rPr>
        <w:t xml:space="preserve"> </w:t>
      </w:r>
      <w:r>
        <w:t>other</w:t>
      </w:r>
      <w:r>
        <w:rPr>
          <w:spacing w:val="-5"/>
        </w:rPr>
        <w:t xml:space="preserve"> </w:t>
      </w:r>
      <w:r>
        <w:t>people</w:t>
      </w:r>
      <w:r>
        <w:rPr>
          <w:spacing w:val="-6"/>
        </w:rPr>
        <w:t xml:space="preserve"> </w:t>
      </w:r>
      <w:r>
        <w:t>who</w:t>
      </w:r>
      <w:r>
        <w:rPr>
          <w:spacing w:val="-6"/>
        </w:rPr>
        <w:t xml:space="preserve"> </w:t>
      </w:r>
      <w:r>
        <w:t>had a similar experience — “I got my degree before I had my son. And thank goodness (because) yep — he left me too,” one user commented. “Did the trad wife life. Now divorced, rebuilding with my six,” another commented.</w:t>
      </w:r>
    </w:p>
    <w:p w14:paraId="4A6F9784" w14:textId="77777777" w:rsidR="00AF4716" w:rsidRDefault="00000000">
      <w:pPr>
        <w:pStyle w:val="BodyText"/>
        <w:spacing w:before="159" w:line="259" w:lineRule="auto"/>
        <w:ind w:right="19"/>
        <w:jc w:val="both"/>
      </w:pPr>
      <w:r>
        <w:t>Since then, Templeton has made several videos answering questions about the tradwife life and how she left it, while her podcast focuses on advice for single mothers. “I do it</w:t>
      </w:r>
      <w:r>
        <w:rPr>
          <w:spacing w:val="-8"/>
        </w:rPr>
        <w:t xml:space="preserve"> </w:t>
      </w:r>
      <w:r>
        <w:t>to</w:t>
      </w:r>
      <w:r>
        <w:rPr>
          <w:spacing w:val="-8"/>
        </w:rPr>
        <w:t xml:space="preserve"> </w:t>
      </w:r>
      <w:r>
        <w:t>inspire</w:t>
      </w:r>
      <w:r>
        <w:rPr>
          <w:spacing w:val="-7"/>
        </w:rPr>
        <w:t xml:space="preserve"> </w:t>
      </w:r>
      <w:r>
        <w:t>others,</w:t>
      </w:r>
      <w:r>
        <w:rPr>
          <w:spacing w:val="-7"/>
        </w:rPr>
        <w:t xml:space="preserve"> </w:t>
      </w:r>
      <w:r>
        <w:t>but</w:t>
      </w:r>
      <w:r>
        <w:rPr>
          <w:spacing w:val="-6"/>
        </w:rPr>
        <w:t xml:space="preserve"> </w:t>
      </w:r>
      <w:r>
        <w:t>I</w:t>
      </w:r>
      <w:r>
        <w:rPr>
          <w:spacing w:val="-6"/>
        </w:rPr>
        <w:t xml:space="preserve"> </w:t>
      </w:r>
      <w:r>
        <w:t>also</w:t>
      </w:r>
      <w:r>
        <w:rPr>
          <w:spacing w:val="-8"/>
        </w:rPr>
        <w:t xml:space="preserve"> </w:t>
      </w:r>
      <w:r>
        <w:t>do</w:t>
      </w:r>
      <w:r>
        <w:rPr>
          <w:spacing w:val="-8"/>
        </w:rPr>
        <w:t xml:space="preserve"> </w:t>
      </w:r>
      <w:r>
        <w:t>it</w:t>
      </w:r>
      <w:r>
        <w:rPr>
          <w:spacing w:val="-6"/>
        </w:rPr>
        <w:t xml:space="preserve"> </w:t>
      </w:r>
      <w:r>
        <w:t>because</w:t>
      </w:r>
      <w:r>
        <w:rPr>
          <w:spacing w:val="-7"/>
        </w:rPr>
        <w:t xml:space="preserve"> </w:t>
      </w:r>
      <w:r>
        <w:t>so</w:t>
      </w:r>
      <w:r>
        <w:rPr>
          <w:spacing w:val="-7"/>
        </w:rPr>
        <w:t xml:space="preserve"> </w:t>
      </w:r>
      <w:r>
        <w:t>many</w:t>
      </w:r>
      <w:r>
        <w:rPr>
          <w:spacing w:val="-8"/>
        </w:rPr>
        <w:t xml:space="preserve"> </w:t>
      </w:r>
      <w:r>
        <w:t>people</w:t>
      </w:r>
      <w:r>
        <w:rPr>
          <w:spacing w:val="-8"/>
        </w:rPr>
        <w:t xml:space="preserve"> </w:t>
      </w:r>
      <w:r>
        <w:t>keep</w:t>
      </w:r>
      <w:r>
        <w:rPr>
          <w:spacing w:val="-7"/>
        </w:rPr>
        <w:t xml:space="preserve"> </w:t>
      </w:r>
      <w:r>
        <w:t>inspiring</w:t>
      </w:r>
      <w:r>
        <w:rPr>
          <w:spacing w:val="-6"/>
        </w:rPr>
        <w:t xml:space="preserve"> </w:t>
      </w:r>
      <w:r>
        <w:t>me</w:t>
      </w:r>
      <w:r>
        <w:rPr>
          <w:spacing w:val="-7"/>
        </w:rPr>
        <w:t xml:space="preserve"> </w:t>
      </w:r>
      <w:r>
        <w:t>to</w:t>
      </w:r>
      <w:r>
        <w:rPr>
          <w:spacing w:val="-7"/>
        </w:rPr>
        <w:t xml:space="preserve"> </w:t>
      </w:r>
      <w:r>
        <w:t>keep</w:t>
      </w:r>
      <w:r>
        <w:rPr>
          <w:spacing w:val="-6"/>
        </w:rPr>
        <w:t xml:space="preserve"> </w:t>
      </w:r>
      <w:r>
        <w:t>doing</w:t>
      </w:r>
      <w:r>
        <w:rPr>
          <w:spacing w:val="-7"/>
        </w:rPr>
        <w:t xml:space="preserve"> </w:t>
      </w:r>
      <w:r>
        <w:t>it,” Templeton said. “It’s been my saving grace.”</w:t>
      </w:r>
    </w:p>
    <w:p w14:paraId="36147381" w14:textId="77777777" w:rsidR="00AF4716" w:rsidRDefault="00000000">
      <w:pPr>
        <w:pStyle w:val="BodyText"/>
        <w:spacing w:before="160"/>
        <w:ind w:left="862" w:firstLine="0"/>
      </w:pPr>
      <w:r>
        <w:t>Source:</w:t>
      </w:r>
      <w:r>
        <w:rPr>
          <w:spacing w:val="-7"/>
        </w:rPr>
        <w:t xml:space="preserve"> </w:t>
      </w:r>
      <w:hyperlink r:id="rId15">
        <w:r>
          <w:rPr>
            <w:color w:val="0000FF"/>
            <w:u w:val="single" w:color="0000FF"/>
          </w:rPr>
          <w:t>A</w:t>
        </w:r>
        <w:r>
          <w:rPr>
            <w:color w:val="0000FF"/>
            <w:spacing w:val="-5"/>
            <w:u w:val="single" w:color="0000FF"/>
          </w:rPr>
          <w:t xml:space="preserve"> </w:t>
        </w:r>
        <w:r>
          <w:rPr>
            <w:color w:val="0000FF"/>
            <w:u w:val="single" w:color="0000FF"/>
          </w:rPr>
          <w:t>single</w:t>
        </w:r>
        <w:r>
          <w:rPr>
            <w:color w:val="0000FF"/>
            <w:spacing w:val="-6"/>
            <w:u w:val="single" w:color="0000FF"/>
          </w:rPr>
          <w:t xml:space="preserve"> </w:t>
        </w:r>
        <w:r>
          <w:rPr>
            <w:color w:val="0000FF"/>
            <w:u w:val="single" w:color="0000FF"/>
          </w:rPr>
          <w:t>mother</w:t>
        </w:r>
        <w:r>
          <w:rPr>
            <w:color w:val="0000FF"/>
            <w:spacing w:val="-6"/>
            <w:u w:val="single" w:color="0000FF"/>
          </w:rPr>
          <w:t xml:space="preserve"> </w:t>
        </w:r>
        <w:r>
          <w:rPr>
            <w:color w:val="0000FF"/>
            <w:u w:val="single" w:color="0000FF"/>
          </w:rPr>
          <w:t>speaks</w:t>
        </w:r>
        <w:r>
          <w:rPr>
            <w:color w:val="0000FF"/>
            <w:spacing w:val="-5"/>
            <w:u w:val="single" w:color="0000FF"/>
          </w:rPr>
          <w:t xml:space="preserve"> </w:t>
        </w:r>
        <w:r>
          <w:rPr>
            <w:color w:val="0000FF"/>
            <w:u w:val="single" w:color="0000FF"/>
          </w:rPr>
          <w:t>out</w:t>
        </w:r>
        <w:r>
          <w:rPr>
            <w:color w:val="0000FF"/>
            <w:spacing w:val="-7"/>
            <w:u w:val="single" w:color="0000FF"/>
          </w:rPr>
          <w:t xml:space="preserve"> </w:t>
        </w:r>
        <w:r>
          <w:rPr>
            <w:color w:val="0000FF"/>
            <w:u w:val="single" w:color="0000FF"/>
          </w:rPr>
          <w:t>on</w:t>
        </w:r>
        <w:r>
          <w:rPr>
            <w:color w:val="0000FF"/>
            <w:spacing w:val="-5"/>
            <w:u w:val="single" w:color="0000FF"/>
          </w:rPr>
          <w:t xml:space="preserve"> </w:t>
        </w:r>
        <w:r>
          <w:rPr>
            <w:color w:val="0000FF"/>
            <w:u w:val="single" w:color="0000FF"/>
          </w:rPr>
          <w:t>how</w:t>
        </w:r>
        <w:r>
          <w:rPr>
            <w:color w:val="0000FF"/>
            <w:spacing w:val="-6"/>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‘tradwife’</w:t>
        </w:r>
        <w:r>
          <w:rPr>
            <w:color w:val="0000FF"/>
            <w:spacing w:val="-5"/>
            <w:u w:val="single" w:color="0000FF"/>
          </w:rPr>
          <w:t xml:space="preserve"> </w:t>
        </w:r>
        <w:r>
          <w:rPr>
            <w:color w:val="0000FF"/>
            <w:u w:val="single" w:color="0000FF"/>
          </w:rPr>
          <w:t>lifestyle</w:t>
        </w:r>
        <w:r>
          <w:rPr>
            <w:color w:val="0000FF"/>
            <w:spacing w:val="-6"/>
            <w:u w:val="single" w:color="0000FF"/>
          </w:rPr>
          <w:t xml:space="preserve"> </w:t>
        </w:r>
        <w:r>
          <w:rPr>
            <w:color w:val="0000FF"/>
            <w:u w:val="single" w:color="0000FF"/>
          </w:rPr>
          <w:t>led</w:t>
        </w:r>
        <w:r>
          <w:rPr>
            <w:color w:val="0000FF"/>
            <w:spacing w:val="-6"/>
            <w:u w:val="single" w:color="0000FF"/>
          </w:rPr>
          <w:t xml:space="preserve"> </w:t>
        </w:r>
        <w:r>
          <w:rPr>
            <w:color w:val="0000FF"/>
            <w:u w:val="single" w:color="0000FF"/>
          </w:rPr>
          <w:t>to</w:t>
        </w:r>
        <w:r>
          <w:rPr>
            <w:color w:val="0000FF"/>
            <w:spacing w:val="-5"/>
            <w:u w:val="single" w:color="0000FF"/>
          </w:rPr>
          <w:t xml:space="preserve"> </w:t>
        </w:r>
        <w:r>
          <w:rPr>
            <w:color w:val="0000FF"/>
            <w:u w:val="single" w:color="0000FF"/>
          </w:rPr>
          <w:t>her</w:t>
        </w:r>
        <w:r>
          <w:rPr>
            <w:color w:val="0000FF"/>
            <w:spacing w:val="-5"/>
            <w:u w:val="single" w:color="0000FF"/>
          </w:rPr>
          <w:t xml:space="preserve"> </w:t>
        </w:r>
        <w:r>
          <w:rPr>
            <w:color w:val="0000FF"/>
            <w:spacing w:val="-2"/>
            <w:u w:val="single" w:color="0000FF"/>
          </w:rPr>
          <w:t>divorce</w:t>
        </w:r>
      </w:hyperlink>
    </w:p>
    <w:p w14:paraId="499FD974" w14:textId="77777777" w:rsidR="00AF4716" w:rsidRDefault="00AF4716">
      <w:pPr>
        <w:pStyle w:val="BodyText"/>
        <w:sectPr w:rsidR="00AF4716">
          <w:pgSz w:w="11910" w:h="16840"/>
          <w:pgMar w:top="2000" w:right="1417" w:bottom="900" w:left="1559" w:header="709" w:footer="713" w:gutter="0"/>
          <w:cols w:space="720"/>
        </w:sectPr>
      </w:pPr>
    </w:p>
    <w:p w14:paraId="14661CD2"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C6C6A6C" w14:textId="77777777" w:rsidR="00AF4716" w:rsidRDefault="00AF4716">
      <w:pPr>
        <w:pStyle w:val="BodyText"/>
        <w:spacing w:before="0"/>
        <w:ind w:left="0" w:firstLine="0"/>
        <w:rPr>
          <w:b/>
          <w:sz w:val="28"/>
        </w:rPr>
      </w:pPr>
    </w:p>
    <w:p w14:paraId="563B8BAC" w14:textId="77777777" w:rsidR="00AF4716" w:rsidRDefault="00AF4716">
      <w:pPr>
        <w:pStyle w:val="BodyText"/>
        <w:spacing w:before="66"/>
        <w:ind w:left="0" w:firstLine="0"/>
        <w:rPr>
          <w:b/>
          <w:sz w:val="28"/>
        </w:rPr>
      </w:pPr>
    </w:p>
    <w:p w14:paraId="456A288A" w14:textId="664EED06" w:rsidR="00AF4716" w:rsidRPr="00AC341D" w:rsidRDefault="00000000" w:rsidP="00AC341D">
      <w:pPr>
        <w:pStyle w:val="ListParagraph"/>
        <w:numPr>
          <w:ilvl w:val="0"/>
          <w:numId w:val="6"/>
        </w:numPr>
        <w:tabs>
          <w:tab w:val="left" w:pos="861"/>
          <w:tab w:val="left" w:pos="2302"/>
        </w:tabs>
        <w:ind w:left="861" w:hanging="359"/>
        <w:rPr>
          <w:spacing w:val="-2"/>
        </w:rPr>
      </w:pPr>
      <w:r>
        <w:rPr>
          <w:spacing w:val="-2"/>
        </w:rPr>
        <w:t>Influencers</w:t>
      </w:r>
      <w:r w:rsidRPr="00AC341D">
        <w:rPr>
          <w:spacing w:val="-2"/>
        </w:rPr>
        <w:tab/>
        <w:t>:</w:t>
      </w:r>
      <w:r w:rsidR="00AC341D" w:rsidRPr="00AC341D">
        <w:rPr>
          <w:spacing w:val="-2"/>
        </w:rPr>
        <w:t xml:space="preserve"> </w:t>
      </w:r>
      <w:r w:rsidR="00AC341D" w:rsidRPr="00AC341D">
        <w:rPr>
          <w:spacing w:val="-2"/>
        </w:rPr>
        <w:t>Pengaruh; orang yang memengaruhi opini atau perilaku orang lain melalui media sosial.</w:t>
      </w:r>
    </w:p>
    <w:p w14:paraId="33D3DDFB" w14:textId="65676643"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Steadfastly </w:t>
      </w:r>
      <w:r>
        <w:rPr>
          <w:spacing w:val="-2"/>
        </w:rPr>
        <w:tab/>
        <w:t>:</w:t>
      </w:r>
      <w:r w:rsidRPr="00AC341D">
        <w:rPr>
          <w:spacing w:val="-2"/>
        </w:rPr>
        <w:t xml:space="preserve"> Teguh; dengan keyakinan kuat dan tidak goyah. </w:t>
      </w:r>
    </w:p>
    <w:p w14:paraId="61F7C87D" w14:textId="6A73F572"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Subservient </w:t>
      </w:r>
      <w:r>
        <w:rPr>
          <w:spacing w:val="-2"/>
        </w:rPr>
        <w:tab/>
        <w:t>:</w:t>
      </w:r>
      <w:r w:rsidRPr="00AC341D">
        <w:rPr>
          <w:spacing w:val="-2"/>
        </w:rPr>
        <w:t xml:space="preserve"> Taat; berada di bawah kendali atau lebih rendah dari yang lain. </w:t>
      </w:r>
    </w:p>
    <w:p w14:paraId="79D3493C" w14:textId="6439E9D1"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Embodied </w:t>
      </w:r>
      <w:r>
        <w:rPr>
          <w:spacing w:val="-2"/>
        </w:rPr>
        <w:tab/>
        <w:t>:</w:t>
      </w:r>
      <w:r w:rsidRPr="00AC341D">
        <w:rPr>
          <w:spacing w:val="-2"/>
        </w:rPr>
        <w:t xml:space="preserve"> Mewujudkan; merepresentasikan atau menjelmakan suatu ide. </w:t>
      </w:r>
    </w:p>
    <w:p w14:paraId="39AD7D3B" w14:textId="52FAB687"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Breadwinning </w:t>
      </w:r>
      <w:r>
        <w:rPr>
          <w:spacing w:val="-2"/>
        </w:rPr>
        <w:tab/>
        <w:t>:</w:t>
      </w:r>
      <w:r w:rsidRPr="00AC341D">
        <w:rPr>
          <w:spacing w:val="-2"/>
        </w:rPr>
        <w:t xml:space="preserve"> Pencari nafkah; bertanggung jawab atas pendapatan utama keluarga. </w:t>
      </w:r>
    </w:p>
    <w:p w14:paraId="4FAA12C7" w14:textId="6AA67FA6"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Unfulfilling </w:t>
      </w:r>
      <w:r>
        <w:rPr>
          <w:spacing w:val="-2"/>
        </w:rPr>
        <w:tab/>
        <w:t>:</w:t>
      </w:r>
      <w:r w:rsidRPr="00AC341D">
        <w:rPr>
          <w:spacing w:val="-2"/>
        </w:rPr>
        <w:t xml:space="preserve"> Tidak memuaskan; tidak memberikan kepuasan atau makna. </w:t>
      </w:r>
    </w:p>
    <w:p w14:paraId="4A9F4E09" w14:textId="7C8912F8"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Evangelical </w:t>
      </w:r>
      <w:r>
        <w:rPr>
          <w:spacing w:val="-2"/>
        </w:rPr>
        <w:tab/>
        <w:t>:</w:t>
      </w:r>
      <w:r w:rsidRPr="00AC341D">
        <w:rPr>
          <w:spacing w:val="-2"/>
        </w:rPr>
        <w:t xml:space="preserve"> Evangelis; berkaitan dengan aliran Kristen yang menekankan iman pribadi. </w:t>
      </w:r>
    </w:p>
    <w:p w14:paraId="5C817EC4" w14:textId="56FAD368"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Imbalance </w:t>
      </w:r>
      <w:r>
        <w:rPr>
          <w:spacing w:val="-2"/>
        </w:rPr>
        <w:tab/>
        <w:t>:</w:t>
      </w:r>
      <w:r w:rsidRPr="00AC341D">
        <w:rPr>
          <w:spacing w:val="-2"/>
        </w:rPr>
        <w:t xml:space="preserve"> Ketidakseimbangan; kurangnya keseimbangan antara dua hal. </w:t>
      </w:r>
    </w:p>
    <w:p w14:paraId="6EE91AB0" w14:textId="13F9F44E"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Romanticize </w:t>
      </w:r>
      <w:r>
        <w:rPr>
          <w:spacing w:val="-2"/>
        </w:rPr>
        <w:tab/>
        <w:t>:</w:t>
      </w:r>
      <w:r w:rsidRPr="00AC341D">
        <w:rPr>
          <w:spacing w:val="-2"/>
        </w:rPr>
        <w:t xml:space="preserve"> Meromantisasi; menggambarkan sesuatu lebih ideal daripada kenyataan. </w:t>
      </w:r>
    </w:p>
    <w:p w14:paraId="7FB1CAF1" w14:textId="588B6C4C"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Glamorize </w:t>
      </w:r>
      <w:r>
        <w:rPr>
          <w:spacing w:val="-2"/>
        </w:rPr>
        <w:tab/>
        <w:t>:</w:t>
      </w:r>
      <w:r w:rsidRPr="00AC341D">
        <w:rPr>
          <w:spacing w:val="-2"/>
        </w:rPr>
        <w:t xml:space="preserve"> Mengagungkan; membuat sesuatu tampak lebih menarik atau glamor. </w:t>
      </w:r>
    </w:p>
    <w:p w14:paraId="62C38D3D" w14:textId="18B74E34"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Menial </w:t>
      </w:r>
      <w:r>
        <w:rPr>
          <w:spacing w:val="-2"/>
        </w:rPr>
        <w:tab/>
        <w:t>:</w:t>
      </w:r>
      <w:r w:rsidRPr="00AC341D">
        <w:rPr>
          <w:spacing w:val="-2"/>
        </w:rPr>
        <w:t xml:space="preserve"> Rendahan; tugas sederhana dan membosankan. </w:t>
      </w:r>
    </w:p>
    <w:p w14:paraId="030E4996" w14:textId="6E2CC481"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Autonomy </w:t>
      </w:r>
      <w:r>
        <w:rPr>
          <w:spacing w:val="-2"/>
        </w:rPr>
        <w:tab/>
        <w:t>:</w:t>
      </w:r>
      <w:r w:rsidRPr="00AC341D">
        <w:rPr>
          <w:spacing w:val="-2"/>
        </w:rPr>
        <w:t xml:space="preserve"> Otonomi; kemampuan untuk mengambil keputusan sendiri. </w:t>
      </w:r>
    </w:p>
    <w:p w14:paraId="5629AC99" w14:textId="086F0F28"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Adjunct </w:t>
      </w:r>
      <w:r>
        <w:rPr>
          <w:spacing w:val="-2"/>
        </w:rPr>
        <w:tab/>
        <w:t>:</w:t>
      </w:r>
      <w:r w:rsidRPr="00AC341D">
        <w:rPr>
          <w:spacing w:val="-2"/>
        </w:rPr>
        <w:t xml:space="preserve"> Tambahan; posisi pendukung atau tambahan, seperti dosen tamu. </w:t>
      </w:r>
    </w:p>
    <w:p w14:paraId="17CF50C3" w14:textId="0502757B"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Self-agency </w:t>
      </w:r>
      <w:r>
        <w:rPr>
          <w:spacing w:val="-2"/>
        </w:rPr>
        <w:tab/>
        <w:t>:</w:t>
      </w:r>
      <w:r w:rsidRPr="00AC341D">
        <w:rPr>
          <w:spacing w:val="-2"/>
        </w:rPr>
        <w:t xml:space="preserve"> Agen diri; kemampuan untuk mengendalikan hidup sendiri. </w:t>
      </w:r>
    </w:p>
    <w:p w14:paraId="075A17E5" w14:textId="1EF3CB1D"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Dwindling </w:t>
      </w:r>
      <w:r>
        <w:rPr>
          <w:spacing w:val="-2"/>
        </w:rPr>
        <w:tab/>
        <w:t>:</w:t>
      </w:r>
      <w:r w:rsidRPr="00AC341D">
        <w:rPr>
          <w:spacing w:val="-2"/>
        </w:rPr>
        <w:t xml:space="preserve"> Menyusut; berkurang secara bertahap. </w:t>
      </w:r>
    </w:p>
    <w:p w14:paraId="26535182" w14:textId="37026741"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Abdicating </w:t>
      </w:r>
      <w:r>
        <w:rPr>
          <w:spacing w:val="-2"/>
        </w:rPr>
        <w:tab/>
        <w:t>:</w:t>
      </w:r>
      <w:r w:rsidRPr="00AC341D">
        <w:rPr>
          <w:spacing w:val="-2"/>
        </w:rPr>
        <w:t xml:space="preserve"> Melepaskan; menyerahkan tanggung jawab atau kekuasaan. </w:t>
      </w:r>
    </w:p>
    <w:p w14:paraId="656AAD3C" w14:textId="1C071530"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Daunting </w:t>
      </w:r>
      <w:r>
        <w:rPr>
          <w:spacing w:val="-2"/>
        </w:rPr>
        <w:tab/>
        <w:t>:</w:t>
      </w:r>
      <w:r w:rsidRPr="00AC341D">
        <w:rPr>
          <w:spacing w:val="-2"/>
        </w:rPr>
        <w:t xml:space="preserve"> Menakutkan; tampak sulit atau mengintimidasi. </w:t>
      </w:r>
    </w:p>
    <w:p w14:paraId="4884BBCD" w14:textId="4CF8EC2E"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Interpersonal </w:t>
      </w:r>
      <w:r>
        <w:rPr>
          <w:spacing w:val="-2"/>
        </w:rPr>
        <w:tab/>
        <w:t>:</w:t>
      </w:r>
      <w:r w:rsidRPr="00AC341D">
        <w:rPr>
          <w:spacing w:val="-2"/>
        </w:rPr>
        <w:t xml:space="preserve"> Antar pribadi; berkaitan dengan hubungan antara orang-orang. </w:t>
      </w:r>
    </w:p>
    <w:p w14:paraId="27257B9E" w14:textId="27CAD4EF" w:rsidR="00AC341D" w:rsidRPr="00AC341D" w:rsidRDefault="00AC341D" w:rsidP="00AC341D">
      <w:pPr>
        <w:pStyle w:val="ListParagraph"/>
        <w:numPr>
          <w:ilvl w:val="0"/>
          <w:numId w:val="6"/>
        </w:numPr>
        <w:tabs>
          <w:tab w:val="left" w:pos="861"/>
          <w:tab w:val="left" w:pos="2302"/>
        </w:tabs>
        <w:ind w:left="861" w:hanging="359"/>
        <w:rPr>
          <w:spacing w:val="-2"/>
        </w:rPr>
      </w:pPr>
      <w:r w:rsidRPr="00AC341D">
        <w:rPr>
          <w:spacing w:val="-2"/>
        </w:rPr>
        <w:t xml:space="preserve">Align </w:t>
      </w:r>
      <w:r>
        <w:rPr>
          <w:spacing w:val="-2"/>
        </w:rPr>
        <w:tab/>
        <w:t>:</w:t>
      </w:r>
      <w:r w:rsidRPr="00AC341D">
        <w:rPr>
          <w:spacing w:val="-2"/>
        </w:rPr>
        <w:t xml:space="preserve"> Selaras; sesuai atau sejalan dengan sesuatu. </w:t>
      </w:r>
    </w:p>
    <w:p w14:paraId="6EEDA6B8" w14:textId="59DAEF36" w:rsidR="00AF4716" w:rsidRPr="00AC341D" w:rsidRDefault="00AC341D" w:rsidP="00AC341D">
      <w:pPr>
        <w:pStyle w:val="ListParagraph"/>
        <w:numPr>
          <w:ilvl w:val="0"/>
          <w:numId w:val="6"/>
        </w:numPr>
        <w:tabs>
          <w:tab w:val="left" w:pos="861"/>
          <w:tab w:val="left" w:pos="2302"/>
        </w:tabs>
        <w:ind w:left="861" w:hanging="359"/>
        <w:rPr>
          <w:spacing w:val="-2"/>
        </w:rPr>
        <w:sectPr w:rsidR="00AF4716" w:rsidRPr="00AC341D">
          <w:pgSz w:w="11910" w:h="16840"/>
          <w:pgMar w:top="2000" w:right="1417" w:bottom="900" w:left="1559" w:header="709" w:footer="713" w:gutter="0"/>
          <w:cols w:space="720"/>
        </w:sectPr>
      </w:pPr>
      <w:r w:rsidRPr="00AC341D">
        <w:rPr>
          <w:spacing w:val="-2"/>
        </w:rPr>
        <w:t xml:space="preserve">Pedestal </w:t>
      </w:r>
      <w:r>
        <w:rPr>
          <w:spacing w:val="-2"/>
        </w:rPr>
        <w:tab/>
        <w:t>:</w:t>
      </w:r>
      <w:r w:rsidRPr="00AC341D">
        <w:rPr>
          <w:spacing w:val="-2"/>
        </w:rPr>
        <w:t xml:space="preserve"> Alas; menempatkan seseorang pada posisi yang terlalu tinggi atau ideal.</w:t>
      </w:r>
    </w:p>
    <w:p w14:paraId="2E21CADF" w14:textId="77777777" w:rsidR="00AF4716" w:rsidRDefault="00000000">
      <w:pPr>
        <w:pStyle w:val="Heading1"/>
        <w:ind w:left="664"/>
        <w:jc w:val="left"/>
      </w:pPr>
      <w:bookmarkStart w:id="6" w:name="English_Breakfast_0067"/>
      <w:bookmarkEnd w:id="6"/>
      <w:r>
        <w:rPr>
          <w:color w:val="000000"/>
          <w:highlight w:val="yellow"/>
        </w:rPr>
        <w:lastRenderedPageBreak/>
        <w:t>Are</w:t>
      </w:r>
      <w:r>
        <w:rPr>
          <w:color w:val="000000"/>
          <w:spacing w:val="-11"/>
          <w:highlight w:val="yellow"/>
        </w:rPr>
        <w:t xml:space="preserve"> </w:t>
      </w:r>
      <w:r>
        <w:rPr>
          <w:color w:val="000000"/>
          <w:highlight w:val="yellow"/>
        </w:rPr>
        <w:t>you</w:t>
      </w:r>
      <w:r>
        <w:rPr>
          <w:color w:val="000000"/>
          <w:spacing w:val="-11"/>
          <w:highlight w:val="yellow"/>
        </w:rPr>
        <w:t xml:space="preserve"> </w:t>
      </w:r>
      <w:r>
        <w:rPr>
          <w:color w:val="000000"/>
          <w:highlight w:val="yellow"/>
        </w:rPr>
        <w:t>experiencing</w:t>
      </w:r>
      <w:r>
        <w:rPr>
          <w:color w:val="000000"/>
          <w:spacing w:val="-11"/>
          <w:highlight w:val="yellow"/>
        </w:rPr>
        <w:t xml:space="preserve"> </w:t>
      </w:r>
      <w:r>
        <w:rPr>
          <w:color w:val="000000"/>
          <w:highlight w:val="yellow"/>
        </w:rPr>
        <w:t>relationship</w:t>
      </w:r>
      <w:r>
        <w:rPr>
          <w:color w:val="000000"/>
          <w:spacing w:val="-11"/>
          <w:highlight w:val="yellow"/>
        </w:rPr>
        <w:t xml:space="preserve"> </w:t>
      </w:r>
      <w:r>
        <w:rPr>
          <w:color w:val="000000"/>
          <w:highlight w:val="yellow"/>
        </w:rPr>
        <w:t>burnout?</w:t>
      </w:r>
      <w:r>
        <w:rPr>
          <w:color w:val="000000"/>
          <w:spacing w:val="-10"/>
          <w:highlight w:val="yellow"/>
        </w:rPr>
        <w:t xml:space="preserve"> </w:t>
      </w:r>
      <w:r>
        <w:rPr>
          <w:color w:val="000000"/>
          <w:highlight w:val="yellow"/>
        </w:rPr>
        <w:t>What</w:t>
      </w:r>
      <w:r>
        <w:rPr>
          <w:color w:val="000000"/>
          <w:spacing w:val="-11"/>
          <w:highlight w:val="yellow"/>
        </w:rPr>
        <w:t xml:space="preserve"> </w:t>
      </w:r>
      <w:r>
        <w:rPr>
          <w:color w:val="000000"/>
          <w:highlight w:val="yellow"/>
        </w:rPr>
        <w:t>to</w:t>
      </w:r>
      <w:r>
        <w:rPr>
          <w:color w:val="000000"/>
          <w:spacing w:val="-9"/>
          <w:highlight w:val="yellow"/>
        </w:rPr>
        <w:t xml:space="preserve"> </w:t>
      </w:r>
      <w:r>
        <w:rPr>
          <w:color w:val="000000"/>
          <w:highlight w:val="yellow"/>
        </w:rPr>
        <w:t>do</w:t>
      </w:r>
      <w:r>
        <w:rPr>
          <w:color w:val="000000"/>
          <w:spacing w:val="-10"/>
          <w:highlight w:val="yellow"/>
        </w:rPr>
        <w:t xml:space="preserve"> </w:t>
      </w:r>
      <w:r>
        <w:rPr>
          <w:color w:val="000000"/>
          <w:spacing w:val="-4"/>
          <w:highlight w:val="yellow"/>
        </w:rPr>
        <w:t>next</w:t>
      </w:r>
    </w:p>
    <w:p w14:paraId="61708F2C" w14:textId="77777777" w:rsidR="00AF4716" w:rsidRDefault="00AF4716">
      <w:pPr>
        <w:pStyle w:val="BodyText"/>
        <w:spacing w:before="296"/>
        <w:ind w:left="0" w:firstLine="0"/>
        <w:rPr>
          <w:b/>
          <w:sz w:val="28"/>
        </w:rPr>
      </w:pPr>
    </w:p>
    <w:p w14:paraId="363173BC" w14:textId="77777777" w:rsidR="00AF4716" w:rsidRDefault="00000000">
      <w:pPr>
        <w:pStyle w:val="BodyText"/>
        <w:spacing w:before="0" w:line="259" w:lineRule="auto"/>
        <w:ind w:right="21"/>
        <w:jc w:val="both"/>
      </w:pPr>
      <w:r>
        <w:t>Do</w:t>
      </w:r>
      <w:r>
        <w:rPr>
          <w:spacing w:val="-7"/>
        </w:rPr>
        <w:t xml:space="preserve"> </w:t>
      </w:r>
      <w:r>
        <w:t>you</w:t>
      </w:r>
      <w:r>
        <w:rPr>
          <w:spacing w:val="-7"/>
        </w:rPr>
        <w:t xml:space="preserve"> </w:t>
      </w:r>
      <w:r>
        <w:t>walk</w:t>
      </w:r>
      <w:r>
        <w:rPr>
          <w:spacing w:val="-6"/>
        </w:rPr>
        <w:t xml:space="preserve"> </w:t>
      </w:r>
      <w:r>
        <w:t>around</w:t>
      </w:r>
      <w:r>
        <w:rPr>
          <w:spacing w:val="-6"/>
        </w:rPr>
        <w:t xml:space="preserve"> </w:t>
      </w:r>
      <w:r>
        <w:t>resenting</w:t>
      </w:r>
      <w:r>
        <w:rPr>
          <w:spacing w:val="-6"/>
        </w:rPr>
        <w:t xml:space="preserve"> </w:t>
      </w:r>
      <w:r>
        <w:t>your</w:t>
      </w:r>
      <w:r>
        <w:rPr>
          <w:spacing w:val="-6"/>
        </w:rPr>
        <w:t xml:space="preserve"> </w:t>
      </w:r>
      <w:r>
        <w:t>partner?</w:t>
      </w:r>
      <w:r>
        <w:rPr>
          <w:spacing w:val="-6"/>
        </w:rPr>
        <w:t xml:space="preserve"> </w:t>
      </w:r>
      <w:r>
        <w:t>Do</w:t>
      </w:r>
      <w:r>
        <w:rPr>
          <w:spacing w:val="-6"/>
        </w:rPr>
        <w:t xml:space="preserve"> </w:t>
      </w:r>
      <w:r>
        <w:t>you</w:t>
      </w:r>
      <w:r>
        <w:rPr>
          <w:spacing w:val="-7"/>
        </w:rPr>
        <w:t xml:space="preserve"> </w:t>
      </w:r>
      <w:r>
        <w:t>dread</w:t>
      </w:r>
      <w:r>
        <w:rPr>
          <w:spacing w:val="-6"/>
        </w:rPr>
        <w:t xml:space="preserve"> </w:t>
      </w:r>
      <w:r>
        <w:t>coming</w:t>
      </w:r>
      <w:r>
        <w:rPr>
          <w:spacing w:val="-6"/>
        </w:rPr>
        <w:t xml:space="preserve"> </w:t>
      </w:r>
      <w:r>
        <w:t>home</w:t>
      </w:r>
      <w:r>
        <w:rPr>
          <w:spacing w:val="-6"/>
        </w:rPr>
        <w:t xml:space="preserve"> </w:t>
      </w:r>
      <w:r>
        <w:t>from</w:t>
      </w:r>
      <w:r>
        <w:rPr>
          <w:spacing w:val="-7"/>
        </w:rPr>
        <w:t xml:space="preserve"> </w:t>
      </w:r>
      <w:r>
        <w:t>work</w:t>
      </w:r>
      <w:r>
        <w:rPr>
          <w:spacing w:val="-6"/>
        </w:rPr>
        <w:t xml:space="preserve"> </w:t>
      </w:r>
      <w:r>
        <w:t>as much as, if not more than, going to work? Are you too tired for date night, much less the sex that might follow? When you think of the future, does it feel like it’s just going to be more of the same? Those can all be signs of relationship burnout, and it’s possible you’ve got it.</w:t>
      </w:r>
    </w:p>
    <w:p w14:paraId="2231CA97" w14:textId="77777777" w:rsidR="00AF4716" w:rsidRDefault="00000000">
      <w:pPr>
        <w:pStyle w:val="BodyText"/>
        <w:spacing w:before="159" w:line="259" w:lineRule="auto"/>
        <w:ind w:right="21"/>
        <w:jc w:val="both"/>
      </w:pPr>
      <w:r>
        <w:t>Most therapists deal with patients who are either burned out or burning out: exhausted, stressed, feeling cynical and even indifferent. As a couples therapist, I’m increasingly seeing clients who are experiencing relationship burnout. These couples are similarly stressed out and exhausted with all the demands at home, but they also resent their partners, feel a sense of growing incompatibility, only see a future where nothing is going to change or have stopped believing in the future with their partner.</w:t>
      </w:r>
    </w:p>
    <w:p w14:paraId="6B35CDC8" w14:textId="77777777" w:rsidR="00AF4716" w:rsidRDefault="00000000">
      <w:pPr>
        <w:pStyle w:val="BodyText"/>
        <w:spacing w:before="160" w:line="259" w:lineRule="auto"/>
        <w:ind w:right="20"/>
        <w:jc w:val="both"/>
      </w:pPr>
      <w:r>
        <w:t>When</w:t>
      </w:r>
      <w:r>
        <w:rPr>
          <w:spacing w:val="-4"/>
        </w:rPr>
        <w:t xml:space="preserve"> </w:t>
      </w:r>
      <w:r>
        <w:t>I</w:t>
      </w:r>
      <w:r>
        <w:rPr>
          <w:spacing w:val="-6"/>
        </w:rPr>
        <w:t xml:space="preserve"> </w:t>
      </w:r>
      <w:r>
        <w:t>talk</w:t>
      </w:r>
      <w:r>
        <w:rPr>
          <w:spacing w:val="-5"/>
        </w:rPr>
        <w:t xml:space="preserve"> </w:t>
      </w:r>
      <w:r>
        <w:t>to</w:t>
      </w:r>
      <w:r>
        <w:rPr>
          <w:spacing w:val="-6"/>
        </w:rPr>
        <w:t xml:space="preserve"> </w:t>
      </w:r>
      <w:r>
        <w:t>couples,</w:t>
      </w:r>
      <w:r>
        <w:rPr>
          <w:spacing w:val="-4"/>
        </w:rPr>
        <w:t xml:space="preserve"> </w:t>
      </w:r>
      <w:r>
        <w:t>many</w:t>
      </w:r>
      <w:r>
        <w:rPr>
          <w:spacing w:val="-4"/>
        </w:rPr>
        <w:t xml:space="preserve"> </w:t>
      </w:r>
      <w:r>
        <w:t>don’t</w:t>
      </w:r>
      <w:r>
        <w:rPr>
          <w:spacing w:val="-5"/>
        </w:rPr>
        <w:t xml:space="preserve"> </w:t>
      </w:r>
      <w:r>
        <w:t>understand</w:t>
      </w:r>
      <w:r>
        <w:rPr>
          <w:spacing w:val="-5"/>
        </w:rPr>
        <w:t xml:space="preserve"> </w:t>
      </w:r>
      <w:r>
        <w:t>that</w:t>
      </w:r>
      <w:r>
        <w:rPr>
          <w:spacing w:val="-5"/>
        </w:rPr>
        <w:t xml:space="preserve"> </w:t>
      </w:r>
      <w:r>
        <w:t>they</w:t>
      </w:r>
      <w:r>
        <w:rPr>
          <w:spacing w:val="-4"/>
        </w:rPr>
        <w:t xml:space="preserve"> </w:t>
      </w:r>
      <w:r>
        <w:t>can</w:t>
      </w:r>
      <w:r>
        <w:rPr>
          <w:spacing w:val="-4"/>
        </w:rPr>
        <w:t xml:space="preserve"> </w:t>
      </w:r>
      <w:r>
        <w:t>get</w:t>
      </w:r>
      <w:r>
        <w:rPr>
          <w:spacing w:val="-5"/>
        </w:rPr>
        <w:t xml:space="preserve"> </w:t>
      </w:r>
      <w:r>
        <w:t>burned</w:t>
      </w:r>
      <w:r>
        <w:rPr>
          <w:spacing w:val="-5"/>
        </w:rPr>
        <w:t xml:space="preserve"> </w:t>
      </w:r>
      <w:r>
        <w:t>out</w:t>
      </w:r>
      <w:r>
        <w:rPr>
          <w:spacing w:val="-3"/>
        </w:rPr>
        <w:t xml:space="preserve"> </w:t>
      </w:r>
      <w:r>
        <w:t>from</w:t>
      </w:r>
      <w:r>
        <w:rPr>
          <w:spacing w:val="-4"/>
        </w:rPr>
        <w:t xml:space="preserve"> </w:t>
      </w:r>
      <w:r>
        <w:t>their relationships the same as they can from their jobs. And just as you can recover from burnout in your job, you can also recover from it in your relationship — or move on from a situation that’s</w:t>
      </w:r>
      <w:r>
        <w:rPr>
          <w:spacing w:val="-7"/>
        </w:rPr>
        <w:t xml:space="preserve"> </w:t>
      </w:r>
      <w:r>
        <w:t>no</w:t>
      </w:r>
      <w:r>
        <w:rPr>
          <w:spacing w:val="-7"/>
        </w:rPr>
        <w:t xml:space="preserve"> </w:t>
      </w:r>
      <w:r>
        <w:t>longer</w:t>
      </w:r>
      <w:r>
        <w:rPr>
          <w:spacing w:val="-7"/>
        </w:rPr>
        <w:t xml:space="preserve"> </w:t>
      </w:r>
      <w:r>
        <w:t>healthy</w:t>
      </w:r>
      <w:r>
        <w:rPr>
          <w:spacing w:val="-7"/>
        </w:rPr>
        <w:t xml:space="preserve"> </w:t>
      </w:r>
      <w:r>
        <w:t>for</w:t>
      </w:r>
      <w:r>
        <w:rPr>
          <w:spacing w:val="-7"/>
        </w:rPr>
        <w:t xml:space="preserve"> </w:t>
      </w:r>
      <w:r>
        <w:t>you.</w:t>
      </w:r>
      <w:r>
        <w:rPr>
          <w:spacing w:val="-8"/>
        </w:rPr>
        <w:t xml:space="preserve"> </w:t>
      </w:r>
      <w:r>
        <w:t>I</w:t>
      </w:r>
      <w:r>
        <w:rPr>
          <w:spacing w:val="-7"/>
        </w:rPr>
        <w:t xml:space="preserve"> </w:t>
      </w:r>
      <w:r>
        <w:t>consulted</w:t>
      </w:r>
      <w:r>
        <w:rPr>
          <w:spacing w:val="-7"/>
        </w:rPr>
        <w:t xml:space="preserve"> </w:t>
      </w:r>
      <w:r>
        <w:t>some</w:t>
      </w:r>
      <w:r>
        <w:rPr>
          <w:spacing w:val="-6"/>
        </w:rPr>
        <w:t xml:space="preserve"> </w:t>
      </w:r>
      <w:r>
        <w:t>colleagues</w:t>
      </w:r>
      <w:r>
        <w:rPr>
          <w:spacing w:val="-6"/>
        </w:rPr>
        <w:t xml:space="preserve"> </w:t>
      </w:r>
      <w:r>
        <w:t>for</w:t>
      </w:r>
      <w:r>
        <w:rPr>
          <w:spacing w:val="-7"/>
        </w:rPr>
        <w:t xml:space="preserve"> </w:t>
      </w:r>
      <w:r>
        <w:t>their</w:t>
      </w:r>
      <w:r>
        <w:rPr>
          <w:spacing w:val="-7"/>
        </w:rPr>
        <w:t xml:space="preserve"> </w:t>
      </w:r>
      <w:r>
        <w:t>insight</w:t>
      </w:r>
      <w:r>
        <w:rPr>
          <w:spacing w:val="-8"/>
        </w:rPr>
        <w:t xml:space="preserve"> </w:t>
      </w:r>
      <w:r>
        <w:t>into</w:t>
      </w:r>
      <w:r>
        <w:rPr>
          <w:spacing w:val="-7"/>
        </w:rPr>
        <w:t xml:space="preserve"> </w:t>
      </w:r>
      <w:r>
        <w:t>the</w:t>
      </w:r>
      <w:r>
        <w:rPr>
          <w:spacing w:val="-7"/>
        </w:rPr>
        <w:t xml:space="preserve"> </w:t>
      </w:r>
      <w:r>
        <w:t>causes</w:t>
      </w:r>
      <w:r>
        <w:rPr>
          <w:spacing w:val="-7"/>
        </w:rPr>
        <w:t xml:space="preserve"> </w:t>
      </w:r>
      <w:r>
        <w:t>of relationship burnout — and how couples can address it.</w:t>
      </w:r>
    </w:p>
    <w:p w14:paraId="0A246413" w14:textId="77777777" w:rsidR="00AF4716" w:rsidRDefault="00000000">
      <w:pPr>
        <w:pStyle w:val="Heading2"/>
      </w:pPr>
      <w:r>
        <w:t>What</w:t>
      </w:r>
      <w:r>
        <w:rPr>
          <w:spacing w:val="-9"/>
        </w:rPr>
        <w:t xml:space="preserve"> </w:t>
      </w:r>
      <w:r>
        <w:t>is</w:t>
      </w:r>
      <w:r>
        <w:rPr>
          <w:spacing w:val="-8"/>
        </w:rPr>
        <w:t xml:space="preserve"> </w:t>
      </w:r>
      <w:r>
        <w:t>relationship</w:t>
      </w:r>
      <w:r>
        <w:rPr>
          <w:spacing w:val="-8"/>
        </w:rPr>
        <w:t xml:space="preserve"> </w:t>
      </w:r>
      <w:r>
        <w:rPr>
          <w:spacing w:val="-2"/>
        </w:rPr>
        <w:t>burnout?</w:t>
      </w:r>
    </w:p>
    <w:p w14:paraId="311FEE77" w14:textId="77777777" w:rsidR="00AF4716" w:rsidRDefault="00000000">
      <w:pPr>
        <w:pStyle w:val="BodyText"/>
        <w:spacing w:before="180" w:line="259" w:lineRule="auto"/>
        <w:ind w:right="21" w:firstLine="719"/>
        <w:jc w:val="both"/>
      </w:pPr>
      <w:r>
        <w:t>Intimate relationships need care and feeding, just like friendships do. “Relationship burnout is a state of emotional exhaustion that develops when the pressures and demands of maintaining</w:t>
      </w:r>
      <w:r>
        <w:rPr>
          <w:spacing w:val="-7"/>
        </w:rPr>
        <w:t xml:space="preserve"> </w:t>
      </w:r>
      <w:r>
        <w:t>a</w:t>
      </w:r>
      <w:r>
        <w:rPr>
          <w:spacing w:val="-9"/>
        </w:rPr>
        <w:t xml:space="preserve"> </w:t>
      </w:r>
      <w:r>
        <w:t>relationship</w:t>
      </w:r>
      <w:r>
        <w:rPr>
          <w:spacing w:val="-8"/>
        </w:rPr>
        <w:t xml:space="preserve"> </w:t>
      </w:r>
      <w:r>
        <w:t>outweigh</w:t>
      </w:r>
      <w:r>
        <w:rPr>
          <w:spacing w:val="-7"/>
        </w:rPr>
        <w:t xml:space="preserve"> </w:t>
      </w:r>
      <w:r>
        <w:t>the</w:t>
      </w:r>
      <w:r>
        <w:rPr>
          <w:spacing w:val="-9"/>
        </w:rPr>
        <w:t xml:space="preserve"> </w:t>
      </w:r>
      <w:r>
        <w:t>resources</w:t>
      </w:r>
      <w:r>
        <w:rPr>
          <w:spacing w:val="-7"/>
        </w:rPr>
        <w:t xml:space="preserve"> </w:t>
      </w:r>
      <w:r>
        <w:t>and</w:t>
      </w:r>
      <w:r>
        <w:rPr>
          <w:spacing w:val="-8"/>
        </w:rPr>
        <w:t xml:space="preserve"> </w:t>
      </w:r>
      <w:r>
        <w:t>support</w:t>
      </w:r>
      <w:r>
        <w:rPr>
          <w:spacing w:val="-6"/>
        </w:rPr>
        <w:t xml:space="preserve"> </w:t>
      </w:r>
      <w:r>
        <w:t>available</w:t>
      </w:r>
      <w:r>
        <w:rPr>
          <w:spacing w:val="-8"/>
        </w:rPr>
        <w:t xml:space="preserve"> </w:t>
      </w:r>
      <w:r>
        <w:t>to</w:t>
      </w:r>
      <w:r>
        <w:rPr>
          <w:spacing w:val="-6"/>
        </w:rPr>
        <w:t xml:space="preserve"> </w:t>
      </w:r>
      <w:r>
        <w:t>nurture</w:t>
      </w:r>
      <w:r>
        <w:rPr>
          <w:spacing w:val="-8"/>
        </w:rPr>
        <w:t xml:space="preserve"> </w:t>
      </w:r>
      <w:r>
        <w:t>it,”</w:t>
      </w:r>
      <w:r>
        <w:rPr>
          <w:spacing w:val="-8"/>
        </w:rPr>
        <w:t xml:space="preserve"> </w:t>
      </w:r>
      <w:r>
        <w:t>Rachel Needle, a licensed psychologist and codirector of Modern Sex Therapy Institutes, told me.</w:t>
      </w:r>
    </w:p>
    <w:p w14:paraId="310C2299" w14:textId="77777777" w:rsidR="00AF4716" w:rsidRDefault="00000000">
      <w:pPr>
        <w:pStyle w:val="BodyText"/>
        <w:spacing w:before="159" w:line="259" w:lineRule="auto"/>
        <w:ind w:right="21"/>
        <w:jc w:val="both"/>
      </w:pPr>
      <w:r>
        <w:t>Burnout</w:t>
      </w:r>
      <w:r>
        <w:rPr>
          <w:spacing w:val="-1"/>
        </w:rPr>
        <w:t xml:space="preserve"> </w:t>
      </w:r>
      <w:r>
        <w:t>doesn’t</w:t>
      </w:r>
      <w:r>
        <w:rPr>
          <w:spacing w:val="-2"/>
        </w:rPr>
        <w:t xml:space="preserve"> </w:t>
      </w:r>
      <w:r>
        <w:t>just</w:t>
      </w:r>
      <w:r>
        <w:rPr>
          <w:spacing w:val="-1"/>
        </w:rPr>
        <w:t xml:space="preserve"> </w:t>
      </w:r>
      <w:r>
        <w:t>affect</w:t>
      </w:r>
      <w:r>
        <w:rPr>
          <w:spacing w:val="-2"/>
        </w:rPr>
        <w:t xml:space="preserve"> </w:t>
      </w:r>
      <w:r>
        <w:t>couples</w:t>
      </w:r>
      <w:r>
        <w:rPr>
          <w:spacing w:val="-1"/>
        </w:rPr>
        <w:t xml:space="preserve"> </w:t>
      </w:r>
      <w:r>
        <w:t>emotionally.</w:t>
      </w:r>
      <w:r>
        <w:rPr>
          <w:spacing w:val="-1"/>
        </w:rPr>
        <w:t xml:space="preserve"> </w:t>
      </w:r>
      <w:r>
        <w:t>It</w:t>
      </w:r>
      <w:r>
        <w:rPr>
          <w:spacing w:val="-2"/>
        </w:rPr>
        <w:t xml:space="preserve"> </w:t>
      </w:r>
      <w:r>
        <w:t>can</w:t>
      </w:r>
      <w:r>
        <w:rPr>
          <w:spacing w:val="-2"/>
        </w:rPr>
        <w:t xml:space="preserve"> </w:t>
      </w:r>
      <w:r>
        <w:t>also</w:t>
      </w:r>
      <w:r>
        <w:rPr>
          <w:spacing w:val="-2"/>
        </w:rPr>
        <w:t xml:space="preserve"> </w:t>
      </w:r>
      <w:r>
        <w:t>have</w:t>
      </w:r>
      <w:r>
        <w:rPr>
          <w:spacing w:val="-2"/>
        </w:rPr>
        <w:t xml:space="preserve"> </w:t>
      </w:r>
      <w:r>
        <w:t>a</w:t>
      </w:r>
      <w:r>
        <w:rPr>
          <w:spacing w:val="-2"/>
        </w:rPr>
        <w:t xml:space="preserve"> </w:t>
      </w:r>
      <w:r>
        <w:t>profound</w:t>
      </w:r>
      <w:r>
        <w:rPr>
          <w:spacing w:val="-2"/>
        </w:rPr>
        <w:t xml:space="preserve"> </w:t>
      </w:r>
      <w:r>
        <w:t>impact</w:t>
      </w:r>
      <w:r>
        <w:rPr>
          <w:spacing w:val="-1"/>
        </w:rPr>
        <w:t xml:space="preserve"> </w:t>
      </w:r>
      <w:r>
        <w:t>on sex and intimacy, said New York City-based psychotherapist Eva Dillon: “When one or both individuals are experiencing emotional or mental exhaustion, it often leads to emotional withdrawal, decreased libido, and a decline in both intimacy and sexual activity.”</w:t>
      </w:r>
    </w:p>
    <w:p w14:paraId="3998197B" w14:textId="77777777" w:rsidR="00AF4716" w:rsidRDefault="00000000">
      <w:pPr>
        <w:pStyle w:val="BodyText"/>
        <w:spacing w:before="160" w:line="259" w:lineRule="auto"/>
        <w:ind w:right="22"/>
        <w:jc w:val="both"/>
      </w:pPr>
      <w:r>
        <w:t xml:space="preserve">Several factors can contribute to relationship burnout, from an unequal division of labor at home (one partner has more household responsibilities), lack of work-life balance (one or both partners feel burned out at work), family stressors (conflicts with parents or in- laws), lack of growth as a couple (falling into repetitive routines) and boredom (sexually or </w:t>
      </w:r>
      <w:r>
        <w:rPr>
          <w:spacing w:val="-2"/>
        </w:rPr>
        <w:t>emotionally).</w:t>
      </w:r>
    </w:p>
    <w:p w14:paraId="1B164B9E" w14:textId="77777777" w:rsidR="00AF4716" w:rsidRDefault="00000000">
      <w:pPr>
        <w:pStyle w:val="BodyText"/>
        <w:spacing w:before="159" w:line="259" w:lineRule="auto"/>
        <w:ind w:right="24"/>
        <w:jc w:val="both"/>
      </w:pPr>
      <w:r>
        <w:t>“It</w:t>
      </w:r>
      <w:r>
        <w:rPr>
          <w:spacing w:val="-13"/>
        </w:rPr>
        <w:t xml:space="preserve"> </w:t>
      </w:r>
      <w:r>
        <w:t>doesn’t</w:t>
      </w:r>
      <w:r>
        <w:rPr>
          <w:spacing w:val="-12"/>
        </w:rPr>
        <w:t xml:space="preserve"> </w:t>
      </w:r>
      <w:r>
        <w:t>usually</w:t>
      </w:r>
      <w:r>
        <w:rPr>
          <w:spacing w:val="-12"/>
        </w:rPr>
        <w:t xml:space="preserve"> </w:t>
      </w:r>
      <w:r>
        <w:t>come</w:t>
      </w:r>
      <w:r>
        <w:rPr>
          <w:spacing w:val="-12"/>
        </w:rPr>
        <w:t xml:space="preserve"> </w:t>
      </w:r>
      <w:r>
        <w:t>from</w:t>
      </w:r>
      <w:r>
        <w:rPr>
          <w:spacing w:val="-12"/>
        </w:rPr>
        <w:t xml:space="preserve"> </w:t>
      </w:r>
      <w:r>
        <w:t>a</w:t>
      </w:r>
      <w:r>
        <w:rPr>
          <w:spacing w:val="-12"/>
        </w:rPr>
        <w:t xml:space="preserve"> </w:t>
      </w:r>
      <w:r>
        <w:t>single</w:t>
      </w:r>
      <w:r>
        <w:rPr>
          <w:spacing w:val="-12"/>
        </w:rPr>
        <w:t xml:space="preserve"> </w:t>
      </w:r>
      <w:r>
        <w:t>rupture</w:t>
      </w:r>
      <w:r>
        <w:rPr>
          <w:spacing w:val="-12"/>
        </w:rPr>
        <w:t xml:space="preserve"> </w:t>
      </w:r>
      <w:r>
        <w:t>or</w:t>
      </w:r>
      <w:r>
        <w:rPr>
          <w:spacing w:val="-12"/>
        </w:rPr>
        <w:t xml:space="preserve"> </w:t>
      </w:r>
      <w:r>
        <w:t>acute</w:t>
      </w:r>
      <w:r>
        <w:rPr>
          <w:spacing w:val="-13"/>
        </w:rPr>
        <w:t xml:space="preserve"> </w:t>
      </w:r>
      <w:r>
        <w:t>crisis,”</w:t>
      </w:r>
      <w:r>
        <w:rPr>
          <w:spacing w:val="-12"/>
        </w:rPr>
        <w:t xml:space="preserve"> </w:t>
      </w:r>
      <w:r>
        <w:t>said</w:t>
      </w:r>
      <w:r>
        <w:rPr>
          <w:spacing w:val="-12"/>
        </w:rPr>
        <w:t xml:space="preserve"> </w:t>
      </w:r>
      <w:r>
        <w:t>Needle,</w:t>
      </w:r>
      <w:r>
        <w:rPr>
          <w:spacing w:val="-12"/>
        </w:rPr>
        <w:t xml:space="preserve"> </w:t>
      </w:r>
      <w:r>
        <w:t>who</w:t>
      </w:r>
      <w:r>
        <w:rPr>
          <w:spacing w:val="-12"/>
        </w:rPr>
        <w:t xml:space="preserve"> </w:t>
      </w:r>
      <w:r>
        <w:t>is</w:t>
      </w:r>
      <w:r>
        <w:rPr>
          <w:spacing w:val="-12"/>
        </w:rPr>
        <w:t xml:space="preserve"> </w:t>
      </w:r>
      <w:r>
        <w:t xml:space="preserve">based in West Palm Beach, Florida. “It’s the slow accumulation and gradual wear and tear of unmet needs, unresolved conflicts, chronic stressors, and ongoing disconnection.” Here, Needle, Dillon and other experts offer advice for couples to cope with burnout and reenergize their </w:t>
      </w:r>
      <w:r>
        <w:rPr>
          <w:spacing w:val="-2"/>
        </w:rPr>
        <w:t>relationship.</w:t>
      </w:r>
    </w:p>
    <w:p w14:paraId="415FAE43" w14:textId="77777777" w:rsidR="00AF4716" w:rsidRDefault="00000000">
      <w:pPr>
        <w:pStyle w:val="Heading2"/>
        <w:spacing w:before="160"/>
      </w:pPr>
      <w:r>
        <w:t>Acknowledge</w:t>
      </w:r>
      <w:r>
        <w:rPr>
          <w:spacing w:val="-11"/>
        </w:rPr>
        <w:t xml:space="preserve"> </w:t>
      </w:r>
      <w:r>
        <w:t>the</w:t>
      </w:r>
      <w:r>
        <w:rPr>
          <w:spacing w:val="-11"/>
        </w:rPr>
        <w:t xml:space="preserve"> </w:t>
      </w:r>
      <w:r>
        <w:rPr>
          <w:spacing w:val="-2"/>
        </w:rPr>
        <w:t>issue</w:t>
      </w:r>
    </w:p>
    <w:p w14:paraId="0EAD0D38" w14:textId="77777777" w:rsidR="00AF4716" w:rsidRDefault="00000000">
      <w:pPr>
        <w:pStyle w:val="BodyText"/>
        <w:spacing w:before="180" w:line="259" w:lineRule="auto"/>
        <w:ind w:right="22"/>
        <w:jc w:val="both"/>
      </w:pPr>
      <w:r>
        <w:t>Recognizing that the relationship has gotten to a state of burnout is the first step, according</w:t>
      </w:r>
      <w:r>
        <w:rPr>
          <w:spacing w:val="-5"/>
        </w:rPr>
        <w:t xml:space="preserve"> </w:t>
      </w:r>
      <w:r>
        <w:t>to</w:t>
      </w:r>
      <w:r>
        <w:rPr>
          <w:spacing w:val="-3"/>
        </w:rPr>
        <w:t xml:space="preserve"> </w:t>
      </w:r>
      <w:r>
        <w:t>sexologist</w:t>
      </w:r>
      <w:r>
        <w:rPr>
          <w:spacing w:val="-4"/>
        </w:rPr>
        <w:t xml:space="preserve"> </w:t>
      </w:r>
      <w:r>
        <w:t>and</w:t>
      </w:r>
      <w:r>
        <w:rPr>
          <w:spacing w:val="-4"/>
        </w:rPr>
        <w:t xml:space="preserve"> </w:t>
      </w:r>
      <w:r>
        <w:t>sex</w:t>
      </w:r>
      <w:r>
        <w:rPr>
          <w:spacing w:val="-4"/>
        </w:rPr>
        <w:t xml:space="preserve"> </w:t>
      </w:r>
      <w:r>
        <w:t>educator</w:t>
      </w:r>
      <w:r>
        <w:rPr>
          <w:spacing w:val="-4"/>
        </w:rPr>
        <w:t xml:space="preserve"> </w:t>
      </w:r>
      <w:r>
        <w:t>Yvonne</w:t>
      </w:r>
      <w:r>
        <w:rPr>
          <w:spacing w:val="-3"/>
        </w:rPr>
        <w:t xml:space="preserve"> </w:t>
      </w:r>
      <w:r>
        <w:t>Kristin</w:t>
      </w:r>
      <w:r>
        <w:rPr>
          <w:spacing w:val="-4"/>
        </w:rPr>
        <w:t xml:space="preserve"> </w:t>
      </w:r>
      <w:r>
        <w:t>Fulbright</w:t>
      </w:r>
      <w:r>
        <w:rPr>
          <w:spacing w:val="-4"/>
        </w:rPr>
        <w:t xml:space="preserve"> </w:t>
      </w:r>
      <w:r>
        <w:t>—</w:t>
      </w:r>
      <w:r>
        <w:rPr>
          <w:spacing w:val="-4"/>
        </w:rPr>
        <w:t xml:space="preserve"> </w:t>
      </w:r>
      <w:r>
        <w:t>who</w:t>
      </w:r>
      <w:r>
        <w:rPr>
          <w:spacing w:val="-4"/>
        </w:rPr>
        <w:t xml:space="preserve"> </w:t>
      </w:r>
      <w:r>
        <w:t>said</w:t>
      </w:r>
      <w:r>
        <w:rPr>
          <w:spacing w:val="-4"/>
        </w:rPr>
        <w:t xml:space="preserve"> </w:t>
      </w:r>
      <w:r>
        <w:t>the</w:t>
      </w:r>
      <w:r>
        <w:rPr>
          <w:spacing w:val="-4"/>
        </w:rPr>
        <w:t xml:space="preserve"> </w:t>
      </w:r>
      <w:r>
        <w:t>key</w:t>
      </w:r>
      <w:r>
        <w:rPr>
          <w:spacing w:val="-4"/>
        </w:rPr>
        <w:t xml:space="preserve"> </w:t>
      </w:r>
      <w:r>
        <w:t>is</w:t>
      </w:r>
      <w:r>
        <w:rPr>
          <w:spacing w:val="-3"/>
        </w:rPr>
        <w:t xml:space="preserve"> </w:t>
      </w:r>
      <w:r>
        <w:t>to</w:t>
      </w:r>
      <w:r>
        <w:rPr>
          <w:spacing w:val="-4"/>
        </w:rPr>
        <w:t xml:space="preserve"> </w:t>
      </w:r>
      <w:r>
        <w:t>do so without blaming or criticizing each other.</w:t>
      </w:r>
    </w:p>
    <w:p w14:paraId="1FE0DEC2"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10CE81E9" w14:textId="77777777" w:rsidR="00AF4716" w:rsidRDefault="00000000">
      <w:pPr>
        <w:pStyle w:val="BodyText"/>
        <w:spacing w:before="257" w:line="259" w:lineRule="auto"/>
        <w:ind w:right="20"/>
        <w:jc w:val="both"/>
      </w:pPr>
      <w:r>
        <w:lastRenderedPageBreak/>
        <w:t>“Own</w:t>
      </w:r>
      <w:r>
        <w:rPr>
          <w:spacing w:val="-3"/>
        </w:rPr>
        <w:t xml:space="preserve"> </w:t>
      </w:r>
      <w:r>
        <w:t>your</w:t>
      </w:r>
      <w:r>
        <w:rPr>
          <w:spacing w:val="-2"/>
        </w:rPr>
        <w:t xml:space="preserve"> </w:t>
      </w:r>
      <w:r>
        <w:t>statements</w:t>
      </w:r>
      <w:r>
        <w:rPr>
          <w:spacing w:val="-1"/>
        </w:rPr>
        <w:t xml:space="preserve"> </w:t>
      </w:r>
      <w:r>
        <w:t>by</w:t>
      </w:r>
      <w:r>
        <w:rPr>
          <w:spacing w:val="-2"/>
        </w:rPr>
        <w:t xml:space="preserve"> </w:t>
      </w:r>
      <w:r>
        <w:t>saying,</w:t>
      </w:r>
      <w:r>
        <w:rPr>
          <w:spacing w:val="-1"/>
        </w:rPr>
        <w:t xml:space="preserve"> </w:t>
      </w:r>
      <w:r>
        <w:t>‘I’ve</w:t>
      </w:r>
      <w:r>
        <w:rPr>
          <w:spacing w:val="-1"/>
        </w:rPr>
        <w:t xml:space="preserve"> </w:t>
      </w:r>
      <w:r>
        <w:t>noticed’</w:t>
      </w:r>
      <w:r>
        <w:rPr>
          <w:spacing w:val="-2"/>
        </w:rPr>
        <w:t xml:space="preserve"> </w:t>
      </w:r>
      <w:r>
        <w:t>or</w:t>
      </w:r>
      <w:r>
        <w:rPr>
          <w:spacing w:val="-1"/>
        </w:rPr>
        <w:t xml:space="preserve"> </w:t>
      </w:r>
      <w:r>
        <w:t>‘I</w:t>
      </w:r>
      <w:r>
        <w:rPr>
          <w:spacing w:val="-2"/>
        </w:rPr>
        <w:t xml:space="preserve"> </w:t>
      </w:r>
      <w:r>
        <w:t>feel’</w:t>
      </w:r>
      <w:r>
        <w:rPr>
          <w:spacing w:val="-1"/>
        </w:rPr>
        <w:t xml:space="preserve"> </w:t>
      </w:r>
      <w:r>
        <w:t>and</w:t>
      </w:r>
      <w:r>
        <w:rPr>
          <w:spacing w:val="-1"/>
        </w:rPr>
        <w:t xml:space="preserve"> </w:t>
      </w:r>
      <w:r>
        <w:t>ask how</w:t>
      </w:r>
      <w:r>
        <w:rPr>
          <w:spacing w:val="-1"/>
        </w:rPr>
        <w:t xml:space="preserve"> </w:t>
      </w:r>
      <w:r>
        <w:t>your</w:t>
      </w:r>
      <w:r>
        <w:rPr>
          <w:spacing w:val="-1"/>
        </w:rPr>
        <w:t xml:space="preserve"> </w:t>
      </w:r>
      <w:r>
        <w:t>partner</w:t>
      </w:r>
      <w:r>
        <w:rPr>
          <w:spacing w:val="-2"/>
        </w:rPr>
        <w:t xml:space="preserve"> </w:t>
      </w:r>
      <w:r>
        <w:t xml:space="preserve">has been feeling about things,” said Fulbright, who is based in Iceland. “Have an honest heart-to- heart about the stressors and frustrations so that each person has a chance to share without </w:t>
      </w:r>
      <w:r>
        <w:rPr>
          <w:spacing w:val="-2"/>
        </w:rPr>
        <w:t>interruption.”</w:t>
      </w:r>
    </w:p>
    <w:p w14:paraId="5D5A7B6B" w14:textId="77777777" w:rsidR="00AF4716" w:rsidRDefault="00000000">
      <w:pPr>
        <w:pStyle w:val="Heading2"/>
      </w:pPr>
      <w:r>
        <w:t>Take</w:t>
      </w:r>
      <w:r>
        <w:rPr>
          <w:spacing w:val="-8"/>
        </w:rPr>
        <w:t xml:space="preserve"> </w:t>
      </w:r>
      <w:r>
        <w:rPr>
          <w:spacing w:val="-2"/>
        </w:rPr>
        <w:t>accountability</w:t>
      </w:r>
    </w:p>
    <w:p w14:paraId="733DA56A" w14:textId="77777777" w:rsidR="00AF4716" w:rsidRDefault="00000000">
      <w:pPr>
        <w:pStyle w:val="BodyText"/>
        <w:spacing w:before="180" w:line="259" w:lineRule="auto"/>
        <w:ind w:right="21"/>
        <w:jc w:val="both"/>
      </w:pPr>
      <w:r>
        <w:t>Part</w:t>
      </w:r>
      <w:r>
        <w:rPr>
          <w:spacing w:val="-8"/>
        </w:rPr>
        <w:t xml:space="preserve"> </w:t>
      </w:r>
      <w:r>
        <w:t>of</w:t>
      </w:r>
      <w:r>
        <w:rPr>
          <w:spacing w:val="-7"/>
        </w:rPr>
        <w:t xml:space="preserve"> </w:t>
      </w:r>
      <w:r>
        <w:t>burnout</w:t>
      </w:r>
      <w:r>
        <w:rPr>
          <w:spacing w:val="-8"/>
        </w:rPr>
        <w:t xml:space="preserve"> </w:t>
      </w:r>
      <w:r>
        <w:t>can</w:t>
      </w:r>
      <w:r>
        <w:rPr>
          <w:spacing w:val="-7"/>
        </w:rPr>
        <w:t xml:space="preserve"> </w:t>
      </w:r>
      <w:r>
        <w:t>include</w:t>
      </w:r>
      <w:r>
        <w:rPr>
          <w:spacing w:val="-8"/>
        </w:rPr>
        <w:t xml:space="preserve"> </w:t>
      </w:r>
      <w:r>
        <w:t>blaming</w:t>
      </w:r>
      <w:r>
        <w:rPr>
          <w:spacing w:val="-7"/>
        </w:rPr>
        <w:t xml:space="preserve"> </w:t>
      </w:r>
      <w:r>
        <w:t>each</w:t>
      </w:r>
      <w:r>
        <w:rPr>
          <w:spacing w:val="-8"/>
        </w:rPr>
        <w:t xml:space="preserve"> </w:t>
      </w:r>
      <w:r>
        <w:t>other</w:t>
      </w:r>
      <w:r>
        <w:rPr>
          <w:spacing w:val="-6"/>
        </w:rPr>
        <w:t xml:space="preserve"> </w:t>
      </w:r>
      <w:r>
        <w:t>and</w:t>
      </w:r>
      <w:r>
        <w:rPr>
          <w:spacing w:val="-7"/>
        </w:rPr>
        <w:t xml:space="preserve"> </w:t>
      </w:r>
      <w:r>
        <w:t>not</w:t>
      </w:r>
      <w:r>
        <w:rPr>
          <w:spacing w:val="-6"/>
        </w:rPr>
        <w:t xml:space="preserve"> </w:t>
      </w:r>
      <w:r>
        <w:t>being</w:t>
      </w:r>
      <w:r>
        <w:rPr>
          <w:spacing w:val="-7"/>
        </w:rPr>
        <w:t xml:space="preserve"> </w:t>
      </w:r>
      <w:r>
        <w:t>accountable</w:t>
      </w:r>
      <w:r>
        <w:rPr>
          <w:spacing w:val="-7"/>
        </w:rPr>
        <w:t xml:space="preserve"> </w:t>
      </w:r>
      <w:r>
        <w:t>for</w:t>
      </w:r>
      <w:r>
        <w:rPr>
          <w:spacing w:val="-7"/>
        </w:rPr>
        <w:t xml:space="preserve"> </w:t>
      </w:r>
      <w:r>
        <w:t>the</w:t>
      </w:r>
      <w:r>
        <w:rPr>
          <w:spacing w:val="-7"/>
        </w:rPr>
        <w:t xml:space="preserve"> </w:t>
      </w:r>
      <w:r>
        <w:t>state of things. “With relationship burnout, partners often think the solution is for their partner to change,”</w:t>
      </w:r>
      <w:r>
        <w:rPr>
          <w:spacing w:val="-4"/>
        </w:rPr>
        <w:t xml:space="preserve"> </w:t>
      </w:r>
      <w:r>
        <w:t>said</w:t>
      </w:r>
      <w:r>
        <w:rPr>
          <w:spacing w:val="-2"/>
        </w:rPr>
        <w:t xml:space="preserve"> </w:t>
      </w:r>
      <w:r>
        <w:t>Eric</w:t>
      </w:r>
      <w:r>
        <w:rPr>
          <w:spacing w:val="-2"/>
        </w:rPr>
        <w:t xml:space="preserve"> </w:t>
      </w:r>
      <w:r>
        <w:t>Rosenblum,</w:t>
      </w:r>
      <w:r>
        <w:rPr>
          <w:spacing w:val="-3"/>
        </w:rPr>
        <w:t xml:space="preserve"> </w:t>
      </w:r>
      <w:r>
        <w:t>a</w:t>
      </w:r>
      <w:r>
        <w:rPr>
          <w:spacing w:val="-3"/>
        </w:rPr>
        <w:t xml:space="preserve"> </w:t>
      </w:r>
      <w:r>
        <w:t>licensed</w:t>
      </w:r>
      <w:r>
        <w:rPr>
          <w:spacing w:val="-3"/>
        </w:rPr>
        <w:t xml:space="preserve"> </w:t>
      </w:r>
      <w:r>
        <w:t>marriage</w:t>
      </w:r>
      <w:r>
        <w:rPr>
          <w:spacing w:val="-2"/>
        </w:rPr>
        <w:t xml:space="preserve"> </w:t>
      </w:r>
      <w:r>
        <w:t>and</w:t>
      </w:r>
      <w:r>
        <w:rPr>
          <w:spacing w:val="-2"/>
        </w:rPr>
        <w:t xml:space="preserve"> </w:t>
      </w:r>
      <w:r>
        <w:t>family</w:t>
      </w:r>
      <w:r>
        <w:rPr>
          <w:spacing w:val="-3"/>
        </w:rPr>
        <w:t xml:space="preserve"> </w:t>
      </w:r>
      <w:r>
        <w:t>therapist</w:t>
      </w:r>
      <w:r>
        <w:rPr>
          <w:spacing w:val="-4"/>
        </w:rPr>
        <w:t xml:space="preserve"> </w:t>
      </w:r>
      <w:r>
        <w:t>in</w:t>
      </w:r>
      <w:r>
        <w:rPr>
          <w:spacing w:val="-4"/>
        </w:rPr>
        <w:t xml:space="preserve"> </w:t>
      </w:r>
      <w:r>
        <w:t>New</w:t>
      </w:r>
      <w:r>
        <w:rPr>
          <w:spacing w:val="-2"/>
        </w:rPr>
        <w:t xml:space="preserve"> </w:t>
      </w:r>
      <w:r>
        <w:t>York</w:t>
      </w:r>
      <w:r>
        <w:rPr>
          <w:spacing w:val="-3"/>
        </w:rPr>
        <w:t xml:space="preserve"> </w:t>
      </w:r>
      <w:r>
        <w:t>City.</w:t>
      </w:r>
      <w:r>
        <w:rPr>
          <w:spacing w:val="-3"/>
        </w:rPr>
        <w:t xml:space="preserve"> </w:t>
      </w:r>
      <w:r>
        <w:t>“But the best way through is to consider your own role in the dynamic and reflect on how you can personally transform to help the relationship evolve.”</w:t>
      </w:r>
    </w:p>
    <w:p w14:paraId="1EFFC2C7" w14:textId="77777777" w:rsidR="00AF4716" w:rsidRDefault="00000000">
      <w:pPr>
        <w:pStyle w:val="BodyText"/>
        <w:spacing w:before="159" w:line="259" w:lineRule="auto"/>
        <w:ind w:right="22"/>
        <w:jc w:val="both"/>
      </w:pPr>
      <w:r>
        <w:t>Some</w:t>
      </w:r>
      <w:r>
        <w:rPr>
          <w:spacing w:val="-5"/>
        </w:rPr>
        <w:t xml:space="preserve"> </w:t>
      </w:r>
      <w:r>
        <w:t>of</w:t>
      </w:r>
      <w:r>
        <w:rPr>
          <w:spacing w:val="-6"/>
        </w:rPr>
        <w:t xml:space="preserve"> </w:t>
      </w:r>
      <w:r>
        <w:t>this</w:t>
      </w:r>
      <w:r>
        <w:rPr>
          <w:spacing w:val="-5"/>
        </w:rPr>
        <w:t xml:space="preserve"> </w:t>
      </w:r>
      <w:r>
        <w:t>work</w:t>
      </w:r>
      <w:r>
        <w:rPr>
          <w:spacing w:val="-5"/>
        </w:rPr>
        <w:t xml:space="preserve"> </w:t>
      </w:r>
      <w:r>
        <w:t>can</w:t>
      </w:r>
      <w:r>
        <w:rPr>
          <w:spacing w:val="-6"/>
        </w:rPr>
        <w:t xml:space="preserve"> </w:t>
      </w:r>
      <w:r>
        <w:t>even</w:t>
      </w:r>
      <w:r>
        <w:rPr>
          <w:spacing w:val="-6"/>
        </w:rPr>
        <w:t xml:space="preserve"> </w:t>
      </w:r>
      <w:r>
        <w:t>happen</w:t>
      </w:r>
      <w:r>
        <w:rPr>
          <w:spacing w:val="-6"/>
        </w:rPr>
        <w:t xml:space="preserve"> </w:t>
      </w:r>
      <w:r>
        <w:t>on</w:t>
      </w:r>
      <w:r>
        <w:rPr>
          <w:spacing w:val="-6"/>
        </w:rPr>
        <w:t xml:space="preserve"> </w:t>
      </w:r>
      <w:r>
        <w:t>your</w:t>
      </w:r>
      <w:r>
        <w:rPr>
          <w:spacing w:val="-5"/>
        </w:rPr>
        <w:t xml:space="preserve"> </w:t>
      </w:r>
      <w:r>
        <w:t>own,</w:t>
      </w:r>
      <w:r>
        <w:rPr>
          <w:spacing w:val="-6"/>
        </w:rPr>
        <w:t xml:space="preserve"> </w:t>
      </w:r>
      <w:r>
        <w:t>without</w:t>
      </w:r>
      <w:r>
        <w:rPr>
          <w:spacing w:val="-5"/>
        </w:rPr>
        <w:t xml:space="preserve"> </w:t>
      </w:r>
      <w:r>
        <w:t>your</w:t>
      </w:r>
      <w:r>
        <w:rPr>
          <w:spacing w:val="-6"/>
        </w:rPr>
        <w:t xml:space="preserve"> </w:t>
      </w:r>
      <w:r>
        <w:t>partner,</w:t>
      </w:r>
      <w:r>
        <w:rPr>
          <w:spacing w:val="-5"/>
        </w:rPr>
        <w:t xml:space="preserve"> </w:t>
      </w:r>
      <w:r>
        <w:t>said</w:t>
      </w:r>
      <w:r>
        <w:rPr>
          <w:spacing w:val="-6"/>
        </w:rPr>
        <w:t xml:space="preserve"> </w:t>
      </w:r>
      <w:r>
        <w:t>New</w:t>
      </w:r>
      <w:r>
        <w:rPr>
          <w:spacing w:val="-5"/>
        </w:rPr>
        <w:t xml:space="preserve"> </w:t>
      </w:r>
      <w:r>
        <w:t>York City</w:t>
      </w:r>
      <w:r>
        <w:rPr>
          <w:spacing w:val="-12"/>
        </w:rPr>
        <w:t xml:space="preserve"> </w:t>
      </w:r>
      <w:r>
        <w:t>sex</w:t>
      </w:r>
      <w:r>
        <w:rPr>
          <w:spacing w:val="-10"/>
        </w:rPr>
        <w:t xml:space="preserve"> </w:t>
      </w:r>
      <w:r>
        <w:t>therapist</w:t>
      </w:r>
      <w:r>
        <w:rPr>
          <w:spacing w:val="-11"/>
        </w:rPr>
        <w:t xml:space="preserve"> </w:t>
      </w:r>
      <w:r>
        <w:t>Rebecca</w:t>
      </w:r>
      <w:r>
        <w:rPr>
          <w:spacing w:val="-12"/>
        </w:rPr>
        <w:t xml:space="preserve"> </w:t>
      </w:r>
      <w:r>
        <w:t>Sokoll.</w:t>
      </w:r>
      <w:r>
        <w:rPr>
          <w:spacing w:val="-11"/>
        </w:rPr>
        <w:t xml:space="preserve"> </w:t>
      </w:r>
      <w:r>
        <w:t>“Try</w:t>
      </w:r>
      <w:r>
        <w:rPr>
          <w:spacing w:val="-12"/>
        </w:rPr>
        <w:t xml:space="preserve"> </w:t>
      </w:r>
      <w:r>
        <w:t>writing</w:t>
      </w:r>
      <w:r>
        <w:rPr>
          <w:spacing w:val="-11"/>
        </w:rPr>
        <w:t xml:space="preserve"> </w:t>
      </w:r>
      <w:r>
        <w:t>down</w:t>
      </w:r>
      <w:r>
        <w:rPr>
          <w:spacing w:val="-12"/>
        </w:rPr>
        <w:t xml:space="preserve"> </w:t>
      </w:r>
      <w:r>
        <w:t>the</w:t>
      </w:r>
      <w:r>
        <w:rPr>
          <w:spacing w:val="-10"/>
        </w:rPr>
        <w:t xml:space="preserve"> </w:t>
      </w:r>
      <w:r>
        <w:t>moments</w:t>
      </w:r>
      <w:r>
        <w:rPr>
          <w:spacing w:val="-11"/>
        </w:rPr>
        <w:t xml:space="preserve"> </w:t>
      </w:r>
      <w:r>
        <w:t>when</w:t>
      </w:r>
      <w:r>
        <w:rPr>
          <w:spacing w:val="-10"/>
        </w:rPr>
        <w:t xml:space="preserve"> </w:t>
      </w:r>
      <w:r>
        <w:t>your</w:t>
      </w:r>
      <w:r>
        <w:rPr>
          <w:spacing w:val="-10"/>
        </w:rPr>
        <w:t xml:space="preserve"> </w:t>
      </w:r>
      <w:r>
        <w:t>negative</w:t>
      </w:r>
      <w:r>
        <w:rPr>
          <w:spacing w:val="-11"/>
        </w:rPr>
        <w:t xml:space="preserve"> </w:t>
      </w:r>
      <w:r>
        <w:t>feelings or thoughts are pointing at your partner,” Sokoll said by email. “Next, see if you can turn your gaze</w:t>
      </w:r>
      <w:r>
        <w:rPr>
          <w:spacing w:val="-8"/>
        </w:rPr>
        <w:t xml:space="preserve"> </w:t>
      </w:r>
      <w:r>
        <w:t>to</w:t>
      </w:r>
      <w:r>
        <w:rPr>
          <w:spacing w:val="-9"/>
        </w:rPr>
        <w:t xml:space="preserve"> </w:t>
      </w:r>
      <w:r>
        <w:t>the</w:t>
      </w:r>
      <w:r>
        <w:rPr>
          <w:spacing w:val="-8"/>
        </w:rPr>
        <w:t xml:space="preserve"> </w:t>
      </w:r>
      <w:r>
        <w:t>other</w:t>
      </w:r>
      <w:r>
        <w:rPr>
          <w:spacing w:val="-9"/>
        </w:rPr>
        <w:t xml:space="preserve"> </w:t>
      </w:r>
      <w:r>
        <w:t>side</w:t>
      </w:r>
      <w:r>
        <w:rPr>
          <w:spacing w:val="-8"/>
        </w:rPr>
        <w:t xml:space="preserve"> </w:t>
      </w:r>
      <w:r>
        <w:t>of</w:t>
      </w:r>
      <w:r>
        <w:rPr>
          <w:spacing w:val="-8"/>
        </w:rPr>
        <w:t xml:space="preserve"> </w:t>
      </w:r>
      <w:r>
        <w:t>the</w:t>
      </w:r>
      <w:r>
        <w:rPr>
          <w:spacing w:val="-9"/>
        </w:rPr>
        <w:t xml:space="preserve"> </w:t>
      </w:r>
      <w:r>
        <w:t>concern,</w:t>
      </w:r>
      <w:r>
        <w:rPr>
          <w:spacing w:val="-7"/>
        </w:rPr>
        <w:t xml:space="preserve"> </w:t>
      </w:r>
      <w:r>
        <w:t>which</w:t>
      </w:r>
      <w:r>
        <w:rPr>
          <w:spacing w:val="-9"/>
        </w:rPr>
        <w:t xml:space="preserve"> </w:t>
      </w:r>
      <w:r>
        <w:t>is</w:t>
      </w:r>
      <w:r>
        <w:rPr>
          <w:spacing w:val="-9"/>
        </w:rPr>
        <w:t xml:space="preserve"> </w:t>
      </w:r>
      <w:r>
        <w:t>your</w:t>
      </w:r>
      <w:r>
        <w:rPr>
          <w:spacing w:val="-9"/>
        </w:rPr>
        <w:t xml:space="preserve"> </w:t>
      </w:r>
      <w:r>
        <w:t>contribution,</w:t>
      </w:r>
      <w:r>
        <w:rPr>
          <w:spacing w:val="-8"/>
        </w:rPr>
        <w:t xml:space="preserve"> </w:t>
      </w:r>
      <w:r>
        <w:t>how</w:t>
      </w:r>
      <w:r>
        <w:rPr>
          <w:spacing w:val="-7"/>
        </w:rPr>
        <w:t xml:space="preserve"> </w:t>
      </w:r>
      <w:r>
        <w:t>you’ve</w:t>
      </w:r>
      <w:r>
        <w:rPr>
          <w:spacing w:val="-9"/>
        </w:rPr>
        <w:t xml:space="preserve"> </w:t>
      </w:r>
      <w:r>
        <w:t>collaborated</w:t>
      </w:r>
      <w:r>
        <w:rPr>
          <w:spacing w:val="-8"/>
        </w:rPr>
        <w:t xml:space="preserve"> </w:t>
      </w:r>
      <w:r>
        <w:t>with your partner in co-creating the problem. Write this down too. You don’t have to show it to anybody — just see how it feels to write it down.”</w:t>
      </w:r>
    </w:p>
    <w:p w14:paraId="54E01C17" w14:textId="77777777" w:rsidR="00AF4716" w:rsidRDefault="00000000">
      <w:pPr>
        <w:pStyle w:val="Heading2"/>
        <w:spacing w:before="161"/>
      </w:pPr>
      <w:r>
        <w:t>Keep</w:t>
      </w:r>
      <w:r>
        <w:rPr>
          <w:spacing w:val="-9"/>
        </w:rPr>
        <w:t xml:space="preserve"> </w:t>
      </w:r>
      <w:r>
        <w:rPr>
          <w:spacing w:val="-2"/>
        </w:rPr>
        <w:t>communicating</w:t>
      </w:r>
    </w:p>
    <w:p w14:paraId="34A2895B" w14:textId="77777777" w:rsidR="00AF4716" w:rsidRDefault="00000000">
      <w:pPr>
        <w:pStyle w:val="BodyText"/>
        <w:spacing w:before="180" w:line="259" w:lineRule="auto"/>
        <w:ind w:right="21"/>
        <w:jc w:val="both"/>
      </w:pPr>
      <w:r>
        <w:t>Burnout</w:t>
      </w:r>
      <w:r>
        <w:rPr>
          <w:spacing w:val="-6"/>
        </w:rPr>
        <w:t xml:space="preserve"> </w:t>
      </w:r>
      <w:r>
        <w:t>often</w:t>
      </w:r>
      <w:r>
        <w:rPr>
          <w:spacing w:val="-8"/>
        </w:rPr>
        <w:t xml:space="preserve"> </w:t>
      </w:r>
      <w:r>
        <w:t>worsens</w:t>
      </w:r>
      <w:r>
        <w:rPr>
          <w:spacing w:val="-6"/>
        </w:rPr>
        <w:t xml:space="preserve"> </w:t>
      </w:r>
      <w:r>
        <w:t>because</w:t>
      </w:r>
      <w:r>
        <w:rPr>
          <w:spacing w:val="-7"/>
        </w:rPr>
        <w:t xml:space="preserve"> </w:t>
      </w:r>
      <w:r>
        <w:t>couples</w:t>
      </w:r>
      <w:r>
        <w:rPr>
          <w:spacing w:val="-7"/>
        </w:rPr>
        <w:t xml:space="preserve"> </w:t>
      </w:r>
      <w:r>
        <w:t>ignore</w:t>
      </w:r>
      <w:r>
        <w:rPr>
          <w:spacing w:val="-8"/>
        </w:rPr>
        <w:t xml:space="preserve"> </w:t>
      </w:r>
      <w:r>
        <w:t>issues</w:t>
      </w:r>
      <w:r>
        <w:rPr>
          <w:spacing w:val="-7"/>
        </w:rPr>
        <w:t xml:space="preserve"> </w:t>
      </w:r>
      <w:r>
        <w:t>until</w:t>
      </w:r>
      <w:r>
        <w:rPr>
          <w:spacing w:val="-6"/>
        </w:rPr>
        <w:t xml:space="preserve"> </w:t>
      </w:r>
      <w:r>
        <w:t>they</w:t>
      </w:r>
      <w:r>
        <w:rPr>
          <w:spacing w:val="-8"/>
        </w:rPr>
        <w:t xml:space="preserve"> </w:t>
      </w:r>
      <w:r>
        <w:t>feel</w:t>
      </w:r>
      <w:r>
        <w:rPr>
          <w:spacing w:val="-6"/>
        </w:rPr>
        <w:t xml:space="preserve"> </w:t>
      </w:r>
      <w:r>
        <w:t>overwhelmed.</w:t>
      </w:r>
      <w:r>
        <w:rPr>
          <w:spacing w:val="-7"/>
        </w:rPr>
        <w:t xml:space="preserve"> </w:t>
      </w:r>
      <w:r>
        <w:t>Set aside</w:t>
      </w:r>
      <w:r>
        <w:rPr>
          <w:spacing w:val="-10"/>
        </w:rPr>
        <w:t xml:space="preserve"> </w:t>
      </w:r>
      <w:r>
        <w:t>some</w:t>
      </w:r>
      <w:r>
        <w:rPr>
          <w:spacing w:val="-10"/>
        </w:rPr>
        <w:t xml:space="preserve"> </w:t>
      </w:r>
      <w:r>
        <w:t>time</w:t>
      </w:r>
      <w:r>
        <w:rPr>
          <w:spacing w:val="-9"/>
        </w:rPr>
        <w:t xml:space="preserve"> </w:t>
      </w:r>
      <w:r>
        <w:t>each</w:t>
      </w:r>
      <w:r>
        <w:rPr>
          <w:spacing w:val="-10"/>
        </w:rPr>
        <w:t xml:space="preserve"> </w:t>
      </w:r>
      <w:r>
        <w:t>week</w:t>
      </w:r>
      <w:r>
        <w:rPr>
          <w:spacing w:val="-10"/>
        </w:rPr>
        <w:t xml:space="preserve"> </w:t>
      </w:r>
      <w:r>
        <w:t>to</w:t>
      </w:r>
      <w:r>
        <w:rPr>
          <w:spacing w:val="-10"/>
        </w:rPr>
        <w:t xml:space="preserve"> </w:t>
      </w:r>
      <w:r>
        <w:t>check</w:t>
      </w:r>
      <w:r>
        <w:rPr>
          <w:spacing w:val="-9"/>
        </w:rPr>
        <w:t xml:space="preserve"> </w:t>
      </w:r>
      <w:r>
        <w:t>in</w:t>
      </w:r>
      <w:r>
        <w:rPr>
          <w:spacing w:val="-9"/>
        </w:rPr>
        <w:t xml:space="preserve"> </w:t>
      </w:r>
      <w:r>
        <w:t>with</w:t>
      </w:r>
      <w:r>
        <w:rPr>
          <w:spacing w:val="-10"/>
        </w:rPr>
        <w:t xml:space="preserve"> </w:t>
      </w:r>
      <w:r>
        <w:t>your</w:t>
      </w:r>
      <w:r>
        <w:rPr>
          <w:spacing w:val="-10"/>
        </w:rPr>
        <w:t xml:space="preserve"> </w:t>
      </w:r>
      <w:r>
        <w:t>partner.</w:t>
      </w:r>
      <w:r>
        <w:rPr>
          <w:spacing w:val="-10"/>
        </w:rPr>
        <w:t xml:space="preserve"> </w:t>
      </w:r>
      <w:r>
        <w:t>“Have</w:t>
      </w:r>
      <w:r>
        <w:rPr>
          <w:spacing w:val="-9"/>
        </w:rPr>
        <w:t xml:space="preserve"> </w:t>
      </w:r>
      <w:r>
        <w:t>a</w:t>
      </w:r>
      <w:r>
        <w:rPr>
          <w:spacing w:val="-11"/>
        </w:rPr>
        <w:t xml:space="preserve"> </w:t>
      </w:r>
      <w:r>
        <w:t>two-way</w:t>
      </w:r>
      <w:r>
        <w:rPr>
          <w:spacing w:val="-10"/>
        </w:rPr>
        <w:t xml:space="preserve"> </w:t>
      </w:r>
      <w:r>
        <w:t>conversation</w:t>
      </w:r>
      <w:r>
        <w:rPr>
          <w:spacing w:val="-9"/>
        </w:rPr>
        <w:t xml:space="preserve"> </w:t>
      </w:r>
      <w:r>
        <w:t>about your desire to improve the relationship where you can both have input,” Sokoll suggested. “Listen</w:t>
      </w:r>
      <w:r>
        <w:rPr>
          <w:spacing w:val="-4"/>
        </w:rPr>
        <w:t xml:space="preserve"> </w:t>
      </w:r>
      <w:r>
        <w:t>to</w:t>
      </w:r>
      <w:r>
        <w:rPr>
          <w:spacing w:val="-4"/>
        </w:rPr>
        <w:t xml:space="preserve"> </w:t>
      </w:r>
      <w:r>
        <w:t>each</w:t>
      </w:r>
      <w:r>
        <w:rPr>
          <w:spacing w:val="-4"/>
        </w:rPr>
        <w:t xml:space="preserve"> </w:t>
      </w:r>
      <w:r>
        <w:t>other’s</w:t>
      </w:r>
      <w:r>
        <w:rPr>
          <w:spacing w:val="-3"/>
        </w:rPr>
        <w:t xml:space="preserve"> </w:t>
      </w:r>
      <w:r>
        <w:t>needs</w:t>
      </w:r>
      <w:r>
        <w:rPr>
          <w:spacing w:val="-3"/>
        </w:rPr>
        <w:t xml:space="preserve"> </w:t>
      </w:r>
      <w:r>
        <w:t>and</w:t>
      </w:r>
      <w:r>
        <w:rPr>
          <w:spacing w:val="-3"/>
        </w:rPr>
        <w:t xml:space="preserve"> </w:t>
      </w:r>
      <w:r>
        <w:t>look</w:t>
      </w:r>
      <w:r>
        <w:rPr>
          <w:spacing w:val="-3"/>
        </w:rPr>
        <w:t xml:space="preserve"> </w:t>
      </w:r>
      <w:r>
        <w:t>for</w:t>
      </w:r>
      <w:r>
        <w:rPr>
          <w:spacing w:val="-4"/>
        </w:rPr>
        <w:t xml:space="preserve"> </w:t>
      </w:r>
      <w:r>
        <w:t>small</w:t>
      </w:r>
      <w:r>
        <w:rPr>
          <w:spacing w:val="-4"/>
        </w:rPr>
        <w:t xml:space="preserve"> </w:t>
      </w:r>
      <w:r>
        <w:t>changes</w:t>
      </w:r>
      <w:r>
        <w:rPr>
          <w:spacing w:val="-3"/>
        </w:rPr>
        <w:t xml:space="preserve"> </w:t>
      </w:r>
      <w:r>
        <w:t>you</w:t>
      </w:r>
      <w:r>
        <w:rPr>
          <w:spacing w:val="-4"/>
        </w:rPr>
        <w:t xml:space="preserve"> </w:t>
      </w:r>
      <w:r>
        <w:t>can</w:t>
      </w:r>
      <w:r>
        <w:rPr>
          <w:spacing w:val="-4"/>
        </w:rPr>
        <w:t xml:space="preserve"> </w:t>
      </w:r>
      <w:r>
        <w:t>both</w:t>
      </w:r>
      <w:r>
        <w:rPr>
          <w:spacing w:val="-3"/>
        </w:rPr>
        <w:t xml:space="preserve"> </w:t>
      </w:r>
      <w:r>
        <w:t>agree</w:t>
      </w:r>
      <w:r>
        <w:rPr>
          <w:spacing w:val="-3"/>
        </w:rPr>
        <w:t xml:space="preserve"> </w:t>
      </w:r>
      <w:r>
        <w:t>on.</w:t>
      </w:r>
      <w:r>
        <w:rPr>
          <w:spacing w:val="-3"/>
        </w:rPr>
        <w:t xml:space="preserve"> </w:t>
      </w:r>
      <w:r>
        <w:t>This</w:t>
      </w:r>
      <w:r>
        <w:rPr>
          <w:spacing w:val="-3"/>
        </w:rPr>
        <w:t xml:space="preserve"> </w:t>
      </w:r>
      <w:r>
        <w:t>shouldn’t be a one-time conversation, but an ongoing one.”</w:t>
      </w:r>
    </w:p>
    <w:p w14:paraId="5A7C2A38" w14:textId="77777777" w:rsidR="00AF4716" w:rsidRDefault="00000000">
      <w:pPr>
        <w:pStyle w:val="BodyText"/>
        <w:spacing w:before="159" w:line="259" w:lineRule="auto"/>
        <w:ind w:left="141" w:right="21"/>
        <w:jc w:val="both"/>
      </w:pPr>
      <w:r>
        <w:t>The prospect of discussing serious issues can feel stressful, but communication can help you feel more relaxed, according to Dillon. “Sharing with your partner that you are struggling can help regulate the nervous system and create an opening for connection,” she said. “From there, you can engage in small but powerful acts that further soothe the nervous system: a six-second kiss, an extended embrace, a walk outdoors, cuddling, reading aloud or sexual intimacy.”</w:t>
      </w:r>
    </w:p>
    <w:p w14:paraId="686C8F17" w14:textId="77777777" w:rsidR="00AF4716" w:rsidRDefault="00000000">
      <w:pPr>
        <w:pStyle w:val="Heading2"/>
        <w:ind w:left="141"/>
      </w:pPr>
      <w:r>
        <w:t>Try</w:t>
      </w:r>
      <w:r>
        <w:rPr>
          <w:spacing w:val="-8"/>
        </w:rPr>
        <w:t xml:space="preserve"> </w:t>
      </w:r>
      <w:r>
        <w:t>something</w:t>
      </w:r>
      <w:r>
        <w:rPr>
          <w:spacing w:val="-9"/>
        </w:rPr>
        <w:t xml:space="preserve"> </w:t>
      </w:r>
      <w:r>
        <w:t>new,</w:t>
      </w:r>
      <w:r>
        <w:rPr>
          <w:spacing w:val="-8"/>
        </w:rPr>
        <w:t xml:space="preserve"> </w:t>
      </w:r>
      <w:r>
        <w:rPr>
          <w:spacing w:val="-2"/>
        </w:rPr>
        <w:t>together</w:t>
      </w:r>
    </w:p>
    <w:p w14:paraId="27BA6303" w14:textId="77777777" w:rsidR="00AF4716" w:rsidRDefault="00000000">
      <w:pPr>
        <w:pStyle w:val="BodyText"/>
        <w:spacing w:before="180" w:line="259" w:lineRule="auto"/>
        <w:ind w:left="141" w:right="22"/>
        <w:jc w:val="both"/>
      </w:pPr>
      <w:r>
        <w:t>Prioritizing couple time is crucial for preventing burnout. Protect this time and schedule</w:t>
      </w:r>
      <w:r>
        <w:rPr>
          <w:spacing w:val="-12"/>
        </w:rPr>
        <w:t xml:space="preserve"> </w:t>
      </w:r>
      <w:r>
        <w:t>it</w:t>
      </w:r>
      <w:r>
        <w:rPr>
          <w:spacing w:val="-12"/>
        </w:rPr>
        <w:t xml:space="preserve"> </w:t>
      </w:r>
      <w:r>
        <w:t>just</w:t>
      </w:r>
      <w:r>
        <w:rPr>
          <w:spacing w:val="-12"/>
        </w:rPr>
        <w:t xml:space="preserve"> </w:t>
      </w:r>
      <w:r>
        <w:t>as</w:t>
      </w:r>
      <w:r>
        <w:rPr>
          <w:spacing w:val="-12"/>
        </w:rPr>
        <w:t xml:space="preserve"> </w:t>
      </w:r>
      <w:r>
        <w:t>you</w:t>
      </w:r>
      <w:r>
        <w:rPr>
          <w:spacing w:val="-12"/>
        </w:rPr>
        <w:t xml:space="preserve"> </w:t>
      </w:r>
      <w:r>
        <w:t>would</w:t>
      </w:r>
      <w:r>
        <w:rPr>
          <w:spacing w:val="-12"/>
        </w:rPr>
        <w:t xml:space="preserve"> </w:t>
      </w:r>
      <w:r>
        <w:t>an</w:t>
      </w:r>
      <w:r>
        <w:rPr>
          <w:spacing w:val="-12"/>
        </w:rPr>
        <w:t xml:space="preserve"> </w:t>
      </w:r>
      <w:r>
        <w:t>important</w:t>
      </w:r>
      <w:r>
        <w:rPr>
          <w:spacing w:val="-11"/>
        </w:rPr>
        <w:t xml:space="preserve"> </w:t>
      </w:r>
      <w:r>
        <w:t>appointment</w:t>
      </w:r>
      <w:r>
        <w:rPr>
          <w:spacing w:val="-11"/>
        </w:rPr>
        <w:t xml:space="preserve"> </w:t>
      </w:r>
      <w:r>
        <w:t>or</w:t>
      </w:r>
      <w:r>
        <w:rPr>
          <w:spacing w:val="-12"/>
        </w:rPr>
        <w:t xml:space="preserve"> </w:t>
      </w:r>
      <w:r>
        <w:t>work</w:t>
      </w:r>
      <w:r>
        <w:rPr>
          <w:spacing w:val="-12"/>
        </w:rPr>
        <w:t xml:space="preserve"> </w:t>
      </w:r>
      <w:r>
        <w:t>meeting.</w:t>
      </w:r>
      <w:r>
        <w:rPr>
          <w:spacing w:val="-11"/>
        </w:rPr>
        <w:t xml:space="preserve"> </w:t>
      </w:r>
      <w:r>
        <w:t>Needle</w:t>
      </w:r>
      <w:r>
        <w:rPr>
          <w:spacing w:val="-12"/>
        </w:rPr>
        <w:t xml:space="preserve"> </w:t>
      </w:r>
      <w:r>
        <w:t>recommends focusing on novel experiences — such as trying a new class together, going on a hike or even just cooking a new recipe — to reignite connection and excitement. Novelty and playfulness can also help you connect in a way that doesn’t feel like work, Sokoll said.</w:t>
      </w:r>
    </w:p>
    <w:p w14:paraId="34753505" w14:textId="77777777" w:rsidR="00AF4716" w:rsidRDefault="00000000">
      <w:pPr>
        <w:pStyle w:val="BodyText"/>
        <w:spacing w:before="159" w:line="259" w:lineRule="auto"/>
        <w:ind w:left="141" w:right="23"/>
        <w:jc w:val="both"/>
      </w:pPr>
      <w:r>
        <w:t>“Put</w:t>
      </w:r>
      <w:r>
        <w:rPr>
          <w:spacing w:val="-13"/>
        </w:rPr>
        <w:t xml:space="preserve"> </w:t>
      </w:r>
      <w:r>
        <w:t>your</w:t>
      </w:r>
      <w:r>
        <w:rPr>
          <w:spacing w:val="-12"/>
        </w:rPr>
        <w:t xml:space="preserve"> </w:t>
      </w:r>
      <w:r>
        <w:t>phones</w:t>
      </w:r>
      <w:r>
        <w:rPr>
          <w:spacing w:val="-12"/>
        </w:rPr>
        <w:t xml:space="preserve"> </w:t>
      </w:r>
      <w:r>
        <w:t>in</w:t>
      </w:r>
      <w:r>
        <w:rPr>
          <w:spacing w:val="-11"/>
        </w:rPr>
        <w:t xml:space="preserve"> </w:t>
      </w:r>
      <w:r>
        <w:t>another</w:t>
      </w:r>
      <w:r>
        <w:rPr>
          <w:spacing w:val="-12"/>
        </w:rPr>
        <w:t xml:space="preserve"> </w:t>
      </w:r>
      <w:r>
        <w:t>room</w:t>
      </w:r>
      <w:r>
        <w:rPr>
          <w:spacing w:val="-13"/>
        </w:rPr>
        <w:t xml:space="preserve"> </w:t>
      </w:r>
      <w:r>
        <w:t>with</w:t>
      </w:r>
      <w:r>
        <w:rPr>
          <w:spacing w:val="-11"/>
        </w:rPr>
        <w:t xml:space="preserve"> </w:t>
      </w:r>
      <w:r>
        <w:t>the</w:t>
      </w:r>
      <w:r>
        <w:rPr>
          <w:spacing w:val="-12"/>
        </w:rPr>
        <w:t xml:space="preserve"> </w:t>
      </w:r>
      <w:r>
        <w:t>ringers</w:t>
      </w:r>
      <w:r>
        <w:rPr>
          <w:spacing w:val="-11"/>
        </w:rPr>
        <w:t xml:space="preserve"> </w:t>
      </w:r>
      <w:r>
        <w:t>off</w:t>
      </w:r>
      <w:r>
        <w:rPr>
          <w:spacing w:val="-12"/>
        </w:rPr>
        <w:t xml:space="preserve"> </w:t>
      </w:r>
      <w:r>
        <w:t>and</w:t>
      </w:r>
      <w:r>
        <w:rPr>
          <w:spacing w:val="-12"/>
        </w:rPr>
        <w:t xml:space="preserve"> </w:t>
      </w:r>
      <w:r>
        <w:t>play</w:t>
      </w:r>
      <w:r>
        <w:rPr>
          <w:spacing w:val="-12"/>
        </w:rPr>
        <w:t xml:space="preserve"> </w:t>
      </w:r>
      <w:r>
        <w:t>a</w:t>
      </w:r>
      <w:r>
        <w:rPr>
          <w:spacing w:val="-12"/>
        </w:rPr>
        <w:t xml:space="preserve"> </w:t>
      </w:r>
      <w:r>
        <w:t>game</w:t>
      </w:r>
      <w:r>
        <w:rPr>
          <w:spacing w:val="-13"/>
        </w:rPr>
        <w:t xml:space="preserve"> </w:t>
      </w:r>
      <w:r>
        <w:t>or</w:t>
      </w:r>
      <w:r>
        <w:rPr>
          <w:spacing w:val="-10"/>
        </w:rPr>
        <w:t xml:space="preserve"> </w:t>
      </w:r>
      <w:r>
        <w:t>do</w:t>
      </w:r>
      <w:r>
        <w:rPr>
          <w:spacing w:val="-13"/>
        </w:rPr>
        <w:t xml:space="preserve"> </w:t>
      </w:r>
      <w:r>
        <w:t>something silly</w:t>
      </w:r>
      <w:r>
        <w:rPr>
          <w:spacing w:val="-1"/>
        </w:rPr>
        <w:t xml:space="preserve"> </w:t>
      </w:r>
      <w:r>
        <w:t>together,” she</w:t>
      </w:r>
      <w:r>
        <w:rPr>
          <w:spacing w:val="-1"/>
        </w:rPr>
        <w:t xml:space="preserve"> </w:t>
      </w:r>
      <w:r>
        <w:t>said.</w:t>
      </w:r>
      <w:r>
        <w:rPr>
          <w:spacing w:val="-1"/>
        </w:rPr>
        <w:t xml:space="preserve"> </w:t>
      </w:r>
      <w:r>
        <w:t>And there’s a</w:t>
      </w:r>
      <w:r>
        <w:rPr>
          <w:spacing w:val="-1"/>
        </w:rPr>
        <w:t xml:space="preserve"> </w:t>
      </w:r>
      <w:r>
        <w:t>bonus:</w:t>
      </w:r>
      <w:r>
        <w:rPr>
          <w:spacing w:val="-1"/>
        </w:rPr>
        <w:t xml:space="preserve"> </w:t>
      </w:r>
      <w:r>
        <w:t>“The</w:t>
      </w:r>
      <w:r>
        <w:rPr>
          <w:spacing w:val="-1"/>
        </w:rPr>
        <w:t xml:space="preserve"> </w:t>
      </w:r>
      <w:r>
        <w:t>playful self is often connected to</w:t>
      </w:r>
      <w:r>
        <w:rPr>
          <w:spacing w:val="-1"/>
        </w:rPr>
        <w:t xml:space="preserve"> </w:t>
      </w:r>
      <w:r>
        <w:t>the sexual self, so this can help burned-out couples reconnect sexually, too.”</w:t>
      </w:r>
    </w:p>
    <w:p w14:paraId="0F7FCCDF"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34E34880" w14:textId="77777777" w:rsidR="00AF4716" w:rsidRDefault="00000000">
      <w:pPr>
        <w:pStyle w:val="Heading2"/>
        <w:spacing w:before="257"/>
      </w:pPr>
      <w:r>
        <w:lastRenderedPageBreak/>
        <w:t>Work</w:t>
      </w:r>
      <w:r>
        <w:rPr>
          <w:spacing w:val="-8"/>
        </w:rPr>
        <w:t xml:space="preserve"> </w:t>
      </w:r>
      <w:r>
        <w:t>on</w:t>
      </w:r>
      <w:r>
        <w:rPr>
          <w:spacing w:val="-8"/>
        </w:rPr>
        <w:t xml:space="preserve"> </w:t>
      </w:r>
      <w:r>
        <w:t>yourself,</w:t>
      </w:r>
      <w:r>
        <w:rPr>
          <w:spacing w:val="-7"/>
        </w:rPr>
        <w:t xml:space="preserve"> </w:t>
      </w:r>
      <w:r>
        <w:rPr>
          <w:spacing w:val="-5"/>
        </w:rPr>
        <w:t>too</w:t>
      </w:r>
    </w:p>
    <w:p w14:paraId="0E6126E7" w14:textId="77777777" w:rsidR="00AF4716" w:rsidRDefault="00000000">
      <w:pPr>
        <w:pStyle w:val="BodyText"/>
        <w:spacing w:before="180" w:line="259" w:lineRule="auto"/>
        <w:ind w:right="20"/>
        <w:jc w:val="both"/>
      </w:pPr>
      <w:r>
        <w:t>When</w:t>
      </w:r>
      <w:r>
        <w:rPr>
          <w:spacing w:val="-9"/>
        </w:rPr>
        <w:t xml:space="preserve"> </w:t>
      </w:r>
      <w:r>
        <w:t>you</w:t>
      </w:r>
      <w:r>
        <w:rPr>
          <w:spacing w:val="-9"/>
        </w:rPr>
        <w:t xml:space="preserve"> </w:t>
      </w:r>
      <w:r>
        <w:t>share</w:t>
      </w:r>
      <w:r>
        <w:rPr>
          <w:spacing w:val="-9"/>
        </w:rPr>
        <w:t xml:space="preserve"> </w:t>
      </w:r>
      <w:r>
        <w:t>your</w:t>
      </w:r>
      <w:r>
        <w:rPr>
          <w:spacing w:val="-8"/>
        </w:rPr>
        <w:t xml:space="preserve"> </w:t>
      </w:r>
      <w:r>
        <w:t>life</w:t>
      </w:r>
      <w:r>
        <w:rPr>
          <w:spacing w:val="-8"/>
        </w:rPr>
        <w:t xml:space="preserve"> </w:t>
      </w:r>
      <w:r>
        <w:t>with</w:t>
      </w:r>
      <w:r>
        <w:rPr>
          <w:spacing w:val="-10"/>
        </w:rPr>
        <w:t xml:space="preserve"> </w:t>
      </w:r>
      <w:r>
        <w:t>your</w:t>
      </w:r>
      <w:r>
        <w:rPr>
          <w:spacing w:val="-10"/>
        </w:rPr>
        <w:t xml:space="preserve"> </w:t>
      </w:r>
      <w:r>
        <w:t>partner</w:t>
      </w:r>
      <w:r>
        <w:rPr>
          <w:spacing w:val="-10"/>
        </w:rPr>
        <w:t xml:space="preserve"> </w:t>
      </w:r>
      <w:r>
        <w:t>—</w:t>
      </w:r>
      <w:r>
        <w:rPr>
          <w:spacing w:val="-8"/>
        </w:rPr>
        <w:t xml:space="preserve"> </w:t>
      </w:r>
      <w:r>
        <w:t>financially,</w:t>
      </w:r>
      <w:r>
        <w:rPr>
          <w:spacing w:val="-9"/>
        </w:rPr>
        <w:t xml:space="preserve"> </w:t>
      </w:r>
      <w:r>
        <w:t>as</w:t>
      </w:r>
      <w:r>
        <w:rPr>
          <w:spacing w:val="-9"/>
        </w:rPr>
        <w:t xml:space="preserve"> </w:t>
      </w:r>
      <w:r>
        <w:t>parents,</w:t>
      </w:r>
      <w:r>
        <w:rPr>
          <w:spacing w:val="-9"/>
        </w:rPr>
        <w:t xml:space="preserve"> </w:t>
      </w:r>
      <w:r>
        <w:t>as</w:t>
      </w:r>
      <w:r>
        <w:rPr>
          <w:spacing w:val="-9"/>
        </w:rPr>
        <w:t xml:space="preserve"> </w:t>
      </w:r>
      <w:r>
        <w:t>roommates</w:t>
      </w:r>
      <w:r>
        <w:rPr>
          <w:spacing w:val="-8"/>
        </w:rPr>
        <w:t xml:space="preserve"> </w:t>
      </w:r>
      <w:r>
        <w:t>— it can be easy to miss out on alone time and self-reflection, both of which are necessary to protect against burnout.</w:t>
      </w:r>
    </w:p>
    <w:p w14:paraId="401E1B93" w14:textId="77777777" w:rsidR="00AF4716" w:rsidRDefault="00000000">
      <w:pPr>
        <w:pStyle w:val="BodyText"/>
        <w:spacing w:before="159" w:line="259" w:lineRule="auto"/>
        <w:ind w:right="20"/>
        <w:jc w:val="both"/>
      </w:pPr>
      <w:r>
        <w:t>“At the end of the day, you need to deal with individual burnout to help address relationship burnout,” Fulbright said. Consider ways to rejuvenate yourself independently — a workout routine, quality sleep, yoga, meditation, hobbies — and encourage each other in your self-care efforts. “In revitalizing yourself, you’ll cultivate the energy needed to take on relationship matters.”</w:t>
      </w:r>
    </w:p>
    <w:p w14:paraId="5E149DF5" w14:textId="77777777" w:rsidR="00AF4716" w:rsidRDefault="00000000">
      <w:pPr>
        <w:pStyle w:val="Heading2"/>
        <w:spacing w:before="161"/>
      </w:pPr>
      <w:r>
        <w:t>See</w:t>
      </w:r>
      <w:r>
        <w:rPr>
          <w:spacing w:val="-4"/>
        </w:rPr>
        <w:t xml:space="preserve"> </w:t>
      </w:r>
      <w:r>
        <w:t>a</w:t>
      </w:r>
      <w:r>
        <w:rPr>
          <w:spacing w:val="-3"/>
        </w:rPr>
        <w:t xml:space="preserve"> </w:t>
      </w:r>
      <w:r>
        <w:rPr>
          <w:spacing w:val="-2"/>
        </w:rPr>
        <w:t>professional</w:t>
      </w:r>
    </w:p>
    <w:p w14:paraId="57FCABC0" w14:textId="77777777" w:rsidR="00AF4716" w:rsidRDefault="00000000">
      <w:pPr>
        <w:pStyle w:val="BodyText"/>
        <w:spacing w:before="180" w:line="259" w:lineRule="auto"/>
        <w:ind w:right="20"/>
        <w:jc w:val="both"/>
      </w:pPr>
      <w:r>
        <w:t>When it comes to addressing your relationship, you don’t have to go it alone. Seeking professional help with a couples therapist or sex therapist can provide strategies to manage burnout</w:t>
      </w:r>
      <w:r>
        <w:rPr>
          <w:spacing w:val="-10"/>
        </w:rPr>
        <w:t xml:space="preserve"> </w:t>
      </w:r>
      <w:r>
        <w:t>and</w:t>
      </w:r>
      <w:r>
        <w:rPr>
          <w:spacing w:val="-9"/>
        </w:rPr>
        <w:t xml:space="preserve"> </w:t>
      </w:r>
      <w:r>
        <w:t>reconnect</w:t>
      </w:r>
      <w:r>
        <w:rPr>
          <w:spacing w:val="-10"/>
        </w:rPr>
        <w:t xml:space="preserve"> </w:t>
      </w:r>
      <w:r>
        <w:t>emotionally</w:t>
      </w:r>
      <w:r>
        <w:rPr>
          <w:spacing w:val="-11"/>
        </w:rPr>
        <w:t xml:space="preserve"> </w:t>
      </w:r>
      <w:r>
        <w:t>and</w:t>
      </w:r>
      <w:r>
        <w:rPr>
          <w:spacing w:val="-10"/>
        </w:rPr>
        <w:t xml:space="preserve"> </w:t>
      </w:r>
      <w:r>
        <w:t>sexually,</w:t>
      </w:r>
      <w:r>
        <w:rPr>
          <w:spacing w:val="-11"/>
        </w:rPr>
        <w:t xml:space="preserve"> </w:t>
      </w:r>
      <w:r>
        <w:t>especially</w:t>
      </w:r>
      <w:r>
        <w:rPr>
          <w:spacing w:val="-11"/>
        </w:rPr>
        <w:t xml:space="preserve"> </w:t>
      </w:r>
      <w:r>
        <w:t>if</w:t>
      </w:r>
      <w:r>
        <w:rPr>
          <w:spacing w:val="-10"/>
        </w:rPr>
        <w:t xml:space="preserve"> </w:t>
      </w:r>
      <w:r>
        <w:t>you</w:t>
      </w:r>
      <w:r>
        <w:rPr>
          <w:spacing w:val="-11"/>
        </w:rPr>
        <w:t xml:space="preserve"> </w:t>
      </w:r>
      <w:r>
        <w:t>feel</w:t>
      </w:r>
      <w:r>
        <w:rPr>
          <w:spacing w:val="-11"/>
        </w:rPr>
        <w:t xml:space="preserve"> </w:t>
      </w:r>
      <w:r>
        <w:t>you</w:t>
      </w:r>
      <w:r>
        <w:rPr>
          <w:spacing w:val="-10"/>
        </w:rPr>
        <w:t xml:space="preserve"> </w:t>
      </w:r>
      <w:r>
        <w:t>need</w:t>
      </w:r>
      <w:r>
        <w:rPr>
          <w:spacing w:val="-10"/>
        </w:rPr>
        <w:t xml:space="preserve"> </w:t>
      </w:r>
      <w:r>
        <w:t>a</w:t>
      </w:r>
      <w:r>
        <w:rPr>
          <w:spacing w:val="-10"/>
        </w:rPr>
        <w:t xml:space="preserve"> </w:t>
      </w:r>
      <w:r>
        <w:t>neutral</w:t>
      </w:r>
      <w:r>
        <w:rPr>
          <w:spacing w:val="-11"/>
        </w:rPr>
        <w:t xml:space="preserve"> </w:t>
      </w:r>
      <w:r>
        <w:t>party or mediator to guide you through the process. There’s no need to wait: “Working with a therapist when</w:t>
      </w:r>
      <w:r>
        <w:rPr>
          <w:spacing w:val="-1"/>
        </w:rPr>
        <w:t xml:space="preserve"> </w:t>
      </w:r>
      <w:r>
        <w:t>burnout first appears can</w:t>
      </w:r>
      <w:r>
        <w:rPr>
          <w:spacing w:val="-1"/>
        </w:rPr>
        <w:t xml:space="preserve"> </w:t>
      </w:r>
      <w:r>
        <w:t>help reset dynamics before</w:t>
      </w:r>
      <w:r>
        <w:rPr>
          <w:spacing w:val="-1"/>
        </w:rPr>
        <w:t xml:space="preserve"> </w:t>
      </w:r>
      <w:r>
        <w:t>deeper damage occurs,” Needle said.</w:t>
      </w:r>
    </w:p>
    <w:p w14:paraId="1355C63C" w14:textId="77777777" w:rsidR="00AF4716" w:rsidRDefault="00000000">
      <w:pPr>
        <w:pStyle w:val="BodyText"/>
        <w:spacing w:before="159" w:line="259" w:lineRule="auto"/>
        <w:ind w:right="21"/>
        <w:jc w:val="both"/>
      </w:pPr>
      <w:r>
        <w:t>Addressing burnout is crucial for maintaining a healthy and fulfilling relationship — and it’s about moving from patterns of disconnection to patterns of intentional reconnection. By recognizing the signs and taking proactive steps, couples can work toward restoring intimacy and connection.</w:t>
      </w:r>
    </w:p>
    <w:p w14:paraId="5CA2AB56" w14:textId="77777777" w:rsidR="00AF4716" w:rsidRDefault="00000000">
      <w:pPr>
        <w:pStyle w:val="BodyText"/>
        <w:spacing w:before="159"/>
        <w:ind w:left="862" w:firstLine="0"/>
      </w:pPr>
      <w:r>
        <w:t>Source:</w:t>
      </w:r>
      <w:r>
        <w:rPr>
          <w:spacing w:val="-9"/>
        </w:rPr>
        <w:t xml:space="preserve"> </w:t>
      </w:r>
      <w:hyperlink r:id="rId16">
        <w:r>
          <w:rPr>
            <w:color w:val="0000FF"/>
            <w:u w:val="single" w:color="0000FF"/>
          </w:rPr>
          <w:t>Are</w:t>
        </w:r>
        <w:r>
          <w:rPr>
            <w:color w:val="0000FF"/>
            <w:spacing w:val="-8"/>
            <w:u w:val="single" w:color="0000FF"/>
          </w:rPr>
          <w:t xml:space="preserve"> </w:t>
        </w:r>
        <w:r>
          <w:rPr>
            <w:color w:val="0000FF"/>
            <w:u w:val="single" w:color="0000FF"/>
          </w:rPr>
          <w:t>you</w:t>
        </w:r>
        <w:r>
          <w:rPr>
            <w:color w:val="0000FF"/>
            <w:spacing w:val="-8"/>
            <w:u w:val="single" w:color="0000FF"/>
          </w:rPr>
          <w:t xml:space="preserve"> </w:t>
        </w:r>
        <w:r>
          <w:rPr>
            <w:color w:val="0000FF"/>
            <w:u w:val="single" w:color="0000FF"/>
          </w:rPr>
          <w:t>experiencing</w:t>
        </w:r>
        <w:r>
          <w:rPr>
            <w:color w:val="0000FF"/>
            <w:spacing w:val="-9"/>
            <w:u w:val="single" w:color="0000FF"/>
          </w:rPr>
          <w:t xml:space="preserve"> </w:t>
        </w:r>
        <w:r>
          <w:rPr>
            <w:color w:val="0000FF"/>
            <w:u w:val="single" w:color="0000FF"/>
          </w:rPr>
          <w:t>relationship</w:t>
        </w:r>
        <w:r>
          <w:rPr>
            <w:color w:val="0000FF"/>
            <w:spacing w:val="-9"/>
            <w:u w:val="single" w:color="0000FF"/>
          </w:rPr>
          <w:t xml:space="preserve"> </w:t>
        </w:r>
        <w:r>
          <w:rPr>
            <w:color w:val="0000FF"/>
            <w:u w:val="single" w:color="0000FF"/>
          </w:rPr>
          <w:t>burnout?</w:t>
        </w:r>
        <w:r>
          <w:rPr>
            <w:color w:val="0000FF"/>
            <w:spacing w:val="-8"/>
            <w:u w:val="single" w:color="0000FF"/>
          </w:rPr>
          <w:t xml:space="preserve"> </w:t>
        </w:r>
        <w:r>
          <w:rPr>
            <w:color w:val="0000FF"/>
            <w:u w:val="single" w:color="0000FF"/>
          </w:rPr>
          <w:t>What</w:t>
        </w:r>
        <w:r>
          <w:rPr>
            <w:color w:val="0000FF"/>
            <w:spacing w:val="-8"/>
            <w:u w:val="single" w:color="0000FF"/>
          </w:rPr>
          <w:t xml:space="preserve"> </w:t>
        </w:r>
        <w:r>
          <w:rPr>
            <w:color w:val="0000FF"/>
            <w:u w:val="single" w:color="0000FF"/>
          </w:rPr>
          <w:t>to</w:t>
        </w:r>
        <w:r>
          <w:rPr>
            <w:color w:val="0000FF"/>
            <w:spacing w:val="-9"/>
            <w:u w:val="single" w:color="0000FF"/>
          </w:rPr>
          <w:t xml:space="preserve"> </w:t>
        </w:r>
        <w:r>
          <w:rPr>
            <w:color w:val="0000FF"/>
            <w:u w:val="single" w:color="0000FF"/>
          </w:rPr>
          <w:t>do</w:t>
        </w:r>
        <w:r>
          <w:rPr>
            <w:color w:val="0000FF"/>
            <w:spacing w:val="-7"/>
            <w:u w:val="single" w:color="0000FF"/>
          </w:rPr>
          <w:t xml:space="preserve"> </w:t>
        </w:r>
        <w:r>
          <w:rPr>
            <w:color w:val="0000FF"/>
            <w:spacing w:val="-4"/>
            <w:u w:val="single" w:color="0000FF"/>
          </w:rPr>
          <w:t>next</w:t>
        </w:r>
      </w:hyperlink>
    </w:p>
    <w:p w14:paraId="6793DD47" w14:textId="77777777" w:rsidR="00AF4716" w:rsidRDefault="00AF4716">
      <w:pPr>
        <w:pStyle w:val="BodyText"/>
        <w:sectPr w:rsidR="00AF4716">
          <w:pgSz w:w="11910" w:h="16840"/>
          <w:pgMar w:top="2000" w:right="1417" w:bottom="900" w:left="1559" w:header="709" w:footer="713" w:gutter="0"/>
          <w:cols w:space="720"/>
        </w:sectPr>
      </w:pPr>
    </w:p>
    <w:p w14:paraId="2E9CE13C"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379789D" w14:textId="77777777" w:rsidR="00AF4716" w:rsidRDefault="00AF4716">
      <w:pPr>
        <w:pStyle w:val="BodyText"/>
        <w:spacing w:before="0"/>
        <w:ind w:left="0" w:firstLine="0"/>
        <w:rPr>
          <w:b/>
          <w:sz w:val="28"/>
        </w:rPr>
      </w:pPr>
    </w:p>
    <w:p w14:paraId="7614F340" w14:textId="77777777" w:rsidR="00AF4716" w:rsidRDefault="00AF4716">
      <w:pPr>
        <w:pStyle w:val="BodyText"/>
        <w:spacing w:before="66"/>
        <w:ind w:left="0" w:firstLine="0"/>
        <w:rPr>
          <w:b/>
          <w:sz w:val="28"/>
        </w:rPr>
      </w:pPr>
    </w:p>
    <w:p w14:paraId="1CC4E4C0" w14:textId="33C65177" w:rsidR="00AF4716" w:rsidRPr="00EA0AB1" w:rsidRDefault="00000000" w:rsidP="00EA0AB1">
      <w:pPr>
        <w:pStyle w:val="ListParagraph"/>
        <w:numPr>
          <w:ilvl w:val="0"/>
          <w:numId w:val="5"/>
        </w:numPr>
        <w:tabs>
          <w:tab w:val="left" w:pos="861"/>
          <w:tab w:val="left" w:pos="2302"/>
        </w:tabs>
        <w:ind w:left="861" w:hanging="359"/>
        <w:rPr>
          <w:spacing w:val="-2"/>
        </w:rPr>
      </w:pPr>
      <w:r w:rsidRPr="00EA0AB1">
        <w:rPr>
          <w:spacing w:val="-2"/>
        </w:rPr>
        <w:t>Resenting</w:t>
      </w:r>
      <w:r w:rsidRPr="00EA0AB1">
        <w:rPr>
          <w:spacing w:val="-2"/>
        </w:rPr>
        <w:tab/>
        <w:t>:</w:t>
      </w:r>
      <w:r w:rsidR="00EA0AB1" w:rsidRPr="00EA0AB1">
        <w:rPr>
          <w:spacing w:val="-2"/>
        </w:rPr>
        <w:t xml:space="preserve"> </w:t>
      </w:r>
      <w:r w:rsidR="00EA0AB1" w:rsidRPr="00EA0AB1">
        <w:rPr>
          <w:spacing w:val="-2"/>
        </w:rPr>
        <w:t>Membenci; merasa marah atau dendam terhadap seseorang.</w:t>
      </w:r>
    </w:p>
    <w:p w14:paraId="1BE3FED7" w14:textId="5ABE181C"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Cynical </w:t>
      </w:r>
      <w:r>
        <w:rPr>
          <w:spacing w:val="-2"/>
        </w:rPr>
        <w:tab/>
        <w:t>:</w:t>
      </w:r>
      <w:r w:rsidRPr="00F66445">
        <w:rPr>
          <w:spacing w:val="-2"/>
        </w:rPr>
        <w:t xml:space="preserve"> Sinis; tidak percaya atau skeptis terhadap motif orang lain. </w:t>
      </w:r>
    </w:p>
    <w:p w14:paraId="14B44524" w14:textId="7A1BB4EF"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Indifferent </w:t>
      </w:r>
      <w:r>
        <w:rPr>
          <w:spacing w:val="-2"/>
        </w:rPr>
        <w:tab/>
        <w:t>:</w:t>
      </w:r>
      <w:r w:rsidRPr="00F66445">
        <w:rPr>
          <w:spacing w:val="-2"/>
        </w:rPr>
        <w:t xml:space="preserve"> Acuh tak acuh; tidak peduli atau netral terhadap sesuatu. </w:t>
      </w:r>
    </w:p>
    <w:p w14:paraId="62CD310B" w14:textId="79DD083E"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Incompatibility</w:t>
      </w:r>
      <w:r>
        <w:rPr>
          <w:spacing w:val="-2"/>
        </w:rPr>
        <w:tab/>
        <w:t>:</w:t>
      </w:r>
      <w:r w:rsidRPr="00F66445">
        <w:rPr>
          <w:spacing w:val="-2"/>
        </w:rPr>
        <w:t xml:space="preserve"> Ketidakcocokan; tidak sesuai atau harmonis satu sama lain. </w:t>
      </w:r>
    </w:p>
    <w:p w14:paraId="74DF7153" w14:textId="5943D8A5"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Exhaustion </w:t>
      </w:r>
      <w:r>
        <w:rPr>
          <w:spacing w:val="-2"/>
        </w:rPr>
        <w:tab/>
        <w:t>:</w:t>
      </w:r>
      <w:r w:rsidRPr="00F66445">
        <w:rPr>
          <w:spacing w:val="-2"/>
        </w:rPr>
        <w:t xml:space="preserve"> Kelelahan; keadaan sangat lelah secara fisik atau emosional. </w:t>
      </w:r>
    </w:p>
    <w:p w14:paraId="3B0B606F" w14:textId="6492D8F5"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Nurture </w:t>
      </w:r>
      <w:r>
        <w:rPr>
          <w:spacing w:val="-2"/>
        </w:rPr>
        <w:tab/>
        <w:t>:</w:t>
      </w:r>
      <w:r w:rsidRPr="00F66445">
        <w:rPr>
          <w:spacing w:val="-2"/>
        </w:rPr>
        <w:t xml:space="preserve"> Merawat; mendukung pertumbuhan atau perkembangan. </w:t>
      </w:r>
    </w:p>
    <w:p w14:paraId="3E7F4FBA" w14:textId="64FDE257"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Profound </w:t>
      </w:r>
      <w:r>
        <w:rPr>
          <w:spacing w:val="-2"/>
        </w:rPr>
        <w:tab/>
        <w:t>:</w:t>
      </w:r>
      <w:r w:rsidRPr="00F66445">
        <w:rPr>
          <w:spacing w:val="-2"/>
        </w:rPr>
        <w:t xml:space="preserve"> Mendalam; memiliki dampak yang besar atau dalam. </w:t>
      </w:r>
    </w:p>
    <w:p w14:paraId="35225E66" w14:textId="26283BEA"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Libido </w:t>
      </w:r>
      <w:r>
        <w:rPr>
          <w:spacing w:val="-2"/>
        </w:rPr>
        <w:tab/>
        <w:t>:</w:t>
      </w:r>
      <w:r w:rsidRPr="00F66445">
        <w:rPr>
          <w:spacing w:val="-2"/>
        </w:rPr>
        <w:t xml:space="preserve"> Libido; dorongan seksual atau hasrat. </w:t>
      </w:r>
    </w:p>
    <w:p w14:paraId="028C4201" w14:textId="420FDE33"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Accumulation </w:t>
      </w:r>
      <w:r>
        <w:rPr>
          <w:spacing w:val="-2"/>
        </w:rPr>
        <w:tab/>
        <w:t>:</w:t>
      </w:r>
      <w:r w:rsidRPr="00F66445">
        <w:rPr>
          <w:spacing w:val="-2"/>
        </w:rPr>
        <w:t xml:space="preserve"> Akumulasi; penumpukan secara bertahap. </w:t>
      </w:r>
    </w:p>
    <w:p w14:paraId="59CCD6C3" w14:textId="34317519"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Unresolved </w:t>
      </w:r>
      <w:r>
        <w:rPr>
          <w:spacing w:val="-2"/>
        </w:rPr>
        <w:tab/>
        <w:t>:</w:t>
      </w:r>
      <w:r w:rsidRPr="00F66445">
        <w:rPr>
          <w:spacing w:val="-2"/>
        </w:rPr>
        <w:t xml:space="preserve"> Belum terselesaikan; masalah yang belum diatasi. </w:t>
      </w:r>
    </w:p>
    <w:p w14:paraId="2257CBBD" w14:textId="2C936BB9"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Accountable </w:t>
      </w:r>
      <w:r>
        <w:rPr>
          <w:spacing w:val="-2"/>
        </w:rPr>
        <w:tab/>
        <w:t>:</w:t>
      </w:r>
      <w:r w:rsidRPr="00F66445">
        <w:rPr>
          <w:spacing w:val="-2"/>
        </w:rPr>
        <w:t xml:space="preserve"> Bertanggung jawab; wajib mempertanggungjawabkan tindakan. </w:t>
      </w:r>
    </w:p>
    <w:p w14:paraId="1D2FD46C" w14:textId="2750DF92"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Dynamic </w:t>
      </w:r>
      <w:r>
        <w:rPr>
          <w:spacing w:val="-2"/>
        </w:rPr>
        <w:tab/>
        <w:t>:</w:t>
      </w:r>
      <w:r w:rsidRPr="00F66445">
        <w:rPr>
          <w:spacing w:val="-2"/>
        </w:rPr>
        <w:t xml:space="preserve"> Dinamika; pola interaksi yang berubah-ubah. </w:t>
      </w:r>
    </w:p>
    <w:p w14:paraId="4EF50701" w14:textId="0FE3D0EF"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Collaborated </w:t>
      </w:r>
      <w:r>
        <w:rPr>
          <w:spacing w:val="-2"/>
        </w:rPr>
        <w:tab/>
        <w:t>:</w:t>
      </w:r>
      <w:r w:rsidRPr="00F66445">
        <w:rPr>
          <w:spacing w:val="-2"/>
        </w:rPr>
        <w:t xml:space="preserve"> Bekerja sama; berpartisipasi bersama dalam sesuatu. </w:t>
      </w:r>
    </w:p>
    <w:p w14:paraId="291A8E0D" w14:textId="0BB2C925"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Input </w:t>
      </w:r>
      <w:r>
        <w:rPr>
          <w:spacing w:val="-2"/>
        </w:rPr>
        <w:tab/>
        <w:t>:</w:t>
      </w:r>
      <w:r w:rsidRPr="00F66445">
        <w:rPr>
          <w:spacing w:val="-2"/>
        </w:rPr>
        <w:t xml:space="preserve"> Masukan; kontribusi atau pendapat yang diberikan. </w:t>
      </w:r>
    </w:p>
    <w:p w14:paraId="7AC856A5" w14:textId="4C7E4C63"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Regulate </w:t>
      </w:r>
      <w:r>
        <w:rPr>
          <w:spacing w:val="-2"/>
        </w:rPr>
        <w:tab/>
        <w:t>:</w:t>
      </w:r>
      <w:r w:rsidRPr="00F66445">
        <w:rPr>
          <w:spacing w:val="-2"/>
        </w:rPr>
        <w:t xml:space="preserve"> Mengatur; mengendalikan atau menstabilkan sesuatu. </w:t>
      </w:r>
    </w:p>
    <w:p w14:paraId="72B0F48B" w14:textId="0F85C604"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Prioritizing </w:t>
      </w:r>
      <w:r>
        <w:rPr>
          <w:spacing w:val="-2"/>
        </w:rPr>
        <w:tab/>
        <w:t>:</w:t>
      </w:r>
      <w:r w:rsidRPr="00F66445">
        <w:rPr>
          <w:spacing w:val="-2"/>
        </w:rPr>
        <w:t xml:space="preserve"> Memprioritaskan; menempatkan sesuatu sebagai yang utama. </w:t>
      </w:r>
    </w:p>
    <w:p w14:paraId="09A27B66" w14:textId="13AC2358"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Novel </w:t>
      </w:r>
      <w:r>
        <w:rPr>
          <w:spacing w:val="-2"/>
        </w:rPr>
        <w:tab/>
        <w:t>:</w:t>
      </w:r>
      <w:r w:rsidRPr="00F66445">
        <w:rPr>
          <w:spacing w:val="-2"/>
        </w:rPr>
        <w:t xml:space="preserve"> Baru; sesuatu yang segar atau belum pernah dialami sebelumnya. </w:t>
      </w:r>
    </w:p>
    <w:p w14:paraId="3964B81E" w14:textId="73B0F0FE"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Rejuvenate </w:t>
      </w:r>
      <w:r>
        <w:rPr>
          <w:spacing w:val="-2"/>
        </w:rPr>
        <w:tab/>
        <w:t>:</w:t>
      </w:r>
      <w:r w:rsidRPr="00F66445">
        <w:rPr>
          <w:spacing w:val="-2"/>
        </w:rPr>
        <w:t xml:space="preserve"> Menyegarkan; mengembalikan energi atau vitalitas. </w:t>
      </w:r>
    </w:p>
    <w:p w14:paraId="67F83C59" w14:textId="165C6EC3" w:rsidR="00F66445" w:rsidRPr="00F66445" w:rsidRDefault="00F66445" w:rsidP="00F66445">
      <w:pPr>
        <w:pStyle w:val="ListParagraph"/>
        <w:numPr>
          <w:ilvl w:val="0"/>
          <w:numId w:val="5"/>
        </w:numPr>
        <w:tabs>
          <w:tab w:val="left" w:pos="861"/>
          <w:tab w:val="left" w:pos="2302"/>
        </w:tabs>
        <w:ind w:left="861" w:hanging="359"/>
        <w:rPr>
          <w:spacing w:val="-2"/>
        </w:rPr>
      </w:pPr>
      <w:r w:rsidRPr="00F66445">
        <w:rPr>
          <w:spacing w:val="-2"/>
        </w:rPr>
        <w:t xml:space="preserve">Mediator </w:t>
      </w:r>
      <w:r>
        <w:rPr>
          <w:spacing w:val="-2"/>
        </w:rPr>
        <w:tab/>
        <w:t>:</w:t>
      </w:r>
      <w:r w:rsidRPr="00F66445">
        <w:rPr>
          <w:spacing w:val="-2"/>
        </w:rPr>
        <w:t xml:space="preserve"> Mediator; pihak netral yang membantu penyelesaian konflik. </w:t>
      </w:r>
    </w:p>
    <w:p w14:paraId="24A2017B" w14:textId="1232176F" w:rsidR="00AF4716" w:rsidRPr="00F66445" w:rsidRDefault="00F66445" w:rsidP="00F66445">
      <w:pPr>
        <w:pStyle w:val="ListParagraph"/>
        <w:numPr>
          <w:ilvl w:val="0"/>
          <w:numId w:val="5"/>
        </w:numPr>
        <w:tabs>
          <w:tab w:val="left" w:pos="861"/>
          <w:tab w:val="left" w:pos="2302"/>
        </w:tabs>
        <w:ind w:left="861" w:hanging="359"/>
        <w:rPr>
          <w:spacing w:val="-2"/>
        </w:rPr>
        <w:sectPr w:rsidR="00AF4716" w:rsidRPr="00F66445">
          <w:pgSz w:w="11910" w:h="16840"/>
          <w:pgMar w:top="2000" w:right="1417" w:bottom="900" w:left="1559" w:header="709" w:footer="713" w:gutter="0"/>
          <w:cols w:space="720"/>
        </w:sectPr>
      </w:pPr>
      <w:r w:rsidRPr="00F66445">
        <w:rPr>
          <w:spacing w:val="-2"/>
        </w:rPr>
        <w:t xml:space="preserve">Proactive </w:t>
      </w:r>
      <w:r>
        <w:rPr>
          <w:spacing w:val="-2"/>
        </w:rPr>
        <w:tab/>
        <w:t>:</w:t>
      </w:r>
      <w:r w:rsidRPr="00F66445">
        <w:rPr>
          <w:spacing w:val="-2"/>
        </w:rPr>
        <w:t xml:space="preserve"> Proaktif; mengambil inisiatif sebelum masalah muncul.</w:t>
      </w:r>
    </w:p>
    <w:p w14:paraId="761F9449" w14:textId="77777777" w:rsidR="00AF4716" w:rsidRDefault="00000000">
      <w:pPr>
        <w:pStyle w:val="Heading1"/>
        <w:ind w:left="118"/>
      </w:pPr>
      <w:bookmarkStart w:id="7" w:name="English_Breakfast_0068"/>
      <w:bookmarkEnd w:id="7"/>
      <w:r>
        <w:rPr>
          <w:color w:val="000000"/>
          <w:highlight w:val="yellow"/>
        </w:rPr>
        <w:lastRenderedPageBreak/>
        <w:t>Raising</w:t>
      </w:r>
      <w:r>
        <w:rPr>
          <w:color w:val="000000"/>
          <w:spacing w:val="-7"/>
          <w:highlight w:val="yellow"/>
        </w:rPr>
        <w:t xml:space="preserve"> </w:t>
      </w:r>
      <w:r>
        <w:rPr>
          <w:color w:val="000000"/>
          <w:highlight w:val="yellow"/>
        </w:rPr>
        <w:t>boys</w:t>
      </w:r>
      <w:r>
        <w:rPr>
          <w:color w:val="000000"/>
          <w:spacing w:val="-6"/>
          <w:highlight w:val="yellow"/>
        </w:rPr>
        <w:t xml:space="preserve"> </w:t>
      </w:r>
      <w:r>
        <w:rPr>
          <w:color w:val="000000"/>
          <w:highlight w:val="yellow"/>
        </w:rPr>
        <w:t>to</w:t>
      </w:r>
      <w:r>
        <w:rPr>
          <w:color w:val="000000"/>
          <w:spacing w:val="-7"/>
          <w:highlight w:val="yellow"/>
        </w:rPr>
        <w:t xml:space="preserve"> </w:t>
      </w:r>
      <w:r>
        <w:rPr>
          <w:color w:val="000000"/>
          <w:highlight w:val="yellow"/>
        </w:rPr>
        <w:t>be</w:t>
      </w:r>
      <w:r>
        <w:rPr>
          <w:color w:val="000000"/>
          <w:spacing w:val="-5"/>
          <w:highlight w:val="yellow"/>
        </w:rPr>
        <w:t xml:space="preserve"> </w:t>
      </w:r>
      <w:r>
        <w:rPr>
          <w:color w:val="000000"/>
          <w:highlight w:val="yellow"/>
        </w:rPr>
        <w:t>good</w:t>
      </w:r>
      <w:r>
        <w:rPr>
          <w:color w:val="000000"/>
          <w:spacing w:val="-7"/>
          <w:highlight w:val="yellow"/>
        </w:rPr>
        <w:t xml:space="preserve"> </w:t>
      </w:r>
      <w:r>
        <w:rPr>
          <w:color w:val="000000"/>
          <w:highlight w:val="yellow"/>
        </w:rPr>
        <w:t>men.</w:t>
      </w:r>
      <w:r>
        <w:rPr>
          <w:color w:val="000000"/>
          <w:spacing w:val="-7"/>
          <w:highlight w:val="yellow"/>
        </w:rPr>
        <w:t xml:space="preserve"> </w:t>
      </w:r>
      <w:r>
        <w:rPr>
          <w:color w:val="000000"/>
          <w:highlight w:val="yellow"/>
        </w:rPr>
        <w:t>Here’s</w:t>
      </w:r>
      <w:r>
        <w:rPr>
          <w:color w:val="000000"/>
          <w:spacing w:val="-7"/>
          <w:highlight w:val="yellow"/>
        </w:rPr>
        <w:t xml:space="preserve"> </w:t>
      </w:r>
      <w:r>
        <w:rPr>
          <w:color w:val="000000"/>
          <w:highlight w:val="yellow"/>
        </w:rPr>
        <w:t>one</w:t>
      </w:r>
      <w:r>
        <w:rPr>
          <w:color w:val="000000"/>
          <w:spacing w:val="-6"/>
          <w:highlight w:val="yellow"/>
        </w:rPr>
        <w:t xml:space="preserve"> </w:t>
      </w:r>
      <w:r>
        <w:rPr>
          <w:color w:val="000000"/>
          <w:highlight w:val="yellow"/>
        </w:rPr>
        <w:t>way</w:t>
      </w:r>
      <w:r>
        <w:rPr>
          <w:color w:val="000000"/>
          <w:spacing w:val="-7"/>
          <w:highlight w:val="yellow"/>
        </w:rPr>
        <w:t xml:space="preserve"> </w:t>
      </w:r>
      <w:r>
        <w:rPr>
          <w:color w:val="000000"/>
          <w:highlight w:val="yellow"/>
        </w:rPr>
        <w:t>to</w:t>
      </w:r>
      <w:r>
        <w:rPr>
          <w:color w:val="000000"/>
          <w:spacing w:val="-6"/>
          <w:highlight w:val="yellow"/>
        </w:rPr>
        <w:t xml:space="preserve"> </w:t>
      </w:r>
      <w:r>
        <w:rPr>
          <w:color w:val="000000"/>
          <w:highlight w:val="yellow"/>
        </w:rPr>
        <w:t>do</w:t>
      </w:r>
      <w:r>
        <w:rPr>
          <w:color w:val="000000"/>
          <w:spacing w:val="-7"/>
          <w:highlight w:val="yellow"/>
        </w:rPr>
        <w:t xml:space="preserve"> </w:t>
      </w:r>
      <w:r>
        <w:rPr>
          <w:color w:val="000000"/>
          <w:spacing w:val="-5"/>
          <w:highlight w:val="yellow"/>
        </w:rPr>
        <w:t>it</w:t>
      </w:r>
    </w:p>
    <w:p w14:paraId="3488B519" w14:textId="77777777" w:rsidR="00AF4716" w:rsidRDefault="00AF4716">
      <w:pPr>
        <w:pStyle w:val="BodyText"/>
        <w:spacing w:before="296"/>
        <w:ind w:left="0" w:firstLine="0"/>
        <w:rPr>
          <w:b/>
          <w:sz w:val="28"/>
        </w:rPr>
      </w:pPr>
    </w:p>
    <w:p w14:paraId="7B984E3B" w14:textId="77777777" w:rsidR="00AF4716" w:rsidRDefault="00000000">
      <w:pPr>
        <w:pStyle w:val="BodyText"/>
        <w:spacing w:before="0" w:line="259" w:lineRule="auto"/>
        <w:ind w:right="21"/>
        <w:jc w:val="both"/>
      </w:pPr>
      <w:r>
        <w:t>Men</w:t>
      </w:r>
      <w:r>
        <w:rPr>
          <w:spacing w:val="-11"/>
        </w:rPr>
        <w:t xml:space="preserve"> </w:t>
      </w:r>
      <w:r>
        <w:t>are</w:t>
      </w:r>
      <w:r>
        <w:rPr>
          <w:spacing w:val="-12"/>
        </w:rPr>
        <w:t xml:space="preserve"> </w:t>
      </w:r>
      <w:r>
        <w:t>not</w:t>
      </w:r>
      <w:r>
        <w:rPr>
          <w:spacing w:val="-10"/>
        </w:rPr>
        <w:t xml:space="preserve"> </w:t>
      </w:r>
      <w:r>
        <w:t>born</w:t>
      </w:r>
      <w:r>
        <w:rPr>
          <w:spacing w:val="-13"/>
        </w:rPr>
        <w:t xml:space="preserve"> </w:t>
      </w:r>
      <w:r>
        <w:t>stoic</w:t>
      </w:r>
      <w:r>
        <w:rPr>
          <w:spacing w:val="-10"/>
        </w:rPr>
        <w:t xml:space="preserve"> </w:t>
      </w:r>
      <w:r>
        <w:t>or</w:t>
      </w:r>
      <w:r>
        <w:rPr>
          <w:spacing w:val="-11"/>
        </w:rPr>
        <w:t xml:space="preserve"> </w:t>
      </w:r>
      <w:r>
        <w:t>emotionally</w:t>
      </w:r>
      <w:r>
        <w:rPr>
          <w:spacing w:val="-11"/>
        </w:rPr>
        <w:t xml:space="preserve"> </w:t>
      </w:r>
      <w:r>
        <w:t>isolated.</w:t>
      </w:r>
      <w:r>
        <w:rPr>
          <w:spacing w:val="-12"/>
        </w:rPr>
        <w:t xml:space="preserve"> </w:t>
      </w:r>
      <w:r>
        <w:t>They</w:t>
      </w:r>
      <w:r>
        <w:rPr>
          <w:spacing w:val="-13"/>
        </w:rPr>
        <w:t xml:space="preserve"> </w:t>
      </w:r>
      <w:r>
        <w:t>are</w:t>
      </w:r>
      <w:r>
        <w:rPr>
          <w:spacing w:val="-11"/>
        </w:rPr>
        <w:t xml:space="preserve"> </w:t>
      </w:r>
      <w:r>
        <w:t>created</w:t>
      </w:r>
      <w:r>
        <w:rPr>
          <w:spacing w:val="-11"/>
        </w:rPr>
        <w:t xml:space="preserve"> </w:t>
      </w:r>
      <w:r>
        <w:t>through</w:t>
      </w:r>
      <w:r>
        <w:rPr>
          <w:spacing w:val="-12"/>
        </w:rPr>
        <w:t xml:space="preserve"> </w:t>
      </w:r>
      <w:r>
        <w:t>different</w:t>
      </w:r>
      <w:r>
        <w:rPr>
          <w:spacing w:val="-12"/>
        </w:rPr>
        <w:t xml:space="preserve"> </w:t>
      </w:r>
      <w:r>
        <w:t>peer groups, societal expectations and ideals of traditional masculinity that value hiding vulnerability</w:t>
      </w:r>
      <w:r>
        <w:rPr>
          <w:spacing w:val="-4"/>
        </w:rPr>
        <w:t xml:space="preserve"> </w:t>
      </w:r>
      <w:r>
        <w:t>over</w:t>
      </w:r>
      <w:r>
        <w:rPr>
          <w:spacing w:val="-4"/>
        </w:rPr>
        <w:t xml:space="preserve"> </w:t>
      </w:r>
      <w:r>
        <w:t>showing</w:t>
      </w:r>
      <w:r>
        <w:rPr>
          <w:spacing w:val="-6"/>
        </w:rPr>
        <w:t xml:space="preserve"> </w:t>
      </w:r>
      <w:r>
        <w:t>empathy.</w:t>
      </w:r>
      <w:r>
        <w:rPr>
          <w:spacing w:val="-5"/>
        </w:rPr>
        <w:t xml:space="preserve"> </w:t>
      </w:r>
      <w:r>
        <w:t>This</w:t>
      </w:r>
      <w:r>
        <w:rPr>
          <w:spacing w:val="-5"/>
        </w:rPr>
        <w:t xml:space="preserve"> </w:t>
      </w:r>
      <w:r>
        <w:t>is</w:t>
      </w:r>
      <w:r>
        <w:rPr>
          <w:spacing w:val="-5"/>
        </w:rPr>
        <w:t xml:space="preserve"> </w:t>
      </w:r>
      <w:r>
        <w:t>not</w:t>
      </w:r>
      <w:r>
        <w:rPr>
          <w:spacing w:val="-4"/>
        </w:rPr>
        <w:t xml:space="preserve"> </w:t>
      </w:r>
      <w:r>
        <w:t>a</w:t>
      </w:r>
      <w:r>
        <w:rPr>
          <w:spacing w:val="-6"/>
        </w:rPr>
        <w:t xml:space="preserve"> </w:t>
      </w:r>
      <w:r>
        <w:t>genetic</w:t>
      </w:r>
      <w:r>
        <w:rPr>
          <w:spacing w:val="-5"/>
        </w:rPr>
        <w:t xml:space="preserve"> </w:t>
      </w:r>
      <w:r>
        <w:t>trait,</w:t>
      </w:r>
      <w:r>
        <w:rPr>
          <w:spacing w:val="-5"/>
        </w:rPr>
        <w:t xml:space="preserve"> </w:t>
      </w:r>
      <w:r>
        <w:t>but</w:t>
      </w:r>
      <w:r>
        <w:rPr>
          <w:spacing w:val="-5"/>
        </w:rPr>
        <w:t xml:space="preserve"> </w:t>
      </w:r>
      <w:r>
        <w:t>a</w:t>
      </w:r>
      <w:r>
        <w:rPr>
          <w:spacing w:val="-5"/>
        </w:rPr>
        <w:t xml:space="preserve"> </w:t>
      </w:r>
      <w:r>
        <w:t>learned</w:t>
      </w:r>
      <w:r>
        <w:rPr>
          <w:spacing w:val="-5"/>
        </w:rPr>
        <w:t xml:space="preserve"> </w:t>
      </w:r>
      <w:r>
        <w:t>behavior.</w:t>
      </w:r>
      <w:r>
        <w:rPr>
          <w:spacing w:val="-5"/>
        </w:rPr>
        <w:t xml:space="preserve"> </w:t>
      </w:r>
      <w:r>
        <w:t>So</w:t>
      </w:r>
      <w:r>
        <w:rPr>
          <w:spacing w:val="-5"/>
        </w:rPr>
        <w:t xml:space="preserve"> </w:t>
      </w:r>
      <w:r>
        <w:t>how do we teach our sons to grow and become more fulfilled men? How do we bring the best out in our boys, so they become the best of men?</w:t>
      </w:r>
    </w:p>
    <w:p w14:paraId="1CFE1895" w14:textId="77777777" w:rsidR="00AF4716" w:rsidRDefault="00000000">
      <w:pPr>
        <w:pStyle w:val="BodyText"/>
        <w:spacing w:before="159" w:line="259" w:lineRule="auto"/>
        <w:ind w:right="21"/>
        <w:jc w:val="both"/>
      </w:pPr>
      <w:r>
        <w:t>This is</w:t>
      </w:r>
      <w:r>
        <w:rPr>
          <w:spacing w:val="-1"/>
        </w:rPr>
        <w:t xml:space="preserve"> </w:t>
      </w:r>
      <w:r>
        <w:t>the</w:t>
      </w:r>
      <w:r>
        <w:rPr>
          <w:spacing w:val="-1"/>
        </w:rPr>
        <w:t xml:space="preserve"> </w:t>
      </w:r>
      <w:r>
        <w:t>question</w:t>
      </w:r>
      <w:r>
        <w:rPr>
          <w:spacing w:val="-1"/>
        </w:rPr>
        <w:t xml:space="preserve"> </w:t>
      </w:r>
      <w:r>
        <w:t>that Dr. Shelly</w:t>
      </w:r>
      <w:r>
        <w:rPr>
          <w:spacing w:val="-1"/>
        </w:rPr>
        <w:t xml:space="preserve"> </w:t>
      </w:r>
      <w:r>
        <w:t>Flais answers</w:t>
      </w:r>
      <w:r>
        <w:rPr>
          <w:spacing w:val="-1"/>
        </w:rPr>
        <w:t xml:space="preserve"> </w:t>
      </w:r>
      <w:r>
        <w:t>in</w:t>
      </w:r>
      <w:r>
        <w:rPr>
          <w:spacing w:val="-1"/>
        </w:rPr>
        <w:t xml:space="preserve"> </w:t>
      </w:r>
      <w:r>
        <w:t>her new</w:t>
      </w:r>
      <w:r>
        <w:rPr>
          <w:spacing w:val="-1"/>
        </w:rPr>
        <w:t xml:space="preserve"> </w:t>
      </w:r>
      <w:r>
        <w:t>book, “Nurturing</w:t>
      </w:r>
      <w:r>
        <w:rPr>
          <w:spacing w:val="-1"/>
        </w:rPr>
        <w:t xml:space="preserve"> </w:t>
      </w:r>
      <w:r>
        <w:t>Boys To Be Better Men: Gender Equality Starts at Home,” which will be released on October 24. As a pediatrician and mother of three boys, she knows a lot about raising sons.</w:t>
      </w:r>
    </w:p>
    <w:p w14:paraId="5B01DC60" w14:textId="77777777" w:rsidR="00AF4716" w:rsidRDefault="00000000">
      <w:pPr>
        <w:pStyle w:val="BodyText"/>
        <w:spacing w:before="160" w:line="259" w:lineRule="auto"/>
        <w:ind w:right="22"/>
        <w:jc w:val="both"/>
      </w:pPr>
      <w:r>
        <w:t>“I’m</w:t>
      </w:r>
      <w:r>
        <w:rPr>
          <w:spacing w:val="-12"/>
        </w:rPr>
        <w:t xml:space="preserve"> </w:t>
      </w:r>
      <w:r>
        <w:t>all</w:t>
      </w:r>
      <w:r>
        <w:rPr>
          <w:spacing w:val="-11"/>
        </w:rPr>
        <w:t xml:space="preserve"> </w:t>
      </w:r>
      <w:r>
        <w:t>about</w:t>
      </w:r>
      <w:r>
        <w:rPr>
          <w:spacing w:val="-11"/>
        </w:rPr>
        <w:t xml:space="preserve"> </w:t>
      </w:r>
      <w:r>
        <w:t>doing</w:t>
      </w:r>
      <w:r>
        <w:rPr>
          <w:spacing w:val="-12"/>
        </w:rPr>
        <w:t xml:space="preserve"> </w:t>
      </w:r>
      <w:r>
        <w:t>little</w:t>
      </w:r>
      <w:r>
        <w:rPr>
          <w:spacing w:val="-10"/>
        </w:rPr>
        <w:t xml:space="preserve"> </w:t>
      </w:r>
      <w:r>
        <w:t>things</w:t>
      </w:r>
      <w:r>
        <w:rPr>
          <w:spacing w:val="-11"/>
        </w:rPr>
        <w:t xml:space="preserve"> </w:t>
      </w:r>
      <w:r>
        <w:t>early</w:t>
      </w:r>
      <w:r>
        <w:rPr>
          <w:spacing w:val="-12"/>
        </w:rPr>
        <w:t xml:space="preserve"> </w:t>
      </w:r>
      <w:r>
        <w:t>that</w:t>
      </w:r>
      <w:r>
        <w:rPr>
          <w:spacing w:val="-11"/>
        </w:rPr>
        <w:t xml:space="preserve"> </w:t>
      </w:r>
      <w:r>
        <w:t>then</w:t>
      </w:r>
      <w:r>
        <w:rPr>
          <w:spacing w:val="-12"/>
        </w:rPr>
        <w:t xml:space="preserve"> </w:t>
      </w:r>
      <w:r>
        <w:t>make</w:t>
      </w:r>
      <w:r>
        <w:rPr>
          <w:spacing w:val="-12"/>
        </w:rPr>
        <w:t xml:space="preserve"> </w:t>
      </w:r>
      <w:r>
        <w:t>huge</w:t>
      </w:r>
      <w:r>
        <w:rPr>
          <w:spacing w:val="-12"/>
        </w:rPr>
        <w:t xml:space="preserve"> </w:t>
      </w:r>
      <w:r>
        <w:t>impacts</w:t>
      </w:r>
      <w:r>
        <w:rPr>
          <w:spacing w:val="-11"/>
        </w:rPr>
        <w:t xml:space="preserve"> </w:t>
      </w:r>
      <w:r>
        <w:t>down</w:t>
      </w:r>
      <w:r>
        <w:rPr>
          <w:spacing w:val="-12"/>
        </w:rPr>
        <w:t xml:space="preserve"> </w:t>
      </w:r>
      <w:r>
        <w:t>the</w:t>
      </w:r>
      <w:r>
        <w:rPr>
          <w:spacing w:val="-12"/>
        </w:rPr>
        <w:t xml:space="preserve"> </w:t>
      </w:r>
      <w:r>
        <w:t>line,”</w:t>
      </w:r>
      <w:r>
        <w:rPr>
          <w:spacing w:val="-11"/>
        </w:rPr>
        <w:t xml:space="preserve"> </w:t>
      </w:r>
      <w:r>
        <w:t>Flais said.</w:t>
      </w:r>
      <w:r>
        <w:rPr>
          <w:spacing w:val="-6"/>
        </w:rPr>
        <w:t xml:space="preserve"> </w:t>
      </w:r>
      <w:r>
        <w:t>“I</w:t>
      </w:r>
      <w:r>
        <w:rPr>
          <w:spacing w:val="-7"/>
        </w:rPr>
        <w:t xml:space="preserve"> </w:t>
      </w:r>
      <w:r>
        <w:t>look</w:t>
      </w:r>
      <w:r>
        <w:rPr>
          <w:spacing w:val="-5"/>
        </w:rPr>
        <w:t xml:space="preserve"> </w:t>
      </w:r>
      <w:r>
        <w:t>at</w:t>
      </w:r>
      <w:r>
        <w:rPr>
          <w:spacing w:val="-6"/>
        </w:rPr>
        <w:t xml:space="preserve"> </w:t>
      </w:r>
      <w:r>
        <w:t>my</w:t>
      </w:r>
      <w:r>
        <w:rPr>
          <w:spacing w:val="-7"/>
        </w:rPr>
        <w:t xml:space="preserve"> </w:t>
      </w:r>
      <w:r>
        <w:t>sons</w:t>
      </w:r>
      <w:r>
        <w:rPr>
          <w:spacing w:val="-6"/>
        </w:rPr>
        <w:t xml:space="preserve"> </w:t>
      </w:r>
      <w:r>
        <w:t>and</w:t>
      </w:r>
      <w:r>
        <w:rPr>
          <w:spacing w:val="-6"/>
        </w:rPr>
        <w:t xml:space="preserve"> </w:t>
      </w:r>
      <w:r>
        <w:t>as</w:t>
      </w:r>
      <w:r>
        <w:rPr>
          <w:spacing w:val="-6"/>
        </w:rPr>
        <w:t xml:space="preserve"> </w:t>
      </w:r>
      <w:r>
        <w:t>they</w:t>
      </w:r>
      <w:r>
        <w:rPr>
          <w:spacing w:val="-6"/>
        </w:rPr>
        <w:t xml:space="preserve"> </w:t>
      </w:r>
      <w:r>
        <w:t>grow,</w:t>
      </w:r>
      <w:r>
        <w:rPr>
          <w:spacing w:val="-6"/>
        </w:rPr>
        <w:t xml:space="preserve"> </w:t>
      </w:r>
      <w:r>
        <w:t>(I</w:t>
      </w:r>
      <w:r>
        <w:rPr>
          <w:spacing w:val="-7"/>
        </w:rPr>
        <w:t xml:space="preserve"> </w:t>
      </w:r>
      <w:r>
        <w:t>ask)</w:t>
      </w:r>
      <w:r>
        <w:rPr>
          <w:spacing w:val="-6"/>
        </w:rPr>
        <w:t xml:space="preserve"> </w:t>
      </w:r>
      <w:r>
        <w:t>what</w:t>
      </w:r>
      <w:r>
        <w:rPr>
          <w:spacing w:val="-6"/>
        </w:rPr>
        <w:t xml:space="preserve"> </w:t>
      </w:r>
      <w:r>
        <w:t>kind</w:t>
      </w:r>
      <w:r>
        <w:rPr>
          <w:spacing w:val="-6"/>
        </w:rPr>
        <w:t xml:space="preserve"> </w:t>
      </w:r>
      <w:r>
        <w:t>of</w:t>
      </w:r>
      <w:r>
        <w:rPr>
          <w:spacing w:val="-7"/>
        </w:rPr>
        <w:t xml:space="preserve"> </w:t>
      </w:r>
      <w:r>
        <w:t>future</w:t>
      </w:r>
      <w:r>
        <w:rPr>
          <w:spacing w:val="-7"/>
        </w:rPr>
        <w:t xml:space="preserve"> </w:t>
      </w:r>
      <w:r>
        <w:t>do</w:t>
      </w:r>
      <w:r>
        <w:rPr>
          <w:spacing w:val="-7"/>
        </w:rPr>
        <w:t xml:space="preserve"> </w:t>
      </w:r>
      <w:r>
        <w:t>I</w:t>
      </w:r>
      <w:r>
        <w:rPr>
          <w:spacing w:val="-7"/>
        </w:rPr>
        <w:t xml:space="preserve"> </w:t>
      </w:r>
      <w:r>
        <w:t>want</w:t>
      </w:r>
      <w:r>
        <w:rPr>
          <w:spacing w:val="-6"/>
        </w:rPr>
        <w:t xml:space="preserve"> </w:t>
      </w:r>
      <w:r>
        <w:t>for</w:t>
      </w:r>
      <w:r>
        <w:rPr>
          <w:spacing w:val="-6"/>
        </w:rPr>
        <w:t xml:space="preserve"> </w:t>
      </w:r>
      <w:r>
        <w:t>them?</w:t>
      </w:r>
      <w:r>
        <w:rPr>
          <w:spacing w:val="-7"/>
        </w:rPr>
        <w:t xml:space="preserve"> </w:t>
      </w:r>
      <w:r>
        <w:t>We’ve come a long way (in how we raise boys), but we still have so much further to go.”</w:t>
      </w:r>
    </w:p>
    <w:p w14:paraId="71703D51" w14:textId="77777777" w:rsidR="00AF4716" w:rsidRDefault="00000000">
      <w:pPr>
        <w:pStyle w:val="BodyText"/>
        <w:spacing w:before="159" w:line="259" w:lineRule="auto"/>
        <w:ind w:right="21"/>
        <w:jc w:val="both"/>
      </w:pPr>
      <w:r>
        <w:t>As</w:t>
      </w:r>
      <w:r>
        <w:rPr>
          <w:spacing w:val="-11"/>
        </w:rPr>
        <w:t xml:space="preserve"> </w:t>
      </w:r>
      <w:r>
        <w:t>the</w:t>
      </w:r>
      <w:r>
        <w:rPr>
          <w:spacing w:val="-12"/>
        </w:rPr>
        <w:t xml:space="preserve"> </w:t>
      </w:r>
      <w:r>
        <w:t>father</w:t>
      </w:r>
      <w:r>
        <w:rPr>
          <w:spacing w:val="-10"/>
        </w:rPr>
        <w:t xml:space="preserve"> </w:t>
      </w:r>
      <w:r>
        <w:t>of</w:t>
      </w:r>
      <w:r>
        <w:rPr>
          <w:spacing w:val="-12"/>
        </w:rPr>
        <w:t xml:space="preserve"> </w:t>
      </w:r>
      <w:r>
        <w:t>two</w:t>
      </w:r>
      <w:r>
        <w:rPr>
          <w:spacing w:val="-12"/>
        </w:rPr>
        <w:t xml:space="preserve"> </w:t>
      </w:r>
      <w:r>
        <w:t>sons,</w:t>
      </w:r>
      <w:r>
        <w:rPr>
          <w:spacing w:val="-11"/>
        </w:rPr>
        <w:t xml:space="preserve"> </w:t>
      </w:r>
      <w:r>
        <w:t>I</w:t>
      </w:r>
      <w:r>
        <w:rPr>
          <w:spacing w:val="-11"/>
        </w:rPr>
        <w:t xml:space="preserve"> </w:t>
      </w:r>
      <w:r>
        <w:t>know</w:t>
      </w:r>
      <w:r>
        <w:rPr>
          <w:spacing w:val="-11"/>
        </w:rPr>
        <w:t xml:space="preserve"> </w:t>
      </w:r>
      <w:r>
        <w:t>the</w:t>
      </w:r>
      <w:r>
        <w:rPr>
          <w:spacing w:val="-12"/>
        </w:rPr>
        <w:t xml:space="preserve"> </w:t>
      </w:r>
      <w:r>
        <w:t>pressure</w:t>
      </w:r>
      <w:r>
        <w:rPr>
          <w:spacing w:val="-12"/>
        </w:rPr>
        <w:t xml:space="preserve"> </w:t>
      </w:r>
      <w:r>
        <w:t>men</w:t>
      </w:r>
      <w:r>
        <w:rPr>
          <w:spacing w:val="-12"/>
        </w:rPr>
        <w:t xml:space="preserve"> </w:t>
      </w:r>
      <w:r>
        <w:t>and</w:t>
      </w:r>
      <w:r>
        <w:rPr>
          <w:spacing w:val="-11"/>
        </w:rPr>
        <w:t xml:space="preserve"> </w:t>
      </w:r>
      <w:r>
        <w:t>boys</w:t>
      </w:r>
      <w:r>
        <w:rPr>
          <w:spacing w:val="-11"/>
        </w:rPr>
        <w:t xml:space="preserve"> </w:t>
      </w:r>
      <w:r>
        <w:t>face</w:t>
      </w:r>
      <w:r>
        <w:rPr>
          <w:spacing w:val="-10"/>
        </w:rPr>
        <w:t xml:space="preserve"> </w:t>
      </w:r>
      <w:r>
        <w:t>to</w:t>
      </w:r>
      <w:r>
        <w:rPr>
          <w:spacing w:val="-12"/>
        </w:rPr>
        <w:t xml:space="preserve"> </w:t>
      </w:r>
      <w:r>
        <w:t>hide</w:t>
      </w:r>
      <w:r>
        <w:rPr>
          <w:spacing w:val="-12"/>
        </w:rPr>
        <w:t xml:space="preserve"> </w:t>
      </w:r>
      <w:r>
        <w:t>their</w:t>
      </w:r>
      <w:r>
        <w:rPr>
          <w:spacing w:val="-10"/>
        </w:rPr>
        <w:t xml:space="preserve"> </w:t>
      </w:r>
      <w:r>
        <w:t>emotions or</w:t>
      </w:r>
      <w:r>
        <w:rPr>
          <w:spacing w:val="-4"/>
        </w:rPr>
        <w:t xml:space="preserve"> </w:t>
      </w:r>
      <w:r>
        <w:t>pretend</w:t>
      </w:r>
      <w:r>
        <w:rPr>
          <w:spacing w:val="-2"/>
        </w:rPr>
        <w:t xml:space="preserve"> </w:t>
      </w:r>
      <w:r>
        <w:t>nothing</w:t>
      </w:r>
      <w:r>
        <w:rPr>
          <w:spacing w:val="-3"/>
        </w:rPr>
        <w:t xml:space="preserve"> </w:t>
      </w:r>
      <w:r>
        <w:t>is</w:t>
      </w:r>
      <w:r>
        <w:rPr>
          <w:spacing w:val="-3"/>
        </w:rPr>
        <w:t xml:space="preserve"> </w:t>
      </w:r>
      <w:r>
        <w:t>wrong.</w:t>
      </w:r>
      <w:r>
        <w:rPr>
          <w:spacing w:val="-2"/>
        </w:rPr>
        <w:t xml:space="preserve"> </w:t>
      </w:r>
      <w:r>
        <w:t>I</w:t>
      </w:r>
      <w:r>
        <w:rPr>
          <w:spacing w:val="-3"/>
        </w:rPr>
        <w:t xml:space="preserve"> </w:t>
      </w:r>
      <w:r>
        <w:t>don’t</w:t>
      </w:r>
      <w:r>
        <w:rPr>
          <w:spacing w:val="-2"/>
        </w:rPr>
        <w:t xml:space="preserve"> </w:t>
      </w:r>
      <w:r>
        <w:t>want</w:t>
      </w:r>
      <w:r>
        <w:rPr>
          <w:spacing w:val="-3"/>
        </w:rPr>
        <w:t xml:space="preserve"> </w:t>
      </w:r>
      <w:r>
        <w:t>my</w:t>
      </w:r>
      <w:r>
        <w:rPr>
          <w:spacing w:val="-4"/>
        </w:rPr>
        <w:t xml:space="preserve"> </w:t>
      </w:r>
      <w:r>
        <w:t>sons</w:t>
      </w:r>
      <w:r>
        <w:rPr>
          <w:spacing w:val="-4"/>
        </w:rPr>
        <w:t xml:space="preserve"> </w:t>
      </w:r>
      <w:r>
        <w:t>to</w:t>
      </w:r>
      <w:r>
        <w:rPr>
          <w:spacing w:val="-3"/>
        </w:rPr>
        <w:t xml:space="preserve"> </w:t>
      </w:r>
      <w:r>
        <w:t>be</w:t>
      </w:r>
      <w:r>
        <w:rPr>
          <w:spacing w:val="-3"/>
        </w:rPr>
        <w:t xml:space="preserve"> </w:t>
      </w:r>
      <w:r>
        <w:t>emotionally</w:t>
      </w:r>
      <w:r>
        <w:rPr>
          <w:spacing w:val="-3"/>
        </w:rPr>
        <w:t xml:space="preserve"> </w:t>
      </w:r>
      <w:r>
        <w:t>closed</w:t>
      </w:r>
      <w:r>
        <w:rPr>
          <w:spacing w:val="-2"/>
        </w:rPr>
        <w:t xml:space="preserve"> </w:t>
      </w:r>
      <w:r>
        <w:t>off</w:t>
      </w:r>
      <w:r>
        <w:rPr>
          <w:spacing w:val="-3"/>
        </w:rPr>
        <w:t xml:space="preserve"> </w:t>
      </w:r>
      <w:r>
        <w:t>or</w:t>
      </w:r>
      <w:r>
        <w:rPr>
          <w:spacing w:val="-3"/>
        </w:rPr>
        <w:t xml:space="preserve"> </w:t>
      </w:r>
      <w:r>
        <w:t>afraid</w:t>
      </w:r>
      <w:r>
        <w:rPr>
          <w:spacing w:val="-1"/>
        </w:rPr>
        <w:t xml:space="preserve"> </w:t>
      </w:r>
      <w:r>
        <w:t>to</w:t>
      </w:r>
      <w:r>
        <w:rPr>
          <w:spacing w:val="-3"/>
        </w:rPr>
        <w:t xml:space="preserve"> </w:t>
      </w:r>
      <w:r>
        <w:t>ask for</w:t>
      </w:r>
      <w:r>
        <w:rPr>
          <w:spacing w:val="-7"/>
        </w:rPr>
        <w:t xml:space="preserve"> </w:t>
      </w:r>
      <w:r>
        <w:t>help</w:t>
      </w:r>
      <w:r>
        <w:rPr>
          <w:spacing w:val="-6"/>
        </w:rPr>
        <w:t xml:space="preserve"> </w:t>
      </w:r>
      <w:r>
        <w:t>because</w:t>
      </w:r>
      <w:r>
        <w:rPr>
          <w:spacing w:val="-8"/>
        </w:rPr>
        <w:t xml:space="preserve"> </w:t>
      </w:r>
      <w:r>
        <w:t>they</w:t>
      </w:r>
      <w:r>
        <w:rPr>
          <w:spacing w:val="-8"/>
        </w:rPr>
        <w:t xml:space="preserve"> </w:t>
      </w:r>
      <w:r>
        <w:t>will</w:t>
      </w:r>
      <w:r>
        <w:rPr>
          <w:spacing w:val="-7"/>
        </w:rPr>
        <w:t xml:space="preserve"> </w:t>
      </w:r>
      <w:r>
        <w:t>be</w:t>
      </w:r>
      <w:r>
        <w:rPr>
          <w:spacing w:val="-8"/>
        </w:rPr>
        <w:t xml:space="preserve"> </w:t>
      </w:r>
      <w:r>
        <w:t>seen</w:t>
      </w:r>
      <w:r>
        <w:rPr>
          <w:spacing w:val="-8"/>
        </w:rPr>
        <w:t xml:space="preserve"> </w:t>
      </w:r>
      <w:r>
        <w:t>as</w:t>
      </w:r>
      <w:r>
        <w:rPr>
          <w:spacing w:val="-7"/>
        </w:rPr>
        <w:t xml:space="preserve"> </w:t>
      </w:r>
      <w:r>
        <w:t>less</w:t>
      </w:r>
      <w:r>
        <w:rPr>
          <w:spacing w:val="-7"/>
        </w:rPr>
        <w:t xml:space="preserve"> </w:t>
      </w:r>
      <w:r>
        <w:t>capable</w:t>
      </w:r>
      <w:r>
        <w:rPr>
          <w:spacing w:val="-8"/>
        </w:rPr>
        <w:t xml:space="preserve"> </w:t>
      </w:r>
      <w:r>
        <w:t>or</w:t>
      </w:r>
      <w:r>
        <w:rPr>
          <w:spacing w:val="-6"/>
        </w:rPr>
        <w:t xml:space="preserve"> </w:t>
      </w:r>
      <w:r>
        <w:t>confident.</w:t>
      </w:r>
      <w:r>
        <w:rPr>
          <w:spacing w:val="-6"/>
        </w:rPr>
        <w:t xml:space="preserve"> </w:t>
      </w:r>
      <w:r>
        <w:t>I</w:t>
      </w:r>
      <w:r>
        <w:rPr>
          <w:spacing w:val="-8"/>
        </w:rPr>
        <w:t xml:space="preserve"> </w:t>
      </w:r>
      <w:r>
        <w:t>think</w:t>
      </w:r>
      <w:r>
        <w:rPr>
          <w:spacing w:val="-8"/>
        </w:rPr>
        <w:t xml:space="preserve"> </w:t>
      </w:r>
      <w:r>
        <w:t>boys</w:t>
      </w:r>
      <w:r>
        <w:rPr>
          <w:spacing w:val="-7"/>
        </w:rPr>
        <w:t xml:space="preserve"> </w:t>
      </w:r>
      <w:r>
        <w:t>can</w:t>
      </w:r>
      <w:r>
        <w:rPr>
          <w:spacing w:val="-8"/>
        </w:rPr>
        <w:t xml:space="preserve"> </w:t>
      </w:r>
      <w:r>
        <w:t>turn</w:t>
      </w:r>
      <w:r>
        <w:rPr>
          <w:spacing w:val="-8"/>
        </w:rPr>
        <w:t xml:space="preserve"> </w:t>
      </w:r>
      <w:r>
        <w:t>into</w:t>
      </w:r>
      <w:r>
        <w:rPr>
          <w:spacing w:val="-8"/>
        </w:rPr>
        <w:t xml:space="preserve"> </w:t>
      </w:r>
      <w:r>
        <w:t>better men if we teach our sons that they don’t have to fight the world. They can instead choose to care for it.</w:t>
      </w:r>
    </w:p>
    <w:p w14:paraId="79ED4296" w14:textId="77777777" w:rsidR="00AF4716" w:rsidRDefault="00000000">
      <w:pPr>
        <w:pStyle w:val="BodyText"/>
        <w:spacing w:before="159" w:line="259" w:lineRule="auto"/>
        <w:ind w:right="21"/>
        <w:jc w:val="both"/>
      </w:pPr>
      <w:r>
        <w:t>I spoke to Flais to learn her approach to teaching parents and guardians how to raise boys into emotionally mature men who can embrace whatever ideal of masculinity they choose. This conversation has been edited and condensed for clarity.</w:t>
      </w:r>
    </w:p>
    <w:p w14:paraId="1E205F91" w14:textId="77777777" w:rsidR="00AF4716" w:rsidRDefault="00000000">
      <w:pPr>
        <w:pStyle w:val="BodyText"/>
        <w:spacing w:before="161" w:line="259" w:lineRule="auto"/>
        <w:ind w:right="20"/>
        <w:jc w:val="both"/>
      </w:pPr>
      <w:r>
        <w:rPr>
          <w:b/>
        </w:rPr>
        <w:t>CNN</w:t>
      </w:r>
      <w:r>
        <w:t>: You recommend that parents and guardians should avoid phrases such as “Mr. Mom” or referring to dad as a babysitter. What is a phrase that we should be using with our young boys?</w:t>
      </w:r>
    </w:p>
    <w:p w14:paraId="5AFF06E1" w14:textId="77777777" w:rsidR="00AF4716" w:rsidRDefault="00000000">
      <w:pPr>
        <w:pStyle w:val="BodyText"/>
        <w:spacing w:before="159" w:line="259" w:lineRule="auto"/>
        <w:ind w:right="20"/>
        <w:jc w:val="both"/>
      </w:pPr>
      <w:r>
        <w:rPr>
          <w:b/>
        </w:rPr>
        <w:t xml:space="preserve">Dr. Shelly Flais: </w:t>
      </w:r>
      <w:r>
        <w:t>“I need help.” I think that the old-school notion of, and I speak for myself</w:t>
      </w:r>
      <w:r>
        <w:rPr>
          <w:spacing w:val="-7"/>
        </w:rPr>
        <w:t xml:space="preserve"> </w:t>
      </w:r>
      <w:r>
        <w:t>when</w:t>
      </w:r>
      <w:r>
        <w:rPr>
          <w:spacing w:val="-7"/>
        </w:rPr>
        <w:t xml:space="preserve"> </w:t>
      </w:r>
      <w:r>
        <w:t>I</w:t>
      </w:r>
      <w:r>
        <w:rPr>
          <w:spacing w:val="-7"/>
        </w:rPr>
        <w:t xml:space="preserve"> </w:t>
      </w:r>
      <w:r>
        <w:t>was</w:t>
      </w:r>
      <w:r>
        <w:rPr>
          <w:spacing w:val="-6"/>
        </w:rPr>
        <w:t xml:space="preserve"> </w:t>
      </w:r>
      <w:r>
        <w:t>a</w:t>
      </w:r>
      <w:r>
        <w:rPr>
          <w:spacing w:val="-7"/>
        </w:rPr>
        <w:t xml:space="preserve"> </w:t>
      </w:r>
      <w:r>
        <w:t>kid,</w:t>
      </w:r>
      <w:r>
        <w:rPr>
          <w:spacing w:val="-7"/>
        </w:rPr>
        <w:t xml:space="preserve"> </w:t>
      </w:r>
      <w:r>
        <w:t>I</w:t>
      </w:r>
      <w:r>
        <w:rPr>
          <w:spacing w:val="-7"/>
        </w:rPr>
        <w:t xml:space="preserve"> </w:t>
      </w:r>
      <w:r>
        <w:t>thought</w:t>
      </w:r>
      <w:r>
        <w:rPr>
          <w:spacing w:val="-6"/>
        </w:rPr>
        <w:t xml:space="preserve"> </w:t>
      </w:r>
      <w:r>
        <w:t>grown-ups</w:t>
      </w:r>
      <w:r>
        <w:rPr>
          <w:spacing w:val="-7"/>
        </w:rPr>
        <w:t xml:space="preserve"> </w:t>
      </w:r>
      <w:r>
        <w:t>had</w:t>
      </w:r>
      <w:r>
        <w:rPr>
          <w:spacing w:val="-6"/>
        </w:rPr>
        <w:t xml:space="preserve"> </w:t>
      </w:r>
      <w:r>
        <w:t>it</w:t>
      </w:r>
      <w:r>
        <w:rPr>
          <w:spacing w:val="-8"/>
        </w:rPr>
        <w:t xml:space="preserve"> </w:t>
      </w:r>
      <w:r>
        <w:t>all</w:t>
      </w:r>
      <w:r>
        <w:rPr>
          <w:spacing w:val="-6"/>
        </w:rPr>
        <w:t xml:space="preserve"> </w:t>
      </w:r>
      <w:r>
        <w:t>figured</w:t>
      </w:r>
      <w:r>
        <w:rPr>
          <w:spacing w:val="-7"/>
        </w:rPr>
        <w:t xml:space="preserve"> </w:t>
      </w:r>
      <w:r>
        <w:t>out.</w:t>
      </w:r>
      <w:r>
        <w:rPr>
          <w:spacing w:val="-7"/>
        </w:rPr>
        <w:t xml:space="preserve"> </w:t>
      </w:r>
      <w:r>
        <w:t>That</w:t>
      </w:r>
      <w:r>
        <w:rPr>
          <w:spacing w:val="-8"/>
        </w:rPr>
        <w:t xml:space="preserve"> </w:t>
      </w:r>
      <w:r>
        <w:t>they</w:t>
      </w:r>
      <w:r>
        <w:rPr>
          <w:spacing w:val="-6"/>
        </w:rPr>
        <w:t xml:space="preserve"> </w:t>
      </w:r>
      <w:r>
        <w:t>were</w:t>
      </w:r>
      <w:r>
        <w:rPr>
          <w:spacing w:val="-8"/>
        </w:rPr>
        <w:t xml:space="preserve"> </w:t>
      </w:r>
      <w:r>
        <w:t>smart.</w:t>
      </w:r>
      <w:r>
        <w:rPr>
          <w:spacing w:val="-6"/>
        </w:rPr>
        <w:t xml:space="preserve"> </w:t>
      </w:r>
      <w:r>
        <w:t>Now I</w:t>
      </w:r>
      <w:r>
        <w:rPr>
          <w:spacing w:val="-7"/>
        </w:rPr>
        <w:t xml:space="preserve"> </w:t>
      </w:r>
      <w:r>
        <w:t>know</w:t>
      </w:r>
      <w:r>
        <w:rPr>
          <w:spacing w:val="-6"/>
        </w:rPr>
        <w:t xml:space="preserve"> </w:t>
      </w:r>
      <w:r>
        <w:t>we’re</w:t>
      </w:r>
      <w:r>
        <w:rPr>
          <w:spacing w:val="-6"/>
        </w:rPr>
        <w:t xml:space="preserve"> </w:t>
      </w:r>
      <w:r>
        <w:t>all</w:t>
      </w:r>
      <w:r>
        <w:rPr>
          <w:spacing w:val="-6"/>
        </w:rPr>
        <w:t xml:space="preserve"> </w:t>
      </w:r>
      <w:r>
        <w:t>works</w:t>
      </w:r>
      <w:r>
        <w:rPr>
          <w:spacing w:val="-5"/>
        </w:rPr>
        <w:t xml:space="preserve"> </w:t>
      </w:r>
      <w:r>
        <w:t>in</w:t>
      </w:r>
      <w:r>
        <w:rPr>
          <w:spacing w:val="-4"/>
        </w:rPr>
        <w:t xml:space="preserve"> </w:t>
      </w:r>
      <w:r>
        <w:t>progress,</w:t>
      </w:r>
      <w:r>
        <w:rPr>
          <w:spacing w:val="-6"/>
        </w:rPr>
        <w:t xml:space="preserve"> </w:t>
      </w:r>
      <w:r>
        <w:t>and</w:t>
      </w:r>
      <w:r>
        <w:rPr>
          <w:spacing w:val="-6"/>
        </w:rPr>
        <w:t xml:space="preserve"> </w:t>
      </w:r>
      <w:r>
        <w:t>we’re</w:t>
      </w:r>
      <w:r>
        <w:rPr>
          <w:spacing w:val="-6"/>
        </w:rPr>
        <w:t xml:space="preserve"> </w:t>
      </w:r>
      <w:r>
        <w:t>all</w:t>
      </w:r>
      <w:r>
        <w:rPr>
          <w:spacing w:val="-6"/>
        </w:rPr>
        <w:t xml:space="preserve"> </w:t>
      </w:r>
      <w:r>
        <w:t>figuring</w:t>
      </w:r>
      <w:r>
        <w:rPr>
          <w:spacing w:val="-6"/>
        </w:rPr>
        <w:t xml:space="preserve"> </w:t>
      </w:r>
      <w:r>
        <w:t>it</w:t>
      </w:r>
      <w:r>
        <w:rPr>
          <w:spacing w:val="-5"/>
        </w:rPr>
        <w:t xml:space="preserve"> </w:t>
      </w:r>
      <w:r>
        <w:t>out</w:t>
      </w:r>
      <w:r>
        <w:rPr>
          <w:spacing w:val="-4"/>
        </w:rPr>
        <w:t xml:space="preserve"> </w:t>
      </w:r>
      <w:r>
        <w:t>by</w:t>
      </w:r>
      <w:r>
        <w:rPr>
          <w:spacing w:val="-7"/>
        </w:rPr>
        <w:t xml:space="preserve"> </w:t>
      </w:r>
      <w:r>
        <w:t>doing</w:t>
      </w:r>
      <w:r>
        <w:rPr>
          <w:spacing w:val="-6"/>
        </w:rPr>
        <w:t xml:space="preserve"> </w:t>
      </w:r>
      <w:r>
        <w:t>the</w:t>
      </w:r>
      <w:r>
        <w:rPr>
          <w:spacing w:val="-4"/>
        </w:rPr>
        <w:t xml:space="preserve"> </w:t>
      </w:r>
      <w:r>
        <w:t>best</w:t>
      </w:r>
      <w:r>
        <w:rPr>
          <w:spacing w:val="-6"/>
        </w:rPr>
        <w:t xml:space="preserve"> </w:t>
      </w:r>
      <w:r>
        <w:t>we</w:t>
      </w:r>
      <w:r>
        <w:rPr>
          <w:spacing w:val="-7"/>
        </w:rPr>
        <w:t xml:space="preserve"> </w:t>
      </w:r>
      <w:r>
        <w:t>can,</w:t>
      </w:r>
      <w:r>
        <w:rPr>
          <w:spacing w:val="-5"/>
        </w:rPr>
        <w:t xml:space="preserve"> </w:t>
      </w:r>
      <w:r>
        <w:t>given the</w:t>
      </w:r>
      <w:r>
        <w:rPr>
          <w:spacing w:val="-13"/>
        </w:rPr>
        <w:t xml:space="preserve"> </w:t>
      </w:r>
      <w:r>
        <w:t>circumstances</w:t>
      </w:r>
      <w:r>
        <w:rPr>
          <w:spacing w:val="-12"/>
        </w:rPr>
        <w:t xml:space="preserve"> </w:t>
      </w:r>
      <w:r>
        <w:t>at</w:t>
      </w:r>
      <w:r>
        <w:rPr>
          <w:spacing w:val="-12"/>
        </w:rPr>
        <w:t xml:space="preserve"> </w:t>
      </w:r>
      <w:r>
        <w:t>the</w:t>
      </w:r>
      <w:r>
        <w:rPr>
          <w:spacing w:val="-12"/>
        </w:rPr>
        <w:t xml:space="preserve"> </w:t>
      </w:r>
      <w:r>
        <w:t>time.</w:t>
      </w:r>
      <w:r>
        <w:rPr>
          <w:spacing w:val="-12"/>
        </w:rPr>
        <w:t xml:space="preserve"> </w:t>
      </w:r>
      <w:r>
        <w:t>I</w:t>
      </w:r>
      <w:r>
        <w:rPr>
          <w:spacing w:val="-12"/>
        </w:rPr>
        <w:t xml:space="preserve"> </w:t>
      </w:r>
      <w:r>
        <w:t>think</w:t>
      </w:r>
      <w:r>
        <w:rPr>
          <w:spacing w:val="-12"/>
        </w:rPr>
        <w:t xml:space="preserve"> </w:t>
      </w:r>
      <w:r>
        <w:t>it’s</w:t>
      </w:r>
      <w:r>
        <w:rPr>
          <w:spacing w:val="-12"/>
        </w:rPr>
        <w:t xml:space="preserve"> </w:t>
      </w:r>
      <w:r>
        <w:t>not</w:t>
      </w:r>
      <w:r>
        <w:rPr>
          <w:spacing w:val="-12"/>
        </w:rPr>
        <w:t xml:space="preserve"> </w:t>
      </w:r>
      <w:r>
        <w:t>only</w:t>
      </w:r>
      <w:r>
        <w:rPr>
          <w:spacing w:val="-13"/>
        </w:rPr>
        <w:t xml:space="preserve"> </w:t>
      </w:r>
      <w:r>
        <w:t>OK</w:t>
      </w:r>
      <w:r>
        <w:rPr>
          <w:spacing w:val="-12"/>
        </w:rPr>
        <w:t xml:space="preserve"> </w:t>
      </w:r>
      <w:r>
        <w:t>but</w:t>
      </w:r>
      <w:r>
        <w:rPr>
          <w:spacing w:val="-12"/>
        </w:rPr>
        <w:t xml:space="preserve"> </w:t>
      </w:r>
      <w:r>
        <w:t>healthy</w:t>
      </w:r>
      <w:r>
        <w:rPr>
          <w:spacing w:val="-12"/>
        </w:rPr>
        <w:t xml:space="preserve"> </w:t>
      </w:r>
      <w:r>
        <w:t>to</w:t>
      </w:r>
      <w:r>
        <w:rPr>
          <w:spacing w:val="-12"/>
        </w:rPr>
        <w:t xml:space="preserve"> </w:t>
      </w:r>
      <w:r>
        <w:t>show</w:t>
      </w:r>
      <w:r>
        <w:rPr>
          <w:spacing w:val="-12"/>
        </w:rPr>
        <w:t xml:space="preserve"> </w:t>
      </w:r>
      <w:r>
        <w:t>vulnerability,</w:t>
      </w:r>
      <w:r>
        <w:rPr>
          <w:spacing w:val="-12"/>
        </w:rPr>
        <w:t xml:space="preserve"> </w:t>
      </w:r>
      <w:r>
        <w:t>to</w:t>
      </w:r>
      <w:r>
        <w:rPr>
          <w:spacing w:val="-12"/>
        </w:rPr>
        <w:t xml:space="preserve"> </w:t>
      </w:r>
      <w:r>
        <w:t>show your decision-making process. It involves your children and it shows them that they’re valuable. It shows them that they have something to contribute and it’s something positive.</w:t>
      </w:r>
    </w:p>
    <w:p w14:paraId="04B7D157" w14:textId="77777777" w:rsidR="00AF4716" w:rsidRDefault="00000000">
      <w:pPr>
        <w:pStyle w:val="BodyText"/>
        <w:spacing w:before="159" w:line="259" w:lineRule="auto"/>
        <w:ind w:right="23"/>
        <w:jc w:val="both"/>
      </w:pPr>
      <w:r>
        <w:rPr>
          <w:b/>
        </w:rPr>
        <w:t>CNN</w:t>
      </w:r>
      <w:r>
        <w:t>: You’ve mentioned modeling as a parenting technique. What are some specific ways to model for toddlers to show them the traits we want to reinforce?</w:t>
      </w:r>
    </w:p>
    <w:p w14:paraId="1AE6A3CA" w14:textId="77777777" w:rsidR="00AF4716" w:rsidRDefault="00000000">
      <w:pPr>
        <w:pStyle w:val="BodyText"/>
        <w:spacing w:before="159" w:line="259" w:lineRule="auto"/>
        <w:ind w:right="21"/>
        <w:jc w:val="both"/>
      </w:pPr>
      <w:r>
        <w:rPr>
          <w:b/>
        </w:rPr>
        <w:t>Flais:</w:t>
      </w:r>
      <w:r>
        <w:rPr>
          <w:b/>
          <w:spacing w:val="-9"/>
        </w:rPr>
        <w:t xml:space="preserve"> </w:t>
      </w:r>
      <w:r>
        <w:t>Pediatricians</w:t>
      </w:r>
      <w:r>
        <w:rPr>
          <w:spacing w:val="-8"/>
        </w:rPr>
        <w:t xml:space="preserve"> </w:t>
      </w:r>
      <w:r>
        <w:t>are</w:t>
      </w:r>
      <w:r>
        <w:rPr>
          <w:spacing w:val="-9"/>
        </w:rPr>
        <w:t xml:space="preserve"> </w:t>
      </w:r>
      <w:r>
        <w:t>core</w:t>
      </w:r>
      <w:r>
        <w:rPr>
          <w:spacing w:val="-9"/>
        </w:rPr>
        <w:t xml:space="preserve"> </w:t>
      </w:r>
      <w:r>
        <w:t>lovers</w:t>
      </w:r>
      <w:r>
        <w:rPr>
          <w:spacing w:val="-8"/>
        </w:rPr>
        <w:t xml:space="preserve"> </w:t>
      </w:r>
      <w:r>
        <w:t>of</w:t>
      </w:r>
      <w:r>
        <w:rPr>
          <w:spacing w:val="-8"/>
        </w:rPr>
        <w:t xml:space="preserve"> </w:t>
      </w:r>
      <w:r>
        <w:t>the</w:t>
      </w:r>
      <w:r>
        <w:rPr>
          <w:spacing w:val="-9"/>
        </w:rPr>
        <w:t xml:space="preserve"> </w:t>
      </w:r>
      <w:r>
        <w:t>bedtime</w:t>
      </w:r>
      <w:r>
        <w:rPr>
          <w:spacing w:val="-8"/>
        </w:rPr>
        <w:t xml:space="preserve"> </w:t>
      </w:r>
      <w:r>
        <w:t>routine.</w:t>
      </w:r>
      <w:r>
        <w:rPr>
          <w:spacing w:val="-8"/>
        </w:rPr>
        <w:t xml:space="preserve"> </w:t>
      </w:r>
      <w:r>
        <w:t>I</w:t>
      </w:r>
      <w:r>
        <w:rPr>
          <w:spacing w:val="-9"/>
        </w:rPr>
        <w:t xml:space="preserve"> </w:t>
      </w:r>
      <w:r>
        <w:t>call</w:t>
      </w:r>
      <w:r>
        <w:rPr>
          <w:spacing w:val="-7"/>
        </w:rPr>
        <w:t xml:space="preserve"> </w:t>
      </w:r>
      <w:r>
        <w:t>those</w:t>
      </w:r>
      <w:r>
        <w:rPr>
          <w:spacing w:val="-9"/>
        </w:rPr>
        <w:t xml:space="preserve"> </w:t>
      </w:r>
      <w:r>
        <w:t>stolen</w:t>
      </w:r>
      <w:r>
        <w:rPr>
          <w:spacing w:val="-8"/>
        </w:rPr>
        <w:t xml:space="preserve"> </w:t>
      </w:r>
      <w:r>
        <w:t>moments. Grab</w:t>
      </w:r>
      <w:r>
        <w:rPr>
          <w:spacing w:val="-6"/>
        </w:rPr>
        <w:t xml:space="preserve"> </w:t>
      </w:r>
      <w:r>
        <w:t>that</w:t>
      </w:r>
      <w:r>
        <w:rPr>
          <w:spacing w:val="-4"/>
        </w:rPr>
        <w:t xml:space="preserve"> </w:t>
      </w:r>
      <w:r>
        <w:t>opportunity.</w:t>
      </w:r>
      <w:r>
        <w:rPr>
          <w:spacing w:val="-5"/>
        </w:rPr>
        <w:t xml:space="preserve"> </w:t>
      </w:r>
      <w:r>
        <w:t>What</w:t>
      </w:r>
      <w:r>
        <w:rPr>
          <w:spacing w:val="-5"/>
        </w:rPr>
        <w:t xml:space="preserve"> </w:t>
      </w:r>
      <w:r>
        <w:t>will</w:t>
      </w:r>
      <w:r>
        <w:rPr>
          <w:spacing w:val="-5"/>
        </w:rPr>
        <w:t xml:space="preserve"> </w:t>
      </w:r>
      <w:r>
        <w:t>that</w:t>
      </w:r>
      <w:r>
        <w:rPr>
          <w:spacing w:val="-4"/>
        </w:rPr>
        <w:t xml:space="preserve"> </w:t>
      </w:r>
      <w:r>
        <w:t>look</w:t>
      </w:r>
      <w:r>
        <w:rPr>
          <w:spacing w:val="-5"/>
        </w:rPr>
        <w:t xml:space="preserve"> </w:t>
      </w:r>
      <w:r>
        <w:t>like?</w:t>
      </w:r>
      <w:r>
        <w:rPr>
          <w:spacing w:val="-6"/>
        </w:rPr>
        <w:t xml:space="preserve"> </w:t>
      </w:r>
      <w:r>
        <w:t>And</w:t>
      </w:r>
      <w:r>
        <w:rPr>
          <w:spacing w:val="-5"/>
        </w:rPr>
        <w:t xml:space="preserve"> </w:t>
      </w:r>
      <w:r>
        <w:t>it</w:t>
      </w:r>
      <w:r>
        <w:rPr>
          <w:spacing w:val="-5"/>
        </w:rPr>
        <w:t xml:space="preserve"> </w:t>
      </w:r>
      <w:r>
        <w:t>might</w:t>
      </w:r>
      <w:r>
        <w:rPr>
          <w:spacing w:val="-5"/>
        </w:rPr>
        <w:t xml:space="preserve"> </w:t>
      </w:r>
      <w:r>
        <w:t>even</w:t>
      </w:r>
      <w:r>
        <w:rPr>
          <w:spacing w:val="-6"/>
        </w:rPr>
        <w:t xml:space="preserve"> </w:t>
      </w:r>
      <w:r>
        <w:t>be</w:t>
      </w:r>
      <w:r>
        <w:rPr>
          <w:spacing w:val="-6"/>
        </w:rPr>
        <w:t xml:space="preserve"> </w:t>
      </w:r>
      <w:r>
        <w:t>easier</w:t>
      </w:r>
      <w:r>
        <w:rPr>
          <w:spacing w:val="-5"/>
        </w:rPr>
        <w:t xml:space="preserve"> </w:t>
      </w:r>
      <w:r>
        <w:t>for</w:t>
      </w:r>
      <w:r>
        <w:rPr>
          <w:spacing w:val="-5"/>
        </w:rPr>
        <w:t xml:space="preserve"> </w:t>
      </w:r>
      <w:r>
        <w:t>a</w:t>
      </w:r>
      <w:r>
        <w:rPr>
          <w:spacing w:val="-6"/>
        </w:rPr>
        <w:t xml:space="preserve"> </w:t>
      </w:r>
      <w:r>
        <w:t>single-parent household</w:t>
      </w:r>
      <w:r>
        <w:rPr>
          <w:spacing w:val="-8"/>
        </w:rPr>
        <w:t xml:space="preserve"> </w:t>
      </w:r>
      <w:r>
        <w:t>to</w:t>
      </w:r>
      <w:r>
        <w:rPr>
          <w:spacing w:val="-8"/>
        </w:rPr>
        <w:t xml:space="preserve"> </w:t>
      </w:r>
      <w:r>
        <w:t>model</w:t>
      </w:r>
      <w:r>
        <w:rPr>
          <w:spacing w:val="-8"/>
        </w:rPr>
        <w:t xml:space="preserve"> </w:t>
      </w:r>
      <w:r>
        <w:t>these</w:t>
      </w:r>
      <w:r>
        <w:rPr>
          <w:spacing w:val="-8"/>
        </w:rPr>
        <w:t xml:space="preserve"> </w:t>
      </w:r>
      <w:r>
        <w:t>things</w:t>
      </w:r>
      <w:r>
        <w:rPr>
          <w:spacing w:val="-8"/>
        </w:rPr>
        <w:t xml:space="preserve"> </w:t>
      </w:r>
      <w:r>
        <w:t>because</w:t>
      </w:r>
      <w:r>
        <w:rPr>
          <w:spacing w:val="-9"/>
        </w:rPr>
        <w:t xml:space="preserve"> </w:t>
      </w:r>
      <w:r>
        <w:t>the</w:t>
      </w:r>
      <w:r>
        <w:rPr>
          <w:spacing w:val="-8"/>
        </w:rPr>
        <w:t xml:space="preserve"> </w:t>
      </w:r>
      <w:r>
        <w:t>kids</w:t>
      </w:r>
      <w:r>
        <w:rPr>
          <w:spacing w:val="-8"/>
        </w:rPr>
        <w:t xml:space="preserve"> </w:t>
      </w:r>
      <w:r>
        <w:t>witness</w:t>
      </w:r>
      <w:r>
        <w:rPr>
          <w:spacing w:val="-8"/>
        </w:rPr>
        <w:t xml:space="preserve"> </w:t>
      </w:r>
      <w:r>
        <w:t>that</w:t>
      </w:r>
      <w:r>
        <w:rPr>
          <w:spacing w:val="-7"/>
        </w:rPr>
        <w:t xml:space="preserve"> </w:t>
      </w:r>
      <w:r>
        <w:t>parent</w:t>
      </w:r>
      <w:r>
        <w:rPr>
          <w:spacing w:val="-9"/>
        </w:rPr>
        <w:t xml:space="preserve"> </w:t>
      </w:r>
      <w:r>
        <w:t>doing</w:t>
      </w:r>
      <w:r>
        <w:rPr>
          <w:spacing w:val="-7"/>
        </w:rPr>
        <w:t xml:space="preserve"> </w:t>
      </w:r>
      <w:r>
        <w:t>everything.</w:t>
      </w:r>
      <w:r>
        <w:rPr>
          <w:spacing w:val="-7"/>
        </w:rPr>
        <w:t xml:space="preserve"> </w:t>
      </w:r>
      <w:r>
        <w:t>That’s it. That’s the modeling, the witnessing of caregiving at work. Why can’t it be the dad’s job in your house? What a great opportunity to reconnect and play.</w:t>
      </w:r>
    </w:p>
    <w:p w14:paraId="1D26442B" w14:textId="77777777" w:rsidR="00AF4716" w:rsidRDefault="00000000">
      <w:pPr>
        <w:pStyle w:val="BodyText"/>
        <w:spacing w:before="159"/>
        <w:ind w:left="862" w:firstLine="0"/>
      </w:pPr>
      <w:r>
        <w:rPr>
          <w:b/>
        </w:rPr>
        <w:t>CNN</w:t>
      </w:r>
      <w:r>
        <w:t>:</w:t>
      </w:r>
      <w:r>
        <w:rPr>
          <w:spacing w:val="-5"/>
        </w:rPr>
        <w:t xml:space="preserve"> </w:t>
      </w:r>
      <w:r>
        <w:t>How</w:t>
      </w:r>
      <w:r>
        <w:rPr>
          <w:spacing w:val="-6"/>
        </w:rPr>
        <w:t xml:space="preserve"> </w:t>
      </w:r>
      <w:r>
        <w:t>do</w:t>
      </w:r>
      <w:r>
        <w:rPr>
          <w:spacing w:val="-5"/>
        </w:rPr>
        <w:t xml:space="preserve"> </w:t>
      </w:r>
      <w:r>
        <w:t>we</w:t>
      </w:r>
      <w:r>
        <w:rPr>
          <w:spacing w:val="-6"/>
        </w:rPr>
        <w:t xml:space="preserve"> </w:t>
      </w:r>
      <w:r>
        <w:t>show</w:t>
      </w:r>
      <w:r>
        <w:rPr>
          <w:spacing w:val="-5"/>
        </w:rPr>
        <w:t xml:space="preserve"> </w:t>
      </w:r>
      <w:r>
        <w:t>our</w:t>
      </w:r>
      <w:r>
        <w:rPr>
          <w:spacing w:val="-6"/>
        </w:rPr>
        <w:t xml:space="preserve"> </w:t>
      </w:r>
      <w:r>
        <w:t>boys</w:t>
      </w:r>
      <w:r>
        <w:rPr>
          <w:spacing w:val="-3"/>
        </w:rPr>
        <w:t xml:space="preserve"> </w:t>
      </w:r>
      <w:r>
        <w:t>how</w:t>
      </w:r>
      <w:r>
        <w:rPr>
          <w:spacing w:val="-4"/>
        </w:rPr>
        <w:t xml:space="preserve"> </w:t>
      </w:r>
      <w:r>
        <w:t>to</w:t>
      </w:r>
      <w:r>
        <w:rPr>
          <w:spacing w:val="-6"/>
        </w:rPr>
        <w:t xml:space="preserve"> </w:t>
      </w:r>
      <w:r>
        <w:t>deal</w:t>
      </w:r>
      <w:r>
        <w:rPr>
          <w:spacing w:val="-5"/>
        </w:rPr>
        <w:t xml:space="preserve"> </w:t>
      </w:r>
      <w:r>
        <w:t>with</w:t>
      </w:r>
      <w:r>
        <w:rPr>
          <w:spacing w:val="-6"/>
        </w:rPr>
        <w:t xml:space="preserve"> </w:t>
      </w:r>
      <w:r>
        <w:t>failure</w:t>
      </w:r>
      <w:r>
        <w:rPr>
          <w:spacing w:val="-4"/>
        </w:rPr>
        <w:t xml:space="preserve"> </w:t>
      </w:r>
      <w:r>
        <w:t>and</w:t>
      </w:r>
      <w:r>
        <w:rPr>
          <w:spacing w:val="-5"/>
        </w:rPr>
        <w:t xml:space="preserve"> </w:t>
      </w:r>
      <w:r>
        <w:t>stress</w:t>
      </w:r>
      <w:r>
        <w:rPr>
          <w:spacing w:val="-5"/>
        </w:rPr>
        <w:t xml:space="preserve"> </w:t>
      </w:r>
      <w:r>
        <w:t>in</w:t>
      </w:r>
      <w:r>
        <w:rPr>
          <w:spacing w:val="-6"/>
        </w:rPr>
        <w:t xml:space="preserve"> </w:t>
      </w:r>
      <w:r>
        <w:t>a</w:t>
      </w:r>
      <w:r>
        <w:rPr>
          <w:spacing w:val="-5"/>
        </w:rPr>
        <w:t xml:space="preserve"> </w:t>
      </w:r>
      <w:r>
        <w:t>healthy</w:t>
      </w:r>
      <w:r>
        <w:rPr>
          <w:spacing w:val="-5"/>
        </w:rPr>
        <w:t xml:space="preserve"> </w:t>
      </w:r>
      <w:r>
        <w:rPr>
          <w:spacing w:val="-4"/>
        </w:rPr>
        <w:t>way?</w:t>
      </w:r>
    </w:p>
    <w:p w14:paraId="6011D98B" w14:textId="77777777" w:rsidR="00AF4716" w:rsidRDefault="00000000">
      <w:pPr>
        <w:pStyle w:val="BodyText"/>
        <w:spacing w:before="180" w:line="259" w:lineRule="auto"/>
        <w:ind w:right="22"/>
        <w:jc w:val="both"/>
      </w:pPr>
      <w:r>
        <w:rPr>
          <w:b/>
        </w:rPr>
        <w:t>Flais</w:t>
      </w:r>
      <w:r>
        <w:t>: When they need help, we want them to speak up. Once, I remember it was a rough night. I</w:t>
      </w:r>
      <w:r>
        <w:rPr>
          <w:spacing w:val="-1"/>
        </w:rPr>
        <w:t xml:space="preserve"> </w:t>
      </w:r>
      <w:r>
        <w:t>had work and somehow, I had to feed the children. I threw a frozen pizza in</w:t>
      </w:r>
      <w:r>
        <w:rPr>
          <w:spacing w:val="-1"/>
        </w:rPr>
        <w:t xml:space="preserve"> </w:t>
      </w:r>
      <w:r>
        <w:t>the</w:t>
      </w:r>
    </w:p>
    <w:p w14:paraId="27D3A4FB"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7D6CF1D8" w14:textId="77777777" w:rsidR="00AF4716" w:rsidRDefault="00000000">
      <w:pPr>
        <w:pStyle w:val="BodyText"/>
        <w:spacing w:before="257" w:line="259" w:lineRule="auto"/>
        <w:ind w:right="20" w:firstLine="0"/>
        <w:jc w:val="both"/>
      </w:pPr>
      <w:r>
        <w:lastRenderedPageBreak/>
        <w:t>oven. I’m not ashamed of that. It happens. I don’t know what happened, but all of a sudden there were puffs of smoke coming out of my kitchen. And I could have gone to my room and freaked out, panicked. And I was very aware that there’s this army of young children viewing me, how do we deal with stressful situations?</w:t>
      </w:r>
    </w:p>
    <w:p w14:paraId="5786E24E" w14:textId="77777777" w:rsidR="00AF4716" w:rsidRDefault="00000000">
      <w:pPr>
        <w:pStyle w:val="BodyText"/>
        <w:spacing w:before="159" w:line="259" w:lineRule="auto"/>
        <w:ind w:right="21"/>
        <w:jc w:val="both"/>
      </w:pPr>
      <w:r>
        <w:t>I chose to make light of the situation while fixing it. You want them to see how we respond to it and how we navigate it — that makes such a difference. I want my kids to know it’s OK to screw up. So, when they screw up, that’s OK. And we figure it out. We get solutions and we move forward.</w:t>
      </w:r>
    </w:p>
    <w:p w14:paraId="6CA4A778" w14:textId="77777777" w:rsidR="00AF4716" w:rsidRDefault="00000000">
      <w:pPr>
        <w:pStyle w:val="BodyText"/>
        <w:spacing w:before="159" w:line="259" w:lineRule="auto"/>
        <w:ind w:right="24"/>
        <w:jc w:val="both"/>
      </w:pPr>
      <w:r>
        <w:rPr>
          <w:b/>
        </w:rPr>
        <w:t>CNN</w:t>
      </w:r>
      <w:r>
        <w:t>:</w:t>
      </w:r>
      <w:r>
        <w:rPr>
          <w:spacing w:val="-11"/>
        </w:rPr>
        <w:t xml:space="preserve"> </w:t>
      </w:r>
      <w:r>
        <w:t>One</w:t>
      </w:r>
      <w:r>
        <w:rPr>
          <w:spacing w:val="-12"/>
        </w:rPr>
        <w:t xml:space="preserve"> </w:t>
      </w:r>
      <w:r>
        <w:t>of</w:t>
      </w:r>
      <w:r>
        <w:rPr>
          <w:spacing w:val="-11"/>
        </w:rPr>
        <w:t xml:space="preserve"> </w:t>
      </w:r>
      <w:r>
        <w:t>the</w:t>
      </w:r>
      <w:r>
        <w:rPr>
          <w:spacing w:val="-12"/>
        </w:rPr>
        <w:t xml:space="preserve"> </w:t>
      </w:r>
      <w:r>
        <w:t>other</w:t>
      </w:r>
      <w:r>
        <w:rPr>
          <w:spacing w:val="-11"/>
        </w:rPr>
        <w:t xml:space="preserve"> </w:t>
      </w:r>
      <w:r>
        <w:t>techniques</w:t>
      </w:r>
      <w:r>
        <w:rPr>
          <w:spacing w:val="-10"/>
        </w:rPr>
        <w:t xml:space="preserve"> </w:t>
      </w:r>
      <w:r>
        <w:t>you</w:t>
      </w:r>
      <w:r>
        <w:rPr>
          <w:spacing w:val="-10"/>
        </w:rPr>
        <w:t xml:space="preserve"> </w:t>
      </w:r>
      <w:r>
        <w:t>bring</w:t>
      </w:r>
      <w:r>
        <w:rPr>
          <w:spacing w:val="-11"/>
        </w:rPr>
        <w:t xml:space="preserve"> </w:t>
      </w:r>
      <w:r>
        <w:t>up</w:t>
      </w:r>
      <w:r>
        <w:rPr>
          <w:spacing w:val="-11"/>
        </w:rPr>
        <w:t xml:space="preserve"> </w:t>
      </w:r>
      <w:r>
        <w:t>is</w:t>
      </w:r>
      <w:r>
        <w:rPr>
          <w:spacing w:val="-10"/>
        </w:rPr>
        <w:t xml:space="preserve"> </w:t>
      </w:r>
      <w:r>
        <w:t>overheard</w:t>
      </w:r>
      <w:r>
        <w:rPr>
          <w:spacing w:val="-11"/>
        </w:rPr>
        <w:t xml:space="preserve"> </w:t>
      </w:r>
      <w:r>
        <w:t>praise.</w:t>
      </w:r>
      <w:r>
        <w:rPr>
          <w:spacing w:val="-11"/>
        </w:rPr>
        <w:t xml:space="preserve"> </w:t>
      </w:r>
      <w:r>
        <w:t>What</w:t>
      </w:r>
      <w:r>
        <w:rPr>
          <w:spacing w:val="-10"/>
        </w:rPr>
        <w:t xml:space="preserve"> </w:t>
      </w:r>
      <w:r>
        <w:t>exactly</w:t>
      </w:r>
      <w:r>
        <w:rPr>
          <w:spacing w:val="-12"/>
        </w:rPr>
        <w:t xml:space="preserve"> </w:t>
      </w:r>
      <w:r>
        <w:t>is</w:t>
      </w:r>
      <w:r>
        <w:rPr>
          <w:spacing w:val="-11"/>
        </w:rPr>
        <w:t xml:space="preserve"> </w:t>
      </w:r>
      <w:r>
        <w:t>that and how do we make it part of our parenting toolbox?</w:t>
      </w:r>
    </w:p>
    <w:p w14:paraId="03B99E55" w14:textId="77777777" w:rsidR="00AF4716" w:rsidRDefault="00000000">
      <w:pPr>
        <w:pStyle w:val="BodyText"/>
        <w:spacing w:before="160" w:line="259" w:lineRule="auto"/>
        <w:ind w:right="20"/>
        <w:jc w:val="both"/>
      </w:pPr>
      <w:r>
        <w:rPr>
          <w:b/>
        </w:rPr>
        <w:t>Flais</w:t>
      </w:r>
      <w:r>
        <w:t>: In the twin world, I go places with them, and people have a thought enter their brain. You would hear “you’ve got your hands full.” The implication is that my kids are a burden, and I take issue with that. And so, with practice — it didn’t come naturally to me — I smile and say, “They’re great kids.” That’s the overheard praise. And they hear that. It’s so simple but is efficient.</w:t>
      </w:r>
    </w:p>
    <w:p w14:paraId="02FBE08D" w14:textId="77777777" w:rsidR="00AF4716" w:rsidRDefault="00000000">
      <w:pPr>
        <w:pStyle w:val="BodyText"/>
        <w:spacing w:before="160"/>
        <w:ind w:left="862" w:firstLine="0"/>
      </w:pPr>
      <w:r>
        <w:rPr>
          <w:b/>
        </w:rPr>
        <w:t>CNN</w:t>
      </w:r>
      <w:r>
        <w:t>:</w:t>
      </w:r>
      <w:r>
        <w:rPr>
          <w:spacing w:val="9"/>
        </w:rPr>
        <w:t xml:space="preserve"> </w:t>
      </w:r>
      <w:r>
        <w:t>For</w:t>
      </w:r>
      <w:r>
        <w:rPr>
          <w:spacing w:val="10"/>
        </w:rPr>
        <w:t xml:space="preserve"> </w:t>
      </w:r>
      <w:r>
        <w:t>our</w:t>
      </w:r>
      <w:r>
        <w:rPr>
          <w:spacing w:val="9"/>
        </w:rPr>
        <w:t xml:space="preserve"> </w:t>
      </w:r>
      <w:r>
        <w:t>teenage</w:t>
      </w:r>
      <w:r>
        <w:rPr>
          <w:spacing w:val="9"/>
        </w:rPr>
        <w:t xml:space="preserve"> </w:t>
      </w:r>
      <w:r>
        <w:t>boys,</w:t>
      </w:r>
      <w:r>
        <w:rPr>
          <w:spacing w:val="10"/>
        </w:rPr>
        <w:t xml:space="preserve"> </w:t>
      </w:r>
      <w:r>
        <w:t>how</w:t>
      </w:r>
      <w:r>
        <w:rPr>
          <w:spacing w:val="9"/>
        </w:rPr>
        <w:t xml:space="preserve"> </w:t>
      </w:r>
      <w:r>
        <w:t>do</w:t>
      </w:r>
      <w:r>
        <w:rPr>
          <w:spacing w:val="9"/>
        </w:rPr>
        <w:t xml:space="preserve"> </w:t>
      </w:r>
      <w:r>
        <w:t>we</w:t>
      </w:r>
      <w:r>
        <w:rPr>
          <w:spacing w:val="8"/>
        </w:rPr>
        <w:t xml:space="preserve"> </w:t>
      </w:r>
      <w:r>
        <w:t>bring</w:t>
      </w:r>
      <w:r>
        <w:rPr>
          <w:spacing w:val="9"/>
        </w:rPr>
        <w:t xml:space="preserve"> </w:t>
      </w:r>
      <w:r>
        <w:t>them</w:t>
      </w:r>
      <w:r>
        <w:rPr>
          <w:spacing w:val="8"/>
        </w:rPr>
        <w:t xml:space="preserve"> </w:t>
      </w:r>
      <w:r>
        <w:t>out</w:t>
      </w:r>
      <w:r>
        <w:rPr>
          <w:spacing w:val="10"/>
        </w:rPr>
        <w:t xml:space="preserve"> </w:t>
      </w:r>
      <w:r>
        <w:t>to</w:t>
      </w:r>
      <w:r>
        <w:rPr>
          <w:spacing w:val="9"/>
        </w:rPr>
        <w:t xml:space="preserve"> </w:t>
      </w:r>
      <w:r>
        <w:t>talk</w:t>
      </w:r>
      <w:r>
        <w:rPr>
          <w:spacing w:val="9"/>
        </w:rPr>
        <w:t xml:space="preserve"> </w:t>
      </w:r>
      <w:r>
        <w:t>about</w:t>
      </w:r>
      <w:r>
        <w:rPr>
          <w:spacing w:val="9"/>
        </w:rPr>
        <w:t xml:space="preserve"> </w:t>
      </w:r>
      <w:r>
        <w:t>their</w:t>
      </w:r>
      <w:r>
        <w:rPr>
          <w:spacing w:val="9"/>
        </w:rPr>
        <w:t xml:space="preserve"> </w:t>
      </w:r>
      <w:r>
        <w:rPr>
          <w:spacing w:val="-2"/>
        </w:rPr>
        <w:t>emotions?</w:t>
      </w:r>
    </w:p>
    <w:p w14:paraId="13E22125" w14:textId="77777777" w:rsidR="00AF4716" w:rsidRDefault="00000000">
      <w:pPr>
        <w:pStyle w:val="BodyText"/>
        <w:ind w:firstLine="0"/>
        <w:jc w:val="both"/>
      </w:pPr>
      <w:r>
        <w:t>How</w:t>
      </w:r>
      <w:r>
        <w:rPr>
          <w:spacing w:val="-5"/>
        </w:rPr>
        <w:t xml:space="preserve"> </w:t>
      </w:r>
      <w:r>
        <w:t>do</w:t>
      </w:r>
      <w:r>
        <w:rPr>
          <w:spacing w:val="-5"/>
        </w:rPr>
        <w:t xml:space="preserve"> </w:t>
      </w:r>
      <w:r>
        <w:t>we</w:t>
      </w:r>
      <w:r>
        <w:rPr>
          <w:spacing w:val="-4"/>
        </w:rPr>
        <w:t xml:space="preserve"> </w:t>
      </w:r>
      <w:r>
        <w:t>get</w:t>
      </w:r>
      <w:r>
        <w:rPr>
          <w:spacing w:val="-5"/>
        </w:rPr>
        <w:t xml:space="preserve"> </w:t>
      </w:r>
      <w:r>
        <w:t>them</w:t>
      </w:r>
      <w:r>
        <w:rPr>
          <w:spacing w:val="-5"/>
        </w:rPr>
        <w:t xml:space="preserve"> </w:t>
      </w:r>
      <w:r>
        <w:t>to</w:t>
      </w:r>
      <w:r>
        <w:rPr>
          <w:spacing w:val="-5"/>
        </w:rPr>
        <w:t xml:space="preserve"> </w:t>
      </w:r>
      <w:r>
        <w:t>not</w:t>
      </w:r>
      <w:r>
        <w:rPr>
          <w:spacing w:val="-5"/>
        </w:rPr>
        <w:t xml:space="preserve"> </w:t>
      </w:r>
      <w:r>
        <w:t>shut</w:t>
      </w:r>
      <w:r>
        <w:rPr>
          <w:spacing w:val="-5"/>
        </w:rPr>
        <w:t xml:space="preserve"> </w:t>
      </w:r>
      <w:r>
        <w:t>down</w:t>
      </w:r>
      <w:r>
        <w:rPr>
          <w:spacing w:val="-5"/>
        </w:rPr>
        <w:t xml:space="preserve"> </w:t>
      </w:r>
      <w:r>
        <w:t>and</w:t>
      </w:r>
      <w:r>
        <w:rPr>
          <w:spacing w:val="-4"/>
        </w:rPr>
        <w:t xml:space="preserve"> </w:t>
      </w:r>
      <w:r>
        <w:t>walk</w:t>
      </w:r>
      <w:r>
        <w:rPr>
          <w:spacing w:val="-4"/>
        </w:rPr>
        <w:t xml:space="preserve"> </w:t>
      </w:r>
      <w:r>
        <w:rPr>
          <w:spacing w:val="-2"/>
        </w:rPr>
        <w:t>away?</w:t>
      </w:r>
    </w:p>
    <w:p w14:paraId="651E4A74" w14:textId="77777777" w:rsidR="00AF4716" w:rsidRDefault="00000000">
      <w:pPr>
        <w:pStyle w:val="BodyText"/>
        <w:spacing w:before="180" w:line="259" w:lineRule="auto"/>
        <w:ind w:right="21" w:firstLine="719"/>
        <w:jc w:val="both"/>
      </w:pPr>
      <w:r>
        <w:rPr>
          <w:b/>
        </w:rPr>
        <w:t>Flais</w:t>
      </w:r>
      <w:r>
        <w:t>: I have three bullet points here. First is to be self-aware and look at how we interact</w:t>
      </w:r>
      <w:r>
        <w:rPr>
          <w:spacing w:val="-9"/>
        </w:rPr>
        <w:t xml:space="preserve"> </w:t>
      </w:r>
      <w:r>
        <w:t>with</w:t>
      </w:r>
      <w:r>
        <w:rPr>
          <w:spacing w:val="-8"/>
        </w:rPr>
        <w:t xml:space="preserve"> </w:t>
      </w:r>
      <w:r>
        <w:t>our</w:t>
      </w:r>
      <w:r>
        <w:rPr>
          <w:spacing w:val="-9"/>
        </w:rPr>
        <w:t xml:space="preserve"> </w:t>
      </w:r>
      <w:r>
        <w:t>sons.</w:t>
      </w:r>
      <w:r>
        <w:rPr>
          <w:spacing w:val="-8"/>
        </w:rPr>
        <w:t xml:space="preserve"> </w:t>
      </w:r>
      <w:r>
        <w:t>Did</w:t>
      </w:r>
      <w:r>
        <w:rPr>
          <w:spacing w:val="-8"/>
        </w:rPr>
        <w:t xml:space="preserve"> </w:t>
      </w:r>
      <w:r>
        <w:t>you</w:t>
      </w:r>
      <w:r>
        <w:rPr>
          <w:spacing w:val="-9"/>
        </w:rPr>
        <w:t xml:space="preserve"> </w:t>
      </w:r>
      <w:r>
        <w:t>do</w:t>
      </w:r>
      <w:r>
        <w:rPr>
          <w:spacing w:val="-9"/>
        </w:rPr>
        <w:t xml:space="preserve"> </w:t>
      </w:r>
      <w:r>
        <w:t>your</w:t>
      </w:r>
      <w:r>
        <w:rPr>
          <w:spacing w:val="-9"/>
        </w:rPr>
        <w:t xml:space="preserve"> </w:t>
      </w:r>
      <w:r>
        <w:t>homework?</w:t>
      </w:r>
      <w:r>
        <w:rPr>
          <w:spacing w:val="-9"/>
        </w:rPr>
        <w:t xml:space="preserve"> </w:t>
      </w:r>
      <w:r>
        <w:t>Did</w:t>
      </w:r>
      <w:r>
        <w:rPr>
          <w:spacing w:val="-8"/>
        </w:rPr>
        <w:t xml:space="preserve"> </w:t>
      </w:r>
      <w:r>
        <w:t>you</w:t>
      </w:r>
      <w:r>
        <w:rPr>
          <w:spacing w:val="-9"/>
        </w:rPr>
        <w:t xml:space="preserve"> </w:t>
      </w:r>
      <w:r>
        <w:t>take</w:t>
      </w:r>
      <w:r>
        <w:rPr>
          <w:spacing w:val="-9"/>
        </w:rPr>
        <w:t xml:space="preserve"> </w:t>
      </w:r>
      <w:r>
        <w:t>the</w:t>
      </w:r>
      <w:r>
        <w:rPr>
          <w:spacing w:val="-9"/>
        </w:rPr>
        <w:t xml:space="preserve"> </w:t>
      </w:r>
      <w:r>
        <w:t>trash</w:t>
      </w:r>
      <w:r>
        <w:rPr>
          <w:spacing w:val="-9"/>
        </w:rPr>
        <w:t xml:space="preserve"> </w:t>
      </w:r>
      <w:r>
        <w:t>out?</w:t>
      </w:r>
      <w:r>
        <w:rPr>
          <w:spacing w:val="-9"/>
        </w:rPr>
        <w:t xml:space="preserve"> </w:t>
      </w:r>
      <w:r>
        <w:t>Why</w:t>
      </w:r>
      <w:r>
        <w:rPr>
          <w:spacing w:val="-9"/>
        </w:rPr>
        <w:t xml:space="preserve"> </w:t>
      </w:r>
      <w:r>
        <w:t>didn’t</w:t>
      </w:r>
      <w:r>
        <w:rPr>
          <w:spacing w:val="-9"/>
        </w:rPr>
        <w:t xml:space="preserve"> </w:t>
      </w:r>
      <w:r>
        <w:t>you clean your room? Who would want to talk to that taskmaster? Most kids are in school for six hours. If they’re in a typical American school system and they literally go from this to this to this, do this, do that. You’re seeing them for very small chunks of time each day. If you fill it with</w:t>
      </w:r>
      <w:r>
        <w:rPr>
          <w:spacing w:val="-4"/>
        </w:rPr>
        <w:t xml:space="preserve"> </w:t>
      </w:r>
      <w:r>
        <w:t>tasks,</w:t>
      </w:r>
      <w:r>
        <w:rPr>
          <w:spacing w:val="-4"/>
        </w:rPr>
        <w:t xml:space="preserve"> </w:t>
      </w:r>
      <w:r>
        <w:t>that</w:t>
      </w:r>
      <w:r>
        <w:rPr>
          <w:spacing w:val="-4"/>
        </w:rPr>
        <w:t xml:space="preserve"> </w:t>
      </w:r>
      <w:r>
        <w:t>inhibits</w:t>
      </w:r>
      <w:r>
        <w:rPr>
          <w:spacing w:val="-3"/>
        </w:rPr>
        <w:t xml:space="preserve"> </w:t>
      </w:r>
      <w:r>
        <w:t>openness</w:t>
      </w:r>
      <w:r>
        <w:rPr>
          <w:spacing w:val="-4"/>
        </w:rPr>
        <w:t xml:space="preserve"> </w:t>
      </w:r>
      <w:r>
        <w:t>and</w:t>
      </w:r>
      <w:r>
        <w:rPr>
          <w:spacing w:val="-4"/>
        </w:rPr>
        <w:t xml:space="preserve"> </w:t>
      </w:r>
      <w:r>
        <w:t>communication.</w:t>
      </w:r>
      <w:r>
        <w:rPr>
          <w:spacing w:val="-4"/>
        </w:rPr>
        <w:t xml:space="preserve"> </w:t>
      </w:r>
      <w:r>
        <w:t>So</w:t>
      </w:r>
      <w:r>
        <w:rPr>
          <w:spacing w:val="-3"/>
        </w:rPr>
        <w:t xml:space="preserve"> </w:t>
      </w:r>
      <w:r>
        <w:t>first</w:t>
      </w:r>
      <w:r>
        <w:rPr>
          <w:spacing w:val="-4"/>
        </w:rPr>
        <w:t xml:space="preserve"> </w:t>
      </w:r>
      <w:r>
        <w:t>and</w:t>
      </w:r>
      <w:r>
        <w:rPr>
          <w:spacing w:val="-3"/>
        </w:rPr>
        <w:t xml:space="preserve"> </w:t>
      </w:r>
      <w:r>
        <w:t>foremost,</w:t>
      </w:r>
      <w:r>
        <w:rPr>
          <w:spacing w:val="-4"/>
        </w:rPr>
        <w:t xml:space="preserve"> </w:t>
      </w:r>
      <w:r>
        <w:t>I</w:t>
      </w:r>
      <w:r>
        <w:rPr>
          <w:spacing w:val="-5"/>
        </w:rPr>
        <w:t xml:space="preserve"> </w:t>
      </w:r>
      <w:r>
        <w:t>would</w:t>
      </w:r>
      <w:r>
        <w:rPr>
          <w:spacing w:val="-4"/>
        </w:rPr>
        <w:t xml:space="preserve"> </w:t>
      </w:r>
      <w:r>
        <w:t>say</w:t>
      </w:r>
      <w:r>
        <w:rPr>
          <w:spacing w:val="-4"/>
        </w:rPr>
        <w:t xml:space="preserve"> </w:t>
      </w:r>
      <w:r>
        <w:t>to</w:t>
      </w:r>
      <w:r>
        <w:rPr>
          <w:spacing w:val="-3"/>
        </w:rPr>
        <w:t xml:space="preserve"> </w:t>
      </w:r>
      <w:r>
        <w:t xml:space="preserve">be </w:t>
      </w:r>
      <w:r>
        <w:rPr>
          <w:spacing w:val="-2"/>
        </w:rPr>
        <w:t>self-aware.</w:t>
      </w:r>
    </w:p>
    <w:p w14:paraId="561B35F5" w14:textId="77777777" w:rsidR="00AF4716" w:rsidRDefault="00000000">
      <w:pPr>
        <w:pStyle w:val="BodyText"/>
        <w:spacing w:before="159" w:line="259" w:lineRule="auto"/>
        <w:ind w:left="141" w:right="21"/>
        <w:jc w:val="both"/>
      </w:pPr>
      <w:r>
        <w:t>Next, be present. This doesn’t mean being in their face and asking questions. This means</w:t>
      </w:r>
      <w:r>
        <w:rPr>
          <w:spacing w:val="-7"/>
        </w:rPr>
        <w:t xml:space="preserve"> </w:t>
      </w:r>
      <w:r>
        <w:t>being</w:t>
      </w:r>
      <w:r>
        <w:rPr>
          <w:spacing w:val="-7"/>
        </w:rPr>
        <w:t xml:space="preserve"> </w:t>
      </w:r>
      <w:r>
        <w:t>available.</w:t>
      </w:r>
      <w:r>
        <w:rPr>
          <w:spacing w:val="-7"/>
        </w:rPr>
        <w:t xml:space="preserve"> </w:t>
      </w:r>
      <w:r>
        <w:t>While</w:t>
      </w:r>
      <w:r>
        <w:rPr>
          <w:spacing w:val="-8"/>
        </w:rPr>
        <w:t xml:space="preserve"> </w:t>
      </w:r>
      <w:r>
        <w:t>you’re</w:t>
      </w:r>
      <w:r>
        <w:rPr>
          <w:spacing w:val="-8"/>
        </w:rPr>
        <w:t xml:space="preserve"> </w:t>
      </w:r>
      <w:r>
        <w:t>just</w:t>
      </w:r>
      <w:r>
        <w:rPr>
          <w:spacing w:val="-8"/>
        </w:rPr>
        <w:t xml:space="preserve"> </w:t>
      </w:r>
      <w:r>
        <w:t>doing</w:t>
      </w:r>
      <w:r>
        <w:rPr>
          <w:spacing w:val="-7"/>
        </w:rPr>
        <w:t xml:space="preserve"> </w:t>
      </w:r>
      <w:r>
        <w:t>a</w:t>
      </w:r>
      <w:r>
        <w:rPr>
          <w:spacing w:val="-8"/>
        </w:rPr>
        <w:t xml:space="preserve"> </w:t>
      </w:r>
      <w:r>
        <w:t>task,</w:t>
      </w:r>
      <w:r>
        <w:rPr>
          <w:spacing w:val="-7"/>
        </w:rPr>
        <w:t xml:space="preserve"> </w:t>
      </w:r>
      <w:r>
        <w:t>your</w:t>
      </w:r>
      <w:r>
        <w:rPr>
          <w:spacing w:val="-7"/>
        </w:rPr>
        <w:t xml:space="preserve"> </w:t>
      </w:r>
      <w:r>
        <w:t>kid</w:t>
      </w:r>
      <w:r>
        <w:rPr>
          <w:spacing w:val="-7"/>
        </w:rPr>
        <w:t xml:space="preserve"> </w:t>
      </w:r>
      <w:r>
        <w:t>comes</w:t>
      </w:r>
      <w:r>
        <w:rPr>
          <w:spacing w:val="-6"/>
        </w:rPr>
        <w:t xml:space="preserve"> </w:t>
      </w:r>
      <w:r>
        <w:t>and</w:t>
      </w:r>
      <w:r>
        <w:rPr>
          <w:spacing w:val="-7"/>
        </w:rPr>
        <w:t xml:space="preserve"> </w:t>
      </w:r>
      <w:r>
        <w:t>talks</w:t>
      </w:r>
      <w:r>
        <w:rPr>
          <w:spacing w:val="-7"/>
        </w:rPr>
        <w:t xml:space="preserve"> </w:t>
      </w:r>
      <w:r>
        <w:t>to</w:t>
      </w:r>
      <w:r>
        <w:rPr>
          <w:spacing w:val="-8"/>
        </w:rPr>
        <w:t xml:space="preserve"> </w:t>
      </w:r>
      <w:r>
        <w:t>you,</w:t>
      </w:r>
      <w:r>
        <w:rPr>
          <w:spacing w:val="-7"/>
        </w:rPr>
        <w:t xml:space="preserve"> </w:t>
      </w:r>
      <w:r>
        <w:t>and</w:t>
      </w:r>
      <w:r>
        <w:rPr>
          <w:spacing w:val="-7"/>
        </w:rPr>
        <w:t xml:space="preserve"> </w:t>
      </w:r>
      <w:r>
        <w:t xml:space="preserve">you hear things about their day. I think that so often in communication, the emphasis is on the talking. Parents need to be self-aware to realize there’s value in the quiet moments and allow space for spontaneous contributions. Third, meet your child where they are. This includes video games. This includes whatever your child is passionate about. Go ahead and join in. Be </w:t>
      </w:r>
      <w:r>
        <w:rPr>
          <w:spacing w:val="-2"/>
        </w:rPr>
        <w:t>vulnerable.</w:t>
      </w:r>
    </w:p>
    <w:p w14:paraId="6CF1CE78" w14:textId="77777777" w:rsidR="00AF4716" w:rsidRDefault="00000000">
      <w:pPr>
        <w:pStyle w:val="BodyText"/>
        <w:spacing w:before="158" w:line="259" w:lineRule="auto"/>
        <w:ind w:left="141" w:right="22"/>
        <w:jc w:val="both"/>
      </w:pPr>
      <w:r>
        <w:rPr>
          <w:b/>
        </w:rPr>
        <w:t>CNN</w:t>
      </w:r>
      <w:r>
        <w:t>: You recommend recognizing your son’ emotions. That can be a very hard thing for</w:t>
      </w:r>
      <w:r>
        <w:rPr>
          <w:spacing w:val="-7"/>
        </w:rPr>
        <w:t xml:space="preserve"> </w:t>
      </w:r>
      <w:r>
        <w:t>parents</w:t>
      </w:r>
      <w:r>
        <w:rPr>
          <w:spacing w:val="-6"/>
        </w:rPr>
        <w:t xml:space="preserve"> </w:t>
      </w:r>
      <w:r>
        <w:t>to</w:t>
      </w:r>
      <w:r>
        <w:rPr>
          <w:spacing w:val="-8"/>
        </w:rPr>
        <w:t xml:space="preserve"> </w:t>
      </w:r>
      <w:r>
        <w:t>do,</w:t>
      </w:r>
      <w:r>
        <w:rPr>
          <w:spacing w:val="-6"/>
        </w:rPr>
        <w:t xml:space="preserve"> </w:t>
      </w:r>
      <w:r>
        <w:t>especially</w:t>
      </w:r>
      <w:r>
        <w:rPr>
          <w:spacing w:val="-8"/>
        </w:rPr>
        <w:t xml:space="preserve"> </w:t>
      </w:r>
      <w:r>
        <w:t>when</w:t>
      </w:r>
      <w:r>
        <w:rPr>
          <w:spacing w:val="-5"/>
        </w:rPr>
        <w:t xml:space="preserve"> </w:t>
      </w:r>
      <w:r>
        <w:t>for</w:t>
      </w:r>
      <w:r>
        <w:rPr>
          <w:spacing w:val="-6"/>
        </w:rPr>
        <w:t xml:space="preserve"> </w:t>
      </w:r>
      <w:r>
        <w:t>some</w:t>
      </w:r>
      <w:r>
        <w:rPr>
          <w:spacing w:val="-7"/>
        </w:rPr>
        <w:t xml:space="preserve"> </w:t>
      </w:r>
      <w:r>
        <w:t>of</w:t>
      </w:r>
      <w:r>
        <w:rPr>
          <w:spacing w:val="-7"/>
        </w:rPr>
        <w:t xml:space="preserve"> </w:t>
      </w:r>
      <w:r>
        <w:t>our</w:t>
      </w:r>
      <w:r>
        <w:rPr>
          <w:spacing w:val="-7"/>
        </w:rPr>
        <w:t xml:space="preserve"> </w:t>
      </w:r>
      <w:r>
        <w:t>teen</w:t>
      </w:r>
      <w:r>
        <w:rPr>
          <w:spacing w:val="-7"/>
        </w:rPr>
        <w:t xml:space="preserve"> </w:t>
      </w:r>
      <w:r>
        <w:t>boys</w:t>
      </w:r>
      <w:r>
        <w:rPr>
          <w:spacing w:val="-7"/>
        </w:rPr>
        <w:t xml:space="preserve"> </w:t>
      </w:r>
      <w:r>
        <w:t>the</w:t>
      </w:r>
      <w:r>
        <w:rPr>
          <w:spacing w:val="-6"/>
        </w:rPr>
        <w:t xml:space="preserve"> </w:t>
      </w:r>
      <w:r>
        <w:t>default</w:t>
      </w:r>
      <w:r>
        <w:rPr>
          <w:spacing w:val="-6"/>
        </w:rPr>
        <w:t xml:space="preserve"> </w:t>
      </w:r>
      <w:r>
        <w:t>emotion</w:t>
      </w:r>
      <w:r>
        <w:rPr>
          <w:spacing w:val="-7"/>
        </w:rPr>
        <w:t xml:space="preserve"> </w:t>
      </w:r>
      <w:r>
        <w:t>may</w:t>
      </w:r>
      <w:r>
        <w:rPr>
          <w:spacing w:val="-7"/>
        </w:rPr>
        <w:t xml:space="preserve"> </w:t>
      </w:r>
      <w:r>
        <w:t>be</w:t>
      </w:r>
      <w:r>
        <w:rPr>
          <w:spacing w:val="-7"/>
        </w:rPr>
        <w:t xml:space="preserve"> </w:t>
      </w:r>
      <w:r>
        <w:t>anger. What do you recommend parents do?</w:t>
      </w:r>
    </w:p>
    <w:p w14:paraId="138AC2F7" w14:textId="77777777" w:rsidR="00AF4716" w:rsidRDefault="00000000">
      <w:pPr>
        <w:pStyle w:val="BodyText"/>
        <w:spacing w:before="160" w:line="259" w:lineRule="auto"/>
        <w:ind w:left="141" w:right="23"/>
        <w:jc w:val="both"/>
      </w:pPr>
      <w:r>
        <w:rPr>
          <w:b/>
        </w:rPr>
        <w:t>Flais</w:t>
      </w:r>
      <w:r>
        <w:t>:</w:t>
      </w:r>
      <w:r>
        <w:rPr>
          <w:spacing w:val="-12"/>
        </w:rPr>
        <w:t xml:space="preserve"> </w:t>
      </w:r>
      <w:r>
        <w:t>To</w:t>
      </w:r>
      <w:r>
        <w:rPr>
          <w:spacing w:val="-10"/>
        </w:rPr>
        <w:t xml:space="preserve"> </w:t>
      </w:r>
      <w:r>
        <w:t>come</w:t>
      </w:r>
      <w:r>
        <w:rPr>
          <w:spacing w:val="-11"/>
        </w:rPr>
        <w:t xml:space="preserve"> </w:t>
      </w:r>
      <w:r>
        <w:t>out</w:t>
      </w:r>
      <w:r>
        <w:rPr>
          <w:spacing w:val="-10"/>
        </w:rPr>
        <w:t xml:space="preserve"> </w:t>
      </w:r>
      <w:r>
        <w:t>on</w:t>
      </w:r>
      <w:r>
        <w:rPr>
          <w:spacing w:val="-10"/>
        </w:rPr>
        <w:t xml:space="preserve"> </w:t>
      </w:r>
      <w:r>
        <w:t>the</w:t>
      </w:r>
      <w:r>
        <w:rPr>
          <w:spacing w:val="-12"/>
        </w:rPr>
        <w:t xml:space="preserve"> </w:t>
      </w:r>
      <w:r>
        <w:t>other</w:t>
      </w:r>
      <w:r>
        <w:rPr>
          <w:spacing w:val="-11"/>
        </w:rPr>
        <w:t xml:space="preserve"> </w:t>
      </w:r>
      <w:r>
        <w:t>side</w:t>
      </w:r>
      <w:r>
        <w:rPr>
          <w:spacing w:val="-9"/>
        </w:rPr>
        <w:t xml:space="preserve"> </w:t>
      </w:r>
      <w:r>
        <w:t>of</w:t>
      </w:r>
      <w:r>
        <w:rPr>
          <w:spacing w:val="-11"/>
        </w:rPr>
        <w:t xml:space="preserve"> </w:t>
      </w:r>
      <w:r>
        <w:t>a</w:t>
      </w:r>
      <w:r>
        <w:rPr>
          <w:spacing w:val="-11"/>
        </w:rPr>
        <w:t xml:space="preserve"> </w:t>
      </w:r>
      <w:r>
        <w:t>feeling</w:t>
      </w:r>
      <w:r>
        <w:rPr>
          <w:spacing w:val="-11"/>
        </w:rPr>
        <w:t xml:space="preserve"> </w:t>
      </w:r>
      <w:r>
        <w:t>you</w:t>
      </w:r>
      <w:r>
        <w:rPr>
          <w:spacing w:val="-10"/>
        </w:rPr>
        <w:t xml:space="preserve"> </w:t>
      </w:r>
      <w:r>
        <w:t>first</w:t>
      </w:r>
      <w:r>
        <w:rPr>
          <w:spacing w:val="-11"/>
        </w:rPr>
        <w:t xml:space="preserve"> </w:t>
      </w:r>
      <w:r>
        <w:t>have</w:t>
      </w:r>
      <w:r>
        <w:rPr>
          <w:spacing w:val="-9"/>
        </w:rPr>
        <w:t xml:space="preserve"> </w:t>
      </w:r>
      <w:r>
        <w:t>to</w:t>
      </w:r>
      <w:r>
        <w:rPr>
          <w:spacing w:val="-10"/>
        </w:rPr>
        <w:t xml:space="preserve"> </w:t>
      </w:r>
      <w:r>
        <w:t>go</w:t>
      </w:r>
      <w:r>
        <w:rPr>
          <w:spacing w:val="-12"/>
        </w:rPr>
        <w:t xml:space="preserve"> </w:t>
      </w:r>
      <w:r>
        <w:t>through</w:t>
      </w:r>
      <w:r>
        <w:rPr>
          <w:spacing w:val="-11"/>
        </w:rPr>
        <w:t xml:space="preserve"> </w:t>
      </w:r>
      <w:r>
        <w:t>it.</w:t>
      </w:r>
      <w:r>
        <w:rPr>
          <w:spacing w:val="-11"/>
        </w:rPr>
        <w:t xml:space="preserve"> </w:t>
      </w:r>
      <w:r>
        <w:t>And</w:t>
      </w:r>
      <w:r>
        <w:rPr>
          <w:spacing w:val="-10"/>
        </w:rPr>
        <w:t xml:space="preserve"> </w:t>
      </w:r>
      <w:r>
        <w:t>step one</w:t>
      </w:r>
      <w:r>
        <w:rPr>
          <w:spacing w:val="-13"/>
        </w:rPr>
        <w:t xml:space="preserve"> </w:t>
      </w:r>
      <w:r>
        <w:t>is</w:t>
      </w:r>
      <w:r>
        <w:rPr>
          <w:spacing w:val="-11"/>
        </w:rPr>
        <w:t xml:space="preserve"> </w:t>
      </w:r>
      <w:r>
        <w:t>identifying</w:t>
      </w:r>
      <w:r>
        <w:rPr>
          <w:spacing w:val="-13"/>
        </w:rPr>
        <w:t xml:space="preserve"> </w:t>
      </w:r>
      <w:r>
        <w:t>it.</w:t>
      </w:r>
      <w:r>
        <w:rPr>
          <w:spacing w:val="-10"/>
        </w:rPr>
        <w:t xml:space="preserve"> </w:t>
      </w:r>
      <w:r>
        <w:t>First</w:t>
      </w:r>
      <w:r>
        <w:rPr>
          <w:spacing w:val="-11"/>
        </w:rPr>
        <w:t xml:space="preserve"> </w:t>
      </w:r>
      <w:r>
        <w:t>and</w:t>
      </w:r>
      <w:r>
        <w:rPr>
          <w:spacing w:val="-12"/>
        </w:rPr>
        <w:t xml:space="preserve"> </w:t>
      </w:r>
      <w:r>
        <w:t>foremost,</w:t>
      </w:r>
      <w:r>
        <w:rPr>
          <w:spacing w:val="-12"/>
        </w:rPr>
        <w:t xml:space="preserve"> </w:t>
      </w:r>
      <w:r>
        <w:t>identifying</w:t>
      </w:r>
      <w:r>
        <w:rPr>
          <w:spacing w:val="-12"/>
        </w:rPr>
        <w:t xml:space="preserve"> </w:t>
      </w:r>
      <w:r>
        <w:t>what’s</w:t>
      </w:r>
      <w:r>
        <w:rPr>
          <w:spacing w:val="-12"/>
        </w:rPr>
        <w:t xml:space="preserve"> </w:t>
      </w:r>
      <w:r>
        <w:t>happening</w:t>
      </w:r>
      <w:r>
        <w:rPr>
          <w:spacing w:val="-13"/>
        </w:rPr>
        <w:t xml:space="preserve"> </w:t>
      </w:r>
      <w:r>
        <w:t>here.</w:t>
      </w:r>
      <w:r>
        <w:rPr>
          <w:spacing w:val="-10"/>
        </w:rPr>
        <w:t xml:space="preserve"> </w:t>
      </w:r>
      <w:r>
        <w:t>What’s</w:t>
      </w:r>
      <w:r>
        <w:rPr>
          <w:spacing w:val="-12"/>
        </w:rPr>
        <w:t xml:space="preserve"> </w:t>
      </w:r>
      <w:r>
        <w:t>the</w:t>
      </w:r>
      <w:r>
        <w:rPr>
          <w:spacing w:val="-13"/>
        </w:rPr>
        <w:t xml:space="preserve"> </w:t>
      </w:r>
      <w:r>
        <w:t>real</w:t>
      </w:r>
      <w:r>
        <w:rPr>
          <w:spacing w:val="-11"/>
        </w:rPr>
        <w:t xml:space="preserve"> </w:t>
      </w:r>
      <w:r>
        <w:t>root cause?</w:t>
      </w:r>
      <w:r>
        <w:rPr>
          <w:spacing w:val="-7"/>
        </w:rPr>
        <w:t xml:space="preserve"> </w:t>
      </w:r>
      <w:r>
        <w:t>Pediatricians</w:t>
      </w:r>
      <w:r>
        <w:rPr>
          <w:spacing w:val="-6"/>
        </w:rPr>
        <w:t xml:space="preserve"> </w:t>
      </w:r>
      <w:r>
        <w:t>love</w:t>
      </w:r>
      <w:r>
        <w:rPr>
          <w:spacing w:val="-6"/>
        </w:rPr>
        <w:t xml:space="preserve"> </w:t>
      </w:r>
      <w:r>
        <w:t>to</w:t>
      </w:r>
      <w:r>
        <w:rPr>
          <w:spacing w:val="-7"/>
        </w:rPr>
        <w:t xml:space="preserve"> </w:t>
      </w:r>
      <w:r>
        <w:t>say</w:t>
      </w:r>
      <w:r>
        <w:rPr>
          <w:spacing w:val="-7"/>
        </w:rPr>
        <w:t xml:space="preserve"> </w:t>
      </w:r>
      <w:r>
        <w:t>that</w:t>
      </w:r>
      <w:r>
        <w:rPr>
          <w:spacing w:val="-6"/>
        </w:rPr>
        <w:t xml:space="preserve"> </w:t>
      </w:r>
      <w:r>
        <w:t>whenever</w:t>
      </w:r>
      <w:r>
        <w:rPr>
          <w:spacing w:val="-6"/>
        </w:rPr>
        <w:t xml:space="preserve"> </w:t>
      </w:r>
      <w:r>
        <w:t>a</w:t>
      </w:r>
      <w:r>
        <w:rPr>
          <w:spacing w:val="-6"/>
        </w:rPr>
        <w:t xml:space="preserve"> </w:t>
      </w:r>
      <w:r>
        <w:t>young</w:t>
      </w:r>
      <w:r>
        <w:rPr>
          <w:spacing w:val="-7"/>
        </w:rPr>
        <w:t xml:space="preserve"> </w:t>
      </w:r>
      <w:r>
        <w:t>child</w:t>
      </w:r>
      <w:r>
        <w:rPr>
          <w:spacing w:val="-6"/>
        </w:rPr>
        <w:t xml:space="preserve"> </w:t>
      </w:r>
      <w:r>
        <w:t>acts</w:t>
      </w:r>
      <w:r>
        <w:rPr>
          <w:spacing w:val="-6"/>
        </w:rPr>
        <w:t xml:space="preserve"> </w:t>
      </w:r>
      <w:r>
        <w:t>out,</w:t>
      </w:r>
      <w:r>
        <w:rPr>
          <w:spacing w:val="-6"/>
        </w:rPr>
        <w:t xml:space="preserve"> </w:t>
      </w:r>
      <w:r>
        <w:t>we’re</w:t>
      </w:r>
      <w:r>
        <w:rPr>
          <w:spacing w:val="-7"/>
        </w:rPr>
        <w:t xml:space="preserve"> </w:t>
      </w:r>
      <w:r>
        <w:t>always</w:t>
      </w:r>
      <w:r>
        <w:rPr>
          <w:spacing w:val="-6"/>
        </w:rPr>
        <w:t xml:space="preserve"> </w:t>
      </w:r>
      <w:r>
        <w:t>looking</w:t>
      </w:r>
      <w:r>
        <w:rPr>
          <w:spacing w:val="-7"/>
        </w:rPr>
        <w:t xml:space="preserve"> </w:t>
      </w:r>
      <w:r>
        <w:t>for the</w:t>
      </w:r>
      <w:r>
        <w:rPr>
          <w:spacing w:val="-7"/>
        </w:rPr>
        <w:t xml:space="preserve"> </w:t>
      </w:r>
      <w:r>
        <w:t>reason</w:t>
      </w:r>
      <w:r>
        <w:rPr>
          <w:spacing w:val="-7"/>
        </w:rPr>
        <w:t xml:space="preserve"> </w:t>
      </w:r>
      <w:r>
        <w:t>underneath</w:t>
      </w:r>
      <w:r>
        <w:rPr>
          <w:spacing w:val="-7"/>
        </w:rPr>
        <w:t xml:space="preserve"> </w:t>
      </w:r>
      <w:r>
        <w:t>the</w:t>
      </w:r>
      <w:r>
        <w:rPr>
          <w:spacing w:val="-7"/>
        </w:rPr>
        <w:t xml:space="preserve"> </w:t>
      </w:r>
      <w:r>
        <w:t>behavior.</w:t>
      </w:r>
      <w:r>
        <w:rPr>
          <w:spacing w:val="-6"/>
        </w:rPr>
        <w:t xml:space="preserve"> </w:t>
      </w:r>
      <w:r>
        <w:t>No</w:t>
      </w:r>
      <w:r>
        <w:rPr>
          <w:spacing w:val="-7"/>
        </w:rPr>
        <w:t xml:space="preserve"> </w:t>
      </w:r>
      <w:r>
        <w:t>young</w:t>
      </w:r>
      <w:r>
        <w:rPr>
          <w:spacing w:val="-7"/>
        </w:rPr>
        <w:t xml:space="preserve"> </w:t>
      </w:r>
      <w:r>
        <w:t>child</w:t>
      </w:r>
      <w:r>
        <w:rPr>
          <w:spacing w:val="-6"/>
        </w:rPr>
        <w:t xml:space="preserve"> </w:t>
      </w:r>
      <w:r>
        <w:t>wants</w:t>
      </w:r>
      <w:r>
        <w:rPr>
          <w:spacing w:val="-6"/>
        </w:rPr>
        <w:t xml:space="preserve"> </w:t>
      </w:r>
      <w:r>
        <w:t>to</w:t>
      </w:r>
      <w:r>
        <w:rPr>
          <w:spacing w:val="-6"/>
        </w:rPr>
        <w:t xml:space="preserve"> </w:t>
      </w:r>
      <w:r>
        <w:t>act</w:t>
      </w:r>
      <w:r>
        <w:rPr>
          <w:spacing w:val="-6"/>
        </w:rPr>
        <w:t xml:space="preserve"> </w:t>
      </w:r>
      <w:r>
        <w:t>out.</w:t>
      </w:r>
      <w:r>
        <w:rPr>
          <w:spacing w:val="-6"/>
        </w:rPr>
        <w:t xml:space="preserve"> </w:t>
      </w:r>
      <w:r>
        <w:t>It’s</w:t>
      </w:r>
      <w:r>
        <w:rPr>
          <w:spacing w:val="-6"/>
        </w:rPr>
        <w:t xml:space="preserve"> </w:t>
      </w:r>
      <w:r>
        <w:t>always</w:t>
      </w:r>
      <w:r>
        <w:rPr>
          <w:spacing w:val="-6"/>
        </w:rPr>
        <w:t xml:space="preserve"> </w:t>
      </w:r>
      <w:r>
        <w:t>a</w:t>
      </w:r>
      <w:r>
        <w:rPr>
          <w:spacing w:val="-7"/>
        </w:rPr>
        <w:t xml:space="preserve"> </w:t>
      </w:r>
      <w:r>
        <w:t>cry</w:t>
      </w:r>
      <w:r>
        <w:rPr>
          <w:spacing w:val="-7"/>
        </w:rPr>
        <w:t xml:space="preserve"> </w:t>
      </w:r>
      <w:r>
        <w:t>for</w:t>
      </w:r>
      <w:r>
        <w:rPr>
          <w:spacing w:val="-5"/>
        </w:rPr>
        <w:t xml:space="preserve"> </w:t>
      </w:r>
      <w:r>
        <w:t>help. It always is a notification that, hey, I’m missing something.</w:t>
      </w:r>
    </w:p>
    <w:p w14:paraId="4D662A76" w14:textId="77777777" w:rsidR="00AF4716" w:rsidRDefault="00000000">
      <w:pPr>
        <w:pStyle w:val="BodyText"/>
        <w:spacing w:before="159" w:line="259" w:lineRule="auto"/>
        <w:ind w:left="141" w:right="21"/>
        <w:jc w:val="both"/>
      </w:pPr>
      <w:r>
        <w:t>Whether it’s a grown-up who’s acting out or a teenager, it’s always, if we’re going to talk about substances, that’s a version of self-medicating. What need does the teenager have that</w:t>
      </w:r>
      <w:r>
        <w:rPr>
          <w:spacing w:val="19"/>
        </w:rPr>
        <w:t xml:space="preserve"> </w:t>
      </w:r>
      <w:r>
        <w:t>they</w:t>
      </w:r>
      <w:r>
        <w:rPr>
          <w:spacing w:val="20"/>
        </w:rPr>
        <w:t xml:space="preserve"> </w:t>
      </w:r>
      <w:r>
        <w:t>feel</w:t>
      </w:r>
      <w:r>
        <w:rPr>
          <w:spacing w:val="19"/>
        </w:rPr>
        <w:t xml:space="preserve"> </w:t>
      </w:r>
      <w:r>
        <w:t>the</w:t>
      </w:r>
      <w:r>
        <w:rPr>
          <w:spacing w:val="18"/>
        </w:rPr>
        <w:t xml:space="preserve"> </w:t>
      </w:r>
      <w:r>
        <w:t>need</w:t>
      </w:r>
      <w:r>
        <w:rPr>
          <w:spacing w:val="19"/>
        </w:rPr>
        <w:t xml:space="preserve"> </w:t>
      </w:r>
      <w:r>
        <w:t>to</w:t>
      </w:r>
      <w:r>
        <w:rPr>
          <w:spacing w:val="20"/>
        </w:rPr>
        <w:t xml:space="preserve"> </w:t>
      </w:r>
      <w:r>
        <w:t>self-medicate</w:t>
      </w:r>
      <w:r>
        <w:rPr>
          <w:spacing w:val="18"/>
        </w:rPr>
        <w:t xml:space="preserve"> </w:t>
      </w:r>
      <w:r>
        <w:t>with</w:t>
      </w:r>
      <w:r>
        <w:rPr>
          <w:spacing w:val="19"/>
        </w:rPr>
        <w:t xml:space="preserve"> </w:t>
      </w:r>
      <w:r>
        <w:t>substances</w:t>
      </w:r>
      <w:r>
        <w:rPr>
          <w:spacing w:val="19"/>
        </w:rPr>
        <w:t xml:space="preserve"> </w:t>
      </w:r>
      <w:r>
        <w:t>or</w:t>
      </w:r>
      <w:r>
        <w:rPr>
          <w:spacing w:val="20"/>
        </w:rPr>
        <w:t xml:space="preserve"> </w:t>
      </w:r>
      <w:r>
        <w:t>alcohol</w:t>
      </w:r>
      <w:r>
        <w:rPr>
          <w:spacing w:val="19"/>
        </w:rPr>
        <w:t xml:space="preserve"> </w:t>
      </w:r>
      <w:r>
        <w:t>when</w:t>
      </w:r>
      <w:r>
        <w:rPr>
          <w:spacing w:val="19"/>
        </w:rPr>
        <w:t xml:space="preserve"> </w:t>
      </w:r>
      <w:r>
        <w:t>it</w:t>
      </w:r>
      <w:r>
        <w:rPr>
          <w:spacing w:val="20"/>
        </w:rPr>
        <w:t xml:space="preserve"> </w:t>
      </w:r>
      <w:r>
        <w:t>could</w:t>
      </w:r>
      <w:r>
        <w:rPr>
          <w:spacing w:val="19"/>
        </w:rPr>
        <w:t xml:space="preserve"> </w:t>
      </w:r>
      <w:r>
        <w:t>be</w:t>
      </w:r>
      <w:r>
        <w:rPr>
          <w:spacing w:val="20"/>
        </w:rPr>
        <w:t xml:space="preserve"> </w:t>
      </w:r>
      <w:r>
        <w:t>met</w:t>
      </w:r>
      <w:r>
        <w:rPr>
          <w:spacing w:val="19"/>
        </w:rPr>
        <w:t xml:space="preserve"> </w:t>
      </w:r>
      <w:r>
        <w:t>in</w:t>
      </w:r>
    </w:p>
    <w:p w14:paraId="6377DB90"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082F1655" w14:textId="77777777" w:rsidR="00AF4716" w:rsidRDefault="00000000">
      <w:pPr>
        <w:pStyle w:val="BodyText"/>
        <w:spacing w:before="257" w:line="259" w:lineRule="auto"/>
        <w:ind w:right="21" w:firstLine="0"/>
        <w:jc w:val="both"/>
      </w:pPr>
      <w:r>
        <w:lastRenderedPageBreak/>
        <w:t>other ways, other ways that are safer or legal? Because all too often it’s looking at the surface value of how it’s playing out. But what I would suggest is looking back two steps and seeing what led us to this question.</w:t>
      </w:r>
    </w:p>
    <w:p w14:paraId="11786764" w14:textId="77777777" w:rsidR="00AF4716" w:rsidRDefault="00000000">
      <w:pPr>
        <w:pStyle w:val="BodyText"/>
        <w:spacing w:before="159" w:line="259" w:lineRule="auto"/>
        <w:ind w:right="23"/>
        <w:jc w:val="both"/>
      </w:pPr>
      <w:r>
        <w:rPr>
          <w:b/>
        </w:rPr>
        <w:t>CNN</w:t>
      </w:r>
      <w:r>
        <w:t>:</w:t>
      </w:r>
      <w:r>
        <w:rPr>
          <w:spacing w:val="-7"/>
        </w:rPr>
        <w:t xml:space="preserve"> </w:t>
      </w:r>
      <w:r>
        <w:t>You</w:t>
      </w:r>
      <w:r>
        <w:rPr>
          <w:spacing w:val="-6"/>
        </w:rPr>
        <w:t xml:space="preserve"> </w:t>
      </w:r>
      <w:r>
        <w:t>bring</w:t>
      </w:r>
      <w:r>
        <w:rPr>
          <w:spacing w:val="-8"/>
        </w:rPr>
        <w:t xml:space="preserve"> </w:t>
      </w:r>
      <w:r>
        <w:t>up</w:t>
      </w:r>
      <w:r>
        <w:rPr>
          <w:spacing w:val="-6"/>
        </w:rPr>
        <w:t xml:space="preserve"> </w:t>
      </w:r>
      <w:r>
        <w:t>dealing</w:t>
      </w:r>
      <w:r>
        <w:rPr>
          <w:spacing w:val="-8"/>
        </w:rPr>
        <w:t xml:space="preserve"> </w:t>
      </w:r>
      <w:r>
        <w:t>with</w:t>
      </w:r>
      <w:r>
        <w:rPr>
          <w:spacing w:val="-8"/>
        </w:rPr>
        <w:t xml:space="preserve"> </w:t>
      </w:r>
      <w:r>
        <w:t>shame</w:t>
      </w:r>
      <w:r>
        <w:rPr>
          <w:spacing w:val="-8"/>
        </w:rPr>
        <w:t xml:space="preserve"> </w:t>
      </w:r>
      <w:r>
        <w:t>and</w:t>
      </w:r>
      <w:r>
        <w:rPr>
          <w:spacing w:val="-7"/>
        </w:rPr>
        <w:t xml:space="preserve"> </w:t>
      </w:r>
      <w:r>
        <w:t>self-hatred.</w:t>
      </w:r>
      <w:r>
        <w:rPr>
          <w:spacing w:val="-7"/>
        </w:rPr>
        <w:t xml:space="preserve"> </w:t>
      </w:r>
      <w:r>
        <w:t>That’s</w:t>
      </w:r>
      <w:r>
        <w:rPr>
          <w:spacing w:val="-7"/>
        </w:rPr>
        <w:t xml:space="preserve"> </w:t>
      </w:r>
      <w:r>
        <w:t>not</w:t>
      </w:r>
      <w:r>
        <w:rPr>
          <w:spacing w:val="-7"/>
        </w:rPr>
        <w:t xml:space="preserve"> </w:t>
      </w:r>
      <w:r>
        <w:t>talked</w:t>
      </w:r>
      <w:r>
        <w:rPr>
          <w:spacing w:val="-7"/>
        </w:rPr>
        <w:t xml:space="preserve"> </w:t>
      </w:r>
      <w:r>
        <w:t>about</w:t>
      </w:r>
      <w:r>
        <w:rPr>
          <w:spacing w:val="-7"/>
        </w:rPr>
        <w:t xml:space="preserve"> </w:t>
      </w:r>
      <w:r>
        <w:t>enough with boys. How do we guide them through those feelings and emotions?</w:t>
      </w:r>
    </w:p>
    <w:p w14:paraId="532316C2" w14:textId="77777777" w:rsidR="00AF4716" w:rsidRDefault="00000000">
      <w:pPr>
        <w:pStyle w:val="BodyText"/>
        <w:spacing w:before="160" w:line="259" w:lineRule="auto"/>
        <w:ind w:right="21"/>
        <w:jc w:val="both"/>
      </w:pPr>
      <w:r>
        <w:rPr>
          <w:b/>
        </w:rPr>
        <w:t>Flais</w:t>
      </w:r>
      <w:r>
        <w:t>: When I hear that, my pediatrician’s brain kicks into the reflex of safety first. If you are concerned about your son’s safety, if he has expressed to either you or a close friend an intent to hurt himself or others, that’s a medical emergency. Families need to call their doctor, call 911 and get him to the emergency room. So that’s my clinical brain.</w:t>
      </w:r>
    </w:p>
    <w:p w14:paraId="042CE97F" w14:textId="77777777" w:rsidR="00AF4716" w:rsidRDefault="00000000">
      <w:pPr>
        <w:pStyle w:val="BodyText"/>
        <w:spacing w:before="160" w:line="259" w:lineRule="auto"/>
        <w:ind w:right="21"/>
        <w:jc w:val="both"/>
      </w:pPr>
      <w:r>
        <w:t>I felt the need to write the book because I’m all about what steps can we take earlier on (in a child’s life) to impact our current situation. I’m hoping that mental health was discussed</w:t>
      </w:r>
      <w:r>
        <w:rPr>
          <w:spacing w:val="-1"/>
        </w:rPr>
        <w:t xml:space="preserve"> </w:t>
      </w:r>
      <w:r>
        <w:t>enough</w:t>
      </w:r>
      <w:r>
        <w:rPr>
          <w:spacing w:val="-1"/>
        </w:rPr>
        <w:t xml:space="preserve"> </w:t>
      </w:r>
      <w:r>
        <w:t>that</w:t>
      </w:r>
      <w:r>
        <w:rPr>
          <w:spacing w:val="-2"/>
        </w:rPr>
        <w:t xml:space="preserve"> </w:t>
      </w:r>
      <w:r>
        <w:t>it was</w:t>
      </w:r>
      <w:r>
        <w:rPr>
          <w:spacing w:val="-1"/>
        </w:rPr>
        <w:t xml:space="preserve"> </w:t>
      </w:r>
      <w:r>
        <w:t>an</w:t>
      </w:r>
      <w:r>
        <w:rPr>
          <w:spacing w:val="-1"/>
        </w:rPr>
        <w:t xml:space="preserve"> </w:t>
      </w:r>
      <w:r>
        <w:t>open subject and</w:t>
      </w:r>
      <w:r>
        <w:rPr>
          <w:spacing w:val="-1"/>
        </w:rPr>
        <w:t xml:space="preserve"> </w:t>
      </w:r>
      <w:r>
        <w:t>that</w:t>
      </w:r>
      <w:r>
        <w:rPr>
          <w:spacing w:val="-2"/>
        </w:rPr>
        <w:t xml:space="preserve"> </w:t>
      </w:r>
      <w:r>
        <w:t>(there</w:t>
      </w:r>
      <w:r>
        <w:rPr>
          <w:spacing w:val="-1"/>
        </w:rPr>
        <w:t xml:space="preserve"> </w:t>
      </w:r>
      <w:r>
        <w:t>is)</w:t>
      </w:r>
      <w:r>
        <w:rPr>
          <w:spacing w:val="-2"/>
        </w:rPr>
        <w:t xml:space="preserve"> </w:t>
      </w:r>
      <w:r>
        <w:t>the</w:t>
      </w:r>
      <w:r>
        <w:rPr>
          <w:spacing w:val="-1"/>
        </w:rPr>
        <w:t xml:space="preserve"> </w:t>
      </w:r>
      <w:r>
        <w:t>normalization</w:t>
      </w:r>
      <w:r>
        <w:rPr>
          <w:spacing w:val="-1"/>
        </w:rPr>
        <w:t xml:space="preserve"> </w:t>
      </w:r>
      <w:r>
        <w:t>of</w:t>
      </w:r>
      <w:r>
        <w:rPr>
          <w:spacing w:val="-1"/>
        </w:rPr>
        <w:t xml:space="preserve"> </w:t>
      </w:r>
      <w:r>
        <w:t>possible counseling at various stages in a child’s life. Or if the parent goes to counseling or therapy to let them know I’m going to therapy, and all too often it’s kept a secret.</w:t>
      </w:r>
    </w:p>
    <w:p w14:paraId="4A065885" w14:textId="77777777" w:rsidR="00AF4716" w:rsidRDefault="00000000">
      <w:pPr>
        <w:pStyle w:val="BodyText"/>
        <w:spacing w:before="159" w:line="259" w:lineRule="auto"/>
        <w:ind w:right="22"/>
        <w:jc w:val="both"/>
      </w:pPr>
      <w:r>
        <w:t>Be</w:t>
      </w:r>
      <w:r>
        <w:rPr>
          <w:spacing w:val="-4"/>
        </w:rPr>
        <w:t xml:space="preserve"> </w:t>
      </w:r>
      <w:r>
        <w:t>present</w:t>
      </w:r>
      <w:r>
        <w:rPr>
          <w:spacing w:val="-3"/>
        </w:rPr>
        <w:t xml:space="preserve"> </w:t>
      </w:r>
      <w:r>
        <w:t>for</w:t>
      </w:r>
      <w:r>
        <w:rPr>
          <w:spacing w:val="-4"/>
        </w:rPr>
        <w:t xml:space="preserve"> </w:t>
      </w:r>
      <w:r>
        <w:t>your</w:t>
      </w:r>
      <w:r>
        <w:rPr>
          <w:spacing w:val="-3"/>
        </w:rPr>
        <w:t xml:space="preserve"> </w:t>
      </w:r>
      <w:r>
        <w:t>son.</w:t>
      </w:r>
      <w:r>
        <w:rPr>
          <w:spacing w:val="-2"/>
        </w:rPr>
        <w:t xml:space="preserve"> </w:t>
      </w:r>
      <w:r>
        <w:t>Then</w:t>
      </w:r>
      <w:r>
        <w:rPr>
          <w:spacing w:val="-4"/>
        </w:rPr>
        <w:t xml:space="preserve"> </w:t>
      </w:r>
      <w:r>
        <w:t>take</w:t>
      </w:r>
      <w:r>
        <w:rPr>
          <w:spacing w:val="-3"/>
        </w:rPr>
        <w:t xml:space="preserve"> </w:t>
      </w:r>
      <w:r>
        <w:t>a</w:t>
      </w:r>
      <w:r>
        <w:rPr>
          <w:spacing w:val="-2"/>
        </w:rPr>
        <w:t xml:space="preserve"> </w:t>
      </w:r>
      <w:r>
        <w:t>step</w:t>
      </w:r>
      <w:r>
        <w:rPr>
          <w:spacing w:val="-4"/>
        </w:rPr>
        <w:t xml:space="preserve"> </w:t>
      </w:r>
      <w:r>
        <w:t>back</w:t>
      </w:r>
      <w:r>
        <w:rPr>
          <w:spacing w:val="-3"/>
        </w:rPr>
        <w:t xml:space="preserve"> </w:t>
      </w:r>
      <w:r>
        <w:t>and</w:t>
      </w:r>
      <w:r>
        <w:rPr>
          <w:spacing w:val="-4"/>
        </w:rPr>
        <w:t xml:space="preserve"> </w:t>
      </w:r>
      <w:r>
        <w:t>look</w:t>
      </w:r>
      <w:r>
        <w:rPr>
          <w:spacing w:val="-3"/>
        </w:rPr>
        <w:t xml:space="preserve"> </w:t>
      </w:r>
      <w:r>
        <w:t>at</w:t>
      </w:r>
      <w:r>
        <w:rPr>
          <w:spacing w:val="-3"/>
        </w:rPr>
        <w:t xml:space="preserve"> </w:t>
      </w:r>
      <w:r>
        <w:t>their</w:t>
      </w:r>
      <w:r>
        <w:rPr>
          <w:spacing w:val="-4"/>
        </w:rPr>
        <w:t xml:space="preserve"> </w:t>
      </w:r>
      <w:r>
        <w:t>overall</w:t>
      </w:r>
      <w:r>
        <w:rPr>
          <w:spacing w:val="-3"/>
        </w:rPr>
        <w:t xml:space="preserve"> </w:t>
      </w:r>
      <w:r>
        <w:t>schedule.</w:t>
      </w:r>
      <w:r>
        <w:rPr>
          <w:spacing w:val="-4"/>
        </w:rPr>
        <w:t xml:space="preserve"> </w:t>
      </w:r>
      <w:r>
        <w:t>Most American teenagers, they’re overscheduled. So, to circle back when your son is in crisis mode like that, evaluate the big picture. I think it’s so important for kids to know the value of downtime. That’s the important thing. If you slow down, are we talking about giving them peace to exist?</w:t>
      </w:r>
    </w:p>
    <w:p w14:paraId="707EC6AC" w14:textId="77777777" w:rsidR="00AF4716" w:rsidRDefault="00000000">
      <w:pPr>
        <w:pStyle w:val="BodyText"/>
        <w:spacing w:before="159"/>
        <w:ind w:left="862" w:firstLine="0"/>
      </w:pPr>
      <w:r>
        <w:t>Source</w:t>
      </w:r>
      <w:hyperlink r:id="rId17">
        <w:r>
          <w:t>:</w:t>
        </w:r>
        <w:r>
          <w:rPr>
            <w:color w:val="0000FF"/>
            <w:spacing w:val="-7"/>
            <w:u w:val="single" w:color="0000FF"/>
          </w:rPr>
          <w:t xml:space="preserve"> </w:t>
        </w:r>
        <w:r>
          <w:rPr>
            <w:color w:val="0000FF"/>
            <w:u w:val="single" w:color="0000FF"/>
          </w:rPr>
          <w:t>Raising</w:t>
        </w:r>
        <w:r>
          <w:rPr>
            <w:color w:val="0000FF"/>
            <w:spacing w:val="-5"/>
            <w:u w:val="single" w:color="0000FF"/>
          </w:rPr>
          <w:t xml:space="preserve"> </w:t>
        </w:r>
        <w:r>
          <w:rPr>
            <w:color w:val="0000FF"/>
            <w:u w:val="single" w:color="0000FF"/>
          </w:rPr>
          <w:t>boys</w:t>
        </w:r>
        <w:r>
          <w:rPr>
            <w:color w:val="0000FF"/>
            <w:spacing w:val="-6"/>
            <w:u w:val="single" w:color="0000FF"/>
          </w:rPr>
          <w:t xml:space="preserve"> </w:t>
        </w:r>
        <w:r>
          <w:rPr>
            <w:color w:val="0000FF"/>
            <w:u w:val="single" w:color="0000FF"/>
          </w:rPr>
          <w:t>to</w:t>
        </w:r>
        <w:r>
          <w:rPr>
            <w:color w:val="0000FF"/>
            <w:spacing w:val="-5"/>
            <w:u w:val="single" w:color="0000FF"/>
          </w:rPr>
          <w:t xml:space="preserve"> </w:t>
        </w:r>
        <w:r>
          <w:rPr>
            <w:color w:val="0000FF"/>
            <w:u w:val="single" w:color="0000FF"/>
          </w:rPr>
          <w:t>be</w:t>
        </w:r>
        <w:r>
          <w:rPr>
            <w:color w:val="0000FF"/>
            <w:spacing w:val="-6"/>
            <w:u w:val="single" w:color="0000FF"/>
          </w:rPr>
          <w:t xml:space="preserve"> </w:t>
        </w:r>
        <w:r>
          <w:rPr>
            <w:color w:val="0000FF"/>
            <w:u w:val="single" w:color="0000FF"/>
          </w:rPr>
          <w:t>good</w:t>
        </w:r>
        <w:r>
          <w:rPr>
            <w:color w:val="0000FF"/>
            <w:spacing w:val="-4"/>
            <w:u w:val="single" w:color="0000FF"/>
          </w:rPr>
          <w:t xml:space="preserve"> </w:t>
        </w:r>
        <w:r>
          <w:rPr>
            <w:color w:val="0000FF"/>
            <w:u w:val="single" w:color="0000FF"/>
          </w:rPr>
          <w:t>men.</w:t>
        </w:r>
        <w:r>
          <w:rPr>
            <w:color w:val="0000FF"/>
            <w:spacing w:val="-5"/>
            <w:u w:val="single" w:color="0000FF"/>
          </w:rPr>
          <w:t xml:space="preserve"> </w:t>
        </w:r>
        <w:r>
          <w:rPr>
            <w:color w:val="0000FF"/>
            <w:u w:val="single" w:color="0000FF"/>
          </w:rPr>
          <w:t>Here’s</w:t>
        </w:r>
        <w:r>
          <w:rPr>
            <w:color w:val="0000FF"/>
            <w:spacing w:val="-5"/>
            <w:u w:val="single" w:color="0000FF"/>
          </w:rPr>
          <w:t xml:space="preserve"> </w:t>
        </w:r>
        <w:r>
          <w:rPr>
            <w:color w:val="0000FF"/>
            <w:u w:val="single" w:color="0000FF"/>
          </w:rPr>
          <w:t>one</w:t>
        </w:r>
        <w:r>
          <w:rPr>
            <w:color w:val="0000FF"/>
            <w:spacing w:val="-5"/>
            <w:u w:val="single" w:color="0000FF"/>
          </w:rPr>
          <w:t xml:space="preserve"> </w:t>
        </w:r>
        <w:r>
          <w:rPr>
            <w:color w:val="0000FF"/>
            <w:u w:val="single" w:color="0000FF"/>
          </w:rPr>
          <w:t>way</w:t>
        </w:r>
        <w:r>
          <w:rPr>
            <w:color w:val="0000FF"/>
            <w:spacing w:val="-6"/>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do</w:t>
        </w:r>
        <w:r>
          <w:rPr>
            <w:color w:val="0000FF"/>
            <w:spacing w:val="-6"/>
            <w:u w:val="single" w:color="0000FF"/>
          </w:rPr>
          <w:t xml:space="preserve"> </w:t>
        </w:r>
        <w:r>
          <w:rPr>
            <w:color w:val="0000FF"/>
            <w:spacing w:val="-5"/>
            <w:u w:val="single" w:color="0000FF"/>
          </w:rPr>
          <w:t>it</w:t>
        </w:r>
      </w:hyperlink>
    </w:p>
    <w:p w14:paraId="4A98A4F4" w14:textId="77777777" w:rsidR="00AF4716" w:rsidRDefault="00AF4716">
      <w:pPr>
        <w:pStyle w:val="BodyText"/>
        <w:sectPr w:rsidR="00AF4716">
          <w:pgSz w:w="11910" w:h="16840"/>
          <w:pgMar w:top="2000" w:right="1417" w:bottom="900" w:left="1559" w:header="709" w:footer="713" w:gutter="0"/>
          <w:cols w:space="720"/>
        </w:sectPr>
      </w:pPr>
    </w:p>
    <w:p w14:paraId="5CFCF0D7"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EB05DE4" w14:textId="77777777" w:rsidR="00AF4716" w:rsidRDefault="00AF4716">
      <w:pPr>
        <w:pStyle w:val="BodyText"/>
        <w:spacing w:before="0"/>
        <w:ind w:left="0" w:firstLine="0"/>
        <w:rPr>
          <w:b/>
          <w:sz w:val="28"/>
        </w:rPr>
      </w:pPr>
    </w:p>
    <w:p w14:paraId="7F0EE258" w14:textId="77777777" w:rsidR="00AF4716" w:rsidRDefault="00AF4716">
      <w:pPr>
        <w:pStyle w:val="BodyText"/>
        <w:spacing w:before="66"/>
        <w:ind w:left="0" w:firstLine="0"/>
        <w:rPr>
          <w:b/>
          <w:sz w:val="28"/>
        </w:rPr>
      </w:pPr>
    </w:p>
    <w:p w14:paraId="790E472C" w14:textId="6F97575F" w:rsidR="00AF4716" w:rsidRPr="00CE0766" w:rsidRDefault="00000000" w:rsidP="00CE0766">
      <w:pPr>
        <w:pStyle w:val="ListParagraph"/>
        <w:numPr>
          <w:ilvl w:val="0"/>
          <w:numId w:val="4"/>
        </w:numPr>
        <w:tabs>
          <w:tab w:val="left" w:pos="861"/>
          <w:tab w:val="left" w:pos="2302"/>
        </w:tabs>
        <w:ind w:left="861" w:hanging="359"/>
        <w:rPr>
          <w:spacing w:val="-2"/>
        </w:rPr>
      </w:pPr>
      <w:r w:rsidRPr="00CE0766">
        <w:rPr>
          <w:spacing w:val="-2"/>
        </w:rPr>
        <w:t>Stoic</w:t>
      </w:r>
      <w:r w:rsidRPr="00CE0766">
        <w:rPr>
          <w:spacing w:val="-2"/>
        </w:rPr>
        <w:tab/>
        <w:t>:</w:t>
      </w:r>
      <w:r w:rsidR="00CE0766" w:rsidRPr="00CE0766">
        <w:rPr>
          <w:spacing w:val="-2"/>
        </w:rPr>
        <w:t xml:space="preserve"> </w:t>
      </w:r>
      <w:r w:rsidR="00CE0766" w:rsidRPr="00CE0766">
        <w:rPr>
          <w:spacing w:val="-2"/>
        </w:rPr>
        <w:t>Tabah; tidak menunjukkan emosi, tetap tenang dalam kesulitan.</w:t>
      </w:r>
    </w:p>
    <w:p w14:paraId="5E9E6E5A" w14:textId="11D664BF"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Vulnerability </w:t>
      </w:r>
      <w:r>
        <w:rPr>
          <w:spacing w:val="-2"/>
        </w:rPr>
        <w:tab/>
        <w:t>:</w:t>
      </w:r>
      <w:r w:rsidRPr="00CE0766">
        <w:rPr>
          <w:spacing w:val="-2"/>
        </w:rPr>
        <w:t xml:space="preserve"> Kerentanan; keadaan mudah terluka secara emosional. </w:t>
      </w:r>
    </w:p>
    <w:p w14:paraId="7EFC5F6A" w14:textId="0339FECB"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Pediatrician </w:t>
      </w:r>
      <w:r>
        <w:rPr>
          <w:spacing w:val="-2"/>
        </w:rPr>
        <w:tab/>
        <w:t>:</w:t>
      </w:r>
      <w:r w:rsidRPr="00CE0766">
        <w:rPr>
          <w:spacing w:val="-2"/>
        </w:rPr>
        <w:t xml:space="preserve"> Dokter anak; spesialis kesehatan anak-anak. </w:t>
      </w:r>
    </w:p>
    <w:p w14:paraId="32E554DA" w14:textId="3BFAA6C9"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Guardians </w:t>
      </w:r>
      <w:r>
        <w:rPr>
          <w:spacing w:val="-2"/>
        </w:rPr>
        <w:tab/>
        <w:t>:</w:t>
      </w:r>
      <w:r w:rsidRPr="00CE0766">
        <w:rPr>
          <w:spacing w:val="-2"/>
        </w:rPr>
        <w:t xml:space="preserve"> Wali; orang yang bertanggung jawab atas perlindungan anak. </w:t>
      </w:r>
    </w:p>
    <w:p w14:paraId="22F5060A" w14:textId="5995305A"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Circumstances </w:t>
      </w:r>
      <w:r>
        <w:rPr>
          <w:spacing w:val="-2"/>
        </w:rPr>
        <w:tab/>
        <w:t>:</w:t>
      </w:r>
      <w:r w:rsidRPr="00CE0766">
        <w:rPr>
          <w:spacing w:val="-2"/>
        </w:rPr>
        <w:t xml:space="preserve"> Keadaan; situasi atau kondisi yang memengaruhi sesuatu. </w:t>
      </w:r>
    </w:p>
    <w:p w14:paraId="2CF5751E" w14:textId="26E10941"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Reinforce </w:t>
      </w:r>
      <w:r>
        <w:rPr>
          <w:spacing w:val="-2"/>
        </w:rPr>
        <w:tab/>
        <w:t>:</w:t>
      </w:r>
      <w:r w:rsidRPr="00CE0766">
        <w:rPr>
          <w:spacing w:val="-2"/>
        </w:rPr>
        <w:t xml:space="preserve"> Memperkuat; mendukung atau menguatkan sesuatu. </w:t>
      </w:r>
    </w:p>
    <w:p w14:paraId="5F9ABE50" w14:textId="2B26C170"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Witnessing </w:t>
      </w:r>
      <w:r>
        <w:rPr>
          <w:spacing w:val="-2"/>
        </w:rPr>
        <w:tab/>
        <w:t>:</w:t>
      </w:r>
      <w:r w:rsidRPr="00CE0766">
        <w:rPr>
          <w:spacing w:val="-2"/>
        </w:rPr>
        <w:t xml:space="preserve"> Menyaksikan; melihat atau mengamati secara langsung. </w:t>
      </w:r>
    </w:p>
    <w:p w14:paraId="4E83E8AA" w14:textId="5762B525"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Navigate </w:t>
      </w:r>
      <w:r>
        <w:rPr>
          <w:spacing w:val="-2"/>
        </w:rPr>
        <w:tab/>
        <w:t>:</w:t>
      </w:r>
      <w:r w:rsidRPr="00CE0766">
        <w:rPr>
          <w:spacing w:val="-2"/>
        </w:rPr>
        <w:t xml:space="preserve"> Menavigasi; menemukan jalan melalui situasi sulit. </w:t>
      </w:r>
    </w:p>
    <w:p w14:paraId="3581A749" w14:textId="35C548B9"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Overheard </w:t>
      </w:r>
      <w:r>
        <w:rPr>
          <w:spacing w:val="-2"/>
        </w:rPr>
        <w:tab/>
        <w:t>:</w:t>
      </w:r>
      <w:r w:rsidRPr="00CE0766">
        <w:rPr>
          <w:spacing w:val="-2"/>
        </w:rPr>
        <w:t xml:space="preserve"> Didengar secara tidak sengaja; mendengar pembicaraan orang lain tanpa disadari. </w:t>
      </w:r>
    </w:p>
    <w:p w14:paraId="49FB7A14" w14:textId="11BA7A62"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Implication </w:t>
      </w:r>
      <w:r>
        <w:rPr>
          <w:spacing w:val="-2"/>
        </w:rPr>
        <w:tab/>
        <w:t>:</w:t>
      </w:r>
      <w:r w:rsidRPr="00CE0766">
        <w:rPr>
          <w:spacing w:val="-2"/>
        </w:rPr>
        <w:t xml:space="preserve"> Implikasi; konsekuensi atau arti tersirat. </w:t>
      </w:r>
    </w:p>
    <w:p w14:paraId="4F8733F2" w14:textId="21C356DB"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Efficient </w:t>
      </w:r>
      <w:r>
        <w:rPr>
          <w:spacing w:val="-2"/>
        </w:rPr>
        <w:tab/>
        <w:t>:</w:t>
      </w:r>
      <w:r w:rsidRPr="00CE0766">
        <w:rPr>
          <w:spacing w:val="-2"/>
        </w:rPr>
        <w:t xml:space="preserve"> Efisien; efektif dengan penggunaan sumber daya minimal. </w:t>
      </w:r>
    </w:p>
    <w:p w14:paraId="10E0AD39" w14:textId="1F997D4A"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Taskmaster </w:t>
      </w:r>
      <w:r>
        <w:rPr>
          <w:spacing w:val="-2"/>
        </w:rPr>
        <w:tab/>
        <w:t>:</w:t>
      </w:r>
      <w:r w:rsidRPr="00CE0766">
        <w:rPr>
          <w:spacing w:val="-2"/>
        </w:rPr>
        <w:t xml:space="preserve"> Pengawas tugas; orang yang ketat dalam menuntut pekerjaan. </w:t>
      </w:r>
    </w:p>
    <w:p w14:paraId="1662232D" w14:textId="5F395A13"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Inhibits </w:t>
      </w:r>
      <w:r>
        <w:rPr>
          <w:spacing w:val="-2"/>
        </w:rPr>
        <w:tab/>
        <w:t>:</w:t>
      </w:r>
      <w:r w:rsidRPr="00CE0766">
        <w:rPr>
          <w:spacing w:val="-2"/>
        </w:rPr>
        <w:t xml:space="preserve"> Menghambat; mencegah atau memperlambat perkembangan. </w:t>
      </w:r>
    </w:p>
    <w:p w14:paraId="4DEC230E" w14:textId="07A588F9"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Spontaneous </w:t>
      </w:r>
      <w:r>
        <w:rPr>
          <w:spacing w:val="-2"/>
        </w:rPr>
        <w:tab/>
        <w:t>:</w:t>
      </w:r>
      <w:r w:rsidRPr="00CE0766">
        <w:rPr>
          <w:spacing w:val="-2"/>
        </w:rPr>
        <w:t xml:space="preserve"> Spontan; terjadi secara alami tanpa rencana. </w:t>
      </w:r>
    </w:p>
    <w:p w14:paraId="7709A247" w14:textId="16D74561"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Default </w:t>
      </w:r>
      <w:r>
        <w:rPr>
          <w:spacing w:val="-2"/>
        </w:rPr>
        <w:tab/>
        <w:t>:</w:t>
      </w:r>
      <w:r w:rsidRPr="00CE0766">
        <w:rPr>
          <w:spacing w:val="-2"/>
        </w:rPr>
        <w:t xml:space="preserve"> Bawaan; pilihan atau sikap otomatis. </w:t>
      </w:r>
    </w:p>
    <w:p w14:paraId="47A387F6" w14:textId="5821A92F"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Underneath </w:t>
      </w:r>
      <w:r>
        <w:rPr>
          <w:spacing w:val="-2"/>
        </w:rPr>
        <w:tab/>
        <w:t>:</w:t>
      </w:r>
      <w:r w:rsidRPr="00CE0766">
        <w:rPr>
          <w:spacing w:val="-2"/>
        </w:rPr>
        <w:t xml:space="preserve"> Di bawah; alasan tersembunyi di balik sesuatu. </w:t>
      </w:r>
    </w:p>
    <w:p w14:paraId="67A3C01B" w14:textId="0AAD8E14"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Self-medicating </w:t>
      </w:r>
      <w:r>
        <w:rPr>
          <w:spacing w:val="-2"/>
        </w:rPr>
        <w:tab/>
        <w:t>:</w:t>
      </w:r>
      <w:r w:rsidRPr="00CE0766">
        <w:rPr>
          <w:spacing w:val="-2"/>
        </w:rPr>
        <w:t xml:space="preserve"> Mengobati diri sendiri; menggunakan zat untuk mengatasi masalah emosional. </w:t>
      </w:r>
    </w:p>
    <w:p w14:paraId="100DC08D" w14:textId="38C58552"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Normalization </w:t>
      </w:r>
      <w:r>
        <w:rPr>
          <w:spacing w:val="-2"/>
        </w:rPr>
        <w:tab/>
        <w:t>:</w:t>
      </w:r>
      <w:r w:rsidRPr="00CE0766">
        <w:rPr>
          <w:spacing w:val="-2"/>
        </w:rPr>
        <w:t xml:space="preserve"> Normalisasi; membuat sesuatu menjadi normal atau diterima. </w:t>
      </w:r>
    </w:p>
    <w:p w14:paraId="7AA0948C" w14:textId="4C9FFA1D" w:rsidR="00CE0766" w:rsidRPr="00CE0766" w:rsidRDefault="00CE0766" w:rsidP="00CE0766">
      <w:pPr>
        <w:pStyle w:val="ListParagraph"/>
        <w:numPr>
          <w:ilvl w:val="0"/>
          <w:numId w:val="4"/>
        </w:numPr>
        <w:tabs>
          <w:tab w:val="left" w:pos="861"/>
          <w:tab w:val="left" w:pos="2302"/>
        </w:tabs>
        <w:ind w:left="861" w:hanging="359"/>
        <w:rPr>
          <w:spacing w:val="-2"/>
        </w:rPr>
      </w:pPr>
      <w:r w:rsidRPr="00CE0766">
        <w:rPr>
          <w:spacing w:val="-2"/>
        </w:rPr>
        <w:t xml:space="preserve">Overscheduled </w:t>
      </w:r>
      <w:r>
        <w:rPr>
          <w:spacing w:val="-2"/>
        </w:rPr>
        <w:tab/>
        <w:t>:</w:t>
      </w:r>
      <w:r w:rsidRPr="00CE0766">
        <w:rPr>
          <w:spacing w:val="-2"/>
        </w:rPr>
        <w:t xml:space="preserve"> Terlalu padat jadwal; memiliki terlalu banyak kegiatan. </w:t>
      </w:r>
    </w:p>
    <w:p w14:paraId="40F0473D" w14:textId="48193260" w:rsidR="00AF4716" w:rsidRPr="00CE0766" w:rsidRDefault="00CE0766" w:rsidP="00CE0766">
      <w:pPr>
        <w:pStyle w:val="ListParagraph"/>
        <w:numPr>
          <w:ilvl w:val="0"/>
          <w:numId w:val="4"/>
        </w:numPr>
        <w:tabs>
          <w:tab w:val="left" w:pos="861"/>
          <w:tab w:val="left" w:pos="2302"/>
        </w:tabs>
        <w:ind w:left="861" w:hanging="359"/>
        <w:rPr>
          <w:spacing w:val="-2"/>
        </w:rPr>
        <w:sectPr w:rsidR="00AF4716" w:rsidRPr="00CE0766">
          <w:pgSz w:w="11910" w:h="16840"/>
          <w:pgMar w:top="2000" w:right="1417" w:bottom="900" w:left="1559" w:header="709" w:footer="713" w:gutter="0"/>
          <w:cols w:space="720"/>
        </w:sectPr>
      </w:pPr>
      <w:r w:rsidRPr="00CE0766">
        <w:rPr>
          <w:spacing w:val="-2"/>
        </w:rPr>
        <w:t xml:space="preserve">Downtime </w:t>
      </w:r>
      <w:r>
        <w:rPr>
          <w:spacing w:val="-2"/>
        </w:rPr>
        <w:tab/>
        <w:t>:</w:t>
      </w:r>
      <w:r w:rsidRPr="00CE0766">
        <w:rPr>
          <w:spacing w:val="-2"/>
        </w:rPr>
        <w:t xml:space="preserve"> Waktu luang; periode istirahat atau relaksasi.</w:t>
      </w:r>
    </w:p>
    <w:p w14:paraId="5CE9D86F" w14:textId="77777777" w:rsidR="00AF4716" w:rsidRDefault="00000000">
      <w:pPr>
        <w:pStyle w:val="Heading1"/>
        <w:ind w:left="268"/>
        <w:jc w:val="left"/>
      </w:pPr>
      <w:bookmarkStart w:id="8" w:name="English_Breakfast_0069"/>
      <w:bookmarkEnd w:id="8"/>
      <w:r>
        <w:rPr>
          <w:color w:val="000000"/>
          <w:highlight w:val="yellow"/>
        </w:rPr>
        <w:lastRenderedPageBreak/>
        <w:t>Boys</w:t>
      </w:r>
      <w:r>
        <w:rPr>
          <w:color w:val="000000"/>
          <w:spacing w:val="-10"/>
          <w:highlight w:val="yellow"/>
        </w:rPr>
        <w:t xml:space="preserve"> </w:t>
      </w:r>
      <w:r>
        <w:rPr>
          <w:color w:val="000000"/>
          <w:highlight w:val="yellow"/>
        </w:rPr>
        <w:t>and</w:t>
      </w:r>
      <w:r>
        <w:rPr>
          <w:color w:val="000000"/>
          <w:spacing w:val="-10"/>
          <w:highlight w:val="yellow"/>
        </w:rPr>
        <w:t xml:space="preserve"> </w:t>
      </w:r>
      <w:r>
        <w:rPr>
          <w:color w:val="000000"/>
          <w:highlight w:val="yellow"/>
        </w:rPr>
        <w:t>men</w:t>
      </w:r>
      <w:r>
        <w:rPr>
          <w:color w:val="000000"/>
          <w:spacing w:val="-10"/>
          <w:highlight w:val="yellow"/>
        </w:rPr>
        <w:t xml:space="preserve"> </w:t>
      </w:r>
      <w:r>
        <w:rPr>
          <w:color w:val="000000"/>
          <w:highlight w:val="yellow"/>
        </w:rPr>
        <w:t>are</w:t>
      </w:r>
      <w:r>
        <w:rPr>
          <w:color w:val="000000"/>
          <w:spacing w:val="-8"/>
          <w:highlight w:val="yellow"/>
        </w:rPr>
        <w:t xml:space="preserve"> </w:t>
      </w:r>
      <w:r>
        <w:rPr>
          <w:color w:val="000000"/>
          <w:highlight w:val="yellow"/>
        </w:rPr>
        <w:t>experiencing</w:t>
      </w:r>
      <w:r>
        <w:rPr>
          <w:color w:val="000000"/>
          <w:spacing w:val="-9"/>
          <w:highlight w:val="yellow"/>
        </w:rPr>
        <w:t xml:space="preserve"> </w:t>
      </w:r>
      <w:r>
        <w:rPr>
          <w:color w:val="000000"/>
          <w:highlight w:val="yellow"/>
        </w:rPr>
        <w:t>a</w:t>
      </w:r>
      <w:r>
        <w:rPr>
          <w:color w:val="000000"/>
          <w:spacing w:val="-9"/>
          <w:highlight w:val="yellow"/>
        </w:rPr>
        <w:t xml:space="preserve"> </w:t>
      </w:r>
      <w:r>
        <w:rPr>
          <w:color w:val="000000"/>
          <w:highlight w:val="yellow"/>
        </w:rPr>
        <w:t>‘crisis</w:t>
      </w:r>
      <w:r>
        <w:rPr>
          <w:color w:val="000000"/>
          <w:spacing w:val="-9"/>
          <w:highlight w:val="yellow"/>
        </w:rPr>
        <w:t xml:space="preserve"> </w:t>
      </w:r>
      <w:r>
        <w:rPr>
          <w:color w:val="000000"/>
          <w:highlight w:val="yellow"/>
        </w:rPr>
        <w:t>of</w:t>
      </w:r>
      <w:r>
        <w:rPr>
          <w:color w:val="000000"/>
          <w:spacing w:val="-9"/>
          <w:highlight w:val="yellow"/>
        </w:rPr>
        <w:t xml:space="preserve"> </w:t>
      </w:r>
      <w:r>
        <w:rPr>
          <w:color w:val="000000"/>
          <w:highlight w:val="yellow"/>
        </w:rPr>
        <w:t>connection,’</w:t>
      </w:r>
      <w:r>
        <w:rPr>
          <w:color w:val="000000"/>
          <w:spacing w:val="-8"/>
          <w:highlight w:val="yellow"/>
        </w:rPr>
        <w:t xml:space="preserve"> </w:t>
      </w:r>
      <w:r>
        <w:rPr>
          <w:color w:val="000000"/>
          <w:highlight w:val="yellow"/>
        </w:rPr>
        <w:t>expert</w:t>
      </w:r>
      <w:r>
        <w:rPr>
          <w:color w:val="000000"/>
          <w:spacing w:val="-10"/>
          <w:highlight w:val="yellow"/>
        </w:rPr>
        <w:t xml:space="preserve"> </w:t>
      </w:r>
      <w:r>
        <w:rPr>
          <w:color w:val="000000"/>
          <w:spacing w:val="-4"/>
          <w:highlight w:val="yellow"/>
        </w:rPr>
        <w:t>says</w:t>
      </w:r>
    </w:p>
    <w:p w14:paraId="1220FC09" w14:textId="77777777" w:rsidR="00AF4716" w:rsidRDefault="00AF4716">
      <w:pPr>
        <w:pStyle w:val="BodyText"/>
        <w:spacing w:before="296"/>
        <w:ind w:left="0" w:firstLine="0"/>
        <w:rPr>
          <w:b/>
          <w:sz w:val="28"/>
        </w:rPr>
      </w:pPr>
    </w:p>
    <w:p w14:paraId="1671935A" w14:textId="77777777" w:rsidR="00AF4716" w:rsidRDefault="00000000">
      <w:pPr>
        <w:pStyle w:val="BodyText"/>
        <w:spacing w:before="0" w:line="259" w:lineRule="auto"/>
        <w:ind w:right="21"/>
        <w:jc w:val="both"/>
      </w:pPr>
      <w:r>
        <w:t>Not</w:t>
      </w:r>
      <w:r>
        <w:rPr>
          <w:spacing w:val="-9"/>
        </w:rPr>
        <w:t xml:space="preserve"> </w:t>
      </w:r>
      <w:r>
        <w:t>again.</w:t>
      </w:r>
      <w:r>
        <w:rPr>
          <w:spacing w:val="-9"/>
        </w:rPr>
        <w:t xml:space="preserve"> </w:t>
      </w:r>
      <w:r>
        <w:t>My</w:t>
      </w:r>
      <w:r>
        <w:rPr>
          <w:spacing w:val="-9"/>
        </w:rPr>
        <w:t xml:space="preserve"> </w:t>
      </w:r>
      <w:r>
        <w:t>mind</w:t>
      </w:r>
      <w:r>
        <w:rPr>
          <w:spacing w:val="-8"/>
        </w:rPr>
        <w:t xml:space="preserve"> </w:t>
      </w:r>
      <w:r>
        <w:t>repeated</w:t>
      </w:r>
      <w:r>
        <w:rPr>
          <w:spacing w:val="-8"/>
        </w:rPr>
        <w:t xml:space="preserve"> </w:t>
      </w:r>
      <w:r>
        <w:t>what</w:t>
      </w:r>
      <w:r>
        <w:rPr>
          <w:spacing w:val="-8"/>
        </w:rPr>
        <w:t xml:space="preserve"> </w:t>
      </w:r>
      <w:r>
        <w:t>I</w:t>
      </w:r>
      <w:r>
        <w:rPr>
          <w:spacing w:val="-8"/>
        </w:rPr>
        <w:t xml:space="preserve"> </w:t>
      </w:r>
      <w:r>
        <w:t>had</w:t>
      </w:r>
      <w:r>
        <w:rPr>
          <w:spacing w:val="-8"/>
        </w:rPr>
        <w:t xml:space="preserve"> </w:t>
      </w:r>
      <w:r>
        <w:t>said</w:t>
      </w:r>
      <w:r>
        <w:rPr>
          <w:spacing w:val="-8"/>
        </w:rPr>
        <w:t xml:space="preserve"> </w:t>
      </w:r>
      <w:r>
        <w:t>many</w:t>
      </w:r>
      <w:r>
        <w:rPr>
          <w:spacing w:val="-7"/>
        </w:rPr>
        <w:t xml:space="preserve"> </w:t>
      </w:r>
      <w:r>
        <w:t>times</w:t>
      </w:r>
      <w:r>
        <w:rPr>
          <w:spacing w:val="-7"/>
        </w:rPr>
        <w:t xml:space="preserve"> </w:t>
      </w:r>
      <w:r>
        <w:t>before</w:t>
      </w:r>
      <w:r>
        <w:rPr>
          <w:spacing w:val="-7"/>
        </w:rPr>
        <w:t xml:space="preserve"> </w:t>
      </w:r>
      <w:r>
        <w:t>as</w:t>
      </w:r>
      <w:r>
        <w:rPr>
          <w:spacing w:val="-9"/>
        </w:rPr>
        <w:t xml:space="preserve"> </w:t>
      </w:r>
      <w:r>
        <w:t>I</w:t>
      </w:r>
      <w:r>
        <w:rPr>
          <w:spacing w:val="-8"/>
        </w:rPr>
        <w:t xml:space="preserve"> </w:t>
      </w:r>
      <w:r>
        <w:t>learned</w:t>
      </w:r>
      <w:r>
        <w:rPr>
          <w:spacing w:val="-7"/>
        </w:rPr>
        <w:t xml:space="preserve"> </w:t>
      </w:r>
      <w:r>
        <w:t>of</w:t>
      </w:r>
      <w:r>
        <w:rPr>
          <w:spacing w:val="-8"/>
        </w:rPr>
        <w:t xml:space="preserve"> </w:t>
      </w:r>
      <w:r>
        <w:t>another shooting</w:t>
      </w:r>
      <w:r>
        <w:rPr>
          <w:spacing w:val="-7"/>
        </w:rPr>
        <w:t xml:space="preserve"> </w:t>
      </w:r>
      <w:r>
        <w:t>perpetrated</w:t>
      </w:r>
      <w:r>
        <w:rPr>
          <w:spacing w:val="-6"/>
        </w:rPr>
        <w:t xml:space="preserve"> </w:t>
      </w:r>
      <w:r>
        <w:t>by</w:t>
      </w:r>
      <w:r>
        <w:rPr>
          <w:spacing w:val="-6"/>
        </w:rPr>
        <w:t xml:space="preserve"> </w:t>
      </w:r>
      <w:r>
        <w:t>a</w:t>
      </w:r>
      <w:r>
        <w:rPr>
          <w:spacing w:val="-7"/>
        </w:rPr>
        <w:t xml:space="preserve"> </w:t>
      </w:r>
      <w:r>
        <w:t>young</w:t>
      </w:r>
      <w:r>
        <w:rPr>
          <w:spacing w:val="-6"/>
        </w:rPr>
        <w:t xml:space="preserve"> </w:t>
      </w:r>
      <w:r>
        <w:t>man,</w:t>
      </w:r>
      <w:r>
        <w:rPr>
          <w:spacing w:val="-6"/>
        </w:rPr>
        <w:t xml:space="preserve"> </w:t>
      </w:r>
      <w:r>
        <w:t>this</w:t>
      </w:r>
      <w:r>
        <w:rPr>
          <w:spacing w:val="-6"/>
        </w:rPr>
        <w:t xml:space="preserve"> </w:t>
      </w:r>
      <w:r>
        <w:t>time</w:t>
      </w:r>
      <w:r>
        <w:rPr>
          <w:spacing w:val="-7"/>
        </w:rPr>
        <w:t xml:space="preserve"> </w:t>
      </w:r>
      <w:r>
        <w:t>at</w:t>
      </w:r>
      <w:r>
        <w:rPr>
          <w:spacing w:val="-5"/>
        </w:rPr>
        <w:t xml:space="preserve"> </w:t>
      </w:r>
      <w:r>
        <w:t>a</w:t>
      </w:r>
      <w:r>
        <w:rPr>
          <w:spacing w:val="-7"/>
        </w:rPr>
        <w:t xml:space="preserve"> </w:t>
      </w:r>
      <w:r>
        <w:t>weekend</w:t>
      </w:r>
      <w:r>
        <w:rPr>
          <w:spacing w:val="-6"/>
        </w:rPr>
        <w:t xml:space="preserve"> </w:t>
      </w:r>
      <w:r>
        <w:t>rally</w:t>
      </w:r>
      <w:r>
        <w:rPr>
          <w:spacing w:val="-7"/>
        </w:rPr>
        <w:t xml:space="preserve"> </w:t>
      </w:r>
      <w:r>
        <w:t>hosted</w:t>
      </w:r>
      <w:r>
        <w:rPr>
          <w:spacing w:val="-6"/>
        </w:rPr>
        <w:t xml:space="preserve"> </w:t>
      </w:r>
      <w:r>
        <w:t>by</w:t>
      </w:r>
      <w:r>
        <w:rPr>
          <w:spacing w:val="-7"/>
        </w:rPr>
        <w:t xml:space="preserve"> </w:t>
      </w:r>
      <w:r>
        <w:t>former</w:t>
      </w:r>
      <w:r>
        <w:rPr>
          <w:spacing w:val="-6"/>
        </w:rPr>
        <w:t xml:space="preserve"> </w:t>
      </w:r>
      <w:r>
        <w:t>President Donald Trump. I was angry because another shooting had come into our lives.</w:t>
      </w:r>
    </w:p>
    <w:p w14:paraId="1E2EB25F" w14:textId="77777777" w:rsidR="00AF4716" w:rsidRDefault="00000000">
      <w:pPr>
        <w:pStyle w:val="BodyText"/>
        <w:spacing w:before="160" w:line="259" w:lineRule="auto"/>
        <w:ind w:right="22"/>
        <w:jc w:val="both"/>
      </w:pPr>
      <w:r>
        <w:t>I live in Kansas City, where there was a mass shooting during the Super Bowl parade. That day, I quickly checked with neighbors, family and friends to make sure they were safe. I have</w:t>
      </w:r>
      <w:r>
        <w:rPr>
          <w:spacing w:val="-13"/>
        </w:rPr>
        <w:t xml:space="preserve"> </w:t>
      </w:r>
      <w:r>
        <w:t>two</w:t>
      </w:r>
      <w:r>
        <w:rPr>
          <w:spacing w:val="-12"/>
        </w:rPr>
        <w:t xml:space="preserve"> </w:t>
      </w:r>
      <w:r>
        <w:t>sons,</w:t>
      </w:r>
      <w:r>
        <w:rPr>
          <w:spacing w:val="-12"/>
        </w:rPr>
        <w:t xml:space="preserve"> </w:t>
      </w:r>
      <w:r>
        <w:t>and</w:t>
      </w:r>
      <w:r>
        <w:rPr>
          <w:spacing w:val="-11"/>
        </w:rPr>
        <w:t xml:space="preserve"> </w:t>
      </w:r>
      <w:r>
        <w:t>I’ve</w:t>
      </w:r>
      <w:r>
        <w:rPr>
          <w:spacing w:val="-12"/>
        </w:rPr>
        <w:t xml:space="preserve"> </w:t>
      </w:r>
      <w:r>
        <w:t>wondered</w:t>
      </w:r>
      <w:r>
        <w:rPr>
          <w:spacing w:val="-11"/>
        </w:rPr>
        <w:t xml:space="preserve"> </w:t>
      </w:r>
      <w:r>
        <w:t>what</w:t>
      </w:r>
      <w:r>
        <w:rPr>
          <w:spacing w:val="-12"/>
        </w:rPr>
        <w:t xml:space="preserve"> </w:t>
      </w:r>
      <w:r>
        <w:t>the</w:t>
      </w:r>
      <w:r>
        <w:rPr>
          <w:spacing w:val="-12"/>
        </w:rPr>
        <w:t xml:space="preserve"> </w:t>
      </w:r>
      <w:r>
        <w:t>difference</w:t>
      </w:r>
      <w:r>
        <w:rPr>
          <w:spacing w:val="-13"/>
        </w:rPr>
        <w:t xml:space="preserve"> </w:t>
      </w:r>
      <w:r>
        <w:t>is</w:t>
      </w:r>
      <w:r>
        <w:rPr>
          <w:spacing w:val="-10"/>
        </w:rPr>
        <w:t xml:space="preserve"> </w:t>
      </w:r>
      <w:r>
        <w:t>between</w:t>
      </w:r>
      <w:r>
        <w:rPr>
          <w:spacing w:val="-13"/>
        </w:rPr>
        <w:t xml:space="preserve"> </w:t>
      </w:r>
      <w:r>
        <w:t>them</w:t>
      </w:r>
      <w:r>
        <w:rPr>
          <w:spacing w:val="-9"/>
        </w:rPr>
        <w:t xml:space="preserve"> </w:t>
      </w:r>
      <w:r>
        <w:t>and</w:t>
      </w:r>
      <w:r>
        <w:rPr>
          <w:spacing w:val="-11"/>
        </w:rPr>
        <w:t xml:space="preserve"> </w:t>
      </w:r>
      <w:r>
        <w:t>the</w:t>
      </w:r>
      <w:r>
        <w:rPr>
          <w:spacing w:val="-13"/>
        </w:rPr>
        <w:t xml:space="preserve"> </w:t>
      </w:r>
      <w:r>
        <w:t>juveniles</w:t>
      </w:r>
      <w:r>
        <w:rPr>
          <w:spacing w:val="-10"/>
        </w:rPr>
        <w:t xml:space="preserve"> </w:t>
      </w:r>
      <w:r>
        <w:t>under arrest for these shootings. Is there something more that I need to do? What is the world of these</w:t>
      </w:r>
      <w:r>
        <w:rPr>
          <w:spacing w:val="-8"/>
        </w:rPr>
        <w:t xml:space="preserve"> </w:t>
      </w:r>
      <w:r>
        <w:t>young</w:t>
      </w:r>
      <w:r>
        <w:rPr>
          <w:spacing w:val="-7"/>
        </w:rPr>
        <w:t xml:space="preserve"> </w:t>
      </w:r>
      <w:r>
        <w:t>men</w:t>
      </w:r>
      <w:r>
        <w:rPr>
          <w:spacing w:val="-8"/>
        </w:rPr>
        <w:t xml:space="preserve"> </w:t>
      </w:r>
      <w:r>
        <w:t>that</w:t>
      </w:r>
      <w:r>
        <w:rPr>
          <w:spacing w:val="-8"/>
        </w:rPr>
        <w:t xml:space="preserve"> </w:t>
      </w:r>
      <w:r>
        <w:t>makes</w:t>
      </w:r>
      <w:r>
        <w:rPr>
          <w:spacing w:val="-9"/>
        </w:rPr>
        <w:t xml:space="preserve"> </w:t>
      </w:r>
      <w:r>
        <w:t>violence</w:t>
      </w:r>
      <w:r>
        <w:rPr>
          <w:spacing w:val="-7"/>
        </w:rPr>
        <w:t xml:space="preserve"> </w:t>
      </w:r>
      <w:r>
        <w:t>on</w:t>
      </w:r>
      <w:r>
        <w:rPr>
          <w:spacing w:val="-9"/>
        </w:rPr>
        <w:t xml:space="preserve"> </w:t>
      </w:r>
      <w:r>
        <w:t>such</w:t>
      </w:r>
      <w:r>
        <w:rPr>
          <w:spacing w:val="-7"/>
        </w:rPr>
        <w:t xml:space="preserve"> </w:t>
      </w:r>
      <w:r>
        <w:t>a</w:t>
      </w:r>
      <w:r>
        <w:rPr>
          <w:spacing w:val="-9"/>
        </w:rPr>
        <w:t xml:space="preserve"> </w:t>
      </w:r>
      <w:r>
        <w:t>scale</w:t>
      </w:r>
      <w:r>
        <w:rPr>
          <w:spacing w:val="-9"/>
        </w:rPr>
        <w:t xml:space="preserve"> </w:t>
      </w:r>
      <w:r>
        <w:t>seem</w:t>
      </w:r>
      <w:r>
        <w:rPr>
          <w:spacing w:val="-8"/>
        </w:rPr>
        <w:t xml:space="preserve"> </w:t>
      </w:r>
      <w:r>
        <w:t>an</w:t>
      </w:r>
      <w:r>
        <w:rPr>
          <w:spacing w:val="-8"/>
        </w:rPr>
        <w:t xml:space="preserve"> </w:t>
      </w:r>
      <w:r>
        <w:t>appropriate</w:t>
      </w:r>
      <w:r>
        <w:rPr>
          <w:spacing w:val="-9"/>
        </w:rPr>
        <w:t xml:space="preserve"> </w:t>
      </w:r>
      <w:r>
        <w:t>response?</w:t>
      </w:r>
      <w:r>
        <w:rPr>
          <w:spacing w:val="-8"/>
        </w:rPr>
        <w:t xml:space="preserve"> </w:t>
      </w:r>
      <w:r>
        <w:t>What</w:t>
      </w:r>
      <w:r>
        <w:rPr>
          <w:spacing w:val="-8"/>
        </w:rPr>
        <w:t xml:space="preserve"> </w:t>
      </w:r>
      <w:r>
        <w:t>are we all missing?</w:t>
      </w:r>
    </w:p>
    <w:p w14:paraId="007DB5B7" w14:textId="77777777" w:rsidR="00AF4716" w:rsidRDefault="00000000">
      <w:pPr>
        <w:pStyle w:val="BodyText"/>
        <w:spacing w:before="159" w:line="259" w:lineRule="auto"/>
        <w:ind w:right="21"/>
        <w:jc w:val="both"/>
      </w:pPr>
      <w:r>
        <w:t>“There’s another story to that,” said Dr. Niobe Way, professor of developmental psychology at New York University and author of the newly released book, “Rebels with a Cause: Reimagining Boys, Ourselves, and Our Culture.”</w:t>
      </w:r>
    </w:p>
    <w:p w14:paraId="71B0E0BB" w14:textId="77777777" w:rsidR="00AF4716" w:rsidRDefault="00000000">
      <w:pPr>
        <w:pStyle w:val="BodyText"/>
        <w:spacing w:before="159" w:line="259" w:lineRule="auto"/>
        <w:ind w:right="20"/>
        <w:jc w:val="both"/>
      </w:pPr>
      <w:r>
        <w:t>Way, who has been conducting research on the social and emotional development of teenagers for nearly four decades, realized that boys were “telling what I’m calling a thick story,</w:t>
      </w:r>
      <w:r>
        <w:rPr>
          <w:spacing w:val="-1"/>
        </w:rPr>
        <w:t xml:space="preserve"> </w:t>
      </w:r>
      <w:r>
        <w:t>which</w:t>
      </w:r>
      <w:r>
        <w:rPr>
          <w:spacing w:val="-2"/>
        </w:rPr>
        <w:t xml:space="preserve"> </w:t>
      </w:r>
      <w:r>
        <w:t>is</w:t>
      </w:r>
      <w:r>
        <w:rPr>
          <w:spacing w:val="-1"/>
        </w:rPr>
        <w:t xml:space="preserve"> </w:t>
      </w:r>
      <w:r>
        <w:t>a</w:t>
      </w:r>
      <w:r>
        <w:rPr>
          <w:spacing w:val="-2"/>
        </w:rPr>
        <w:t xml:space="preserve"> </w:t>
      </w:r>
      <w:r>
        <w:t>story</w:t>
      </w:r>
      <w:r>
        <w:rPr>
          <w:spacing w:val="-2"/>
        </w:rPr>
        <w:t xml:space="preserve"> </w:t>
      </w:r>
      <w:r>
        <w:t>that</w:t>
      </w:r>
      <w:r>
        <w:rPr>
          <w:spacing w:val="-2"/>
        </w:rPr>
        <w:t xml:space="preserve"> </w:t>
      </w:r>
      <w:r>
        <w:t>reveals</w:t>
      </w:r>
      <w:r>
        <w:rPr>
          <w:spacing w:val="-1"/>
        </w:rPr>
        <w:t xml:space="preserve"> </w:t>
      </w:r>
      <w:r>
        <w:t>their</w:t>
      </w:r>
      <w:r>
        <w:rPr>
          <w:spacing w:val="-1"/>
        </w:rPr>
        <w:t xml:space="preserve"> </w:t>
      </w:r>
      <w:r>
        <w:t>full</w:t>
      </w:r>
      <w:r>
        <w:rPr>
          <w:spacing w:val="-2"/>
        </w:rPr>
        <w:t xml:space="preserve"> </w:t>
      </w:r>
      <w:r>
        <w:t>humanity.”</w:t>
      </w:r>
      <w:r>
        <w:rPr>
          <w:spacing w:val="-1"/>
        </w:rPr>
        <w:t xml:space="preserve"> </w:t>
      </w:r>
      <w:r>
        <w:t>For</w:t>
      </w:r>
      <w:r>
        <w:rPr>
          <w:spacing w:val="-1"/>
        </w:rPr>
        <w:t xml:space="preserve"> </w:t>
      </w:r>
      <w:r>
        <w:t>Way,</w:t>
      </w:r>
      <w:r>
        <w:rPr>
          <w:spacing w:val="-1"/>
        </w:rPr>
        <w:t xml:space="preserve"> </w:t>
      </w:r>
      <w:r>
        <w:t>thin</w:t>
      </w:r>
      <w:r>
        <w:rPr>
          <w:spacing w:val="-2"/>
        </w:rPr>
        <w:t xml:space="preserve"> </w:t>
      </w:r>
      <w:r>
        <w:t>stories</w:t>
      </w:r>
      <w:r>
        <w:rPr>
          <w:spacing w:val="-1"/>
        </w:rPr>
        <w:t xml:space="preserve"> </w:t>
      </w:r>
      <w:r>
        <w:t>are</w:t>
      </w:r>
      <w:r>
        <w:rPr>
          <w:spacing w:val="-2"/>
        </w:rPr>
        <w:t xml:space="preserve"> </w:t>
      </w:r>
      <w:r>
        <w:t>surface-level understandings of boys and men that play into stereotypes and clichés. We believe these narratives because</w:t>
      </w:r>
      <w:r>
        <w:rPr>
          <w:spacing w:val="-1"/>
        </w:rPr>
        <w:t xml:space="preserve"> </w:t>
      </w:r>
      <w:r>
        <w:t>they are</w:t>
      </w:r>
      <w:r>
        <w:rPr>
          <w:spacing w:val="-1"/>
        </w:rPr>
        <w:t xml:space="preserve"> </w:t>
      </w:r>
      <w:r>
        <w:t>easier to understand. By</w:t>
      </w:r>
      <w:r>
        <w:rPr>
          <w:spacing w:val="-1"/>
        </w:rPr>
        <w:t xml:space="preserve"> </w:t>
      </w:r>
      <w:r>
        <w:t>a</w:t>
      </w:r>
      <w:r>
        <w:rPr>
          <w:spacing w:val="-1"/>
        </w:rPr>
        <w:t xml:space="preserve"> </w:t>
      </w:r>
      <w:r>
        <w:t>thick</w:t>
      </w:r>
      <w:r>
        <w:rPr>
          <w:spacing w:val="-1"/>
        </w:rPr>
        <w:t xml:space="preserve"> </w:t>
      </w:r>
      <w:r>
        <w:t>story, she</w:t>
      </w:r>
      <w:r>
        <w:rPr>
          <w:spacing w:val="-1"/>
        </w:rPr>
        <w:t xml:space="preserve"> </w:t>
      </w:r>
      <w:r>
        <w:t>means obtaining an</w:t>
      </w:r>
      <w:r>
        <w:rPr>
          <w:spacing w:val="-1"/>
        </w:rPr>
        <w:t xml:space="preserve"> </w:t>
      </w:r>
      <w:r>
        <w:t>in- depth understanding of our boys and young men and the culture that leads to an AR-15.</w:t>
      </w:r>
    </w:p>
    <w:p w14:paraId="29AA4911" w14:textId="77777777" w:rsidR="00AF4716" w:rsidRDefault="00000000">
      <w:pPr>
        <w:pStyle w:val="BodyText"/>
        <w:spacing w:before="159" w:line="259" w:lineRule="auto"/>
        <w:ind w:right="22"/>
        <w:jc w:val="both"/>
      </w:pPr>
      <w:r>
        <w:t>I</w:t>
      </w:r>
      <w:r>
        <w:rPr>
          <w:spacing w:val="-5"/>
        </w:rPr>
        <w:t xml:space="preserve"> </w:t>
      </w:r>
      <w:r>
        <w:t>sat</w:t>
      </w:r>
      <w:r>
        <w:rPr>
          <w:spacing w:val="-4"/>
        </w:rPr>
        <w:t xml:space="preserve"> </w:t>
      </w:r>
      <w:r>
        <w:t>down</w:t>
      </w:r>
      <w:r>
        <w:rPr>
          <w:spacing w:val="-4"/>
        </w:rPr>
        <w:t xml:space="preserve"> </w:t>
      </w:r>
      <w:r>
        <w:t>with</w:t>
      </w:r>
      <w:r>
        <w:rPr>
          <w:spacing w:val="-4"/>
        </w:rPr>
        <w:t xml:space="preserve"> </w:t>
      </w:r>
      <w:r>
        <w:t>Way</w:t>
      </w:r>
      <w:r>
        <w:rPr>
          <w:spacing w:val="-4"/>
        </w:rPr>
        <w:t xml:space="preserve"> </w:t>
      </w:r>
      <w:r>
        <w:t>to</w:t>
      </w:r>
      <w:r>
        <w:rPr>
          <w:spacing w:val="-4"/>
        </w:rPr>
        <w:t xml:space="preserve"> </w:t>
      </w:r>
      <w:r>
        <w:t>discuss</w:t>
      </w:r>
      <w:r>
        <w:rPr>
          <w:spacing w:val="-4"/>
        </w:rPr>
        <w:t xml:space="preserve"> </w:t>
      </w:r>
      <w:r>
        <w:t>her</w:t>
      </w:r>
      <w:r>
        <w:rPr>
          <w:spacing w:val="-4"/>
        </w:rPr>
        <w:t xml:space="preserve"> </w:t>
      </w:r>
      <w:r>
        <w:t>book</w:t>
      </w:r>
      <w:r>
        <w:rPr>
          <w:spacing w:val="-4"/>
        </w:rPr>
        <w:t xml:space="preserve"> </w:t>
      </w:r>
      <w:r>
        <w:t>and</w:t>
      </w:r>
      <w:r>
        <w:rPr>
          <w:spacing w:val="-2"/>
        </w:rPr>
        <w:t xml:space="preserve"> </w:t>
      </w:r>
      <w:r>
        <w:t>find</w:t>
      </w:r>
      <w:r>
        <w:rPr>
          <w:spacing w:val="-4"/>
        </w:rPr>
        <w:t xml:space="preserve"> </w:t>
      </w:r>
      <w:r>
        <w:t>out</w:t>
      </w:r>
      <w:r>
        <w:rPr>
          <w:spacing w:val="-4"/>
        </w:rPr>
        <w:t xml:space="preserve"> </w:t>
      </w:r>
      <w:r>
        <w:t>the</w:t>
      </w:r>
      <w:r>
        <w:rPr>
          <w:spacing w:val="-4"/>
        </w:rPr>
        <w:t xml:space="preserve"> </w:t>
      </w:r>
      <w:r>
        <w:t>questions</w:t>
      </w:r>
      <w:r>
        <w:rPr>
          <w:spacing w:val="-4"/>
        </w:rPr>
        <w:t xml:space="preserve"> </w:t>
      </w:r>
      <w:r>
        <w:t>we</w:t>
      </w:r>
      <w:r>
        <w:rPr>
          <w:spacing w:val="-4"/>
        </w:rPr>
        <w:t xml:space="preserve"> </w:t>
      </w:r>
      <w:r>
        <w:t>aren’t</w:t>
      </w:r>
      <w:r>
        <w:rPr>
          <w:spacing w:val="-4"/>
        </w:rPr>
        <w:t xml:space="preserve"> </w:t>
      </w:r>
      <w:r>
        <w:t>asking.</w:t>
      </w:r>
      <w:r>
        <w:rPr>
          <w:spacing w:val="-4"/>
        </w:rPr>
        <w:t xml:space="preserve"> </w:t>
      </w:r>
      <w:r>
        <w:t>I, and</w:t>
      </w:r>
      <w:r>
        <w:rPr>
          <w:spacing w:val="-5"/>
        </w:rPr>
        <w:t xml:space="preserve"> </w:t>
      </w:r>
      <w:r>
        <w:t>many</w:t>
      </w:r>
      <w:r>
        <w:rPr>
          <w:spacing w:val="-6"/>
        </w:rPr>
        <w:t xml:space="preserve"> </w:t>
      </w:r>
      <w:r>
        <w:t>other</w:t>
      </w:r>
      <w:r>
        <w:rPr>
          <w:spacing w:val="-5"/>
        </w:rPr>
        <w:t xml:space="preserve"> </w:t>
      </w:r>
      <w:r>
        <w:t>fathers,</w:t>
      </w:r>
      <w:r>
        <w:rPr>
          <w:spacing w:val="-5"/>
        </w:rPr>
        <w:t xml:space="preserve"> </w:t>
      </w:r>
      <w:r>
        <w:t>don’t</w:t>
      </w:r>
      <w:r>
        <w:rPr>
          <w:spacing w:val="-6"/>
        </w:rPr>
        <w:t xml:space="preserve"> </w:t>
      </w:r>
      <w:r>
        <w:t>want</w:t>
      </w:r>
      <w:r>
        <w:rPr>
          <w:spacing w:val="-4"/>
        </w:rPr>
        <w:t xml:space="preserve"> </w:t>
      </w:r>
      <w:r>
        <w:t>excuses</w:t>
      </w:r>
      <w:r>
        <w:rPr>
          <w:spacing w:val="-6"/>
        </w:rPr>
        <w:t xml:space="preserve"> </w:t>
      </w:r>
      <w:r>
        <w:t>for</w:t>
      </w:r>
      <w:r>
        <w:rPr>
          <w:spacing w:val="-5"/>
        </w:rPr>
        <w:t xml:space="preserve"> </w:t>
      </w:r>
      <w:r>
        <w:t>the</w:t>
      </w:r>
      <w:r>
        <w:rPr>
          <w:spacing w:val="-7"/>
        </w:rPr>
        <w:t xml:space="preserve"> </w:t>
      </w:r>
      <w:r>
        <w:t>inexcusable.</w:t>
      </w:r>
      <w:r>
        <w:rPr>
          <w:spacing w:val="-6"/>
        </w:rPr>
        <w:t xml:space="preserve"> </w:t>
      </w:r>
      <w:r>
        <w:t>We</w:t>
      </w:r>
      <w:r>
        <w:rPr>
          <w:spacing w:val="-6"/>
        </w:rPr>
        <w:t xml:space="preserve"> </w:t>
      </w:r>
      <w:r>
        <w:t>want</w:t>
      </w:r>
      <w:r>
        <w:rPr>
          <w:spacing w:val="-6"/>
        </w:rPr>
        <w:t xml:space="preserve"> </w:t>
      </w:r>
      <w:r>
        <w:t>to</w:t>
      </w:r>
      <w:r>
        <w:rPr>
          <w:spacing w:val="-7"/>
        </w:rPr>
        <w:t xml:space="preserve"> </w:t>
      </w:r>
      <w:r>
        <w:t>know</w:t>
      </w:r>
      <w:r>
        <w:rPr>
          <w:spacing w:val="-6"/>
        </w:rPr>
        <w:t xml:space="preserve"> </w:t>
      </w:r>
      <w:r>
        <w:t>what</w:t>
      </w:r>
      <w:r>
        <w:rPr>
          <w:spacing w:val="-5"/>
        </w:rPr>
        <w:t xml:space="preserve"> </w:t>
      </w:r>
      <w:r>
        <w:t>can</w:t>
      </w:r>
      <w:r>
        <w:rPr>
          <w:spacing w:val="-6"/>
        </w:rPr>
        <w:t xml:space="preserve"> </w:t>
      </w:r>
      <w:r>
        <w:t>be done</w:t>
      </w:r>
      <w:r>
        <w:rPr>
          <w:spacing w:val="-3"/>
        </w:rPr>
        <w:t xml:space="preserve"> </w:t>
      </w:r>
      <w:r>
        <w:t>so</w:t>
      </w:r>
      <w:r>
        <w:rPr>
          <w:spacing w:val="-2"/>
        </w:rPr>
        <w:t xml:space="preserve"> </w:t>
      </w:r>
      <w:r>
        <w:t>we</w:t>
      </w:r>
      <w:r>
        <w:rPr>
          <w:spacing w:val="-2"/>
        </w:rPr>
        <w:t xml:space="preserve"> </w:t>
      </w:r>
      <w:r>
        <w:t>never</w:t>
      </w:r>
      <w:r>
        <w:rPr>
          <w:spacing w:val="-1"/>
        </w:rPr>
        <w:t xml:space="preserve"> </w:t>
      </w:r>
      <w:r>
        <w:t>have</w:t>
      </w:r>
      <w:r>
        <w:rPr>
          <w:spacing w:val="-2"/>
        </w:rPr>
        <w:t xml:space="preserve"> </w:t>
      </w:r>
      <w:r>
        <w:t>to</w:t>
      </w:r>
      <w:r>
        <w:rPr>
          <w:spacing w:val="-2"/>
        </w:rPr>
        <w:t xml:space="preserve"> </w:t>
      </w:r>
      <w:r>
        <w:t>be</w:t>
      </w:r>
      <w:r>
        <w:rPr>
          <w:spacing w:val="-3"/>
        </w:rPr>
        <w:t xml:space="preserve"> </w:t>
      </w:r>
      <w:r>
        <w:t>here</w:t>
      </w:r>
      <w:r>
        <w:rPr>
          <w:spacing w:val="-2"/>
        </w:rPr>
        <w:t xml:space="preserve"> </w:t>
      </w:r>
      <w:r>
        <w:t>again.</w:t>
      </w:r>
      <w:r>
        <w:rPr>
          <w:spacing w:val="-2"/>
        </w:rPr>
        <w:t xml:space="preserve"> </w:t>
      </w:r>
      <w:r>
        <w:t>This</w:t>
      </w:r>
      <w:r>
        <w:rPr>
          <w:spacing w:val="-3"/>
        </w:rPr>
        <w:t xml:space="preserve"> </w:t>
      </w:r>
      <w:r>
        <w:t>conversation</w:t>
      </w:r>
      <w:r>
        <w:rPr>
          <w:spacing w:val="-3"/>
        </w:rPr>
        <w:t xml:space="preserve"> </w:t>
      </w:r>
      <w:r>
        <w:t>has</w:t>
      </w:r>
      <w:r>
        <w:rPr>
          <w:spacing w:val="-2"/>
        </w:rPr>
        <w:t xml:space="preserve"> </w:t>
      </w:r>
      <w:r>
        <w:t>been</w:t>
      </w:r>
      <w:r>
        <w:rPr>
          <w:spacing w:val="-2"/>
        </w:rPr>
        <w:t xml:space="preserve"> </w:t>
      </w:r>
      <w:r>
        <w:t>edited</w:t>
      </w:r>
      <w:r>
        <w:rPr>
          <w:spacing w:val="-1"/>
        </w:rPr>
        <w:t xml:space="preserve"> </w:t>
      </w:r>
      <w:r>
        <w:t>and</w:t>
      </w:r>
      <w:r>
        <w:rPr>
          <w:spacing w:val="-2"/>
        </w:rPr>
        <w:t xml:space="preserve"> </w:t>
      </w:r>
      <w:r>
        <w:t>condensed</w:t>
      </w:r>
      <w:r>
        <w:rPr>
          <w:spacing w:val="-2"/>
        </w:rPr>
        <w:t xml:space="preserve"> </w:t>
      </w:r>
      <w:r>
        <w:t xml:space="preserve">for </w:t>
      </w:r>
      <w:r>
        <w:rPr>
          <w:spacing w:val="-2"/>
        </w:rPr>
        <w:t>clarity.</w:t>
      </w:r>
    </w:p>
    <w:p w14:paraId="04C1DC2F" w14:textId="77777777" w:rsidR="00AF4716" w:rsidRDefault="00000000">
      <w:pPr>
        <w:pStyle w:val="BodyText"/>
        <w:spacing w:before="159" w:line="259" w:lineRule="auto"/>
        <w:ind w:right="24"/>
        <w:jc w:val="both"/>
      </w:pPr>
      <w:r>
        <w:rPr>
          <w:b/>
        </w:rPr>
        <w:t>CNN</w:t>
      </w:r>
      <w:r>
        <w:t>:</w:t>
      </w:r>
      <w:r>
        <w:rPr>
          <w:spacing w:val="-6"/>
        </w:rPr>
        <w:t xml:space="preserve"> </w:t>
      </w:r>
      <w:r>
        <w:t>What</w:t>
      </w:r>
      <w:r>
        <w:rPr>
          <w:spacing w:val="-6"/>
        </w:rPr>
        <w:t xml:space="preserve"> </w:t>
      </w:r>
      <w:r>
        <w:t>are</w:t>
      </w:r>
      <w:r>
        <w:rPr>
          <w:spacing w:val="-7"/>
        </w:rPr>
        <w:t xml:space="preserve"> </w:t>
      </w:r>
      <w:r>
        <w:t>we</w:t>
      </w:r>
      <w:r>
        <w:rPr>
          <w:spacing w:val="-5"/>
        </w:rPr>
        <w:t xml:space="preserve"> </w:t>
      </w:r>
      <w:r>
        <w:t>getting</w:t>
      </w:r>
      <w:r>
        <w:rPr>
          <w:spacing w:val="-6"/>
        </w:rPr>
        <w:t xml:space="preserve"> </w:t>
      </w:r>
      <w:r>
        <w:t>wrong</w:t>
      </w:r>
      <w:r>
        <w:rPr>
          <w:spacing w:val="-7"/>
        </w:rPr>
        <w:t xml:space="preserve"> </w:t>
      </w:r>
      <w:r>
        <w:t>in</w:t>
      </w:r>
      <w:r>
        <w:rPr>
          <w:spacing w:val="-7"/>
        </w:rPr>
        <w:t xml:space="preserve"> </w:t>
      </w:r>
      <w:r>
        <w:t>the</w:t>
      </w:r>
      <w:r>
        <w:rPr>
          <w:spacing w:val="-7"/>
        </w:rPr>
        <w:t xml:space="preserve"> </w:t>
      </w:r>
      <w:r>
        <w:t>conversations</w:t>
      </w:r>
      <w:r>
        <w:rPr>
          <w:spacing w:val="-6"/>
        </w:rPr>
        <w:t xml:space="preserve"> </w:t>
      </w:r>
      <w:r>
        <w:t>about</w:t>
      </w:r>
      <w:r>
        <w:rPr>
          <w:spacing w:val="-6"/>
        </w:rPr>
        <w:t xml:space="preserve"> </w:t>
      </w:r>
      <w:r>
        <w:t>shootings?</w:t>
      </w:r>
      <w:r>
        <w:rPr>
          <w:spacing w:val="-7"/>
        </w:rPr>
        <w:t xml:space="preserve"> </w:t>
      </w:r>
      <w:r>
        <w:t>What</w:t>
      </w:r>
      <w:r>
        <w:rPr>
          <w:spacing w:val="-6"/>
        </w:rPr>
        <w:t xml:space="preserve"> </w:t>
      </w:r>
      <w:r>
        <w:t>don’t</w:t>
      </w:r>
      <w:r>
        <w:rPr>
          <w:spacing w:val="-6"/>
        </w:rPr>
        <w:t xml:space="preserve"> </w:t>
      </w:r>
      <w:r>
        <w:t xml:space="preserve">we </w:t>
      </w:r>
      <w:r>
        <w:rPr>
          <w:spacing w:val="-2"/>
        </w:rPr>
        <w:t>understand?</w:t>
      </w:r>
    </w:p>
    <w:p w14:paraId="1C28A3BC" w14:textId="77777777" w:rsidR="00AF4716" w:rsidRDefault="00000000">
      <w:pPr>
        <w:pStyle w:val="BodyText"/>
        <w:spacing w:before="161" w:line="259" w:lineRule="auto"/>
        <w:ind w:right="21"/>
        <w:jc w:val="both"/>
      </w:pPr>
      <w:r>
        <w:rPr>
          <w:b/>
        </w:rPr>
        <w:t xml:space="preserve">Dr. Niobe Way: </w:t>
      </w:r>
      <w:r>
        <w:t>We don’t know how to deal with it. We don’t understand it. We think there must have been something wrong with his mother or his father or them. We don’t see the</w:t>
      </w:r>
      <w:r>
        <w:rPr>
          <w:spacing w:val="-13"/>
        </w:rPr>
        <w:t xml:space="preserve"> </w:t>
      </w:r>
      <w:r>
        <w:t>water</w:t>
      </w:r>
      <w:r>
        <w:rPr>
          <w:spacing w:val="-12"/>
        </w:rPr>
        <w:t xml:space="preserve"> </w:t>
      </w:r>
      <w:r>
        <w:t>in</w:t>
      </w:r>
      <w:r>
        <w:rPr>
          <w:spacing w:val="-12"/>
        </w:rPr>
        <w:t xml:space="preserve"> </w:t>
      </w:r>
      <w:r>
        <w:t>which</w:t>
      </w:r>
      <w:r>
        <w:rPr>
          <w:spacing w:val="-12"/>
        </w:rPr>
        <w:t xml:space="preserve"> </w:t>
      </w:r>
      <w:r>
        <w:t>we</w:t>
      </w:r>
      <w:r>
        <w:rPr>
          <w:spacing w:val="-12"/>
        </w:rPr>
        <w:t xml:space="preserve"> </w:t>
      </w:r>
      <w:r>
        <w:t>swim,</w:t>
      </w:r>
      <w:r>
        <w:rPr>
          <w:spacing w:val="-12"/>
        </w:rPr>
        <w:t xml:space="preserve"> </w:t>
      </w:r>
      <w:r>
        <w:t>and</w:t>
      </w:r>
      <w:r>
        <w:rPr>
          <w:spacing w:val="-12"/>
        </w:rPr>
        <w:t xml:space="preserve"> </w:t>
      </w:r>
      <w:r>
        <w:t>as</w:t>
      </w:r>
      <w:r>
        <w:rPr>
          <w:spacing w:val="-12"/>
        </w:rPr>
        <w:t xml:space="preserve"> </w:t>
      </w:r>
      <w:r>
        <w:t>long</w:t>
      </w:r>
      <w:r>
        <w:rPr>
          <w:spacing w:val="-12"/>
        </w:rPr>
        <w:t xml:space="preserve"> </w:t>
      </w:r>
      <w:r>
        <w:t>as</w:t>
      </w:r>
      <w:r>
        <w:rPr>
          <w:spacing w:val="-13"/>
        </w:rPr>
        <w:t xml:space="preserve"> </w:t>
      </w:r>
      <w:r>
        <w:t>we</w:t>
      </w:r>
      <w:r>
        <w:rPr>
          <w:spacing w:val="-12"/>
        </w:rPr>
        <w:t xml:space="preserve"> </w:t>
      </w:r>
      <w:r>
        <w:t>don’t</w:t>
      </w:r>
      <w:r>
        <w:rPr>
          <w:spacing w:val="-12"/>
        </w:rPr>
        <w:t xml:space="preserve"> </w:t>
      </w:r>
      <w:r>
        <w:t>see</w:t>
      </w:r>
      <w:r>
        <w:rPr>
          <w:spacing w:val="-12"/>
        </w:rPr>
        <w:t xml:space="preserve"> </w:t>
      </w:r>
      <w:r>
        <w:t>it,</w:t>
      </w:r>
      <w:r>
        <w:rPr>
          <w:spacing w:val="-12"/>
        </w:rPr>
        <w:t xml:space="preserve"> </w:t>
      </w:r>
      <w:r>
        <w:t>we</w:t>
      </w:r>
      <w:r>
        <w:rPr>
          <w:spacing w:val="-12"/>
        </w:rPr>
        <w:t xml:space="preserve"> </w:t>
      </w:r>
      <w:r>
        <w:t>don’t</w:t>
      </w:r>
      <w:r>
        <w:rPr>
          <w:spacing w:val="-12"/>
        </w:rPr>
        <w:t xml:space="preserve"> </w:t>
      </w:r>
      <w:r>
        <w:t>feel</w:t>
      </w:r>
      <w:r>
        <w:rPr>
          <w:spacing w:val="-12"/>
        </w:rPr>
        <w:t xml:space="preserve"> </w:t>
      </w:r>
      <w:r>
        <w:t>like</w:t>
      </w:r>
      <w:r>
        <w:rPr>
          <w:spacing w:val="-13"/>
        </w:rPr>
        <w:t xml:space="preserve"> </w:t>
      </w:r>
      <w:r>
        <w:t>we</w:t>
      </w:r>
      <w:r>
        <w:rPr>
          <w:spacing w:val="-12"/>
        </w:rPr>
        <w:t xml:space="preserve"> </w:t>
      </w:r>
      <w:r>
        <w:t>can</w:t>
      </w:r>
      <w:r>
        <w:rPr>
          <w:spacing w:val="-12"/>
        </w:rPr>
        <w:t xml:space="preserve"> </w:t>
      </w:r>
      <w:r>
        <w:t>do</w:t>
      </w:r>
      <w:r>
        <w:rPr>
          <w:spacing w:val="-12"/>
        </w:rPr>
        <w:t xml:space="preserve"> </w:t>
      </w:r>
      <w:r>
        <w:t>anything about it. And the</w:t>
      </w:r>
      <w:r>
        <w:rPr>
          <w:spacing w:val="-1"/>
        </w:rPr>
        <w:t xml:space="preserve"> </w:t>
      </w:r>
      <w:r>
        <w:t>positive message</w:t>
      </w:r>
      <w:r>
        <w:rPr>
          <w:spacing w:val="-1"/>
        </w:rPr>
        <w:t xml:space="preserve"> </w:t>
      </w:r>
      <w:r>
        <w:t>that I’m</w:t>
      </w:r>
      <w:r>
        <w:rPr>
          <w:spacing w:val="-1"/>
        </w:rPr>
        <w:t xml:space="preserve"> </w:t>
      </w:r>
      <w:r>
        <w:t>trying to</w:t>
      </w:r>
      <w:r>
        <w:rPr>
          <w:spacing w:val="-1"/>
        </w:rPr>
        <w:t xml:space="preserve"> </w:t>
      </w:r>
      <w:r>
        <w:t>communicate</w:t>
      </w:r>
      <w:r>
        <w:rPr>
          <w:spacing w:val="-1"/>
        </w:rPr>
        <w:t xml:space="preserve"> </w:t>
      </w:r>
      <w:r>
        <w:t>is once you</w:t>
      </w:r>
      <w:r>
        <w:rPr>
          <w:spacing w:val="-1"/>
        </w:rPr>
        <w:t xml:space="preserve"> </w:t>
      </w:r>
      <w:r>
        <w:t>see it, once</w:t>
      </w:r>
      <w:r>
        <w:rPr>
          <w:spacing w:val="-1"/>
        </w:rPr>
        <w:t xml:space="preserve"> </w:t>
      </w:r>
      <w:r>
        <w:t>you see that it’s a culture that clashes with our nature, we already have within us the capacity to solve our own problems.</w:t>
      </w:r>
    </w:p>
    <w:p w14:paraId="5E1E20A9" w14:textId="77777777" w:rsidR="00AF4716" w:rsidRDefault="00000000">
      <w:pPr>
        <w:pStyle w:val="BodyText"/>
        <w:spacing w:before="159" w:line="259" w:lineRule="auto"/>
        <w:ind w:right="22"/>
        <w:jc w:val="both"/>
      </w:pPr>
      <w:r>
        <w:t>CNN:</w:t>
      </w:r>
      <w:r>
        <w:rPr>
          <w:spacing w:val="-13"/>
        </w:rPr>
        <w:t xml:space="preserve"> </w:t>
      </w:r>
      <w:r>
        <w:t>You</w:t>
      </w:r>
      <w:r>
        <w:rPr>
          <w:spacing w:val="-12"/>
        </w:rPr>
        <w:t xml:space="preserve"> </w:t>
      </w:r>
      <w:r>
        <w:t>say</w:t>
      </w:r>
      <w:r>
        <w:rPr>
          <w:spacing w:val="-12"/>
        </w:rPr>
        <w:t xml:space="preserve"> </w:t>
      </w:r>
      <w:r>
        <w:t>in</w:t>
      </w:r>
      <w:r>
        <w:rPr>
          <w:spacing w:val="-11"/>
        </w:rPr>
        <w:t xml:space="preserve"> </w:t>
      </w:r>
      <w:r>
        <w:t>your</w:t>
      </w:r>
      <w:r>
        <w:rPr>
          <w:spacing w:val="-11"/>
        </w:rPr>
        <w:t xml:space="preserve"> </w:t>
      </w:r>
      <w:r>
        <w:t>book</w:t>
      </w:r>
      <w:r>
        <w:rPr>
          <w:spacing w:val="-12"/>
        </w:rPr>
        <w:t xml:space="preserve"> </w:t>
      </w:r>
      <w:r>
        <w:t>that</w:t>
      </w:r>
      <w:r>
        <w:rPr>
          <w:spacing w:val="-11"/>
        </w:rPr>
        <w:t xml:space="preserve"> </w:t>
      </w:r>
      <w:r>
        <w:t>boys</w:t>
      </w:r>
      <w:r>
        <w:rPr>
          <w:spacing w:val="-11"/>
        </w:rPr>
        <w:t xml:space="preserve"> </w:t>
      </w:r>
      <w:r>
        <w:t>and</w:t>
      </w:r>
      <w:r>
        <w:rPr>
          <w:spacing w:val="-12"/>
        </w:rPr>
        <w:t xml:space="preserve"> </w:t>
      </w:r>
      <w:r>
        <w:t>men</w:t>
      </w:r>
      <w:r>
        <w:rPr>
          <w:spacing w:val="-12"/>
        </w:rPr>
        <w:t xml:space="preserve"> </w:t>
      </w:r>
      <w:r>
        <w:t>are</w:t>
      </w:r>
      <w:r>
        <w:rPr>
          <w:spacing w:val="-12"/>
        </w:rPr>
        <w:t xml:space="preserve"> </w:t>
      </w:r>
      <w:r>
        <w:t>in</w:t>
      </w:r>
      <w:r>
        <w:rPr>
          <w:spacing w:val="-13"/>
        </w:rPr>
        <w:t xml:space="preserve"> </w:t>
      </w:r>
      <w:r>
        <w:t>a</w:t>
      </w:r>
      <w:r>
        <w:rPr>
          <w:spacing w:val="-11"/>
        </w:rPr>
        <w:t xml:space="preserve"> </w:t>
      </w:r>
      <w:r>
        <w:t>crisis</w:t>
      </w:r>
      <w:r>
        <w:rPr>
          <w:spacing w:val="-12"/>
        </w:rPr>
        <w:t xml:space="preserve"> </w:t>
      </w:r>
      <w:r>
        <w:t>of</w:t>
      </w:r>
      <w:r>
        <w:rPr>
          <w:spacing w:val="-12"/>
        </w:rPr>
        <w:t xml:space="preserve"> </w:t>
      </w:r>
      <w:r>
        <w:t>connection.</w:t>
      </w:r>
      <w:r>
        <w:rPr>
          <w:spacing w:val="-12"/>
        </w:rPr>
        <w:t xml:space="preserve"> </w:t>
      </w:r>
      <w:r>
        <w:t>Explain</w:t>
      </w:r>
      <w:r>
        <w:rPr>
          <w:spacing w:val="-13"/>
        </w:rPr>
        <w:t xml:space="preserve"> </w:t>
      </w:r>
      <w:r>
        <w:t>what you mean.</w:t>
      </w:r>
    </w:p>
    <w:p w14:paraId="44D7EA88" w14:textId="77777777" w:rsidR="00AF4716" w:rsidRDefault="00000000">
      <w:pPr>
        <w:pStyle w:val="BodyText"/>
        <w:spacing w:before="159" w:line="259" w:lineRule="auto"/>
        <w:ind w:right="21"/>
        <w:jc w:val="both"/>
      </w:pPr>
      <w:r>
        <w:rPr>
          <w:b/>
        </w:rPr>
        <w:t>Way</w:t>
      </w:r>
      <w:r>
        <w:t>:</w:t>
      </w:r>
      <w:r>
        <w:rPr>
          <w:spacing w:val="-7"/>
        </w:rPr>
        <w:t xml:space="preserve"> </w:t>
      </w:r>
      <w:r>
        <w:t>As</w:t>
      </w:r>
      <w:r>
        <w:rPr>
          <w:spacing w:val="-6"/>
        </w:rPr>
        <w:t xml:space="preserve"> </w:t>
      </w:r>
      <w:r>
        <w:t>boys</w:t>
      </w:r>
      <w:r>
        <w:rPr>
          <w:spacing w:val="-7"/>
        </w:rPr>
        <w:t xml:space="preserve"> </w:t>
      </w:r>
      <w:r>
        <w:t>get</w:t>
      </w:r>
      <w:r>
        <w:rPr>
          <w:spacing w:val="-6"/>
        </w:rPr>
        <w:t xml:space="preserve"> </w:t>
      </w:r>
      <w:r>
        <w:t>older,</w:t>
      </w:r>
      <w:r>
        <w:rPr>
          <w:spacing w:val="-7"/>
        </w:rPr>
        <w:t xml:space="preserve"> </w:t>
      </w:r>
      <w:r>
        <w:t>and</w:t>
      </w:r>
      <w:r>
        <w:rPr>
          <w:spacing w:val="-7"/>
        </w:rPr>
        <w:t xml:space="preserve"> </w:t>
      </w:r>
      <w:r>
        <w:t>as</w:t>
      </w:r>
      <w:r>
        <w:rPr>
          <w:spacing w:val="-6"/>
        </w:rPr>
        <w:t xml:space="preserve"> </w:t>
      </w:r>
      <w:r>
        <w:t>many</w:t>
      </w:r>
      <w:r>
        <w:rPr>
          <w:spacing w:val="-8"/>
        </w:rPr>
        <w:t xml:space="preserve"> </w:t>
      </w:r>
      <w:r>
        <w:t>people</w:t>
      </w:r>
      <w:r>
        <w:rPr>
          <w:spacing w:val="-7"/>
        </w:rPr>
        <w:t xml:space="preserve"> </w:t>
      </w:r>
      <w:r>
        <w:t>at</w:t>
      </w:r>
      <w:r>
        <w:rPr>
          <w:spacing w:val="-6"/>
        </w:rPr>
        <w:t xml:space="preserve"> </w:t>
      </w:r>
      <w:r>
        <w:t>this</w:t>
      </w:r>
      <w:r>
        <w:rPr>
          <w:spacing w:val="-6"/>
        </w:rPr>
        <w:t xml:space="preserve"> </w:t>
      </w:r>
      <w:r>
        <w:t>point</w:t>
      </w:r>
      <w:r>
        <w:rPr>
          <w:spacing w:val="-6"/>
        </w:rPr>
        <w:t xml:space="preserve"> </w:t>
      </w:r>
      <w:r>
        <w:t>get</w:t>
      </w:r>
      <w:r>
        <w:rPr>
          <w:spacing w:val="-6"/>
        </w:rPr>
        <w:t xml:space="preserve"> </w:t>
      </w:r>
      <w:r>
        <w:t>older,</w:t>
      </w:r>
      <w:r>
        <w:rPr>
          <w:spacing w:val="-7"/>
        </w:rPr>
        <w:t xml:space="preserve"> </w:t>
      </w:r>
      <w:r>
        <w:t>we</w:t>
      </w:r>
      <w:r>
        <w:rPr>
          <w:spacing w:val="-7"/>
        </w:rPr>
        <w:t xml:space="preserve"> </w:t>
      </w:r>
      <w:r>
        <w:t>disconnect</w:t>
      </w:r>
      <w:r>
        <w:rPr>
          <w:spacing w:val="-6"/>
        </w:rPr>
        <w:t xml:space="preserve"> </w:t>
      </w:r>
      <w:r>
        <w:t>from our soft sides because of a boy culture that doesn’t encourage and support those skills. You need your ability to listen to yourself and others with curiosity about what’s going on … You need</w:t>
      </w:r>
      <w:r>
        <w:rPr>
          <w:spacing w:val="-7"/>
        </w:rPr>
        <w:t xml:space="preserve"> </w:t>
      </w:r>
      <w:r>
        <w:t>your</w:t>
      </w:r>
      <w:r>
        <w:rPr>
          <w:spacing w:val="-8"/>
        </w:rPr>
        <w:t xml:space="preserve"> </w:t>
      </w:r>
      <w:r>
        <w:t>incredible</w:t>
      </w:r>
      <w:r>
        <w:rPr>
          <w:spacing w:val="-8"/>
        </w:rPr>
        <w:t xml:space="preserve"> </w:t>
      </w:r>
      <w:r>
        <w:t>emotional</w:t>
      </w:r>
      <w:r>
        <w:rPr>
          <w:spacing w:val="-7"/>
        </w:rPr>
        <w:t xml:space="preserve"> </w:t>
      </w:r>
      <w:r>
        <w:t>and</w:t>
      </w:r>
      <w:r>
        <w:rPr>
          <w:spacing w:val="-8"/>
        </w:rPr>
        <w:t xml:space="preserve"> </w:t>
      </w:r>
      <w:r>
        <w:t>relational</w:t>
      </w:r>
      <w:r>
        <w:rPr>
          <w:spacing w:val="-7"/>
        </w:rPr>
        <w:t xml:space="preserve"> </w:t>
      </w:r>
      <w:r>
        <w:t>intelligence,</w:t>
      </w:r>
      <w:r>
        <w:rPr>
          <w:spacing w:val="-7"/>
        </w:rPr>
        <w:t xml:space="preserve"> </w:t>
      </w:r>
      <w:r>
        <w:t>which</w:t>
      </w:r>
      <w:r>
        <w:rPr>
          <w:spacing w:val="-9"/>
        </w:rPr>
        <w:t xml:space="preserve"> </w:t>
      </w:r>
      <w:r>
        <w:t>is</w:t>
      </w:r>
      <w:r>
        <w:rPr>
          <w:spacing w:val="-7"/>
        </w:rPr>
        <w:t xml:space="preserve"> </w:t>
      </w:r>
      <w:r>
        <w:t>your</w:t>
      </w:r>
      <w:r>
        <w:rPr>
          <w:spacing w:val="-7"/>
        </w:rPr>
        <w:t xml:space="preserve"> </w:t>
      </w:r>
      <w:r>
        <w:t>soft</w:t>
      </w:r>
      <w:r>
        <w:rPr>
          <w:spacing w:val="-7"/>
        </w:rPr>
        <w:t xml:space="preserve"> </w:t>
      </w:r>
      <w:r>
        <w:t>side,</w:t>
      </w:r>
      <w:r>
        <w:rPr>
          <w:spacing w:val="-8"/>
        </w:rPr>
        <w:t xml:space="preserve"> </w:t>
      </w:r>
      <w:r>
        <w:t>to</w:t>
      </w:r>
      <w:r>
        <w:rPr>
          <w:spacing w:val="-6"/>
        </w:rPr>
        <w:t xml:space="preserve"> </w:t>
      </w:r>
      <w:r>
        <w:t>be</w:t>
      </w:r>
      <w:r>
        <w:rPr>
          <w:spacing w:val="-8"/>
        </w:rPr>
        <w:t xml:space="preserve"> </w:t>
      </w:r>
      <w:r>
        <w:t>happy and</w:t>
      </w:r>
      <w:r>
        <w:rPr>
          <w:spacing w:val="-5"/>
        </w:rPr>
        <w:t xml:space="preserve"> </w:t>
      </w:r>
      <w:r>
        <w:t>connected</w:t>
      </w:r>
      <w:r>
        <w:rPr>
          <w:spacing w:val="-5"/>
        </w:rPr>
        <w:t xml:space="preserve"> </w:t>
      </w:r>
      <w:r>
        <w:t>to</w:t>
      </w:r>
      <w:r>
        <w:rPr>
          <w:spacing w:val="-5"/>
        </w:rPr>
        <w:t xml:space="preserve"> </w:t>
      </w:r>
      <w:r>
        <w:t>yourself</w:t>
      </w:r>
      <w:r>
        <w:rPr>
          <w:spacing w:val="-6"/>
        </w:rPr>
        <w:t xml:space="preserve"> </w:t>
      </w:r>
      <w:r>
        <w:t>and</w:t>
      </w:r>
      <w:r>
        <w:rPr>
          <w:spacing w:val="-5"/>
        </w:rPr>
        <w:t xml:space="preserve"> </w:t>
      </w:r>
      <w:r>
        <w:t>others.</w:t>
      </w:r>
      <w:r>
        <w:rPr>
          <w:spacing w:val="-4"/>
        </w:rPr>
        <w:t xml:space="preserve"> </w:t>
      </w:r>
      <w:r>
        <w:t>The</w:t>
      </w:r>
      <w:r>
        <w:rPr>
          <w:spacing w:val="-5"/>
        </w:rPr>
        <w:t xml:space="preserve"> </w:t>
      </w:r>
      <w:r>
        <w:t>question</w:t>
      </w:r>
      <w:r>
        <w:rPr>
          <w:spacing w:val="-4"/>
        </w:rPr>
        <w:t xml:space="preserve"> </w:t>
      </w:r>
      <w:r>
        <w:t>could</w:t>
      </w:r>
      <w:r>
        <w:rPr>
          <w:spacing w:val="-5"/>
        </w:rPr>
        <w:t xml:space="preserve"> </w:t>
      </w:r>
      <w:r>
        <w:t>still</w:t>
      </w:r>
      <w:r>
        <w:rPr>
          <w:spacing w:val="-5"/>
        </w:rPr>
        <w:t xml:space="preserve"> </w:t>
      </w:r>
      <w:r>
        <w:t>be</w:t>
      </w:r>
      <w:r>
        <w:rPr>
          <w:spacing w:val="-5"/>
        </w:rPr>
        <w:t xml:space="preserve"> </w:t>
      </w:r>
      <w:r>
        <w:t>why</w:t>
      </w:r>
      <w:r>
        <w:rPr>
          <w:spacing w:val="-5"/>
        </w:rPr>
        <w:t xml:space="preserve"> </w:t>
      </w:r>
      <w:r>
        <w:t>that</w:t>
      </w:r>
      <w:r>
        <w:rPr>
          <w:spacing w:val="-5"/>
        </w:rPr>
        <w:t xml:space="preserve"> </w:t>
      </w:r>
      <w:r>
        <w:t>disconnection</w:t>
      </w:r>
      <w:r>
        <w:rPr>
          <w:spacing w:val="-4"/>
        </w:rPr>
        <w:t xml:space="preserve"> </w:t>
      </w:r>
      <w:r>
        <w:t>from the soft side leads to depression, anxiety and loneliness.</w:t>
      </w:r>
    </w:p>
    <w:p w14:paraId="2A4D35E7"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6F19B83B" w14:textId="77777777" w:rsidR="00AF4716" w:rsidRDefault="00000000">
      <w:pPr>
        <w:pStyle w:val="BodyText"/>
        <w:spacing w:before="257"/>
        <w:ind w:left="862" w:firstLine="0"/>
      </w:pPr>
      <w:r>
        <w:rPr>
          <w:b/>
        </w:rPr>
        <w:lastRenderedPageBreak/>
        <w:t>CNN</w:t>
      </w:r>
      <w:r>
        <w:t>:</w:t>
      </w:r>
      <w:r>
        <w:rPr>
          <w:spacing w:val="-5"/>
        </w:rPr>
        <w:t xml:space="preserve"> </w:t>
      </w:r>
      <w:r>
        <w:t>What</w:t>
      </w:r>
      <w:r>
        <w:rPr>
          <w:spacing w:val="-4"/>
        </w:rPr>
        <w:t xml:space="preserve"> </w:t>
      </w:r>
      <w:r>
        <w:t>are</w:t>
      </w:r>
      <w:r>
        <w:rPr>
          <w:spacing w:val="-5"/>
        </w:rPr>
        <w:t xml:space="preserve"> </w:t>
      </w:r>
      <w:r>
        <w:t>some</w:t>
      </w:r>
      <w:r>
        <w:rPr>
          <w:spacing w:val="-5"/>
        </w:rPr>
        <w:t xml:space="preserve"> </w:t>
      </w:r>
      <w:r>
        <w:t>of</w:t>
      </w:r>
      <w:r>
        <w:rPr>
          <w:spacing w:val="-4"/>
        </w:rPr>
        <w:t xml:space="preserve"> </w:t>
      </w:r>
      <w:r>
        <w:t>the</w:t>
      </w:r>
      <w:r>
        <w:rPr>
          <w:spacing w:val="-5"/>
        </w:rPr>
        <w:t xml:space="preserve"> </w:t>
      </w:r>
      <w:r>
        <w:t>effects</w:t>
      </w:r>
      <w:r>
        <w:rPr>
          <w:spacing w:val="-4"/>
        </w:rPr>
        <w:t xml:space="preserve"> </w:t>
      </w:r>
      <w:r>
        <w:t>of</w:t>
      </w:r>
      <w:r>
        <w:rPr>
          <w:spacing w:val="-5"/>
        </w:rPr>
        <w:t xml:space="preserve"> </w:t>
      </w:r>
      <w:r>
        <w:t>this</w:t>
      </w:r>
      <w:r>
        <w:rPr>
          <w:spacing w:val="-5"/>
        </w:rPr>
        <w:t xml:space="preserve"> </w:t>
      </w:r>
      <w:r>
        <w:t>lack</w:t>
      </w:r>
      <w:r>
        <w:rPr>
          <w:spacing w:val="-4"/>
        </w:rPr>
        <w:t xml:space="preserve"> </w:t>
      </w:r>
      <w:r>
        <w:t>of</w:t>
      </w:r>
      <w:r>
        <w:rPr>
          <w:spacing w:val="-5"/>
        </w:rPr>
        <w:t xml:space="preserve"> </w:t>
      </w:r>
      <w:r>
        <w:rPr>
          <w:spacing w:val="-2"/>
        </w:rPr>
        <w:t>connection?</w:t>
      </w:r>
    </w:p>
    <w:p w14:paraId="48BD9D0E" w14:textId="77777777" w:rsidR="00AF4716" w:rsidRDefault="00000000">
      <w:pPr>
        <w:pStyle w:val="BodyText"/>
        <w:spacing w:before="180" w:line="259" w:lineRule="auto"/>
        <w:ind w:right="20"/>
        <w:jc w:val="both"/>
      </w:pPr>
      <w:r>
        <w:rPr>
          <w:b/>
        </w:rPr>
        <w:t>Way</w:t>
      </w:r>
      <w:r>
        <w:t>: We start to disconnect from ourselves because we can’t express our soft side, which is natural and necessary for connection. Hence the depression, the anxiety, the loneliness.</w:t>
      </w:r>
      <w:r>
        <w:rPr>
          <w:spacing w:val="-3"/>
        </w:rPr>
        <w:t xml:space="preserve"> </w:t>
      </w:r>
      <w:r>
        <w:t>Sometimes</w:t>
      </w:r>
      <w:r>
        <w:rPr>
          <w:spacing w:val="-3"/>
        </w:rPr>
        <w:t xml:space="preserve"> </w:t>
      </w:r>
      <w:r>
        <w:t>we</w:t>
      </w:r>
      <w:r>
        <w:rPr>
          <w:spacing w:val="-3"/>
        </w:rPr>
        <w:t xml:space="preserve"> </w:t>
      </w:r>
      <w:r>
        <w:t>develop</w:t>
      </w:r>
      <w:r>
        <w:rPr>
          <w:spacing w:val="-2"/>
        </w:rPr>
        <w:t xml:space="preserve"> </w:t>
      </w:r>
      <w:r>
        <w:t>a</w:t>
      </w:r>
      <w:r>
        <w:rPr>
          <w:spacing w:val="-3"/>
        </w:rPr>
        <w:t xml:space="preserve"> </w:t>
      </w:r>
      <w:r>
        <w:t>sense</w:t>
      </w:r>
      <w:r>
        <w:rPr>
          <w:spacing w:val="-3"/>
        </w:rPr>
        <w:t xml:space="preserve"> </w:t>
      </w:r>
      <w:r>
        <w:t>of</w:t>
      </w:r>
      <w:r>
        <w:rPr>
          <w:spacing w:val="-3"/>
        </w:rPr>
        <w:t xml:space="preserve"> </w:t>
      </w:r>
      <w:r>
        <w:t>alienation</w:t>
      </w:r>
      <w:r>
        <w:rPr>
          <w:spacing w:val="-3"/>
        </w:rPr>
        <w:t xml:space="preserve"> </w:t>
      </w:r>
      <w:r>
        <w:t>in</w:t>
      </w:r>
      <w:r>
        <w:rPr>
          <w:spacing w:val="-3"/>
        </w:rPr>
        <w:t xml:space="preserve"> </w:t>
      </w:r>
      <w:r>
        <w:t>isolation</w:t>
      </w:r>
      <w:r>
        <w:rPr>
          <w:spacing w:val="-3"/>
        </w:rPr>
        <w:t xml:space="preserve"> </w:t>
      </w:r>
      <w:r>
        <w:t>that</w:t>
      </w:r>
      <w:r>
        <w:rPr>
          <w:spacing w:val="-3"/>
        </w:rPr>
        <w:t xml:space="preserve"> </w:t>
      </w:r>
      <w:r>
        <w:t>builds</w:t>
      </w:r>
      <w:r>
        <w:rPr>
          <w:spacing w:val="-3"/>
        </w:rPr>
        <w:t xml:space="preserve"> </w:t>
      </w:r>
      <w:r>
        <w:t>into</w:t>
      </w:r>
      <w:r>
        <w:rPr>
          <w:spacing w:val="-3"/>
        </w:rPr>
        <w:t xml:space="preserve"> </w:t>
      </w:r>
      <w:r>
        <w:t>anger.</w:t>
      </w:r>
      <w:r>
        <w:rPr>
          <w:spacing w:val="-3"/>
        </w:rPr>
        <w:t xml:space="preserve"> </w:t>
      </w:r>
      <w:r>
        <w:t>You have to be willing to be vulnerable and soft to be connected to other people. So, once you’re not</w:t>
      </w:r>
      <w:r>
        <w:rPr>
          <w:spacing w:val="-4"/>
        </w:rPr>
        <w:t xml:space="preserve"> </w:t>
      </w:r>
      <w:r>
        <w:t>willing</w:t>
      </w:r>
      <w:r>
        <w:rPr>
          <w:spacing w:val="-3"/>
        </w:rPr>
        <w:t xml:space="preserve"> </w:t>
      </w:r>
      <w:r>
        <w:t>to</w:t>
      </w:r>
      <w:r>
        <w:rPr>
          <w:spacing w:val="-4"/>
        </w:rPr>
        <w:t xml:space="preserve"> </w:t>
      </w:r>
      <w:r>
        <w:t>do</w:t>
      </w:r>
      <w:r>
        <w:rPr>
          <w:spacing w:val="-4"/>
        </w:rPr>
        <w:t xml:space="preserve"> </w:t>
      </w:r>
      <w:r>
        <w:t>that,</w:t>
      </w:r>
      <w:r>
        <w:rPr>
          <w:spacing w:val="-4"/>
        </w:rPr>
        <w:t xml:space="preserve"> </w:t>
      </w:r>
      <w:r>
        <w:t>you</w:t>
      </w:r>
      <w:r>
        <w:rPr>
          <w:spacing w:val="-4"/>
        </w:rPr>
        <w:t xml:space="preserve"> </w:t>
      </w:r>
      <w:r>
        <w:t>have</w:t>
      </w:r>
      <w:r>
        <w:rPr>
          <w:spacing w:val="-3"/>
        </w:rPr>
        <w:t xml:space="preserve"> </w:t>
      </w:r>
      <w:r>
        <w:t>a</w:t>
      </w:r>
      <w:r>
        <w:rPr>
          <w:spacing w:val="-3"/>
        </w:rPr>
        <w:t xml:space="preserve"> </w:t>
      </w:r>
      <w:r>
        <w:t>hard</w:t>
      </w:r>
      <w:r>
        <w:rPr>
          <w:spacing w:val="-4"/>
        </w:rPr>
        <w:t xml:space="preserve"> </w:t>
      </w:r>
      <w:r>
        <w:t>time</w:t>
      </w:r>
      <w:r>
        <w:rPr>
          <w:spacing w:val="-3"/>
        </w:rPr>
        <w:t xml:space="preserve"> </w:t>
      </w:r>
      <w:r>
        <w:t>with</w:t>
      </w:r>
      <w:r>
        <w:rPr>
          <w:spacing w:val="-3"/>
        </w:rPr>
        <w:t xml:space="preserve"> </w:t>
      </w:r>
      <w:r>
        <w:t>other</w:t>
      </w:r>
      <w:r>
        <w:rPr>
          <w:spacing w:val="-4"/>
        </w:rPr>
        <w:t xml:space="preserve"> </w:t>
      </w:r>
      <w:r>
        <w:t>people.</w:t>
      </w:r>
      <w:r>
        <w:rPr>
          <w:spacing w:val="-4"/>
        </w:rPr>
        <w:t xml:space="preserve"> </w:t>
      </w:r>
      <w:r>
        <w:t>Then</w:t>
      </w:r>
      <w:r>
        <w:rPr>
          <w:spacing w:val="-4"/>
        </w:rPr>
        <w:t xml:space="preserve"> </w:t>
      </w:r>
      <w:r>
        <w:t>that</w:t>
      </w:r>
      <w:r>
        <w:rPr>
          <w:spacing w:val="-4"/>
        </w:rPr>
        <w:t xml:space="preserve"> </w:t>
      </w:r>
      <w:r>
        <w:t>can</w:t>
      </w:r>
      <w:r>
        <w:rPr>
          <w:spacing w:val="-4"/>
        </w:rPr>
        <w:t xml:space="preserve"> </w:t>
      </w:r>
      <w:r>
        <w:t>lead</w:t>
      </w:r>
      <w:r>
        <w:rPr>
          <w:spacing w:val="-4"/>
        </w:rPr>
        <w:t xml:space="preserve"> </w:t>
      </w:r>
      <w:r>
        <w:t>to</w:t>
      </w:r>
      <w:r>
        <w:rPr>
          <w:spacing w:val="-3"/>
        </w:rPr>
        <w:t xml:space="preserve"> </w:t>
      </w:r>
      <w:r>
        <w:t>anger</w:t>
      </w:r>
      <w:r>
        <w:rPr>
          <w:spacing w:val="-3"/>
        </w:rPr>
        <w:t xml:space="preserve"> </w:t>
      </w:r>
      <w:r>
        <w:t xml:space="preserve">and </w:t>
      </w:r>
      <w:r>
        <w:rPr>
          <w:spacing w:val="-2"/>
        </w:rPr>
        <w:t>frustration.</w:t>
      </w:r>
    </w:p>
    <w:p w14:paraId="2D3EF209" w14:textId="77777777" w:rsidR="00AF4716" w:rsidRDefault="00000000">
      <w:pPr>
        <w:pStyle w:val="BodyText"/>
        <w:spacing w:before="159" w:line="259" w:lineRule="auto"/>
        <w:ind w:right="20"/>
        <w:jc w:val="both"/>
      </w:pPr>
      <w:r>
        <w:t>What mass shooters reveal to us is the root of the crisis of connection and the root of violence.</w:t>
      </w:r>
      <w:r>
        <w:rPr>
          <w:spacing w:val="-10"/>
        </w:rPr>
        <w:t xml:space="preserve"> </w:t>
      </w:r>
      <w:r>
        <w:t>I</w:t>
      </w:r>
      <w:r>
        <w:rPr>
          <w:spacing w:val="-11"/>
        </w:rPr>
        <w:t xml:space="preserve"> </w:t>
      </w:r>
      <w:r>
        <w:t>am</w:t>
      </w:r>
      <w:r>
        <w:rPr>
          <w:spacing w:val="-10"/>
        </w:rPr>
        <w:t xml:space="preserve"> </w:t>
      </w:r>
      <w:r>
        <w:t>arguing</w:t>
      </w:r>
      <w:r>
        <w:rPr>
          <w:spacing w:val="-11"/>
        </w:rPr>
        <w:t xml:space="preserve"> </w:t>
      </w:r>
      <w:r>
        <w:t>in</w:t>
      </w:r>
      <w:r>
        <w:rPr>
          <w:spacing w:val="-9"/>
        </w:rPr>
        <w:t xml:space="preserve"> </w:t>
      </w:r>
      <w:r>
        <w:t>the</w:t>
      </w:r>
      <w:r>
        <w:rPr>
          <w:spacing w:val="-10"/>
        </w:rPr>
        <w:t xml:space="preserve"> </w:t>
      </w:r>
      <w:r>
        <w:t>book</w:t>
      </w:r>
      <w:r>
        <w:rPr>
          <w:spacing w:val="-10"/>
        </w:rPr>
        <w:t xml:space="preserve"> </w:t>
      </w:r>
      <w:r>
        <w:t>that</w:t>
      </w:r>
      <w:r>
        <w:rPr>
          <w:spacing w:val="-11"/>
        </w:rPr>
        <w:t xml:space="preserve"> </w:t>
      </w:r>
      <w:r>
        <w:t>this</w:t>
      </w:r>
      <w:r>
        <w:rPr>
          <w:spacing w:val="-11"/>
        </w:rPr>
        <w:t xml:space="preserve"> </w:t>
      </w:r>
      <w:r>
        <w:t>(crisis)</w:t>
      </w:r>
      <w:r>
        <w:rPr>
          <w:spacing w:val="-10"/>
        </w:rPr>
        <w:t xml:space="preserve"> </w:t>
      </w:r>
      <w:r>
        <w:t>leads</w:t>
      </w:r>
      <w:r>
        <w:rPr>
          <w:spacing w:val="-11"/>
        </w:rPr>
        <w:t xml:space="preserve"> </w:t>
      </w:r>
      <w:r>
        <w:t>those</w:t>
      </w:r>
      <w:r>
        <w:rPr>
          <w:spacing w:val="-9"/>
        </w:rPr>
        <w:t xml:space="preserve"> </w:t>
      </w:r>
      <w:r>
        <w:t>most</w:t>
      </w:r>
      <w:r>
        <w:rPr>
          <w:spacing w:val="-11"/>
        </w:rPr>
        <w:t xml:space="preserve"> </w:t>
      </w:r>
      <w:r>
        <w:t>isolated</w:t>
      </w:r>
      <w:r>
        <w:rPr>
          <w:spacing w:val="-11"/>
        </w:rPr>
        <w:t xml:space="preserve"> </w:t>
      </w:r>
      <w:r>
        <w:t>to</w:t>
      </w:r>
      <w:r>
        <w:rPr>
          <w:spacing w:val="-10"/>
        </w:rPr>
        <w:t xml:space="preserve"> </w:t>
      </w:r>
      <w:r>
        <w:t>a</w:t>
      </w:r>
      <w:r>
        <w:rPr>
          <w:spacing w:val="-12"/>
        </w:rPr>
        <w:t xml:space="preserve"> </w:t>
      </w:r>
      <w:r>
        <w:t>kind</w:t>
      </w:r>
      <w:r>
        <w:rPr>
          <w:spacing w:val="-11"/>
        </w:rPr>
        <w:t xml:space="preserve"> </w:t>
      </w:r>
      <w:r>
        <w:t>of</w:t>
      </w:r>
      <w:r>
        <w:rPr>
          <w:spacing w:val="-11"/>
        </w:rPr>
        <w:t xml:space="preserve"> </w:t>
      </w:r>
      <w:r>
        <w:t>mental illness, which essentially is delusions of power. What if they could get on top of the hierarchy of</w:t>
      </w:r>
      <w:r>
        <w:rPr>
          <w:spacing w:val="-7"/>
        </w:rPr>
        <w:t xml:space="preserve"> </w:t>
      </w:r>
      <w:r>
        <w:t>humanness?</w:t>
      </w:r>
      <w:r>
        <w:rPr>
          <w:spacing w:val="-7"/>
        </w:rPr>
        <w:t xml:space="preserve"> </w:t>
      </w:r>
      <w:r>
        <w:t>If</w:t>
      </w:r>
      <w:r>
        <w:rPr>
          <w:spacing w:val="-7"/>
        </w:rPr>
        <w:t xml:space="preserve"> </w:t>
      </w:r>
      <w:r>
        <w:t>they</w:t>
      </w:r>
      <w:r>
        <w:rPr>
          <w:spacing w:val="-7"/>
        </w:rPr>
        <w:t xml:space="preserve"> </w:t>
      </w:r>
      <w:r>
        <w:t>can</w:t>
      </w:r>
      <w:r>
        <w:rPr>
          <w:spacing w:val="-6"/>
        </w:rPr>
        <w:t xml:space="preserve"> </w:t>
      </w:r>
      <w:r>
        <w:t>only</w:t>
      </w:r>
      <w:r>
        <w:rPr>
          <w:spacing w:val="-7"/>
        </w:rPr>
        <w:t xml:space="preserve"> </w:t>
      </w:r>
      <w:r>
        <w:t>get</w:t>
      </w:r>
      <w:r>
        <w:rPr>
          <w:spacing w:val="-6"/>
        </w:rPr>
        <w:t xml:space="preserve"> </w:t>
      </w:r>
      <w:r>
        <w:t>to</w:t>
      </w:r>
      <w:r>
        <w:rPr>
          <w:spacing w:val="-6"/>
        </w:rPr>
        <w:t xml:space="preserve"> </w:t>
      </w:r>
      <w:r>
        <w:t>be</w:t>
      </w:r>
      <w:r>
        <w:rPr>
          <w:spacing w:val="-7"/>
        </w:rPr>
        <w:t xml:space="preserve"> </w:t>
      </w:r>
      <w:r>
        <w:t>among</w:t>
      </w:r>
      <w:r>
        <w:rPr>
          <w:spacing w:val="-7"/>
        </w:rPr>
        <w:t xml:space="preserve"> </w:t>
      </w:r>
      <w:r>
        <w:t>those</w:t>
      </w:r>
      <w:r>
        <w:rPr>
          <w:spacing w:val="-7"/>
        </w:rPr>
        <w:t xml:space="preserve"> </w:t>
      </w:r>
      <w:r>
        <w:t>guys</w:t>
      </w:r>
      <w:r>
        <w:rPr>
          <w:spacing w:val="-6"/>
        </w:rPr>
        <w:t xml:space="preserve"> </w:t>
      </w:r>
      <w:r>
        <w:t>who</w:t>
      </w:r>
      <w:r>
        <w:rPr>
          <w:spacing w:val="-6"/>
        </w:rPr>
        <w:t xml:space="preserve"> </w:t>
      </w:r>
      <w:r>
        <w:t>are</w:t>
      </w:r>
      <w:r>
        <w:rPr>
          <w:spacing w:val="-7"/>
        </w:rPr>
        <w:t xml:space="preserve"> </w:t>
      </w:r>
      <w:r>
        <w:t>valued,</w:t>
      </w:r>
      <w:r>
        <w:rPr>
          <w:spacing w:val="-6"/>
        </w:rPr>
        <w:t xml:space="preserve"> </w:t>
      </w:r>
      <w:r>
        <w:t>then</w:t>
      </w:r>
      <w:r>
        <w:rPr>
          <w:spacing w:val="-7"/>
        </w:rPr>
        <w:t xml:space="preserve"> </w:t>
      </w:r>
      <w:r>
        <w:t>they</w:t>
      </w:r>
      <w:r>
        <w:rPr>
          <w:spacing w:val="-7"/>
        </w:rPr>
        <w:t xml:space="preserve"> </w:t>
      </w:r>
      <w:r>
        <w:t>will</w:t>
      </w:r>
      <w:r>
        <w:rPr>
          <w:spacing w:val="-6"/>
        </w:rPr>
        <w:t xml:space="preserve"> </w:t>
      </w:r>
      <w:r>
        <w:t>have arrived.</w:t>
      </w:r>
      <w:r>
        <w:rPr>
          <w:spacing w:val="-2"/>
        </w:rPr>
        <w:t xml:space="preserve"> </w:t>
      </w:r>
      <w:r>
        <w:t>And</w:t>
      </w:r>
      <w:r>
        <w:rPr>
          <w:spacing w:val="-1"/>
        </w:rPr>
        <w:t xml:space="preserve"> </w:t>
      </w:r>
      <w:r>
        <w:t>oftentimes</w:t>
      </w:r>
      <w:r>
        <w:rPr>
          <w:spacing w:val="-2"/>
        </w:rPr>
        <w:t xml:space="preserve"> </w:t>
      </w:r>
      <w:r>
        <w:t>in</w:t>
      </w:r>
      <w:r>
        <w:rPr>
          <w:spacing w:val="-3"/>
        </w:rPr>
        <w:t xml:space="preserve"> </w:t>
      </w:r>
      <w:r>
        <w:t>their</w:t>
      </w:r>
      <w:r>
        <w:rPr>
          <w:spacing w:val="-2"/>
        </w:rPr>
        <w:t xml:space="preserve"> </w:t>
      </w:r>
      <w:r>
        <w:t>isolation,</w:t>
      </w:r>
      <w:r>
        <w:rPr>
          <w:spacing w:val="-2"/>
        </w:rPr>
        <w:t xml:space="preserve"> </w:t>
      </w:r>
      <w:r>
        <w:t>anger,</w:t>
      </w:r>
      <w:r>
        <w:rPr>
          <w:spacing w:val="-1"/>
        </w:rPr>
        <w:t xml:space="preserve"> </w:t>
      </w:r>
      <w:r>
        <w:t>and</w:t>
      </w:r>
      <w:r>
        <w:rPr>
          <w:spacing w:val="-2"/>
        </w:rPr>
        <w:t xml:space="preserve"> </w:t>
      </w:r>
      <w:r>
        <w:t>mental</w:t>
      </w:r>
      <w:r>
        <w:rPr>
          <w:spacing w:val="-2"/>
        </w:rPr>
        <w:t xml:space="preserve"> </w:t>
      </w:r>
      <w:r>
        <w:t>illness,</w:t>
      </w:r>
      <w:r>
        <w:rPr>
          <w:spacing w:val="-2"/>
        </w:rPr>
        <w:t xml:space="preserve"> </w:t>
      </w:r>
      <w:r>
        <w:t>they</w:t>
      </w:r>
      <w:r>
        <w:rPr>
          <w:spacing w:val="-2"/>
        </w:rPr>
        <w:t xml:space="preserve"> </w:t>
      </w:r>
      <w:r>
        <w:t>convince</w:t>
      </w:r>
      <w:r>
        <w:rPr>
          <w:spacing w:val="-2"/>
        </w:rPr>
        <w:t xml:space="preserve"> </w:t>
      </w:r>
      <w:r>
        <w:t>themselves that they kill people who they perceive to have done them damage.</w:t>
      </w:r>
    </w:p>
    <w:p w14:paraId="62D815D7" w14:textId="77777777" w:rsidR="00AF4716" w:rsidRDefault="00000000">
      <w:pPr>
        <w:pStyle w:val="BodyText"/>
        <w:spacing w:before="159" w:line="259" w:lineRule="auto"/>
        <w:ind w:right="23"/>
        <w:jc w:val="both"/>
      </w:pPr>
      <w:r>
        <w:t>They’ll get on top of the hierarchy by believing their actions say, “I’m powerful and you’re</w:t>
      </w:r>
      <w:r>
        <w:rPr>
          <w:spacing w:val="-13"/>
        </w:rPr>
        <w:t xml:space="preserve"> </w:t>
      </w:r>
      <w:r>
        <w:t>not.”</w:t>
      </w:r>
      <w:r>
        <w:rPr>
          <w:spacing w:val="-12"/>
        </w:rPr>
        <w:t xml:space="preserve"> </w:t>
      </w:r>
      <w:r>
        <w:t>So,</w:t>
      </w:r>
      <w:r>
        <w:rPr>
          <w:spacing w:val="-12"/>
        </w:rPr>
        <w:t xml:space="preserve"> </w:t>
      </w:r>
      <w:r>
        <w:t>in</w:t>
      </w:r>
      <w:r>
        <w:rPr>
          <w:spacing w:val="-12"/>
        </w:rPr>
        <w:t xml:space="preserve"> </w:t>
      </w:r>
      <w:r>
        <w:t>their</w:t>
      </w:r>
      <w:r>
        <w:rPr>
          <w:spacing w:val="-12"/>
        </w:rPr>
        <w:t xml:space="preserve"> </w:t>
      </w:r>
      <w:r>
        <w:t>mental</w:t>
      </w:r>
      <w:r>
        <w:rPr>
          <w:spacing w:val="-12"/>
        </w:rPr>
        <w:t xml:space="preserve"> </w:t>
      </w:r>
      <w:r>
        <w:t>illness,</w:t>
      </w:r>
      <w:r>
        <w:rPr>
          <w:spacing w:val="-12"/>
        </w:rPr>
        <w:t xml:space="preserve"> </w:t>
      </w:r>
      <w:r>
        <w:t>they</w:t>
      </w:r>
      <w:r>
        <w:rPr>
          <w:spacing w:val="-12"/>
        </w:rPr>
        <w:t xml:space="preserve"> </w:t>
      </w:r>
      <w:r>
        <w:t>convince</w:t>
      </w:r>
      <w:r>
        <w:rPr>
          <w:spacing w:val="-12"/>
        </w:rPr>
        <w:t xml:space="preserve"> </w:t>
      </w:r>
      <w:r>
        <w:t>themselves</w:t>
      </w:r>
      <w:r>
        <w:rPr>
          <w:spacing w:val="-13"/>
        </w:rPr>
        <w:t xml:space="preserve"> </w:t>
      </w:r>
      <w:r>
        <w:t>that</w:t>
      </w:r>
      <w:r>
        <w:rPr>
          <w:spacing w:val="-12"/>
        </w:rPr>
        <w:t xml:space="preserve"> </w:t>
      </w:r>
      <w:r>
        <w:t>this</w:t>
      </w:r>
      <w:r>
        <w:rPr>
          <w:spacing w:val="-12"/>
        </w:rPr>
        <w:t xml:space="preserve"> </w:t>
      </w:r>
      <w:r>
        <w:t>violence</w:t>
      </w:r>
      <w:r>
        <w:rPr>
          <w:spacing w:val="-12"/>
        </w:rPr>
        <w:t xml:space="preserve"> </w:t>
      </w:r>
      <w:r>
        <w:t>will</w:t>
      </w:r>
      <w:r>
        <w:rPr>
          <w:spacing w:val="-12"/>
        </w:rPr>
        <w:t xml:space="preserve"> </w:t>
      </w:r>
      <w:r>
        <w:t>get</w:t>
      </w:r>
      <w:r>
        <w:rPr>
          <w:spacing w:val="-12"/>
        </w:rPr>
        <w:t xml:space="preserve"> </w:t>
      </w:r>
      <w:r>
        <w:t>them on top of the hierarchy.</w:t>
      </w:r>
    </w:p>
    <w:p w14:paraId="16CAB964" w14:textId="77777777" w:rsidR="00AF4716" w:rsidRDefault="00000000">
      <w:pPr>
        <w:pStyle w:val="BodyText"/>
        <w:spacing w:before="161" w:line="256" w:lineRule="auto"/>
        <w:ind w:right="23"/>
        <w:jc w:val="both"/>
      </w:pPr>
      <w:r>
        <w:rPr>
          <w:b/>
        </w:rPr>
        <w:t>CNN</w:t>
      </w:r>
      <w:r>
        <w:t>: You brought up this idea of hierarchy of humanness. How does this work with the isolated loner who commits these senseless acts of violence?</w:t>
      </w:r>
    </w:p>
    <w:p w14:paraId="7A36F476" w14:textId="77777777" w:rsidR="00AF4716" w:rsidRDefault="00000000">
      <w:pPr>
        <w:pStyle w:val="BodyText"/>
        <w:spacing w:before="164" w:line="259" w:lineRule="auto"/>
        <w:ind w:right="22"/>
        <w:jc w:val="both"/>
      </w:pPr>
      <w:r>
        <w:rPr>
          <w:b/>
        </w:rPr>
        <w:t>Way</w:t>
      </w:r>
      <w:r>
        <w:t>: They’re (the mass shooters are) putting themselves on top of the hierarchy by flipping it and by putting who they perceive to be on the bottom. Nobody wants to be on the bottom. Whether you’re poor, White or a person of color, I don’t care what your identity is: Nobody wants to be on the bottom. Many mass shooters believe they live in a culture that doesn’t value them or have those relationships, and it potentially leads to mental illness and then to violence.</w:t>
      </w:r>
    </w:p>
    <w:p w14:paraId="294D497B" w14:textId="77777777" w:rsidR="00AF4716" w:rsidRDefault="00000000">
      <w:pPr>
        <w:pStyle w:val="BodyText"/>
        <w:spacing w:before="159" w:line="259" w:lineRule="auto"/>
        <w:ind w:right="20"/>
        <w:jc w:val="both"/>
      </w:pPr>
      <w:r>
        <w:t>It’s</w:t>
      </w:r>
      <w:r>
        <w:rPr>
          <w:spacing w:val="-11"/>
        </w:rPr>
        <w:t xml:space="preserve"> </w:t>
      </w:r>
      <w:r>
        <w:t>an</w:t>
      </w:r>
      <w:r>
        <w:rPr>
          <w:spacing w:val="-10"/>
        </w:rPr>
        <w:t xml:space="preserve"> </w:t>
      </w:r>
      <w:r>
        <w:t>unreal</w:t>
      </w:r>
      <w:r>
        <w:rPr>
          <w:spacing w:val="-10"/>
        </w:rPr>
        <w:t xml:space="preserve"> </w:t>
      </w:r>
      <w:r>
        <w:t>sense</w:t>
      </w:r>
      <w:r>
        <w:rPr>
          <w:spacing w:val="-11"/>
        </w:rPr>
        <w:t xml:space="preserve"> </w:t>
      </w:r>
      <w:r>
        <w:t>of</w:t>
      </w:r>
      <w:r>
        <w:rPr>
          <w:spacing w:val="-12"/>
        </w:rPr>
        <w:t xml:space="preserve"> </w:t>
      </w:r>
      <w:r>
        <w:t>reality</w:t>
      </w:r>
      <w:r>
        <w:rPr>
          <w:spacing w:val="-12"/>
        </w:rPr>
        <w:t xml:space="preserve"> </w:t>
      </w:r>
      <w:r>
        <w:t>that</w:t>
      </w:r>
      <w:r>
        <w:rPr>
          <w:spacing w:val="-11"/>
        </w:rPr>
        <w:t xml:space="preserve"> </w:t>
      </w:r>
      <w:r>
        <w:t>they</w:t>
      </w:r>
      <w:r>
        <w:rPr>
          <w:spacing w:val="-9"/>
        </w:rPr>
        <w:t xml:space="preserve"> </w:t>
      </w:r>
      <w:r>
        <w:t>can</w:t>
      </w:r>
      <w:r>
        <w:rPr>
          <w:spacing w:val="-10"/>
        </w:rPr>
        <w:t xml:space="preserve"> </w:t>
      </w:r>
      <w:r>
        <w:t>get</w:t>
      </w:r>
      <w:r>
        <w:rPr>
          <w:spacing w:val="-10"/>
        </w:rPr>
        <w:t xml:space="preserve"> </w:t>
      </w:r>
      <w:r>
        <w:t>on</w:t>
      </w:r>
      <w:r>
        <w:rPr>
          <w:spacing w:val="-10"/>
        </w:rPr>
        <w:t xml:space="preserve"> </w:t>
      </w:r>
      <w:r>
        <w:t>top</w:t>
      </w:r>
      <w:r>
        <w:rPr>
          <w:spacing w:val="-11"/>
        </w:rPr>
        <w:t xml:space="preserve"> </w:t>
      </w:r>
      <w:r>
        <w:t>through</w:t>
      </w:r>
      <w:r>
        <w:rPr>
          <w:spacing w:val="-10"/>
        </w:rPr>
        <w:t xml:space="preserve"> </w:t>
      </w:r>
      <w:r>
        <w:t>violence.</w:t>
      </w:r>
      <w:r>
        <w:rPr>
          <w:spacing w:val="-11"/>
        </w:rPr>
        <w:t xml:space="preserve"> </w:t>
      </w:r>
      <w:r>
        <w:t>We</w:t>
      </w:r>
      <w:r>
        <w:rPr>
          <w:spacing w:val="-12"/>
        </w:rPr>
        <w:t xml:space="preserve"> </w:t>
      </w:r>
      <w:r>
        <w:t>have</w:t>
      </w:r>
      <w:r>
        <w:rPr>
          <w:spacing w:val="-11"/>
        </w:rPr>
        <w:t xml:space="preserve"> </w:t>
      </w:r>
      <w:r>
        <w:t>a</w:t>
      </w:r>
      <w:r>
        <w:rPr>
          <w:spacing w:val="-11"/>
        </w:rPr>
        <w:t xml:space="preserve"> </w:t>
      </w:r>
      <w:r>
        <w:t>crisis of</w:t>
      </w:r>
      <w:r>
        <w:rPr>
          <w:spacing w:val="-7"/>
        </w:rPr>
        <w:t xml:space="preserve"> </w:t>
      </w:r>
      <w:r>
        <w:t>connection</w:t>
      </w:r>
      <w:r>
        <w:rPr>
          <w:spacing w:val="-7"/>
        </w:rPr>
        <w:t xml:space="preserve"> </w:t>
      </w:r>
      <w:r>
        <w:t>(and</w:t>
      </w:r>
      <w:r>
        <w:rPr>
          <w:spacing w:val="-5"/>
        </w:rPr>
        <w:t xml:space="preserve"> </w:t>
      </w:r>
      <w:r>
        <w:t>of</w:t>
      </w:r>
      <w:r>
        <w:rPr>
          <w:spacing w:val="-7"/>
        </w:rPr>
        <w:t xml:space="preserve"> </w:t>
      </w:r>
      <w:r>
        <w:t>disconnection</w:t>
      </w:r>
      <w:r>
        <w:rPr>
          <w:spacing w:val="-7"/>
        </w:rPr>
        <w:t xml:space="preserve"> </w:t>
      </w:r>
      <w:r>
        <w:t>from</w:t>
      </w:r>
      <w:r>
        <w:rPr>
          <w:spacing w:val="-7"/>
        </w:rPr>
        <w:t xml:space="preserve"> </w:t>
      </w:r>
      <w:r>
        <w:t>the</w:t>
      </w:r>
      <w:r>
        <w:rPr>
          <w:spacing w:val="-6"/>
        </w:rPr>
        <w:t xml:space="preserve"> </w:t>
      </w:r>
      <w:r>
        <w:t>self),</w:t>
      </w:r>
      <w:r>
        <w:rPr>
          <w:spacing w:val="-6"/>
        </w:rPr>
        <w:t xml:space="preserve"> </w:t>
      </w:r>
      <w:r>
        <w:t>and</w:t>
      </w:r>
      <w:r>
        <w:rPr>
          <w:spacing w:val="-6"/>
        </w:rPr>
        <w:t xml:space="preserve"> </w:t>
      </w:r>
      <w:r>
        <w:t>one</w:t>
      </w:r>
      <w:r>
        <w:rPr>
          <w:spacing w:val="-7"/>
        </w:rPr>
        <w:t xml:space="preserve"> </w:t>
      </w:r>
      <w:r>
        <w:t>of</w:t>
      </w:r>
      <w:r>
        <w:rPr>
          <w:spacing w:val="-7"/>
        </w:rPr>
        <w:t xml:space="preserve"> </w:t>
      </w:r>
      <w:r>
        <w:t>the</w:t>
      </w:r>
      <w:r>
        <w:rPr>
          <w:spacing w:val="-7"/>
        </w:rPr>
        <w:t xml:space="preserve"> </w:t>
      </w:r>
      <w:r>
        <w:t>symptoms</w:t>
      </w:r>
      <w:r>
        <w:rPr>
          <w:spacing w:val="-6"/>
        </w:rPr>
        <w:t xml:space="preserve"> </w:t>
      </w:r>
      <w:r>
        <w:t>is</w:t>
      </w:r>
      <w:r>
        <w:rPr>
          <w:spacing w:val="-6"/>
        </w:rPr>
        <w:t xml:space="preserve"> </w:t>
      </w:r>
      <w:r>
        <w:t>a</w:t>
      </w:r>
      <w:r>
        <w:rPr>
          <w:spacing w:val="-7"/>
        </w:rPr>
        <w:t xml:space="preserve"> </w:t>
      </w:r>
      <w:r>
        <w:t>mental</w:t>
      </w:r>
      <w:r>
        <w:rPr>
          <w:spacing w:val="-5"/>
        </w:rPr>
        <w:t xml:space="preserve"> </w:t>
      </w:r>
      <w:r>
        <w:t>health crisis.</w:t>
      </w:r>
      <w:r>
        <w:rPr>
          <w:spacing w:val="-5"/>
        </w:rPr>
        <w:t xml:space="preserve"> </w:t>
      </w:r>
      <w:r>
        <w:t>The</w:t>
      </w:r>
      <w:r>
        <w:rPr>
          <w:spacing w:val="-4"/>
        </w:rPr>
        <w:t xml:space="preserve"> </w:t>
      </w:r>
      <w:r>
        <w:t>crisis</w:t>
      </w:r>
      <w:r>
        <w:rPr>
          <w:spacing w:val="-3"/>
        </w:rPr>
        <w:t xml:space="preserve"> </w:t>
      </w:r>
      <w:r>
        <w:t>of</w:t>
      </w:r>
      <w:r>
        <w:rPr>
          <w:spacing w:val="-4"/>
        </w:rPr>
        <w:t xml:space="preserve"> </w:t>
      </w:r>
      <w:r>
        <w:t>connection</w:t>
      </w:r>
      <w:r>
        <w:rPr>
          <w:spacing w:val="-4"/>
        </w:rPr>
        <w:t xml:space="preserve"> </w:t>
      </w:r>
      <w:r>
        <w:t>is</w:t>
      </w:r>
      <w:r>
        <w:rPr>
          <w:spacing w:val="-3"/>
        </w:rPr>
        <w:t xml:space="preserve"> </w:t>
      </w:r>
      <w:r>
        <w:t>fundamentally</w:t>
      </w:r>
      <w:r>
        <w:rPr>
          <w:spacing w:val="-4"/>
        </w:rPr>
        <w:t xml:space="preserve"> </w:t>
      </w:r>
      <w:r>
        <w:t>caused</w:t>
      </w:r>
      <w:r>
        <w:rPr>
          <w:spacing w:val="-3"/>
        </w:rPr>
        <w:t xml:space="preserve"> </w:t>
      </w:r>
      <w:r>
        <w:t>by</w:t>
      </w:r>
      <w:r>
        <w:rPr>
          <w:spacing w:val="-4"/>
        </w:rPr>
        <w:t xml:space="preserve"> </w:t>
      </w:r>
      <w:r>
        <w:t>boy</w:t>
      </w:r>
      <w:r>
        <w:rPr>
          <w:spacing w:val="-3"/>
        </w:rPr>
        <w:t xml:space="preserve"> </w:t>
      </w:r>
      <w:r>
        <w:t>culture</w:t>
      </w:r>
      <w:r>
        <w:rPr>
          <w:spacing w:val="-4"/>
        </w:rPr>
        <w:t xml:space="preserve"> </w:t>
      </w:r>
      <w:r>
        <w:t>that</w:t>
      </w:r>
      <w:r>
        <w:rPr>
          <w:spacing w:val="-3"/>
        </w:rPr>
        <w:t xml:space="preserve"> </w:t>
      </w:r>
      <w:r>
        <w:t>privileges</w:t>
      </w:r>
      <w:r>
        <w:rPr>
          <w:spacing w:val="-3"/>
        </w:rPr>
        <w:t xml:space="preserve"> </w:t>
      </w:r>
      <w:r>
        <w:t>the</w:t>
      </w:r>
      <w:r>
        <w:rPr>
          <w:spacing w:val="-4"/>
        </w:rPr>
        <w:t xml:space="preserve"> </w:t>
      </w:r>
      <w:r>
        <w:t>hard over the soft, over feeling, over stoicism, over vulnerability, autonomy, over connectedness, when in fact we need both sides of our humanity to survive.</w:t>
      </w:r>
    </w:p>
    <w:p w14:paraId="1508BBD8" w14:textId="77777777" w:rsidR="00AF4716" w:rsidRDefault="00000000">
      <w:pPr>
        <w:pStyle w:val="BodyText"/>
        <w:spacing w:before="159" w:line="259" w:lineRule="auto"/>
        <w:ind w:right="22"/>
        <w:jc w:val="both"/>
      </w:pPr>
      <w:r>
        <w:t>But secondly, the hierarchy is about being hard over soft and not caring and not listening and not valuing friendships and not doing anything when boys aren’t having good friendships and just ignoring it and saying it’s irrelevant.</w:t>
      </w:r>
    </w:p>
    <w:p w14:paraId="0B1AFDE0" w14:textId="77777777" w:rsidR="00AF4716" w:rsidRDefault="00000000">
      <w:pPr>
        <w:pStyle w:val="BodyText"/>
        <w:spacing w:before="159"/>
        <w:ind w:left="862" w:firstLine="0"/>
      </w:pPr>
      <w:r>
        <w:rPr>
          <w:b/>
        </w:rPr>
        <w:t>CNN</w:t>
      </w:r>
      <w:r>
        <w:t>:</w:t>
      </w:r>
      <w:r>
        <w:rPr>
          <w:spacing w:val="-5"/>
        </w:rPr>
        <w:t xml:space="preserve"> </w:t>
      </w:r>
      <w:r>
        <w:t>Is</w:t>
      </w:r>
      <w:r>
        <w:rPr>
          <w:spacing w:val="-5"/>
        </w:rPr>
        <w:t xml:space="preserve"> </w:t>
      </w:r>
      <w:r>
        <w:t>there</w:t>
      </w:r>
      <w:r>
        <w:rPr>
          <w:spacing w:val="-6"/>
        </w:rPr>
        <w:t xml:space="preserve"> </w:t>
      </w:r>
      <w:r>
        <w:t>any</w:t>
      </w:r>
      <w:r>
        <w:rPr>
          <w:spacing w:val="-5"/>
        </w:rPr>
        <w:t xml:space="preserve"> </w:t>
      </w:r>
      <w:r>
        <w:t>sort</w:t>
      </w:r>
      <w:r>
        <w:rPr>
          <w:spacing w:val="-5"/>
        </w:rPr>
        <w:t xml:space="preserve"> </w:t>
      </w:r>
      <w:r>
        <w:t>of</w:t>
      </w:r>
      <w:r>
        <w:rPr>
          <w:spacing w:val="-4"/>
        </w:rPr>
        <w:t xml:space="preserve"> </w:t>
      </w:r>
      <w:r>
        <w:t>solution</w:t>
      </w:r>
      <w:r>
        <w:rPr>
          <w:spacing w:val="-6"/>
        </w:rPr>
        <w:t xml:space="preserve"> </w:t>
      </w:r>
      <w:r>
        <w:t>that</w:t>
      </w:r>
      <w:r>
        <w:rPr>
          <w:spacing w:val="-5"/>
        </w:rPr>
        <w:t xml:space="preserve"> </w:t>
      </w:r>
      <w:r>
        <w:t>we,</w:t>
      </w:r>
      <w:r>
        <w:rPr>
          <w:spacing w:val="-4"/>
        </w:rPr>
        <w:t xml:space="preserve"> </w:t>
      </w:r>
      <w:r>
        <w:t>as</w:t>
      </w:r>
      <w:r>
        <w:rPr>
          <w:spacing w:val="-4"/>
        </w:rPr>
        <w:t xml:space="preserve"> </w:t>
      </w:r>
      <w:r>
        <w:t>a</w:t>
      </w:r>
      <w:r>
        <w:rPr>
          <w:spacing w:val="-6"/>
        </w:rPr>
        <w:t xml:space="preserve"> </w:t>
      </w:r>
      <w:r>
        <w:t>society,</w:t>
      </w:r>
      <w:r>
        <w:rPr>
          <w:spacing w:val="-5"/>
        </w:rPr>
        <w:t xml:space="preserve"> </w:t>
      </w:r>
      <w:r>
        <w:t>can</w:t>
      </w:r>
      <w:r>
        <w:rPr>
          <w:spacing w:val="-5"/>
        </w:rPr>
        <w:t xml:space="preserve"> </w:t>
      </w:r>
      <w:r>
        <w:t>begin</w:t>
      </w:r>
      <w:r>
        <w:rPr>
          <w:spacing w:val="-5"/>
        </w:rPr>
        <w:t xml:space="preserve"> </w:t>
      </w:r>
      <w:r>
        <w:rPr>
          <w:spacing w:val="-2"/>
        </w:rPr>
        <w:t>implementing?</w:t>
      </w:r>
    </w:p>
    <w:p w14:paraId="258A3AE4" w14:textId="77777777" w:rsidR="00AF4716" w:rsidRDefault="00000000">
      <w:pPr>
        <w:pStyle w:val="BodyText"/>
        <w:spacing w:before="181" w:line="259" w:lineRule="auto"/>
        <w:ind w:right="21"/>
        <w:jc w:val="both"/>
      </w:pPr>
      <w:r>
        <w:rPr>
          <w:b/>
        </w:rPr>
        <w:t>Way</w:t>
      </w:r>
      <w:r>
        <w:t>: It’s a matter of creating a culture that aligns with our nature and our needs. Sensitivity and stoicism work together. We have to recognize the culture in which we swim. We</w:t>
      </w:r>
      <w:r>
        <w:rPr>
          <w:spacing w:val="-10"/>
        </w:rPr>
        <w:t xml:space="preserve"> </w:t>
      </w:r>
      <w:r>
        <w:t>have</w:t>
      </w:r>
      <w:r>
        <w:rPr>
          <w:spacing w:val="-10"/>
        </w:rPr>
        <w:t xml:space="preserve"> </w:t>
      </w:r>
      <w:r>
        <w:t>to</w:t>
      </w:r>
      <w:r>
        <w:rPr>
          <w:spacing w:val="-10"/>
        </w:rPr>
        <w:t xml:space="preserve"> </w:t>
      </w:r>
      <w:r>
        <w:t>recognize</w:t>
      </w:r>
      <w:r>
        <w:rPr>
          <w:spacing w:val="-9"/>
        </w:rPr>
        <w:t xml:space="preserve"> </w:t>
      </w:r>
      <w:r>
        <w:t>that</w:t>
      </w:r>
      <w:r>
        <w:rPr>
          <w:spacing w:val="-10"/>
        </w:rPr>
        <w:t xml:space="preserve"> </w:t>
      </w:r>
      <w:r>
        <w:t>we’re</w:t>
      </w:r>
      <w:r>
        <w:rPr>
          <w:spacing w:val="-9"/>
        </w:rPr>
        <w:t xml:space="preserve"> </w:t>
      </w:r>
      <w:r>
        <w:t>doing</w:t>
      </w:r>
      <w:r>
        <w:rPr>
          <w:spacing w:val="-9"/>
        </w:rPr>
        <w:t xml:space="preserve"> </w:t>
      </w:r>
      <w:r>
        <w:t>it</w:t>
      </w:r>
      <w:r>
        <w:rPr>
          <w:spacing w:val="-9"/>
        </w:rPr>
        <w:t xml:space="preserve"> </w:t>
      </w:r>
      <w:r>
        <w:t>to</w:t>
      </w:r>
      <w:r>
        <w:rPr>
          <w:spacing w:val="-9"/>
        </w:rPr>
        <w:t xml:space="preserve"> </w:t>
      </w:r>
      <w:r>
        <w:t>ourselves.</w:t>
      </w:r>
      <w:r>
        <w:rPr>
          <w:spacing w:val="-10"/>
        </w:rPr>
        <w:t xml:space="preserve"> </w:t>
      </w:r>
      <w:r>
        <w:t>It’s</w:t>
      </w:r>
      <w:r>
        <w:rPr>
          <w:spacing w:val="-10"/>
        </w:rPr>
        <w:t xml:space="preserve"> </w:t>
      </w:r>
      <w:r>
        <w:t>not</w:t>
      </w:r>
      <w:r>
        <w:rPr>
          <w:spacing w:val="-9"/>
        </w:rPr>
        <w:t xml:space="preserve"> </w:t>
      </w:r>
      <w:r>
        <w:t>the</w:t>
      </w:r>
      <w:r>
        <w:rPr>
          <w:spacing w:val="-10"/>
        </w:rPr>
        <w:t xml:space="preserve"> </w:t>
      </w:r>
      <w:r>
        <w:t>Republicans’</w:t>
      </w:r>
      <w:r>
        <w:rPr>
          <w:spacing w:val="-9"/>
        </w:rPr>
        <w:t xml:space="preserve"> </w:t>
      </w:r>
      <w:r>
        <w:t>fault.</w:t>
      </w:r>
      <w:r>
        <w:rPr>
          <w:spacing w:val="-8"/>
        </w:rPr>
        <w:t xml:space="preserve"> </w:t>
      </w:r>
      <w:r>
        <w:t>It’s</w:t>
      </w:r>
      <w:r>
        <w:rPr>
          <w:spacing w:val="-10"/>
        </w:rPr>
        <w:t xml:space="preserve"> </w:t>
      </w:r>
      <w:r>
        <w:t>not</w:t>
      </w:r>
      <w:r>
        <w:rPr>
          <w:spacing w:val="-10"/>
        </w:rPr>
        <w:t xml:space="preserve"> </w:t>
      </w:r>
      <w:r>
        <w:t>the Democrats’</w:t>
      </w:r>
      <w:r>
        <w:rPr>
          <w:spacing w:val="-9"/>
        </w:rPr>
        <w:t xml:space="preserve"> </w:t>
      </w:r>
      <w:r>
        <w:t>fault.</w:t>
      </w:r>
      <w:r>
        <w:rPr>
          <w:spacing w:val="-10"/>
        </w:rPr>
        <w:t xml:space="preserve"> </w:t>
      </w:r>
      <w:r>
        <w:t>It’s</w:t>
      </w:r>
      <w:r>
        <w:rPr>
          <w:spacing w:val="-8"/>
        </w:rPr>
        <w:t xml:space="preserve"> </w:t>
      </w:r>
      <w:r>
        <w:t>not</w:t>
      </w:r>
      <w:r>
        <w:rPr>
          <w:spacing w:val="-8"/>
        </w:rPr>
        <w:t xml:space="preserve"> </w:t>
      </w:r>
      <w:r>
        <w:t>men’s</w:t>
      </w:r>
      <w:r>
        <w:rPr>
          <w:spacing w:val="-8"/>
        </w:rPr>
        <w:t xml:space="preserve"> </w:t>
      </w:r>
      <w:r>
        <w:t>fault.</w:t>
      </w:r>
      <w:r>
        <w:rPr>
          <w:spacing w:val="-10"/>
        </w:rPr>
        <w:t xml:space="preserve"> </w:t>
      </w:r>
      <w:r>
        <w:t>It’s</w:t>
      </w:r>
      <w:r>
        <w:rPr>
          <w:spacing w:val="-10"/>
        </w:rPr>
        <w:t xml:space="preserve"> </w:t>
      </w:r>
      <w:r>
        <w:t>not</w:t>
      </w:r>
      <w:r>
        <w:rPr>
          <w:spacing w:val="-9"/>
        </w:rPr>
        <w:t xml:space="preserve"> </w:t>
      </w:r>
      <w:r>
        <w:t>women’s</w:t>
      </w:r>
      <w:r>
        <w:rPr>
          <w:spacing w:val="-10"/>
        </w:rPr>
        <w:t xml:space="preserve"> </w:t>
      </w:r>
      <w:r>
        <w:t>fault.</w:t>
      </w:r>
      <w:r>
        <w:rPr>
          <w:spacing w:val="-10"/>
        </w:rPr>
        <w:t xml:space="preserve"> </w:t>
      </w:r>
      <w:r>
        <w:t>It’s</w:t>
      </w:r>
      <w:r>
        <w:rPr>
          <w:spacing w:val="-7"/>
        </w:rPr>
        <w:t xml:space="preserve"> </w:t>
      </w:r>
      <w:r>
        <w:t>not</w:t>
      </w:r>
      <w:r>
        <w:rPr>
          <w:spacing w:val="-9"/>
        </w:rPr>
        <w:t xml:space="preserve"> </w:t>
      </w:r>
      <w:r>
        <w:t>an</w:t>
      </w:r>
      <w:r>
        <w:rPr>
          <w:spacing w:val="-9"/>
        </w:rPr>
        <w:t xml:space="preserve"> </w:t>
      </w:r>
      <w:r>
        <w:t>immigrant’s</w:t>
      </w:r>
      <w:r>
        <w:rPr>
          <w:spacing w:val="-10"/>
        </w:rPr>
        <w:t xml:space="preserve"> </w:t>
      </w:r>
      <w:r>
        <w:t>fault.</w:t>
      </w:r>
      <w:r>
        <w:rPr>
          <w:spacing w:val="-8"/>
        </w:rPr>
        <w:t xml:space="preserve"> </w:t>
      </w:r>
      <w:r>
        <w:t>I</w:t>
      </w:r>
      <w:r>
        <w:rPr>
          <w:spacing w:val="-8"/>
        </w:rPr>
        <w:t xml:space="preserve"> </w:t>
      </w:r>
      <w:r>
        <w:t>don’t care who you’re blaming right now, it’s not someone’s fault. It’s the culture that we have created</w:t>
      </w:r>
      <w:r>
        <w:rPr>
          <w:spacing w:val="-8"/>
        </w:rPr>
        <w:t xml:space="preserve"> </w:t>
      </w:r>
      <w:r>
        <w:t>together.</w:t>
      </w:r>
      <w:r>
        <w:rPr>
          <w:spacing w:val="-8"/>
        </w:rPr>
        <w:t xml:space="preserve"> </w:t>
      </w:r>
      <w:r>
        <w:t>But</w:t>
      </w:r>
      <w:r>
        <w:rPr>
          <w:spacing w:val="-8"/>
        </w:rPr>
        <w:t xml:space="preserve"> </w:t>
      </w:r>
      <w:r>
        <w:t>the</w:t>
      </w:r>
      <w:r>
        <w:rPr>
          <w:spacing w:val="-7"/>
        </w:rPr>
        <w:t xml:space="preserve"> </w:t>
      </w:r>
      <w:r>
        <w:t>point</w:t>
      </w:r>
      <w:r>
        <w:rPr>
          <w:spacing w:val="-9"/>
        </w:rPr>
        <w:t xml:space="preserve"> </w:t>
      </w:r>
      <w:r>
        <w:t>is,</w:t>
      </w:r>
      <w:r>
        <w:rPr>
          <w:spacing w:val="-8"/>
        </w:rPr>
        <w:t xml:space="preserve"> </w:t>
      </w:r>
      <w:r>
        <w:t>is</w:t>
      </w:r>
      <w:r>
        <w:rPr>
          <w:spacing w:val="-7"/>
        </w:rPr>
        <w:t xml:space="preserve"> </w:t>
      </w:r>
      <w:r>
        <w:t>that</w:t>
      </w:r>
      <w:r>
        <w:rPr>
          <w:spacing w:val="-9"/>
        </w:rPr>
        <w:t xml:space="preserve"> </w:t>
      </w:r>
      <w:r>
        <w:t>we’re</w:t>
      </w:r>
      <w:r>
        <w:rPr>
          <w:spacing w:val="-8"/>
        </w:rPr>
        <w:t xml:space="preserve"> </w:t>
      </w:r>
      <w:r>
        <w:t>all</w:t>
      </w:r>
      <w:r>
        <w:rPr>
          <w:spacing w:val="-9"/>
        </w:rPr>
        <w:t xml:space="preserve"> </w:t>
      </w:r>
      <w:r>
        <w:t>perpetuating</w:t>
      </w:r>
      <w:r>
        <w:rPr>
          <w:spacing w:val="-8"/>
        </w:rPr>
        <w:t xml:space="preserve"> </w:t>
      </w:r>
      <w:r>
        <w:t>this</w:t>
      </w:r>
      <w:r>
        <w:rPr>
          <w:spacing w:val="-9"/>
        </w:rPr>
        <w:t xml:space="preserve"> </w:t>
      </w:r>
      <w:r>
        <w:t>culture</w:t>
      </w:r>
      <w:r>
        <w:rPr>
          <w:spacing w:val="-8"/>
        </w:rPr>
        <w:t xml:space="preserve"> </w:t>
      </w:r>
      <w:r>
        <w:t>that’s</w:t>
      </w:r>
      <w:r>
        <w:rPr>
          <w:spacing w:val="-9"/>
        </w:rPr>
        <w:t xml:space="preserve"> </w:t>
      </w:r>
      <w:r>
        <w:t>getting</w:t>
      </w:r>
      <w:r>
        <w:rPr>
          <w:spacing w:val="-8"/>
        </w:rPr>
        <w:t xml:space="preserve"> </w:t>
      </w:r>
      <w:r>
        <w:t>in</w:t>
      </w:r>
      <w:r>
        <w:rPr>
          <w:spacing w:val="-9"/>
        </w:rPr>
        <w:t xml:space="preserve"> </w:t>
      </w:r>
      <w:r>
        <w:t xml:space="preserve">the </w:t>
      </w:r>
      <w:r>
        <w:rPr>
          <w:spacing w:val="-4"/>
        </w:rPr>
        <w:t>way.</w:t>
      </w:r>
    </w:p>
    <w:p w14:paraId="4301FF5D"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3EAE7804" w14:textId="77777777" w:rsidR="00AF4716" w:rsidRDefault="00000000">
      <w:pPr>
        <w:pStyle w:val="BodyText"/>
        <w:spacing w:before="257" w:line="259" w:lineRule="auto"/>
        <w:ind w:right="21"/>
        <w:jc w:val="both"/>
      </w:pPr>
      <w:r>
        <w:lastRenderedPageBreak/>
        <w:t>Next, we have gendered and sexualized what is simply human. We have gendered thinking and feeling. So, thinking as masculine and feeling as feminine, stoicism as masculine and vulnerability as feminine. We have gendered what is fundamentally human.</w:t>
      </w:r>
    </w:p>
    <w:p w14:paraId="463EF424" w14:textId="77777777" w:rsidR="00AF4716" w:rsidRDefault="00000000">
      <w:pPr>
        <w:pStyle w:val="BodyText"/>
        <w:spacing w:before="159" w:line="259" w:lineRule="auto"/>
        <w:ind w:right="20" w:firstLine="719"/>
        <w:jc w:val="both"/>
      </w:pPr>
      <w:r>
        <w:t>We have the capacity to listen with curiosity — What can I learn about you from you? But also what can I learn about me from you? — and so to look at each other with wonder … This natural relational intelligence is in some ways the root of cultural change. And once we begin</w:t>
      </w:r>
      <w:r>
        <w:rPr>
          <w:spacing w:val="-4"/>
        </w:rPr>
        <w:t xml:space="preserve"> </w:t>
      </w:r>
      <w:r>
        <w:t>to</w:t>
      </w:r>
      <w:r>
        <w:rPr>
          <w:spacing w:val="-4"/>
        </w:rPr>
        <w:t xml:space="preserve"> </w:t>
      </w:r>
      <w:r>
        <w:t>do</w:t>
      </w:r>
      <w:r>
        <w:rPr>
          <w:spacing w:val="-3"/>
        </w:rPr>
        <w:t xml:space="preserve"> </w:t>
      </w:r>
      <w:r>
        <w:t>that</w:t>
      </w:r>
      <w:r>
        <w:rPr>
          <w:spacing w:val="-4"/>
        </w:rPr>
        <w:t xml:space="preserve"> </w:t>
      </w:r>
      <w:r>
        <w:t>(actively</w:t>
      </w:r>
      <w:r>
        <w:rPr>
          <w:spacing w:val="-3"/>
        </w:rPr>
        <w:t xml:space="preserve"> </w:t>
      </w:r>
      <w:r>
        <w:t>listen</w:t>
      </w:r>
      <w:r>
        <w:rPr>
          <w:spacing w:val="-4"/>
        </w:rPr>
        <w:t xml:space="preserve"> </w:t>
      </w:r>
      <w:r>
        <w:t>with</w:t>
      </w:r>
      <w:r>
        <w:rPr>
          <w:spacing w:val="-3"/>
        </w:rPr>
        <w:t xml:space="preserve"> </w:t>
      </w:r>
      <w:r>
        <w:t>curiosity</w:t>
      </w:r>
      <w:r>
        <w:rPr>
          <w:spacing w:val="-4"/>
        </w:rPr>
        <w:t xml:space="preserve"> </w:t>
      </w:r>
      <w:r>
        <w:t>to</w:t>
      </w:r>
      <w:r>
        <w:rPr>
          <w:spacing w:val="-2"/>
        </w:rPr>
        <w:t xml:space="preserve"> </w:t>
      </w:r>
      <w:r>
        <w:t>each</w:t>
      </w:r>
      <w:r>
        <w:rPr>
          <w:spacing w:val="-3"/>
        </w:rPr>
        <w:t xml:space="preserve"> </w:t>
      </w:r>
      <w:r>
        <w:t>other),</w:t>
      </w:r>
      <w:r>
        <w:rPr>
          <w:spacing w:val="-2"/>
        </w:rPr>
        <w:t xml:space="preserve"> </w:t>
      </w:r>
      <w:r>
        <w:t>we</w:t>
      </w:r>
      <w:r>
        <w:rPr>
          <w:spacing w:val="-4"/>
        </w:rPr>
        <w:t xml:space="preserve"> </w:t>
      </w:r>
      <w:r>
        <w:t>begin</w:t>
      </w:r>
      <w:r>
        <w:rPr>
          <w:spacing w:val="-4"/>
        </w:rPr>
        <w:t xml:space="preserve"> </w:t>
      </w:r>
      <w:r>
        <w:t>to</w:t>
      </w:r>
      <w:r>
        <w:rPr>
          <w:spacing w:val="-4"/>
        </w:rPr>
        <w:t xml:space="preserve"> </w:t>
      </w:r>
      <w:r>
        <w:t>see</w:t>
      </w:r>
      <w:r>
        <w:rPr>
          <w:spacing w:val="-3"/>
        </w:rPr>
        <w:t xml:space="preserve"> </w:t>
      </w:r>
      <w:r>
        <w:t>ourselves</w:t>
      </w:r>
      <w:r>
        <w:rPr>
          <w:spacing w:val="-2"/>
        </w:rPr>
        <w:t xml:space="preserve"> </w:t>
      </w:r>
      <w:r>
        <w:t>better, and</w:t>
      </w:r>
      <w:r>
        <w:rPr>
          <w:spacing w:val="-9"/>
        </w:rPr>
        <w:t xml:space="preserve"> </w:t>
      </w:r>
      <w:r>
        <w:t>we</w:t>
      </w:r>
      <w:r>
        <w:rPr>
          <w:spacing w:val="-9"/>
        </w:rPr>
        <w:t xml:space="preserve"> </w:t>
      </w:r>
      <w:r>
        <w:t>begin</w:t>
      </w:r>
      <w:r>
        <w:rPr>
          <w:spacing w:val="-10"/>
        </w:rPr>
        <w:t xml:space="preserve"> </w:t>
      </w:r>
      <w:r>
        <w:t>to</w:t>
      </w:r>
      <w:r>
        <w:rPr>
          <w:spacing w:val="-9"/>
        </w:rPr>
        <w:t xml:space="preserve"> </w:t>
      </w:r>
      <w:r>
        <w:t>see</w:t>
      </w:r>
      <w:r>
        <w:rPr>
          <w:spacing w:val="-9"/>
        </w:rPr>
        <w:t xml:space="preserve"> </w:t>
      </w:r>
      <w:r>
        <w:t>each</w:t>
      </w:r>
      <w:r>
        <w:rPr>
          <w:spacing w:val="-8"/>
        </w:rPr>
        <w:t xml:space="preserve"> </w:t>
      </w:r>
      <w:r>
        <w:t>other</w:t>
      </w:r>
      <w:r>
        <w:rPr>
          <w:spacing w:val="-9"/>
        </w:rPr>
        <w:t xml:space="preserve"> </w:t>
      </w:r>
      <w:r>
        <w:t>better</w:t>
      </w:r>
      <w:r>
        <w:rPr>
          <w:spacing w:val="-9"/>
        </w:rPr>
        <w:t xml:space="preserve"> </w:t>
      </w:r>
      <w:r>
        <w:t>outside</w:t>
      </w:r>
      <w:r>
        <w:rPr>
          <w:spacing w:val="-10"/>
        </w:rPr>
        <w:t xml:space="preserve"> </w:t>
      </w:r>
      <w:r>
        <w:t>of</w:t>
      </w:r>
      <w:r>
        <w:rPr>
          <w:spacing w:val="-9"/>
        </w:rPr>
        <w:t xml:space="preserve"> </w:t>
      </w:r>
      <w:r>
        <w:t>a</w:t>
      </w:r>
      <w:r>
        <w:rPr>
          <w:spacing w:val="-9"/>
        </w:rPr>
        <w:t xml:space="preserve"> </w:t>
      </w:r>
      <w:r>
        <w:t>set</w:t>
      </w:r>
      <w:r>
        <w:rPr>
          <w:spacing w:val="-10"/>
        </w:rPr>
        <w:t xml:space="preserve"> </w:t>
      </w:r>
      <w:r>
        <w:t>of</w:t>
      </w:r>
      <w:r>
        <w:rPr>
          <w:spacing w:val="-9"/>
        </w:rPr>
        <w:t xml:space="preserve"> </w:t>
      </w:r>
      <w:r>
        <w:t>damaging</w:t>
      </w:r>
      <w:r>
        <w:rPr>
          <w:spacing w:val="-9"/>
        </w:rPr>
        <w:t xml:space="preserve"> </w:t>
      </w:r>
      <w:r>
        <w:t>stereotypes.</w:t>
      </w:r>
      <w:r>
        <w:rPr>
          <w:spacing w:val="-10"/>
        </w:rPr>
        <w:t xml:space="preserve"> </w:t>
      </w:r>
      <w:r>
        <w:t>We</w:t>
      </w:r>
      <w:r>
        <w:rPr>
          <w:spacing w:val="-9"/>
        </w:rPr>
        <w:t xml:space="preserve"> </w:t>
      </w:r>
      <w:r>
        <w:t>begin</w:t>
      </w:r>
      <w:r>
        <w:rPr>
          <w:spacing w:val="-8"/>
        </w:rPr>
        <w:t xml:space="preserve"> </w:t>
      </w:r>
      <w:r>
        <w:t>to</w:t>
      </w:r>
      <w:r>
        <w:rPr>
          <w:spacing w:val="-10"/>
        </w:rPr>
        <w:t xml:space="preserve"> </w:t>
      </w:r>
      <w:r>
        <w:t>see our</w:t>
      </w:r>
      <w:r>
        <w:rPr>
          <w:spacing w:val="-9"/>
        </w:rPr>
        <w:t xml:space="preserve"> </w:t>
      </w:r>
      <w:r>
        <w:t>common</w:t>
      </w:r>
      <w:r>
        <w:rPr>
          <w:spacing w:val="-8"/>
        </w:rPr>
        <w:t xml:space="preserve"> </w:t>
      </w:r>
      <w:r>
        <w:t>humanity,</w:t>
      </w:r>
      <w:r>
        <w:rPr>
          <w:spacing w:val="-8"/>
        </w:rPr>
        <w:t xml:space="preserve"> </w:t>
      </w:r>
      <w:r>
        <w:t>not</w:t>
      </w:r>
      <w:r>
        <w:rPr>
          <w:spacing w:val="-9"/>
        </w:rPr>
        <w:t xml:space="preserve"> </w:t>
      </w:r>
      <w:r>
        <w:t>just</w:t>
      </w:r>
      <w:r>
        <w:rPr>
          <w:spacing w:val="-9"/>
        </w:rPr>
        <w:t xml:space="preserve"> </w:t>
      </w:r>
      <w:r>
        <w:t>our</w:t>
      </w:r>
      <w:r>
        <w:rPr>
          <w:spacing w:val="-9"/>
        </w:rPr>
        <w:t xml:space="preserve"> </w:t>
      </w:r>
      <w:r>
        <w:t>similarities,</w:t>
      </w:r>
      <w:r>
        <w:rPr>
          <w:spacing w:val="-8"/>
        </w:rPr>
        <w:t xml:space="preserve"> </w:t>
      </w:r>
      <w:r>
        <w:t>but</w:t>
      </w:r>
      <w:r>
        <w:rPr>
          <w:spacing w:val="-9"/>
        </w:rPr>
        <w:t xml:space="preserve"> </w:t>
      </w:r>
      <w:r>
        <w:t>our</w:t>
      </w:r>
      <w:r>
        <w:rPr>
          <w:spacing w:val="-9"/>
        </w:rPr>
        <w:t xml:space="preserve"> </w:t>
      </w:r>
      <w:r>
        <w:t>differences,</w:t>
      </w:r>
      <w:r>
        <w:rPr>
          <w:spacing w:val="-8"/>
        </w:rPr>
        <w:t xml:space="preserve"> </w:t>
      </w:r>
      <w:r>
        <w:t>and</w:t>
      </w:r>
      <w:r>
        <w:rPr>
          <w:spacing w:val="-8"/>
        </w:rPr>
        <w:t xml:space="preserve"> </w:t>
      </w:r>
      <w:r>
        <w:t>we</w:t>
      </w:r>
      <w:r>
        <w:rPr>
          <w:spacing w:val="-9"/>
        </w:rPr>
        <w:t xml:space="preserve"> </w:t>
      </w:r>
      <w:r>
        <w:t>start</w:t>
      </w:r>
      <w:r>
        <w:rPr>
          <w:spacing w:val="-9"/>
        </w:rPr>
        <w:t xml:space="preserve"> </w:t>
      </w:r>
      <w:r>
        <w:t>to</w:t>
      </w:r>
      <w:r>
        <w:rPr>
          <w:spacing w:val="-9"/>
        </w:rPr>
        <w:t xml:space="preserve"> </w:t>
      </w:r>
      <w:r>
        <w:t>see</w:t>
      </w:r>
      <w:r>
        <w:rPr>
          <w:spacing w:val="-8"/>
        </w:rPr>
        <w:t xml:space="preserve"> </w:t>
      </w:r>
      <w:r>
        <w:t>people as we see ourselves.</w:t>
      </w:r>
    </w:p>
    <w:p w14:paraId="7828D5E0" w14:textId="77777777" w:rsidR="00AF4716" w:rsidRDefault="00000000">
      <w:pPr>
        <w:pStyle w:val="BodyText"/>
        <w:spacing w:before="159"/>
        <w:ind w:left="863" w:firstLine="0"/>
      </w:pPr>
      <w:r>
        <w:t>Source</w:t>
      </w:r>
      <w:hyperlink r:id="rId18">
        <w:r>
          <w:t>:</w:t>
        </w:r>
        <w:r>
          <w:rPr>
            <w:color w:val="0000FF"/>
            <w:spacing w:val="-8"/>
            <w:u w:val="single" w:color="0000FF"/>
          </w:rPr>
          <w:t xml:space="preserve"> </w:t>
        </w:r>
        <w:r>
          <w:rPr>
            <w:color w:val="0000FF"/>
            <w:u w:val="single" w:color="0000FF"/>
          </w:rPr>
          <w:t>Boys</w:t>
        </w:r>
        <w:r>
          <w:rPr>
            <w:color w:val="0000FF"/>
            <w:spacing w:val="-6"/>
            <w:u w:val="single" w:color="0000FF"/>
          </w:rPr>
          <w:t xml:space="preserve"> </w:t>
        </w:r>
        <w:r>
          <w:rPr>
            <w:color w:val="0000FF"/>
            <w:u w:val="single" w:color="0000FF"/>
          </w:rPr>
          <w:t>and</w:t>
        </w:r>
        <w:r>
          <w:rPr>
            <w:color w:val="0000FF"/>
            <w:spacing w:val="-7"/>
            <w:u w:val="single" w:color="0000FF"/>
          </w:rPr>
          <w:t xml:space="preserve"> </w:t>
        </w:r>
        <w:r>
          <w:rPr>
            <w:color w:val="0000FF"/>
            <w:u w:val="single" w:color="0000FF"/>
          </w:rPr>
          <w:t>men</w:t>
        </w:r>
        <w:r>
          <w:rPr>
            <w:color w:val="0000FF"/>
            <w:spacing w:val="-8"/>
            <w:u w:val="single" w:color="0000FF"/>
          </w:rPr>
          <w:t xml:space="preserve"> </w:t>
        </w:r>
        <w:r>
          <w:rPr>
            <w:color w:val="0000FF"/>
            <w:u w:val="single" w:color="0000FF"/>
          </w:rPr>
          <w:t>are</w:t>
        </w:r>
        <w:r>
          <w:rPr>
            <w:color w:val="0000FF"/>
            <w:spacing w:val="-7"/>
            <w:u w:val="single" w:color="0000FF"/>
          </w:rPr>
          <w:t xml:space="preserve"> </w:t>
        </w:r>
        <w:r>
          <w:rPr>
            <w:color w:val="0000FF"/>
            <w:u w:val="single" w:color="0000FF"/>
          </w:rPr>
          <w:t>experiencing</w:t>
        </w:r>
        <w:r>
          <w:rPr>
            <w:color w:val="0000FF"/>
            <w:spacing w:val="-8"/>
            <w:u w:val="single" w:color="0000FF"/>
          </w:rPr>
          <w:t xml:space="preserve"> </w:t>
        </w:r>
        <w:r>
          <w:rPr>
            <w:color w:val="0000FF"/>
            <w:u w:val="single" w:color="0000FF"/>
          </w:rPr>
          <w:t>a</w:t>
        </w:r>
        <w:r>
          <w:rPr>
            <w:color w:val="0000FF"/>
            <w:spacing w:val="-7"/>
            <w:u w:val="single" w:color="0000FF"/>
          </w:rPr>
          <w:t xml:space="preserve"> </w:t>
        </w:r>
        <w:r>
          <w:rPr>
            <w:color w:val="0000FF"/>
            <w:u w:val="single" w:color="0000FF"/>
          </w:rPr>
          <w:t>‘crisis</w:t>
        </w:r>
        <w:r>
          <w:rPr>
            <w:color w:val="0000FF"/>
            <w:spacing w:val="-7"/>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connection,’</w:t>
        </w:r>
        <w:r>
          <w:rPr>
            <w:color w:val="0000FF"/>
            <w:spacing w:val="-7"/>
            <w:u w:val="single" w:color="0000FF"/>
          </w:rPr>
          <w:t xml:space="preserve"> </w:t>
        </w:r>
        <w:r>
          <w:rPr>
            <w:color w:val="0000FF"/>
            <w:u w:val="single" w:color="0000FF"/>
          </w:rPr>
          <w:t>expert</w:t>
        </w:r>
        <w:r>
          <w:rPr>
            <w:color w:val="0000FF"/>
            <w:spacing w:val="-8"/>
            <w:u w:val="single" w:color="0000FF"/>
          </w:rPr>
          <w:t xml:space="preserve"> </w:t>
        </w:r>
        <w:r>
          <w:rPr>
            <w:color w:val="0000FF"/>
            <w:spacing w:val="-4"/>
            <w:u w:val="single" w:color="0000FF"/>
          </w:rPr>
          <w:t>says</w:t>
        </w:r>
      </w:hyperlink>
    </w:p>
    <w:p w14:paraId="51A1F98B" w14:textId="77777777" w:rsidR="00AF4716" w:rsidRDefault="00AF4716">
      <w:pPr>
        <w:pStyle w:val="BodyText"/>
        <w:sectPr w:rsidR="00AF4716">
          <w:pgSz w:w="11910" w:h="16840"/>
          <w:pgMar w:top="2000" w:right="1417" w:bottom="900" w:left="1559" w:header="709" w:footer="713" w:gutter="0"/>
          <w:cols w:space="720"/>
        </w:sectPr>
      </w:pPr>
    </w:p>
    <w:p w14:paraId="4DEF3D69" w14:textId="77777777" w:rsidR="00AF4716"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E13BEE8" w14:textId="77777777" w:rsidR="00AF4716" w:rsidRDefault="00AF4716">
      <w:pPr>
        <w:pStyle w:val="BodyText"/>
        <w:spacing w:before="0"/>
        <w:ind w:left="0" w:firstLine="0"/>
        <w:rPr>
          <w:b/>
          <w:sz w:val="28"/>
        </w:rPr>
      </w:pPr>
    </w:p>
    <w:p w14:paraId="068FBB5A" w14:textId="77777777" w:rsidR="00AF4716" w:rsidRDefault="00AF4716">
      <w:pPr>
        <w:pStyle w:val="BodyText"/>
        <w:spacing w:before="66"/>
        <w:ind w:left="0" w:firstLine="0"/>
        <w:rPr>
          <w:b/>
          <w:sz w:val="28"/>
        </w:rPr>
      </w:pPr>
    </w:p>
    <w:p w14:paraId="531322EB" w14:textId="3A3581C6" w:rsidR="00AF4716" w:rsidRPr="00CE0766" w:rsidRDefault="00000000" w:rsidP="00CE0766">
      <w:pPr>
        <w:pStyle w:val="ListParagraph"/>
        <w:numPr>
          <w:ilvl w:val="0"/>
          <w:numId w:val="3"/>
        </w:numPr>
        <w:tabs>
          <w:tab w:val="left" w:pos="861"/>
          <w:tab w:val="left" w:pos="2302"/>
        </w:tabs>
        <w:spacing w:before="20"/>
        <w:ind w:left="861" w:hanging="359"/>
        <w:rPr>
          <w:spacing w:val="-2"/>
        </w:rPr>
      </w:pPr>
      <w:r w:rsidRPr="00CE0766">
        <w:rPr>
          <w:spacing w:val="-2"/>
        </w:rPr>
        <w:t>Perpetrated</w:t>
      </w:r>
      <w:r w:rsidRPr="00CE0766">
        <w:rPr>
          <w:spacing w:val="-2"/>
        </w:rPr>
        <w:tab/>
        <w:t>:</w:t>
      </w:r>
      <w:r w:rsidR="00CE0766" w:rsidRPr="00CE0766">
        <w:rPr>
          <w:spacing w:val="-2"/>
        </w:rPr>
        <w:t xml:space="preserve"> </w:t>
      </w:r>
      <w:r w:rsidR="00CE0766" w:rsidRPr="00CE0766">
        <w:rPr>
          <w:spacing w:val="-2"/>
          <w:lang w:val="id-ID"/>
        </w:rPr>
        <w:t>Dilakukan; melakukan tindakan buruk seperti kejahatan.</w:t>
      </w:r>
    </w:p>
    <w:p w14:paraId="55827F94" w14:textId="06AA4633"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Developmental</w:t>
      </w:r>
      <w:r>
        <w:rPr>
          <w:spacing w:val="-2"/>
        </w:rPr>
        <w:tab/>
        <w:t>:</w:t>
      </w:r>
      <w:r w:rsidRPr="00CE0766">
        <w:rPr>
          <w:spacing w:val="-2"/>
        </w:rPr>
        <w:t xml:space="preserve"> Perkembangan; berkaitan dengan proses pertumbuhan. </w:t>
      </w:r>
    </w:p>
    <w:p w14:paraId="0A654715" w14:textId="3FAFE93F"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Reimagining </w:t>
      </w:r>
      <w:r>
        <w:rPr>
          <w:spacing w:val="-2"/>
        </w:rPr>
        <w:tab/>
        <w:t>:</w:t>
      </w:r>
      <w:r w:rsidRPr="00CE0766">
        <w:rPr>
          <w:spacing w:val="-2"/>
        </w:rPr>
        <w:t xml:space="preserve"> Membayangkan ulang; memikirkan kembali dengan cara baru. </w:t>
      </w:r>
    </w:p>
    <w:p w14:paraId="6A649CD6" w14:textId="79D9134C"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Stereotypes </w:t>
      </w:r>
      <w:r>
        <w:rPr>
          <w:spacing w:val="-2"/>
        </w:rPr>
        <w:tab/>
        <w:t>:</w:t>
      </w:r>
      <w:r w:rsidRPr="00CE0766">
        <w:rPr>
          <w:spacing w:val="-2"/>
        </w:rPr>
        <w:t xml:space="preserve"> Stereotip; pandangan umum yang disederhanakan tentang kelompok. </w:t>
      </w:r>
    </w:p>
    <w:p w14:paraId="30E19E07" w14:textId="2CB544CC"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Inexcusable </w:t>
      </w:r>
      <w:r>
        <w:rPr>
          <w:spacing w:val="-2"/>
        </w:rPr>
        <w:tab/>
        <w:t>:</w:t>
      </w:r>
      <w:r w:rsidRPr="00CE0766">
        <w:rPr>
          <w:spacing w:val="-2"/>
        </w:rPr>
        <w:t xml:space="preserve"> Tidak bisa dimaafkan; tidak ada alasan untuk diterima. </w:t>
      </w:r>
    </w:p>
    <w:p w14:paraId="5A7835AD" w14:textId="131DB8F2"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Clashes </w:t>
      </w:r>
      <w:r>
        <w:rPr>
          <w:spacing w:val="-2"/>
        </w:rPr>
        <w:tab/>
        <w:t>:</w:t>
      </w:r>
      <w:r w:rsidRPr="00CE0766">
        <w:rPr>
          <w:spacing w:val="-2"/>
        </w:rPr>
        <w:t xml:space="preserve"> Bertabrakan; konflik atau pertentangan antara dua hal. </w:t>
      </w:r>
    </w:p>
    <w:p w14:paraId="50B02475" w14:textId="7F12BA96"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Capacity </w:t>
      </w:r>
      <w:r>
        <w:rPr>
          <w:spacing w:val="-2"/>
        </w:rPr>
        <w:tab/>
        <w:t>:</w:t>
      </w:r>
      <w:r w:rsidRPr="00CE0766">
        <w:rPr>
          <w:spacing w:val="-2"/>
        </w:rPr>
        <w:t xml:space="preserve"> Kapasitas; kemampuan atau potensi untuk melakukan sesuatu. </w:t>
      </w:r>
    </w:p>
    <w:p w14:paraId="10738AF4" w14:textId="1AAB54B9"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Relational </w:t>
      </w:r>
      <w:r>
        <w:rPr>
          <w:spacing w:val="-2"/>
        </w:rPr>
        <w:tab/>
        <w:t>:</w:t>
      </w:r>
      <w:r w:rsidRPr="00CE0766">
        <w:rPr>
          <w:spacing w:val="-2"/>
        </w:rPr>
        <w:t xml:space="preserve"> Relasional; berkaitan dengan hubungan antar orang. </w:t>
      </w:r>
    </w:p>
    <w:p w14:paraId="3BA65C14" w14:textId="14F3BDE4"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Alienation </w:t>
      </w:r>
      <w:r>
        <w:rPr>
          <w:spacing w:val="-2"/>
        </w:rPr>
        <w:tab/>
        <w:t>:</w:t>
      </w:r>
      <w:r w:rsidRPr="00CE0766">
        <w:rPr>
          <w:spacing w:val="-2"/>
        </w:rPr>
        <w:t xml:space="preserve"> Pengasingan; perasaan terpisah atau terisolasi dari orang lain. </w:t>
      </w:r>
    </w:p>
    <w:p w14:paraId="78272FE6" w14:textId="5C73C50B"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Delusions </w:t>
      </w:r>
      <w:r>
        <w:rPr>
          <w:spacing w:val="-2"/>
        </w:rPr>
        <w:tab/>
        <w:t>:</w:t>
      </w:r>
      <w:r w:rsidRPr="00CE0766">
        <w:rPr>
          <w:spacing w:val="-2"/>
        </w:rPr>
        <w:t xml:space="preserve"> Delusi; keyakinan salah yang tidak sesuai realitas. </w:t>
      </w:r>
    </w:p>
    <w:p w14:paraId="12657315" w14:textId="25339EC8"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Hierarchy </w:t>
      </w:r>
      <w:r>
        <w:rPr>
          <w:spacing w:val="-2"/>
        </w:rPr>
        <w:tab/>
        <w:t>:</w:t>
      </w:r>
      <w:r w:rsidRPr="00CE0766">
        <w:rPr>
          <w:spacing w:val="-2"/>
        </w:rPr>
        <w:t xml:space="preserve"> Hierarki; struktur tingkatan atau peringkat. </w:t>
      </w:r>
    </w:p>
    <w:p w14:paraId="58FCAF17" w14:textId="03D1424F"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Perceive </w:t>
      </w:r>
      <w:r>
        <w:rPr>
          <w:spacing w:val="-2"/>
        </w:rPr>
        <w:tab/>
        <w:t>:</w:t>
      </w:r>
      <w:r w:rsidRPr="00CE0766">
        <w:rPr>
          <w:spacing w:val="-2"/>
        </w:rPr>
        <w:t xml:space="preserve"> Memandang; melihat atau menginterpretasikan sesuatu. </w:t>
      </w:r>
    </w:p>
    <w:p w14:paraId="70D5E39D" w14:textId="5410120B"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Fundamentally </w:t>
      </w:r>
      <w:r>
        <w:rPr>
          <w:spacing w:val="-2"/>
        </w:rPr>
        <w:tab/>
        <w:t>:</w:t>
      </w:r>
      <w:r w:rsidRPr="00CE0766">
        <w:rPr>
          <w:spacing w:val="-2"/>
        </w:rPr>
        <w:t xml:space="preserve"> Secara mendasar; pada tingkat dasar atau esensial. </w:t>
      </w:r>
    </w:p>
    <w:p w14:paraId="5889EB34" w14:textId="628684A9"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Privileges </w:t>
      </w:r>
      <w:r>
        <w:rPr>
          <w:spacing w:val="-2"/>
        </w:rPr>
        <w:tab/>
        <w:t>:</w:t>
      </w:r>
      <w:r w:rsidRPr="00CE0766">
        <w:rPr>
          <w:spacing w:val="-2"/>
        </w:rPr>
        <w:t xml:space="preserve"> Mengistimewakan; memberikan keuntungan khusus. </w:t>
      </w:r>
    </w:p>
    <w:p w14:paraId="3E111CC2" w14:textId="4EB8B2A9"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Stoicism </w:t>
      </w:r>
      <w:r>
        <w:rPr>
          <w:spacing w:val="-2"/>
        </w:rPr>
        <w:tab/>
        <w:t>:</w:t>
      </w:r>
      <w:r w:rsidRPr="00CE0766">
        <w:rPr>
          <w:spacing w:val="-2"/>
        </w:rPr>
        <w:t xml:space="preserve"> Stoisisme; sikap tabah tanpa menunjukkan emosi. </w:t>
      </w:r>
    </w:p>
    <w:p w14:paraId="31890369" w14:textId="1AE4CC69"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Autonomy </w:t>
      </w:r>
      <w:r>
        <w:rPr>
          <w:spacing w:val="-2"/>
        </w:rPr>
        <w:tab/>
        <w:t>:</w:t>
      </w:r>
      <w:r w:rsidRPr="00CE0766">
        <w:rPr>
          <w:spacing w:val="-2"/>
        </w:rPr>
        <w:t xml:space="preserve"> Otonomi; kemandirian dalam pengambilan keputusan. </w:t>
      </w:r>
    </w:p>
    <w:p w14:paraId="7054B12D" w14:textId="6CA59CBA"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Implementing </w:t>
      </w:r>
      <w:r>
        <w:rPr>
          <w:spacing w:val="-2"/>
        </w:rPr>
        <w:tab/>
        <w:t>:</w:t>
      </w:r>
      <w:r w:rsidRPr="00CE0766">
        <w:rPr>
          <w:spacing w:val="-2"/>
        </w:rPr>
        <w:t xml:space="preserve"> Menerapkan; melaksanakan atau mempraktikkan sesuatu. </w:t>
      </w:r>
    </w:p>
    <w:p w14:paraId="7C1E09F9" w14:textId="005F5BF6"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Perpetuating </w:t>
      </w:r>
      <w:r>
        <w:rPr>
          <w:spacing w:val="-2"/>
        </w:rPr>
        <w:tab/>
        <w:t>:</w:t>
      </w:r>
      <w:r w:rsidRPr="00CE0766">
        <w:rPr>
          <w:spacing w:val="-2"/>
        </w:rPr>
        <w:t xml:space="preserve"> Mempertahankan; melanjutkan atau memperpanjang sesuatu. </w:t>
      </w:r>
    </w:p>
    <w:p w14:paraId="277194C3" w14:textId="6A74377B" w:rsidR="00CE0766" w:rsidRPr="00CE0766" w:rsidRDefault="00CE0766" w:rsidP="00CE0766">
      <w:pPr>
        <w:pStyle w:val="ListParagraph"/>
        <w:numPr>
          <w:ilvl w:val="0"/>
          <w:numId w:val="3"/>
        </w:numPr>
        <w:tabs>
          <w:tab w:val="left" w:pos="861"/>
          <w:tab w:val="left" w:pos="2302"/>
        </w:tabs>
        <w:spacing w:before="20"/>
        <w:ind w:left="861" w:hanging="359"/>
        <w:rPr>
          <w:spacing w:val="-2"/>
        </w:rPr>
      </w:pPr>
      <w:r w:rsidRPr="00CE0766">
        <w:rPr>
          <w:spacing w:val="-2"/>
        </w:rPr>
        <w:t xml:space="preserve">Gendered </w:t>
      </w:r>
      <w:r>
        <w:rPr>
          <w:spacing w:val="-2"/>
        </w:rPr>
        <w:tab/>
        <w:t>:</w:t>
      </w:r>
      <w:r w:rsidRPr="00CE0766">
        <w:rPr>
          <w:spacing w:val="-2"/>
        </w:rPr>
        <w:t xml:space="preserve"> Berbasis gender; dikaitkan dengan peran gender tertentu. </w:t>
      </w:r>
    </w:p>
    <w:p w14:paraId="036F6670" w14:textId="082FF904" w:rsidR="00AF4716" w:rsidRPr="00CE0766" w:rsidRDefault="00CE0766" w:rsidP="00CE0766">
      <w:pPr>
        <w:pStyle w:val="ListParagraph"/>
        <w:numPr>
          <w:ilvl w:val="0"/>
          <w:numId w:val="3"/>
        </w:numPr>
        <w:tabs>
          <w:tab w:val="left" w:pos="861"/>
          <w:tab w:val="left" w:pos="2302"/>
        </w:tabs>
        <w:spacing w:before="20"/>
        <w:ind w:left="861" w:hanging="359"/>
        <w:rPr>
          <w:spacing w:val="-2"/>
        </w:rPr>
        <w:sectPr w:rsidR="00AF4716" w:rsidRPr="00CE0766">
          <w:pgSz w:w="11910" w:h="16840"/>
          <w:pgMar w:top="2000" w:right="1417" w:bottom="900" w:left="1559" w:header="709" w:footer="713" w:gutter="0"/>
          <w:cols w:space="720"/>
        </w:sectPr>
      </w:pPr>
      <w:r w:rsidRPr="00CE0766">
        <w:rPr>
          <w:spacing w:val="-2"/>
        </w:rPr>
        <w:t xml:space="preserve">Sexualized </w:t>
      </w:r>
      <w:r>
        <w:rPr>
          <w:spacing w:val="-2"/>
        </w:rPr>
        <w:tab/>
        <w:t>:</w:t>
      </w:r>
      <w:r w:rsidRPr="00CE0766">
        <w:rPr>
          <w:spacing w:val="-2"/>
        </w:rPr>
        <w:t xml:space="preserve"> Diseksualkan; diberi makna seksual yang berlebihan.</w:t>
      </w:r>
    </w:p>
    <w:p w14:paraId="63B97ABA" w14:textId="77777777" w:rsidR="00AF4716" w:rsidRDefault="00000000">
      <w:pPr>
        <w:pStyle w:val="Heading1"/>
        <w:spacing w:line="259" w:lineRule="auto"/>
        <w:ind w:left="3260" w:hanging="2835"/>
        <w:jc w:val="left"/>
      </w:pPr>
      <w:bookmarkStart w:id="9" w:name="English_Breakfast_0070"/>
      <w:bookmarkEnd w:id="9"/>
      <w:r>
        <w:rPr>
          <w:color w:val="000000"/>
          <w:highlight w:val="yellow"/>
        </w:rPr>
        <w:lastRenderedPageBreak/>
        <w:t>Strong,</w:t>
      </w:r>
      <w:r>
        <w:rPr>
          <w:color w:val="000000"/>
          <w:spacing w:val="-5"/>
          <w:highlight w:val="yellow"/>
        </w:rPr>
        <w:t xml:space="preserve"> </w:t>
      </w:r>
      <w:r>
        <w:rPr>
          <w:color w:val="000000"/>
          <w:highlight w:val="yellow"/>
        </w:rPr>
        <w:t>steady</w:t>
      </w:r>
      <w:r>
        <w:rPr>
          <w:color w:val="000000"/>
          <w:spacing w:val="-5"/>
          <w:highlight w:val="yellow"/>
        </w:rPr>
        <w:t xml:space="preserve"> </w:t>
      </w:r>
      <w:r>
        <w:rPr>
          <w:color w:val="000000"/>
          <w:highlight w:val="yellow"/>
        </w:rPr>
        <w:t>friendships</w:t>
      </w:r>
      <w:r>
        <w:rPr>
          <w:color w:val="000000"/>
          <w:spacing w:val="-2"/>
          <w:highlight w:val="yellow"/>
        </w:rPr>
        <w:t xml:space="preserve"> </w:t>
      </w:r>
      <w:r>
        <w:rPr>
          <w:color w:val="000000"/>
          <w:highlight w:val="yellow"/>
        </w:rPr>
        <w:t>may</w:t>
      </w:r>
      <w:r>
        <w:rPr>
          <w:color w:val="000000"/>
          <w:spacing w:val="-5"/>
          <w:highlight w:val="yellow"/>
        </w:rPr>
        <w:t xml:space="preserve"> </w:t>
      </w:r>
      <w:r>
        <w:rPr>
          <w:color w:val="000000"/>
          <w:highlight w:val="yellow"/>
        </w:rPr>
        <w:t>be</w:t>
      </w:r>
      <w:r>
        <w:rPr>
          <w:color w:val="000000"/>
          <w:spacing w:val="-5"/>
          <w:highlight w:val="yellow"/>
        </w:rPr>
        <w:t xml:space="preserve"> </w:t>
      </w:r>
      <w:r>
        <w:rPr>
          <w:color w:val="000000"/>
          <w:highlight w:val="yellow"/>
        </w:rPr>
        <w:t>an</w:t>
      </w:r>
      <w:r>
        <w:rPr>
          <w:color w:val="000000"/>
          <w:spacing w:val="-4"/>
          <w:highlight w:val="yellow"/>
        </w:rPr>
        <w:t xml:space="preserve"> </w:t>
      </w:r>
      <w:r>
        <w:rPr>
          <w:color w:val="000000"/>
          <w:highlight w:val="yellow"/>
        </w:rPr>
        <w:t>asset</w:t>
      </w:r>
      <w:r>
        <w:rPr>
          <w:color w:val="000000"/>
          <w:spacing w:val="-5"/>
          <w:highlight w:val="yellow"/>
        </w:rPr>
        <w:t xml:space="preserve"> </w:t>
      </w:r>
      <w:r>
        <w:rPr>
          <w:color w:val="000000"/>
          <w:highlight w:val="yellow"/>
        </w:rPr>
        <w:t>to</w:t>
      </w:r>
      <w:r>
        <w:rPr>
          <w:color w:val="000000"/>
          <w:spacing w:val="-3"/>
          <w:highlight w:val="yellow"/>
        </w:rPr>
        <w:t xml:space="preserve"> </w:t>
      </w:r>
      <w:r>
        <w:rPr>
          <w:color w:val="000000"/>
          <w:highlight w:val="yellow"/>
        </w:rPr>
        <w:t>your</w:t>
      </w:r>
      <w:r>
        <w:rPr>
          <w:color w:val="000000"/>
          <w:spacing w:val="-4"/>
          <w:highlight w:val="yellow"/>
        </w:rPr>
        <w:t xml:space="preserve"> </w:t>
      </w:r>
      <w:r>
        <w:rPr>
          <w:color w:val="000000"/>
          <w:highlight w:val="yellow"/>
        </w:rPr>
        <w:t>physiological</w:t>
      </w:r>
      <w:r>
        <w:rPr>
          <w:color w:val="000000"/>
        </w:rPr>
        <w:t xml:space="preserve"> </w:t>
      </w:r>
      <w:r>
        <w:rPr>
          <w:color w:val="000000"/>
          <w:highlight w:val="yellow"/>
        </w:rPr>
        <w:t>health, study shows</w:t>
      </w:r>
    </w:p>
    <w:p w14:paraId="5DA627F1" w14:textId="77777777" w:rsidR="00AF4716" w:rsidRDefault="00AF4716">
      <w:pPr>
        <w:pStyle w:val="BodyText"/>
        <w:spacing w:before="269"/>
        <w:ind w:left="0" w:firstLine="0"/>
        <w:rPr>
          <w:b/>
          <w:sz w:val="28"/>
        </w:rPr>
      </w:pPr>
    </w:p>
    <w:p w14:paraId="4A57319A" w14:textId="77777777" w:rsidR="00AF4716" w:rsidRDefault="00000000">
      <w:pPr>
        <w:pStyle w:val="BodyText"/>
        <w:spacing w:before="0" w:line="259" w:lineRule="auto"/>
        <w:ind w:right="20"/>
        <w:jc w:val="both"/>
      </w:pPr>
      <w:r>
        <w:rPr>
          <w:spacing w:val="-2"/>
        </w:rPr>
        <w:t>Good</w:t>
      </w:r>
      <w:r>
        <w:rPr>
          <w:spacing w:val="-4"/>
        </w:rPr>
        <w:t xml:space="preserve"> </w:t>
      </w:r>
      <w:r>
        <w:rPr>
          <w:spacing w:val="-2"/>
        </w:rPr>
        <w:t>friends</w:t>
      </w:r>
      <w:r>
        <w:rPr>
          <w:spacing w:val="-4"/>
        </w:rPr>
        <w:t xml:space="preserve"> </w:t>
      </w:r>
      <w:r>
        <w:rPr>
          <w:spacing w:val="-2"/>
        </w:rPr>
        <w:t>and</w:t>
      </w:r>
      <w:r>
        <w:rPr>
          <w:spacing w:val="-3"/>
        </w:rPr>
        <w:t xml:space="preserve"> </w:t>
      </w:r>
      <w:r>
        <w:rPr>
          <w:spacing w:val="-2"/>
        </w:rPr>
        <w:t>good</w:t>
      </w:r>
      <w:r>
        <w:rPr>
          <w:spacing w:val="-4"/>
        </w:rPr>
        <w:t xml:space="preserve"> </w:t>
      </w:r>
      <w:r>
        <w:rPr>
          <w:spacing w:val="-2"/>
        </w:rPr>
        <w:t>physical</w:t>
      </w:r>
      <w:r>
        <w:rPr>
          <w:spacing w:val="-5"/>
        </w:rPr>
        <w:t xml:space="preserve"> </w:t>
      </w:r>
      <w:r>
        <w:rPr>
          <w:spacing w:val="-2"/>
        </w:rPr>
        <w:t>health</w:t>
      </w:r>
      <w:r>
        <w:rPr>
          <w:spacing w:val="-4"/>
        </w:rPr>
        <w:t xml:space="preserve"> </w:t>
      </w:r>
      <w:r>
        <w:rPr>
          <w:spacing w:val="-2"/>
        </w:rPr>
        <w:t>may</w:t>
      </w:r>
      <w:r>
        <w:rPr>
          <w:spacing w:val="-4"/>
        </w:rPr>
        <w:t xml:space="preserve"> </w:t>
      </w:r>
      <w:r>
        <w:rPr>
          <w:spacing w:val="-2"/>
        </w:rPr>
        <w:t>be</w:t>
      </w:r>
      <w:r>
        <w:rPr>
          <w:spacing w:val="-4"/>
        </w:rPr>
        <w:t xml:space="preserve"> </w:t>
      </w:r>
      <w:r>
        <w:rPr>
          <w:spacing w:val="-2"/>
        </w:rPr>
        <w:t>even</w:t>
      </w:r>
      <w:r>
        <w:rPr>
          <w:spacing w:val="-4"/>
        </w:rPr>
        <w:t xml:space="preserve"> </w:t>
      </w:r>
      <w:r>
        <w:rPr>
          <w:spacing w:val="-2"/>
        </w:rPr>
        <w:t>more</w:t>
      </w:r>
      <w:r>
        <w:rPr>
          <w:spacing w:val="-4"/>
        </w:rPr>
        <w:t xml:space="preserve"> </w:t>
      </w:r>
      <w:r>
        <w:rPr>
          <w:spacing w:val="-2"/>
        </w:rPr>
        <w:t>closely</w:t>
      </w:r>
      <w:r>
        <w:rPr>
          <w:spacing w:val="-4"/>
        </w:rPr>
        <w:t xml:space="preserve"> </w:t>
      </w:r>
      <w:r>
        <w:rPr>
          <w:spacing w:val="-2"/>
        </w:rPr>
        <w:t>linked</w:t>
      </w:r>
      <w:r>
        <w:rPr>
          <w:spacing w:val="-4"/>
        </w:rPr>
        <w:t xml:space="preserve"> </w:t>
      </w:r>
      <w:r>
        <w:rPr>
          <w:spacing w:val="-2"/>
        </w:rPr>
        <w:t>than</w:t>
      </w:r>
      <w:r>
        <w:rPr>
          <w:spacing w:val="-5"/>
        </w:rPr>
        <w:t xml:space="preserve"> </w:t>
      </w:r>
      <w:r>
        <w:rPr>
          <w:spacing w:val="-2"/>
        </w:rPr>
        <w:t xml:space="preserve">previously </w:t>
      </w:r>
      <w:r>
        <w:t>thought, new research has found. Researchers discovered that positive social experiences impact</w:t>
      </w:r>
      <w:r>
        <w:rPr>
          <w:spacing w:val="-2"/>
        </w:rPr>
        <w:t xml:space="preserve"> </w:t>
      </w:r>
      <w:r>
        <w:t>not</w:t>
      </w:r>
      <w:r>
        <w:rPr>
          <w:spacing w:val="-2"/>
        </w:rPr>
        <w:t xml:space="preserve"> </w:t>
      </w:r>
      <w:r>
        <w:t>only</w:t>
      </w:r>
      <w:r>
        <w:rPr>
          <w:spacing w:val="-2"/>
        </w:rPr>
        <w:t xml:space="preserve"> </w:t>
      </w:r>
      <w:r>
        <w:t>a</w:t>
      </w:r>
      <w:r>
        <w:rPr>
          <w:spacing w:val="-2"/>
        </w:rPr>
        <w:t xml:space="preserve"> </w:t>
      </w:r>
      <w:r>
        <w:t>person’s</w:t>
      </w:r>
      <w:r>
        <w:rPr>
          <w:spacing w:val="-2"/>
        </w:rPr>
        <w:t xml:space="preserve"> </w:t>
      </w:r>
      <w:r>
        <w:t>stress</w:t>
      </w:r>
      <w:r>
        <w:rPr>
          <w:spacing w:val="-2"/>
        </w:rPr>
        <w:t xml:space="preserve"> </w:t>
      </w:r>
      <w:r>
        <w:t>level</w:t>
      </w:r>
      <w:r>
        <w:rPr>
          <w:spacing w:val="-1"/>
        </w:rPr>
        <w:t xml:space="preserve"> </w:t>
      </w:r>
      <w:r>
        <w:t>and</w:t>
      </w:r>
      <w:r>
        <w:rPr>
          <w:spacing w:val="-1"/>
        </w:rPr>
        <w:t xml:space="preserve"> </w:t>
      </w:r>
      <w:r>
        <w:t>ability</w:t>
      </w:r>
      <w:r>
        <w:rPr>
          <w:spacing w:val="-2"/>
        </w:rPr>
        <w:t xml:space="preserve"> </w:t>
      </w:r>
      <w:r>
        <w:t>to</w:t>
      </w:r>
      <w:r>
        <w:rPr>
          <w:spacing w:val="-3"/>
        </w:rPr>
        <w:t xml:space="preserve"> </w:t>
      </w:r>
      <w:r>
        <w:t>cope,</w:t>
      </w:r>
      <w:r>
        <w:rPr>
          <w:spacing w:val="-2"/>
        </w:rPr>
        <w:t xml:space="preserve"> </w:t>
      </w:r>
      <w:r>
        <w:t>but</w:t>
      </w:r>
      <w:r>
        <w:rPr>
          <w:spacing w:val="-2"/>
        </w:rPr>
        <w:t xml:space="preserve"> </w:t>
      </w:r>
      <w:r>
        <w:t>also</w:t>
      </w:r>
      <w:r>
        <w:rPr>
          <w:spacing w:val="-3"/>
        </w:rPr>
        <w:t xml:space="preserve"> </w:t>
      </w:r>
      <w:r>
        <w:t>markers</w:t>
      </w:r>
      <w:r>
        <w:rPr>
          <w:spacing w:val="-1"/>
        </w:rPr>
        <w:t xml:space="preserve"> </w:t>
      </w:r>
      <w:r>
        <w:t>of</w:t>
      </w:r>
      <w:r>
        <w:rPr>
          <w:spacing w:val="-2"/>
        </w:rPr>
        <w:t xml:space="preserve"> </w:t>
      </w:r>
      <w:r>
        <w:t>physical</w:t>
      </w:r>
      <w:r>
        <w:rPr>
          <w:spacing w:val="-1"/>
        </w:rPr>
        <w:t xml:space="preserve"> </w:t>
      </w:r>
      <w:r>
        <w:t xml:space="preserve">health, according to a study published Monday in the journal Society for Personality and Social </w:t>
      </w:r>
      <w:r>
        <w:rPr>
          <w:spacing w:val="-2"/>
        </w:rPr>
        <w:t>Psychology.</w:t>
      </w:r>
    </w:p>
    <w:p w14:paraId="0E16ADC0" w14:textId="77777777" w:rsidR="00AF4716" w:rsidRDefault="00000000">
      <w:pPr>
        <w:pStyle w:val="BodyText"/>
        <w:spacing w:before="160" w:line="259" w:lineRule="auto"/>
        <w:ind w:right="21" w:firstLine="719"/>
        <w:jc w:val="both"/>
      </w:pPr>
      <w:r>
        <w:t>The</w:t>
      </w:r>
      <w:r>
        <w:rPr>
          <w:spacing w:val="-13"/>
        </w:rPr>
        <w:t xml:space="preserve"> </w:t>
      </w:r>
      <w:r>
        <w:t>study</w:t>
      </w:r>
      <w:r>
        <w:rPr>
          <w:spacing w:val="-12"/>
        </w:rPr>
        <w:t xml:space="preserve"> </w:t>
      </w:r>
      <w:r>
        <w:t>followed</w:t>
      </w:r>
      <w:r>
        <w:rPr>
          <w:spacing w:val="-12"/>
        </w:rPr>
        <w:t xml:space="preserve"> </w:t>
      </w:r>
      <w:r>
        <w:t>more</w:t>
      </w:r>
      <w:r>
        <w:rPr>
          <w:spacing w:val="-12"/>
        </w:rPr>
        <w:t xml:space="preserve"> </w:t>
      </w:r>
      <w:r>
        <w:t>than</w:t>
      </w:r>
      <w:r>
        <w:rPr>
          <w:spacing w:val="-11"/>
        </w:rPr>
        <w:t xml:space="preserve"> </w:t>
      </w:r>
      <w:r>
        <w:t>4,000</w:t>
      </w:r>
      <w:r>
        <w:rPr>
          <w:spacing w:val="-12"/>
        </w:rPr>
        <w:t xml:space="preserve"> </w:t>
      </w:r>
      <w:r>
        <w:t>people</w:t>
      </w:r>
      <w:r>
        <w:rPr>
          <w:spacing w:val="-12"/>
        </w:rPr>
        <w:t xml:space="preserve"> </w:t>
      </w:r>
      <w:r>
        <w:t>over</w:t>
      </w:r>
      <w:r>
        <w:rPr>
          <w:spacing w:val="-11"/>
        </w:rPr>
        <w:t xml:space="preserve"> </w:t>
      </w:r>
      <w:r>
        <w:t>three</w:t>
      </w:r>
      <w:r>
        <w:rPr>
          <w:spacing w:val="-12"/>
        </w:rPr>
        <w:t xml:space="preserve"> </w:t>
      </w:r>
      <w:r>
        <w:t>weeks</w:t>
      </w:r>
      <w:r>
        <w:rPr>
          <w:spacing w:val="-11"/>
        </w:rPr>
        <w:t xml:space="preserve"> </w:t>
      </w:r>
      <w:r>
        <w:t>as</w:t>
      </w:r>
      <w:r>
        <w:rPr>
          <w:spacing w:val="-12"/>
        </w:rPr>
        <w:t xml:space="preserve"> </w:t>
      </w:r>
      <w:r>
        <w:t>they</w:t>
      </w:r>
      <w:r>
        <w:rPr>
          <w:spacing w:val="-12"/>
        </w:rPr>
        <w:t xml:space="preserve"> </w:t>
      </w:r>
      <w:r>
        <w:t>completed</w:t>
      </w:r>
      <w:r>
        <w:rPr>
          <w:spacing w:val="-12"/>
        </w:rPr>
        <w:t xml:space="preserve"> </w:t>
      </w:r>
      <w:r>
        <w:t>check- ins every three days on their smartphones or smartwatches regarding their positive and negative experiences with their closest social relationships, as well as assessments of their blood pressure, heart rate, stress and coping.</w:t>
      </w:r>
    </w:p>
    <w:p w14:paraId="17145932" w14:textId="77777777" w:rsidR="00AF4716" w:rsidRDefault="00000000">
      <w:pPr>
        <w:pStyle w:val="BodyText"/>
        <w:spacing w:before="159" w:line="259" w:lineRule="auto"/>
        <w:ind w:right="20"/>
        <w:jc w:val="both"/>
      </w:pPr>
      <w:r>
        <w:t>Having</w:t>
      </w:r>
      <w:r>
        <w:rPr>
          <w:spacing w:val="-13"/>
        </w:rPr>
        <w:t xml:space="preserve"> </w:t>
      </w:r>
      <w:r>
        <w:t>more</w:t>
      </w:r>
      <w:r>
        <w:rPr>
          <w:spacing w:val="-12"/>
        </w:rPr>
        <w:t xml:space="preserve"> </w:t>
      </w:r>
      <w:r>
        <w:t>positive</w:t>
      </w:r>
      <w:r>
        <w:rPr>
          <w:spacing w:val="-11"/>
        </w:rPr>
        <w:t xml:space="preserve"> </w:t>
      </w:r>
      <w:r>
        <w:t>experiences</w:t>
      </w:r>
      <w:r>
        <w:rPr>
          <w:spacing w:val="-12"/>
        </w:rPr>
        <w:t xml:space="preserve"> </w:t>
      </w:r>
      <w:r>
        <w:t>in</w:t>
      </w:r>
      <w:r>
        <w:rPr>
          <w:spacing w:val="-13"/>
        </w:rPr>
        <w:t xml:space="preserve"> </w:t>
      </w:r>
      <w:r>
        <w:t>social</w:t>
      </w:r>
      <w:r>
        <w:rPr>
          <w:spacing w:val="-11"/>
        </w:rPr>
        <w:t xml:space="preserve"> </w:t>
      </w:r>
      <w:r>
        <w:t>relationships</w:t>
      </w:r>
      <w:r>
        <w:rPr>
          <w:spacing w:val="-12"/>
        </w:rPr>
        <w:t xml:space="preserve"> </w:t>
      </w:r>
      <w:r>
        <w:t>was</w:t>
      </w:r>
      <w:r>
        <w:rPr>
          <w:spacing w:val="-12"/>
        </w:rPr>
        <w:t xml:space="preserve"> </w:t>
      </w:r>
      <w:r>
        <w:t>generally</w:t>
      </w:r>
      <w:r>
        <w:rPr>
          <w:spacing w:val="-11"/>
        </w:rPr>
        <w:t xml:space="preserve"> </w:t>
      </w:r>
      <w:r>
        <w:t>associated</w:t>
      </w:r>
      <w:r>
        <w:rPr>
          <w:spacing w:val="-12"/>
        </w:rPr>
        <w:t xml:space="preserve"> </w:t>
      </w:r>
      <w:r>
        <w:t>with better coping, lower stress and lower systolic blood pressure, or spikes in blood pressure under stress, according to the study. But having social relationships which bounce between good</w:t>
      </w:r>
      <w:r>
        <w:rPr>
          <w:spacing w:val="-4"/>
        </w:rPr>
        <w:t xml:space="preserve"> </w:t>
      </w:r>
      <w:r>
        <w:t>and</w:t>
      </w:r>
      <w:r>
        <w:rPr>
          <w:spacing w:val="-5"/>
        </w:rPr>
        <w:t xml:space="preserve"> </w:t>
      </w:r>
      <w:r>
        <w:t>bad</w:t>
      </w:r>
      <w:r>
        <w:rPr>
          <w:spacing w:val="-5"/>
        </w:rPr>
        <w:t xml:space="preserve"> </w:t>
      </w:r>
      <w:r>
        <w:t>often</w:t>
      </w:r>
      <w:r>
        <w:rPr>
          <w:spacing w:val="-4"/>
        </w:rPr>
        <w:t xml:space="preserve"> </w:t>
      </w:r>
      <w:r>
        <w:t>can</w:t>
      </w:r>
      <w:r>
        <w:rPr>
          <w:spacing w:val="-4"/>
        </w:rPr>
        <w:t xml:space="preserve"> </w:t>
      </w:r>
      <w:r>
        <w:t>be</w:t>
      </w:r>
      <w:r>
        <w:rPr>
          <w:spacing w:val="-6"/>
        </w:rPr>
        <w:t xml:space="preserve"> </w:t>
      </w:r>
      <w:r>
        <w:t>unhelpful.</w:t>
      </w:r>
      <w:r>
        <w:rPr>
          <w:spacing w:val="-4"/>
        </w:rPr>
        <w:t xml:space="preserve"> </w:t>
      </w:r>
      <w:r>
        <w:t>When</w:t>
      </w:r>
      <w:r>
        <w:rPr>
          <w:spacing w:val="-4"/>
        </w:rPr>
        <w:t xml:space="preserve"> </w:t>
      </w:r>
      <w:r>
        <w:t>there</w:t>
      </w:r>
      <w:r>
        <w:rPr>
          <w:spacing w:val="-4"/>
        </w:rPr>
        <w:t xml:space="preserve"> </w:t>
      </w:r>
      <w:r>
        <w:t>is</w:t>
      </w:r>
      <w:r>
        <w:rPr>
          <w:spacing w:val="-5"/>
        </w:rPr>
        <w:t xml:space="preserve"> </w:t>
      </w:r>
      <w:r>
        <w:t>a</w:t>
      </w:r>
      <w:r>
        <w:rPr>
          <w:spacing w:val="-5"/>
        </w:rPr>
        <w:t xml:space="preserve"> </w:t>
      </w:r>
      <w:r>
        <w:t>lot</w:t>
      </w:r>
      <w:r>
        <w:rPr>
          <w:spacing w:val="-4"/>
        </w:rPr>
        <w:t xml:space="preserve"> </w:t>
      </w:r>
      <w:r>
        <w:t>of</w:t>
      </w:r>
      <w:r>
        <w:rPr>
          <w:spacing w:val="-5"/>
        </w:rPr>
        <w:t xml:space="preserve"> </w:t>
      </w:r>
      <w:r>
        <w:t>volatility,</w:t>
      </w:r>
      <w:r>
        <w:rPr>
          <w:spacing w:val="-5"/>
        </w:rPr>
        <w:t xml:space="preserve"> </w:t>
      </w:r>
      <w:r>
        <w:t>the</w:t>
      </w:r>
      <w:r>
        <w:rPr>
          <w:spacing w:val="-4"/>
        </w:rPr>
        <w:t xml:space="preserve"> </w:t>
      </w:r>
      <w:r>
        <w:t>negative</w:t>
      </w:r>
      <w:r>
        <w:rPr>
          <w:spacing w:val="-3"/>
        </w:rPr>
        <w:t xml:space="preserve"> </w:t>
      </w:r>
      <w:r>
        <w:t>experiences seemed</w:t>
      </w:r>
      <w:r>
        <w:rPr>
          <w:spacing w:val="-9"/>
        </w:rPr>
        <w:t xml:space="preserve"> </w:t>
      </w:r>
      <w:r>
        <w:t>to</w:t>
      </w:r>
      <w:r>
        <w:rPr>
          <w:spacing w:val="-10"/>
        </w:rPr>
        <w:t xml:space="preserve"> </w:t>
      </w:r>
      <w:r>
        <w:t>have</w:t>
      </w:r>
      <w:r>
        <w:rPr>
          <w:spacing w:val="-10"/>
        </w:rPr>
        <w:t xml:space="preserve"> </w:t>
      </w:r>
      <w:r>
        <w:t>a</w:t>
      </w:r>
      <w:r>
        <w:rPr>
          <w:spacing w:val="-11"/>
        </w:rPr>
        <w:t xml:space="preserve"> </w:t>
      </w:r>
      <w:r>
        <w:t>bigger</w:t>
      </w:r>
      <w:r>
        <w:rPr>
          <w:spacing w:val="-10"/>
        </w:rPr>
        <w:t xml:space="preserve"> </w:t>
      </w:r>
      <w:r>
        <w:t>impact</w:t>
      </w:r>
      <w:r>
        <w:rPr>
          <w:spacing w:val="-10"/>
        </w:rPr>
        <w:t xml:space="preserve"> </w:t>
      </w:r>
      <w:r>
        <w:t>on</w:t>
      </w:r>
      <w:r>
        <w:rPr>
          <w:spacing w:val="-9"/>
        </w:rPr>
        <w:t xml:space="preserve"> </w:t>
      </w:r>
      <w:r>
        <w:t>a</w:t>
      </w:r>
      <w:r>
        <w:rPr>
          <w:spacing w:val="-11"/>
        </w:rPr>
        <w:t xml:space="preserve"> </w:t>
      </w:r>
      <w:r>
        <w:t>person</w:t>
      </w:r>
      <w:r>
        <w:rPr>
          <w:spacing w:val="-10"/>
        </w:rPr>
        <w:t xml:space="preserve"> </w:t>
      </w:r>
      <w:r>
        <w:t>than</w:t>
      </w:r>
      <w:r>
        <w:rPr>
          <w:spacing w:val="-10"/>
        </w:rPr>
        <w:t xml:space="preserve"> </w:t>
      </w:r>
      <w:r>
        <w:t>the</w:t>
      </w:r>
      <w:r>
        <w:rPr>
          <w:spacing w:val="-10"/>
        </w:rPr>
        <w:t xml:space="preserve"> </w:t>
      </w:r>
      <w:r>
        <w:t>positive,</w:t>
      </w:r>
      <w:r>
        <w:rPr>
          <w:spacing w:val="-10"/>
        </w:rPr>
        <w:t xml:space="preserve"> </w:t>
      </w:r>
      <w:r>
        <w:t>said</w:t>
      </w:r>
      <w:r>
        <w:rPr>
          <w:spacing w:val="-9"/>
        </w:rPr>
        <w:t xml:space="preserve"> </w:t>
      </w:r>
      <w:r>
        <w:t>lead</w:t>
      </w:r>
      <w:r>
        <w:rPr>
          <w:spacing w:val="-9"/>
        </w:rPr>
        <w:t xml:space="preserve"> </w:t>
      </w:r>
      <w:r>
        <w:t>study</w:t>
      </w:r>
      <w:r>
        <w:rPr>
          <w:spacing w:val="-10"/>
        </w:rPr>
        <w:t xml:space="preserve"> </w:t>
      </w:r>
      <w:r>
        <w:t>author</w:t>
      </w:r>
      <w:r>
        <w:rPr>
          <w:spacing w:val="-10"/>
        </w:rPr>
        <w:t xml:space="preserve"> </w:t>
      </w:r>
      <w:r>
        <w:t>Brian</w:t>
      </w:r>
      <w:r>
        <w:rPr>
          <w:spacing w:val="-10"/>
        </w:rPr>
        <w:t xml:space="preserve"> </w:t>
      </w:r>
      <w:r>
        <w:t>Don of the University of Auckland.</w:t>
      </w:r>
    </w:p>
    <w:p w14:paraId="02AEA0B8" w14:textId="77777777" w:rsidR="00AF4716" w:rsidRDefault="00000000">
      <w:pPr>
        <w:pStyle w:val="BodyText"/>
        <w:spacing w:before="159" w:line="259" w:lineRule="auto"/>
        <w:ind w:right="23"/>
        <w:jc w:val="both"/>
      </w:pPr>
      <w:r>
        <w:t>“Both positive and negative experiences in our relationships contribute to our daily stress,</w:t>
      </w:r>
      <w:r>
        <w:rPr>
          <w:spacing w:val="-6"/>
        </w:rPr>
        <w:t xml:space="preserve"> </w:t>
      </w:r>
      <w:r>
        <w:t>coping,</w:t>
      </w:r>
      <w:r>
        <w:rPr>
          <w:spacing w:val="-6"/>
        </w:rPr>
        <w:t xml:space="preserve"> </w:t>
      </w:r>
      <w:r>
        <w:t>and</w:t>
      </w:r>
      <w:r>
        <w:rPr>
          <w:spacing w:val="-6"/>
        </w:rPr>
        <w:t xml:space="preserve"> </w:t>
      </w:r>
      <w:r>
        <w:t>physiology,”</w:t>
      </w:r>
      <w:r>
        <w:rPr>
          <w:spacing w:val="-6"/>
        </w:rPr>
        <w:t xml:space="preserve"> </w:t>
      </w:r>
      <w:r>
        <w:t>Don</w:t>
      </w:r>
      <w:r>
        <w:rPr>
          <w:spacing w:val="-7"/>
        </w:rPr>
        <w:t xml:space="preserve"> </w:t>
      </w:r>
      <w:r>
        <w:t>said</w:t>
      </w:r>
      <w:r>
        <w:rPr>
          <w:spacing w:val="-6"/>
        </w:rPr>
        <w:t xml:space="preserve"> </w:t>
      </w:r>
      <w:r>
        <w:t>in</w:t>
      </w:r>
      <w:r>
        <w:rPr>
          <w:spacing w:val="-7"/>
        </w:rPr>
        <w:t xml:space="preserve"> </w:t>
      </w:r>
      <w:r>
        <w:t>a</w:t>
      </w:r>
      <w:r>
        <w:rPr>
          <w:spacing w:val="-7"/>
        </w:rPr>
        <w:t xml:space="preserve"> </w:t>
      </w:r>
      <w:r>
        <w:t>statement.</w:t>
      </w:r>
      <w:r>
        <w:rPr>
          <w:spacing w:val="-6"/>
        </w:rPr>
        <w:t xml:space="preserve"> </w:t>
      </w:r>
      <w:r>
        <w:t>“Additionally,</w:t>
      </w:r>
      <w:r>
        <w:rPr>
          <w:spacing w:val="-6"/>
        </w:rPr>
        <w:t xml:space="preserve"> </w:t>
      </w:r>
      <w:r>
        <w:t>it’s</w:t>
      </w:r>
      <w:r>
        <w:rPr>
          <w:spacing w:val="-6"/>
        </w:rPr>
        <w:t xml:space="preserve"> </w:t>
      </w:r>
      <w:r>
        <w:t>not</w:t>
      </w:r>
      <w:r>
        <w:rPr>
          <w:spacing w:val="-6"/>
        </w:rPr>
        <w:t xml:space="preserve"> </w:t>
      </w:r>
      <w:r>
        <w:t>just</w:t>
      </w:r>
      <w:r>
        <w:rPr>
          <w:spacing w:val="-6"/>
        </w:rPr>
        <w:t xml:space="preserve"> </w:t>
      </w:r>
      <w:r>
        <w:t>how</w:t>
      </w:r>
      <w:r>
        <w:rPr>
          <w:spacing w:val="-6"/>
        </w:rPr>
        <w:t xml:space="preserve"> </w:t>
      </w:r>
      <w:r>
        <w:t>we</w:t>
      </w:r>
      <w:r>
        <w:rPr>
          <w:spacing w:val="-7"/>
        </w:rPr>
        <w:t xml:space="preserve"> </w:t>
      </w:r>
      <w:r>
        <w:t>feel about our relationships overall that matters; the up’s and downs are important too.”</w:t>
      </w:r>
    </w:p>
    <w:p w14:paraId="00586640" w14:textId="77777777" w:rsidR="00AF4716" w:rsidRDefault="00000000">
      <w:pPr>
        <w:pStyle w:val="BodyText"/>
        <w:spacing w:before="159" w:line="259" w:lineRule="auto"/>
        <w:ind w:right="18"/>
        <w:jc w:val="both"/>
      </w:pPr>
      <w:r>
        <w:t>The</w:t>
      </w:r>
      <w:r>
        <w:rPr>
          <w:spacing w:val="-9"/>
        </w:rPr>
        <w:t xml:space="preserve"> </w:t>
      </w:r>
      <w:r>
        <w:t>results</w:t>
      </w:r>
      <w:r>
        <w:rPr>
          <w:spacing w:val="-7"/>
        </w:rPr>
        <w:t xml:space="preserve"> </w:t>
      </w:r>
      <w:r>
        <w:t>are</w:t>
      </w:r>
      <w:r>
        <w:rPr>
          <w:spacing w:val="-9"/>
        </w:rPr>
        <w:t xml:space="preserve"> </w:t>
      </w:r>
      <w:r>
        <w:t>not</w:t>
      </w:r>
      <w:r>
        <w:rPr>
          <w:spacing w:val="-8"/>
        </w:rPr>
        <w:t xml:space="preserve"> </w:t>
      </w:r>
      <w:r>
        <w:t>surprising,</w:t>
      </w:r>
      <w:r>
        <w:rPr>
          <w:spacing w:val="-8"/>
        </w:rPr>
        <w:t xml:space="preserve"> </w:t>
      </w:r>
      <w:r>
        <w:t>given</w:t>
      </w:r>
      <w:r>
        <w:rPr>
          <w:spacing w:val="-8"/>
        </w:rPr>
        <w:t xml:space="preserve"> </w:t>
      </w:r>
      <w:r>
        <w:t>that</w:t>
      </w:r>
      <w:r>
        <w:rPr>
          <w:spacing w:val="-9"/>
        </w:rPr>
        <w:t xml:space="preserve"> </w:t>
      </w:r>
      <w:r>
        <w:t>previous</w:t>
      </w:r>
      <w:r>
        <w:rPr>
          <w:spacing w:val="-9"/>
        </w:rPr>
        <w:t xml:space="preserve"> </w:t>
      </w:r>
      <w:r>
        <w:t>studies</w:t>
      </w:r>
      <w:r>
        <w:rPr>
          <w:spacing w:val="-9"/>
        </w:rPr>
        <w:t xml:space="preserve"> </w:t>
      </w:r>
      <w:r>
        <w:t>have</w:t>
      </w:r>
      <w:r>
        <w:rPr>
          <w:spacing w:val="-8"/>
        </w:rPr>
        <w:t xml:space="preserve"> </w:t>
      </w:r>
      <w:r>
        <w:t>also</w:t>
      </w:r>
      <w:r>
        <w:rPr>
          <w:spacing w:val="-9"/>
        </w:rPr>
        <w:t xml:space="preserve"> </w:t>
      </w:r>
      <w:r>
        <w:t>documented</w:t>
      </w:r>
      <w:r>
        <w:rPr>
          <w:spacing w:val="-8"/>
        </w:rPr>
        <w:t xml:space="preserve"> </w:t>
      </w:r>
      <w:r>
        <w:t>a</w:t>
      </w:r>
      <w:r>
        <w:rPr>
          <w:spacing w:val="-8"/>
        </w:rPr>
        <w:t xml:space="preserve"> </w:t>
      </w:r>
      <w:r>
        <w:t>link between healthy relationships and healthier bodies, said Dr. Kathleen Mullan Harris, a professor of sociology at the University of North Carolina at Chapel Hill. Harris was not involved</w:t>
      </w:r>
      <w:r>
        <w:rPr>
          <w:spacing w:val="-10"/>
        </w:rPr>
        <w:t xml:space="preserve"> </w:t>
      </w:r>
      <w:r>
        <w:t>in</w:t>
      </w:r>
      <w:r>
        <w:rPr>
          <w:spacing w:val="-10"/>
        </w:rPr>
        <w:t xml:space="preserve"> </w:t>
      </w:r>
      <w:r>
        <w:t>the</w:t>
      </w:r>
      <w:r>
        <w:rPr>
          <w:spacing w:val="-10"/>
        </w:rPr>
        <w:t xml:space="preserve"> </w:t>
      </w:r>
      <w:r>
        <w:t>study.</w:t>
      </w:r>
      <w:r>
        <w:rPr>
          <w:spacing w:val="-9"/>
        </w:rPr>
        <w:t xml:space="preserve"> </w:t>
      </w:r>
      <w:r>
        <w:t>But</w:t>
      </w:r>
      <w:r>
        <w:rPr>
          <w:spacing w:val="-9"/>
        </w:rPr>
        <w:t xml:space="preserve"> </w:t>
      </w:r>
      <w:r>
        <w:t>seeing</w:t>
      </w:r>
      <w:r>
        <w:rPr>
          <w:spacing w:val="-11"/>
        </w:rPr>
        <w:t xml:space="preserve"> </w:t>
      </w:r>
      <w:r>
        <w:t>how</w:t>
      </w:r>
      <w:r>
        <w:rPr>
          <w:spacing w:val="-9"/>
        </w:rPr>
        <w:t xml:space="preserve"> </w:t>
      </w:r>
      <w:r>
        <w:t>friendships</w:t>
      </w:r>
      <w:r>
        <w:rPr>
          <w:spacing w:val="-10"/>
        </w:rPr>
        <w:t xml:space="preserve"> </w:t>
      </w:r>
      <w:r>
        <w:t>affect</w:t>
      </w:r>
      <w:r>
        <w:rPr>
          <w:spacing w:val="-10"/>
        </w:rPr>
        <w:t xml:space="preserve"> </w:t>
      </w:r>
      <w:r>
        <w:t>specific</w:t>
      </w:r>
      <w:r>
        <w:rPr>
          <w:spacing w:val="-8"/>
        </w:rPr>
        <w:t xml:space="preserve"> </w:t>
      </w:r>
      <w:r>
        <w:t>aspects</w:t>
      </w:r>
      <w:r>
        <w:rPr>
          <w:spacing w:val="-10"/>
        </w:rPr>
        <w:t xml:space="preserve"> </w:t>
      </w:r>
      <w:r>
        <w:t>of</w:t>
      </w:r>
      <w:r>
        <w:rPr>
          <w:spacing w:val="-11"/>
        </w:rPr>
        <w:t xml:space="preserve"> </w:t>
      </w:r>
      <w:r>
        <w:t>physical</w:t>
      </w:r>
      <w:r>
        <w:rPr>
          <w:spacing w:val="-10"/>
        </w:rPr>
        <w:t xml:space="preserve"> </w:t>
      </w:r>
      <w:r>
        <w:t>health</w:t>
      </w:r>
      <w:r>
        <w:rPr>
          <w:spacing w:val="-9"/>
        </w:rPr>
        <w:t xml:space="preserve"> </w:t>
      </w:r>
      <w:r>
        <w:t>does add to the scientific understanding of the connection, she said.</w:t>
      </w:r>
    </w:p>
    <w:p w14:paraId="5A574997" w14:textId="77777777" w:rsidR="00AF4716" w:rsidRDefault="00000000">
      <w:pPr>
        <w:pStyle w:val="BodyText"/>
        <w:spacing w:before="160" w:line="259" w:lineRule="auto"/>
        <w:ind w:right="19"/>
        <w:jc w:val="both"/>
      </w:pPr>
      <w:r>
        <w:t xml:space="preserve">The research, which took place from 2019 to the end of 2021, may also offer insight into the impacts of the Covid-19 pandemic, which put strain on social relationships for many people, Don said. “Because the COVID-19 pandemic has created considerable strain, turbulence, and variability in people’s relationships, it may indirectly alter stress, coping, and physiology in daily life, all of which have important implications for physical well-being,” he </w:t>
      </w:r>
      <w:r>
        <w:rPr>
          <w:spacing w:val="-2"/>
        </w:rPr>
        <w:t>added.</w:t>
      </w:r>
    </w:p>
    <w:p w14:paraId="61AF1A5D" w14:textId="77777777" w:rsidR="00AF4716" w:rsidRDefault="00000000">
      <w:pPr>
        <w:pStyle w:val="Heading2"/>
      </w:pPr>
      <w:r>
        <w:t>Do</w:t>
      </w:r>
      <w:r>
        <w:rPr>
          <w:spacing w:val="-8"/>
        </w:rPr>
        <w:t xml:space="preserve"> </w:t>
      </w:r>
      <w:r>
        <w:t>good</w:t>
      </w:r>
      <w:r>
        <w:rPr>
          <w:spacing w:val="-6"/>
        </w:rPr>
        <w:t xml:space="preserve"> </w:t>
      </w:r>
      <w:r>
        <w:t>friendships</w:t>
      </w:r>
      <w:r>
        <w:rPr>
          <w:spacing w:val="-7"/>
        </w:rPr>
        <w:t xml:space="preserve"> </w:t>
      </w:r>
      <w:r>
        <w:t>lead</w:t>
      </w:r>
      <w:r>
        <w:rPr>
          <w:spacing w:val="-7"/>
        </w:rPr>
        <w:t xml:space="preserve"> </w:t>
      </w:r>
      <w:r>
        <w:t>to</w:t>
      </w:r>
      <w:r>
        <w:rPr>
          <w:spacing w:val="-7"/>
        </w:rPr>
        <w:t xml:space="preserve"> </w:t>
      </w:r>
      <w:r>
        <w:t>better</w:t>
      </w:r>
      <w:r>
        <w:rPr>
          <w:spacing w:val="-5"/>
        </w:rPr>
        <w:t xml:space="preserve"> </w:t>
      </w:r>
      <w:r>
        <w:rPr>
          <w:spacing w:val="-2"/>
        </w:rPr>
        <w:t>health?</w:t>
      </w:r>
    </w:p>
    <w:p w14:paraId="15933CAD" w14:textId="77777777" w:rsidR="00AF4716" w:rsidRDefault="00000000">
      <w:pPr>
        <w:pStyle w:val="BodyText"/>
        <w:spacing w:before="180" w:line="259" w:lineRule="auto"/>
        <w:ind w:right="20"/>
        <w:jc w:val="both"/>
      </w:pPr>
      <w:r>
        <w:t>It</w:t>
      </w:r>
      <w:r>
        <w:rPr>
          <w:spacing w:val="-5"/>
        </w:rPr>
        <w:t xml:space="preserve"> </w:t>
      </w:r>
      <w:r>
        <w:t>is</w:t>
      </w:r>
      <w:r>
        <w:rPr>
          <w:spacing w:val="-5"/>
        </w:rPr>
        <w:t xml:space="preserve"> </w:t>
      </w:r>
      <w:r>
        <w:t>important</w:t>
      </w:r>
      <w:r>
        <w:rPr>
          <w:spacing w:val="-5"/>
        </w:rPr>
        <w:t xml:space="preserve"> </w:t>
      </w:r>
      <w:r>
        <w:t>to</w:t>
      </w:r>
      <w:r>
        <w:rPr>
          <w:spacing w:val="-5"/>
        </w:rPr>
        <w:t xml:space="preserve"> </w:t>
      </w:r>
      <w:r>
        <w:t>remember</w:t>
      </w:r>
      <w:r>
        <w:rPr>
          <w:spacing w:val="-5"/>
        </w:rPr>
        <w:t xml:space="preserve"> </w:t>
      </w:r>
      <w:r>
        <w:t>that</w:t>
      </w:r>
      <w:r>
        <w:rPr>
          <w:spacing w:val="-4"/>
        </w:rPr>
        <w:t xml:space="preserve"> </w:t>
      </w:r>
      <w:r>
        <w:t>the</w:t>
      </w:r>
      <w:r>
        <w:rPr>
          <w:spacing w:val="-4"/>
        </w:rPr>
        <w:t xml:space="preserve"> </w:t>
      </w:r>
      <w:r>
        <w:t>study</w:t>
      </w:r>
      <w:r>
        <w:rPr>
          <w:spacing w:val="-5"/>
        </w:rPr>
        <w:t xml:space="preserve"> </w:t>
      </w:r>
      <w:r>
        <w:t>cannot</w:t>
      </w:r>
      <w:r>
        <w:rPr>
          <w:spacing w:val="-4"/>
        </w:rPr>
        <w:t xml:space="preserve"> </w:t>
      </w:r>
      <w:r>
        <w:t>prove</w:t>
      </w:r>
      <w:r>
        <w:rPr>
          <w:spacing w:val="-5"/>
        </w:rPr>
        <w:t xml:space="preserve"> </w:t>
      </w:r>
      <w:r>
        <w:t>that</w:t>
      </w:r>
      <w:r>
        <w:rPr>
          <w:spacing w:val="-4"/>
        </w:rPr>
        <w:t xml:space="preserve"> </w:t>
      </w:r>
      <w:r>
        <w:t>good</w:t>
      </w:r>
      <w:r>
        <w:rPr>
          <w:spacing w:val="-5"/>
        </w:rPr>
        <w:t xml:space="preserve"> </w:t>
      </w:r>
      <w:r>
        <w:t>relationships</w:t>
      </w:r>
      <w:r>
        <w:rPr>
          <w:spacing w:val="-5"/>
        </w:rPr>
        <w:t xml:space="preserve"> </w:t>
      </w:r>
      <w:r>
        <w:t>cause better</w:t>
      </w:r>
      <w:r>
        <w:rPr>
          <w:spacing w:val="-7"/>
        </w:rPr>
        <w:t xml:space="preserve"> </w:t>
      </w:r>
      <w:r>
        <w:t>health,</w:t>
      </w:r>
      <w:r>
        <w:rPr>
          <w:spacing w:val="-7"/>
        </w:rPr>
        <w:t xml:space="preserve"> </w:t>
      </w:r>
      <w:r>
        <w:t>Don</w:t>
      </w:r>
      <w:r>
        <w:rPr>
          <w:spacing w:val="-8"/>
        </w:rPr>
        <w:t xml:space="preserve"> </w:t>
      </w:r>
      <w:r>
        <w:t>said.</w:t>
      </w:r>
      <w:r>
        <w:rPr>
          <w:spacing w:val="-7"/>
        </w:rPr>
        <w:t xml:space="preserve"> </w:t>
      </w:r>
      <w:r>
        <w:t>But</w:t>
      </w:r>
      <w:r>
        <w:rPr>
          <w:spacing w:val="-7"/>
        </w:rPr>
        <w:t xml:space="preserve"> </w:t>
      </w:r>
      <w:r>
        <w:t>it</w:t>
      </w:r>
      <w:r>
        <w:rPr>
          <w:spacing w:val="-7"/>
        </w:rPr>
        <w:t xml:space="preserve"> </w:t>
      </w:r>
      <w:r>
        <w:t>does</w:t>
      </w:r>
      <w:r>
        <w:rPr>
          <w:spacing w:val="-7"/>
        </w:rPr>
        <w:t xml:space="preserve"> </w:t>
      </w:r>
      <w:r>
        <w:t>show</w:t>
      </w:r>
      <w:r>
        <w:rPr>
          <w:spacing w:val="-7"/>
        </w:rPr>
        <w:t xml:space="preserve"> </w:t>
      </w:r>
      <w:r>
        <w:t>that</w:t>
      </w:r>
      <w:r>
        <w:rPr>
          <w:spacing w:val="-7"/>
        </w:rPr>
        <w:t xml:space="preserve"> </w:t>
      </w:r>
      <w:r>
        <w:t>physical</w:t>
      </w:r>
      <w:r>
        <w:rPr>
          <w:spacing w:val="-7"/>
        </w:rPr>
        <w:t xml:space="preserve"> </w:t>
      </w:r>
      <w:r>
        <w:t>health</w:t>
      </w:r>
      <w:r>
        <w:rPr>
          <w:spacing w:val="-6"/>
        </w:rPr>
        <w:t xml:space="preserve"> </w:t>
      </w:r>
      <w:r>
        <w:t>and</w:t>
      </w:r>
      <w:r>
        <w:rPr>
          <w:spacing w:val="-7"/>
        </w:rPr>
        <w:t xml:space="preserve"> </w:t>
      </w:r>
      <w:r>
        <w:t>social</w:t>
      </w:r>
      <w:r>
        <w:rPr>
          <w:spacing w:val="-7"/>
        </w:rPr>
        <w:t xml:space="preserve"> </w:t>
      </w:r>
      <w:r>
        <w:t>relationships</w:t>
      </w:r>
      <w:r>
        <w:rPr>
          <w:spacing w:val="-7"/>
        </w:rPr>
        <w:t xml:space="preserve"> </w:t>
      </w:r>
      <w:r>
        <w:t>are</w:t>
      </w:r>
      <w:r>
        <w:rPr>
          <w:spacing w:val="-8"/>
        </w:rPr>
        <w:t xml:space="preserve"> </w:t>
      </w:r>
      <w:r>
        <w:t>often intertwined, he said. And the association can also work the other way, Harris said.</w:t>
      </w:r>
    </w:p>
    <w:p w14:paraId="4C8B78FC" w14:textId="77777777" w:rsidR="00AF4716" w:rsidRDefault="00000000">
      <w:pPr>
        <w:pStyle w:val="BodyText"/>
        <w:spacing w:before="160" w:line="259" w:lineRule="auto"/>
        <w:ind w:left="141" w:right="21"/>
        <w:jc w:val="both"/>
      </w:pPr>
      <w:r>
        <w:t>“People who are in better health often have better relationships with people, because they’re</w:t>
      </w:r>
      <w:r>
        <w:rPr>
          <w:spacing w:val="-2"/>
        </w:rPr>
        <w:t xml:space="preserve"> </w:t>
      </w:r>
      <w:r>
        <w:t>not moody,</w:t>
      </w:r>
      <w:r>
        <w:rPr>
          <w:spacing w:val="-2"/>
        </w:rPr>
        <w:t xml:space="preserve"> </w:t>
      </w:r>
      <w:r>
        <w:t>they’re</w:t>
      </w:r>
      <w:r>
        <w:rPr>
          <w:spacing w:val="-3"/>
        </w:rPr>
        <w:t xml:space="preserve"> </w:t>
      </w:r>
      <w:r>
        <w:t>not</w:t>
      </w:r>
      <w:r>
        <w:rPr>
          <w:spacing w:val="-2"/>
        </w:rPr>
        <w:t xml:space="preserve"> </w:t>
      </w:r>
      <w:r>
        <w:t>grouchy,</w:t>
      </w:r>
      <w:r>
        <w:rPr>
          <w:spacing w:val="-2"/>
        </w:rPr>
        <w:t xml:space="preserve"> </w:t>
      </w:r>
      <w:r>
        <w:t>they’re</w:t>
      </w:r>
      <w:r>
        <w:rPr>
          <w:spacing w:val="-2"/>
        </w:rPr>
        <w:t xml:space="preserve"> </w:t>
      </w:r>
      <w:r>
        <w:t>not</w:t>
      </w:r>
      <w:r>
        <w:rPr>
          <w:spacing w:val="-3"/>
        </w:rPr>
        <w:t xml:space="preserve"> </w:t>
      </w:r>
      <w:r>
        <w:t>in</w:t>
      </w:r>
      <w:r>
        <w:rPr>
          <w:spacing w:val="-2"/>
        </w:rPr>
        <w:t xml:space="preserve"> </w:t>
      </w:r>
      <w:r>
        <w:t>pain,</w:t>
      </w:r>
      <w:r>
        <w:rPr>
          <w:spacing w:val="-2"/>
        </w:rPr>
        <w:t xml:space="preserve"> </w:t>
      </w:r>
      <w:r>
        <w:t>they</w:t>
      </w:r>
      <w:r>
        <w:rPr>
          <w:spacing w:val="-3"/>
        </w:rPr>
        <w:t xml:space="preserve"> </w:t>
      </w:r>
      <w:r>
        <w:t>don’t</w:t>
      </w:r>
      <w:r>
        <w:rPr>
          <w:spacing w:val="-3"/>
        </w:rPr>
        <w:t xml:space="preserve"> </w:t>
      </w:r>
      <w:r>
        <w:t>have</w:t>
      </w:r>
      <w:r>
        <w:rPr>
          <w:spacing w:val="-3"/>
        </w:rPr>
        <w:t xml:space="preserve"> </w:t>
      </w:r>
      <w:r>
        <w:t>worries,”</w:t>
      </w:r>
      <w:r>
        <w:rPr>
          <w:spacing w:val="-3"/>
        </w:rPr>
        <w:t xml:space="preserve"> </w:t>
      </w:r>
      <w:r>
        <w:t>she</w:t>
      </w:r>
      <w:r>
        <w:rPr>
          <w:spacing w:val="-3"/>
        </w:rPr>
        <w:t xml:space="preserve"> </w:t>
      </w:r>
      <w:r>
        <w:t>said. Don hopes that future studies expand the areas that are investigated.</w:t>
      </w:r>
    </w:p>
    <w:p w14:paraId="1DAD47F8" w14:textId="77777777" w:rsidR="00AF4716" w:rsidRDefault="00AF4716">
      <w:pPr>
        <w:pStyle w:val="BodyText"/>
        <w:spacing w:line="259" w:lineRule="auto"/>
        <w:jc w:val="both"/>
        <w:sectPr w:rsidR="00AF4716">
          <w:pgSz w:w="11910" w:h="16840"/>
          <w:pgMar w:top="2000" w:right="1417" w:bottom="900" w:left="1559" w:header="709" w:footer="713" w:gutter="0"/>
          <w:cols w:space="720"/>
        </w:sectPr>
      </w:pPr>
    </w:p>
    <w:p w14:paraId="1BAEC891" w14:textId="77777777" w:rsidR="00AF4716" w:rsidRDefault="00000000">
      <w:pPr>
        <w:pStyle w:val="BodyText"/>
        <w:spacing w:before="257" w:line="259" w:lineRule="auto"/>
        <w:ind w:right="21"/>
        <w:jc w:val="both"/>
      </w:pPr>
      <w:r>
        <w:lastRenderedPageBreak/>
        <w:t>“It would be useful to examine other physiological states, such as neuroendocrine or sympathetic</w:t>
      </w:r>
      <w:r>
        <w:rPr>
          <w:spacing w:val="-13"/>
        </w:rPr>
        <w:t xml:space="preserve"> </w:t>
      </w:r>
      <w:r>
        <w:t>nervous</w:t>
      </w:r>
      <w:r>
        <w:rPr>
          <w:spacing w:val="-12"/>
        </w:rPr>
        <w:t xml:space="preserve"> </w:t>
      </w:r>
      <w:r>
        <w:t>system</w:t>
      </w:r>
      <w:r>
        <w:rPr>
          <w:spacing w:val="-12"/>
        </w:rPr>
        <w:t xml:space="preserve"> </w:t>
      </w:r>
      <w:r>
        <w:t>responses</w:t>
      </w:r>
      <w:r>
        <w:rPr>
          <w:spacing w:val="-12"/>
        </w:rPr>
        <w:t xml:space="preserve"> </w:t>
      </w:r>
      <w:r>
        <w:t>as</w:t>
      </w:r>
      <w:r>
        <w:rPr>
          <w:spacing w:val="-12"/>
        </w:rPr>
        <w:t xml:space="preserve"> </w:t>
      </w:r>
      <w:r>
        <w:t>outcomes</w:t>
      </w:r>
      <w:r>
        <w:rPr>
          <w:spacing w:val="-12"/>
        </w:rPr>
        <w:t xml:space="preserve"> </w:t>
      </w:r>
      <w:r>
        <w:t>of</w:t>
      </w:r>
      <w:r>
        <w:rPr>
          <w:spacing w:val="-12"/>
        </w:rPr>
        <w:t xml:space="preserve"> </w:t>
      </w:r>
      <w:r>
        <w:t>daily</w:t>
      </w:r>
      <w:r>
        <w:rPr>
          <w:spacing w:val="-12"/>
        </w:rPr>
        <w:t xml:space="preserve"> </w:t>
      </w:r>
      <w:r>
        <w:t>positive</w:t>
      </w:r>
      <w:r>
        <w:rPr>
          <w:spacing w:val="-12"/>
        </w:rPr>
        <w:t xml:space="preserve"> </w:t>
      </w:r>
      <w:r>
        <w:t>and</w:t>
      </w:r>
      <w:r>
        <w:rPr>
          <w:spacing w:val="-13"/>
        </w:rPr>
        <w:t xml:space="preserve"> </w:t>
      </w:r>
      <w:r>
        <w:t>negative</w:t>
      </w:r>
      <w:r>
        <w:rPr>
          <w:spacing w:val="-12"/>
        </w:rPr>
        <w:t xml:space="preserve"> </w:t>
      </w:r>
      <w:r>
        <w:t>relationship experiences, which may reveal different patterns of associations,” he said.</w:t>
      </w:r>
    </w:p>
    <w:p w14:paraId="1B51237E" w14:textId="77777777" w:rsidR="00AF4716" w:rsidRDefault="00000000">
      <w:pPr>
        <w:pStyle w:val="Heading2"/>
      </w:pPr>
      <w:r>
        <w:t>Making</w:t>
      </w:r>
      <w:r>
        <w:rPr>
          <w:spacing w:val="-9"/>
        </w:rPr>
        <w:t xml:space="preserve"> </w:t>
      </w:r>
      <w:r>
        <w:t>better</w:t>
      </w:r>
      <w:r>
        <w:rPr>
          <w:spacing w:val="-9"/>
        </w:rPr>
        <w:t xml:space="preserve"> </w:t>
      </w:r>
      <w:r>
        <w:rPr>
          <w:spacing w:val="-2"/>
        </w:rPr>
        <w:t>relationships</w:t>
      </w:r>
    </w:p>
    <w:p w14:paraId="12CB50D3" w14:textId="77777777" w:rsidR="00AF4716" w:rsidRDefault="00000000">
      <w:pPr>
        <w:pStyle w:val="BodyText"/>
        <w:spacing w:before="180" w:line="259" w:lineRule="auto"/>
        <w:ind w:right="20"/>
        <w:jc w:val="both"/>
      </w:pPr>
      <w:r>
        <w:t>If</w:t>
      </w:r>
      <w:r>
        <w:rPr>
          <w:spacing w:val="-13"/>
        </w:rPr>
        <w:t xml:space="preserve"> </w:t>
      </w:r>
      <w:r>
        <w:t>hearing</w:t>
      </w:r>
      <w:r>
        <w:rPr>
          <w:spacing w:val="-12"/>
        </w:rPr>
        <w:t xml:space="preserve"> </w:t>
      </w:r>
      <w:r>
        <w:t>the</w:t>
      </w:r>
      <w:r>
        <w:rPr>
          <w:spacing w:val="-12"/>
        </w:rPr>
        <w:t xml:space="preserve"> </w:t>
      </w:r>
      <w:r>
        <w:t>importance</w:t>
      </w:r>
      <w:r>
        <w:rPr>
          <w:spacing w:val="-12"/>
        </w:rPr>
        <w:t xml:space="preserve"> </w:t>
      </w:r>
      <w:r>
        <w:t>of</w:t>
      </w:r>
      <w:r>
        <w:rPr>
          <w:spacing w:val="-12"/>
        </w:rPr>
        <w:t xml:space="preserve"> </w:t>
      </w:r>
      <w:r>
        <w:t>good</w:t>
      </w:r>
      <w:r>
        <w:rPr>
          <w:spacing w:val="-12"/>
        </w:rPr>
        <w:t xml:space="preserve"> </w:t>
      </w:r>
      <w:r>
        <w:t>social</w:t>
      </w:r>
      <w:r>
        <w:rPr>
          <w:spacing w:val="-12"/>
        </w:rPr>
        <w:t xml:space="preserve"> </w:t>
      </w:r>
      <w:r>
        <w:t>relationships</w:t>
      </w:r>
      <w:r>
        <w:rPr>
          <w:spacing w:val="-12"/>
        </w:rPr>
        <w:t xml:space="preserve"> </w:t>
      </w:r>
      <w:r>
        <w:t>makes</w:t>
      </w:r>
      <w:r>
        <w:rPr>
          <w:spacing w:val="-12"/>
        </w:rPr>
        <w:t xml:space="preserve"> </w:t>
      </w:r>
      <w:r>
        <w:t>you</w:t>
      </w:r>
      <w:r>
        <w:rPr>
          <w:spacing w:val="-13"/>
        </w:rPr>
        <w:t xml:space="preserve"> </w:t>
      </w:r>
      <w:r>
        <w:t>lament</w:t>
      </w:r>
      <w:r>
        <w:rPr>
          <w:spacing w:val="-12"/>
        </w:rPr>
        <w:t xml:space="preserve"> </w:t>
      </w:r>
      <w:r>
        <w:t>that</w:t>
      </w:r>
      <w:r>
        <w:rPr>
          <w:spacing w:val="-12"/>
        </w:rPr>
        <w:t xml:space="preserve"> </w:t>
      </w:r>
      <w:r>
        <w:t>you</w:t>
      </w:r>
      <w:r>
        <w:rPr>
          <w:spacing w:val="-12"/>
        </w:rPr>
        <w:t xml:space="preserve"> </w:t>
      </w:r>
      <w:r>
        <w:t>might not have enough, you aren’t alone, said Adam Smiley Poswolsky, workplace belonging expert and author of “Friendship in the Age of Loneliness.” Many people may feel lonely and want closer connections, but the prospect of making new friendships — or strengthening existing ones — can be daunting, Poswolsky said.</w:t>
      </w:r>
    </w:p>
    <w:p w14:paraId="1CE85D09" w14:textId="77777777" w:rsidR="00AF4716" w:rsidRDefault="00000000">
      <w:pPr>
        <w:pStyle w:val="BodyText"/>
        <w:spacing w:before="161" w:line="259" w:lineRule="auto"/>
        <w:ind w:right="20"/>
        <w:jc w:val="both"/>
      </w:pPr>
      <w:r>
        <w:t>“It’s intimidating to think about friendship in adulthood, and often overwhelm keeps us</w:t>
      </w:r>
      <w:r>
        <w:rPr>
          <w:spacing w:val="-3"/>
        </w:rPr>
        <w:t xml:space="preserve"> </w:t>
      </w:r>
      <w:r>
        <w:t>from</w:t>
      </w:r>
      <w:r>
        <w:rPr>
          <w:spacing w:val="-3"/>
        </w:rPr>
        <w:t xml:space="preserve"> </w:t>
      </w:r>
      <w:r>
        <w:t>even</w:t>
      </w:r>
      <w:r>
        <w:rPr>
          <w:spacing w:val="-3"/>
        </w:rPr>
        <w:t xml:space="preserve"> </w:t>
      </w:r>
      <w:r>
        <w:t>trying,”</w:t>
      </w:r>
      <w:r>
        <w:rPr>
          <w:spacing w:val="-3"/>
        </w:rPr>
        <w:t xml:space="preserve"> </w:t>
      </w:r>
      <w:r>
        <w:t>he</w:t>
      </w:r>
      <w:r>
        <w:rPr>
          <w:spacing w:val="-3"/>
        </w:rPr>
        <w:t xml:space="preserve"> </w:t>
      </w:r>
      <w:r>
        <w:t>said.</w:t>
      </w:r>
      <w:r>
        <w:rPr>
          <w:spacing w:val="-3"/>
        </w:rPr>
        <w:t xml:space="preserve"> </w:t>
      </w:r>
      <w:r>
        <w:t>His</w:t>
      </w:r>
      <w:r>
        <w:rPr>
          <w:spacing w:val="-3"/>
        </w:rPr>
        <w:t xml:space="preserve"> </w:t>
      </w:r>
      <w:r>
        <w:t>suggestion?</w:t>
      </w:r>
      <w:r>
        <w:rPr>
          <w:spacing w:val="-3"/>
        </w:rPr>
        <w:t xml:space="preserve"> </w:t>
      </w:r>
      <w:r>
        <w:t>Start</w:t>
      </w:r>
      <w:r>
        <w:rPr>
          <w:spacing w:val="-3"/>
        </w:rPr>
        <w:t xml:space="preserve"> </w:t>
      </w:r>
      <w:r>
        <w:t>small.</w:t>
      </w:r>
      <w:r>
        <w:rPr>
          <w:spacing w:val="-3"/>
        </w:rPr>
        <w:t xml:space="preserve"> </w:t>
      </w:r>
      <w:r>
        <w:t>Text</w:t>
      </w:r>
      <w:r>
        <w:rPr>
          <w:spacing w:val="-3"/>
        </w:rPr>
        <w:t xml:space="preserve"> </w:t>
      </w:r>
      <w:r>
        <w:t>a</w:t>
      </w:r>
      <w:r>
        <w:rPr>
          <w:spacing w:val="-3"/>
        </w:rPr>
        <w:t xml:space="preserve"> </w:t>
      </w:r>
      <w:r>
        <w:t>friend</w:t>
      </w:r>
      <w:r>
        <w:rPr>
          <w:spacing w:val="-3"/>
        </w:rPr>
        <w:t xml:space="preserve"> </w:t>
      </w:r>
      <w:r>
        <w:t>that</w:t>
      </w:r>
      <w:r>
        <w:rPr>
          <w:spacing w:val="-3"/>
        </w:rPr>
        <w:t xml:space="preserve"> </w:t>
      </w:r>
      <w:r>
        <w:t>you</w:t>
      </w:r>
      <w:r>
        <w:rPr>
          <w:spacing w:val="-3"/>
        </w:rPr>
        <w:t xml:space="preserve"> </w:t>
      </w:r>
      <w:r>
        <w:t>haven’t</w:t>
      </w:r>
      <w:r>
        <w:rPr>
          <w:spacing w:val="-3"/>
        </w:rPr>
        <w:t xml:space="preserve"> </w:t>
      </w:r>
      <w:r>
        <w:t>talked to in a long time, commit to meeting one new person a month, host a dinner party, or join a class. “If you do just one thing, make a list of five people in your life that you care about, and give one of them a phone call,” Poswolsky added. “The most remarkable friendships often begin with tiniest moments of connection.” Remember that you likely won’t form a strong connection overnight, he added.</w:t>
      </w:r>
    </w:p>
    <w:p w14:paraId="1945E675" w14:textId="77777777" w:rsidR="00AF4716" w:rsidRDefault="00000000">
      <w:pPr>
        <w:pStyle w:val="BodyText"/>
        <w:spacing w:before="158" w:line="259" w:lineRule="auto"/>
        <w:ind w:right="22"/>
        <w:jc w:val="both"/>
      </w:pPr>
      <w:r>
        <w:t>Research shows that it takes 90 hours of time together to consider someone a friend and more than 200 hours to consider them a close friend that you have an emotional connection with, he said. “In our busy world, we need to put our friendship on the calendar, and commit to recurring activities,” Poswolsky said. But studies also reveal that it isn’t just about having relationships — the quality matters.</w:t>
      </w:r>
    </w:p>
    <w:p w14:paraId="29A6D538" w14:textId="77777777" w:rsidR="00AF4716" w:rsidRDefault="00000000">
      <w:pPr>
        <w:pStyle w:val="BodyText"/>
        <w:spacing w:before="159" w:line="259" w:lineRule="auto"/>
        <w:ind w:right="21"/>
        <w:jc w:val="both"/>
      </w:pPr>
      <w:r>
        <w:t>There might not be just one definition of a good friendship, but most strong relationships share some similar qualities, he said. They tend to prioritize laughter, joy, excitement, courage, vulnerability, affirmation and a lack of judgment, Poswolsky said. And good friendships are often two people helping each other become better versions of themselves, he added.</w:t>
      </w:r>
    </w:p>
    <w:p w14:paraId="004EA076" w14:textId="77777777" w:rsidR="00AF4716" w:rsidRDefault="00000000">
      <w:pPr>
        <w:pStyle w:val="BodyText"/>
        <w:spacing w:before="159" w:line="259" w:lineRule="auto"/>
        <w:ind w:left="143" w:right="20" w:firstLine="719"/>
        <w:jc w:val="both"/>
      </w:pPr>
      <w:r>
        <w:t>“Even</w:t>
      </w:r>
      <w:r>
        <w:rPr>
          <w:spacing w:val="-13"/>
        </w:rPr>
        <w:t xml:space="preserve"> </w:t>
      </w:r>
      <w:r>
        <w:t>when</w:t>
      </w:r>
      <w:r>
        <w:rPr>
          <w:spacing w:val="-12"/>
        </w:rPr>
        <w:t xml:space="preserve"> </w:t>
      </w:r>
      <w:r>
        <w:t>—</w:t>
      </w:r>
      <w:r>
        <w:rPr>
          <w:spacing w:val="-12"/>
        </w:rPr>
        <w:t xml:space="preserve"> </w:t>
      </w:r>
      <w:r>
        <w:t>especially</w:t>
      </w:r>
      <w:r>
        <w:rPr>
          <w:spacing w:val="-12"/>
        </w:rPr>
        <w:t xml:space="preserve"> </w:t>
      </w:r>
      <w:r>
        <w:t>when</w:t>
      </w:r>
      <w:r>
        <w:rPr>
          <w:spacing w:val="-12"/>
        </w:rPr>
        <w:t xml:space="preserve"> </w:t>
      </w:r>
      <w:r>
        <w:t>—</w:t>
      </w:r>
      <w:r>
        <w:rPr>
          <w:spacing w:val="-12"/>
        </w:rPr>
        <w:t xml:space="preserve"> </w:t>
      </w:r>
      <w:r>
        <w:t>their</w:t>
      </w:r>
      <w:r>
        <w:rPr>
          <w:spacing w:val="-12"/>
        </w:rPr>
        <w:t xml:space="preserve"> </w:t>
      </w:r>
      <w:r>
        <w:t>friend</w:t>
      </w:r>
      <w:r>
        <w:rPr>
          <w:spacing w:val="-12"/>
        </w:rPr>
        <w:t xml:space="preserve"> </w:t>
      </w:r>
      <w:r>
        <w:t>is</w:t>
      </w:r>
      <w:r>
        <w:rPr>
          <w:spacing w:val="-12"/>
        </w:rPr>
        <w:t xml:space="preserve"> </w:t>
      </w:r>
      <w:r>
        <w:t>struggling</w:t>
      </w:r>
      <w:r>
        <w:rPr>
          <w:spacing w:val="-13"/>
        </w:rPr>
        <w:t xml:space="preserve"> </w:t>
      </w:r>
      <w:r>
        <w:t>or</w:t>
      </w:r>
      <w:r>
        <w:rPr>
          <w:spacing w:val="-12"/>
        </w:rPr>
        <w:t xml:space="preserve"> </w:t>
      </w:r>
      <w:r>
        <w:t>going</w:t>
      </w:r>
      <w:r>
        <w:rPr>
          <w:spacing w:val="-12"/>
        </w:rPr>
        <w:t xml:space="preserve"> </w:t>
      </w:r>
      <w:r>
        <w:t>through</w:t>
      </w:r>
      <w:r>
        <w:rPr>
          <w:spacing w:val="-12"/>
        </w:rPr>
        <w:t xml:space="preserve"> </w:t>
      </w:r>
      <w:r>
        <w:t>something hard,” Poswolsky said. “You know someone is a true friend when they have your back when you’re sick, when you lose your job, when you make a mistake, when you’re going through a break-up, when you’re stressed, when you’re sad.”</w:t>
      </w:r>
    </w:p>
    <w:p w14:paraId="636E7D8C" w14:textId="77777777" w:rsidR="00AF4716" w:rsidRDefault="00000000">
      <w:pPr>
        <w:pStyle w:val="BodyText"/>
        <w:spacing w:before="159"/>
        <w:ind w:firstLine="0"/>
      </w:pPr>
      <w:r>
        <w:t>Source:</w:t>
      </w:r>
      <w:r>
        <w:rPr>
          <w:spacing w:val="-8"/>
        </w:rPr>
        <w:t xml:space="preserve"> </w:t>
      </w:r>
      <w:hyperlink r:id="rId19">
        <w:r>
          <w:rPr>
            <w:color w:val="0000FF"/>
            <w:u w:val="single" w:color="0000FF"/>
          </w:rPr>
          <w:t>Strong,</w:t>
        </w:r>
        <w:r>
          <w:rPr>
            <w:color w:val="0000FF"/>
            <w:spacing w:val="-8"/>
            <w:u w:val="single" w:color="0000FF"/>
          </w:rPr>
          <w:t xml:space="preserve"> </w:t>
        </w:r>
        <w:r>
          <w:rPr>
            <w:color w:val="0000FF"/>
            <w:u w:val="single" w:color="0000FF"/>
          </w:rPr>
          <w:t>steady</w:t>
        </w:r>
        <w:r>
          <w:rPr>
            <w:color w:val="0000FF"/>
            <w:spacing w:val="-7"/>
            <w:u w:val="single" w:color="0000FF"/>
          </w:rPr>
          <w:t xml:space="preserve"> </w:t>
        </w:r>
        <w:r>
          <w:rPr>
            <w:color w:val="0000FF"/>
            <w:u w:val="single" w:color="0000FF"/>
          </w:rPr>
          <w:t>friendships</w:t>
        </w:r>
        <w:r>
          <w:rPr>
            <w:color w:val="0000FF"/>
            <w:spacing w:val="-7"/>
            <w:u w:val="single" w:color="0000FF"/>
          </w:rPr>
          <w:t xml:space="preserve"> </w:t>
        </w:r>
        <w:r>
          <w:rPr>
            <w:color w:val="0000FF"/>
            <w:u w:val="single" w:color="0000FF"/>
          </w:rPr>
          <w:t>may</w:t>
        </w:r>
        <w:r>
          <w:rPr>
            <w:color w:val="0000FF"/>
            <w:spacing w:val="-8"/>
            <w:u w:val="single" w:color="0000FF"/>
          </w:rPr>
          <w:t xml:space="preserve"> </w:t>
        </w:r>
        <w:r>
          <w:rPr>
            <w:color w:val="0000FF"/>
            <w:u w:val="single" w:color="0000FF"/>
          </w:rPr>
          <w:t>be</w:t>
        </w:r>
        <w:r>
          <w:rPr>
            <w:color w:val="0000FF"/>
            <w:spacing w:val="-8"/>
            <w:u w:val="single" w:color="0000FF"/>
          </w:rPr>
          <w:t xml:space="preserve"> </w:t>
        </w:r>
        <w:r>
          <w:rPr>
            <w:color w:val="0000FF"/>
            <w:u w:val="single" w:color="0000FF"/>
          </w:rPr>
          <w:t>an</w:t>
        </w:r>
        <w:r>
          <w:rPr>
            <w:color w:val="0000FF"/>
            <w:spacing w:val="-7"/>
            <w:u w:val="single" w:color="0000FF"/>
          </w:rPr>
          <w:t xml:space="preserve"> </w:t>
        </w:r>
        <w:r>
          <w:rPr>
            <w:color w:val="0000FF"/>
            <w:u w:val="single" w:color="0000FF"/>
          </w:rPr>
          <w:t>asset</w:t>
        </w:r>
        <w:r>
          <w:rPr>
            <w:color w:val="0000FF"/>
            <w:spacing w:val="-7"/>
            <w:u w:val="single" w:color="0000FF"/>
          </w:rPr>
          <w:t xml:space="preserve"> </w:t>
        </w:r>
        <w:r>
          <w:rPr>
            <w:color w:val="0000FF"/>
            <w:u w:val="single" w:color="0000FF"/>
          </w:rPr>
          <w:t>to</w:t>
        </w:r>
        <w:r>
          <w:rPr>
            <w:color w:val="0000FF"/>
            <w:spacing w:val="-8"/>
            <w:u w:val="single" w:color="0000FF"/>
          </w:rPr>
          <w:t xml:space="preserve"> </w:t>
        </w:r>
        <w:r>
          <w:rPr>
            <w:color w:val="0000FF"/>
            <w:u w:val="single" w:color="0000FF"/>
          </w:rPr>
          <w:t>your</w:t>
        </w:r>
        <w:r>
          <w:rPr>
            <w:color w:val="0000FF"/>
            <w:spacing w:val="-8"/>
            <w:u w:val="single" w:color="0000FF"/>
          </w:rPr>
          <w:t xml:space="preserve"> </w:t>
        </w:r>
        <w:r>
          <w:rPr>
            <w:color w:val="0000FF"/>
            <w:u w:val="single" w:color="0000FF"/>
          </w:rPr>
          <w:t>physiological</w:t>
        </w:r>
        <w:r>
          <w:rPr>
            <w:color w:val="0000FF"/>
            <w:spacing w:val="-8"/>
            <w:u w:val="single" w:color="0000FF"/>
          </w:rPr>
          <w:t xml:space="preserve"> </w:t>
        </w:r>
        <w:r>
          <w:rPr>
            <w:color w:val="0000FF"/>
            <w:u w:val="single" w:color="0000FF"/>
          </w:rPr>
          <w:t>health,</w:t>
        </w:r>
        <w:r>
          <w:rPr>
            <w:color w:val="0000FF"/>
            <w:spacing w:val="-7"/>
            <w:u w:val="single" w:color="0000FF"/>
          </w:rPr>
          <w:t xml:space="preserve"> </w:t>
        </w:r>
        <w:r>
          <w:rPr>
            <w:color w:val="0000FF"/>
            <w:u w:val="single" w:color="0000FF"/>
          </w:rPr>
          <w:t>study</w:t>
        </w:r>
        <w:r>
          <w:rPr>
            <w:color w:val="0000FF"/>
            <w:spacing w:val="-8"/>
            <w:u w:val="single" w:color="0000FF"/>
          </w:rPr>
          <w:t xml:space="preserve"> </w:t>
        </w:r>
        <w:r>
          <w:rPr>
            <w:color w:val="0000FF"/>
            <w:spacing w:val="-2"/>
            <w:u w:val="single" w:color="0000FF"/>
          </w:rPr>
          <w:t>shows</w:t>
        </w:r>
      </w:hyperlink>
    </w:p>
    <w:p w14:paraId="60F94996" w14:textId="77777777" w:rsidR="007F1D55" w:rsidRDefault="007F1D55">
      <w:pPr>
        <w:pStyle w:val="Heading1"/>
        <w:spacing w:before="180"/>
        <w:rPr>
          <w:color w:val="000000"/>
          <w:highlight w:val="yellow"/>
        </w:rPr>
      </w:pPr>
    </w:p>
    <w:p w14:paraId="5B87BDBB" w14:textId="77777777" w:rsidR="007F1D55" w:rsidRDefault="007F1D55">
      <w:pPr>
        <w:pStyle w:val="Heading1"/>
        <w:spacing w:before="180"/>
        <w:rPr>
          <w:color w:val="000000"/>
          <w:highlight w:val="yellow"/>
        </w:rPr>
      </w:pPr>
    </w:p>
    <w:p w14:paraId="221CFB63" w14:textId="77777777" w:rsidR="007F1D55" w:rsidRDefault="007F1D55">
      <w:pPr>
        <w:pStyle w:val="Heading1"/>
        <w:spacing w:before="180"/>
        <w:rPr>
          <w:color w:val="000000"/>
          <w:highlight w:val="yellow"/>
        </w:rPr>
      </w:pPr>
    </w:p>
    <w:p w14:paraId="006762FE" w14:textId="77777777" w:rsidR="007F1D55" w:rsidRDefault="007F1D55">
      <w:pPr>
        <w:pStyle w:val="Heading1"/>
        <w:spacing w:before="180"/>
        <w:rPr>
          <w:color w:val="000000"/>
          <w:highlight w:val="yellow"/>
        </w:rPr>
      </w:pPr>
    </w:p>
    <w:p w14:paraId="46B69012" w14:textId="77777777" w:rsidR="007F1D55" w:rsidRDefault="007F1D55">
      <w:pPr>
        <w:pStyle w:val="Heading1"/>
        <w:spacing w:before="180"/>
        <w:rPr>
          <w:color w:val="000000"/>
          <w:highlight w:val="yellow"/>
        </w:rPr>
      </w:pPr>
    </w:p>
    <w:p w14:paraId="7E435708" w14:textId="77777777" w:rsidR="007F1D55" w:rsidRDefault="007F1D55">
      <w:pPr>
        <w:pStyle w:val="Heading1"/>
        <w:spacing w:before="180"/>
        <w:rPr>
          <w:color w:val="000000"/>
          <w:highlight w:val="yellow"/>
        </w:rPr>
      </w:pPr>
    </w:p>
    <w:p w14:paraId="4EF9CD81" w14:textId="77777777" w:rsidR="007F1D55" w:rsidRDefault="007F1D55">
      <w:pPr>
        <w:pStyle w:val="Heading1"/>
        <w:spacing w:before="180"/>
        <w:rPr>
          <w:color w:val="000000"/>
          <w:highlight w:val="yellow"/>
        </w:rPr>
      </w:pPr>
    </w:p>
    <w:p w14:paraId="20D343EC" w14:textId="786ED54C" w:rsidR="00AF4716" w:rsidRDefault="00000000">
      <w:pPr>
        <w:pStyle w:val="Heading1"/>
        <w:spacing w:before="180"/>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3E17159" w14:textId="77777777" w:rsidR="00AF4716" w:rsidRDefault="00AF4716">
      <w:pPr>
        <w:pStyle w:val="BodyText"/>
        <w:spacing w:before="0"/>
        <w:ind w:left="0" w:firstLine="0"/>
        <w:rPr>
          <w:b/>
          <w:sz w:val="28"/>
        </w:rPr>
      </w:pPr>
    </w:p>
    <w:p w14:paraId="5AC66183" w14:textId="77777777" w:rsidR="00AF4716" w:rsidRDefault="00AF4716">
      <w:pPr>
        <w:pStyle w:val="BodyText"/>
        <w:spacing w:before="67"/>
        <w:ind w:left="0" w:firstLine="0"/>
        <w:rPr>
          <w:b/>
          <w:sz w:val="28"/>
        </w:rPr>
      </w:pPr>
    </w:p>
    <w:p w14:paraId="0797B3F0" w14:textId="7C3B25F5" w:rsidR="00AF4716" w:rsidRPr="00AF0EC2" w:rsidRDefault="00000000" w:rsidP="00EB78AA">
      <w:pPr>
        <w:pStyle w:val="ListParagraph"/>
        <w:numPr>
          <w:ilvl w:val="0"/>
          <w:numId w:val="2"/>
        </w:numPr>
        <w:tabs>
          <w:tab w:val="left" w:pos="861"/>
          <w:tab w:val="left" w:pos="2302"/>
        </w:tabs>
        <w:ind w:left="861" w:hanging="359"/>
        <w:rPr>
          <w:spacing w:val="-2"/>
        </w:rPr>
      </w:pPr>
      <w:r w:rsidRPr="00AF0EC2">
        <w:rPr>
          <w:spacing w:val="-2"/>
        </w:rPr>
        <w:t>Cope</w:t>
      </w:r>
      <w:r w:rsidRPr="00AF0EC2">
        <w:rPr>
          <w:spacing w:val="-2"/>
        </w:rPr>
        <w:tab/>
        <w:t>:</w:t>
      </w:r>
      <w:r w:rsidR="008B4EB0" w:rsidRPr="00AF0EC2">
        <w:rPr>
          <w:spacing w:val="-2"/>
        </w:rPr>
        <w:t xml:space="preserve"> </w:t>
      </w:r>
      <w:r w:rsidR="00AF0EC2" w:rsidRPr="00AF0EC2">
        <w:rPr>
          <w:spacing w:val="-2"/>
          <w:lang w:val="id-ID"/>
        </w:rPr>
        <w:t>Mengatasi; menangani atau menghadapi situasi sulit.</w:t>
      </w:r>
    </w:p>
    <w:p w14:paraId="7702D1B3" w14:textId="5FC83FB9"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Assessments </w:t>
      </w:r>
      <w:r>
        <w:rPr>
          <w:spacing w:val="-2"/>
        </w:rPr>
        <w:tab/>
        <w:t>:</w:t>
      </w:r>
      <w:r w:rsidRPr="00AF0EC2">
        <w:rPr>
          <w:spacing w:val="-2"/>
        </w:rPr>
        <w:t xml:space="preserve"> Penilaian; evaluasi atau pemeriksaan terhadap sesuatu, seperti penilaian tekanan darah dan stres dalam studi. </w:t>
      </w:r>
    </w:p>
    <w:p w14:paraId="4233B271" w14:textId="0B65D002"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Systolic </w:t>
      </w:r>
      <w:r>
        <w:rPr>
          <w:spacing w:val="-2"/>
        </w:rPr>
        <w:tab/>
        <w:t>:</w:t>
      </w:r>
      <w:r w:rsidRPr="00AF0EC2">
        <w:rPr>
          <w:spacing w:val="-2"/>
        </w:rPr>
        <w:t xml:space="preserve"> Sistolik; berkaitan dengan tekanan darah saat jantung memompa, sering mengacu pada lonjakan tekanan darah di bawah stres. </w:t>
      </w:r>
    </w:p>
    <w:p w14:paraId="545180FA" w14:textId="2A4B0CB2"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Volatility </w:t>
      </w:r>
      <w:r>
        <w:rPr>
          <w:spacing w:val="-2"/>
        </w:rPr>
        <w:tab/>
        <w:t>:</w:t>
      </w:r>
      <w:r w:rsidRPr="00AF0EC2">
        <w:rPr>
          <w:spacing w:val="-2"/>
        </w:rPr>
        <w:t xml:space="preserve"> Volatilitas; ketidakstabilan atau perubahan cepat, seperti hubungan sosial yang naik-turun antara baik dan buruk. </w:t>
      </w:r>
    </w:p>
    <w:p w14:paraId="55CDCE30" w14:textId="61F55C69"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Commit </w:t>
      </w:r>
      <w:r>
        <w:rPr>
          <w:spacing w:val="-2"/>
        </w:rPr>
        <w:tab/>
        <w:t>:</w:t>
      </w:r>
      <w:r w:rsidRPr="00AF0EC2">
        <w:rPr>
          <w:spacing w:val="-2"/>
        </w:rPr>
        <w:t xml:space="preserve"> Berkomitmen; berjanji atau mendedikasikan diri pada sesuatu, seperti berkomitmen untuk bertemu orang baru setiap bulan. </w:t>
      </w:r>
    </w:p>
    <w:p w14:paraId="536BD955" w14:textId="696E623D"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Turbulence </w:t>
      </w:r>
      <w:r>
        <w:rPr>
          <w:spacing w:val="-2"/>
        </w:rPr>
        <w:tab/>
        <w:t>:</w:t>
      </w:r>
      <w:r w:rsidRPr="00AF0EC2">
        <w:rPr>
          <w:spacing w:val="-2"/>
        </w:rPr>
        <w:t xml:space="preserve"> Gejolak; kekacauan atau ketidakstabilan, seperti ketegangan dalam hubungan akibat pandemi Covid-19. </w:t>
      </w:r>
    </w:p>
    <w:p w14:paraId="6B7D802C" w14:textId="1A8960C0"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Implications </w:t>
      </w:r>
      <w:r>
        <w:rPr>
          <w:spacing w:val="-2"/>
        </w:rPr>
        <w:tab/>
        <w:t>:</w:t>
      </w:r>
      <w:r w:rsidRPr="00AF0EC2">
        <w:rPr>
          <w:spacing w:val="-2"/>
        </w:rPr>
        <w:t xml:space="preserve"> Implikasi; konsekuensi atau dampak dari sesuatu, seperti implikasi terhadap kesejahteraan fisik. </w:t>
      </w:r>
    </w:p>
    <w:p w14:paraId="48AB0036" w14:textId="0628D198"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Intertwined </w:t>
      </w:r>
      <w:r>
        <w:rPr>
          <w:spacing w:val="-2"/>
        </w:rPr>
        <w:tab/>
        <w:t>:</w:t>
      </w:r>
      <w:r w:rsidRPr="00AF0EC2">
        <w:rPr>
          <w:spacing w:val="-2"/>
        </w:rPr>
        <w:t xml:space="preserve"> Terjalin; saling terkait atau terhubung erat, seperti kesehatan fisik dan hubungan sosial yang saling terkait. </w:t>
      </w:r>
    </w:p>
    <w:p w14:paraId="6333E491" w14:textId="2437B58D"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Grouchy </w:t>
      </w:r>
      <w:r>
        <w:rPr>
          <w:spacing w:val="-2"/>
        </w:rPr>
        <w:tab/>
        <w:t>:</w:t>
      </w:r>
      <w:r w:rsidRPr="00AF0EC2">
        <w:rPr>
          <w:spacing w:val="-2"/>
        </w:rPr>
        <w:t xml:space="preserve"> Pemarah; mudah marah atau mudah tersinggung, sering karena kesehatan yang buruk atau kekhawatiran. </w:t>
      </w:r>
    </w:p>
    <w:p w14:paraId="58D47D6B" w14:textId="1A75411A"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Recurring </w:t>
      </w:r>
      <w:r>
        <w:rPr>
          <w:spacing w:val="-2"/>
        </w:rPr>
        <w:tab/>
        <w:t>:</w:t>
      </w:r>
      <w:r w:rsidRPr="00AF0EC2">
        <w:rPr>
          <w:spacing w:val="-2"/>
        </w:rPr>
        <w:t xml:space="preserve"> Berulang; terjadi lagi dan lagi secara berkala, seperti kegiatan berulang untuk membangun persahabatan. </w:t>
      </w:r>
    </w:p>
    <w:p w14:paraId="6ADC5D8A" w14:textId="4035A97B"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Reveal </w:t>
      </w:r>
      <w:r>
        <w:rPr>
          <w:spacing w:val="-2"/>
        </w:rPr>
        <w:tab/>
        <w:t>:</w:t>
      </w:r>
      <w:r w:rsidRPr="00AF0EC2">
        <w:rPr>
          <w:spacing w:val="-2"/>
        </w:rPr>
        <w:t xml:space="preserve"> Mengungkap; menunjukkan atau membuka sesuatu yang sebelumnya tersembunyi, seperti studi yang mengungkap pola asosiasi. </w:t>
      </w:r>
    </w:p>
    <w:p w14:paraId="22FD7803" w14:textId="3717F63E"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Sick </w:t>
      </w:r>
      <w:r>
        <w:rPr>
          <w:spacing w:val="-2"/>
        </w:rPr>
        <w:tab/>
        <w:t>:</w:t>
      </w:r>
      <w:r w:rsidRPr="00AF0EC2">
        <w:rPr>
          <w:spacing w:val="-2"/>
        </w:rPr>
        <w:t xml:space="preserve"> Sakit; dalam keadaan tidak sehat secara fisik atau emosional, seperti saat seseorang kehilangan pekerjaan atau mengalami kesulitan. </w:t>
      </w:r>
    </w:p>
    <w:p w14:paraId="70F1CEBF" w14:textId="37EEDB54"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Lament </w:t>
      </w:r>
      <w:r>
        <w:rPr>
          <w:spacing w:val="-2"/>
        </w:rPr>
        <w:tab/>
        <w:t>:</w:t>
      </w:r>
      <w:r w:rsidRPr="00AF0EC2">
        <w:rPr>
          <w:spacing w:val="-2"/>
        </w:rPr>
        <w:t xml:space="preserve"> Meratapi; menyatakan kesedihan atau penyesalan atas sesuatu, seperti meratapi kurangnya hubungan sosial yang baik. </w:t>
      </w:r>
    </w:p>
    <w:p w14:paraId="0795766B" w14:textId="6081BF9E"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Daunting </w:t>
      </w:r>
      <w:r>
        <w:rPr>
          <w:spacing w:val="-2"/>
        </w:rPr>
        <w:tab/>
        <w:t>:</w:t>
      </w:r>
      <w:r w:rsidRPr="00AF0EC2">
        <w:rPr>
          <w:spacing w:val="-2"/>
        </w:rPr>
        <w:t xml:space="preserve"> Menakutkan; tampak sulit atau mengintimidasi, seperti prospek membentuk persahabatan baru di usia dewasa. </w:t>
      </w:r>
    </w:p>
    <w:p w14:paraId="0BEC9242" w14:textId="77633401"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Intimidating </w:t>
      </w:r>
      <w:r>
        <w:rPr>
          <w:spacing w:val="-2"/>
        </w:rPr>
        <w:tab/>
        <w:t>:</w:t>
      </w:r>
      <w:r w:rsidRPr="00AF0EC2">
        <w:rPr>
          <w:spacing w:val="-2"/>
        </w:rPr>
        <w:t xml:space="preserve"> Mengintimidasi; menimbulkan rasa takut atau gentar, seperti memikirkan persahabatan di usia dewasa yang terasa menakutkan. </w:t>
      </w:r>
    </w:p>
    <w:p w14:paraId="0DB3A7F9" w14:textId="2A2E1EE8"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Commit </w:t>
      </w:r>
      <w:r>
        <w:rPr>
          <w:spacing w:val="-2"/>
        </w:rPr>
        <w:tab/>
        <w:t>:</w:t>
      </w:r>
      <w:r w:rsidRPr="00AF0EC2">
        <w:rPr>
          <w:spacing w:val="-2"/>
        </w:rPr>
        <w:t xml:space="preserve"> Berkomitmen; berjanji atau mendedikasikan diri pada sesuatu, seperti menjadwalkan waktu persahabatan secara berulang. </w:t>
      </w:r>
    </w:p>
    <w:p w14:paraId="403FC590" w14:textId="1508BAA8"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Remarkable </w:t>
      </w:r>
      <w:r>
        <w:rPr>
          <w:spacing w:val="-2"/>
        </w:rPr>
        <w:tab/>
        <w:t>:</w:t>
      </w:r>
      <w:r w:rsidRPr="00AF0EC2">
        <w:rPr>
          <w:spacing w:val="-2"/>
        </w:rPr>
        <w:t xml:space="preserve"> Luar biasa; menonjol atau mengagumkan, seperti persahabatan yang dimulai dari momen kecil yang luar biasa. </w:t>
      </w:r>
    </w:p>
    <w:p w14:paraId="698AF170" w14:textId="55E96D62"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Recurring </w:t>
      </w:r>
      <w:r>
        <w:rPr>
          <w:spacing w:val="-2"/>
        </w:rPr>
        <w:tab/>
        <w:t>:</w:t>
      </w:r>
      <w:r w:rsidRPr="00AF0EC2">
        <w:rPr>
          <w:spacing w:val="-2"/>
        </w:rPr>
        <w:t xml:space="preserve"> Berulang; terjadi lagi dan lagi secara berkala, seperti kegiatan berulang untuk membangun hubungan emosional. </w:t>
      </w:r>
    </w:p>
    <w:p w14:paraId="125D4482" w14:textId="2A1C993B" w:rsidR="00AF0EC2" w:rsidRPr="00AF0EC2" w:rsidRDefault="00AF0EC2" w:rsidP="00AF0EC2">
      <w:pPr>
        <w:pStyle w:val="ListParagraph"/>
        <w:numPr>
          <w:ilvl w:val="0"/>
          <w:numId w:val="2"/>
        </w:numPr>
        <w:tabs>
          <w:tab w:val="left" w:pos="861"/>
          <w:tab w:val="left" w:pos="2302"/>
        </w:tabs>
        <w:ind w:left="861" w:hanging="359"/>
        <w:rPr>
          <w:spacing w:val="-2"/>
        </w:rPr>
      </w:pPr>
      <w:r w:rsidRPr="00AF0EC2">
        <w:rPr>
          <w:spacing w:val="-2"/>
        </w:rPr>
        <w:t xml:space="preserve">Vulnerability </w:t>
      </w:r>
      <w:r>
        <w:rPr>
          <w:spacing w:val="-2"/>
        </w:rPr>
        <w:tab/>
        <w:t>:</w:t>
      </w:r>
      <w:r w:rsidRPr="00AF0EC2">
        <w:rPr>
          <w:spacing w:val="-2"/>
        </w:rPr>
        <w:t xml:space="preserve"> Kerentanan; keadaan terbuka terhadap kemungkinan diserang atau dilukai, secara fisik maupun emosional, sebagai kualitas persahabatan yang kuat. </w:t>
      </w:r>
    </w:p>
    <w:p w14:paraId="089FB90C" w14:textId="79DF3431" w:rsidR="00EB78AA" w:rsidRPr="00AF0EC2" w:rsidRDefault="00AF0EC2" w:rsidP="00AF0EC2">
      <w:pPr>
        <w:pStyle w:val="ListParagraph"/>
        <w:numPr>
          <w:ilvl w:val="0"/>
          <w:numId w:val="2"/>
        </w:numPr>
        <w:tabs>
          <w:tab w:val="left" w:pos="861"/>
          <w:tab w:val="left" w:pos="2302"/>
        </w:tabs>
        <w:ind w:left="861" w:hanging="359"/>
        <w:rPr>
          <w:spacing w:val="-2"/>
        </w:rPr>
        <w:sectPr w:rsidR="00EB78AA" w:rsidRPr="00AF0EC2">
          <w:pgSz w:w="11910" w:h="16840"/>
          <w:pgMar w:top="2000" w:right="1417" w:bottom="900" w:left="1559" w:header="709" w:footer="713" w:gutter="0"/>
          <w:cols w:space="720"/>
        </w:sectPr>
      </w:pPr>
      <w:r w:rsidRPr="00AF0EC2">
        <w:rPr>
          <w:spacing w:val="-2"/>
        </w:rPr>
        <w:t xml:space="preserve">Affirmation </w:t>
      </w:r>
      <w:r>
        <w:rPr>
          <w:spacing w:val="-2"/>
        </w:rPr>
        <w:tab/>
        <w:t>:</w:t>
      </w:r>
      <w:r w:rsidRPr="00AF0EC2">
        <w:rPr>
          <w:spacing w:val="-2"/>
        </w:rPr>
        <w:t xml:space="preserve"> Afirmasi; pernyataan positif yang mendukung atau mengonfirmasi sesuatu, sering untuk membangun kepercayaan diri dalam persahabatan.</w:t>
      </w:r>
    </w:p>
    <w:p w14:paraId="181BE274" w14:textId="77777777" w:rsidR="00AF4716" w:rsidRDefault="00AF4716">
      <w:pPr>
        <w:pStyle w:val="TableParagraph"/>
        <w:spacing w:line="238" w:lineRule="exact"/>
        <w:jc w:val="center"/>
        <w:sectPr w:rsidR="00AF4716">
          <w:pgSz w:w="11910" w:h="16840"/>
          <w:pgMar w:top="2000" w:right="1417" w:bottom="900" w:left="1559" w:header="709" w:footer="713" w:gutter="0"/>
          <w:cols w:space="720"/>
        </w:sectPr>
      </w:pPr>
    </w:p>
    <w:p w14:paraId="00CB4DE4" w14:textId="77777777" w:rsidR="00AF4716" w:rsidRDefault="00000000">
      <w:pPr>
        <w:pStyle w:val="Heading1"/>
        <w:ind w:left="118"/>
      </w:pPr>
      <w:bookmarkStart w:id="10" w:name="Questions_Set_007"/>
      <w:bookmarkEnd w:id="10"/>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r>
        <w:rPr>
          <w:color w:val="000000"/>
          <w:highlight w:val="yellow"/>
        </w:rPr>
        <w:t>The</w:t>
      </w:r>
      <w:r>
        <w:rPr>
          <w:color w:val="000000"/>
          <w:spacing w:val="-9"/>
          <w:highlight w:val="yellow"/>
        </w:rPr>
        <w:t xml:space="preserve"> </w:t>
      </w:r>
      <w:r>
        <w:rPr>
          <w:color w:val="000000"/>
          <w:spacing w:val="-2"/>
          <w:highlight w:val="yellow"/>
        </w:rPr>
        <w:t>Texts</w:t>
      </w:r>
    </w:p>
    <w:p w14:paraId="1277DDD3" w14:textId="77777777" w:rsidR="00AF4716" w:rsidRDefault="00AF4716">
      <w:pPr>
        <w:pStyle w:val="BodyText"/>
        <w:spacing w:before="296"/>
        <w:ind w:left="0" w:firstLine="0"/>
        <w:rPr>
          <w:b/>
          <w:sz w:val="28"/>
        </w:rPr>
      </w:pPr>
    </w:p>
    <w:p w14:paraId="1B85B1C3" w14:textId="77777777" w:rsidR="00AF4716" w:rsidRDefault="00000000">
      <w:pPr>
        <w:pStyle w:val="ListParagraph"/>
        <w:numPr>
          <w:ilvl w:val="0"/>
          <w:numId w:val="1"/>
        </w:numPr>
        <w:tabs>
          <w:tab w:val="left" w:pos="708"/>
          <w:tab w:val="left" w:pos="710"/>
        </w:tabs>
        <w:spacing w:before="0" w:line="259" w:lineRule="auto"/>
        <w:ind w:right="23"/>
      </w:pPr>
      <w:r>
        <w:t>Ash</w:t>
      </w:r>
      <w:r>
        <w:rPr>
          <w:spacing w:val="40"/>
        </w:rPr>
        <w:t xml:space="preserve"> </w:t>
      </w:r>
      <w:r>
        <w:t>Perez,</w:t>
      </w:r>
      <w:r>
        <w:rPr>
          <w:spacing w:val="40"/>
        </w:rPr>
        <w:t xml:space="preserve"> </w:t>
      </w:r>
      <w:r>
        <w:t>a</w:t>
      </w:r>
      <w:r>
        <w:rPr>
          <w:spacing w:val="40"/>
        </w:rPr>
        <w:t xml:space="preserve"> </w:t>
      </w:r>
      <w:r>
        <w:t>transgender</w:t>
      </w:r>
      <w:r>
        <w:rPr>
          <w:spacing w:val="40"/>
        </w:rPr>
        <w:t xml:space="preserve"> </w:t>
      </w:r>
      <w:r>
        <w:t>man,</w:t>
      </w:r>
      <w:r>
        <w:rPr>
          <w:spacing w:val="40"/>
        </w:rPr>
        <w:t xml:space="preserve"> </w:t>
      </w:r>
      <w:r>
        <w:t>created</w:t>
      </w:r>
      <w:r>
        <w:rPr>
          <w:spacing w:val="40"/>
        </w:rPr>
        <w:t xml:space="preserve"> </w:t>
      </w:r>
      <w:r>
        <w:t>a</w:t>
      </w:r>
      <w:r>
        <w:rPr>
          <w:spacing w:val="40"/>
        </w:rPr>
        <w:t xml:space="preserve"> </w:t>
      </w:r>
      <w:r>
        <w:t>video</w:t>
      </w:r>
      <w:r>
        <w:rPr>
          <w:spacing w:val="40"/>
        </w:rPr>
        <w:t xml:space="preserve"> </w:t>
      </w:r>
      <w:r>
        <w:t>series</w:t>
      </w:r>
      <w:r>
        <w:rPr>
          <w:spacing w:val="40"/>
        </w:rPr>
        <w:t xml:space="preserve"> </w:t>
      </w:r>
      <w:r>
        <w:t>for</w:t>
      </w:r>
      <w:r>
        <w:rPr>
          <w:spacing w:val="40"/>
        </w:rPr>
        <w:t xml:space="preserve"> </w:t>
      </w:r>
      <w:r>
        <w:t>the</w:t>
      </w:r>
      <w:r>
        <w:rPr>
          <w:spacing w:val="40"/>
        </w:rPr>
        <w:t xml:space="preserve"> </w:t>
      </w:r>
      <w:r>
        <w:t>Try</w:t>
      </w:r>
      <w:r>
        <w:rPr>
          <w:spacing w:val="40"/>
        </w:rPr>
        <w:t xml:space="preserve"> </w:t>
      </w:r>
      <w:r>
        <w:t>Guys</w:t>
      </w:r>
      <w:r>
        <w:rPr>
          <w:spacing w:val="40"/>
        </w:rPr>
        <w:t xml:space="preserve"> </w:t>
      </w:r>
      <w:r>
        <w:t>platform</w:t>
      </w:r>
      <w:r>
        <w:rPr>
          <w:spacing w:val="40"/>
        </w:rPr>
        <w:t xml:space="preserve"> </w:t>
      </w:r>
      <w:r>
        <w:t>to document his exploration of manhood. What is the name of this series?</w:t>
      </w:r>
    </w:p>
    <w:p w14:paraId="7301371A" w14:textId="77777777" w:rsidR="00AF4716" w:rsidRDefault="00000000">
      <w:pPr>
        <w:pStyle w:val="ListParagraph"/>
        <w:numPr>
          <w:ilvl w:val="1"/>
          <w:numId w:val="1"/>
        </w:numPr>
        <w:tabs>
          <w:tab w:val="left" w:pos="1133"/>
        </w:tabs>
        <w:spacing w:before="0" w:line="258" w:lineRule="exact"/>
        <w:ind w:left="1133" w:hanging="358"/>
      </w:pPr>
      <w:r>
        <w:t>"A</w:t>
      </w:r>
      <w:r>
        <w:rPr>
          <w:spacing w:val="-5"/>
        </w:rPr>
        <w:t xml:space="preserve"> </w:t>
      </w:r>
      <w:r>
        <w:t>Guide</w:t>
      </w:r>
      <w:r>
        <w:rPr>
          <w:spacing w:val="-4"/>
        </w:rPr>
        <w:t xml:space="preserve"> </w:t>
      </w:r>
      <w:r>
        <w:t>to</w:t>
      </w:r>
      <w:r>
        <w:rPr>
          <w:spacing w:val="-3"/>
        </w:rPr>
        <w:t xml:space="preserve"> </w:t>
      </w:r>
      <w:r>
        <w:rPr>
          <w:spacing w:val="-2"/>
        </w:rPr>
        <w:t>Masculinity"</w:t>
      </w:r>
    </w:p>
    <w:p w14:paraId="10ABDDEA" w14:textId="77777777" w:rsidR="00AF4716" w:rsidRDefault="00000000">
      <w:pPr>
        <w:pStyle w:val="ListParagraph"/>
        <w:numPr>
          <w:ilvl w:val="1"/>
          <w:numId w:val="1"/>
        </w:numPr>
        <w:tabs>
          <w:tab w:val="left" w:pos="1134"/>
        </w:tabs>
        <w:ind w:left="1134" w:hanging="359"/>
      </w:pPr>
      <w:r>
        <w:t>"The</w:t>
      </w:r>
      <w:r>
        <w:rPr>
          <w:spacing w:val="-5"/>
        </w:rPr>
        <w:t xml:space="preserve"> </w:t>
      </w:r>
      <w:r>
        <w:t>Try</w:t>
      </w:r>
      <w:r>
        <w:rPr>
          <w:spacing w:val="-5"/>
        </w:rPr>
        <w:t xml:space="preserve"> </w:t>
      </w:r>
      <w:r>
        <w:t>Guys</w:t>
      </w:r>
      <w:r>
        <w:rPr>
          <w:spacing w:val="-4"/>
        </w:rPr>
        <w:t xml:space="preserve"> </w:t>
      </w:r>
      <w:r>
        <w:t>Try</w:t>
      </w:r>
      <w:r>
        <w:rPr>
          <w:spacing w:val="-5"/>
        </w:rPr>
        <w:t xml:space="preserve"> </w:t>
      </w:r>
      <w:r>
        <w:rPr>
          <w:spacing w:val="-2"/>
        </w:rPr>
        <w:t>Manhood"</w:t>
      </w:r>
    </w:p>
    <w:p w14:paraId="2C6D26D0" w14:textId="2EC1FA18" w:rsidR="00AF4716" w:rsidRDefault="00A7625D">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1312" behindDoc="0" locked="0" layoutInCell="1" allowOverlap="1" wp14:anchorId="2F7D9D5C" wp14:editId="19173979">
                <wp:simplePos x="0" y="0"/>
                <wp:positionH relativeFrom="column">
                  <wp:posOffset>412115</wp:posOffset>
                </wp:positionH>
                <wp:positionV relativeFrom="paragraph">
                  <wp:posOffset>-1905</wp:posOffset>
                </wp:positionV>
                <wp:extent cx="200520" cy="211680"/>
                <wp:effectExtent l="57150" t="57150" r="47625" b="55245"/>
                <wp:wrapNone/>
                <wp:docPr id="586438117"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200520" cy="211680"/>
                      </w14:xfrm>
                    </w14:contentPart>
                  </a:graphicData>
                </a:graphic>
              </wp:anchor>
            </w:drawing>
          </mc:Choice>
          <mc:Fallback>
            <w:pict>
              <v:shapetype w14:anchorId="1A1D82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1.75pt;margin-top:-.85pt;width:17.25pt;height:18.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">
                <v:imagedata r:id="rId21" o:title=""/>
              </v:shape>
            </w:pict>
          </mc:Fallback>
        </mc:AlternateContent>
      </w:r>
      <w:r w:rsidR="00000000">
        <w:t>"New</w:t>
      </w:r>
      <w:r w:rsidR="00000000">
        <w:rPr>
          <w:spacing w:val="-7"/>
        </w:rPr>
        <w:t xml:space="preserve"> </w:t>
      </w:r>
      <w:r w:rsidR="00000000">
        <w:t>Guy</w:t>
      </w:r>
      <w:r w:rsidR="00000000">
        <w:rPr>
          <w:spacing w:val="-5"/>
        </w:rPr>
        <w:t xml:space="preserve"> </w:t>
      </w:r>
      <w:r w:rsidR="00000000">
        <w:rPr>
          <w:spacing w:val="-2"/>
        </w:rPr>
        <w:t>Tries"</w:t>
      </w:r>
    </w:p>
    <w:p w14:paraId="7276B401" w14:textId="77777777" w:rsidR="00AF4716" w:rsidRDefault="00000000">
      <w:pPr>
        <w:pStyle w:val="ListParagraph"/>
        <w:numPr>
          <w:ilvl w:val="1"/>
          <w:numId w:val="1"/>
        </w:numPr>
        <w:tabs>
          <w:tab w:val="left" w:pos="1132"/>
        </w:tabs>
        <w:ind w:left="1132" w:hanging="358"/>
      </w:pPr>
      <w:r>
        <w:t>"Man</w:t>
      </w:r>
      <w:r>
        <w:rPr>
          <w:spacing w:val="-4"/>
        </w:rPr>
        <w:t xml:space="preserve"> </w:t>
      </w:r>
      <w:r>
        <w:t>in</w:t>
      </w:r>
      <w:r>
        <w:rPr>
          <w:spacing w:val="-5"/>
        </w:rPr>
        <w:t xml:space="preserve"> </w:t>
      </w:r>
      <w:r>
        <w:t>the</w:t>
      </w:r>
      <w:r>
        <w:rPr>
          <w:spacing w:val="-3"/>
        </w:rPr>
        <w:t xml:space="preserve"> </w:t>
      </w:r>
      <w:r>
        <w:rPr>
          <w:spacing w:val="-2"/>
        </w:rPr>
        <w:t>Mirror"</w:t>
      </w:r>
    </w:p>
    <w:p w14:paraId="4EE47E47" w14:textId="77777777" w:rsidR="00AF4716" w:rsidRDefault="00000000">
      <w:pPr>
        <w:pStyle w:val="ListParagraph"/>
        <w:numPr>
          <w:ilvl w:val="1"/>
          <w:numId w:val="1"/>
        </w:numPr>
        <w:tabs>
          <w:tab w:val="left" w:pos="1133"/>
        </w:tabs>
        <w:spacing w:before="20"/>
        <w:ind w:left="1133" w:hanging="359"/>
      </w:pPr>
      <w:r>
        <w:rPr>
          <w:spacing w:val="-2"/>
        </w:rPr>
        <w:t>"Becoming</w:t>
      </w:r>
      <w:r>
        <w:rPr>
          <w:spacing w:val="5"/>
        </w:rPr>
        <w:t xml:space="preserve"> </w:t>
      </w:r>
      <w:r>
        <w:rPr>
          <w:spacing w:val="-4"/>
        </w:rPr>
        <w:t>Ash"</w:t>
      </w:r>
    </w:p>
    <w:p w14:paraId="2ECD43A2" w14:textId="77777777" w:rsidR="00AF4716" w:rsidRDefault="00AF4716">
      <w:pPr>
        <w:pStyle w:val="BodyText"/>
        <w:spacing w:before="40"/>
        <w:ind w:left="0" w:firstLine="0"/>
      </w:pPr>
    </w:p>
    <w:p w14:paraId="13A86F87" w14:textId="77777777" w:rsidR="00AF4716" w:rsidRDefault="00000000">
      <w:pPr>
        <w:pStyle w:val="ListParagraph"/>
        <w:numPr>
          <w:ilvl w:val="0"/>
          <w:numId w:val="1"/>
        </w:numPr>
        <w:tabs>
          <w:tab w:val="left" w:pos="708"/>
          <w:tab w:val="left" w:pos="710"/>
        </w:tabs>
        <w:spacing w:before="0" w:line="259" w:lineRule="auto"/>
        <w:ind w:right="21"/>
        <w:jc w:val="both"/>
      </w:pPr>
      <w:r>
        <w:t>In the article about relationships, the Gottman Institute describes three ways a person can respond to a partner's "bid for connection." Which is described as the worst and most hostile response?</w:t>
      </w:r>
    </w:p>
    <w:p w14:paraId="3FCB4112" w14:textId="77777777" w:rsidR="00AF4716" w:rsidRDefault="00000000">
      <w:pPr>
        <w:pStyle w:val="ListParagraph"/>
        <w:numPr>
          <w:ilvl w:val="1"/>
          <w:numId w:val="1"/>
        </w:numPr>
        <w:tabs>
          <w:tab w:val="left" w:pos="1132"/>
        </w:tabs>
        <w:spacing w:before="0" w:line="258" w:lineRule="exact"/>
        <w:ind w:left="1132" w:hanging="358"/>
      </w:pPr>
      <w:r>
        <w:t>Turning</w:t>
      </w:r>
      <w:r>
        <w:rPr>
          <w:spacing w:val="-12"/>
        </w:rPr>
        <w:t xml:space="preserve"> </w:t>
      </w:r>
      <w:r>
        <w:rPr>
          <w:spacing w:val="-2"/>
        </w:rPr>
        <w:t>toward</w:t>
      </w:r>
    </w:p>
    <w:p w14:paraId="738C1DC3" w14:textId="77777777" w:rsidR="00AF4716" w:rsidRDefault="00000000">
      <w:pPr>
        <w:pStyle w:val="ListParagraph"/>
        <w:numPr>
          <w:ilvl w:val="1"/>
          <w:numId w:val="1"/>
        </w:numPr>
        <w:tabs>
          <w:tab w:val="left" w:pos="1133"/>
        </w:tabs>
        <w:ind w:left="1133" w:hanging="359"/>
      </w:pPr>
      <w:r>
        <w:t>Turning</w:t>
      </w:r>
      <w:r>
        <w:rPr>
          <w:spacing w:val="-11"/>
        </w:rPr>
        <w:t xml:space="preserve"> </w:t>
      </w:r>
      <w:r>
        <w:rPr>
          <w:spacing w:val="-4"/>
        </w:rPr>
        <w:t>away</w:t>
      </w:r>
    </w:p>
    <w:p w14:paraId="615EB3F4" w14:textId="6FF8CA74" w:rsidR="00AF4716" w:rsidRDefault="00A7625D">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4384" behindDoc="0" locked="0" layoutInCell="1" allowOverlap="1" wp14:anchorId="40858300" wp14:editId="680F6A40">
                <wp:simplePos x="0" y="0"/>
                <wp:positionH relativeFrom="column">
                  <wp:posOffset>412115</wp:posOffset>
                </wp:positionH>
                <wp:positionV relativeFrom="paragraph">
                  <wp:posOffset>-25400</wp:posOffset>
                </wp:positionV>
                <wp:extent cx="257175" cy="228600"/>
                <wp:effectExtent l="57150" t="57150" r="9525" b="57150"/>
                <wp:wrapNone/>
                <wp:docPr id="2082023075"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257175" cy="228600"/>
                      </w14:xfrm>
                    </w14:contentPart>
                  </a:graphicData>
                </a:graphic>
              </wp:anchor>
            </w:drawing>
          </mc:Choice>
          <mc:Fallback>
            <w:pict>
              <v:shape w14:anchorId="221D5912" id="Ink 7" o:spid="_x0000_s1026" type="#_x0000_t75" style="position:absolute;margin-left:31.75pt;margin-top:-2.7pt;width:21.65pt;height:19.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&#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">
                <v:imagedata r:id="rId23" o:title=""/>
              </v:shape>
            </w:pict>
          </mc:Fallback>
        </mc:AlternateContent>
      </w:r>
      <w:r w:rsidR="00000000">
        <w:t>Turning</w:t>
      </w:r>
      <w:r w:rsidR="00000000">
        <w:rPr>
          <w:spacing w:val="-11"/>
        </w:rPr>
        <w:t xml:space="preserve"> </w:t>
      </w:r>
      <w:r w:rsidR="00000000">
        <w:rPr>
          <w:spacing w:val="-2"/>
        </w:rPr>
        <w:t>against</w:t>
      </w:r>
    </w:p>
    <w:p w14:paraId="092A8A0F" w14:textId="77777777" w:rsidR="00AF4716" w:rsidRDefault="00000000">
      <w:pPr>
        <w:pStyle w:val="ListParagraph"/>
        <w:numPr>
          <w:ilvl w:val="1"/>
          <w:numId w:val="1"/>
        </w:numPr>
        <w:tabs>
          <w:tab w:val="left" w:pos="1133"/>
        </w:tabs>
        <w:ind w:left="1133" w:hanging="358"/>
      </w:pPr>
      <w:r>
        <w:t>The</w:t>
      </w:r>
      <w:r>
        <w:rPr>
          <w:spacing w:val="-11"/>
        </w:rPr>
        <w:t xml:space="preserve"> </w:t>
      </w:r>
      <w:r>
        <w:t>woodpecker</w:t>
      </w:r>
      <w:r>
        <w:rPr>
          <w:spacing w:val="-10"/>
        </w:rPr>
        <w:t xml:space="preserve"> </w:t>
      </w:r>
      <w:r>
        <w:rPr>
          <w:spacing w:val="-4"/>
        </w:rPr>
        <w:t>test</w:t>
      </w:r>
    </w:p>
    <w:p w14:paraId="3FFF22F0" w14:textId="77777777" w:rsidR="00AF4716" w:rsidRDefault="00000000">
      <w:pPr>
        <w:pStyle w:val="ListParagraph"/>
        <w:numPr>
          <w:ilvl w:val="1"/>
          <w:numId w:val="1"/>
        </w:numPr>
        <w:tabs>
          <w:tab w:val="left" w:pos="1134"/>
        </w:tabs>
        <w:spacing w:before="20"/>
        <w:ind w:left="1134" w:hanging="359"/>
      </w:pPr>
      <w:r>
        <w:t>Reciprocating</w:t>
      </w:r>
      <w:r>
        <w:rPr>
          <w:spacing w:val="-10"/>
        </w:rPr>
        <w:t xml:space="preserve"> </w:t>
      </w:r>
      <w:r>
        <w:t>the</w:t>
      </w:r>
      <w:r>
        <w:rPr>
          <w:spacing w:val="-10"/>
        </w:rPr>
        <w:t xml:space="preserve"> </w:t>
      </w:r>
      <w:r>
        <w:rPr>
          <w:spacing w:val="-5"/>
        </w:rPr>
        <w:t>bid</w:t>
      </w:r>
    </w:p>
    <w:p w14:paraId="39EC2196" w14:textId="77777777" w:rsidR="00AF4716" w:rsidRDefault="00AF4716">
      <w:pPr>
        <w:pStyle w:val="BodyText"/>
        <w:spacing w:before="41"/>
        <w:ind w:left="0" w:firstLine="0"/>
      </w:pPr>
    </w:p>
    <w:p w14:paraId="32D14D83" w14:textId="77777777" w:rsidR="00AF4716" w:rsidRDefault="00000000">
      <w:pPr>
        <w:pStyle w:val="ListParagraph"/>
        <w:numPr>
          <w:ilvl w:val="0"/>
          <w:numId w:val="1"/>
        </w:numPr>
        <w:tabs>
          <w:tab w:val="left" w:pos="708"/>
          <w:tab w:val="left" w:pos="710"/>
        </w:tabs>
        <w:spacing w:before="0" w:line="259" w:lineRule="auto"/>
        <w:ind w:right="20"/>
        <w:jc w:val="both"/>
      </w:pPr>
      <w:r>
        <w:t>The</w:t>
      </w:r>
      <w:r>
        <w:rPr>
          <w:spacing w:val="-1"/>
        </w:rPr>
        <w:t xml:space="preserve"> </w:t>
      </w:r>
      <w:r>
        <w:t>article</w:t>
      </w:r>
      <w:r>
        <w:rPr>
          <w:spacing w:val="-1"/>
        </w:rPr>
        <w:t xml:space="preserve"> </w:t>
      </w:r>
      <w:r>
        <w:t>discussing</w:t>
      </w:r>
      <w:r>
        <w:rPr>
          <w:spacing w:val="-1"/>
        </w:rPr>
        <w:t xml:space="preserve"> </w:t>
      </w:r>
      <w:r>
        <w:t xml:space="preserve">the "Billionaire Boys Club" and other financial schemes identifies one primary emotion that drives people to commit and fall for fraud. What is that </w:t>
      </w:r>
      <w:r>
        <w:rPr>
          <w:spacing w:val="-2"/>
        </w:rPr>
        <w:t>emotion?</w:t>
      </w:r>
    </w:p>
    <w:p w14:paraId="22976226" w14:textId="77777777" w:rsidR="00AF4716" w:rsidRDefault="00000000">
      <w:pPr>
        <w:pStyle w:val="ListParagraph"/>
        <w:numPr>
          <w:ilvl w:val="1"/>
          <w:numId w:val="1"/>
        </w:numPr>
        <w:tabs>
          <w:tab w:val="left" w:pos="1133"/>
        </w:tabs>
        <w:spacing w:before="0" w:line="258" w:lineRule="exact"/>
        <w:ind w:left="1133" w:hanging="358"/>
      </w:pPr>
      <w:r>
        <w:rPr>
          <w:spacing w:val="-4"/>
        </w:rPr>
        <w:t>Fear</w:t>
      </w:r>
    </w:p>
    <w:p w14:paraId="249D1131" w14:textId="77777777" w:rsidR="00AF4716" w:rsidRDefault="00000000">
      <w:pPr>
        <w:pStyle w:val="ListParagraph"/>
        <w:numPr>
          <w:ilvl w:val="1"/>
          <w:numId w:val="1"/>
        </w:numPr>
        <w:tabs>
          <w:tab w:val="left" w:pos="1134"/>
        </w:tabs>
        <w:ind w:left="1134" w:hanging="359"/>
      </w:pPr>
      <w:r>
        <w:rPr>
          <w:spacing w:val="-2"/>
        </w:rPr>
        <w:t>Ambition</w:t>
      </w:r>
    </w:p>
    <w:p w14:paraId="38A93FEC" w14:textId="77777777" w:rsidR="00AF4716" w:rsidRDefault="00000000">
      <w:pPr>
        <w:pStyle w:val="ListParagraph"/>
        <w:numPr>
          <w:ilvl w:val="1"/>
          <w:numId w:val="1"/>
        </w:numPr>
        <w:tabs>
          <w:tab w:val="left" w:pos="1133"/>
        </w:tabs>
        <w:spacing w:before="20"/>
        <w:ind w:left="1133" w:hanging="358"/>
      </w:pPr>
      <w:r>
        <w:rPr>
          <w:spacing w:val="-2"/>
        </w:rPr>
        <w:t>Loneliness</w:t>
      </w:r>
    </w:p>
    <w:p w14:paraId="50060046" w14:textId="77777777" w:rsidR="00AF4716" w:rsidRDefault="00000000">
      <w:pPr>
        <w:pStyle w:val="ListParagraph"/>
        <w:numPr>
          <w:ilvl w:val="1"/>
          <w:numId w:val="1"/>
        </w:numPr>
        <w:tabs>
          <w:tab w:val="left" w:pos="1133"/>
        </w:tabs>
        <w:ind w:left="1133" w:hanging="358"/>
      </w:pPr>
      <w:r>
        <w:rPr>
          <w:spacing w:val="-2"/>
        </w:rPr>
        <w:t>Deception</w:t>
      </w:r>
    </w:p>
    <w:p w14:paraId="11455879" w14:textId="37CD8659" w:rsidR="00AF4716" w:rsidRDefault="00A7625D">
      <w:pPr>
        <w:pStyle w:val="ListParagraph"/>
        <w:numPr>
          <w:ilvl w:val="1"/>
          <w:numId w:val="1"/>
        </w:numPr>
        <w:tabs>
          <w:tab w:val="left" w:pos="1134"/>
        </w:tabs>
        <w:spacing w:before="20"/>
        <w:ind w:left="1134" w:hanging="359"/>
      </w:pPr>
      <w:r>
        <w:rPr>
          <w:noProof/>
          <w:spacing w:val="-2"/>
        </w:rPr>
        <mc:AlternateContent>
          <mc:Choice Requires="wpi">
            <w:drawing>
              <wp:anchor distT="0" distB="0" distL="114300" distR="114300" simplePos="0" relativeHeight="251667456" behindDoc="0" locked="0" layoutInCell="1" allowOverlap="1" wp14:anchorId="33BB6FEB" wp14:editId="10AF3CEC">
                <wp:simplePos x="0" y="0"/>
                <wp:positionH relativeFrom="column">
                  <wp:posOffset>427355</wp:posOffset>
                </wp:positionH>
                <wp:positionV relativeFrom="paragraph">
                  <wp:posOffset>3175</wp:posOffset>
                </wp:positionV>
                <wp:extent cx="228600" cy="267525"/>
                <wp:effectExtent l="57150" t="57150" r="0" b="56515"/>
                <wp:wrapNone/>
                <wp:docPr id="821528366" name="Ink 13"/>
                <wp:cNvGraphicFramePr/>
                <a:graphic xmlns:a="http://schemas.openxmlformats.org/drawingml/2006/main">
                  <a:graphicData uri="http://schemas.microsoft.com/office/word/2010/wordprocessingInk">
                    <w14:contentPart bwMode="auto" r:id="rId24">
                      <w14:nvContentPartPr>
                        <w14:cNvContentPartPr/>
                      </w14:nvContentPartPr>
                      <w14:xfrm>
                        <a:off x="0" y="0"/>
                        <a:ext cx="228600" cy="267525"/>
                      </w14:xfrm>
                    </w14:contentPart>
                  </a:graphicData>
                </a:graphic>
              </wp:anchor>
            </w:drawing>
          </mc:Choice>
          <mc:Fallback>
            <w:pict>
              <v:shape w14:anchorId="10E86D4E" id="Ink 13" o:spid="_x0000_s1026" type="#_x0000_t75" style="position:absolute;margin-left:32.95pt;margin-top:-.45pt;width:19.4pt;height:22.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">
                <v:imagedata r:id="rId25" o:title=""/>
              </v:shape>
            </w:pict>
          </mc:Fallback>
        </mc:AlternateContent>
      </w:r>
      <w:r w:rsidR="00000000">
        <w:rPr>
          <w:spacing w:val="-2"/>
        </w:rPr>
        <w:t>Greed</w:t>
      </w:r>
    </w:p>
    <w:p w14:paraId="2C5FC1AC" w14:textId="77777777" w:rsidR="00AF4716" w:rsidRDefault="00AF4716">
      <w:pPr>
        <w:pStyle w:val="BodyText"/>
        <w:spacing w:before="41"/>
        <w:ind w:left="0" w:firstLine="0"/>
      </w:pPr>
    </w:p>
    <w:p w14:paraId="7095A14C" w14:textId="77777777" w:rsidR="00AF4716" w:rsidRDefault="00000000">
      <w:pPr>
        <w:pStyle w:val="ListParagraph"/>
        <w:numPr>
          <w:ilvl w:val="0"/>
          <w:numId w:val="1"/>
        </w:numPr>
        <w:tabs>
          <w:tab w:val="left" w:pos="708"/>
          <w:tab w:val="left" w:pos="710"/>
        </w:tabs>
        <w:spacing w:before="1" w:line="256" w:lineRule="auto"/>
        <w:ind w:right="19"/>
      </w:pPr>
      <w:r>
        <w:t>According to a Gallup Poll conducted from 2009 to 2023, which group of adults in the United States consistently reported the highest levels of happiness?</w:t>
      </w:r>
    </w:p>
    <w:p w14:paraId="3759DB31" w14:textId="77777777" w:rsidR="00AF4716" w:rsidRDefault="00000000">
      <w:pPr>
        <w:pStyle w:val="ListParagraph"/>
        <w:numPr>
          <w:ilvl w:val="1"/>
          <w:numId w:val="1"/>
        </w:numPr>
        <w:tabs>
          <w:tab w:val="left" w:pos="1133"/>
        </w:tabs>
        <w:spacing w:before="3"/>
        <w:ind w:left="1133" w:hanging="358"/>
      </w:pPr>
      <w:r>
        <w:t>Unmarried</w:t>
      </w:r>
      <w:r>
        <w:rPr>
          <w:spacing w:val="-7"/>
        </w:rPr>
        <w:t xml:space="preserve"> </w:t>
      </w:r>
      <w:r>
        <w:t>adults</w:t>
      </w:r>
      <w:r>
        <w:rPr>
          <w:spacing w:val="-9"/>
        </w:rPr>
        <w:t xml:space="preserve"> </w:t>
      </w:r>
      <w:r>
        <w:t>with</w:t>
      </w:r>
      <w:r>
        <w:rPr>
          <w:spacing w:val="-8"/>
        </w:rPr>
        <w:t xml:space="preserve"> </w:t>
      </w:r>
      <w:r>
        <w:t>a</w:t>
      </w:r>
      <w:r>
        <w:rPr>
          <w:spacing w:val="-8"/>
        </w:rPr>
        <w:t xml:space="preserve"> </w:t>
      </w:r>
      <w:r>
        <w:t>graduate</w:t>
      </w:r>
      <w:r>
        <w:rPr>
          <w:spacing w:val="-8"/>
        </w:rPr>
        <w:t xml:space="preserve"> </w:t>
      </w:r>
      <w:r>
        <w:rPr>
          <w:spacing w:val="-2"/>
        </w:rPr>
        <w:t>degree.</w:t>
      </w:r>
    </w:p>
    <w:p w14:paraId="0D3AC6F0" w14:textId="77777777" w:rsidR="00AF4716" w:rsidRDefault="00000000">
      <w:pPr>
        <w:pStyle w:val="ListParagraph"/>
        <w:numPr>
          <w:ilvl w:val="1"/>
          <w:numId w:val="1"/>
        </w:numPr>
        <w:tabs>
          <w:tab w:val="left" w:pos="1134"/>
        </w:tabs>
        <w:ind w:left="1134" w:hanging="359"/>
      </w:pPr>
      <w:r>
        <w:t>Adults</w:t>
      </w:r>
      <w:r>
        <w:rPr>
          <w:spacing w:val="-7"/>
        </w:rPr>
        <w:t xml:space="preserve"> </w:t>
      </w:r>
      <w:r>
        <w:t>in</w:t>
      </w:r>
      <w:r>
        <w:rPr>
          <w:spacing w:val="-6"/>
        </w:rPr>
        <w:t xml:space="preserve"> </w:t>
      </w:r>
      <w:r>
        <w:t>a</w:t>
      </w:r>
      <w:r>
        <w:rPr>
          <w:spacing w:val="-5"/>
        </w:rPr>
        <w:t xml:space="preserve"> </w:t>
      </w:r>
      <w:r>
        <w:t>long-term</w:t>
      </w:r>
      <w:r>
        <w:rPr>
          <w:spacing w:val="-6"/>
        </w:rPr>
        <w:t xml:space="preserve"> </w:t>
      </w:r>
      <w:r>
        <w:rPr>
          <w:spacing w:val="-2"/>
        </w:rPr>
        <w:t>partnership.</w:t>
      </w:r>
    </w:p>
    <w:p w14:paraId="22EE9A64" w14:textId="77777777" w:rsidR="00AF4716" w:rsidRDefault="00000000">
      <w:pPr>
        <w:pStyle w:val="ListParagraph"/>
        <w:numPr>
          <w:ilvl w:val="1"/>
          <w:numId w:val="1"/>
        </w:numPr>
        <w:tabs>
          <w:tab w:val="left" w:pos="1133"/>
        </w:tabs>
        <w:spacing w:before="20"/>
        <w:ind w:left="1133" w:hanging="358"/>
      </w:pPr>
      <w:r>
        <w:t>Single</w:t>
      </w:r>
      <w:r>
        <w:rPr>
          <w:spacing w:val="-8"/>
        </w:rPr>
        <w:t xml:space="preserve"> </w:t>
      </w:r>
      <w:r>
        <w:rPr>
          <w:spacing w:val="-2"/>
        </w:rPr>
        <w:t>adults.</w:t>
      </w:r>
    </w:p>
    <w:p w14:paraId="36A5A075" w14:textId="09F758D5" w:rsidR="00AF4716" w:rsidRDefault="00A7625D">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0528" behindDoc="0" locked="0" layoutInCell="1" allowOverlap="1" wp14:anchorId="621B0090" wp14:editId="607C0538">
                <wp:simplePos x="0" y="0"/>
                <wp:positionH relativeFrom="column">
                  <wp:posOffset>464820</wp:posOffset>
                </wp:positionH>
                <wp:positionV relativeFrom="paragraph">
                  <wp:posOffset>17780</wp:posOffset>
                </wp:positionV>
                <wp:extent cx="160655" cy="152640"/>
                <wp:effectExtent l="57150" t="57150" r="0" b="57150"/>
                <wp:wrapNone/>
                <wp:docPr id="686456144" name="Ink 16"/>
                <wp:cNvGraphicFramePr/>
                <a:graphic xmlns:a="http://schemas.openxmlformats.org/drawingml/2006/main">
                  <a:graphicData uri="http://schemas.microsoft.com/office/word/2010/wordprocessingInk">
                    <w14:contentPart bwMode="auto" r:id="rId26">
                      <w14:nvContentPartPr>
                        <w14:cNvContentPartPr/>
                      </w14:nvContentPartPr>
                      <w14:xfrm>
                        <a:off x="0" y="0"/>
                        <a:ext cx="160655" cy="152640"/>
                      </w14:xfrm>
                    </w14:contentPart>
                  </a:graphicData>
                </a:graphic>
              </wp:anchor>
            </w:drawing>
          </mc:Choice>
          <mc:Fallback>
            <w:pict>
              <v:shape w14:anchorId="15147BEC" id="Ink 16" o:spid="_x0000_s1026" type="#_x0000_t75" style="position:absolute;margin-left:35.9pt;margin-top:.7pt;width:14.05pt;height:13.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">
                <v:imagedata r:id="rId27" o:title=""/>
              </v:shape>
            </w:pict>
          </mc:Fallback>
        </mc:AlternateContent>
      </w:r>
      <w:r w:rsidR="00000000">
        <w:t>Married</w:t>
      </w:r>
      <w:r w:rsidR="00000000">
        <w:rPr>
          <w:spacing w:val="-10"/>
        </w:rPr>
        <w:t xml:space="preserve"> </w:t>
      </w:r>
      <w:r w:rsidR="00000000">
        <w:rPr>
          <w:spacing w:val="-2"/>
        </w:rPr>
        <w:t>adults.</w:t>
      </w:r>
    </w:p>
    <w:p w14:paraId="0B096FD7" w14:textId="77777777" w:rsidR="00AF4716" w:rsidRDefault="00000000">
      <w:pPr>
        <w:pStyle w:val="ListParagraph"/>
        <w:numPr>
          <w:ilvl w:val="1"/>
          <w:numId w:val="1"/>
        </w:numPr>
        <w:tabs>
          <w:tab w:val="left" w:pos="1134"/>
        </w:tabs>
        <w:spacing w:before="20"/>
        <w:ind w:left="1134" w:hanging="359"/>
      </w:pPr>
      <w:r>
        <w:t>Adults</w:t>
      </w:r>
      <w:r>
        <w:rPr>
          <w:spacing w:val="-7"/>
        </w:rPr>
        <w:t xml:space="preserve"> </w:t>
      </w:r>
      <w:r>
        <w:t>who</w:t>
      </w:r>
      <w:r>
        <w:rPr>
          <w:spacing w:val="-6"/>
        </w:rPr>
        <w:t xml:space="preserve"> </w:t>
      </w:r>
      <w:r>
        <w:t>have</w:t>
      </w:r>
      <w:r>
        <w:rPr>
          <w:spacing w:val="-6"/>
        </w:rPr>
        <w:t xml:space="preserve"> </w:t>
      </w:r>
      <w:r>
        <w:t>never</w:t>
      </w:r>
      <w:r>
        <w:rPr>
          <w:spacing w:val="-6"/>
        </w:rPr>
        <w:t xml:space="preserve"> </w:t>
      </w:r>
      <w:r>
        <w:t>been</w:t>
      </w:r>
      <w:r>
        <w:rPr>
          <w:spacing w:val="-6"/>
        </w:rPr>
        <w:t xml:space="preserve"> </w:t>
      </w:r>
      <w:r>
        <w:rPr>
          <w:spacing w:val="-2"/>
        </w:rPr>
        <w:t>married.</w:t>
      </w:r>
    </w:p>
    <w:p w14:paraId="04143B97" w14:textId="77777777" w:rsidR="00AF4716" w:rsidRDefault="00AF4716">
      <w:pPr>
        <w:pStyle w:val="BodyText"/>
        <w:spacing w:before="41"/>
        <w:ind w:left="0" w:firstLine="0"/>
      </w:pPr>
    </w:p>
    <w:p w14:paraId="173EB0FA" w14:textId="77777777" w:rsidR="00AF4716" w:rsidRDefault="00000000">
      <w:pPr>
        <w:pStyle w:val="ListParagraph"/>
        <w:numPr>
          <w:ilvl w:val="0"/>
          <w:numId w:val="1"/>
        </w:numPr>
        <w:tabs>
          <w:tab w:val="left" w:pos="708"/>
          <w:tab w:val="left" w:pos="710"/>
        </w:tabs>
        <w:spacing w:before="0" w:line="259" w:lineRule="auto"/>
        <w:ind w:right="21"/>
      </w:pPr>
      <w:r>
        <w:t>According</w:t>
      </w:r>
      <w:r>
        <w:rPr>
          <w:spacing w:val="-11"/>
        </w:rPr>
        <w:t xml:space="preserve"> </w:t>
      </w:r>
      <w:r>
        <w:t>to</w:t>
      </w:r>
      <w:r>
        <w:rPr>
          <w:spacing w:val="-9"/>
        </w:rPr>
        <w:t xml:space="preserve"> </w:t>
      </w:r>
      <w:r>
        <w:t>the</w:t>
      </w:r>
      <w:r>
        <w:rPr>
          <w:spacing w:val="-10"/>
        </w:rPr>
        <w:t xml:space="preserve"> </w:t>
      </w:r>
      <w:r>
        <w:t>experts</w:t>
      </w:r>
      <w:r>
        <w:rPr>
          <w:spacing w:val="-10"/>
        </w:rPr>
        <w:t xml:space="preserve"> </w:t>
      </w:r>
      <w:r>
        <w:t>cited</w:t>
      </w:r>
      <w:r>
        <w:rPr>
          <w:spacing w:val="-9"/>
        </w:rPr>
        <w:t xml:space="preserve"> </w:t>
      </w:r>
      <w:r>
        <w:t>in</w:t>
      </w:r>
      <w:r>
        <w:rPr>
          <w:spacing w:val="-10"/>
        </w:rPr>
        <w:t xml:space="preserve"> </w:t>
      </w:r>
      <w:r>
        <w:t>the</w:t>
      </w:r>
      <w:r>
        <w:rPr>
          <w:spacing w:val="-9"/>
        </w:rPr>
        <w:t xml:space="preserve"> </w:t>
      </w:r>
      <w:r>
        <w:t>article</w:t>
      </w:r>
      <w:r>
        <w:rPr>
          <w:spacing w:val="-10"/>
        </w:rPr>
        <w:t xml:space="preserve"> </w:t>
      </w:r>
      <w:r>
        <w:t>"The</w:t>
      </w:r>
      <w:r>
        <w:rPr>
          <w:spacing w:val="-10"/>
        </w:rPr>
        <w:t xml:space="preserve"> </w:t>
      </w:r>
      <w:r>
        <w:t>bright</w:t>
      </w:r>
      <w:r>
        <w:rPr>
          <w:spacing w:val="-10"/>
        </w:rPr>
        <w:t xml:space="preserve"> </w:t>
      </w:r>
      <w:r>
        <w:t>side</w:t>
      </w:r>
      <w:r>
        <w:rPr>
          <w:spacing w:val="-10"/>
        </w:rPr>
        <w:t xml:space="preserve"> </w:t>
      </w:r>
      <w:r>
        <w:t>of</w:t>
      </w:r>
      <w:r>
        <w:rPr>
          <w:spacing w:val="-11"/>
        </w:rPr>
        <w:t xml:space="preserve"> </w:t>
      </w:r>
      <w:r>
        <w:t>divorce,"</w:t>
      </w:r>
      <w:r>
        <w:rPr>
          <w:spacing w:val="-10"/>
        </w:rPr>
        <w:t xml:space="preserve"> </w:t>
      </w:r>
      <w:r>
        <w:t>what</w:t>
      </w:r>
      <w:r>
        <w:rPr>
          <w:spacing w:val="-9"/>
        </w:rPr>
        <w:t xml:space="preserve"> </w:t>
      </w:r>
      <w:r>
        <w:t>can</w:t>
      </w:r>
      <w:r>
        <w:rPr>
          <w:spacing w:val="-10"/>
        </w:rPr>
        <w:t xml:space="preserve"> </w:t>
      </w:r>
      <w:r>
        <w:t>former spouses strive to build even if a friendship isn't possible?</w:t>
      </w:r>
    </w:p>
    <w:p w14:paraId="5B18253C" w14:textId="77777777" w:rsidR="00AF4716" w:rsidRDefault="00000000">
      <w:pPr>
        <w:pStyle w:val="ListParagraph"/>
        <w:numPr>
          <w:ilvl w:val="1"/>
          <w:numId w:val="1"/>
        </w:numPr>
        <w:tabs>
          <w:tab w:val="left" w:pos="1133"/>
        </w:tabs>
        <w:spacing w:before="0" w:line="258" w:lineRule="exact"/>
        <w:ind w:left="1133" w:hanging="358"/>
      </w:pPr>
      <w:r>
        <w:t>A</w:t>
      </w:r>
      <w:r>
        <w:rPr>
          <w:spacing w:val="-5"/>
        </w:rPr>
        <w:t xml:space="preserve"> </w:t>
      </w:r>
      <w:r>
        <w:t>plan</w:t>
      </w:r>
      <w:r>
        <w:rPr>
          <w:spacing w:val="-4"/>
        </w:rPr>
        <w:t xml:space="preserve"> </w:t>
      </w:r>
      <w:r>
        <w:t>to</w:t>
      </w:r>
      <w:r>
        <w:rPr>
          <w:spacing w:val="-4"/>
        </w:rPr>
        <w:t xml:space="preserve"> </w:t>
      </w:r>
      <w:r>
        <w:t>get</w:t>
      </w:r>
      <w:r>
        <w:rPr>
          <w:spacing w:val="-2"/>
        </w:rPr>
        <w:t xml:space="preserve"> </w:t>
      </w:r>
      <w:r>
        <w:t>back</w:t>
      </w:r>
      <w:r>
        <w:rPr>
          <w:spacing w:val="-5"/>
        </w:rPr>
        <w:t xml:space="preserve"> </w:t>
      </w:r>
      <w:r>
        <w:rPr>
          <w:spacing w:val="-2"/>
        </w:rPr>
        <w:t>together.</w:t>
      </w:r>
    </w:p>
    <w:p w14:paraId="48595466" w14:textId="1550AC7F" w:rsidR="00AF4716" w:rsidRDefault="00A7625D">
      <w:pPr>
        <w:pStyle w:val="ListParagraph"/>
        <w:numPr>
          <w:ilvl w:val="1"/>
          <w:numId w:val="1"/>
        </w:numPr>
        <w:tabs>
          <w:tab w:val="left" w:pos="1134"/>
        </w:tabs>
        <w:ind w:left="1134" w:hanging="359"/>
      </w:pPr>
      <w:r>
        <w:rPr>
          <w:noProof/>
        </w:rPr>
        <mc:AlternateContent>
          <mc:Choice Requires="wpi">
            <w:drawing>
              <wp:anchor distT="0" distB="0" distL="114300" distR="114300" simplePos="0" relativeHeight="251673600" behindDoc="0" locked="0" layoutInCell="1" allowOverlap="1" wp14:anchorId="552F1FE4" wp14:editId="42F5DEE8">
                <wp:simplePos x="0" y="0"/>
                <wp:positionH relativeFrom="column">
                  <wp:posOffset>480060</wp:posOffset>
                </wp:positionH>
                <wp:positionV relativeFrom="paragraph">
                  <wp:posOffset>18415</wp:posOffset>
                </wp:positionV>
                <wp:extent cx="131905" cy="226800"/>
                <wp:effectExtent l="57150" t="57150" r="40005" b="40005"/>
                <wp:wrapNone/>
                <wp:docPr id="1763034633" name="Ink 19"/>
                <wp:cNvGraphicFramePr/>
                <a:graphic xmlns:a="http://schemas.openxmlformats.org/drawingml/2006/main">
                  <a:graphicData uri="http://schemas.microsoft.com/office/word/2010/wordprocessingInk">
                    <w14:contentPart bwMode="auto" r:id="rId28">
                      <w14:nvContentPartPr>
                        <w14:cNvContentPartPr/>
                      </w14:nvContentPartPr>
                      <w14:xfrm>
                        <a:off x="0" y="0"/>
                        <a:ext cx="131905" cy="226800"/>
                      </w14:xfrm>
                    </w14:contentPart>
                  </a:graphicData>
                </a:graphic>
              </wp:anchor>
            </w:drawing>
          </mc:Choice>
          <mc:Fallback>
            <w:pict>
              <v:shape w14:anchorId="5A3FEC8B" id="Ink 19" o:spid="_x0000_s1026" type="#_x0000_t75" style="position:absolute;margin-left:37.1pt;margin-top:.75pt;width:11.8pt;height:19.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&#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">
                <v:imagedata r:id="rId29" o:title=""/>
              </v:shape>
            </w:pict>
          </mc:Fallback>
        </mc:AlternateContent>
      </w:r>
      <w:r w:rsidR="00000000">
        <w:t>A</w:t>
      </w:r>
      <w:r w:rsidR="00000000">
        <w:rPr>
          <w:spacing w:val="-10"/>
        </w:rPr>
        <w:t xml:space="preserve"> </w:t>
      </w:r>
      <w:r w:rsidR="00000000">
        <w:t>kind</w:t>
      </w:r>
      <w:r w:rsidR="00000000">
        <w:rPr>
          <w:spacing w:val="-8"/>
        </w:rPr>
        <w:t xml:space="preserve"> </w:t>
      </w:r>
      <w:r w:rsidR="00000000">
        <w:t>and</w:t>
      </w:r>
      <w:r w:rsidR="00000000">
        <w:rPr>
          <w:spacing w:val="-8"/>
        </w:rPr>
        <w:t xml:space="preserve"> </w:t>
      </w:r>
      <w:r w:rsidR="00000000">
        <w:t>collaborative</w:t>
      </w:r>
      <w:r w:rsidR="00000000">
        <w:rPr>
          <w:spacing w:val="-9"/>
        </w:rPr>
        <w:t xml:space="preserve"> </w:t>
      </w:r>
      <w:r w:rsidR="00000000">
        <w:t>dynamic,</w:t>
      </w:r>
      <w:r w:rsidR="00000000">
        <w:rPr>
          <w:spacing w:val="-7"/>
        </w:rPr>
        <w:t xml:space="preserve"> </w:t>
      </w:r>
      <w:r w:rsidR="00000000">
        <w:t>especially</w:t>
      </w:r>
      <w:r w:rsidR="00000000">
        <w:rPr>
          <w:spacing w:val="-10"/>
        </w:rPr>
        <w:t xml:space="preserve"> </w:t>
      </w:r>
      <w:r w:rsidR="00000000">
        <w:t>for</w:t>
      </w:r>
      <w:r w:rsidR="00000000">
        <w:rPr>
          <w:spacing w:val="-9"/>
        </w:rPr>
        <w:t xml:space="preserve"> </w:t>
      </w:r>
      <w:r w:rsidR="00000000">
        <w:t>co-</w:t>
      </w:r>
      <w:r w:rsidR="00000000">
        <w:rPr>
          <w:spacing w:val="-2"/>
        </w:rPr>
        <w:t>parenting.</w:t>
      </w:r>
    </w:p>
    <w:p w14:paraId="2607B296" w14:textId="77777777" w:rsidR="00AF4716" w:rsidRDefault="00000000">
      <w:pPr>
        <w:pStyle w:val="ListParagraph"/>
        <w:numPr>
          <w:ilvl w:val="1"/>
          <w:numId w:val="1"/>
        </w:numPr>
        <w:tabs>
          <w:tab w:val="left" w:pos="1134"/>
        </w:tabs>
        <w:spacing w:before="20"/>
        <w:ind w:left="1134" w:hanging="358"/>
      </w:pPr>
      <w:r>
        <w:t>A</w:t>
      </w:r>
      <w:r>
        <w:rPr>
          <w:spacing w:val="-6"/>
        </w:rPr>
        <w:t xml:space="preserve"> </w:t>
      </w:r>
      <w:r>
        <w:t>legal</w:t>
      </w:r>
      <w:r>
        <w:rPr>
          <w:spacing w:val="-6"/>
        </w:rPr>
        <w:t xml:space="preserve"> </w:t>
      </w:r>
      <w:r>
        <w:t>case</w:t>
      </w:r>
      <w:r>
        <w:rPr>
          <w:spacing w:val="-5"/>
        </w:rPr>
        <w:t xml:space="preserve"> </w:t>
      </w:r>
      <w:r>
        <w:t>to</w:t>
      </w:r>
      <w:r>
        <w:rPr>
          <w:spacing w:val="-6"/>
        </w:rPr>
        <w:t xml:space="preserve"> </w:t>
      </w:r>
      <w:r>
        <w:t>determine</w:t>
      </w:r>
      <w:r>
        <w:rPr>
          <w:spacing w:val="-4"/>
        </w:rPr>
        <w:t xml:space="preserve"> </w:t>
      </w:r>
      <w:r>
        <w:t>who</w:t>
      </w:r>
      <w:r>
        <w:rPr>
          <w:spacing w:val="-5"/>
        </w:rPr>
        <w:t xml:space="preserve"> </w:t>
      </w:r>
      <w:r>
        <w:t>was</w:t>
      </w:r>
      <w:r>
        <w:rPr>
          <w:spacing w:val="-4"/>
        </w:rPr>
        <w:t xml:space="preserve"> </w:t>
      </w:r>
      <w:r>
        <w:t>at</w:t>
      </w:r>
      <w:r>
        <w:rPr>
          <w:spacing w:val="-5"/>
        </w:rPr>
        <w:t xml:space="preserve"> </w:t>
      </w:r>
      <w:r>
        <w:rPr>
          <w:spacing w:val="-2"/>
        </w:rPr>
        <w:t>fault.</w:t>
      </w:r>
    </w:p>
    <w:p w14:paraId="105ADCB1" w14:textId="77777777" w:rsidR="00AF4716" w:rsidRDefault="00000000">
      <w:pPr>
        <w:pStyle w:val="ListParagraph"/>
        <w:numPr>
          <w:ilvl w:val="1"/>
          <w:numId w:val="1"/>
        </w:numPr>
        <w:tabs>
          <w:tab w:val="left" w:pos="1133"/>
        </w:tabs>
        <w:ind w:left="1133" w:hanging="358"/>
      </w:pPr>
      <w:r>
        <w:t>Separate</w:t>
      </w:r>
      <w:r>
        <w:rPr>
          <w:spacing w:val="-8"/>
        </w:rPr>
        <w:t xml:space="preserve"> </w:t>
      </w:r>
      <w:r>
        <w:t>friend</w:t>
      </w:r>
      <w:r>
        <w:rPr>
          <w:spacing w:val="-8"/>
        </w:rPr>
        <w:t xml:space="preserve"> </w:t>
      </w:r>
      <w:r>
        <w:t>groups</w:t>
      </w:r>
      <w:r>
        <w:rPr>
          <w:spacing w:val="-7"/>
        </w:rPr>
        <w:t xml:space="preserve"> </w:t>
      </w:r>
      <w:r>
        <w:t>that</w:t>
      </w:r>
      <w:r>
        <w:rPr>
          <w:spacing w:val="-8"/>
        </w:rPr>
        <w:t xml:space="preserve"> </w:t>
      </w:r>
      <w:r>
        <w:t>never</w:t>
      </w:r>
      <w:r>
        <w:rPr>
          <w:spacing w:val="-7"/>
        </w:rPr>
        <w:t xml:space="preserve"> </w:t>
      </w:r>
      <w:r>
        <w:rPr>
          <w:spacing w:val="-2"/>
        </w:rPr>
        <w:t>interact.</w:t>
      </w:r>
    </w:p>
    <w:p w14:paraId="08D12E9F" w14:textId="77777777" w:rsidR="00AF4716" w:rsidRDefault="00000000">
      <w:pPr>
        <w:pStyle w:val="ListParagraph"/>
        <w:numPr>
          <w:ilvl w:val="1"/>
          <w:numId w:val="1"/>
        </w:numPr>
        <w:tabs>
          <w:tab w:val="left" w:pos="1134"/>
        </w:tabs>
        <w:spacing w:before="20"/>
        <w:ind w:left="1134" w:hanging="359"/>
      </w:pPr>
      <w:r>
        <w:t>A</w:t>
      </w:r>
      <w:r>
        <w:rPr>
          <w:spacing w:val="-7"/>
        </w:rPr>
        <w:t xml:space="preserve"> </w:t>
      </w:r>
      <w:r>
        <w:t>competitive</w:t>
      </w:r>
      <w:r>
        <w:rPr>
          <w:spacing w:val="-7"/>
        </w:rPr>
        <w:t xml:space="preserve"> </w:t>
      </w:r>
      <w:r>
        <w:t>relationship</w:t>
      </w:r>
      <w:r>
        <w:rPr>
          <w:spacing w:val="-6"/>
        </w:rPr>
        <w:t xml:space="preserve"> </w:t>
      </w:r>
      <w:r>
        <w:t>to</w:t>
      </w:r>
      <w:r>
        <w:rPr>
          <w:spacing w:val="-7"/>
        </w:rPr>
        <w:t xml:space="preserve"> </w:t>
      </w:r>
      <w:r>
        <w:t>see</w:t>
      </w:r>
      <w:r>
        <w:rPr>
          <w:spacing w:val="-7"/>
        </w:rPr>
        <w:t xml:space="preserve"> </w:t>
      </w:r>
      <w:r>
        <w:t>who</w:t>
      </w:r>
      <w:r>
        <w:rPr>
          <w:spacing w:val="-5"/>
        </w:rPr>
        <w:t xml:space="preserve"> </w:t>
      </w:r>
      <w:r>
        <w:t>is</w:t>
      </w:r>
      <w:r>
        <w:rPr>
          <w:spacing w:val="-5"/>
        </w:rPr>
        <w:t xml:space="preserve"> </w:t>
      </w:r>
      <w:r>
        <w:t>more</w:t>
      </w:r>
      <w:r>
        <w:rPr>
          <w:spacing w:val="-6"/>
        </w:rPr>
        <w:t xml:space="preserve"> </w:t>
      </w:r>
      <w:r>
        <w:rPr>
          <w:spacing w:val="-2"/>
        </w:rPr>
        <w:t>successful.</w:t>
      </w:r>
    </w:p>
    <w:p w14:paraId="5BF645B4" w14:textId="77777777" w:rsidR="00AF4716" w:rsidRDefault="00AF4716">
      <w:pPr>
        <w:pStyle w:val="ListParagraph"/>
        <w:sectPr w:rsidR="00AF4716">
          <w:pgSz w:w="11910" w:h="16840"/>
          <w:pgMar w:top="2000" w:right="1417" w:bottom="900" w:left="1559" w:header="709" w:footer="713" w:gutter="0"/>
          <w:cols w:space="720"/>
        </w:sectPr>
      </w:pPr>
    </w:p>
    <w:p w14:paraId="11DCF039" w14:textId="77777777" w:rsidR="00AF4716" w:rsidRDefault="00000000">
      <w:pPr>
        <w:pStyle w:val="ListParagraph"/>
        <w:numPr>
          <w:ilvl w:val="0"/>
          <w:numId w:val="1"/>
        </w:numPr>
        <w:tabs>
          <w:tab w:val="left" w:pos="708"/>
          <w:tab w:val="left" w:pos="710"/>
        </w:tabs>
        <w:spacing w:before="257" w:line="259" w:lineRule="auto"/>
        <w:ind w:right="21"/>
      </w:pPr>
      <w:r>
        <w:lastRenderedPageBreak/>
        <w:t>Enitza</w:t>
      </w:r>
      <w:r>
        <w:rPr>
          <w:spacing w:val="-13"/>
        </w:rPr>
        <w:t xml:space="preserve"> </w:t>
      </w:r>
      <w:r>
        <w:t>Templeton</w:t>
      </w:r>
      <w:r>
        <w:rPr>
          <w:spacing w:val="-12"/>
        </w:rPr>
        <w:t xml:space="preserve"> </w:t>
      </w:r>
      <w:r>
        <w:t>shared</w:t>
      </w:r>
      <w:r>
        <w:rPr>
          <w:spacing w:val="-12"/>
        </w:rPr>
        <w:t xml:space="preserve"> </w:t>
      </w:r>
      <w:r>
        <w:t>her</w:t>
      </w:r>
      <w:r>
        <w:rPr>
          <w:spacing w:val="-12"/>
        </w:rPr>
        <w:t xml:space="preserve"> </w:t>
      </w:r>
      <w:r>
        <w:t>story</w:t>
      </w:r>
      <w:r>
        <w:rPr>
          <w:spacing w:val="-12"/>
        </w:rPr>
        <w:t xml:space="preserve"> </w:t>
      </w:r>
      <w:r>
        <w:t>of</w:t>
      </w:r>
      <w:r>
        <w:rPr>
          <w:spacing w:val="-12"/>
        </w:rPr>
        <w:t xml:space="preserve"> </w:t>
      </w:r>
      <w:r>
        <w:t>leaving</w:t>
      </w:r>
      <w:r>
        <w:rPr>
          <w:spacing w:val="-12"/>
        </w:rPr>
        <w:t xml:space="preserve"> </w:t>
      </w:r>
      <w:r>
        <w:t>the</w:t>
      </w:r>
      <w:r>
        <w:rPr>
          <w:spacing w:val="-12"/>
        </w:rPr>
        <w:t xml:space="preserve"> </w:t>
      </w:r>
      <w:r>
        <w:t>"tradwife"</w:t>
      </w:r>
      <w:r>
        <w:rPr>
          <w:spacing w:val="-12"/>
        </w:rPr>
        <w:t xml:space="preserve"> </w:t>
      </w:r>
      <w:r>
        <w:t>lifestyle.</w:t>
      </w:r>
      <w:r>
        <w:rPr>
          <w:spacing w:val="-13"/>
        </w:rPr>
        <w:t xml:space="preserve"> </w:t>
      </w:r>
      <w:r>
        <w:t>What</w:t>
      </w:r>
      <w:r>
        <w:rPr>
          <w:spacing w:val="-12"/>
        </w:rPr>
        <w:t xml:space="preserve"> </w:t>
      </w:r>
      <w:r>
        <w:t>is</w:t>
      </w:r>
      <w:r>
        <w:rPr>
          <w:spacing w:val="-12"/>
        </w:rPr>
        <w:t xml:space="preserve"> </w:t>
      </w:r>
      <w:r>
        <w:t>a</w:t>
      </w:r>
      <w:r>
        <w:rPr>
          <w:spacing w:val="-12"/>
        </w:rPr>
        <w:t xml:space="preserve"> </w:t>
      </w:r>
      <w:r>
        <w:t>core</w:t>
      </w:r>
      <w:r>
        <w:rPr>
          <w:spacing w:val="-12"/>
        </w:rPr>
        <w:t xml:space="preserve"> </w:t>
      </w:r>
      <w:r>
        <w:t>tenet of this lifestyle that she embodied for 10 years?</w:t>
      </w:r>
    </w:p>
    <w:p w14:paraId="63F86869" w14:textId="77777777" w:rsidR="00AF4716" w:rsidRDefault="00000000">
      <w:pPr>
        <w:pStyle w:val="ListParagraph"/>
        <w:numPr>
          <w:ilvl w:val="1"/>
          <w:numId w:val="1"/>
        </w:numPr>
        <w:tabs>
          <w:tab w:val="left" w:pos="1133"/>
        </w:tabs>
        <w:spacing w:before="0" w:line="258" w:lineRule="exact"/>
        <w:ind w:left="1133" w:hanging="358"/>
      </w:pPr>
      <w:r>
        <w:t>The</w:t>
      </w:r>
      <w:r>
        <w:rPr>
          <w:spacing w:val="-9"/>
        </w:rPr>
        <w:t xml:space="preserve"> </w:t>
      </w:r>
      <w:r>
        <w:t>wife</w:t>
      </w:r>
      <w:r>
        <w:rPr>
          <w:spacing w:val="-8"/>
        </w:rPr>
        <w:t xml:space="preserve"> </w:t>
      </w:r>
      <w:r>
        <w:t>and</w:t>
      </w:r>
      <w:r>
        <w:rPr>
          <w:spacing w:val="-7"/>
        </w:rPr>
        <w:t xml:space="preserve"> </w:t>
      </w:r>
      <w:r>
        <w:t>husband</w:t>
      </w:r>
      <w:r>
        <w:rPr>
          <w:spacing w:val="-8"/>
        </w:rPr>
        <w:t xml:space="preserve"> </w:t>
      </w:r>
      <w:r>
        <w:t>share</w:t>
      </w:r>
      <w:r>
        <w:rPr>
          <w:spacing w:val="-7"/>
        </w:rPr>
        <w:t xml:space="preserve"> </w:t>
      </w:r>
      <w:r>
        <w:t>all</w:t>
      </w:r>
      <w:r>
        <w:rPr>
          <w:spacing w:val="-9"/>
        </w:rPr>
        <w:t xml:space="preserve"> </w:t>
      </w:r>
      <w:r>
        <w:t>breadwinning</w:t>
      </w:r>
      <w:r>
        <w:rPr>
          <w:spacing w:val="-8"/>
        </w:rPr>
        <w:t xml:space="preserve"> </w:t>
      </w:r>
      <w:r>
        <w:t>and</w:t>
      </w:r>
      <w:r>
        <w:rPr>
          <w:spacing w:val="-6"/>
        </w:rPr>
        <w:t xml:space="preserve"> </w:t>
      </w:r>
      <w:r>
        <w:t>household</w:t>
      </w:r>
      <w:r>
        <w:rPr>
          <w:spacing w:val="-8"/>
        </w:rPr>
        <w:t xml:space="preserve"> </w:t>
      </w:r>
      <w:r>
        <w:t>duties</w:t>
      </w:r>
      <w:r>
        <w:rPr>
          <w:spacing w:val="-8"/>
        </w:rPr>
        <w:t xml:space="preserve"> </w:t>
      </w:r>
      <w:r>
        <w:rPr>
          <w:spacing w:val="-2"/>
        </w:rPr>
        <w:t>equally.</w:t>
      </w:r>
    </w:p>
    <w:p w14:paraId="4BCA7CB4" w14:textId="77777777" w:rsidR="00AF4716" w:rsidRDefault="00000000">
      <w:pPr>
        <w:pStyle w:val="ListParagraph"/>
        <w:numPr>
          <w:ilvl w:val="1"/>
          <w:numId w:val="1"/>
        </w:numPr>
        <w:tabs>
          <w:tab w:val="left" w:pos="1134"/>
        </w:tabs>
        <w:spacing w:before="20"/>
        <w:ind w:left="1134" w:hanging="359"/>
      </w:pPr>
      <w:r>
        <w:t>The</w:t>
      </w:r>
      <w:r>
        <w:rPr>
          <w:spacing w:val="-8"/>
        </w:rPr>
        <w:t xml:space="preserve"> </w:t>
      </w:r>
      <w:r>
        <w:t>wife</w:t>
      </w:r>
      <w:r>
        <w:rPr>
          <w:spacing w:val="-6"/>
        </w:rPr>
        <w:t xml:space="preserve"> </w:t>
      </w:r>
      <w:r>
        <w:t>is</w:t>
      </w:r>
      <w:r>
        <w:rPr>
          <w:spacing w:val="-6"/>
        </w:rPr>
        <w:t xml:space="preserve"> </w:t>
      </w:r>
      <w:r>
        <w:t>the</w:t>
      </w:r>
      <w:r>
        <w:rPr>
          <w:spacing w:val="-8"/>
        </w:rPr>
        <w:t xml:space="preserve"> </w:t>
      </w:r>
      <w:r>
        <w:t>primary</w:t>
      </w:r>
      <w:r>
        <w:rPr>
          <w:spacing w:val="-6"/>
        </w:rPr>
        <w:t xml:space="preserve"> </w:t>
      </w:r>
      <w:r>
        <w:t>financial</w:t>
      </w:r>
      <w:r>
        <w:rPr>
          <w:spacing w:val="-5"/>
        </w:rPr>
        <w:t xml:space="preserve"> </w:t>
      </w:r>
      <w:r>
        <w:t>provider</w:t>
      </w:r>
      <w:r>
        <w:rPr>
          <w:spacing w:val="-8"/>
        </w:rPr>
        <w:t xml:space="preserve"> </w:t>
      </w:r>
      <w:r>
        <w:t>while</w:t>
      </w:r>
      <w:r>
        <w:rPr>
          <w:spacing w:val="-7"/>
        </w:rPr>
        <w:t xml:space="preserve"> </w:t>
      </w:r>
      <w:r>
        <w:t>the</w:t>
      </w:r>
      <w:r>
        <w:rPr>
          <w:spacing w:val="-7"/>
        </w:rPr>
        <w:t xml:space="preserve"> </w:t>
      </w:r>
      <w:r>
        <w:t>husband</w:t>
      </w:r>
      <w:r>
        <w:rPr>
          <w:spacing w:val="-6"/>
        </w:rPr>
        <w:t xml:space="preserve"> </w:t>
      </w:r>
      <w:r>
        <w:t>manages</w:t>
      </w:r>
      <w:r>
        <w:rPr>
          <w:spacing w:val="-5"/>
        </w:rPr>
        <w:t xml:space="preserve"> </w:t>
      </w:r>
      <w:r>
        <w:t>the</w:t>
      </w:r>
      <w:r>
        <w:rPr>
          <w:spacing w:val="-6"/>
        </w:rPr>
        <w:t xml:space="preserve"> </w:t>
      </w:r>
      <w:r>
        <w:rPr>
          <w:spacing w:val="-2"/>
        </w:rPr>
        <w:t>home.</w:t>
      </w:r>
    </w:p>
    <w:p w14:paraId="321EE932" w14:textId="794E299C" w:rsidR="00AF4716" w:rsidRDefault="00A7625D">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6672" behindDoc="0" locked="0" layoutInCell="1" allowOverlap="1" wp14:anchorId="7A37E789" wp14:editId="7725E7B9">
                <wp:simplePos x="0" y="0"/>
                <wp:positionH relativeFrom="column">
                  <wp:posOffset>434340</wp:posOffset>
                </wp:positionH>
                <wp:positionV relativeFrom="paragraph">
                  <wp:posOffset>5715</wp:posOffset>
                </wp:positionV>
                <wp:extent cx="181610" cy="236520"/>
                <wp:effectExtent l="57150" t="57150" r="46990" b="49530"/>
                <wp:wrapNone/>
                <wp:docPr id="1153453495" name="Ink 22"/>
                <wp:cNvGraphicFramePr/>
                <a:graphic xmlns:a="http://schemas.openxmlformats.org/drawingml/2006/main">
                  <a:graphicData uri="http://schemas.microsoft.com/office/word/2010/wordprocessingInk">
                    <w14:contentPart bwMode="auto" r:id="rId30">
                      <w14:nvContentPartPr>
                        <w14:cNvContentPartPr/>
                      </w14:nvContentPartPr>
                      <w14:xfrm>
                        <a:off x="0" y="0"/>
                        <a:ext cx="181610" cy="236520"/>
                      </w14:xfrm>
                    </w14:contentPart>
                  </a:graphicData>
                </a:graphic>
              </wp:anchor>
            </w:drawing>
          </mc:Choice>
          <mc:Fallback>
            <w:pict>
              <v:shape w14:anchorId="2A50BEF4" id="Ink 22" o:spid="_x0000_s1026" type="#_x0000_t75" style="position:absolute;margin-left:33.5pt;margin-top:-.25pt;width:15.7pt;height:20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">
                <v:imagedata r:id="rId31" o:title=""/>
              </v:shape>
            </w:pict>
          </mc:Fallback>
        </mc:AlternateContent>
      </w:r>
      <w:r w:rsidR="00000000">
        <w:t>The</w:t>
      </w:r>
      <w:r w:rsidR="00000000">
        <w:rPr>
          <w:spacing w:val="-7"/>
        </w:rPr>
        <w:t xml:space="preserve"> </w:t>
      </w:r>
      <w:r w:rsidR="00000000">
        <w:t>wife</w:t>
      </w:r>
      <w:r w:rsidR="00000000">
        <w:rPr>
          <w:spacing w:val="-6"/>
        </w:rPr>
        <w:t xml:space="preserve"> </w:t>
      </w:r>
      <w:r w:rsidR="00000000">
        <w:t>is</w:t>
      </w:r>
      <w:r w:rsidR="00000000">
        <w:rPr>
          <w:spacing w:val="-6"/>
        </w:rPr>
        <w:t xml:space="preserve"> </w:t>
      </w:r>
      <w:r w:rsidR="00000000">
        <w:t>devoted</w:t>
      </w:r>
      <w:r w:rsidR="00000000">
        <w:rPr>
          <w:spacing w:val="-6"/>
        </w:rPr>
        <w:t xml:space="preserve"> </w:t>
      </w:r>
      <w:r w:rsidR="00000000">
        <w:t>to</w:t>
      </w:r>
      <w:r w:rsidR="00000000">
        <w:rPr>
          <w:spacing w:val="-6"/>
        </w:rPr>
        <w:t xml:space="preserve"> </w:t>
      </w:r>
      <w:r w:rsidR="00000000">
        <w:t>housework</w:t>
      </w:r>
      <w:r w:rsidR="00000000">
        <w:rPr>
          <w:spacing w:val="-6"/>
        </w:rPr>
        <w:t xml:space="preserve"> </w:t>
      </w:r>
      <w:r w:rsidR="00000000">
        <w:t>and</w:t>
      </w:r>
      <w:r w:rsidR="00000000">
        <w:rPr>
          <w:spacing w:val="-5"/>
        </w:rPr>
        <w:t xml:space="preserve"> </w:t>
      </w:r>
      <w:r w:rsidR="00000000">
        <w:t>is</w:t>
      </w:r>
      <w:r w:rsidR="00000000">
        <w:rPr>
          <w:spacing w:val="-6"/>
        </w:rPr>
        <w:t xml:space="preserve"> </w:t>
      </w:r>
      <w:r w:rsidR="00000000">
        <w:t>subservient</w:t>
      </w:r>
      <w:r w:rsidR="00000000">
        <w:rPr>
          <w:spacing w:val="-7"/>
        </w:rPr>
        <w:t xml:space="preserve"> </w:t>
      </w:r>
      <w:r w:rsidR="00000000">
        <w:t>to</w:t>
      </w:r>
      <w:r w:rsidR="00000000">
        <w:rPr>
          <w:spacing w:val="-5"/>
        </w:rPr>
        <w:t xml:space="preserve"> </w:t>
      </w:r>
      <w:r w:rsidR="00000000">
        <w:t>her</w:t>
      </w:r>
      <w:r w:rsidR="00000000">
        <w:rPr>
          <w:spacing w:val="-7"/>
        </w:rPr>
        <w:t xml:space="preserve"> </w:t>
      </w:r>
      <w:r w:rsidR="00000000">
        <w:t>working</w:t>
      </w:r>
      <w:r w:rsidR="00000000">
        <w:rPr>
          <w:spacing w:val="-7"/>
        </w:rPr>
        <w:t xml:space="preserve"> </w:t>
      </w:r>
      <w:r w:rsidR="00000000">
        <w:rPr>
          <w:spacing w:val="-2"/>
        </w:rPr>
        <w:t>husband.</w:t>
      </w:r>
    </w:p>
    <w:p w14:paraId="66E4FAE7" w14:textId="77777777" w:rsidR="00AF4716" w:rsidRDefault="00000000">
      <w:pPr>
        <w:pStyle w:val="ListParagraph"/>
        <w:numPr>
          <w:ilvl w:val="1"/>
          <w:numId w:val="1"/>
        </w:numPr>
        <w:tabs>
          <w:tab w:val="left" w:pos="1133"/>
        </w:tabs>
        <w:spacing w:before="20"/>
        <w:ind w:left="1133" w:hanging="358"/>
      </w:pPr>
      <w:r>
        <w:t>The</w:t>
      </w:r>
      <w:r>
        <w:rPr>
          <w:spacing w:val="-7"/>
        </w:rPr>
        <w:t xml:space="preserve"> </w:t>
      </w:r>
      <w:r>
        <w:t>wife</w:t>
      </w:r>
      <w:r>
        <w:rPr>
          <w:spacing w:val="-6"/>
        </w:rPr>
        <w:t xml:space="preserve"> </w:t>
      </w:r>
      <w:r>
        <w:t>must</w:t>
      </w:r>
      <w:r>
        <w:rPr>
          <w:spacing w:val="-6"/>
        </w:rPr>
        <w:t xml:space="preserve"> </w:t>
      </w:r>
      <w:r>
        <w:t>have</w:t>
      </w:r>
      <w:r>
        <w:rPr>
          <w:spacing w:val="-6"/>
        </w:rPr>
        <w:t xml:space="preserve"> </w:t>
      </w:r>
      <w:r>
        <w:t>an</w:t>
      </w:r>
      <w:r>
        <w:rPr>
          <w:spacing w:val="-7"/>
        </w:rPr>
        <w:t xml:space="preserve"> </w:t>
      </w:r>
      <w:r>
        <w:t>independent</w:t>
      </w:r>
      <w:r>
        <w:rPr>
          <w:spacing w:val="-6"/>
        </w:rPr>
        <w:t xml:space="preserve"> </w:t>
      </w:r>
      <w:r>
        <w:t>career</w:t>
      </w:r>
      <w:r>
        <w:rPr>
          <w:spacing w:val="-4"/>
        </w:rPr>
        <w:t xml:space="preserve"> </w:t>
      </w:r>
      <w:r>
        <w:t>as</w:t>
      </w:r>
      <w:r>
        <w:rPr>
          <w:spacing w:val="-5"/>
        </w:rPr>
        <w:t xml:space="preserve"> </w:t>
      </w:r>
      <w:r>
        <w:t>a</w:t>
      </w:r>
      <w:r>
        <w:rPr>
          <w:spacing w:val="-7"/>
        </w:rPr>
        <w:t xml:space="preserve"> </w:t>
      </w:r>
      <w:r>
        <w:t>backup</w:t>
      </w:r>
      <w:r>
        <w:rPr>
          <w:spacing w:val="-7"/>
        </w:rPr>
        <w:t xml:space="preserve"> </w:t>
      </w:r>
      <w:r>
        <w:rPr>
          <w:spacing w:val="-2"/>
        </w:rPr>
        <w:t>plan.</w:t>
      </w:r>
    </w:p>
    <w:p w14:paraId="797A64A7" w14:textId="77777777" w:rsidR="00AF4716" w:rsidRDefault="00000000">
      <w:pPr>
        <w:pStyle w:val="ListParagraph"/>
        <w:numPr>
          <w:ilvl w:val="1"/>
          <w:numId w:val="1"/>
        </w:numPr>
        <w:tabs>
          <w:tab w:val="left" w:pos="1134"/>
        </w:tabs>
        <w:ind w:left="1134" w:hanging="359"/>
      </w:pPr>
      <w:r>
        <w:t>Both</w:t>
      </w:r>
      <w:r>
        <w:rPr>
          <w:spacing w:val="-7"/>
        </w:rPr>
        <w:t xml:space="preserve"> </w:t>
      </w:r>
      <w:r>
        <w:t>partners</w:t>
      </w:r>
      <w:r>
        <w:rPr>
          <w:spacing w:val="-5"/>
        </w:rPr>
        <w:t xml:space="preserve"> </w:t>
      </w:r>
      <w:r>
        <w:t>must</w:t>
      </w:r>
      <w:r>
        <w:rPr>
          <w:spacing w:val="-7"/>
        </w:rPr>
        <w:t xml:space="preserve"> </w:t>
      </w:r>
      <w:r>
        <w:t>work</w:t>
      </w:r>
      <w:r>
        <w:rPr>
          <w:spacing w:val="-4"/>
        </w:rPr>
        <w:t xml:space="preserve"> </w:t>
      </w:r>
      <w:r>
        <w:t>from</w:t>
      </w:r>
      <w:r>
        <w:rPr>
          <w:spacing w:val="-5"/>
        </w:rPr>
        <w:t xml:space="preserve"> </w:t>
      </w:r>
      <w:r>
        <w:t>home</w:t>
      </w:r>
      <w:r>
        <w:rPr>
          <w:spacing w:val="-7"/>
        </w:rPr>
        <w:t xml:space="preserve"> </w:t>
      </w:r>
      <w:r>
        <w:t>to</w:t>
      </w:r>
      <w:r>
        <w:rPr>
          <w:spacing w:val="-6"/>
        </w:rPr>
        <w:t xml:space="preserve"> </w:t>
      </w:r>
      <w:r>
        <w:t>care</w:t>
      </w:r>
      <w:r>
        <w:rPr>
          <w:spacing w:val="-6"/>
        </w:rPr>
        <w:t xml:space="preserve"> </w:t>
      </w:r>
      <w:r>
        <w:t>for</w:t>
      </w:r>
      <w:r>
        <w:rPr>
          <w:spacing w:val="-4"/>
        </w:rPr>
        <w:t xml:space="preserve"> </w:t>
      </w:r>
      <w:r>
        <w:t>the</w:t>
      </w:r>
      <w:r>
        <w:rPr>
          <w:spacing w:val="-7"/>
        </w:rPr>
        <w:t xml:space="preserve"> </w:t>
      </w:r>
      <w:r>
        <w:t>children</w:t>
      </w:r>
      <w:r>
        <w:rPr>
          <w:spacing w:val="-6"/>
        </w:rPr>
        <w:t xml:space="preserve"> </w:t>
      </w:r>
      <w:r>
        <w:rPr>
          <w:spacing w:val="-2"/>
        </w:rPr>
        <w:t>together.</w:t>
      </w:r>
    </w:p>
    <w:p w14:paraId="67745AB8" w14:textId="77777777" w:rsidR="00AF4716" w:rsidRDefault="00AF4716">
      <w:pPr>
        <w:pStyle w:val="BodyText"/>
        <w:spacing w:before="41"/>
        <w:ind w:left="0" w:firstLine="0"/>
      </w:pPr>
    </w:p>
    <w:p w14:paraId="75C92F04" w14:textId="77777777" w:rsidR="00AF4716" w:rsidRDefault="00000000">
      <w:pPr>
        <w:pStyle w:val="ListParagraph"/>
        <w:numPr>
          <w:ilvl w:val="0"/>
          <w:numId w:val="1"/>
        </w:numPr>
        <w:tabs>
          <w:tab w:val="left" w:pos="708"/>
          <w:tab w:val="left" w:pos="710"/>
        </w:tabs>
        <w:spacing w:before="0" w:line="259" w:lineRule="auto"/>
        <w:ind w:right="22"/>
      </w:pPr>
      <w:r>
        <w:t>When couples are experiencing relationship burnout, what do experts recommend as the first step toward addressing the issue?</w:t>
      </w:r>
    </w:p>
    <w:p w14:paraId="421D950E" w14:textId="77777777" w:rsidR="00AF4716" w:rsidRDefault="00000000">
      <w:pPr>
        <w:pStyle w:val="ListParagraph"/>
        <w:numPr>
          <w:ilvl w:val="1"/>
          <w:numId w:val="1"/>
        </w:numPr>
        <w:tabs>
          <w:tab w:val="left" w:pos="1133"/>
        </w:tabs>
        <w:spacing w:before="0" w:line="256" w:lineRule="exact"/>
        <w:ind w:left="1133" w:hanging="358"/>
      </w:pPr>
      <w:r>
        <w:t>Taking</w:t>
      </w:r>
      <w:r>
        <w:rPr>
          <w:spacing w:val="-6"/>
        </w:rPr>
        <w:t xml:space="preserve"> </w:t>
      </w:r>
      <w:r>
        <w:t>a</w:t>
      </w:r>
      <w:r>
        <w:rPr>
          <w:spacing w:val="-6"/>
        </w:rPr>
        <w:t xml:space="preserve"> </w:t>
      </w:r>
      <w:r>
        <w:t>long</w:t>
      </w:r>
      <w:r>
        <w:rPr>
          <w:spacing w:val="-7"/>
        </w:rPr>
        <w:t xml:space="preserve"> </w:t>
      </w:r>
      <w:r>
        <w:t>vacation</w:t>
      </w:r>
      <w:r>
        <w:rPr>
          <w:spacing w:val="-6"/>
        </w:rPr>
        <w:t xml:space="preserve"> </w:t>
      </w:r>
      <w:r>
        <w:rPr>
          <w:spacing w:val="-2"/>
        </w:rPr>
        <w:t>separately.</w:t>
      </w:r>
    </w:p>
    <w:p w14:paraId="03EC0372" w14:textId="720761C1" w:rsidR="00AF4716" w:rsidRDefault="00A7625D">
      <w:pPr>
        <w:pStyle w:val="ListParagraph"/>
        <w:numPr>
          <w:ilvl w:val="1"/>
          <w:numId w:val="1"/>
        </w:numPr>
        <w:tabs>
          <w:tab w:val="left" w:pos="1134"/>
        </w:tabs>
        <w:ind w:left="1134" w:hanging="359"/>
      </w:pPr>
      <w:r>
        <w:rPr>
          <w:noProof/>
        </w:rPr>
        <mc:AlternateContent>
          <mc:Choice Requires="wpi">
            <w:drawing>
              <wp:anchor distT="0" distB="0" distL="114300" distR="114300" simplePos="0" relativeHeight="251679744" behindDoc="0" locked="0" layoutInCell="1" allowOverlap="1" wp14:anchorId="1CF3FBE0" wp14:editId="091FE874">
                <wp:simplePos x="0" y="0"/>
                <wp:positionH relativeFrom="column">
                  <wp:posOffset>465455</wp:posOffset>
                </wp:positionH>
                <wp:positionV relativeFrom="paragraph">
                  <wp:posOffset>45720</wp:posOffset>
                </wp:positionV>
                <wp:extent cx="158960" cy="133985"/>
                <wp:effectExtent l="57150" t="57150" r="50800" b="56515"/>
                <wp:wrapNone/>
                <wp:docPr id="265317052" name="Ink 25"/>
                <wp:cNvGraphicFramePr/>
                <a:graphic xmlns:a="http://schemas.openxmlformats.org/drawingml/2006/main">
                  <a:graphicData uri="http://schemas.microsoft.com/office/word/2010/wordprocessingInk">
                    <w14:contentPart bwMode="auto" r:id="rId32">
                      <w14:nvContentPartPr>
                        <w14:cNvContentPartPr/>
                      </w14:nvContentPartPr>
                      <w14:xfrm>
                        <a:off x="0" y="0"/>
                        <a:ext cx="158960" cy="133985"/>
                      </w14:xfrm>
                    </w14:contentPart>
                  </a:graphicData>
                </a:graphic>
              </wp:anchor>
            </w:drawing>
          </mc:Choice>
          <mc:Fallback>
            <w:pict>
              <v:shape w14:anchorId="57AE6931" id="Ink 25" o:spid="_x0000_s1026" type="#_x0000_t75" style="position:absolute;margin-left:35.95pt;margin-top:2.9pt;width:13.9pt;height:1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">
                <v:imagedata r:id="rId33" o:title=""/>
              </v:shape>
            </w:pict>
          </mc:Fallback>
        </mc:AlternateContent>
      </w:r>
      <w:r w:rsidR="00000000">
        <w:t>Acknowledging</w:t>
      </w:r>
      <w:r w:rsidR="00000000">
        <w:rPr>
          <w:spacing w:val="-10"/>
        </w:rPr>
        <w:t xml:space="preserve"> </w:t>
      </w:r>
      <w:r w:rsidR="00000000">
        <w:t>the</w:t>
      </w:r>
      <w:r w:rsidR="00000000">
        <w:rPr>
          <w:spacing w:val="-9"/>
        </w:rPr>
        <w:t xml:space="preserve"> </w:t>
      </w:r>
      <w:r w:rsidR="00000000">
        <w:t>problem</w:t>
      </w:r>
      <w:r w:rsidR="00000000">
        <w:rPr>
          <w:spacing w:val="-9"/>
        </w:rPr>
        <w:t xml:space="preserve"> </w:t>
      </w:r>
      <w:r w:rsidR="00000000">
        <w:t>without</w:t>
      </w:r>
      <w:r w:rsidR="00000000">
        <w:rPr>
          <w:spacing w:val="-9"/>
        </w:rPr>
        <w:t xml:space="preserve"> </w:t>
      </w:r>
      <w:r w:rsidR="00000000">
        <w:t>blaming</w:t>
      </w:r>
      <w:r w:rsidR="00000000">
        <w:rPr>
          <w:spacing w:val="-8"/>
        </w:rPr>
        <w:t xml:space="preserve"> </w:t>
      </w:r>
      <w:r w:rsidR="00000000">
        <w:t>or</w:t>
      </w:r>
      <w:r w:rsidR="00000000">
        <w:rPr>
          <w:spacing w:val="-9"/>
        </w:rPr>
        <w:t xml:space="preserve"> </w:t>
      </w:r>
      <w:r w:rsidR="00000000">
        <w:t>criticizing</w:t>
      </w:r>
      <w:r w:rsidR="00000000">
        <w:rPr>
          <w:spacing w:val="-10"/>
        </w:rPr>
        <w:t xml:space="preserve"> </w:t>
      </w:r>
      <w:r w:rsidR="00000000">
        <w:t>each</w:t>
      </w:r>
      <w:r w:rsidR="00000000">
        <w:rPr>
          <w:spacing w:val="-9"/>
        </w:rPr>
        <w:t xml:space="preserve"> </w:t>
      </w:r>
      <w:r w:rsidR="00000000">
        <w:rPr>
          <w:spacing w:val="-2"/>
        </w:rPr>
        <w:t>other.</w:t>
      </w:r>
    </w:p>
    <w:p w14:paraId="104CD939" w14:textId="77777777" w:rsidR="00AF4716" w:rsidRDefault="00000000">
      <w:pPr>
        <w:pStyle w:val="ListParagraph"/>
        <w:numPr>
          <w:ilvl w:val="1"/>
          <w:numId w:val="1"/>
        </w:numPr>
        <w:tabs>
          <w:tab w:val="left" w:pos="1133"/>
        </w:tabs>
        <w:spacing w:before="20"/>
        <w:ind w:left="1133" w:hanging="358"/>
      </w:pPr>
      <w:r>
        <w:t>Making</w:t>
      </w:r>
      <w:r>
        <w:rPr>
          <w:spacing w:val="-6"/>
        </w:rPr>
        <w:t xml:space="preserve"> </w:t>
      </w:r>
      <w:r>
        <w:t>a</w:t>
      </w:r>
      <w:r>
        <w:rPr>
          <w:spacing w:val="-6"/>
        </w:rPr>
        <w:t xml:space="preserve"> </w:t>
      </w:r>
      <w:r>
        <w:t>list</w:t>
      </w:r>
      <w:r>
        <w:rPr>
          <w:spacing w:val="-6"/>
        </w:rPr>
        <w:t xml:space="preserve"> </w:t>
      </w:r>
      <w:r>
        <w:t>of</w:t>
      </w:r>
      <w:r>
        <w:rPr>
          <w:spacing w:val="-5"/>
        </w:rPr>
        <w:t xml:space="preserve"> </w:t>
      </w:r>
      <w:r>
        <w:t>everything</w:t>
      </w:r>
      <w:r>
        <w:rPr>
          <w:spacing w:val="-7"/>
        </w:rPr>
        <w:t xml:space="preserve"> </w:t>
      </w:r>
      <w:r>
        <w:t>the</w:t>
      </w:r>
      <w:r>
        <w:rPr>
          <w:spacing w:val="-6"/>
        </w:rPr>
        <w:t xml:space="preserve"> </w:t>
      </w:r>
      <w:r>
        <w:t>other</w:t>
      </w:r>
      <w:r>
        <w:rPr>
          <w:spacing w:val="-6"/>
        </w:rPr>
        <w:t xml:space="preserve"> </w:t>
      </w:r>
      <w:r>
        <w:t>partner</w:t>
      </w:r>
      <w:r>
        <w:rPr>
          <w:spacing w:val="-7"/>
        </w:rPr>
        <w:t xml:space="preserve"> </w:t>
      </w:r>
      <w:r>
        <w:t>does</w:t>
      </w:r>
      <w:r>
        <w:rPr>
          <w:spacing w:val="-4"/>
        </w:rPr>
        <w:t xml:space="preserve"> </w:t>
      </w:r>
      <w:r>
        <w:rPr>
          <w:spacing w:val="-2"/>
        </w:rPr>
        <w:t>wrong.</w:t>
      </w:r>
    </w:p>
    <w:p w14:paraId="6F362B02" w14:textId="77777777" w:rsidR="00AF4716" w:rsidRDefault="00000000">
      <w:pPr>
        <w:pStyle w:val="ListParagraph"/>
        <w:numPr>
          <w:ilvl w:val="1"/>
          <w:numId w:val="1"/>
        </w:numPr>
        <w:tabs>
          <w:tab w:val="left" w:pos="1133"/>
        </w:tabs>
        <w:ind w:left="1133" w:hanging="358"/>
      </w:pPr>
      <w:r>
        <w:t>Trying</w:t>
      </w:r>
      <w:r>
        <w:rPr>
          <w:spacing w:val="-7"/>
        </w:rPr>
        <w:t xml:space="preserve"> </w:t>
      </w:r>
      <w:r>
        <w:t>a</w:t>
      </w:r>
      <w:r>
        <w:rPr>
          <w:spacing w:val="-7"/>
        </w:rPr>
        <w:t xml:space="preserve"> </w:t>
      </w:r>
      <w:r>
        <w:t>new</w:t>
      </w:r>
      <w:r>
        <w:rPr>
          <w:spacing w:val="-7"/>
        </w:rPr>
        <w:t xml:space="preserve"> </w:t>
      </w:r>
      <w:r>
        <w:t>and</w:t>
      </w:r>
      <w:r>
        <w:rPr>
          <w:spacing w:val="-5"/>
        </w:rPr>
        <w:t xml:space="preserve"> </w:t>
      </w:r>
      <w:r>
        <w:t>exciting</w:t>
      </w:r>
      <w:r>
        <w:rPr>
          <w:spacing w:val="-7"/>
        </w:rPr>
        <w:t xml:space="preserve"> </w:t>
      </w:r>
      <w:r>
        <w:t>hobby</w:t>
      </w:r>
      <w:r>
        <w:rPr>
          <w:spacing w:val="-8"/>
        </w:rPr>
        <w:t xml:space="preserve"> </w:t>
      </w:r>
      <w:r>
        <w:t>together</w:t>
      </w:r>
      <w:r>
        <w:rPr>
          <w:spacing w:val="-7"/>
        </w:rPr>
        <w:t xml:space="preserve"> </w:t>
      </w:r>
      <w:r>
        <w:rPr>
          <w:spacing w:val="-2"/>
        </w:rPr>
        <w:t>immediately.</w:t>
      </w:r>
    </w:p>
    <w:p w14:paraId="0C1CDAA0" w14:textId="77777777" w:rsidR="00AF4716" w:rsidRDefault="00000000">
      <w:pPr>
        <w:pStyle w:val="ListParagraph"/>
        <w:numPr>
          <w:ilvl w:val="1"/>
          <w:numId w:val="1"/>
        </w:numPr>
        <w:tabs>
          <w:tab w:val="left" w:pos="1134"/>
        </w:tabs>
        <w:spacing w:before="20"/>
        <w:ind w:left="1134" w:hanging="359"/>
      </w:pPr>
      <w:r>
        <w:t>Agreeing</w:t>
      </w:r>
      <w:r>
        <w:rPr>
          <w:spacing w:val="-7"/>
        </w:rPr>
        <w:t xml:space="preserve"> </w:t>
      </w:r>
      <w:r>
        <w:t>to</w:t>
      </w:r>
      <w:r>
        <w:rPr>
          <w:spacing w:val="-6"/>
        </w:rPr>
        <w:t xml:space="preserve"> </w:t>
      </w:r>
      <w:r>
        <w:t>stop</w:t>
      </w:r>
      <w:r>
        <w:rPr>
          <w:spacing w:val="-7"/>
        </w:rPr>
        <w:t xml:space="preserve"> </w:t>
      </w:r>
      <w:r>
        <w:t>talking</w:t>
      </w:r>
      <w:r>
        <w:rPr>
          <w:spacing w:val="-6"/>
        </w:rPr>
        <w:t xml:space="preserve"> </w:t>
      </w:r>
      <w:r>
        <w:t>about</w:t>
      </w:r>
      <w:r>
        <w:rPr>
          <w:spacing w:val="-7"/>
        </w:rPr>
        <w:t xml:space="preserve"> </w:t>
      </w:r>
      <w:r>
        <w:t>the</w:t>
      </w:r>
      <w:r>
        <w:rPr>
          <w:spacing w:val="-7"/>
        </w:rPr>
        <w:t xml:space="preserve"> </w:t>
      </w:r>
      <w:r>
        <w:t>relationship</w:t>
      </w:r>
      <w:r>
        <w:rPr>
          <w:spacing w:val="-7"/>
        </w:rPr>
        <w:t xml:space="preserve"> </w:t>
      </w:r>
      <w:r>
        <w:t>for</w:t>
      </w:r>
      <w:r>
        <w:rPr>
          <w:spacing w:val="-5"/>
        </w:rPr>
        <w:t xml:space="preserve"> </w:t>
      </w:r>
      <w:r>
        <w:t>a</w:t>
      </w:r>
      <w:r>
        <w:rPr>
          <w:spacing w:val="-7"/>
        </w:rPr>
        <w:t xml:space="preserve"> </w:t>
      </w:r>
      <w:r>
        <w:rPr>
          <w:spacing w:val="-2"/>
        </w:rPr>
        <w:t>while.</w:t>
      </w:r>
    </w:p>
    <w:p w14:paraId="49FBD902" w14:textId="77777777" w:rsidR="00AF4716" w:rsidRDefault="00AF4716">
      <w:pPr>
        <w:pStyle w:val="BodyText"/>
        <w:spacing w:before="41"/>
        <w:ind w:left="0" w:firstLine="0"/>
      </w:pPr>
    </w:p>
    <w:p w14:paraId="5DC0F3FF" w14:textId="77777777" w:rsidR="00AF4716" w:rsidRDefault="00000000">
      <w:pPr>
        <w:pStyle w:val="ListParagraph"/>
        <w:numPr>
          <w:ilvl w:val="0"/>
          <w:numId w:val="1"/>
        </w:numPr>
        <w:tabs>
          <w:tab w:val="left" w:pos="708"/>
          <w:tab w:val="left" w:pos="710"/>
        </w:tabs>
        <w:spacing w:before="0" w:line="259" w:lineRule="auto"/>
        <w:ind w:right="21"/>
        <w:jc w:val="both"/>
      </w:pPr>
      <w:r>
        <w:t>In her book, pediatrician Dr. Shelly Flais suggests a parenting technique to reinforce positive traits in boys where they hear a parent saying something positive about them to another person. What is this technique called?</w:t>
      </w:r>
    </w:p>
    <w:p w14:paraId="4E5D6869" w14:textId="77777777" w:rsidR="00AF4716" w:rsidRDefault="00000000">
      <w:pPr>
        <w:pStyle w:val="ListParagraph"/>
        <w:numPr>
          <w:ilvl w:val="1"/>
          <w:numId w:val="1"/>
        </w:numPr>
        <w:tabs>
          <w:tab w:val="left" w:pos="1133"/>
        </w:tabs>
        <w:spacing w:before="0" w:line="258" w:lineRule="exact"/>
        <w:ind w:left="1133" w:hanging="358"/>
      </w:pPr>
      <w:r>
        <w:t>Direct</w:t>
      </w:r>
      <w:r>
        <w:rPr>
          <w:spacing w:val="-9"/>
        </w:rPr>
        <w:t xml:space="preserve"> </w:t>
      </w:r>
      <w:r>
        <w:rPr>
          <w:spacing w:val="-2"/>
        </w:rPr>
        <w:t>praise</w:t>
      </w:r>
    </w:p>
    <w:p w14:paraId="707B57C3" w14:textId="77777777" w:rsidR="00AF4716" w:rsidRDefault="00000000">
      <w:pPr>
        <w:pStyle w:val="ListParagraph"/>
        <w:numPr>
          <w:ilvl w:val="1"/>
          <w:numId w:val="1"/>
        </w:numPr>
        <w:tabs>
          <w:tab w:val="left" w:pos="1134"/>
        </w:tabs>
        <w:ind w:left="1134" w:hanging="359"/>
      </w:pPr>
      <w:r>
        <w:rPr>
          <w:spacing w:val="-2"/>
        </w:rPr>
        <w:t>Modeling</w:t>
      </w:r>
    </w:p>
    <w:p w14:paraId="46E2C8F4" w14:textId="77777777" w:rsidR="00AF4716" w:rsidRDefault="00000000">
      <w:pPr>
        <w:pStyle w:val="ListParagraph"/>
        <w:numPr>
          <w:ilvl w:val="1"/>
          <w:numId w:val="1"/>
        </w:numPr>
        <w:tabs>
          <w:tab w:val="left" w:pos="1133"/>
        </w:tabs>
        <w:spacing w:before="20"/>
        <w:ind w:left="1133" w:hanging="358"/>
      </w:pPr>
      <w:r>
        <w:t>The</w:t>
      </w:r>
      <w:r>
        <w:rPr>
          <w:spacing w:val="-8"/>
        </w:rPr>
        <w:t xml:space="preserve"> </w:t>
      </w:r>
      <w:r>
        <w:t>bedtime</w:t>
      </w:r>
      <w:r>
        <w:rPr>
          <w:spacing w:val="-7"/>
        </w:rPr>
        <w:t xml:space="preserve"> </w:t>
      </w:r>
      <w:r>
        <w:rPr>
          <w:spacing w:val="-2"/>
        </w:rPr>
        <w:t>routine</w:t>
      </w:r>
    </w:p>
    <w:p w14:paraId="05440EE3" w14:textId="7CBD4378" w:rsidR="00AF4716" w:rsidRDefault="00A7625D">
      <w:pPr>
        <w:pStyle w:val="ListParagraph"/>
        <w:numPr>
          <w:ilvl w:val="1"/>
          <w:numId w:val="1"/>
        </w:numPr>
        <w:tabs>
          <w:tab w:val="left" w:pos="1133"/>
        </w:tabs>
        <w:ind w:left="1133" w:hanging="358"/>
      </w:pPr>
      <w:r>
        <w:rPr>
          <w:noProof/>
          <w:spacing w:val="-2"/>
        </w:rPr>
        <mc:AlternateContent>
          <mc:Choice Requires="wpi">
            <w:drawing>
              <wp:anchor distT="0" distB="0" distL="114300" distR="114300" simplePos="0" relativeHeight="251682816" behindDoc="0" locked="0" layoutInCell="1" allowOverlap="1" wp14:anchorId="7622B7CD" wp14:editId="6EC465A3">
                <wp:simplePos x="0" y="0"/>
                <wp:positionH relativeFrom="column">
                  <wp:posOffset>465455</wp:posOffset>
                </wp:positionH>
                <wp:positionV relativeFrom="paragraph">
                  <wp:posOffset>-3810</wp:posOffset>
                </wp:positionV>
                <wp:extent cx="181140" cy="190440"/>
                <wp:effectExtent l="57150" t="57150" r="47625" b="57785"/>
                <wp:wrapNone/>
                <wp:docPr id="1976397785" name="Ink 28"/>
                <wp:cNvGraphicFramePr/>
                <a:graphic xmlns:a="http://schemas.openxmlformats.org/drawingml/2006/main">
                  <a:graphicData uri="http://schemas.microsoft.com/office/word/2010/wordprocessingInk">
                    <w14:contentPart bwMode="auto" r:id="rId34">
                      <w14:nvContentPartPr>
                        <w14:cNvContentPartPr/>
                      </w14:nvContentPartPr>
                      <w14:xfrm>
                        <a:off x="0" y="0"/>
                        <a:ext cx="181140" cy="190440"/>
                      </w14:xfrm>
                    </w14:contentPart>
                  </a:graphicData>
                </a:graphic>
              </wp:anchor>
            </w:drawing>
          </mc:Choice>
          <mc:Fallback>
            <w:pict>
              <v:shape w14:anchorId="31F6631A" id="Ink 28" o:spid="_x0000_s1026" type="#_x0000_t75" style="position:absolute;margin-left:35.95pt;margin-top:-1pt;width:15.65pt;height:16.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">
                <v:imagedata r:id="rId35" o:title=""/>
              </v:shape>
            </w:pict>
          </mc:Fallback>
        </mc:AlternateContent>
      </w:r>
      <w:r w:rsidR="00000000">
        <w:rPr>
          <w:spacing w:val="-2"/>
        </w:rPr>
        <w:t>Overheard</w:t>
      </w:r>
      <w:r w:rsidR="00000000">
        <w:rPr>
          <w:spacing w:val="3"/>
        </w:rPr>
        <w:t xml:space="preserve"> </w:t>
      </w:r>
      <w:r w:rsidR="00000000">
        <w:rPr>
          <w:spacing w:val="-2"/>
        </w:rPr>
        <w:t>praise</w:t>
      </w:r>
    </w:p>
    <w:p w14:paraId="1EFBD091" w14:textId="77777777" w:rsidR="00AF4716" w:rsidRDefault="00000000">
      <w:pPr>
        <w:pStyle w:val="ListParagraph"/>
        <w:numPr>
          <w:ilvl w:val="1"/>
          <w:numId w:val="1"/>
        </w:numPr>
        <w:tabs>
          <w:tab w:val="left" w:pos="1134"/>
        </w:tabs>
        <w:spacing w:before="20"/>
        <w:ind w:left="1134" w:hanging="359"/>
      </w:pPr>
      <w:r>
        <w:rPr>
          <w:spacing w:val="-2"/>
        </w:rPr>
        <w:t>Taskmastering</w:t>
      </w:r>
    </w:p>
    <w:p w14:paraId="3D7D03B2" w14:textId="77777777" w:rsidR="00AF4716" w:rsidRDefault="00AF4716">
      <w:pPr>
        <w:pStyle w:val="BodyText"/>
        <w:spacing w:before="41"/>
        <w:ind w:left="0" w:firstLine="0"/>
      </w:pPr>
    </w:p>
    <w:p w14:paraId="0003A646" w14:textId="77777777" w:rsidR="00AF4716" w:rsidRDefault="00000000">
      <w:pPr>
        <w:pStyle w:val="ListParagraph"/>
        <w:numPr>
          <w:ilvl w:val="0"/>
          <w:numId w:val="1"/>
        </w:numPr>
        <w:tabs>
          <w:tab w:val="left" w:pos="708"/>
          <w:tab w:val="left" w:pos="710"/>
        </w:tabs>
        <w:spacing w:before="0" w:line="259" w:lineRule="auto"/>
        <w:ind w:right="19"/>
        <w:jc w:val="both"/>
      </w:pPr>
      <w:r>
        <w:t>According to expert Dr. Niobe Way, boys and men are experiencing a "crisis of connection" because</w:t>
      </w:r>
      <w:r>
        <w:rPr>
          <w:spacing w:val="-1"/>
        </w:rPr>
        <w:t xml:space="preserve"> </w:t>
      </w:r>
      <w:r>
        <w:t>modern</w:t>
      </w:r>
      <w:r>
        <w:rPr>
          <w:spacing w:val="-1"/>
        </w:rPr>
        <w:t xml:space="preserve"> </w:t>
      </w:r>
      <w:r>
        <w:t>culture pressures them</w:t>
      </w:r>
      <w:r>
        <w:rPr>
          <w:spacing w:val="-1"/>
        </w:rPr>
        <w:t xml:space="preserve"> </w:t>
      </w:r>
      <w:r>
        <w:t>to disconnect from</w:t>
      </w:r>
      <w:r>
        <w:rPr>
          <w:spacing w:val="-1"/>
        </w:rPr>
        <w:t xml:space="preserve"> </w:t>
      </w:r>
      <w:r>
        <w:t xml:space="preserve">what aspect of </w:t>
      </w:r>
      <w:r>
        <w:rPr>
          <w:spacing w:val="-2"/>
        </w:rPr>
        <w:t>themselves?</w:t>
      </w:r>
    </w:p>
    <w:p w14:paraId="270E8068" w14:textId="77777777" w:rsidR="00AF4716" w:rsidRDefault="00000000">
      <w:pPr>
        <w:pStyle w:val="ListParagraph"/>
        <w:numPr>
          <w:ilvl w:val="1"/>
          <w:numId w:val="1"/>
        </w:numPr>
        <w:tabs>
          <w:tab w:val="left" w:pos="1133"/>
        </w:tabs>
        <w:spacing w:before="0" w:line="258" w:lineRule="exact"/>
        <w:ind w:left="1133" w:hanging="358"/>
      </w:pPr>
      <w:r>
        <w:t>Their</w:t>
      </w:r>
      <w:r>
        <w:rPr>
          <w:spacing w:val="-9"/>
        </w:rPr>
        <w:t xml:space="preserve"> </w:t>
      </w:r>
      <w:r>
        <w:t>physical</w:t>
      </w:r>
      <w:r>
        <w:rPr>
          <w:spacing w:val="-9"/>
        </w:rPr>
        <w:t xml:space="preserve"> </w:t>
      </w:r>
      <w:r>
        <w:rPr>
          <w:spacing w:val="-2"/>
        </w:rPr>
        <w:t>strength.</w:t>
      </w:r>
    </w:p>
    <w:p w14:paraId="7260D95D" w14:textId="77777777" w:rsidR="00AF4716" w:rsidRDefault="00000000">
      <w:pPr>
        <w:pStyle w:val="ListParagraph"/>
        <w:numPr>
          <w:ilvl w:val="1"/>
          <w:numId w:val="1"/>
        </w:numPr>
        <w:tabs>
          <w:tab w:val="left" w:pos="1134"/>
        </w:tabs>
        <w:ind w:left="1134" w:hanging="359"/>
      </w:pPr>
      <w:r>
        <w:t>Their</w:t>
      </w:r>
      <w:r>
        <w:rPr>
          <w:spacing w:val="-12"/>
        </w:rPr>
        <w:t xml:space="preserve"> </w:t>
      </w:r>
      <w:r>
        <w:t>competitive</w:t>
      </w:r>
      <w:r>
        <w:rPr>
          <w:spacing w:val="-11"/>
        </w:rPr>
        <w:t xml:space="preserve"> </w:t>
      </w:r>
      <w:r>
        <w:rPr>
          <w:spacing w:val="-2"/>
        </w:rPr>
        <w:t>nature.</w:t>
      </w:r>
    </w:p>
    <w:p w14:paraId="087FCCAC" w14:textId="2D4DB8A1" w:rsidR="00AF4716" w:rsidRDefault="00A7625D">
      <w:pPr>
        <w:pStyle w:val="ListParagraph"/>
        <w:numPr>
          <w:ilvl w:val="1"/>
          <w:numId w:val="1"/>
        </w:numPr>
        <w:tabs>
          <w:tab w:val="left" w:pos="1133"/>
        </w:tabs>
        <w:spacing w:before="19"/>
        <w:ind w:left="1133" w:hanging="358"/>
      </w:pPr>
      <w:r>
        <w:rPr>
          <w:noProof/>
        </w:rPr>
        <mc:AlternateContent>
          <mc:Choice Requires="wpi">
            <w:drawing>
              <wp:anchor distT="0" distB="0" distL="114300" distR="114300" simplePos="0" relativeHeight="251685888" behindDoc="0" locked="0" layoutInCell="1" allowOverlap="1" wp14:anchorId="1EFF92A7" wp14:editId="72AE1575">
                <wp:simplePos x="0" y="0"/>
                <wp:positionH relativeFrom="column">
                  <wp:posOffset>465455</wp:posOffset>
                </wp:positionH>
                <wp:positionV relativeFrom="paragraph">
                  <wp:posOffset>43180</wp:posOffset>
                </wp:positionV>
                <wp:extent cx="233845" cy="206190"/>
                <wp:effectExtent l="57150" t="57150" r="0" b="41910"/>
                <wp:wrapNone/>
                <wp:docPr id="874495947" name="Ink 31"/>
                <wp:cNvGraphicFramePr/>
                <a:graphic xmlns:a="http://schemas.openxmlformats.org/drawingml/2006/main">
                  <a:graphicData uri="http://schemas.microsoft.com/office/word/2010/wordprocessingInk">
                    <w14:contentPart bwMode="auto" r:id="rId36">
                      <w14:nvContentPartPr>
                        <w14:cNvContentPartPr/>
                      </w14:nvContentPartPr>
                      <w14:xfrm>
                        <a:off x="0" y="0"/>
                        <a:ext cx="233845" cy="206190"/>
                      </w14:xfrm>
                    </w14:contentPart>
                  </a:graphicData>
                </a:graphic>
              </wp:anchor>
            </w:drawing>
          </mc:Choice>
          <mc:Fallback>
            <w:pict>
              <v:shape w14:anchorId="497570E4" id="Ink 31" o:spid="_x0000_s1026" type="#_x0000_t75" style="position:absolute;margin-left:35.95pt;margin-top:2.7pt;width:19.8pt;height:17.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">
                <v:imagedata r:id="rId37" o:title=""/>
              </v:shape>
            </w:pict>
          </mc:Fallback>
        </mc:AlternateContent>
      </w:r>
      <w:r w:rsidR="00000000">
        <w:t>Their</w:t>
      </w:r>
      <w:r w:rsidR="00000000">
        <w:rPr>
          <w:spacing w:val="-9"/>
        </w:rPr>
        <w:t xml:space="preserve"> </w:t>
      </w:r>
      <w:r w:rsidR="00000000">
        <w:t>"soft</w:t>
      </w:r>
      <w:r w:rsidR="00000000">
        <w:rPr>
          <w:spacing w:val="-9"/>
        </w:rPr>
        <w:t xml:space="preserve"> </w:t>
      </w:r>
      <w:r w:rsidR="00000000">
        <w:t>side,"</w:t>
      </w:r>
      <w:r w:rsidR="00000000">
        <w:rPr>
          <w:spacing w:val="-9"/>
        </w:rPr>
        <w:t xml:space="preserve"> </w:t>
      </w:r>
      <w:r w:rsidR="00000000">
        <w:t>which</w:t>
      </w:r>
      <w:r w:rsidR="00000000">
        <w:rPr>
          <w:spacing w:val="-9"/>
        </w:rPr>
        <w:t xml:space="preserve"> </w:t>
      </w:r>
      <w:r w:rsidR="00000000">
        <w:t>includes</w:t>
      </w:r>
      <w:r w:rsidR="00000000">
        <w:rPr>
          <w:spacing w:val="-8"/>
        </w:rPr>
        <w:t xml:space="preserve"> </w:t>
      </w:r>
      <w:r w:rsidR="00000000">
        <w:t>emotional</w:t>
      </w:r>
      <w:r w:rsidR="00000000">
        <w:rPr>
          <w:spacing w:val="-8"/>
        </w:rPr>
        <w:t xml:space="preserve"> </w:t>
      </w:r>
      <w:r w:rsidR="00000000">
        <w:t>and</w:t>
      </w:r>
      <w:r w:rsidR="00000000">
        <w:rPr>
          <w:spacing w:val="-8"/>
        </w:rPr>
        <w:t xml:space="preserve"> </w:t>
      </w:r>
      <w:r w:rsidR="00000000">
        <w:t>relational</w:t>
      </w:r>
      <w:r w:rsidR="00000000">
        <w:rPr>
          <w:spacing w:val="-9"/>
        </w:rPr>
        <w:t xml:space="preserve"> </w:t>
      </w:r>
      <w:r w:rsidR="00000000">
        <w:rPr>
          <w:spacing w:val="-2"/>
        </w:rPr>
        <w:t>intelligence.</w:t>
      </w:r>
    </w:p>
    <w:p w14:paraId="29DB925E" w14:textId="77777777" w:rsidR="00AF4716" w:rsidRDefault="00000000">
      <w:pPr>
        <w:pStyle w:val="ListParagraph"/>
        <w:numPr>
          <w:ilvl w:val="1"/>
          <w:numId w:val="1"/>
        </w:numPr>
        <w:tabs>
          <w:tab w:val="left" w:pos="1133"/>
        </w:tabs>
        <w:ind w:left="1133" w:hanging="358"/>
      </w:pPr>
      <w:r>
        <w:rPr>
          <w:spacing w:val="-2"/>
        </w:rPr>
        <w:t>Their</w:t>
      </w:r>
      <w:r>
        <w:rPr>
          <w:spacing w:val="4"/>
        </w:rPr>
        <w:t xml:space="preserve"> </w:t>
      </w:r>
      <w:r>
        <w:rPr>
          <w:spacing w:val="-2"/>
        </w:rPr>
        <w:t>professional</w:t>
      </w:r>
      <w:r>
        <w:rPr>
          <w:spacing w:val="5"/>
        </w:rPr>
        <w:t xml:space="preserve"> </w:t>
      </w:r>
      <w:r>
        <w:rPr>
          <w:spacing w:val="-2"/>
        </w:rPr>
        <w:t>ambitions.</w:t>
      </w:r>
    </w:p>
    <w:p w14:paraId="678AD63F" w14:textId="77777777" w:rsidR="00AF4716" w:rsidRDefault="00000000">
      <w:pPr>
        <w:pStyle w:val="ListParagraph"/>
        <w:numPr>
          <w:ilvl w:val="1"/>
          <w:numId w:val="1"/>
        </w:numPr>
        <w:tabs>
          <w:tab w:val="left" w:pos="1134"/>
        </w:tabs>
        <w:spacing w:before="20"/>
        <w:ind w:left="1134" w:hanging="359"/>
      </w:pPr>
      <w:r>
        <w:t>Their</w:t>
      </w:r>
      <w:r>
        <w:rPr>
          <w:spacing w:val="-7"/>
        </w:rPr>
        <w:t xml:space="preserve"> </w:t>
      </w:r>
      <w:r>
        <w:t>sense</w:t>
      </w:r>
      <w:r>
        <w:rPr>
          <w:spacing w:val="-5"/>
        </w:rPr>
        <w:t xml:space="preserve"> </w:t>
      </w:r>
      <w:r>
        <w:t>of</w:t>
      </w:r>
      <w:r>
        <w:rPr>
          <w:spacing w:val="-7"/>
        </w:rPr>
        <w:t xml:space="preserve"> </w:t>
      </w:r>
      <w:r>
        <w:rPr>
          <w:spacing w:val="-2"/>
        </w:rPr>
        <w:t>humor.</w:t>
      </w:r>
    </w:p>
    <w:p w14:paraId="544A0E45" w14:textId="77777777" w:rsidR="00AF4716" w:rsidRDefault="00AF4716">
      <w:pPr>
        <w:pStyle w:val="BodyText"/>
        <w:spacing w:before="41"/>
        <w:ind w:left="0" w:firstLine="0"/>
      </w:pPr>
    </w:p>
    <w:p w14:paraId="38124FAC" w14:textId="77777777" w:rsidR="00AF4716" w:rsidRDefault="00000000">
      <w:pPr>
        <w:pStyle w:val="ListParagraph"/>
        <w:numPr>
          <w:ilvl w:val="0"/>
          <w:numId w:val="1"/>
        </w:numPr>
        <w:tabs>
          <w:tab w:val="left" w:pos="708"/>
          <w:tab w:val="left" w:pos="710"/>
        </w:tabs>
        <w:spacing w:before="0" w:line="259" w:lineRule="auto"/>
        <w:ind w:right="21" w:hanging="360"/>
      </w:pPr>
      <w:r>
        <w:t>A new study found a link between strong friendships and physiological health. Having more positive social experiences was associated with which specific health marker?</w:t>
      </w:r>
    </w:p>
    <w:p w14:paraId="318754D3" w14:textId="77777777" w:rsidR="00AF4716" w:rsidRDefault="00000000">
      <w:pPr>
        <w:pStyle w:val="ListParagraph"/>
        <w:numPr>
          <w:ilvl w:val="1"/>
          <w:numId w:val="1"/>
        </w:numPr>
        <w:tabs>
          <w:tab w:val="left" w:pos="1133"/>
        </w:tabs>
        <w:spacing w:before="0" w:line="258" w:lineRule="exact"/>
        <w:ind w:left="1133" w:hanging="358"/>
      </w:pPr>
      <w:r>
        <w:t>Higher</w:t>
      </w:r>
      <w:r>
        <w:rPr>
          <w:spacing w:val="-9"/>
        </w:rPr>
        <w:t xml:space="preserve"> </w:t>
      </w:r>
      <w:r>
        <w:t>systolic</w:t>
      </w:r>
      <w:r>
        <w:rPr>
          <w:spacing w:val="-8"/>
        </w:rPr>
        <w:t xml:space="preserve"> </w:t>
      </w:r>
      <w:r>
        <w:t>blood</w:t>
      </w:r>
      <w:r>
        <w:rPr>
          <w:spacing w:val="-8"/>
        </w:rPr>
        <w:t xml:space="preserve"> </w:t>
      </w:r>
      <w:r>
        <w:rPr>
          <w:spacing w:val="-2"/>
        </w:rPr>
        <w:t>pressure.</w:t>
      </w:r>
    </w:p>
    <w:p w14:paraId="2FCDE63D" w14:textId="77777777" w:rsidR="00AF4716" w:rsidRDefault="00000000">
      <w:pPr>
        <w:pStyle w:val="ListParagraph"/>
        <w:numPr>
          <w:ilvl w:val="1"/>
          <w:numId w:val="1"/>
        </w:numPr>
        <w:tabs>
          <w:tab w:val="left" w:pos="1134"/>
        </w:tabs>
        <w:ind w:left="1134" w:hanging="359"/>
      </w:pPr>
      <w:r>
        <w:t>Higher</w:t>
      </w:r>
      <w:r>
        <w:rPr>
          <w:spacing w:val="-8"/>
        </w:rPr>
        <w:t xml:space="preserve"> </w:t>
      </w:r>
      <w:r>
        <w:t>stress</w:t>
      </w:r>
      <w:r>
        <w:rPr>
          <w:spacing w:val="-7"/>
        </w:rPr>
        <w:t xml:space="preserve"> </w:t>
      </w:r>
      <w:r>
        <w:rPr>
          <w:spacing w:val="-2"/>
        </w:rPr>
        <w:t>levels.</w:t>
      </w:r>
    </w:p>
    <w:p w14:paraId="090685DC" w14:textId="77777777" w:rsidR="00AF4716" w:rsidRDefault="00000000">
      <w:pPr>
        <w:pStyle w:val="ListParagraph"/>
        <w:numPr>
          <w:ilvl w:val="1"/>
          <w:numId w:val="1"/>
        </w:numPr>
        <w:tabs>
          <w:tab w:val="left" w:pos="1133"/>
        </w:tabs>
        <w:spacing w:before="20"/>
        <w:ind w:left="1133" w:hanging="358"/>
      </w:pPr>
      <w:r>
        <w:t>Lower</w:t>
      </w:r>
      <w:r>
        <w:rPr>
          <w:spacing w:val="-8"/>
        </w:rPr>
        <w:t xml:space="preserve"> </w:t>
      </w:r>
      <w:r>
        <w:t>heart</w:t>
      </w:r>
      <w:r>
        <w:rPr>
          <w:spacing w:val="-5"/>
        </w:rPr>
        <w:t xml:space="preserve"> </w:t>
      </w:r>
      <w:r>
        <w:t>rate</w:t>
      </w:r>
      <w:r>
        <w:rPr>
          <w:spacing w:val="-6"/>
        </w:rPr>
        <w:t xml:space="preserve"> </w:t>
      </w:r>
      <w:r>
        <w:rPr>
          <w:spacing w:val="-2"/>
        </w:rPr>
        <w:t>variability.</w:t>
      </w:r>
    </w:p>
    <w:p w14:paraId="5A49F846" w14:textId="49CADCA6" w:rsidR="00AF4716" w:rsidRDefault="00A7625D">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88960" behindDoc="0" locked="0" layoutInCell="1" allowOverlap="1" wp14:anchorId="2895C24E" wp14:editId="7BF7B503">
                <wp:simplePos x="0" y="0"/>
                <wp:positionH relativeFrom="column">
                  <wp:posOffset>457835</wp:posOffset>
                </wp:positionH>
                <wp:positionV relativeFrom="paragraph">
                  <wp:posOffset>38735</wp:posOffset>
                </wp:positionV>
                <wp:extent cx="157645" cy="175355"/>
                <wp:effectExtent l="57150" t="57150" r="0" b="53340"/>
                <wp:wrapNone/>
                <wp:docPr id="1927661251" name="Ink 34"/>
                <wp:cNvGraphicFramePr/>
                <a:graphic xmlns:a="http://schemas.openxmlformats.org/drawingml/2006/main">
                  <a:graphicData uri="http://schemas.microsoft.com/office/word/2010/wordprocessingInk">
                    <w14:contentPart bwMode="auto" r:id="rId38">
                      <w14:nvContentPartPr>
                        <w14:cNvContentPartPr/>
                      </w14:nvContentPartPr>
                      <w14:xfrm>
                        <a:off x="0" y="0"/>
                        <a:ext cx="157645" cy="175355"/>
                      </w14:xfrm>
                    </w14:contentPart>
                  </a:graphicData>
                </a:graphic>
              </wp:anchor>
            </w:drawing>
          </mc:Choice>
          <mc:Fallback>
            <w:pict>
              <v:shape w14:anchorId="036525EA" id="Ink 34" o:spid="_x0000_s1026" type="#_x0000_t75" style="position:absolute;margin-left:35.35pt;margin-top:2.35pt;width:13.8pt;height:15.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">
                <v:imagedata r:id="rId39" o:title=""/>
              </v:shape>
            </w:pict>
          </mc:Fallback>
        </mc:AlternateContent>
      </w:r>
      <w:r w:rsidR="00000000">
        <w:t>Lower</w:t>
      </w:r>
      <w:r w:rsidR="00000000">
        <w:rPr>
          <w:spacing w:val="-10"/>
        </w:rPr>
        <w:t xml:space="preserve"> </w:t>
      </w:r>
      <w:r w:rsidR="00000000">
        <w:t>systolic</w:t>
      </w:r>
      <w:r w:rsidR="00000000">
        <w:rPr>
          <w:spacing w:val="-9"/>
        </w:rPr>
        <w:t xml:space="preserve"> </w:t>
      </w:r>
      <w:r w:rsidR="00000000">
        <w:t>blood</w:t>
      </w:r>
      <w:r w:rsidR="00000000">
        <w:rPr>
          <w:spacing w:val="-9"/>
        </w:rPr>
        <w:t xml:space="preserve"> </w:t>
      </w:r>
      <w:r w:rsidR="00000000">
        <w:rPr>
          <w:spacing w:val="-2"/>
        </w:rPr>
        <w:t>pressure.</w:t>
      </w:r>
    </w:p>
    <w:p w14:paraId="62C68DD6" w14:textId="77777777" w:rsidR="00AF4716" w:rsidRDefault="00000000">
      <w:pPr>
        <w:pStyle w:val="ListParagraph"/>
        <w:numPr>
          <w:ilvl w:val="1"/>
          <w:numId w:val="1"/>
        </w:numPr>
        <w:tabs>
          <w:tab w:val="left" w:pos="1134"/>
        </w:tabs>
        <w:spacing w:before="20"/>
        <w:ind w:left="1134" w:hanging="359"/>
      </w:pPr>
      <w:r>
        <w:t>A</w:t>
      </w:r>
      <w:r>
        <w:rPr>
          <w:spacing w:val="-8"/>
        </w:rPr>
        <w:t xml:space="preserve"> </w:t>
      </w:r>
      <w:r>
        <w:t>weaker</w:t>
      </w:r>
      <w:r>
        <w:rPr>
          <w:spacing w:val="-7"/>
        </w:rPr>
        <w:t xml:space="preserve"> </w:t>
      </w:r>
      <w:r>
        <w:t>immune</w:t>
      </w:r>
      <w:r>
        <w:rPr>
          <w:spacing w:val="-7"/>
        </w:rPr>
        <w:t xml:space="preserve"> </w:t>
      </w:r>
      <w:r>
        <w:rPr>
          <w:spacing w:val="-2"/>
        </w:rPr>
        <w:t>response.</w:t>
      </w:r>
    </w:p>
    <w:sectPr w:rsidR="00AF4716">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64BE" w14:textId="77777777" w:rsidR="00CA71D3" w:rsidRDefault="00CA71D3">
      <w:r>
        <w:separator/>
      </w:r>
    </w:p>
  </w:endnote>
  <w:endnote w:type="continuationSeparator" w:id="0">
    <w:p w14:paraId="6DD72956" w14:textId="77777777" w:rsidR="00CA71D3" w:rsidRDefault="00CA7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3B38" w14:textId="77777777" w:rsidR="00AF4716"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142912" behindDoc="1" locked="0" layoutInCell="1" allowOverlap="1" wp14:anchorId="7D50057F" wp14:editId="01EFCFE7">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680780A5" w14:textId="77777777" w:rsidR="00AF4716"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7D50057F" id="_x0000_t202" coordsize="21600,21600" o:spt="202" path="m,l,21600r21600,l21600,xe">
              <v:stroke joinstyle="miter"/>
              <v:path gradientshapeok="t" o:connecttype="rect"/>
            </v:shapetype>
            <v:shape id="Textbox 2" o:spid="_x0000_s1026" type="#_x0000_t202" style="position:absolute;margin-left:253.7pt;margin-top:795.3pt;width:101.1pt;height:13pt;z-index:-161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680780A5" w14:textId="77777777" w:rsidR="00AF4716"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56F50" w14:textId="77777777" w:rsidR="00CA71D3" w:rsidRDefault="00CA71D3">
      <w:r>
        <w:separator/>
      </w:r>
    </w:p>
  </w:footnote>
  <w:footnote w:type="continuationSeparator" w:id="0">
    <w:p w14:paraId="0B90C06B" w14:textId="77777777" w:rsidR="00CA71D3" w:rsidRDefault="00CA7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73428" w14:textId="77777777" w:rsidR="00AF4716" w:rsidRDefault="00000000">
    <w:pPr>
      <w:pStyle w:val="BodyText"/>
      <w:spacing w:before="0" w:line="14" w:lineRule="auto"/>
      <w:ind w:left="0" w:firstLine="0"/>
      <w:rPr>
        <w:sz w:val="20"/>
      </w:rPr>
    </w:pPr>
    <w:r>
      <w:rPr>
        <w:noProof/>
        <w:sz w:val="20"/>
      </w:rPr>
      <w:drawing>
        <wp:anchor distT="0" distB="0" distL="0" distR="0" simplePos="0" relativeHeight="487142400" behindDoc="1" locked="0" layoutInCell="1" allowOverlap="1" wp14:anchorId="60168A04" wp14:editId="5BB9ADDE">
          <wp:simplePos x="0" y="0"/>
          <wp:positionH relativeFrom="page">
            <wp:posOffset>6036311</wp:posOffset>
          </wp:positionH>
          <wp:positionV relativeFrom="page">
            <wp:posOffset>450341</wp:posOffset>
          </wp:positionV>
          <wp:extent cx="601111" cy="603121"/>
          <wp:effectExtent l="0" t="0" r="0" b="0"/>
          <wp:wrapNone/>
          <wp:docPr id="55012106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287"/>
    <w:multiLevelType w:val="hybridMultilevel"/>
    <w:tmpl w:val="CFA8154E"/>
    <w:lvl w:ilvl="0" w:tplc="BB264F9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B4409868">
      <w:numFmt w:val="bullet"/>
      <w:lvlText w:val="•"/>
      <w:lvlJc w:val="left"/>
      <w:pPr>
        <w:ind w:left="1667" w:hanging="361"/>
      </w:pPr>
      <w:rPr>
        <w:rFonts w:hint="default"/>
        <w:lang w:val="en-US" w:eastAsia="en-US" w:bidi="ar-SA"/>
      </w:rPr>
    </w:lvl>
    <w:lvl w:ilvl="2" w:tplc="4D981ACC">
      <w:numFmt w:val="bullet"/>
      <w:lvlText w:val="•"/>
      <w:lvlJc w:val="left"/>
      <w:pPr>
        <w:ind w:left="2474" w:hanging="361"/>
      </w:pPr>
      <w:rPr>
        <w:rFonts w:hint="default"/>
        <w:lang w:val="en-US" w:eastAsia="en-US" w:bidi="ar-SA"/>
      </w:rPr>
    </w:lvl>
    <w:lvl w:ilvl="3" w:tplc="4F6C324E">
      <w:numFmt w:val="bullet"/>
      <w:lvlText w:val="•"/>
      <w:lvlJc w:val="left"/>
      <w:pPr>
        <w:ind w:left="3281" w:hanging="361"/>
      </w:pPr>
      <w:rPr>
        <w:rFonts w:hint="default"/>
        <w:lang w:val="en-US" w:eastAsia="en-US" w:bidi="ar-SA"/>
      </w:rPr>
    </w:lvl>
    <w:lvl w:ilvl="4" w:tplc="596CD810">
      <w:numFmt w:val="bullet"/>
      <w:lvlText w:val="•"/>
      <w:lvlJc w:val="left"/>
      <w:pPr>
        <w:ind w:left="4088" w:hanging="361"/>
      </w:pPr>
      <w:rPr>
        <w:rFonts w:hint="default"/>
        <w:lang w:val="en-US" w:eastAsia="en-US" w:bidi="ar-SA"/>
      </w:rPr>
    </w:lvl>
    <w:lvl w:ilvl="5" w:tplc="82D48802">
      <w:numFmt w:val="bullet"/>
      <w:lvlText w:val="•"/>
      <w:lvlJc w:val="left"/>
      <w:pPr>
        <w:ind w:left="4895" w:hanging="361"/>
      </w:pPr>
      <w:rPr>
        <w:rFonts w:hint="default"/>
        <w:lang w:val="en-US" w:eastAsia="en-US" w:bidi="ar-SA"/>
      </w:rPr>
    </w:lvl>
    <w:lvl w:ilvl="6" w:tplc="4E045160">
      <w:numFmt w:val="bullet"/>
      <w:lvlText w:val="•"/>
      <w:lvlJc w:val="left"/>
      <w:pPr>
        <w:ind w:left="5702" w:hanging="361"/>
      </w:pPr>
      <w:rPr>
        <w:rFonts w:hint="default"/>
        <w:lang w:val="en-US" w:eastAsia="en-US" w:bidi="ar-SA"/>
      </w:rPr>
    </w:lvl>
    <w:lvl w:ilvl="7" w:tplc="53E261C2">
      <w:numFmt w:val="bullet"/>
      <w:lvlText w:val="•"/>
      <w:lvlJc w:val="left"/>
      <w:pPr>
        <w:ind w:left="6509" w:hanging="361"/>
      </w:pPr>
      <w:rPr>
        <w:rFonts w:hint="default"/>
        <w:lang w:val="en-US" w:eastAsia="en-US" w:bidi="ar-SA"/>
      </w:rPr>
    </w:lvl>
    <w:lvl w:ilvl="8" w:tplc="AB905A4C">
      <w:numFmt w:val="bullet"/>
      <w:lvlText w:val="•"/>
      <w:lvlJc w:val="left"/>
      <w:pPr>
        <w:ind w:left="7316" w:hanging="361"/>
      </w:pPr>
      <w:rPr>
        <w:rFonts w:hint="default"/>
        <w:lang w:val="en-US" w:eastAsia="en-US" w:bidi="ar-SA"/>
      </w:rPr>
    </w:lvl>
  </w:abstractNum>
  <w:abstractNum w:abstractNumId="1" w15:restartNumberingAfterBreak="0">
    <w:nsid w:val="0BE202C3"/>
    <w:multiLevelType w:val="hybridMultilevel"/>
    <w:tmpl w:val="3EBE7A04"/>
    <w:lvl w:ilvl="0" w:tplc="803883A8">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3294D028">
      <w:numFmt w:val="bullet"/>
      <w:lvlText w:val="•"/>
      <w:lvlJc w:val="left"/>
      <w:pPr>
        <w:ind w:left="1667" w:hanging="361"/>
      </w:pPr>
      <w:rPr>
        <w:rFonts w:hint="default"/>
        <w:lang w:val="en-US" w:eastAsia="en-US" w:bidi="ar-SA"/>
      </w:rPr>
    </w:lvl>
    <w:lvl w:ilvl="2" w:tplc="0C0439E2">
      <w:numFmt w:val="bullet"/>
      <w:lvlText w:val="•"/>
      <w:lvlJc w:val="left"/>
      <w:pPr>
        <w:ind w:left="2474" w:hanging="361"/>
      </w:pPr>
      <w:rPr>
        <w:rFonts w:hint="default"/>
        <w:lang w:val="en-US" w:eastAsia="en-US" w:bidi="ar-SA"/>
      </w:rPr>
    </w:lvl>
    <w:lvl w:ilvl="3" w:tplc="0274936A">
      <w:numFmt w:val="bullet"/>
      <w:lvlText w:val="•"/>
      <w:lvlJc w:val="left"/>
      <w:pPr>
        <w:ind w:left="3281" w:hanging="361"/>
      </w:pPr>
      <w:rPr>
        <w:rFonts w:hint="default"/>
        <w:lang w:val="en-US" w:eastAsia="en-US" w:bidi="ar-SA"/>
      </w:rPr>
    </w:lvl>
    <w:lvl w:ilvl="4" w:tplc="B3A07F52">
      <w:numFmt w:val="bullet"/>
      <w:lvlText w:val="•"/>
      <w:lvlJc w:val="left"/>
      <w:pPr>
        <w:ind w:left="4088" w:hanging="361"/>
      </w:pPr>
      <w:rPr>
        <w:rFonts w:hint="default"/>
        <w:lang w:val="en-US" w:eastAsia="en-US" w:bidi="ar-SA"/>
      </w:rPr>
    </w:lvl>
    <w:lvl w:ilvl="5" w:tplc="DB32A21E">
      <w:numFmt w:val="bullet"/>
      <w:lvlText w:val="•"/>
      <w:lvlJc w:val="left"/>
      <w:pPr>
        <w:ind w:left="4895" w:hanging="361"/>
      </w:pPr>
      <w:rPr>
        <w:rFonts w:hint="default"/>
        <w:lang w:val="en-US" w:eastAsia="en-US" w:bidi="ar-SA"/>
      </w:rPr>
    </w:lvl>
    <w:lvl w:ilvl="6" w:tplc="C7104086">
      <w:numFmt w:val="bullet"/>
      <w:lvlText w:val="•"/>
      <w:lvlJc w:val="left"/>
      <w:pPr>
        <w:ind w:left="5702" w:hanging="361"/>
      </w:pPr>
      <w:rPr>
        <w:rFonts w:hint="default"/>
        <w:lang w:val="en-US" w:eastAsia="en-US" w:bidi="ar-SA"/>
      </w:rPr>
    </w:lvl>
    <w:lvl w:ilvl="7" w:tplc="CC56AFD8">
      <w:numFmt w:val="bullet"/>
      <w:lvlText w:val="•"/>
      <w:lvlJc w:val="left"/>
      <w:pPr>
        <w:ind w:left="6509" w:hanging="361"/>
      </w:pPr>
      <w:rPr>
        <w:rFonts w:hint="default"/>
        <w:lang w:val="en-US" w:eastAsia="en-US" w:bidi="ar-SA"/>
      </w:rPr>
    </w:lvl>
    <w:lvl w:ilvl="8" w:tplc="63704526">
      <w:numFmt w:val="bullet"/>
      <w:lvlText w:val="•"/>
      <w:lvlJc w:val="left"/>
      <w:pPr>
        <w:ind w:left="7316" w:hanging="361"/>
      </w:pPr>
      <w:rPr>
        <w:rFonts w:hint="default"/>
        <w:lang w:val="en-US" w:eastAsia="en-US" w:bidi="ar-SA"/>
      </w:rPr>
    </w:lvl>
  </w:abstractNum>
  <w:abstractNum w:abstractNumId="2" w15:restartNumberingAfterBreak="0">
    <w:nsid w:val="0FFE3E1F"/>
    <w:multiLevelType w:val="hybridMultilevel"/>
    <w:tmpl w:val="9CE80408"/>
    <w:lvl w:ilvl="0" w:tplc="23FE5474">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69C2D838">
      <w:start w:val="1"/>
      <w:numFmt w:val="upperLetter"/>
      <w:lvlText w:val="%2."/>
      <w:lvlJc w:val="left"/>
      <w:pPr>
        <w:ind w:left="1135" w:hanging="361"/>
      </w:pPr>
      <w:rPr>
        <w:rFonts w:ascii="Cambria" w:eastAsia="Cambria" w:hAnsi="Cambria" w:cs="Cambria" w:hint="default"/>
        <w:b w:val="0"/>
        <w:bCs w:val="0"/>
        <w:i w:val="0"/>
        <w:iCs w:val="0"/>
        <w:spacing w:val="-1"/>
        <w:w w:val="99"/>
        <w:sz w:val="22"/>
        <w:szCs w:val="22"/>
        <w:lang w:val="en-US" w:eastAsia="en-US" w:bidi="ar-SA"/>
      </w:rPr>
    </w:lvl>
    <w:lvl w:ilvl="2" w:tplc="602E5CDC">
      <w:numFmt w:val="bullet"/>
      <w:lvlText w:val="•"/>
      <w:lvlJc w:val="left"/>
      <w:pPr>
        <w:ind w:left="2005" w:hanging="361"/>
      </w:pPr>
      <w:rPr>
        <w:rFonts w:hint="default"/>
        <w:lang w:val="en-US" w:eastAsia="en-US" w:bidi="ar-SA"/>
      </w:rPr>
    </w:lvl>
    <w:lvl w:ilvl="3" w:tplc="CA42DEC4">
      <w:numFmt w:val="bullet"/>
      <w:lvlText w:val="•"/>
      <w:lvlJc w:val="left"/>
      <w:pPr>
        <w:ind w:left="2871" w:hanging="361"/>
      </w:pPr>
      <w:rPr>
        <w:rFonts w:hint="default"/>
        <w:lang w:val="en-US" w:eastAsia="en-US" w:bidi="ar-SA"/>
      </w:rPr>
    </w:lvl>
    <w:lvl w:ilvl="4" w:tplc="BF74774E">
      <w:numFmt w:val="bullet"/>
      <w:lvlText w:val="•"/>
      <w:lvlJc w:val="left"/>
      <w:pPr>
        <w:ind w:left="3736" w:hanging="361"/>
      </w:pPr>
      <w:rPr>
        <w:rFonts w:hint="default"/>
        <w:lang w:val="en-US" w:eastAsia="en-US" w:bidi="ar-SA"/>
      </w:rPr>
    </w:lvl>
    <w:lvl w:ilvl="5" w:tplc="6D189640">
      <w:numFmt w:val="bullet"/>
      <w:lvlText w:val="•"/>
      <w:lvlJc w:val="left"/>
      <w:pPr>
        <w:ind w:left="4602" w:hanging="361"/>
      </w:pPr>
      <w:rPr>
        <w:rFonts w:hint="default"/>
        <w:lang w:val="en-US" w:eastAsia="en-US" w:bidi="ar-SA"/>
      </w:rPr>
    </w:lvl>
    <w:lvl w:ilvl="6" w:tplc="A3EE79C2">
      <w:numFmt w:val="bullet"/>
      <w:lvlText w:val="•"/>
      <w:lvlJc w:val="left"/>
      <w:pPr>
        <w:ind w:left="5468" w:hanging="361"/>
      </w:pPr>
      <w:rPr>
        <w:rFonts w:hint="default"/>
        <w:lang w:val="en-US" w:eastAsia="en-US" w:bidi="ar-SA"/>
      </w:rPr>
    </w:lvl>
    <w:lvl w:ilvl="7" w:tplc="85FEE026">
      <w:numFmt w:val="bullet"/>
      <w:lvlText w:val="•"/>
      <w:lvlJc w:val="left"/>
      <w:pPr>
        <w:ind w:left="6333" w:hanging="361"/>
      </w:pPr>
      <w:rPr>
        <w:rFonts w:hint="default"/>
        <w:lang w:val="en-US" w:eastAsia="en-US" w:bidi="ar-SA"/>
      </w:rPr>
    </w:lvl>
    <w:lvl w:ilvl="8" w:tplc="AF7A7BCA">
      <w:numFmt w:val="bullet"/>
      <w:lvlText w:val="•"/>
      <w:lvlJc w:val="left"/>
      <w:pPr>
        <w:ind w:left="7199" w:hanging="361"/>
      </w:pPr>
      <w:rPr>
        <w:rFonts w:hint="default"/>
        <w:lang w:val="en-US" w:eastAsia="en-US" w:bidi="ar-SA"/>
      </w:rPr>
    </w:lvl>
  </w:abstractNum>
  <w:abstractNum w:abstractNumId="3" w15:restartNumberingAfterBreak="0">
    <w:nsid w:val="14A53A96"/>
    <w:multiLevelType w:val="hybridMultilevel"/>
    <w:tmpl w:val="AE78AD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B5302CA"/>
    <w:multiLevelType w:val="hybridMultilevel"/>
    <w:tmpl w:val="751C3BD8"/>
    <w:lvl w:ilvl="0" w:tplc="2B885D9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416A07EE">
      <w:numFmt w:val="bullet"/>
      <w:lvlText w:val="•"/>
      <w:lvlJc w:val="left"/>
      <w:pPr>
        <w:ind w:left="1667" w:hanging="361"/>
      </w:pPr>
      <w:rPr>
        <w:rFonts w:hint="default"/>
        <w:lang w:val="en-US" w:eastAsia="en-US" w:bidi="ar-SA"/>
      </w:rPr>
    </w:lvl>
    <w:lvl w:ilvl="2" w:tplc="768EA2DE">
      <w:numFmt w:val="bullet"/>
      <w:lvlText w:val="•"/>
      <w:lvlJc w:val="left"/>
      <w:pPr>
        <w:ind w:left="2474" w:hanging="361"/>
      </w:pPr>
      <w:rPr>
        <w:rFonts w:hint="default"/>
        <w:lang w:val="en-US" w:eastAsia="en-US" w:bidi="ar-SA"/>
      </w:rPr>
    </w:lvl>
    <w:lvl w:ilvl="3" w:tplc="A43C33CA">
      <w:numFmt w:val="bullet"/>
      <w:lvlText w:val="•"/>
      <w:lvlJc w:val="left"/>
      <w:pPr>
        <w:ind w:left="3281" w:hanging="361"/>
      </w:pPr>
      <w:rPr>
        <w:rFonts w:hint="default"/>
        <w:lang w:val="en-US" w:eastAsia="en-US" w:bidi="ar-SA"/>
      </w:rPr>
    </w:lvl>
    <w:lvl w:ilvl="4" w:tplc="5B6EE6C6">
      <w:numFmt w:val="bullet"/>
      <w:lvlText w:val="•"/>
      <w:lvlJc w:val="left"/>
      <w:pPr>
        <w:ind w:left="4088" w:hanging="361"/>
      </w:pPr>
      <w:rPr>
        <w:rFonts w:hint="default"/>
        <w:lang w:val="en-US" w:eastAsia="en-US" w:bidi="ar-SA"/>
      </w:rPr>
    </w:lvl>
    <w:lvl w:ilvl="5" w:tplc="D45A31AA">
      <w:numFmt w:val="bullet"/>
      <w:lvlText w:val="•"/>
      <w:lvlJc w:val="left"/>
      <w:pPr>
        <w:ind w:left="4895" w:hanging="361"/>
      </w:pPr>
      <w:rPr>
        <w:rFonts w:hint="default"/>
        <w:lang w:val="en-US" w:eastAsia="en-US" w:bidi="ar-SA"/>
      </w:rPr>
    </w:lvl>
    <w:lvl w:ilvl="6" w:tplc="D0BA0566">
      <w:numFmt w:val="bullet"/>
      <w:lvlText w:val="•"/>
      <w:lvlJc w:val="left"/>
      <w:pPr>
        <w:ind w:left="5702" w:hanging="361"/>
      </w:pPr>
      <w:rPr>
        <w:rFonts w:hint="default"/>
        <w:lang w:val="en-US" w:eastAsia="en-US" w:bidi="ar-SA"/>
      </w:rPr>
    </w:lvl>
    <w:lvl w:ilvl="7" w:tplc="8B9661DE">
      <w:numFmt w:val="bullet"/>
      <w:lvlText w:val="•"/>
      <w:lvlJc w:val="left"/>
      <w:pPr>
        <w:ind w:left="6509" w:hanging="361"/>
      </w:pPr>
      <w:rPr>
        <w:rFonts w:hint="default"/>
        <w:lang w:val="en-US" w:eastAsia="en-US" w:bidi="ar-SA"/>
      </w:rPr>
    </w:lvl>
    <w:lvl w:ilvl="8" w:tplc="DB1407BC">
      <w:numFmt w:val="bullet"/>
      <w:lvlText w:val="•"/>
      <w:lvlJc w:val="left"/>
      <w:pPr>
        <w:ind w:left="7316" w:hanging="361"/>
      </w:pPr>
      <w:rPr>
        <w:rFonts w:hint="default"/>
        <w:lang w:val="en-US" w:eastAsia="en-US" w:bidi="ar-SA"/>
      </w:rPr>
    </w:lvl>
  </w:abstractNum>
  <w:abstractNum w:abstractNumId="5" w15:restartNumberingAfterBreak="0">
    <w:nsid w:val="22D04B53"/>
    <w:multiLevelType w:val="hybridMultilevel"/>
    <w:tmpl w:val="E6F6EC1A"/>
    <w:lvl w:ilvl="0" w:tplc="34DC64E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7E3648F0">
      <w:numFmt w:val="bullet"/>
      <w:lvlText w:val="•"/>
      <w:lvlJc w:val="left"/>
      <w:pPr>
        <w:ind w:left="1667" w:hanging="361"/>
      </w:pPr>
      <w:rPr>
        <w:rFonts w:hint="default"/>
        <w:lang w:val="en-US" w:eastAsia="en-US" w:bidi="ar-SA"/>
      </w:rPr>
    </w:lvl>
    <w:lvl w:ilvl="2" w:tplc="A85A089A">
      <w:numFmt w:val="bullet"/>
      <w:lvlText w:val="•"/>
      <w:lvlJc w:val="left"/>
      <w:pPr>
        <w:ind w:left="2474" w:hanging="361"/>
      </w:pPr>
      <w:rPr>
        <w:rFonts w:hint="default"/>
        <w:lang w:val="en-US" w:eastAsia="en-US" w:bidi="ar-SA"/>
      </w:rPr>
    </w:lvl>
    <w:lvl w:ilvl="3" w:tplc="54FA885A">
      <w:numFmt w:val="bullet"/>
      <w:lvlText w:val="•"/>
      <w:lvlJc w:val="left"/>
      <w:pPr>
        <w:ind w:left="3281" w:hanging="361"/>
      </w:pPr>
      <w:rPr>
        <w:rFonts w:hint="default"/>
        <w:lang w:val="en-US" w:eastAsia="en-US" w:bidi="ar-SA"/>
      </w:rPr>
    </w:lvl>
    <w:lvl w:ilvl="4" w:tplc="5BB22E52">
      <w:numFmt w:val="bullet"/>
      <w:lvlText w:val="•"/>
      <w:lvlJc w:val="left"/>
      <w:pPr>
        <w:ind w:left="4088" w:hanging="361"/>
      </w:pPr>
      <w:rPr>
        <w:rFonts w:hint="default"/>
        <w:lang w:val="en-US" w:eastAsia="en-US" w:bidi="ar-SA"/>
      </w:rPr>
    </w:lvl>
    <w:lvl w:ilvl="5" w:tplc="4B905130">
      <w:numFmt w:val="bullet"/>
      <w:lvlText w:val="•"/>
      <w:lvlJc w:val="left"/>
      <w:pPr>
        <w:ind w:left="4895" w:hanging="361"/>
      </w:pPr>
      <w:rPr>
        <w:rFonts w:hint="default"/>
        <w:lang w:val="en-US" w:eastAsia="en-US" w:bidi="ar-SA"/>
      </w:rPr>
    </w:lvl>
    <w:lvl w:ilvl="6" w:tplc="0B2E39A0">
      <w:numFmt w:val="bullet"/>
      <w:lvlText w:val="•"/>
      <w:lvlJc w:val="left"/>
      <w:pPr>
        <w:ind w:left="5702" w:hanging="361"/>
      </w:pPr>
      <w:rPr>
        <w:rFonts w:hint="default"/>
        <w:lang w:val="en-US" w:eastAsia="en-US" w:bidi="ar-SA"/>
      </w:rPr>
    </w:lvl>
    <w:lvl w:ilvl="7" w:tplc="17EE72BE">
      <w:numFmt w:val="bullet"/>
      <w:lvlText w:val="•"/>
      <w:lvlJc w:val="left"/>
      <w:pPr>
        <w:ind w:left="6509" w:hanging="361"/>
      </w:pPr>
      <w:rPr>
        <w:rFonts w:hint="default"/>
        <w:lang w:val="en-US" w:eastAsia="en-US" w:bidi="ar-SA"/>
      </w:rPr>
    </w:lvl>
    <w:lvl w:ilvl="8" w:tplc="557E363E">
      <w:numFmt w:val="bullet"/>
      <w:lvlText w:val="•"/>
      <w:lvlJc w:val="left"/>
      <w:pPr>
        <w:ind w:left="7316" w:hanging="361"/>
      </w:pPr>
      <w:rPr>
        <w:rFonts w:hint="default"/>
        <w:lang w:val="en-US" w:eastAsia="en-US" w:bidi="ar-SA"/>
      </w:rPr>
    </w:lvl>
  </w:abstractNum>
  <w:abstractNum w:abstractNumId="6" w15:restartNumberingAfterBreak="0">
    <w:nsid w:val="270E0F47"/>
    <w:multiLevelType w:val="hybridMultilevel"/>
    <w:tmpl w:val="738EA1D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A39160B"/>
    <w:multiLevelType w:val="hybridMultilevel"/>
    <w:tmpl w:val="7926198C"/>
    <w:lvl w:ilvl="0" w:tplc="9834B2B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E82C85F8">
      <w:numFmt w:val="bullet"/>
      <w:lvlText w:val="•"/>
      <w:lvlJc w:val="left"/>
      <w:pPr>
        <w:ind w:left="1667" w:hanging="361"/>
      </w:pPr>
      <w:rPr>
        <w:rFonts w:hint="default"/>
        <w:lang w:val="en-US" w:eastAsia="en-US" w:bidi="ar-SA"/>
      </w:rPr>
    </w:lvl>
    <w:lvl w:ilvl="2" w:tplc="0E2ACA9C">
      <w:numFmt w:val="bullet"/>
      <w:lvlText w:val="•"/>
      <w:lvlJc w:val="left"/>
      <w:pPr>
        <w:ind w:left="2474" w:hanging="361"/>
      </w:pPr>
      <w:rPr>
        <w:rFonts w:hint="default"/>
        <w:lang w:val="en-US" w:eastAsia="en-US" w:bidi="ar-SA"/>
      </w:rPr>
    </w:lvl>
    <w:lvl w:ilvl="3" w:tplc="4E5C919C">
      <w:numFmt w:val="bullet"/>
      <w:lvlText w:val="•"/>
      <w:lvlJc w:val="left"/>
      <w:pPr>
        <w:ind w:left="3281" w:hanging="361"/>
      </w:pPr>
      <w:rPr>
        <w:rFonts w:hint="default"/>
        <w:lang w:val="en-US" w:eastAsia="en-US" w:bidi="ar-SA"/>
      </w:rPr>
    </w:lvl>
    <w:lvl w:ilvl="4" w:tplc="7BF61662">
      <w:numFmt w:val="bullet"/>
      <w:lvlText w:val="•"/>
      <w:lvlJc w:val="left"/>
      <w:pPr>
        <w:ind w:left="4088" w:hanging="361"/>
      </w:pPr>
      <w:rPr>
        <w:rFonts w:hint="default"/>
        <w:lang w:val="en-US" w:eastAsia="en-US" w:bidi="ar-SA"/>
      </w:rPr>
    </w:lvl>
    <w:lvl w:ilvl="5" w:tplc="2634E802">
      <w:numFmt w:val="bullet"/>
      <w:lvlText w:val="•"/>
      <w:lvlJc w:val="left"/>
      <w:pPr>
        <w:ind w:left="4895" w:hanging="361"/>
      </w:pPr>
      <w:rPr>
        <w:rFonts w:hint="default"/>
        <w:lang w:val="en-US" w:eastAsia="en-US" w:bidi="ar-SA"/>
      </w:rPr>
    </w:lvl>
    <w:lvl w:ilvl="6" w:tplc="47B6971E">
      <w:numFmt w:val="bullet"/>
      <w:lvlText w:val="•"/>
      <w:lvlJc w:val="left"/>
      <w:pPr>
        <w:ind w:left="5702" w:hanging="361"/>
      </w:pPr>
      <w:rPr>
        <w:rFonts w:hint="default"/>
        <w:lang w:val="en-US" w:eastAsia="en-US" w:bidi="ar-SA"/>
      </w:rPr>
    </w:lvl>
    <w:lvl w:ilvl="7" w:tplc="CBE220D0">
      <w:numFmt w:val="bullet"/>
      <w:lvlText w:val="•"/>
      <w:lvlJc w:val="left"/>
      <w:pPr>
        <w:ind w:left="6509" w:hanging="361"/>
      </w:pPr>
      <w:rPr>
        <w:rFonts w:hint="default"/>
        <w:lang w:val="en-US" w:eastAsia="en-US" w:bidi="ar-SA"/>
      </w:rPr>
    </w:lvl>
    <w:lvl w:ilvl="8" w:tplc="13EA4DEE">
      <w:numFmt w:val="bullet"/>
      <w:lvlText w:val="•"/>
      <w:lvlJc w:val="left"/>
      <w:pPr>
        <w:ind w:left="7316" w:hanging="361"/>
      </w:pPr>
      <w:rPr>
        <w:rFonts w:hint="default"/>
        <w:lang w:val="en-US" w:eastAsia="en-US" w:bidi="ar-SA"/>
      </w:rPr>
    </w:lvl>
  </w:abstractNum>
  <w:abstractNum w:abstractNumId="8" w15:restartNumberingAfterBreak="0">
    <w:nsid w:val="416217F6"/>
    <w:multiLevelType w:val="hybridMultilevel"/>
    <w:tmpl w:val="B86470C0"/>
    <w:lvl w:ilvl="0" w:tplc="0220E6C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7144A138">
      <w:numFmt w:val="bullet"/>
      <w:lvlText w:val="•"/>
      <w:lvlJc w:val="left"/>
      <w:pPr>
        <w:ind w:left="1667" w:hanging="361"/>
      </w:pPr>
      <w:rPr>
        <w:rFonts w:hint="default"/>
        <w:lang w:val="en-US" w:eastAsia="en-US" w:bidi="ar-SA"/>
      </w:rPr>
    </w:lvl>
    <w:lvl w:ilvl="2" w:tplc="6EDC6BCC">
      <w:numFmt w:val="bullet"/>
      <w:lvlText w:val="•"/>
      <w:lvlJc w:val="left"/>
      <w:pPr>
        <w:ind w:left="2474" w:hanging="361"/>
      </w:pPr>
      <w:rPr>
        <w:rFonts w:hint="default"/>
        <w:lang w:val="en-US" w:eastAsia="en-US" w:bidi="ar-SA"/>
      </w:rPr>
    </w:lvl>
    <w:lvl w:ilvl="3" w:tplc="F0FA4ECC">
      <w:numFmt w:val="bullet"/>
      <w:lvlText w:val="•"/>
      <w:lvlJc w:val="left"/>
      <w:pPr>
        <w:ind w:left="3281" w:hanging="361"/>
      </w:pPr>
      <w:rPr>
        <w:rFonts w:hint="default"/>
        <w:lang w:val="en-US" w:eastAsia="en-US" w:bidi="ar-SA"/>
      </w:rPr>
    </w:lvl>
    <w:lvl w:ilvl="4" w:tplc="70F00EBA">
      <w:numFmt w:val="bullet"/>
      <w:lvlText w:val="•"/>
      <w:lvlJc w:val="left"/>
      <w:pPr>
        <w:ind w:left="4088" w:hanging="361"/>
      </w:pPr>
      <w:rPr>
        <w:rFonts w:hint="default"/>
        <w:lang w:val="en-US" w:eastAsia="en-US" w:bidi="ar-SA"/>
      </w:rPr>
    </w:lvl>
    <w:lvl w:ilvl="5" w:tplc="4D24D830">
      <w:numFmt w:val="bullet"/>
      <w:lvlText w:val="•"/>
      <w:lvlJc w:val="left"/>
      <w:pPr>
        <w:ind w:left="4895" w:hanging="361"/>
      </w:pPr>
      <w:rPr>
        <w:rFonts w:hint="default"/>
        <w:lang w:val="en-US" w:eastAsia="en-US" w:bidi="ar-SA"/>
      </w:rPr>
    </w:lvl>
    <w:lvl w:ilvl="6" w:tplc="393883B4">
      <w:numFmt w:val="bullet"/>
      <w:lvlText w:val="•"/>
      <w:lvlJc w:val="left"/>
      <w:pPr>
        <w:ind w:left="5702" w:hanging="361"/>
      </w:pPr>
      <w:rPr>
        <w:rFonts w:hint="default"/>
        <w:lang w:val="en-US" w:eastAsia="en-US" w:bidi="ar-SA"/>
      </w:rPr>
    </w:lvl>
    <w:lvl w:ilvl="7" w:tplc="FF0C24A6">
      <w:numFmt w:val="bullet"/>
      <w:lvlText w:val="•"/>
      <w:lvlJc w:val="left"/>
      <w:pPr>
        <w:ind w:left="6509" w:hanging="361"/>
      </w:pPr>
      <w:rPr>
        <w:rFonts w:hint="default"/>
        <w:lang w:val="en-US" w:eastAsia="en-US" w:bidi="ar-SA"/>
      </w:rPr>
    </w:lvl>
    <w:lvl w:ilvl="8" w:tplc="48D46DEA">
      <w:numFmt w:val="bullet"/>
      <w:lvlText w:val="•"/>
      <w:lvlJc w:val="left"/>
      <w:pPr>
        <w:ind w:left="7316" w:hanging="361"/>
      </w:pPr>
      <w:rPr>
        <w:rFonts w:hint="default"/>
        <w:lang w:val="en-US" w:eastAsia="en-US" w:bidi="ar-SA"/>
      </w:rPr>
    </w:lvl>
  </w:abstractNum>
  <w:abstractNum w:abstractNumId="9" w15:restartNumberingAfterBreak="0">
    <w:nsid w:val="478B5F66"/>
    <w:multiLevelType w:val="hybridMultilevel"/>
    <w:tmpl w:val="86F26FA4"/>
    <w:lvl w:ilvl="0" w:tplc="FFFFFFFF">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FFFFFFF">
      <w:numFmt w:val="bullet"/>
      <w:lvlText w:val="•"/>
      <w:lvlJc w:val="left"/>
      <w:pPr>
        <w:ind w:left="1667" w:hanging="361"/>
      </w:pPr>
      <w:rPr>
        <w:rFonts w:hint="default"/>
        <w:lang w:val="en-US" w:eastAsia="en-US" w:bidi="ar-SA"/>
      </w:rPr>
    </w:lvl>
    <w:lvl w:ilvl="2" w:tplc="FFFFFFFF">
      <w:numFmt w:val="bullet"/>
      <w:lvlText w:val="•"/>
      <w:lvlJc w:val="left"/>
      <w:pPr>
        <w:ind w:left="2474" w:hanging="361"/>
      </w:pPr>
      <w:rPr>
        <w:rFonts w:hint="default"/>
        <w:lang w:val="en-US" w:eastAsia="en-US" w:bidi="ar-SA"/>
      </w:rPr>
    </w:lvl>
    <w:lvl w:ilvl="3" w:tplc="FFFFFFFF">
      <w:numFmt w:val="bullet"/>
      <w:lvlText w:val="•"/>
      <w:lvlJc w:val="left"/>
      <w:pPr>
        <w:ind w:left="3281" w:hanging="361"/>
      </w:pPr>
      <w:rPr>
        <w:rFonts w:hint="default"/>
        <w:lang w:val="en-US" w:eastAsia="en-US" w:bidi="ar-SA"/>
      </w:rPr>
    </w:lvl>
    <w:lvl w:ilvl="4" w:tplc="FFFFFFFF">
      <w:numFmt w:val="bullet"/>
      <w:lvlText w:val="•"/>
      <w:lvlJc w:val="left"/>
      <w:pPr>
        <w:ind w:left="4088" w:hanging="361"/>
      </w:pPr>
      <w:rPr>
        <w:rFonts w:hint="default"/>
        <w:lang w:val="en-US" w:eastAsia="en-US" w:bidi="ar-SA"/>
      </w:rPr>
    </w:lvl>
    <w:lvl w:ilvl="5" w:tplc="FFFFFFFF">
      <w:numFmt w:val="bullet"/>
      <w:lvlText w:val="•"/>
      <w:lvlJc w:val="left"/>
      <w:pPr>
        <w:ind w:left="4895" w:hanging="361"/>
      </w:pPr>
      <w:rPr>
        <w:rFonts w:hint="default"/>
        <w:lang w:val="en-US" w:eastAsia="en-US" w:bidi="ar-SA"/>
      </w:rPr>
    </w:lvl>
    <w:lvl w:ilvl="6" w:tplc="FFFFFFFF">
      <w:numFmt w:val="bullet"/>
      <w:lvlText w:val="•"/>
      <w:lvlJc w:val="left"/>
      <w:pPr>
        <w:ind w:left="5702" w:hanging="361"/>
      </w:pPr>
      <w:rPr>
        <w:rFonts w:hint="default"/>
        <w:lang w:val="en-US" w:eastAsia="en-US" w:bidi="ar-SA"/>
      </w:rPr>
    </w:lvl>
    <w:lvl w:ilvl="7" w:tplc="FFFFFFFF">
      <w:numFmt w:val="bullet"/>
      <w:lvlText w:val="•"/>
      <w:lvlJc w:val="left"/>
      <w:pPr>
        <w:ind w:left="6509" w:hanging="361"/>
      </w:pPr>
      <w:rPr>
        <w:rFonts w:hint="default"/>
        <w:lang w:val="en-US" w:eastAsia="en-US" w:bidi="ar-SA"/>
      </w:rPr>
    </w:lvl>
    <w:lvl w:ilvl="8" w:tplc="FFFFFFFF">
      <w:numFmt w:val="bullet"/>
      <w:lvlText w:val="•"/>
      <w:lvlJc w:val="left"/>
      <w:pPr>
        <w:ind w:left="7316" w:hanging="361"/>
      </w:pPr>
      <w:rPr>
        <w:rFonts w:hint="default"/>
        <w:lang w:val="en-US" w:eastAsia="en-US" w:bidi="ar-SA"/>
      </w:rPr>
    </w:lvl>
  </w:abstractNum>
  <w:abstractNum w:abstractNumId="10" w15:restartNumberingAfterBreak="0">
    <w:nsid w:val="5DD4631A"/>
    <w:multiLevelType w:val="hybridMultilevel"/>
    <w:tmpl w:val="42263894"/>
    <w:lvl w:ilvl="0" w:tplc="D26ABBD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CA36F850">
      <w:numFmt w:val="bullet"/>
      <w:lvlText w:val="•"/>
      <w:lvlJc w:val="left"/>
      <w:pPr>
        <w:ind w:left="1667" w:hanging="361"/>
      </w:pPr>
      <w:rPr>
        <w:rFonts w:hint="default"/>
        <w:lang w:val="en-US" w:eastAsia="en-US" w:bidi="ar-SA"/>
      </w:rPr>
    </w:lvl>
    <w:lvl w:ilvl="2" w:tplc="D0B09240">
      <w:numFmt w:val="bullet"/>
      <w:lvlText w:val="•"/>
      <w:lvlJc w:val="left"/>
      <w:pPr>
        <w:ind w:left="2474" w:hanging="361"/>
      </w:pPr>
      <w:rPr>
        <w:rFonts w:hint="default"/>
        <w:lang w:val="en-US" w:eastAsia="en-US" w:bidi="ar-SA"/>
      </w:rPr>
    </w:lvl>
    <w:lvl w:ilvl="3" w:tplc="4F9C7B5C">
      <w:numFmt w:val="bullet"/>
      <w:lvlText w:val="•"/>
      <w:lvlJc w:val="left"/>
      <w:pPr>
        <w:ind w:left="3281" w:hanging="361"/>
      </w:pPr>
      <w:rPr>
        <w:rFonts w:hint="default"/>
        <w:lang w:val="en-US" w:eastAsia="en-US" w:bidi="ar-SA"/>
      </w:rPr>
    </w:lvl>
    <w:lvl w:ilvl="4" w:tplc="181E9AA8">
      <w:numFmt w:val="bullet"/>
      <w:lvlText w:val="•"/>
      <w:lvlJc w:val="left"/>
      <w:pPr>
        <w:ind w:left="4088" w:hanging="361"/>
      </w:pPr>
      <w:rPr>
        <w:rFonts w:hint="default"/>
        <w:lang w:val="en-US" w:eastAsia="en-US" w:bidi="ar-SA"/>
      </w:rPr>
    </w:lvl>
    <w:lvl w:ilvl="5" w:tplc="9ACAD374">
      <w:numFmt w:val="bullet"/>
      <w:lvlText w:val="•"/>
      <w:lvlJc w:val="left"/>
      <w:pPr>
        <w:ind w:left="4895" w:hanging="361"/>
      </w:pPr>
      <w:rPr>
        <w:rFonts w:hint="default"/>
        <w:lang w:val="en-US" w:eastAsia="en-US" w:bidi="ar-SA"/>
      </w:rPr>
    </w:lvl>
    <w:lvl w:ilvl="6" w:tplc="89A28E8C">
      <w:numFmt w:val="bullet"/>
      <w:lvlText w:val="•"/>
      <w:lvlJc w:val="left"/>
      <w:pPr>
        <w:ind w:left="5702" w:hanging="361"/>
      </w:pPr>
      <w:rPr>
        <w:rFonts w:hint="default"/>
        <w:lang w:val="en-US" w:eastAsia="en-US" w:bidi="ar-SA"/>
      </w:rPr>
    </w:lvl>
    <w:lvl w:ilvl="7" w:tplc="2D8E2EAA">
      <w:numFmt w:val="bullet"/>
      <w:lvlText w:val="•"/>
      <w:lvlJc w:val="left"/>
      <w:pPr>
        <w:ind w:left="6509" w:hanging="361"/>
      </w:pPr>
      <w:rPr>
        <w:rFonts w:hint="default"/>
        <w:lang w:val="en-US" w:eastAsia="en-US" w:bidi="ar-SA"/>
      </w:rPr>
    </w:lvl>
    <w:lvl w:ilvl="8" w:tplc="B1AC8122">
      <w:numFmt w:val="bullet"/>
      <w:lvlText w:val="•"/>
      <w:lvlJc w:val="left"/>
      <w:pPr>
        <w:ind w:left="7316" w:hanging="361"/>
      </w:pPr>
      <w:rPr>
        <w:rFonts w:hint="default"/>
        <w:lang w:val="en-US" w:eastAsia="en-US" w:bidi="ar-SA"/>
      </w:rPr>
    </w:lvl>
  </w:abstractNum>
  <w:abstractNum w:abstractNumId="11" w15:restartNumberingAfterBreak="0">
    <w:nsid w:val="654A1477"/>
    <w:multiLevelType w:val="hybridMultilevel"/>
    <w:tmpl w:val="86F26FA4"/>
    <w:lvl w:ilvl="0" w:tplc="84B0C18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0336B002">
      <w:numFmt w:val="bullet"/>
      <w:lvlText w:val="•"/>
      <w:lvlJc w:val="left"/>
      <w:pPr>
        <w:ind w:left="1667" w:hanging="361"/>
      </w:pPr>
      <w:rPr>
        <w:rFonts w:hint="default"/>
        <w:lang w:val="en-US" w:eastAsia="en-US" w:bidi="ar-SA"/>
      </w:rPr>
    </w:lvl>
    <w:lvl w:ilvl="2" w:tplc="B8647DF8">
      <w:numFmt w:val="bullet"/>
      <w:lvlText w:val="•"/>
      <w:lvlJc w:val="left"/>
      <w:pPr>
        <w:ind w:left="2474" w:hanging="361"/>
      </w:pPr>
      <w:rPr>
        <w:rFonts w:hint="default"/>
        <w:lang w:val="en-US" w:eastAsia="en-US" w:bidi="ar-SA"/>
      </w:rPr>
    </w:lvl>
    <w:lvl w:ilvl="3" w:tplc="06462DCC">
      <w:numFmt w:val="bullet"/>
      <w:lvlText w:val="•"/>
      <w:lvlJc w:val="left"/>
      <w:pPr>
        <w:ind w:left="3281" w:hanging="361"/>
      </w:pPr>
      <w:rPr>
        <w:rFonts w:hint="default"/>
        <w:lang w:val="en-US" w:eastAsia="en-US" w:bidi="ar-SA"/>
      </w:rPr>
    </w:lvl>
    <w:lvl w:ilvl="4" w:tplc="2FDA1078">
      <w:numFmt w:val="bullet"/>
      <w:lvlText w:val="•"/>
      <w:lvlJc w:val="left"/>
      <w:pPr>
        <w:ind w:left="4088" w:hanging="361"/>
      </w:pPr>
      <w:rPr>
        <w:rFonts w:hint="default"/>
        <w:lang w:val="en-US" w:eastAsia="en-US" w:bidi="ar-SA"/>
      </w:rPr>
    </w:lvl>
    <w:lvl w:ilvl="5" w:tplc="22963576">
      <w:numFmt w:val="bullet"/>
      <w:lvlText w:val="•"/>
      <w:lvlJc w:val="left"/>
      <w:pPr>
        <w:ind w:left="4895" w:hanging="361"/>
      </w:pPr>
      <w:rPr>
        <w:rFonts w:hint="default"/>
        <w:lang w:val="en-US" w:eastAsia="en-US" w:bidi="ar-SA"/>
      </w:rPr>
    </w:lvl>
    <w:lvl w:ilvl="6" w:tplc="6F7A0EA2">
      <w:numFmt w:val="bullet"/>
      <w:lvlText w:val="•"/>
      <w:lvlJc w:val="left"/>
      <w:pPr>
        <w:ind w:left="5702" w:hanging="361"/>
      </w:pPr>
      <w:rPr>
        <w:rFonts w:hint="default"/>
        <w:lang w:val="en-US" w:eastAsia="en-US" w:bidi="ar-SA"/>
      </w:rPr>
    </w:lvl>
    <w:lvl w:ilvl="7" w:tplc="D3D89052">
      <w:numFmt w:val="bullet"/>
      <w:lvlText w:val="•"/>
      <w:lvlJc w:val="left"/>
      <w:pPr>
        <w:ind w:left="6509" w:hanging="361"/>
      </w:pPr>
      <w:rPr>
        <w:rFonts w:hint="default"/>
        <w:lang w:val="en-US" w:eastAsia="en-US" w:bidi="ar-SA"/>
      </w:rPr>
    </w:lvl>
    <w:lvl w:ilvl="8" w:tplc="1046A576">
      <w:numFmt w:val="bullet"/>
      <w:lvlText w:val="•"/>
      <w:lvlJc w:val="left"/>
      <w:pPr>
        <w:ind w:left="7316" w:hanging="361"/>
      </w:pPr>
      <w:rPr>
        <w:rFonts w:hint="default"/>
        <w:lang w:val="en-US" w:eastAsia="en-US" w:bidi="ar-SA"/>
      </w:rPr>
    </w:lvl>
  </w:abstractNum>
  <w:abstractNum w:abstractNumId="12" w15:restartNumberingAfterBreak="0">
    <w:nsid w:val="78DF59BF"/>
    <w:multiLevelType w:val="hybridMultilevel"/>
    <w:tmpl w:val="86F26FA4"/>
    <w:lvl w:ilvl="0" w:tplc="FFFFFFFF">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FFFFFFF">
      <w:numFmt w:val="bullet"/>
      <w:lvlText w:val="•"/>
      <w:lvlJc w:val="left"/>
      <w:pPr>
        <w:ind w:left="1667" w:hanging="361"/>
      </w:pPr>
      <w:rPr>
        <w:rFonts w:hint="default"/>
        <w:lang w:val="en-US" w:eastAsia="en-US" w:bidi="ar-SA"/>
      </w:rPr>
    </w:lvl>
    <w:lvl w:ilvl="2" w:tplc="FFFFFFFF">
      <w:numFmt w:val="bullet"/>
      <w:lvlText w:val="•"/>
      <w:lvlJc w:val="left"/>
      <w:pPr>
        <w:ind w:left="2474" w:hanging="361"/>
      </w:pPr>
      <w:rPr>
        <w:rFonts w:hint="default"/>
        <w:lang w:val="en-US" w:eastAsia="en-US" w:bidi="ar-SA"/>
      </w:rPr>
    </w:lvl>
    <w:lvl w:ilvl="3" w:tplc="FFFFFFFF">
      <w:numFmt w:val="bullet"/>
      <w:lvlText w:val="•"/>
      <w:lvlJc w:val="left"/>
      <w:pPr>
        <w:ind w:left="3281" w:hanging="361"/>
      </w:pPr>
      <w:rPr>
        <w:rFonts w:hint="default"/>
        <w:lang w:val="en-US" w:eastAsia="en-US" w:bidi="ar-SA"/>
      </w:rPr>
    </w:lvl>
    <w:lvl w:ilvl="4" w:tplc="FFFFFFFF">
      <w:numFmt w:val="bullet"/>
      <w:lvlText w:val="•"/>
      <w:lvlJc w:val="left"/>
      <w:pPr>
        <w:ind w:left="4088" w:hanging="361"/>
      </w:pPr>
      <w:rPr>
        <w:rFonts w:hint="default"/>
        <w:lang w:val="en-US" w:eastAsia="en-US" w:bidi="ar-SA"/>
      </w:rPr>
    </w:lvl>
    <w:lvl w:ilvl="5" w:tplc="FFFFFFFF">
      <w:numFmt w:val="bullet"/>
      <w:lvlText w:val="•"/>
      <w:lvlJc w:val="left"/>
      <w:pPr>
        <w:ind w:left="4895" w:hanging="361"/>
      </w:pPr>
      <w:rPr>
        <w:rFonts w:hint="default"/>
        <w:lang w:val="en-US" w:eastAsia="en-US" w:bidi="ar-SA"/>
      </w:rPr>
    </w:lvl>
    <w:lvl w:ilvl="6" w:tplc="FFFFFFFF">
      <w:numFmt w:val="bullet"/>
      <w:lvlText w:val="•"/>
      <w:lvlJc w:val="left"/>
      <w:pPr>
        <w:ind w:left="5702" w:hanging="361"/>
      </w:pPr>
      <w:rPr>
        <w:rFonts w:hint="default"/>
        <w:lang w:val="en-US" w:eastAsia="en-US" w:bidi="ar-SA"/>
      </w:rPr>
    </w:lvl>
    <w:lvl w:ilvl="7" w:tplc="FFFFFFFF">
      <w:numFmt w:val="bullet"/>
      <w:lvlText w:val="•"/>
      <w:lvlJc w:val="left"/>
      <w:pPr>
        <w:ind w:left="6509" w:hanging="361"/>
      </w:pPr>
      <w:rPr>
        <w:rFonts w:hint="default"/>
        <w:lang w:val="en-US" w:eastAsia="en-US" w:bidi="ar-SA"/>
      </w:rPr>
    </w:lvl>
    <w:lvl w:ilvl="8" w:tplc="FFFFFFFF">
      <w:numFmt w:val="bullet"/>
      <w:lvlText w:val="•"/>
      <w:lvlJc w:val="left"/>
      <w:pPr>
        <w:ind w:left="7316" w:hanging="361"/>
      </w:pPr>
      <w:rPr>
        <w:rFonts w:hint="default"/>
        <w:lang w:val="en-US" w:eastAsia="en-US" w:bidi="ar-SA"/>
      </w:rPr>
    </w:lvl>
  </w:abstractNum>
  <w:abstractNum w:abstractNumId="13" w15:restartNumberingAfterBreak="0">
    <w:nsid w:val="7C9E0888"/>
    <w:multiLevelType w:val="hybridMultilevel"/>
    <w:tmpl w:val="E1E2260A"/>
    <w:lvl w:ilvl="0" w:tplc="B764E66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5DBA028A">
      <w:numFmt w:val="bullet"/>
      <w:lvlText w:val="•"/>
      <w:lvlJc w:val="left"/>
      <w:pPr>
        <w:ind w:left="1667" w:hanging="361"/>
      </w:pPr>
      <w:rPr>
        <w:rFonts w:hint="default"/>
        <w:lang w:val="en-US" w:eastAsia="en-US" w:bidi="ar-SA"/>
      </w:rPr>
    </w:lvl>
    <w:lvl w:ilvl="2" w:tplc="BA5A9FC2">
      <w:numFmt w:val="bullet"/>
      <w:lvlText w:val="•"/>
      <w:lvlJc w:val="left"/>
      <w:pPr>
        <w:ind w:left="2474" w:hanging="361"/>
      </w:pPr>
      <w:rPr>
        <w:rFonts w:hint="default"/>
        <w:lang w:val="en-US" w:eastAsia="en-US" w:bidi="ar-SA"/>
      </w:rPr>
    </w:lvl>
    <w:lvl w:ilvl="3" w:tplc="8520ABB4">
      <w:numFmt w:val="bullet"/>
      <w:lvlText w:val="•"/>
      <w:lvlJc w:val="left"/>
      <w:pPr>
        <w:ind w:left="3281" w:hanging="361"/>
      </w:pPr>
      <w:rPr>
        <w:rFonts w:hint="default"/>
        <w:lang w:val="en-US" w:eastAsia="en-US" w:bidi="ar-SA"/>
      </w:rPr>
    </w:lvl>
    <w:lvl w:ilvl="4" w:tplc="A10AA75A">
      <w:numFmt w:val="bullet"/>
      <w:lvlText w:val="•"/>
      <w:lvlJc w:val="left"/>
      <w:pPr>
        <w:ind w:left="4088" w:hanging="361"/>
      </w:pPr>
      <w:rPr>
        <w:rFonts w:hint="default"/>
        <w:lang w:val="en-US" w:eastAsia="en-US" w:bidi="ar-SA"/>
      </w:rPr>
    </w:lvl>
    <w:lvl w:ilvl="5" w:tplc="C71E5B06">
      <w:numFmt w:val="bullet"/>
      <w:lvlText w:val="•"/>
      <w:lvlJc w:val="left"/>
      <w:pPr>
        <w:ind w:left="4895" w:hanging="361"/>
      </w:pPr>
      <w:rPr>
        <w:rFonts w:hint="default"/>
        <w:lang w:val="en-US" w:eastAsia="en-US" w:bidi="ar-SA"/>
      </w:rPr>
    </w:lvl>
    <w:lvl w:ilvl="6" w:tplc="4BAED03C">
      <w:numFmt w:val="bullet"/>
      <w:lvlText w:val="•"/>
      <w:lvlJc w:val="left"/>
      <w:pPr>
        <w:ind w:left="5702" w:hanging="361"/>
      </w:pPr>
      <w:rPr>
        <w:rFonts w:hint="default"/>
        <w:lang w:val="en-US" w:eastAsia="en-US" w:bidi="ar-SA"/>
      </w:rPr>
    </w:lvl>
    <w:lvl w:ilvl="7" w:tplc="13DC48E6">
      <w:numFmt w:val="bullet"/>
      <w:lvlText w:val="•"/>
      <w:lvlJc w:val="left"/>
      <w:pPr>
        <w:ind w:left="6509" w:hanging="361"/>
      </w:pPr>
      <w:rPr>
        <w:rFonts w:hint="default"/>
        <w:lang w:val="en-US" w:eastAsia="en-US" w:bidi="ar-SA"/>
      </w:rPr>
    </w:lvl>
    <w:lvl w:ilvl="8" w:tplc="F3188656">
      <w:numFmt w:val="bullet"/>
      <w:lvlText w:val="•"/>
      <w:lvlJc w:val="left"/>
      <w:pPr>
        <w:ind w:left="7316" w:hanging="361"/>
      </w:pPr>
      <w:rPr>
        <w:rFonts w:hint="default"/>
        <w:lang w:val="en-US" w:eastAsia="en-US" w:bidi="ar-SA"/>
      </w:rPr>
    </w:lvl>
  </w:abstractNum>
  <w:num w:numId="1" w16cid:durableId="899560025">
    <w:abstractNumId w:val="2"/>
  </w:num>
  <w:num w:numId="2" w16cid:durableId="487749294">
    <w:abstractNumId w:val="0"/>
  </w:num>
  <w:num w:numId="3" w16cid:durableId="540289756">
    <w:abstractNumId w:val="13"/>
  </w:num>
  <w:num w:numId="4" w16cid:durableId="27488316">
    <w:abstractNumId w:val="5"/>
  </w:num>
  <w:num w:numId="5" w16cid:durableId="1144276477">
    <w:abstractNumId w:val="10"/>
  </w:num>
  <w:num w:numId="6" w16cid:durableId="338578672">
    <w:abstractNumId w:val="7"/>
  </w:num>
  <w:num w:numId="7" w16cid:durableId="755134279">
    <w:abstractNumId w:val="8"/>
  </w:num>
  <w:num w:numId="8" w16cid:durableId="1092900248">
    <w:abstractNumId w:val="1"/>
  </w:num>
  <w:num w:numId="9" w16cid:durableId="1423337018">
    <w:abstractNumId w:val="11"/>
  </w:num>
  <w:num w:numId="10" w16cid:durableId="533424041">
    <w:abstractNumId w:val="4"/>
  </w:num>
  <w:num w:numId="11" w16cid:durableId="1530408796">
    <w:abstractNumId w:val="3"/>
  </w:num>
  <w:num w:numId="12" w16cid:durableId="719405758">
    <w:abstractNumId w:val="6"/>
  </w:num>
  <w:num w:numId="13" w16cid:durableId="621613910">
    <w:abstractNumId w:val="9"/>
  </w:num>
  <w:num w:numId="14" w16cid:durableId="7205150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4716"/>
    <w:rsid w:val="003B455B"/>
    <w:rsid w:val="00713D5C"/>
    <w:rsid w:val="007F1D55"/>
    <w:rsid w:val="008B4EB0"/>
    <w:rsid w:val="00953B2F"/>
    <w:rsid w:val="00A7625D"/>
    <w:rsid w:val="00AC341D"/>
    <w:rsid w:val="00AF0EC2"/>
    <w:rsid w:val="00AF4716"/>
    <w:rsid w:val="00C82364"/>
    <w:rsid w:val="00CA71D3"/>
    <w:rsid w:val="00CE0766"/>
    <w:rsid w:val="00EA0AB1"/>
    <w:rsid w:val="00EB78AA"/>
    <w:rsid w:val="00F66445"/>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0B24"/>
  <w15:docId w15:val="{BFE262F0-5C11-471B-B0FC-E355AC9E1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firstLine="720"/>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pPr>
      <w:spacing w:before="10" w:line="248" w:lineRule="exact"/>
      <w:ind w:left="50"/>
    </w:pPr>
  </w:style>
  <w:style w:type="paragraph" w:styleId="NormalWeb">
    <w:name w:val="Normal (Web)"/>
    <w:basedOn w:val="Normal"/>
    <w:uiPriority w:val="99"/>
    <w:semiHidden/>
    <w:unhideWhenUsed/>
    <w:rsid w:val="00713D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4/02/09/health/marriage-happiness-wellness" TargetMode="External"/><Relationship Id="rId18" Type="http://schemas.openxmlformats.org/officeDocument/2006/relationships/hyperlink" Target="https://edition.cnn.com/2024/07/17/health/boys-mental-health-niobe-way-wellness" TargetMode="External"/><Relationship Id="rId26" Type="http://schemas.openxmlformats.org/officeDocument/2006/relationships/customXml" Target="ink/ink4.xml"/><Relationship Id="rId39" Type="http://schemas.openxmlformats.org/officeDocument/2006/relationships/image" Target="media/image11.png"/><Relationship Id="rId21" Type="http://schemas.openxmlformats.org/officeDocument/2006/relationships/image" Target="media/image2.png"/><Relationship Id="rId34" Type="http://schemas.openxmlformats.org/officeDocument/2006/relationships/customXml" Target="ink/ink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dition.cnn.com/2025/05/03/health/relationship-burnout-wellness" TargetMode="External"/><Relationship Id="rId20" Type="http://schemas.openxmlformats.org/officeDocument/2006/relationships/customXml" Target="ink/ink1.xml"/><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4/06/24/health/bids-for-connection-better-relationship-wellness" TargetMode="External"/><Relationship Id="rId24" Type="http://schemas.openxmlformats.org/officeDocument/2006/relationships/customXml" Target="ink/ink3.xml"/><Relationship Id="rId32" Type="http://schemas.openxmlformats.org/officeDocument/2006/relationships/customXml" Target="ink/ink7.xml"/><Relationship Id="rId37" Type="http://schemas.openxmlformats.org/officeDocument/2006/relationships/image" Target="media/image1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dition.cnn.com/2024/02/27/health/tradwife-lifestyle-women-mental-health-wellness" TargetMode="External"/><Relationship Id="rId23" Type="http://schemas.openxmlformats.org/officeDocument/2006/relationships/image" Target="media/image3.png"/><Relationship Id="rId28" Type="http://schemas.openxmlformats.org/officeDocument/2006/relationships/customXml" Target="ink/ink5.xml"/><Relationship Id="rId36" Type="http://schemas.openxmlformats.org/officeDocument/2006/relationships/customXml" Target="ink/ink9.xml"/><Relationship Id="rId10" Type="http://schemas.openxmlformats.org/officeDocument/2006/relationships/hyperlink" Target="https://edition.cnn.com/2024/06/24/health/bids-for-connection-better-relationship-wellness" TargetMode="External"/><Relationship Id="rId19" Type="http://schemas.openxmlformats.org/officeDocument/2006/relationships/hyperlink" Target="https://edition.cnn.com/2023/03/27/health/positive-relationships-physical-health-wellness"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edition.cnn.com/2024/11/13/health/masculinity-ash-perez-try-guys-wellness" TargetMode="External"/><Relationship Id="rId14" Type="http://schemas.openxmlformats.org/officeDocument/2006/relationships/hyperlink" Target="https://edition.cnn.com/2024/03/19/health/divorce-positive-wellness" TargetMode="External"/><Relationship Id="rId22" Type="http://schemas.openxmlformats.org/officeDocument/2006/relationships/customXml" Target="ink/ink2.xml"/><Relationship Id="rId27" Type="http://schemas.openxmlformats.org/officeDocument/2006/relationships/image" Target="media/image5.png"/><Relationship Id="rId30" Type="http://schemas.openxmlformats.org/officeDocument/2006/relationships/customXml" Target="ink/ink6.xml"/><Relationship Id="rId35" Type="http://schemas.openxmlformats.org/officeDocument/2006/relationships/image" Target="media/image9.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edition.cnn.com/2025/07/13/economy/billionaire-boys-club-greed?iid=cnn_buildContentRecirc_end_recirc&amp;recs_exp=up-next-article-end&amp;tenant_id=related.en" TargetMode="External"/><Relationship Id="rId17" Type="http://schemas.openxmlformats.org/officeDocument/2006/relationships/hyperlink" Target="https://edition.cnn.com/2023/10/23/health/raising-boys-to-be-good-men-wellness" TargetMode="Externa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customXml" Target="ink/ink10.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6:50.630"/>
    </inkml:context>
    <inkml:brush xml:id="br0">
      <inkml:brushProperty name="width" value="0.05" units="cm"/>
      <inkml:brushProperty name="height" value="0.05" units="cm"/>
      <inkml:brushProperty name="color" value="#E71224"/>
    </inkml:brush>
  </inkml:definitions>
  <inkml:trace contextRef="#ctx0" brushRef="#br0">147 99 24575,'0'11'0,"4"3"0,0 7 0,12 10 0,13 8 0,5 0 0,11-6 0,-1-2 0,-6-6 0,-4-7 0,-10 4 0,4-2 0,-4 3 0,1-2 0,-3-5-8191</inkml:trace>
  <inkml:trace contextRef="#ctx0" brushRef="#br0" timeOffset="816.36">0 587 24575,'11'-7'0,"7"-14"0,4-2 0,-2-5 0,7 2 0,9-6 0,10-7 0,4 3 0,-7-1 0,1 8 0,-1-4 0,0-6 0,-7-7 0,-6 4 0,-5 1 0,-7-2 0,5 6 0,-2 9-8191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6:52.717"/>
    </inkml:context>
    <inkml:brush xml:id="br0">
      <inkml:brushProperty name="width" value="0.05" units="cm"/>
      <inkml:brushProperty name="height" value="0.05" units="cm"/>
      <inkml:brushProperty name="color" value="#E71224"/>
    </inkml:brush>
  </inkml:definitions>
  <inkml:trace contextRef="#ctx0" brushRef="#br0">233 125 24575,'4'11'0,"11"11"0,15 5 0,5 8 0,8 10 0,7 1 0,6-5 0,1 3 0,1-7 0,-9 1 0,-2-6 0,-9-8-8191</inkml:trace>
  <inkml:trace contextRef="#ctx0" brushRef="#br0" timeOffset="876.65">0 635 24575,'4'0'0,"0"-3"0,12-13 0,12-14 0,7-12 0,3-7 0,3-5 0,5-5 0,-5 4 0,1 1 0,5-1 0,4-3 0,-6 2 0,-3 0 0,-9 9-8191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01.746"/>
    </inkml:context>
    <inkml:brush xml:id="br0">
      <inkml:brushProperty name="width" value="0.05" units="cm"/>
      <inkml:brushProperty name="height" value="0.05" units="cm"/>
      <inkml:brushProperty name="color" value="#E71224"/>
    </inkml:brush>
  </inkml:definitions>
  <inkml:trace contextRef="#ctx0" brushRef="#br0">0 0 24575,'10'2'0,"-1"0"0,0 0 0,1 1 0,-1 1 0,0-1 0,12 8 0,-19-10 0,14 9 0,0 0 0,0 1 0,25 24 0,14 10 0,15 5-341,-1 3 0,-4 2-1,114 125 1,-151-145-6485</inkml:trace>
  <inkml:trace contextRef="#ctx0" brushRef="#br0" timeOffset="1829.1">127 742 24575,'1'-15'0,"0"-1"0,2 1 0,0 0 0,0 0 0,1 0 0,1 0 0,1 1 0,9-20 0,2 3 0,1 0 0,34-41 0,-9 20 0,-24 31 0,22-32 0,8-15 0,-27 39 0,20-34 0,-21 32-1365,0 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11.223"/>
    </inkml:context>
    <inkml:brush xml:id="br0">
      <inkml:brushProperty name="width" value="0.05" units="cm"/>
      <inkml:brushProperty name="height" value="0.05" units="cm"/>
      <inkml:brushProperty name="color" value="#E71224"/>
    </inkml:brush>
  </inkml:definitions>
  <inkml:trace contextRef="#ctx0" brushRef="#br0">86 62 24575,'7'0'0,"3"4"0,6 0 0,8 12 0,3 2 0,2 6 0,-2-2 0,-5 6 0,5 0 0,4-7 0,-2 2 0,4 6 0,7 10 0,-2-1-8191</inkml:trace>
  <inkml:trace contextRef="#ctx0" brushRef="#br0" timeOffset="671.13">1 423 24575,'0'-3'0,"0"-13"0,0-14 0,7-9 0,14-16 0,2-2 0,5-2 0,9 1 0,8 1 0,-3 9-8191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13.929"/>
    </inkml:context>
    <inkml:brush xml:id="br0">
      <inkml:brushProperty name="width" value="0.05" units="cm"/>
      <inkml:brushProperty name="height" value="0.05" units="cm"/>
      <inkml:brushProperty name="color" value="#E71224"/>
    </inkml:brush>
  </inkml:definitions>
  <inkml:trace contextRef="#ctx0" brushRef="#br0">0 56 24575,'7'0'0,"3"4"0,6 0 0,1 12 0,8 2 0,0 6 0,3-2 0,8 6 0,7 10 0,-2 5 0,-9-4-8191</inkml:trace>
  <inkml:trace contextRef="#ctx0" brushRef="#br0" timeOffset="826.18">64 629 24575,'-7'0'0,"-3"-3"0,1-13 0,1-7 0,3-2 0,2-9 0,1-6 0,5 5 0,2-3 0,11-6 0,13-6 0,13-2 0,2 4 0,9-7 0,2-2 0,0-2 0,-11 10-8191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27.212"/>
    </inkml:context>
    <inkml:brush xml:id="br0">
      <inkml:brushProperty name="width" value="0.05" units="cm"/>
      <inkml:brushProperty name="height" value="0.05" units="cm"/>
      <inkml:brushProperty name="color" value="#E71224"/>
    </inkml:brush>
  </inkml:definitions>
  <inkml:trace contextRef="#ctx0" brushRef="#br0">171 0 24575,'4'0'0,"0"7"0,12 3 0,9-1 0,1 5 0,6 1 0,-1 9 0,-4-1 0,-2 4 0,6-3 0,-3 5 0,5-2 0,-4-2 0,-6-6-8191</inkml:trace>
  <inkml:trace contextRef="#ctx0" brushRef="#br0" timeOffset="652.5">1 656 24575,'0'-3'0,"7"-13"0,14-21 0,13-18 0,12-12 0,-1-4 0,-2 2 0,2 3 0,-5 1 0,0 11 0,-6 9 0,2 0 0,2 9 0,-6 9-8191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29.014"/>
    </inkml:context>
    <inkml:brush xml:id="br0">
      <inkml:brushProperty name="width" value="0.05" units="cm"/>
      <inkml:brushProperty name="height" value="0.05" units="cm"/>
      <inkml:brushProperty name="color" value="#E71224"/>
    </inkml:brush>
  </inkml:definitions>
  <inkml:trace contextRef="#ctx0" brushRef="#br0">0 76 24575,'4'0'0,"11"7"0,15 14 0,12 2 0,7 9 0,6 9 0,4-2 0,-8 0 0,-6-8 0,1 3 0,-7-5-8191</inkml:trace>
  <inkml:trace contextRef="#ctx0" brushRef="#br0" timeOffset="728.51">85 329 24575,'-7'0'0,"1"0"0,12 0 0,5-11 0,9-3 0,10-11 0,12-11 0,-1-7 0,-5 4 0,3 8 0,-5-1 0,-5 5 0,-4 7 0,-6-1 0,1 4 0,-3 5-8191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31.279"/>
    </inkml:context>
    <inkml:brush xml:id="br0">
      <inkml:brushProperty name="width" value="0.05" units="cm"/>
      <inkml:brushProperty name="height" value="0.05" units="cm"/>
      <inkml:brushProperty name="color" value="#E71224"/>
    </inkml:brush>
  </inkml:definitions>
  <inkml:trace contextRef="#ctx0" brushRef="#br0">0 123 24575,'7'11'0,"14"4"0,2 5 0,-2 5 0,3 7 0,-4 3 0,0-1 0,2 4 0,9 6 0,7-3 0,-4-3 0,-8-7-8191</inkml:trace>
  <inkml:trace contextRef="#ctx0" brushRef="#br0" timeOffset="747.26">21 529 24575,'0'-4'0,"7"-11"0,10-15 0,12-13 0,13-9 0,10-8 0,13-7 0,0 4 0,-4 2 0,-1 11 0,-12 4 0,-13 9-8191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33.683"/>
    </inkml:context>
    <inkml:brush xml:id="br0">
      <inkml:brushProperty name="width" value="0.05" units="cm"/>
      <inkml:brushProperty name="height" value="0.05" units="cm"/>
      <inkml:brushProperty name="color" value="#E71224"/>
    </inkml:brush>
  </inkml:definitions>
  <inkml:trace contextRef="#ctx0" brushRef="#br0">0 0 24575,'11'0'0,"10"0"0,24 29 0,15 13 0,8 3 0,-5 5 0,-8-7 0,-14 1 0,-14 0 0,-1-8 0,-5-10-8191</inkml:trace>
  <inkml:trace contextRef="#ctx0" brushRef="#br0" timeOffset="768.61">41 572 24575,'0'-7'0,"7"-2"0,3-8 0,10-11 0,9 0 0,10-7 0,10-9 0,6 5 0,17-11 0,6-3 0,1-3 0,-14-4 0,-6-1 0,-13 8-8191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8:57:41.380"/>
    </inkml:context>
    <inkml:brush xml:id="br0">
      <inkml:brushProperty name="width" value="0.05" units="cm"/>
      <inkml:brushProperty name="height" value="0.05" units="cm"/>
      <inkml:brushProperty name="color" value="#E71224"/>
    </inkml:brush>
  </inkml:definitions>
  <inkml:trace contextRef="#ctx0" brushRef="#br0">0 0 24575,'4'0'0,"11"11"0,15 3 0,12 7 0,7 7 0,-5 2 0,-3 7 0,-1-3 0,-8 0 0,2-5 0,-5 2 0,-7 3 0,-1-3 0,-3 3 0,-5-4-8191</inkml:trace>
  <inkml:trace contextRef="#ctx0" brushRef="#br0" timeOffset="700.02">83 486 24575,'0'-4'0,"7"-11"0,14-15 0,2-13 0,9-2 0,-1-1 0,1 7 0,-5 0 0,4 6 0,-3-2 0,1 5 0,-5 0 0,0 6 0,1 6 0,-5 7-8191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40</Pages>
  <Words>13484</Words>
  <Characters>76865</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8</cp:revision>
  <dcterms:created xsi:type="dcterms:W3CDTF">2025-12-22T04:41:00Z</dcterms:created>
  <dcterms:modified xsi:type="dcterms:W3CDTF">2025-12-22T08:57:00Z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Acrobat PDFMaker 22 for Word</vt:lpwstr>
  </property>
  <property fmtid="{D5CDD505-2E9C-101B-9397-08002B2CF9AE}" pid="4" name="LastSaved">
    <vt:filetime>2025-12-22T00:00:00Z</vt:filetime>
  </property>
  <property fmtid="{D5CDD505-2E9C-101B-9397-08002B2CF9AE}" pid="5" name="Producer">
    <vt:lpwstr>Adobe PDF Library 22.1.149</vt:lpwstr>
  </property>
</Properties>
</file>