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3tvph7npyyll" w:id="0"/>
      <w:bookmarkEnd w:id="0"/>
      <w:r w:rsidDel="00000000" w:rsidR="00000000" w:rsidRPr="00000000">
        <w:rPr>
          <w:b w:val="1"/>
          <w:rtl w:val="0"/>
        </w:rPr>
        <w:t xml:space="preserve">UT2 - Ejercicios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b3igzweo1ov9" w:id="1"/>
      <w:bookmarkEnd w:id="1"/>
      <w:r w:rsidDel="00000000" w:rsidR="00000000" w:rsidRPr="00000000">
        <w:rPr>
          <w:rtl w:val="0"/>
        </w:rPr>
        <w:t xml:space="preserve">David Gaona Duque 1ºDAW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1. Existen algunas alternativas a UML. Busca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 Internet alguna de ellas y comenta las diferencias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 UML.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alternativa puede ser “ER”, o también “RUP”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ejemplo, la diferencia entre UML y ER, es que UML es un lenguaje usado para crear diagramas, mientras que ER es un tipo de diagrama.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¿A qué fase del desarrollo software corresponderían estos diagramas?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fase de análisis, ya que es ahí donde se estudia el software y se hacen los diagramas para la planificación del programa.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2. Realiza una descripción de actores y un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DCU como el de la diapositiva anterior para el juego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buscaminas.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Usuario (ACT_1)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Persona la cual juega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Cualquiera que inicie el 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Actor que da inicio al juego, fundamental ya que sin él no se podría hacer nada</w:t>
            </w:r>
          </w:p>
        </w:tc>
      </w:tr>
    </w:tbl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Sistema (ACT_2)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Entidad que da funcionalidad al 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 activa cuando se abre el 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Permite que el juego pueda funcionar, ya que es la que pone el patrón de las minas</w:t>
            </w:r>
          </w:p>
        </w:tc>
      </w:tr>
    </w:tbl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76700" cy="26860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3. Realiza un DCU del proceso de reserva de</w:t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 hotel en una web de reservas online, incluye en</w:t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este diagrama relaciones de tipo include, extends y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generalización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32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4. Realiza las tablas de los casos de uso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realizados en los ejercicios 2 y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 2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Seleccionar casilla CU_1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Primario y esencial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Referencias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Abrir el 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 manda al sistema la casilla seleccionada para que este responda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Avanzar en el 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 seleccionar, el sistema responderá con un punto extra, o con una derrota, dependiendo de la casilla</w:t>
            </w:r>
          </w:p>
        </w:tc>
      </w:tr>
    </w:tbl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Colocar minas CU_2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Primario y esencial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Referencias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usuario ha empezado una partida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usuario ya puede empezar el 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 el usuario pueda jugar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Una vez colocadas las minas de forma aleatoria, el usuario puede ya seleccionar una casilla</w:t>
            </w:r>
          </w:p>
        </w:tc>
      </w:tr>
    </w:tbl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Comprobación CU_3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Primario y esencial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Referencias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 el jugador haya seleccionado una casilla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sistema responderá con un punto o con derrota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Dar resultado de la elección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sistema dará su veredicto de si se ha seleccionado una mina, o no</w:t>
            </w:r>
          </w:p>
        </w:tc>
      </w:tr>
    </w:tbl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 3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Realizar reserva CU_1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Primario y esencial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Referencias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Haber iniciado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Coger una mesa para una 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Tener una mesa reservada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Después de realizar la acción, se habrá enviado al restaurante la petición</w:t>
            </w:r>
          </w:p>
        </w:tc>
      </w:tr>
    </w:tbl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Gestionar reserva CU_2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Restaurante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Primario y esencial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Referencias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 el usuario haya realizado una reserva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Almacenar la reserva para que no se pueda repetir hasta que se borre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Asegurar la mesa para 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 almacena la reserva, la cual se usa para que no se pueda repetir hasta que se borre y en el caso de que se cancele, o se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cambie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se pueda gestionar</w:t>
            </w:r>
          </w:p>
        </w:tc>
      </w:tr>
    </w:tbl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Informar de la reserva CU_3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Restaurante, camarero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Referencias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 se haya gestionado una reserva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camarero efectuará la reserva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Completar la reserva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camarero tendrá el conocimiento de la reserva y podrá trabajar acorde a las condiciones</w:t>
            </w:r>
          </w:p>
        </w:tc>
      </w:tr>
    </w:tbl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5. Realiza un DFD para una página de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reservas de coches de alquiler.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641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6. Realiza un diagrama de actividad para el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proceso de reserva de una mesa en un restaurante.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57725" cy="34385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7. Realiza el modelo conceptual a partir del</w:t>
      </w:r>
    </w:p>
    <w:p w:rsidR="00000000" w:rsidDel="00000000" w:rsidP="00000000" w:rsidRDefault="00000000" w:rsidRPr="00000000" w14:paraId="000000B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siguiente Modelo E/R.</w:t>
      </w:r>
    </w:p>
    <w:p w:rsidR="00000000" w:rsidDel="00000000" w:rsidP="00000000" w:rsidRDefault="00000000" w:rsidRPr="00000000" w14:paraId="000000B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076825" cy="30765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362575" cy="4152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8. Realiza un diagrama de secuencia que</w:t>
      </w:r>
    </w:p>
    <w:p w:rsidR="00000000" w:rsidDel="00000000" w:rsidP="00000000" w:rsidRDefault="00000000" w:rsidRPr="00000000" w14:paraId="000000B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represente la gestión de pedidos de un eCommerce.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76700" cy="48577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9. Realiza un diagrama de clases a partir del</w:t>
      </w:r>
    </w:p>
    <w:p w:rsidR="00000000" w:rsidDel="00000000" w:rsidP="00000000" w:rsidRDefault="00000000" w:rsidRPr="00000000" w14:paraId="000000C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modelo conceptual realizado en el Ejercicio 7.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91125" cy="48101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10. Realiza un contrato CRC que represente el</w:t>
      </w:r>
    </w:p>
    <w:p w:rsidR="00000000" w:rsidDel="00000000" w:rsidP="00000000" w:rsidRDefault="00000000" w:rsidRPr="00000000" w14:paraId="000000C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método :asignarConductorRuta(conductor) perteneciente a</w:t>
      </w:r>
    </w:p>
    <w:p w:rsidR="00000000" w:rsidDel="00000000" w:rsidP="00000000" w:rsidRDefault="00000000" w:rsidRPr="00000000" w14:paraId="000000C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una app de reparto a domicilio y que es ejecutada por el</w:t>
      </w:r>
    </w:p>
    <w:p w:rsidR="00000000" w:rsidDel="00000000" w:rsidP="00000000" w:rsidRDefault="00000000" w:rsidRPr="00000000" w14:paraId="000000C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Encargado.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:asignarConductorRuta(conductor)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Establece un conductor a una ruta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 buscará a un conductor que esté libre para la fecha del pedido y se le establecerá la ruta la cual deberá realizar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 no se encontrara un conductor, se enviaría un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Devuelve por pantalla el conductor que ha sido asignado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 se haya realizado un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Informar al conductor escogido</w:t>
            </w:r>
          </w:p>
        </w:tc>
      </w:tr>
    </w:tbl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11. Realiza un prototipo de baja fidelidad para</w:t>
      </w:r>
    </w:p>
    <w:p w:rsidR="00000000" w:rsidDel="00000000" w:rsidP="00000000" w:rsidRDefault="00000000" w:rsidRPr="00000000" w14:paraId="000000D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una aplicación web que permita crear notas tipo posit.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71800" cy="55721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12. A partir del prototipo realizado en el ejercicio</w:t>
      </w:r>
    </w:p>
    <w:p w:rsidR="00000000" w:rsidDel="00000000" w:rsidP="00000000" w:rsidRDefault="00000000" w:rsidRPr="00000000" w14:paraId="000000E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anterior, escoge una paleta de colores y una tipografía</w:t>
      </w:r>
    </w:p>
    <w:p w:rsidR="00000000" w:rsidDel="00000000" w:rsidP="00000000" w:rsidRDefault="00000000" w:rsidRPr="00000000" w14:paraId="000000E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para tu app de notas. Justifica tu respuesta.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Cogería el amarillo y el negro, ya que ambos se contrastan bien entre ellos, el amarillo para la pantalla donde aparezcan todas las notas, el negro como fondo para escribir en una nota, y de color de letra blanco.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96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Sobre la tipografía, cogería una básica ya que es una aplicación para simplemente escribir anotaciones que no estarán mucho tiempo ahí, tampoco hace falta poner algo tan extravagante.</w:t>
      </w:r>
    </w:p>
    <w:p w:rsidR="00000000" w:rsidDel="00000000" w:rsidP="00000000" w:rsidRDefault="00000000" w:rsidRPr="00000000" w14:paraId="000000EB">
      <w:pPr>
        <w:rPr>
          <w:rFonts w:ascii="Caveat Medium" w:cs="Caveat Medium" w:eastAsia="Caveat Medium" w:hAnsi="Caveat Medium"/>
          <w:sz w:val="36"/>
          <w:szCs w:val="36"/>
        </w:rPr>
      </w:pPr>
      <w:r w:rsidDel="00000000" w:rsidR="00000000" w:rsidRPr="00000000">
        <w:rPr>
          <w:rFonts w:ascii="Caveat Medium" w:cs="Caveat Medium" w:eastAsia="Caveat Medium" w:hAnsi="Caveat Medium"/>
          <w:sz w:val="36"/>
          <w:szCs w:val="36"/>
          <w:rtl w:val="0"/>
        </w:rPr>
        <w:t xml:space="preserve">Yo en mi caso pondría esta porque se ve bonita y es fácil de leer (Caveat)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13. Indaga sobre los diferentes tipos de prototipos vistos y realiza una lista de diferencias entre ellos.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Existen dos tipos, el de baja fidelidad, y el de alta fidelidad.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de baja fidelidad, es una forma de hacerse una idea de cómo se vería el programa, no se detalla todo al 100%, se hace como un sketch que luego, si la idea es bien recibida, se convertirá en el prototipo de alta fidelidad.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de alta fidelidad, es la versión final de un prototipo de baja fidelidad, a diferencia de él, este está terminado y está detallado al 100%, viendo a la perfección dónde iría cada cosa en la aplicación y como se acabaría viendo en el resultado final.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Medium-regular.ttf"/><Relationship Id="rId2" Type="http://schemas.openxmlformats.org/officeDocument/2006/relationships/font" Target="fonts/Caveat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