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5%"/>
            <w:tcBorders>
              <w:top w:val="dashDotStroked" w:sz="1"/>
            </w:tcBorders>
            <w:shd w:fill="880808" w:color="FFFFFF"/>
          </w:tcPr>
          <w:p>
            <w:r>
              <w:t xml:space="preserve">hello</w:t>
            </w:r>
          </w:p>
        </w:tc>
        <w:tc>
          <w:tcPr>
            <w:tcW w:type="pct" w:w="75%"/>
            <w:tcBorders>
              <w:right w:val="dashDotStroked" w:sz="1"/>
            </w:tcBorders>
            <w:shd w:fill="EA3B52" w:color="FFFFFF"/>
          </w:tcPr>
          <w:p>
            <w:r>
              <w:t xml:space="preserve">hello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2023-06-20T14:23:42.120Z</dcterms:created>
  <dcterms:modified xsi:type="dcterms:W3CDTF">2023-06-20T14:23:42.121Z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