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018" w:rsidRDefault="00C23A88" w:rsidP="00C23A88">
      <w:pPr>
        <w:pStyle w:val="NoSpacing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Simulation of Inverse Gamma Distribution</w:t>
      </w:r>
    </w:p>
    <w:p w:rsidR="00C23A88" w:rsidRDefault="00C23A88" w:rsidP="00C23A88">
      <w:pPr>
        <w:pStyle w:val="NoSpacing"/>
        <w:jc w:val="center"/>
        <w:rPr>
          <w:rFonts w:ascii="Georgia" w:hAnsi="Georgia"/>
          <w:b/>
          <w:sz w:val="28"/>
          <w:szCs w:val="28"/>
        </w:rPr>
      </w:pPr>
    </w:p>
    <w:p w:rsidR="00C23A88" w:rsidRDefault="00C23A88" w:rsidP="00C23A88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Suppose </w:t>
      </w:r>
      <m:oMath>
        <m:r>
          <w:rPr>
            <w:rFonts w:ascii="Cambria Math" w:hAnsi="Cambria Math"/>
            <w:sz w:val="28"/>
            <w:szCs w:val="28"/>
          </w:rPr>
          <m:t>W~Ig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α,β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 Then the density is </w:t>
      </w:r>
    </w:p>
    <w:p w:rsidR="00C23A88" w:rsidRDefault="00C23A88" w:rsidP="00C23A88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C23A88" w:rsidRPr="00C23A88" w:rsidRDefault="00C23A88" w:rsidP="00C23A88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-α-1</m:t>
                  </m:r>
                </m:sup>
              </m:sSup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C23A88" w:rsidRDefault="00C23A88" w:rsidP="00C23A88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C23A88" w:rsidRDefault="00C23A88" w:rsidP="00C23A88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Now let </w:t>
      </w:r>
      <m:oMath>
        <m:r>
          <w:rPr>
            <w:rFonts w:ascii="Cambria Math" w:eastAsiaTheme="minorEastAsia" w:hAnsi="Cambria Math"/>
            <w:sz w:val="28"/>
            <w:szCs w:val="28"/>
          </w:rPr>
          <m:t>w=β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 or x=β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 </w:t>
      </w:r>
      <w:proofErr w:type="gramStart"/>
      <w:r>
        <w:rPr>
          <w:rFonts w:ascii="Georgia" w:eastAsiaTheme="minorEastAsia" w:hAnsi="Georgia"/>
          <w:sz w:val="28"/>
          <w:szCs w:val="28"/>
        </w:rPr>
        <w:t>Then</w:t>
      </w:r>
      <w:proofErr w:type="gramEnd"/>
      <w:r>
        <w:rPr>
          <w:rFonts w:ascii="Georgia" w:eastAsiaTheme="minorEastAsia" w:hAnsi="Georgia"/>
          <w:sz w:val="28"/>
          <w:szCs w:val="28"/>
        </w:rPr>
        <w:t xml:space="preserve"> the density of </w:t>
      </w:r>
      <w:r>
        <w:rPr>
          <w:rFonts w:ascii="Georgia" w:eastAsiaTheme="minorEastAsia" w:hAnsi="Georgia"/>
          <w:i/>
          <w:sz w:val="28"/>
          <w:szCs w:val="28"/>
        </w:rPr>
        <w:t xml:space="preserve">x </w:t>
      </w:r>
      <w:r>
        <w:rPr>
          <w:rFonts w:ascii="Georgia" w:eastAsiaTheme="minorEastAsia" w:hAnsi="Georgia"/>
          <w:sz w:val="28"/>
          <w:szCs w:val="28"/>
        </w:rPr>
        <w:t xml:space="preserve">is </w:t>
      </w:r>
    </w:p>
    <w:p w:rsidR="00CF4BD8" w:rsidRDefault="00CF4BD8" w:rsidP="00C23A88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CF4BD8" w:rsidRPr="00CF4BD8" w:rsidRDefault="00CF4BD8" w:rsidP="00C23A88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den>
              </m:f>
            </m:e>
          </m:d>
        </m:oMath>
      </m:oMathPara>
    </w:p>
    <w:p w:rsidR="00CF4BD8" w:rsidRPr="00CF4BD8" w:rsidRDefault="00CF4BD8" w:rsidP="00C23A88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-α-1</m:t>
                  </m:r>
                </m:sup>
              </m:sSup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CF4BD8" w:rsidRPr="00762330" w:rsidRDefault="00CF4BD8" w:rsidP="00C23A88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α-1</m:t>
                  </m:r>
                </m:sup>
              </m:sSup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62330" w:rsidRDefault="00762330" w:rsidP="00C23A88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762330" w:rsidRDefault="00762330" w:rsidP="00C23A88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This is the density function of the Gamma distribution with </w:t>
      </w:r>
      <m:oMath>
        <m:r>
          <w:rPr>
            <w:rFonts w:ascii="Cambria Math" w:eastAsiaTheme="minorEastAsia" w:hAnsi="Cambria Math"/>
            <w:sz w:val="28"/>
            <w:szCs w:val="28"/>
          </w:rPr>
          <m:t>β=1,</m:t>
        </m:r>
      </m:oMath>
      <w:r>
        <w:rPr>
          <w:rFonts w:ascii="Georgia" w:eastAsiaTheme="minorEastAsia" w:hAnsi="Georgia"/>
          <w:sz w:val="28"/>
          <w:szCs w:val="28"/>
        </w:rPr>
        <w:t xml:space="preserve"> namely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 If </w:t>
      </w:r>
      <m:oMath>
        <m:r>
          <w:rPr>
            <w:rFonts w:ascii="Cambria Math" w:eastAsiaTheme="minorEastAsia" w:hAnsi="Cambria Math"/>
            <w:sz w:val="28"/>
            <w:szCs w:val="28"/>
          </w:rPr>
          <m:t>G(x)</m:t>
        </m:r>
      </m:oMath>
      <w:r>
        <w:rPr>
          <w:rFonts w:ascii="Georgia" w:eastAsiaTheme="minorEastAsia" w:hAnsi="Georgia"/>
          <w:sz w:val="28"/>
          <w:szCs w:val="28"/>
        </w:rPr>
        <w:t xml:space="preserve"> is the distribution function </w:t>
      </w:r>
    </w:p>
    <w:p w:rsidR="00762330" w:rsidRDefault="00762330" w:rsidP="00C23A88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762330" w:rsidRPr="00762330" w:rsidRDefault="00762330" w:rsidP="00C23A88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-α-1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62330" w:rsidRDefault="00762330" w:rsidP="00C23A88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762330" w:rsidRDefault="00762330" w:rsidP="00C23A88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proofErr w:type="gramStart"/>
      <w:r>
        <w:rPr>
          <w:rFonts w:ascii="Georgia" w:eastAsiaTheme="minorEastAsia" w:hAnsi="Georgia"/>
          <w:sz w:val="28"/>
          <w:szCs w:val="28"/>
        </w:rPr>
        <w:t>then</w:t>
      </w:r>
      <w:proofErr w:type="gramEnd"/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 xml:space="preserve"> exists in Excel, </w:t>
      </w:r>
      <w:proofErr w:type="spellStart"/>
      <w:r>
        <w:rPr>
          <w:rFonts w:ascii="Georgia" w:eastAsiaTheme="minorEastAsia" w:hAnsi="Georgia"/>
          <w:sz w:val="28"/>
          <w:szCs w:val="28"/>
        </w:rPr>
        <w:t>Matlab</w:t>
      </w:r>
      <w:proofErr w:type="spellEnd"/>
      <w:r>
        <w:rPr>
          <w:rFonts w:ascii="Georgia" w:eastAsiaTheme="minorEastAsia" w:hAnsi="Georgia"/>
          <w:sz w:val="28"/>
          <w:szCs w:val="28"/>
        </w:rPr>
        <w:t xml:space="preserve"> and many other software packages.  </w:t>
      </w:r>
    </w:p>
    <w:p w:rsidR="00762330" w:rsidRDefault="00762330" w:rsidP="00C23A88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762330" w:rsidRDefault="00762330" w:rsidP="00C23A88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So to simulate, choose random </w:t>
      </w:r>
      <m:oMath>
        <m:r>
          <w:rPr>
            <w:rFonts w:ascii="Cambria Math" w:eastAsiaTheme="minorEastAsia" w:hAnsi="Cambria Math"/>
            <w:sz w:val="28"/>
            <w:szCs w:val="28"/>
          </w:rPr>
          <m:t>U∈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ascii="Georgia" w:eastAsiaTheme="minorEastAsia" w:hAnsi="Georgia"/>
          <w:sz w:val="28"/>
          <w:szCs w:val="28"/>
        </w:rPr>
        <w:t xml:space="preserve"> then let </w:t>
      </w:r>
    </w:p>
    <w:p w:rsidR="00762330" w:rsidRDefault="00762330" w:rsidP="00C23A88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762330" w:rsidRPr="00C23A88" w:rsidRDefault="00762330" w:rsidP="00C23A88">
      <w:pPr>
        <w:pStyle w:val="NoSpacing"/>
        <w:jc w:val="both"/>
        <w:rPr>
          <w:rFonts w:ascii="Georg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w:bookmarkStart w:id="0" w:name="_GoBack"/>
              <w:bookmarkEnd w:id="0"/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sectPr w:rsidR="00762330" w:rsidRPr="00C2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88"/>
    <w:rsid w:val="002455C5"/>
    <w:rsid w:val="00574018"/>
    <w:rsid w:val="00762330"/>
    <w:rsid w:val="007A0F82"/>
    <w:rsid w:val="00A10970"/>
    <w:rsid w:val="00C23A88"/>
    <w:rsid w:val="00CF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28EFC4-C071-4D8E-A1A9-3C0E2CB9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3A8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23A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DeMeo, Roy E.</dc:creator>
  <cp:lastModifiedBy>Roy DeMeo</cp:lastModifiedBy>
  <cp:revision>2</cp:revision>
  <dcterms:created xsi:type="dcterms:W3CDTF">2016-01-26T02:22:00Z</dcterms:created>
  <dcterms:modified xsi:type="dcterms:W3CDTF">2016-01-26T02:22:00Z</dcterms:modified>
</cp:coreProperties>
</file>