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CD4" w:rsidRDefault="00DC3213" w:rsidP="00DC3213">
      <w:pPr>
        <w:pStyle w:val="NoSpacing"/>
        <w:jc w:val="center"/>
        <w:rPr>
          <w:rFonts w:ascii="Georgia" w:hAnsi="Georgia"/>
          <w:b/>
          <w:sz w:val="28"/>
          <w:szCs w:val="28"/>
        </w:rPr>
      </w:pPr>
      <w:r w:rsidRPr="00DC3213">
        <w:rPr>
          <w:rFonts w:ascii="Georgia" w:hAnsi="Georgia"/>
          <w:b/>
          <w:sz w:val="28"/>
          <w:szCs w:val="28"/>
        </w:rPr>
        <w:t>A Look at Skewed t Copulas</w:t>
      </w:r>
    </w:p>
    <w:p w:rsidR="00DC3213" w:rsidRDefault="00DC3213" w:rsidP="00DC3213">
      <w:pPr>
        <w:pStyle w:val="NoSpacing"/>
        <w:jc w:val="center"/>
        <w:rPr>
          <w:rFonts w:ascii="Georgia" w:hAnsi="Georgia"/>
          <w:b/>
          <w:sz w:val="28"/>
          <w:szCs w:val="28"/>
        </w:rPr>
      </w:pPr>
    </w:p>
    <w:p w:rsidR="00DC3213" w:rsidRPr="00DC3213" w:rsidRDefault="00DC3213" w:rsidP="00DC3213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X~G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,ν,0,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μ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Σ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γ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DC3213" w:rsidRDefault="00DC3213" w:rsidP="00DC3213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DC3213" w:rsidRDefault="00DC3213" w:rsidP="00DC3213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Recall that in general, </w:t>
      </w:r>
    </w:p>
    <w:p w:rsidR="00DC3213" w:rsidRDefault="00DC3213" w:rsidP="00DC3213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DC3213" w:rsidRPr="00DC3213" w:rsidRDefault="00DC3213" w:rsidP="00DC3213">
      <w:pPr>
        <w:pStyle w:val="NoSpacing"/>
        <w:jc w:val="both"/>
        <w:rPr>
          <w:rFonts w:ascii="Georgia" w:eastAsiaTheme="minorEastAsia" w:hAnsi="Georgia"/>
          <w:b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X~G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λ,χ,ψ,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μ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Σ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γ</m:t>
              </m: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e>
          </m:d>
        </m:oMath>
      </m:oMathPara>
    </w:p>
    <w:p w:rsidR="00DC3213" w:rsidRPr="00DC3213" w:rsidRDefault="00DC3213" w:rsidP="00DC3213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W~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(λ,χ,ψ)</m:t>
          </m:r>
        </m:oMath>
      </m:oMathPara>
    </w:p>
    <w:p w:rsidR="00DC3213" w:rsidRDefault="00DC3213" w:rsidP="00DC3213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DC3213" w:rsidRDefault="00DC3213" w:rsidP="00DC3213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Now in this case</w:t>
      </w:r>
    </w:p>
    <w:p w:rsidR="00DC3213" w:rsidRDefault="00DC3213" w:rsidP="00DC3213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DC3213" w:rsidRPr="00DC3213" w:rsidRDefault="00DC3213" w:rsidP="00DC3213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-λ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χψ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ψχ</m:t>
                      </m:r>
                    </m:e>
                  </m:rad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λ-1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χ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+ψw</m:t>
                  </m:r>
                </m:e>
              </m:d>
            </m:sup>
          </m:sSup>
        </m:oMath>
      </m:oMathPara>
    </w:p>
    <w:p w:rsidR="00DC3213" w:rsidRDefault="00DC3213" w:rsidP="00DC3213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DC3213" w:rsidRDefault="00DC3213" w:rsidP="00DC3213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If </w:t>
      </w:r>
      <m:oMath>
        <m:r>
          <w:rPr>
            <w:rFonts w:ascii="Cambria Math" w:eastAsiaTheme="minorEastAsia" w:hAnsi="Cambria Math"/>
            <w:sz w:val="28"/>
            <w:szCs w:val="28"/>
          </w:rPr>
          <m:t>λ=-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ν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,ψ=0,χ=ν, then</m:t>
        </m:r>
      </m:oMath>
    </w:p>
    <w:p w:rsidR="00DC3213" w:rsidRDefault="00DC3213" w:rsidP="00DC3213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DC3213" w:rsidRPr="006B455D" w:rsidRDefault="00DC3213" w:rsidP="00DC3213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πν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</w:rPr>
            <m:t xml:space="preserve">   (*)</m:t>
          </m:r>
        </m:oMath>
      </m:oMathPara>
    </w:p>
    <w:p w:rsidR="006B455D" w:rsidRDefault="006B455D" w:rsidP="00DC3213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6B455D" w:rsidRDefault="006B455D" w:rsidP="00DC3213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So we let </w:t>
      </w:r>
    </w:p>
    <w:p w:rsidR="006B455D" w:rsidRDefault="006B455D" w:rsidP="00DC3213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6B455D" w:rsidRPr="006B455D" w:rsidRDefault="006B455D" w:rsidP="00DC3213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μ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γ</m:t>
          </m:r>
          <m:r>
            <w:rPr>
              <w:rFonts w:ascii="Cambria Math" w:hAnsi="Cambria Math"/>
              <w:sz w:val="28"/>
              <w:szCs w:val="28"/>
            </w:rPr>
            <m:t>W+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Z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where </m:t>
          </m:r>
          <m:r>
            <w:rPr>
              <w:rFonts w:ascii="Cambria Math" w:hAnsi="Cambria Math"/>
              <w:sz w:val="28"/>
              <w:szCs w:val="28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Σ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   (**)</m:t>
          </m:r>
        </m:oMath>
      </m:oMathPara>
    </w:p>
    <w:p w:rsidR="006B455D" w:rsidRDefault="006B455D" w:rsidP="00DC3213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6B455D" w:rsidRDefault="006B455D" w:rsidP="00DC3213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Overall density of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ascii="Georgia" w:eastAsiaTheme="minorEastAsia" w:hAnsi="Georgia"/>
          <w:sz w:val="28"/>
          <w:szCs w:val="28"/>
        </w:rPr>
        <w:t xml:space="preserve">is </w:t>
      </w:r>
    </w:p>
    <w:p w:rsidR="006B455D" w:rsidRDefault="006B455D" w:rsidP="00DC3213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6B455D" w:rsidRPr="004F43DD" w:rsidRDefault="006B455D" w:rsidP="00DC3213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πν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ν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</m:d>
                </m:e>
              </m:rad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ψ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χ</m:t>
                          </m:r>
                        </m:e>
                      </m:acc>
                    </m:e>
                  </m:ra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ψ</m:t>
                                  </m:r>
                                </m:e>
                              </m:acc>
                            </m:num>
                            <m:den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χ</m:t>
                                  </m:r>
                                </m:e>
                              </m:acc>
                            </m:den>
                          </m:f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4F43DD" w:rsidRDefault="004F43DD" w:rsidP="00DC3213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4F43DD" w:rsidRDefault="004F43DD" w:rsidP="00DC3213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proofErr w:type="gramStart"/>
      <w:r>
        <w:rPr>
          <w:rFonts w:ascii="Georgia" w:eastAsiaTheme="minorEastAsia" w:hAnsi="Georgia"/>
          <w:sz w:val="28"/>
          <w:szCs w:val="28"/>
        </w:rPr>
        <w:t>where</w:t>
      </w:r>
      <w:proofErr w:type="gramEnd"/>
    </w:p>
    <w:p w:rsidR="004F43DD" w:rsidRDefault="004F43DD" w:rsidP="00DC3213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4F43DD" w:rsidRPr="004F43DD" w:rsidRDefault="004F43DD" w:rsidP="00DC3213">
      <w:pPr>
        <w:pStyle w:val="NoSpacing"/>
        <w:jc w:val="both"/>
        <w:rPr>
          <w:rFonts w:ascii="Georgia" w:eastAsiaTheme="minorEastAsia" w:hAnsi="Georgia"/>
          <w:b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Σ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γ</m:t>
          </m:r>
        </m:oMath>
      </m:oMathPara>
    </w:p>
    <w:p w:rsidR="004F43DD" w:rsidRPr="004F43DD" w:rsidRDefault="004F43DD" w:rsidP="00DC3213">
      <w:pPr>
        <w:pStyle w:val="NoSpacing"/>
        <w:jc w:val="both"/>
        <w:rPr>
          <w:rFonts w:ascii="Georgia" w:eastAsiaTheme="minorEastAsia" w:hAnsi="Georgia"/>
          <w:b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=ν+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Σ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x</m:t>
          </m:r>
        </m:oMath>
      </m:oMathPara>
    </w:p>
    <w:p w:rsidR="004F43DD" w:rsidRDefault="004F43DD" w:rsidP="00DC3213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 w:rsidRPr="004F43DD">
        <w:rPr>
          <w:rFonts w:ascii="Georgia" w:eastAsiaTheme="minorEastAsia" w:hAnsi="Georgia"/>
          <w:sz w:val="28"/>
          <w:szCs w:val="28"/>
        </w:rPr>
        <w:t xml:space="preserve">Now assume that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Σ</m:t>
        </m:r>
      </m:oMath>
      <w:r>
        <w:rPr>
          <w:rFonts w:ascii="Georgia" w:eastAsiaTheme="minorEastAsia" w:hAnsi="Georgia"/>
          <w:sz w:val="28"/>
          <w:szCs w:val="28"/>
        </w:rPr>
        <w:t xml:space="preserve"> is a correlation matrix.</w:t>
      </w:r>
    </w:p>
    <w:p w:rsidR="004F43DD" w:rsidRDefault="004F43DD" w:rsidP="00DC3213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4F43DD" w:rsidRDefault="004F43DD" w:rsidP="00DC3213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Consider marginal distributions</w:t>
      </w:r>
    </w:p>
    <w:p w:rsidR="004F43DD" w:rsidRDefault="004F43DD" w:rsidP="00DC3213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4F43DD" w:rsidRPr="00D15889" w:rsidRDefault="004F43DD" w:rsidP="00DC3213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πν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ν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</m:t>
                      </m:r>
                    </m:e>
                  </m:d>
                </m:e>
              </m:rad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ν+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ν+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D15889" w:rsidRDefault="00D15889" w:rsidP="00DC3213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D15889" w:rsidRDefault="00D15889" w:rsidP="00DC3213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So to simulate a skewed t copula</w:t>
      </w:r>
    </w:p>
    <w:p w:rsidR="00D15889" w:rsidRDefault="00D15889" w:rsidP="00DC3213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D15889" w:rsidRPr="00D15889" w:rsidRDefault="00D15889" w:rsidP="00D15889">
      <w:pPr>
        <w:pStyle w:val="NoSpacing"/>
        <w:numPr>
          <w:ilvl w:val="0"/>
          <w:numId w:val="1"/>
        </w:numPr>
        <w:jc w:val="both"/>
        <w:rPr>
          <w:rFonts w:ascii="Georg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Simulate W using the density</w:t>
      </w:r>
    </w:p>
    <w:p w:rsidR="00D15889" w:rsidRPr="00D15889" w:rsidRDefault="00D15889" w:rsidP="00D15889">
      <w:pPr>
        <w:pStyle w:val="NoSpacing"/>
        <w:numPr>
          <w:ilvl w:val="0"/>
          <w:numId w:val="1"/>
        </w:numPr>
        <w:jc w:val="both"/>
        <w:rPr>
          <w:rFonts w:ascii="Georg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Create the vector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ascii="Georgia" w:eastAsiaTheme="minorEastAsia" w:hAnsi="Georgia"/>
          <w:sz w:val="28"/>
          <w:szCs w:val="28"/>
        </w:rPr>
        <w:t xml:space="preserve">by setting </w:t>
      </w:r>
      <m:oMath>
        <m:r>
          <w:rPr>
            <w:rFonts w:ascii="Cambria Math" w:eastAsiaTheme="minorEastAsia" w:hAnsi="Cambria Math"/>
            <w:sz w:val="28"/>
            <w:szCs w:val="28"/>
          </w:rPr>
          <m:t>X=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γ</m:t>
        </m:r>
        <m:r>
          <w:rPr>
            <w:rFonts w:ascii="Cambria Math" w:eastAsiaTheme="minorEastAsia" w:hAnsi="Cambria Math"/>
            <w:sz w:val="28"/>
            <w:szCs w:val="28"/>
          </w:rPr>
          <m:t>W+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A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Z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, Z~</m:t>
        </m:r>
        <m:r>
          <w:rPr>
            <w:rFonts w:ascii="Cambria Math" w:eastAsiaTheme="minorEastAsia" w:hAnsi="Cambria Math"/>
            <w:sz w:val="28"/>
            <w:szCs w:val="28"/>
          </w:rPr>
          <m:t>N(0,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ascii="Georgia" w:eastAsiaTheme="minorEastAsia" w:hAnsi="Georgia"/>
          <w:b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and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ascii="Georgia" w:eastAsiaTheme="minorEastAsia" w:hAnsi="Georgia"/>
          <w:sz w:val="28"/>
          <w:szCs w:val="28"/>
        </w:rPr>
        <w:t xml:space="preserve"> is the </w:t>
      </w:r>
      <w:proofErr w:type="spellStart"/>
      <w:r>
        <w:rPr>
          <w:rFonts w:ascii="Georgia" w:eastAsiaTheme="minorEastAsia" w:hAnsi="Georgia"/>
          <w:sz w:val="28"/>
          <w:szCs w:val="28"/>
        </w:rPr>
        <w:t>Cholesky</w:t>
      </w:r>
      <w:proofErr w:type="spellEnd"/>
      <w:r>
        <w:rPr>
          <w:rFonts w:ascii="Georgia" w:eastAsiaTheme="minorEastAsia" w:hAnsi="Georgia"/>
          <w:sz w:val="28"/>
          <w:szCs w:val="28"/>
        </w:rPr>
        <w:t xml:space="preserve"> decomposition </w:t>
      </w:r>
      <w:proofErr w:type="gramStart"/>
      <w:r>
        <w:rPr>
          <w:rFonts w:ascii="Georgia" w:eastAsiaTheme="minorEastAsia" w:hAnsi="Georgia"/>
          <w:sz w:val="28"/>
          <w:szCs w:val="28"/>
        </w:rPr>
        <w:t xml:space="preserve">of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Σ</m:t>
        </m:r>
      </m:oMath>
      <w:r>
        <w:rPr>
          <w:rFonts w:ascii="Georgia" w:eastAsiaTheme="minorEastAsia" w:hAnsi="Georgia"/>
          <w:sz w:val="28"/>
          <w:szCs w:val="28"/>
        </w:rPr>
        <w:t>.</w:t>
      </w:r>
    </w:p>
    <w:p w:rsidR="00D15889" w:rsidRPr="004F43DD" w:rsidRDefault="00D15889" w:rsidP="00D15889">
      <w:pPr>
        <w:pStyle w:val="NoSpacing"/>
        <w:numPr>
          <w:ilvl w:val="0"/>
          <w:numId w:val="1"/>
        </w:num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Now let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-∞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dy.</m:t>
            </m:r>
            <w:bookmarkStart w:id="0" w:name="_GoBack"/>
            <w:bookmarkEnd w:id="0"/>
          </m:e>
        </m:nary>
      </m:oMath>
    </w:p>
    <w:sectPr w:rsidR="00D15889" w:rsidRPr="004F4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505B1E"/>
    <w:multiLevelType w:val="hybridMultilevel"/>
    <w:tmpl w:val="4ADE9E2E"/>
    <w:lvl w:ilvl="0" w:tplc="18EA279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0E"/>
    <w:rsid w:val="00135559"/>
    <w:rsid w:val="00182993"/>
    <w:rsid w:val="001C0ACD"/>
    <w:rsid w:val="00251437"/>
    <w:rsid w:val="0029260E"/>
    <w:rsid w:val="003335BB"/>
    <w:rsid w:val="00472590"/>
    <w:rsid w:val="004F43DD"/>
    <w:rsid w:val="00531FD1"/>
    <w:rsid w:val="00541181"/>
    <w:rsid w:val="00634D5C"/>
    <w:rsid w:val="006B455D"/>
    <w:rsid w:val="008C017B"/>
    <w:rsid w:val="009B361D"/>
    <w:rsid w:val="00A80D43"/>
    <w:rsid w:val="00AE6E98"/>
    <w:rsid w:val="00B14DE3"/>
    <w:rsid w:val="00CC2B96"/>
    <w:rsid w:val="00D15889"/>
    <w:rsid w:val="00DC1854"/>
    <w:rsid w:val="00DC3213"/>
    <w:rsid w:val="00DD41B4"/>
    <w:rsid w:val="00E27CD4"/>
    <w:rsid w:val="00E43F18"/>
    <w:rsid w:val="00F452AE"/>
    <w:rsid w:val="00FE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9AAB5-7AD0-47C1-97F8-AAD6A5BA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321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C32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7041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DeMeo</dc:creator>
  <cp:keywords/>
  <dc:description/>
  <cp:lastModifiedBy>Roy DeMeo</cp:lastModifiedBy>
  <cp:revision>1</cp:revision>
  <dcterms:created xsi:type="dcterms:W3CDTF">2017-02-11T02:28:00Z</dcterms:created>
  <dcterms:modified xsi:type="dcterms:W3CDTF">2017-02-16T03:05:00Z</dcterms:modified>
</cp:coreProperties>
</file>