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E273F"/>
          <w:sz w:val="44"/>
        </w:rPr>
        <w:t>Welcome Kit for a New Colleague</w:t>
      </w:r>
    </w:p>
    <w:p>
      <w:pPr>
        <w:spacing w:after="40"/>
      </w:pPr>
      <w:r>
        <w:rPr>
          <w:color w:val="55697C"/>
          <w:sz w:val="19"/>
        </w:rPr>
        <w:t>Davis Fernández  ·  Independent IT Technician  ·  David, Chiriquí  ·  October 2026</w:t>
      </w:r>
    </w:p>
    <w:p>
      <w:pPr>
        <w:spacing w:after="280"/>
      </w:pPr>
      <w:r>
        <w:rPr>
          <w:i/>
          <w:color w:val="55697C"/>
          <w:sz w:val="19"/>
        </w:rPr>
        <w:t>Written part (338 words, map on slide 3)</w:t>
      </w:r>
    </w:p>
    <w:p>
      <w:pPr>
        <w:spacing w:before="200" w:after="40"/>
      </w:pPr>
      <w:r>
        <w:rPr>
          <w:b/>
          <w:color w:val="0E273F"/>
          <w:sz w:val="26"/>
        </w:rPr>
        <w:t>1. About me</w:t>
      </w:r>
    </w:p>
    <w:p>
      <w:pPr>
        <w:jc w:val="both"/>
      </w:pPr>
      <w:r>
        <w:t>My name is Davis Fernández and I am an independent IT technician. I am friendly, organized and a little shy, but I enjoy solving problems and helping people. I do not work in one office all day: I visit clients all over Chiriquí province, and my base is in La Riviera, in David. My main client is Restaurante PikTa, on Calle Arístides Romero. I start work at 8:00 a.m. and I finish at 5:00 p.m., from Monday to Friday. This week I am setting up a network and I am visiting clients in Bugaba and Boquete.</w:t>
      </w:r>
    </w:p>
    <w:p>
      <w:pPr>
        <w:spacing w:before="200" w:after="40"/>
      </w:pPr>
      <w:r>
        <w:rPr>
          <w:b/>
          <w:color w:val="0E273F"/>
          <w:sz w:val="26"/>
        </w:rPr>
        <w:t>2. How to get to my workplace</w:t>
      </w:r>
    </w:p>
    <w:p>
      <w:pPr>
        <w:jc w:val="both"/>
      </w:pPr>
      <w:r>
        <w:t>My base is in Urbanización La Riviera, on Calle 5, but my main workplace is Restaurante PikTa, on Calle Arístides Romero. From my base, go east on Calle 5 and turn left on Calle 4. Then go north to Calle Arístides Romero and turn right. PikTa is one block ahead, near Ozaga Market, and there is parking behind the building. The map with my route is on slide 3, and it takes about five minutes by car.</w:t>
      </w:r>
    </w:p>
    <w:p>
      <w:pPr>
        <w:spacing w:before="200" w:after="40"/>
      </w:pPr>
      <w:r>
        <w:rPr>
          <w:b/>
          <w:color w:val="0E273F"/>
          <w:sz w:val="26"/>
        </w:rPr>
        <w:t>3. Around the office</w:t>
      </w:r>
    </w:p>
    <w:p>
      <w:pPr>
        <w:jc w:val="both"/>
      </w:pPr>
      <w:r>
        <w:t>There are a lot of places to eat near my office. The bakery on the corner is cheap: coffee, bread and fruit for about two dollars. At the market, a typical lunch is rice with chicken, beans and plantain for about five dollars. Some places are expensive and many people eat at the market, but I don't have much time, so I usually eat near my office. Yesterday I finished work and I went to dinner with my family. Tomorrow I will have a long day: I will visit three clients in David, Bugaba and Boquete.</w:t>
      </w:r>
    </w:p>
    <w:p>
      <w:pPr>
        <w:spacing w:before="200" w:after="40"/>
      </w:pPr>
      <w:r>
        <w:rPr>
          <w:b/>
          <w:color w:val="0E273F"/>
          <w:sz w:val="26"/>
        </w:rPr>
        <w:t>4. Safety first</w:t>
      </w:r>
    </w:p>
    <w:p>
      <w:pPr>
        <w:jc w:val="both"/>
      </w:pPr>
      <w:r>
        <w:t>The first-aid kit is in my car, in a red box, and I have the key. If someone is bleeding, apply pressure and call 911. The emergency number in Panama is 911. When I travel, I check the car before a long trip, I share my route with my family, and I back up my data before every visit.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