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44304"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r w:rsidRPr="008B1BA4">
        <w:rPr>
          <w:rFonts w:ascii="Sylfaen" w:eastAsia="Sylfaen" w:hAnsi="Sylfaen" w:cs="Arial"/>
          <w:b/>
          <w:sz w:val="20"/>
          <w:szCs w:val="20"/>
          <w:lang w:val="ka-GE"/>
        </w:rPr>
        <w:t>ქონების უსასყიდლოდ საკუთრებაში გადაცემის თაობაზე ხელშეკრულება</w:t>
      </w:r>
    </w:p>
    <w:p w14:paraId="01ABE45F"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b/>
          <w:sz w:val="20"/>
          <w:szCs w:val="20"/>
        </w:rPr>
      </w:pPr>
    </w:p>
    <w:p w14:paraId="3A64C3EA" w14:textId="3740E70E"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rPr>
          <w:rFonts w:ascii="Sylfaen" w:eastAsia="Sylfaen" w:hAnsi="Sylfaen" w:cs="Arial"/>
          <w:b/>
          <w:sz w:val="20"/>
          <w:szCs w:val="20"/>
          <w:lang w:val="ka-GE"/>
        </w:rPr>
      </w:pPr>
      <w:r w:rsidRPr="008B1BA4">
        <w:rPr>
          <w:rFonts w:ascii="Sylfaen" w:eastAsia="Sylfaen" w:hAnsi="Sylfaen" w:cs="Arial"/>
          <w:b/>
          <w:sz w:val="20"/>
          <w:szCs w:val="20"/>
        </w:rPr>
        <w:t xml:space="preserve">ქ. </w:t>
      </w:r>
      <w:proofErr w:type="spellStart"/>
      <w:r w:rsidRPr="008B1BA4">
        <w:rPr>
          <w:rFonts w:ascii="Sylfaen" w:eastAsia="Sylfaen" w:hAnsi="Sylfaen" w:cs="Arial"/>
          <w:b/>
          <w:sz w:val="20"/>
          <w:szCs w:val="20"/>
        </w:rPr>
        <w:t>თბილისი</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 xml:space="preserve">                             </w:t>
      </w:r>
      <w:r>
        <w:rPr>
          <w:rFonts w:ascii="Sylfaen" w:eastAsia="Sylfaen" w:hAnsi="Sylfaen" w:cs="Arial"/>
          <w:b/>
          <w:sz w:val="20"/>
          <w:szCs w:val="20"/>
        </w:rPr>
        <w:t xml:space="preserve">       </w:t>
      </w:r>
      <w:proofErr w:type="gramStart"/>
      <w:r>
        <w:rPr>
          <w:rFonts w:ascii="Sylfaen" w:eastAsia="Sylfaen" w:hAnsi="Sylfaen" w:cs="Arial"/>
          <w:b/>
          <w:sz w:val="20"/>
          <w:szCs w:val="20"/>
        </w:rPr>
        <w:t xml:space="preserve">   </w:t>
      </w:r>
      <w:r w:rsidR="00D21F3E" w:rsidRPr="003B4062">
        <w:rPr>
          <w:rFonts w:ascii="Sylfaen" w:hAnsi="Sylfaen"/>
          <w:sz w:val="20"/>
          <w:szCs w:val="20"/>
        </w:rPr>
        <w:t>{</w:t>
      </w:r>
      <w:proofErr w:type="spellStart"/>
      <w:proofErr w:type="gramEnd"/>
      <w:r w:rsidR="00D21F3E" w:rsidRPr="003B4062">
        <w:rPr>
          <w:rFonts w:ascii="Sylfaen" w:hAnsi="Sylfaen"/>
          <w:sz w:val="20"/>
          <w:szCs w:val="20"/>
        </w:rPr>
        <w:t>contractDateText</w:t>
      </w:r>
      <w:proofErr w:type="spellEnd"/>
      <w:r w:rsidR="00D21F3E" w:rsidRPr="003B4062">
        <w:rPr>
          <w:rFonts w:ascii="Sylfaen" w:hAnsi="Sylfaen"/>
          <w:sz w:val="20"/>
          <w:szCs w:val="20"/>
        </w:rPr>
        <w:t>}</w:t>
      </w:r>
    </w:p>
    <w:p w14:paraId="46BCB2B7"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sz w:val="20"/>
          <w:szCs w:val="20"/>
        </w:rPr>
      </w:pPr>
    </w:p>
    <w:p w14:paraId="5020E4A1" w14:textId="477B9C22" w:rsidR="00B96731" w:rsidRPr="00A765F9"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Calibri" w:hAnsi="Sylfaen" w:cs="Times New Roman"/>
          <w:sz w:val="20"/>
          <w:szCs w:val="20"/>
        </w:rPr>
      </w:pPr>
      <w:r w:rsidRPr="008B1BA4">
        <w:rPr>
          <w:rFonts w:ascii="Sylfaen" w:eastAsia="Sylfaen" w:hAnsi="Sylfaen" w:cs="Arial"/>
          <w:sz w:val="20"/>
          <w:szCs w:val="20"/>
          <w:lang w:val="ka-GE"/>
        </w:rPr>
        <w:t xml:space="preserve">ერთი მხრივ, </w:t>
      </w:r>
      <w:r w:rsidRPr="008B1BA4">
        <w:rPr>
          <w:rFonts w:ascii="Sylfaen" w:eastAsia="Sylfaen" w:hAnsi="Sylfaen" w:cs="Arial"/>
          <w:b/>
          <w:sz w:val="20"/>
          <w:szCs w:val="20"/>
          <w:lang w:val="ka-GE"/>
        </w:rPr>
        <w:t>სსიპ - სახელმწიფო ქონების ეროვნული სააგენტო</w:t>
      </w:r>
      <w:r w:rsidRPr="008B1BA4">
        <w:rPr>
          <w:rFonts w:ascii="Sylfaen" w:eastAsia="Sylfaen" w:hAnsi="Sylfaen" w:cs="Arial"/>
          <w:sz w:val="20"/>
          <w:szCs w:val="20"/>
          <w:lang w:val="ka-GE"/>
        </w:rPr>
        <w:t xml:space="preserve"> (შემდეგში - „გამყიდველი“), </w:t>
      </w:r>
      <w:r w:rsidRPr="008B1BA4">
        <w:rPr>
          <w:rFonts w:ascii="Sylfaen" w:eastAsia="Calibri" w:hAnsi="Sylfaen" w:cs="Times New Roman"/>
          <w:sz w:val="20"/>
          <w:szCs w:val="20"/>
          <w:lang w:val="ka-GE"/>
        </w:rPr>
        <w:t>წარმოდგენილი, სსიპ - დევნილთა, ეკომიგრანტთა და საარსებო წყაროებით უზრუნველყოფის სააგენტოს სახით, სსიპ „სახელმწიფო ქონების ეროვნული სააგენტოს“ თავმჯდომარის მიერ 2021 წლის 22 ნოემბერს გაცემული №4/72509 მინდობილობით მინიჭებული უფლებამოსილების საფუძველზე და ფარგლებში, თავის მხრივ წარმოდგენილი</w:t>
      </w:r>
      <w:r w:rsidR="003B4062">
        <w:rPr>
          <w:rFonts w:ascii="Sylfaen" w:eastAsia="Calibri" w:hAnsi="Sylfaen" w:cs="Times New Roman"/>
          <w:sz w:val="20"/>
          <w:szCs w:val="20"/>
          <w:lang w:val="ka-GE"/>
        </w:rPr>
        <w:t xml:space="preserve"> </w:t>
      </w:r>
      <w:r w:rsidR="003B4062" w:rsidRPr="003B4062">
        <w:rPr>
          <w:rFonts w:ascii="Sylfaen" w:eastAsia="Calibri" w:hAnsi="Sylfaen" w:cs="Times New Roman"/>
          <w:b/>
          <w:bCs/>
          <w:sz w:val="20"/>
          <w:szCs w:val="20"/>
          <w:lang w:val="ka-GE"/>
        </w:rPr>
        <w:t>{</w:t>
      </w:r>
      <w:proofErr w:type="spellStart"/>
      <w:r w:rsidR="003B4062" w:rsidRPr="003B4062">
        <w:rPr>
          <w:rFonts w:ascii="Sylfaen" w:eastAsia="Calibri" w:hAnsi="Sylfaen" w:cs="Times New Roman"/>
          <w:b/>
          <w:bCs/>
          <w:sz w:val="20"/>
          <w:szCs w:val="20"/>
          <w:lang w:val="ka-GE"/>
        </w:rPr>
        <w:t>authorizedPersonPosition</w:t>
      </w:r>
      <w:proofErr w:type="spellEnd"/>
      <w:r w:rsidR="003B4062" w:rsidRPr="003B4062">
        <w:rPr>
          <w:rFonts w:ascii="Sylfaen" w:eastAsia="Calibri" w:hAnsi="Sylfaen" w:cs="Times New Roman"/>
          <w:b/>
          <w:bCs/>
          <w:sz w:val="20"/>
          <w:szCs w:val="20"/>
          <w:lang w:val="ka-GE"/>
        </w:rPr>
        <w:t>}</w:t>
      </w:r>
      <w:r w:rsidRPr="003B4062">
        <w:rPr>
          <w:rFonts w:ascii="Sylfaen" w:eastAsia="Calibri" w:hAnsi="Sylfaen" w:cs="Times New Roman"/>
          <w:b/>
          <w:bCs/>
          <w:sz w:val="20"/>
          <w:szCs w:val="20"/>
          <w:lang w:val="ka-GE"/>
        </w:rPr>
        <w:t xml:space="preserve"> </w:t>
      </w:r>
      <w:r w:rsidR="00D21F3E" w:rsidRPr="003B4062">
        <w:rPr>
          <w:rFonts w:ascii="Sylfaen" w:hAnsi="Sylfaen"/>
          <w:b/>
          <w:bCs/>
          <w:sz w:val="20"/>
          <w:szCs w:val="20"/>
        </w:rPr>
        <w:t>{</w:t>
      </w:r>
      <w:proofErr w:type="spellStart"/>
      <w:r w:rsidR="00D21F3E" w:rsidRPr="003B4062">
        <w:rPr>
          <w:rFonts w:ascii="Sylfaen" w:hAnsi="Sylfaen"/>
          <w:b/>
          <w:bCs/>
          <w:sz w:val="20"/>
          <w:szCs w:val="20"/>
        </w:rPr>
        <w:t>authorizedPersonFullName</w:t>
      </w:r>
      <w:proofErr w:type="spellEnd"/>
      <w:r w:rsidR="00D21F3E" w:rsidRPr="003B4062">
        <w:rPr>
          <w:rFonts w:ascii="Sylfaen" w:hAnsi="Sylfaen"/>
          <w:b/>
          <w:bCs/>
          <w:sz w:val="20"/>
          <w:szCs w:val="20"/>
        </w:rPr>
        <w:t>}</w:t>
      </w:r>
      <w:r w:rsidRPr="003B4062">
        <w:rPr>
          <w:rFonts w:ascii="Sylfaen" w:eastAsia="Calibri" w:hAnsi="Sylfaen" w:cs="Times New Roman"/>
          <w:b/>
          <w:bCs/>
          <w:sz w:val="18"/>
          <w:szCs w:val="18"/>
          <w:lang w:val="ka-GE"/>
        </w:rPr>
        <w:t xml:space="preserve"> </w:t>
      </w:r>
      <w:r w:rsidRPr="003B4062">
        <w:rPr>
          <w:rFonts w:ascii="Sylfaen" w:eastAsia="Calibri" w:hAnsi="Sylfaen" w:cs="Times New Roman"/>
          <w:b/>
          <w:bCs/>
          <w:sz w:val="20"/>
          <w:szCs w:val="20"/>
          <w:lang w:val="ka-GE"/>
        </w:rPr>
        <w:t>(პირადი №</w:t>
      </w:r>
      <w:r w:rsidR="00D21F3E" w:rsidRPr="003B4062">
        <w:rPr>
          <w:rFonts w:ascii="Sylfaen" w:hAnsi="Sylfaen"/>
          <w:b/>
          <w:bCs/>
          <w:sz w:val="20"/>
          <w:szCs w:val="20"/>
        </w:rPr>
        <w:t>{</w:t>
      </w:r>
      <w:proofErr w:type="spellStart"/>
      <w:r w:rsidR="00D21F3E" w:rsidRPr="003B4062">
        <w:rPr>
          <w:rFonts w:ascii="Sylfaen" w:hAnsi="Sylfaen"/>
          <w:b/>
          <w:bCs/>
          <w:sz w:val="20"/>
          <w:szCs w:val="20"/>
        </w:rPr>
        <w:t>authorizedPersonPersonalNumber</w:t>
      </w:r>
      <w:proofErr w:type="spellEnd"/>
      <w:r w:rsidR="00D21F3E" w:rsidRPr="003B4062">
        <w:rPr>
          <w:rFonts w:ascii="Sylfaen" w:hAnsi="Sylfaen"/>
          <w:b/>
          <w:bCs/>
          <w:sz w:val="20"/>
          <w:szCs w:val="20"/>
        </w:rPr>
        <w:t>}</w:t>
      </w:r>
      <w:r w:rsidRPr="003B4062">
        <w:rPr>
          <w:rFonts w:ascii="Sylfaen" w:eastAsia="Calibri" w:hAnsi="Sylfaen" w:cs="Times New Roman"/>
          <w:b/>
          <w:bCs/>
          <w:sz w:val="20"/>
          <w:szCs w:val="20"/>
          <w:lang w:val="ka-GE"/>
        </w:rPr>
        <w:t>) სახით,</w:t>
      </w:r>
      <w:r w:rsidRPr="008B1BA4">
        <w:rPr>
          <w:rFonts w:ascii="Sylfaen" w:eastAsia="Calibri" w:hAnsi="Sylfaen" w:cs="Times New Roman"/>
          <w:sz w:val="20"/>
          <w:szCs w:val="20"/>
          <w:lang w:val="ka-GE"/>
        </w:rPr>
        <w:t xml:space="preserve">  მოქმედი სსიპ - დევნილთა, ეკომიგრანტთა და საარსებო წყაროებით უზრუნველყოფის სააგენტოს </w:t>
      </w:r>
      <w:r w:rsidRPr="00441402">
        <w:rPr>
          <w:rFonts w:ascii="Sylfaen" w:eastAsia="Calibri" w:hAnsi="Sylfaen" w:cs="Sylfaen"/>
          <w:b/>
          <w:sz w:val="20"/>
          <w:szCs w:val="20"/>
          <w:lang w:val="ka-GE"/>
        </w:rPr>
        <w:t>დირექტორის</w:t>
      </w:r>
      <w:r w:rsidRPr="00441402">
        <w:rPr>
          <w:rFonts w:ascii="Sylfaen" w:eastAsia="Calibri" w:hAnsi="Sylfaen" w:cs="Times New Roman"/>
          <w:sz w:val="24"/>
          <w:szCs w:val="24"/>
          <w:lang w:val="ka-GE"/>
        </w:rPr>
        <w:t xml:space="preserve"> </w:t>
      </w:r>
      <w:r w:rsidRPr="00441402">
        <w:rPr>
          <w:rFonts w:ascii="Sylfaen" w:hAnsi="Sylfaen"/>
          <w:b/>
          <w:sz w:val="20"/>
          <w:szCs w:val="20"/>
          <w:lang w:val="ka-GE"/>
        </w:rPr>
        <w:t xml:space="preserve">2024 წლის 30 სექტემბერს გაცემული № IDP 4 24 00000915 </w:t>
      </w:r>
      <w:r>
        <w:rPr>
          <w:rFonts w:ascii="Sylfaen" w:eastAsia="Calibri" w:hAnsi="Sylfaen" w:cs="Times New Roman"/>
          <w:sz w:val="20"/>
          <w:szCs w:val="20"/>
          <w:lang w:val="ka-GE"/>
        </w:rPr>
        <w:t>მინიჭებული უფლებამოსილების საფუძველზე და ფარგლებში,</w:t>
      </w:r>
    </w:p>
    <w:p w14:paraId="18EFDFA3"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Calibri" w:hAnsi="Sylfaen" w:cs="Times New Roman"/>
          <w:sz w:val="20"/>
          <w:szCs w:val="20"/>
          <w:lang w:val="ka-GE"/>
        </w:rPr>
      </w:pP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
        <w:gridCol w:w="2976"/>
        <w:gridCol w:w="1843"/>
        <w:gridCol w:w="2126"/>
        <w:gridCol w:w="2127"/>
      </w:tblGrid>
      <w:tr w:rsidR="00A7310D" w:rsidRPr="00503726" w14:paraId="638B5CF9" w14:textId="77777777" w:rsidTr="00A7310D">
        <w:trPr>
          <w:trHeight w:val="1637"/>
        </w:trPr>
        <w:tc>
          <w:tcPr>
            <w:tcW w:w="426" w:type="dxa"/>
            <w:tcBorders>
              <w:top w:val="single" w:sz="4" w:space="0" w:color="000000"/>
              <w:left w:val="single" w:sz="4" w:space="0" w:color="000000"/>
              <w:bottom w:val="single" w:sz="4" w:space="0" w:color="000000"/>
              <w:right w:val="single" w:sz="4" w:space="0" w:color="000000"/>
            </w:tcBorders>
          </w:tcPr>
          <w:p w14:paraId="45634050"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p>
          <w:p w14:paraId="0BA71D93"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N</w:t>
            </w:r>
          </w:p>
        </w:tc>
        <w:tc>
          <w:tcPr>
            <w:tcW w:w="2976" w:type="dxa"/>
            <w:tcBorders>
              <w:top w:val="single" w:sz="4" w:space="0" w:color="000000"/>
              <w:left w:val="single" w:sz="4" w:space="0" w:color="000000"/>
              <w:bottom w:val="single" w:sz="4" w:space="0" w:color="000000"/>
              <w:right w:val="single" w:sz="4" w:space="0" w:color="000000"/>
            </w:tcBorders>
          </w:tcPr>
          <w:p w14:paraId="74420828"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p>
          <w:p w14:paraId="243FD221" w14:textId="0B32F890"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r>
              <w:rPr>
                <w:rFonts w:ascii="Sylfaen" w:hAnsi="Sylfaen"/>
                <w:sz w:val="18"/>
                <w:szCs w:val="18"/>
                <w:lang w:val="ka-GE"/>
              </w:rPr>
              <w:t xml:space="preserve">სახელი </w:t>
            </w:r>
            <w:r w:rsidRPr="00503726">
              <w:rPr>
                <w:rFonts w:ascii="Sylfaen" w:hAnsi="Sylfaen"/>
                <w:sz w:val="18"/>
                <w:szCs w:val="18"/>
                <w:lang w:val="ka-GE"/>
              </w:rPr>
              <w:t>გვარი</w:t>
            </w:r>
          </w:p>
        </w:tc>
        <w:tc>
          <w:tcPr>
            <w:tcW w:w="1843" w:type="dxa"/>
            <w:tcBorders>
              <w:top w:val="single" w:sz="4" w:space="0" w:color="000000"/>
              <w:left w:val="single" w:sz="4" w:space="0" w:color="000000"/>
              <w:bottom w:val="single" w:sz="4" w:space="0" w:color="000000"/>
              <w:right w:val="single" w:sz="4" w:space="0" w:color="000000"/>
            </w:tcBorders>
          </w:tcPr>
          <w:p w14:paraId="3F6D0F89"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p>
          <w:p w14:paraId="55F9C28D"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პირადი ნომერი</w:t>
            </w:r>
          </w:p>
        </w:tc>
        <w:tc>
          <w:tcPr>
            <w:tcW w:w="2126" w:type="dxa"/>
            <w:tcBorders>
              <w:top w:val="single" w:sz="4" w:space="0" w:color="000000"/>
              <w:left w:val="single" w:sz="4" w:space="0" w:color="000000"/>
              <w:bottom w:val="single" w:sz="4" w:space="0" w:color="000000"/>
              <w:right w:val="single" w:sz="4" w:space="0" w:color="000000"/>
            </w:tcBorders>
            <w:hideMark/>
          </w:tcPr>
          <w:p w14:paraId="69A97582"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წარმომადგენელი</w:t>
            </w:r>
          </w:p>
          <w:p w14:paraId="250DF7B6"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en-US"/>
              </w:rPr>
            </w:pPr>
            <w:r w:rsidRPr="00503726">
              <w:rPr>
                <w:rFonts w:ascii="Sylfaen" w:hAnsi="Sylfaen"/>
                <w:sz w:val="18"/>
                <w:szCs w:val="18"/>
                <w:lang w:val="ka-GE"/>
              </w:rPr>
              <w:t xml:space="preserve"> (ასეთის არსებობის შემთხვევაში)</w:t>
            </w:r>
          </w:p>
        </w:tc>
        <w:tc>
          <w:tcPr>
            <w:tcW w:w="2127" w:type="dxa"/>
            <w:tcBorders>
              <w:top w:val="single" w:sz="4" w:space="0" w:color="000000"/>
              <w:left w:val="single" w:sz="4" w:space="0" w:color="000000"/>
              <w:bottom w:val="single" w:sz="4" w:space="0" w:color="000000"/>
              <w:right w:val="single" w:sz="4" w:space="0" w:color="000000"/>
            </w:tcBorders>
            <w:hideMark/>
          </w:tcPr>
          <w:p w14:paraId="23E4C1C8"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en-US"/>
              </w:rPr>
            </w:pPr>
            <w:r w:rsidRPr="00503726">
              <w:rPr>
                <w:rFonts w:ascii="Sylfaen" w:hAnsi="Sylfaen"/>
                <w:sz w:val="18"/>
                <w:szCs w:val="18"/>
                <w:lang w:val="ka-GE"/>
              </w:rPr>
              <w:t xml:space="preserve">წარმომადგენლობითი უფლებამოსილების საფუძველი </w:t>
            </w:r>
          </w:p>
          <w:p w14:paraId="19EAE622" w14:textId="77777777" w:rsidR="00A7310D" w:rsidRPr="00503726" w:rsidRDefault="00A7310D" w:rsidP="00CF0CA7">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(ასეთის არსებობის შემთხვევაში)</w:t>
            </w:r>
          </w:p>
        </w:tc>
      </w:tr>
      <w:tr w:rsidR="00A7310D" w:rsidRPr="00A7310D" w14:paraId="5C322517" w14:textId="77777777" w:rsidTr="00A7310D">
        <w:trPr>
          <w:trHeight w:val="394"/>
        </w:trPr>
        <w:tc>
          <w:tcPr>
            <w:tcW w:w="426" w:type="dxa"/>
            <w:tcBorders>
              <w:top w:val="single" w:sz="4" w:space="0" w:color="000000"/>
              <w:left w:val="single" w:sz="4" w:space="0" w:color="000000"/>
              <w:bottom w:val="single" w:sz="4" w:space="0" w:color="000000"/>
              <w:right w:val="single" w:sz="4" w:space="0" w:color="000000"/>
            </w:tcBorders>
          </w:tcPr>
          <w:p w14:paraId="66D322BF" w14:textId="1E304467" w:rsidR="00A7310D" w:rsidRPr="00A7310D" w:rsidRDefault="00A7310D" w:rsidP="00CF0CA7">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gramStart"/>
            <w:r w:rsidRPr="00A7310D">
              <w:rPr>
                <w:rFonts w:ascii="Sylfaen" w:hAnsi="Sylfaen"/>
                <w:sz w:val="18"/>
                <w:szCs w:val="16"/>
              </w:rPr>
              <w:t>familyMembers}{</w:t>
            </w:r>
            <w:proofErr w:type="gramEnd"/>
            <w:r w:rsidRPr="00A7310D">
              <w:rPr>
                <w:rFonts w:ascii="Sylfaen" w:hAnsi="Sylfaen"/>
                <w:sz w:val="18"/>
                <w:szCs w:val="16"/>
              </w:rPr>
              <w:t>memberIndex}</w:t>
            </w:r>
          </w:p>
        </w:tc>
        <w:tc>
          <w:tcPr>
            <w:tcW w:w="2976" w:type="dxa"/>
            <w:tcBorders>
              <w:top w:val="single" w:sz="4" w:space="0" w:color="000000"/>
              <w:left w:val="single" w:sz="4" w:space="0" w:color="000000"/>
              <w:bottom w:val="single" w:sz="4" w:space="0" w:color="000000"/>
              <w:right w:val="single" w:sz="4" w:space="0" w:color="000000"/>
            </w:tcBorders>
          </w:tcPr>
          <w:p w14:paraId="1C049DD9" w14:textId="731EFF29" w:rsidR="00A7310D" w:rsidRPr="00A7310D" w:rsidRDefault="00A7310D" w:rsidP="00CF0CA7">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fullName</w:t>
            </w:r>
            <w:proofErr w:type="spellEnd"/>
            <w:r w:rsidRPr="00A7310D">
              <w:rPr>
                <w:rFonts w:ascii="Sylfaen" w:hAnsi="Sylfaen"/>
                <w:sz w:val="18"/>
                <w:szCs w:val="16"/>
              </w:rPr>
              <w:t>}</w:t>
            </w:r>
          </w:p>
        </w:tc>
        <w:tc>
          <w:tcPr>
            <w:tcW w:w="1843" w:type="dxa"/>
            <w:tcBorders>
              <w:top w:val="single" w:sz="4" w:space="0" w:color="000000"/>
              <w:left w:val="single" w:sz="4" w:space="0" w:color="000000"/>
              <w:bottom w:val="single" w:sz="4" w:space="0" w:color="000000"/>
              <w:right w:val="single" w:sz="4" w:space="0" w:color="000000"/>
            </w:tcBorders>
          </w:tcPr>
          <w:p w14:paraId="7828455A" w14:textId="6ACB3E7D" w:rsidR="00A7310D" w:rsidRPr="00A7310D" w:rsidRDefault="00A7310D" w:rsidP="00CF0CA7">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personalNumber</w:t>
            </w:r>
            <w:proofErr w:type="spellEnd"/>
            <w:r w:rsidRPr="00A7310D">
              <w:rPr>
                <w:rFonts w:ascii="Sylfaen" w:hAnsi="Sylfaen"/>
                <w:sz w:val="18"/>
                <w:szCs w:val="16"/>
              </w:rPr>
              <w:t>}</w:t>
            </w:r>
          </w:p>
        </w:tc>
        <w:tc>
          <w:tcPr>
            <w:tcW w:w="2126" w:type="dxa"/>
            <w:tcBorders>
              <w:top w:val="single" w:sz="4" w:space="0" w:color="000000"/>
              <w:left w:val="single" w:sz="4" w:space="0" w:color="000000"/>
              <w:bottom w:val="single" w:sz="4" w:space="0" w:color="000000"/>
              <w:right w:val="single" w:sz="4" w:space="0" w:color="000000"/>
            </w:tcBorders>
          </w:tcPr>
          <w:p w14:paraId="3BF97E63" w14:textId="36752D3E" w:rsidR="00A7310D" w:rsidRPr="00A7310D" w:rsidRDefault="00A7310D" w:rsidP="00CF0CA7">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representativeDisplay</w:t>
            </w:r>
            <w:proofErr w:type="spellEnd"/>
            <w:r w:rsidRPr="00A7310D">
              <w:rPr>
                <w:rFonts w:ascii="Sylfaen" w:hAnsi="Sylfaen"/>
                <w:sz w:val="18"/>
                <w:szCs w:val="16"/>
              </w:rPr>
              <w:t>}</w:t>
            </w:r>
          </w:p>
        </w:tc>
        <w:tc>
          <w:tcPr>
            <w:tcW w:w="2127" w:type="dxa"/>
            <w:tcBorders>
              <w:top w:val="single" w:sz="4" w:space="0" w:color="000000"/>
              <w:left w:val="single" w:sz="4" w:space="0" w:color="000000"/>
              <w:bottom w:val="single" w:sz="4" w:space="0" w:color="000000"/>
              <w:right w:val="single" w:sz="4" w:space="0" w:color="000000"/>
            </w:tcBorders>
          </w:tcPr>
          <w:p w14:paraId="6D727CFF" w14:textId="420F2A6B" w:rsidR="00A7310D" w:rsidRPr="00A7310D" w:rsidRDefault="00A7310D" w:rsidP="00CF0CA7">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representativeBasisDisplay</w:t>
            </w:r>
            <w:proofErr w:type="spellEnd"/>
            <w:r w:rsidRPr="00A7310D">
              <w:rPr>
                <w:rFonts w:ascii="Sylfaen" w:hAnsi="Sylfaen"/>
                <w:sz w:val="18"/>
                <w:szCs w:val="16"/>
              </w:rPr>
              <w:t>}{/</w:t>
            </w:r>
            <w:proofErr w:type="spellStart"/>
            <w:r w:rsidRPr="00A7310D">
              <w:rPr>
                <w:rFonts w:ascii="Sylfaen" w:hAnsi="Sylfaen"/>
                <w:sz w:val="18"/>
                <w:szCs w:val="16"/>
              </w:rPr>
              <w:t>familyMembers</w:t>
            </w:r>
            <w:proofErr w:type="spellEnd"/>
            <w:r w:rsidRPr="00A7310D">
              <w:rPr>
                <w:rFonts w:ascii="Sylfaen" w:hAnsi="Sylfaen"/>
                <w:sz w:val="18"/>
                <w:szCs w:val="16"/>
              </w:rPr>
              <w:t>}</w:t>
            </w:r>
          </w:p>
        </w:tc>
      </w:tr>
    </w:tbl>
    <w:p w14:paraId="5D59BAE3" w14:textId="77777777" w:rsidR="00B96731"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sz w:val="20"/>
          <w:szCs w:val="20"/>
          <w:lang w:val="ka-GE"/>
        </w:rPr>
      </w:pPr>
    </w:p>
    <w:p w14:paraId="566383B6" w14:textId="02D3006A"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Calibri" w:hAnsi="Sylfaen" w:cs="Arial"/>
          <w:sz w:val="20"/>
          <w:szCs w:val="20"/>
          <w:lang w:val="ka-GE"/>
        </w:rPr>
      </w:pPr>
      <w:r w:rsidRPr="008B1BA4">
        <w:rPr>
          <w:rFonts w:ascii="Sylfaen" w:eastAsia="Sylfaen" w:hAnsi="Sylfaen" w:cs="Arial"/>
          <w:sz w:val="20"/>
          <w:szCs w:val="20"/>
          <w:lang w:val="ka-GE"/>
        </w:rPr>
        <w:t xml:space="preserve">„სახელმწიფო ქონების შესახებ“ საქართველოს კანონის და „სახელმწიფო საკუთრებაში არსებული უძრავი ქონების უსასყიდლოდ საკუთრებაში გადაცემის ფორმით პრივატიზების შესახებ“ საქართველოს </w:t>
      </w:r>
      <w:r w:rsidRPr="00D21F3E">
        <w:rPr>
          <w:rFonts w:ascii="Sylfaen" w:eastAsia="Sylfaen" w:hAnsi="Sylfaen" w:cs="Arial"/>
          <w:sz w:val="20"/>
          <w:szCs w:val="20"/>
          <w:lang w:val="ka-GE"/>
        </w:rPr>
        <w:t xml:space="preserve">მთავრობის </w:t>
      </w:r>
      <w:r w:rsidR="00D21F3E" w:rsidRPr="00D21F3E">
        <w:rPr>
          <w:rFonts w:ascii="Sylfaen" w:hAnsi="Sylfaen"/>
          <w:sz w:val="20"/>
          <w:szCs w:val="20"/>
        </w:rPr>
        <w:t>{</w:t>
      </w:r>
      <w:proofErr w:type="spellStart"/>
      <w:r w:rsidR="00D21F3E" w:rsidRPr="00D21F3E">
        <w:rPr>
          <w:rFonts w:ascii="Sylfaen" w:hAnsi="Sylfaen"/>
          <w:sz w:val="20"/>
          <w:szCs w:val="20"/>
        </w:rPr>
        <w:t>orderDateText</w:t>
      </w:r>
      <w:proofErr w:type="spellEnd"/>
      <w:r w:rsidR="00D21F3E" w:rsidRPr="00D21F3E">
        <w:rPr>
          <w:rFonts w:ascii="Sylfaen" w:hAnsi="Sylfaen"/>
          <w:sz w:val="20"/>
          <w:szCs w:val="20"/>
        </w:rPr>
        <w:t>}</w:t>
      </w:r>
      <w:r w:rsidR="006250B7">
        <w:rPr>
          <w:rFonts w:ascii="Sylfaen" w:hAnsi="Sylfaen"/>
          <w:sz w:val="20"/>
          <w:szCs w:val="20"/>
          <w:lang w:val="ka-GE"/>
        </w:rPr>
        <w:t>ს</w:t>
      </w:r>
      <w:r w:rsidR="00D21F3E">
        <w:rPr>
          <w:lang w:val="ka-GE"/>
        </w:rPr>
        <w:t xml:space="preserve"> </w:t>
      </w:r>
      <w:r w:rsidRPr="00E83F11">
        <w:rPr>
          <w:rFonts w:ascii="Sylfaen" w:hAnsi="Sylfaen"/>
          <w:sz w:val="20"/>
          <w:lang w:val="ka-GE"/>
        </w:rPr>
        <w:t>N</w:t>
      </w:r>
      <w:r w:rsidR="00D21F3E" w:rsidRPr="00D21F3E">
        <w:rPr>
          <w:rFonts w:ascii="Sylfaen" w:hAnsi="Sylfaen"/>
          <w:sz w:val="20"/>
          <w:szCs w:val="20"/>
        </w:rPr>
        <w:t>{</w:t>
      </w:r>
      <w:proofErr w:type="spellStart"/>
      <w:r w:rsidR="00D21F3E" w:rsidRPr="00D21F3E">
        <w:rPr>
          <w:rFonts w:ascii="Sylfaen" w:hAnsi="Sylfaen"/>
          <w:sz w:val="20"/>
          <w:szCs w:val="20"/>
        </w:rPr>
        <w:t>orderNumber</w:t>
      </w:r>
      <w:proofErr w:type="spellEnd"/>
      <w:r w:rsidR="00D21F3E" w:rsidRPr="00D21F3E">
        <w:rPr>
          <w:rFonts w:ascii="Sylfaen" w:hAnsi="Sylfaen"/>
          <w:sz w:val="20"/>
          <w:szCs w:val="20"/>
        </w:rPr>
        <w:t>}</w:t>
      </w:r>
      <w:r w:rsidRPr="00D21F3E">
        <w:rPr>
          <w:rFonts w:ascii="Sylfaen" w:hAnsi="Sylfaen"/>
          <w:sz w:val="14"/>
          <w:szCs w:val="14"/>
          <w:lang w:val="ka-GE"/>
        </w:rPr>
        <w:t xml:space="preserve">   </w:t>
      </w:r>
      <w:r w:rsidRPr="008B1BA4">
        <w:rPr>
          <w:rFonts w:ascii="Sylfaen" w:eastAsia="Calibri" w:hAnsi="Sylfaen" w:cs="Sylfaen"/>
          <w:sz w:val="20"/>
          <w:szCs w:val="20"/>
          <w:lang w:val="ka-GE"/>
        </w:rPr>
        <w:t xml:space="preserve">განკარგულების </w:t>
      </w:r>
      <w:r w:rsidRPr="008B1BA4">
        <w:rPr>
          <w:rFonts w:ascii="Sylfaen" w:eastAsia="Sylfaen" w:hAnsi="Sylfaen" w:cs="Arial"/>
          <w:sz w:val="20"/>
          <w:szCs w:val="20"/>
          <w:lang w:val="ka-GE"/>
        </w:rPr>
        <w:t>საფუძველზე, ვდებთ წინამდებარე ხელშეკრულებას (შემდეგში, „ხელშეკრულება“) შემდეგზე:</w:t>
      </w:r>
    </w:p>
    <w:p w14:paraId="42C0B083"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rPr>
          <w:rFonts w:ascii="Sylfaen" w:eastAsia="Sylfaen" w:hAnsi="Sylfaen" w:cs="Arial"/>
          <w:sz w:val="20"/>
          <w:szCs w:val="20"/>
          <w:lang w:val="ka-GE"/>
        </w:rPr>
      </w:pPr>
    </w:p>
    <w:p w14:paraId="754071CB"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roofErr w:type="spellStart"/>
      <w:r w:rsidRPr="008B1BA4">
        <w:rPr>
          <w:rFonts w:ascii="Sylfaen" w:eastAsia="Sylfaen" w:hAnsi="Sylfaen" w:cs="Arial"/>
          <w:b/>
          <w:sz w:val="20"/>
          <w:szCs w:val="20"/>
        </w:rPr>
        <w:t>მუხლი</w:t>
      </w:r>
      <w:proofErr w:type="spellEnd"/>
      <w:r w:rsidRPr="008B1BA4">
        <w:rPr>
          <w:rFonts w:ascii="Calibri" w:eastAsia="Sylfaen" w:hAnsi="Calibri" w:cs="Arial"/>
          <w:b/>
          <w:sz w:val="20"/>
          <w:szCs w:val="20"/>
        </w:rPr>
        <w:t xml:space="preserve"> 1. </w:t>
      </w:r>
      <w:proofErr w:type="spellStart"/>
      <w:r w:rsidRPr="008B1BA4">
        <w:rPr>
          <w:rFonts w:ascii="Sylfaen" w:eastAsia="Sylfaen" w:hAnsi="Sylfaen" w:cs="Arial"/>
          <w:b/>
          <w:sz w:val="20"/>
          <w:szCs w:val="20"/>
        </w:rPr>
        <w:t>ხელშეკრულების</w:t>
      </w:r>
      <w:proofErr w:type="spellEnd"/>
      <w:r w:rsidRPr="008B1BA4">
        <w:rPr>
          <w:rFonts w:ascii="Calibri" w:eastAsia="Sylfaen" w:hAnsi="Calibri" w:cs="Arial"/>
          <w:b/>
          <w:sz w:val="20"/>
          <w:szCs w:val="20"/>
        </w:rPr>
        <w:t xml:space="preserve"> </w:t>
      </w:r>
      <w:proofErr w:type="spellStart"/>
      <w:r w:rsidRPr="008B1BA4">
        <w:rPr>
          <w:rFonts w:ascii="Sylfaen" w:eastAsia="Sylfaen" w:hAnsi="Sylfaen" w:cs="Arial"/>
          <w:b/>
          <w:sz w:val="20"/>
          <w:szCs w:val="20"/>
        </w:rPr>
        <w:t>საგანი</w:t>
      </w:r>
      <w:proofErr w:type="spellEnd"/>
    </w:p>
    <w:p w14:paraId="445A81A4"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
    <w:p w14:paraId="5F2C4505" w14:textId="35F13047" w:rsidR="00B96731"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„ხელშეკრულების“ პირობების თანახმად, „გამყიდველი“ უსასყიდლოდ </w:t>
      </w:r>
      <w:proofErr w:type="spellStart"/>
      <w:r w:rsidRPr="008B1BA4">
        <w:rPr>
          <w:rFonts w:ascii="Sylfaen" w:eastAsia="Sylfaen" w:hAnsi="Sylfaen" w:cs="Arial"/>
          <w:sz w:val="20"/>
          <w:szCs w:val="20"/>
        </w:rPr>
        <w:t>გადასცემს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ხოლო</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„მყიდველ</w:t>
      </w:r>
      <w:r>
        <w:rPr>
          <w:rFonts w:ascii="Sylfaen" w:eastAsia="Sylfaen" w:hAnsi="Sylfaen" w:cs="Arial"/>
          <w:sz w:val="20"/>
          <w:szCs w:val="20"/>
          <w:lang w:val="ka-GE"/>
        </w:rPr>
        <w:t>(ებ)</w:t>
      </w:r>
      <w:r w:rsidRPr="008B1BA4">
        <w:rPr>
          <w:rFonts w:ascii="Sylfaen" w:eastAsia="Sylfaen" w:hAnsi="Sylfaen" w:cs="Arial"/>
          <w:sz w:val="20"/>
          <w:szCs w:val="20"/>
          <w:lang w:val="ka-GE"/>
        </w:rPr>
        <w:t>ი“</w:t>
      </w:r>
      <w:r>
        <w:rPr>
          <w:rFonts w:ascii="Sylfaen" w:eastAsia="Sylfaen" w:hAnsi="Sylfaen" w:cs="Arial"/>
          <w:sz w:val="20"/>
          <w:szCs w:val="20"/>
          <w:lang w:val="ka-GE"/>
        </w:rPr>
        <w:t xml:space="preserve"> საკუთრებაში/</w:t>
      </w:r>
      <w:proofErr w:type="spellStart"/>
      <w:r>
        <w:rPr>
          <w:rFonts w:ascii="Sylfaen" w:eastAsia="Sylfaen" w:hAnsi="Sylfaen" w:cs="Arial"/>
          <w:sz w:val="20"/>
          <w:szCs w:val="20"/>
          <w:lang w:val="ka-GE"/>
        </w:rPr>
        <w:t>თანასაკუთრებაში</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იღებ</w:t>
      </w:r>
      <w:proofErr w:type="spellEnd"/>
      <w:r w:rsidRPr="008B1BA4">
        <w:rPr>
          <w:rFonts w:ascii="Sylfaen" w:eastAsia="Sylfaen" w:hAnsi="Sylfaen" w:cs="Arial"/>
          <w:sz w:val="20"/>
          <w:szCs w:val="20"/>
          <w:lang w:val="ka-GE"/>
        </w:rPr>
        <w:t>ს</w:t>
      </w:r>
      <w:r>
        <w:rPr>
          <w:rFonts w:ascii="Sylfaen" w:eastAsia="Sylfaen" w:hAnsi="Sylfaen" w:cs="Arial"/>
          <w:sz w:val="20"/>
          <w:szCs w:val="20"/>
          <w:lang w:val="ka-GE"/>
        </w:rPr>
        <w:t>/ენ,</w:t>
      </w:r>
      <w:r w:rsidRPr="008B1BA4">
        <w:rPr>
          <w:rFonts w:ascii="Sylfaen" w:eastAsia="Sylfaen" w:hAnsi="Sylfaen" w:cs="Arial"/>
          <w:sz w:val="20"/>
          <w:szCs w:val="20"/>
          <w:lang w:val="ka-GE"/>
        </w:rPr>
        <w:t xml:space="preserve"> სახელმწიფო საკუთრებაში</w:t>
      </w:r>
      <w:r>
        <w:rPr>
          <w:rFonts w:ascii="Sylfaen" w:eastAsia="Sylfaen" w:hAnsi="Sylfaen" w:cs="Arial"/>
          <w:sz w:val="20"/>
          <w:szCs w:val="20"/>
        </w:rPr>
        <w:t>:</w:t>
      </w:r>
      <w:r w:rsidR="009814C1">
        <w:rPr>
          <w:rFonts w:ascii="Sylfaen" w:eastAsia="Sylfaen" w:hAnsi="Sylfaen" w:cs="Arial"/>
          <w:sz w:val="20"/>
          <w:szCs w:val="20"/>
        </w:rPr>
        <w:t xml:space="preserve"> </w:t>
      </w:r>
      <w:bookmarkStart w:id="0" w:name="_Hlk235568280"/>
      <w:r w:rsidR="00D21F3E" w:rsidRPr="00D21F3E">
        <w:rPr>
          <w:rFonts w:ascii="Sylfaen" w:eastAsia="Sylfaen" w:hAnsi="Sylfaen" w:cs="Arial"/>
          <w:sz w:val="20"/>
          <w:szCs w:val="20"/>
          <w:lang w:val="ka-GE"/>
        </w:rPr>
        <w:t>{</w:t>
      </w:r>
      <w:proofErr w:type="spellStart"/>
      <w:r w:rsidR="00D21F3E" w:rsidRPr="00D21F3E">
        <w:rPr>
          <w:rFonts w:ascii="Sylfaen" w:eastAsia="Sylfaen" w:hAnsi="Sylfaen" w:cs="Arial"/>
          <w:sz w:val="20"/>
          <w:szCs w:val="20"/>
          <w:lang w:val="ka-GE"/>
        </w:rPr>
        <w:t>idpsLegalizationPropertyDescription</w:t>
      </w:r>
      <w:proofErr w:type="spellEnd"/>
      <w:r w:rsidR="00D21F3E" w:rsidRPr="00D21F3E">
        <w:rPr>
          <w:rFonts w:ascii="Sylfaen" w:eastAsia="Sylfaen" w:hAnsi="Sylfaen" w:cs="Arial"/>
          <w:sz w:val="20"/>
          <w:szCs w:val="20"/>
          <w:lang w:val="ka-GE"/>
        </w:rPr>
        <w:t xml:space="preserve">} </w:t>
      </w:r>
      <w:bookmarkEnd w:id="0"/>
      <w:r w:rsidRPr="008B1BA4">
        <w:rPr>
          <w:rFonts w:ascii="Sylfaen" w:eastAsia="Sylfaen" w:hAnsi="Sylfaen" w:cs="Arial"/>
          <w:sz w:val="20"/>
          <w:szCs w:val="20"/>
          <w:lang w:val="ka-GE"/>
        </w:rPr>
        <w:t>(შემდეგში, „ქონება“).</w:t>
      </w:r>
    </w:p>
    <w:p w14:paraId="00D5E4CB" w14:textId="77777777" w:rsidR="00D21F3E" w:rsidRPr="004B3AA0" w:rsidRDefault="00D21F3E"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sz w:val="20"/>
        </w:rPr>
      </w:pPr>
    </w:p>
    <w:p w14:paraId="4060C5DB" w14:textId="77777777" w:rsidR="00B96731"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b/>
          <w:sz w:val="20"/>
          <w:szCs w:val="20"/>
        </w:rPr>
      </w:pPr>
    </w:p>
    <w:p w14:paraId="5B9331C2"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roofErr w:type="spellStart"/>
      <w:r w:rsidRPr="008B1BA4">
        <w:rPr>
          <w:rFonts w:ascii="Sylfaen" w:eastAsia="Sylfaen" w:hAnsi="Sylfaen" w:cs="Arial"/>
          <w:b/>
          <w:sz w:val="20"/>
          <w:szCs w:val="20"/>
        </w:rPr>
        <w:t>მუხლი</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2</w:t>
      </w:r>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w:t>
      </w:r>
      <w:proofErr w:type="spellStart"/>
      <w:r w:rsidRPr="008B1BA4">
        <w:rPr>
          <w:rFonts w:ascii="Sylfaen" w:eastAsia="Sylfaen" w:hAnsi="Sylfaen" w:cs="Arial"/>
          <w:b/>
          <w:sz w:val="20"/>
          <w:szCs w:val="20"/>
        </w:rPr>
        <w:t>მხარეთა</w:t>
      </w:r>
      <w:proofErr w:type="spellEnd"/>
      <w:r w:rsidRPr="008B1BA4">
        <w:rPr>
          <w:rFonts w:ascii="Sylfaen" w:eastAsia="Sylfaen" w:hAnsi="Sylfaen" w:cs="Arial"/>
          <w:b/>
          <w:sz w:val="20"/>
          <w:szCs w:val="20"/>
          <w:lang w:val="ka-GE"/>
        </w:rPr>
        <w:t xml:space="preserve">“ </w:t>
      </w:r>
      <w:proofErr w:type="spellStart"/>
      <w:r w:rsidRPr="008B1BA4">
        <w:rPr>
          <w:rFonts w:ascii="Sylfaen" w:eastAsia="Sylfaen" w:hAnsi="Sylfaen" w:cs="Arial"/>
          <w:b/>
          <w:sz w:val="20"/>
          <w:szCs w:val="20"/>
        </w:rPr>
        <w:t>უფლება-მოვალეობები</w:t>
      </w:r>
      <w:proofErr w:type="spellEnd"/>
    </w:p>
    <w:p w14:paraId="38E8B917"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b/>
          <w:sz w:val="20"/>
          <w:szCs w:val="20"/>
          <w:lang w:val="ka-GE"/>
        </w:rPr>
      </w:pPr>
    </w:p>
    <w:p w14:paraId="53118A7C" w14:textId="77777777" w:rsidR="00B96731" w:rsidRPr="008B1BA4" w:rsidRDefault="00B96731" w:rsidP="00B96731">
      <w:pPr>
        <w:widowControl w:val="0"/>
        <w:numPr>
          <w:ilvl w:val="1"/>
          <w:numId w:val="1"/>
        </w:numPr>
        <w:suppressLineNumbers/>
        <w:tabs>
          <w:tab w:val="left" w:pos="450"/>
        </w:tabs>
        <w:autoSpaceDE w:val="0"/>
        <w:autoSpaceDN w:val="0"/>
        <w:adjustRightInd w:val="0"/>
        <w:spacing w:after="24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„მყიდველს“ არ აქვს „ქონების“ გასხვისების უფლება „ხელშეკრულების“ გაფორმებიდან 3 (სამი) წლის განმავლობაში.</w:t>
      </w:r>
    </w:p>
    <w:p w14:paraId="62FA9CCC" w14:textId="77777777" w:rsidR="00B96731" w:rsidRPr="008B1BA4" w:rsidRDefault="00B96731" w:rsidP="00B96731">
      <w:pPr>
        <w:widowControl w:val="0"/>
        <w:numPr>
          <w:ilvl w:val="1"/>
          <w:numId w:val="1"/>
        </w:numPr>
        <w:suppressLineNumbers/>
        <w:tabs>
          <w:tab w:val="left" w:pos="450"/>
        </w:tabs>
        <w:autoSpaceDE w:val="0"/>
        <w:autoSpaceDN w:val="0"/>
        <w:adjustRightInd w:val="0"/>
        <w:spacing w:after="240" w:line="240" w:lineRule="auto"/>
        <w:jc w:val="both"/>
        <w:rPr>
          <w:rFonts w:ascii="Sylfaen" w:eastAsia="Sylfaen" w:hAnsi="Sylfaen" w:cs="Arial"/>
          <w:sz w:val="20"/>
          <w:szCs w:val="20"/>
          <w:lang w:val="ka-GE"/>
        </w:rPr>
      </w:pPr>
      <w:r w:rsidRPr="008B1BA4">
        <w:rPr>
          <w:rFonts w:ascii="Times New Roman" w:eastAsia="Calibri" w:hAnsi="Times New Roman" w:cs="Times New Roman"/>
          <w:sz w:val="20"/>
          <w:szCs w:val="20"/>
        </w:rPr>
        <w:t>„</w:t>
      </w:r>
      <w:proofErr w:type="spellStart"/>
      <w:proofErr w:type="gramStart"/>
      <w:r w:rsidRPr="008B1BA4">
        <w:rPr>
          <w:rFonts w:ascii="Sylfaen" w:eastAsia="Calibri" w:hAnsi="Sylfaen" w:cs="Sylfaen"/>
          <w:sz w:val="20"/>
          <w:szCs w:val="20"/>
        </w:rPr>
        <w:t>მყიდველი</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ვალდებულია</w:t>
      </w:r>
      <w:proofErr w:type="spellEnd"/>
      <w:proofErr w:type="gramEnd"/>
      <w:r w:rsidRPr="008B1BA4">
        <w:rPr>
          <w:rFonts w:ascii="Sylfaen" w:eastAsia="Calibri" w:hAnsi="Sylfaen" w:cs="Sylfaen"/>
          <w:sz w:val="20"/>
          <w:szCs w:val="20"/>
          <w:lang w:val="ka-GE"/>
        </w:rPr>
        <w:t xml:space="preserve"> </w:t>
      </w:r>
      <w:r w:rsidRPr="008B1BA4">
        <w:rPr>
          <w:rFonts w:ascii="Times New Roman" w:eastAsia="Calibri" w:hAnsi="Times New Roman" w:cs="Times New Roman"/>
          <w:sz w:val="20"/>
          <w:szCs w:val="20"/>
        </w:rPr>
        <w:t>„</w:t>
      </w:r>
      <w:proofErr w:type="spellStart"/>
      <w:r w:rsidRPr="008B1BA4">
        <w:rPr>
          <w:rFonts w:ascii="Sylfaen" w:eastAsia="Calibri" w:hAnsi="Sylfaen" w:cs="Sylfaen"/>
          <w:sz w:val="20"/>
          <w:szCs w:val="20"/>
        </w:rPr>
        <w:t>გამყიდველის</w:t>
      </w:r>
      <w:proofErr w:type="spellEnd"/>
      <w:r w:rsidRPr="008B1BA4">
        <w:rPr>
          <w:rFonts w:ascii="Times New Roman" w:eastAsia="Calibri" w:hAnsi="Times New Roman" w:cs="Times New Roman"/>
          <w:sz w:val="20"/>
          <w:szCs w:val="20"/>
        </w:rPr>
        <w:t>“ </w:t>
      </w:r>
      <w:proofErr w:type="spellStart"/>
      <w:r w:rsidRPr="008B1BA4">
        <w:rPr>
          <w:rFonts w:ascii="Sylfaen" w:eastAsia="Calibri" w:hAnsi="Sylfaen" w:cs="Sylfaen"/>
          <w:sz w:val="20"/>
          <w:szCs w:val="20"/>
        </w:rPr>
        <w:t>მოთხოვნისთანავე</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მაგრამ</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არაუგვიანეს</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ასეთი</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მოთხოვნის</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მიღებიდან</w:t>
      </w:r>
      <w:proofErr w:type="spellEnd"/>
      <w:r w:rsidRPr="008B1BA4">
        <w:rPr>
          <w:rFonts w:ascii="Times New Roman" w:eastAsia="Calibri" w:hAnsi="Times New Roman" w:cs="Times New Roman"/>
          <w:sz w:val="20"/>
          <w:szCs w:val="20"/>
        </w:rPr>
        <w:t> 30 (</w:t>
      </w:r>
      <w:proofErr w:type="spellStart"/>
      <w:r w:rsidRPr="008B1BA4">
        <w:rPr>
          <w:rFonts w:ascii="Sylfaen" w:eastAsia="Calibri" w:hAnsi="Sylfaen" w:cs="Sylfaen"/>
          <w:sz w:val="20"/>
          <w:szCs w:val="20"/>
        </w:rPr>
        <w:t>ოცდაათი</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კალენდარული</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დღისა</w:t>
      </w:r>
      <w:proofErr w:type="spellEnd"/>
      <w:r w:rsidRPr="008B1BA4">
        <w:rPr>
          <w:rFonts w:ascii="Times New Roman" w:eastAsia="Calibri" w:hAnsi="Times New Roman" w:cs="Times New Roman"/>
          <w:sz w:val="20"/>
          <w:szCs w:val="20"/>
        </w:rPr>
        <w:t>, „</w:t>
      </w:r>
      <w:proofErr w:type="spellStart"/>
      <w:r w:rsidRPr="008B1BA4">
        <w:rPr>
          <w:rFonts w:ascii="Sylfaen" w:eastAsia="Calibri" w:hAnsi="Sylfaen" w:cs="Sylfaen"/>
          <w:sz w:val="20"/>
          <w:szCs w:val="20"/>
        </w:rPr>
        <w:t>გამყიდველს</w:t>
      </w:r>
      <w:proofErr w:type="spellEnd"/>
      <w:r w:rsidRPr="008B1BA4">
        <w:rPr>
          <w:rFonts w:ascii="Times New Roman" w:eastAsia="Calibri" w:hAnsi="Times New Roman" w:cs="Times New Roman"/>
          <w:sz w:val="20"/>
          <w:szCs w:val="20"/>
        </w:rPr>
        <w:t>“ </w:t>
      </w:r>
      <w:proofErr w:type="spellStart"/>
      <w:r w:rsidRPr="008B1BA4">
        <w:rPr>
          <w:rFonts w:ascii="Sylfaen" w:eastAsia="Calibri" w:hAnsi="Sylfaen" w:cs="Sylfaen"/>
          <w:sz w:val="20"/>
          <w:szCs w:val="20"/>
        </w:rPr>
        <w:t>წარუდგინოს</w:t>
      </w:r>
      <w:proofErr w:type="spellEnd"/>
      <w:r w:rsidRPr="008B1BA4">
        <w:rPr>
          <w:rFonts w:ascii="Times New Roman" w:eastAsia="Calibri" w:hAnsi="Times New Roman" w:cs="Times New Roman"/>
          <w:sz w:val="20"/>
          <w:szCs w:val="20"/>
        </w:rPr>
        <w:t xml:space="preserve"> </w:t>
      </w:r>
      <w:proofErr w:type="spellStart"/>
      <w:r w:rsidRPr="008B1BA4">
        <w:rPr>
          <w:rFonts w:ascii="Sylfaen" w:eastAsia="Calibri" w:hAnsi="Sylfaen" w:cs="Sylfaen"/>
          <w:sz w:val="20"/>
          <w:szCs w:val="20"/>
        </w:rPr>
        <w:t>ინფორმაცია</w:t>
      </w:r>
      <w:proofErr w:type="spellEnd"/>
      <w:r w:rsidRPr="008B1BA4">
        <w:rPr>
          <w:rFonts w:ascii="Times New Roman" w:eastAsia="Calibri" w:hAnsi="Times New Roman" w:cs="Times New Roman"/>
          <w:sz w:val="20"/>
          <w:szCs w:val="20"/>
        </w:rPr>
        <w:t> „</w:t>
      </w:r>
      <w:proofErr w:type="spellStart"/>
      <w:r w:rsidRPr="008B1BA4">
        <w:rPr>
          <w:rFonts w:ascii="Sylfaen" w:eastAsia="Calibri" w:hAnsi="Sylfaen" w:cs="Sylfaen"/>
          <w:sz w:val="20"/>
          <w:szCs w:val="20"/>
        </w:rPr>
        <w:t>ხელშეკრულებით</w:t>
      </w:r>
      <w:proofErr w:type="spellEnd"/>
      <w:r w:rsidRPr="008B1BA4">
        <w:rPr>
          <w:rFonts w:ascii="Times New Roman" w:eastAsia="Calibri" w:hAnsi="Times New Roman" w:cs="Times New Roman"/>
          <w:sz w:val="20"/>
          <w:szCs w:val="20"/>
        </w:rPr>
        <w:t>“ </w:t>
      </w:r>
      <w:proofErr w:type="spellStart"/>
      <w:r w:rsidRPr="008B1BA4">
        <w:rPr>
          <w:rFonts w:ascii="Sylfaen" w:eastAsia="Calibri" w:hAnsi="Sylfaen" w:cs="Sylfaen"/>
          <w:sz w:val="20"/>
          <w:szCs w:val="20"/>
        </w:rPr>
        <w:t>გათვალისწინებული</w:t>
      </w:r>
      <w:proofErr w:type="spellEnd"/>
      <w:r w:rsidRPr="008B1BA4">
        <w:rPr>
          <w:rFonts w:ascii="Times New Roman" w:eastAsia="Calibri" w:hAnsi="Times New Roman" w:cs="Times New Roman"/>
          <w:sz w:val="20"/>
          <w:szCs w:val="20"/>
        </w:rPr>
        <w:t xml:space="preserve"> </w:t>
      </w:r>
      <w:r w:rsidRPr="008B1BA4">
        <w:rPr>
          <w:rFonts w:ascii="Sylfaen" w:eastAsia="Calibri" w:hAnsi="Sylfaen" w:cs="Arial"/>
          <w:sz w:val="20"/>
          <w:szCs w:val="20"/>
          <w:lang w:val="ka-GE"/>
        </w:rPr>
        <w:t>ვალდებულებების</w:t>
      </w:r>
      <w:r w:rsidRPr="008B1BA4">
        <w:rPr>
          <w:rFonts w:ascii="Times New Roman" w:eastAsia="Calibri" w:hAnsi="Times New Roman" w:cs="Times New Roman"/>
          <w:sz w:val="20"/>
          <w:szCs w:val="20"/>
          <w:lang w:val="ka-GE"/>
        </w:rPr>
        <w:t xml:space="preserve"> </w:t>
      </w:r>
      <w:r w:rsidRPr="008B1BA4">
        <w:rPr>
          <w:rFonts w:ascii="Sylfaen" w:eastAsia="Calibri" w:hAnsi="Sylfaen" w:cs="Arial"/>
          <w:sz w:val="20"/>
          <w:szCs w:val="20"/>
          <w:lang w:val="ka-GE"/>
        </w:rPr>
        <w:t>შესრულების</w:t>
      </w:r>
      <w:r w:rsidRPr="008B1BA4">
        <w:rPr>
          <w:rFonts w:ascii="Times New Roman" w:eastAsia="Calibri" w:hAnsi="Times New Roman" w:cs="Times New Roman"/>
          <w:sz w:val="20"/>
          <w:szCs w:val="20"/>
          <w:lang w:val="ka-GE"/>
        </w:rPr>
        <w:t xml:space="preserve"> </w:t>
      </w:r>
      <w:r w:rsidRPr="008B1BA4">
        <w:rPr>
          <w:rFonts w:ascii="Sylfaen" w:eastAsia="Calibri" w:hAnsi="Sylfaen" w:cs="Arial"/>
          <w:sz w:val="20"/>
          <w:szCs w:val="20"/>
          <w:lang w:val="ka-GE"/>
        </w:rPr>
        <w:t>მდგომარეობის</w:t>
      </w:r>
      <w:r w:rsidRPr="008B1BA4">
        <w:rPr>
          <w:rFonts w:ascii="Times New Roman" w:eastAsia="Calibri" w:hAnsi="Times New Roman" w:cs="Times New Roman"/>
          <w:sz w:val="20"/>
          <w:szCs w:val="20"/>
          <w:lang w:val="ka-GE"/>
        </w:rPr>
        <w:t xml:space="preserve"> </w:t>
      </w:r>
      <w:r w:rsidRPr="008B1BA4">
        <w:rPr>
          <w:rFonts w:ascii="Sylfaen" w:eastAsia="Calibri" w:hAnsi="Sylfaen" w:cs="Arial"/>
          <w:sz w:val="20"/>
          <w:szCs w:val="20"/>
          <w:lang w:val="ka-GE"/>
        </w:rPr>
        <w:t>შესახებ</w:t>
      </w:r>
      <w:r w:rsidRPr="008B1BA4">
        <w:rPr>
          <w:rFonts w:ascii="Times New Roman" w:eastAsia="Calibri" w:hAnsi="Times New Roman" w:cs="Times New Roman"/>
          <w:sz w:val="20"/>
          <w:szCs w:val="20"/>
        </w:rPr>
        <w:t>.</w:t>
      </w:r>
    </w:p>
    <w:p w14:paraId="435E3193" w14:textId="77777777" w:rsidR="00B96731" w:rsidRPr="008B1BA4" w:rsidRDefault="00B96731" w:rsidP="00B96731">
      <w:pPr>
        <w:widowControl w:val="0"/>
        <w:numPr>
          <w:ilvl w:val="1"/>
          <w:numId w:val="1"/>
        </w:numPr>
        <w:suppressLineNumbers/>
        <w:tabs>
          <w:tab w:val="left" w:pos="450"/>
        </w:tabs>
        <w:autoSpaceDE w:val="0"/>
        <w:autoSpaceDN w:val="0"/>
        <w:adjustRightInd w:val="0"/>
        <w:spacing w:after="24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მხარეებს უფლება აქვთ, მოსთხოვონ ერთმანეთს „ხელშეკრულებით“ </w:t>
      </w:r>
      <w:proofErr w:type="spellStart"/>
      <w:r w:rsidRPr="008B1BA4">
        <w:rPr>
          <w:rFonts w:ascii="Sylfaen" w:eastAsia="Sylfaen" w:hAnsi="Sylfaen" w:cs="Arial"/>
          <w:sz w:val="20"/>
          <w:szCs w:val="20"/>
        </w:rPr>
        <w:t>ნაკისრი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ჯეროვნად</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სრულად</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დროულად</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შესრულება.</w:t>
      </w:r>
    </w:p>
    <w:p w14:paraId="0FA0AAB9"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rPr>
          <w:rFonts w:ascii="Sylfaen" w:eastAsia="Sylfaen" w:hAnsi="Sylfaen" w:cs="Arial"/>
          <w:b/>
          <w:sz w:val="20"/>
          <w:szCs w:val="20"/>
        </w:rPr>
      </w:pPr>
    </w:p>
    <w:p w14:paraId="21C23847"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roofErr w:type="spellStart"/>
      <w:r w:rsidRPr="008B1BA4">
        <w:rPr>
          <w:rFonts w:ascii="Sylfaen" w:eastAsia="Sylfaen" w:hAnsi="Sylfaen" w:cs="Arial"/>
          <w:b/>
          <w:sz w:val="20"/>
          <w:szCs w:val="20"/>
        </w:rPr>
        <w:t>მუხლი</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3</w:t>
      </w:r>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w:t>
      </w:r>
      <w:proofErr w:type="spellStart"/>
      <w:r w:rsidRPr="008B1BA4">
        <w:rPr>
          <w:rFonts w:ascii="Sylfaen" w:eastAsia="Sylfaen" w:hAnsi="Sylfaen" w:cs="Arial"/>
          <w:b/>
          <w:sz w:val="20"/>
          <w:szCs w:val="20"/>
        </w:rPr>
        <w:t>ხელშეკრულების</w:t>
      </w:r>
      <w:proofErr w:type="spellEnd"/>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განსაკუთრებული</w:t>
      </w:r>
      <w:proofErr w:type="spellEnd"/>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პირობები</w:t>
      </w:r>
      <w:proofErr w:type="spellEnd"/>
    </w:p>
    <w:p w14:paraId="32F5B0B2"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b/>
          <w:sz w:val="20"/>
          <w:szCs w:val="20"/>
          <w:lang w:val="ka-GE"/>
        </w:rPr>
      </w:pPr>
    </w:p>
    <w:p w14:paraId="16885949" w14:textId="23541F76"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 </w:t>
      </w:r>
      <w:r w:rsidR="004E5DB3">
        <w:rPr>
          <w:rFonts w:ascii="Sylfaen" w:eastAsia="Sylfaen" w:hAnsi="Sylfaen" w:cs="Arial"/>
          <w:sz w:val="20"/>
          <w:szCs w:val="20"/>
        </w:rPr>
        <w:t>„</w:t>
      </w:r>
      <w:proofErr w:type="spellStart"/>
      <w:r w:rsidR="004E5DB3">
        <w:rPr>
          <w:rFonts w:ascii="Sylfaen" w:eastAsia="Sylfaen" w:hAnsi="Sylfaen" w:cs="Arial"/>
          <w:sz w:val="20"/>
          <w:szCs w:val="20"/>
        </w:rPr>
        <w:t>მყიდველ</w:t>
      </w:r>
      <w:proofErr w:type="spellEnd"/>
      <w:r w:rsidR="004E5DB3">
        <w:rPr>
          <w:rFonts w:ascii="Sylfaen" w:eastAsia="Sylfaen" w:hAnsi="Sylfaen" w:cs="Arial"/>
          <w:sz w:val="20"/>
          <w:szCs w:val="20"/>
        </w:rPr>
        <w:t>(</w:t>
      </w:r>
      <w:proofErr w:type="spellStart"/>
      <w:r w:rsidR="004E5DB3">
        <w:rPr>
          <w:rFonts w:ascii="Sylfaen" w:eastAsia="Sylfaen" w:hAnsi="Sylfaen" w:cs="Arial"/>
          <w:sz w:val="20"/>
          <w:szCs w:val="20"/>
        </w:rPr>
        <w:t>ებ</w:t>
      </w:r>
      <w:proofErr w:type="spellEnd"/>
      <w:r w:rsidR="004E5DB3">
        <w:rPr>
          <w:rFonts w:ascii="Sylfaen" w:eastAsia="Sylfaen" w:hAnsi="Sylfaen" w:cs="Arial"/>
          <w:sz w:val="20"/>
          <w:szCs w:val="20"/>
        </w:rPr>
        <w:t>)</w:t>
      </w:r>
      <w:proofErr w:type="gramStart"/>
      <w:r w:rsidR="004E5DB3">
        <w:rPr>
          <w:rFonts w:ascii="Sylfaen" w:eastAsia="Sylfaen" w:hAnsi="Sylfaen" w:cs="Arial"/>
          <w:sz w:val="20"/>
          <w:szCs w:val="20"/>
          <w:lang w:val="ka-GE"/>
        </w:rPr>
        <w:t>ს</w:t>
      </w:r>
      <w:r w:rsidR="004E5DB3">
        <w:rPr>
          <w:rFonts w:ascii="Sylfaen" w:eastAsia="Sylfaen" w:hAnsi="Sylfaen" w:cs="Arial"/>
          <w:sz w:val="20"/>
          <w:szCs w:val="20"/>
        </w:rPr>
        <w:t>“</w:t>
      </w:r>
      <w:r w:rsidR="004E5DB3">
        <w:rPr>
          <w:rFonts w:ascii="Sylfaen" w:eastAsia="Sylfaen" w:hAnsi="Sylfaen" w:cs="Arial"/>
          <w:sz w:val="20"/>
          <w:szCs w:val="20"/>
          <w:lang w:val="ka-GE"/>
        </w:rPr>
        <w:t xml:space="preserve"> „</w:t>
      </w:r>
      <w:proofErr w:type="spellStart"/>
      <w:proofErr w:type="gramEnd"/>
      <w:r w:rsidR="004E5DB3">
        <w:rPr>
          <w:rFonts w:ascii="Sylfaen" w:eastAsia="Sylfaen" w:hAnsi="Sylfaen" w:cs="Arial"/>
          <w:sz w:val="20"/>
          <w:szCs w:val="20"/>
        </w:rPr>
        <w:t>ქონებაზე</w:t>
      </w:r>
      <w:proofErr w:type="spellEnd"/>
      <w:r w:rsidR="004E5DB3">
        <w:rPr>
          <w:rFonts w:ascii="Sylfaen" w:eastAsia="Sylfaen" w:hAnsi="Sylfaen" w:cs="Arial"/>
          <w:sz w:val="20"/>
          <w:szCs w:val="20"/>
          <w:lang w:val="ka-GE"/>
        </w:rPr>
        <w:t>“ საკუთრების/</w:t>
      </w:r>
      <w:proofErr w:type="spellStart"/>
      <w:r w:rsidR="004E5DB3">
        <w:rPr>
          <w:rFonts w:ascii="Sylfaen" w:eastAsia="Sylfaen" w:hAnsi="Sylfaen" w:cs="Arial"/>
          <w:sz w:val="20"/>
          <w:szCs w:val="20"/>
          <w:lang w:val="ka-GE"/>
        </w:rPr>
        <w:t>თანასაკუთრებ</w:t>
      </w:r>
      <w:r w:rsidR="004E5DB3">
        <w:rPr>
          <w:rFonts w:ascii="Sylfaen" w:eastAsia="Sylfaen" w:hAnsi="Sylfaen" w:cs="Arial"/>
          <w:sz w:val="20"/>
          <w:szCs w:val="20"/>
        </w:rPr>
        <w:t>ის</w:t>
      </w:r>
      <w:proofErr w:type="spellEnd"/>
      <w:r w:rsidR="004E5DB3">
        <w:rPr>
          <w:rFonts w:ascii="Sylfaen" w:eastAsia="Sylfaen" w:hAnsi="Sylfaen" w:cs="Arial"/>
          <w:sz w:val="20"/>
          <w:szCs w:val="20"/>
        </w:rPr>
        <w:t xml:space="preserve"> </w:t>
      </w:r>
      <w:proofErr w:type="spellStart"/>
      <w:r w:rsidR="004E5DB3">
        <w:rPr>
          <w:rFonts w:ascii="Sylfaen" w:eastAsia="Sylfaen" w:hAnsi="Sylfaen" w:cs="Arial"/>
          <w:sz w:val="20"/>
          <w:szCs w:val="20"/>
        </w:rPr>
        <w:t>უფლება</w:t>
      </w:r>
      <w:proofErr w:type="spellEnd"/>
      <w:r w:rsidR="004E5DB3">
        <w:rPr>
          <w:rFonts w:ascii="Sylfaen" w:eastAsia="Sylfaen" w:hAnsi="Sylfaen" w:cs="Arial"/>
          <w:sz w:val="20"/>
          <w:szCs w:val="20"/>
        </w:rPr>
        <w:t xml:space="preserve"> </w:t>
      </w:r>
      <w:proofErr w:type="spellStart"/>
      <w:r w:rsidR="004E5DB3">
        <w:rPr>
          <w:rFonts w:ascii="Sylfaen" w:eastAsia="Sylfaen" w:hAnsi="Sylfaen" w:cs="Arial"/>
          <w:sz w:val="20"/>
          <w:szCs w:val="20"/>
        </w:rPr>
        <w:t>გადაეცემა</w:t>
      </w:r>
      <w:proofErr w:type="spellEnd"/>
      <w:r w:rsidR="004E5DB3">
        <w:rPr>
          <w:rFonts w:ascii="Sylfaen" w:eastAsia="Sylfaen" w:hAnsi="Sylfaen" w:cs="Arial"/>
          <w:sz w:val="20"/>
          <w:szCs w:val="20"/>
          <w:lang w:val="ka-GE"/>
        </w:rPr>
        <w:t xml:space="preserve"> „ხელშეკრულების“ </w:t>
      </w:r>
      <w:proofErr w:type="spellStart"/>
      <w:r w:rsidR="004E5DB3">
        <w:rPr>
          <w:rFonts w:ascii="Sylfaen" w:eastAsia="Sylfaen" w:hAnsi="Sylfaen" w:cs="Arial"/>
          <w:sz w:val="20"/>
          <w:szCs w:val="20"/>
        </w:rPr>
        <w:t>გაფორმების</w:t>
      </w:r>
      <w:proofErr w:type="spellEnd"/>
      <w:r w:rsidR="004E5DB3">
        <w:rPr>
          <w:rFonts w:ascii="Sylfaen" w:eastAsia="Sylfaen" w:hAnsi="Sylfaen" w:cs="Arial"/>
          <w:sz w:val="20"/>
          <w:szCs w:val="20"/>
        </w:rPr>
        <w:t xml:space="preserve"> და </w:t>
      </w:r>
      <w:proofErr w:type="spellStart"/>
      <w:r w:rsidR="004E5DB3">
        <w:rPr>
          <w:rFonts w:ascii="Sylfaen" w:eastAsia="Sylfaen" w:hAnsi="Sylfaen" w:cs="Arial"/>
          <w:sz w:val="20"/>
          <w:szCs w:val="20"/>
        </w:rPr>
        <w:t>საკუთრების</w:t>
      </w:r>
      <w:proofErr w:type="spellEnd"/>
      <w:r w:rsidR="004E5DB3">
        <w:rPr>
          <w:rFonts w:ascii="Sylfaen" w:eastAsia="Sylfaen" w:hAnsi="Sylfaen" w:cs="Arial"/>
          <w:sz w:val="20"/>
          <w:szCs w:val="20"/>
          <w:lang w:val="ka-GE"/>
        </w:rPr>
        <w:t>/თანა</w:t>
      </w:r>
      <w:proofErr w:type="spellStart"/>
      <w:r w:rsidR="004E5DB3">
        <w:rPr>
          <w:rFonts w:ascii="Sylfaen" w:eastAsia="Sylfaen" w:hAnsi="Sylfaen" w:cs="Arial"/>
          <w:sz w:val="20"/>
          <w:szCs w:val="20"/>
        </w:rPr>
        <w:t>საკუთრების</w:t>
      </w:r>
      <w:proofErr w:type="spellEnd"/>
      <w:r w:rsidR="004E5DB3">
        <w:rPr>
          <w:rFonts w:ascii="Sylfaen" w:eastAsia="Sylfaen" w:hAnsi="Sylfaen" w:cs="Arial"/>
          <w:sz w:val="20"/>
          <w:szCs w:val="20"/>
        </w:rPr>
        <w:t xml:space="preserve"> </w:t>
      </w:r>
      <w:proofErr w:type="spellStart"/>
      <w:r w:rsidR="004E5DB3">
        <w:rPr>
          <w:rFonts w:ascii="Sylfaen" w:eastAsia="Sylfaen" w:hAnsi="Sylfaen" w:cs="Arial"/>
          <w:sz w:val="20"/>
          <w:szCs w:val="20"/>
        </w:rPr>
        <w:t>უფლების</w:t>
      </w:r>
      <w:proofErr w:type="spellEnd"/>
      <w:r w:rsidR="004E5DB3">
        <w:rPr>
          <w:rFonts w:ascii="Sylfaen" w:eastAsia="Sylfaen" w:hAnsi="Sylfaen" w:cs="Arial"/>
          <w:sz w:val="20"/>
          <w:szCs w:val="20"/>
          <w:lang w:val="ka-GE"/>
        </w:rPr>
        <w:t xml:space="preserve"> სსიპ - საჯარო რეესტრის ეროვნულ სააგენტოში (შემდეგში, „</w:t>
      </w:r>
      <w:proofErr w:type="spellStart"/>
      <w:r w:rsidR="004E5DB3">
        <w:rPr>
          <w:rFonts w:ascii="Sylfaen" w:eastAsia="Sylfaen" w:hAnsi="Sylfaen" w:cs="Arial"/>
          <w:sz w:val="20"/>
          <w:szCs w:val="20"/>
        </w:rPr>
        <w:t>რეესტრში</w:t>
      </w:r>
      <w:proofErr w:type="spellEnd"/>
      <w:r w:rsidR="004E5DB3">
        <w:rPr>
          <w:rFonts w:ascii="Sylfaen" w:eastAsia="Sylfaen" w:hAnsi="Sylfaen" w:cs="Arial"/>
          <w:sz w:val="20"/>
          <w:szCs w:val="20"/>
          <w:lang w:val="ka-GE"/>
        </w:rPr>
        <w:t>“) რეგისტრაციის მომენტიდან.</w:t>
      </w:r>
    </w:p>
    <w:p w14:paraId="07D5F6FA"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 „ქონებაზე“ საკუთრების უფლებასთან ერთად „რეესტრში“ რეგისტრირდება „ხელშეკრულების“ 2.1 მუხლით გათვალისწინებული „ქონების“ განკარგვის აკრძალვა.</w:t>
      </w:r>
    </w:p>
    <w:p w14:paraId="367083CD"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„მყიდველი“ „ხელშეკრულების“ დადების მომენტისათვის არ უნდა სარგებლობდეს ან ფლობდეს რაიმე საცხოვრებელ და არასაცხოვრებელ ფართობს, მოპოვებულს მისი დევნილის სტატუსიდან გამომდინარე, გარდა „ქონებისა“.</w:t>
      </w:r>
    </w:p>
    <w:p w14:paraId="157D250B"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იმ შემთხვევაში, თუ „ხელშეკრულების“ გაფორმების შემდგომ აღმოჩნდება, რომ „მყიდველი“ „ხელშეკრულების“ გაფორმების მომენტამდე სარგებლობდა ან ფლობდა რაიმე საცხოვრებელ და არასაცხოვრებელ ფართობს, მოპოვებულს მისი დევნილის სტატუსიდან გამომდინარე, გარდა „ქონებისა“, აღნიშნული ფაქტი მიიჩნევა „ხელშეკრულების“ ბათილობის საფუძვლად.</w:t>
      </w:r>
    </w:p>
    <w:p w14:paraId="7D02DB1A"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 „ხელშეკრულების“ 3.4 მუხლით გათვალისწინებულ შემთხვევაში, „გამყიდველის“ წერილობითი მიმართვის საფუძველზე „რეესტრში“ უქმდება „ხელშეკრულების“ საფუძველზე წარმოშობილი „მყიდველის“ საკუთრების უფლების რეგისტრაცია, „ქონება“ ბრუნდება სახელწიფო საკუთრებაში და შესაბამისად, წყდება „ხელშეკრულება. „მყიდველს“ არ აუნაზღაურდება გადახდილი თანხები და გაწეული დანახარჯები.</w:t>
      </w:r>
    </w:p>
    <w:p w14:paraId="719C78EA"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„ხელშეკრულების“ გაფორმების შემდეგ, „მყიდველს“ არ აქვს უფლება, მისი დევნილის სტატუსიდან გამომდინარე, მოითხოვოს სახელმწიფოსაგან ან ადგილობრივი მუნიციპალიტეტისაგან, ან სხვა პირისაგან რაიმე სახის კომპენსაცია ან უძრავი ქონების საკუთრებაში ან სარგებლობაში გადაცემა, გარდა საქართველოს კანონმდებლობით გათვალისწინებული შემთხვევისა.</w:t>
      </w:r>
    </w:p>
    <w:p w14:paraId="1AD7AE9C"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rPr>
        <w:t xml:space="preserve"> </w:t>
      </w:r>
      <w:r w:rsidRPr="008B1BA4">
        <w:rPr>
          <w:rFonts w:ascii="Sylfaen" w:eastAsia="Sylfaen" w:hAnsi="Sylfaen" w:cs="Arial"/>
          <w:sz w:val="20"/>
          <w:szCs w:val="20"/>
          <w:lang w:val="ka-GE"/>
        </w:rPr>
        <w:t>„მყიდველს“ უფლება არ აქვს იპოთეკის უფლებით დატვირთოს „ქონება“ „ხელშეკრულების“ 2.1. მუხლით გათვალისწინებული ვადის გასვლამდე.</w:t>
      </w:r>
    </w:p>
    <w:p w14:paraId="5F52450D"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„მყიდველს“ უფლება აქვს „ქონება“ გასცეს სარგებლობაში.</w:t>
      </w:r>
    </w:p>
    <w:p w14:paraId="722FEE45" w14:textId="77777777" w:rsidR="00B96731" w:rsidRPr="008B1BA4" w:rsidRDefault="00B96731" w:rsidP="00B96731">
      <w:pPr>
        <w:numPr>
          <w:ilvl w:val="1"/>
          <w:numId w:val="2"/>
        </w:numPr>
        <w:tabs>
          <w:tab w:val="left" w:pos="90"/>
          <w:tab w:val="left" w:pos="180"/>
          <w:tab w:val="left" w:pos="283"/>
          <w:tab w:val="left" w:pos="450"/>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„ხელშეკრულების“ 2.1. მუხლით გათვალისწინებული ვადის გასვლის შემდგომ, „ქონების“ გასხვისებაზე თანხმობა გაცემულად მიიჩნევა „გამყიდველის“ მიერ და „მყიდველის“ მიერ „ქონების“ გასხვისებისას ახალ შემძენზე არ გადავა „ხელშეკრულების“ 2.1., 3.3. და  3.6. მუხლებით გათვალისწინებული პირობები.</w:t>
      </w:r>
    </w:p>
    <w:p w14:paraId="33D4B225"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sz w:val="20"/>
          <w:szCs w:val="20"/>
          <w:lang w:val="ka-GE"/>
        </w:rPr>
      </w:pPr>
    </w:p>
    <w:p w14:paraId="01C310A2"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roofErr w:type="spellStart"/>
      <w:r w:rsidRPr="008B1BA4">
        <w:rPr>
          <w:rFonts w:ascii="Sylfaen" w:eastAsia="Sylfaen" w:hAnsi="Sylfaen" w:cs="Arial"/>
          <w:b/>
          <w:sz w:val="20"/>
          <w:szCs w:val="20"/>
        </w:rPr>
        <w:t>მუხლი</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4</w:t>
      </w:r>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ფორს-მაჟორი</w:t>
      </w:r>
      <w:proofErr w:type="spellEnd"/>
    </w:p>
    <w:p w14:paraId="3361CC80"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
    <w:p w14:paraId="49EF2670" w14:textId="77777777" w:rsidR="00B96731" w:rsidRPr="008B1BA4" w:rsidRDefault="00B96731" w:rsidP="00B96731">
      <w:pPr>
        <w:numPr>
          <w:ilvl w:val="1"/>
          <w:numId w:val="3"/>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lastRenderedPageBreak/>
        <w:t xml:space="preserve"> </w:t>
      </w:r>
      <w:r w:rsidRPr="008B1BA4">
        <w:rPr>
          <w:rFonts w:ascii="Sylfaen" w:eastAsia="Sylfaen" w:hAnsi="Sylfaen" w:cs="Arial"/>
          <w:sz w:val="20"/>
          <w:szCs w:val="20"/>
        </w:rPr>
        <w:t>„</w:t>
      </w:r>
      <w:proofErr w:type="spellStart"/>
      <w:proofErr w:type="gramStart"/>
      <w:r w:rsidRPr="008B1BA4">
        <w:rPr>
          <w:rFonts w:ascii="Sylfaen" w:eastAsia="Sylfaen" w:hAnsi="Sylfaen" w:cs="Arial"/>
          <w:sz w:val="20"/>
          <w:szCs w:val="20"/>
        </w:rPr>
        <w:t>მხარეები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თავისუფლდებიან</w:t>
      </w:r>
      <w:proofErr w:type="spellEnd"/>
      <w:proofErr w:type="gram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პასუხისმგებლობისგან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ხელშეკრულებით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განსაზღვრული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შეუსრულებლობის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არაჯეროვნად</w:t>
      </w:r>
      <w:proofErr w:type="spellEnd"/>
      <w:r w:rsidRPr="008B1BA4">
        <w:rPr>
          <w:rFonts w:ascii="Sylfaen" w:eastAsia="Sylfaen" w:hAnsi="Sylfaen" w:cs="Arial"/>
          <w:sz w:val="20"/>
          <w:szCs w:val="20"/>
        </w:rPr>
        <w:t xml:space="preserve"> შესრულების </w:t>
      </w:r>
      <w:proofErr w:type="spellStart"/>
      <w:r w:rsidRPr="008B1BA4">
        <w:rPr>
          <w:rFonts w:ascii="Sylfaen" w:eastAsia="Sylfaen" w:hAnsi="Sylfaen" w:cs="Arial"/>
          <w:sz w:val="20"/>
          <w:szCs w:val="20"/>
        </w:rPr>
        <w:t>გამო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თუ</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ამგვარი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შეუსრულებლობა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არაჯეროვანი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შესრულება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გამოწვეული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იყო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გარემოებით</w:t>
      </w:r>
      <w:proofErr w:type="spellEnd"/>
      <w:r w:rsidRPr="008B1BA4">
        <w:rPr>
          <w:rFonts w:ascii="Sylfaen" w:eastAsia="Sylfaen" w:hAnsi="Sylfaen" w:cs="Arial"/>
          <w:sz w:val="20"/>
          <w:szCs w:val="20"/>
        </w:rPr>
        <w:t>. „</w:t>
      </w:r>
      <w:proofErr w:type="spellStart"/>
      <w:proofErr w:type="gramStart"/>
      <w:r w:rsidRPr="008B1BA4">
        <w:rPr>
          <w:rFonts w:ascii="Sylfaen" w:eastAsia="Sylfaen" w:hAnsi="Sylfaen" w:cs="Arial"/>
          <w:sz w:val="20"/>
          <w:szCs w:val="20"/>
        </w:rPr>
        <w:t>ხელშეკრულების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მიზნებისთვის</w:t>
      </w:r>
      <w:proofErr w:type="spellEnd"/>
      <w:proofErr w:type="gram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ფორს-მაჟორულ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გარემოებად</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ჩაითვლება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მოვლენა</w:t>
      </w:r>
      <w:proofErr w:type="spellEnd"/>
      <w:r w:rsidRPr="008B1BA4">
        <w:rPr>
          <w:rFonts w:ascii="Sylfaen" w:eastAsia="Sylfaen" w:hAnsi="Sylfaen" w:cs="Arial"/>
          <w:sz w:val="20"/>
          <w:szCs w:val="20"/>
        </w:rPr>
        <w:t xml:space="preserve">, რომელიც </w:t>
      </w:r>
      <w:proofErr w:type="spellStart"/>
      <w:r w:rsidRPr="008B1BA4">
        <w:rPr>
          <w:rFonts w:ascii="Sylfaen" w:eastAsia="Sylfaen" w:hAnsi="Sylfaen" w:cs="Arial"/>
          <w:sz w:val="20"/>
          <w:szCs w:val="20"/>
        </w:rPr>
        <w:t>სცდება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გამყიდველის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მყიდველის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კონტროლის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ფარგლებს</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შესაბამის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მხარეს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შეეძლო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მისი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წინასწარ</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განჭვრეტა</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თავიდან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აცილება</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რომლის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დადგომაც</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ხელშეკრულებით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გათვალისწინებული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შესრულებას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შეუძლებელს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ხდის</w:t>
      </w:r>
      <w:proofErr w:type="spellEnd"/>
      <w:r w:rsidRPr="008B1BA4">
        <w:rPr>
          <w:rFonts w:ascii="Sylfaen" w:eastAsia="Sylfaen" w:hAnsi="Sylfaen" w:cs="Arial"/>
          <w:sz w:val="20"/>
          <w:szCs w:val="20"/>
        </w:rPr>
        <w:t>. „</w:t>
      </w:r>
      <w:proofErr w:type="spellStart"/>
      <w:proofErr w:type="gramStart"/>
      <w:r w:rsidRPr="008B1BA4">
        <w:rPr>
          <w:rFonts w:ascii="Sylfaen" w:eastAsia="Sylfaen" w:hAnsi="Sylfaen" w:cs="Arial"/>
          <w:sz w:val="20"/>
          <w:szCs w:val="20"/>
        </w:rPr>
        <w:t>ხელშეკრულების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მიზნებისათვის</w:t>
      </w:r>
      <w:proofErr w:type="spellEnd"/>
      <w:proofErr w:type="gram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მოიცავს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მაგრამ</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შემოიფარგლება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სტიქიური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უბედურებებით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გაფიცვებით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საბოტაჟით</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სხვა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სახის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წარმოების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შეფერხებით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სამოქალაქო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არეულობით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ომით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გამოცხადებული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თუ</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გამოუცხადებელი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სხვა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სამხედრო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ტერორისტული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პარტიზანული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მოქმედებებით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ბლოკადით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აჯანყებით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მიწისძვრებით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ზვავებით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სხვა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მოვლენით</w:t>
      </w:r>
      <w:proofErr w:type="spellEnd"/>
      <w:r w:rsidRPr="008B1BA4">
        <w:rPr>
          <w:rFonts w:ascii="Sylfaen" w:eastAsia="Sylfaen" w:hAnsi="Sylfaen" w:cs="Arial"/>
          <w:sz w:val="20"/>
          <w:szCs w:val="20"/>
        </w:rPr>
        <w:t>.</w:t>
      </w:r>
    </w:p>
    <w:p w14:paraId="76A282A8" w14:textId="77777777" w:rsidR="00B96731" w:rsidRPr="008B1BA4" w:rsidRDefault="00B96731" w:rsidP="00B96731">
      <w:pPr>
        <w:numPr>
          <w:ilvl w:val="1"/>
          <w:numId w:val="3"/>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მხარე</w:t>
      </w:r>
      <w:proofErr w:type="spellEnd"/>
      <w:r w:rsidRPr="008B1BA4">
        <w:rPr>
          <w:rFonts w:ascii="Sylfaen" w:eastAsia="Sylfaen" w:hAnsi="Sylfaen" w:cs="Arial"/>
          <w:sz w:val="20"/>
          <w:szCs w:val="20"/>
        </w:rPr>
        <w:t xml:space="preserve">, რომელიც </w:t>
      </w:r>
      <w:proofErr w:type="spellStart"/>
      <w:r w:rsidRPr="008B1BA4">
        <w:rPr>
          <w:rFonts w:ascii="Sylfaen" w:eastAsia="Sylfaen" w:hAnsi="Sylfaen" w:cs="Arial"/>
          <w:sz w:val="20"/>
          <w:szCs w:val="20"/>
        </w:rPr>
        <w:t>ვერ</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ასრულებს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მოვლენის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გამო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ვალდებულია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აცნობოს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მეორე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მხარესხსენებული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მოვლენის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როგორც</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დადგომის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ასევე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შეწყვეტის</w:t>
      </w:r>
      <w:proofErr w:type="spellEnd"/>
      <w:r w:rsidRPr="008B1BA4">
        <w:rPr>
          <w:rFonts w:ascii="Sylfaen" w:eastAsia="Sylfaen" w:hAnsi="Sylfaen" w:cs="Arial"/>
          <w:sz w:val="20"/>
          <w:szCs w:val="20"/>
        </w:rPr>
        <w:t xml:space="preserve"> შესახებ </w:t>
      </w:r>
      <w:proofErr w:type="spellStart"/>
      <w:r w:rsidRPr="008B1BA4">
        <w:rPr>
          <w:rFonts w:ascii="Sylfaen" w:eastAsia="Sylfaen" w:hAnsi="Sylfaen" w:cs="Arial"/>
          <w:sz w:val="20"/>
          <w:szCs w:val="20"/>
        </w:rPr>
        <w:t>არაუგვიანეს</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 xml:space="preserve">10 (ათი) დღისა </w:t>
      </w:r>
      <w:proofErr w:type="spellStart"/>
      <w:r w:rsidRPr="008B1BA4">
        <w:rPr>
          <w:rFonts w:ascii="Sylfaen" w:eastAsia="Sylfaen" w:hAnsi="Sylfaen" w:cs="Arial"/>
          <w:sz w:val="20"/>
          <w:szCs w:val="20"/>
        </w:rPr>
        <w:t>მისი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დადგომიდან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შეწყვეტიდან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წინააღმდეგ</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შემთხვევაში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მხარე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კარგავს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უფლებას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მიუთითოს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აღნიშნულ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მოვლენებზე</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გარემოებებზე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როგორც</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შეუსრულებლობის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არაჯეროვანი</w:t>
      </w:r>
      <w:proofErr w:type="spellEnd"/>
      <w:r w:rsidRPr="008B1BA4">
        <w:rPr>
          <w:rFonts w:ascii="Sylfaen" w:eastAsia="Sylfaen" w:hAnsi="Sylfaen" w:cs="Arial"/>
          <w:sz w:val="20"/>
          <w:szCs w:val="20"/>
        </w:rPr>
        <w:t xml:space="preserve"> შესრულების </w:t>
      </w:r>
      <w:proofErr w:type="spellStart"/>
      <w:r w:rsidRPr="008B1BA4">
        <w:rPr>
          <w:rFonts w:ascii="Sylfaen" w:eastAsia="Sylfaen" w:hAnsi="Sylfaen" w:cs="Arial"/>
          <w:sz w:val="20"/>
          <w:szCs w:val="20"/>
        </w:rPr>
        <w:t>გამო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პასუხისმგებლობისგან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გათავისუფლების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საფუძველზე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აღნიშნულ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შეტყობინებაში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მითითებული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უნდა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იყოს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მოვლენის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აღწერა</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მათი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ზეგავლენა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ამ</w:t>
      </w:r>
      <w:proofErr w:type="spellEnd"/>
      <w:r w:rsidRPr="008B1BA4">
        <w:rPr>
          <w:rFonts w:ascii="Sylfaen" w:eastAsia="Sylfaen" w:hAnsi="Sylfaen" w:cs="Arial"/>
          <w:sz w:val="20"/>
          <w:szCs w:val="20"/>
        </w:rPr>
        <w:t xml:space="preserve"> მხარის მიერ </w:t>
      </w:r>
      <w:proofErr w:type="spellStart"/>
      <w:r w:rsidRPr="008B1BA4">
        <w:rPr>
          <w:rFonts w:ascii="Sylfaen" w:eastAsia="Sylfaen" w:hAnsi="Sylfaen" w:cs="Arial"/>
          <w:sz w:val="20"/>
          <w:szCs w:val="20"/>
        </w:rPr>
        <w:t>ხელშეკრულებით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განსაზღვრული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შესრულებაზე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ისევე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როგორც</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ასეთი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შესრულების </w:t>
      </w:r>
      <w:proofErr w:type="spellStart"/>
      <w:r w:rsidRPr="008B1BA4">
        <w:rPr>
          <w:rFonts w:ascii="Sylfaen" w:eastAsia="Sylfaen" w:hAnsi="Sylfaen" w:cs="Arial"/>
          <w:sz w:val="20"/>
          <w:szCs w:val="20"/>
        </w:rPr>
        <w:t>დაგვიანების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მოსალოდნელი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ვადა</w:t>
      </w:r>
      <w:proofErr w:type="spellEnd"/>
      <w:r w:rsidRPr="008B1BA4">
        <w:rPr>
          <w:rFonts w:ascii="Sylfaen" w:eastAsia="Sylfaen" w:hAnsi="Sylfaen" w:cs="Arial"/>
          <w:sz w:val="20"/>
          <w:szCs w:val="20"/>
        </w:rPr>
        <w:t>.</w:t>
      </w:r>
    </w:p>
    <w:p w14:paraId="537B5D6B" w14:textId="77777777" w:rsidR="00B96731" w:rsidRPr="008B1BA4" w:rsidRDefault="00B96731" w:rsidP="00B96731">
      <w:pPr>
        <w:numPr>
          <w:ilvl w:val="1"/>
          <w:numId w:val="3"/>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არსებობის</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მათი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დადასტურების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შემთხვევაში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მხარეების</w:t>
      </w:r>
      <w:proofErr w:type="spellEnd"/>
      <w:r w:rsidRPr="008B1BA4">
        <w:rPr>
          <w:rFonts w:ascii="Sylfaen" w:eastAsia="Sylfaen" w:hAnsi="Sylfaen" w:cs="Arial"/>
          <w:sz w:val="20"/>
          <w:szCs w:val="20"/>
        </w:rPr>
        <w:t xml:space="preserve"> მიერ </w:t>
      </w:r>
      <w:proofErr w:type="spellStart"/>
      <w:r w:rsidRPr="008B1BA4">
        <w:rPr>
          <w:rFonts w:ascii="Sylfaen" w:eastAsia="Sylfaen" w:hAnsi="Sylfaen" w:cs="Arial"/>
          <w:sz w:val="20"/>
          <w:szCs w:val="20"/>
        </w:rPr>
        <w:t>სახელშეკრულებო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შესრულების </w:t>
      </w:r>
      <w:proofErr w:type="spellStart"/>
      <w:r w:rsidRPr="008B1BA4">
        <w:rPr>
          <w:rFonts w:ascii="Sylfaen" w:eastAsia="Sylfaen" w:hAnsi="Sylfaen" w:cs="Arial"/>
          <w:sz w:val="20"/>
          <w:szCs w:val="20"/>
        </w:rPr>
        <w:t>ვადა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გადაიდება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ხანგრძლივობის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შესაბამისად</w:t>
      </w:r>
      <w:proofErr w:type="spellEnd"/>
      <w:r w:rsidRPr="008B1BA4">
        <w:rPr>
          <w:rFonts w:ascii="Sylfaen" w:eastAsia="Sylfaen" w:hAnsi="Sylfaen" w:cs="Arial"/>
          <w:sz w:val="20"/>
          <w:szCs w:val="20"/>
        </w:rPr>
        <w:t>.</w:t>
      </w:r>
    </w:p>
    <w:p w14:paraId="3EBBAB69" w14:textId="77777777" w:rsidR="00B96731" w:rsidRPr="008B1BA4" w:rsidRDefault="00B96731" w:rsidP="00B96731">
      <w:pPr>
        <w:numPr>
          <w:ilvl w:val="1"/>
          <w:numId w:val="3"/>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ვადის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ათვლა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განახლდება</w:t>
      </w:r>
      <w:proofErr w:type="spellEnd"/>
      <w:r w:rsidRPr="008B1BA4">
        <w:rPr>
          <w:rFonts w:ascii="Sylfaen" w:eastAsia="Sylfaen" w:hAnsi="Sylfaen" w:cs="Arial"/>
          <w:sz w:val="20"/>
          <w:szCs w:val="20"/>
        </w:rPr>
        <w:t xml:space="preserve"> იმ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მოქმედების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შეწყვეტის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დღიდან</w:t>
      </w:r>
      <w:proofErr w:type="spellEnd"/>
      <w:r w:rsidRPr="008B1BA4">
        <w:rPr>
          <w:rFonts w:ascii="Sylfaen" w:eastAsia="Sylfaen" w:hAnsi="Sylfaen" w:cs="Arial"/>
          <w:sz w:val="20"/>
          <w:szCs w:val="20"/>
        </w:rPr>
        <w:t xml:space="preserve">, რომელიც </w:t>
      </w:r>
      <w:proofErr w:type="spellStart"/>
      <w:r w:rsidRPr="008B1BA4">
        <w:rPr>
          <w:rFonts w:ascii="Sylfaen" w:eastAsia="Sylfaen" w:hAnsi="Sylfaen" w:cs="Arial"/>
          <w:sz w:val="20"/>
          <w:szCs w:val="20"/>
        </w:rPr>
        <w:t>წარმოადგენდა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სახელშეკრულებო</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ვალდებულებების</w:t>
      </w:r>
      <w:proofErr w:type="spellEnd"/>
      <w:r w:rsidRPr="008B1BA4">
        <w:rPr>
          <w:rFonts w:ascii="Sylfaen" w:eastAsia="Sylfaen" w:hAnsi="Sylfaen" w:cs="Arial"/>
          <w:sz w:val="20"/>
          <w:szCs w:val="20"/>
        </w:rPr>
        <w:t xml:space="preserve"> შესრულების </w:t>
      </w:r>
      <w:proofErr w:type="spellStart"/>
      <w:r w:rsidRPr="008B1BA4">
        <w:rPr>
          <w:rFonts w:ascii="Sylfaen" w:eastAsia="Sylfaen" w:hAnsi="Sylfaen" w:cs="Arial"/>
          <w:sz w:val="20"/>
          <w:szCs w:val="20"/>
        </w:rPr>
        <w:t>შეჩერების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საფუძველს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ვადის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დარჩენილი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ნაწილი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გადაიწევს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შეჩერების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ხანგრძლივობის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შესაბამისად</w:t>
      </w:r>
      <w:proofErr w:type="spellEnd"/>
      <w:r w:rsidRPr="008B1BA4">
        <w:rPr>
          <w:rFonts w:ascii="Sylfaen" w:eastAsia="Sylfaen" w:hAnsi="Sylfaen" w:cs="Arial"/>
          <w:sz w:val="20"/>
          <w:szCs w:val="20"/>
        </w:rPr>
        <w:t>.</w:t>
      </w:r>
    </w:p>
    <w:p w14:paraId="40ABB74E" w14:textId="77777777" w:rsidR="00B96731" w:rsidRPr="008B1BA4" w:rsidRDefault="00B96731" w:rsidP="00B96731">
      <w:pPr>
        <w:numPr>
          <w:ilvl w:val="1"/>
          <w:numId w:val="3"/>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ფორს-მაჟორული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გარემოებების</w:t>
      </w:r>
      <w:proofErr w:type="spellEnd"/>
      <w:r w:rsidRPr="008B1BA4">
        <w:rPr>
          <w:rFonts w:ascii="Sylfaen" w:eastAsia="Sylfaen" w:hAnsi="Sylfaen" w:cs="Arial"/>
          <w:sz w:val="20"/>
          <w:szCs w:val="20"/>
        </w:rPr>
        <w:t xml:space="preserve"> 3 (</w:t>
      </w:r>
      <w:proofErr w:type="spellStart"/>
      <w:r w:rsidRPr="008B1BA4">
        <w:rPr>
          <w:rFonts w:ascii="Sylfaen" w:eastAsia="Sylfaen" w:hAnsi="Sylfaen" w:cs="Arial"/>
          <w:sz w:val="20"/>
          <w:szCs w:val="20"/>
        </w:rPr>
        <w:t>სამი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თვეზე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მეტი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ხნით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გაგრძელების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შემთხვევაში</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მხარეები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უფლებამოსილნი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არიან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განიხილონ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ხელშეკრულების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შეწყვეტის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საკითხი</w:t>
      </w:r>
      <w:proofErr w:type="spellEnd"/>
      <w:r w:rsidRPr="008B1BA4">
        <w:rPr>
          <w:rFonts w:ascii="Sylfaen" w:eastAsia="Sylfaen" w:hAnsi="Sylfaen" w:cs="Arial"/>
          <w:sz w:val="20"/>
          <w:szCs w:val="20"/>
        </w:rPr>
        <w:t>.</w:t>
      </w:r>
    </w:p>
    <w:p w14:paraId="16A41536"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rPr>
          <w:rFonts w:ascii="Sylfaen" w:eastAsia="Sylfaen" w:hAnsi="Sylfaen" w:cs="Arial"/>
          <w:b/>
          <w:sz w:val="20"/>
          <w:szCs w:val="20"/>
        </w:rPr>
      </w:pPr>
    </w:p>
    <w:p w14:paraId="2FCE8558"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roofErr w:type="spellStart"/>
      <w:r w:rsidRPr="008B1BA4">
        <w:rPr>
          <w:rFonts w:ascii="Sylfaen" w:eastAsia="Sylfaen" w:hAnsi="Sylfaen" w:cs="Arial"/>
          <w:b/>
          <w:sz w:val="20"/>
          <w:szCs w:val="20"/>
        </w:rPr>
        <w:t>მუხლი</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5</w:t>
      </w:r>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შეტყობინებები</w:t>
      </w:r>
      <w:proofErr w:type="spellEnd"/>
    </w:p>
    <w:p w14:paraId="20DE5ACF"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
    <w:p w14:paraId="0D4E88E0" w14:textId="77777777" w:rsidR="00B96731" w:rsidRPr="008B1BA4" w:rsidRDefault="00B96731" w:rsidP="00B96731">
      <w:pPr>
        <w:numPr>
          <w:ilvl w:val="1"/>
          <w:numId w:val="4"/>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ნებისმიერი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შეტყობინება</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მიმოწერა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მხარეებს</w:t>
      </w:r>
      <w:proofErr w:type="spellEnd"/>
      <w:r w:rsidRPr="008B1BA4">
        <w:rPr>
          <w:rFonts w:ascii="Sylfaen" w:eastAsia="Sylfaen" w:hAnsi="Sylfaen" w:cs="Arial"/>
          <w:sz w:val="20"/>
          <w:szCs w:val="20"/>
        </w:rPr>
        <w:t xml:space="preserve"> შორის </w:t>
      </w:r>
      <w:proofErr w:type="spellStart"/>
      <w:r w:rsidRPr="008B1BA4">
        <w:rPr>
          <w:rFonts w:ascii="Sylfaen" w:eastAsia="Sylfaen" w:hAnsi="Sylfaen" w:cs="Arial"/>
          <w:sz w:val="20"/>
          <w:szCs w:val="20"/>
        </w:rPr>
        <w:t>უნდა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განხორციელდეს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წერილობით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ქართულ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ენაზე</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გადაცემულ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უნდა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იქნ</w:t>
      </w:r>
      <w:proofErr w:type="spellEnd"/>
      <w:r w:rsidRPr="008B1BA4">
        <w:rPr>
          <w:rFonts w:ascii="Sylfaen" w:eastAsia="Sylfaen" w:hAnsi="Sylfaen" w:cs="Arial"/>
          <w:sz w:val="20"/>
          <w:szCs w:val="20"/>
          <w:lang w:val="ka-GE"/>
        </w:rPr>
        <w:t>ა</w:t>
      </w:r>
      <w:r w:rsidRPr="008B1BA4">
        <w:rPr>
          <w:rFonts w:ascii="Sylfaen" w:eastAsia="Sylfaen" w:hAnsi="Sylfaen" w:cs="Arial"/>
          <w:sz w:val="20"/>
          <w:szCs w:val="20"/>
        </w:rPr>
        <w:t xml:space="preserve">ს </w:t>
      </w:r>
      <w:proofErr w:type="spellStart"/>
      <w:r w:rsidRPr="008B1BA4">
        <w:rPr>
          <w:rFonts w:ascii="Sylfaen" w:eastAsia="Sylfaen" w:hAnsi="Sylfaen" w:cs="Arial"/>
          <w:sz w:val="20"/>
          <w:szCs w:val="20"/>
        </w:rPr>
        <w:t>პირადად</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კურიერის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მეშვეობით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ქვემოთ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მითითებულ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მისამართებზე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სხვა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მისამართზე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წინასწარი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შეტყობინებით</w:t>
      </w:r>
      <w:proofErr w:type="spellEnd"/>
      <w:r w:rsidRPr="008B1BA4">
        <w:rPr>
          <w:rFonts w:ascii="Sylfaen" w:eastAsia="Sylfaen" w:hAnsi="Sylfaen" w:cs="Arial"/>
          <w:sz w:val="20"/>
          <w:szCs w:val="20"/>
        </w:rPr>
        <w:t xml:space="preserve">. </w:t>
      </w:r>
    </w:p>
    <w:p w14:paraId="18E5AC67" w14:textId="77777777" w:rsidR="00B96731" w:rsidRPr="008B1BA4" w:rsidRDefault="00B96731" w:rsidP="00B96731">
      <w:pPr>
        <w:numPr>
          <w:ilvl w:val="1"/>
          <w:numId w:val="4"/>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ხელშეკრულების</w:t>
      </w:r>
      <w:proofErr w:type="spellEnd"/>
      <w:r w:rsidRPr="008B1BA4">
        <w:rPr>
          <w:rFonts w:ascii="Sylfaen" w:eastAsia="Sylfaen" w:hAnsi="Sylfaen" w:cs="Arial"/>
          <w:sz w:val="20"/>
          <w:szCs w:val="20"/>
          <w:lang w:val="ka-GE"/>
        </w:rPr>
        <w:t>“ 5</w:t>
      </w:r>
      <w:r w:rsidRPr="008B1BA4">
        <w:rPr>
          <w:rFonts w:ascii="Sylfaen" w:eastAsia="Sylfaen" w:hAnsi="Sylfaen" w:cs="Arial"/>
          <w:sz w:val="20"/>
          <w:szCs w:val="20"/>
        </w:rPr>
        <w:t xml:space="preserve">.1. </w:t>
      </w:r>
      <w:r w:rsidRPr="008B1BA4">
        <w:rPr>
          <w:rFonts w:ascii="Sylfaen" w:eastAsia="Sylfaen" w:hAnsi="Sylfaen" w:cs="Arial"/>
          <w:sz w:val="20"/>
          <w:szCs w:val="20"/>
          <w:lang w:val="ka-GE"/>
        </w:rPr>
        <w:t>მუხლ</w:t>
      </w:r>
      <w:proofErr w:type="spellStart"/>
      <w:r w:rsidRPr="008B1BA4">
        <w:rPr>
          <w:rFonts w:ascii="Sylfaen" w:eastAsia="Sylfaen" w:hAnsi="Sylfaen" w:cs="Arial"/>
          <w:sz w:val="20"/>
          <w:szCs w:val="20"/>
        </w:rPr>
        <w:t>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მიზნებისათვის</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მხარეთა</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რეკვიზიტებია</w:t>
      </w:r>
      <w:proofErr w:type="spellEnd"/>
      <w:r w:rsidRPr="008B1BA4">
        <w:rPr>
          <w:rFonts w:ascii="Sylfaen" w:eastAsia="Sylfaen" w:hAnsi="Sylfaen" w:cs="Arial"/>
          <w:sz w:val="20"/>
          <w:szCs w:val="20"/>
        </w:rPr>
        <w:t xml:space="preserve">: </w:t>
      </w:r>
    </w:p>
    <w:p w14:paraId="3E13B9A5"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sz w:val="20"/>
          <w:szCs w:val="20"/>
          <w:lang w:val="ka-GE"/>
        </w:rPr>
      </w:pPr>
    </w:p>
    <w:p w14:paraId="15C5BAB2"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sz w:val="20"/>
          <w:szCs w:val="20"/>
        </w:rPr>
      </w:pPr>
      <w:r w:rsidRPr="005829E8">
        <w:rPr>
          <w:rFonts w:ascii="Sylfaen" w:eastAsia="Sylfaen" w:hAnsi="Sylfaen" w:cs="Arial"/>
          <w:b/>
          <w:sz w:val="20"/>
          <w:szCs w:val="20"/>
          <w:lang w:val="ka-GE"/>
        </w:rPr>
        <w:t>5</w:t>
      </w:r>
      <w:r w:rsidRPr="005829E8">
        <w:rPr>
          <w:rFonts w:ascii="Sylfaen" w:eastAsia="Sylfaen" w:hAnsi="Sylfaen" w:cs="Arial"/>
          <w:b/>
          <w:sz w:val="20"/>
          <w:szCs w:val="20"/>
        </w:rPr>
        <w:t>.2.1</w:t>
      </w:r>
      <w:r w:rsidRPr="008B1BA4">
        <w:rPr>
          <w:rFonts w:ascii="Sylfaen" w:eastAsia="Sylfaen" w:hAnsi="Sylfaen" w:cs="Arial"/>
          <w:sz w:val="20"/>
          <w:szCs w:val="20"/>
        </w:rPr>
        <w:t xml:space="preserve">. </w:t>
      </w:r>
      <w:r w:rsidRPr="008B1BA4">
        <w:rPr>
          <w:rFonts w:ascii="Sylfaen" w:eastAsia="Sylfaen" w:hAnsi="Sylfaen" w:cs="Arial"/>
          <w:sz w:val="20"/>
          <w:szCs w:val="20"/>
          <w:lang w:val="ka-GE"/>
        </w:rPr>
        <w:t>„</w:t>
      </w:r>
      <w:proofErr w:type="spellStart"/>
      <w:r w:rsidRPr="008B1BA4">
        <w:rPr>
          <w:rFonts w:ascii="Sylfaen" w:eastAsia="Sylfaen" w:hAnsi="Sylfaen" w:cs="Arial"/>
          <w:b/>
          <w:sz w:val="20"/>
          <w:szCs w:val="20"/>
        </w:rPr>
        <w:t>გამყიდველის</w:t>
      </w:r>
      <w:proofErr w:type="spellEnd"/>
      <w:r w:rsidRPr="008B1BA4">
        <w:rPr>
          <w:rFonts w:ascii="Sylfaen" w:eastAsia="Sylfaen" w:hAnsi="Sylfaen" w:cs="Arial"/>
          <w:b/>
          <w:sz w:val="20"/>
          <w:szCs w:val="20"/>
          <w:lang w:val="ka-GE"/>
        </w:rPr>
        <w:t xml:space="preserve">“ </w:t>
      </w:r>
      <w:proofErr w:type="spellStart"/>
      <w:r w:rsidRPr="008B1BA4">
        <w:rPr>
          <w:rFonts w:ascii="Sylfaen" w:eastAsia="Sylfaen" w:hAnsi="Sylfaen" w:cs="Arial"/>
          <w:b/>
          <w:sz w:val="20"/>
          <w:szCs w:val="20"/>
        </w:rPr>
        <w:t>შემთხვევაში</w:t>
      </w:r>
      <w:proofErr w:type="spellEnd"/>
      <w:r w:rsidRPr="008B1BA4">
        <w:rPr>
          <w:rFonts w:ascii="Sylfaen" w:eastAsia="Sylfaen" w:hAnsi="Sylfaen" w:cs="Arial"/>
          <w:b/>
          <w:sz w:val="20"/>
          <w:szCs w:val="20"/>
        </w:rPr>
        <w:t>:</w:t>
      </w:r>
      <w:r w:rsidRPr="008B1BA4">
        <w:rPr>
          <w:rFonts w:ascii="Sylfaen" w:eastAsia="Sylfaen" w:hAnsi="Sylfaen" w:cs="Arial"/>
          <w:sz w:val="20"/>
          <w:szCs w:val="20"/>
        </w:rPr>
        <w:t xml:space="preserve"> </w:t>
      </w:r>
    </w:p>
    <w:p w14:paraId="5D980AA4"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sz w:val="20"/>
          <w:szCs w:val="20"/>
        </w:rPr>
      </w:pPr>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სსიპ</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w:t>
      </w:r>
      <w:proofErr w:type="spellStart"/>
      <w:r w:rsidRPr="008B1BA4">
        <w:rPr>
          <w:rFonts w:ascii="Sylfaen" w:eastAsia="Sylfaen" w:hAnsi="Sylfaen" w:cs="Arial"/>
          <w:b/>
          <w:sz w:val="20"/>
          <w:szCs w:val="20"/>
        </w:rPr>
        <w:t>სახელმწიფო</w:t>
      </w:r>
      <w:proofErr w:type="spellEnd"/>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ქონების</w:t>
      </w:r>
      <w:proofErr w:type="spellEnd"/>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ეროვნული</w:t>
      </w:r>
      <w:proofErr w:type="spellEnd"/>
      <w:r w:rsidRPr="008B1BA4">
        <w:rPr>
          <w:rFonts w:ascii="Sylfaen" w:eastAsia="Sylfaen" w:hAnsi="Sylfaen" w:cs="Arial"/>
          <w:b/>
          <w:sz w:val="20"/>
          <w:szCs w:val="20"/>
        </w:rPr>
        <w:t xml:space="preserve"> სააგენტო”</w:t>
      </w:r>
      <w:r w:rsidRPr="008B1BA4">
        <w:rPr>
          <w:rFonts w:ascii="Sylfaen" w:eastAsia="Sylfaen" w:hAnsi="Sylfaen" w:cs="Arial"/>
          <w:sz w:val="20"/>
          <w:szCs w:val="20"/>
        </w:rPr>
        <w:t xml:space="preserve"> </w:t>
      </w:r>
    </w:p>
    <w:p w14:paraId="2CDD1676"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sz w:val="20"/>
          <w:szCs w:val="20"/>
        </w:rPr>
      </w:pPr>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მისამართი</w:t>
      </w:r>
      <w:proofErr w:type="spellEnd"/>
      <w:r w:rsidRPr="008B1BA4">
        <w:rPr>
          <w:rFonts w:ascii="Sylfaen" w:eastAsia="Sylfaen" w:hAnsi="Sylfaen" w:cs="Arial"/>
          <w:sz w:val="20"/>
          <w:szCs w:val="20"/>
        </w:rPr>
        <w:t xml:space="preserve">: </w:t>
      </w:r>
      <w:proofErr w:type="spellStart"/>
      <w:proofErr w:type="gramStart"/>
      <w:r w:rsidRPr="008B1BA4">
        <w:rPr>
          <w:rFonts w:ascii="Sylfaen" w:eastAsia="Sylfaen" w:hAnsi="Sylfaen" w:cs="Arial"/>
          <w:sz w:val="20"/>
          <w:szCs w:val="20"/>
        </w:rPr>
        <w:t>ი.ჭავჭავაძის</w:t>
      </w:r>
      <w:proofErr w:type="spellEnd"/>
      <w:proofErr w:type="gram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გამზირი</w:t>
      </w:r>
      <w:proofErr w:type="spellEnd"/>
      <w:r w:rsidRPr="008B1BA4">
        <w:rPr>
          <w:rFonts w:ascii="Sylfaen" w:eastAsia="Sylfaen" w:hAnsi="Sylfaen" w:cs="Arial"/>
          <w:sz w:val="20"/>
          <w:szCs w:val="20"/>
        </w:rPr>
        <w:t xml:space="preserve"> №49ა, ქ. </w:t>
      </w:r>
      <w:proofErr w:type="spellStart"/>
      <w:r w:rsidRPr="008B1BA4">
        <w:rPr>
          <w:rFonts w:ascii="Sylfaen" w:eastAsia="Sylfaen" w:hAnsi="Sylfaen" w:cs="Arial"/>
          <w:sz w:val="20"/>
          <w:szCs w:val="20"/>
        </w:rPr>
        <w:t>თბილისი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საქართველო</w:t>
      </w:r>
      <w:proofErr w:type="spellEnd"/>
    </w:p>
    <w:p w14:paraId="38B38163"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sz w:val="20"/>
          <w:szCs w:val="20"/>
        </w:rPr>
      </w:pPr>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ტელ</w:t>
      </w:r>
      <w:proofErr w:type="spellEnd"/>
      <w:r w:rsidRPr="008B1BA4">
        <w:rPr>
          <w:rFonts w:ascii="Sylfaen" w:eastAsia="Sylfaen" w:hAnsi="Sylfaen" w:cs="Arial"/>
          <w:sz w:val="20"/>
          <w:szCs w:val="20"/>
        </w:rPr>
        <w:t xml:space="preserve">: +995 32 298 11 </w:t>
      </w:r>
      <w:proofErr w:type="gramStart"/>
      <w:r w:rsidRPr="008B1BA4">
        <w:rPr>
          <w:rFonts w:ascii="Sylfaen" w:eastAsia="Sylfaen" w:hAnsi="Sylfaen" w:cs="Arial"/>
          <w:sz w:val="20"/>
          <w:szCs w:val="20"/>
        </w:rPr>
        <w:t>11  /</w:t>
      </w:r>
      <w:proofErr w:type="gramEnd"/>
      <w:r w:rsidRPr="008B1BA4">
        <w:rPr>
          <w:rFonts w:ascii="Sylfaen" w:eastAsia="Sylfaen" w:hAnsi="Sylfaen" w:cs="Arial"/>
          <w:sz w:val="20"/>
          <w:szCs w:val="20"/>
        </w:rPr>
        <w:t xml:space="preserve">   +995 32 299 11 11 </w:t>
      </w:r>
    </w:p>
    <w:p w14:paraId="040BD9F3" w14:textId="77777777" w:rsidR="00727DC1" w:rsidRDefault="00B96731" w:rsidP="00727DC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hAnsi="Sylfaen" w:cs="Calibri"/>
          <w:color w:val="333333"/>
          <w:sz w:val="20"/>
          <w:szCs w:val="20"/>
        </w:rPr>
      </w:pPr>
      <w:r w:rsidRPr="005829E8">
        <w:rPr>
          <w:rFonts w:ascii="Sylfaen" w:eastAsia="Sylfaen" w:hAnsi="Sylfaen" w:cs="Arial"/>
          <w:b/>
          <w:sz w:val="20"/>
          <w:szCs w:val="20"/>
          <w:lang w:val="ka-GE"/>
        </w:rPr>
        <w:t>5</w:t>
      </w:r>
      <w:r w:rsidRPr="005829E8">
        <w:rPr>
          <w:rFonts w:ascii="Sylfaen" w:eastAsia="Sylfaen" w:hAnsi="Sylfaen" w:cs="Arial"/>
          <w:b/>
          <w:sz w:val="20"/>
          <w:szCs w:val="20"/>
        </w:rPr>
        <w:t>.2.2</w:t>
      </w:r>
      <w:r w:rsidRPr="008B1BA4">
        <w:rPr>
          <w:rFonts w:ascii="Sylfaen" w:eastAsia="Sylfaen" w:hAnsi="Sylfaen" w:cs="Arial"/>
          <w:sz w:val="20"/>
          <w:szCs w:val="20"/>
        </w:rPr>
        <w:t xml:space="preserve">. </w:t>
      </w:r>
      <w:r w:rsidRPr="008B1BA4">
        <w:rPr>
          <w:rFonts w:ascii="Sylfaen" w:eastAsia="Sylfaen" w:hAnsi="Sylfaen" w:cs="Arial"/>
          <w:sz w:val="20"/>
          <w:szCs w:val="20"/>
          <w:lang w:val="ka-GE"/>
        </w:rPr>
        <w:t>„</w:t>
      </w:r>
      <w:proofErr w:type="spellStart"/>
      <w:r w:rsidRPr="008B1BA4">
        <w:rPr>
          <w:rFonts w:ascii="Sylfaen" w:eastAsia="Sylfaen" w:hAnsi="Sylfaen" w:cs="Arial"/>
          <w:b/>
          <w:sz w:val="20"/>
          <w:szCs w:val="20"/>
        </w:rPr>
        <w:t>მყიდველის</w:t>
      </w:r>
      <w:proofErr w:type="spellEnd"/>
      <w:r w:rsidRPr="008B1BA4">
        <w:rPr>
          <w:rFonts w:ascii="Sylfaen" w:eastAsia="Sylfaen" w:hAnsi="Sylfaen" w:cs="Arial"/>
          <w:b/>
          <w:sz w:val="20"/>
          <w:szCs w:val="20"/>
          <w:lang w:val="ka-GE"/>
        </w:rPr>
        <w:t xml:space="preserve">“ </w:t>
      </w:r>
      <w:proofErr w:type="spellStart"/>
      <w:r w:rsidRPr="008B1BA4">
        <w:rPr>
          <w:rFonts w:ascii="Sylfaen" w:eastAsia="Sylfaen" w:hAnsi="Sylfaen" w:cs="Arial"/>
          <w:b/>
          <w:sz w:val="20"/>
          <w:szCs w:val="20"/>
        </w:rPr>
        <w:t>შემთხვევაში</w:t>
      </w:r>
      <w:proofErr w:type="spellEnd"/>
      <w:r w:rsidRPr="008B1BA4">
        <w:rPr>
          <w:rFonts w:ascii="Sylfaen" w:eastAsia="Sylfaen" w:hAnsi="Sylfaen" w:cs="Arial"/>
          <w:b/>
          <w:sz w:val="20"/>
          <w:szCs w:val="20"/>
        </w:rPr>
        <w:t>:</w:t>
      </w:r>
      <w:r w:rsidRPr="008B1BA4">
        <w:rPr>
          <w:rFonts w:ascii="Sylfaen" w:eastAsia="Sylfaen" w:hAnsi="Sylfaen" w:cs="Arial"/>
          <w:sz w:val="20"/>
          <w:szCs w:val="20"/>
        </w:rPr>
        <w:t xml:space="preserve"> </w:t>
      </w:r>
      <w:r w:rsidR="00C46B80">
        <w:rPr>
          <w:rFonts w:ascii="Sylfaen" w:hAnsi="Sylfaen" w:cs="Calibri"/>
          <w:color w:val="333333"/>
          <w:sz w:val="20"/>
          <w:szCs w:val="20"/>
        </w:rPr>
        <w:t xml:space="preserve">    </w:t>
      </w:r>
      <w:r w:rsidR="00BA405B">
        <w:rPr>
          <w:rFonts w:ascii="Sylfaen" w:hAnsi="Sylfaen" w:cs="Calibri"/>
          <w:color w:val="333333"/>
          <w:sz w:val="20"/>
          <w:szCs w:val="20"/>
        </w:rPr>
        <w:t xml:space="preserve">    </w:t>
      </w:r>
    </w:p>
    <w:p w14:paraId="6CB3C770" w14:textId="77777777" w:rsidR="00D21F3E" w:rsidRPr="00D21F3E" w:rsidRDefault="00D21F3E" w:rsidP="00D21F3E">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rPr>
          <w:rFonts w:ascii="Sylfaen" w:hAnsi="Sylfaen"/>
          <w:sz w:val="20"/>
          <w:szCs w:val="20"/>
        </w:rPr>
      </w:pPr>
      <w:bookmarkStart w:id="1" w:name="_Hlk235568313"/>
      <w:r w:rsidRPr="00D21F3E">
        <w:rPr>
          <w:rFonts w:ascii="Sylfaen" w:hAnsi="Sylfaen"/>
          <w:sz w:val="20"/>
          <w:szCs w:val="20"/>
        </w:rPr>
        <w:t>{</w:t>
      </w:r>
      <w:proofErr w:type="spellStart"/>
      <w:r w:rsidRPr="00D21F3E">
        <w:rPr>
          <w:rFonts w:ascii="Sylfaen" w:hAnsi="Sylfaen"/>
          <w:sz w:val="20"/>
          <w:szCs w:val="20"/>
        </w:rPr>
        <w:t>buyerRequisitesBlock</w:t>
      </w:r>
      <w:proofErr w:type="spellEnd"/>
      <w:r w:rsidRPr="00D21F3E">
        <w:rPr>
          <w:rFonts w:ascii="Sylfaen" w:hAnsi="Sylfaen"/>
          <w:sz w:val="20"/>
          <w:szCs w:val="20"/>
        </w:rPr>
        <w:t>}</w:t>
      </w:r>
    </w:p>
    <w:bookmarkEnd w:id="1"/>
    <w:p w14:paraId="6D0500AC" w14:textId="77777777" w:rsidR="00D21F3E" w:rsidRDefault="00D21F3E" w:rsidP="002C5D33">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pPr>
    </w:p>
    <w:p w14:paraId="15C78A28" w14:textId="2BEB8700" w:rsidR="0002214A" w:rsidRDefault="00B96731" w:rsidP="00D21F3E">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rPr>
          <w:rFonts w:ascii="Sylfaen" w:eastAsia="Sylfaen" w:hAnsi="Sylfaen"/>
          <w:sz w:val="20"/>
          <w:lang w:val="ka-GE"/>
        </w:rPr>
      </w:pPr>
      <w:r w:rsidRPr="00030C8A">
        <w:rPr>
          <w:rFonts w:ascii="Sylfaen" w:eastAsia="Sylfaen" w:hAnsi="Sylfaen"/>
          <w:b/>
          <w:lang w:val="ka-GE"/>
        </w:rPr>
        <w:t xml:space="preserve">მის: </w:t>
      </w:r>
      <w:r w:rsidRPr="00030C8A">
        <w:rPr>
          <w:rFonts w:ascii="Sylfaen" w:eastAsia="Sylfaen" w:hAnsi="Sylfaen" w:cs="Arial"/>
          <w:lang w:val="ka-GE"/>
        </w:rPr>
        <w:t xml:space="preserve"> </w:t>
      </w:r>
      <w:bookmarkStart w:id="2" w:name="_Hlk235568325"/>
      <w:r w:rsidR="00D21F3E" w:rsidRPr="00D21F3E">
        <w:rPr>
          <w:rFonts w:ascii="Sylfaen" w:hAnsi="Sylfaen"/>
          <w:sz w:val="20"/>
          <w:szCs w:val="20"/>
        </w:rPr>
        <w:t>{</w:t>
      </w:r>
      <w:proofErr w:type="spellStart"/>
      <w:r w:rsidR="00D21F3E" w:rsidRPr="00D21F3E">
        <w:rPr>
          <w:rFonts w:ascii="Sylfaen" w:hAnsi="Sylfaen"/>
          <w:sz w:val="20"/>
          <w:szCs w:val="20"/>
        </w:rPr>
        <w:t>propertyAddress</w:t>
      </w:r>
      <w:proofErr w:type="spellEnd"/>
      <w:r w:rsidR="00D21F3E" w:rsidRPr="00D21F3E">
        <w:rPr>
          <w:rFonts w:ascii="Sylfaen" w:hAnsi="Sylfaen"/>
          <w:sz w:val="20"/>
          <w:szCs w:val="20"/>
        </w:rPr>
        <w:t>}</w:t>
      </w:r>
      <w:bookmarkEnd w:id="2"/>
    </w:p>
    <w:p w14:paraId="6D65FF95" w14:textId="6D31E454" w:rsidR="00B96731" w:rsidRPr="002C5D33" w:rsidRDefault="00B96731" w:rsidP="0002214A">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Times New Roman" w:hAnsi="Sylfaen" w:cs="Calibri"/>
          <w:color w:val="000000"/>
          <w:lang w:val="ka-GE"/>
        </w:rPr>
      </w:pPr>
      <w:r w:rsidRPr="00030C8A">
        <w:rPr>
          <w:rFonts w:ascii="Sylfaen" w:eastAsia="Sylfaen" w:hAnsi="Sylfaen"/>
          <w:b/>
          <w:lang w:val="ka-GE"/>
        </w:rPr>
        <w:t>ტელ:</w:t>
      </w:r>
      <w:r w:rsidR="00D21F3E">
        <w:rPr>
          <w:rFonts w:ascii="Sylfaen" w:eastAsia="Sylfaen" w:hAnsi="Sylfaen"/>
          <w:b/>
          <w:lang w:val="ka-GE"/>
        </w:rPr>
        <w:t xml:space="preserve"> </w:t>
      </w:r>
      <w:bookmarkStart w:id="3" w:name="_Hlk235568335"/>
      <w:r w:rsidR="00D21F3E" w:rsidRPr="00D21F3E">
        <w:rPr>
          <w:rFonts w:ascii="Sylfaen" w:hAnsi="Sylfaen"/>
          <w:sz w:val="20"/>
          <w:szCs w:val="20"/>
        </w:rPr>
        <w:t>{</w:t>
      </w:r>
      <w:proofErr w:type="spellStart"/>
      <w:r w:rsidR="00D21F3E" w:rsidRPr="00D21F3E">
        <w:rPr>
          <w:rFonts w:ascii="Sylfaen" w:hAnsi="Sylfaen"/>
          <w:sz w:val="20"/>
          <w:szCs w:val="20"/>
        </w:rPr>
        <w:t>beneficiaryPhone</w:t>
      </w:r>
      <w:proofErr w:type="spellEnd"/>
      <w:r w:rsidR="00D21F3E" w:rsidRPr="00D21F3E">
        <w:rPr>
          <w:rFonts w:ascii="Sylfaen" w:hAnsi="Sylfaen"/>
          <w:sz w:val="20"/>
          <w:szCs w:val="20"/>
        </w:rPr>
        <w:t>}</w:t>
      </w:r>
    </w:p>
    <w:bookmarkEnd w:id="3"/>
    <w:p w14:paraId="7D0AE27F" w14:textId="77777777" w:rsidR="00B96731" w:rsidRPr="008B1BA4" w:rsidRDefault="00B96731" w:rsidP="00B96731">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ind w:left="360"/>
        <w:jc w:val="both"/>
        <w:rPr>
          <w:rFonts w:ascii="Sylfaen" w:eastAsia="Sylfaen" w:hAnsi="Sylfaen" w:cs="Arial"/>
          <w:color w:val="000000"/>
          <w:sz w:val="20"/>
          <w:szCs w:val="20"/>
          <w:lang w:val="ka-GE"/>
        </w:rPr>
      </w:pPr>
      <w:r w:rsidRPr="008B1BA4">
        <w:rPr>
          <w:rFonts w:ascii="Sylfaen" w:eastAsia="Sylfaen" w:hAnsi="Sylfaen" w:cs="Arial"/>
          <w:color w:val="000000"/>
          <w:sz w:val="20"/>
          <w:szCs w:val="20"/>
          <w:lang w:val="ka-GE"/>
        </w:rPr>
        <w:lastRenderedPageBreak/>
        <w:t xml:space="preserve"> „</w:t>
      </w:r>
      <w:proofErr w:type="spellStart"/>
      <w:r w:rsidRPr="008B1BA4">
        <w:rPr>
          <w:rFonts w:ascii="Sylfaen" w:eastAsia="Sylfaen" w:hAnsi="Sylfaen" w:cs="Arial"/>
          <w:color w:val="000000"/>
          <w:sz w:val="20"/>
          <w:szCs w:val="20"/>
        </w:rPr>
        <w:t>მყიდველი</w:t>
      </w:r>
      <w:proofErr w:type="spellEnd"/>
      <w:r w:rsidRPr="008B1BA4">
        <w:rPr>
          <w:rFonts w:ascii="Sylfaen" w:eastAsia="Sylfaen" w:hAnsi="Sylfaen" w:cs="Arial"/>
          <w:color w:val="000000"/>
          <w:sz w:val="20"/>
          <w:szCs w:val="20"/>
          <w:lang w:val="ka-GE"/>
        </w:rPr>
        <w:t xml:space="preserve">“ </w:t>
      </w:r>
      <w:proofErr w:type="spellStart"/>
      <w:r w:rsidRPr="008B1BA4">
        <w:rPr>
          <w:rFonts w:ascii="Sylfaen" w:eastAsia="Sylfaen" w:hAnsi="Sylfaen" w:cs="Arial"/>
          <w:color w:val="000000"/>
          <w:sz w:val="20"/>
          <w:szCs w:val="20"/>
        </w:rPr>
        <w:t>ვალდებულია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შეატყობინოს</w:t>
      </w:r>
      <w:proofErr w:type="spellEnd"/>
      <w:r w:rsidRPr="008B1BA4">
        <w:rPr>
          <w:rFonts w:ascii="Sylfaen" w:eastAsia="Sylfaen" w:hAnsi="Sylfaen" w:cs="Arial"/>
          <w:color w:val="000000"/>
          <w:sz w:val="20"/>
          <w:szCs w:val="20"/>
        </w:rPr>
        <w:t xml:space="preserve"> </w:t>
      </w:r>
      <w:r w:rsidRPr="008B1BA4">
        <w:rPr>
          <w:rFonts w:ascii="Sylfaen" w:eastAsia="Sylfaen" w:hAnsi="Sylfaen" w:cs="Arial"/>
          <w:color w:val="000000"/>
          <w:sz w:val="20"/>
          <w:szCs w:val="20"/>
          <w:lang w:val="ka-GE"/>
        </w:rPr>
        <w:t>„</w:t>
      </w:r>
      <w:proofErr w:type="spellStart"/>
      <w:r w:rsidRPr="008B1BA4">
        <w:rPr>
          <w:rFonts w:ascii="Sylfaen" w:eastAsia="Sylfaen" w:hAnsi="Sylfaen" w:cs="Arial"/>
          <w:color w:val="000000"/>
          <w:sz w:val="20"/>
          <w:szCs w:val="20"/>
        </w:rPr>
        <w:t>გამყიდველს</w:t>
      </w:r>
      <w:proofErr w:type="spellEnd"/>
      <w:r w:rsidRPr="008B1BA4">
        <w:rPr>
          <w:rFonts w:ascii="Sylfaen" w:eastAsia="Sylfaen" w:hAnsi="Sylfaen" w:cs="Arial"/>
          <w:color w:val="000000"/>
          <w:sz w:val="20"/>
          <w:szCs w:val="20"/>
          <w:lang w:val="ka-GE"/>
        </w:rPr>
        <w:t xml:space="preserve">“ </w:t>
      </w:r>
      <w:proofErr w:type="spellStart"/>
      <w:r w:rsidRPr="008B1BA4">
        <w:rPr>
          <w:rFonts w:ascii="Sylfaen" w:eastAsia="Sylfaen" w:hAnsi="Sylfaen" w:cs="Arial"/>
          <w:color w:val="000000"/>
          <w:sz w:val="20"/>
          <w:szCs w:val="20"/>
        </w:rPr>
        <w:t>მის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საიდენტიფიკაციო</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მონაცემებში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ნებისმიერი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ცვლილების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მათ</w:t>
      </w:r>
      <w:proofErr w:type="spellEnd"/>
      <w:r w:rsidRPr="008B1BA4">
        <w:rPr>
          <w:rFonts w:ascii="Sylfaen" w:eastAsia="Sylfaen" w:hAnsi="Sylfaen" w:cs="Arial"/>
          <w:color w:val="000000"/>
          <w:sz w:val="20"/>
          <w:szCs w:val="20"/>
        </w:rPr>
        <w:t xml:space="preserve"> შორის, </w:t>
      </w:r>
      <w:proofErr w:type="spellStart"/>
      <w:r w:rsidRPr="008B1BA4">
        <w:rPr>
          <w:rFonts w:ascii="Sylfaen" w:eastAsia="Sylfaen" w:hAnsi="Sylfaen" w:cs="Arial"/>
          <w:color w:val="000000"/>
          <w:sz w:val="20"/>
          <w:szCs w:val="20"/>
        </w:rPr>
        <w:t>მისამართის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ცვლილების</w:t>
      </w:r>
      <w:proofErr w:type="spellEnd"/>
      <w:r w:rsidRPr="008B1BA4">
        <w:rPr>
          <w:rFonts w:ascii="Sylfaen" w:eastAsia="Sylfaen" w:hAnsi="Sylfaen" w:cs="Arial"/>
          <w:color w:val="000000"/>
          <w:sz w:val="20"/>
          <w:szCs w:val="20"/>
        </w:rPr>
        <w:t xml:space="preserve"> შესახებ, </w:t>
      </w:r>
      <w:proofErr w:type="spellStart"/>
      <w:r w:rsidRPr="008B1BA4">
        <w:rPr>
          <w:rFonts w:ascii="Sylfaen" w:eastAsia="Sylfaen" w:hAnsi="Sylfaen" w:cs="Arial"/>
          <w:color w:val="000000"/>
          <w:sz w:val="20"/>
          <w:szCs w:val="20"/>
        </w:rPr>
        <w:t>ამგვარი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ცვლილების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განხორციელებიდან</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არაუგვიანეს</w:t>
      </w:r>
      <w:proofErr w:type="spellEnd"/>
      <w:r w:rsidRPr="008B1BA4">
        <w:rPr>
          <w:rFonts w:ascii="Sylfaen" w:eastAsia="Sylfaen" w:hAnsi="Sylfaen" w:cs="Arial"/>
          <w:color w:val="000000"/>
          <w:sz w:val="20"/>
          <w:szCs w:val="20"/>
        </w:rPr>
        <w:t xml:space="preserve"> 10 (</w:t>
      </w:r>
      <w:proofErr w:type="spellStart"/>
      <w:r w:rsidRPr="008B1BA4">
        <w:rPr>
          <w:rFonts w:ascii="Sylfaen" w:eastAsia="Sylfaen" w:hAnsi="Sylfaen" w:cs="Arial"/>
          <w:color w:val="000000"/>
          <w:sz w:val="20"/>
          <w:szCs w:val="20"/>
        </w:rPr>
        <w:t>ათი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კალენდარული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დღისა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წინააღმდეგ</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შემთხვევაში</w:t>
      </w:r>
      <w:proofErr w:type="spellEnd"/>
      <w:r w:rsidRPr="008B1BA4">
        <w:rPr>
          <w:rFonts w:ascii="Sylfaen" w:eastAsia="Sylfaen" w:hAnsi="Sylfaen" w:cs="Arial"/>
          <w:color w:val="000000"/>
          <w:sz w:val="20"/>
          <w:szCs w:val="20"/>
          <w:lang w:val="ka-GE"/>
        </w:rPr>
        <w:t>, „</w:t>
      </w:r>
      <w:proofErr w:type="spellStart"/>
      <w:proofErr w:type="gramStart"/>
      <w:r w:rsidRPr="008B1BA4">
        <w:rPr>
          <w:rFonts w:ascii="Sylfaen" w:eastAsia="Sylfaen" w:hAnsi="Sylfaen" w:cs="Arial"/>
          <w:color w:val="000000"/>
          <w:sz w:val="20"/>
          <w:szCs w:val="20"/>
        </w:rPr>
        <w:t>გამყიდველის</w:t>
      </w:r>
      <w:proofErr w:type="spellEnd"/>
      <w:r w:rsidRPr="008B1BA4">
        <w:rPr>
          <w:rFonts w:ascii="Sylfaen" w:eastAsia="Sylfaen" w:hAnsi="Sylfaen" w:cs="Arial"/>
          <w:color w:val="000000"/>
          <w:sz w:val="20"/>
          <w:szCs w:val="20"/>
          <w:lang w:val="ka-GE"/>
        </w:rPr>
        <w:t xml:space="preserve">“ </w:t>
      </w:r>
      <w:r w:rsidRPr="008B1BA4">
        <w:rPr>
          <w:rFonts w:ascii="Sylfaen" w:eastAsia="Sylfaen" w:hAnsi="Sylfaen" w:cs="Arial"/>
          <w:color w:val="000000"/>
          <w:sz w:val="20"/>
          <w:szCs w:val="20"/>
        </w:rPr>
        <w:t>მიერ</w:t>
      </w:r>
      <w:proofErr w:type="gramEnd"/>
      <w:r w:rsidRPr="008B1BA4">
        <w:rPr>
          <w:rFonts w:ascii="Sylfaen" w:eastAsia="Sylfaen" w:hAnsi="Sylfaen" w:cs="Arial"/>
          <w:color w:val="000000"/>
          <w:sz w:val="20"/>
          <w:szCs w:val="20"/>
        </w:rPr>
        <w:t xml:space="preserve"> </w:t>
      </w:r>
      <w:r w:rsidRPr="008B1BA4">
        <w:rPr>
          <w:rFonts w:ascii="Sylfaen" w:eastAsia="Sylfaen" w:hAnsi="Sylfaen" w:cs="Arial"/>
          <w:color w:val="000000"/>
          <w:sz w:val="20"/>
          <w:szCs w:val="20"/>
          <w:lang w:val="ka-GE"/>
        </w:rPr>
        <w:t>„</w:t>
      </w:r>
      <w:proofErr w:type="spellStart"/>
      <w:r w:rsidRPr="008B1BA4">
        <w:rPr>
          <w:rFonts w:ascii="Sylfaen" w:eastAsia="Sylfaen" w:hAnsi="Sylfaen" w:cs="Arial"/>
          <w:color w:val="000000"/>
          <w:sz w:val="20"/>
          <w:szCs w:val="20"/>
        </w:rPr>
        <w:t>მყიდველის</w:t>
      </w:r>
      <w:proofErr w:type="spellEnd"/>
      <w:r w:rsidRPr="008B1BA4">
        <w:rPr>
          <w:rFonts w:ascii="Sylfaen" w:eastAsia="Sylfaen" w:hAnsi="Sylfaen" w:cs="Arial"/>
          <w:color w:val="000000"/>
          <w:sz w:val="20"/>
          <w:szCs w:val="20"/>
          <w:lang w:val="ka-GE"/>
        </w:rPr>
        <w:t xml:space="preserve">“ </w:t>
      </w:r>
      <w:proofErr w:type="spellStart"/>
      <w:r w:rsidRPr="008B1BA4">
        <w:rPr>
          <w:rFonts w:ascii="Sylfaen" w:eastAsia="Sylfaen" w:hAnsi="Sylfaen" w:cs="Arial"/>
          <w:color w:val="000000"/>
          <w:sz w:val="20"/>
          <w:szCs w:val="20"/>
        </w:rPr>
        <w:t>ძველ</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მისამართზე</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გაგზავნილი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ნებისმიერი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კორესპონდენცია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მათ</w:t>
      </w:r>
      <w:proofErr w:type="spellEnd"/>
      <w:r w:rsidRPr="008B1BA4">
        <w:rPr>
          <w:rFonts w:ascii="Sylfaen" w:eastAsia="Sylfaen" w:hAnsi="Sylfaen" w:cs="Arial"/>
          <w:color w:val="000000"/>
          <w:sz w:val="20"/>
          <w:szCs w:val="20"/>
        </w:rPr>
        <w:t xml:space="preserve"> შორის, </w:t>
      </w:r>
      <w:proofErr w:type="spellStart"/>
      <w:r w:rsidRPr="008B1BA4">
        <w:rPr>
          <w:rFonts w:ascii="Sylfaen" w:eastAsia="Sylfaen" w:hAnsi="Sylfaen" w:cs="Arial"/>
          <w:color w:val="000000"/>
          <w:sz w:val="20"/>
          <w:szCs w:val="20"/>
        </w:rPr>
        <w:t>წერილობითი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გაფრთხილება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ჩაითვლება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ჩაბარებულად</w:t>
      </w:r>
      <w:proofErr w:type="spellEnd"/>
      <w:r w:rsidRPr="008B1BA4">
        <w:rPr>
          <w:rFonts w:ascii="Sylfaen" w:eastAsia="Sylfaen" w:hAnsi="Sylfaen" w:cs="Arial"/>
          <w:color w:val="000000"/>
          <w:sz w:val="20"/>
          <w:szCs w:val="20"/>
        </w:rPr>
        <w:t>.</w:t>
      </w:r>
    </w:p>
    <w:p w14:paraId="25A02D95" w14:textId="77777777" w:rsidR="00B96731" w:rsidRPr="008B1BA4" w:rsidRDefault="00B96731" w:rsidP="00B96731">
      <w:pPr>
        <w:numPr>
          <w:ilvl w:val="1"/>
          <w:numId w:val="4"/>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color w:val="000000"/>
          <w:sz w:val="20"/>
          <w:szCs w:val="20"/>
          <w:lang w:val="ka-GE"/>
        </w:rPr>
      </w:pPr>
      <w:r w:rsidRPr="008B1BA4">
        <w:rPr>
          <w:rFonts w:ascii="Sylfaen" w:eastAsia="Sylfaen" w:hAnsi="Sylfaen" w:cs="Arial"/>
          <w:color w:val="000000"/>
          <w:sz w:val="20"/>
          <w:szCs w:val="20"/>
          <w:lang w:val="ka-GE"/>
        </w:rPr>
        <w:t xml:space="preserve"> </w:t>
      </w:r>
      <w:r w:rsidRPr="008B1BA4">
        <w:rPr>
          <w:rFonts w:ascii="Sylfaen" w:eastAsia="Sylfaen" w:hAnsi="Sylfaen" w:cs="Arial"/>
          <w:color w:val="000000"/>
          <w:sz w:val="20"/>
          <w:szCs w:val="20"/>
        </w:rPr>
        <w:t>„</w:t>
      </w:r>
      <w:proofErr w:type="spellStart"/>
      <w:proofErr w:type="gramStart"/>
      <w:r w:rsidRPr="008B1BA4">
        <w:rPr>
          <w:rFonts w:ascii="Sylfaen" w:eastAsia="Sylfaen" w:hAnsi="Sylfaen" w:cs="Arial"/>
          <w:color w:val="000000"/>
          <w:sz w:val="20"/>
          <w:szCs w:val="20"/>
        </w:rPr>
        <w:t>ხელშეკრულების</w:t>
      </w:r>
      <w:proofErr w:type="spellEnd"/>
      <w:r w:rsidRPr="008B1BA4">
        <w:rPr>
          <w:rFonts w:ascii="Sylfaen" w:eastAsia="Sylfaen" w:hAnsi="Sylfaen" w:cs="Arial"/>
          <w:color w:val="000000"/>
          <w:sz w:val="20"/>
          <w:szCs w:val="20"/>
        </w:rPr>
        <w:t>“</w:t>
      </w:r>
      <w:proofErr w:type="gramEnd"/>
      <w:r w:rsidRPr="008B1BA4">
        <w:rPr>
          <w:rFonts w:ascii="Sylfaen" w:eastAsia="Sylfaen" w:hAnsi="Sylfaen" w:cs="Arial"/>
          <w:color w:val="000000"/>
          <w:sz w:val="20"/>
          <w:szCs w:val="20"/>
        </w:rPr>
        <w:t xml:space="preserve"> </w:t>
      </w:r>
      <w:r w:rsidRPr="008B1BA4">
        <w:rPr>
          <w:rFonts w:ascii="Sylfaen" w:eastAsia="Sylfaen" w:hAnsi="Sylfaen" w:cs="Arial"/>
          <w:color w:val="000000"/>
          <w:sz w:val="20"/>
          <w:szCs w:val="20"/>
          <w:lang w:val="ka-GE"/>
        </w:rPr>
        <w:t>5</w:t>
      </w:r>
      <w:r w:rsidRPr="008B1BA4">
        <w:rPr>
          <w:rFonts w:ascii="Sylfaen" w:eastAsia="Sylfaen" w:hAnsi="Sylfaen" w:cs="Arial"/>
          <w:color w:val="000000"/>
          <w:sz w:val="20"/>
          <w:szCs w:val="20"/>
        </w:rPr>
        <w:t xml:space="preserve">.3. </w:t>
      </w:r>
      <w:proofErr w:type="spellStart"/>
      <w:r w:rsidRPr="008B1BA4">
        <w:rPr>
          <w:rFonts w:ascii="Sylfaen" w:eastAsia="Sylfaen" w:hAnsi="Sylfaen" w:cs="Arial"/>
          <w:color w:val="000000"/>
          <w:sz w:val="20"/>
          <w:szCs w:val="20"/>
        </w:rPr>
        <w:t>მუხლით</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გათვალისწინებული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შემთხვევის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გარდა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თუ</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ზედიზედ</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ორჯერ</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ვერ</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მოხდება</w:t>
      </w:r>
      <w:proofErr w:type="spellEnd"/>
      <w:r w:rsidRPr="008B1BA4">
        <w:rPr>
          <w:rFonts w:ascii="Sylfaen" w:eastAsia="Sylfaen" w:hAnsi="Sylfaen" w:cs="Arial"/>
          <w:color w:val="000000"/>
          <w:sz w:val="20"/>
          <w:szCs w:val="20"/>
        </w:rPr>
        <w:t xml:space="preserve"> „</w:t>
      </w:r>
      <w:proofErr w:type="spellStart"/>
      <w:proofErr w:type="gramStart"/>
      <w:r w:rsidRPr="008B1BA4">
        <w:rPr>
          <w:rFonts w:ascii="Sylfaen" w:eastAsia="Sylfaen" w:hAnsi="Sylfaen" w:cs="Arial"/>
          <w:color w:val="000000"/>
          <w:sz w:val="20"/>
          <w:szCs w:val="20"/>
        </w:rPr>
        <w:t>გამყიდველის</w:t>
      </w:r>
      <w:proofErr w:type="spellEnd"/>
      <w:r w:rsidRPr="008B1BA4">
        <w:rPr>
          <w:rFonts w:ascii="Sylfaen" w:eastAsia="Sylfaen" w:hAnsi="Sylfaen" w:cs="Arial"/>
          <w:color w:val="000000"/>
          <w:sz w:val="20"/>
          <w:szCs w:val="20"/>
        </w:rPr>
        <w:t>“ მიერ</w:t>
      </w:r>
      <w:proofErr w:type="gram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მყიდველის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მისამართზე</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გაგზავნილი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შეტყობინების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ჩაბარება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კორესპონდენცია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ჩაითვლება</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მყიდველისათვის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ჩაბარებულად</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მისი</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გამყიდველისათვის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ხელმეორედ</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დაბრუნების</w:t>
      </w:r>
      <w:proofErr w:type="spellEnd"/>
      <w:r w:rsidRPr="008B1BA4">
        <w:rPr>
          <w:rFonts w:ascii="Sylfaen" w:eastAsia="Sylfaen" w:hAnsi="Sylfaen" w:cs="Arial"/>
          <w:color w:val="000000"/>
          <w:sz w:val="20"/>
          <w:szCs w:val="20"/>
        </w:rPr>
        <w:t xml:space="preserve"> </w:t>
      </w:r>
      <w:proofErr w:type="spellStart"/>
      <w:r w:rsidRPr="008B1BA4">
        <w:rPr>
          <w:rFonts w:ascii="Sylfaen" w:eastAsia="Sylfaen" w:hAnsi="Sylfaen" w:cs="Arial"/>
          <w:color w:val="000000"/>
          <w:sz w:val="20"/>
          <w:szCs w:val="20"/>
        </w:rPr>
        <w:t>დღიდან</w:t>
      </w:r>
      <w:proofErr w:type="spellEnd"/>
      <w:r w:rsidRPr="008B1BA4">
        <w:rPr>
          <w:rFonts w:ascii="Sylfaen" w:eastAsia="Sylfaen" w:hAnsi="Sylfaen" w:cs="Arial"/>
          <w:color w:val="000000"/>
          <w:sz w:val="20"/>
          <w:szCs w:val="20"/>
        </w:rPr>
        <w:t xml:space="preserve">. </w:t>
      </w:r>
    </w:p>
    <w:p w14:paraId="0D0161F5"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rPr>
      </w:pPr>
    </w:p>
    <w:p w14:paraId="0917A9A8"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center"/>
        <w:rPr>
          <w:rFonts w:ascii="Sylfaen" w:eastAsia="Sylfaen" w:hAnsi="Sylfaen" w:cs="Arial"/>
          <w:b/>
          <w:sz w:val="20"/>
          <w:szCs w:val="20"/>
          <w:lang w:val="ka-GE"/>
        </w:rPr>
      </w:pPr>
      <w:proofErr w:type="spellStart"/>
      <w:r w:rsidRPr="008B1BA4">
        <w:rPr>
          <w:rFonts w:ascii="Sylfaen" w:eastAsia="Sylfaen" w:hAnsi="Sylfaen" w:cs="Arial"/>
          <w:b/>
          <w:sz w:val="20"/>
          <w:szCs w:val="20"/>
        </w:rPr>
        <w:t>მუხლი</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6</w:t>
      </w:r>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მარეგულირებელი</w:t>
      </w:r>
      <w:proofErr w:type="spellEnd"/>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კანონმდებლობა</w:t>
      </w:r>
      <w:proofErr w:type="spellEnd"/>
      <w:r w:rsidRPr="008B1BA4">
        <w:rPr>
          <w:rFonts w:ascii="Sylfaen" w:eastAsia="Sylfaen" w:hAnsi="Sylfaen" w:cs="Arial"/>
          <w:b/>
          <w:sz w:val="20"/>
          <w:szCs w:val="20"/>
          <w:lang w:val="ka-GE"/>
        </w:rPr>
        <w:t xml:space="preserve"> და </w:t>
      </w:r>
      <w:proofErr w:type="spellStart"/>
      <w:r w:rsidRPr="008B1BA4">
        <w:rPr>
          <w:rFonts w:ascii="Sylfaen" w:eastAsia="Sylfaen" w:hAnsi="Sylfaen" w:cs="Arial"/>
          <w:b/>
          <w:sz w:val="20"/>
          <w:szCs w:val="20"/>
        </w:rPr>
        <w:t>დავების</w:t>
      </w:r>
      <w:proofErr w:type="spellEnd"/>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გადაწყვეტა</w:t>
      </w:r>
      <w:proofErr w:type="spellEnd"/>
    </w:p>
    <w:p w14:paraId="6BD4479A"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jc w:val="both"/>
        <w:rPr>
          <w:rFonts w:ascii="Sylfaen" w:eastAsia="Sylfaen" w:hAnsi="Sylfaen" w:cs="Arial"/>
          <w:b/>
          <w:sz w:val="20"/>
          <w:szCs w:val="20"/>
          <w:lang w:val="ka-GE"/>
        </w:rPr>
      </w:pPr>
    </w:p>
    <w:p w14:paraId="49CBDA47" w14:textId="77777777" w:rsidR="00B96731" w:rsidRPr="008B1BA4" w:rsidRDefault="00B96731" w:rsidP="00B96731">
      <w:pPr>
        <w:numPr>
          <w:ilvl w:val="1"/>
          <w:numId w:val="5"/>
        </w:numPr>
        <w:tabs>
          <w:tab w:val="left" w:pos="540"/>
        </w:tabs>
        <w:spacing w:after="200" w:line="240" w:lineRule="auto"/>
        <w:contextualSpacing/>
        <w:jc w:val="both"/>
        <w:rPr>
          <w:rFonts w:ascii="Sylfaen" w:eastAsia="Sylfaen" w:hAnsi="Sylfaen" w:cs="Arial"/>
          <w:sz w:val="20"/>
          <w:szCs w:val="20"/>
          <w:lang w:val="ka-GE"/>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ხელშეკრულება</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რეგულირდება</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განიმარტება</w:t>
      </w:r>
      <w:proofErr w:type="spellEnd"/>
      <w:r w:rsidRPr="008B1BA4">
        <w:rPr>
          <w:rFonts w:ascii="Sylfaen" w:eastAsia="Sylfaen" w:hAnsi="Sylfaen" w:cs="Arial"/>
          <w:sz w:val="20"/>
          <w:szCs w:val="20"/>
        </w:rPr>
        <w:t xml:space="preserve"> საქართველოს </w:t>
      </w:r>
      <w:proofErr w:type="spellStart"/>
      <w:r w:rsidRPr="008B1BA4">
        <w:rPr>
          <w:rFonts w:ascii="Sylfaen" w:eastAsia="Sylfaen" w:hAnsi="Sylfaen" w:cs="Arial"/>
          <w:sz w:val="20"/>
          <w:szCs w:val="20"/>
        </w:rPr>
        <w:t>კანონმდებლობის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შესაბამისად</w:t>
      </w:r>
      <w:proofErr w:type="spellEnd"/>
      <w:r w:rsidRPr="008B1BA4">
        <w:rPr>
          <w:rFonts w:ascii="Sylfaen" w:eastAsia="Sylfaen" w:hAnsi="Sylfaen" w:cs="Arial"/>
          <w:sz w:val="20"/>
          <w:szCs w:val="20"/>
        </w:rPr>
        <w:t>.</w:t>
      </w:r>
    </w:p>
    <w:p w14:paraId="2C81AF09" w14:textId="77777777" w:rsidR="00B96731" w:rsidRPr="008B1BA4" w:rsidRDefault="00B96731" w:rsidP="00B96731">
      <w:pPr>
        <w:numPr>
          <w:ilvl w:val="1"/>
          <w:numId w:val="5"/>
        </w:numPr>
        <w:tabs>
          <w:tab w:val="left" w:pos="540"/>
        </w:tabs>
        <w:spacing w:after="200" w:line="240" w:lineRule="auto"/>
        <w:contextualSpacing/>
        <w:jc w:val="both"/>
        <w:rPr>
          <w:rFonts w:ascii="Sylfaen" w:eastAsia="Sylfaen" w:hAnsi="Sylfaen" w:cs="Arial"/>
          <w:sz w:val="20"/>
          <w:szCs w:val="20"/>
          <w:lang w:val="ka-GE"/>
        </w:rPr>
      </w:pPr>
      <w:proofErr w:type="spellStart"/>
      <w:r w:rsidRPr="008B1BA4">
        <w:rPr>
          <w:rFonts w:ascii="Sylfaen" w:eastAsia="Sylfaen" w:hAnsi="Sylfaen" w:cs="Arial"/>
          <w:sz w:val="20"/>
          <w:szCs w:val="20"/>
        </w:rPr>
        <w:t>მხარეთა</w:t>
      </w:r>
      <w:proofErr w:type="spellEnd"/>
      <w:r w:rsidRPr="008B1BA4">
        <w:rPr>
          <w:rFonts w:ascii="Sylfaen" w:eastAsia="Sylfaen" w:hAnsi="Sylfaen" w:cs="Arial"/>
          <w:sz w:val="20"/>
          <w:szCs w:val="20"/>
        </w:rPr>
        <w:t xml:space="preserve"> შორის </w:t>
      </w:r>
      <w:proofErr w:type="spellStart"/>
      <w:r w:rsidRPr="008B1BA4">
        <w:rPr>
          <w:rFonts w:ascii="Sylfaen" w:eastAsia="Sylfaen" w:hAnsi="Sylfaen" w:cs="Arial"/>
          <w:sz w:val="20"/>
          <w:szCs w:val="20"/>
        </w:rPr>
        <w:t>დავის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არსებობის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შემთხვევაში</w:t>
      </w:r>
      <w:proofErr w:type="spellEnd"/>
      <w:r w:rsidRPr="008B1BA4">
        <w:rPr>
          <w:rFonts w:ascii="Sylfaen" w:eastAsia="Sylfaen" w:hAnsi="Sylfaen" w:cs="Arial"/>
          <w:sz w:val="20"/>
          <w:szCs w:val="20"/>
          <w:lang w:val="ka-GE"/>
        </w:rPr>
        <w:t xml:space="preserve">, საკითხი წყდება მხარეთა შეთანხმებით. შეთანხმების მიუღწევლობის შემთხვევაში </w:t>
      </w:r>
      <w:proofErr w:type="spellStart"/>
      <w:r w:rsidRPr="008B1BA4">
        <w:rPr>
          <w:rFonts w:ascii="Sylfaen" w:eastAsia="Sylfaen" w:hAnsi="Sylfaen" w:cs="Arial"/>
          <w:sz w:val="20"/>
          <w:szCs w:val="20"/>
        </w:rPr>
        <w:t>დავას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წყვეტს</w:t>
      </w:r>
      <w:proofErr w:type="spellEnd"/>
      <w:r w:rsidRPr="008B1BA4">
        <w:rPr>
          <w:rFonts w:ascii="Sylfaen" w:eastAsia="Sylfaen" w:hAnsi="Sylfaen" w:cs="Arial"/>
          <w:sz w:val="20"/>
          <w:szCs w:val="20"/>
        </w:rPr>
        <w:t xml:space="preserve"> საქართველოს </w:t>
      </w:r>
      <w:r w:rsidRPr="008B1BA4">
        <w:rPr>
          <w:rFonts w:ascii="Sylfaen" w:eastAsia="Sylfaen" w:hAnsi="Sylfaen" w:cs="Arial"/>
          <w:sz w:val="20"/>
          <w:szCs w:val="20"/>
          <w:lang w:val="ka-GE"/>
        </w:rPr>
        <w:t xml:space="preserve">საერთო </w:t>
      </w:r>
      <w:proofErr w:type="spellStart"/>
      <w:r w:rsidRPr="008B1BA4">
        <w:rPr>
          <w:rFonts w:ascii="Sylfaen" w:eastAsia="Sylfaen" w:hAnsi="Sylfaen" w:cs="Arial"/>
          <w:sz w:val="20"/>
          <w:szCs w:val="20"/>
        </w:rPr>
        <w:t>სასამართლოები</w:t>
      </w:r>
      <w:proofErr w:type="spellEnd"/>
      <w:r w:rsidRPr="008B1BA4">
        <w:rPr>
          <w:rFonts w:ascii="Sylfaen" w:eastAsia="Sylfaen" w:hAnsi="Sylfaen" w:cs="Arial"/>
          <w:sz w:val="20"/>
          <w:szCs w:val="20"/>
        </w:rPr>
        <w:t xml:space="preserve"> საქართველოს </w:t>
      </w:r>
      <w:proofErr w:type="spellStart"/>
      <w:r w:rsidRPr="008B1BA4">
        <w:rPr>
          <w:rFonts w:ascii="Sylfaen" w:eastAsia="Sylfaen" w:hAnsi="Sylfaen" w:cs="Arial"/>
          <w:sz w:val="20"/>
          <w:szCs w:val="20"/>
        </w:rPr>
        <w:t>კანონმდებლობის</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შესაბამისად</w:t>
      </w:r>
      <w:r w:rsidRPr="008B1BA4">
        <w:rPr>
          <w:rFonts w:ascii="Sylfaen" w:eastAsia="Sylfaen" w:hAnsi="Sylfaen" w:cs="Arial"/>
          <w:sz w:val="20"/>
          <w:szCs w:val="20"/>
        </w:rPr>
        <w:t xml:space="preserve">. </w:t>
      </w:r>
    </w:p>
    <w:p w14:paraId="0624AC90"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b/>
          <w:sz w:val="20"/>
          <w:szCs w:val="20"/>
          <w:lang w:val="ka-GE"/>
        </w:rPr>
      </w:pPr>
    </w:p>
    <w:p w14:paraId="47FCBDF2"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center"/>
        <w:rPr>
          <w:rFonts w:ascii="Sylfaen" w:eastAsia="Sylfaen" w:hAnsi="Sylfaen" w:cs="Arial"/>
          <w:b/>
          <w:sz w:val="20"/>
          <w:szCs w:val="20"/>
          <w:lang w:val="ka-GE"/>
        </w:rPr>
      </w:pPr>
      <w:proofErr w:type="spellStart"/>
      <w:r w:rsidRPr="008B1BA4">
        <w:rPr>
          <w:rFonts w:ascii="Sylfaen" w:eastAsia="Sylfaen" w:hAnsi="Sylfaen" w:cs="Arial"/>
          <w:b/>
          <w:sz w:val="20"/>
          <w:szCs w:val="20"/>
        </w:rPr>
        <w:t>მუხლი</w:t>
      </w:r>
      <w:proofErr w:type="spellEnd"/>
      <w:r w:rsidRPr="008B1BA4">
        <w:rPr>
          <w:rFonts w:ascii="Sylfaen" w:eastAsia="Sylfaen" w:hAnsi="Sylfaen" w:cs="Arial"/>
          <w:b/>
          <w:sz w:val="20"/>
          <w:szCs w:val="20"/>
        </w:rPr>
        <w:t xml:space="preserve"> </w:t>
      </w:r>
      <w:r w:rsidRPr="008B1BA4">
        <w:rPr>
          <w:rFonts w:ascii="Sylfaen" w:eastAsia="Sylfaen" w:hAnsi="Sylfaen" w:cs="Arial"/>
          <w:b/>
          <w:sz w:val="20"/>
          <w:szCs w:val="20"/>
          <w:lang w:val="ka-GE"/>
        </w:rPr>
        <w:t>7</w:t>
      </w:r>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სხვა</w:t>
      </w:r>
      <w:proofErr w:type="spellEnd"/>
      <w:r w:rsidRPr="008B1BA4">
        <w:rPr>
          <w:rFonts w:ascii="Sylfaen" w:eastAsia="Sylfaen" w:hAnsi="Sylfaen" w:cs="Arial"/>
          <w:b/>
          <w:sz w:val="20"/>
          <w:szCs w:val="20"/>
        </w:rPr>
        <w:t xml:space="preserve"> </w:t>
      </w:r>
      <w:proofErr w:type="spellStart"/>
      <w:r w:rsidRPr="008B1BA4">
        <w:rPr>
          <w:rFonts w:ascii="Sylfaen" w:eastAsia="Sylfaen" w:hAnsi="Sylfaen" w:cs="Arial"/>
          <w:b/>
          <w:sz w:val="20"/>
          <w:szCs w:val="20"/>
        </w:rPr>
        <w:t>დებულებები</w:t>
      </w:r>
      <w:proofErr w:type="spellEnd"/>
    </w:p>
    <w:p w14:paraId="460FB824" w14:textId="77777777" w:rsidR="00B96731" w:rsidRPr="008B1BA4" w:rsidRDefault="00B96731" w:rsidP="00B96731">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40" w:lineRule="auto"/>
        <w:jc w:val="both"/>
        <w:rPr>
          <w:rFonts w:ascii="Sylfaen" w:eastAsia="Sylfaen" w:hAnsi="Sylfaen" w:cs="Arial"/>
          <w:b/>
          <w:sz w:val="20"/>
          <w:szCs w:val="20"/>
          <w:lang w:val="ka-GE"/>
        </w:rPr>
      </w:pPr>
    </w:p>
    <w:p w14:paraId="64182500" w14:textId="77777777" w:rsidR="00B96731" w:rsidRPr="008B1BA4" w:rsidRDefault="00B96731" w:rsidP="00B96731">
      <w:pPr>
        <w:numPr>
          <w:ilvl w:val="1"/>
          <w:numId w:val="6"/>
        </w:numPr>
        <w:tabs>
          <w:tab w:val="left" w:pos="0"/>
          <w:tab w:val="left" w:pos="567"/>
        </w:tabs>
        <w:spacing w:after="200" w:line="240" w:lineRule="auto"/>
        <w:contextualSpacing/>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ხელშეკრულებაში</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ნებისმიერი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ცვლილების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ან</w:t>
      </w:r>
      <w:proofErr w:type="spellEnd"/>
      <w:r w:rsidRPr="008B1BA4">
        <w:rPr>
          <w:rFonts w:ascii="Sylfaen" w:eastAsia="Sylfaen" w:hAnsi="Sylfaen" w:cs="Arial"/>
          <w:sz w:val="20"/>
          <w:szCs w:val="20"/>
          <w:lang w:val="ka-GE"/>
        </w:rPr>
        <w:t xml:space="preserve">/და </w:t>
      </w:r>
      <w:proofErr w:type="spellStart"/>
      <w:r w:rsidRPr="008B1BA4">
        <w:rPr>
          <w:rFonts w:ascii="Sylfaen" w:eastAsia="Sylfaen" w:hAnsi="Sylfaen" w:cs="Arial"/>
          <w:sz w:val="20"/>
          <w:szCs w:val="20"/>
        </w:rPr>
        <w:t>დამატების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შეტანა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დასაშვებია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მხარეთა</w:t>
      </w:r>
      <w:proofErr w:type="spellEnd"/>
      <w:r w:rsidRPr="008B1BA4">
        <w:rPr>
          <w:rFonts w:ascii="Sylfaen" w:eastAsia="Sylfaen" w:hAnsi="Sylfaen" w:cs="Arial"/>
          <w:sz w:val="20"/>
          <w:szCs w:val="20"/>
          <w:lang w:val="ka-GE"/>
        </w:rPr>
        <w:t xml:space="preserve"> შორის გაფორმებული „</w:t>
      </w:r>
      <w:proofErr w:type="spellStart"/>
      <w:r w:rsidRPr="008B1BA4">
        <w:rPr>
          <w:rFonts w:ascii="Sylfaen" w:eastAsia="Sylfaen" w:hAnsi="Sylfaen" w:cs="Arial"/>
          <w:sz w:val="20"/>
          <w:szCs w:val="20"/>
        </w:rPr>
        <w:t>ხელშეკრულებ</w:t>
      </w:r>
      <w:proofErr w:type="spellEnd"/>
      <w:r w:rsidRPr="008B1BA4">
        <w:rPr>
          <w:rFonts w:ascii="Sylfaen" w:eastAsia="Sylfaen" w:hAnsi="Sylfaen" w:cs="Arial"/>
          <w:sz w:val="20"/>
          <w:szCs w:val="20"/>
          <w:lang w:val="ka-GE"/>
        </w:rPr>
        <w:t>ით“, რომლისთვისაც დაცული უნდა იყოს იგივე ფორმა, რაც გათვალისწინებულია „ხელშეკრულებისთვის“.</w:t>
      </w:r>
    </w:p>
    <w:p w14:paraId="0D506EBC" w14:textId="77777777" w:rsidR="00B96731" w:rsidRPr="008B1BA4" w:rsidRDefault="00B96731" w:rsidP="00B96731">
      <w:pPr>
        <w:numPr>
          <w:ilvl w:val="1"/>
          <w:numId w:val="6"/>
        </w:numPr>
        <w:tabs>
          <w:tab w:val="left" w:pos="0"/>
          <w:tab w:val="left" w:pos="567"/>
        </w:tabs>
        <w:spacing w:after="200" w:line="240" w:lineRule="auto"/>
        <w:contextualSpacing/>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ხელშეკრულების</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ყველა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ცვლილება</w:t>
      </w:r>
      <w:proofErr w:type="spellEnd"/>
      <w:r w:rsidRPr="008B1BA4">
        <w:rPr>
          <w:rFonts w:ascii="Sylfaen" w:eastAsia="Sylfaen" w:hAnsi="Sylfaen" w:cs="Arial"/>
          <w:sz w:val="20"/>
          <w:szCs w:val="20"/>
        </w:rPr>
        <w:t>/</w:t>
      </w:r>
      <w:proofErr w:type="spellStart"/>
      <w:r w:rsidRPr="008B1BA4">
        <w:rPr>
          <w:rFonts w:ascii="Sylfaen" w:eastAsia="Sylfaen" w:hAnsi="Sylfaen" w:cs="Arial"/>
          <w:sz w:val="20"/>
          <w:szCs w:val="20"/>
        </w:rPr>
        <w:t>დამატება</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და</w:t>
      </w:r>
      <w:r w:rsidRPr="008B1BA4">
        <w:rPr>
          <w:rFonts w:ascii="Sylfaen" w:eastAsia="Sylfaen" w:hAnsi="Sylfaen" w:cs="Arial"/>
          <w:sz w:val="20"/>
          <w:szCs w:val="20"/>
        </w:rPr>
        <w:t>/</w:t>
      </w:r>
      <w:r w:rsidRPr="008B1BA4">
        <w:rPr>
          <w:rFonts w:ascii="Sylfaen" w:eastAsia="Sylfaen" w:hAnsi="Sylfaen" w:cs="Arial"/>
          <w:sz w:val="20"/>
          <w:szCs w:val="20"/>
          <w:lang w:val="ka-GE"/>
        </w:rPr>
        <w:t xml:space="preserve">ან </w:t>
      </w:r>
      <w:proofErr w:type="spellStart"/>
      <w:r w:rsidRPr="008B1BA4">
        <w:rPr>
          <w:rFonts w:ascii="Sylfaen" w:eastAsia="Sylfaen" w:hAnsi="Sylfaen" w:cs="Arial"/>
          <w:sz w:val="20"/>
          <w:szCs w:val="20"/>
        </w:rPr>
        <w:t>დანართი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წარმოადგენს</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w:t>
      </w:r>
      <w:proofErr w:type="spellStart"/>
      <w:r w:rsidRPr="008B1BA4">
        <w:rPr>
          <w:rFonts w:ascii="Sylfaen" w:eastAsia="Sylfaen" w:hAnsi="Sylfaen" w:cs="Arial"/>
          <w:sz w:val="20"/>
          <w:szCs w:val="20"/>
        </w:rPr>
        <w:t>ხელშეკრულების</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განუყოფელ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ნაწილს</w:t>
      </w:r>
      <w:proofErr w:type="spellEnd"/>
      <w:r w:rsidRPr="008B1BA4">
        <w:rPr>
          <w:rFonts w:ascii="Sylfaen" w:eastAsia="Sylfaen" w:hAnsi="Sylfaen" w:cs="Arial"/>
          <w:sz w:val="20"/>
          <w:szCs w:val="20"/>
        </w:rPr>
        <w:t>.</w:t>
      </w:r>
    </w:p>
    <w:p w14:paraId="61B4CDD4" w14:textId="77777777" w:rsidR="00B96731" w:rsidRPr="008B1BA4" w:rsidRDefault="00B96731" w:rsidP="00B96731">
      <w:pPr>
        <w:numPr>
          <w:ilvl w:val="1"/>
          <w:numId w:val="6"/>
        </w:numPr>
        <w:tabs>
          <w:tab w:val="left" w:pos="0"/>
          <w:tab w:val="left" w:pos="567"/>
        </w:tabs>
        <w:spacing w:after="200" w:line="240" w:lineRule="auto"/>
        <w:contextualSpacing/>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სათაურები</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w:t>
      </w:r>
      <w:proofErr w:type="spellStart"/>
      <w:proofErr w:type="gramStart"/>
      <w:r w:rsidRPr="008B1BA4">
        <w:rPr>
          <w:rFonts w:ascii="Sylfaen" w:eastAsia="Sylfaen" w:hAnsi="Sylfaen" w:cs="Arial"/>
          <w:sz w:val="20"/>
          <w:szCs w:val="20"/>
        </w:rPr>
        <w:t>ხელშეკრულებაში</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მოცემულია</w:t>
      </w:r>
      <w:proofErr w:type="spellEnd"/>
      <w:proofErr w:type="gram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მითითების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გაადვილების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მიზნით</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არ</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იქონიებს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ზემოქმედებას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რაიმე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სახით</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მოცემული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პირობების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ინტერპრეტაციაზე</w:t>
      </w:r>
      <w:proofErr w:type="spellEnd"/>
      <w:r w:rsidRPr="008B1BA4">
        <w:rPr>
          <w:rFonts w:ascii="Sylfaen" w:eastAsia="Sylfaen" w:hAnsi="Sylfaen" w:cs="Arial"/>
          <w:sz w:val="20"/>
          <w:szCs w:val="20"/>
        </w:rPr>
        <w:t>.</w:t>
      </w:r>
    </w:p>
    <w:p w14:paraId="70492C4F" w14:textId="77777777" w:rsidR="00B96731" w:rsidRPr="008B1BA4" w:rsidRDefault="00B96731" w:rsidP="00B96731">
      <w:pPr>
        <w:numPr>
          <w:ilvl w:val="1"/>
          <w:numId w:val="6"/>
        </w:numPr>
        <w:tabs>
          <w:tab w:val="left" w:pos="0"/>
          <w:tab w:val="left" w:pos="567"/>
        </w:tabs>
        <w:spacing w:after="200" w:line="240" w:lineRule="auto"/>
        <w:contextualSpacing/>
        <w:jc w:val="both"/>
        <w:rPr>
          <w:rFonts w:ascii="Sylfaen" w:eastAsia="Sylfaen" w:hAnsi="Sylfaen" w:cs="Arial"/>
          <w:sz w:val="20"/>
          <w:szCs w:val="20"/>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ხელშეკრულება</w:t>
      </w:r>
      <w:proofErr w:type="spellEnd"/>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გაფორმებულია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ქართულ</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ენაზე</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თანაბარი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იურიდიული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ძალის</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მქონე</w:t>
      </w:r>
      <w:proofErr w:type="spellEnd"/>
      <w:r w:rsidRPr="008B1BA4">
        <w:rPr>
          <w:rFonts w:ascii="Sylfaen" w:eastAsia="Sylfaen" w:hAnsi="Sylfaen" w:cs="Arial"/>
          <w:sz w:val="20"/>
          <w:szCs w:val="20"/>
        </w:rPr>
        <w:t xml:space="preserve">  </w:t>
      </w:r>
      <w:r w:rsidRPr="008B1BA4">
        <w:rPr>
          <w:rFonts w:ascii="Sylfaen" w:eastAsia="Sylfaen" w:hAnsi="Sylfaen" w:cs="Arial"/>
          <w:sz w:val="20"/>
          <w:szCs w:val="20"/>
          <w:lang w:val="ka-GE"/>
        </w:rPr>
        <w:t>3</w:t>
      </w:r>
      <w:r w:rsidRPr="008B1BA4">
        <w:rPr>
          <w:rFonts w:ascii="Sylfaen" w:eastAsia="Sylfaen" w:hAnsi="Sylfaen" w:cs="Arial"/>
          <w:sz w:val="20"/>
          <w:szCs w:val="20"/>
        </w:rPr>
        <w:t xml:space="preserve"> (</w:t>
      </w:r>
      <w:r w:rsidRPr="008B1BA4">
        <w:rPr>
          <w:rFonts w:ascii="Sylfaen" w:eastAsia="Sylfaen" w:hAnsi="Sylfaen" w:cs="Arial"/>
          <w:sz w:val="20"/>
          <w:szCs w:val="20"/>
          <w:lang w:val="ka-GE"/>
        </w:rPr>
        <w:t>სამი</w:t>
      </w:r>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ეგზემპლარად</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რომლებიც</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გადაეცემა</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მხარეებს</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რეესტრს</w:t>
      </w:r>
      <w:proofErr w:type="spellEnd"/>
      <w:r w:rsidRPr="008B1BA4">
        <w:rPr>
          <w:rFonts w:ascii="Sylfaen" w:eastAsia="Sylfaen" w:hAnsi="Sylfaen" w:cs="Arial"/>
          <w:sz w:val="20"/>
          <w:szCs w:val="20"/>
        </w:rPr>
        <w:t>.</w:t>
      </w:r>
    </w:p>
    <w:p w14:paraId="4235BAED" w14:textId="77777777" w:rsidR="00B96731" w:rsidRPr="008B1BA4" w:rsidRDefault="00B96731" w:rsidP="00B96731">
      <w:pPr>
        <w:numPr>
          <w:ilvl w:val="1"/>
          <w:numId w:val="6"/>
        </w:numPr>
        <w:tabs>
          <w:tab w:val="left" w:pos="0"/>
          <w:tab w:val="left" w:pos="567"/>
        </w:tabs>
        <w:spacing w:after="200" w:line="240" w:lineRule="auto"/>
        <w:contextualSpacing/>
        <w:jc w:val="both"/>
        <w:rPr>
          <w:rFonts w:ascii="Sylfaen" w:eastAsia="Sylfaen" w:hAnsi="Sylfaen" w:cs="Arial"/>
          <w:b/>
          <w:sz w:val="20"/>
          <w:szCs w:val="20"/>
          <w:lang w:val="ka-GE"/>
        </w:rPr>
      </w:pPr>
      <w:r w:rsidRPr="008B1BA4">
        <w:rPr>
          <w:rFonts w:ascii="Sylfaen" w:eastAsia="Sylfaen" w:hAnsi="Sylfaen" w:cs="Arial"/>
          <w:sz w:val="20"/>
          <w:szCs w:val="20"/>
          <w:lang w:val="ka-GE"/>
        </w:rPr>
        <w:t xml:space="preserve"> „</w:t>
      </w:r>
      <w:proofErr w:type="spellStart"/>
      <w:r w:rsidRPr="008B1BA4">
        <w:rPr>
          <w:rFonts w:ascii="Sylfaen" w:eastAsia="Sylfaen" w:hAnsi="Sylfaen" w:cs="Arial"/>
          <w:sz w:val="20"/>
          <w:szCs w:val="20"/>
        </w:rPr>
        <w:t>ხელშეკრულება</w:t>
      </w:r>
      <w:proofErr w:type="spellEnd"/>
      <w:r w:rsidRPr="008B1BA4">
        <w:rPr>
          <w:rFonts w:ascii="Sylfaen" w:eastAsia="Sylfaen" w:hAnsi="Sylfaen" w:cs="Arial"/>
          <w:sz w:val="20"/>
          <w:szCs w:val="20"/>
          <w:lang w:val="ka-GE"/>
        </w:rPr>
        <w:t xml:space="preserve">“ გაფორმებულად ითვლება </w:t>
      </w:r>
      <w:proofErr w:type="spellStart"/>
      <w:r w:rsidRPr="008B1BA4">
        <w:rPr>
          <w:rFonts w:ascii="Sylfaen" w:eastAsia="Sylfaen" w:hAnsi="Sylfaen" w:cs="Arial"/>
          <w:sz w:val="20"/>
          <w:szCs w:val="20"/>
        </w:rPr>
        <w:t>მხარეთა</w:t>
      </w:r>
      <w:proofErr w:type="spellEnd"/>
      <w:r w:rsidRPr="008B1BA4">
        <w:rPr>
          <w:rFonts w:ascii="Sylfaen" w:eastAsia="Sylfaen" w:hAnsi="Sylfaen" w:cs="Arial"/>
          <w:sz w:val="20"/>
          <w:szCs w:val="20"/>
        </w:rPr>
        <w:t xml:space="preserve"> მიერ </w:t>
      </w:r>
      <w:proofErr w:type="spellStart"/>
      <w:r w:rsidRPr="008B1BA4">
        <w:rPr>
          <w:rFonts w:ascii="Sylfaen" w:eastAsia="Sylfaen" w:hAnsi="Sylfaen" w:cs="Arial"/>
          <w:sz w:val="20"/>
          <w:szCs w:val="20"/>
        </w:rPr>
        <w:t>მისი</w:t>
      </w:r>
      <w:proofErr w:type="spellEnd"/>
      <w:r w:rsidRPr="008B1BA4">
        <w:rPr>
          <w:rFonts w:ascii="Sylfaen" w:eastAsia="Sylfaen" w:hAnsi="Sylfaen" w:cs="Arial"/>
          <w:sz w:val="20"/>
          <w:szCs w:val="20"/>
        </w:rPr>
        <w:t xml:space="preserve"> </w:t>
      </w:r>
      <w:proofErr w:type="spellStart"/>
      <w:r w:rsidRPr="008B1BA4">
        <w:rPr>
          <w:rFonts w:ascii="Sylfaen" w:eastAsia="Sylfaen" w:hAnsi="Sylfaen" w:cs="Arial"/>
          <w:sz w:val="20"/>
          <w:szCs w:val="20"/>
        </w:rPr>
        <w:t>ხელმოწერისა</w:t>
      </w:r>
      <w:proofErr w:type="spellEnd"/>
      <w:r w:rsidRPr="008B1BA4">
        <w:rPr>
          <w:rFonts w:ascii="Sylfaen" w:eastAsia="Sylfaen" w:hAnsi="Sylfaen" w:cs="Arial"/>
          <w:sz w:val="20"/>
          <w:szCs w:val="20"/>
        </w:rPr>
        <w:t xml:space="preserve"> და </w:t>
      </w:r>
      <w:proofErr w:type="spellStart"/>
      <w:r w:rsidRPr="008B1BA4">
        <w:rPr>
          <w:rFonts w:ascii="Sylfaen" w:eastAsia="Sylfaen" w:hAnsi="Sylfaen" w:cs="Arial"/>
          <w:sz w:val="20"/>
          <w:szCs w:val="20"/>
        </w:rPr>
        <w:t>რეესტრ</w:t>
      </w:r>
      <w:proofErr w:type="spellEnd"/>
      <w:r w:rsidRPr="008B1BA4">
        <w:rPr>
          <w:rFonts w:ascii="Sylfaen" w:eastAsia="Sylfaen" w:hAnsi="Sylfaen" w:cs="Arial"/>
          <w:sz w:val="20"/>
          <w:szCs w:val="20"/>
          <w:lang w:val="ka-GE"/>
        </w:rPr>
        <w:t xml:space="preserve">ში რეგისტრაციის  </w:t>
      </w:r>
      <w:proofErr w:type="spellStart"/>
      <w:r w:rsidRPr="008B1BA4">
        <w:rPr>
          <w:rFonts w:ascii="Sylfaen" w:eastAsia="Sylfaen" w:hAnsi="Sylfaen" w:cs="Arial"/>
          <w:sz w:val="20"/>
          <w:szCs w:val="20"/>
        </w:rPr>
        <w:t>მომენტიდან</w:t>
      </w:r>
      <w:proofErr w:type="spellEnd"/>
      <w:r w:rsidRPr="008B1BA4">
        <w:rPr>
          <w:rFonts w:ascii="Sylfaen" w:eastAsia="Sylfaen" w:hAnsi="Sylfaen" w:cs="Arial"/>
          <w:sz w:val="20"/>
          <w:szCs w:val="20"/>
          <w:lang w:val="ka-GE"/>
        </w:rPr>
        <w:t xml:space="preserve">. </w:t>
      </w:r>
    </w:p>
    <w:p w14:paraId="2250E30D" w14:textId="77777777" w:rsidR="00B96731" w:rsidRPr="008B1BA4" w:rsidRDefault="00B96731" w:rsidP="00B96731">
      <w:pPr>
        <w:spacing w:after="0" w:line="276" w:lineRule="auto"/>
        <w:rPr>
          <w:rFonts w:ascii="Sylfaen" w:eastAsia="Sylfaen" w:hAnsi="Sylfaen" w:cs="Arial"/>
          <w:b/>
          <w:sz w:val="20"/>
          <w:szCs w:val="20"/>
          <w:lang w:val="ka-GE"/>
        </w:rPr>
        <w:sectPr w:rsidR="00B96731" w:rsidRPr="008B1BA4" w:rsidSect="006C3960">
          <w:type w:val="continuous"/>
          <w:pgSz w:w="12240" w:h="15840"/>
          <w:pgMar w:top="990" w:right="1710" w:bottom="1440" w:left="1080" w:header="720" w:footer="720" w:gutter="0"/>
          <w:cols w:space="720"/>
        </w:sectPr>
      </w:pPr>
    </w:p>
    <w:p w14:paraId="1423321B" w14:textId="77777777" w:rsidR="00B96731" w:rsidRDefault="00B96731" w:rsidP="00B96731">
      <w:pPr>
        <w:spacing w:after="0" w:line="276" w:lineRule="auto"/>
        <w:rPr>
          <w:rFonts w:ascii="Sylfaen" w:eastAsia="Calibri" w:hAnsi="Sylfaen" w:cs="Arial"/>
          <w:sz w:val="20"/>
          <w:szCs w:val="20"/>
          <w:lang w:val="ka-GE"/>
        </w:rPr>
      </w:pPr>
    </w:p>
    <w:p w14:paraId="08BF886A" w14:textId="77777777" w:rsidR="00B96731" w:rsidRPr="00D21F3E" w:rsidRDefault="00B96731" w:rsidP="00D21F3E">
      <w:pPr>
        <w:rPr>
          <w:rFonts w:ascii="Sylfaen" w:hAnsi="Sylfaen"/>
          <w:sz w:val="20"/>
          <w:szCs w:val="20"/>
          <w:lang w:val="ka-GE"/>
        </w:rPr>
      </w:pPr>
    </w:p>
    <w:p w14:paraId="36E10E2B" w14:textId="77777777" w:rsidR="00B96731" w:rsidRPr="00D21F3E" w:rsidRDefault="00B96731" w:rsidP="00D21F3E">
      <w:pPr>
        <w:rPr>
          <w:rFonts w:ascii="Sylfaen" w:hAnsi="Sylfaen"/>
          <w:sz w:val="20"/>
          <w:szCs w:val="20"/>
          <w:lang w:val="ka-GE"/>
        </w:rPr>
      </w:pPr>
    </w:p>
    <w:p w14:paraId="72E96248" w14:textId="77777777" w:rsidR="00B96731" w:rsidRPr="00D21F3E" w:rsidRDefault="00B96731" w:rsidP="00D21F3E">
      <w:pPr>
        <w:rPr>
          <w:rFonts w:ascii="Sylfaen" w:hAnsi="Sylfaen"/>
          <w:sz w:val="20"/>
          <w:szCs w:val="20"/>
          <w:lang w:val="ka-GE"/>
        </w:rPr>
        <w:sectPr w:rsidR="00B96731" w:rsidRPr="00D21F3E">
          <w:type w:val="continuous"/>
          <w:pgSz w:w="12240" w:h="15840"/>
          <w:pgMar w:top="1440" w:right="1710" w:bottom="1350" w:left="990" w:header="720" w:footer="720" w:gutter="0"/>
          <w:cols w:num="2" w:space="1260"/>
        </w:sectPr>
      </w:pPr>
    </w:p>
    <w:p w14:paraId="1E16BD66" w14:textId="6651B368" w:rsidR="00B96731" w:rsidRPr="00D21F3E" w:rsidRDefault="00B96731" w:rsidP="00324BD4">
      <w:pPr>
        <w:rPr>
          <w:rFonts w:ascii="Sylfaen" w:eastAsia="Times New Roman" w:hAnsi="Sylfaen" w:cs="Times New Roman"/>
          <w:b/>
          <w:kern w:val="28"/>
          <w:sz w:val="20"/>
          <w:szCs w:val="20"/>
          <w:lang w:val="ka-GE" w:eastAsia="x-none"/>
        </w:rPr>
      </w:pPr>
      <w:r w:rsidRPr="00D21F3E">
        <w:rPr>
          <w:rFonts w:ascii="Sylfaen" w:eastAsia="Times New Roman" w:hAnsi="Sylfaen" w:cs="Times New Roman"/>
          <w:b/>
          <w:kern w:val="28"/>
          <w:sz w:val="20"/>
          <w:szCs w:val="20"/>
          <w:lang w:val="ka-GE" w:eastAsia="x-none"/>
        </w:rPr>
        <w:t>„გამყიდველი“</w:t>
      </w:r>
    </w:p>
    <w:p w14:paraId="696CA514" w14:textId="77777777" w:rsidR="00B96731" w:rsidRPr="00D21F3E" w:rsidRDefault="00B96731" w:rsidP="00324BD4">
      <w:pPr>
        <w:rPr>
          <w:rFonts w:ascii="Sylfaen" w:eastAsia="Times New Roman" w:hAnsi="Sylfaen" w:cs="Sylfaen"/>
          <w:b/>
          <w:kern w:val="28"/>
          <w:sz w:val="20"/>
          <w:szCs w:val="20"/>
          <w:lang w:val="ka-GE" w:eastAsia="x-none"/>
        </w:rPr>
      </w:pPr>
      <w:r w:rsidRPr="00D21F3E">
        <w:rPr>
          <w:rFonts w:ascii="Sylfaen" w:eastAsia="Times New Roman" w:hAnsi="Sylfaen" w:cs="Sylfaen"/>
          <w:b/>
          <w:kern w:val="28"/>
          <w:sz w:val="20"/>
          <w:szCs w:val="20"/>
          <w:lang w:val="ka-GE" w:eastAsia="x-none"/>
        </w:rPr>
        <w:t>სსიპ</w:t>
      </w:r>
      <w:r w:rsidRPr="00D21F3E">
        <w:rPr>
          <w:rFonts w:ascii="Sylfaen" w:eastAsia="Times New Roman" w:hAnsi="Sylfaen" w:cs="Times New Roman"/>
          <w:b/>
          <w:kern w:val="28"/>
          <w:sz w:val="20"/>
          <w:szCs w:val="20"/>
          <w:lang w:val="ka-GE" w:eastAsia="x-none"/>
        </w:rPr>
        <w:t xml:space="preserve"> </w:t>
      </w:r>
      <w:r w:rsidRPr="00D21F3E">
        <w:rPr>
          <w:rFonts w:ascii="Sylfaen" w:eastAsia="Times New Roman" w:hAnsi="Sylfaen" w:cs="Sylfaen"/>
          <w:b/>
          <w:kern w:val="28"/>
          <w:sz w:val="20"/>
          <w:szCs w:val="20"/>
          <w:lang w:val="ka-GE" w:eastAsia="x-none"/>
        </w:rPr>
        <w:t>დევნილთა</w:t>
      </w:r>
      <w:r w:rsidRPr="00D21F3E">
        <w:rPr>
          <w:rFonts w:ascii="Sylfaen" w:eastAsia="Times New Roman" w:hAnsi="Sylfaen" w:cs="Times New Roman"/>
          <w:b/>
          <w:kern w:val="28"/>
          <w:sz w:val="20"/>
          <w:szCs w:val="20"/>
          <w:lang w:val="ka-GE" w:eastAsia="x-none"/>
        </w:rPr>
        <w:t xml:space="preserve">, </w:t>
      </w:r>
      <w:r w:rsidRPr="00D21F3E">
        <w:rPr>
          <w:rFonts w:ascii="Sylfaen" w:eastAsia="Times New Roman" w:hAnsi="Sylfaen" w:cs="Sylfaen"/>
          <w:b/>
          <w:kern w:val="28"/>
          <w:sz w:val="20"/>
          <w:szCs w:val="20"/>
          <w:lang w:val="ka-GE" w:eastAsia="x-none"/>
        </w:rPr>
        <w:t>ეკომიგრანტთა</w:t>
      </w:r>
      <w:r w:rsidRPr="00D21F3E">
        <w:rPr>
          <w:rFonts w:ascii="Sylfaen" w:eastAsia="Times New Roman" w:hAnsi="Sylfaen" w:cs="Times New Roman"/>
          <w:b/>
          <w:kern w:val="28"/>
          <w:sz w:val="20"/>
          <w:szCs w:val="20"/>
          <w:lang w:val="ka-GE" w:eastAsia="x-none"/>
        </w:rPr>
        <w:t xml:space="preserve"> </w:t>
      </w:r>
      <w:r w:rsidRPr="00D21F3E">
        <w:rPr>
          <w:rFonts w:ascii="Sylfaen" w:eastAsia="Times New Roman" w:hAnsi="Sylfaen" w:cs="Sylfaen"/>
          <w:b/>
          <w:kern w:val="28"/>
          <w:sz w:val="20"/>
          <w:szCs w:val="20"/>
          <w:lang w:val="ka-GE" w:eastAsia="x-none"/>
        </w:rPr>
        <w:t>და</w:t>
      </w:r>
      <w:r w:rsidRPr="00D21F3E">
        <w:rPr>
          <w:rFonts w:ascii="Sylfaen" w:eastAsia="Times New Roman" w:hAnsi="Sylfaen" w:cs="Times New Roman"/>
          <w:b/>
          <w:kern w:val="28"/>
          <w:sz w:val="20"/>
          <w:szCs w:val="20"/>
          <w:lang w:val="ka-GE" w:eastAsia="x-none"/>
        </w:rPr>
        <w:t xml:space="preserve"> </w:t>
      </w:r>
      <w:r w:rsidRPr="00D21F3E">
        <w:rPr>
          <w:rFonts w:ascii="Sylfaen" w:eastAsia="Times New Roman" w:hAnsi="Sylfaen" w:cs="Sylfaen"/>
          <w:b/>
          <w:kern w:val="28"/>
          <w:sz w:val="20"/>
          <w:szCs w:val="20"/>
          <w:lang w:val="ka-GE" w:eastAsia="x-none"/>
        </w:rPr>
        <w:t>საარსებო</w:t>
      </w:r>
      <w:r w:rsidRPr="00D21F3E">
        <w:rPr>
          <w:rFonts w:ascii="Sylfaen" w:eastAsia="Times New Roman" w:hAnsi="Sylfaen" w:cs="Times New Roman"/>
          <w:b/>
          <w:kern w:val="28"/>
          <w:sz w:val="20"/>
          <w:szCs w:val="20"/>
          <w:lang w:val="ka-GE" w:eastAsia="x-none"/>
        </w:rPr>
        <w:t xml:space="preserve"> </w:t>
      </w:r>
      <w:r w:rsidRPr="00D21F3E">
        <w:rPr>
          <w:rFonts w:ascii="Sylfaen" w:eastAsia="Times New Roman" w:hAnsi="Sylfaen" w:cs="Sylfaen"/>
          <w:b/>
          <w:kern w:val="28"/>
          <w:sz w:val="20"/>
          <w:szCs w:val="20"/>
          <w:lang w:val="ka-GE" w:eastAsia="x-none"/>
        </w:rPr>
        <w:t>წყაროებით</w:t>
      </w:r>
      <w:r w:rsidRPr="00D21F3E">
        <w:rPr>
          <w:rFonts w:ascii="Sylfaen" w:eastAsia="Times New Roman" w:hAnsi="Sylfaen" w:cs="Times New Roman"/>
          <w:b/>
          <w:kern w:val="28"/>
          <w:sz w:val="20"/>
          <w:szCs w:val="20"/>
          <w:lang w:val="ka-GE" w:eastAsia="x-none"/>
        </w:rPr>
        <w:t xml:space="preserve"> </w:t>
      </w:r>
      <w:r w:rsidRPr="00D21F3E">
        <w:rPr>
          <w:rFonts w:ascii="Sylfaen" w:eastAsia="Times New Roman" w:hAnsi="Sylfaen" w:cs="Sylfaen"/>
          <w:b/>
          <w:kern w:val="28"/>
          <w:sz w:val="20"/>
          <w:szCs w:val="20"/>
          <w:lang w:val="ka-GE" w:eastAsia="x-none"/>
        </w:rPr>
        <w:t>უზრუნველყოფის</w:t>
      </w:r>
      <w:r w:rsidRPr="00D21F3E">
        <w:rPr>
          <w:rFonts w:ascii="Sylfaen" w:eastAsia="Times New Roman" w:hAnsi="Sylfaen" w:cs="Times New Roman"/>
          <w:b/>
          <w:kern w:val="28"/>
          <w:sz w:val="20"/>
          <w:szCs w:val="20"/>
          <w:lang w:val="ka-GE" w:eastAsia="x-none"/>
        </w:rPr>
        <w:t xml:space="preserve"> </w:t>
      </w:r>
      <w:r w:rsidRPr="00D21F3E">
        <w:rPr>
          <w:rFonts w:ascii="Sylfaen" w:eastAsia="Times New Roman" w:hAnsi="Sylfaen" w:cs="Sylfaen"/>
          <w:b/>
          <w:kern w:val="28"/>
          <w:sz w:val="20"/>
          <w:szCs w:val="20"/>
          <w:lang w:val="ka-GE" w:eastAsia="x-none"/>
        </w:rPr>
        <w:t>სააგენტო</w:t>
      </w:r>
    </w:p>
    <w:p w14:paraId="6529714F" w14:textId="70CB5E8F" w:rsidR="00B96731" w:rsidRPr="00D21F3E" w:rsidRDefault="00B96731" w:rsidP="00324BD4">
      <w:pPr>
        <w:rPr>
          <w:rFonts w:ascii="Sylfaen" w:eastAsia="Times New Roman" w:hAnsi="Sylfaen" w:cs="Times New Roman"/>
          <w:b/>
          <w:bCs/>
          <w:kern w:val="28"/>
          <w:sz w:val="20"/>
          <w:szCs w:val="20"/>
          <w:lang w:val="ka-GE" w:eastAsia="x-none"/>
        </w:rPr>
      </w:pPr>
      <w:r w:rsidRPr="00D21F3E">
        <w:rPr>
          <w:rFonts w:ascii="Sylfaen" w:eastAsia="Times New Roman" w:hAnsi="Sylfaen" w:cs="Times New Roman"/>
          <w:b/>
          <w:bCs/>
          <w:kern w:val="28"/>
          <w:sz w:val="20"/>
          <w:szCs w:val="20"/>
          <w:lang w:val="ka-GE" w:eastAsia="x-none"/>
        </w:rPr>
        <w:t>წარმომადგენელი:</w:t>
      </w:r>
    </w:p>
    <w:p w14:paraId="01ECD60B" w14:textId="30E8BBBF" w:rsidR="00B96731" w:rsidRPr="00D21F3E" w:rsidRDefault="00D21F3E" w:rsidP="00324BD4">
      <w:pPr>
        <w:rPr>
          <w:rFonts w:ascii="Sylfaen" w:eastAsia="Times New Roman" w:hAnsi="Sylfaen" w:cs="Times New Roman"/>
          <w:kern w:val="28"/>
          <w:sz w:val="20"/>
          <w:szCs w:val="20"/>
          <w:lang w:val="ka-GE" w:eastAsia="x-none"/>
        </w:rPr>
      </w:pPr>
      <w:bookmarkStart w:id="4" w:name="_Hlk235568353"/>
      <w:r w:rsidRPr="00D21F3E">
        <w:rPr>
          <w:rFonts w:ascii="Sylfaen" w:hAnsi="Sylfaen"/>
          <w:sz w:val="20"/>
          <w:szCs w:val="20"/>
        </w:rPr>
        <w:t>{</w:t>
      </w:r>
      <w:proofErr w:type="spellStart"/>
      <w:r w:rsidRPr="00D21F3E">
        <w:rPr>
          <w:rFonts w:ascii="Sylfaen" w:hAnsi="Sylfaen"/>
          <w:sz w:val="20"/>
          <w:szCs w:val="20"/>
        </w:rPr>
        <w:t>authorizedPersonFullName</w:t>
      </w:r>
      <w:proofErr w:type="spellEnd"/>
      <w:r w:rsidRPr="00D21F3E">
        <w:rPr>
          <w:rFonts w:ascii="Sylfaen" w:hAnsi="Sylfaen"/>
          <w:sz w:val="20"/>
          <w:szCs w:val="20"/>
        </w:rPr>
        <w:t>}</w:t>
      </w:r>
      <w:r w:rsidRPr="00D21F3E">
        <w:rPr>
          <w:rFonts w:ascii="Sylfaen" w:eastAsia="Times New Roman" w:hAnsi="Sylfaen" w:cs="Times New Roman"/>
          <w:kern w:val="28"/>
          <w:sz w:val="20"/>
          <w:szCs w:val="20"/>
          <w:lang w:val="ka-GE" w:eastAsia="x-none"/>
        </w:rPr>
        <w:t xml:space="preserve"> </w:t>
      </w:r>
      <w:proofErr w:type="gramStart"/>
      <w:r w:rsidR="00B96731" w:rsidRPr="00D21F3E">
        <w:rPr>
          <w:rFonts w:ascii="Sylfaen" w:eastAsia="Times New Roman" w:hAnsi="Sylfaen" w:cs="Times New Roman"/>
          <w:kern w:val="28"/>
          <w:sz w:val="20"/>
          <w:szCs w:val="20"/>
          <w:lang w:val="ka-GE" w:eastAsia="x-none"/>
        </w:rPr>
        <w:t>( პირადი</w:t>
      </w:r>
      <w:proofErr w:type="gramEnd"/>
      <w:r w:rsidR="00B96731" w:rsidRPr="00D21F3E">
        <w:rPr>
          <w:rFonts w:ascii="Sylfaen" w:eastAsia="Times New Roman" w:hAnsi="Sylfaen" w:cs="Times New Roman"/>
          <w:kern w:val="28"/>
          <w:sz w:val="20"/>
          <w:szCs w:val="20"/>
          <w:lang w:val="ka-GE" w:eastAsia="x-none"/>
        </w:rPr>
        <w:t xml:space="preserve"> N</w:t>
      </w:r>
      <w:r w:rsidRPr="00D21F3E">
        <w:rPr>
          <w:rFonts w:ascii="Sylfaen" w:eastAsia="Times New Roman" w:hAnsi="Sylfaen" w:cs="Times New Roman"/>
          <w:kern w:val="28"/>
          <w:sz w:val="20"/>
          <w:szCs w:val="20"/>
          <w:lang w:val="ka-GE" w:eastAsia="x-none"/>
        </w:rPr>
        <w:t xml:space="preserve"> </w:t>
      </w:r>
      <w:r w:rsidRPr="00D21F3E">
        <w:rPr>
          <w:rFonts w:ascii="Sylfaen" w:hAnsi="Sylfaen"/>
          <w:sz w:val="20"/>
          <w:szCs w:val="20"/>
        </w:rPr>
        <w:t>{</w:t>
      </w:r>
      <w:proofErr w:type="spellStart"/>
      <w:r w:rsidRPr="00D21F3E">
        <w:rPr>
          <w:rFonts w:ascii="Sylfaen" w:hAnsi="Sylfaen"/>
          <w:sz w:val="20"/>
          <w:szCs w:val="20"/>
        </w:rPr>
        <w:t>authorizedPersonPersonalNumber</w:t>
      </w:r>
      <w:proofErr w:type="spellEnd"/>
      <w:r w:rsidRPr="00D21F3E">
        <w:rPr>
          <w:rFonts w:ascii="Sylfaen" w:hAnsi="Sylfaen"/>
          <w:sz w:val="20"/>
          <w:szCs w:val="20"/>
        </w:rPr>
        <w:t>}</w:t>
      </w:r>
      <w:r w:rsidR="00B96731" w:rsidRPr="00D21F3E">
        <w:rPr>
          <w:rFonts w:ascii="Sylfaen" w:eastAsia="Times New Roman" w:hAnsi="Sylfaen" w:cs="Times New Roman"/>
          <w:kern w:val="28"/>
          <w:sz w:val="20"/>
          <w:szCs w:val="20"/>
          <w:lang w:val="ka-GE" w:eastAsia="x-none"/>
        </w:rPr>
        <w:t xml:space="preserve">)  </w:t>
      </w:r>
    </w:p>
    <w:bookmarkEnd w:id="4"/>
    <w:p w14:paraId="3983E42B" w14:textId="71B3CDA8" w:rsidR="00BA405B" w:rsidRPr="00D21F3E" w:rsidRDefault="00B96731" w:rsidP="00324BD4">
      <w:pPr>
        <w:rPr>
          <w:rFonts w:ascii="Sylfaen" w:hAnsi="Sylfaen"/>
          <w:b/>
          <w:bCs/>
          <w:sz w:val="20"/>
          <w:szCs w:val="20"/>
          <w:lang w:val="ka-GE"/>
        </w:rPr>
      </w:pPr>
      <w:r w:rsidRPr="00D21F3E">
        <w:rPr>
          <w:rFonts w:ascii="Sylfaen" w:hAnsi="Sylfaen"/>
          <w:b/>
          <w:bCs/>
          <w:sz w:val="20"/>
          <w:szCs w:val="20"/>
          <w:lang w:val="ka-GE"/>
        </w:rPr>
        <w:t>„მყიდველი“:</w:t>
      </w:r>
    </w:p>
    <w:p w14:paraId="30E4FE96" w14:textId="74DDEF89" w:rsidR="003E79D8" w:rsidRPr="00D21F3E" w:rsidRDefault="00D21F3E" w:rsidP="00324BD4">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line="276" w:lineRule="auto"/>
        <w:rPr>
          <w:rFonts w:ascii="Sylfaen" w:hAnsi="Sylfaen" w:cs="Calibri"/>
          <w:color w:val="333333"/>
          <w:sz w:val="18"/>
          <w:szCs w:val="18"/>
          <w:lang w:val="ka-GE"/>
        </w:rPr>
      </w:pPr>
      <w:bookmarkStart w:id="5" w:name="_Hlk235568397"/>
      <w:r w:rsidRPr="00D21F3E">
        <w:rPr>
          <w:rFonts w:ascii="Sylfaen" w:hAnsi="Sylfaen"/>
          <w:sz w:val="20"/>
          <w:szCs w:val="20"/>
        </w:rPr>
        <w:t>{</w:t>
      </w:r>
      <w:proofErr w:type="spellStart"/>
      <w:r w:rsidRPr="00D21F3E">
        <w:rPr>
          <w:rFonts w:ascii="Sylfaen" w:hAnsi="Sylfaen"/>
          <w:sz w:val="20"/>
          <w:szCs w:val="20"/>
        </w:rPr>
        <w:t>buyerSignatureBlock</w:t>
      </w:r>
      <w:proofErr w:type="spellEnd"/>
      <w:r w:rsidRPr="00D21F3E">
        <w:rPr>
          <w:rFonts w:ascii="Sylfaen" w:hAnsi="Sylfaen"/>
          <w:sz w:val="20"/>
          <w:szCs w:val="20"/>
        </w:rPr>
        <w:t>}</w:t>
      </w:r>
      <w:bookmarkEnd w:id="5"/>
    </w:p>
    <w:sectPr w:rsidR="003E79D8" w:rsidRPr="00D21F3E" w:rsidSect="006C3960">
      <w:type w:val="continuous"/>
      <w:pgSz w:w="12240" w:h="15840" w:code="1"/>
      <w:pgMar w:top="1440" w:right="1714" w:bottom="1354" w:left="99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0DC2"/>
    <w:multiLevelType w:val="multilevel"/>
    <w:tmpl w:val="11149E3E"/>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068E2081"/>
    <w:multiLevelType w:val="multilevel"/>
    <w:tmpl w:val="4AE82436"/>
    <w:lvl w:ilvl="0">
      <w:start w:val="7"/>
      <w:numFmt w:val="decimal"/>
      <w:lvlText w:val="%1"/>
      <w:lvlJc w:val="left"/>
      <w:pPr>
        <w:ind w:left="360" w:hanging="360"/>
      </w:pPr>
    </w:lvl>
    <w:lvl w:ilvl="1">
      <w:start w:val="1"/>
      <w:numFmt w:val="decimal"/>
      <w:lvlText w:val="%1.%2"/>
      <w:lvlJc w:val="left"/>
      <w:pPr>
        <w:ind w:left="720" w:hanging="360"/>
      </w:pPr>
      <w:rPr>
        <w:b w:val="0"/>
        <w:bCs/>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2" w15:restartNumberingAfterBreak="0">
    <w:nsid w:val="0EB7409A"/>
    <w:multiLevelType w:val="multilevel"/>
    <w:tmpl w:val="B7AAABA0"/>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2E34314E"/>
    <w:multiLevelType w:val="multilevel"/>
    <w:tmpl w:val="5F20E63E"/>
    <w:lvl w:ilvl="0">
      <w:start w:val="2"/>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4" w15:restartNumberingAfterBreak="0">
    <w:nsid w:val="2E9B1C66"/>
    <w:multiLevelType w:val="multilevel"/>
    <w:tmpl w:val="1C0E947A"/>
    <w:lvl w:ilvl="0">
      <w:start w:val="4"/>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5" w15:restartNumberingAfterBreak="0">
    <w:nsid w:val="34283384"/>
    <w:multiLevelType w:val="multilevel"/>
    <w:tmpl w:val="9C3C2724"/>
    <w:lvl w:ilvl="0">
      <w:start w:val="3"/>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num w:numId="1">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1428"/>
    <w:rsid w:val="00001827"/>
    <w:rsid w:val="0002214A"/>
    <w:rsid w:val="000224E7"/>
    <w:rsid w:val="00022DB0"/>
    <w:rsid w:val="000238F7"/>
    <w:rsid w:val="000276CD"/>
    <w:rsid w:val="00030C8A"/>
    <w:rsid w:val="00032C92"/>
    <w:rsid w:val="00033812"/>
    <w:rsid w:val="000374D5"/>
    <w:rsid w:val="000411C5"/>
    <w:rsid w:val="000527B8"/>
    <w:rsid w:val="0005386D"/>
    <w:rsid w:val="000547D4"/>
    <w:rsid w:val="000578FF"/>
    <w:rsid w:val="00062C45"/>
    <w:rsid w:val="00077CDF"/>
    <w:rsid w:val="00080102"/>
    <w:rsid w:val="000803B0"/>
    <w:rsid w:val="00082761"/>
    <w:rsid w:val="00087AC0"/>
    <w:rsid w:val="00091A3D"/>
    <w:rsid w:val="00092826"/>
    <w:rsid w:val="000963F1"/>
    <w:rsid w:val="000A6E23"/>
    <w:rsid w:val="000B526E"/>
    <w:rsid w:val="000B5E23"/>
    <w:rsid w:val="000B6813"/>
    <w:rsid w:val="000B7169"/>
    <w:rsid w:val="000C3564"/>
    <w:rsid w:val="000C6F64"/>
    <w:rsid w:val="000C75C6"/>
    <w:rsid w:val="000D0BEA"/>
    <w:rsid w:val="000D5CFA"/>
    <w:rsid w:val="000D656D"/>
    <w:rsid w:val="000E2945"/>
    <w:rsid w:val="000E4607"/>
    <w:rsid w:val="000E473D"/>
    <w:rsid w:val="0010120C"/>
    <w:rsid w:val="00105E46"/>
    <w:rsid w:val="00116B9A"/>
    <w:rsid w:val="0012353D"/>
    <w:rsid w:val="001255B1"/>
    <w:rsid w:val="001270FE"/>
    <w:rsid w:val="00134DAD"/>
    <w:rsid w:val="00144C66"/>
    <w:rsid w:val="00147BFC"/>
    <w:rsid w:val="00150E73"/>
    <w:rsid w:val="00155DBE"/>
    <w:rsid w:val="00161A03"/>
    <w:rsid w:val="00164ED6"/>
    <w:rsid w:val="00165D35"/>
    <w:rsid w:val="0016639D"/>
    <w:rsid w:val="001679CF"/>
    <w:rsid w:val="00170885"/>
    <w:rsid w:val="00170A5B"/>
    <w:rsid w:val="00170FE1"/>
    <w:rsid w:val="0017598B"/>
    <w:rsid w:val="00182390"/>
    <w:rsid w:val="001824C8"/>
    <w:rsid w:val="00184920"/>
    <w:rsid w:val="0019464F"/>
    <w:rsid w:val="00196DD4"/>
    <w:rsid w:val="001A327B"/>
    <w:rsid w:val="001A37AE"/>
    <w:rsid w:val="001A5927"/>
    <w:rsid w:val="001B458B"/>
    <w:rsid w:val="001C4142"/>
    <w:rsid w:val="001C429E"/>
    <w:rsid w:val="001D200F"/>
    <w:rsid w:val="001D3603"/>
    <w:rsid w:val="001D5A66"/>
    <w:rsid w:val="00202C8A"/>
    <w:rsid w:val="00206E0A"/>
    <w:rsid w:val="00207EE1"/>
    <w:rsid w:val="002123DC"/>
    <w:rsid w:val="00217406"/>
    <w:rsid w:val="00217490"/>
    <w:rsid w:val="00225CF7"/>
    <w:rsid w:val="00233195"/>
    <w:rsid w:val="00235232"/>
    <w:rsid w:val="0024025A"/>
    <w:rsid w:val="0024247D"/>
    <w:rsid w:val="002534E8"/>
    <w:rsid w:val="00263BB3"/>
    <w:rsid w:val="00267785"/>
    <w:rsid w:val="00270BC8"/>
    <w:rsid w:val="00272EB0"/>
    <w:rsid w:val="002741BF"/>
    <w:rsid w:val="002830F5"/>
    <w:rsid w:val="00285432"/>
    <w:rsid w:val="00285589"/>
    <w:rsid w:val="00285859"/>
    <w:rsid w:val="00286109"/>
    <w:rsid w:val="002866FF"/>
    <w:rsid w:val="002876EE"/>
    <w:rsid w:val="00291C95"/>
    <w:rsid w:val="00296EAB"/>
    <w:rsid w:val="00297C48"/>
    <w:rsid w:val="002A1344"/>
    <w:rsid w:val="002B20B4"/>
    <w:rsid w:val="002C0495"/>
    <w:rsid w:val="002C5D33"/>
    <w:rsid w:val="002C74CD"/>
    <w:rsid w:val="002D74F4"/>
    <w:rsid w:val="002E0F6B"/>
    <w:rsid w:val="002E0FFE"/>
    <w:rsid w:val="002E3F1A"/>
    <w:rsid w:val="002E5D92"/>
    <w:rsid w:val="002F3126"/>
    <w:rsid w:val="002F4F39"/>
    <w:rsid w:val="00300D8E"/>
    <w:rsid w:val="003048F4"/>
    <w:rsid w:val="00304A7A"/>
    <w:rsid w:val="003115F4"/>
    <w:rsid w:val="00313CDE"/>
    <w:rsid w:val="00316AFE"/>
    <w:rsid w:val="0032185E"/>
    <w:rsid w:val="00324BD4"/>
    <w:rsid w:val="00324CB6"/>
    <w:rsid w:val="00343CDA"/>
    <w:rsid w:val="00344E4C"/>
    <w:rsid w:val="003520E2"/>
    <w:rsid w:val="00352C4F"/>
    <w:rsid w:val="00354E64"/>
    <w:rsid w:val="00364BD0"/>
    <w:rsid w:val="00372592"/>
    <w:rsid w:val="00373BA8"/>
    <w:rsid w:val="0037504B"/>
    <w:rsid w:val="00375ADA"/>
    <w:rsid w:val="003808D8"/>
    <w:rsid w:val="003812C5"/>
    <w:rsid w:val="00383C0E"/>
    <w:rsid w:val="00385818"/>
    <w:rsid w:val="0039223B"/>
    <w:rsid w:val="00396EEC"/>
    <w:rsid w:val="003A1EAF"/>
    <w:rsid w:val="003A2407"/>
    <w:rsid w:val="003A4BFE"/>
    <w:rsid w:val="003B0E9C"/>
    <w:rsid w:val="003B4062"/>
    <w:rsid w:val="003C0E86"/>
    <w:rsid w:val="003C1775"/>
    <w:rsid w:val="003C512D"/>
    <w:rsid w:val="003D35FF"/>
    <w:rsid w:val="003E2F63"/>
    <w:rsid w:val="003E79D8"/>
    <w:rsid w:val="003F49D3"/>
    <w:rsid w:val="003F757C"/>
    <w:rsid w:val="004000BE"/>
    <w:rsid w:val="004018EE"/>
    <w:rsid w:val="00402924"/>
    <w:rsid w:val="00410E54"/>
    <w:rsid w:val="004110F3"/>
    <w:rsid w:val="00411EFE"/>
    <w:rsid w:val="0043327F"/>
    <w:rsid w:val="00433AE1"/>
    <w:rsid w:val="00433C12"/>
    <w:rsid w:val="0043433C"/>
    <w:rsid w:val="00440680"/>
    <w:rsid w:val="00441402"/>
    <w:rsid w:val="00460868"/>
    <w:rsid w:val="004631C7"/>
    <w:rsid w:val="004633FC"/>
    <w:rsid w:val="00466CDF"/>
    <w:rsid w:val="00485B6D"/>
    <w:rsid w:val="00486ACA"/>
    <w:rsid w:val="00490538"/>
    <w:rsid w:val="0049679A"/>
    <w:rsid w:val="004A5791"/>
    <w:rsid w:val="004A57D4"/>
    <w:rsid w:val="004B0393"/>
    <w:rsid w:val="004B24D5"/>
    <w:rsid w:val="004B31B8"/>
    <w:rsid w:val="004B3AA0"/>
    <w:rsid w:val="004C27FD"/>
    <w:rsid w:val="004C288D"/>
    <w:rsid w:val="004D244C"/>
    <w:rsid w:val="004D4D70"/>
    <w:rsid w:val="004E5DB3"/>
    <w:rsid w:val="004E6845"/>
    <w:rsid w:val="004F27EB"/>
    <w:rsid w:val="004F3910"/>
    <w:rsid w:val="004F5536"/>
    <w:rsid w:val="004F7E82"/>
    <w:rsid w:val="00503726"/>
    <w:rsid w:val="00506296"/>
    <w:rsid w:val="005063C4"/>
    <w:rsid w:val="005116F7"/>
    <w:rsid w:val="0052154E"/>
    <w:rsid w:val="005224E4"/>
    <w:rsid w:val="005260E5"/>
    <w:rsid w:val="00533525"/>
    <w:rsid w:val="005354DD"/>
    <w:rsid w:val="005415F1"/>
    <w:rsid w:val="00550C2B"/>
    <w:rsid w:val="00551B80"/>
    <w:rsid w:val="00551D94"/>
    <w:rsid w:val="005523DA"/>
    <w:rsid w:val="00552E2E"/>
    <w:rsid w:val="00575927"/>
    <w:rsid w:val="005829E8"/>
    <w:rsid w:val="00586F3C"/>
    <w:rsid w:val="005A1805"/>
    <w:rsid w:val="005A2E21"/>
    <w:rsid w:val="005A49D2"/>
    <w:rsid w:val="005B5800"/>
    <w:rsid w:val="005B7296"/>
    <w:rsid w:val="005C5803"/>
    <w:rsid w:val="005C5D5E"/>
    <w:rsid w:val="005C6E4F"/>
    <w:rsid w:val="005D17E6"/>
    <w:rsid w:val="005D35A3"/>
    <w:rsid w:val="005E080D"/>
    <w:rsid w:val="005E14E8"/>
    <w:rsid w:val="005E4C88"/>
    <w:rsid w:val="005E6DC9"/>
    <w:rsid w:val="005E7700"/>
    <w:rsid w:val="005F3310"/>
    <w:rsid w:val="005F4254"/>
    <w:rsid w:val="005F5B3F"/>
    <w:rsid w:val="00601428"/>
    <w:rsid w:val="0060237A"/>
    <w:rsid w:val="00603711"/>
    <w:rsid w:val="006038C9"/>
    <w:rsid w:val="00606A46"/>
    <w:rsid w:val="00617520"/>
    <w:rsid w:val="00621E54"/>
    <w:rsid w:val="00622818"/>
    <w:rsid w:val="006250B7"/>
    <w:rsid w:val="006320C0"/>
    <w:rsid w:val="006327D5"/>
    <w:rsid w:val="006330BD"/>
    <w:rsid w:val="0063559B"/>
    <w:rsid w:val="00636173"/>
    <w:rsid w:val="00636DED"/>
    <w:rsid w:val="00642B53"/>
    <w:rsid w:val="0065276F"/>
    <w:rsid w:val="006528C8"/>
    <w:rsid w:val="0065704D"/>
    <w:rsid w:val="006603D3"/>
    <w:rsid w:val="006620A3"/>
    <w:rsid w:val="00663117"/>
    <w:rsid w:val="006637CE"/>
    <w:rsid w:val="00670120"/>
    <w:rsid w:val="006770FD"/>
    <w:rsid w:val="006822EE"/>
    <w:rsid w:val="00684E97"/>
    <w:rsid w:val="006A6CAA"/>
    <w:rsid w:val="006A741B"/>
    <w:rsid w:val="006B3DB6"/>
    <w:rsid w:val="006B7DA1"/>
    <w:rsid w:val="006C20E8"/>
    <w:rsid w:val="006C387D"/>
    <w:rsid w:val="006C3960"/>
    <w:rsid w:val="006C407B"/>
    <w:rsid w:val="006D28A6"/>
    <w:rsid w:val="006D400A"/>
    <w:rsid w:val="006D50A5"/>
    <w:rsid w:val="006D72E3"/>
    <w:rsid w:val="006E2941"/>
    <w:rsid w:val="006E6B1B"/>
    <w:rsid w:val="006F5357"/>
    <w:rsid w:val="00701DDC"/>
    <w:rsid w:val="00704748"/>
    <w:rsid w:val="00715134"/>
    <w:rsid w:val="00721ECF"/>
    <w:rsid w:val="007231CE"/>
    <w:rsid w:val="00727206"/>
    <w:rsid w:val="00727DC1"/>
    <w:rsid w:val="00733222"/>
    <w:rsid w:val="00740619"/>
    <w:rsid w:val="007453BD"/>
    <w:rsid w:val="007546F1"/>
    <w:rsid w:val="007573CF"/>
    <w:rsid w:val="007615E3"/>
    <w:rsid w:val="007623E5"/>
    <w:rsid w:val="00767DFB"/>
    <w:rsid w:val="00774CBA"/>
    <w:rsid w:val="00776144"/>
    <w:rsid w:val="007834F8"/>
    <w:rsid w:val="007922F5"/>
    <w:rsid w:val="00793451"/>
    <w:rsid w:val="007A5C12"/>
    <w:rsid w:val="007B3C9F"/>
    <w:rsid w:val="007B7869"/>
    <w:rsid w:val="007C5198"/>
    <w:rsid w:val="007C644B"/>
    <w:rsid w:val="007D0B07"/>
    <w:rsid w:val="007D0D36"/>
    <w:rsid w:val="007D5C4D"/>
    <w:rsid w:val="007D7C6E"/>
    <w:rsid w:val="007E1007"/>
    <w:rsid w:val="007E1FAD"/>
    <w:rsid w:val="007E3EEA"/>
    <w:rsid w:val="007E4741"/>
    <w:rsid w:val="007E6C75"/>
    <w:rsid w:val="007F0069"/>
    <w:rsid w:val="007F1563"/>
    <w:rsid w:val="007F7291"/>
    <w:rsid w:val="00806CD8"/>
    <w:rsid w:val="008173D3"/>
    <w:rsid w:val="00825A10"/>
    <w:rsid w:val="00833452"/>
    <w:rsid w:val="00837240"/>
    <w:rsid w:val="00841AA7"/>
    <w:rsid w:val="00844F08"/>
    <w:rsid w:val="008503A3"/>
    <w:rsid w:val="00851872"/>
    <w:rsid w:val="00853C5E"/>
    <w:rsid w:val="00856F03"/>
    <w:rsid w:val="00856F64"/>
    <w:rsid w:val="00857E27"/>
    <w:rsid w:val="00857F4B"/>
    <w:rsid w:val="00870B0F"/>
    <w:rsid w:val="00871D67"/>
    <w:rsid w:val="008747E1"/>
    <w:rsid w:val="00874CAC"/>
    <w:rsid w:val="008801BF"/>
    <w:rsid w:val="00881FCE"/>
    <w:rsid w:val="0088473B"/>
    <w:rsid w:val="00886729"/>
    <w:rsid w:val="00890977"/>
    <w:rsid w:val="00891199"/>
    <w:rsid w:val="008A2111"/>
    <w:rsid w:val="008A37A1"/>
    <w:rsid w:val="008B1BA4"/>
    <w:rsid w:val="008C1626"/>
    <w:rsid w:val="008C1DEB"/>
    <w:rsid w:val="008C38EB"/>
    <w:rsid w:val="008C76A3"/>
    <w:rsid w:val="008C7B00"/>
    <w:rsid w:val="008D058D"/>
    <w:rsid w:val="008D3A75"/>
    <w:rsid w:val="008D4D92"/>
    <w:rsid w:val="008E1F83"/>
    <w:rsid w:val="008E3DCA"/>
    <w:rsid w:val="008E55E9"/>
    <w:rsid w:val="008F45F1"/>
    <w:rsid w:val="008F5C8C"/>
    <w:rsid w:val="008F7994"/>
    <w:rsid w:val="00900167"/>
    <w:rsid w:val="00901C52"/>
    <w:rsid w:val="00915B99"/>
    <w:rsid w:val="00934053"/>
    <w:rsid w:val="00935565"/>
    <w:rsid w:val="00937569"/>
    <w:rsid w:val="009400A3"/>
    <w:rsid w:val="00945F0A"/>
    <w:rsid w:val="009623C8"/>
    <w:rsid w:val="00964D25"/>
    <w:rsid w:val="00967A32"/>
    <w:rsid w:val="0097116D"/>
    <w:rsid w:val="00971362"/>
    <w:rsid w:val="009719D6"/>
    <w:rsid w:val="00975F27"/>
    <w:rsid w:val="009814C1"/>
    <w:rsid w:val="00983607"/>
    <w:rsid w:val="00992625"/>
    <w:rsid w:val="009948A2"/>
    <w:rsid w:val="009A6B05"/>
    <w:rsid w:val="009B2EFB"/>
    <w:rsid w:val="009B3329"/>
    <w:rsid w:val="009B3748"/>
    <w:rsid w:val="009B4809"/>
    <w:rsid w:val="009B77CF"/>
    <w:rsid w:val="009C10A5"/>
    <w:rsid w:val="009C186F"/>
    <w:rsid w:val="009C1D9C"/>
    <w:rsid w:val="009C3111"/>
    <w:rsid w:val="009D0798"/>
    <w:rsid w:val="009D58CD"/>
    <w:rsid w:val="009D59FF"/>
    <w:rsid w:val="009D6060"/>
    <w:rsid w:val="009E0ADB"/>
    <w:rsid w:val="009E61C8"/>
    <w:rsid w:val="009F0EC7"/>
    <w:rsid w:val="009F4567"/>
    <w:rsid w:val="009F6BB6"/>
    <w:rsid w:val="00A01FA8"/>
    <w:rsid w:val="00A24A22"/>
    <w:rsid w:val="00A25873"/>
    <w:rsid w:val="00A25B9B"/>
    <w:rsid w:val="00A31F30"/>
    <w:rsid w:val="00A35B5C"/>
    <w:rsid w:val="00A37D61"/>
    <w:rsid w:val="00A5734F"/>
    <w:rsid w:val="00A57FAD"/>
    <w:rsid w:val="00A61C8E"/>
    <w:rsid w:val="00A661D0"/>
    <w:rsid w:val="00A7310D"/>
    <w:rsid w:val="00A765F9"/>
    <w:rsid w:val="00A831C9"/>
    <w:rsid w:val="00A838D3"/>
    <w:rsid w:val="00A84124"/>
    <w:rsid w:val="00A8421E"/>
    <w:rsid w:val="00A9250C"/>
    <w:rsid w:val="00A94142"/>
    <w:rsid w:val="00A94829"/>
    <w:rsid w:val="00A97892"/>
    <w:rsid w:val="00A97E9A"/>
    <w:rsid w:val="00AA3300"/>
    <w:rsid w:val="00AB0083"/>
    <w:rsid w:val="00AB07DC"/>
    <w:rsid w:val="00AB0A75"/>
    <w:rsid w:val="00AB4BF2"/>
    <w:rsid w:val="00AB4EA2"/>
    <w:rsid w:val="00AB5745"/>
    <w:rsid w:val="00AB7D28"/>
    <w:rsid w:val="00AC64BE"/>
    <w:rsid w:val="00AD03BC"/>
    <w:rsid w:val="00AD0FAE"/>
    <w:rsid w:val="00AD16A1"/>
    <w:rsid w:val="00AD2270"/>
    <w:rsid w:val="00AD4312"/>
    <w:rsid w:val="00AD48A6"/>
    <w:rsid w:val="00AD5F40"/>
    <w:rsid w:val="00AE51C4"/>
    <w:rsid w:val="00AE614E"/>
    <w:rsid w:val="00AF16AB"/>
    <w:rsid w:val="00AF54EF"/>
    <w:rsid w:val="00AF5E24"/>
    <w:rsid w:val="00B01604"/>
    <w:rsid w:val="00B02057"/>
    <w:rsid w:val="00B14E54"/>
    <w:rsid w:val="00B17B13"/>
    <w:rsid w:val="00B31AFF"/>
    <w:rsid w:val="00B53112"/>
    <w:rsid w:val="00B53F99"/>
    <w:rsid w:val="00B56726"/>
    <w:rsid w:val="00B57FDF"/>
    <w:rsid w:val="00B62D5B"/>
    <w:rsid w:val="00B7644C"/>
    <w:rsid w:val="00B86717"/>
    <w:rsid w:val="00B95370"/>
    <w:rsid w:val="00B95502"/>
    <w:rsid w:val="00B96731"/>
    <w:rsid w:val="00BA11BF"/>
    <w:rsid w:val="00BA1EC0"/>
    <w:rsid w:val="00BA3025"/>
    <w:rsid w:val="00BA405B"/>
    <w:rsid w:val="00BA6059"/>
    <w:rsid w:val="00BB0373"/>
    <w:rsid w:val="00BB1CE4"/>
    <w:rsid w:val="00BC7956"/>
    <w:rsid w:val="00BD2331"/>
    <w:rsid w:val="00BD2EE1"/>
    <w:rsid w:val="00BD42A2"/>
    <w:rsid w:val="00BE02C6"/>
    <w:rsid w:val="00BE3E09"/>
    <w:rsid w:val="00BE4394"/>
    <w:rsid w:val="00BE5FFD"/>
    <w:rsid w:val="00BF05CF"/>
    <w:rsid w:val="00BF3874"/>
    <w:rsid w:val="00BF4514"/>
    <w:rsid w:val="00BF72E6"/>
    <w:rsid w:val="00BF7675"/>
    <w:rsid w:val="00C00286"/>
    <w:rsid w:val="00C05EC8"/>
    <w:rsid w:val="00C06B48"/>
    <w:rsid w:val="00C11BDA"/>
    <w:rsid w:val="00C23279"/>
    <w:rsid w:val="00C25A05"/>
    <w:rsid w:val="00C265A9"/>
    <w:rsid w:val="00C26FFD"/>
    <w:rsid w:val="00C2773E"/>
    <w:rsid w:val="00C302D6"/>
    <w:rsid w:val="00C32F53"/>
    <w:rsid w:val="00C33EA7"/>
    <w:rsid w:val="00C446F8"/>
    <w:rsid w:val="00C454BD"/>
    <w:rsid w:val="00C46B80"/>
    <w:rsid w:val="00C51C95"/>
    <w:rsid w:val="00C568F5"/>
    <w:rsid w:val="00C570F3"/>
    <w:rsid w:val="00C571D6"/>
    <w:rsid w:val="00C628E4"/>
    <w:rsid w:val="00C6648A"/>
    <w:rsid w:val="00C672E7"/>
    <w:rsid w:val="00C7009F"/>
    <w:rsid w:val="00C7088C"/>
    <w:rsid w:val="00C77425"/>
    <w:rsid w:val="00C77964"/>
    <w:rsid w:val="00C810FA"/>
    <w:rsid w:val="00C83223"/>
    <w:rsid w:val="00C85D26"/>
    <w:rsid w:val="00C93757"/>
    <w:rsid w:val="00C93C58"/>
    <w:rsid w:val="00C959DC"/>
    <w:rsid w:val="00C9759C"/>
    <w:rsid w:val="00CA5A85"/>
    <w:rsid w:val="00CB3F2B"/>
    <w:rsid w:val="00CB5C08"/>
    <w:rsid w:val="00CC0AE6"/>
    <w:rsid w:val="00CC2A12"/>
    <w:rsid w:val="00CC4E44"/>
    <w:rsid w:val="00CD5DBA"/>
    <w:rsid w:val="00CD7CD2"/>
    <w:rsid w:val="00CE2213"/>
    <w:rsid w:val="00CE338D"/>
    <w:rsid w:val="00CE44FB"/>
    <w:rsid w:val="00CF4D6D"/>
    <w:rsid w:val="00D00B1C"/>
    <w:rsid w:val="00D04E0A"/>
    <w:rsid w:val="00D0704B"/>
    <w:rsid w:val="00D148AD"/>
    <w:rsid w:val="00D16314"/>
    <w:rsid w:val="00D1691B"/>
    <w:rsid w:val="00D21F3E"/>
    <w:rsid w:val="00D236D1"/>
    <w:rsid w:val="00D263D3"/>
    <w:rsid w:val="00D3197A"/>
    <w:rsid w:val="00D321BB"/>
    <w:rsid w:val="00D33293"/>
    <w:rsid w:val="00D40D45"/>
    <w:rsid w:val="00D4160C"/>
    <w:rsid w:val="00D4351F"/>
    <w:rsid w:val="00D4539D"/>
    <w:rsid w:val="00D53815"/>
    <w:rsid w:val="00D5444C"/>
    <w:rsid w:val="00D54878"/>
    <w:rsid w:val="00D548DA"/>
    <w:rsid w:val="00D60F7F"/>
    <w:rsid w:val="00D61C8E"/>
    <w:rsid w:val="00D643AE"/>
    <w:rsid w:val="00D677FB"/>
    <w:rsid w:val="00D67918"/>
    <w:rsid w:val="00D80008"/>
    <w:rsid w:val="00D822EA"/>
    <w:rsid w:val="00D84B8B"/>
    <w:rsid w:val="00D867C3"/>
    <w:rsid w:val="00D95787"/>
    <w:rsid w:val="00D95B07"/>
    <w:rsid w:val="00D970E8"/>
    <w:rsid w:val="00DA1FC8"/>
    <w:rsid w:val="00DB1883"/>
    <w:rsid w:val="00DB6203"/>
    <w:rsid w:val="00DC2A58"/>
    <w:rsid w:val="00DD20C0"/>
    <w:rsid w:val="00DD20C7"/>
    <w:rsid w:val="00DD3148"/>
    <w:rsid w:val="00DD67F9"/>
    <w:rsid w:val="00DE5122"/>
    <w:rsid w:val="00DF506D"/>
    <w:rsid w:val="00E0172E"/>
    <w:rsid w:val="00E10566"/>
    <w:rsid w:val="00E26F5A"/>
    <w:rsid w:val="00E53923"/>
    <w:rsid w:val="00E6214A"/>
    <w:rsid w:val="00E6267D"/>
    <w:rsid w:val="00E646FF"/>
    <w:rsid w:val="00E672AF"/>
    <w:rsid w:val="00E67E49"/>
    <w:rsid w:val="00E77CF4"/>
    <w:rsid w:val="00E805F6"/>
    <w:rsid w:val="00E83693"/>
    <w:rsid w:val="00E83F11"/>
    <w:rsid w:val="00E84C99"/>
    <w:rsid w:val="00E86A0E"/>
    <w:rsid w:val="00EA11E1"/>
    <w:rsid w:val="00EA1FB7"/>
    <w:rsid w:val="00EA480F"/>
    <w:rsid w:val="00EB6496"/>
    <w:rsid w:val="00EC7BF6"/>
    <w:rsid w:val="00ED0BBE"/>
    <w:rsid w:val="00ED6077"/>
    <w:rsid w:val="00EE327E"/>
    <w:rsid w:val="00EE50A1"/>
    <w:rsid w:val="00EF01FE"/>
    <w:rsid w:val="00EF04CD"/>
    <w:rsid w:val="00F017A5"/>
    <w:rsid w:val="00F05C5C"/>
    <w:rsid w:val="00F13119"/>
    <w:rsid w:val="00F1564F"/>
    <w:rsid w:val="00F17B29"/>
    <w:rsid w:val="00F20C1A"/>
    <w:rsid w:val="00F26F92"/>
    <w:rsid w:val="00F30E62"/>
    <w:rsid w:val="00F41737"/>
    <w:rsid w:val="00F42A9F"/>
    <w:rsid w:val="00F56A89"/>
    <w:rsid w:val="00F57097"/>
    <w:rsid w:val="00F61535"/>
    <w:rsid w:val="00F64CBF"/>
    <w:rsid w:val="00F71F87"/>
    <w:rsid w:val="00F74779"/>
    <w:rsid w:val="00F8028E"/>
    <w:rsid w:val="00F8617B"/>
    <w:rsid w:val="00F938BF"/>
    <w:rsid w:val="00FA3BA9"/>
    <w:rsid w:val="00FA68D7"/>
    <w:rsid w:val="00FB779D"/>
    <w:rsid w:val="00FB7C6F"/>
    <w:rsid w:val="00FC2F0B"/>
    <w:rsid w:val="00FD0D25"/>
    <w:rsid w:val="00FD3BBF"/>
    <w:rsid w:val="00FE3A6A"/>
    <w:rsid w:val="00FF7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181D"/>
  <w15:docId w15:val="{E947C6A4-DA2A-4E3A-974A-0A57FBE3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7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ginText">
    <w:name w:val="Margin Text"/>
    <w:basedOn w:val="BodyText"/>
    <w:rsid w:val="006C3960"/>
    <w:pPr>
      <w:overflowPunct w:val="0"/>
      <w:autoSpaceDE w:val="0"/>
      <w:autoSpaceDN w:val="0"/>
      <w:adjustRightInd w:val="0"/>
      <w:spacing w:after="240" w:line="360" w:lineRule="auto"/>
      <w:jc w:val="both"/>
    </w:pPr>
    <w:rPr>
      <w:rFonts w:ascii="Times New Roman" w:eastAsia="Times New Roman" w:hAnsi="Times New Roman" w:cs="Times New Roman"/>
      <w:szCs w:val="20"/>
      <w:lang w:val="en-GB"/>
    </w:rPr>
  </w:style>
  <w:style w:type="paragraph" w:styleId="BodyText">
    <w:name w:val="Body Text"/>
    <w:basedOn w:val="Normal"/>
    <w:link w:val="BodyTextChar"/>
    <w:uiPriority w:val="99"/>
    <w:semiHidden/>
    <w:unhideWhenUsed/>
    <w:rsid w:val="006C3960"/>
    <w:pPr>
      <w:spacing w:after="120"/>
    </w:pPr>
  </w:style>
  <w:style w:type="character" w:customStyle="1" w:styleId="BodyTextChar">
    <w:name w:val="Body Text Char"/>
    <w:basedOn w:val="DefaultParagraphFont"/>
    <w:link w:val="BodyText"/>
    <w:uiPriority w:val="99"/>
    <w:semiHidden/>
    <w:rsid w:val="006C3960"/>
  </w:style>
  <w:style w:type="paragraph" w:styleId="BalloonText">
    <w:name w:val="Balloon Text"/>
    <w:basedOn w:val="Normal"/>
    <w:link w:val="BalloonTextChar"/>
    <w:uiPriority w:val="99"/>
    <w:semiHidden/>
    <w:unhideWhenUsed/>
    <w:rsid w:val="007231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31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628396">
      <w:bodyDiv w:val="1"/>
      <w:marLeft w:val="0"/>
      <w:marRight w:val="0"/>
      <w:marTop w:val="0"/>
      <w:marBottom w:val="0"/>
      <w:divBdr>
        <w:top w:val="none" w:sz="0" w:space="0" w:color="auto"/>
        <w:left w:val="none" w:sz="0" w:space="0" w:color="auto"/>
        <w:bottom w:val="none" w:sz="0" w:space="0" w:color="auto"/>
        <w:right w:val="none" w:sz="0" w:space="0" w:color="auto"/>
      </w:divBdr>
    </w:div>
    <w:div w:id="697043044">
      <w:bodyDiv w:val="1"/>
      <w:marLeft w:val="0"/>
      <w:marRight w:val="0"/>
      <w:marTop w:val="0"/>
      <w:marBottom w:val="0"/>
      <w:divBdr>
        <w:top w:val="none" w:sz="0" w:space="0" w:color="auto"/>
        <w:left w:val="none" w:sz="0" w:space="0" w:color="auto"/>
        <w:bottom w:val="none" w:sz="0" w:space="0" w:color="auto"/>
        <w:right w:val="none" w:sz="0" w:space="0" w:color="auto"/>
      </w:divBdr>
    </w:div>
    <w:div w:id="947272921">
      <w:bodyDiv w:val="1"/>
      <w:marLeft w:val="0"/>
      <w:marRight w:val="0"/>
      <w:marTop w:val="0"/>
      <w:marBottom w:val="0"/>
      <w:divBdr>
        <w:top w:val="none" w:sz="0" w:space="0" w:color="auto"/>
        <w:left w:val="none" w:sz="0" w:space="0" w:color="auto"/>
        <w:bottom w:val="none" w:sz="0" w:space="0" w:color="auto"/>
        <w:right w:val="none" w:sz="0" w:space="0" w:color="auto"/>
      </w:divBdr>
    </w:div>
    <w:div w:id="198253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21299-64E5-4854-BB59-EA5C8902A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2732</TotalTime>
  <Pages>4</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Giorgi Toliashvili</dc:creator>
  <cp:lastModifiedBy>Davit kaikatsishvili</cp:lastModifiedBy>
  <cp:revision>896</cp:revision>
  <cp:lastPrinted>2026-06-24T07:23:00Z</cp:lastPrinted>
  <dcterms:created xsi:type="dcterms:W3CDTF">2022-01-14T13:38:00Z</dcterms:created>
  <dcterms:modified xsi:type="dcterms:W3CDTF">2026-07-21T19:38:00Z</dcterms:modified>
</cp:coreProperties>
</file>