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D64" w:rsidRPr="000C5D64" w:rsidRDefault="000C5D64" w:rsidP="000C5D6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Ծանոթագրման</w:t>
      </w:r>
      <w:proofErr w:type="spellEnd"/>
      <w:r w:rsidRPr="000C5D64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ուղեցույց</w:t>
      </w:r>
      <w:proofErr w:type="spellEnd"/>
    </w:p>
    <w:p w:rsidR="000C5D64" w:rsidRPr="000C5D64" w:rsidRDefault="000C5D64" w:rsidP="000C5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D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5D64" w:rsidRPr="000C5D64" w:rsidRDefault="000C5D64" w:rsidP="000C5D6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Ընդհանուր</w:t>
      </w:r>
      <w:proofErr w:type="spellEnd"/>
      <w:r w:rsidRPr="000C5D6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կանոններ</w:t>
      </w:r>
      <w:proofErr w:type="spellEnd"/>
    </w:p>
    <w:p w:rsidR="000C5D64" w:rsidRPr="000C5D64" w:rsidRDefault="000C5D64" w:rsidP="000C5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D64" w:rsidRPr="000C5D64" w:rsidRDefault="000C5D64" w:rsidP="000C5D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Սույն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սռաջադրանքը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պահանջում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լսել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ձայնային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նիշքերը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ձայնային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ֆայլերը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(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audiofile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) և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դասակարգել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դրանք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՝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օգտագործելով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ներքոնշյալ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պիտակները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։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Կարիք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չկա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ստեղնաշարով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գրելու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այն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ինչ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ասում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խոսողը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դա</w:t>
      </w:r>
      <w:proofErr w:type="spellEnd"/>
      <w:proofErr w:type="gram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արվում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հետագայում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։</w:t>
      </w:r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0C5D64" w:rsidRPr="000C5D64" w:rsidRDefault="000C5D64" w:rsidP="000C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D64" w:rsidRPr="000C5D64" w:rsidRDefault="000C5D64" w:rsidP="000C5D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Խնդրում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ենք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՝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մանրակրկիտ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ուսումնասիրել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ներքոնշյալ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կանոնները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։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Իսկ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եթե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ինչ-որ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բան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անհասկանալի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կապ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հաստատե՛ք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Ձեր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ղեկավարի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հետ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։</w:t>
      </w:r>
    </w:p>
    <w:p w:rsidR="000C5D64" w:rsidRPr="000C5D64" w:rsidRDefault="000C5D64" w:rsidP="000C5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D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5D64" w:rsidRPr="000C5D64" w:rsidRDefault="000C5D64" w:rsidP="000C5D6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Պիտակների</w:t>
      </w:r>
      <w:proofErr w:type="spellEnd"/>
      <w:r w:rsidRPr="000C5D6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կիրառումը</w:t>
      </w:r>
      <w:proofErr w:type="spellEnd"/>
    </w:p>
    <w:p w:rsidR="000C5D64" w:rsidRPr="000C5D64" w:rsidRDefault="000C5D64" w:rsidP="000C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D64" w:rsidRPr="000C5D64" w:rsidRDefault="000C5D64" w:rsidP="000C5D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Այս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առաջադրանքի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նպատակն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գտնել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այնպիսի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ֆայլեր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որոնք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բավարար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չափով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ըմբռնելի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խոսք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են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պարունակում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։</w:t>
      </w:r>
    </w:p>
    <w:p w:rsidR="000C5D64" w:rsidRPr="000C5D64" w:rsidRDefault="000C5D64" w:rsidP="000C5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D64" w:rsidRPr="000C5D64" w:rsidRDefault="000C5D64" w:rsidP="000C5D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Եթե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ձայնային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ֆայլի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մեծ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մասը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(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այն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է՝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ավելի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քան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50%-ը)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պարունակում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խոսք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որը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հնարավոր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սղագրել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ապա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լսե՛ք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ևս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մեկ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անգամ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որպեսզի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համոզվեք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չի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պարունակում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անձնական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տվյալներ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(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տես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ստորև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ներկայացված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UII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պիտակ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):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Եթե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անձնական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տվյալներ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չկան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ֆայլի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մեջ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ավելացրե՛ք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սղագրման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պիտակը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և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շարժվե՛ք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առաջ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։</w:t>
      </w:r>
    </w:p>
    <w:p w:rsidR="000C5D64" w:rsidRPr="000C5D64" w:rsidRDefault="000C5D64" w:rsidP="000C5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D64" w:rsidRPr="000C5D64" w:rsidRDefault="000C5D64" w:rsidP="000C5D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Եթե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ձայնային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ֆայլի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մեծ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մասը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(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այն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է՝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ավելի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քան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50%-ը)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չի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պարունակում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խոսք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որը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հնարավոր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սղագրել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ընտրե՛ք</w:t>
      </w:r>
      <w:proofErr w:type="spellEnd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մյուս</w:t>
      </w:r>
      <w:proofErr w:type="spellEnd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պիտակներից</w:t>
      </w:r>
      <w:proofErr w:type="spellEnd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մեկը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: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Եթե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վստահ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չեք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թե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պիտակն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անհրաժեշտ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կիրառել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ընտրե՛ք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այն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պիտակը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որը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նկարագրում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հոլովակի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մեծ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մասը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։</w:t>
      </w:r>
    </w:p>
    <w:p w:rsidR="000C5D64" w:rsidRPr="000C5D64" w:rsidRDefault="000C5D64" w:rsidP="000C5D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0C5D64" w:rsidRPr="000C5D64" w:rsidRDefault="000C5D64" w:rsidP="000C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D64" w:rsidRPr="000C5D64" w:rsidRDefault="000C5D64" w:rsidP="000C5D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Անհրաժեշտ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լսել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ամբողջ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խոսքը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քանի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հնարավոր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UII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առկայություն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որն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էլ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պետք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է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նշվի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համապատասխան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կերպով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։</w:t>
      </w:r>
    </w:p>
    <w:p w:rsidR="000C5D64" w:rsidRPr="000C5D64" w:rsidRDefault="000C5D64" w:rsidP="000C5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D64" w:rsidRPr="000C5D64" w:rsidRDefault="000C5D64" w:rsidP="000C5D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Խնդրում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ենք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առաջադրանքը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կատարելիս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օգտագործել</w:t>
      </w:r>
      <w:proofErr w:type="spellEnd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ականջակալներ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։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Ականջակալների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միջոցով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կկարողանաք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ձայնը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հստակ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լսել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։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Ձայնը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հարմարավետ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բարձրության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(80%)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վրա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դրե՛ք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որպեսզի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այն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ոչ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շատ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բարձր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լինի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Ձեր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ականջները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վնասելու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համար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ոչ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էլ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այնքան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ցածր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բաց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թողնեք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կարևոր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ձայներ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ու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խոսք</w:t>
      </w:r>
      <w:proofErr w:type="spellEnd"/>
      <w:r w:rsidRPr="000C5D64">
        <w:rPr>
          <w:rFonts w:ascii="Verdana" w:eastAsia="Times New Roman" w:hAnsi="Verdana" w:cs="Times New Roman"/>
          <w:color w:val="000000"/>
          <w:sz w:val="24"/>
          <w:szCs w:val="24"/>
        </w:rPr>
        <w:t>։</w:t>
      </w:r>
    </w:p>
    <w:p w:rsidR="000C5D64" w:rsidRPr="000C5D64" w:rsidRDefault="000C5D64" w:rsidP="000C5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D64" w:rsidRPr="000C5D64" w:rsidRDefault="000C5D64" w:rsidP="000C5D6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Պիտակների</w:t>
      </w:r>
      <w:proofErr w:type="spellEnd"/>
      <w:r w:rsidRPr="000C5D6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0C5D6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ցանկ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1549"/>
        <w:gridCol w:w="4611"/>
      </w:tblGrid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Պիտակ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Դյուրանցման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ստեղն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(shortcut)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Նկարագրություն</w:t>
            </w:r>
            <w:proofErr w:type="spellEnd"/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962150" cy="419100"/>
                  <wp:effectExtent l="0" t="0" r="0" b="0"/>
                  <wp:docPr id="10" name="Picture 10" descr="C:\a3b4118bb44aad12e84173e2857c63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3b4118bb44aad12e84173e2857c63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color w:val="0000FF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Սղագրում</w:t>
            </w:r>
            <w:proofErr w:type="spellEnd"/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Ձայնային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ֆայլի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մասը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որը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հնարավոր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սղագրել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Դա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ներառում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մարդկանց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խոսակցությունները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ինչպես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նաև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հեռուստացույցից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կամ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ռադիոյից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հնչող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բառերը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: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⚠️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Խնդրում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ենք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կիրառել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այս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նույնիսկ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դեպքում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երբ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խոսքը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աղմկոտ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միջավայրում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է</w:t>
            </w:r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հնչում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սակայն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դուք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կարողանում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եք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դրա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մեծ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մասը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հստակ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հասկանալ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: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⚠️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Ուշադրություն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դարձրե՛ք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որ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պետք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չէ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կիրառել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եթե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առկա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միաժամանակյա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նույնիսկ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եթե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հնարավոր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հասկանալ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ասվածը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Մեկ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այլ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խոսքի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հետ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միաժամանակ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հնչող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խոսքը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չի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կարող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սղագրվել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։</w:t>
            </w:r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Փոխարենը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օգտագործե՛ք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utx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- noisy</w:t>
            </w:r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 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Օգտագործե՛ք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այս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եթե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սղագրելի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և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ոչ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սղագրելի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հատվածների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տևողությունը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մոտավորապես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նույնն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է։ </w:t>
            </w:r>
          </w:p>
          <w:p w:rsidR="000C5D64" w:rsidRPr="000C5D64" w:rsidRDefault="000C5D64" w:rsidP="000C5D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1962150" cy="419100"/>
                  <wp:effectExtent l="0" t="0" r="0" b="0"/>
                  <wp:docPr id="9" name="Picture 9" descr="C:\7d11b1fdaf61975c163622c567d4c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7d11b1fdaf61975c163622c567d4c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color w:val="0000FF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UII (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Անձնական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տվյալ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Գաղտնիությունից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ելնելով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՝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մենք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չենք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կարող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սղագրել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անձնական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տվյալներ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(UII)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պարունակող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ֆայլեր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։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Անձնական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տվյալներ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ամբողջական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անունները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օգտանունները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գեյմերթեգերը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gamertag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),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փողոցի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անունները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հեռախոսահամարները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կրեդիտ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քարտերի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համարները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այլն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։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Եթե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ձայնի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մեջ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առկա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անձնական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տվյալ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կիրառե՛ք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Սակայն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կան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որոշակի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բացառություններ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։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  <w:u w:val="single"/>
              </w:rPr>
              <w:t>Չպետք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  <w:u w:val="single"/>
              </w:rPr>
              <w:t xml:space="preserve"> է</w:t>
            </w:r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կիրառել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այս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եթե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դա</w:t>
            </w:r>
            <w:proofErr w:type="spellEnd"/>
            <w:r w:rsidRPr="000C5D64">
              <w:rPr>
                <w:rFonts w:ascii="Cambria Math" w:eastAsia="Times New Roman" w:hAnsi="Cambria Math" w:cs="Cambria Math"/>
                <w:color w:val="FF0000"/>
                <w:sz w:val="24"/>
                <w:szCs w:val="24"/>
              </w:rPr>
              <w:t>․</w:t>
            </w:r>
          </w:p>
          <w:p w:rsidR="000C5D64" w:rsidRPr="000C5D64" w:rsidRDefault="000C5D64" w:rsidP="000C5D6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լուրերի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թողարկում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հեռուստաշոու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հեռուստահաղորդում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կամ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ռադիոհաղորդում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</w:t>
            </w:r>
          </w:p>
          <w:p w:rsidR="000C5D64" w:rsidRPr="000C5D64" w:rsidRDefault="000C5D64" w:rsidP="000C5D6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միանշանակ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առևտրային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իրազեկում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(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օր</w:t>
            </w:r>
            <w:proofErr w:type="spellEnd"/>
            <w:r w:rsidRPr="000C5D64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․</w:t>
            </w:r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՝</w:t>
            </w:r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գովազդ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՝</w:t>
            </w:r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առանց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գաղտնիության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ակնկալիքների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</w:t>
            </w:r>
          </w:p>
          <w:p w:rsidR="000C5D64" w:rsidRPr="000C5D64" w:rsidRDefault="000C5D64" w:rsidP="000C5D6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ամբողջական</w:t>
            </w:r>
            <w:proofErr w:type="spellEnd"/>
            <w:proofErr w:type="gram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անունը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հայտնի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հասարակական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գործիչ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(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խնդրում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ենք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լավ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ուսումնասիրել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՝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փնտրելով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անունը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որոնողական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համակարգերում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եթե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վստահ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չեք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)։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/!\</w:t>
            </w:r>
            <w:proofErr w:type="gram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Խնդրում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ենք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ուշադիր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լինել</w:t>
            </w:r>
            <w:proofErr w:type="spellEnd"/>
            <w:r w:rsidRPr="000C5D64">
              <w:rPr>
                <w:rFonts w:ascii="Cambria Math" w:eastAsia="Times New Roman" w:hAnsi="Cambria Math" w:cs="Cambria Math"/>
                <w:b/>
                <w:bCs/>
                <w:color w:val="FF0000"/>
                <w:sz w:val="24"/>
                <w:szCs w:val="24"/>
              </w:rPr>
              <w:t>․</w:t>
            </w:r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FF0000"/>
                <w:sz w:val="24"/>
                <w:szCs w:val="24"/>
              </w:rPr>
              <w:t>խաղարկությունների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0C5D64">
              <w:rPr>
                <w:rFonts w:ascii="Verdana" w:eastAsia="Times New Roman" w:hAnsi="Verdana" w:cs="Verdana"/>
                <w:b/>
                <w:bCs/>
                <w:color w:val="FF0000"/>
                <w:sz w:val="24"/>
                <w:szCs w:val="24"/>
              </w:rPr>
              <w:t>և</w:t>
            </w:r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FF0000"/>
                <w:sz w:val="24"/>
                <w:szCs w:val="24"/>
              </w:rPr>
              <w:t>վիճակահանությունների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FF0000"/>
                <w:sz w:val="24"/>
                <w:szCs w:val="24"/>
              </w:rPr>
              <w:t>ընթացքում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FF0000"/>
                <w:sz w:val="24"/>
                <w:szCs w:val="24"/>
              </w:rPr>
              <w:t>հիշատակվող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FF0000"/>
                <w:sz w:val="24"/>
                <w:szCs w:val="24"/>
              </w:rPr>
              <w:t>ամբողջական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FF0000"/>
                <w:sz w:val="24"/>
                <w:szCs w:val="24"/>
              </w:rPr>
              <w:t>անունները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FF0000"/>
                <w:sz w:val="24"/>
                <w:szCs w:val="24"/>
              </w:rPr>
              <w:t>միշտ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FF0000"/>
                <w:sz w:val="24"/>
                <w:szCs w:val="24"/>
              </w:rPr>
              <w:t>պետք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0C5D64">
              <w:rPr>
                <w:rFonts w:ascii="Verdana" w:eastAsia="Times New Roman" w:hAnsi="Verdana" w:cs="Verdana"/>
                <w:b/>
                <w:bCs/>
                <w:color w:val="FF0000"/>
                <w:sz w:val="24"/>
                <w:szCs w:val="24"/>
              </w:rPr>
              <w:t>է</w:t>
            </w:r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FF0000"/>
                <w:sz w:val="24"/>
                <w:szCs w:val="24"/>
              </w:rPr>
              <w:t>նշել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 xml:space="preserve"> UII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պիտակով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։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Եթե</w:t>
            </w:r>
            <w:proofErr w:type="spellEnd"/>
            <w:r w:rsidRPr="000C5D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վստահ</w:t>
            </w:r>
            <w:proofErr w:type="spellEnd"/>
            <w:r w:rsidRPr="000C5D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չեք</w:t>
            </w:r>
            <w:proofErr w:type="spellEnd"/>
            <w:r w:rsidRPr="000C5D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ընտրե՛ք</w:t>
            </w:r>
            <w:proofErr w:type="spellEnd"/>
            <w:r w:rsidRPr="000C5D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UII </w:t>
            </w:r>
            <w:proofErr w:type="spellStart"/>
            <w:r w:rsidRPr="000C5D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։</w:t>
            </w:r>
          </w:p>
          <w:p w:rsidR="000C5D64" w:rsidRPr="000C5D64" w:rsidRDefault="000C5D64" w:rsidP="000C5D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1962150" cy="428625"/>
                  <wp:effectExtent l="0" t="0" r="0" b="9525"/>
                  <wp:docPr id="8" name="Picture 8" descr="C:\91fcef3db4ec66a32d61145a0a5c2a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91fcef3db4ec66a32d61145a0a5c2a4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color w:val="0000F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Աուդիոն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հասկանալի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չէ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Օտար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լեզու</w:t>
            </w:r>
            <w:proofErr w:type="spellEnd"/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Աուդիոյի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մասը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օտար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լեզվով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Ռուսերեն</w:t>
            </w:r>
            <w:proofErr w:type="spellEnd"/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Աուդիոյի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մասը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ռուսերեն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լեզվով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</w:t>
            </w:r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Արևմտահայերեն</w:t>
            </w:r>
            <w:proofErr w:type="spellEnd"/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Աուդիոյի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մասը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արևմտահայերեն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լեզվով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0C5D64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2000250" cy="476250"/>
                  <wp:effectExtent l="0" t="0" r="0" b="0"/>
                  <wp:docPr id="7" name="Picture 7" descr="C:\9f4867d51bd576d309733ea61e5faf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9f4867d51bd576d309733ea61e5faf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color w:val="0000FF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Չկա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մարդկային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ձայն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Չի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մարդկային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ձայներ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օր</w:t>
            </w:r>
            <w:proofErr w:type="spellEnd"/>
            <w:r w:rsidRPr="000C5D64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</w:rPr>
              <w:t>․</w:t>
            </w:r>
            <w:r w:rsidRPr="000C5D64">
              <w:rPr>
                <w:rFonts w:ascii="Verdana" w:eastAsia="Times New Roman" w:hAnsi="Verdana" w:cs="Verdana"/>
                <w:b/>
                <w:bCs/>
                <w:color w:val="000000"/>
                <w:sz w:val="24"/>
                <w:szCs w:val="24"/>
              </w:rPr>
              <w:t>՝</w:t>
            </w:r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000000"/>
                <w:sz w:val="24"/>
                <w:szCs w:val="24"/>
              </w:rPr>
              <w:t>խոսելը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000000"/>
                <w:sz w:val="24"/>
                <w:szCs w:val="24"/>
              </w:rPr>
              <w:t>երգելը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000000"/>
                <w:sz w:val="24"/>
                <w:szCs w:val="24"/>
              </w:rPr>
              <w:t>լաց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000000"/>
                <w:sz w:val="24"/>
                <w:szCs w:val="24"/>
              </w:rPr>
              <w:t>լինելը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Verdana"/>
                <w:b/>
                <w:bCs/>
                <w:color w:val="000000"/>
                <w:sz w:val="24"/>
                <w:szCs w:val="24"/>
              </w:rPr>
              <w:t>ծիծաղելը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Աուդիոյի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մասը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միայն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ձայներ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անշունչ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առարկաներից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կենդանիներից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օր</w:t>
            </w:r>
            <w:proofErr w:type="spellEnd"/>
            <w:r w:rsidRPr="000C5D64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․</w:t>
            </w:r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՝</w:t>
            </w:r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մեքենայի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ազդանշան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շան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հաչոց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կամ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երաժշտություն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առանց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բառերի</w:t>
            </w:r>
            <w:proofErr w:type="spellEnd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։</w:t>
            </w:r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չի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Verdana"/>
                <w:color w:val="000000"/>
                <w:sz w:val="24"/>
                <w:szCs w:val="24"/>
              </w:rPr>
              <w:t>ներառ</w:t>
            </w:r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մարդկային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ձայներ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ինչպիսիք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խոսելը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երգելը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լացելը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կամ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ծիծաղելը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  </w:t>
            </w:r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943100" cy="419100"/>
                  <wp:effectExtent l="0" t="0" r="0" b="0"/>
                  <wp:docPr id="6" name="Picture 6" descr="C:\123f21d86674777b034ee3ec2ac5b9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123f21d86674777b034ee3ec2ac5b94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color w:val="0000FF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Երգ</w:t>
            </w:r>
            <w:proofErr w:type="spellEnd"/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Աուդիոյի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մասը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մարդկային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երգեցողություն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այդ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թվում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՝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ռեփ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կատարելը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մանտրա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երգելը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բանաստեղծություն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ասելը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միալար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մեղեդային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հնչերանգով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արտասանված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բառերը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կամ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ծիսական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սրբազան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քարոզները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Բառեր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պարունակող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խորքային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(background)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երաժշտությունը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համարվում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երգ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</w:t>
            </w:r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1962150" cy="419100"/>
                  <wp:effectExtent l="0" t="0" r="0" b="0"/>
                  <wp:docPr id="5" name="Picture 5" descr="C:\30b187ae6cc2838242918b508e903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30b187ae6cc2838242918b508e903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color w:val="0000FF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Չկա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Չի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կամ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երգ</w:t>
            </w:r>
            <w:proofErr w:type="spellEnd"/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Աուդիոյի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մասը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մարդկային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ձայներ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ինչպիսիք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լացը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կամ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ծիծաղը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բայց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բացակայում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մարդկային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բառեր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),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ինչպես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խոսելը</w:t>
            </w:r>
            <w:proofErr w:type="spellEnd"/>
            <w:proofErr w:type="gram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կամ</w:t>
            </w:r>
            <w:proofErr w:type="spellEnd"/>
            <w:proofErr w:type="gram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երգելը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։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Նկատի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՛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ունեցեք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որ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եթե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ֆայլը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բայց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միայն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աուդիոյի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փոքրիկ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հատվածում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ապա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նույնպես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պետք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օգտագործել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։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պետք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կիրառել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նաև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դեպքում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երբ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վիդեոն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միայն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հեռավոր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խորքային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(background)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</w:t>
            </w:r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943100" cy="419100"/>
                  <wp:effectExtent l="0" t="0" r="0" b="0"/>
                  <wp:docPr id="4" name="Picture 4" descr="C:\9cb85121227934097d46877d7280df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9cb85121227934097d46877d7280df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color w:val="0000FF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Աղավաղված</w:t>
            </w:r>
            <w:proofErr w:type="spellEnd"/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Աուդիոյի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մասը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խոտան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կամ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սարքի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միջոցով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այնպես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հզորացվել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խեղաթյուրվել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որ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այլևս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նման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չէ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մարդկային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ձայնի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 </w:t>
            </w:r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962150" cy="428625"/>
                  <wp:effectExtent l="0" t="0" r="0" b="9525"/>
                  <wp:docPr id="3" name="Picture 3" descr="C:\3e507850cb8b065f9debfc7274217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3e507850cb8b065f9debfc7274217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color w:val="0000FF"/>
                <w:sz w:val="24"/>
                <w:szCs w:val="24"/>
              </w:rPr>
              <w:t>y</w:t>
            </w:r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Հասկանալի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չէ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Աղմուկ</w:t>
            </w:r>
            <w:proofErr w:type="spellEnd"/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Աուդիոյի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մասը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սղագրելի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չէ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քանի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որ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աղմուկը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խլացնում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ցանկացած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։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Աղմուկը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կարող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լինելի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քանի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խոսողների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խաչաձև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զրույց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գոռոց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բացականչություն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չափից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շատ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խորքային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աղմուկ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այլն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Կիրառե՛ք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միայն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դեպքում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երբ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հնարավոր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չէ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</w:rPr>
              <w:t>հասկանալ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աղմուկի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պատճառով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 (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Ականջակալների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ձայնը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հարմարավետ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բարձրության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վրա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դրե՛ք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։)</w:t>
            </w:r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943100" cy="419100"/>
                  <wp:effectExtent l="0" t="0" r="0" b="0"/>
                  <wp:docPr id="2" name="Picture 2" descr="C:\ac1e97d1cc15d035e88725ca9582ce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ac1e97d1cc15d035e88725ca9582ce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33333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Հասկանալի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չէ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Առոգանություն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ակցենտ</w:t>
            </w:r>
            <w:proofErr w:type="spellEnd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Աուդիոյի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մեծ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մասը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ընդգծված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առոգանությամբ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կամ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բարբառով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ինչն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էլ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դարձնում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անհասկանալի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։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Սակայն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եթե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աուդիոն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չնայած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առոգանությանն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ու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բարբառին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հասկանալի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պետք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սղագրվի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։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Կիրառե՛ք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դեպքում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եթե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խոսքը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ՏՎՅԱԼ ԼԵԶՎԻ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սովորական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լեզվակրի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համար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անհասկանալի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կլիներ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։ </w:t>
            </w:r>
          </w:p>
        </w:tc>
      </w:tr>
      <w:tr w:rsidR="000C5D64" w:rsidRPr="000C5D64" w:rsidTr="000C5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1943100" cy="485775"/>
                  <wp:effectExtent l="0" t="0" r="0" b="9525"/>
                  <wp:docPr id="1" name="Picture 1" descr="C:\48dc165a26329ee82efc1d29d2660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48dc165a26329ee82efc1d29d2660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D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      x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Բացահայտ</w:t>
            </w:r>
            <w:proofErr w:type="spellEnd"/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5D64" w:rsidRPr="000C5D64" w:rsidRDefault="000C5D64" w:rsidP="000C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Կիրառե՛ք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այս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պիտակը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եթե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աուդիոն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խիստ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բացահայտ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(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պատկերավոր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)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բովանդակություն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պարունակում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օրինակ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՝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պոռնոգրաֆիա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ծայրահեղ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բռնություն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կամ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ատելության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խոսք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։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Նկատի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՛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ունեցեք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որ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միայն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բացասական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բառապաշար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պարունակող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ձայնագրությունը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(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այսինքն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՝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առանց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բռնության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ագրեսիայի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ատելության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խոսքի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)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չպետք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է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համարել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բացահայտ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բովանդակություն</w:t>
            </w:r>
            <w:proofErr w:type="spellEnd"/>
            <w:r w:rsidRPr="000C5D64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։</w:t>
            </w:r>
          </w:p>
        </w:tc>
      </w:tr>
    </w:tbl>
    <w:p w:rsidR="00B41111" w:rsidRDefault="00B41111"/>
    <w:sectPr w:rsidR="00B4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0654C"/>
    <w:multiLevelType w:val="multilevel"/>
    <w:tmpl w:val="E582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D5"/>
    <w:rsid w:val="000C5D64"/>
    <w:rsid w:val="000D1ABA"/>
    <w:rsid w:val="00B41111"/>
    <w:rsid w:val="00C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4175A-CA2A-4CBD-BDC2-6187F2BD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5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5D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576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4376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2019-08-30T15:48:00Z</dcterms:created>
  <dcterms:modified xsi:type="dcterms:W3CDTF">2019-09-02T16:44:00Z</dcterms:modified>
</cp:coreProperties>
</file>