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9C" w:rsidRDefault="009E309C" w:rsidP="009E309C">
      <w:pPr>
        <w:pStyle w:val="1"/>
      </w:pPr>
      <w:r>
        <w:rPr>
          <w:rFonts w:hint="eastAsia"/>
        </w:rPr>
        <w:t>通用</w:t>
      </w:r>
    </w:p>
    <w:p w:rsidR="009E309C" w:rsidRDefault="009E309C" w:rsidP="009E309C">
      <w:pPr>
        <w:pStyle w:val="2"/>
      </w:pPr>
      <w:r w:rsidRPr="009E309C">
        <w:rPr>
          <w:rFonts w:hint="eastAsia"/>
        </w:rPr>
        <w:t>通用对象表</w:t>
      </w:r>
      <w:r w:rsidR="00DB2952">
        <w:rPr>
          <w:rFonts w:hint="eastAsia"/>
        </w:rPr>
        <w:t>（</w:t>
      </w:r>
      <w:r w:rsidR="00DB2952" w:rsidRPr="00DB2952">
        <w:t>C_Object</w:t>
      </w:r>
      <w:r w:rsidR="00DB2952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对象类型。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父节点编号。自连接。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ParentChain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父节点链。从根节点按顺序直至当前节点的编号的链，以“|”分开，以“|”起止。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ChildrenSet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子节点集合。从当前节点开始，按层级直至叶结点的编号的集合。以“|”分开，以“|”起止。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LastModifyUser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最后修改人。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LastModifyTime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IsDelete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删除标记。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B2952" w:rsidRPr="00DB2952" w:rsidRDefault="00DB2952" w:rsidP="00DB2952"/>
    <w:p w:rsidR="009E309C" w:rsidRDefault="009E309C" w:rsidP="00BD37F3">
      <w:pPr>
        <w:ind w:firstLine="420"/>
        <w:rPr>
          <w:rFonts w:hint="eastAsia"/>
        </w:rPr>
      </w:pPr>
      <w:r>
        <w:rPr>
          <w:rFonts w:hint="eastAsia"/>
        </w:rPr>
        <w:t>分类、分类报增、分类报</w:t>
      </w:r>
      <w:proofErr w:type="gramStart"/>
      <w:r>
        <w:rPr>
          <w:rFonts w:hint="eastAsia"/>
        </w:rPr>
        <w:t>增开店</w:t>
      </w:r>
      <w:proofErr w:type="gramEnd"/>
      <w:r>
        <w:rPr>
          <w:rFonts w:hint="eastAsia"/>
        </w:rPr>
        <w:t>帮、</w:t>
      </w:r>
      <w:proofErr w:type="gramStart"/>
      <w:r>
        <w:rPr>
          <w:rFonts w:hint="eastAsia"/>
        </w:rPr>
        <w:t>分类报增回复</w:t>
      </w:r>
      <w:proofErr w:type="gramEnd"/>
      <w:r>
        <w:rPr>
          <w:rFonts w:hint="eastAsia"/>
        </w:rPr>
        <w:t>、品名、品名报增、品名报</w:t>
      </w:r>
      <w:proofErr w:type="gramStart"/>
      <w:r>
        <w:rPr>
          <w:rFonts w:hint="eastAsia"/>
        </w:rPr>
        <w:t>增开店</w:t>
      </w:r>
      <w:proofErr w:type="gramEnd"/>
      <w:r>
        <w:rPr>
          <w:rFonts w:hint="eastAsia"/>
        </w:rPr>
        <w:t>帮、</w:t>
      </w:r>
      <w:proofErr w:type="gramStart"/>
      <w:r>
        <w:rPr>
          <w:rFonts w:hint="eastAsia"/>
        </w:rPr>
        <w:t>品名报增回复</w:t>
      </w:r>
      <w:proofErr w:type="gramEnd"/>
      <w:r w:rsidR="005518CB">
        <w:rPr>
          <w:rFonts w:hint="eastAsia"/>
        </w:rPr>
        <w:t>、商品</w:t>
      </w:r>
      <w:r w:rsidR="00710122">
        <w:rPr>
          <w:rFonts w:hint="eastAsia"/>
        </w:rPr>
        <w:t>、投诉</w:t>
      </w:r>
      <w:r w:rsidR="00FA19D1">
        <w:rPr>
          <w:rFonts w:hint="eastAsia"/>
        </w:rPr>
        <w:t>、订单佣金比例</w:t>
      </w:r>
      <w:r>
        <w:rPr>
          <w:rFonts w:hint="eastAsia"/>
        </w:rPr>
        <w:t>。</w:t>
      </w:r>
    </w:p>
    <w:p w:rsidR="00D5432B" w:rsidRDefault="00D5432B" w:rsidP="00D5432B">
      <w:pPr>
        <w:pStyle w:val="2"/>
        <w:rPr>
          <w:rFonts w:hint="eastAsia"/>
        </w:rPr>
      </w:pPr>
      <w:r>
        <w:rPr>
          <w:rFonts w:hint="eastAsia"/>
        </w:rPr>
        <w:t>文件表（</w:t>
      </w:r>
      <w:proofErr w:type="spellStart"/>
      <w:r w:rsidRPr="00D5432B">
        <w:t>C_File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206"/>
        <w:gridCol w:w="1096"/>
        <w:gridCol w:w="1080"/>
        <w:gridCol w:w="1169"/>
        <w:gridCol w:w="1080"/>
        <w:gridCol w:w="3315"/>
      </w:tblGrid>
      <w:tr w:rsidR="00D5432B" w:rsidRPr="00D5432B" w:rsidTr="0057493C">
        <w:trPr>
          <w:trHeight w:val="27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D5432B" w:rsidRPr="00D5432B" w:rsidTr="0057493C">
        <w:trPr>
          <w:trHeight w:val="27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FileType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文件类型。图片、文档。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原图文件名。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文件名1.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文件名2.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文件名3.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文件名4.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D5432B" w:rsidRPr="00D5432B" w:rsidTr="0057493C">
        <w:trPr>
          <w:trHeight w:val="285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FileName5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32B" w:rsidRPr="00D5432B" w:rsidRDefault="00D5432B" w:rsidP="00D543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3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文件名5.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432B" w:rsidRPr="00D5432B" w:rsidRDefault="00D5432B" w:rsidP="00D5432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</w:tbl>
    <w:p w:rsidR="00D5432B" w:rsidRPr="00D5432B" w:rsidRDefault="00D5432B" w:rsidP="00D5432B"/>
    <w:p w:rsidR="009E309C" w:rsidRDefault="009E309C" w:rsidP="009E309C">
      <w:pPr>
        <w:pStyle w:val="1"/>
      </w:pPr>
      <w:r>
        <w:rPr>
          <w:rFonts w:hint="eastAsia"/>
        </w:rPr>
        <w:t>商品</w:t>
      </w:r>
    </w:p>
    <w:p w:rsidR="009E309C" w:rsidRDefault="009E309C" w:rsidP="009E309C">
      <w:pPr>
        <w:pStyle w:val="2"/>
      </w:pPr>
      <w:r>
        <w:rPr>
          <w:rFonts w:hint="eastAsia"/>
        </w:rPr>
        <w:t>分类</w:t>
      </w:r>
      <w:r w:rsidR="0078377B">
        <w:rPr>
          <w:rFonts w:hint="eastAsia"/>
        </w:rPr>
        <w:t>（</w:t>
      </w:r>
      <w:r w:rsidR="0078377B" w:rsidRPr="0078377B">
        <w:t>G_Category</w:t>
      </w:r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FA19D1" w:rsidRPr="00FA19D1" w:rsidRDefault="00FA19D1" w:rsidP="00FA1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主键编号。关联</w:t>
            </w: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C_Object</w:t>
            </w:r>
            <w:proofErr w:type="spellEnd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19D1" w:rsidRPr="00FA19D1" w:rsidTr="00FA19D1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IsFixed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9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是否固定。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19D1" w:rsidRPr="00FA19D1" w:rsidRDefault="00FA19D1" w:rsidP="00FA19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78377B" w:rsidRDefault="0078377B" w:rsidP="0078377B"/>
    <w:p w:rsidR="00A91D4F" w:rsidRDefault="00A91D4F" w:rsidP="009E309C">
      <w:pPr>
        <w:pStyle w:val="2"/>
      </w:pPr>
      <w:r>
        <w:rPr>
          <w:rFonts w:hint="eastAsia"/>
        </w:rPr>
        <w:t>品名（</w:t>
      </w:r>
      <w:proofErr w:type="spellStart"/>
      <w:r w:rsidRPr="00A91D4F">
        <w:t>G_Name</w:t>
      </w:r>
      <w:proofErr w:type="spellEnd"/>
      <w:r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计价单位。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432B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432B" w:rsidRPr="00BC0E48" w:rsidRDefault="00D5432B" w:rsidP="00D543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91D4F" w:rsidRPr="00A91D4F" w:rsidRDefault="00A91D4F" w:rsidP="00A91D4F"/>
    <w:p w:rsidR="009E309C" w:rsidRDefault="009E309C" w:rsidP="009E309C">
      <w:pPr>
        <w:pStyle w:val="2"/>
      </w:pPr>
      <w:r>
        <w:rPr>
          <w:rFonts w:hint="eastAsia"/>
        </w:rPr>
        <w:t>品名分类映射</w:t>
      </w:r>
      <w:r w:rsidR="0078377B">
        <w:rPr>
          <w:rFonts w:hint="eastAsia"/>
        </w:rPr>
        <w:t>（</w:t>
      </w:r>
      <w:proofErr w:type="spellStart"/>
      <w:r w:rsidR="0078377B" w:rsidRPr="0078377B">
        <w:t>G_NameCategoryMapping</w:t>
      </w:r>
      <w:proofErr w:type="spellEnd"/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品名编号。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0E48" w:rsidRPr="00BC0E48" w:rsidRDefault="00BC0E48" w:rsidP="00BC0E48"/>
    <w:p w:rsidR="0078377B" w:rsidRDefault="00BC0E48" w:rsidP="00BC0E48">
      <w:pPr>
        <w:pStyle w:val="2"/>
      </w:pPr>
      <w:r>
        <w:rPr>
          <w:rFonts w:hint="eastAsia"/>
        </w:rPr>
        <w:t>商品（</w:t>
      </w:r>
      <w:proofErr w:type="spellStart"/>
      <w:r w:rsidRPr="00BC0E48">
        <w:t>G_Goods</w:t>
      </w:r>
      <w:proofErr w:type="spellEnd"/>
      <w:r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主键编号。与</w:t>
            </w: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C_Object</w:t>
            </w:r>
            <w:proofErr w:type="spellEnd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432B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432B" w:rsidRPr="00BC0E48" w:rsidRDefault="00D5432B" w:rsidP="00D543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5432B" w:rsidRPr="00BC0E48" w:rsidRDefault="00D5432B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0E48" w:rsidRPr="00BC0E48" w:rsidRDefault="00BC0E48" w:rsidP="00BC0E48"/>
    <w:p w:rsidR="005518CB" w:rsidRDefault="005518CB" w:rsidP="005518CB">
      <w:pPr>
        <w:pStyle w:val="2"/>
      </w:pPr>
      <w:r>
        <w:rPr>
          <w:rFonts w:hint="eastAsia"/>
        </w:rPr>
        <w:lastRenderedPageBreak/>
        <w:t>报价</w:t>
      </w:r>
      <w:r w:rsidR="0078377B">
        <w:rPr>
          <w:rFonts w:hint="eastAsia"/>
        </w:rPr>
        <w:t>（</w:t>
      </w:r>
      <w:r w:rsidR="0078377B" w:rsidRPr="0078377B">
        <w:t>G_Pricing</w:t>
      </w:r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GoodsId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78377B" w:rsidRDefault="0078377B" w:rsidP="0078377B"/>
    <w:p w:rsidR="00BC0E48" w:rsidRDefault="00BC0E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309C" w:rsidRDefault="009E309C" w:rsidP="009E309C">
      <w:pPr>
        <w:pStyle w:val="1"/>
      </w:pPr>
      <w:r>
        <w:rPr>
          <w:rFonts w:hint="eastAsia"/>
        </w:rPr>
        <w:lastRenderedPageBreak/>
        <w:t>订单</w:t>
      </w:r>
    </w:p>
    <w:p w:rsidR="00400769" w:rsidRDefault="00400769" w:rsidP="00400769">
      <w:pPr>
        <w:pStyle w:val="2"/>
      </w:pPr>
      <w:r>
        <w:rPr>
          <w:rFonts w:hint="eastAsia"/>
        </w:rPr>
        <w:t>买卖双方绑定</w:t>
      </w:r>
      <w:r w:rsidR="0078377B">
        <w:rPr>
          <w:rFonts w:hint="eastAsia"/>
        </w:rPr>
        <w:t>（</w:t>
      </w:r>
      <w:proofErr w:type="spellStart"/>
      <w:r w:rsidR="0078377B" w:rsidRPr="0078377B">
        <w:t>O_SalerBuyerMapping</w:t>
      </w:r>
      <w:proofErr w:type="spellEnd"/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开店者。关联Customer。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开店帮。关联</w:t>
            </w: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OpenShop</w:t>
            </w:r>
            <w:proofErr w:type="spellEnd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BC0E48" w:rsidRDefault="0078377B" w:rsidP="0078377B"/>
    <w:p w:rsidR="00400769" w:rsidRDefault="00400769" w:rsidP="00400769">
      <w:pPr>
        <w:pStyle w:val="2"/>
      </w:pPr>
      <w:r>
        <w:rPr>
          <w:rFonts w:hint="eastAsia"/>
        </w:rPr>
        <w:t>购物车</w:t>
      </w:r>
      <w:r w:rsidR="0078377B">
        <w:rPr>
          <w:rFonts w:hint="eastAsia"/>
        </w:rPr>
        <w:t>（</w:t>
      </w:r>
      <w:proofErr w:type="spellStart"/>
      <w:r w:rsidR="0078377B" w:rsidRPr="0078377B">
        <w:t>O_Cart</w:t>
      </w:r>
      <w:proofErr w:type="spellEnd"/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IsDelete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删除标记。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78377B" w:rsidRDefault="0078377B" w:rsidP="0078377B"/>
    <w:p w:rsidR="00400769" w:rsidRDefault="00400769" w:rsidP="00400769">
      <w:pPr>
        <w:pStyle w:val="2"/>
      </w:pPr>
      <w:r>
        <w:rPr>
          <w:rFonts w:hint="eastAsia"/>
        </w:rPr>
        <w:t>购物车商品</w:t>
      </w:r>
      <w:r w:rsidR="0078377B">
        <w:rPr>
          <w:rFonts w:hint="eastAsia"/>
        </w:rPr>
        <w:t>（</w:t>
      </w:r>
      <w:r w:rsidR="0078377B" w:rsidRPr="0078377B">
        <w:t>O_CartGoods</w:t>
      </w:r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购物车编号。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GoodsId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GoodsCount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0E48" w:rsidRPr="00BC0E48" w:rsidRDefault="00BC0E48" w:rsidP="00BC0E48"/>
    <w:p w:rsidR="0078377B" w:rsidRDefault="007C1A0D" w:rsidP="007C1A0D">
      <w:pPr>
        <w:pStyle w:val="2"/>
      </w:pPr>
      <w:r>
        <w:rPr>
          <w:rFonts w:hint="eastAsia"/>
        </w:rPr>
        <w:t>订单（</w:t>
      </w:r>
      <w:proofErr w:type="spellStart"/>
      <w:r w:rsidRPr="007C1A0D">
        <w:t>O_Order</w:t>
      </w:r>
      <w:proofErr w:type="spellEnd"/>
      <w:r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购物车编号。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TotalPrice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开店帮。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Buyer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开店者。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配送方式。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BuyerName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收货人姓名。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BuyerMobile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收货人电话。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BuyerAddress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收货人地址。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ExpressCompany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快递公司。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ExpressNumber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快递单号。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送货人姓名。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SalerMobile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送货人电话。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SalerAddress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送货人地址。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ColseTime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IsDelete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删除标记。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C1A0D" w:rsidRPr="007C1A0D" w:rsidRDefault="007C1A0D" w:rsidP="007C1A0D"/>
    <w:p w:rsidR="00BC0E48" w:rsidRDefault="00BC0E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309C" w:rsidRDefault="009E309C" w:rsidP="009E309C">
      <w:pPr>
        <w:pStyle w:val="1"/>
      </w:pPr>
      <w:r>
        <w:rPr>
          <w:rFonts w:hint="eastAsia"/>
        </w:rPr>
        <w:lastRenderedPageBreak/>
        <w:t>支付中心</w:t>
      </w:r>
    </w:p>
    <w:p w:rsidR="00DB2952" w:rsidRDefault="00DB2952" w:rsidP="00DB2952">
      <w:pPr>
        <w:pStyle w:val="2"/>
      </w:pPr>
      <w:r>
        <w:rPr>
          <w:rFonts w:hint="eastAsia"/>
        </w:rPr>
        <w:t>账户</w:t>
      </w:r>
      <w:r w:rsidR="0078377B">
        <w:rPr>
          <w:rFonts w:hint="eastAsia"/>
        </w:rPr>
        <w:t>（</w:t>
      </w:r>
      <w:r w:rsidR="0078377B" w:rsidRPr="0078377B">
        <w:t>P_Account</w:t>
      </w:r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开户对象编号。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开会对象类型。开店者为Customer，开店帮和本平台为</w:t>
            </w: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OpenShop</w:t>
            </w:r>
            <w:proofErr w:type="spellEnd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余额。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78377B" w:rsidRDefault="0078377B" w:rsidP="0078377B"/>
    <w:p w:rsidR="00DB2952" w:rsidRDefault="00DB2952" w:rsidP="00DB2952">
      <w:pPr>
        <w:pStyle w:val="2"/>
      </w:pPr>
      <w:r>
        <w:rPr>
          <w:rFonts w:hint="eastAsia"/>
        </w:rPr>
        <w:t>交易</w:t>
      </w:r>
      <w:r w:rsidR="0078377B">
        <w:rPr>
          <w:rFonts w:hint="eastAsia"/>
        </w:rPr>
        <w:t>（</w:t>
      </w:r>
      <w:r w:rsidR="0078377B" w:rsidRPr="0078377B">
        <w:t>P_Trade</w:t>
      </w:r>
      <w:r w:rsidR="0078377B">
        <w:rPr>
          <w:rFonts w:hint="eastAsia"/>
        </w:rPr>
        <w:t>）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40"/>
        <w:gridCol w:w="660"/>
        <w:gridCol w:w="3980"/>
        <w:gridCol w:w="640"/>
        <w:gridCol w:w="640"/>
      </w:tblGrid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:rsidR="00BC0E48" w:rsidRPr="00BC0E48" w:rsidRDefault="00BC0E48" w:rsidP="00BC0E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TraceId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交易单号。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Expenditure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支出账户编号。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收入账户编号。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TradeTime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交易时间。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交易状态。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0E48" w:rsidRPr="00BC0E48" w:rsidTr="00BC0E48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0E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0E48" w:rsidRPr="00BC0E48" w:rsidRDefault="00BC0E48" w:rsidP="00BC0E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8377B" w:rsidRPr="0078377B" w:rsidRDefault="0078377B" w:rsidP="0078377B"/>
    <w:sectPr w:rsidR="0078377B" w:rsidRPr="0078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4C" w:rsidRDefault="007D724C" w:rsidP="009E309C">
      <w:r>
        <w:separator/>
      </w:r>
    </w:p>
  </w:endnote>
  <w:endnote w:type="continuationSeparator" w:id="0">
    <w:p w:rsidR="007D724C" w:rsidRDefault="007D724C" w:rsidP="009E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4C" w:rsidRDefault="007D724C" w:rsidP="009E309C">
      <w:r>
        <w:separator/>
      </w:r>
    </w:p>
  </w:footnote>
  <w:footnote w:type="continuationSeparator" w:id="0">
    <w:p w:rsidR="007D724C" w:rsidRDefault="007D724C" w:rsidP="009E3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53"/>
    <w:rsid w:val="00175A53"/>
    <w:rsid w:val="00400769"/>
    <w:rsid w:val="00454BD4"/>
    <w:rsid w:val="00541CF6"/>
    <w:rsid w:val="005518CB"/>
    <w:rsid w:val="0057493C"/>
    <w:rsid w:val="0061631C"/>
    <w:rsid w:val="00710122"/>
    <w:rsid w:val="0078377B"/>
    <w:rsid w:val="007C1A0D"/>
    <w:rsid w:val="007D724C"/>
    <w:rsid w:val="009E309C"/>
    <w:rsid w:val="00A91D4F"/>
    <w:rsid w:val="00BC0E48"/>
    <w:rsid w:val="00BD37F3"/>
    <w:rsid w:val="00C12D87"/>
    <w:rsid w:val="00D5432B"/>
    <w:rsid w:val="00DB2952"/>
    <w:rsid w:val="00F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09C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09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0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09C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09C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09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0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09C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</cp:revision>
  <dcterms:created xsi:type="dcterms:W3CDTF">2015-08-07T01:03:00Z</dcterms:created>
  <dcterms:modified xsi:type="dcterms:W3CDTF">2015-08-13T05:06:00Z</dcterms:modified>
</cp:coreProperties>
</file>