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3950CE">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3950CE">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3950CE">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3950CE">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3950CE">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3950CE">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3950CE">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3950CE">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3950CE">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3950CE">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3950CE">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3950CE">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3950CE">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3950CE">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3950CE">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3950CE">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3950CE">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3950CE">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3950CE">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3950CE">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3950CE">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3950CE">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3950CE">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3950CE">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3950CE">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3950CE">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3950CE">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3950CE">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3950CE">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3950CE">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rsidR="00C8301A" w:rsidRDefault="00C8301A" w:rsidP="00C8301A">
      <w:pPr>
        <w:pStyle w:val="Ttulo2"/>
      </w:pPr>
      <w:bookmarkStart w:id="1" w:name="_Toc445388849"/>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5388850"/>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5388851"/>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5388852"/>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5703EB">
      <w:r>
        <w:t>Se pueden incluir imágenes copiadas y pegadas desde diversas fuentes de información, siempre que debajo de cada una se indique la fuente (al menos la URL).</w:t>
      </w:r>
    </w:p>
    <w:p w:rsidR="002655CB" w:rsidRDefault="002655CB" w:rsidP="002655CB">
      <w:pPr>
        <w:pStyle w:val="Ttulo2"/>
      </w:pPr>
      <w:bookmarkStart w:id="5" w:name="_Toc445388853"/>
      <w:r>
        <w:t>2.1 Descripción de la tecnología 1</w:t>
      </w:r>
      <w:bookmarkEnd w:id="5"/>
    </w:p>
    <w:p w:rsidR="008E125E" w:rsidRPr="00F73C7B" w:rsidRDefault="008E125E" w:rsidP="008E125E">
      <w:pPr>
        <w:spacing w:before="240" w:after="120" w:line="240" w:lineRule="auto"/>
        <w:outlineLvl w:val="1"/>
        <w:rPr>
          <w:rFonts w:ascii="Times New Roman" w:eastAsia="Times New Roman" w:hAnsi="Times New Roman" w:cs="Times New Roman"/>
          <w:b/>
          <w:bCs/>
          <w:sz w:val="36"/>
          <w:szCs w:val="36"/>
          <w:lang w:eastAsia="es-ES"/>
        </w:rPr>
      </w:pPr>
      <w:bookmarkStart w:id="6" w:name="_Toc445388860"/>
      <w:r w:rsidRPr="00F73C7B">
        <w:rPr>
          <w:rFonts w:eastAsia="Times New Roman"/>
          <w:b/>
          <w:bCs/>
          <w:color w:val="000000"/>
          <w:sz w:val="24"/>
          <w:szCs w:val="24"/>
          <w:lang w:eastAsia="es-ES"/>
        </w:rPr>
        <w:t xml:space="preserve">2.2 Descripción de la tecnología </w:t>
      </w:r>
      <w:proofErr w:type="spellStart"/>
      <w:r w:rsidRPr="00F73C7B">
        <w:rPr>
          <w:rFonts w:eastAsia="Times New Roman"/>
          <w:b/>
          <w:bCs/>
          <w:color w:val="000000"/>
          <w:sz w:val="24"/>
          <w:szCs w:val="24"/>
          <w:lang w:eastAsia="es-ES"/>
        </w:rPr>
        <w:t>Phaser</w:t>
      </w:r>
      <w:proofErr w:type="spellEnd"/>
    </w:p>
    <w:p w:rsidR="008E125E" w:rsidRPr="00F73C7B" w:rsidRDefault="008E125E" w:rsidP="008E125E">
      <w:pPr>
        <w:spacing w:after="0" w:line="240" w:lineRule="auto"/>
        <w:rPr>
          <w:rFonts w:ascii="Times New Roman" w:eastAsia="Times New Roman" w:hAnsi="Times New Roman" w:cs="Times New Roman"/>
          <w:sz w:val="24"/>
          <w:szCs w:val="24"/>
          <w:lang w:eastAsia="es-ES"/>
        </w:rPr>
      </w:pPr>
    </w:p>
    <w:p w:rsidR="008E125E" w:rsidRPr="00F73C7B" w:rsidRDefault="008E125E" w:rsidP="008E125E">
      <w:pPr>
        <w:spacing w:line="240" w:lineRule="auto"/>
        <w:rPr>
          <w:rFonts w:ascii="Times New Roman" w:eastAsia="Times New Roman" w:hAnsi="Times New Roman" w:cs="Times New Roman"/>
          <w:sz w:val="24"/>
          <w:szCs w:val="24"/>
          <w:lang w:eastAsia="es-ES"/>
        </w:rPr>
      </w:pPr>
      <w:proofErr w:type="spellStart"/>
      <w:r w:rsidRPr="00F73C7B">
        <w:rPr>
          <w:rFonts w:eastAsia="Times New Roman"/>
          <w:color w:val="333333"/>
          <w:shd w:val="clear" w:color="auto" w:fill="FFFFFF"/>
          <w:lang w:eastAsia="es-ES"/>
        </w:rPr>
        <w:t>Phaser</w:t>
      </w:r>
      <w:proofErr w:type="spellEnd"/>
      <w:r w:rsidRPr="00F73C7B">
        <w:rPr>
          <w:rFonts w:eastAsia="Times New Roman"/>
          <w:color w:val="333333"/>
          <w:shd w:val="clear" w:color="auto" w:fill="FFFFFF"/>
          <w:lang w:eastAsia="es-ES"/>
        </w:rPr>
        <w:t xml:space="preserve"> es un </w:t>
      </w:r>
      <w:proofErr w:type="spellStart"/>
      <w:r w:rsidRPr="00F73C7B">
        <w:rPr>
          <w:rFonts w:eastAsia="Times New Roman"/>
          <w:i/>
          <w:iCs/>
          <w:color w:val="333333"/>
          <w:shd w:val="clear" w:color="auto" w:fill="FFFFFF"/>
          <w:lang w:eastAsia="es-ES"/>
        </w:rPr>
        <w:t>framework</w:t>
      </w:r>
      <w:proofErr w:type="spellEnd"/>
      <w:r w:rsidRPr="00F73C7B">
        <w:rPr>
          <w:rFonts w:eastAsia="Times New Roman"/>
          <w:color w:val="333333"/>
          <w:shd w:val="clear" w:color="auto" w:fill="FFFFFF"/>
          <w:lang w:eastAsia="es-ES"/>
        </w:rPr>
        <w:t xml:space="preserve"> para construir juegos, de móvil o escritorio, en </w:t>
      </w:r>
      <w:proofErr w:type="gramStart"/>
      <w:r w:rsidRPr="00F73C7B">
        <w:rPr>
          <w:rFonts w:eastAsia="Times New Roman"/>
          <w:color w:val="333333"/>
          <w:shd w:val="clear" w:color="auto" w:fill="FFFFFF"/>
          <w:lang w:eastAsia="es-ES"/>
        </w:rPr>
        <w:t>HTML5 .</w:t>
      </w:r>
      <w:proofErr w:type="gramEnd"/>
      <w:r w:rsidRPr="00F73C7B">
        <w:rPr>
          <w:rFonts w:eastAsia="Times New Roman"/>
          <w:color w:val="333333"/>
          <w:shd w:val="clear" w:color="auto" w:fill="FFFFFF"/>
          <w:lang w:eastAsia="es-ES"/>
        </w:rPr>
        <w:t xml:space="preserve"> Es nuevo pero está creciendo velozmente gracias a la apasionada comunidad involucrada en el proceso de desarrollo. Puedes chequearlo en </w:t>
      </w:r>
      <w:proofErr w:type="spellStart"/>
      <w:r w:rsidRPr="00F73C7B">
        <w:rPr>
          <w:rFonts w:eastAsia="Times New Roman"/>
          <w:color w:val="333333"/>
          <w:shd w:val="clear" w:color="auto" w:fill="FFFFFF"/>
          <w:lang w:eastAsia="es-ES"/>
        </w:rPr>
        <w:t>GitHub</w:t>
      </w:r>
      <w:proofErr w:type="spellEnd"/>
      <w:r w:rsidRPr="00F73C7B">
        <w:rPr>
          <w:rFonts w:eastAsia="Times New Roman"/>
          <w:color w:val="333333"/>
          <w:shd w:val="clear" w:color="auto" w:fill="FFFFFF"/>
          <w:lang w:eastAsia="es-ES"/>
        </w:rPr>
        <w:t xml:space="preserve"> donde se encuentra como </w:t>
      </w:r>
      <w:r w:rsidRPr="00F73C7B">
        <w:rPr>
          <w:rFonts w:eastAsia="Times New Roman"/>
          <w:i/>
          <w:iCs/>
          <w:color w:val="333333"/>
          <w:shd w:val="clear" w:color="auto" w:fill="FFFFFF"/>
          <w:lang w:eastAsia="es-ES"/>
        </w:rPr>
        <w:t xml:space="preserve">open </w:t>
      </w:r>
      <w:proofErr w:type="spellStart"/>
      <w:r w:rsidRPr="00F73C7B">
        <w:rPr>
          <w:rFonts w:eastAsia="Times New Roman"/>
          <w:i/>
          <w:iCs/>
          <w:color w:val="333333"/>
          <w:shd w:val="clear" w:color="auto" w:fill="FFFFFF"/>
          <w:lang w:eastAsia="es-ES"/>
        </w:rPr>
        <w:t>source</w:t>
      </w:r>
      <w:proofErr w:type="spellEnd"/>
      <w:r w:rsidRPr="00F73C7B">
        <w:rPr>
          <w:rFonts w:eastAsia="Times New Roman"/>
          <w:i/>
          <w:iCs/>
          <w:color w:val="333333"/>
          <w:shd w:val="clear" w:color="auto" w:fill="FFFFFF"/>
          <w:lang w:eastAsia="es-ES"/>
        </w:rPr>
        <w:t xml:space="preserve">. </w:t>
      </w:r>
      <w:r w:rsidRPr="00F73C7B">
        <w:rPr>
          <w:rFonts w:eastAsia="Times New Roman"/>
          <w:color w:val="333333"/>
          <w:shd w:val="clear" w:color="auto" w:fill="FFFFFF"/>
          <w:lang w:eastAsia="es-ES"/>
        </w:rPr>
        <w:t xml:space="preserve">Lee la documentación en línea y recorre su gran colección de ejemplos. El </w:t>
      </w:r>
      <w:proofErr w:type="spellStart"/>
      <w:r w:rsidRPr="00F73C7B">
        <w:rPr>
          <w:rFonts w:eastAsia="Times New Roman"/>
          <w:i/>
          <w:iCs/>
          <w:color w:val="333333"/>
          <w:shd w:val="clear" w:color="auto" w:fill="FFFFFF"/>
          <w:lang w:eastAsia="es-ES"/>
        </w:rPr>
        <w:t>framework</w:t>
      </w:r>
      <w:proofErr w:type="spellEnd"/>
      <w:r w:rsidRPr="00F73C7B">
        <w:rPr>
          <w:rFonts w:eastAsia="Times New Roman"/>
          <w:color w:val="333333"/>
          <w:shd w:val="clear" w:color="auto" w:fill="FFFFFF"/>
          <w:lang w:eastAsia="es-ES"/>
        </w:rPr>
        <w:t xml:space="preserve"> </w:t>
      </w:r>
      <w:proofErr w:type="spellStart"/>
      <w:r w:rsidRPr="00F73C7B">
        <w:rPr>
          <w:rFonts w:eastAsia="Times New Roman"/>
          <w:color w:val="333333"/>
          <w:shd w:val="clear" w:color="auto" w:fill="FFFFFF"/>
          <w:lang w:eastAsia="es-ES"/>
        </w:rPr>
        <w:t>Phaser</w:t>
      </w:r>
      <w:proofErr w:type="spellEnd"/>
      <w:r w:rsidRPr="00F73C7B">
        <w:rPr>
          <w:rFonts w:eastAsia="Times New Roman"/>
          <w:color w:val="333333"/>
          <w:shd w:val="clear" w:color="auto" w:fill="FFFFFF"/>
          <w:lang w:eastAsia="es-ES"/>
        </w:rPr>
        <w:t xml:space="preserve"> provee una serie de herramientas que acelerarán el desarrollo y te ayudarán a manejar las tareas genéricas necesarias para completar tu juego, para que así puedas concentrarte en la idea del juego en sí.</w:t>
      </w:r>
    </w:p>
    <w:p w:rsidR="008E125E" w:rsidRPr="00F73C7B" w:rsidRDefault="008E125E" w:rsidP="008E125E">
      <w:pPr>
        <w:spacing w:line="240" w:lineRule="auto"/>
        <w:rPr>
          <w:rFonts w:ascii="Times New Roman" w:eastAsia="Times New Roman" w:hAnsi="Times New Roman" w:cs="Times New Roman"/>
          <w:sz w:val="24"/>
          <w:szCs w:val="24"/>
          <w:lang w:eastAsia="es-ES"/>
        </w:rPr>
      </w:pPr>
      <w:r w:rsidRPr="00F73C7B">
        <w:rPr>
          <w:rFonts w:eastAsia="Times New Roman"/>
          <w:color w:val="333333"/>
          <w:shd w:val="clear" w:color="auto" w:fill="FFFFFF"/>
          <w:lang w:eastAsia="es-ES"/>
        </w:rPr>
        <w:t xml:space="preserve">Los estados en </w:t>
      </w:r>
      <w:proofErr w:type="spellStart"/>
      <w:r w:rsidRPr="00F73C7B">
        <w:rPr>
          <w:rFonts w:eastAsia="Times New Roman"/>
          <w:color w:val="333333"/>
          <w:shd w:val="clear" w:color="auto" w:fill="FFFFFF"/>
          <w:lang w:eastAsia="es-ES"/>
        </w:rPr>
        <w:t>Phaser</w:t>
      </w:r>
      <w:proofErr w:type="spellEnd"/>
      <w:r w:rsidRPr="00F73C7B">
        <w:rPr>
          <w:rFonts w:eastAsia="Times New Roman"/>
          <w:color w:val="333333"/>
          <w:shd w:val="clear" w:color="auto" w:fill="FFFFFF"/>
          <w:lang w:eastAsia="es-ES"/>
        </w:rPr>
        <w:t xml:space="preserve"> son partes separadas de la lógica del juego, en nuestro caso los estamos cargando de archivos JavaScript independientes para un mejor mantenimiento. En este juego tenemos estados básicos: </w:t>
      </w:r>
      <w:proofErr w:type="spellStart"/>
      <w:r w:rsidRPr="00F73C7B">
        <w:rPr>
          <w:rFonts w:ascii="Consolas" w:eastAsia="Times New Roman" w:hAnsi="Consolas" w:cs="Consolas"/>
          <w:color w:val="333333"/>
          <w:shd w:val="clear" w:color="auto" w:fill="FFFFFF"/>
          <w:lang w:eastAsia="es-ES"/>
        </w:rPr>
        <w:t>Boot</w:t>
      </w:r>
      <w:proofErr w:type="spellEnd"/>
      <w:r w:rsidRPr="00F73C7B">
        <w:rPr>
          <w:rFonts w:eastAsia="Times New Roman"/>
          <w:color w:val="333333"/>
          <w:shd w:val="clear" w:color="auto" w:fill="FFFFFF"/>
          <w:lang w:eastAsia="es-ES"/>
        </w:rPr>
        <w:t xml:space="preserve">, </w:t>
      </w:r>
      <w:proofErr w:type="spellStart"/>
      <w:r w:rsidRPr="00F73C7B">
        <w:rPr>
          <w:rFonts w:ascii="Consolas" w:eastAsia="Times New Roman" w:hAnsi="Consolas" w:cs="Consolas"/>
          <w:color w:val="333333"/>
          <w:shd w:val="clear" w:color="auto" w:fill="FFFFFF"/>
          <w:lang w:eastAsia="es-ES"/>
        </w:rPr>
        <w:t>Preloader</w:t>
      </w:r>
      <w:proofErr w:type="spellEnd"/>
      <w:r w:rsidRPr="00F73C7B">
        <w:rPr>
          <w:rFonts w:eastAsia="Times New Roman"/>
          <w:color w:val="333333"/>
          <w:shd w:val="clear" w:color="auto" w:fill="FFFFFF"/>
          <w:lang w:eastAsia="es-ES"/>
        </w:rPr>
        <w:t xml:space="preserve">, </w:t>
      </w:r>
      <w:proofErr w:type="spellStart"/>
      <w:r w:rsidRPr="00F73C7B">
        <w:rPr>
          <w:rFonts w:ascii="Consolas" w:eastAsia="Times New Roman" w:hAnsi="Consolas" w:cs="Consolas"/>
          <w:color w:val="333333"/>
          <w:shd w:val="clear" w:color="auto" w:fill="FFFFFF"/>
          <w:lang w:eastAsia="es-ES"/>
        </w:rPr>
        <w:t>MainMenu</w:t>
      </w:r>
      <w:proofErr w:type="spellEnd"/>
      <w:r w:rsidRPr="00F73C7B">
        <w:rPr>
          <w:rFonts w:eastAsia="Times New Roman"/>
          <w:color w:val="333333"/>
          <w:shd w:val="clear" w:color="auto" w:fill="FFFFFF"/>
          <w:lang w:eastAsia="es-ES"/>
        </w:rPr>
        <w:t xml:space="preserve">, </w:t>
      </w:r>
      <w:proofErr w:type="spellStart"/>
      <w:r w:rsidRPr="00F73C7B">
        <w:rPr>
          <w:rFonts w:ascii="Consolas" w:eastAsia="Times New Roman" w:hAnsi="Consolas" w:cs="Consolas"/>
          <w:color w:val="333333"/>
          <w:shd w:val="clear" w:color="auto" w:fill="FFFFFF"/>
          <w:lang w:eastAsia="es-ES"/>
        </w:rPr>
        <w:t>Howto</w:t>
      </w:r>
      <w:proofErr w:type="spellEnd"/>
      <w:r w:rsidRPr="00F73C7B">
        <w:rPr>
          <w:rFonts w:eastAsia="Times New Roman"/>
          <w:color w:val="333333"/>
          <w:shd w:val="clear" w:color="auto" w:fill="FFFFFF"/>
          <w:lang w:eastAsia="es-ES"/>
        </w:rPr>
        <w:t xml:space="preserve"> y </w:t>
      </w:r>
      <w:proofErr w:type="spellStart"/>
      <w:r w:rsidRPr="00F73C7B">
        <w:rPr>
          <w:rFonts w:ascii="Consolas" w:eastAsia="Times New Roman" w:hAnsi="Consolas" w:cs="Consolas"/>
          <w:color w:val="333333"/>
          <w:shd w:val="clear" w:color="auto" w:fill="FFFFFF"/>
          <w:lang w:eastAsia="es-ES"/>
        </w:rPr>
        <w:t>Game</w:t>
      </w:r>
      <w:proofErr w:type="spellEnd"/>
      <w:r w:rsidRPr="00F73C7B">
        <w:rPr>
          <w:rFonts w:eastAsia="Times New Roman"/>
          <w:color w:val="333333"/>
          <w:shd w:val="clear" w:color="auto" w:fill="FFFFFF"/>
          <w:lang w:eastAsia="es-ES"/>
        </w:rPr>
        <w:t xml:space="preserve">. </w:t>
      </w:r>
      <w:proofErr w:type="spellStart"/>
      <w:r w:rsidRPr="00F73C7B">
        <w:rPr>
          <w:rFonts w:ascii="Consolas" w:eastAsia="Times New Roman" w:hAnsi="Consolas" w:cs="Consolas"/>
          <w:color w:val="333333"/>
          <w:shd w:val="clear" w:color="auto" w:fill="FFFFFF"/>
          <w:lang w:eastAsia="es-ES"/>
        </w:rPr>
        <w:t>Boot</w:t>
      </w:r>
      <w:r w:rsidRPr="00F73C7B">
        <w:rPr>
          <w:rFonts w:eastAsia="Times New Roman"/>
          <w:color w:val="333333"/>
          <w:shd w:val="clear" w:color="auto" w:fill="FFFFFF"/>
          <w:lang w:eastAsia="es-ES"/>
        </w:rPr>
        <w:t>se</w:t>
      </w:r>
      <w:proofErr w:type="spellEnd"/>
      <w:r w:rsidRPr="00F73C7B">
        <w:rPr>
          <w:rFonts w:eastAsia="Times New Roman"/>
          <w:color w:val="333333"/>
          <w:shd w:val="clear" w:color="auto" w:fill="FFFFFF"/>
          <w:lang w:eastAsia="es-ES"/>
        </w:rPr>
        <w:t xml:space="preserve"> hará cargo de la inicialización de algunas opciones de configuración, </w:t>
      </w:r>
      <w:proofErr w:type="spellStart"/>
      <w:r w:rsidRPr="00F73C7B">
        <w:rPr>
          <w:rFonts w:ascii="Consolas" w:eastAsia="Times New Roman" w:hAnsi="Consolas" w:cs="Consolas"/>
          <w:color w:val="333333"/>
          <w:shd w:val="clear" w:color="auto" w:fill="FFFFFF"/>
          <w:lang w:eastAsia="es-ES"/>
        </w:rPr>
        <w:t>Preloader</w:t>
      </w:r>
      <w:proofErr w:type="spellEnd"/>
      <w:r w:rsidRPr="00F73C7B">
        <w:rPr>
          <w:rFonts w:ascii="Consolas" w:eastAsia="Times New Roman" w:hAnsi="Consolas" w:cs="Consolas"/>
          <w:color w:val="333333"/>
          <w:shd w:val="clear" w:color="auto" w:fill="FFFFFF"/>
          <w:lang w:eastAsia="es-ES"/>
        </w:rPr>
        <w:t xml:space="preserve"> </w:t>
      </w:r>
      <w:r w:rsidRPr="00F73C7B">
        <w:rPr>
          <w:rFonts w:eastAsia="Times New Roman"/>
          <w:color w:val="333333"/>
          <w:shd w:val="clear" w:color="auto" w:fill="FFFFFF"/>
          <w:lang w:eastAsia="es-ES"/>
        </w:rPr>
        <w:t xml:space="preserve">cargará todos los elementos utilizados como los gráficos y el audio, </w:t>
      </w:r>
      <w:proofErr w:type="spellStart"/>
      <w:r w:rsidRPr="00F73C7B">
        <w:rPr>
          <w:rFonts w:ascii="Consolas" w:eastAsia="Times New Roman" w:hAnsi="Consolas" w:cs="Consolas"/>
          <w:color w:val="333333"/>
          <w:shd w:val="clear" w:color="auto" w:fill="FFFFFF"/>
          <w:lang w:eastAsia="es-ES"/>
        </w:rPr>
        <w:t>MainMenu</w:t>
      </w:r>
      <w:proofErr w:type="spellEnd"/>
      <w:r w:rsidRPr="00F73C7B">
        <w:rPr>
          <w:rFonts w:eastAsia="Times New Roman"/>
          <w:color w:val="333333"/>
          <w:shd w:val="clear" w:color="auto" w:fill="FFFFFF"/>
          <w:lang w:eastAsia="es-ES"/>
        </w:rPr>
        <w:t xml:space="preserve"> es el menú con el botón de inicio, </w:t>
      </w:r>
      <w:proofErr w:type="spellStart"/>
      <w:r w:rsidRPr="00F73C7B">
        <w:rPr>
          <w:rFonts w:ascii="Consolas" w:eastAsia="Times New Roman" w:hAnsi="Consolas" w:cs="Consolas"/>
          <w:color w:val="333333"/>
          <w:shd w:val="clear" w:color="auto" w:fill="FFFFFF"/>
          <w:lang w:eastAsia="es-ES"/>
        </w:rPr>
        <w:t>Howto</w:t>
      </w:r>
      <w:proofErr w:type="spellEnd"/>
      <w:r w:rsidRPr="00F73C7B">
        <w:rPr>
          <w:rFonts w:eastAsia="Times New Roman"/>
          <w:color w:val="333333"/>
          <w:shd w:val="clear" w:color="auto" w:fill="FFFFFF"/>
          <w:lang w:eastAsia="es-ES"/>
        </w:rPr>
        <w:t xml:space="preserve"> muestra las instrucciones de cómo jugar y el estado </w:t>
      </w:r>
      <w:proofErr w:type="spellStart"/>
      <w:r w:rsidRPr="00F73C7B">
        <w:rPr>
          <w:rFonts w:ascii="Consolas" w:eastAsia="Times New Roman" w:hAnsi="Consolas" w:cs="Consolas"/>
          <w:color w:val="333333"/>
          <w:shd w:val="clear" w:color="auto" w:fill="FFFFFF"/>
          <w:lang w:eastAsia="es-ES"/>
        </w:rPr>
        <w:t>Game</w:t>
      </w:r>
      <w:proofErr w:type="spellEnd"/>
      <w:r w:rsidRPr="00F73C7B">
        <w:rPr>
          <w:rFonts w:eastAsia="Times New Roman"/>
          <w:color w:val="333333"/>
          <w:shd w:val="clear" w:color="auto" w:fill="FFFFFF"/>
          <w:lang w:eastAsia="es-ES"/>
        </w:rPr>
        <w:t xml:space="preserve"> es el que finalmente te permite jugar el juego. Veamos rápidamente el contenido de esos estados.</w:t>
      </w:r>
    </w:p>
    <w:p w:rsidR="008E125E" w:rsidRPr="00F73C7B" w:rsidRDefault="008E125E" w:rsidP="008E125E">
      <w:pPr>
        <w:shd w:val="clear" w:color="auto" w:fill="FFFFFF"/>
        <w:spacing w:after="360" w:line="240" w:lineRule="auto"/>
        <w:rPr>
          <w:rFonts w:ascii="Times New Roman" w:eastAsia="Times New Roman" w:hAnsi="Times New Roman" w:cs="Times New Roman"/>
          <w:sz w:val="24"/>
          <w:szCs w:val="24"/>
          <w:lang w:eastAsia="es-ES"/>
        </w:rPr>
      </w:pPr>
      <w:r w:rsidRPr="00F73C7B">
        <w:rPr>
          <w:rFonts w:eastAsia="Times New Roman"/>
          <w:color w:val="333333"/>
          <w:shd w:val="clear" w:color="auto" w:fill="FFFFFF"/>
          <w:lang w:eastAsia="es-ES"/>
        </w:rPr>
        <w:t xml:space="preserve">La estructura de carpetas no es nada complicada: el punto de partida es el archivo </w:t>
      </w:r>
      <w:r w:rsidRPr="00F73C7B">
        <w:rPr>
          <w:rFonts w:ascii="Consolas" w:eastAsia="Times New Roman" w:hAnsi="Consolas" w:cs="Consolas"/>
          <w:color w:val="333333"/>
          <w:shd w:val="clear" w:color="auto" w:fill="FFFFFF"/>
          <w:lang w:eastAsia="es-ES"/>
        </w:rPr>
        <w:t>index.html</w:t>
      </w:r>
      <w:r w:rsidRPr="00F73C7B">
        <w:rPr>
          <w:rFonts w:eastAsia="Times New Roman"/>
          <w:color w:val="333333"/>
          <w:shd w:val="clear" w:color="auto" w:fill="FFFFFF"/>
          <w:lang w:eastAsia="es-ES"/>
        </w:rPr>
        <w:t xml:space="preserve"> donde inicializamos el </w:t>
      </w:r>
      <w:proofErr w:type="spellStart"/>
      <w:r w:rsidRPr="00F73C7B">
        <w:rPr>
          <w:rFonts w:eastAsia="Times New Roman"/>
          <w:i/>
          <w:iCs/>
          <w:color w:val="333333"/>
          <w:shd w:val="clear" w:color="auto" w:fill="FFFFFF"/>
          <w:lang w:eastAsia="es-ES"/>
        </w:rPr>
        <w:t>framework</w:t>
      </w:r>
      <w:proofErr w:type="spellEnd"/>
      <w:r w:rsidRPr="00F73C7B">
        <w:rPr>
          <w:rFonts w:eastAsia="Times New Roman"/>
          <w:color w:val="333333"/>
          <w:shd w:val="clear" w:color="auto" w:fill="FFFFFF"/>
          <w:lang w:eastAsia="es-ES"/>
        </w:rPr>
        <w:t xml:space="preserve"> y configuraremos el </w:t>
      </w:r>
      <w:proofErr w:type="spellStart"/>
      <w:r w:rsidRPr="00F73C7B">
        <w:rPr>
          <w:rFonts w:eastAsia="Times New Roman"/>
          <w:color w:val="333333"/>
          <w:shd w:val="clear" w:color="auto" w:fill="FFFFFF"/>
          <w:lang w:eastAsia="es-ES"/>
        </w:rPr>
        <w:t>canvas</w:t>
      </w:r>
      <w:proofErr w:type="spellEnd"/>
      <w:r w:rsidRPr="00F73C7B">
        <w:rPr>
          <w:rFonts w:eastAsia="Times New Roman"/>
          <w:color w:val="333333"/>
          <w:shd w:val="clear" w:color="auto" w:fill="FFFFFF"/>
          <w:lang w:eastAsia="es-ES"/>
        </w:rPr>
        <w:t xml:space="preserve"> donde correrá el juego.</w:t>
      </w:r>
    </w:p>
    <w:p w:rsidR="008E125E" w:rsidRPr="00F73C7B" w:rsidRDefault="008E125E" w:rsidP="008E125E">
      <w:pPr>
        <w:shd w:val="clear" w:color="auto" w:fill="FFFFFF"/>
        <w:spacing w:after="360" w:line="240" w:lineRule="auto"/>
        <w:rPr>
          <w:rFonts w:ascii="Times New Roman" w:eastAsia="Times New Roman" w:hAnsi="Times New Roman" w:cs="Times New Roman"/>
          <w:sz w:val="24"/>
          <w:szCs w:val="24"/>
          <w:lang w:eastAsia="es-ES"/>
        </w:rPr>
      </w:pPr>
      <w:r w:rsidRPr="00F73C7B">
        <w:rPr>
          <w:rFonts w:eastAsia="Times New Roman"/>
          <w:noProof/>
          <w:color w:val="333333"/>
          <w:shd w:val="clear" w:color="auto" w:fill="FFFFFF"/>
          <w:lang w:eastAsia="es-ES"/>
        </w:rPr>
        <w:drawing>
          <wp:inline distT="0" distB="0" distL="0" distR="0" wp14:anchorId="4809A2EB" wp14:editId="34BBEE95">
            <wp:extent cx="5400675" cy="3686175"/>
            <wp:effectExtent l="0" t="0" r="9525" b="9525"/>
            <wp:docPr id="1" name="Imagen 1" descr="https://lh5.googleusercontent.com/juqUiamG2hBh1xxt3c7epi9w0n5zFJ_tsAP9u7QtojcHtVWyJzzftHnZivKSw1mTAsBhBD170yMmhGF27HRmvEv5j318274SnsDwDZsS8HmB9crHMkvraix3mkYpVBA-cPQLmF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uqUiamG2hBh1xxt3c7epi9w0n5zFJ_tsAP9u7QtojcHtVWyJzzftHnZivKSw1mTAsBhBD170yMmhGF27HRmvEv5j318274SnsDwDZsS8HmB9crHMkvraix3mkYpVBA-cPQLmF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3686175"/>
                    </a:xfrm>
                    <a:prstGeom prst="rect">
                      <a:avLst/>
                    </a:prstGeom>
                    <a:noFill/>
                    <a:ln>
                      <a:noFill/>
                    </a:ln>
                  </pic:spPr>
                </pic:pic>
              </a:graphicData>
            </a:graphic>
          </wp:inline>
        </w:drawing>
      </w:r>
    </w:p>
    <w:p w:rsidR="008E125E" w:rsidRPr="00F73C7B" w:rsidRDefault="008E125E" w:rsidP="008E125E">
      <w:pPr>
        <w:shd w:val="clear" w:color="auto" w:fill="FFFFFF"/>
        <w:spacing w:after="360" w:line="240" w:lineRule="auto"/>
        <w:rPr>
          <w:rFonts w:ascii="Times New Roman" w:eastAsia="Times New Roman" w:hAnsi="Times New Roman" w:cs="Times New Roman"/>
          <w:sz w:val="24"/>
          <w:szCs w:val="24"/>
          <w:lang w:eastAsia="es-ES"/>
        </w:rPr>
      </w:pPr>
      <w:r w:rsidRPr="00F73C7B">
        <w:rPr>
          <w:rFonts w:eastAsia="Times New Roman"/>
          <w:color w:val="333333"/>
          <w:shd w:val="clear" w:color="auto" w:fill="FFFFFF"/>
          <w:lang w:eastAsia="es-ES"/>
        </w:rPr>
        <w:lastRenderedPageBreak/>
        <w:t xml:space="preserve">Puedes hacer clic en el archivo </w:t>
      </w:r>
      <w:proofErr w:type="spellStart"/>
      <w:r w:rsidRPr="00F73C7B">
        <w:rPr>
          <w:rFonts w:eastAsia="Times New Roman"/>
          <w:color w:val="333333"/>
          <w:shd w:val="clear" w:color="auto" w:fill="FFFFFF"/>
          <w:lang w:eastAsia="es-ES"/>
        </w:rPr>
        <w:t>index</w:t>
      </w:r>
      <w:proofErr w:type="spellEnd"/>
      <w:r w:rsidRPr="00F73C7B">
        <w:rPr>
          <w:rFonts w:eastAsia="Times New Roman"/>
          <w:color w:val="333333"/>
          <w:shd w:val="clear" w:color="auto" w:fill="FFFFFF"/>
          <w:lang w:eastAsia="es-ES"/>
        </w:rPr>
        <w:t xml:space="preserve"> desde tu navegador favorito para iniciar el juego y probarlo. También hay tres carpetas en el directorio: </w:t>
      </w:r>
    </w:p>
    <w:p w:rsidR="008E125E" w:rsidRPr="00F73C7B" w:rsidRDefault="008E125E" w:rsidP="008E125E">
      <w:pPr>
        <w:numPr>
          <w:ilvl w:val="0"/>
          <w:numId w:val="5"/>
        </w:numPr>
        <w:shd w:val="clear" w:color="auto" w:fill="FFFFFF"/>
        <w:spacing w:after="0" w:line="240" w:lineRule="auto"/>
        <w:textAlignment w:val="baseline"/>
        <w:rPr>
          <w:rFonts w:eastAsia="Times New Roman"/>
          <w:color w:val="333333"/>
          <w:lang w:eastAsia="es-ES"/>
        </w:rPr>
      </w:pPr>
      <w:proofErr w:type="spellStart"/>
      <w:r w:rsidRPr="00F73C7B">
        <w:rPr>
          <w:rFonts w:ascii="Consolas" w:eastAsia="Times New Roman" w:hAnsi="Consolas" w:cs="Consolas"/>
          <w:color w:val="333333"/>
          <w:shd w:val="clear" w:color="auto" w:fill="FFFFFF"/>
          <w:lang w:eastAsia="es-ES"/>
        </w:rPr>
        <w:t>img</w:t>
      </w:r>
      <w:proofErr w:type="spellEnd"/>
      <w:r w:rsidRPr="00F73C7B">
        <w:rPr>
          <w:rFonts w:eastAsia="Times New Roman"/>
          <w:color w:val="333333"/>
          <w:shd w:val="clear" w:color="auto" w:fill="FFFFFF"/>
          <w:lang w:eastAsia="es-ES"/>
        </w:rPr>
        <w:t>: Todas las imágenes que usaremos en el juego.</w:t>
      </w:r>
    </w:p>
    <w:p w:rsidR="008E125E" w:rsidRPr="00F73C7B" w:rsidRDefault="008E125E" w:rsidP="008E125E">
      <w:pPr>
        <w:numPr>
          <w:ilvl w:val="0"/>
          <w:numId w:val="5"/>
        </w:numPr>
        <w:shd w:val="clear" w:color="auto" w:fill="FFFFFF"/>
        <w:spacing w:after="0" w:line="240" w:lineRule="auto"/>
        <w:textAlignment w:val="baseline"/>
        <w:rPr>
          <w:rFonts w:eastAsia="Times New Roman"/>
          <w:color w:val="333333"/>
          <w:lang w:eastAsia="es-ES"/>
        </w:rPr>
      </w:pPr>
      <w:proofErr w:type="spellStart"/>
      <w:r w:rsidRPr="00F73C7B">
        <w:rPr>
          <w:rFonts w:ascii="Consolas" w:eastAsia="Times New Roman" w:hAnsi="Consolas" w:cs="Consolas"/>
          <w:color w:val="333333"/>
          <w:shd w:val="clear" w:color="auto" w:fill="FFFFFF"/>
          <w:lang w:eastAsia="es-ES"/>
        </w:rPr>
        <w:t>src</w:t>
      </w:r>
      <w:proofErr w:type="spellEnd"/>
      <w:r w:rsidRPr="00F73C7B">
        <w:rPr>
          <w:rFonts w:eastAsia="Times New Roman"/>
          <w:color w:val="333333"/>
          <w:shd w:val="clear" w:color="auto" w:fill="FFFFFF"/>
          <w:lang w:eastAsia="es-ES"/>
        </w:rPr>
        <w:t>: Los archivos JavaScript que contienen todo el código fuente del juego definido dentro.</w:t>
      </w:r>
    </w:p>
    <w:p w:rsidR="008E125E" w:rsidRPr="00F73C7B" w:rsidRDefault="008E125E" w:rsidP="008E125E">
      <w:pPr>
        <w:numPr>
          <w:ilvl w:val="0"/>
          <w:numId w:val="5"/>
        </w:numPr>
        <w:shd w:val="clear" w:color="auto" w:fill="FFFFFF"/>
        <w:spacing w:after="460" w:line="240" w:lineRule="auto"/>
        <w:textAlignment w:val="baseline"/>
        <w:rPr>
          <w:rFonts w:eastAsia="Times New Roman"/>
          <w:color w:val="333333"/>
          <w:lang w:eastAsia="es-ES"/>
        </w:rPr>
      </w:pPr>
      <w:r w:rsidRPr="00F73C7B">
        <w:rPr>
          <w:rFonts w:ascii="Consolas" w:eastAsia="Times New Roman" w:hAnsi="Consolas" w:cs="Consolas"/>
          <w:color w:val="333333"/>
          <w:shd w:val="clear" w:color="auto" w:fill="FFFFFF"/>
          <w:lang w:eastAsia="es-ES"/>
        </w:rPr>
        <w:t>audio</w:t>
      </w:r>
      <w:r w:rsidRPr="00F73C7B">
        <w:rPr>
          <w:rFonts w:eastAsia="Times New Roman"/>
          <w:color w:val="333333"/>
          <w:shd w:val="clear" w:color="auto" w:fill="FFFFFF"/>
          <w:lang w:eastAsia="es-ES"/>
        </w:rPr>
        <w:t>: Los archivos de sonido usados en el juego.</w:t>
      </w:r>
    </w:p>
    <w:p w:rsidR="008E125E" w:rsidRPr="00F73C7B" w:rsidRDefault="008E125E" w:rsidP="008E125E">
      <w:pPr>
        <w:spacing w:line="240" w:lineRule="auto"/>
        <w:rPr>
          <w:rFonts w:ascii="Times New Roman" w:eastAsia="Times New Roman" w:hAnsi="Times New Roman" w:cs="Times New Roman"/>
          <w:sz w:val="24"/>
          <w:szCs w:val="24"/>
          <w:lang w:eastAsia="es-ES"/>
        </w:rPr>
      </w:pPr>
      <w:r w:rsidRPr="00F73C7B">
        <w:rPr>
          <w:rFonts w:eastAsia="Times New Roman"/>
          <w:color w:val="333333"/>
          <w:shd w:val="clear" w:color="auto" w:fill="FFFFFF"/>
          <w:lang w:eastAsia="es-ES"/>
        </w:rPr>
        <w:t>URL:</w:t>
      </w:r>
      <w:hyperlink r:id="rId9" w:history="1">
        <w:r w:rsidRPr="00F73C7B">
          <w:rPr>
            <w:rFonts w:eastAsia="Times New Roman"/>
            <w:color w:val="1155CC"/>
            <w:u w:val="single"/>
            <w:shd w:val="clear" w:color="auto" w:fill="FFFFFF"/>
            <w:lang w:eastAsia="es-ES"/>
          </w:rPr>
          <w:t>https://developer.mozilla.org/es/docs/Games/Workflows/HTML5_Gamedev_Phaser_Device_Orientation</w:t>
        </w:r>
      </w:hyperlink>
    </w:p>
    <w:p w:rsidR="008E125E" w:rsidRPr="00F73C7B" w:rsidRDefault="008E125E" w:rsidP="008E125E">
      <w:pPr>
        <w:spacing w:after="240" w:line="240" w:lineRule="auto"/>
        <w:rPr>
          <w:rFonts w:ascii="Times New Roman" w:eastAsia="Times New Roman" w:hAnsi="Times New Roman" w:cs="Times New Roman"/>
          <w:sz w:val="24"/>
          <w:szCs w:val="24"/>
          <w:lang w:eastAsia="es-ES"/>
        </w:rPr>
      </w:pPr>
    </w:p>
    <w:p w:rsidR="008E125E" w:rsidRPr="00F73C7B" w:rsidRDefault="008E125E" w:rsidP="008E125E">
      <w:pPr>
        <w:spacing w:before="240" w:after="120" w:line="240" w:lineRule="auto"/>
        <w:outlineLvl w:val="0"/>
        <w:rPr>
          <w:rFonts w:ascii="Times New Roman" w:eastAsia="Times New Roman" w:hAnsi="Times New Roman" w:cs="Times New Roman"/>
          <w:b/>
          <w:bCs/>
          <w:kern w:val="36"/>
          <w:sz w:val="48"/>
          <w:szCs w:val="48"/>
          <w:lang w:eastAsia="es-ES"/>
        </w:rPr>
      </w:pPr>
      <w:r w:rsidRPr="00F73C7B">
        <w:rPr>
          <w:rFonts w:eastAsia="Times New Roman"/>
          <w:b/>
          <w:bCs/>
          <w:color w:val="000000"/>
          <w:kern w:val="36"/>
          <w:sz w:val="28"/>
          <w:szCs w:val="28"/>
          <w:lang w:eastAsia="es-ES"/>
        </w:rPr>
        <w:t>3. Criterios de comparación</w:t>
      </w:r>
    </w:p>
    <w:p w:rsidR="008E125E" w:rsidRPr="00F73C7B" w:rsidRDefault="008E125E" w:rsidP="008E125E">
      <w:pPr>
        <w:spacing w:line="240" w:lineRule="auto"/>
        <w:rPr>
          <w:rFonts w:ascii="Times New Roman" w:eastAsia="Times New Roman" w:hAnsi="Times New Roman" w:cs="Times New Roman"/>
          <w:sz w:val="24"/>
          <w:szCs w:val="24"/>
          <w:lang w:eastAsia="es-ES"/>
        </w:rPr>
      </w:pPr>
      <w:r w:rsidRPr="00F73C7B">
        <w:rPr>
          <w:rFonts w:eastAsia="Times New Roman"/>
          <w:color w:val="000000"/>
          <w:lang w:eastAsia="es-ES"/>
        </w:rPr>
        <w:t>En los sub-apartados de este apartado se deben indicar cada uno de los criterios (también llamados factores, propiedades, características, indicadores, etc.), que se usarán en la comparación.</w:t>
      </w:r>
    </w:p>
    <w:p w:rsidR="008E125E" w:rsidRPr="00F73C7B" w:rsidRDefault="008E125E" w:rsidP="008E125E">
      <w:pPr>
        <w:spacing w:line="240" w:lineRule="auto"/>
        <w:rPr>
          <w:rFonts w:ascii="Times New Roman" w:eastAsia="Times New Roman" w:hAnsi="Times New Roman" w:cs="Times New Roman"/>
          <w:sz w:val="24"/>
          <w:szCs w:val="24"/>
          <w:lang w:eastAsia="es-ES"/>
        </w:rPr>
      </w:pPr>
      <w:r w:rsidRPr="00F73C7B">
        <w:rPr>
          <w:rFonts w:eastAsia="Times New Roman"/>
          <w:color w:val="000000"/>
          <w:lang w:eastAsia="es-ES"/>
        </w:rPr>
        <w:t>Los criterios deben organizarse en categorías (al menos 3 categorías). El número de criterios totales no puede ser inferior a 20.</w:t>
      </w:r>
    </w:p>
    <w:p w:rsidR="008E125E" w:rsidRPr="00F73C7B" w:rsidRDefault="008E125E" w:rsidP="008E125E">
      <w:pPr>
        <w:spacing w:line="240" w:lineRule="auto"/>
        <w:rPr>
          <w:rFonts w:ascii="Times New Roman" w:eastAsia="Times New Roman" w:hAnsi="Times New Roman" w:cs="Times New Roman"/>
          <w:sz w:val="24"/>
          <w:szCs w:val="24"/>
          <w:lang w:eastAsia="es-ES"/>
        </w:rPr>
      </w:pPr>
      <w:r w:rsidRPr="00F73C7B">
        <w:rPr>
          <w:rFonts w:eastAsia="Times New Roman"/>
          <w:color w:val="000000"/>
          <w:lang w:eastAsia="es-ES"/>
        </w:rPr>
        <w:t xml:space="preserve">Las categorías dependerán del tipo de tecnología, pueden ser categorías como “General”, “Utilidades”, “Rendimiento”, etc. </w:t>
      </w:r>
    </w:p>
    <w:p w:rsidR="008E125E" w:rsidRPr="00F73C7B" w:rsidRDefault="008E125E" w:rsidP="008E125E">
      <w:pPr>
        <w:spacing w:line="240" w:lineRule="auto"/>
        <w:rPr>
          <w:rFonts w:ascii="Times New Roman" w:eastAsia="Times New Roman" w:hAnsi="Times New Roman" w:cs="Times New Roman"/>
          <w:sz w:val="24"/>
          <w:szCs w:val="24"/>
          <w:lang w:eastAsia="es-ES"/>
        </w:rPr>
      </w:pPr>
      <w:r w:rsidRPr="00F73C7B">
        <w:rPr>
          <w:rFonts w:eastAsia="Times New Roman"/>
          <w:color w:val="000000"/>
          <w:lang w:eastAsia="es-ES"/>
        </w:rPr>
        <w:t>Los criterios a definir en cada categoría también dependerán del tipo de tecnologías a comparar. En el siguiente apartado hay algunos ejemplos.</w:t>
      </w:r>
    </w:p>
    <w:p w:rsidR="008E125E" w:rsidRPr="00F73C7B" w:rsidRDefault="008E125E" w:rsidP="008E125E">
      <w:pPr>
        <w:spacing w:line="240" w:lineRule="auto"/>
        <w:rPr>
          <w:rFonts w:ascii="Times New Roman" w:eastAsia="Times New Roman" w:hAnsi="Times New Roman" w:cs="Times New Roman"/>
          <w:sz w:val="24"/>
          <w:szCs w:val="24"/>
          <w:lang w:eastAsia="es-ES"/>
        </w:rPr>
      </w:pPr>
      <w:r w:rsidRPr="00F73C7B">
        <w:rPr>
          <w:rFonts w:eastAsia="Times New Roman"/>
          <w:b/>
          <w:bCs/>
          <w:color w:val="000000"/>
          <w:sz w:val="30"/>
          <w:szCs w:val="30"/>
          <w:lang w:eastAsia="es-ES"/>
        </w:rPr>
        <w:t>El número de criterios no puede ser inferior a 20.</w:t>
      </w:r>
    </w:p>
    <w:p w:rsidR="008E125E" w:rsidRPr="00F73C7B" w:rsidRDefault="008E125E" w:rsidP="008E125E">
      <w:pPr>
        <w:spacing w:before="240" w:after="120" w:line="240" w:lineRule="auto"/>
        <w:outlineLvl w:val="1"/>
        <w:rPr>
          <w:rFonts w:ascii="Times New Roman" w:eastAsia="Times New Roman" w:hAnsi="Times New Roman" w:cs="Times New Roman"/>
          <w:b/>
          <w:bCs/>
          <w:sz w:val="36"/>
          <w:szCs w:val="36"/>
          <w:lang w:eastAsia="es-ES"/>
        </w:rPr>
      </w:pPr>
      <w:r w:rsidRPr="00F73C7B">
        <w:rPr>
          <w:rFonts w:eastAsia="Times New Roman"/>
          <w:b/>
          <w:bCs/>
          <w:color w:val="000000"/>
          <w:sz w:val="24"/>
          <w:szCs w:val="24"/>
          <w:lang w:eastAsia="es-ES"/>
        </w:rPr>
        <w:t>3.1 Categoría A: Generales</w:t>
      </w:r>
    </w:p>
    <w:p w:rsidR="008E125E" w:rsidRPr="00F73C7B" w:rsidRDefault="008E125E" w:rsidP="008E125E">
      <w:pPr>
        <w:spacing w:before="280" w:after="80" w:line="240" w:lineRule="auto"/>
        <w:outlineLvl w:val="2"/>
        <w:rPr>
          <w:rFonts w:ascii="Times New Roman" w:eastAsia="Times New Roman" w:hAnsi="Times New Roman" w:cs="Times New Roman"/>
          <w:b/>
          <w:bCs/>
          <w:sz w:val="27"/>
          <w:szCs w:val="27"/>
          <w:lang w:eastAsia="es-ES"/>
        </w:rPr>
      </w:pPr>
      <w:r w:rsidRPr="00F73C7B">
        <w:rPr>
          <w:rFonts w:eastAsia="Times New Roman"/>
          <w:b/>
          <w:bCs/>
          <w:color w:val="000000"/>
          <w:lang w:eastAsia="es-ES"/>
        </w:rPr>
        <w:t>3.1.1 Criterio A.1: Desarrollador</w:t>
      </w:r>
    </w:p>
    <w:p w:rsidR="008E125E" w:rsidRPr="00F73C7B" w:rsidRDefault="008E125E" w:rsidP="008E125E">
      <w:pPr>
        <w:spacing w:line="240" w:lineRule="auto"/>
        <w:rPr>
          <w:rFonts w:ascii="Times New Roman" w:eastAsia="Times New Roman" w:hAnsi="Times New Roman" w:cs="Times New Roman"/>
          <w:sz w:val="24"/>
          <w:szCs w:val="24"/>
          <w:lang w:eastAsia="es-ES"/>
        </w:rPr>
      </w:pPr>
      <w:r w:rsidRPr="00F73C7B">
        <w:rPr>
          <w:rFonts w:eastAsia="Times New Roman"/>
          <w:color w:val="000000"/>
          <w:lang w:eastAsia="es-ES"/>
        </w:rPr>
        <w:t>Nombre del criterio: Desarrollador de la herramienta</w:t>
      </w:r>
    </w:p>
    <w:p w:rsidR="008E125E" w:rsidRPr="00F73C7B" w:rsidRDefault="008E125E" w:rsidP="008E125E">
      <w:pPr>
        <w:spacing w:line="240" w:lineRule="auto"/>
        <w:rPr>
          <w:rFonts w:ascii="Times New Roman" w:eastAsia="Times New Roman" w:hAnsi="Times New Roman" w:cs="Times New Roman"/>
          <w:sz w:val="24"/>
          <w:szCs w:val="24"/>
          <w:lang w:eastAsia="es-ES"/>
        </w:rPr>
      </w:pPr>
      <w:r w:rsidRPr="00F73C7B">
        <w:rPr>
          <w:rFonts w:eastAsia="Times New Roman"/>
          <w:color w:val="000000"/>
          <w:lang w:eastAsia="es-ES"/>
        </w:rPr>
        <w:t>Descripción: Nombre de la persona, institución o empresa que ha creado la herramienta.</w:t>
      </w:r>
    </w:p>
    <w:p w:rsidR="008E125E" w:rsidRPr="00F73C7B" w:rsidRDefault="008E125E" w:rsidP="008E125E">
      <w:pPr>
        <w:spacing w:line="240" w:lineRule="auto"/>
        <w:rPr>
          <w:rFonts w:ascii="Times New Roman" w:eastAsia="Times New Roman" w:hAnsi="Times New Roman" w:cs="Times New Roman"/>
          <w:sz w:val="24"/>
          <w:szCs w:val="24"/>
          <w:lang w:eastAsia="es-ES"/>
        </w:rPr>
      </w:pPr>
      <w:r w:rsidRPr="00F73C7B">
        <w:rPr>
          <w:rFonts w:eastAsia="Times New Roman"/>
          <w:color w:val="000000"/>
          <w:lang w:eastAsia="es-ES"/>
        </w:rPr>
        <w:t>Tipo de valor: Texto libre.</w:t>
      </w:r>
    </w:p>
    <w:p w:rsidR="008E125E" w:rsidRPr="00F73C7B" w:rsidRDefault="008E125E" w:rsidP="008E125E">
      <w:pPr>
        <w:spacing w:after="0" w:line="240" w:lineRule="auto"/>
        <w:rPr>
          <w:rFonts w:ascii="Times New Roman" w:eastAsia="Times New Roman" w:hAnsi="Times New Roman" w:cs="Times New Roman"/>
          <w:sz w:val="24"/>
          <w:szCs w:val="24"/>
          <w:lang w:eastAsia="es-ES"/>
        </w:rPr>
      </w:pPr>
    </w:p>
    <w:p w:rsidR="008E125E" w:rsidRPr="00F73C7B" w:rsidRDefault="008E125E" w:rsidP="008E125E">
      <w:pPr>
        <w:spacing w:line="240" w:lineRule="auto"/>
        <w:rPr>
          <w:rFonts w:ascii="Times New Roman" w:eastAsia="Times New Roman" w:hAnsi="Times New Roman" w:cs="Times New Roman"/>
          <w:sz w:val="24"/>
          <w:szCs w:val="24"/>
          <w:lang w:eastAsia="es-ES"/>
        </w:rPr>
      </w:pPr>
      <w:r w:rsidRPr="00F73C7B">
        <w:rPr>
          <w:rFonts w:eastAsia="Times New Roman"/>
          <w:b/>
          <w:bCs/>
          <w:color w:val="000000"/>
          <w:lang w:eastAsia="es-ES"/>
        </w:rPr>
        <w:t>3.1.2 Criterio A.2: Madurez del Framework</w:t>
      </w:r>
    </w:p>
    <w:p w:rsidR="008E125E" w:rsidRPr="00F73C7B" w:rsidRDefault="008E125E" w:rsidP="008E125E">
      <w:pPr>
        <w:spacing w:line="240" w:lineRule="auto"/>
        <w:rPr>
          <w:rFonts w:ascii="Times New Roman" w:eastAsia="Times New Roman" w:hAnsi="Times New Roman" w:cs="Times New Roman"/>
          <w:sz w:val="24"/>
          <w:szCs w:val="24"/>
          <w:lang w:eastAsia="es-ES"/>
        </w:rPr>
      </w:pPr>
      <w:r w:rsidRPr="00F73C7B">
        <w:rPr>
          <w:rFonts w:eastAsia="Times New Roman"/>
          <w:color w:val="000000"/>
          <w:lang w:eastAsia="es-ES"/>
        </w:rPr>
        <w:t>Nombre del criterio: Madurez.</w:t>
      </w:r>
    </w:p>
    <w:p w:rsidR="008E125E" w:rsidRPr="00F73C7B" w:rsidRDefault="008E125E" w:rsidP="008E125E">
      <w:pPr>
        <w:spacing w:line="240" w:lineRule="auto"/>
        <w:rPr>
          <w:rFonts w:ascii="Times New Roman" w:eastAsia="Times New Roman" w:hAnsi="Times New Roman" w:cs="Times New Roman"/>
          <w:sz w:val="24"/>
          <w:szCs w:val="24"/>
          <w:lang w:eastAsia="es-ES"/>
        </w:rPr>
      </w:pPr>
      <w:r w:rsidRPr="00F73C7B">
        <w:rPr>
          <w:rFonts w:eastAsia="Times New Roman"/>
          <w:color w:val="000000"/>
          <w:lang w:eastAsia="es-ES"/>
        </w:rPr>
        <w:t>Descripción: Indica si la madurez de este Framework tiene muchos años</w:t>
      </w:r>
    </w:p>
    <w:p w:rsidR="008E125E" w:rsidRPr="00F73C7B" w:rsidRDefault="008E125E" w:rsidP="008E125E">
      <w:pPr>
        <w:spacing w:line="240" w:lineRule="auto"/>
        <w:rPr>
          <w:rFonts w:ascii="Times New Roman" w:eastAsia="Times New Roman" w:hAnsi="Times New Roman" w:cs="Times New Roman"/>
          <w:sz w:val="24"/>
          <w:szCs w:val="24"/>
          <w:lang w:eastAsia="es-ES"/>
        </w:rPr>
      </w:pPr>
      <w:r w:rsidRPr="00F73C7B">
        <w:rPr>
          <w:rFonts w:eastAsia="Times New Roman"/>
          <w:color w:val="000000"/>
          <w:lang w:eastAsia="es-ES"/>
        </w:rPr>
        <w:t>Tipo de valor: Numérico.</w:t>
      </w:r>
    </w:p>
    <w:p w:rsidR="008E125E" w:rsidRPr="00F73C7B" w:rsidRDefault="008E125E" w:rsidP="008E125E">
      <w:pPr>
        <w:spacing w:after="240" w:line="240" w:lineRule="auto"/>
        <w:rPr>
          <w:rFonts w:ascii="Times New Roman" w:eastAsia="Times New Roman" w:hAnsi="Times New Roman" w:cs="Times New Roman"/>
          <w:sz w:val="24"/>
          <w:szCs w:val="24"/>
          <w:lang w:eastAsia="es-ES"/>
        </w:rPr>
      </w:pPr>
    </w:p>
    <w:p w:rsidR="008E125E" w:rsidRPr="00F73C7B" w:rsidRDefault="008E125E" w:rsidP="008E125E">
      <w:pPr>
        <w:spacing w:line="240" w:lineRule="auto"/>
        <w:rPr>
          <w:rFonts w:ascii="Times New Roman" w:eastAsia="Times New Roman" w:hAnsi="Times New Roman" w:cs="Times New Roman"/>
          <w:sz w:val="24"/>
          <w:szCs w:val="24"/>
          <w:lang w:eastAsia="es-ES"/>
        </w:rPr>
      </w:pPr>
      <w:r w:rsidRPr="00F73C7B">
        <w:rPr>
          <w:rFonts w:eastAsia="Times New Roman"/>
          <w:b/>
          <w:bCs/>
          <w:color w:val="000000"/>
          <w:lang w:eastAsia="es-ES"/>
        </w:rPr>
        <w:t>3.1.3 Criterio A.3</w:t>
      </w:r>
      <w:proofErr w:type="gramStart"/>
      <w:r w:rsidRPr="00F73C7B">
        <w:rPr>
          <w:rFonts w:eastAsia="Times New Roman"/>
          <w:b/>
          <w:bCs/>
          <w:color w:val="000000"/>
          <w:lang w:eastAsia="es-ES"/>
        </w:rPr>
        <w:t>:Contiene</w:t>
      </w:r>
      <w:proofErr w:type="gramEnd"/>
      <w:r w:rsidRPr="00F73C7B">
        <w:rPr>
          <w:rFonts w:eastAsia="Times New Roman"/>
          <w:b/>
          <w:bCs/>
          <w:color w:val="000000"/>
          <w:lang w:eastAsia="es-ES"/>
        </w:rPr>
        <w:t xml:space="preserve"> la librería JavaScript</w:t>
      </w:r>
    </w:p>
    <w:p w:rsidR="008E125E" w:rsidRPr="00F73C7B" w:rsidRDefault="008E125E" w:rsidP="008E125E">
      <w:pPr>
        <w:spacing w:line="240" w:lineRule="auto"/>
        <w:rPr>
          <w:rFonts w:ascii="Times New Roman" w:eastAsia="Times New Roman" w:hAnsi="Times New Roman" w:cs="Times New Roman"/>
          <w:sz w:val="24"/>
          <w:szCs w:val="24"/>
          <w:lang w:eastAsia="es-ES"/>
        </w:rPr>
      </w:pPr>
      <w:r w:rsidRPr="00F73C7B">
        <w:rPr>
          <w:rFonts w:eastAsia="Times New Roman"/>
          <w:color w:val="000000"/>
          <w:lang w:eastAsia="es-ES"/>
        </w:rPr>
        <w:t>Nombre del criterio: Contiene JavaScript.</w:t>
      </w:r>
    </w:p>
    <w:p w:rsidR="008E125E" w:rsidRPr="00F73C7B" w:rsidRDefault="008E125E" w:rsidP="008E125E">
      <w:pPr>
        <w:spacing w:line="240" w:lineRule="auto"/>
        <w:rPr>
          <w:rFonts w:ascii="Times New Roman" w:eastAsia="Times New Roman" w:hAnsi="Times New Roman" w:cs="Times New Roman"/>
          <w:sz w:val="24"/>
          <w:szCs w:val="24"/>
          <w:lang w:eastAsia="es-ES"/>
        </w:rPr>
      </w:pPr>
      <w:r w:rsidRPr="00F73C7B">
        <w:rPr>
          <w:rFonts w:eastAsia="Times New Roman"/>
          <w:color w:val="000000"/>
          <w:lang w:eastAsia="es-ES"/>
        </w:rPr>
        <w:t xml:space="preserve">Descripción: Indica si el </w:t>
      </w:r>
      <w:proofErr w:type="spellStart"/>
      <w:r w:rsidRPr="00F73C7B">
        <w:rPr>
          <w:rFonts w:eastAsia="Times New Roman"/>
          <w:color w:val="000000"/>
          <w:lang w:eastAsia="es-ES"/>
        </w:rPr>
        <w:t>framework</w:t>
      </w:r>
      <w:proofErr w:type="spellEnd"/>
      <w:r w:rsidRPr="00F73C7B">
        <w:rPr>
          <w:rFonts w:eastAsia="Times New Roman"/>
          <w:color w:val="000000"/>
          <w:lang w:eastAsia="es-ES"/>
        </w:rPr>
        <w:t xml:space="preserve"> contiene la  librería JavaScript.</w:t>
      </w:r>
    </w:p>
    <w:p w:rsidR="008E125E" w:rsidRPr="00F73C7B" w:rsidRDefault="008E125E" w:rsidP="008E125E">
      <w:pPr>
        <w:spacing w:line="240" w:lineRule="auto"/>
        <w:rPr>
          <w:rFonts w:ascii="Times New Roman" w:eastAsia="Times New Roman" w:hAnsi="Times New Roman" w:cs="Times New Roman"/>
          <w:sz w:val="24"/>
          <w:szCs w:val="24"/>
          <w:lang w:eastAsia="es-ES"/>
        </w:rPr>
      </w:pPr>
      <w:r w:rsidRPr="00F73C7B">
        <w:rPr>
          <w:rFonts w:eastAsia="Times New Roman"/>
          <w:color w:val="000000"/>
          <w:lang w:eastAsia="es-ES"/>
        </w:rPr>
        <w:t>Tipo de valor: Booleano (Si/No).</w:t>
      </w:r>
    </w:p>
    <w:p w:rsidR="008E125E" w:rsidRPr="00F73C7B" w:rsidRDefault="008E125E" w:rsidP="008E125E">
      <w:pPr>
        <w:spacing w:after="0" w:line="240" w:lineRule="auto"/>
        <w:rPr>
          <w:rFonts w:ascii="Times New Roman" w:eastAsia="Times New Roman" w:hAnsi="Times New Roman" w:cs="Times New Roman"/>
          <w:sz w:val="24"/>
          <w:szCs w:val="24"/>
          <w:lang w:eastAsia="es-ES"/>
        </w:rPr>
      </w:pPr>
    </w:p>
    <w:p w:rsidR="008E125E" w:rsidRPr="00F73C7B" w:rsidRDefault="008E125E" w:rsidP="008E125E">
      <w:pPr>
        <w:spacing w:line="240" w:lineRule="auto"/>
        <w:rPr>
          <w:rFonts w:ascii="Times New Roman" w:eastAsia="Times New Roman" w:hAnsi="Times New Roman" w:cs="Times New Roman"/>
          <w:sz w:val="24"/>
          <w:szCs w:val="24"/>
          <w:lang w:eastAsia="es-ES"/>
        </w:rPr>
      </w:pPr>
      <w:r w:rsidRPr="00F73C7B">
        <w:rPr>
          <w:rFonts w:eastAsia="Times New Roman"/>
          <w:b/>
          <w:bCs/>
          <w:color w:val="000000"/>
          <w:lang w:eastAsia="es-ES"/>
        </w:rPr>
        <w:lastRenderedPageBreak/>
        <w:t>3.1.4 Criterio A.4: Precio</w:t>
      </w:r>
    </w:p>
    <w:p w:rsidR="008E125E" w:rsidRPr="00F73C7B" w:rsidRDefault="008E125E" w:rsidP="008E125E">
      <w:pPr>
        <w:spacing w:line="240" w:lineRule="auto"/>
        <w:rPr>
          <w:rFonts w:ascii="Times New Roman" w:eastAsia="Times New Roman" w:hAnsi="Times New Roman" w:cs="Times New Roman"/>
          <w:sz w:val="24"/>
          <w:szCs w:val="24"/>
          <w:lang w:eastAsia="es-ES"/>
        </w:rPr>
      </w:pPr>
      <w:r w:rsidRPr="00F73C7B">
        <w:rPr>
          <w:rFonts w:eastAsia="Times New Roman"/>
          <w:color w:val="000000"/>
          <w:lang w:eastAsia="es-ES"/>
        </w:rPr>
        <w:t>Nombre del criterio: Precio de la herramienta</w:t>
      </w:r>
    </w:p>
    <w:p w:rsidR="008E125E" w:rsidRPr="00F73C7B" w:rsidRDefault="008E125E" w:rsidP="008E125E">
      <w:pPr>
        <w:spacing w:line="240" w:lineRule="auto"/>
        <w:rPr>
          <w:rFonts w:ascii="Times New Roman" w:eastAsia="Times New Roman" w:hAnsi="Times New Roman" w:cs="Times New Roman"/>
          <w:sz w:val="24"/>
          <w:szCs w:val="24"/>
          <w:lang w:eastAsia="es-ES"/>
        </w:rPr>
      </w:pPr>
      <w:r w:rsidRPr="00F73C7B">
        <w:rPr>
          <w:rFonts w:eastAsia="Times New Roman"/>
          <w:color w:val="000000"/>
          <w:lang w:eastAsia="es-ES"/>
        </w:rPr>
        <w:t>Descripción: Si la herramienta es gratuita o de pago, y si es de pago saber cuánto cuesta.</w:t>
      </w:r>
    </w:p>
    <w:p w:rsidR="008E125E" w:rsidRPr="00F73C7B" w:rsidRDefault="008E125E" w:rsidP="008E125E">
      <w:pPr>
        <w:spacing w:line="240" w:lineRule="auto"/>
        <w:rPr>
          <w:rFonts w:ascii="Times New Roman" w:eastAsia="Times New Roman" w:hAnsi="Times New Roman" w:cs="Times New Roman"/>
          <w:sz w:val="24"/>
          <w:szCs w:val="24"/>
          <w:lang w:eastAsia="es-ES"/>
        </w:rPr>
      </w:pPr>
      <w:r w:rsidRPr="00F73C7B">
        <w:rPr>
          <w:rFonts w:eastAsia="Times New Roman"/>
          <w:color w:val="000000"/>
          <w:lang w:eastAsia="es-ES"/>
        </w:rPr>
        <w:t>Tipo de valor: Numérico</w:t>
      </w:r>
    </w:p>
    <w:p w:rsidR="008E125E" w:rsidRPr="00F73C7B" w:rsidRDefault="008E125E" w:rsidP="008E125E">
      <w:pPr>
        <w:spacing w:before="280" w:after="80" w:line="240" w:lineRule="auto"/>
        <w:outlineLvl w:val="2"/>
        <w:rPr>
          <w:rFonts w:ascii="Times New Roman" w:eastAsia="Times New Roman" w:hAnsi="Times New Roman" w:cs="Times New Roman"/>
          <w:b/>
          <w:bCs/>
          <w:sz w:val="27"/>
          <w:szCs w:val="27"/>
          <w:lang w:eastAsia="es-ES"/>
        </w:rPr>
      </w:pPr>
      <w:r w:rsidRPr="00F73C7B">
        <w:rPr>
          <w:rFonts w:eastAsia="Times New Roman"/>
          <w:b/>
          <w:bCs/>
          <w:color w:val="000000"/>
          <w:lang w:eastAsia="es-ES"/>
        </w:rPr>
        <w:t>3.1.5 Criterio A.5: Popularidad</w:t>
      </w:r>
    </w:p>
    <w:p w:rsidR="008E125E" w:rsidRPr="00F73C7B" w:rsidRDefault="008E125E" w:rsidP="008E125E">
      <w:pPr>
        <w:spacing w:line="240" w:lineRule="auto"/>
        <w:rPr>
          <w:rFonts w:ascii="Times New Roman" w:eastAsia="Times New Roman" w:hAnsi="Times New Roman" w:cs="Times New Roman"/>
          <w:sz w:val="24"/>
          <w:szCs w:val="24"/>
          <w:lang w:eastAsia="es-ES"/>
        </w:rPr>
      </w:pPr>
      <w:r w:rsidRPr="00F73C7B">
        <w:rPr>
          <w:rFonts w:eastAsia="Times New Roman"/>
          <w:color w:val="000000"/>
          <w:lang w:eastAsia="es-ES"/>
        </w:rPr>
        <w:t>Nombre del criterio: Popularidad de la herramienta.</w:t>
      </w:r>
    </w:p>
    <w:p w:rsidR="008E125E" w:rsidRPr="00F73C7B" w:rsidRDefault="008E125E" w:rsidP="008E125E">
      <w:pPr>
        <w:spacing w:line="240" w:lineRule="auto"/>
        <w:rPr>
          <w:rFonts w:ascii="Times New Roman" w:eastAsia="Times New Roman" w:hAnsi="Times New Roman" w:cs="Times New Roman"/>
          <w:sz w:val="24"/>
          <w:szCs w:val="24"/>
          <w:lang w:eastAsia="es-ES"/>
        </w:rPr>
      </w:pPr>
      <w:r w:rsidRPr="00F73C7B">
        <w:rPr>
          <w:rFonts w:eastAsia="Times New Roman"/>
          <w:color w:val="000000"/>
          <w:lang w:eastAsia="es-ES"/>
        </w:rPr>
        <w:t>Descripción: número y reputación de los usuarios, respaldo de la comunidad, grado de popularidad.</w:t>
      </w:r>
    </w:p>
    <w:p w:rsidR="008E125E" w:rsidRPr="00F73C7B" w:rsidRDefault="008E125E" w:rsidP="008E125E">
      <w:pPr>
        <w:spacing w:line="240" w:lineRule="auto"/>
        <w:rPr>
          <w:rFonts w:ascii="Times New Roman" w:eastAsia="Times New Roman" w:hAnsi="Times New Roman" w:cs="Times New Roman"/>
          <w:sz w:val="24"/>
          <w:szCs w:val="24"/>
          <w:lang w:eastAsia="es-ES"/>
        </w:rPr>
      </w:pPr>
      <w:r w:rsidRPr="00F73C7B">
        <w:rPr>
          <w:rFonts w:eastAsia="Times New Roman"/>
          <w:color w:val="000000"/>
          <w:lang w:eastAsia="es-ES"/>
        </w:rPr>
        <w:t>Tipo: texto libre.</w:t>
      </w:r>
    </w:p>
    <w:p w:rsidR="008E125E" w:rsidRPr="00F73C7B" w:rsidRDefault="008E125E" w:rsidP="008E125E">
      <w:pPr>
        <w:spacing w:after="0" w:line="240" w:lineRule="auto"/>
        <w:rPr>
          <w:rFonts w:ascii="Times New Roman" w:eastAsia="Times New Roman" w:hAnsi="Times New Roman" w:cs="Times New Roman"/>
          <w:sz w:val="24"/>
          <w:szCs w:val="24"/>
          <w:lang w:eastAsia="es-ES"/>
        </w:rPr>
      </w:pPr>
    </w:p>
    <w:p w:rsidR="008E125E" w:rsidRPr="00F73C7B" w:rsidRDefault="008E125E" w:rsidP="008E125E">
      <w:pPr>
        <w:spacing w:line="240" w:lineRule="auto"/>
        <w:rPr>
          <w:rFonts w:ascii="Times New Roman" w:eastAsia="Times New Roman" w:hAnsi="Times New Roman" w:cs="Times New Roman"/>
          <w:sz w:val="24"/>
          <w:szCs w:val="24"/>
          <w:lang w:eastAsia="es-ES"/>
        </w:rPr>
      </w:pPr>
      <w:r w:rsidRPr="00F73C7B">
        <w:rPr>
          <w:rFonts w:eastAsia="Times New Roman"/>
          <w:b/>
          <w:bCs/>
          <w:color w:val="000000"/>
          <w:lang w:eastAsia="es-ES"/>
        </w:rPr>
        <w:t>3.1.6 Criterio A.6: Soporte y documentación</w:t>
      </w:r>
    </w:p>
    <w:p w:rsidR="008E125E" w:rsidRPr="00F73C7B" w:rsidRDefault="008E125E" w:rsidP="008E125E">
      <w:pPr>
        <w:spacing w:line="240" w:lineRule="auto"/>
        <w:rPr>
          <w:rFonts w:ascii="Times New Roman" w:eastAsia="Times New Roman" w:hAnsi="Times New Roman" w:cs="Times New Roman"/>
          <w:sz w:val="24"/>
          <w:szCs w:val="24"/>
          <w:lang w:eastAsia="es-ES"/>
        </w:rPr>
      </w:pPr>
      <w:r w:rsidRPr="00F73C7B">
        <w:rPr>
          <w:rFonts w:eastAsia="Times New Roman"/>
          <w:color w:val="000000"/>
          <w:lang w:eastAsia="es-ES"/>
        </w:rPr>
        <w:t>Nombre del criterio: Soporte y documentación</w:t>
      </w:r>
    </w:p>
    <w:p w:rsidR="008E125E" w:rsidRPr="00F73C7B" w:rsidRDefault="008E125E" w:rsidP="008E125E">
      <w:pPr>
        <w:spacing w:line="240" w:lineRule="auto"/>
        <w:rPr>
          <w:rFonts w:ascii="Times New Roman" w:eastAsia="Times New Roman" w:hAnsi="Times New Roman" w:cs="Times New Roman"/>
          <w:sz w:val="24"/>
          <w:szCs w:val="24"/>
          <w:lang w:eastAsia="es-ES"/>
        </w:rPr>
      </w:pPr>
      <w:r w:rsidRPr="00F73C7B">
        <w:rPr>
          <w:rFonts w:eastAsia="Times New Roman"/>
          <w:color w:val="000000"/>
          <w:lang w:eastAsia="es-ES"/>
        </w:rPr>
        <w:t>Descripción: Facilidad de un usuario para acceder a contenidos adicionales.</w:t>
      </w:r>
    </w:p>
    <w:p w:rsidR="008E125E" w:rsidRPr="00F73C7B" w:rsidRDefault="008E125E" w:rsidP="008E125E">
      <w:pPr>
        <w:spacing w:line="240" w:lineRule="auto"/>
        <w:rPr>
          <w:rFonts w:ascii="Times New Roman" w:eastAsia="Times New Roman" w:hAnsi="Times New Roman" w:cs="Times New Roman"/>
          <w:sz w:val="24"/>
          <w:szCs w:val="24"/>
          <w:lang w:eastAsia="es-ES"/>
        </w:rPr>
      </w:pPr>
      <w:r w:rsidRPr="00F73C7B">
        <w:rPr>
          <w:rFonts w:eastAsia="Times New Roman"/>
          <w:color w:val="000000"/>
          <w:lang w:eastAsia="es-ES"/>
        </w:rPr>
        <w:t>Tipo de valor: Texto libre.</w:t>
      </w:r>
    </w:p>
    <w:p w:rsidR="008E125E" w:rsidRPr="00F73C7B" w:rsidRDefault="008E125E" w:rsidP="008E125E">
      <w:pPr>
        <w:spacing w:after="0" w:line="240" w:lineRule="auto"/>
        <w:rPr>
          <w:rFonts w:ascii="Times New Roman" w:eastAsia="Times New Roman" w:hAnsi="Times New Roman" w:cs="Times New Roman"/>
          <w:sz w:val="24"/>
          <w:szCs w:val="24"/>
          <w:lang w:eastAsia="es-ES"/>
        </w:rPr>
      </w:pPr>
    </w:p>
    <w:p w:rsidR="008E125E" w:rsidRPr="00F73C7B" w:rsidRDefault="008E125E" w:rsidP="008E125E">
      <w:pPr>
        <w:spacing w:line="240" w:lineRule="auto"/>
        <w:rPr>
          <w:rFonts w:ascii="Times New Roman" w:eastAsia="Times New Roman" w:hAnsi="Times New Roman" w:cs="Times New Roman"/>
          <w:sz w:val="24"/>
          <w:szCs w:val="24"/>
          <w:lang w:eastAsia="es-ES"/>
        </w:rPr>
      </w:pPr>
      <w:r w:rsidRPr="00F73C7B">
        <w:rPr>
          <w:rFonts w:eastAsia="Times New Roman"/>
          <w:b/>
          <w:bCs/>
          <w:color w:val="000000"/>
          <w:lang w:eastAsia="es-ES"/>
        </w:rPr>
        <w:t>3.1.7 Criterio A.7: Usabilidad</w:t>
      </w:r>
    </w:p>
    <w:p w:rsidR="008E125E" w:rsidRPr="00F73C7B" w:rsidRDefault="008E125E" w:rsidP="008E125E">
      <w:pPr>
        <w:spacing w:line="240" w:lineRule="auto"/>
        <w:rPr>
          <w:rFonts w:ascii="Times New Roman" w:eastAsia="Times New Roman" w:hAnsi="Times New Roman" w:cs="Times New Roman"/>
          <w:sz w:val="24"/>
          <w:szCs w:val="24"/>
          <w:lang w:eastAsia="es-ES"/>
        </w:rPr>
      </w:pPr>
      <w:r w:rsidRPr="00F73C7B">
        <w:rPr>
          <w:rFonts w:eastAsia="Times New Roman"/>
          <w:color w:val="000000"/>
          <w:lang w:eastAsia="es-ES"/>
        </w:rPr>
        <w:t>Nombre del criterio: Usabilidad</w:t>
      </w:r>
    </w:p>
    <w:p w:rsidR="008E125E" w:rsidRPr="00F73C7B" w:rsidRDefault="008E125E" w:rsidP="008E125E">
      <w:pPr>
        <w:spacing w:line="240" w:lineRule="auto"/>
        <w:rPr>
          <w:rFonts w:ascii="Times New Roman" w:eastAsia="Times New Roman" w:hAnsi="Times New Roman" w:cs="Times New Roman"/>
          <w:sz w:val="24"/>
          <w:szCs w:val="24"/>
          <w:lang w:eastAsia="es-ES"/>
        </w:rPr>
      </w:pPr>
      <w:r w:rsidRPr="00F73C7B">
        <w:rPr>
          <w:rFonts w:eastAsia="Times New Roman"/>
          <w:color w:val="000000"/>
          <w:lang w:eastAsia="es-ES"/>
        </w:rPr>
        <w:t>Descripción: Facilidad de uso de la herramienta</w:t>
      </w:r>
    </w:p>
    <w:p w:rsidR="008E125E" w:rsidRPr="00F73C7B" w:rsidRDefault="008E125E" w:rsidP="008E125E">
      <w:pPr>
        <w:spacing w:line="240" w:lineRule="auto"/>
        <w:rPr>
          <w:rFonts w:ascii="Times New Roman" w:eastAsia="Times New Roman" w:hAnsi="Times New Roman" w:cs="Times New Roman"/>
          <w:sz w:val="24"/>
          <w:szCs w:val="24"/>
          <w:lang w:eastAsia="es-ES"/>
        </w:rPr>
      </w:pPr>
      <w:r w:rsidRPr="00F73C7B">
        <w:rPr>
          <w:rFonts w:eastAsia="Times New Roman"/>
          <w:color w:val="000000"/>
          <w:lang w:eastAsia="es-ES"/>
        </w:rPr>
        <w:t>Tipo de valor: Texto Libre.</w:t>
      </w:r>
    </w:p>
    <w:p w:rsidR="008E125E" w:rsidRPr="00F73C7B" w:rsidRDefault="008E125E" w:rsidP="008E125E">
      <w:pPr>
        <w:spacing w:after="0" w:line="240" w:lineRule="auto"/>
        <w:rPr>
          <w:rFonts w:ascii="Times New Roman" w:eastAsia="Times New Roman" w:hAnsi="Times New Roman" w:cs="Times New Roman"/>
          <w:sz w:val="24"/>
          <w:szCs w:val="24"/>
          <w:lang w:eastAsia="es-ES"/>
        </w:rPr>
      </w:pPr>
    </w:p>
    <w:p w:rsidR="008E125E" w:rsidRPr="00F73C7B" w:rsidRDefault="008E125E" w:rsidP="008E125E">
      <w:pPr>
        <w:spacing w:line="240" w:lineRule="auto"/>
        <w:rPr>
          <w:rFonts w:ascii="Times New Roman" w:eastAsia="Times New Roman" w:hAnsi="Times New Roman" w:cs="Times New Roman"/>
          <w:sz w:val="24"/>
          <w:szCs w:val="24"/>
          <w:lang w:eastAsia="es-ES"/>
        </w:rPr>
      </w:pPr>
      <w:r w:rsidRPr="00F73C7B">
        <w:rPr>
          <w:rFonts w:eastAsia="Times New Roman"/>
          <w:b/>
          <w:bCs/>
          <w:color w:val="000000"/>
          <w:lang w:eastAsia="es-ES"/>
        </w:rPr>
        <w:t xml:space="preserve">3.1.8 Criterio A.8: Open </w:t>
      </w:r>
      <w:proofErr w:type="spellStart"/>
      <w:r w:rsidRPr="00F73C7B">
        <w:rPr>
          <w:rFonts w:eastAsia="Times New Roman"/>
          <w:b/>
          <w:bCs/>
          <w:color w:val="000000"/>
          <w:lang w:eastAsia="es-ES"/>
        </w:rPr>
        <w:t>Source</w:t>
      </w:r>
      <w:proofErr w:type="spellEnd"/>
    </w:p>
    <w:p w:rsidR="008E125E" w:rsidRPr="00F73C7B" w:rsidRDefault="008E125E" w:rsidP="008E125E">
      <w:pPr>
        <w:spacing w:line="240" w:lineRule="auto"/>
        <w:rPr>
          <w:rFonts w:ascii="Times New Roman" w:eastAsia="Times New Roman" w:hAnsi="Times New Roman" w:cs="Times New Roman"/>
          <w:sz w:val="24"/>
          <w:szCs w:val="24"/>
          <w:lang w:eastAsia="es-ES"/>
        </w:rPr>
      </w:pPr>
      <w:r w:rsidRPr="00F73C7B">
        <w:rPr>
          <w:rFonts w:eastAsia="Times New Roman"/>
          <w:color w:val="000000"/>
          <w:lang w:eastAsia="es-ES"/>
        </w:rPr>
        <w:t xml:space="preserve">Nombre del criterio: Open </w:t>
      </w:r>
      <w:proofErr w:type="spellStart"/>
      <w:r w:rsidRPr="00F73C7B">
        <w:rPr>
          <w:rFonts w:eastAsia="Times New Roman"/>
          <w:color w:val="000000"/>
          <w:lang w:eastAsia="es-ES"/>
        </w:rPr>
        <w:t>Source</w:t>
      </w:r>
      <w:proofErr w:type="spellEnd"/>
    </w:p>
    <w:p w:rsidR="008E125E" w:rsidRPr="00F73C7B" w:rsidRDefault="008E125E" w:rsidP="008E125E">
      <w:pPr>
        <w:spacing w:line="240" w:lineRule="auto"/>
        <w:rPr>
          <w:rFonts w:ascii="Times New Roman" w:eastAsia="Times New Roman" w:hAnsi="Times New Roman" w:cs="Times New Roman"/>
          <w:sz w:val="24"/>
          <w:szCs w:val="24"/>
          <w:lang w:eastAsia="es-ES"/>
        </w:rPr>
      </w:pPr>
      <w:r w:rsidRPr="00F73C7B">
        <w:rPr>
          <w:rFonts w:eastAsia="Times New Roman"/>
          <w:color w:val="000000"/>
          <w:lang w:eastAsia="es-ES"/>
        </w:rPr>
        <w:t>Descripción: Herramienta de código abierto.</w:t>
      </w:r>
    </w:p>
    <w:p w:rsidR="008E125E" w:rsidRPr="00F73C7B" w:rsidRDefault="008E125E" w:rsidP="008E125E">
      <w:pPr>
        <w:spacing w:line="240" w:lineRule="auto"/>
        <w:rPr>
          <w:rFonts w:ascii="Times New Roman" w:eastAsia="Times New Roman" w:hAnsi="Times New Roman" w:cs="Times New Roman"/>
          <w:sz w:val="24"/>
          <w:szCs w:val="24"/>
          <w:lang w:eastAsia="es-ES"/>
        </w:rPr>
      </w:pPr>
      <w:r w:rsidRPr="00F73C7B">
        <w:rPr>
          <w:rFonts w:eastAsia="Times New Roman"/>
          <w:color w:val="000000"/>
          <w:lang w:eastAsia="es-ES"/>
        </w:rPr>
        <w:t xml:space="preserve">Tipo de valor: </w:t>
      </w:r>
      <w:proofErr w:type="spellStart"/>
      <w:r w:rsidRPr="00F73C7B">
        <w:rPr>
          <w:rFonts w:eastAsia="Times New Roman"/>
          <w:color w:val="000000"/>
          <w:lang w:eastAsia="es-ES"/>
        </w:rPr>
        <w:t>Boolean</w:t>
      </w:r>
      <w:proofErr w:type="spellEnd"/>
      <w:r w:rsidRPr="00F73C7B">
        <w:rPr>
          <w:rFonts w:eastAsia="Times New Roman"/>
          <w:color w:val="000000"/>
          <w:lang w:eastAsia="es-ES"/>
        </w:rPr>
        <w:t xml:space="preserve"> (Si/No).</w:t>
      </w:r>
    </w:p>
    <w:p w:rsidR="008E125E" w:rsidRPr="00F73C7B" w:rsidRDefault="008E125E" w:rsidP="008E125E">
      <w:pPr>
        <w:spacing w:after="0" w:line="240" w:lineRule="auto"/>
        <w:rPr>
          <w:rFonts w:ascii="Times New Roman" w:eastAsia="Times New Roman" w:hAnsi="Times New Roman" w:cs="Times New Roman"/>
          <w:sz w:val="24"/>
          <w:szCs w:val="24"/>
          <w:lang w:eastAsia="es-ES"/>
        </w:rPr>
      </w:pPr>
    </w:p>
    <w:p w:rsidR="008E125E" w:rsidRPr="00F73C7B" w:rsidRDefault="008E125E" w:rsidP="008E125E">
      <w:pPr>
        <w:spacing w:line="240" w:lineRule="auto"/>
        <w:rPr>
          <w:rFonts w:ascii="Times New Roman" w:eastAsia="Times New Roman" w:hAnsi="Times New Roman" w:cs="Times New Roman"/>
          <w:sz w:val="24"/>
          <w:szCs w:val="24"/>
          <w:lang w:eastAsia="es-ES"/>
        </w:rPr>
      </w:pPr>
      <w:r w:rsidRPr="00F73C7B">
        <w:rPr>
          <w:rFonts w:eastAsia="Times New Roman"/>
          <w:b/>
          <w:bCs/>
          <w:color w:val="000000"/>
          <w:lang w:eastAsia="es-ES"/>
        </w:rPr>
        <w:t>3.1.9 Criterio A.9: Instalación</w:t>
      </w:r>
    </w:p>
    <w:p w:rsidR="008E125E" w:rsidRPr="00F73C7B" w:rsidRDefault="008E125E" w:rsidP="008E125E">
      <w:pPr>
        <w:spacing w:line="240" w:lineRule="auto"/>
        <w:rPr>
          <w:rFonts w:ascii="Times New Roman" w:eastAsia="Times New Roman" w:hAnsi="Times New Roman" w:cs="Times New Roman"/>
          <w:sz w:val="24"/>
          <w:szCs w:val="24"/>
          <w:lang w:eastAsia="es-ES"/>
        </w:rPr>
      </w:pPr>
      <w:r w:rsidRPr="00F73C7B">
        <w:rPr>
          <w:rFonts w:eastAsia="Times New Roman"/>
          <w:color w:val="000000"/>
          <w:lang w:eastAsia="es-ES"/>
        </w:rPr>
        <w:t>Nombre del criterio: Instalación</w:t>
      </w:r>
    </w:p>
    <w:p w:rsidR="008E125E" w:rsidRPr="00F73C7B" w:rsidRDefault="008E125E" w:rsidP="008E125E">
      <w:pPr>
        <w:spacing w:line="240" w:lineRule="auto"/>
        <w:rPr>
          <w:rFonts w:ascii="Times New Roman" w:eastAsia="Times New Roman" w:hAnsi="Times New Roman" w:cs="Times New Roman"/>
          <w:sz w:val="24"/>
          <w:szCs w:val="24"/>
          <w:lang w:eastAsia="es-ES"/>
        </w:rPr>
      </w:pPr>
      <w:r w:rsidRPr="00F73C7B">
        <w:rPr>
          <w:rFonts w:eastAsia="Times New Roman"/>
          <w:color w:val="000000"/>
          <w:lang w:eastAsia="es-ES"/>
        </w:rPr>
        <w:t>Descripción: Facilidad de instalación de la herramienta en los dispositivos.</w:t>
      </w:r>
    </w:p>
    <w:p w:rsidR="008E125E" w:rsidRPr="00F73C7B" w:rsidRDefault="008E125E" w:rsidP="008E125E">
      <w:pPr>
        <w:spacing w:line="240" w:lineRule="auto"/>
        <w:rPr>
          <w:rFonts w:ascii="Times New Roman" w:eastAsia="Times New Roman" w:hAnsi="Times New Roman" w:cs="Times New Roman"/>
          <w:sz w:val="24"/>
          <w:szCs w:val="24"/>
          <w:lang w:eastAsia="es-ES"/>
        </w:rPr>
      </w:pPr>
      <w:r w:rsidRPr="00F73C7B">
        <w:rPr>
          <w:rFonts w:eastAsia="Times New Roman"/>
          <w:color w:val="000000"/>
          <w:lang w:eastAsia="es-ES"/>
        </w:rPr>
        <w:t>Tipo de valor: Texto libre.</w:t>
      </w:r>
    </w:p>
    <w:p w:rsidR="008E125E" w:rsidRPr="00F73C7B" w:rsidRDefault="008E125E" w:rsidP="008E125E">
      <w:pPr>
        <w:spacing w:after="0" w:line="240" w:lineRule="auto"/>
        <w:rPr>
          <w:rFonts w:ascii="Times New Roman" w:eastAsia="Times New Roman" w:hAnsi="Times New Roman" w:cs="Times New Roman"/>
          <w:sz w:val="24"/>
          <w:szCs w:val="24"/>
          <w:lang w:eastAsia="es-ES"/>
        </w:rPr>
      </w:pPr>
    </w:p>
    <w:p w:rsidR="008E125E" w:rsidRPr="00F73C7B" w:rsidRDefault="008E125E" w:rsidP="008E125E">
      <w:pPr>
        <w:spacing w:before="240" w:after="120" w:line="240" w:lineRule="auto"/>
        <w:outlineLvl w:val="1"/>
        <w:rPr>
          <w:rFonts w:ascii="Times New Roman" w:eastAsia="Times New Roman" w:hAnsi="Times New Roman" w:cs="Times New Roman"/>
          <w:b/>
          <w:bCs/>
          <w:sz w:val="36"/>
          <w:szCs w:val="36"/>
          <w:lang w:eastAsia="es-ES"/>
        </w:rPr>
      </w:pPr>
      <w:r w:rsidRPr="00F73C7B">
        <w:rPr>
          <w:rFonts w:eastAsia="Times New Roman"/>
          <w:b/>
          <w:bCs/>
          <w:color w:val="000000"/>
          <w:sz w:val="24"/>
          <w:szCs w:val="24"/>
          <w:lang w:eastAsia="es-ES"/>
        </w:rPr>
        <w:t>3.2 Categoría B: Tecnologías usadas</w:t>
      </w:r>
    </w:p>
    <w:p w:rsidR="008E125E" w:rsidRPr="00F73C7B" w:rsidRDefault="008E125E" w:rsidP="008E125E">
      <w:pPr>
        <w:spacing w:before="240" w:after="120" w:line="240" w:lineRule="auto"/>
        <w:outlineLvl w:val="2"/>
        <w:rPr>
          <w:rFonts w:ascii="Times New Roman" w:eastAsia="Times New Roman" w:hAnsi="Times New Roman" w:cs="Times New Roman"/>
          <w:b/>
          <w:bCs/>
          <w:sz w:val="27"/>
          <w:szCs w:val="27"/>
          <w:lang w:eastAsia="es-ES"/>
        </w:rPr>
      </w:pPr>
      <w:r w:rsidRPr="00F73C7B">
        <w:rPr>
          <w:rFonts w:eastAsia="Times New Roman"/>
          <w:b/>
          <w:bCs/>
          <w:color w:val="000000"/>
          <w:sz w:val="24"/>
          <w:szCs w:val="24"/>
          <w:lang w:eastAsia="es-ES"/>
        </w:rPr>
        <w:t xml:space="preserve">3.2.1 Criterio B.1: </w:t>
      </w:r>
      <w:proofErr w:type="spellStart"/>
      <w:r w:rsidRPr="00F73C7B">
        <w:rPr>
          <w:rFonts w:eastAsia="Times New Roman"/>
          <w:b/>
          <w:bCs/>
          <w:color w:val="000000"/>
          <w:sz w:val="24"/>
          <w:szCs w:val="24"/>
          <w:lang w:eastAsia="es-ES"/>
        </w:rPr>
        <w:t>WebGL</w:t>
      </w:r>
      <w:proofErr w:type="spellEnd"/>
    </w:p>
    <w:p w:rsidR="008E125E" w:rsidRPr="00F73C7B" w:rsidRDefault="008E125E" w:rsidP="008E125E">
      <w:pPr>
        <w:spacing w:line="240" w:lineRule="auto"/>
        <w:rPr>
          <w:rFonts w:ascii="Times New Roman" w:eastAsia="Times New Roman" w:hAnsi="Times New Roman" w:cs="Times New Roman"/>
          <w:sz w:val="24"/>
          <w:szCs w:val="24"/>
          <w:lang w:eastAsia="es-ES"/>
        </w:rPr>
      </w:pPr>
      <w:r w:rsidRPr="00F73C7B">
        <w:rPr>
          <w:rFonts w:eastAsia="Times New Roman"/>
          <w:color w:val="000000"/>
          <w:lang w:eastAsia="es-ES"/>
        </w:rPr>
        <w:t xml:space="preserve">Nombre de criterio: </w:t>
      </w:r>
      <w:proofErr w:type="spellStart"/>
      <w:r w:rsidRPr="00F73C7B">
        <w:rPr>
          <w:rFonts w:eastAsia="Times New Roman"/>
          <w:color w:val="000000"/>
          <w:sz w:val="24"/>
          <w:szCs w:val="24"/>
          <w:lang w:eastAsia="es-ES"/>
        </w:rPr>
        <w:t>WebGL</w:t>
      </w:r>
      <w:proofErr w:type="spellEnd"/>
    </w:p>
    <w:p w:rsidR="008E125E" w:rsidRPr="00F73C7B" w:rsidRDefault="008E125E" w:rsidP="008E125E">
      <w:pPr>
        <w:spacing w:line="240" w:lineRule="auto"/>
        <w:rPr>
          <w:rFonts w:ascii="Times New Roman" w:eastAsia="Times New Roman" w:hAnsi="Times New Roman" w:cs="Times New Roman"/>
          <w:sz w:val="24"/>
          <w:szCs w:val="24"/>
          <w:lang w:eastAsia="es-ES"/>
        </w:rPr>
      </w:pPr>
      <w:r w:rsidRPr="00F73C7B">
        <w:rPr>
          <w:rFonts w:eastAsia="Times New Roman"/>
          <w:color w:val="000000"/>
          <w:lang w:eastAsia="es-ES"/>
        </w:rPr>
        <w:t xml:space="preserve">Descripción: </w:t>
      </w:r>
      <w:r w:rsidRPr="00F73C7B">
        <w:rPr>
          <w:rFonts w:eastAsia="Times New Roman"/>
          <w:color w:val="222222"/>
          <w:shd w:val="clear" w:color="auto" w:fill="FFFFFF"/>
          <w:lang w:eastAsia="es-ES"/>
        </w:rPr>
        <w:t xml:space="preserve">define una API implementada en JavaScript para la </w:t>
      </w:r>
      <w:proofErr w:type="spellStart"/>
      <w:r w:rsidRPr="00F73C7B">
        <w:rPr>
          <w:rFonts w:eastAsia="Times New Roman"/>
          <w:color w:val="222222"/>
          <w:shd w:val="clear" w:color="auto" w:fill="FFFFFF"/>
          <w:lang w:eastAsia="es-ES"/>
        </w:rPr>
        <w:t>renderización</w:t>
      </w:r>
      <w:proofErr w:type="spellEnd"/>
      <w:r w:rsidRPr="00F73C7B">
        <w:rPr>
          <w:rFonts w:eastAsia="Times New Roman"/>
          <w:color w:val="222222"/>
          <w:shd w:val="clear" w:color="auto" w:fill="FFFFFF"/>
          <w:lang w:eastAsia="es-ES"/>
        </w:rPr>
        <w:t xml:space="preserve"> de gráficos en 3D dentro de cualquier navegador web</w:t>
      </w:r>
    </w:p>
    <w:p w:rsidR="008E125E" w:rsidRPr="00F73C7B" w:rsidRDefault="008E125E" w:rsidP="008E125E">
      <w:pPr>
        <w:spacing w:line="240" w:lineRule="auto"/>
        <w:rPr>
          <w:rFonts w:ascii="Times New Roman" w:eastAsia="Times New Roman" w:hAnsi="Times New Roman" w:cs="Times New Roman"/>
          <w:sz w:val="24"/>
          <w:szCs w:val="24"/>
          <w:lang w:eastAsia="es-ES"/>
        </w:rPr>
      </w:pPr>
      <w:r w:rsidRPr="00F73C7B">
        <w:rPr>
          <w:rFonts w:eastAsia="Times New Roman"/>
          <w:color w:val="000000"/>
          <w:lang w:eastAsia="es-ES"/>
        </w:rPr>
        <w:lastRenderedPageBreak/>
        <w:t xml:space="preserve">Tipo de valor: </w:t>
      </w:r>
      <w:proofErr w:type="spellStart"/>
      <w:r w:rsidRPr="00F73C7B">
        <w:rPr>
          <w:rFonts w:eastAsia="Times New Roman"/>
          <w:color w:val="000000"/>
          <w:lang w:eastAsia="es-ES"/>
        </w:rPr>
        <w:t>Boolean</w:t>
      </w:r>
      <w:proofErr w:type="spellEnd"/>
      <w:r w:rsidRPr="00F73C7B">
        <w:rPr>
          <w:rFonts w:eastAsia="Times New Roman"/>
          <w:color w:val="000000"/>
          <w:lang w:eastAsia="es-ES"/>
        </w:rPr>
        <w:t xml:space="preserve"> (Si/No).</w:t>
      </w:r>
    </w:p>
    <w:p w:rsidR="008E125E" w:rsidRPr="00F73C7B" w:rsidRDefault="008E125E" w:rsidP="008E125E">
      <w:pPr>
        <w:spacing w:after="0" w:line="240" w:lineRule="auto"/>
        <w:rPr>
          <w:rFonts w:ascii="Times New Roman" w:eastAsia="Times New Roman" w:hAnsi="Times New Roman" w:cs="Times New Roman"/>
          <w:sz w:val="24"/>
          <w:szCs w:val="24"/>
          <w:lang w:eastAsia="es-ES"/>
        </w:rPr>
      </w:pPr>
    </w:p>
    <w:p w:rsidR="008E125E" w:rsidRPr="00F73C7B" w:rsidRDefault="00201BC8" w:rsidP="008E125E">
      <w:pPr>
        <w:spacing w:before="240" w:after="120" w:line="240" w:lineRule="auto"/>
        <w:outlineLvl w:val="2"/>
        <w:rPr>
          <w:rFonts w:ascii="Times New Roman" w:eastAsia="Times New Roman" w:hAnsi="Times New Roman" w:cs="Times New Roman"/>
          <w:b/>
          <w:bCs/>
          <w:sz w:val="27"/>
          <w:szCs w:val="27"/>
          <w:lang w:eastAsia="es-ES"/>
        </w:rPr>
      </w:pPr>
      <w:r>
        <w:rPr>
          <w:rFonts w:eastAsia="Times New Roman"/>
          <w:b/>
          <w:bCs/>
          <w:color w:val="000000"/>
          <w:sz w:val="24"/>
          <w:szCs w:val="24"/>
          <w:lang w:eastAsia="es-ES"/>
        </w:rPr>
        <w:t>3.2</w:t>
      </w:r>
      <w:r w:rsidR="008E125E" w:rsidRPr="00F73C7B">
        <w:rPr>
          <w:rFonts w:eastAsia="Times New Roman"/>
          <w:b/>
          <w:bCs/>
          <w:color w:val="000000"/>
          <w:sz w:val="24"/>
          <w:szCs w:val="24"/>
          <w:lang w:eastAsia="es-ES"/>
        </w:rPr>
        <w:t xml:space="preserve">.2 Criterio B.2: </w:t>
      </w:r>
      <w:proofErr w:type="spellStart"/>
      <w:r w:rsidR="008E125E" w:rsidRPr="00F73C7B">
        <w:rPr>
          <w:rFonts w:eastAsia="Times New Roman"/>
          <w:b/>
          <w:bCs/>
          <w:color w:val="000000"/>
          <w:sz w:val="24"/>
          <w:szCs w:val="24"/>
          <w:lang w:eastAsia="es-ES"/>
        </w:rPr>
        <w:t>Arcade</w:t>
      </w:r>
      <w:proofErr w:type="spellEnd"/>
      <w:r w:rsidR="008E125E" w:rsidRPr="00F73C7B">
        <w:rPr>
          <w:rFonts w:eastAsia="Times New Roman"/>
          <w:b/>
          <w:bCs/>
          <w:color w:val="000000"/>
          <w:sz w:val="24"/>
          <w:szCs w:val="24"/>
          <w:lang w:eastAsia="es-ES"/>
        </w:rPr>
        <w:t xml:space="preserve"> </w:t>
      </w:r>
      <w:proofErr w:type="spellStart"/>
      <w:r w:rsidR="008E125E" w:rsidRPr="00F73C7B">
        <w:rPr>
          <w:rFonts w:eastAsia="Times New Roman"/>
          <w:b/>
          <w:bCs/>
          <w:color w:val="000000"/>
          <w:sz w:val="24"/>
          <w:szCs w:val="24"/>
          <w:lang w:eastAsia="es-ES"/>
        </w:rPr>
        <w:t>Physics</w:t>
      </w:r>
      <w:proofErr w:type="spellEnd"/>
    </w:p>
    <w:p w:rsidR="008E125E" w:rsidRPr="00F73C7B" w:rsidRDefault="008E125E" w:rsidP="008E125E">
      <w:pPr>
        <w:spacing w:line="240" w:lineRule="auto"/>
        <w:rPr>
          <w:rFonts w:ascii="Times New Roman" w:eastAsia="Times New Roman" w:hAnsi="Times New Roman" w:cs="Times New Roman"/>
          <w:sz w:val="24"/>
          <w:szCs w:val="24"/>
          <w:lang w:eastAsia="es-ES"/>
        </w:rPr>
      </w:pPr>
      <w:r w:rsidRPr="00F73C7B">
        <w:rPr>
          <w:rFonts w:eastAsia="Times New Roman"/>
          <w:color w:val="000000"/>
          <w:lang w:eastAsia="es-ES"/>
        </w:rPr>
        <w:t xml:space="preserve">Nombre de criterio: Usa la librería </w:t>
      </w:r>
      <w:proofErr w:type="spellStart"/>
      <w:r w:rsidRPr="00F73C7B">
        <w:rPr>
          <w:rFonts w:eastAsia="Times New Roman"/>
          <w:color w:val="000000"/>
          <w:lang w:eastAsia="es-ES"/>
        </w:rPr>
        <w:t>arcade</w:t>
      </w:r>
      <w:proofErr w:type="spellEnd"/>
      <w:r w:rsidRPr="00F73C7B">
        <w:rPr>
          <w:rFonts w:eastAsia="Times New Roman"/>
          <w:color w:val="000000"/>
          <w:lang w:eastAsia="es-ES"/>
        </w:rPr>
        <w:t xml:space="preserve"> </w:t>
      </w:r>
      <w:proofErr w:type="spellStart"/>
      <w:r w:rsidRPr="00F73C7B">
        <w:rPr>
          <w:rFonts w:eastAsia="Times New Roman"/>
          <w:color w:val="000000"/>
          <w:lang w:eastAsia="es-ES"/>
        </w:rPr>
        <w:t>Physics</w:t>
      </w:r>
      <w:proofErr w:type="spellEnd"/>
    </w:p>
    <w:p w:rsidR="008E125E" w:rsidRPr="00F73C7B" w:rsidRDefault="008E125E" w:rsidP="008E125E">
      <w:pPr>
        <w:spacing w:line="240" w:lineRule="auto"/>
        <w:rPr>
          <w:rFonts w:ascii="Times New Roman" w:eastAsia="Times New Roman" w:hAnsi="Times New Roman" w:cs="Times New Roman"/>
          <w:sz w:val="24"/>
          <w:szCs w:val="24"/>
          <w:lang w:eastAsia="es-ES"/>
        </w:rPr>
      </w:pPr>
      <w:r w:rsidRPr="00F73C7B">
        <w:rPr>
          <w:rFonts w:eastAsia="Times New Roman"/>
          <w:color w:val="000000"/>
          <w:lang w:eastAsia="es-ES"/>
        </w:rPr>
        <w:t xml:space="preserve">Descripción: </w:t>
      </w:r>
      <w:r w:rsidRPr="00F73C7B">
        <w:rPr>
          <w:rFonts w:eastAsia="Times New Roman"/>
          <w:color w:val="000000"/>
          <w:shd w:val="clear" w:color="auto" w:fill="FFFFFF"/>
          <w:lang w:eastAsia="es-ES"/>
        </w:rPr>
        <w:t xml:space="preserve">Librería </w:t>
      </w:r>
      <w:proofErr w:type="spellStart"/>
      <w:r w:rsidRPr="00F73C7B">
        <w:rPr>
          <w:rFonts w:eastAsia="Times New Roman"/>
          <w:color w:val="000000"/>
          <w:shd w:val="clear" w:color="auto" w:fill="FFFFFF"/>
          <w:lang w:eastAsia="es-ES"/>
        </w:rPr>
        <w:t>arcade</w:t>
      </w:r>
      <w:proofErr w:type="spellEnd"/>
      <w:r w:rsidRPr="00F73C7B">
        <w:rPr>
          <w:rFonts w:eastAsia="Times New Roman"/>
          <w:color w:val="000000"/>
          <w:shd w:val="clear" w:color="auto" w:fill="FFFFFF"/>
          <w:lang w:eastAsia="es-ES"/>
        </w:rPr>
        <w:t xml:space="preserve"> </w:t>
      </w:r>
      <w:proofErr w:type="spellStart"/>
      <w:r w:rsidRPr="00F73C7B">
        <w:rPr>
          <w:rFonts w:eastAsia="Times New Roman"/>
          <w:color w:val="000000"/>
          <w:shd w:val="clear" w:color="auto" w:fill="FFFFFF"/>
          <w:lang w:eastAsia="es-ES"/>
        </w:rPr>
        <w:t>Physics</w:t>
      </w:r>
      <w:proofErr w:type="spellEnd"/>
      <w:r w:rsidRPr="00F73C7B">
        <w:rPr>
          <w:rFonts w:eastAsia="Times New Roman"/>
          <w:color w:val="000000"/>
          <w:shd w:val="clear" w:color="auto" w:fill="FFFFFF"/>
          <w:lang w:eastAsia="es-ES"/>
        </w:rPr>
        <w:t xml:space="preserve"> para dispositivos de todas las potencias</w:t>
      </w:r>
    </w:p>
    <w:p w:rsidR="008E125E" w:rsidRPr="00F73C7B" w:rsidRDefault="008E125E" w:rsidP="008E125E">
      <w:pPr>
        <w:spacing w:line="240" w:lineRule="auto"/>
        <w:rPr>
          <w:rFonts w:ascii="Times New Roman" w:eastAsia="Times New Roman" w:hAnsi="Times New Roman" w:cs="Times New Roman"/>
          <w:sz w:val="24"/>
          <w:szCs w:val="24"/>
          <w:lang w:eastAsia="es-ES"/>
        </w:rPr>
      </w:pPr>
      <w:r w:rsidRPr="00F73C7B">
        <w:rPr>
          <w:rFonts w:eastAsia="Times New Roman"/>
          <w:color w:val="000000"/>
          <w:lang w:eastAsia="es-ES"/>
        </w:rPr>
        <w:t xml:space="preserve">Tipo de valor: </w:t>
      </w:r>
      <w:proofErr w:type="spellStart"/>
      <w:r w:rsidRPr="00F73C7B">
        <w:rPr>
          <w:rFonts w:eastAsia="Times New Roman"/>
          <w:color w:val="000000"/>
          <w:lang w:eastAsia="es-ES"/>
        </w:rPr>
        <w:t>Boolean</w:t>
      </w:r>
      <w:proofErr w:type="spellEnd"/>
      <w:r w:rsidRPr="00F73C7B">
        <w:rPr>
          <w:rFonts w:eastAsia="Times New Roman"/>
          <w:color w:val="000000"/>
          <w:lang w:eastAsia="es-ES"/>
        </w:rPr>
        <w:t xml:space="preserve"> (Si/No).</w:t>
      </w:r>
    </w:p>
    <w:p w:rsidR="008E125E" w:rsidRPr="00F73C7B" w:rsidRDefault="008E125E" w:rsidP="008E125E">
      <w:pPr>
        <w:spacing w:after="0" w:line="240" w:lineRule="auto"/>
        <w:rPr>
          <w:rFonts w:ascii="Times New Roman" w:eastAsia="Times New Roman" w:hAnsi="Times New Roman" w:cs="Times New Roman"/>
          <w:sz w:val="24"/>
          <w:szCs w:val="24"/>
          <w:lang w:eastAsia="es-ES"/>
        </w:rPr>
      </w:pPr>
    </w:p>
    <w:p w:rsidR="008E125E" w:rsidRPr="00F73C7B" w:rsidRDefault="00201BC8" w:rsidP="008E125E">
      <w:pPr>
        <w:spacing w:before="240" w:after="120" w:line="240" w:lineRule="auto"/>
        <w:outlineLvl w:val="2"/>
        <w:rPr>
          <w:rFonts w:ascii="Times New Roman" w:eastAsia="Times New Roman" w:hAnsi="Times New Roman" w:cs="Times New Roman"/>
          <w:b/>
          <w:bCs/>
          <w:sz w:val="27"/>
          <w:szCs w:val="27"/>
          <w:lang w:eastAsia="es-ES"/>
        </w:rPr>
      </w:pPr>
      <w:r>
        <w:rPr>
          <w:rFonts w:eastAsia="Times New Roman"/>
          <w:b/>
          <w:bCs/>
          <w:color w:val="000000"/>
          <w:sz w:val="24"/>
          <w:szCs w:val="24"/>
          <w:lang w:eastAsia="es-ES"/>
        </w:rPr>
        <w:t>3.2</w:t>
      </w:r>
      <w:bookmarkStart w:id="7" w:name="_GoBack"/>
      <w:bookmarkEnd w:id="7"/>
      <w:r w:rsidR="008E125E" w:rsidRPr="00F73C7B">
        <w:rPr>
          <w:rFonts w:eastAsia="Times New Roman"/>
          <w:b/>
          <w:bCs/>
          <w:color w:val="000000"/>
          <w:sz w:val="24"/>
          <w:szCs w:val="24"/>
          <w:lang w:eastAsia="es-ES"/>
        </w:rPr>
        <w:t>.3 Criterio B.3: Audio Web</w:t>
      </w:r>
    </w:p>
    <w:p w:rsidR="008E125E" w:rsidRPr="00F73C7B" w:rsidRDefault="008E125E" w:rsidP="008E125E">
      <w:pPr>
        <w:spacing w:line="240" w:lineRule="auto"/>
        <w:rPr>
          <w:rFonts w:ascii="Times New Roman" w:eastAsia="Times New Roman" w:hAnsi="Times New Roman" w:cs="Times New Roman"/>
          <w:sz w:val="24"/>
          <w:szCs w:val="24"/>
          <w:lang w:eastAsia="es-ES"/>
        </w:rPr>
      </w:pPr>
      <w:r w:rsidRPr="00F73C7B">
        <w:rPr>
          <w:rFonts w:eastAsia="Times New Roman"/>
          <w:color w:val="000000"/>
          <w:lang w:eastAsia="es-ES"/>
        </w:rPr>
        <w:t>Nombre de criterio: Audio Web</w:t>
      </w:r>
    </w:p>
    <w:p w:rsidR="008E125E" w:rsidRPr="00F73C7B" w:rsidRDefault="008E125E" w:rsidP="008E125E">
      <w:pPr>
        <w:spacing w:line="240" w:lineRule="auto"/>
        <w:rPr>
          <w:rFonts w:ascii="Times New Roman" w:eastAsia="Times New Roman" w:hAnsi="Times New Roman" w:cs="Times New Roman"/>
          <w:sz w:val="24"/>
          <w:szCs w:val="24"/>
          <w:lang w:eastAsia="es-ES"/>
        </w:rPr>
      </w:pPr>
      <w:r w:rsidRPr="00F73C7B">
        <w:rPr>
          <w:rFonts w:eastAsia="Times New Roman"/>
          <w:color w:val="000000"/>
          <w:lang w:eastAsia="es-ES"/>
        </w:rPr>
        <w:t xml:space="preserve">Descripción: </w:t>
      </w:r>
      <w:r w:rsidRPr="00F73C7B">
        <w:rPr>
          <w:rFonts w:eastAsia="Times New Roman"/>
          <w:color w:val="000000"/>
          <w:shd w:val="clear" w:color="auto" w:fill="FFFFFF"/>
          <w:lang w:eastAsia="es-ES"/>
        </w:rPr>
        <w:t xml:space="preserve">soporta Audio Web y directamente Audio HTML. Automáticamente controla el bloqueo en dispositivos, facilita la creación de audio para </w:t>
      </w:r>
      <w:proofErr w:type="spellStart"/>
      <w:r w:rsidRPr="00F73C7B">
        <w:rPr>
          <w:rFonts w:eastAsia="Times New Roman"/>
          <w:color w:val="000000"/>
          <w:shd w:val="clear" w:color="auto" w:fill="FFFFFF"/>
          <w:lang w:eastAsia="es-ES"/>
        </w:rPr>
        <w:t>Sprites</w:t>
      </w:r>
      <w:proofErr w:type="spellEnd"/>
      <w:r w:rsidRPr="00F73C7B">
        <w:rPr>
          <w:rFonts w:eastAsia="Times New Roman"/>
          <w:color w:val="000000"/>
          <w:shd w:val="clear" w:color="auto" w:fill="FFFFFF"/>
          <w:lang w:eastAsia="es-ES"/>
        </w:rPr>
        <w:t xml:space="preserve">. Control de repeticiones y volumen. </w:t>
      </w:r>
    </w:p>
    <w:p w:rsidR="008E125E" w:rsidRPr="00F73C7B" w:rsidRDefault="008E125E" w:rsidP="008E125E">
      <w:pPr>
        <w:spacing w:line="240" w:lineRule="auto"/>
        <w:rPr>
          <w:rFonts w:ascii="Times New Roman" w:eastAsia="Times New Roman" w:hAnsi="Times New Roman" w:cs="Times New Roman"/>
          <w:sz w:val="24"/>
          <w:szCs w:val="24"/>
          <w:lang w:eastAsia="es-ES"/>
        </w:rPr>
      </w:pPr>
      <w:r w:rsidRPr="00F73C7B">
        <w:rPr>
          <w:rFonts w:eastAsia="Times New Roman"/>
          <w:color w:val="000000"/>
          <w:lang w:eastAsia="es-ES"/>
        </w:rPr>
        <w:t xml:space="preserve">Tipo de valor: </w:t>
      </w:r>
      <w:proofErr w:type="spellStart"/>
      <w:r w:rsidRPr="00F73C7B">
        <w:rPr>
          <w:rFonts w:eastAsia="Times New Roman"/>
          <w:color w:val="000000"/>
          <w:lang w:eastAsia="es-ES"/>
        </w:rPr>
        <w:t>Boolean</w:t>
      </w:r>
      <w:proofErr w:type="spellEnd"/>
      <w:r w:rsidRPr="00F73C7B">
        <w:rPr>
          <w:rFonts w:eastAsia="Times New Roman"/>
          <w:color w:val="000000"/>
          <w:lang w:eastAsia="es-ES"/>
        </w:rPr>
        <w:t xml:space="preserve"> (Si/No).</w:t>
      </w:r>
    </w:p>
    <w:p w:rsidR="008E125E" w:rsidRDefault="008E125E" w:rsidP="008E125E"/>
    <w:bookmarkEnd w:id="6"/>
    <w:p w:rsidR="001B528E" w:rsidRPr="001A45FA" w:rsidRDefault="001B528E" w:rsidP="001B528E"/>
    <w:p w:rsidR="001B528E" w:rsidRDefault="001B528E" w:rsidP="001B528E"/>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8" w:name="_Toc445388868"/>
      <w:r>
        <w:lastRenderedPageBreak/>
        <w:t xml:space="preserve">4. </w:t>
      </w:r>
      <w:r w:rsidR="00550590">
        <w:t>Evaluación de los criterios por tecnología</w:t>
      </w:r>
      <w:bookmarkEnd w:id="8"/>
    </w:p>
    <w:p w:rsidR="007928AD" w:rsidRDefault="007928AD" w:rsidP="007928AD">
      <w:pPr>
        <w:pStyle w:val="Ttulo2"/>
      </w:pPr>
      <w:bookmarkStart w:id="9" w:name="_Toc445388869"/>
      <w:r>
        <w:t>4</w:t>
      </w:r>
      <w:r w:rsidRPr="002310AF">
        <w:t xml:space="preserve">.1 </w:t>
      </w:r>
      <w:r>
        <w:t>Evaluación de los criterios para la tecnología 1</w:t>
      </w:r>
      <w:bookmarkEnd w:id="9"/>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 xml:space="preserve">Criterio </w:t>
            </w:r>
            <w:proofErr w:type="spellStart"/>
            <w:r>
              <w:t>A.n</w:t>
            </w:r>
            <w:proofErr w:type="spellEnd"/>
            <w:r>
              <w:t>: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10" w:name="_Toc445388870"/>
      <w:r>
        <w:t>4</w:t>
      </w:r>
      <w:r w:rsidRPr="002310AF">
        <w:t>.</w:t>
      </w:r>
      <w:r>
        <w:t>2</w:t>
      </w:r>
      <w:r w:rsidRPr="002310AF">
        <w:t xml:space="preserve"> </w:t>
      </w:r>
      <w:r>
        <w:t>Evaluación de los criterios para la tecnología 2</w:t>
      </w:r>
      <w:bookmarkEnd w:id="10"/>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11" w:name="_Toc445388871"/>
      <w:r>
        <w:lastRenderedPageBreak/>
        <w:t>5</w:t>
      </w:r>
      <w:r w:rsidR="005703EB">
        <w:t xml:space="preserve">. </w:t>
      </w:r>
      <w:r>
        <w:t>Comparación de las tecnologías</w:t>
      </w:r>
      <w:bookmarkEnd w:id="11"/>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10"/>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12" w:name="_Toc445388872"/>
      <w:r>
        <w:lastRenderedPageBreak/>
        <w:t>6. Recomendaciones</w:t>
      </w:r>
      <w:bookmarkEnd w:id="12"/>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13" w:name="_Toc445388873"/>
      <w:r>
        <w:t>6.1 Situación 1</w:t>
      </w:r>
      <w:bookmarkEnd w:id="13"/>
    </w:p>
    <w:p w:rsidR="00705384" w:rsidRDefault="00705384" w:rsidP="00705384">
      <w:pPr>
        <w:pStyle w:val="Ttulo3"/>
      </w:pPr>
      <w:bookmarkStart w:id="14" w:name="_Toc445388874"/>
      <w:r>
        <w:t>6.1.1 Descripción de la situación</w:t>
      </w:r>
      <w:bookmarkEnd w:id="14"/>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etc</w:t>
      </w:r>
      <w:r w:rsidR="005351EA">
        <w:t>…</w:t>
      </w:r>
    </w:p>
    <w:p w:rsidR="0013253C" w:rsidRPr="0013253C" w:rsidRDefault="0013253C" w:rsidP="0013253C"/>
    <w:p w:rsidR="00705384" w:rsidRDefault="00705384" w:rsidP="00705384">
      <w:pPr>
        <w:pStyle w:val="Ttulo3"/>
      </w:pPr>
      <w:bookmarkStart w:id="15" w:name="_Toc445388875"/>
      <w:r>
        <w:t>6.1.2 Recomendación de tecnología a utilizar</w:t>
      </w:r>
      <w:bookmarkEnd w:id="15"/>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16" w:name="_Toc445388876"/>
      <w:r>
        <w:t>6.2 Situación 2</w:t>
      </w:r>
      <w:bookmarkEnd w:id="16"/>
    </w:p>
    <w:p w:rsidR="00705384" w:rsidRDefault="00705384" w:rsidP="00705384">
      <w:pPr>
        <w:pStyle w:val="Ttulo3"/>
      </w:pPr>
      <w:bookmarkStart w:id="17" w:name="_Toc445388877"/>
      <w:r>
        <w:t>6.2.1 Descripción de la situación</w:t>
      </w:r>
      <w:bookmarkEnd w:id="17"/>
    </w:p>
    <w:p w:rsidR="00705384" w:rsidRDefault="00705384" w:rsidP="00705384">
      <w:pPr>
        <w:pStyle w:val="Ttulo3"/>
      </w:pPr>
      <w:bookmarkStart w:id="18" w:name="_Toc445388878"/>
      <w:r>
        <w:t>6.2.2 Recomendación de tecnología a utilizar</w:t>
      </w:r>
      <w:bookmarkEnd w:id="18"/>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50CE" w:rsidRDefault="003950CE" w:rsidP="005703EB">
      <w:pPr>
        <w:spacing w:after="0" w:line="240" w:lineRule="auto"/>
      </w:pPr>
      <w:r>
        <w:separator/>
      </w:r>
    </w:p>
  </w:endnote>
  <w:endnote w:type="continuationSeparator" w:id="0">
    <w:p w:rsidR="003950CE" w:rsidRDefault="003950CE"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201BC8">
          <w:rPr>
            <w:noProof/>
          </w:rPr>
          <w:t>8</w:t>
        </w:r>
        <w:r>
          <w:fldChar w:fldCharType="end"/>
        </w:r>
      </w:p>
    </w:sdtContent>
  </w:sdt>
  <w:p w:rsidR="001B528E" w:rsidRDefault="001B52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50CE" w:rsidRDefault="003950CE" w:rsidP="005703EB">
      <w:pPr>
        <w:spacing w:after="0" w:line="240" w:lineRule="auto"/>
      </w:pPr>
      <w:r>
        <w:separator/>
      </w:r>
    </w:p>
  </w:footnote>
  <w:footnote w:type="continuationSeparator" w:id="0">
    <w:p w:rsidR="003950CE" w:rsidRDefault="003950CE"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B392BCA"/>
    <w:multiLevelType w:val="multilevel"/>
    <w:tmpl w:val="22CC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24053"/>
    <w:rsid w:val="00127116"/>
    <w:rsid w:val="0013253C"/>
    <w:rsid w:val="00150836"/>
    <w:rsid w:val="00150D32"/>
    <w:rsid w:val="00153F76"/>
    <w:rsid w:val="00161810"/>
    <w:rsid w:val="00176F9F"/>
    <w:rsid w:val="001A45FA"/>
    <w:rsid w:val="001A5AF1"/>
    <w:rsid w:val="001B3745"/>
    <w:rsid w:val="001B528E"/>
    <w:rsid w:val="001D450C"/>
    <w:rsid w:val="001E0A8C"/>
    <w:rsid w:val="00201BC8"/>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950CE"/>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25E"/>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C67B0"/>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veloper.mozilla.org/es/docs/Games/Workflows/HTML5_Gamedev_Phaser_Device_Orienta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2204D-A14E-412D-BA1B-8BFBD2086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10</Pages>
  <Words>1865</Words>
  <Characters>10263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Benítez Galán Édgar</cp:lastModifiedBy>
  <cp:revision>21</cp:revision>
  <dcterms:created xsi:type="dcterms:W3CDTF">2016-02-25T19:09:00Z</dcterms:created>
  <dcterms:modified xsi:type="dcterms:W3CDTF">2018-04-08T11:51:00Z</dcterms:modified>
</cp:coreProperties>
</file>