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DDC" w:rsidRPr="00DD0BC0" w:rsidRDefault="00B52707" w:rsidP="00DD0BC0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D0BC0">
        <w:rPr>
          <w:rFonts w:ascii="Times New Roman" w:hAnsi="Times New Roman" w:cs="Times New Roman"/>
          <w:color w:val="auto"/>
          <w:sz w:val="28"/>
          <w:szCs w:val="28"/>
          <w:lang w:val="ru-RU"/>
        </w:rPr>
        <w:t>Руководство пользователя</w:t>
      </w:r>
    </w:p>
    <w:p w:rsidR="00EA5DDC" w:rsidRDefault="00B52707" w:rsidP="00DD0BC0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D0BC0">
        <w:rPr>
          <w:rFonts w:ascii="Times New Roman" w:hAnsi="Times New Roman" w:cs="Times New Roman"/>
          <w:color w:val="auto"/>
          <w:sz w:val="28"/>
          <w:szCs w:val="28"/>
          <w:lang w:val="ru-RU"/>
        </w:rPr>
        <w:t>Настольное приложение «</w:t>
      </w:r>
      <w:r w:rsidRPr="00DD0BC0">
        <w:rPr>
          <w:rFonts w:ascii="Times New Roman" w:hAnsi="Times New Roman" w:cs="Times New Roman"/>
          <w:color w:val="auto"/>
          <w:sz w:val="28"/>
          <w:szCs w:val="28"/>
        </w:rPr>
        <w:t>KLALIK</w:t>
      </w:r>
      <w:r w:rsidRPr="00DD0BC0">
        <w:rPr>
          <w:rFonts w:ascii="Times New Roman" w:hAnsi="Times New Roman" w:cs="Times New Roman"/>
          <w:color w:val="auto"/>
          <w:sz w:val="28"/>
          <w:szCs w:val="28"/>
          <w:lang w:val="ru-RU"/>
        </w:rPr>
        <w:t>» — учёт услуг мастерской</w:t>
      </w:r>
    </w:p>
    <w:p w:rsidR="00DD0BC0" w:rsidRPr="00DD0BC0" w:rsidRDefault="00DD0BC0" w:rsidP="00DD0BC0">
      <w:pPr>
        <w:rPr>
          <w:lang w:val="ru-RU"/>
        </w:rPr>
      </w:pPr>
    </w:p>
    <w:p w:rsidR="00EA5DDC" w:rsidRPr="00DD0BC0" w:rsidRDefault="00B52707" w:rsidP="00DD0BC0">
      <w:pPr>
        <w:pStyle w:val="21"/>
        <w:spacing w:before="0" w:line="360" w:lineRule="auto"/>
        <w:ind w:firstLine="72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D0BC0">
        <w:rPr>
          <w:rFonts w:ascii="Times New Roman" w:hAnsi="Times New Roman" w:cs="Times New Roman"/>
          <w:color w:val="auto"/>
          <w:sz w:val="28"/>
          <w:szCs w:val="28"/>
          <w:lang w:val="ru-RU"/>
        </w:rPr>
        <w:t>1. Назначение и общие сведения</w:t>
      </w:r>
    </w:p>
    <w:p w:rsidR="00EA5DDC" w:rsidRPr="00DD0BC0" w:rsidRDefault="00B52707" w:rsidP="00DD0BC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DD0BC0">
        <w:rPr>
          <w:rFonts w:cs="Times New Roman"/>
          <w:sz w:val="28"/>
          <w:szCs w:val="28"/>
          <w:lang w:val="ru-RU"/>
        </w:rPr>
        <w:t>«</w:t>
      </w:r>
      <w:r w:rsidRPr="00DD0BC0">
        <w:rPr>
          <w:rFonts w:cs="Times New Roman"/>
          <w:sz w:val="28"/>
          <w:szCs w:val="28"/>
        </w:rPr>
        <w:t>KLALIK</w:t>
      </w:r>
      <w:r w:rsidRPr="00DD0BC0">
        <w:rPr>
          <w:rFonts w:cs="Times New Roman"/>
          <w:sz w:val="28"/>
          <w:szCs w:val="28"/>
          <w:lang w:val="ru-RU"/>
        </w:rPr>
        <w:t xml:space="preserve">» — клиентское приложение для </w:t>
      </w:r>
      <w:r w:rsidRPr="00DD0BC0">
        <w:rPr>
          <w:rFonts w:cs="Times New Roman"/>
          <w:sz w:val="28"/>
          <w:szCs w:val="28"/>
        </w:rPr>
        <w:t>Windows</w:t>
      </w:r>
      <w:r w:rsidRPr="00DD0BC0">
        <w:rPr>
          <w:rFonts w:cs="Times New Roman"/>
          <w:sz w:val="28"/>
          <w:szCs w:val="28"/>
          <w:lang w:val="ru-RU"/>
        </w:rPr>
        <w:t xml:space="preserve">: просмотр каталога услуг мастерской, запись к </w:t>
      </w:r>
      <w:r w:rsidRPr="00DD0BC0">
        <w:rPr>
          <w:rFonts w:cs="Times New Roman"/>
          <w:sz w:val="28"/>
          <w:szCs w:val="28"/>
          <w:lang w:val="ru-RU"/>
        </w:rPr>
        <w:t xml:space="preserve">мастерам, управление балансом и отзывами (роль Клиент); панель мастера; </w:t>
      </w:r>
      <w:proofErr w:type="spellStart"/>
      <w:r w:rsidRPr="00DD0BC0">
        <w:rPr>
          <w:rFonts w:cs="Times New Roman"/>
          <w:sz w:val="28"/>
          <w:szCs w:val="28"/>
          <w:lang w:val="ru-RU"/>
        </w:rPr>
        <w:t>модерация</w:t>
      </w:r>
      <w:proofErr w:type="spellEnd"/>
      <w:r w:rsidRPr="00DD0BC0">
        <w:rPr>
          <w:rFonts w:cs="Times New Roman"/>
          <w:sz w:val="28"/>
          <w:szCs w:val="28"/>
          <w:lang w:val="ru-RU"/>
        </w:rPr>
        <w:t xml:space="preserve"> каталога и заявок на квалификацию (Модератор); управление пользователями (Администратор). Данные хранятся в базе </w:t>
      </w:r>
      <w:r w:rsidRPr="00DD0BC0">
        <w:rPr>
          <w:rFonts w:cs="Times New Roman"/>
          <w:sz w:val="28"/>
          <w:szCs w:val="28"/>
        </w:rPr>
        <w:t>PostgreSQL</w:t>
      </w:r>
      <w:r w:rsidRPr="00DD0BC0">
        <w:rPr>
          <w:rFonts w:cs="Times New Roman"/>
          <w:sz w:val="28"/>
          <w:szCs w:val="28"/>
          <w:lang w:val="ru-RU"/>
        </w:rPr>
        <w:t>; для работы требуется запущенный сервер БД и корре</w:t>
      </w:r>
      <w:r w:rsidRPr="00DD0BC0">
        <w:rPr>
          <w:rFonts w:cs="Times New Roman"/>
          <w:sz w:val="28"/>
          <w:szCs w:val="28"/>
          <w:lang w:val="ru-RU"/>
        </w:rPr>
        <w:t xml:space="preserve">ктная строка подключения в </w:t>
      </w:r>
      <w:proofErr w:type="spellStart"/>
      <w:r w:rsidRPr="00DD0BC0">
        <w:rPr>
          <w:rFonts w:cs="Times New Roman"/>
          <w:sz w:val="28"/>
          <w:szCs w:val="28"/>
        </w:rPr>
        <w:t>appsettings</w:t>
      </w:r>
      <w:proofErr w:type="spellEnd"/>
      <w:r w:rsidRPr="00DD0BC0">
        <w:rPr>
          <w:rFonts w:cs="Times New Roman"/>
          <w:sz w:val="28"/>
          <w:szCs w:val="28"/>
          <w:lang w:val="ru-RU"/>
        </w:rPr>
        <w:t>.</w:t>
      </w:r>
      <w:proofErr w:type="spellStart"/>
      <w:r w:rsidRPr="00DD0BC0">
        <w:rPr>
          <w:rFonts w:cs="Times New Roman"/>
          <w:sz w:val="28"/>
          <w:szCs w:val="28"/>
        </w:rPr>
        <w:t>json</w:t>
      </w:r>
      <w:proofErr w:type="spellEnd"/>
      <w:r w:rsidRPr="00DD0BC0">
        <w:rPr>
          <w:rFonts w:cs="Times New Roman"/>
          <w:sz w:val="28"/>
          <w:szCs w:val="28"/>
          <w:lang w:val="ru-RU"/>
        </w:rPr>
        <w:t>.</w:t>
      </w:r>
    </w:p>
    <w:p w:rsidR="00EA5DDC" w:rsidRPr="00DD0BC0" w:rsidRDefault="00EA5DDC">
      <w:pPr>
        <w:spacing w:after="120"/>
        <w:rPr>
          <w:rFonts w:cs="Times New Roman"/>
          <w:sz w:val="28"/>
          <w:szCs w:val="28"/>
          <w:lang w:val="ru-RU"/>
        </w:rPr>
      </w:pPr>
    </w:p>
    <w:p w:rsidR="00EA5DDC" w:rsidRPr="00DD0BC0" w:rsidRDefault="00B52707" w:rsidP="00DD0BC0">
      <w:pPr>
        <w:pStyle w:val="21"/>
        <w:spacing w:before="0" w:line="360" w:lineRule="auto"/>
        <w:ind w:firstLine="72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D0BC0">
        <w:rPr>
          <w:rFonts w:ascii="Times New Roman" w:hAnsi="Times New Roman" w:cs="Times New Roman"/>
          <w:color w:val="auto"/>
          <w:sz w:val="28"/>
          <w:szCs w:val="28"/>
          <w:lang w:val="ru-RU"/>
        </w:rPr>
        <w:t>2. Содержание по функциям</w:t>
      </w:r>
    </w:p>
    <w:p w:rsidR="00EA5DDC" w:rsidRPr="00DD0BC0" w:rsidRDefault="00B52707" w:rsidP="00DD0BC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DD0BC0">
        <w:rPr>
          <w:rFonts w:cs="Times New Roman"/>
          <w:sz w:val="28"/>
          <w:szCs w:val="28"/>
          <w:lang w:val="ru-RU"/>
        </w:rPr>
        <w:t>1. Запустите исполняемый файл приложения (</w:t>
      </w:r>
      <w:r w:rsidR="00DD0BC0" w:rsidRPr="00DD0BC0">
        <w:rPr>
          <w:rFonts w:cs="Times New Roman"/>
          <w:sz w:val="28"/>
          <w:szCs w:val="28"/>
          <w:lang w:val="ru-RU"/>
        </w:rPr>
        <w:t>например,</w:t>
      </w:r>
      <w:r w:rsidRPr="00DD0BC0">
        <w:rPr>
          <w:rFonts w:cs="Times New Roman"/>
          <w:sz w:val="28"/>
          <w:szCs w:val="28"/>
          <w:lang w:val="ru-RU"/>
        </w:rPr>
        <w:t xml:space="preserve"> </w:t>
      </w:r>
      <w:r w:rsidRPr="00DD0BC0">
        <w:rPr>
          <w:rFonts w:cs="Times New Roman"/>
          <w:sz w:val="28"/>
          <w:szCs w:val="28"/>
        </w:rPr>
        <w:t>KLALIK</w:t>
      </w:r>
      <w:r w:rsidRPr="00DD0BC0">
        <w:rPr>
          <w:rFonts w:cs="Times New Roman"/>
          <w:sz w:val="28"/>
          <w:szCs w:val="28"/>
          <w:lang w:val="ru-RU"/>
        </w:rPr>
        <w:t>.</w:t>
      </w:r>
      <w:r w:rsidRPr="00DD0BC0">
        <w:rPr>
          <w:rFonts w:cs="Times New Roman"/>
          <w:sz w:val="28"/>
          <w:szCs w:val="28"/>
        </w:rPr>
        <w:t>exe</w:t>
      </w:r>
      <w:r w:rsidRPr="00DD0BC0">
        <w:rPr>
          <w:rFonts w:cs="Times New Roman"/>
          <w:sz w:val="28"/>
          <w:szCs w:val="28"/>
          <w:lang w:val="ru-RU"/>
        </w:rPr>
        <w:t xml:space="preserve"> из папки сборки).  </w:t>
      </w:r>
    </w:p>
    <w:p w:rsidR="00EA5DDC" w:rsidRPr="00DD0BC0" w:rsidRDefault="002F7B01" w:rsidP="00DD0BC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2</w:t>
      </w:r>
      <w:r w:rsidR="00B52707" w:rsidRPr="00DD0BC0">
        <w:rPr>
          <w:rFonts w:cs="Times New Roman"/>
          <w:sz w:val="28"/>
          <w:szCs w:val="28"/>
          <w:lang w:val="ru-RU"/>
        </w:rPr>
        <w:t xml:space="preserve">. На экране входа введите </w:t>
      </w:r>
      <w:r w:rsidR="00B52707" w:rsidRPr="00DD0BC0">
        <w:rPr>
          <w:rFonts w:cs="Times New Roman"/>
          <w:sz w:val="28"/>
          <w:szCs w:val="28"/>
        </w:rPr>
        <w:t>email</w:t>
      </w:r>
      <w:r w:rsidR="00B52707" w:rsidRPr="00DD0BC0">
        <w:rPr>
          <w:rFonts w:cs="Times New Roman"/>
          <w:sz w:val="28"/>
          <w:szCs w:val="28"/>
          <w:lang w:val="ru-RU"/>
        </w:rPr>
        <w:t xml:space="preserve"> и пароль учётной записи</w:t>
      </w:r>
      <w:r w:rsidR="00DD0BC0">
        <w:rPr>
          <w:rFonts w:cs="Times New Roman"/>
          <w:sz w:val="28"/>
          <w:szCs w:val="28"/>
          <w:lang w:val="ru-RU"/>
        </w:rPr>
        <w:t xml:space="preserve"> (Рисунок 1)</w:t>
      </w:r>
      <w:r w:rsidR="00B52707" w:rsidRPr="00DD0BC0">
        <w:rPr>
          <w:rFonts w:cs="Times New Roman"/>
          <w:sz w:val="28"/>
          <w:szCs w:val="28"/>
          <w:lang w:val="ru-RU"/>
        </w:rPr>
        <w:t xml:space="preserve">.  </w:t>
      </w:r>
    </w:p>
    <w:p w:rsidR="00EA5DDC" w:rsidRPr="00DD0BC0" w:rsidRDefault="002F7B01" w:rsidP="00DD0BC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3</w:t>
      </w:r>
      <w:r w:rsidR="0093719B">
        <w:rPr>
          <w:rFonts w:cs="Times New Roman"/>
          <w:sz w:val="28"/>
          <w:szCs w:val="28"/>
          <w:lang w:val="ru-RU"/>
        </w:rPr>
        <w:t xml:space="preserve">. </w:t>
      </w:r>
      <w:bookmarkStart w:id="0" w:name="_GoBack"/>
      <w:bookmarkEnd w:id="0"/>
      <w:r w:rsidR="00B52707" w:rsidRPr="00DD0BC0">
        <w:rPr>
          <w:rFonts w:cs="Times New Roman"/>
          <w:sz w:val="28"/>
          <w:szCs w:val="28"/>
          <w:lang w:val="ru-RU"/>
        </w:rPr>
        <w:t>Кнопка перехода к регистрации открывает форму создания н</w:t>
      </w:r>
      <w:r w:rsidR="00B52707" w:rsidRPr="00DD0BC0">
        <w:rPr>
          <w:rFonts w:cs="Times New Roman"/>
          <w:sz w:val="28"/>
          <w:szCs w:val="28"/>
          <w:lang w:val="ru-RU"/>
        </w:rPr>
        <w:t>ового пользователя с ролью «Клиент».</w:t>
      </w:r>
    </w:p>
    <w:p w:rsidR="00EA5DDC" w:rsidRDefault="00DD0BC0" w:rsidP="00DD0BC0">
      <w:pPr>
        <w:spacing w:after="120"/>
        <w:jc w:val="center"/>
        <w:rPr>
          <w:rFonts w:cs="Times New Roman"/>
          <w:sz w:val="28"/>
          <w:szCs w:val="28"/>
          <w:lang w:val="ru-RU"/>
        </w:rPr>
      </w:pPr>
      <w:r w:rsidRPr="00DD0BC0">
        <w:rPr>
          <w:rFonts w:cs="Times New Roman"/>
          <w:sz w:val="28"/>
          <w:szCs w:val="28"/>
          <w:lang w:val="ru-RU"/>
        </w:rPr>
        <w:drawing>
          <wp:inline distT="0" distB="0" distL="0" distR="0" wp14:anchorId="3049B246" wp14:editId="670A574B">
            <wp:extent cx="3671880" cy="2342819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073" cy="23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C0" w:rsidRPr="00DD0BC0" w:rsidRDefault="00DD0BC0" w:rsidP="00DD0BC0">
      <w:pPr>
        <w:spacing w:after="12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1 - Авторизация</w:t>
      </w:r>
    </w:p>
    <w:p w:rsidR="00EA5DDC" w:rsidRPr="00DD0BC0" w:rsidRDefault="00B52707" w:rsidP="00DD0BC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DD0BC0">
        <w:rPr>
          <w:rFonts w:cs="Times New Roman"/>
          <w:sz w:val="28"/>
          <w:szCs w:val="28"/>
          <w:lang w:val="ru-RU"/>
        </w:rPr>
        <w:t>Индикация: в верхней части окна отображается подсказка «Войдите или зарегистрируйтесь»; после в</w:t>
      </w:r>
      <w:r w:rsidR="00DD0BC0">
        <w:rPr>
          <w:rFonts w:cs="Times New Roman"/>
          <w:sz w:val="28"/>
          <w:szCs w:val="28"/>
          <w:lang w:val="ru-RU"/>
        </w:rPr>
        <w:t>хода — имя пользователя и роль</w:t>
      </w:r>
      <w:r w:rsidRPr="00DD0BC0">
        <w:rPr>
          <w:rFonts w:cs="Times New Roman"/>
          <w:sz w:val="28"/>
          <w:szCs w:val="28"/>
          <w:lang w:val="ru-RU"/>
        </w:rPr>
        <w:t>.</w:t>
      </w:r>
    </w:p>
    <w:p w:rsidR="00EA5DDC" w:rsidRPr="00DD0BC0" w:rsidRDefault="00B52707" w:rsidP="00DD0BC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DD0BC0">
        <w:rPr>
          <w:rFonts w:cs="Times New Roman"/>
          <w:sz w:val="28"/>
          <w:szCs w:val="28"/>
          <w:lang w:val="ru-RU"/>
        </w:rPr>
        <w:lastRenderedPageBreak/>
        <w:t>Гость (не вошедший пользователь) может только зарегистри</w:t>
      </w:r>
      <w:r w:rsidRPr="00DD0BC0">
        <w:rPr>
          <w:rFonts w:cs="Times New Roman"/>
          <w:sz w:val="28"/>
          <w:szCs w:val="28"/>
          <w:lang w:val="ru-RU"/>
        </w:rPr>
        <w:t>роваться или войти. Каталог услуг и запись доступны после аутентификации.</w:t>
      </w:r>
    </w:p>
    <w:p w:rsidR="00EA5DDC" w:rsidRDefault="00DD0BC0" w:rsidP="00DD0BC0">
      <w:pPr>
        <w:spacing w:after="120"/>
        <w:jc w:val="center"/>
        <w:rPr>
          <w:rFonts w:cs="Times New Roman"/>
          <w:sz w:val="28"/>
          <w:szCs w:val="28"/>
          <w:lang w:val="ru-RU"/>
        </w:rPr>
      </w:pPr>
      <w:r w:rsidRPr="00DD0BC0">
        <w:rPr>
          <w:rFonts w:cs="Times New Roman"/>
          <w:sz w:val="28"/>
          <w:szCs w:val="28"/>
          <w:lang w:val="ru-RU"/>
        </w:rPr>
        <w:drawing>
          <wp:inline distT="0" distB="0" distL="0" distR="0" wp14:anchorId="6B2F6E37" wp14:editId="1A066F82">
            <wp:extent cx="4122075" cy="26517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9516" cy="265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C0" w:rsidRDefault="00DD0BC0" w:rsidP="00DD0BC0">
      <w:pPr>
        <w:spacing w:after="12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2 – Регистрация</w:t>
      </w:r>
    </w:p>
    <w:p w:rsidR="00DD0BC0" w:rsidRPr="00DD0BC0" w:rsidRDefault="00DD0BC0" w:rsidP="00DD0BC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После регистрации надо будет авторизоваться, чтобы попасть на главную страницу.</w:t>
      </w:r>
    </w:p>
    <w:p w:rsidR="002F7B01" w:rsidRPr="002F7B01" w:rsidRDefault="00DD0BC0" w:rsidP="002F7B01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F7B01">
        <w:rPr>
          <w:rFonts w:cs="Times New Roman"/>
          <w:sz w:val="28"/>
          <w:szCs w:val="28"/>
          <w:lang w:val="ru-RU"/>
        </w:rPr>
        <w:t xml:space="preserve">После успешной авторизации клиент попадает на главную страницу где может </w:t>
      </w:r>
      <w:r w:rsidR="002F7B01" w:rsidRPr="002F7B01">
        <w:rPr>
          <w:rFonts w:cs="Times New Roman"/>
          <w:sz w:val="28"/>
          <w:szCs w:val="28"/>
          <w:lang w:val="ru-RU"/>
        </w:rPr>
        <w:t>взаимодействовать с товарами и услугами (Рисунок 3). Ниже приведена таблица всех функции клиента (Таблица 2.1).</w:t>
      </w:r>
    </w:p>
    <w:p w:rsidR="00DD0BC0" w:rsidRPr="002F7B01" w:rsidRDefault="002F7B01" w:rsidP="002F7B01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F7B01">
        <w:rPr>
          <w:rFonts w:cs="Times New Roman"/>
          <w:sz w:val="28"/>
          <w:szCs w:val="28"/>
          <w:lang w:val="ru-RU"/>
        </w:rPr>
        <w:t>Таблица 2.1 – Функции клиента</w:t>
      </w:r>
      <w:r w:rsidR="00DD0BC0" w:rsidRPr="002F7B01">
        <w:rPr>
          <w:rFonts w:cs="Times New Roman"/>
          <w:sz w:val="28"/>
          <w:szCs w:val="28"/>
          <w:lang w:val="ru-RU"/>
        </w:rPr>
        <w:t xml:space="preserve">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76"/>
        <w:gridCol w:w="7271"/>
      </w:tblGrid>
      <w:tr w:rsidR="00DD0BC0" w:rsidRPr="00DD0BC0" w:rsidTr="00DD0BC0">
        <w:tc>
          <w:tcPr>
            <w:tcW w:w="2476" w:type="dxa"/>
          </w:tcPr>
          <w:p w:rsidR="00DD0BC0" w:rsidRPr="00DD0BC0" w:rsidRDefault="00DD0BC0" w:rsidP="002078C9">
            <w:pPr>
              <w:spacing w:after="120"/>
              <w:rPr>
                <w:rFonts w:cs="Times New Roman"/>
                <w:szCs w:val="28"/>
                <w:lang w:val="ru-RU"/>
              </w:rPr>
            </w:pPr>
            <w:r w:rsidRPr="00DD0BC0">
              <w:rPr>
                <w:rFonts w:cs="Times New Roman"/>
                <w:szCs w:val="28"/>
                <w:lang w:val="ru-RU"/>
              </w:rPr>
              <w:t xml:space="preserve"> Функция </w:t>
            </w:r>
          </w:p>
        </w:tc>
        <w:tc>
          <w:tcPr>
            <w:tcW w:w="7271" w:type="dxa"/>
          </w:tcPr>
          <w:p w:rsidR="00DD0BC0" w:rsidRPr="00DD0BC0" w:rsidRDefault="00DD0BC0" w:rsidP="002078C9">
            <w:pPr>
              <w:spacing w:after="120"/>
              <w:rPr>
                <w:rFonts w:cs="Times New Roman"/>
                <w:szCs w:val="28"/>
                <w:lang w:val="ru-RU"/>
              </w:rPr>
            </w:pPr>
            <w:r w:rsidRPr="00DD0BC0">
              <w:rPr>
                <w:rFonts w:cs="Times New Roman"/>
                <w:szCs w:val="28"/>
                <w:lang w:val="ru-RU"/>
              </w:rPr>
              <w:t xml:space="preserve"> Действия пользователя </w:t>
            </w:r>
          </w:p>
        </w:tc>
      </w:tr>
      <w:tr w:rsidR="00DD0BC0" w:rsidRPr="00DD0BC0" w:rsidTr="00DD0BC0">
        <w:tc>
          <w:tcPr>
            <w:tcW w:w="2476" w:type="dxa"/>
          </w:tcPr>
          <w:p w:rsidR="00DD0BC0" w:rsidRPr="00DD0BC0" w:rsidRDefault="00DD0BC0" w:rsidP="002078C9">
            <w:pPr>
              <w:spacing w:after="120"/>
              <w:rPr>
                <w:rFonts w:cs="Times New Roman"/>
                <w:szCs w:val="28"/>
                <w:lang w:val="ru-RU"/>
              </w:rPr>
            </w:pPr>
            <w:r w:rsidRPr="00DD0BC0">
              <w:rPr>
                <w:rFonts w:cs="Times New Roman"/>
                <w:szCs w:val="28"/>
                <w:lang w:val="ru-RU"/>
              </w:rPr>
              <w:t xml:space="preserve"> Каталог </w:t>
            </w:r>
          </w:p>
        </w:tc>
        <w:tc>
          <w:tcPr>
            <w:tcW w:w="7271" w:type="dxa"/>
          </w:tcPr>
          <w:p w:rsidR="00DD0BC0" w:rsidRPr="00DD0BC0" w:rsidRDefault="00DD0BC0" w:rsidP="002078C9">
            <w:pPr>
              <w:spacing w:after="120"/>
              <w:rPr>
                <w:rFonts w:cs="Times New Roman"/>
                <w:szCs w:val="28"/>
                <w:lang w:val="ru-RU"/>
              </w:rPr>
            </w:pPr>
            <w:r w:rsidRPr="00DD0BC0">
              <w:rPr>
                <w:rFonts w:cs="Times New Roman"/>
                <w:szCs w:val="28"/>
                <w:lang w:val="ru-RU"/>
              </w:rPr>
              <w:t xml:space="preserve"> Две вкладки: </w:t>
            </w:r>
            <w:proofErr w:type="spellStart"/>
            <w:r w:rsidRPr="00DD0BC0">
              <w:rPr>
                <w:rFonts w:cs="Times New Roman"/>
                <w:szCs w:val="28"/>
                <w:lang w:val="ru-RU"/>
              </w:rPr>
              <w:t>косплей</w:t>
            </w:r>
            <w:proofErr w:type="spellEnd"/>
            <w:r w:rsidRPr="00DD0BC0">
              <w:rPr>
                <w:rFonts w:cs="Times New Roman"/>
                <w:szCs w:val="28"/>
                <w:lang w:val="ru-RU"/>
              </w:rPr>
              <w:t xml:space="preserve"> и </w:t>
            </w:r>
            <w:proofErr w:type="spellStart"/>
            <w:r w:rsidRPr="00DD0BC0">
              <w:rPr>
                <w:rFonts w:cs="Times New Roman"/>
                <w:szCs w:val="28"/>
                <w:lang w:val="ru-RU"/>
              </w:rPr>
              <w:t>кастомизация</w:t>
            </w:r>
            <w:proofErr w:type="spellEnd"/>
            <w:r w:rsidRPr="00DD0BC0">
              <w:rPr>
                <w:rFonts w:cs="Times New Roman"/>
                <w:szCs w:val="28"/>
                <w:lang w:val="ru-RU"/>
              </w:rPr>
              <w:t xml:space="preserve">; фильтры по направлению коллекции и поиск по тексту. </w:t>
            </w:r>
          </w:p>
        </w:tc>
      </w:tr>
      <w:tr w:rsidR="00DD0BC0" w:rsidRPr="00DD0BC0" w:rsidTr="00DD0BC0">
        <w:tc>
          <w:tcPr>
            <w:tcW w:w="2476" w:type="dxa"/>
          </w:tcPr>
          <w:p w:rsidR="00DD0BC0" w:rsidRPr="00DD0BC0" w:rsidRDefault="00DD0BC0" w:rsidP="002078C9">
            <w:pPr>
              <w:spacing w:after="120"/>
              <w:rPr>
                <w:rFonts w:cs="Times New Roman"/>
                <w:szCs w:val="28"/>
                <w:lang w:val="ru-RU"/>
              </w:rPr>
            </w:pPr>
            <w:r w:rsidRPr="00DD0BC0">
              <w:rPr>
                <w:rFonts w:cs="Times New Roman"/>
                <w:szCs w:val="28"/>
                <w:lang w:val="ru-RU"/>
              </w:rPr>
              <w:t xml:space="preserve"> Запись </w:t>
            </w:r>
          </w:p>
        </w:tc>
        <w:tc>
          <w:tcPr>
            <w:tcW w:w="7271" w:type="dxa"/>
          </w:tcPr>
          <w:p w:rsidR="00DD0BC0" w:rsidRPr="00DD0BC0" w:rsidRDefault="00DD0BC0" w:rsidP="002078C9">
            <w:pPr>
              <w:spacing w:after="120"/>
              <w:rPr>
                <w:rFonts w:cs="Times New Roman"/>
                <w:szCs w:val="28"/>
                <w:lang w:val="ru-RU"/>
              </w:rPr>
            </w:pPr>
            <w:r w:rsidRPr="00DD0BC0">
              <w:rPr>
                <w:rFonts w:cs="Times New Roman"/>
                <w:szCs w:val="28"/>
                <w:lang w:val="ru-RU"/>
              </w:rPr>
              <w:t xml:space="preserve"> Кнопка «Записаться» у карточки → выбор мастера → списание цены с баланса → запись со статусом </w:t>
            </w:r>
            <w:r w:rsidRPr="00DD0BC0">
              <w:rPr>
                <w:rFonts w:cs="Times New Roman"/>
                <w:szCs w:val="28"/>
              </w:rPr>
              <w:t>Pending</w:t>
            </w:r>
            <w:r w:rsidRPr="00DD0BC0">
              <w:rPr>
                <w:rFonts w:cs="Times New Roman"/>
                <w:szCs w:val="28"/>
                <w:lang w:val="ru-RU"/>
              </w:rPr>
              <w:t xml:space="preserve">. </w:t>
            </w:r>
          </w:p>
        </w:tc>
      </w:tr>
      <w:tr w:rsidR="00DD0BC0" w:rsidRPr="00DD0BC0" w:rsidTr="00DD0BC0">
        <w:tc>
          <w:tcPr>
            <w:tcW w:w="2476" w:type="dxa"/>
          </w:tcPr>
          <w:p w:rsidR="00DD0BC0" w:rsidRPr="00DD0BC0" w:rsidRDefault="00DD0BC0" w:rsidP="002078C9">
            <w:pPr>
              <w:spacing w:after="120"/>
              <w:rPr>
                <w:rFonts w:cs="Times New Roman"/>
                <w:szCs w:val="28"/>
                <w:lang w:val="ru-RU"/>
              </w:rPr>
            </w:pPr>
            <w:r w:rsidRPr="00DD0BC0">
              <w:rPr>
                <w:rFonts w:cs="Times New Roman"/>
                <w:szCs w:val="28"/>
                <w:lang w:val="ru-RU"/>
              </w:rPr>
              <w:t xml:space="preserve"> Баланс </w:t>
            </w:r>
          </w:p>
        </w:tc>
        <w:tc>
          <w:tcPr>
            <w:tcW w:w="7271" w:type="dxa"/>
          </w:tcPr>
          <w:p w:rsidR="00DD0BC0" w:rsidRPr="00DD0BC0" w:rsidRDefault="00DD0BC0" w:rsidP="002078C9">
            <w:pPr>
              <w:spacing w:after="120"/>
              <w:rPr>
                <w:rFonts w:cs="Times New Roman"/>
                <w:szCs w:val="28"/>
                <w:lang w:val="ru-RU"/>
              </w:rPr>
            </w:pPr>
            <w:r w:rsidRPr="00DD0BC0">
              <w:rPr>
                <w:rFonts w:cs="Times New Roman"/>
                <w:szCs w:val="28"/>
                <w:lang w:val="ru-RU"/>
              </w:rPr>
              <w:t xml:space="preserve"> Кнопка пополнения → ввод суммы в диалоге → зачисление (</w:t>
            </w:r>
            <w:proofErr w:type="spellStart"/>
            <w:r w:rsidRPr="00DD0BC0">
              <w:rPr>
                <w:rFonts w:cs="Times New Roman"/>
                <w:szCs w:val="28"/>
                <w:lang w:val="ru-RU"/>
              </w:rPr>
              <w:t>демо</w:t>
            </w:r>
            <w:proofErr w:type="spellEnd"/>
            <w:r w:rsidRPr="00DD0BC0">
              <w:rPr>
                <w:rFonts w:cs="Times New Roman"/>
                <w:szCs w:val="28"/>
                <w:lang w:val="ru-RU"/>
              </w:rPr>
              <w:t xml:space="preserve">). </w:t>
            </w:r>
          </w:p>
        </w:tc>
      </w:tr>
      <w:tr w:rsidR="00DD0BC0" w:rsidRPr="00DD0BC0" w:rsidTr="00DD0BC0">
        <w:tc>
          <w:tcPr>
            <w:tcW w:w="2476" w:type="dxa"/>
          </w:tcPr>
          <w:p w:rsidR="00DD0BC0" w:rsidRPr="00DD0BC0" w:rsidRDefault="00DD0BC0" w:rsidP="002078C9">
            <w:pPr>
              <w:spacing w:after="120"/>
              <w:rPr>
                <w:rFonts w:cs="Times New Roman"/>
                <w:szCs w:val="28"/>
                <w:lang w:val="ru-RU"/>
              </w:rPr>
            </w:pPr>
            <w:r w:rsidRPr="00DD0BC0">
              <w:rPr>
                <w:rFonts w:cs="Times New Roman"/>
                <w:szCs w:val="28"/>
                <w:lang w:val="ru-RU"/>
              </w:rPr>
              <w:t xml:space="preserve"> Мои записи </w:t>
            </w:r>
          </w:p>
        </w:tc>
        <w:tc>
          <w:tcPr>
            <w:tcW w:w="7271" w:type="dxa"/>
          </w:tcPr>
          <w:p w:rsidR="00DD0BC0" w:rsidRPr="00DD0BC0" w:rsidRDefault="00DD0BC0" w:rsidP="002078C9">
            <w:pPr>
              <w:spacing w:after="120"/>
              <w:rPr>
                <w:rFonts w:cs="Times New Roman"/>
                <w:szCs w:val="28"/>
                <w:lang w:val="ru-RU"/>
              </w:rPr>
            </w:pPr>
            <w:r w:rsidRPr="00DD0BC0">
              <w:rPr>
                <w:rFonts w:cs="Times New Roman"/>
                <w:szCs w:val="28"/>
                <w:lang w:val="ru-RU"/>
              </w:rPr>
              <w:t xml:space="preserve"> Список записей: номер очереди, услуга, мастер, статус, дата. </w:t>
            </w:r>
          </w:p>
        </w:tc>
      </w:tr>
      <w:tr w:rsidR="00DD0BC0" w:rsidRPr="00DD0BC0" w:rsidTr="00DD0BC0">
        <w:tc>
          <w:tcPr>
            <w:tcW w:w="2476" w:type="dxa"/>
          </w:tcPr>
          <w:p w:rsidR="00DD0BC0" w:rsidRPr="00DD0BC0" w:rsidRDefault="00DD0BC0" w:rsidP="002078C9">
            <w:pPr>
              <w:spacing w:after="120"/>
              <w:rPr>
                <w:rFonts w:cs="Times New Roman"/>
                <w:szCs w:val="28"/>
                <w:lang w:val="ru-RU"/>
              </w:rPr>
            </w:pPr>
            <w:r w:rsidRPr="00DD0BC0">
              <w:rPr>
                <w:rFonts w:cs="Times New Roman"/>
                <w:szCs w:val="28"/>
                <w:lang w:val="ru-RU"/>
              </w:rPr>
              <w:t xml:space="preserve"> Отзывы </w:t>
            </w:r>
          </w:p>
        </w:tc>
        <w:tc>
          <w:tcPr>
            <w:tcW w:w="7271" w:type="dxa"/>
          </w:tcPr>
          <w:p w:rsidR="00DD0BC0" w:rsidRPr="00DD0BC0" w:rsidRDefault="00DD0BC0" w:rsidP="002078C9">
            <w:pPr>
              <w:spacing w:after="120"/>
              <w:rPr>
                <w:rFonts w:cs="Times New Roman"/>
                <w:szCs w:val="28"/>
                <w:lang w:val="ru-RU"/>
              </w:rPr>
            </w:pPr>
            <w:r w:rsidRPr="00DD0BC0">
              <w:rPr>
                <w:rFonts w:cs="Times New Roman"/>
                <w:szCs w:val="28"/>
                <w:lang w:val="ru-RU"/>
              </w:rPr>
              <w:t xml:space="preserve"> Выбор объекта (услуга или мастер), оценка, текст; список своих отзывов. </w:t>
            </w:r>
          </w:p>
        </w:tc>
      </w:tr>
    </w:tbl>
    <w:p w:rsidR="00DD0BC0" w:rsidRDefault="00DD0BC0" w:rsidP="00DD0BC0">
      <w:pPr>
        <w:spacing w:after="120"/>
        <w:jc w:val="center"/>
        <w:rPr>
          <w:rFonts w:cs="Times New Roman"/>
          <w:sz w:val="28"/>
          <w:szCs w:val="28"/>
          <w:lang w:val="ru-RU"/>
        </w:rPr>
      </w:pPr>
    </w:p>
    <w:p w:rsidR="00EA5DDC" w:rsidRDefault="00DD0BC0" w:rsidP="00DD0BC0">
      <w:pPr>
        <w:spacing w:after="120"/>
        <w:jc w:val="center"/>
        <w:rPr>
          <w:rFonts w:cs="Times New Roman"/>
          <w:sz w:val="28"/>
          <w:szCs w:val="28"/>
          <w:lang w:val="ru-RU"/>
        </w:rPr>
      </w:pPr>
      <w:r w:rsidRPr="00DD0BC0">
        <w:rPr>
          <w:rFonts w:cs="Times New Roman"/>
          <w:sz w:val="28"/>
          <w:szCs w:val="28"/>
          <w:lang w:val="ru-RU"/>
        </w:rPr>
        <w:lastRenderedPageBreak/>
        <w:drawing>
          <wp:inline distT="0" distB="0" distL="0" distR="0" wp14:anchorId="706442D1" wp14:editId="177241C7">
            <wp:extent cx="3893922" cy="2499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9406" cy="25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B01" w:rsidRPr="00DD0BC0" w:rsidRDefault="002F7B01" w:rsidP="002F7B01">
      <w:pPr>
        <w:spacing w:after="12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3 – Главная страница клиента</w:t>
      </w:r>
    </w:p>
    <w:p w:rsidR="00EA5DDC" w:rsidRPr="00DD0BC0" w:rsidRDefault="002F7B01" w:rsidP="002F7B01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F7B01">
        <w:rPr>
          <w:rFonts w:cs="Times New Roman"/>
          <w:sz w:val="28"/>
          <w:szCs w:val="28"/>
          <w:lang w:val="ru-RU"/>
        </w:rPr>
        <w:t>Мастер обладает правом просматривать имени и квалификации, списком</w:t>
      </w:r>
      <w:r w:rsidRPr="00DD0BC0">
        <w:rPr>
          <w:rFonts w:cs="Times New Roman"/>
          <w:sz w:val="28"/>
          <w:szCs w:val="28"/>
          <w:lang w:val="ru-RU"/>
        </w:rPr>
        <w:t xml:space="preserve"> записей (клиент, услуга, статус) и привязанных услуг</w:t>
      </w:r>
      <w:r>
        <w:rPr>
          <w:rFonts w:cs="Times New Roman"/>
          <w:sz w:val="28"/>
          <w:szCs w:val="28"/>
          <w:lang w:val="ru-RU"/>
        </w:rPr>
        <w:t>, б</w:t>
      </w:r>
      <w:r w:rsidRPr="002F7B01">
        <w:rPr>
          <w:rFonts w:cs="Times New Roman"/>
          <w:sz w:val="28"/>
          <w:szCs w:val="28"/>
          <w:lang w:val="ru-RU"/>
        </w:rPr>
        <w:t>лок отзывов о мастере</w:t>
      </w:r>
      <w:r>
        <w:rPr>
          <w:rFonts w:cs="Times New Roman"/>
          <w:sz w:val="28"/>
          <w:szCs w:val="28"/>
          <w:lang w:val="ru-RU"/>
        </w:rPr>
        <w:t>, о</w:t>
      </w:r>
      <w:r w:rsidR="00B52707" w:rsidRPr="00DD0BC0">
        <w:rPr>
          <w:rFonts w:cs="Times New Roman"/>
          <w:sz w:val="28"/>
          <w:szCs w:val="28"/>
          <w:lang w:val="ru-RU"/>
        </w:rPr>
        <w:t>тправка заявки на повышение квалификации (текст не короче 5 символов); отображается статус последней заявки</w:t>
      </w:r>
      <w:r>
        <w:rPr>
          <w:rFonts w:cs="Times New Roman"/>
          <w:sz w:val="28"/>
          <w:szCs w:val="28"/>
          <w:lang w:val="ru-RU"/>
        </w:rPr>
        <w:t xml:space="preserve"> (Рисунок 4).</w:t>
      </w:r>
    </w:p>
    <w:p w:rsidR="00EA5DDC" w:rsidRDefault="002F7B01" w:rsidP="002F7B01">
      <w:pPr>
        <w:spacing w:after="120"/>
        <w:jc w:val="center"/>
        <w:rPr>
          <w:rFonts w:cs="Times New Roman"/>
          <w:sz w:val="28"/>
          <w:szCs w:val="28"/>
          <w:lang w:val="ru-RU"/>
        </w:rPr>
      </w:pPr>
      <w:r w:rsidRPr="002F7B01">
        <w:rPr>
          <w:rFonts w:cs="Times New Roman"/>
          <w:sz w:val="28"/>
          <w:szCs w:val="28"/>
          <w:lang w:val="ru-RU"/>
        </w:rPr>
        <w:drawing>
          <wp:inline distT="0" distB="0" distL="0" distR="0" wp14:anchorId="3D0CD12A" wp14:editId="6BA31942">
            <wp:extent cx="3383280" cy="2177184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5792" cy="21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B01" w:rsidRPr="00DD0BC0" w:rsidRDefault="002F7B01" w:rsidP="002F7B01">
      <w:pPr>
        <w:spacing w:after="12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4 – Главная страница мастера</w:t>
      </w:r>
    </w:p>
    <w:p w:rsidR="00EA5DDC" w:rsidRDefault="002F7B01" w:rsidP="002F7B01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F7B01">
        <w:rPr>
          <w:rFonts w:cs="Times New Roman"/>
          <w:sz w:val="28"/>
          <w:szCs w:val="28"/>
          <w:lang w:val="ru-RU"/>
        </w:rPr>
        <w:t xml:space="preserve">Модератор имеет право управлять услугами (создание и редактирование названия, описания, цены, направления, категории, признака праздничной тематики, при этом отображаются даты создания и обновления), привязывать услуги к мастеру (выбор мастера, отметка услуг, сохранение), рассматривать заявки на квалификацию (просмотр, а для статуса </w:t>
      </w:r>
      <w:proofErr w:type="spellStart"/>
      <w:r w:rsidRPr="002F7B01">
        <w:rPr>
          <w:rFonts w:cs="Times New Roman"/>
          <w:sz w:val="28"/>
          <w:szCs w:val="28"/>
          <w:lang w:val="ru-RU"/>
        </w:rPr>
        <w:t>Pending</w:t>
      </w:r>
      <w:proofErr w:type="spellEnd"/>
      <w:r w:rsidRPr="002F7B01">
        <w:rPr>
          <w:rFonts w:cs="Times New Roman"/>
          <w:sz w:val="28"/>
          <w:szCs w:val="28"/>
          <w:lang w:val="ru-RU"/>
        </w:rPr>
        <w:t xml:space="preserve"> — выбор уровня, </w:t>
      </w:r>
      <w:r w:rsidRPr="002F7B01">
        <w:rPr>
          <w:rFonts w:cs="Times New Roman"/>
          <w:sz w:val="28"/>
          <w:szCs w:val="28"/>
          <w:lang w:val="ru-RU"/>
        </w:rPr>
        <w:lastRenderedPageBreak/>
        <w:t>одобрение или отклонение), а также просматривать все отзывы в системе</w:t>
      </w:r>
      <w:r>
        <w:rPr>
          <w:rFonts w:cs="Times New Roman"/>
          <w:sz w:val="28"/>
          <w:szCs w:val="28"/>
          <w:lang w:val="ru-RU"/>
        </w:rPr>
        <w:t xml:space="preserve"> (Рисунок 5)</w:t>
      </w:r>
      <w:r w:rsidRPr="002F7B01">
        <w:rPr>
          <w:rFonts w:cs="Times New Roman"/>
          <w:sz w:val="28"/>
          <w:szCs w:val="28"/>
          <w:lang w:val="ru-RU"/>
        </w:rPr>
        <w:t>.</w:t>
      </w:r>
    </w:p>
    <w:p w:rsidR="002F7B01" w:rsidRDefault="002F7B01" w:rsidP="002F7B0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2F7B01">
        <w:rPr>
          <w:rFonts w:cs="Times New Roman"/>
          <w:sz w:val="28"/>
          <w:szCs w:val="28"/>
          <w:lang w:val="ru-RU"/>
        </w:rPr>
        <w:drawing>
          <wp:inline distT="0" distB="0" distL="0" distR="0" wp14:anchorId="390255A1" wp14:editId="29DE4D84">
            <wp:extent cx="4064523" cy="25987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5595" cy="260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B01" w:rsidRPr="00DD0BC0" w:rsidRDefault="002F7B01" w:rsidP="002F7B0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5 – Функции модератора</w:t>
      </w:r>
    </w:p>
    <w:p w:rsidR="00EA5DDC" w:rsidRDefault="002F7B01" w:rsidP="002F7B01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F7B01">
        <w:rPr>
          <w:rFonts w:cs="Times New Roman"/>
          <w:sz w:val="28"/>
          <w:szCs w:val="28"/>
          <w:lang w:val="ru-RU"/>
        </w:rPr>
        <w:t xml:space="preserve">Администратор может управлять таблицей пользователей (отображение </w:t>
      </w:r>
      <w:proofErr w:type="spellStart"/>
      <w:r w:rsidRPr="002F7B01">
        <w:rPr>
          <w:rFonts w:cs="Times New Roman"/>
          <w:sz w:val="28"/>
          <w:szCs w:val="28"/>
          <w:lang w:val="ru-RU"/>
        </w:rPr>
        <w:t>email</w:t>
      </w:r>
      <w:proofErr w:type="spellEnd"/>
      <w:r w:rsidRPr="002F7B01">
        <w:rPr>
          <w:rFonts w:cs="Times New Roman"/>
          <w:sz w:val="28"/>
          <w:szCs w:val="28"/>
          <w:lang w:val="ru-RU"/>
        </w:rPr>
        <w:t xml:space="preserve">, имени, выбор роли с кнопкой сохранения), а также добавлять сотрудников с помощью пошаговых диалогов, где указываются </w:t>
      </w:r>
      <w:proofErr w:type="spellStart"/>
      <w:r w:rsidRPr="002F7B01">
        <w:rPr>
          <w:rFonts w:cs="Times New Roman"/>
          <w:sz w:val="28"/>
          <w:szCs w:val="28"/>
          <w:lang w:val="ru-RU"/>
        </w:rPr>
        <w:t>email</w:t>
      </w:r>
      <w:proofErr w:type="spellEnd"/>
      <w:r w:rsidRPr="002F7B01">
        <w:rPr>
          <w:rFonts w:cs="Times New Roman"/>
          <w:sz w:val="28"/>
          <w:szCs w:val="28"/>
          <w:lang w:val="ru-RU"/>
        </w:rPr>
        <w:t>, имя, пароль и выбирается роль (</w:t>
      </w:r>
      <w:proofErr w:type="spellStart"/>
      <w:r w:rsidRPr="002F7B01">
        <w:rPr>
          <w:rFonts w:cs="Times New Roman"/>
          <w:sz w:val="28"/>
          <w:szCs w:val="28"/>
          <w:lang w:val="ru-RU"/>
        </w:rPr>
        <w:t>Master</w:t>
      </w:r>
      <w:proofErr w:type="spellEnd"/>
      <w:r w:rsidRPr="002F7B01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2F7B01">
        <w:rPr>
          <w:rFonts w:cs="Times New Roman"/>
          <w:sz w:val="28"/>
          <w:szCs w:val="28"/>
          <w:lang w:val="ru-RU"/>
        </w:rPr>
        <w:t>Moderator</w:t>
      </w:r>
      <w:proofErr w:type="spellEnd"/>
      <w:r w:rsidRPr="002F7B01">
        <w:rPr>
          <w:rFonts w:cs="Times New Roman"/>
          <w:sz w:val="28"/>
          <w:szCs w:val="28"/>
          <w:lang w:val="ru-RU"/>
        </w:rPr>
        <w:t xml:space="preserve"> или </w:t>
      </w:r>
      <w:proofErr w:type="spellStart"/>
      <w:r w:rsidRPr="002F7B01">
        <w:rPr>
          <w:rFonts w:cs="Times New Roman"/>
          <w:sz w:val="28"/>
          <w:szCs w:val="28"/>
          <w:lang w:val="ru-RU"/>
        </w:rPr>
        <w:t>Administrator</w:t>
      </w:r>
      <w:proofErr w:type="spellEnd"/>
      <w:r w:rsidRPr="002F7B01"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/>
        </w:rPr>
        <w:t xml:space="preserve"> (Рисунок 6)</w:t>
      </w:r>
      <w:r w:rsidRPr="002F7B01">
        <w:rPr>
          <w:rFonts w:cs="Times New Roman"/>
          <w:sz w:val="28"/>
          <w:szCs w:val="28"/>
          <w:lang w:val="ru-RU"/>
        </w:rPr>
        <w:t>.</w:t>
      </w:r>
    </w:p>
    <w:p w:rsidR="002F7B01" w:rsidRDefault="002F7B01" w:rsidP="002F7B0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2F7B01">
        <w:rPr>
          <w:rFonts w:cs="Times New Roman"/>
          <w:sz w:val="28"/>
          <w:szCs w:val="28"/>
          <w:lang w:val="ru-RU"/>
        </w:rPr>
        <w:drawing>
          <wp:inline distT="0" distB="0" distL="0" distR="0" wp14:anchorId="31577045" wp14:editId="224C67B5">
            <wp:extent cx="4122420" cy="263496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7174" cy="26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B01" w:rsidRDefault="002F7B01" w:rsidP="002F7B0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6 – Страница администратора</w:t>
      </w:r>
    </w:p>
    <w:p w:rsidR="00EA5DDC" w:rsidRPr="002F7B01" w:rsidRDefault="002F7B01" w:rsidP="002F7B01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F7B01">
        <w:rPr>
          <w:rFonts w:cs="Times New Roman"/>
          <w:sz w:val="28"/>
          <w:szCs w:val="28"/>
          <w:lang w:val="ru-RU"/>
        </w:rPr>
        <w:lastRenderedPageBreak/>
        <w:t>При выходе из приложения кнопка выхода из учётной записи возвращает пользователя на экран входа, а закрытие окна крестиком вызывает запрос подтверждения с вопросом «Закрыть приложение?»</w:t>
      </w:r>
      <w:r>
        <w:rPr>
          <w:rFonts w:cs="Times New Roman"/>
          <w:sz w:val="28"/>
          <w:szCs w:val="28"/>
          <w:lang w:val="ru-RU"/>
        </w:rPr>
        <w:t xml:space="preserve"> (Рисунок 7)</w:t>
      </w:r>
      <w:r w:rsidRPr="002F7B01">
        <w:rPr>
          <w:rFonts w:cs="Times New Roman"/>
          <w:sz w:val="28"/>
          <w:szCs w:val="28"/>
          <w:lang w:val="ru-RU"/>
        </w:rPr>
        <w:t>.</w:t>
      </w:r>
    </w:p>
    <w:p w:rsidR="00EA5DDC" w:rsidRDefault="002F7B01" w:rsidP="002F7B01">
      <w:pPr>
        <w:spacing w:after="120"/>
        <w:jc w:val="center"/>
        <w:rPr>
          <w:rFonts w:cs="Times New Roman"/>
          <w:sz w:val="28"/>
          <w:szCs w:val="28"/>
          <w:lang w:val="ru-RU"/>
        </w:rPr>
      </w:pPr>
      <w:r w:rsidRPr="002F7B01">
        <w:rPr>
          <w:rFonts w:cs="Times New Roman"/>
          <w:sz w:val="28"/>
          <w:szCs w:val="28"/>
          <w:lang w:val="ru-RU"/>
        </w:rPr>
        <w:drawing>
          <wp:inline distT="0" distB="0" distL="0" distR="0" wp14:anchorId="71B7ACBE" wp14:editId="2461F9E0">
            <wp:extent cx="4095750" cy="262890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0893" cy="263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B01" w:rsidRPr="00DD0BC0" w:rsidRDefault="002F7B01" w:rsidP="002F7B01">
      <w:pPr>
        <w:spacing w:after="12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7 </w:t>
      </w:r>
      <w:r w:rsidR="00292F67">
        <w:rPr>
          <w:rFonts w:cs="Times New Roman"/>
          <w:sz w:val="28"/>
          <w:szCs w:val="28"/>
          <w:lang w:val="ru-RU"/>
        </w:rPr>
        <w:t>–</w:t>
      </w:r>
      <w:r>
        <w:rPr>
          <w:rFonts w:cs="Times New Roman"/>
          <w:sz w:val="28"/>
          <w:szCs w:val="28"/>
          <w:lang w:val="ru-RU"/>
        </w:rPr>
        <w:t xml:space="preserve"> </w:t>
      </w:r>
      <w:r w:rsidR="00292F67">
        <w:rPr>
          <w:rFonts w:cs="Times New Roman"/>
          <w:sz w:val="28"/>
          <w:szCs w:val="28"/>
          <w:lang w:val="ru-RU"/>
        </w:rPr>
        <w:t>Выход из приложения</w:t>
      </w:r>
    </w:p>
    <w:p w:rsidR="00EA5DDC" w:rsidRPr="0093719B" w:rsidRDefault="00B52707" w:rsidP="00292F67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3719B">
        <w:rPr>
          <w:rFonts w:cs="Times New Roman"/>
          <w:sz w:val="28"/>
          <w:szCs w:val="28"/>
          <w:lang w:val="ru-RU"/>
        </w:rPr>
        <w:t xml:space="preserve">Конец </w:t>
      </w:r>
      <w:r w:rsidRPr="0093719B">
        <w:rPr>
          <w:rFonts w:cs="Times New Roman"/>
          <w:sz w:val="28"/>
          <w:szCs w:val="28"/>
          <w:lang w:val="ru-RU"/>
        </w:rPr>
        <w:t>руководства пользователя.</w:t>
      </w:r>
    </w:p>
    <w:sectPr w:rsidR="00EA5DDC" w:rsidRPr="0093719B" w:rsidSect="00DD0BC0">
      <w:headerReference w:type="default" r:id="rId15"/>
      <w:footerReference w:type="default" r:id="rId16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2707" w:rsidRDefault="00B52707">
      <w:pPr>
        <w:spacing w:after="0" w:line="240" w:lineRule="auto"/>
      </w:pPr>
      <w:r>
        <w:separator/>
      </w:r>
    </w:p>
  </w:endnote>
  <w:endnote w:type="continuationSeparator" w:id="0">
    <w:p w:rsidR="00B52707" w:rsidRDefault="00B52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DDC" w:rsidRDefault="00EA5DD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2707" w:rsidRDefault="00B52707">
      <w:pPr>
        <w:spacing w:after="0" w:line="240" w:lineRule="auto"/>
      </w:pPr>
      <w:r>
        <w:separator/>
      </w:r>
    </w:p>
  </w:footnote>
  <w:footnote w:type="continuationSeparator" w:id="0">
    <w:p w:rsidR="00B52707" w:rsidRDefault="00B52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DDC" w:rsidRDefault="00EA5DDC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2F67"/>
    <w:rsid w:val="0029639D"/>
    <w:rsid w:val="002F7B01"/>
    <w:rsid w:val="00326F90"/>
    <w:rsid w:val="0093719B"/>
    <w:rsid w:val="00AA1D8D"/>
    <w:rsid w:val="00B47730"/>
    <w:rsid w:val="00B52707"/>
    <w:rsid w:val="00CB0664"/>
    <w:rsid w:val="00DD0BC0"/>
    <w:rsid w:val="00EA5D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B24E975-A092-46EB-8CB5-78A14964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9A939B-A54A-4060-B208-562C7AAD5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488</Words>
  <Characters>2788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Аяз Давлетгараев</cp:lastModifiedBy>
  <cp:revision>3</cp:revision>
  <dcterms:created xsi:type="dcterms:W3CDTF">2013-12-23T23:15:00Z</dcterms:created>
  <dcterms:modified xsi:type="dcterms:W3CDTF">2026-04-19T06:22:00Z</dcterms:modified>
  <cp:category/>
</cp:coreProperties>
</file>