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tiff" ContentType="image/tif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383E" w:rsidRPr="006B6542" w:rsidRDefault="0042524B" w:rsidP="003B7209">
      <w:pPr>
        <w:pStyle w:val="af7"/>
        <w:widowControl w:val="0"/>
        <w:spacing w:before="0"/>
        <w:jc w:val="left"/>
        <w:rPr>
          <w:b w:val="0"/>
          <w:sz w:val="20"/>
          <w:lang w:val="ru-RU"/>
        </w:rPr>
      </w:pPr>
      <w:r w:rsidRPr="006B6542">
        <w:rPr>
          <w:b w:val="0"/>
          <w:sz w:val="20"/>
          <w:lang w:val="ru-RU"/>
        </w:rPr>
        <w:t>УДК 621.3.049.77:004.032.34:004.312</w:t>
      </w:r>
    </w:p>
    <w:p w:rsidR="0042524B" w:rsidRPr="006B6542" w:rsidRDefault="0042524B" w:rsidP="0042524B">
      <w:pPr>
        <w:pStyle w:val="af7"/>
        <w:widowControl w:val="0"/>
        <w:spacing w:before="0"/>
        <w:jc w:val="both"/>
        <w:rPr>
          <w:b w:val="0"/>
          <w:sz w:val="20"/>
          <w:lang w:val="ru-RU"/>
        </w:rPr>
      </w:pPr>
    </w:p>
    <w:p w:rsidR="0042524B" w:rsidRPr="006B6542" w:rsidRDefault="0042524B" w:rsidP="0042524B">
      <w:pPr>
        <w:pStyle w:val="af7"/>
        <w:widowControl w:val="0"/>
        <w:spacing w:before="0"/>
        <w:rPr>
          <w:sz w:val="20"/>
          <w:lang w:val="ru-RU"/>
        </w:rPr>
      </w:pPr>
      <w:r w:rsidRPr="006B6542">
        <w:rPr>
          <w:sz w:val="20"/>
          <w:lang w:val="ru-RU"/>
        </w:rPr>
        <w:t>Реализация синтеза самосинхронных схем</w:t>
      </w:r>
      <w:r w:rsidR="001D59F1" w:rsidRPr="001D59F1">
        <w:rPr>
          <w:sz w:val="20"/>
          <w:lang w:val="ru-RU"/>
        </w:rPr>
        <w:t xml:space="preserve"> </w:t>
      </w:r>
      <w:r w:rsidRPr="006B6542">
        <w:rPr>
          <w:sz w:val="20"/>
          <w:lang w:val="ru-RU"/>
        </w:rPr>
        <w:t>в базисе БМК</w:t>
      </w:r>
    </w:p>
    <w:p w:rsidR="0042524B" w:rsidRPr="006B6542" w:rsidRDefault="0042524B" w:rsidP="0042524B">
      <w:pPr>
        <w:pStyle w:val="af7"/>
        <w:widowControl w:val="0"/>
        <w:spacing w:before="0"/>
        <w:jc w:val="both"/>
        <w:rPr>
          <w:b w:val="0"/>
          <w:sz w:val="20"/>
          <w:lang w:val="ru-RU"/>
        </w:rPr>
      </w:pPr>
    </w:p>
    <w:p w:rsidR="0042524B" w:rsidRPr="003B7209" w:rsidRDefault="00A150C6" w:rsidP="0042524B">
      <w:pPr>
        <w:pStyle w:val="af7"/>
        <w:widowControl w:val="0"/>
        <w:spacing w:before="0"/>
        <w:jc w:val="both"/>
        <w:rPr>
          <w:b w:val="0"/>
          <w:i/>
          <w:sz w:val="20"/>
          <w:lang w:val="ru-RU"/>
        </w:rPr>
      </w:pPr>
      <w:r w:rsidRPr="003B7209">
        <w:rPr>
          <w:b w:val="0"/>
          <w:i/>
          <w:sz w:val="20"/>
          <w:lang w:val="ru-RU"/>
        </w:rPr>
        <w:t>Плеханов</w:t>
      </w:r>
      <w:r w:rsidR="001D59F1" w:rsidRPr="001D59F1">
        <w:rPr>
          <w:b w:val="0"/>
          <w:i/>
          <w:sz w:val="20"/>
          <w:lang w:val="ru-RU"/>
        </w:rPr>
        <w:t xml:space="preserve"> </w:t>
      </w:r>
      <w:r w:rsidRPr="003B7209">
        <w:rPr>
          <w:b w:val="0"/>
          <w:i/>
          <w:sz w:val="20"/>
          <w:lang w:val="ru-RU"/>
        </w:rPr>
        <w:t>Леонид Петрович</w:t>
      </w:r>
      <w:r w:rsidRPr="003B7209">
        <w:rPr>
          <w:b w:val="0"/>
          <w:i/>
          <w:sz w:val="20"/>
          <w:vertAlign w:val="superscript"/>
          <w:lang w:val="ru-RU"/>
        </w:rPr>
        <w:t>1)</w:t>
      </w:r>
      <w:r w:rsidRPr="003B7209">
        <w:rPr>
          <w:b w:val="0"/>
          <w:i/>
          <w:sz w:val="20"/>
          <w:lang w:val="ru-RU"/>
        </w:rPr>
        <w:t>, Денисов Андрей Н</w:t>
      </w:r>
      <w:r w:rsidR="00F6606D">
        <w:rPr>
          <w:b w:val="0"/>
          <w:i/>
          <w:sz w:val="20"/>
          <w:lang w:val="ru-RU"/>
        </w:rPr>
        <w:t>иколаевич</w:t>
      </w:r>
      <w:r w:rsidRPr="003B7209">
        <w:rPr>
          <w:b w:val="0"/>
          <w:i/>
          <w:sz w:val="20"/>
          <w:vertAlign w:val="superscript"/>
          <w:lang w:val="ru-RU"/>
        </w:rPr>
        <w:t>2)</w:t>
      </w:r>
      <w:r w:rsidRPr="003B7209">
        <w:rPr>
          <w:b w:val="0"/>
          <w:i/>
          <w:sz w:val="20"/>
          <w:lang w:val="ru-RU"/>
        </w:rPr>
        <w:t>, Дьяченко Юрий Георгиевич</w:t>
      </w:r>
      <w:r w:rsidRPr="003B7209">
        <w:rPr>
          <w:b w:val="0"/>
          <w:i/>
          <w:sz w:val="20"/>
          <w:vertAlign w:val="superscript"/>
          <w:lang w:val="ru-RU"/>
        </w:rPr>
        <w:t>1)</w:t>
      </w:r>
      <w:r w:rsidRPr="003B7209">
        <w:rPr>
          <w:b w:val="0"/>
          <w:i/>
          <w:sz w:val="20"/>
          <w:lang w:val="ru-RU"/>
        </w:rPr>
        <w:t>, Мамонов Дмитрий Иг</w:t>
      </w:r>
      <w:r w:rsidRPr="003B7209">
        <w:rPr>
          <w:b w:val="0"/>
          <w:i/>
          <w:sz w:val="20"/>
          <w:lang w:val="ru-RU"/>
        </w:rPr>
        <w:t>о</w:t>
      </w:r>
      <w:r w:rsidR="00F6606D">
        <w:rPr>
          <w:b w:val="0"/>
          <w:i/>
          <w:sz w:val="20"/>
          <w:lang w:val="ru-RU"/>
        </w:rPr>
        <w:t>ревич</w:t>
      </w:r>
      <w:r w:rsidRPr="003B7209">
        <w:rPr>
          <w:b w:val="0"/>
          <w:i/>
          <w:sz w:val="20"/>
          <w:vertAlign w:val="superscript"/>
          <w:lang w:val="ru-RU"/>
        </w:rPr>
        <w:t>2)</w:t>
      </w:r>
      <w:r w:rsidRPr="003B7209">
        <w:rPr>
          <w:b w:val="0"/>
          <w:i/>
          <w:sz w:val="20"/>
          <w:lang w:val="ru-RU"/>
        </w:rPr>
        <w:t>, Морозов Николай В</w:t>
      </w:r>
      <w:r w:rsidR="00F6606D">
        <w:rPr>
          <w:b w:val="0"/>
          <w:i/>
          <w:sz w:val="20"/>
          <w:lang w:val="ru-RU"/>
        </w:rPr>
        <w:t>икторович</w:t>
      </w:r>
      <w:r w:rsidRPr="003B7209">
        <w:rPr>
          <w:b w:val="0"/>
          <w:i/>
          <w:sz w:val="20"/>
          <w:vertAlign w:val="superscript"/>
          <w:lang w:val="ru-RU"/>
        </w:rPr>
        <w:t>1)</w:t>
      </w:r>
      <w:r w:rsidRPr="003B7209">
        <w:rPr>
          <w:b w:val="0"/>
          <w:i/>
          <w:sz w:val="20"/>
          <w:lang w:val="ru-RU"/>
        </w:rPr>
        <w:t>, Степченков</w:t>
      </w:r>
      <w:r w:rsidR="00F6606D">
        <w:rPr>
          <w:b w:val="0"/>
          <w:i/>
          <w:sz w:val="20"/>
          <w:lang w:val="ru-RU"/>
        </w:rPr>
        <w:t xml:space="preserve"> Дмитрий Юрьевич</w:t>
      </w:r>
      <w:r w:rsidRPr="003B7209">
        <w:rPr>
          <w:b w:val="0"/>
          <w:i/>
          <w:sz w:val="20"/>
          <w:vertAlign w:val="superscript"/>
          <w:lang w:val="ru-RU"/>
        </w:rPr>
        <w:t>1)</w:t>
      </w:r>
    </w:p>
    <w:p w:rsidR="001375CA" w:rsidRPr="006B6542" w:rsidRDefault="001375CA" w:rsidP="00967428">
      <w:pPr>
        <w:pStyle w:val="af7"/>
        <w:widowControl w:val="0"/>
        <w:spacing w:before="0"/>
        <w:jc w:val="both"/>
        <w:rPr>
          <w:b w:val="0"/>
          <w:sz w:val="20"/>
          <w:lang w:val="ru-RU"/>
        </w:rPr>
      </w:pPr>
    </w:p>
    <w:p w:rsidR="007A6127" w:rsidRPr="00185E2B" w:rsidRDefault="0042524B" w:rsidP="00967428">
      <w:pPr>
        <w:pStyle w:val="af7"/>
        <w:widowControl w:val="0"/>
        <w:spacing w:before="0"/>
        <w:jc w:val="both"/>
        <w:rPr>
          <w:b w:val="0"/>
          <w:sz w:val="20"/>
          <w:lang w:val="ru-RU"/>
        </w:rPr>
      </w:pPr>
      <w:r w:rsidRPr="009B1D24">
        <w:rPr>
          <w:b w:val="0"/>
          <w:sz w:val="20"/>
          <w:vertAlign w:val="superscript"/>
          <w:lang w:val="ru-RU"/>
        </w:rPr>
        <w:t>1)</w:t>
      </w:r>
      <w:r w:rsidR="0042008A" w:rsidRPr="009B1D24">
        <w:rPr>
          <w:b w:val="0"/>
          <w:sz w:val="20"/>
          <w:lang w:val="ru-RU"/>
        </w:rPr>
        <w:t>Институт проблем информатики Ф</w:t>
      </w:r>
      <w:r w:rsidR="00351AE8" w:rsidRPr="009B1D24">
        <w:rPr>
          <w:b w:val="0"/>
          <w:sz w:val="20"/>
          <w:lang w:val="ru-RU"/>
        </w:rPr>
        <w:t xml:space="preserve">едерального </w:t>
      </w:r>
      <w:r w:rsidR="0042008A" w:rsidRPr="009B1D24">
        <w:rPr>
          <w:b w:val="0"/>
          <w:sz w:val="20"/>
          <w:lang w:val="ru-RU"/>
        </w:rPr>
        <w:t>И</w:t>
      </w:r>
      <w:r w:rsidR="00351AE8" w:rsidRPr="009B1D24">
        <w:rPr>
          <w:b w:val="0"/>
          <w:sz w:val="20"/>
          <w:lang w:val="ru-RU"/>
        </w:rPr>
        <w:t xml:space="preserve">сследовательского </w:t>
      </w:r>
      <w:r w:rsidR="0042008A" w:rsidRPr="009B1D24">
        <w:rPr>
          <w:b w:val="0"/>
          <w:sz w:val="20"/>
          <w:lang w:val="ru-RU"/>
        </w:rPr>
        <w:t>Ц</w:t>
      </w:r>
      <w:r w:rsidR="00351AE8" w:rsidRPr="009B1D24">
        <w:rPr>
          <w:b w:val="0"/>
          <w:sz w:val="20"/>
          <w:lang w:val="ru-RU"/>
        </w:rPr>
        <w:t>ентра</w:t>
      </w:r>
      <w:r w:rsidR="001D59F1" w:rsidRPr="001D59F1">
        <w:rPr>
          <w:b w:val="0"/>
          <w:sz w:val="20"/>
          <w:lang w:val="ru-RU"/>
        </w:rPr>
        <w:t xml:space="preserve"> </w:t>
      </w:r>
      <w:r w:rsidR="001375CA" w:rsidRPr="009B1D24">
        <w:rPr>
          <w:b w:val="0"/>
          <w:sz w:val="20"/>
          <w:lang w:val="ru-RU"/>
        </w:rPr>
        <w:t>"</w:t>
      </w:r>
      <w:r w:rsidR="0042008A" w:rsidRPr="009B1D24">
        <w:rPr>
          <w:b w:val="0"/>
          <w:sz w:val="20"/>
          <w:lang w:val="ru-RU"/>
        </w:rPr>
        <w:t>Информатика и управление</w:t>
      </w:r>
      <w:r w:rsidR="001375CA" w:rsidRPr="009B1D24">
        <w:rPr>
          <w:b w:val="0"/>
          <w:sz w:val="20"/>
          <w:lang w:val="ru-RU"/>
        </w:rPr>
        <w:t>"</w:t>
      </w:r>
      <w:r w:rsidR="0042008A" w:rsidRPr="009B1D24">
        <w:rPr>
          <w:b w:val="0"/>
          <w:sz w:val="20"/>
          <w:lang w:val="ru-RU"/>
        </w:rPr>
        <w:t xml:space="preserve"> Р</w:t>
      </w:r>
      <w:r w:rsidR="00351AE8" w:rsidRPr="009B1D24">
        <w:rPr>
          <w:b w:val="0"/>
          <w:sz w:val="20"/>
          <w:lang w:val="ru-RU"/>
        </w:rPr>
        <w:t>о</w:t>
      </w:r>
      <w:r w:rsidR="00351AE8" w:rsidRPr="009B1D24">
        <w:rPr>
          <w:b w:val="0"/>
          <w:sz w:val="20"/>
          <w:lang w:val="ru-RU"/>
        </w:rPr>
        <w:t>с</w:t>
      </w:r>
      <w:r w:rsidR="00351AE8" w:rsidRPr="009B1D24">
        <w:rPr>
          <w:b w:val="0"/>
          <w:sz w:val="20"/>
          <w:lang w:val="ru-RU"/>
        </w:rPr>
        <w:t>сийской академии наук</w:t>
      </w:r>
      <w:r w:rsidR="0042008A" w:rsidRPr="009B1D24">
        <w:rPr>
          <w:b w:val="0"/>
          <w:sz w:val="20"/>
          <w:lang w:val="ru-RU"/>
        </w:rPr>
        <w:t>,</w:t>
      </w:r>
      <w:r w:rsidR="001D59F1" w:rsidRPr="001D59F1">
        <w:rPr>
          <w:b w:val="0"/>
          <w:sz w:val="20"/>
          <w:lang w:val="ru-RU"/>
        </w:rPr>
        <w:t xml:space="preserve"> </w:t>
      </w:r>
      <w:r w:rsidR="0042008A" w:rsidRPr="009B1D24">
        <w:rPr>
          <w:b w:val="0"/>
          <w:sz w:val="20"/>
          <w:lang w:val="ru-RU"/>
        </w:rPr>
        <w:t>119333,</w:t>
      </w:r>
      <w:r w:rsidR="001D59F1" w:rsidRPr="001D59F1">
        <w:rPr>
          <w:b w:val="0"/>
          <w:sz w:val="20"/>
          <w:lang w:val="ru-RU"/>
        </w:rPr>
        <w:t xml:space="preserve"> </w:t>
      </w:r>
      <w:r w:rsidR="0042008A" w:rsidRPr="009B1D24">
        <w:rPr>
          <w:b w:val="0"/>
          <w:sz w:val="20"/>
          <w:lang w:val="ru-RU"/>
        </w:rPr>
        <w:t xml:space="preserve">г. Москва, ул. Вавилова, д .44, корп. </w:t>
      </w:r>
      <w:r w:rsidR="001375CA" w:rsidRPr="009B1D24">
        <w:rPr>
          <w:b w:val="0"/>
          <w:sz w:val="20"/>
          <w:lang w:val="ru-RU"/>
        </w:rPr>
        <w:t xml:space="preserve">2, </w:t>
      </w:r>
      <w:hyperlink r:id="rId8" w:history="1">
        <w:r w:rsidR="001375CA" w:rsidRPr="009B1D24">
          <w:rPr>
            <w:rStyle w:val="a6"/>
            <w:b w:val="0"/>
            <w:color w:val="auto"/>
            <w:sz w:val="20"/>
            <w:u w:val="none"/>
          </w:rPr>
          <w:t>http</w:t>
        </w:r>
        <w:r w:rsidR="001375CA" w:rsidRPr="009B1D24">
          <w:rPr>
            <w:rStyle w:val="a6"/>
            <w:b w:val="0"/>
            <w:color w:val="auto"/>
            <w:sz w:val="20"/>
            <w:u w:val="none"/>
            <w:lang w:val="ru-RU"/>
          </w:rPr>
          <w:t>://</w:t>
        </w:r>
        <w:r w:rsidR="001375CA" w:rsidRPr="009B1D24">
          <w:rPr>
            <w:rStyle w:val="a6"/>
            <w:b w:val="0"/>
            <w:color w:val="auto"/>
            <w:sz w:val="20"/>
            <w:u w:val="none"/>
          </w:rPr>
          <w:t>www</w:t>
        </w:r>
        <w:r w:rsidR="001375CA" w:rsidRPr="009B1D24">
          <w:rPr>
            <w:rStyle w:val="a6"/>
            <w:b w:val="0"/>
            <w:color w:val="auto"/>
            <w:sz w:val="20"/>
            <w:u w:val="none"/>
            <w:lang w:val="ru-RU"/>
          </w:rPr>
          <w:t>.</w:t>
        </w:r>
        <w:r w:rsidR="001375CA" w:rsidRPr="009B1D24">
          <w:rPr>
            <w:rStyle w:val="a6"/>
            <w:b w:val="0"/>
            <w:color w:val="auto"/>
            <w:sz w:val="20"/>
            <w:u w:val="none"/>
          </w:rPr>
          <w:t>ipiran</w:t>
        </w:r>
        <w:r w:rsidR="001375CA" w:rsidRPr="009B1D24">
          <w:rPr>
            <w:rStyle w:val="a6"/>
            <w:b w:val="0"/>
            <w:color w:val="auto"/>
            <w:sz w:val="20"/>
            <w:u w:val="none"/>
            <w:lang w:val="ru-RU"/>
          </w:rPr>
          <w:t>.</w:t>
        </w:r>
        <w:r w:rsidR="001375CA" w:rsidRPr="009B1D24">
          <w:rPr>
            <w:rStyle w:val="a6"/>
            <w:b w:val="0"/>
            <w:color w:val="auto"/>
            <w:sz w:val="20"/>
            <w:u w:val="none"/>
          </w:rPr>
          <w:t>ru</w:t>
        </w:r>
      </w:hyperlink>
      <w:r w:rsidR="001375CA" w:rsidRPr="009B1D24">
        <w:rPr>
          <w:b w:val="0"/>
          <w:sz w:val="20"/>
          <w:lang w:val="ru-RU"/>
        </w:rPr>
        <w:t>,</w:t>
      </w:r>
    </w:p>
    <w:p w:rsidR="001375CA" w:rsidRPr="001D59F1" w:rsidRDefault="001375CA" w:rsidP="00967428">
      <w:pPr>
        <w:pStyle w:val="af7"/>
        <w:widowControl w:val="0"/>
        <w:spacing w:before="0"/>
        <w:jc w:val="both"/>
        <w:rPr>
          <w:sz w:val="20"/>
          <w:lang w:val="ru-RU" w:eastAsia="ru-RU"/>
        </w:rPr>
      </w:pPr>
      <w:r w:rsidRPr="006B6542">
        <w:rPr>
          <w:b w:val="0"/>
          <w:sz w:val="20"/>
        </w:rPr>
        <w:t>E</w:t>
      </w:r>
      <w:r w:rsidR="00A150C6" w:rsidRPr="001D59F1">
        <w:rPr>
          <w:b w:val="0"/>
          <w:sz w:val="20"/>
          <w:lang w:val="ru-RU"/>
        </w:rPr>
        <w:t>-</w:t>
      </w:r>
      <w:r w:rsidRPr="006B6542">
        <w:rPr>
          <w:b w:val="0"/>
          <w:sz w:val="20"/>
        </w:rPr>
        <w:t>mail</w:t>
      </w:r>
      <w:r w:rsidR="00A150C6" w:rsidRPr="001D59F1">
        <w:rPr>
          <w:b w:val="0"/>
          <w:sz w:val="20"/>
          <w:lang w:val="ru-RU"/>
        </w:rPr>
        <w:t xml:space="preserve">: </w:t>
      </w:r>
      <w:r w:rsidRPr="006B6542">
        <w:rPr>
          <w:rStyle w:val="val"/>
          <w:b w:val="0"/>
          <w:sz w:val="20"/>
        </w:rPr>
        <w:t>lplekhanov</w:t>
      </w:r>
      <w:r w:rsidR="00A150C6" w:rsidRPr="001D59F1">
        <w:rPr>
          <w:rStyle w:val="val"/>
          <w:b w:val="0"/>
          <w:sz w:val="20"/>
          <w:lang w:val="ru-RU"/>
        </w:rPr>
        <w:t>@</w:t>
      </w:r>
      <w:r w:rsidRPr="006B6542">
        <w:rPr>
          <w:rStyle w:val="val"/>
          <w:b w:val="0"/>
          <w:sz w:val="20"/>
        </w:rPr>
        <w:t>inbox</w:t>
      </w:r>
      <w:r w:rsidR="00A150C6" w:rsidRPr="001D59F1">
        <w:rPr>
          <w:rStyle w:val="val"/>
          <w:b w:val="0"/>
          <w:sz w:val="20"/>
          <w:lang w:val="ru-RU"/>
        </w:rPr>
        <w:t>.</w:t>
      </w:r>
      <w:r w:rsidRPr="006B6542">
        <w:rPr>
          <w:rStyle w:val="val"/>
          <w:b w:val="0"/>
          <w:sz w:val="20"/>
        </w:rPr>
        <w:t>ru</w:t>
      </w:r>
      <w:r w:rsidR="00A150C6" w:rsidRPr="001D59F1">
        <w:rPr>
          <w:b w:val="0"/>
          <w:sz w:val="20"/>
          <w:lang w:val="ru-RU"/>
        </w:rPr>
        <w:t>, +79162774834</w:t>
      </w:r>
    </w:p>
    <w:p w:rsidR="001375CA" w:rsidRPr="006B6542" w:rsidRDefault="0042524B" w:rsidP="00967428">
      <w:pPr>
        <w:pStyle w:val="af7"/>
        <w:widowControl w:val="0"/>
        <w:spacing w:before="0"/>
        <w:jc w:val="both"/>
        <w:rPr>
          <w:b w:val="0"/>
          <w:sz w:val="20"/>
          <w:lang w:val="ru-RU"/>
        </w:rPr>
      </w:pPr>
      <w:r w:rsidRPr="003B7209">
        <w:rPr>
          <w:sz w:val="20"/>
          <w:vertAlign w:val="superscript"/>
          <w:lang w:val="ru-RU"/>
        </w:rPr>
        <w:t>2)</w:t>
      </w:r>
      <w:r w:rsidR="0042008A" w:rsidRPr="006B6542">
        <w:rPr>
          <w:b w:val="0"/>
          <w:sz w:val="20"/>
          <w:lang w:val="ru-RU"/>
        </w:rPr>
        <w:t>Научно-произв</w:t>
      </w:r>
      <w:r w:rsidR="0093417D" w:rsidRPr="006B6542">
        <w:rPr>
          <w:b w:val="0"/>
          <w:sz w:val="20"/>
          <w:lang w:val="ru-RU"/>
        </w:rPr>
        <w:t xml:space="preserve">одственный комплекс </w:t>
      </w:r>
      <w:r w:rsidR="001375CA" w:rsidRPr="006B6542">
        <w:rPr>
          <w:b w:val="0"/>
          <w:sz w:val="20"/>
          <w:lang w:val="ru-RU"/>
        </w:rPr>
        <w:t>"</w:t>
      </w:r>
      <w:r w:rsidR="0042008A" w:rsidRPr="006B6542">
        <w:rPr>
          <w:b w:val="0"/>
          <w:sz w:val="20"/>
          <w:lang w:val="ru-RU"/>
        </w:rPr>
        <w:t>Технологический центр</w:t>
      </w:r>
      <w:r w:rsidR="001375CA" w:rsidRPr="006B6542">
        <w:rPr>
          <w:b w:val="0"/>
          <w:sz w:val="20"/>
          <w:lang w:val="ru-RU"/>
        </w:rPr>
        <w:t>"</w:t>
      </w:r>
      <w:r w:rsidR="0042008A" w:rsidRPr="006B6542">
        <w:rPr>
          <w:b w:val="0"/>
          <w:sz w:val="20"/>
          <w:lang w:val="ru-RU"/>
        </w:rPr>
        <w:t xml:space="preserve"> (НПК </w:t>
      </w:r>
      <w:r w:rsidR="001375CA" w:rsidRPr="006B6542">
        <w:rPr>
          <w:b w:val="0"/>
          <w:sz w:val="20"/>
          <w:lang w:val="ru-RU"/>
        </w:rPr>
        <w:t>"</w:t>
      </w:r>
      <w:r w:rsidR="0042008A" w:rsidRPr="006B6542">
        <w:rPr>
          <w:b w:val="0"/>
          <w:sz w:val="20"/>
          <w:lang w:val="ru-RU"/>
        </w:rPr>
        <w:t>Технологический центр</w:t>
      </w:r>
      <w:r w:rsidR="001375CA" w:rsidRPr="006B6542">
        <w:rPr>
          <w:b w:val="0"/>
          <w:sz w:val="20"/>
          <w:lang w:val="ru-RU"/>
        </w:rPr>
        <w:t>"</w:t>
      </w:r>
      <w:r w:rsidR="0042008A" w:rsidRPr="006B6542">
        <w:rPr>
          <w:b w:val="0"/>
          <w:sz w:val="20"/>
          <w:lang w:val="ru-RU"/>
        </w:rPr>
        <w:t xml:space="preserve">), </w:t>
      </w:r>
    </w:p>
    <w:p w:rsidR="0049030E" w:rsidRPr="00185E2B" w:rsidRDefault="0042008A" w:rsidP="0049030E">
      <w:pPr>
        <w:pStyle w:val="af7"/>
        <w:widowControl w:val="0"/>
        <w:spacing w:before="0"/>
        <w:jc w:val="both"/>
        <w:rPr>
          <w:b w:val="0"/>
          <w:sz w:val="20"/>
          <w:lang w:val="ru-RU"/>
        </w:rPr>
      </w:pPr>
      <w:r w:rsidRPr="009B1D24">
        <w:rPr>
          <w:b w:val="0"/>
          <w:sz w:val="20"/>
          <w:lang w:val="ru-RU"/>
        </w:rPr>
        <w:t>244980, Москва, Зеленоград, проезд 4806, д.5</w:t>
      </w:r>
      <w:r w:rsidR="001375CA" w:rsidRPr="009B1D24">
        <w:rPr>
          <w:b w:val="0"/>
          <w:sz w:val="20"/>
          <w:lang w:val="ru-RU"/>
        </w:rPr>
        <w:t xml:space="preserve">, </w:t>
      </w:r>
      <w:hyperlink r:id="rId9" w:history="1">
        <w:r w:rsidR="00351AE8" w:rsidRPr="009B1D24">
          <w:rPr>
            <w:rStyle w:val="a6"/>
            <w:b w:val="0"/>
            <w:color w:val="auto"/>
            <w:sz w:val="20"/>
            <w:u w:val="none"/>
          </w:rPr>
          <w:t>http</w:t>
        </w:r>
        <w:r w:rsidR="00351AE8" w:rsidRPr="009B1D24">
          <w:rPr>
            <w:rStyle w:val="a6"/>
            <w:b w:val="0"/>
            <w:color w:val="auto"/>
            <w:sz w:val="20"/>
            <w:u w:val="none"/>
            <w:lang w:val="ru-RU"/>
          </w:rPr>
          <w:t>://</w:t>
        </w:r>
        <w:r w:rsidR="00351AE8" w:rsidRPr="009B1D24">
          <w:rPr>
            <w:rStyle w:val="a6"/>
            <w:b w:val="0"/>
            <w:color w:val="auto"/>
            <w:sz w:val="20"/>
            <w:u w:val="none"/>
          </w:rPr>
          <w:t>www</w:t>
        </w:r>
        <w:r w:rsidR="00351AE8" w:rsidRPr="009B1D24">
          <w:rPr>
            <w:rStyle w:val="a6"/>
            <w:b w:val="0"/>
            <w:color w:val="auto"/>
            <w:sz w:val="20"/>
            <w:u w:val="none"/>
            <w:lang w:val="ru-RU"/>
          </w:rPr>
          <w:t>.</w:t>
        </w:r>
        <w:r w:rsidR="00351AE8" w:rsidRPr="009B1D24">
          <w:rPr>
            <w:rStyle w:val="a6"/>
            <w:b w:val="0"/>
            <w:color w:val="auto"/>
            <w:sz w:val="20"/>
            <w:u w:val="none"/>
          </w:rPr>
          <w:t>asic</w:t>
        </w:r>
        <w:r w:rsidR="00351AE8" w:rsidRPr="009B1D24">
          <w:rPr>
            <w:rStyle w:val="a6"/>
            <w:b w:val="0"/>
            <w:color w:val="auto"/>
            <w:sz w:val="20"/>
            <w:u w:val="none"/>
            <w:lang w:val="ru-RU"/>
          </w:rPr>
          <w:t>.</w:t>
        </w:r>
        <w:r w:rsidR="00351AE8" w:rsidRPr="009B1D24">
          <w:rPr>
            <w:rStyle w:val="a6"/>
            <w:b w:val="0"/>
            <w:color w:val="auto"/>
            <w:sz w:val="20"/>
            <w:u w:val="none"/>
          </w:rPr>
          <w:t>ru</w:t>
        </w:r>
      </w:hyperlink>
      <w:r w:rsidR="001375CA" w:rsidRPr="009B1D24">
        <w:rPr>
          <w:b w:val="0"/>
          <w:sz w:val="20"/>
          <w:lang w:val="ru-RU"/>
        </w:rPr>
        <w:t>,</w:t>
      </w:r>
      <w:r w:rsidR="0093417D" w:rsidRPr="009B1D24">
        <w:rPr>
          <w:b w:val="0"/>
          <w:sz w:val="20"/>
        </w:rPr>
        <w:t>E</w:t>
      </w:r>
      <w:r w:rsidR="001A75B6" w:rsidRPr="009B1D24">
        <w:rPr>
          <w:b w:val="0"/>
          <w:sz w:val="20"/>
          <w:lang w:val="ru-RU"/>
        </w:rPr>
        <w:t>-</w:t>
      </w:r>
      <w:r w:rsidR="0093417D" w:rsidRPr="009B1D24">
        <w:rPr>
          <w:b w:val="0"/>
          <w:sz w:val="20"/>
        </w:rPr>
        <w:t>mail</w:t>
      </w:r>
      <w:r w:rsidR="001A75B6" w:rsidRPr="009B1D24">
        <w:rPr>
          <w:b w:val="0"/>
          <w:sz w:val="20"/>
          <w:lang w:val="ru-RU"/>
        </w:rPr>
        <w:t xml:space="preserve">: </w:t>
      </w:r>
      <w:hyperlink r:id="rId10" w:history="1">
        <w:r w:rsidR="0093417D" w:rsidRPr="009B1D24">
          <w:rPr>
            <w:b w:val="0"/>
            <w:sz w:val="20"/>
          </w:rPr>
          <w:t>den</w:t>
        </w:r>
        <w:r w:rsidR="001A75B6" w:rsidRPr="009B1D24">
          <w:rPr>
            <w:b w:val="0"/>
            <w:sz w:val="20"/>
            <w:lang w:val="ru-RU"/>
          </w:rPr>
          <w:t>@</w:t>
        </w:r>
        <w:r w:rsidR="0093417D" w:rsidRPr="009B1D24">
          <w:rPr>
            <w:b w:val="0"/>
            <w:sz w:val="20"/>
          </w:rPr>
          <w:t>tcen</w:t>
        </w:r>
        <w:r w:rsidR="001A75B6" w:rsidRPr="009B1D24">
          <w:rPr>
            <w:b w:val="0"/>
            <w:sz w:val="20"/>
            <w:lang w:val="ru-RU"/>
          </w:rPr>
          <w:t>.</w:t>
        </w:r>
        <w:r w:rsidR="0093417D" w:rsidRPr="009B1D24">
          <w:rPr>
            <w:b w:val="0"/>
            <w:sz w:val="20"/>
          </w:rPr>
          <w:t>ru</w:t>
        </w:r>
      </w:hyperlink>
      <w:r w:rsidR="001A75B6" w:rsidRPr="009B1D24">
        <w:rPr>
          <w:b w:val="0"/>
          <w:sz w:val="20"/>
          <w:lang w:val="ru-RU"/>
        </w:rPr>
        <w:t>, +74997208992</w:t>
      </w:r>
    </w:p>
    <w:p w:rsidR="00894796" w:rsidRPr="006B6542" w:rsidRDefault="00894796" w:rsidP="005C0B11">
      <w:pPr>
        <w:pStyle w:val="af7"/>
        <w:widowControl w:val="0"/>
        <w:spacing w:before="0"/>
        <w:rPr>
          <w:sz w:val="20"/>
          <w:lang w:val="ru-RU"/>
        </w:rPr>
      </w:pPr>
    </w:p>
    <w:p w:rsidR="007A6127" w:rsidRPr="006B6542" w:rsidRDefault="001375CA" w:rsidP="00496E33">
      <w:pPr>
        <w:pStyle w:val="afa"/>
        <w:spacing w:line="240" w:lineRule="auto"/>
        <w:ind w:firstLine="709"/>
        <w:rPr>
          <w:b/>
          <w:sz w:val="20"/>
        </w:rPr>
      </w:pPr>
      <w:r w:rsidRPr="006B6542">
        <w:rPr>
          <w:b/>
          <w:sz w:val="20"/>
        </w:rPr>
        <w:t>Аннотация</w:t>
      </w:r>
    </w:p>
    <w:p w:rsidR="00496E33" w:rsidRPr="006B6542" w:rsidRDefault="00A150C6" w:rsidP="00496E33">
      <w:pPr>
        <w:pStyle w:val="afa"/>
        <w:spacing w:line="240" w:lineRule="auto"/>
        <w:ind w:firstLine="709"/>
        <w:rPr>
          <w:sz w:val="20"/>
        </w:rPr>
      </w:pPr>
      <w:r w:rsidRPr="003B7209">
        <w:rPr>
          <w:sz w:val="20"/>
        </w:rPr>
        <w:t>Д</w:t>
      </w:r>
      <w:r w:rsidR="00E11AA5" w:rsidRPr="006B6542">
        <w:rPr>
          <w:sz w:val="20"/>
        </w:rPr>
        <w:t>оклад посвящен реализации автоматизированного синтеза самосинхронных (CC) схем на основе опис</w:t>
      </w:r>
      <w:r w:rsidR="00E11AA5" w:rsidRPr="006B6542">
        <w:rPr>
          <w:sz w:val="20"/>
        </w:rPr>
        <w:t>а</w:t>
      </w:r>
      <w:r w:rsidR="00E11AA5" w:rsidRPr="006B6542">
        <w:rPr>
          <w:sz w:val="20"/>
        </w:rPr>
        <w:t xml:space="preserve">ния схемы на языке </w:t>
      </w:r>
      <w:r w:rsidR="00E11AA5" w:rsidRPr="006B6542">
        <w:rPr>
          <w:sz w:val="20"/>
          <w:lang w:val="en-US"/>
        </w:rPr>
        <w:t>Verilog</w:t>
      </w:r>
      <w:r w:rsidR="00E11AA5" w:rsidRPr="006B6542">
        <w:rPr>
          <w:sz w:val="20"/>
        </w:rPr>
        <w:t xml:space="preserve"> и библиотеки стандартных элементов 5503, расширенной специфичными для СС-схем элементами</w:t>
      </w:r>
      <w:r w:rsidR="008202D4">
        <w:rPr>
          <w:sz w:val="20"/>
        </w:rPr>
        <w:t xml:space="preserve"> 5503СС</w:t>
      </w:r>
      <w:r w:rsidR="00E11AA5" w:rsidRPr="006B6542">
        <w:rPr>
          <w:sz w:val="20"/>
        </w:rPr>
        <w:t xml:space="preserve">. Программа синтеза имеет </w:t>
      </w:r>
      <w:r w:rsidR="000233AD" w:rsidRPr="003B7209">
        <w:rPr>
          <w:sz w:val="20"/>
        </w:rPr>
        <w:t>оконный</w:t>
      </w:r>
      <w:r w:rsidR="00E11AA5" w:rsidRPr="006B6542">
        <w:rPr>
          <w:sz w:val="20"/>
        </w:rPr>
        <w:t xml:space="preserve"> интерфейс и интегрируется в САПР "Ковчег"</w:t>
      </w:r>
      <w:r w:rsidR="005D29A9">
        <w:rPr>
          <w:sz w:val="20"/>
        </w:rPr>
        <w:t xml:space="preserve"> СБИС на базовых матричных кристаллах</w:t>
      </w:r>
      <w:r w:rsidR="00E11AA5" w:rsidRPr="006B6542">
        <w:rPr>
          <w:sz w:val="20"/>
        </w:rPr>
        <w:t>.</w:t>
      </w:r>
      <w:r w:rsidR="001D59F1" w:rsidRPr="001D59F1">
        <w:rPr>
          <w:sz w:val="20"/>
        </w:rPr>
        <w:t xml:space="preserve"> </w:t>
      </w:r>
      <w:r w:rsidR="00E11AA5" w:rsidRPr="006B6542">
        <w:rPr>
          <w:sz w:val="20"/>
        </w:rPr>
        <w:t>Пр</w:t>
      </w:r>
      <w:r w:rsidR="007A6127" w:rsidRPr="006B6542">
        <w:rPr>
          <w:sz w:val="20"/>
        </w:rPr>
        <w:t>и</w:t>
      </w:r>
      <w:r w:rsidR="00E11AA5" w:rsidRPr="006B6542">
        <w:rPr>
          <w:sz w:val="20"/>
        </w:rPr>
        <w:t>водится</w:t>
      </w:r>
      <w:r w:rsidR="000D1779" w:rsidRPr="006B6542">
        <w:rPr>
          <w:sz w:val="20"/>
        </w:rPr>
        <w:t xml:space="preserve"> сравнени</w:t>
      </w:r>
      <w:r w:rsidR="00E11AA5" w:rsidRPr="006B6542">
        <w:rPr>
          <w:sz w:val="20"/>
        </w:rPr>
        <w:t>е</w:t>
      </w:r>
      <w:r w:rsidR="000D1779" w:rsidRPr="006B6542">
        <w:rPr>
          <w:sz w:val="20"/>
        </w:rPr>
        <w:t xml:space="preserve"> результатов автоматического и ручного синтеза.</w:t>
      </w:r>
    </w:p>
    <w:p w:rsidR="007A6127" w:rsidRPr="006B6542" w:rsidRDefault="007A6127" w:rsidP="00496E33">
      <w:pPr>
        <w:pStyle w:val="afa"/>
        <w:spacing w:line="240" w:lineRule="auto"/>
        <w:ind w:firstLine="709"/>
        <w:rPr>
          <w:sz w:val="20"/>
        </w:rPr>
      </w:pPr>
    </w:p>
    <w:p w:rsidR="002F5075" w:rsidRPr="00AE250F" w:rsidRDefault="001375CA" w:rsidP="002F5075">
      <w:pPr>
        <w:pStyle w:val="afa"/>
        <w:spacing w:line="240" w:lineRule="auto"/>
        <w:rPr>
          <w:spacing w:val="-2"/>
          <w:sz w:val="20"/>
        </w:rPr>
      </w:pPr>
      <w:r w:rsidRPr="006B6542">
        <w:rPr>
          <w:b/>
          <w:spacing w:val="-2"/>
          <w:sz w:val="20"/>
        </w:rPr>
        <w:t>Ключевые слова</w:t>
      </w:r>
      <w:r w:rsidR="007A6127" w:rsidRPr="006B6542">
        <w:rPr>
          <w:spacing w:val="-2"/>
          <w:sz w:val="20"/>
        </w:rPr>
        <w:t>:</w:t>
      </w:r>
      <w:r w:rsidRPr="006B6542">
        <w:rPr>
          <w:spacing w:val="-2"/>
          <w:sz w:val="20"/>
        </w:rPr>
        <w:t xml:space="preserve"> самосинхронные схемы; автоматизированный синтез; </w:t>
      </w:r>
      <w:r w:rsidR="009F4FBF" w:rsidRPr="006B6542">
        <w:rPr>
          <w:spacing w:val="-2"/>
          <w:sz w:val="20"/>
        </w:rPr>
        <w:t xml:space="preserve">синтез </w:t>
      </w:r>
      <w:r w:rsidRPr="006B6542">
        <w:rPr>
          <w:spacing w:val="-2"/>
          <w:sz w:val="20"/>
        </w:rPr>
        <w:t>самосинхронн</w:t>
      </w:r>
      <w:r w:rsidR="009F4FBF" w:rsidRPr="006B6542">
        <w:rPr>
          <w:spacing w:val="-2"/>
          <w:sz w:val="20"/>
        </w:rPr>
        <w:t>ых схем</w:t>
      </w:r>
      <w:r w:rsidRPr="006B6542">
        <w:rPr>
          <w:spacing w:val="-2"/>
          <w:sz w:val="20"/>
        </w:rPr>
        <w:t>; ма</w:t>
      </w:r>
      <w:r w:rsidRPr="006B6542">
        <w:rPr>
          <w:spacing w:val="-2"/>
          <w:sz w:val="20"/>
        </w:rPr>
        <w:t>р</w:t>
      </w:r>
      <w:r w:rsidRPr="006B6542">
        <w:rPr>
          <w:spacing w:val="-2"/>
          <w:sz w:val="20"/>
        </w:rPr>
        <w:t>шрут проектирования.</w:t>
      </w:r>
    </w:p>
    <w:p w:rsidR="001D59F1" w:rsidRPr="00AE250F" w:rsidRDefault="001D59F1" w:rsidP="002F5075">
      <w:pPr>
        <w:pStyle w:val="afa"/>
        <w:spacing w:line="240" w:lineRule="auto"/>
        <w:rPr>
          <w:sz w:val="20"/>
        </w:rPr>
      </w:pPr>
    </w:p>
    <w:p w:rsidR="001375CA" w:rsidRPr="006B6542" w:rsidRDefault="007E0CDE" w:rsidP="00967428">
      <w:pPr>
        <w:widowControl w:val="0"/>
        <w:spacing w:after="0" w:line="240" w:lineRule="auto"/>
        <w:rPr>
          <w:b/>
          <w:sz w:val="20"/>
          <w:szCs w:val="20"/>
        </w:rPr>
      </w:pPr>
      <w:r w:rsidRPr="006B6542">
        <w:rPr>
          <w:b/>
          <w:sz w:val="20"/>
          <w:szCs w:val="20"/>
        </w:rPr>
        <w:t>1</w:t>
      </w:r>
      <w:r w:rsidR="001375CA" w:rsidRPr="006B6542">
        <w:rPr>
          <w:b/>
          <w:sz w:val="20"/>
          <w:szCs w:val="20"/>
        </w:rPr>
        <w:t xml:space="preserve"> Введение</w:t>
      </w:r>
    </w:p>
    <w:p w:rsidR="000D1779" w:rsidRPr="006B6542" w:rsidRDefault="000D1779" w:rsidP="00967428">
      <w:pPr>
        <w:widowControl w:val="0"/>
        <w:spacing w:after="0" w:line="240" w:lineRule="auto"/>
        <w:jc w:val="both"/>
        <w:rPr>
          <w:sz w:val="20"/>
          <w:szCs w:val="20"/>
        </w:rPr>
      </w:pPr>
      <w:r w:rsidRPr="006B6542">
        <w:rPr>
          <w:sz w:val="20"/>
          <w:szCs w:val="20"/>
        </w:rPr>
        <w:t>В предыдуще</w:t>
      </w:r>
      <w:r w:rsidR="00777BCA" w:rsidRPr="006B6542">
        <w:rPr>
          <w:sz w:val="20"/>
          <w:szCs w:val="20"/>
        </w:rPr>
        <w:t>й</w:t>
      </w:r>
      <w:r w:rsidR="001D59F1" w:rsidRPr="001D59F1">
        <w:rPr>
          <w:sz w:val="20"/>
          <w:szCs w:val="20"/>
        </w:rPr>
        <w:t xml:space="preserve"> </w:t>
      </w:r>
      <w:r w:rsidR="00777BCA" w:rsidRPr="006B6542">
        <w:rPr>
          <w:sz w:val="20"/>
          <w:szCs w:val="20"/>
        </w:rPr>
        <w:t xml:space="preserve">работе </w:t>
      </w:r>
      <w:r w:rsidRPr="006B6542">
        <w:rPr>
          <w:sz w:val="20"/>
        </w:rPr>
        <w:t>[1]</w:t>
      </w:r>
      <w:r w:rsidR="001D59F1" w:rsidRPr="001D59F1">
        <w:rPr>
          <w:sz w:val="20"/>
        </w:rPr>
        <w:t xml:space="preserve"> </w:t>
      </w:r>
      <w:r w:rsidR="00777BCA" w:rsidRPr="006B6542">
        <w:rPr>
          <w:sz w:val="20"/>
        </w:rPr>
        <w:t xml:space="preserve">были </w:t>
      </w:r>
      <w:r w:rsidRPr="006B6542">
        <w:rPr>
          <w:sz w:val="20"/>
          <w:szCs w:val="20"/>
        </w:rPr>
        <w:t>прив</w:t>
      </w:r>
      <w:r w:rsidR="00777BCA" w:rsidRPr="006B6542">
        <w:rPr>
          <w:sz w:val="20"/>
          <w:szCs w:val="20"/>
        </w:rPr>
        <w:t>едены</w:t>
      </w:r>
      <w:r w:rsidRPr="006B6542">
        <w:rPr>
          <w:sz w:val="20"/>
          <w:szCs w:val="20"/>
        </w:rPr>
        <w:t xml:space="preserve"> основные принципы и подходы в организации синтеза самоси</w:t>
      </w:r>
      <w:r w:rsidRPr="006B6542">
        <w:rPr>
          <w:sz w:val="20"/>
          <w:szCs w:val="20"/>
        </w:rPr>
        <w:t>н</w:t>
      </w:r>
      <w:r w:rsidRPr="006B6542">
        <w:rPr>
          <w:sz w:val="20"/>
          <w:szCs w:val="20"/>
        </w:rPr>
        <w:t xml:space="preserve">хронных </w:t>
      </w:r>
      <w:r w:rsidR="00777BCA" w:rsidRPr="006B6542">
        <w:rPr>
          <w:sz w:val="20"/>
          <w:szCs w:val="20"/>
        </w:rPr>
        <w:t xml:space="preserve">(СС) </w:t>
      </w:r>
      <w:r w:rsidRPr="006B6542">
        <w:rPr>
          <w:sz w:val="20"/>
          <w:szCs w:val="20"/>
        </w:rPr>
        <w:t>схем в рамках САПР</w:t>
      </w:r>
      <w:r w:rsidR="00777BCA" w:rsidRPr="006B6542">
        <w:rPr>
          <w:sz w:val="20"/>
          <w:szCs w:val="20"/>
        </w:rPr>
        <w:t xml:space="preserve"> цифровых устройств</w:t>
      </w:r>
      <w:r w:rsidRPr="006B6542">
        <w:rPr>
          <w:sz w:val="20"/>
          <w:szCs w:val="20"/>
        </w:rPr>
        <w:t>.</w:t>
      </w:r>
      <w:r w:rsidR="001D59F1" w:rsidRPr="001D59F1">
        <w:rPr>
          <w:sz w:val="20"/>
          <w:szCs w:val="20"/>
        </w:rPr>
        <w:t xml:space="preserve"> </w:t>
      </w:r>
      <w:r w:rsidRPr="006B6542">
        <w:rPr>
          <w:sz w:val="20"/>
          <w:szCs w:val="20"/>
        </w:rPr>
        <w:t>В продолжение темы</w:t>
      </w:r>
      <w:r w:rsidR="00777BCA" w:rsidRPr="006B6542">
        <w:rPr>
          <w:sz w:val="20"/>
          <w:szCs w:val="20"/>
        </w:rPr>
        <w:t>,</w:t>
      </w:r>
      <w:r w:rsidRPr="006B6542">
        <w:rPr>
          <w:sz w:val="20"/>
          <w:szCs w:val="20"/>
        </w:rPr>
        <w:t xml:space="preserve"> данн</w:t>
      </w:r>
      <w:r w:rsidR="00777BCA" w:rsidRPr="006B6542">
        <w:rPr>
          <w:sz w:val="20"/>
          <w:szCs w:val="20"/>
        </w:rPr>
        <w:t>ый</w:t>
      </w:r>
      <w:r w:rsidRPr="006B6542">
        <w:rPr>
          <w:sz w:val="20"/>
          <w:szCs w:val="20"/>
        </w:rPr>
        <w:t xml:space="preserve"> доклад</w:t>
      </w:r>
      <w:r w:rsidR="001D59F1" w:rsidRPr="001D59F1">
        <w:rPr>
          <w:sz w:val="20"/>
          <w:szCs w:val="20"/>
        </w:rPr>
        <w:t xml:space="preserve"> </w:t>
      </w:r>
      <w:r w:rsidRPr="006B6542">
        <w:rPr>
          <w:sz w:val="20"/>
          <w:szCs w:val="20"/>
        </w:rPr>
        <w:t>конкрет</w:t>
      </w:r>
      <w:r w:rsidR="00777BCA" w:rsidRPr="006B6542">
        <w:rPr>
          <w:sz w:val="20"/>
          <w:szCs w:val="20"/>
        </w:rPr>
        <w:t>изирует</w:t>
      </w:r>
      <w:r w:rsidRPr="006B6542">
        <w:rPr>
          <w:sz w:val="20"/>
          <w:szCs w:val="20"/>
        </w:rPr>
        <w:t xml:space="preserve"> способ</w:t>
      </w:r>
      <w:r w:rsidR="00777BCA" w:rsidRPr="006B6542">
        <w:rPr>
          <w:sz w:val="20"/>
          <w:szCs w:val="20"/>
        </w:rPr>
        <w:t>ы</w:t>
      </w:r>
      <w:r w:rsidR="001D59F1" w:rsidRPr="001D59F1">
        <w:rPr>
          <w:sz w:val="20"/>
          <w:szCs w:val="20"/>
        </w:rPr>
        <w:t xml:space="preserve"> </w:t>
      </w:r>
      <w:r w:rsidR="00B57295" w:rsidRPr="006B6542">
        <w:rPr>
          <w:sz w:val="20"/>
          <w:szCs w:val="20"/>
        </w:rPr>
        <w:t>реализации такого синтеза.</w:t>
      </w:r>
    </w:p>
    <w:p w:rsidR="00133FF2" w:rsidRPr="006B6542" w:rsidRDefault="00133FF2" w:rsidP="00967428">
      <w:pPr>
        <w:widowControl w:val="0"/>
        <w:spacing w:after="0" w:line="240" w:lineRule="auto"/>
        <w:jc w:val="both"/>
        <w:rPr>
          <w:sz w:val="20"/>
          <w:szCs w:val="20"/>
        </w:rPr>
      </w:pPr>
      <w:r w:rsidRPr="006B6542">
        <w:rPr>
          <w:sz w:val="20"/>
          <w:szCs w:val="20"/>
        </w:rPr>
        <w:t>Самосинхронные схемы обладают рядом уникальных свойств, недостижимых при синхронной и других асинхронных реализациях: отсутствие</w:t>
      </w:r>
      <w:r w:rsidR="00277569" w:rsidRPr="006B6542">
        <w:rPr>
          <w:sz w:val="20"/>
          <w:szCs w:val="20"/>
        </w:rPr>
        <w:t>м</w:t>
      </w:r>
      <w:r w:rsidRPr="006B6542">
        <w:rPr>
          <w:sz w:val="20"/>
          <w:szCs w:val="20"/>
        </w:rPr>
        <w:t xml:space="preserve"> состязаний при любых задержках элементов, предельно широки</w:t>
      </w:r>
      <w:r w:rsidR="00277569" w:rsidRPr="006B6542">
        <w:rPr>
          <w:sz w:val="20"/>
          <w:szCs w:val="20"/>
        </w:rPr>
        <w:t>ми</w:t>
      </w:r>
      <w:r w:rsidRPr="006B6542">
        <w:rPr>
          <w:sz w:val="20"/>
          <w:szCs w:val="20"/>
        </w:rPr>
        <w:t xml:space="preserve"> обла</w:t>
      </w:r>
      <w:r w:rsidRPr="006B6542">
        <w:rPr>
          <w:sz w:val="20"/>
          <w:szCs w:val="20"/>
        </w:rPr>
        <w:t>с</w:t>
      </w:r>
      <w:r w:rsidRPr="006B6542">
        <w:rPr>
          <w:sz w:val="20"/>
          <w:szCs w:val="20"/>
        </w:rPr>
        <w:t>т</w:t>
      </w:r>
      <w:r w:rsidR="00277569" w:rsidRPr="006B6542">
        <w:rPr>
          <w:sz w:val="20"/>
          <w:szCs w:val="20"/>
        </w:rPr>
        <w:t>ями</w:t>
      </w:r>
      <w:r w:rsidRPr="006B6542">
        <w:rPr>
          <w:sz w:val="20"/>
          <w:szCs w:val="20"/>
        </w:rPr>
        <w:t xml:space="preserve"> работоспособности по температуре </w:t>
      </w:r>
      <w:r w:rsidR="00277569" w:rsidRPr="006B6542">
        <w:rPr>
          <w:sz w:val="20"/>
          <w:szCs w:val="20"/>
        </w:rPr>
        <w:t>и напряжению питания</w:t>
      </w:r>
      <w:r w:rsidR="00A171F2" w:rsidRPr="006B6542">
        <w:rPr>
          <w:sz w:val="20"/>
          <w:szCs w:val="20"/>
        </w:rPr>
        <w:t xml:space="preserve">, </w:t>
      </w:r>
      <w:r w:rsidR="00CD7939" w:rsidRPr="006B6542">
        <w:rPr>
          <w:sz w:val="20"/>
          <w:szCs w:val="20"/>
        </w:rPr>
        <w:t>полн</w:t>
      </w:r>
      <w:r w:rsidR="00AB383E" w:rsidRPr="006B6542">
        <w:rPr>
          <w:sz w:val="20"/>
          <w:szCs w:val="20"/>
        </w:rPr>
        <w:t>ой</w:t>
      </w:r>
      <w:r w:rsidR="00CD7939" w:rsidRPr="006B6542">
        <w:rPr>
          <w:sz w:val="20"/>
          <w:szCs w:val="20"/>
        </w:rPr>
        <w:t xml:space="preserve"> остановк</w:t>
      </w:r>
      <w:r w:rsidR="00AB383E" w:rsidRPr="006B6542">
        <w:rPr>
          <w:sz w:val="20"/>
          <w:szCs w:val="20"/>
        </w:rPr>
        <w:t>ой</w:t>
      </w:r>
      <w:r w:rsidR="00CD7939" w:rsidRPr="006B6542">
        <w:rPr>
          <w:sz w:val="20"/>
          <w:szCs w:val="20"/>
        </w:rPr>
        <w:t xml:space="preserve"> при возникновении констан</w:t>
      </w:r>
      <w:r w:rsidR="00CD7939" w:rsidRPr="006B6542">
        <w:rPr>
          <w:sz w:val="20"/>
          <w:szCs w:val="20"/>
        </w:rPr>
        <w:t>т</w:t>
      </w:r>
      <w:r w:rsidR="00CD7939" w:rsidRPr="006B6542">
        <w:rPr>
          <w:sz w:val="20"/>
          <w:szCs w:val="20"/>
        </w:rPr>
        <w:t>ных неисправностей типа залипания</w:t>
      </w:r>
      <w:r w:rsidR="00277569" w:rsidRPr="006B6542">
        <w:rPr>
          <w:sz w:val="20"/>
          <w:szCs w:val="20"/>
        </w:rPr>
        <w:t xml:space="preserve"> и некоторыми</w:t>
      </w:r>
      <w:r w:rsidRPr="006B6542">
        <w:rPr>
          <w:sz w:val="20"/>
          <w:szCs w:val="20"/>
        </w:rPr>
        <w:t xml:space="preserve"> други</w:t>
      </w:r>
      <w:r w:rsidR="00277569" w:rsidRPr="006B6542">
        <w:rPr>
          <w:sz w:val="20"/>
          <w:szCs w:val="20"/>
        </w:rPr>
        <w:t>ми</w:t>
      </w:r>
      <w:r w:rsidRPr="006B6542">
        <w:rPr>
          <w:sz w:val="20"/>
          <w:szCs w:val="20"/>
        </w:rPr>
        <w:t>. Эти свойства обоснованы теоретически и подтве</w:t>
      </w:r>
      <w:r w:rsidRPr="006B6542">
        <w:rPr>
          <w:sz w:val="20"/>
          <w:szCs w:val="20"/>
        </w:rPr>
        <w:t>р</w:t>
      </w:r>
      <w:r w:rsidRPr="006B6542">
        <w:rPr>
          <w:sz w:val="20"/>
          <w:szCs w:val="20"/>
        </w:rPr>
        <w:t>ждены экспериментально [2</w:t>
      </w:r>
      <w:r w:rsidR="00185E2B" w:rsidRPr="006B6542">
        <w:rPr>
          <w:sz w:val="20"/>
          <w:szCs w:val="20"/>
        </w:rPr>
        <w:t>–</w:t>
      </w:r>
      <w:r w:rsidR="00210EE3" w:rsidRPr="006B6542">
        <w:rPr>
          <w:sz w:val="20"/>
          <w:szCs w:val="20"/>
        </w:rPr>
        <w:t xml:space="preserve"> 4</w:t>
      </w:r>
      <w:r w:rsidRPr="006B6542">
        <w:rPr>
          <w:sz w:val="20"/>
          <w:szCs w:val="20"/>
        </w:rPr>
        <w:t>].</w:t>
      </w:r>
      <w:r w:rsidR="001D59F1" w:rsidRPr="001D59F1">
        <w:rPr>
          <w:sz w:val="20"/>
          <w:szCs w:val="20"/>
        </w:rPr>
        <w:t xml:space="preserve"> </w:t>
      </w:r>
      <w:r w:rsidR="005F372E" w:rsidRPr="006B6542">
        <w:rPr>
          <w:sz w:val="20"/>
          <w:szCs w:val="20"/>
        </w:rPr>
        <w:t>Такие свойства СС-схем обеспечиваются их специа</w:t>
      </w:r>
      <w:r w:rsidR="00277569" w:rsidRPr="006B6542">
        <w:rPr>
          <w:sz w:val="20"/>
          <w:szCs w:val="20"/>
        </w:rPr>
        <w:t>льным построением и реж</w:t>
      </w:r>
      <w:r w:rsidR="00277569" w:rsidRPr="006B6542">
        <w:rPr>
          <w:sz w:val="20"/>
          <w:szCs w:val="20"/>
        </w:rPr>
        <w:t>и</w:t>
      </w:r>
      <w:r w:rsidR="00277569" w:rsidRPr="006B6542">
        <w:rPr>
          <w:sz w:val="20"/>
          <w:szCs w:val="20"/>
        </w:rPr>
        <w:t>мом функционирования.</w:t>
      </w:r>
    </w:p>
    <w:p w:rsidR="00F47653" w:rsidRPr="006B6542" w:rsidRDefault="00277569" w:rsidP="00F47653">
      <w:pPr>
        <w:widowControl w:val="0"/>
        <w:spacing w:after="0" w:line="240" w:lineRule="auto"/>
        <w:jc w:val="both"/>
        <w:rPr>
          <w:sz w:val="20"/>
          <w:szCs w:val="20"/>
        </w:rPr>
      </w:pPr>
      <w:r w:rsidRPr="006B6542">
        <w:rPr>
          <w:sz w:val="20"/>
          <w:szCs w:val="20"/>
        </w:rPr>
        <w:t>Функционирование СС-схем</w:t>
      </w:r>
      <w:r w:rsidR="002C03A0" w:rsidRPr="006B6542">
        <w:rPr>
          <w:sz w:val="20"/>
          <w:szCs w:val="20"/>
        </w:rPr>
        <w:t xml:space="preserve"> осуществляется чередованием двух фаз: рабочей и вспомогательной (спе</w:t>
      </w:r>
      <w:r w:rsidR="002C03A0" w:rsidRPr="006B6542">
        <w:rPr>
          <w:sz w:val="20"/>
          <w:szCs w:val="20"/>
        </w:rPr>
        <w:t>й</w:t>
      </w:r>
      <w:r w:rsidR="002C03A0" w:rsidRPr="006B6542">
        <w:rPr>
          <w:sz w:val="20"/>
          <w:szCs w:val="20"/>
        </w:rPr>
        <w:t xml:space="preserve">серной) фазы. В рабочей фазе делаются необходимые логические преобразования сигналов, в </w:t>
      </w:r>
      <w:r w:rsidR="001F64DE" w:rsidRPr="006B6542">
        <w:rPr>
          <w:sz w:val="20"/>
          <w:szCs w:val="20"/>
        </w:rPr>
        <w:t xml:space="preserve">спейсерной фазе </w:t>
      </w:r>
      <w:r w:rsidR="00185E2B">
        <w:rPr>
          <w:sz w:val="20"/>
          <w:szCs w:val="20"/>
        </w:rPr>
        <w:t>в</w:t>
      </w:r>
      <w:r w:rsidR="00185E2B">
        <w:rPr>
          <w:sz w:val="20"/>
          <w:szCs w:val="20"/>
        </w:rPr>
        <w:t>ы</w:t>
      </w:r>
      <w:r w:rsidR="00185E2B">
        <w:rPr>
          <w:sz w:val="20"/>
          <w:szCs w:val="20"/>
        </w:rPr>
        <w:t>полняются</w:t>
      </w:r>
      <w:r w:rsidR="001D59F1" w:rsidRPr="001D59F1">
        <w:rPr>
          <w:sz w:val="20"/>
          <w:szCs w:val="20"/>
        </w:rPr>
        <w:t xml:space="preserve"> </w:t>
      </w:r>
      <w:r w:rsidR="001F64DE" w:rsidRPr="006B6542">
        <w:rPr>
          <w:sz w:val="20"/>
          <w:szCs w:val="20"/>
        </w:rPr>
        <w:t>вспомогательные действия</w:t>
      </w:r>
      <w:r w:rsidR="002C03A0" w:rsidRPr="006B6542">
        <w:rPr>
          <w:sz w:val="20"/>
          <w:szCs w:val="20"/>
        </w:rPr>
        <w:t>.</w:t>
      </w:r>
      <w:r w:rsidR="001D59F1" w:rsidRPr="001D59F1">
        <w:rPr>
          <w:sz w:val="20"/>
          <w:szCs w:val="20"/>
        </w:rPr>
        <w:t xml:space="preserve"> </w:t>
      </w:r>
      <w:r w:rsidR="006E6512" w:rsidRPr="006B6542">
        <w:rPr>
          <w:sz w:val="20"/>
          <w:szCs w:val="20"/>
        </w:rPr>
        <w:t xml:space="preserve">В обеих фазах </w:t>
      </w:r>
      <w:r w:rsidR="00185E2B">
        <w:rPr>
          <w:sz w:val="20"/>
          <w:szCs w:val="20"/>
        </w:rPr>
        <w:t>подтверждается</w:t>
      </w:r>
      <w:r w:rsidR="001D59F1" w:rsidRPr="001D59F1">
        <w:rPr>
          <w:sz w:val="20"/>
          <w:szCs w:val="20"/>
        </w:rPr>
        <w:t xml:space="preserve"> </w:t>
      </w:r>
      <w:r w:rsidR="006E6512" w:rsidRPr="006B6542">
        <w:rPr>
          <w:sz w:val="20"/>
          <w:szCs w:val="20"/>
        </w:rPr>
        <w:t>окончание</w:t>
      </w:r>
      <w:r w:rsidR="001D59F1" w:rsidRPr="001D59F1">
        <w:rPr>
          <w:sz w:val="20"/>
          <w:szCs w:val="20"/>
        </w:rPr>
        <w:t xml:space="preserve"> </w:t>
      </w:r>
      <w:r w:rsidR="006E6512" w:rsidRPr="006B6542">
        <w:rPr>
          <w:sz w:val="20"/>
          <w:szCs w:val="20"/>
        </w:rPr>
        <w:t xml:space="preserve">всех переходных процессов и формируется единый </w:t>
      </w:r>
      <w:r w:rsidR="001D59F1">
        <w:rPr>
          <w:sz w:val="20"/>
          <w:szCs w:val="20"/>
        </w:rPr>
        <w:t xml:space="preserve">подтверждающий </w:t>
      </w:r>
      <w:r w:rsidR="006E6512" w:rsidRPr="006B6542">
        <w:rPr>
          <w:sz w:val="20"/>
          <w:szCs w:val="20"/>
        </w:rPr>
        <w:t>сигнал. Каждая очередная фаза начинается только после подтверждения по обратной связи окончания переходных процессов в предыдущей фазе.</w:t>
      </w:r>
      <w:r w:rsidR="001D59F1">
        <w:rPr>
          <w:sz w:val="20"/>
          <w:szCs w:val="20"/>
        </w:rPr>
        <w:t xml:space="preserve"> </w:t>
      </w:r>
      <w:r w:rsidR="00F47653" w:rsidRPr="006B6542">
        <w:rPr>
          <w:sz w:val="20"/>
          <w:szCs w:val="20"/>
        </w:rPr>
        <w:t xml:space="preserve">Процесс формирования сигнала окончания переходных процессов далее будем называть </w:t>
      </w:r>
      <w:r w:rsidR="00F47653" w:rsidRPr="006B6542">
        <w:rPr>
          <w:i/>
          <w:sz w:val="20"/>
          <w:szCs w:val="20"/>
        </w:rPr>
        <w:t>индикацией</w:t>
      </w:r>
      <w:r w:rsidR="00F47653" w:rsidRPr="006B6542">
        <w:rPr>
          <w:sz w:val="20"/>
          <w:szCs w:val="20"/>
        </w:rPr>
        <w:t>.</w:t>
      </w:r>
    </w:p>
    <w:p w:rsidR="00277569" w:rsidRPr="006B6542" w:rsidRDefault="000551B2" w:rsidP="00F47653">
      <w:pPr>
        <w:widowControl w:val="0"/>
        <w:spacing w:after="0" w:line="240" w:lineRule="auto"/>
        <w:jc w:val="both"/>
        <w:rPr>
          <w:sz w:val="20"/>
          <w:szCs w:val="20"/>
        </w:rPr>
      </w:pPr>
      <w:r w:rsidRPr="006B6542">
        <w:rPr>
          <w:sz w:val="20"/>
          <w:szCs w:val="20"/>
        </w:rPr>
        <w:t xml:space="preserve">Для организации двухфазного режима и различения процессов в фазах используется построение логики с помощью </w:t>
      </w:r>
      <w:r w:rsidR="0049030E" w:rsidRPr="006B6542">
        <w:rPr>
          <w:sz w:val="20"/>
          <w:szCs w:val="20"/>
        </w:rPr>
        <w:t>СС-</w:t>
      </w:r>
      <w:r w:rsidRPr="006B6542">
        <w:rPr>
          <w:sz w:val="20"/>
          <w:szCs w:val="20"/>
        </w:rPr>
        <w:t>кодов [</w:t>
      </w:r>
      <w:r w:rsidR="007258BE" w:rsidRPr="006B6542">
        <w:rPr>
          <w:sz w:val="20"/>
          <w:szCs w:val="20"/>
        </w:rPr>
        <w:t>2</w:t>
      </w:r>
      <w:r w:rsidRPr="006B6542">
        <w:rPr>
          <w:sz w:val="20"/>
          <w:szCs w:val="20"/>
        </w:rPr>
        <w:t>], в данном случае парафазного</w:t>
      </w:r>
      <w:r w:rsidR="00F47653" w:rsidRPr="006B6542">
        <w:rPr>
          <w:sz w:val="20"/>
          <w:szCs w:val="20"/>
        </w:rPr>
        <w:t xml:space="preserve"> кода</w:t>
      </w:r>
      <w:r w:rsidRPr="006B6542">
        <w:rPr>
          <w:sz w:val="20"/>
          <w:szCs w:val="20"/>
        </w:rPr>
        <w:t xml:space="preserve"> (ПФ-кода). В ПФ-коде каждый исходный информац</w:t>
      </w:r>
      <w:r w:rsidRPr="006B6542">
        <w:rPr>
          <w:sz w:val="20"/>
          <w:szCs w:val="20"/>
        </w:rPr>
        <w:t>и</w:t>
      </w:r>
      <w:r w:rsidRPr="006B6542">
        <w:rPr>
          <w:sz w:val="20"/>
          <w:szCs w:val="20"/>
        </w:rPr>
        <w:t xml:space="preserve">онный сигнал представляется двумя </w:t>
      </w:r>
      <w:r w:rsidR="00F47653" w:rsidRPr="006B6542">
        <w:rPr>
          <w:sz w:val="20"/>
          <w:szCs w:val="20"/>
        </w:rPr>
        <w:t xml:space="preserve">сопряженными сигналами. В рабочей фазе каждая </w:t>
      </w:r>
      <w:r w:rsidR="001D59F1">
        <w:rPr>
          <w:sz w:val="20"/>
          <w:szCs w:val="20"/>
        </w:rPr>
        <w:t xml:space="preserve">такая </w:t>
      </w:r>
      <w:r w:rsidR="00F47653" w:rsidRPr="006B6542">
        <w:rPr>
          <w:sz w:val="20"/>
          <w:szCs w:val="20"/>
        </w:rPr>
        <w:t>пара сигналов имеет взаимно-обратные значения: 01 представляет информационную единицу, 10 – информационный ноль.</w:t>
      </w:r>
      <w:r w:rsidR="002267BD" w:rsidRPr="006B6542">
        <w:rPr>
          <w:sz w:val="20"/>
          <w:szCs w:val="20"/>
        </w:rPr>
        <w:t xml:space="preserve"> В спейсе</w:t>
      </w:r>
      <w:r w:rsidR="002267BD" w:rsidRPr="006B6542">
        <w:rPr>
          <w:sz w:val="20"/>
          <w:szCs w:val="20"/>
        </w:rPr>
        <w:t>р</w:t>
      </w:r>
      <w:r w:rsidR="002267BD" w:rsidRPr="006B6542">
        <w:rPr>
          <w:sz w:val="20"/>
          <w:szCs w:val="20"/>
        </w:rPr>
        <w:t>ной фазе (спейсере) оба сигнала</w:t>
      </w:r>
      <w:r w:rsidR="005517AB" w:rsidRPr="006B6542">
        <w:rPr>
          <w:sz w:val="20"/>
          <w:szCs w:val="20"/>
        </w:rPr>
        <w:t xml:space="preserve"> одинаковы и</w:t>
      </w:r>
      <w:r w:rsidR="002267BD" w:rsidRPr="006B6542">
        <w:rPr>
          <w:sz w:val="20"/>
          <w:szCs w:val="20"/>
        </w:rPr>
        <w:t xml:space="preserve"> равны 00 или 11 в зависимости от места в схеме.</w:t>
      </w:r>
    </w:p>
    <w:p w:rsidR="007258BE" w:rsidRPr="006B6542" w:rsidRDefault="007258BE" w:rsidP="007258BE">
      <w:pPr>
        <w:pStyle w:val="afa"/>
        <w:spacing w:line="240" w:lineRule="auto"/>
        <w:rPr>
          <w:sz w:val="20"/>
        </w:rPr>
      </w:pPr>
      <w:r w:rsidRPr="006B6542">
        <w:rPr>
          <w:sz w:val="20"/>
        </w:rPr>
        <w:t xml:space="preserve">Обобщенно процедура </w:t>
      </w:r>
      <w:r w:rsidR="005C6B16" w:rsidRPr="006B6542">
        <w:rPr>
          <w:sz w:val="20"/>
        </w:rPr>
        <w:t xml:space="preserve">предлагаемого </w:t>
      </w:r>
      <w:r w:rsidRPr="006B6542">
        <w:rPr>
          <w:sz w:val="20"/>
        </w:rPr>
        <w:t xml:space="preserve">синтеза состоит в преобразовании </w:t>
      </w:r>
      <w:r w:rsidR="007A6127" w:rsidRPr="006B6542">
        <w:rPr>
          <w:sz w:val="20"/>
          <w:lang w:val="en-US"/>
        </w:rPr>
        <w:t>Verilog</w:t>
      </w:r>
      <w:r w:rsidR="007A6127" w:rsidRPr="006B6542">
        <w:rPr>
          <w:sz w:val="20"/>
        </w:rPr>
        <w:t>-</w:t>
      </w:r>
      <w:r w:rsidRPr="006B6542">
        <w:rPr>
          <w:sz w:val="20"/>
        </w:rPr>
        <w:t xml:space="preserve">описания </w:t>
      </w:r>
      <w:r w:rsidR="007A6127" w:rsidRPr="006B6542">
        <w:rPr>
          <w:sz w:val="20"/>
        </w:rPr>
        <w:t xml:space="preserve">схемы </w:t>
      </w:r>
      <w:r w:rsidRPr="006B6542">
        <w:rPr>
          <w:sz w:val="20"/>
        </w:rPr>
        <w:t>с вер</w:t>
      </w:r>
      <w:r w:rsidRPr="006B6542">
        <w:rPr>
          <w:sz w:val="20"/>
        </w:rPr>
        <w:t>х</w:t>
      </w:r>
      <w:r w:rsidRPr="006B6542">
        <w:rPr>
          <w:sz w:val="20"/>
        </w:rPr>
        <w:t>них уровней в систему логических функций, перевод</w:t>
      </w:r>
      <w:r w:rsidR="00104EE1" w:rsidRPr="006B6542">
        <w:rPr>
          <w:sz w:val="20"/>
        </w:rPr>
        <w:t>е</w:t>
      </w:r>
      <w:r w:rsidRPr="006B6542">
        <w:rPr>
          <w:sz w:val="20"/>
        </w:rPr>
        <w:t xml:space="preserve"> функций в ПФ-код, </w:t>
      </w:r>
      <w:r w:rsidR="005517AB" w:rsidRPr="006B6542">
        <w:rPr>
          <w:sz w:val="20"/>
        </w:rPr>
        <w:t>генераци</w:t>
      </w:r>
      <w:r w:rsidR="00104EE1" w:rsidRPr="006B6542">
        <w:rPr>
          <w:sz w:val="20"/>
        </w:rPr>
        <w:t>и</w:t>
      </w:r>
      <w:r w:rsidR="005517AB" w:rsidRPr="006B6542">
        <w:rPr>
          <w:sz w:val="20"/>
        </w:rPr>
        <w:t xml:space="preserve"> регулярных конструкций (счетчиков, регистров и т.п.), </w:t>
      </w:r>
      <w:r w:rsidRPr="006B6542">
        <w:rPr>
          <w:sz w:val="20"/>
        </w:rPr>
        <w:t>подбор</w:t>
      </w:r>
      <w:r w:rsidR="00104EE1" w:rsidRPr="006B6542">
        <w:rPr>
          <w:sz w:val="20"/>
        </w:rPr>
        <w:t>е</w:t>
      </w:r>
      <w:r w:rsidRPr="006B6542">
        <w:rPr>
          <w:sz w:val="20"/>
        </w:rPr>
        <w:t xml:space="preserve"> библиотечных элементов для их реализации и организаци</w:t>
      </w:r>
      <w:r w:rsidR="00104EE1" w:rsidRPr="006B6542">
        <w:rPr>
          <w:sz w:val="20"/>
        </w:rPr>
        <w:t>и</w:t>
      </w:r>
      <w:r w:rsidRPr="006B6542">
        <w:rPr>
          <w:sz w:val="20"/>
        </w:rPr>
        <w:t xml:space="preserve"> индикации всей схемы.</w:t>
      </w:r>
    </w:p>
    <w:p w:rsidR="006C3E5B" w:rsidRPr="006B6542" w:rsidRDefault="006C3E5B" w:rsidP="006C3E5B">
      <w:pPr>
        <w:widowControl w:val="0"/>
        <w:spacing w:before="120" w:after="0" w:line="240" w:lineRule="auto"/>
        <w:rPr>
          <w:b/>
          <w:sz w:val="20"/>
          <w:szCs w:val="20"/>
        </w:rPr>
      </w:pPr>
      <w:r w:rsidRPr="006B6542">
        <w:rPr>
          <w:b/>
          <w:sz w:val="20"/>
          <w:szCs w:val="20"/>
        </w:rPr>
        <w:t>2 Постановка задачи</w:t>
      </w:r>
    </w:p>
    <w:p w:rsidR="005B23E5" w:rsidRPr="006B6542" w:rsidRDefault="00A069DF" w:rsidP="000311D1">
      <w:pPr>
        <w:widowControl w:val="0"/>
        <w:spacing w:after="0" w:line="240" w:lineRule="auto"/>
        <w:jc w:val="both"/>
        <w:rPr>
          <w:sz w:val="20"/>
          <w:szCs w:val="20"/>
        </w:rPr>
      </w:pPr>
      <w:r w:rsidRPr="006B6542">
        <w:rPr>
          <w:sz w:val="20"/>
          <w:szCs w:val="20"/>
        </w:rPr>
        <w:t>Синтез проводится на элементах зар</w:t>
      </w:r>
      <w:r w:rsidR="000311D1" w:rsidRPr="006B6542">
        <w:rPr>
          <w:sz w:val="20"/>
          <w:szCs w:val="20"/>
        </w:rPr>
        <w:t>анее подготовленной библиотеки (</w:t>
      </w:r>
      <w:r w:rsidR="000311D1" w:rsidRPr="006B6542">
        <w:rPr>
          <w:i/>
          <w:sz w:val="20"/>
          <w:szCs w:val="20"/>
        </w:rPr>
        <w:t>базовой библиотеки</w:t>
      </w:r>
      <w:r w:rsidR="000311D1" w:rsidRPr="006B6542">
        <w:rPr>
          <w:sz w:val="20"/>
          <w:szCs w:val="20"/>
        </w:rPr>
        <w:t>).</w:t>
      </w:r>
    </w:p>
    <w:p w:rsidR="001F64DE" w:rsidRPr="006B6542" w:rsidRDefault="005B23E5" w:rsidP="00967428">
      <w:pPr>
        <w:widowControl w:val="0"/>
        <w:spacing w:after="0" w:line="240" w:lineRule="auto"/>
        <w:jc w:val="both"/>
        <w:rPr>
          <w:sz w:val="20"/>
          <w:szCs w:val="20"/>
        </w:rPr>
      </w:pPr>
      <w:r w:rsidRPr="006B6542">
        <w:rPr>
          <w:sz w:val="20"/>
          <w:szCs w:val="20"/>
        </w:rPr>
        <w:t>Для синтеза предъявляются:</w:t>
      </w:r>
    </w:p>
    <w:p w:rsidR="005B23E5" w:rsidRPr="00185E2B" w:rsidRDefault="005B23E5" w:rsidP="00967428">
      <w:pPr>
        <w:widowControl w:val="0"/>
        <w:spacing w:after="0" w:line="240" w:lineRule="auto"/>
        <w:jc w:val="both"/>
        <w:rPr>
          <w:sz w:val="20"/>
          <w:szCs w:val="20"/>
        </w:rPr>
      </w:pPr>
      <w:r w:rsidRPr="006B6542">
        <w:rPr>
          <w:sz w:val="20"/>
          <w:szCs w:val="20"/>
        </w:rPr>
        <w:t xml:space="preserve">- исходное описание схемы </w:t>
      </w:r>
      <w:r w:rsidR="00776A9A" w:rsidRPr="006B6542">
        <w:rPr>
          <w:sz w:val="20"/>
          <w:szCs w:val="20"/>
        </w:rPr>
        <w:t xml:space="preserve">на языке </w:t>
      </w:r>
      <w:r w:rsidR="00776A9A" w:rsidRPr="006B6542">
        <w:rPr>
          <w:sz w:val="20"/>
          <w:szCs w:val="20"/>
          <w:lang w:val="en-US"/>
        </w:rPr>
        <w:t>Verilog</w:t>
      </w:r>
      <w:r w:rsidR="001D59F1">
        <w:rPr>
          <w:sz w:val="20"/>
          <w:szCs w:val="20"/>
        </w:rPr>
        <w:t xml:space="preserve"> </w:t>
      </w:r>
      <w:r w:rsidRPr="006B6542">
        <w:rPr>
          <w:sz w:val="20"/>
          <w:szCs w:val="20"/>
        </w:rPr>
        <w:t xml:space="preserve">любого уровня – функций, </w:t>
      </w:r>
      <w:r w:rsidR="001D59F1">
        <w:rPr>
          <w:sz w:val="20"/>
          <w:szCs w:val="20"/>
        </w:rPr>
        <w:t>регистровых передач</w:t>
      </w:r>
      <w:r w:rsidRPr="006B6542">
        <w:rPr>
          <w:sz w:val="20"/>
          <w:szCs w:val="20"/>
        </w:rPr>
        <w:t>, верхнего</w:t>
      </w:r>
      <w:r w:rsidR="00185E2B">
        <w:rPr>
          <w:sz w:val="20"/>
          <w:szCs w:val="20"/>
        </w:rPr>
        <w:t>,</w:t>
      </w:r>
    </w:p>
    <w:p w:rsidR="005B23E5" w:rsidRPr="006B6542" w:rsidRDefault="005B23E5" w:rsidP="00967428">
      <w:pPr>
        <w:widowControl w:val="0"/>
        <w:spacing w:after="0" w:line="240" w:lineRule="auto"/>
        <w:jc w:val="both"/>
        <w:rPr>
          <w:sz w:val="20"/>
          <w:szCs w:val="20"/>
        </w:rPr>
      </w:pPr>
      <w:r w:rsidRPr="006B6542">
        <w:rPr>
          <w:sz w:val="20"/>
          <w:szCs w:val="20"/>
        </w:rPr>
        <w:t>- параметры синтеза</w:t>
      </w:r>
      <w:r w:rsidR="000311D1" w:rsidRPr="006B6542">
        <w:rPr>
          <w:sz w:val="20"/>
          <w:szCs w:val="20"/>
        </w:rPr>
        <w:t xml:space="preserve"> (задание</w:t>
      </w:r>
      <w:r w:rsidR="001D59F1">
        <w:rPr>
          <w:sz w:val="20"/>
          <w:szCs w:val="20"/>
        </w:rPr>
        <w:t xml:space="preserve"> </w:t>
      </w:r>
      <w:r w:rsidR="00D53510" w:rsidRPr="006B6542">
        <w:rPr>
          <w:sz w:val="20"/>
          <w:szCs w:val="20"/>
        </w:rPr>
        <w:t>на синтез</w:t>
      </w:r>
      <w:r w:rsidR="000311D1" w:rsidRPr="006B6542">
        <w:rPr>
          <w:sz w:val="20"/>
          <w:szCs w:val="20"/>
        </w:rPr>
        <w:t>).</w:t>
      </w:r>
    </w:p>
    <w:p w:rsidR="000311D1" w:rsidRPr="006B6542" w:rsidRDefault="000311D1" w:rsidP="00967428">
      <w:pPr>
        <w:widowControl w:val="0"/>
        <w:spacing w:after="0" w:line="240" w:lineRule="auto"/>
        <w:jc w:val="both"/>
        <w:rPr>
          <w:sz w:val="20"/>
          <w:szCs w:val="20"/>
        </w:rPr>
      </w:pPr>
      <w:r w:rsidRPr="006B6542">
        <w:rPr>
          <w:sz w:val="20"/>
          <w:szCs w:val="20"/>
        </w:rPr>
        <w:t xml:space="preserve">Задача состоит в создании СС-схемы на элементах базовой библиотеки с </w:t>
      </w:r>
      <w:r w:rsidR="00595697" w:rsidRPr="006B6542">
        <w:rPr>
          <w:sz w:val="20"/>
          <w:szCs w:val="20"/>
        </w:rPr>
        <w:t>критери</w:t>
      </w:r>
      <w:r w:rsidR="00595697">
        <w:rPr>
          <w:sz w:val="20"/>
          <w:szCs w:val="20"/>
        </w:rPr>
        <w:t>ем</w:t>
      </w:r>
      <w:r w:rsidR="001D59F1">
        <w:rPr>
          <w:sz w:val="20"/>
          <w:szCs w:val="20"/>
        </w:rPr>
        <w:t xml:space="preserve"> </w:t>
      </w:r>
      <w:r w:rsidRPr="006B6542">
        <w:rPr>
          <w:sz w:val="20"/>
          <w:szCs w:val="20"/>
        </w:rPr>
        <w:t>минимизаци</w:t>
      </w:r>
      <w:r w:rsidR="00595697">
        <w:rPr>
          <w:sz w:val="20"/>
          <w:szCs w:val="20"/>
        </w:rPr>
        <w:t>и</w:t>
      </w:r>
      <w:r w:rsidRPr="006B6542">
        <w:rPr>
          <w:sz w:val="20"/>
          <w:szCs w:val="20"/>
        </w:rPr>
        <w:t xml:space="preserve"> сложн</w:t>
      </w:r>
      <w:r w:rsidRPr="006B6542">
        <w:rPr>
          <w:sz w:val="20"/>
          <w:szCs w:val="20"/>
        </w:rPr>
        <w:t>о</w:t>
      </w:r>
      <w:r w:rsidRPr="006B6542">
        <w:rPr>
          <w:sz w:val="20"/>
          <w:szCs w:val="20"/>
        </w:rPr>
        <w:t>сти [</w:t>
      </w:r>
      <w:r w:rsidR="004E6D7F" w:rsidRPr="006B6542">
        <w:rPr>
          <w:sz w:val="20"/>
          <w:szCs w:val="20"/>
        </w:rPr>
        <w:t>1</w:t>
      </w:r>
      <w:r w:rsidRPr="006B6542">
        <w:rPr>
          <w:sz w:val="20"/>
          <w:szCs w:val="20"/>
        </w:rPr>
        <w:t>]</w:t>
      </w:r>
      <w:r w:rsidR="001D59F1">
        <w:rPr>
          <w:sz w:val="20"/>
          <w:szCs w:val="20"/>
        </w:rPr>
        <w:t xml:space="preserve"> </w:t>
      </w:r>
      <w:r w:rsidR="004E6D7F" w:rsidRPr="006B6542">
        <w:rPr>
          <w:sz w:val="20"/>
          <w:szCs w:val="20"/>
        </w:rPr>
        <w:t>и учетом нагрузочной способности элементов.</w:t>
      </w:r>
    </w:p>
    <w:p w:rsidR="004E6D7F" w:rsidRPr="006B6542" w:rsidRDefault="004E6D7F" w:rsidP="00967428">
      <w:pPr>
        <w:widowControl w:val="0"/>
        <w:spacing w:after="0" w:line="240" w:lineRule="auto"/>
        <w:jc w:val="both"/>
        <w:rPr>
          <w:sz w:val="20"/>
          <w:szCs w:val="20"/>
        </w:rPr>
      </w:pPr>
      <w:r w:rsidRPr="006B6542">
        <w:rPr>
          <w:sz w:val="20"/>
          <w:szCs w:val="20"/>
        </w:rPr>
        <w:t xml:space="preserve">Сложность элементов, нагрузки входов </w:t>
      </w:r>
      <w:r w:rsidR="00595697">
        <w:rPr>
          <w:sz w:val="20"/>
          <w:szCs w:val="20"/>
        </w:rPr>
        <w:t xml:space="preserve">(входные емкости) </w:t>
      </w:r>
      <w:r w:rsidRPr="006B6542">
        <w:rPr>
          <w:sz w:val="20"/>
          <w:szCs w:val="20"/>
        </w:rPr>
        <w:t xml:space="preserve">и нагрузочные способности выходов задаются в </w:t>
      </w:r>
      <w:r w:rsidR="001D59F1">
        <w:rPr>
          <w:sz w:val="20"/>
          <w:szCs w:val="20"/>
        </w:rPr>
        <w:t xml:space="preserve">базовой </w:t>
      </w:r>
      <w:r w:rsidRPr="006B6542">
        <w:rPr>
          <w:sz w:val="20"/>
          <w:szCs w:val="20"/>
        </w:rPr>
        <w:t>библиотеке.</w:t>
      </w:r>
      <w:r w:rsidR="001D59F1">
        <w:rPr>
          <w:sz w:val="20"/>
          <w:szCs w:val="20"/>
        </w:rPr>
        <w:t xml:space="preserve"> </w:t>
      </w:r>
      <w:r w:rsidRPr="006B6542">
        <w:rPr>
          <w:sz w:val="20"/>
          <w:szCs w:val="20"/>
        </w:rPr>
        <w:t xml:space="preserve">Нагрузка </w:t>
      </w:r>
      <w:r w:rsidR="000D1779" w:rsidRPr="006B6542">
        <w:rPr>
          <w:sz w:val="20"/>
          <w:szCs w:val="20"/>
        </w:rPr>
        <w:t xml:space="preserve">на выходах элементов </w:t>
      </w:r>
      <w:r w:rsidR="00B57295" w:rsidRPr="006B6542">
        <w:rPr>
          <w:sz w:val="20"/>
          <w:szCs w:val="20"/>
        </w:rPr>
        <w:t xml:space="preserve">синтезируемой СС-схемы вычисляется </w:t>
      </w:r>
      <w:r w:rsidR="00595697">
        <w:rPr>
          <w:sz w:val="20"/>
          <w:szCs w:val="20"/>
        </w:rPr>
        <w:t>как</w:t>
      </w:r>
      <w:r w:rsidR="001D59F1">
        <w:rPr>
          <w:sz w:val="20"/>
          <w:szCs w:val="20"/>
        </w:rPr>
        <w:t xml:space="preserve"> </w:t>
      </w:r>
      <w:r w:rsidR="00B57295" w:rsidRPr="006B6542">
        <w:rPr>
          <w:sz w:val="20"/>
          <w:szCs w:val="20"/>
        </w:rPr>
        <w:t>сумм</w:t>
      </w:r>
      <w:r w:rsidR="00595697">
        <w:rPr>
          <w:sz w:val="20"/>
          <w:szCs w:val="20"/>
        </w:rPr>
        <w:t>а емкостей</w:t>
      </w:r>
      <w:r w:rsidR="00B57295" w:rsidRPr="006B6542">
        <w:rPr>
          <w:sz w:val="20"/>
          <w:szCs w:val="20"/>
        </w:rPr>
        <w:t xml:space="preserve"> присоединенных входов и </w:t>
      </w:r>
      <w:r w:rsidR="00595697">
        <w:rPr>
          <w:sz w:val="20"/>
          <w:szCs w:val="20"/>
        </w:rPr>
        <w:t>паразитной емкости</w:t>
      </w:r>
      <w:r w:rsidR="001D59F1">
        <w:rPr>
          <w:sz w:val="20"/>
          <w:szCs w:val="20"/>
        </w:rPr>
        <w:t xml:space="preserve"> </w:t>
      </w:r>
      <w:r w:rsidR="00B57295" w:rsidRPr="006B6542">
        <w:rPr>
          <w:sz w:val="20"/>
          <w:szCs w:val="20"/>
        </w:rPr>
        <w:t>трасс. На предварительном этапе, при отсутствии данных из топ</w:t>
      </w:r>
      <w:r w:rsidR="00B57295" w:rsidRPr="006B6542">
        <w:rPr>
          <w:sz w:val="20"/>
          <w:szCs w:val="20"/>
        </w:rPr>
        <w:t>о</w:t>
      </w:r>
      <w:r w:rsidR="00B57295" w:rsidRPr="006B6542">
        <w:rPr>
          <w:sz w:val="20"/>
          <w:szCs w:val="20"/>
        </w:rPr>
        <w:t>логии, трассы учитываются усредненно</w:t>
      </w:r>
      <w:r w:rsidR="00AB383E" w:rsidRPr="006B6542">
        <w:rPr>
          <w:sz w:val="20"/>
          <w:szCs w:val="20"/>
        </w:rPr>
        <w:t>:</w:t>
      </w:r>
      <w:r w:rsidR="001D59F1">
        <w:rPr>
          <w:sz w:val="20"/>
          <w:szCs w:val="20"/>
        </w:rPr>
        <w:t xml:space="preserve"> </w:t>
      </w:r>
      <w:r w:rsidR="00AB383E" w:rsidRPr="006B6542">
        <w:rPr>
          <w:sz w:val="20"/>
          <w:szCs w:val="20"/>
        </w:rPr>
        <w:t>п</w:t>
      </w:r>
      <w:r w:rsidR="00AC758E" w:rsidRPr="006B6542">
        <w:rPr>
          <w:sz w:val="20"/>
          <w:szCs w:val="20"/>
        </w:rPr>
        <w:t>одсчитывается число «веток» трассы и умножается на средний коэфф</w:t>
      </w:r>
      <w:r w:rsidR="00AC758E" w:rsidRPr="006B6542">
        <w:rPr>
          <w:sz w:val="20"/>
          <w:szCs w:val="20"/>
        </w:rPr>
        <w:t>и</w:t>
      </w:r>
      <w:r w:rsidR="00AC758E" w:rsidRPr="006B6542">
        <w:rPr>
          <w:sz w:val="20"/>
          <w:szCs w:val="20"/>
        </w:rPr>
        <w:t xml:space="preserve">циент, заданный в библиотеке. </w:t>
      </w:r>
      <w:r w:rsidR="00595697">
        <w:rPr>
          <w:sz w:val="20"/>
          <w:szCs w:val="20"/>
        </w:rPr>
        <w:t>"</w:t>
      </w:r>
      <w:r w:rsidR="00AC758E" w:rsidRPr="006B6542">
        <w:rPr>
          <w:sz w:val="20"/>
          <w:szCs w:val="20"/>
        </w:rPr>
        <w:t>Ветками</w:t>
      </w:r>
      <w:r w:rsidR="00595697">
        <w:rPr>
          <w:sz w:val="20"/>
          <w:szCs w:val="20"/>
        </w:rPr>
        <w:t>"</w:t>
      </w:r>
      <w:r w:rsidR="00AC758E" w:rsidRPr="006B6542">
        <w:rPr>
          <w:sz w:val="20"/>
          <w:szCs w:val="20"/>
        </w:rPr>
        <w:t xml:space="preserve"> считаются выход элемента и присоединенные</w:t>
      </w:r>
      <w:r w:rsidR="008E18E2">
        <w:rPr>
          <w:sz w:val="20"/>
          <w:szCs w:val="20"/>
        </w:rPr>
        <w:t xml:space="preserve"> к нему</w:t>
      </w:r>
      <w:r w:rsidR="00AC758E" w:rsidRPr="006B6542">
        <w:rPr>
          <w:sz w:val="20"/>
          <w:szCs w:val="20"/>
        </w:rPr>
        <w:t xml:space="preserve"> входы.</w:t>
      </w:r>
    </w:p>
    <w:p w:rsidR="00AC758E" w:rsidRPr="006B6542" w:rsidRDefault="00AC758E" w:rsidP="00AC758E">
      <w:pPr>
        <w:widowControl w:val="0"/>
        <w:spacing w:before="120" w:after="0" w:line="240" w:lineRule="auto"/>
        <w:rPr>
          <w:b/>
          <w:sz w:val="20"/>
          <w:szCs w:val="20"/>
        </w:rPr>
      </w:pPr>
      <w:r w:rsidRPr="006B6542">
        <w:rPr>
          <w:b/>
          <w:sz w:val="20"/>
          <w:szCs w:val="20"/>
        </w:rPr>
        <w:t>2.1</w:t>
      </w:r>
      <w:r w:rsidR="001D59F1">
        <w:rPr>
          <w:b/>
          <w:sz w:val="20"/>
          <w:szCs w:val="20"/>
        </w:rPr>
        <w:t xml:space="preserve"> </w:t>
      </w:r>
      <w:r w:rsidRPr="006B6542">
        <w:rPr>
          <w:b/>
          <w:sz w:val="20"/>
          <w:szCs w:val="20"/>
        </w:rPr>
        <w:t>Исходное описание схемы</w:t>
      </w:r>
    </w:p>
    <w:p w:rsidR="00265F34" w:rsidRPr="006B6542" w:rsidRDefault="007021F5" w:rsidP="00014755">
      <w:pPr>
        <w:widowControl w:val="0"/>
        <w:spacing w:after="0" w:line="240" w:lineRule="auto"/>
        <w:jc w:val="both"/>
        <w:rPr>
          <w:sz w:val="20"/>
          <w:szCs w:val="20"/>
        </w:rPr>
      </w:pPr>
      <w:r w:rsidRPr="006B6542">
        <w:rPr>
          <w:sz w:val="20"/>
          <w:szCs w:val="20"/>
        </w:rPr>
        <w:t xml:space="preserve">Исходное описание </w:t>
      </w:r>
      <w:r w:rsidR="00595697">
        <w:rPr>
          <w:sz w:val="20"/>
          <w:szCs w:val="20"/>
        </w:rPr>
        <w:t xml:space="preserve">схемы </w:t>
      </w:r>
      <w:r w:rsidRPr="006B6542">
        <w:rPr>
          <w:sz w:val="20"/>
          <w:szCs w:val="20"/>
        </w:rPr>
        <w:t xml:space="preserve">на языке </w:t>
      </w:r>
      <w:r w:rsidR="000233AD" w:rsidRPr="006B6542">
        <w:rPr>
          <w:sz w:val="20"/>
          <w:szCs w:val="20"/>
          <w:lang w:val="en-US"/>
        </w:rPr>
        <w:t>Verilog</w:t>
      </w:r>
      <w:r w:rsidR="001D59F1">
        <w:rPr>
          <w:sz w:val="20"/>
          <w:szCs w:val="20"/>
        </w:rPr>
        <w:t xml:space="preserve"> </w:t>
      </w:r>
      <w:r w:rsidRPr="006B6542">
        <w:rPr>
          <w:sz w:val="20"/>
          <w:szCs w:val="20"/>
        </w:rPr>
        <w:t>допускает иерархию, наличие переменных, векторов и регис</w:t>
      </w:r>
      <w:r w:rsidRPr="006B6542">
        <w:rPr>
          <w:sz w:val="20"/>
          <w:szCs w:val="20"/>
        </w:rPr>
        <w:t>т</w:t>
      </w:r>
      <w:r w:rsidRPr="006B6542">
        <w:rPr>
          <w:sz w:val="20"/>
          <w:szCs w:val="20"/>
        </w:rPr>
        <w:t xml:space="preserve">ров. Функционирование </w:t>
      </w:r>
      <w:r w:rsidR="00595697">
        <w:rPr>
          <w:sz w:val="20"/>
          <w:szCs w:val="20"/>
        </w:rPr>
        <w:t>схемы описывается</w:t>
      </w:r>
      <w:r w:rsidR="001D59F1">
        <w:rPr>
          <w:sz w:val="20"/>
          <w:szCs w:val="20"/>
        </w:rPr>
        <w:t xml:space="preserve"> </w:t>
      </w:r>
      <w:r w:rsidRPr="006B6542">
        <w:rPr>
          <w:sz w:val="20"/>
          <w:szCs w:val="20"/>
        </w:rPr>
        <w:t>на любом уровне</w:t>
      </w:r>
      <w:r w:rsidR="00595697">
        <w:rPr>
          <w:sz w:val="20"/>
          <w:szCs w:val="20"/>
        </w:rPr>
        <w:t>.</w:t>
      </w:r>
      <w:r w:rsidR="001D59F1">
        <w:rPr>
          <w:sz w:val="20"/>
          <w:szCs w:val="20"/>
        </w:rPr>
        <w:t xml:space="preserve"> </w:t>
      </w:r>
      <w:r w:rsidR="00595697">
        <w:rPr>
          <w:sz w:val="20"/>
          <w:szCs w:val="20"/>
        </w:rPr>
        <w:t>Н</w:t>
      </w:r>
      <w:r w:rsidRPr="006B6542">
        <w:rPr>
          <w:sz w:val="20"/>
          <w:szCs w:val="20"/>
        </w:rPr>
        <w:t>апример,</w:t>
      </w:r>
      <w:r w:rsidR="00C92775">
        <w:rPr>
          <w:sz w:val="20"/>
          <w:szCs w:val="20"/>
        </w:rPr>
        <w:t xml:space="preserve"> для описания сумм</w:t>
      </w:r>
      <w:r w:rsidR="008E18E2">
        <w:rPr>
          <w:sz w:val="20"/>
          <w:szCs w:val="20"/>
        </w:rPr>
        <w:t>ирования</w:t>
      </w:r>
      <w:r w:rsidR="00C92775">
        <w:rPr>
          <w:sz w:val="20"/>
          <w:szCs w:val="20"/>
        </w:rPr>
        <w:t xml:space="preserve"> достаточно </w:t>
      </w:r>
      <w:r w:rsidR="00C92775">
        <w:rPr>
          <w:sz w:val="20"/>
          <w:szCs w:val="20"/>
        </w:rPr>
        <w:lastRenderedPageBreak/>
        <w:t>использовать конструкцию</w:t>
      </w:r>
      <w:r w:rsidRPr="006B6542">
        <w:rPr>
          <w:sz w:val="20"/>
          <w:szCs w:val="20"/>
        </w:rPr>
        <w:t>:</w:t>
      </w:r>
    </w:p>
    <w:p w:rsidR="00AB383E" w:rsidRPr="006B6542" w:rsidRDefault="00AB383E" w:rsidP="00014755">
      <w:pPr>
        <w:widowControl w:val="0"/>
        <w:spacing w:after="0" w:line="240" w:lineRule="auto"/>
        <w:jc w:val="both"/>
        <w:rPr>
          <w:sz w:val="20"/>
          <w:szCs w:val="20"/>
        </w:rPr>
      </w:pPr>
    </w:p>
    <w:p w:rsidR="00265F34" w:rsidRPr="006B6542" w:rsidRDefault="00A150C6" w:rsidP="003B7209">
      <w:pPr>
        <w:widowControl w:val="0"/>
        <w:spacing w:after="0" w:line="240" w:lineRule="auto"/>
        <w:ind w:firstLine="0"/>
        <w:jc w:val="center"/>
        <w:rPr>
          <w:sz w:val="20"/>
          <w:szCs w:val="20"/>
        </w:rPr>
      </w:pPr>
      <w:r w:rsidRPr="003B7209">
        <w:rPr>
          <w:i/>
          <w:sz w:val="20"/>
          <w:szCs w:val="20"/>
          <w:lang w:val="en-US"/>
        </w:rPr>
        <w:t>assign</w:t>
      </w:r>
      <w:r w:rsidR="001D59F1">
        <w:rPr>
          <w:i/>
          <w:sz w:val="20"/>
          <w:szCs w:val="20"/>
        </w:rPr>
        <w:t xml:space="preserve"> </w:t>
      </w:r>
      <w:r w:rsidRPr="003B7209">
        <w:rPr>
          <w:i/>
          <w:sz w:val="20"/>
          <w:szCs w:val="20"/>
          <w:lang w:val="en-US"/>
        </w:rPr>
        <w:t>Sum</w:t>
      </w:r>
      <w:r w:rsidRPr="003B7209">
        <w:rPr>
          <w:i/>
          <w:sz w:val="20"/>
          <w:szCs w:val="20"/>
        </w:rPr>
        <w:t xml:space="preserve"> = </w:t>
      </w:r>
      <w:r w:rsidRPr="003B7209">
        <w:rPr>
          <w:i/>
          <w:sz w:val="20"/>
          <w:szCs w:val="20"/>
          <w:lang w:val="en-US"/>
        </w:rPr>
        <w:t>A</w:t>
      </w:r>
      <w:r w:rsidRPr="003B7209">
        <w:rPr>
          <w:i/>
          <w:sz w:val="20"/>
          <w:szCs w:val="20"/>
        </w:rPr>
        <w:t xml:space="preserve"> + </w:t>
      </w:r>
      <w:r w:rsidRPr="003B7209">
        <w:rPr>
          <w:i/>
          <w:sz w:val="20"/>
          <w:szCs w:val="20"/>
          <w:lang w:val="en-US"/>
        </w:rPr>
        <w:t>B</w:t>
      </w:r>
      <w:r w:rsidR="00265F34" w:rsidRPr="006B6542">
        <w:rPr>
          <w:sz w:val="20"/>
          <w:szCs w:val="20"/>
        </w:rPr>
        <w:t>;</w:t>
      </w:r>
    </w:p>
    <w:p w:rsidR="00265F34" w:rsidRPr="006B6542" w:rsidRDefault="00265F34" w:rsidP="00014755">
      <w:pPr>
        <w:widowControl w:val="0"/>
        <w:spacing w:after="0" w:line="240" w:lineRule="auto"/>
        <w:jc w:val="both"/>
        <w:rPr>
          <w:sz w:val="20"/>
          <w:szCs w:val="20"/>
        </w:rPr>
      </w:pPr>
    </w:p>
    <w:p w:rsidR="00AB383E" w:rsidRPr="006B6542" w:rsidRDefault="00265F34" w:rsidP="003B7209">
      <w:pPr>
        <w:widowControl w:val="0"/>
        <w:spacing w:after="0" w:line="240" w:lineRule="auto"/>
        <w:ind w:firstLine="0"/>
        <w:jc w:val="both"/>
        <w:rPr>
          <w:sz w:val="20"/>
          <w:szCs w:val="20"/>
        </w:rPr>
      </w:pPr>
      <w:r w:rsidRPr="006B6542">
        <w:rPr>
          <w:sz w:val="20"/>
          <w:szCs w:val="20"/>
        </w:rPr>
        <w:t xml:space="preserve">где </w:t>
      </w:r>
      <w:r w:rsidR="00A150C6" w:rsidRPr="003B7209">
        <w:rPr>
          <w:i/>
          <w:sz w:val="20"/>
          <w:szCs w:val="20"/>
          <w:lang w:val="en-US"/>
        </w:rPr>
        <w:t>A</w:t>
      </w:r>
      <w:r w:rsidR="001D59F1">
        <w:rPr>
          <w:i/>
          <w:sz w:val="20"/>
          <w:szCs w:val="20"/>
        </w:rPr>
        <w:t xml:space="preserve"> </w:t>
      </w:r>
      <w:r w:rsidRPr="006B6542">
        <w:rPr>
          <w:sz w:val="20"/>
          <w:szCs w:val="20"/>
        </w:rPr>
        <w:t>и</w:t>
      </w:r>
      <w:r w:rsidR="001D59F1">
        <w:rPr>
          <w:sz w:val="20"/>
          <w:szCs w:val="20"/>
        </w:rPr>
        <w:t xml:space="preserve"> </w:t>
      </w:r>
      <w:r w:rsidR="00A150C6" w:rsidRPr="003B7209">
        <w:rPr>
          <w:i/>
          <w:sz w:val="20"/>
          <w:szCs w:val="20"/>
          <w:lang w:val="en-US"/>
        </w:rPr>
        <w:t>B</w:t>
      </w:r>
      <w:r w:rsidRPr="006B6542">
        <w:rPr>
          <w:sz w:val="20"/>
          <w:szCs w:val="20"/>
        </w:rPr>
        <w:t xml:space="preserve"> – векторы любой заданной длины.</w:t>
      </w:r>
    </w:p>
    <w:p w:rsidR="00A171F2" w:rsidRPr="006B6542" w:rsidRDefault="00A171F2" w:rsidP="00A171F2">
      <w:pPr>
        <w:widowControl w:val="0"/>
        <w:spacing w:after="0" w:line="240" w:lineRule="auto"/>
        <w:jc w:val="both"/>
        <w:rPr>
          <w:sz w:val="20"/>
          <w:szCs w:val="20"/>
        </w:rPr>
      </w:pPr>
      <w:r w:rsidRPr="006B6542">
        <w:rPr>
          <w:sz w:val="20"/>
          <w:szCs w:val="20"/>
        </w:rPr>
        <w:t>Если в исходной схеме используются</w:t>
      </w:r>
      <w:r w:rsidR="00891889" w:rsidRPr="006B6542">
        <w:rPr>
          <w:sz w:val="20"/>
          <w:szCs w:val="20"/>
        </w:rPr>
        <w:t xml:space="preserve"> готовые</w:t>
      </w:r>
      <w:r w:rsidR="001D59F1">
        <w:rPr>
          <w:sz w:val="20"/>
          <w:szCs w:val="20"/>
        </w:rPr>
        <w:t xml:space="preserve"> </w:t>
      </w:r>
      <w:r w:rsidRPr="006B6542">
        <w:rPr>
          <w:sz w:val="20"/>
          <w:szCs w:val="20"/>
        </w:rPr>
        <w:t xml:space="preserve">СС-модули, для корректного встраивания в синтезируемую схему их интерфейсы должны </w:t>
      </w:r>
      <w:r w:rsidR="00C92775">
        <w:rPr>
          <w:sz w:val="20"/>
          <w:szCs w:val="20"/>
        </w:rPr>
        <w:t>быть описаны</w:t>
      </w:r>
      <w:r w:rsidR="001D59F1">
        <w:rPr>
          <w:sz w:val="20"/>
          <w:szCs w:val="20"/>
        </w:rPr>
        <w:t xml:space="preserve"> </w:t>
      </w:r>
      <w:r w:rsidRPr="006B6542">
        <w:rPr>
          <w:sz w:val="20"/>
          <w:szCs w:val="20"/>
        </w:rPr>
        <w:t>в специальном разделе библиотеки – макро</w:t>
      </w:r>
      <w:r w:rsidR="00C92775">
        <w:rPr>
          <w:sz w:val="20"/>
          <w:szCs w:val="20"/>
        </w:rPr>
        <w:t>элементах</w:t>
      </w:r>
      <w:r w:rsidRPr="006B6542">
        <w:rPr>
          <w:sz w:val="20"/>
          <w:szCs w:val="20"/>
        </w:rPr>
        <w:t>.</w:t>
      </w:r>
    </w:p>
    <w:p w:rsidR="00572A7D" w:rsidRPr="006B6542" w:rsidRDefault="00572A7D" w:rsidP="00572A7D">
      <w:pPr>
        <w:widowControl w:val="0"/>
        <w:spacing w:before="120" w:after="0" w:line="240" w:lineRule="auto"/>
        <w:rPr>
          <w:b/>
          <w:sz w:val="20"/>
          <w:szCs w:val="20"/>
        </w:rPr>
      </w:pPr>
      <w:r w:rsidRPr="006B6542">
        <w:rPr>
          <w:b/>
          <w:sz w:val="20"/>
          <w:szCs w:val="20"/>
        </w:rPr>
        <w:t>2.2</w:t>
      </w:r>
      <w:r w:rsidR="001D59F1">
        <w:rPr>
          <w:b/>
          <w:sz w:val="20"/>
          <w:szCs w:val="20"/>
        </w:rPr>
        <w:t xml:space="preserve"> </w:t>
      </w:r>
      <w:r w:rsidRPr="006B6542">
        <w:rPr>
          <w:b/>
          <w:sz w:val="20"/>
          <w:szCs w:val="20"/>
        </w:rPr>
        <w:t>Параметры синтеза</w:t>
      </w:r>
    </w:p>
    <w:p w:rsidR="00572A7D" w:rsidRPr="006B6542" w:rsidRDefault="00200EEB" w:rsidP="000C79EB">
      <w:pPr>
        <w:widowControl w:val="0"/>
        <w:spacing w:after="0" w:line="240" w:lineRule="auto"/>
        <w:jc w:val="both"/>
        <w:rPr>
          <w:sz w:val="20"/>
          <w:szCs w:val="20"/>
        </w:rPr>
      </w:pPr>
      <w:r w:rsidRPr="006B6542">
        <w:rPr>
          <w:sz w:val="20"/>
          <w:szCs w:val="20"/>
        </w:rPr>
        <w:t>В отдельном файле – задании</w:t>
      </w:r>
      <w:r w:rsidR="00C92775">
        <w:rPr>
          <w:sz w:val="20"/>
          <w:szCs w:val="20"/>
        </w:rPr>
        <w:t xml:space="preserve"> на синтез</w:t>
      </w:r>
      <w:r w:rsidRPr="006B6542">
        <w:rPr>
          <w:sz w:val="20"/>
          <w:szCs w:val="20"/>
        </w:rPr>
        <w:t xml:space="preserve"> – приводится информация, определяющая </w:t>
      </w:r>
      <w:r w:rsidR="008011EC" w:rsidRPr="006B6542">
        <w:rPr>
          <w:sz w:val="20"/>
          <w:szCs w:val="20"/>
        </w:rPr>
        <w:t>СС-атрибуты входов и выходов результирующей схемы и другие необходимые для синтеза данные.</w:t>
      </w:r>
      <w:r w:rsidR="00473197" w:rsidRPr="006B6542">
        <w:rPr>
          <w:sz w:val="20"/>
          <w:szCs w:val="20"/>
        </w:rPr>
        <w:t xml:space="preserve"> Пример задания для синтеза умнож</w:t>
      </w:r>
      <w:r w:rsidR="00473197" w:rsidRPr="006B6542">
        <w:rPr>
          <w:sz w:val="20"/>
          <w:szCs w:val="20"/>
        </w:rPr>
        <w:t>и</w:t>
      </w:r>
      <w:r w:rsidR="00473197" w:rsidRPr="006B6542">
        <w:rPr>
          <w:sz w:val="20"/>
          <w:szCs w:val="20"/>
        </w:rPr>
        <w:t>теля 4</w:t>
      </w:r>
      <w:r w:rsidR="00D96C9C" w:rsidRPr="006B6542">
        <w:rPr>
          <w:sz w:val="20"/>
          <w:szCs w:val="20"/>
        </w:rPr>
        <w:sym w:font="Symbol" w:char="F0B4"/>
      </w:r>
      <w:r w:rsidR="00473197" w:rsidRPr="006B6542">
        <w:rPr>
          <w:sz w:val="20"/>
          <w:szCs w:val="20"/>
        </w:rPr>
        <w:t>4 показан на рис. 1.</w:t>
      </w:r>
    </w:p>
    <w:p w:rsidR="00F378CA" w:rsidRPr="006B6542" w:rsidRDefault="00F378CA" w:rsidP="000C79EB">
      <w:pPr>
        <w:widowControl w:val="0"/>
        <w:spacing w:after="0" w:line="240" w:lineRule="auto"/>
        <w:jc w:val="both"/>
        <w:rPr>
          <w:sz w:val="20"/>
          <w:szCs w:val="20"/>
        </w:rPr>
      </w:pPr>
    </w:p>
    <w:p w:rsidR="00473197" w:rsidRPr="003B7209" w:rsidRDefault="00473197" w:rsidP="00473197">
      <w:pPr>
        <w:widowControl w:val="0"/>
        <w:spacing w:after="0" w:line="240" w:lineRule="auto"/>
        <w:jc w:val="both"/>
        <w:rPr>
          <w:rFonts w:ascii="Courier New" w:hAnsi="Courier New" w:cs="Courier New"/>
          <w:b/>
          <w:sz w:val="20"/>
          <w:szCs w:val="20"/>
        </w:rPr>
      </w:pPr>
      <w:r w:rsidRPr="003B7209">
        <w:rPr>
          <w:rFonts w:ascii="Courier New" w:hAnsi="Courier New" w:cs="Courier New"/>
          <w:b/>
          <w:sz w:val="20"/>
          <w:szCs w:val="20"/>
        </w:rPr>
        <w:t>//=============================================================</w:t>
      </w:r>
    </w:p>
    <w:p w:rsidR="00473197" w:rsidRPr="003B7209" w:rsidRDefault="00473197" w:rsidP="00473197">
      <w:pPr>
        <w:widowControl w:val="0"/>
        <w:spacing w:after="0" w:line="240" w:lineRule="auto"/>
        <w:jc w:val="both"/>
        <w:rPr>
          <w:rFonts w:ascii="Courier New" w:hAnsi="Courier New" w:cs="Courier New"/>
          <w:b/>
          <w:sz w:val="20"/>
          <w:szCs w:val="20"/>
        </w:rPr>
      </w:pPr>
      <w:r w:rsidRPr="003B7209">
        <w:rPr>
          <w:rFonts w:ascii="Courier New" w:hAnsi="Courier New" w:cs="Courier New"/>
          <w:b/>
          <w:sz w:val="20"/>
          <w:szCs w:val="20"/>
        </w:rPr>
        <w:t xml:space="preserve">//                    </w:t>
      </w:r>
      <w:r w:rsidRPr="003B7209">
        <w:rPr>
          <w:rFonts w:ascii="Courier New" w:hAnsi="Courier New" w:cs="Courier New"/>
          <w:b/>
          <w:sz w:val="20"/>
          <w:szCs w:val="20"/>
          <w:lang w:val="en-US"/>
        </w:rPr>
        <w:t>Task</w:t>
      </w:r>
      <w:r w:rsidR="00B77C4A">
        <w:rPr>
          <w:rFonts w:ascii="Courier New" w:hAnsi="Courier New" w:cs="Courier New"/>
          <w:b/>
          <w:sz w:val="20"/>
          <w:szCs w:val="20"/>
        </w:rPr>
        <w:t xml:space="preserve"> </w:t>
      </w:r>
      <w:r w:rsidRPr="003B7209">
        <w:rPr>
          <w:rFonts w:ascii="Courier New" w:hAnsi="Courier New" w:cs="Courier New"/>
          <w:b/>
          <w:sz w:val="20"/>
          <w:szCs w:val="20"/>
          <w:lang w:val="en-US"/>
        </w:rPr>
        <w:t>for</w:t>
      </w:r>
      <w:r w:rsidR="00B77C4A">
        <w:rPr>
          <w:rFonts w:ascii="Courier New" w:hAnsi="Courier New" w:cs="Courier New"/>
          <w:b/>
          <w:sz w:val="20"/>
          <w:szCs w:val="20"/>
        </w:rPr>
        <w:t xml:space="preserve"> </w:t>
      </w:r>
      <w:r w:rsidRPr="003B7209">
        <w:rPr>
          <w:rFonts w:ascii="Courier New" w:hAnsi="Courier New" w:cs="Courier New"/>
          <w:b/>
          <w:sz w:val="20"/>
          <w:szCs w:val="20"/>
          <w:lang w:val="en-US"/>
        </w:rPr>
        <w:t>synthesis</w:t>
      </w:r>
    </w:p>
    <w:p w:rsidR="00473197" w:rsidRPr="00AE250F" w:rsidRDefault="00473197" w:rsidP="00473197">
      <w:pPr>
        <w:widowControl w:val="0"/>
        <w:spacing w:after="0" w:line="240" w:lineRule="auto"/>
        <w:jc w:val="both"/>
        <w:rPr>
          <w:rFonts w:ascii="Courier New" w:hAnsi="Courier New" w:cs="Courier New"/>
          <w:b/>
          <w:sz w:val="20"/>
          <w:szCs w:val="20"/>
          <w:lang w:val="en-US"/>
        </w:rPr>
      </w:pPr>
      <w:r w:rsidRPr="00AE250F">
        <w:rPr>
          <w:rFonts w:ascii="Courier New" w:hAnsi="Courier New" w:cs="Courier New"/>
          <w:b/>
          <w:sz w:val="20"/>
          <w:szCs w:val="20"/>
          <w:lang w:val="en-US"/>
        </w:rPr>
        <w:t>//=============================================================</w:t>
      </w:r>
    </w:p>
    <w:p w:rsidR="00473197" w:rsidRPr="00AE250F" w:rsidRDefault="00473197" w:rsidP="00473197">
      <w:pPr>
        <w:widowControl w:val="0"/>
        <w:spacing w:after="0" w:line="240" w:lineRule="auto"/>
        <w:jc w:val="both"/>
        <w:rPr>
          <w:rFonts w:ascii="Courier New" w:hAnsi="Courier New" w:cs="Courier New"/>
          <w:b/>
          <w:sz w:val="20"/>
          <w:szCs w:val="20"/>
          <w:lang w:val="en-US"/>
        </w:rPr>
      </w:pPr>
    </w:p>
    <w:p w:rsidR="00473197" w:rsidRPr="00B77C4A" w:rsidRDefault="00E24C68" w:rsidP="00473197">
      <w:pPr>
        <w:widowControl w:val="0"/>
        <w:spacing w:after="0" w:line="240" w:lineRule="auto"/>
        <w:jc w:val="both"/>
        <w:rPr>
          <w:rFonts w:ascii="Courier New" w:hAnsi="Courier New" w:cs="Courier New"/>
          <w:b/>
          <w:sz w:val="20"/>
          <w:szCs w:val="20"/>
          <w:lang w:val="en-US"/>
        </w:rPr>
      </w:pPr>
      <w:r w:rsidRPr="006B6542">
        <w:rPr>
          <w:rFonts w:ascii="Courier New" w:hAnsi="Courier New" w:cs="Courier New"/>
          <w:b/>
          <w:sz w:val="20"/>
          <w:szCs w:val="20"/>
          <w:lang w:val="en-US"/>
        </w:rPr>
        <w:t>Sour</w:t>
      </w:r>
      <w:r w:rsidRPr="00B77C4A">
        <w:rPr>
          <w:rFonts w:ascii="Courier New" w:hAnsi="Courier New" w:cs="Courier New"/>
          <w:b/>
          <w:sz w:val="20"/>
          <w:szCs w:val="20"/>
          <w:lang w:val="en-US"/>
        </w:rPr>
        <w:t>_</w:t>
      </w:r>
      <w:r w:rsidRPr="006B6542">
        <w:rPr>
          <w:rFonts w:ascii="Courier New" w:hAnsi="Courier New" w:cs="Courier New"/>
          <w:b/>
          <w:sz w:val="20"/>
          <w:szCs w:val="20"/>
          <w:lang w:val="en-US"/>
        </w:rPr>
        <w:t>file</w:t>
      </w:r>
      <w:r w:rsidRPr="00B77C4A">
        <w:rPr>
          <w:rFonts w:ascii="Courier New" w:hAnsi="Courier New" w:cs="Courier New"/>
          <w:b/>
          <w:sz w:val="20"/>
          <w:szCs w:val="20"/>
          <w:lang w:val="en-US"/>
        </w:rPr>
        <w:t>:</w:t>
      </w:r>
      <w:r w:rsidRPr="00B77C4A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6B6542">
        <w:rPr>
          <w:rFonts w:ascii="Courier New" w:hAnsi="Courier New" w:cs="Courier New"/>
          <w:b/>
          <w:sz w:val="20"/>
          <w:szCs w:val="20"/>
          <w:lang w:val="en-US"/>
        </w:rPr>
        <w:t>Mult</w:t>
      </w:r>
      <w:r w:rsidRPr="00B77C4A">
        <w:rPr>
          <w:rFonts w:ascii="Courier New" w:hAnsi="Courier New" w:cs="Courier New"/>
          <w:b/>
          <w:sz w:val="20"/>
          <w:szCs w:val="20"/>
          <w:lang w:val="en-US"/>
        </w:rPr>
        <w:t>_4</w:t>
      </w:r>
      <w:r w:rsidRPr="006B6542">
        <w:rPr>
          <w:rFonts w:ascii="Courier New" w:hAnsi="Courier New" w:cs="Courier New"/>
          <w:b/>
          <w:sz w:val="20"/>
          <w:szCs w:val="20"/>
          <w:lang w:val="en-US"/>
        </w:rPr>
        <w:t>x</w:t>
      </w:r>
      <w:r w:rsidRPr="00B77C4A">
        <w:rPr>
          <w:rFonts w:ascii="Courier New" w:hAnsi="Courier New" w:cs="Courier New"/>
          <w:b/>
          <w:sz w:val="20"/>
          <w:szCs w:val="20"/>
          <w:lang w:val="en-US"/>
        </w:rPr>
        <w:t>4</w:t>
      </w:r>
      <w:r w:rsidR="00473197" w:rsidRPr="00B77C4A">
        <w:rPr>
          <w:rFonts w:ascii="Courier New" w:hAnsi="Courier New" w:cs="Courier New"/>
          <w:b/>
          <w:sz w:val="20"/>
          <w:szCs w:val="20"/>
          <w:lang w:val="en-US"/>
        </w:rPr>
        <w:t>.</w:t>
      </w:r>
      <w:r w:rsidR="00473197" w:rsidRPr="003B7209">
        <w:rPr>
          <w:rFonts w:ascii="Courier New" w:hAnsi="Courier New" w:cs="Courier New"/>
          <w:b/>
          <w:sz w:val="20"/>
          <w:szCs w:val="20"/>
          <w:lang w:val="en-US"/>
        </w:rPr>
        <w:t>v</w:t>
      </w:r>
      <w:r w:rsidR="00473197" w:rsidRPr="00B77C4A">
        <w:rPr>
          <w:rFonts w:ascii="Courier New" w:hAnsi="Courier New" w:cs="Courier New"/>
          <w:b/>
          <w:sz w:val="20"/>
          <w:szCs w:val="20"/>
          <w:lang w:val="en-US"/>
        </w:rPr>
        <w:t>;</w:t>
      </w:r>
      <w:r w:rsidR="00473197" w:rsidRPr="00B77C4A">
        <w:rPr>
          <w:rFonts w:ascii="Courier New" w:hAnsi="Courier New" w:cs="Courier New"/>
          <w:b/>
          <w:sz w:val="20"/>
          <w:szCs w:val="20"/>
          <w:lang w:val="en-US"/>
        </w:rPr>
        <w:tab/>
        <w:t xml:space="preserve"> // </w:t>
      </w:r>
      <w:r w:rsidR="00473197" w:rsidRPr="003B7209">
        <w:rPr>
          <w:rFonts w:ascii="Courier New" w:hAnsi="Courier New" w:cs="Courier New"/>
          <w:b/>
          <w:sz w:val="20"/>
          <w:szCs w:val="20"/>
          <w:lang w:val="en-US"/>
        </w:rPr>
        <w:t>source</w:t>
      </w:r>
      <w:r w:rsidR="00B77C4A" w:rsidRPr="00B77C4A"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r w:rsidR="00473197" w:rsidRPr="003B7209">
        <w:rPr>
          <w:rFonts w:ascii="Courier New" w:hAnsi="Courier New" w:cs="Courier New"/>
          <w:b/>
          <w:sz w:val="20"/>
          <w:szCs w:val="20"/>
          <w:lang w:val="en-US"/>
        </w:rPr>
        <w:t>file</w:t>
      </w:r>
    </w:p>
    <w:p w:rsidR="00473197" w:rsidRPr="003B7209" w:rsidRDefault="00473197" w:rsidP="00473197">
      <w:pPr>
        <w:widowControl w:val="0"/>
        <w:spacing w:after="0" w:line="240" w:lineRule="auto"/>
        <w:jc w:val="both"/>
        <w:rPr>
          <w:rFonts w:ascii="Courier New" w:hAnsi="Courier New" w:cs="Courier New"/>
          <w:b/>
          <w:sz w:val="20"/>
          <w:szCs w:val="20"/>
          <w:lang w:val="en-US"/>
        </w:rPr>
      </w:pPr>
      <w:r w:rsidRPr="006B6542">
        <w:rPr>
          <w:rFonts w:ascii="Courier New" w:hAnsi="Courier New" w:cs="Courier New"/>
          <w:b/>
          <w:sz w:val="20"/>
          <w:szCs w:val="20"/>
          <w:lang w:val="en-US"/>
        </w:rPr>
        <w:t xml:space="preserve">Module: </w:t>
      </w:r>
      <w:r w:rsidRPr="003B7209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6B6542">
        <w:rPr>
          <w:rFonts w:ascii="Courier New" w:hAnsi="Courier New" w:cs="Courier New"/>
          <w:b/>
          <w:sz w:val="20"/>
          <w:szCs w:val="20"/>
          <w:lang w:val="en-US"/>
        </w:rPr>
        <w:t>mult_buta;</w:t>
      </w:r>
      <w:r w:rsidRPr="006B6542">
        <w:rPr>
          <w:rFonts w:ascii="Courier New" w:hAnsi="Courier New" w:cs="Courier New"/>
          <w:b/>
          <w:sz w:val="20"/>
          <w:szCs w:val="20"/>
          <w:lang w:val="en-US"/>
        </w:rPr>
        <w:tab/>
        <w:t xml:space="preserve"> // module to synthesize</w:t>
      </w:r>
    </w:p>
    <w:p w:rsidR="00473197" w:rsidRPr="003B7209" w:rsidRDefault="00473197" w:rsidP="00473197">
      <w:pPr>
        <w:widowControl w:val="0"/>
        <w:spacing w:after="0" w:line="240" w:lineRule="auto"/>
        <w:jc w:val="both"/>
        <w:rPr>
          <w:rFonts w:ascii="Courier New" w:hAnsi="Courier New" w:cs="Courier New"/>
          <w:b/>
          <w:sz w:val="20"/>
          <w:szCs w:val="20"/>
          <w:lang w:val="en-US"/>
        </w:rPr>
      </w:pPr>
      <w:r w:rsidRPr="003B7209">
        <w:rPr>
          <w:rFonts w:ascii="Courier New" w:hAnsi="Courier New" w:cs="Courier New"/>
          <w:b/>
          <w:sz w:val="20"/>
          <w:szCs w:val="20"/>
          <w:lang w:val="en-US"/>
        </w:rPr>
        <w:t>IN_Space_0: * ;</w:t>
      </w:r>
      <w:r w:rsidRPr="003B7209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3B7209">
        <w:rPr>
          <w:rFonts w:ascii="Courier New" w:hAnsi="Courier New" w:cs="Courier New"/>
          <w:b/>
          <w:sz w:val="20"/>
          <w:szCs w:val="20"/>
          <w:lang w:val="en-US"/>
        </w:rPr>
        <w:tab/>
        <w:t xml:space="preserve"> // names or * (all)</w:t>
      </w:r>
    </w:p>
    <w:p w:rsidR="00473197" w:rsidRPr="003B7209" w:rsidRDefault="00473197" w:rsidP="00473197">
      <w:pPr>
        <w:widowControl w:val="0"/>
        <w:spacing w:after="0" w:line="240" w:lineRule="auto"/>
        <w:jc w:val="both"/>
        <w:rPr>
          <w:rFonts w:ascii="Courier New" w:hAnsi="Courier New" w:cs="Courier New"/>
          <w:b/>
          <w:sz w:val="20"/>
          <w:szCs w:val="20"/>
          <w:lang w:val="en-US"/>
        </w:rPr>
      </w:pPr>
      <w:r w:rsidRPr="003B7209">
        <w:rPr>
          <w:rFonts w:ascii="Courier New" w:hAnsi="Courier New" w:cs="Courier New"/>
          <w:b/>
          <w:sz w:val="20"/>
          <w:szCs w:val="20"/>
          <w:lang w:val="en-US"/>
        </w:rPr>
        <w:t>IN_Space_1:  ;</w:t>
      </w:r>
      <w:r w:rsidRPr="003B7209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3B7209">
        <w:rPr>
          <w:rFonts w:ascii="Courier New" w:hAnsi="Courier New" w:cs="Courier New"/>
          <w:b/>
          <w:sz w:val="20"/>
          <w:szCs w:val="20"/>
          <w:lang w:val="en-US"/>
        </w:rPr>
        <w:tab/>
        <w:t>// --"--</w:t>
      </w:r>
    </w:p>
    <w:p w:rsidR="00473197" w:rsidRPr="003B7209" w:rsidRDefault="00473197" w:rsidP="00473197">
      <w:pPr>
        <w:widowControl w:val="0"/>
        <w:spacing w:after="0" w:line="240" w:lineRule="auto"/>
        <w:jc w:val="both"/>
        <w:rPr>
          <w:rFonts w:ascii="Courier New" w:hAnsi="Courier New" w:cs="Courier New"/>
          <w:b/>
          <w:sz w:val="20"/>
          <w:szCs w:val="20"/>
          <w:lang w:val="en-US"/>
        </w:rPr>
      </w:pPr>
      <w:r w:rsidRPr="003B7209">
        <w:rPr>
          <w:rFonts w:ascii="Courier New" w:hAnsi="Courier New" w:cs="Courier New"/>
          <w:b/>
          <w:sz w:val="20"/>
          <w:szCs w:val="20"/>
          <w:lang w:val="en-US"/>
        </w:rPr>
        <w:t>IN_Indics:  ;</w:t>
      </w:r>
      <w:r w:rsidRPr="003B7209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3B7209">
        <w:rPr>
          <w:rFonts w:ascii="Courier New" w:hAnsi="Courier New" w:cs="Courier New"/>
          <w:b/>
          <w:sz w:val="20"/>
          <w:szCs w:val="20"/>
          <w:lang w:val="en-US"/>
        </w:rPr>
        <w:tab/>
        <w:t xml:space="preserve"> // --"</w:t>
      </w:r>
      <w:r w:rsidR="00C92775">
        <w:rPr>
          <w:rFonts w:ascii="Courier New" w:hAnsi="Courier New" w:cs="Courier New"/>
          <w:b/>
          <w:sz w:val="20"/>
          <w:szCs w:val="20"/>
          <w:lang w:val="en-US"/>
        </w:rPr>
        <w:t xml:space="preserve">-- to be </w:t>
      </w:r>
      <w:r w:rsidRPr="003B7209">
        <w:rPr>
          <w:rFonts w:ascii="Courier New" w:hAnsi="Courier New" w:cs="Courier New"/>
          <w:b/>
          <w:sz w:val="20"/>
          <w:szCs w:val="20"/>
          <w:lang w:val="en-US"/>
        </w:rPr>
        <w:t xml:space="preserve">indicate on </w:t>
      </w:r>
      <w:r w:rsidR="00C92775">
        <w:rPr>
          <w:rFonts w:ascii="Courier New" w:hAnsi="Courier New" w:cs="Courier New"/>
          <w:b/>
          <w:sz w:val="20"/>
          <w:szCs w:val="20"/>
          <w:lang w:val="en-US"/>
        </w:rPr>
        <w:t>total</w:t>
      </w:r>
      <w:r w:rsidRPr="003B7209">
        <w:rPr>
          <w:rFonts w:ascii="Courier New" w:hAnsi="Courier New" w:cs="Courier New"/>
          <w:b/>
          <w:sz w:val="20"/>
          <w:szCs w:val="20"/>
          <w:lang w:val="en-US"/>
        </w:rPr>
        <w:t xml:space="preserve"> OUT unar-phase</w:t>
      </w:r>
    </w:p>
    <w:p w:rsidR="00473197" w:rsidRPr="003B7209" w:rsidRDefault="00473197" w:rsidP="00473197">
      <w:pPr>
        <w:widowControl w:val="0"/>
        <w:spacing w:after="0" w:line="240" w:lineRule="auto"/>
        <w:jc w:val="both"/>
        <w:rPr>
          <w:rFonts w:ascii="Courier New" w:hAnsi="Courier New" w:cs="Courier New"/>
          <w:b/>
          <w:sz w:val="20"/>
          <w:szCs w:val="20"/>
          <w:lang w:val="en-US"/>
        </w:rPr>
      </w:pPr>
      <w:r w:rsidRPr="003B7209">
        <w:rPr>
          <w:rFonts w:ascii="Courier New" w:hAnsi="Courier New" w:cs="Courier New"/>
          <w:b/>
          <w:sz w:val="20"/>
          <w:szCs w:val="20"/>
          <w:lang w:val="en-US"/>
        </w:rPr>
        <w:t>OUT_Indics: * ;</w:t>
      </w:r>
      <w:r w:rsidRPr="003B7209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3B7209">
        <w:rPr>
          <w:rFonts w:ascii="Courier New" w:hAnsi="Courier New" w:cs="Courier New"/>
          <w:b/>
          <w:sz w:val="20"/>
          <w:szCs w:val="20"/>
          <w:lang w:val="en-US"/>
        </w:rPr>
        <w:tab/>
        <w:t>// --"-- --"--</w:t>
      </w:r>
    </w:p>
    <w:p w:rsidR="00BA4698" w:rsidRPr="003B7209" w:rsidRDefault="00BA4698" w:rsidP="003B7209">
      <w:pPr>
        <w:widowControl w:val="0"/>
        <w:spacing w:after="0" w:line="240" w:lineRule="auto"/>
        <w:jc w:val="both"/>
        <w:rPr>
          <w:rFonts w:ascii="Courier New" w:hAnsi="Courier New" w:cs="Courier New"/>
          <w:b/>
          <w:sz w:val="20"/>
          <w:szCs w:val="20"/>
          <w:lang w:val="en-US"/>
        </w:rPr>
      </w:pPr>
      <w:r w:rsidRPr="003B7209">
        <w:rPr>
          <w:rFonts w:ascii="Courier New" w:hAnsi="Courier New" w:cs="Courier New"/>
          <w:b/>
          <w:sz w:val="20"/>
          <w:szCs w:val="20"/>
          <w:lang w:val="en-US"/>
        </w:rPr>
        <w:t>SS_Amplify: * ;</w:t>
      </w:r>
      <w:r w:rsidRPr="003B7209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3B7209">
        <w:rPr>
          <w:rFonts w:ascii="Courier New" w:hAnsi="Courier New" w:cs="Courier New"/>
          <w:b/>
          <w:sz w:val="20"/>
          <w:szCs w:val="20"/>
          <w:lang w:val="en-US"/>
        </w:rPr>
        <w:tab/>
        <w:t xml:space="preserve"> // </w:t>
      </w:r>
      <w:r w:rsidRPr="006B6542">
        <w:rPr>
          <w:rFonts w:ascii="Courier New" w:hAnsi="Courier New" w:cs="Courier New"/>
          <w:b/>
          <w:sz w:val="20"/>
          <w:szCs w:val="20"/>
          <w:lang w:val="en-US"/>
        </w:rPr>
        <w:t>amplify</w:t>
      </w:r>
      <w:r w:rsidR="00B77C4A" w:rsidRPr="00B77C4A">
        <w:rPr>
          <w:rFonts w:ascii="Courier New" w:hAnsi="Courier New" w:cs="Courier New"/>
          <w:b/>
          <w:sz w:val="20"/>
          <w:szCs w:val="20"/>
          <w:lang w:val="en-US"/>
        </w:rPr>
        <w:t xml:space="preserve"> </w:t>
      </w:r>
      <w:r w:rsidRPr="006B6542">
        <w:rPr>
          <w:rFonts w:ascii="Courier New" w:hAnsi="Courier New" w:cs="Courier New"/>
          <w:b/>
          <w:sz w:val="20"/>
          <w:szCs w:val="20"/>
          <w:lang w:val="en-US"/>
        </w:rPr>
        <w:t>ST-circuit's signals</w:t>
      </w:r>
    </w:p>
    <w:p w:rsidR="00473197" w:rsidRPr="003B7209" w:rsidRDefault="00473197" w:rsidP="00473197">
      <w:pPr>
        <w:widowControl w:val="0"/>
        <w:spacing w:after="0" w:line="240" w:lineRule="auto"/>
        <w:jc w:val="both"/>
        <w:rPr>
          <w:rFonts w:ascii="Courier New" w:hAnsi="Courier New" w:cs="Courier New"/>
          <w:b/>
          <w:sz w:val="20"/>
          <w:szCs w:val="20"/>
          <w:lang w:val="en-US"/>
        </w:rPr>
      </w:pPr>
      <w:r w:rsidRPr="003B7209">
        <w:rPr>
          <w:rFonts w:ascii="Courier New" w:hAnsi="Courier New" w:cs="Courier New"/>
          <w:b/>
          <w:sz w:val="20"/>
          <w:szCs w:val="20"/>
          <w:lang w:val="en-US"/>
        </w:rPr>
        <w:t>OutLang:</w:t>
      </w:r>
      <w:r w:rsidRPr="003B7209">
        <w:rPr>
          <w:rFonts w:ascii="Courier New" w:hAnsi="Courier New" w:cs="Courier New"/>
          <w:b/>
          <w:sz w:val="20"/>
          <w:szCs w:val="20"/>
          <w:lang w:val="en-US"/>
        </w:rPr>
        <w:tab/>
        <w:t>Verilog;</w:t>
      </w:r>
      <w:r w:rsidRPr="003B7209">
        <w:rPr>
          <w:rFonts w:ascii="Courier New" w:hAnsi="Courier New" w:cs="Courier New"/>
          <w:b/>
          <w:sz w:val="20"/>
          <w:szCs w:val="20"/>
          <w:lang w:val="en-US"/>
        </w:rPr>
        <w:tab/>
        <w:t xml:space="preserve"> // Verilog, VHDL, Form (FormatKey)</w:t>
      </w:r>
    </w:p>
    <w:p w:rsidR="00473197" w:rsidRPr="003B7209" w:rsidRDefault="00473197" w:rsidP="000C79EB">
      <w:pPr>
        <w:widowControl w:val="0"/>
        <w:spacing w:after="0" w:line="240" w:lineRule="auto"/>
        <w:jc w:val="both"/>
        <w:rPr>
          <w:sz w:val="20"/>
          <w:szCs w:val="20"/>
          <w:lang w:val="en-US"/>
        </w:rPr>
      </w:pPr>
    </w:p>
    <w:p w:rsidR="00473197" w:rsidRPr="006B6542" w:rsidRDefault="00473197" w:rsidP="00473197">
      <w:pPr>
        <w:widowControl w:val="0"/>
        <w:spacing w:after="0" w:line="240" w:lineRule="auto"/>
        <w:ind w:firstLine="0"/>
        <w:jc w:val="center"/>
        <w:rPr>
          <w:rFonts w:cs="Times New Roman"/>
          <w:sz w:val="20"/>
          <w:szCs w:val="20"/>
        </w:rPr>
      </w:pPr>
      <w:r w:rsidRPr="006B6542">
        <w:rPr>
          <w:rFonts w:cs="Times New Roman"/>
          <w:sz w:val="20"/>
          <w:szCs w:val="20"/>
        </w:rPr>
        <w:t>Рис. 1 Пример задания для синтеза умножителя 4</w:t>
      </w:r>
      <w:r w:rsidR="00D96C9C" w:rsidRPr="006B6542">
        <w:rPr>
          <w:rFonts w:cs="Times New Roman"/>
          <w:sz w:val="20"/>
          <w:szCs w:val="20"/>
        </w:rPr>
        <w:sym w:font="Symbol" w:char="F0B4"/>
      </w:r>
      <w:r w:rsidRPr="006B6542">
        <w:rPr>
          <w:rFonts w:cs="Times New Roman"/>
          <w:sz w:val="20"/>
          <w:szCs w:val="20"/>
        </w:rPr>
        <w:t xml:space="preserve">4 </w:t>
      </w:r>
    </w:p>
    <w:p w:rsidR="00473197" w:rsidRPr="006B6542" w:rsidRDefault="00473197" w:rsidP="000C79EB">
      <w:pPr>
        <w:widowControl w:val="0"/>
        <w:spacing w:after="0" w:line="240" w:lineRule="auto"/>
        <w:jc w:val="both"/>
        <w:rPr>
          <w:sz w:val="20"/>
          <w:szCs w:val="20"/>
        </w:rPr>
      </w:pPr>
    </w:p>
    <w:p w:rsidR="00871CF1" w:rsidRPr="006B6542" w:rsidRDefault="008011EC" w:rsidP="000C79EB">
      <w:pPr>
        <w:widowControl w:val="0"/>
        <w:spacing w:after="0" w:line="240" w:lineRule="auto"/>
        <w:jc w:val="both"/>
        <w:rPr>
          <w:sz w:val="20"/>
          <w:szCs w:val="20"/>
        </w:rPr>
      </w:pPr>
      <w:r w:rsidRPr="006B6542">
        <w:rPr>
          <w:sz w:val="20"/>
          <w:szCs w:val="20"/>
        </w:rPr>
        <w:t>Обязательно задание спейсерных значений всех входов схемы</w:t>
      </w:r>
      <w:r w:rsidR="00473197" w:rsidRPr="006B6542">
        <w:rPr>
          <w:sz w:val="20"/>
          <w:szCs w:val="20"/>
        </w:rPr>
        <w:t xml:space="preserve"> (</w:t>
      </w:r>
      <w:r w:rsidR="00F378CA" w:rsidRPr="006B6542">
        <w:rPr>
          <w:sz w:val="20"/>
          <w:szCs w:val="20"/>
        </w:rPr>
        <w:t>параметры</w:t>
      </w:r>
      <w:r w:rsidR="00B77C4A">
        <w:rPr>
          <w:sz w:val="20"/>
          <w:szCs w:val="20"/>
        </w:rPr>
        <w:t xml:space="preserve"> </w:t>
      </w:r>
      <w:r w:rsidR="00473197" w:rsidRPr="006B6542">
        <w:rPr>
          <w:rFonts w:ascii="Courier New" w:hAnsi="Courier New" w:cs="Courier New"/>
          <w:b/>
          <w:sz w:val="20"/>
          <w:szCs w:val="20"/>
          <w:lang w:val="en-US"/>
        </w:rPr>
        <w:t>IN</w:t>
      </w:r>
      <w:r w:rsidR="00473197" w:rsidRPr="003B7209">
        <w:rPr>
          <w:rFonts w:ascii="Courier New" w:hAnsi="Courier New" w:cs="Courier New"/>
          <w:b/>
          <w:sz w:val="20"/>
          <w:szCs w:val="20"/>
        </w:rPr>
        <w:t>_</w:t>
      </w:r>
      <w:r w:rsidR="00473197" w:rsidRPr="006B6542">
        <w:rPr>
          <w:rFonts w:ascii="Courier New" w:hAnsi="Courier New" w:cs="Courier New"/>
          <w:b/>
          <w:sz w:val="20"/>
          <w:szCs w:val="20"/>
          <w:lang w:val="en-US"/>
        </w:rPr>
        <w:t>Space</w:t>
      </w:r>
      <w:r w:rsidR="00473197" w:rsidRPr="003B7209">
        <w:rPr>
          <w:rFonts w:ascii="Courier New" w:hAnsi="Courier New" w:cs="Courier New"/>
          <w:b/>
          <w:sz w:val="20"/>
          <w:szCs w:val="20"/>
        </w:rPr>
        <w:t xml:space="preserve">_0 </w:t>
      </w:r>
      <w:r w:rsidR="00473197" w:rsidRPr="003B7209">
        <w:rPr>
          <w:rFonts w:cs="Times New Roman"/>
          <w:sz w:val="20"/>
          <w:szCs w:val="20"/>
        </w:rPr>
        <w:t>и</w:t>
      </w:r>
      <w:r w:rsidR="00B77C4A">
        <w:rPr>
          <w:rFonts w:cs="Times New Roman"/>
          <w:sz w:val="20"/>
          <w:szCs w:val="20"/>
        </w:rPr>
        <w:t xml:space="preserve"> </w:t>
      </w:r>
      <w:r w:rsidR="00473197" w:rsidRPr="006B6542">
        <w:rPr>
          <w:rFonts w:ascii="Courier New" w:hAnsi="Courier New" w:cs="Courier New"/>
          <w:b/>
          <w:sz w:val="20"/>
          <w:szCs w:val="20"/>
          <w:lang w:val="en-US"/>
        </w:rPr>
        <w:t>IN</w:t>
      </w:r>
      <w:r w:rsidR="00473197" w:rsidRPr="003B7209">
        <w:rPr>
          <w:rFonts w:ascii="Courier New" w:hAnsi="Courier New" w:cs="Courier New"/>
          <w:b/>
          <w:sz w:val="20"/>
          <w:szCs w:val="20"/>
        </w:rPr>
        <w:t>_</w:t>
      </w:r>
      <w:r w:rsidR="00473197" w:rsidRPr="006B6542">
        <w:rPr>
          <w:rFonts w:ascii="Courier New" w:hAnsi="Courier New" w:cs="Courier New"/>
          <w:b/>
          <w:sz w:val="20"/>
          <w:szCs w:val="20"/>
          <w:lang w:val="en-US"/>
        </w:rPr>
        <w:t>Space</w:t>
      </w:r>
      <w:r w:rsidR="00473197" w:rsidRPr="003B7209">
        <w:rPr>
          <w:rFonts w:ascii="Courier New" w:hAnsi="Courier New" w:cs="Courier New"/>
          <w:b/>
          <w:sz w:val="20"/>
          <w:szCs w:val="20"/>
        </w:rPr>
        <w:t xml:space="preserve">_1 </w:t>
      </w:r>
      <w:r w:rsidR="00473197" w:rsidRPr="003B7209">
        <w:rPr>
          <w:rFonts w:cs="Times New Roman"/>
          <w:sz w:val="20"/>
          <w:szCs w:val="20"/>
        </w:rPr>
        <w:t>на рис. 1)</w:t>
      </w:r>
      <w:r w:rsidRPr="006B6542">
        <w:rPr>
          <w:sz w:val="20"/>
          <w:szCs w:val="20"/>
        </w:rPr>
        <w:t>. Выходные спейсеры</w:t>
      </w:r>
      <w:r w:rsidR="00B77C4A">
        <w:rPr>
          <w:sz w:val="20"/>
          <w:szCs w:val="20"/>
        </w:rPr>
        <w:t xml:space="preserve"> </w:t>
      </w:r>
      <w:r w:rsidR="00C27C5F" w:rsidRPr="006B6542">
        <w:rPr>
          <w:sz w:val="20"/>
          <w:szCs w:val="20"/>
        </w:rPr>
        <w:t xml:space="preserve">(параметры </w:t>
      </w:r>
      <w:r w:rsidR="00C27C5F" w:rsidRPr="006B6542">
        <w:rPr>
          <w:rFonts w:ascii="Courier New" w:hAnsi="Courier New" w:cs="Courier New"/>
          <w:b/>
          <w:sz w:val="20"/>
          <w:szCs w:val="20"/>
          <w:lang w:val="en-US"/>
        </w:rPr>
        <w:t>OUT</w:t>
      </w:r>
      <w:r w:rsidR="00C27C5F" w:rsidRPr="006B6542">
        <w:rPr>
          <w:rFonts w:ascii="Courier New" w:hAnsi="Courier New" w:cs="Courier New"/>
          <w:b/>
          <w:sz w:val="20"/>
          <w:szCs w:val="20"/>
        </w:rPr>
        <w:t>_</w:t>
      </w:r>
      <w:r w:rsidR="00C27C5F" w:rsidRPr="006B6542">
        <w:rPr>
          <w:rFonts w:ascii="Courier New" w:hAnsi="Courier New" w:cs="Courier New"/>
          <w:b/>
          <w:sz w:val="20"/>
          <w:szCs w:val="20"/>
          <w:lang w:val="en-US"/>
        </w:rPr>
        <w:t>Space</w:t>
      </w:r>
      <w:r w:rsidR="00C27C5F" w:rsidRPr="006B6542">
        <w:rPr>
          <w:rFonts w:ascii="Courier New" w:hAnsi="Courier New" w:cs="Courier New"/>
          <w:b/>
          <w:sz w:val="20"/>
          <w:szCs w:val="20"/>
        </w:rPr>
        <w:t xml:space="preserve">_0 </w:t>
      </w:r>
      <w:r w:rsidR="00C27C5F" w:rsidRPr="006B6542">
        <w:rPr>
          <w:rFonts w:cs="Times New Roman"/>
          <w:sz w:val="20"/>
          <w:szCs w:val="20"/>
        </w:rPr>
        <w:t>и</w:t>
      </w:r>
      <w:r w:rsidR="00B77C4A">
        <w:rPr>
          <w:rFonts w:cs="Times New Roman"/>
          <w:sz w:val="20"/>
          <w:szCs w:val="20"/>
        </w:rPr>
        <w:t xml:space="preserve"> </w:t>
      </w:r>
      <w:r w:rsidR="00C27C5F" w:rsidRPr="006B6542">
        <w:rPr>
          <w:rFonts w:ascii="Courier New" w:hAnsi="Courier New" w:cs="Courier New"/>
          <w:b/>
          <w:sz w:val="20"/>
          <w:szCs w:val="20"/>
          <w:lang w:val="en-US"/>
        </w:rPr>
        <w:t>OUT</w:t>
      </w:r>
      <w:r w:rsidR="00C27C5F" w:rsidRPr="006B6542">
        <w:rPr>
          <w:rFonts w:ascii="Courier New" w:hAnsi="Courier New" w:cs="Courier New"/>
          <w:b/>
          <w:sz w:val="20"/>
          <w:szCs w:val="20"/>
        </w:rPr>
        <w:t>_</w:t>
      </w:r>
      <w:r w:rsidR="00C27C5F" w:rsidRPr="006B6542">
        <w:rPr>
          <w:rFonts w:ascii="Courier New" w:hAnsi="Courier New" w:cs="Courier New"/>
          <w:b/>
          <w:sz w:val="20"/>
          <w:szCs w:val="20"/>
          <w:lang w:val="en-US"/>
        </w:rPr>
        <w:t>Space</w:t>
      </w:r>
      <w:r w:rsidR="00C27C5F" w:rsidRPr="006B6542">
        <w:rPr>
          <w:rFonts w:ascii="Courier New" w:hAnsi="Courier New" w:cs="Courier New"/>
          <w:b/>
          <w:sz w:val="20"/>
          <w:szCs w:val="20"/>
        </w:rPr>
        <w:t>_1</w:t>
      </w:r>
      <w:r w:rsidR="00C27C5F" w:rsidRPr="003B7209">
        <w:rPr>
          <w:rFonts w:cs="Times New Roman"/>
          <w:sz w:val="20"/>
          <w:szCs w:val="20"/>
        </w:rPr>
        <w:t>)</w:t>
      </w:r>
      <w:r w:rsidR="00B77C4A">
        <w:rPr>
          <w:rFonts w:cs="Times New Roman"/>
          <w:sz w:val="20"/>
          <w:szCs w:val="20"/>
        </w:rPr>
        <w:t xml:space="preserve"> </w:t>
      </w:r>
      <w:r w:rsidR="00871CF1" w:rsidRPr="006B6542">
        <w:rPr>
          <w:sz w:val="20"/>
          <w:szCs w:val="20"/>
        </w:rPr>
        <w:t>могут быть заданы, и они будут обеспечены</w:t>
      </w:r>
      <w:r w:rsidR="007021F5" w:rsidRPr="006B6542">
        <w:rPr>
          <w:sz w:val="20"/>
          <w:szCs w:val="20"/>
        </w:rPr>
        <w:t xml:space="preserve"> при синтезе</w:t>
      </w:r>
      <w:r w:rsidR="00595697">
        <w:rPr>
          <w:sz w:val="20"/>
          <w:szCs w:val="20"/>
        </w:rPr>
        <w:t xml:space="preserve"> (в</w:t>
      </w:r>
      <w:r w:rsidR="00C27C5F" w:rsidRPr="006B6542">
        <w:rPr>
          <w:sz w:val="20"/>
          <w:szCs w:val="20"/>
        </w:rPr>
        <w:t xml:space="preserve"> данном примере на рис. 1 они отсутствуют</w:t>
      </w:r>
      <w:r w:rsidR="00595697">
        <w:rPr>
          <w:sz w:val="20"/>
          <w:szCs w:val="20"/>
        </w:rPr>
        <w:t>)</w:t>
      </w:r>
      <w:r w:rsidR="00C27C5F" w:rsidRPr="006B6542">
        <w:rPr>
          <w:sz w:val="20"/>
          <w:szCs w:val="20"/>
        </w:rPr>
        <w:t xml:space="preserve">. </w:t>
      </w:r>
      <w:r w:rsidR="00085FDF" w:rsidRPr="006B6542">
        <w:rPr>
          <w:sz w:val="20"/>
          <w:szCs w:val="20"/>
        </w:rPr>
        <w:t xml:space="preserve">Незаданные </w:t>
      </w:r>
      <w:r w:rsidR="00C27C5F" w:rsidRPr="006B6542">
        <w:rPr>
          <w:sz w:val="20"/>
          <w:szCs w:val="20"/>
        </w:rPr>
        <w:t xml:space="preserve">выходные </w:t>
      </w:r>
      <w:r w:rsidR="00085FDF" w:rsidRPr="006B6542">
        <w:rPr>
          <w:sz w:val="20"/>
          <w:szCs w:val="20"/>
        </w:rPr>
        <w:t>спейсеры опред</w:t>
      </w:r>
      <w:r w:rsidR="00085FDF" w:rsidRPr="006B6542">
        <w:rPr>
          <w:sz w:val="20"/>
          <w:szCs w:val="20"/>
        </w:rPr>
        <w:t>е</w:t>
      </w:r>
      <w:r w:rsidR="00085FDF" w:rsidRPr="006B6542">
        <w:rPr>
          <w:sz w:val="20"/>
          <w:szCs w:val="20"/>
        </w:rPr>
        <w:t>ляются при синтезе</w:t>
      </w:r>
      <w:r w:rsidR="00104EE1" w:rsidRPr="006B6542">
        <w:rPr>
          <w:sz w:val="20"/>
          <w:szCs w:val="20"/>
        </w:rPr>
        <w:t xml:space="preserve"> автоматически, исходя из критерия минимальной сложности</w:t>
      </w:r>
      <w:r w:rsidR="00085FDF" w:rsidRPr="006B6542">
        <w:rPr>
          <w:sz w:val="20"/>
          <w:szCs w:val="20"/>
        </w:rPr>
        <w:t>.</w:t>
      </w:r>
    </w:p>
    <w:p w:rsidR="008011EC" w:rsidRPr="006B6542" w:rsidRDefault="00085FDF" w:rsidP="000C79EB">
      <w:pPr>
        <w:widowControl w:val="0"/>
        <w:spacing w:after="0" w:line="240" w:lineRule="auto"/>
        <w:jc w:val="both"/>
        <w:rPr>
          <w:sz w:val="20"/>
          <w:szCs w:val="20"/>
        </w:rPr>
      </w:pPr>
      <w:r w:rsidRPr="006B6542">
        <w:rPr>
          <w:sz w:val="20"/>
          <w:szCs w:val="20"/>
        </w:rPr>
        <w:t>О</w:t>
      </w:r>
      <w:r w:rsidR="00871CF1" w:rsidRPr="006B6542">
        <w:rPr>
          <w:sz w:val="20"/>
          <w:szCs w:val="20"/>
        </w:rPr>
        <w:t>пцио</w:t>
      </w:r>
      <w:r w:rsidRPr="006B6542">
        <w:rPr>
          <w:sz w:val="20"/>
          <w:szCs w:val="20"/>
        </w:rPr>
        <w:t>нально зада</w:t>
      </w:r>
      <w:r w:rsidR="00595697">
        <w:rPr>
          <w:sz w:val="20"/>
          <w:szCs w:val="20"/>
        </w:rPr>
        <w:t>ются</w:t>
      </w:r>
      <w:r w:rsidRPr="006B6542">
        <w:rPr>
          <w:sz w:val="20"/>
          <w:szCs w:val="20"/>
        </w:rPr>
        <w:t xml:space="preserve"> требования</w:t>
      </w:r>
      <w:r w:rsidR="00871CF1" w:rsidRPr="006B6542">
        <w:rPr>
          <w:sz w:val="20"/>
          <w:szCs w:val="20"/>
        </w:rPr>
        <w:t xml:space="preserve"> индикации </w:t>
      </w:r>
      <w:r w:rsidRPr="006B6542">
        <w:rPr>
          <w:sz w:val="20"/>
          <w:szCs w:val="20"/>
        </w:rPr>
        <w:t xml:space="preserve">внешних </w:t>
      </w:r>
      <w:r w:rsidR="00871CF1" w:rsidRPr="006B6542">
        <w:rPr>
          <w:sz w:val="20"/>
          <w:szCs w:val="20"/>
        </w:rPr>
        <w:t>входов и выходов схемы на общем индикаторном СС-выходе схемы</w:t>
      </w:r>
      <w:r w:rsidR="00473197" w:rsidRPr="006B6542">
        <w:rPr>
          <w:sz w:val="20"/>
          <w:szCs w:val="20"/>
        </w:rPr>
        <w:t xml:space="preserve"> (</w:t>
      </w:r>
      <w:r w:rsidR="00F378CA" w:rsidRPr="006B6542">
        <w:rPr>
          <w:sz w:val="20"/>
          <w:szCs w:val="20"/>
        </w:rPr>
        <w:t xml:space="preserve">параметры </w:t>
      </w:r>
      <w:r w:rsidR="00BA4698" w:rsidRPr="006B6542">
        <w:rPr>
          <w:rFonts w:ascii="Courier New" w:hAnsi="Courier New" w:cs="Courier New"/>
          <w:b/>
          <w:sz w:val="20"/>
          <w:szCs w:val="20"/>
          <w:lang w:val="en-US"/>
        </w:rPr>
        <w:t>IN</w:t>
      </w:r>
      <w:r w:rsidR="00BA4698" w:rsidRPr="003B7209">
        <w:rPr>
          <w:rFonts w:ascii="Courier New" w:hAnsi="Courier New" w:cs="Courier New"/>
          <w:b/>
          <w:sz w:val="20"/>
          <w:szCs w:val="20"/>
        </w:rPr>
        <w:t>_</w:t>
      </w:r>
      <w:r w:rsidR="00BA4698" w:rsidRPr="006B6542">
        <w:rPr>
          <w:rFonts w:ascii="Courier New" w:hAnsi="Courier New" w:cs="Courier New"/>
          <w:b/>
          <w:sz w:val="20"/>
          <w:szCs w:val="20"/>
          <w:lang w:val="en-US"/>
        </w:rPr>
        <w:t>Indics</w:t>
      </w:r>
      <w:r w:rsidR="00BA4698" w:rsidRPr="006B6542">
        <w:rPr>
          <w:sz w:val="20"/>
          <w:szCs w:val="20"/>
        </w:rPr>
        <w:t xml:space="preserve"> и</w:t>
      </w:r>
      <w:r w:rsidR="00B77C4A">
        <w:rPr>
          <w:sz w:val="20"/>
          <w:szCs w:val="20"/>
        </w:rPr>
        <w:t xml:space="preserve"> </w:t>
      </w:r>
      <w:r w:rsidR="00473197" w:rsidRPr="006B6542">
        <w:rPr>
          <w:rFonts w:ascii="Courier New" w:hAnsi="Courier New" w:cs="Courier New"/>
          <w:b/>
          <w:sz w:val="20"/>
          <w:szCs w:val="20"/>
          <w:lang w:val="en-US"/>
        </w:rPr>
        <w:t>OUT</w:t>
      </w:r>
      <w:r w:rsidR="00473197" w:rsidRPr="003B7209">
        <w:rPr>
          <w:rFonts w:ascii="Courier New" w:hAnsi="Courier New" w:cs="Courier New"/>
          <w:b/>
          <w:sz w:val="20"/>
          <w:szCs w:val="20"/>
        </w:rPr>
        <w:t>_</w:t>
      </w:r>
      <w:r w:rsidR="00473197" w:rsidRPr="006B6542">
        <w:rPr>
          <w:rFonts w:ascii="Courier New" w:hAnsi="Courier New" w:cs="Courier New"/>
          <w:b/>
          <w:sz w:val="20"/>
          <w:szCs w:val="20"/>
          <w:lang w:val="en-US"/>
        </w:rPr>
        <w:t>Indics</w:t>
      </w:r>
      <w:r w:rsidR="00B77C4A">
        <w:rPr>
          <w:rFonts w:ascii="Courier New" w:hAnsi="Courier New" w:cs="Courier New"/>
          <w:b/>
          <w:sz w:val="20"/>
          <w:szCs w:val="20"/>
        </w:rPr>
        <w:t xml:space="preserve"> </w:t>
      </w:r>
      <w:r w:rsidR="00473197" w:rsidRPr="006B6542">
        <w:rPr>
          <w:rFonts w:cs="Times New Roman"/>
          <w:sz w:val="20"/>
          <w:szCs w:val="20"/>
        </w:rPr>
        <w:t>на рис. 1)</w:t>
      </w:r>
      <w:r w:rsidR="00871CF1" w:rsidRPr="006B6542">
        <w:rPr>
          <w:sz w:val="20"/>
          <w:szCs w:val="20"/>
        </w:rPr>
        <w:t xml:space="preserve">. </w:t>
      </w:r>
      <w:r w:rsidR="008E18E2">
        <w:rPr>
          <w:sz w:val="20"/>
          <w:szCs w:val="20"/>
        </w:rPr>
        <w:t>(По условиям самосинхронности в</w:t>
      </w:r>
      <w:r w:rsidR="00871CF1" w:rsidRPr="006B6542">
        <w:rPr>
          <w:sz w:val="20"/>
          <w:szCs w:val="20"/>
        </w:rPr>
        <w:t>се вну</w:t>
      </w:r>
      <w:r w:rsidR="00871CF1" w:rsidRPr="006B6542">
        <w:rPr>
          <w:sz w:val="20"/>
          <w:szCs w:val="20"/>
        </w:rPr>
        <w:t>т</w:t>
      </w:r>
      <w:r w:rsidR="00871CF1" w:rsidRPr="006B6542">
        <w:rPr>
          <w:sz w:val="20"/>
          <w:szCs w:val="20"/>
        </w:rPr>
        <w:t xml:space="preserve">ренние сигналы </w:t>
      </w:r>
      <w:r w:rsidR="00595697">
        <w:rPr>
          <w:sz w:val="20"/>
          <w:szCs w:val="20"/>
        </w:rPr>
        <w:t xml:space="preserve">СС-схемы </w:t>
      </w:r>
      <w:r w:rsidR="008E18E2">
        <w:rPr>
          <w:sz w:val="20"/>
          <w:szCs w:val="20"/>
        </w:rPr>
        <w:t xml:space="preserve">будут </w:t>
      </w:r>
      <w:r w:rsidR="008E18E2" w:rsidRPr="006B6542">
        <w:rPr>
          <w:sz w:val="20"/>
          <w:szCs w:val="20"/>
        </w:rPr>
        <w:t>индицир</w:t>
      </w:r>
      <w:r w:rsidR="008E18E2">
        <w:rPr>
          <w:sz w:val="20"/>
          <w:szCs w:val="20"/>
        </w:rPr>
        <w:t>ованы</w:t>
      </w:r>
      <w:r w:rsidR="00B77C4A">
        <w:rPr>
          <w:sz w:val="20"/>
          <w:szCs w:val="20"/>
        </w:rPr>
        <w:t xml:space="preserve"> </w:t>
      </w:r>
      <w:r w:rsidR="00871CF1" w:rsidRPr="006B6542">
        <w:rPr>
          <w:sz w:val="20"/>
          <w:szCs w:val="20"/>
        </w:rPr>
        <w:t>на этом выходе</w:t>
      </w:r>
      <w:r w:rsidR="00595697">
        <w:rPr>
          <w:sz w:val="20"/>
          <w:szCs w:val="20"/>
        </w:rPr>
        <w:t xml:space="preserve"> автоматически</w:t>
      </w:r>
      <w:r w:rsidR="008E18E2">
        <w:rPr>
          <w:sz w:val="20"/>
          <w:szCs w:val="20"/>
        </w:rPr>
        <w:t>).</w:t>
      </w:r>
    </w:p>
    <w:p w:rsidR="00D90AE4" w:rsidRPr="006B6542" w:rsidRDefault="00D90AE4" w:rsidP="00D90AE4">
      <w:pPr>
        <w:widowControl w:val="0"/>
        <w:spacing w:after="0" w:line="240" w:lineRule="auto"/>
        <w:jc w:val="both"/>
        <w:rPr>
          <w:sz w:val="20"/>
          <w:szCs w:val="20"/>
        </w:rPr>
      </w:pPr>
      <w:r w:rsidRPr="006B6542">
        <w:rPr>
          <w:sz w:val="20"/>
          <w:szCs w:val="20"/>
        </w:rPr>
        <w:t xml:space="preserve">Параметр усиления </w:t>
      </w:r>
      <w:r w:rsidR="00BA4698" w:rsidRPr="006B6542">
        <w:rPr>
          <w:sz w:val="20"/>
          <w:szCs w:val="20"/>
        </w:rPr>
        <w:t>(</w:t>
      </w:r>
      <w:r w:rsidR="00BA4698" w:rsidRPr="006B6542">
        <w:rPr>
          <w:rFonts w:ascii="Courier New" w:hAnsi="Courier New" w:cs="Courier New"/>
          <w:b/>
          <w:sz w:val="20"/>
          <w:szCs w:val="20"/>
          <w:lang w:val="en-US"/>
        </w:rPr>
        <w:t>SS</w:t>
      </w:r>
      <w:r w:rsidR="00BA4698" w:rsidRPr="006B6542">
        <w:rPr>
          <w:rFonts w:ascii="Courier New" w:hAnsi="Courier New" w:cs="Courier New"/>
          <w:b/>
          <w:sz w:val="20"/>
          <w:szCs w:val="20"/>
        </w:rPr>
        <w:t>_</w:t>
      </w:r>
      <w:r w:rsidR="00BA4698" w:rsidRPr="006B6542">
        <w:rPr>
          <w:rFonts w:ascii="Courier New" w:hAnsi="Courier New" w:cs="Courier New"/>
          <w:b/>
          <w:sz w:val="20"/>
          <w:szCs w:val="20"/>
          <w:lang w:val="en-US"/>
        </w:rPr>
        <w:t>Amplify</w:t>
      </w:r>
      <w:r w:rsidR="00BA4698" w:rsidRPr="006B6542">
        <w:rPr>
          <w:sz w:val="20"/>
          <w:szCs w:val="20"/>
        </w:rPr>
        <w:t xml:space="preserve">) </w:t>
      </w:r>
      <w:r w:rsidRPr="006B6542">
        <w:rPr>
          <w:sz w:val="20"/>
          <w:szCs w:val="20"/>
        </w:rPr>
        <w:t xml:space="preserve">дает гибкую возможность согласовать </w:t>
      </w:r>
      <w:r w:rsidR="007021F5" w:rsidRPr="006B6542">
        <w:rPr>
          <w:sz w:val="20"/>
          <w:szCs w:val="20"/>
        </w:rPr>
        <w:t xml:space="preserve">реальные </w:t>
      </w:r>
      <w:r w:rsidRPr="006B6542">
        <w:rPr>
          <w:sz w:val="20"/>
          <w:szCs w:val="20"/>
        </w:rPr>
        <w:t xml:space="preserve">нагрузки </w:t>
      </w:r>
      <w:r w:rsidR="007021F5" w:rsidRPr="006B6542">
        <w:rPr>
          <w:sz w:val="20"/>
          <w:szCs w:val="20"/>
        </w:rPr>
        <w:t>с</w:t>
      </w:r>
      <w:r w:rsidRPr="006B6542">
        <w:rPr>
          <w:sz w:val="20"/>
          <w:szCs w:val="20"/>
        </w:rPr>
        <w:t xml:space="preserve"> нагрузо</w:t>
      </w:r>
      <w:r w:rsidRPr="006B6542">
        <w:rPr>
          <w:sz w:val="20"/>
          <w:szCs w:val="20"/>
        </w:rPr>
        <w:t>ч</w:t>
      </w:r>
      <w:r w:rsidRPr="006B6542">
        <w:rPr>
          <w:sz w:val="20"/>
          <w:szCs w:val="20"/>
        </w:rPr>
        <w:t>ны</w:t>
      </w:r>
      <w:r w:rsidR="007021F5" w:rsidRPr="006B6542">
        <w:rPr>
          <w:sz w:val="20"/>
          <w:szCs w:val="20"/>
        </w:rPr>
        <w:t>ми</w:t>
      </w:r>
      <w:r w:rsidRPr="006B6542">
        <w:rPr>
          <w:sz w:val="20"/>
          <w:szCs w:val="20"/>
        </w:rPr>
        <w:t xml:space="preserve"> способност</w:t>
      </w:r>
      <w:r w:rsidR="007021F5" w:rsidRPr="006B6542">
        <w:rPr>
          <w:sz w:val="20"/>
          <w:szCs w:val="20"/>
        </w:rPr>
        <w:t>ям</w:t>
      </w:r>
      <w:r w:rsidRPr="006B6542">
        <w:rPr>
          <w:sz w:val="20"/>
          <w:szCs w:val="20"/>
        </w:rPr>
        <w:t>и элементов СС-схемы:</w:t>
      </w:r>
    </w:p>
    <w:p w:rsidR="00D90AE4" w:rsidRPr="006B6542" w:rsidRDefault="00D90AE4" w:rsidP="00D90AE4">
      <w:pPr>
        <w:widowControl w:val="0"/>
        <w:spacing w:after="0" w:line="240" w:lineRule="auto"/>
        <w:jc w:val="both"/>
        <w:rPr>
          <w:sz w:val="20"/>
          <w:szCs w:val="20"/>
        </w:rPr>
      </w:pPr>
      <w:r w:rsidRPr="006B6542">
        <w:rPr>
          <w:sz w:val="20"/>
          <w:szCs w:val="20"/>
        </w:rPr>
        <w:t xml:space="preserve">- усилить </w:t>
      </w:r>
      <w:r w:rsidR="00BA4698" w:rsidRPr="006B6542">
        <w:rPr>
          <w:sz w:val="20"/>
          <w:szCs w:val="20"/>
        </w:rPr>
        <w:t>все сигналы</w:t>
      </w:r>
      <w:r w:rsidR="007021F5" w:rsidRPr="006B6542">
        <w:rPr>
          <w:sz w:val="20"/>
          <w:szCs w:val="20"/>
        </w:rPr>
        <w:t>,</w:t>
      </w:r>
      <w:r w:rsidR="00BA4698" w:rsidRPr="006B6542">
        <w:rPr>
          <w:sz w:val="20"/>
          <w:szCs w:val="20"/>
        </w:rPr>
        <w:t xml:space="preserve"> формируемые элементами,</w:t>
      </w:r>
      <w:r w:rsidR="007021F5" w:rsidRPr="006B6542">
        <w:rPr>
          <w:sz w:val="20"/>
          <w:szCs w:val="20"/>
        </w:rPr>
        <w:t xml:space="preserve"> нагрузочная способность</w:t>
      </w:r>
      <w:r w:rsidR="00B77C4A">
        <w:rPr>
          <w:sz w:val="20"/>
          <w:szCs w:val="20"/>
        </w:rPr>
        <w:t xml:space="preserve"> </w:t>
      </w:r>
      <w:r w:rsidR="007021F5" w:rsidRPr="006B6542">
        <w:rPr>
          <w:sz w:val="20"/>
          <w:szCs w:val="20"/>
        </w:rPr>
        <w:t>которых меньше их нагрузки в схеме</w:t>
      </w:r>
      <w:r w:rsidRPr="006B6542">
        <w:rPr>
          <w:sz w:val="20"/>
          <w:szCs w:val="20"/>
        </w:rPr>
        <w:t>,</w:t>
      </w:r>
    </w:p>
    <w:p w:rsidR="00D90AE4" w:rsidRPr="006B6542" w:rsidRDefault="00D90AE4" w:rsidP="00D90AE4">
      <w:pPr>
        <w:widowControl w:val="0"/>
        <w:spacing w:after="0" w:line="240" w:lineRule="auto"/>
        <w:jc w:val="both"/>
        <w:rPr>
          <w:sz w:val="20"/>
          <w:szCs w:val="20"/>
        </w:rPr>
      </w:pPr>
      <w:r w:rsidRPr="006B6542">
        <w:rPr>
          <w:sz w:val="20"/>
          <w:szCs w:val="20"/>
        </w:rPr>
        <w:t xml:space="preserve">- не усиливать </w:t>
      </w:r>
      <w:r w:rsidR="002E3661" w:rsidRPr="006B6542">
        <w:rPr>
          <w:sz w:val="20"/>
          <w:szCs w:val="20"/>
        </w:rPr>
        <w:t>никаки</w:t>
      </w:r>
      <w:r w:rsidR="007021F5" w:rsidRPr="006B6542">
        <w:rPr>
          <w:sz w:val="20"/>
          <w:szCs w:val="20"/>
        </w:rPr>
        <w:t>е</w:t>
      </w:r>
      <w:r w:rsidR="00B77C4A">
        <w:rPr>
          <w:sz w:val="20"/>
          <w:szCs w:val="20"/>
        </w:rPr>
        <w:t xml:space="preserve"> </w:t>
      </w:r>
      <w:r w:rsidR="00BA4698" w:rsidRPr="006B6542">
        <w:rPr>
          <w:sz w:val="20"/>
          <w:szCs w:val="20"/>
        </w:rPr>
        <w:t>сигналы</w:t>
      </w:r>
      <w:r w:rsidRPr="006B6542">
        <w:rPr>
          <w:sz w:val="20"/>
          <w:szCs w:val="20"/>
        </w:rPr>
        <w:t>,</w:t>
      </w:r>
    </w:p>
    <w:p w:rsidR="00D90AE4" w:rsidRPr="003B7209" w:rsidRDefault="00D90AE4" w:rsidP="00D90AE4">
      <w:pPr>
        <w:widowControl w:val="0"/>
        <w:spacing w:after="0" w:line="240" w:lineRule="auto"/>
        <w:jc w:val="both"/>
        <w:rPr>
          <w:sz w:val="20"/>
          <w:szCs w:val="20"/>
        </w:rPr>
      </w:pPr>
      <w:r w:rsidRPr="006B6542">
        <w:rPr>
          <w:sz w:val="20"/>
          <w:szCs w:val="20"/>
        </w:rPr>
        <w:t xml:space="preserve">- усилить </w:t>
      </w:r>
      <w:r w:rsidR="00104EE1" w:rsidRPr="006B6542">
        <w:rPr>
          <w:sz w:val="20"/>
          <w:szCs w:val="20"/>
        </w:rPr>
        <w:t>указанные пользователем</w:t>
      </w:r>
      <w:r w:rsidR="00B77C4A">
        <w:rPr>
          <w:sz w:val="20"/>
          <w:szCs w:val="20"/>
        </w:rPr>
        <w:t xml:space="preserve"> </w:t>
      </w:r>
      <w:r w:rsidR="00BA4698" w:rsidRPr="006B6542">
        <w:rPr>
          <w:sz w:val="20"/>
          <w:szCs w:val="20"/>
        </w:rPr>
        <w:t xml:space="preserve">сигналы </w:t>
      </w:r>
      <w:r w:rsidR="003266C0">
        <w:rPr>
          <w:sz w:val="20"/>
          <w:szCs w:val="20"/>
        </w:rPr>
        <w:t>СС-схемы</w:t>
      </w:r>
      <w:r w:rsidRPr="006B6542">
        <w:rPr>
          <w:sz w:val="20"/>
          <w:szCs w:val="20"/>
        </w:rPr>
        <w:t>.</w:t>
      </w:r>
    </w:p>
    <w:p w:rsidR="00E24C68" w:rsidRPr="006B6542" w:rsidRDefault="00E24C68" w:rsidP="00D90AE4">
      <w:pPr>
        <w:widowControl w:val="0"/>
        <w:spacing w:after="0" w:line="240" w:lineRule="auto"/>
        <w:jc w:val="both"/>
        <w:rPr>
          <w:sz w:val="20"/>
          <w:szCs w:val="20"/>
        </w:rPr>
      </w:pPr>
      <w:r w:rsidRPr="006B6542">
        <w:rPr>
          <w:sz w:val="20"/>
          <w:szCs w:val="20"/>
        </w:rPr>
        <w:t>Параметр "</w:t>
      </w:r>
      <w:r w:rsidRPr="006B6542">
        <w:rPr>
          <w:rFonts w:ascii="Courier New" w:hAnsi="Courier New" w:cs="Courier New"/>
          <w:b/>
          <w:sz w:val="20"/>
          <w:szCs w:val="20"/>
          <w:lang w:val="en-US"/>
        </w:rPr>
        <w:t>OutLang</w:t>
      </w:r>
      <w:r w:rsidRPr="006B6542">
        <w:rPr>
          <w:sz w:val="20"/>
          <w:szCs w:val="20"/>
        </w:rPr>
        <w:t>" задает язык описания синтезированной схемы.</w:t>
      </w:r>
    </w:p>
    <w:p w:rsidR="00C27C5F" w:rsidRPr="006B6542" w:rsidRDefault="00C27C5F" w:rsidP="00C27C5F">
      <w:pPr>
        <w:widowControl w:val="0"/>
        <w:spacing w:after="0" w:line="240" w:lineRule="auto"/>
        <w:jc w:val="both"/>
        <w:rPr>
          <w:sz w:val="20"/>
          <w:szCs w:val="20"/>
        </w:rPr>
      </w:pPr>
      <w:r w:rsidRPr="006B6542">
        <w:rPr>
          <w:sz w:val="20"/>
          <w:szCs w:val="20"/>
        </w:rPr>
        <w:t>Регистры, счетчики и другие подобные устройства регулярной структуры в СС-схемах строятся специал</w:t>
      </w:r>
      <w:r w:rsidRPr="006B6542">
        <w:rPr>
          <w:sz w:val="20"/>
          <w:szCs w:val="20"/>
        </w:rPr>
        <w:t>ь</w:t>
      </w:r>
      <w:r w:rsidRPr="006B6542">
        <w:rPr>
          <w:sz w:val="20"/>
          <w:szCs w:val="20"/>
        </w:rPr>
        <w:t>ным способом, поэтому в исходных данных необходимо задавать их параметры: разрядность, тип и другие. В пр</w:t>
      </w:r>
      <w:r w:rsidRPr="006B6542">
        <w:rPr>
          <w:sz w:val="20"/>
          <w:szCs w:val="20"/>
        </w:rPr>
        <w:t>о</w:t>
      </w:r>
      <w:r w:rsidRPr="006B6542">
        <w:rPr>
          <w:sz w:val="20"/>
          <w:szCs w:val="20"/>
        </w:rPr>
        <w:t>цессе синтеза такие устройства будут сгенерированы автоматически.</w:t>
      </w:r>
    </w:p>
    <w:p w:rsidR="00244736" w:rsidRPr="006B6542" w:rsidRDefault="00244736" w:rsidP="00244736">
      <w:pPr>
        <w:widowControl w:val="0"/>
        <w:spacing w:before="120" w:after="0" w:line="240" w:lineRule="auto"/>
        <w:rPr>
          <w:b/>
          <w:sz w:val="20"/>
          <w:szCs w:val="20"/>
        </w:rPr>
      </w:pPr>
      <w:r w:rsidRPr="006B6542">
        <w:rPr>
          <w:b/>
          <w:sz w:val="20"/>
          <w:szCs w:val="20"/>
        </w:rPr>
        <w:t xml:space="preserve">3 </w:t>
      </w:r>
      <w:r w:rsidR="00E36E23" w:rsidRPr="006B6542">
        <w:rPr>
          <w:b/>
          <w:sz w:val="20"/>
          <w:szCs w:val="20"/>
        </w:rPr>
        <w:t>Процедура</w:t>
      </w:r>
      <w:r w:rsidRPr="006B6542">
        <w:rPr>
          <w:b/>
          <w:sz w:val="20"/>
          <w:szCs w:val="20"/>
        </w:rPr>
        <w:t xml:space="preserve"> синтез</w:t>
      </w:r>
      <w:r w:rsidR="00E36E23" w:rsidRPr="006B6542">
        <w:rPr>
          <w:b/>
          <w:sz w:val="20"/>
          <w:szCs w:val="20"/>
        </w:rPr>
        <w:t>а</w:t>
      </w:r>
    </w:p>
    <w:p w:rsidR="00F61110" w:rsidRPr="006B6542" w:rsidRDefault="00F61110" w:rsidP="00F61110">
      <w:pPr>
        <w:pStyle w:val="afa"/>
        <w:spacing w:line="240" w:lineRule="auto"/>
        <w:rPr>
          <w:sz w:val="20"/>
        </w:rPr>
      </w:pPr>
      <w:r w:rsidRPr="006B6542">
        <w:rPr>
          <w:sz w:val="20"/>
        </w:rPr>
        <w:t>Синтез проводится в несколько этапов.</w:t>
      </w:r>
    </w:p>
    <w:p w:rsidR="00FF0D46" w:rsidRPr="009B1D24" w:rsidRDefault="00881768" w:rsidP="00F61110">
      <w:pPr>
        <w:pStyle w:val="afa"/>
        <w:spacing w:line="240" w:lineRule="auto"/>
        <w:rPr>
          <w:i/>
          <w:sz w:val="20"/>
        </w:rPr>
      </w:pPr>
      <w:r w:rsidRPr="009B1D24">
        <w:rPr>
          <w:i/>
          <w:sz w:val="20"/>
        </w:rPr>
        <w:t xml:space="preserve">Этап </w:t>
      </w:r>
      <w:r w:rsidR="00FF0D46" w:rsidRPr="009B1D24">
        <w:rPr>
          <w:i/>
          <w:sz w:val="20"/>
        </w:rPr>
        <w:t>1. Предварительная обработка.</w:t>
      </w:r>
    </w:p>
    <w:p w:rsidR="00FF0D46" w:rsidRPr="006B6542" w:rsidRDefault="00F61110" w:rsidP="00F61110">
      <w:pPr>
        <w:pStyle w:val="afa"/>
        <w:spacing w:line="240" w:lineRule="auto"/>
        <w:rPr>
          <w:sz w:val="20"/>
        </w:rPr>
      </w:pPr>
      <w:r w:rsidRPr="006B6542">
        <w:rPr>
          <w:sz w:val="20"/>
        </w:rPr>
        <w:t xml:space="preserve">На первом этапе используется программа </w:t>
      </w:r>
      <w:r w:rsidR="005C5181" w:rsidRPr="006B6542">
        <w:rPr>
          <w:sz w:val="20"/>
        </w:rPr>
        <w:t xml:space="preserve">с </w:t>
      </w:r>
      <w:r w:rsidRPr="006B6542">
        <w:rPr>
          <w:sz w:val="20"/>
        </w:rPr>
        <w:t>открыт</w:t>
      </w:r>
      <w:r w:rsidR="005C5181" w:rsidRPr="006B6542">
        <w:rPr>
          <w:sz w:val="20"/>
        </w:rPr>
        <w:t>ым</w:t>
      </w:r>
      <w:r w:rsidR="00B77C4A">
        <w:rPr>
          <w:sz w:val="20"/>
        </w:rPr>
        <w:t xml:space="preserve"> </w:t>
      </w:r>
      <w:r w:rsidR="005C5181" w:rsidRPr="006B6542">
        <w:rPr>
          <w:sz w:val="20"/>
        </w:rPr>
        <w:t>кодом</w:t>
      </w:r>
      <w:r w:rsidR="00B77C4A">
        <w:rPr>
          <w:sz w:val="20"/>
        </w:rPr>
        <w:t xml:space="preserve"> </w:t>
      </w:r>
      <w:r w:rsidRPr="006B6542">
        <w:rPr>
          <w:sz w:val="20"/>
          <w:lang w:val="en-US"/>
        </w:rPr>
        <w:t>Yosys</w:t>
      </w:r>
      <w:r w:rsidR="00B77C4A">
        <w:rPr>
          <w:sz w:val="20"/>
        </w:rPr>
        <w:t xml:space="preserve"> </w:t>
      </w:r>
      <w:r w:rsidR="00A150C6" w:rsidRPr="003B7209">
        <w:rPr>
          <w:sz w:val="20"/>
        </w:rPr>
        <w:t>[5]</w:t>
      </w:r>
      <w:r w:rsidRPr="006B6542">
        <w:rPr>
          <w:sz w:val="20"/>
        </w:rPr>
        <w:t xml:space="preserve">. </w:t>
      </w:r>
      <w:r w:rsidR="00881768">
        <w:rPr>
          <w:sz w:val="20"/>
        </w:rPr>
        <w:t>Она</w:t>
      </w:r>
      <w:r w:rsidR="00B77C4A">
        <w:rPr>
          <w:sz w:val="20"/>
        </w:rPr>
        <w:t xml:space="preserve"> </w:t>
      </w:r>
      <w:r w:rsidRPr="006B6542">
        <w:rPr>
          <w:sz w:val="20"/>
        </w:rPr>
        <w:t xml:space="preserve">переводит </w:t>
      </w:r>
      <w:r w:rsidR="005C5181" w:rsidRPr="006B6542">
        <w:rPr>
          <w:sz w:val="20"/>
          <w:lang w:val="en-US"/>
        </w:rPr>
        <w:t>Verilog</w:t>
      </w:r>
      <w:r w:rsidR="00A150C6" w:rsidRPr="003B7209">
        <w:rPr>
          <w:sz w:val="20"/>
        </w:rPr>
        <w:t>-</w:t>
      </w:r>
      <w:r w:rsidRPr="006B6542">
        <w:rPr>
          <w:sz w:val="20"/>
        </w:rPr>
        <w:t>описание схемы любого уровня в систему логических функций с числом аргументов не более трех.</w:t>
      </w:r>
      <w:r w:rsidR="00B77C4A">
        <w:rPr>
          <w:sz w:val="20"/>
        </w:rPr>
        <w:t xml:space="preserve"> </w:t>
      </w:r>
      <w:r w:rsidR="00473C0A" w:rsidRPr="006B6542">
        <w:rPr>
          <w:sz w:val="20"/>
        </w:rPr>
        <w:t>Такое преобразование весьма удобно для синтеза, так как позволяет избежать операций декомпозиции функций и эффективно использ</w:t>
      </w:r>
      <w:r w:rsidR="00473C0A" w:rsidRPr="006B6542">
        <w:rPr>
          <w:sz w:val="20"/>
        </w:rPr>
        <w:t>о</w:t>
      </w:r>
      <w:r w:rsidR="00473C0A" w:rsidRPr="006B6542">
        <w:rPr>
          <w:sz w:val="20"/>
        </w:rPr>
        <w:t>вать элементы базовой библиотеки.</w:t>
      </w:r>
    </w:p>
    <w:p w:rsidR="0039770E" w:rsidRPr="009B1D24" w:rsidRDefault="00881768" w:rsidP="00F61110">
      <w:pPr>
        <w:pStyle w:val="afa"/>
        <w:spacing w:line="240" w:lineRule="auto"/>
        <w:rPr>
          <w:i/>
          <w:sz w:val="20"/>
        </w:rPr>
      </w:pPr>
      <w:r w:rsidRPr="009B1D24">
        <w:rPr>
          <w:i/>
          <w:sz w:val="20"/>
        </w:rPr>
        <w:t xml:space="preserve">Этап </w:t>
      </w:r>
      <w:r w:rsidR="0039770E" w:rsidRPr="009B1D24">
        <w:rPr>
          <w:i/>
          <w:sz w:val="20"/>
        </w:rPr>
        <w:t>2. Генерация заданных устройств</w:t>
      </w:r>
      <w:r w:rsidR="00B77C4A">
        <w:rPr>
          <w:i/>
          <w:sz w:val="20"/>
        </w:rPr>
        <w:t xml:space="preserve"> </w:t>
      </w:r>
      <w:r w:rsidR="00C70891" w:rsidRPr="009B1D24">
        <w:rPr>
          <w:i/>
          <w:sz w:val="20"/>
        </w:rPr>
        <w:t xml:space="preserve">и встраивание </w:t>
      </w:r>
      <w:r w:rsidR="00986ABD" w:rsidRPr="009B1D24">
        <w:rPr>
          <w:i/>
          <w:sz w:val="20"/>
        </w:rPr>
        <w:t>макроэлементов (</w:t>
      </w:r>
      <w:r w:rsidR="00C70891" w:rsidRPr="009B1D24">
        <w:rPr>
          <w:i/>
          <w:sz w:val="20"/>
        </w:rPr>
        <w:t xml:space="preserve">внешних </w:t>
      </w:r>
      <w:r w:rsidR="00986ABD" w:rsidRPr="009B1D24">
        <w:rPr>
          <w:i/>
          <w:sz w:val="20"/>
        </w:rPr>
        <w:t xml:space="preserve">готовых </w:t>
      </w:r>
      <w:r w:rsidR="00C70891" w:rsidRPr="009B1D24">
        <w:rPr>
          <w:i/>
          <w:sz w:val="20"/>
        </w:rPr>
        <w:t>СС-схем</w:t>
      </w:r>
      <w:r w:rsidR="00986ABD" w:rsidRPr="009B1D24">
        <w:rPr>
          <w:i/>
          <w:sz w:val="20"/>
        </w:rPr>
        <w:t>)</w:t>
      </w:r>
      <w:r w:rsidR="0039770E" w:rsidRPr="009B1D24">
        <w:rPr>
          <w:i/>
          <w:sz w:val="20"/>
        </w:rPr>
        <w:t>.</w:t>
      </w:r>
    </w:p>
    <w:p w:rsidR="004840C8" w:rsidRPr="006B6542" w:rsidRDefault="00C70891" w:rsidP="00F61110">
      <w:pPr>
        <w:pStyle w:val="afa"/>
        <w:spacing w:line="240" w:lineRule="auto"/>
        <w:rPr>
          <w:sz w:val="20"/>
        </w:rPr>
      </w:pPr>
      <w:r w:rsidRPr="006B6542">
        <w:rPr>
          <w:sz w:val="20"/>
        </w:rPr>
        <w:t>По</w:t>
      </w:r>
      <w:r w:rsidR="00B77C4A">
        <w:rPr>
          <w:sz w:val="20"/>
        </w:rPr>
        <w:t xml:space="preserve"> </w:t>
      </w:r>
      <w:r w:rsidRPr="006B6542">
        <w:rPr>
          <w:sz w:val="20"/>
        </w:rPr>
        <w:t>описанию</w:t>
      </w:r>
      <w:r w:rsidR="00B77C4A">
        <w:rPr>
          <w:sz w:val="20"/>
        </w:rPr>
        <w:t xml:space="preserve"> </w:t>
      </w:r>
      <w:r w:rsidR="00986ABD">
        <w:rPr>
          <w:sz w:val="20"/>
        </w:rPr>
        <w:t>макроэлементов</w:t>
      </w:r>
      <w:r w:rsidRPr="006B6542">
        <w:rPr>
          <w:sz w:val="20"/>
        </w:rPr>
        <w:t xml:space="preserve"> в исходной схеме и указанию в задании будут сгенерированы устройства необходимой разрядности и </w:t>
      </w:r>
      <w:r w:rsidR="00B00835" w:rsidRPr="006B6542">
        <w:rPr>
          <w:sz w:val="20"/>
        </w:rPr>
        <w:t>заданными</w:t>
      </w:r>
      <w:r w:rsidRPr="006B6542">
        <w:rPr>
          <w:sz w:val="20"/>
        </w:rPr>
        <w:t xml:space="preserve"> СС-атрибутами</w:t>
      </w:r>
      <w:r w:rsidR="00B00835" w:rsidRPr="006B6542">
        <w:rPr>
          <w:sz w:val="20"/>
        </w:rPr>
        <w:t xml:space="preserve"> из элементов базовой библиотеки</w:t>
      </w:r>
      <w:r w:rsidRPr="006B6542">
        <w:rPr>
          <w:sz w:val="20"/>
        </w:rPr>
        <w:t>.</w:t>
      </w:r>
      <w:r w:rsidR="00B77C4A">
        <w:rPr>
          <w:sz w:val="20"/>
        </w:rPr>
        <w:t xml:space="preserve"> </w:t>
      </w:r>
      <w:r w:rsidR="00B00835" w:rsidRPr="006B6542">
        <w:rPr>
          <w:sz w:val="20"/>
        </w:rPr>
        <w:t>На текущий</w:t>
      </w:r>
      <w:r w:rsidR="004840C8" w:rsidRPr="006B6542">
        <w:rPr>
          <w:sz w:val="20"/>
        </w:rPr>
        <w:t xml:space="preserve"> момент генерир</w:t>
      </w:r>
      <w:r w:rsidR="00B00835" w:rsidRPr="006B6542">
        <w:rPr>
          <w:sz w:val="20"/>
        </w:rPr>
        <w:t>уют</w:t>
      </w:r>
      <w:r w:rsidR="004840C8" w:rsidRPr="006B6542">
        <w:rPr>
          <w:sz w:val="20"/>
        </w:rPr>
        <w:t xml:space="preserve">ся наиболее востребованные устройства: регистры хранения, </w:t>
      </w:r>
      <w:r w:rsidR="00B77C4A">
        <w:rPr>
          <w:sz w:val="20"/>
        </w:rPr>
        <w:t xml:space="preserve">регистры </w:t>
      </w:r>
      <w:r w:rsidR="004840C8" w:rsidRPr="006B6542">
        <w:rPr>
          <w:sz w:val="20"/>
        </w:rPr>
        <w:t>сдвига и счетчики. В дальне</w:t>
      </w:r>
      <w:r w:rsidR="004840C8" w:rsidRPr="006B6542">
        <w:rPr>
          <w:sz w:val="20"/>
        </w:rPr>
        <w:t>й</w:t>
      </w:r>
      <w:r w:rsidR="004840C8" w:rsidRPr="006B6542">
        <w:rPr>
          <w:sz w:val="20"/>
        </w:rPr>
        <w:t>шем список подобных устройств может быть расширен.</w:t>
      </w:r>
    </w:p>
    <w:p w:rsidR="0039770E" w:rsidRPr="006B6542" w:rsidRDefault="004840C8" w:rsidP="00F61110">
      <w:pPr>
        <w:pStyle w:val="afa"/>
        <w:spacing w:line="240" w:lineRule="auto"/>
        <w:rPr>
          <w:sz w:val="20"/>
        </w:rPr>
      </w:pPr>
      <w:r w:rsidRPr="006B6542">
        <w:rPr>
          <w:sz w:val="20"/>
        </w:rPr>
        <w:t xml:space="preserve">Внешние СС-схемы встраиваются </w:t>
      </w:r>
      <w:r w:rsidR="007021F5" w:rsidRPr="006B6542">
        <w:rPr>
          <w:sz w:val="20"/>
        </w:rPr>
        <w:t xml:space="preserve">в соответствии с </w:t>
      </w:r>
      <w:r w:rsidRPr="006B6542">
        <w:rPr>
          <w:sz w:val="20"/>
        </w:rPr>
        <w:t>их инт</w:t>
      </w:r>
      <w:r w:rsidR="00B322BC" w:rsidRPr="006B6542">
        <w:rPr>
          <w:sz w:val="20"/>
        </w:rPr>
        <w:t>е</w:t>
      </w:r>
      <w:r w:rsidRPr="006B6542">
        <w:rPr>
          <w:sz w:val="20"/>
        </w:rPr>
        <w:t>рфейсам</w:t>
      </w:r>
      <w:r w:rsidR="007021F5" w:rsidRPr="006B6542">
        <w:rPr>
          <w:sz w:val="20"/>
        </w:rPr>
        <w:t>и</w:t>
      </w:r>
      <w:r w:rsidR="00B322BC" w:rsidRPr="006B6542">
        <w:rPr>
          <w:sz w:val="20"/>
        </w:rPr>
        <w:t>, находящим</w:t>
      </w:r>
      <w:r w:rsidR="00881768">
        <w:rPr>
          <w:sz w:val="20"/>
        </w:rPr>
        <w:t>и</w:t>
      </w:r>
      <w:r w:rsidR="00B322BC" w:rsidRPr="006B6542">
        <w:rPr>
          <w:sz w:val="20"/>
        </w:rPr>
        <w:t>ся в разделе макроэл</w:t>
      </w:r>
      <w:r w:rsidR="00B322BC" w:rsidRPr="006B6542">
        <w:rPr>
          <w:sz w:val="20"/>
        </w:rPr>
        <w:t>е</w:t>
      </w:r>
      <w:r w:rsidR="00B322BC" w:rsidRPr="006B6542">
        <w:rPr>
          <w:sz w:val="20"/>
        </w:rPr>
        <w:t>ментов базовой библиотеки. Интерфейсы должны содержать описания портов и их СС-атрибуты.</w:t>
      </w:r>
    </w:p>
    <w:p w:rsidR="00FF0D46" w:rsidRPr="009B1D24" w:rsidRDefault="00881768" w:rsidP="00F61110">
      <w:pPr>
        <w:pStyle w:val="afa"/>
        <w:spacing w:line="240" w:lineRule="auto"/>
        <w:rPr>
          <w:i/>
          <w:sz w:val="20"/>
        </w:rPr>
      </w:pPr>
      <w:r w:rsidRPr="009B1D24">
        <w:rPr>
          <w:i/>
          <w:sz w:val="20"/>
        </w:rPr>
        <w:t xml:space="preserve">Этап </w:t>
      </w:r>
      <w:r w:rsidR="0039770E" w:rsidRPr="009B1D24">
        <w:rPr>
          <w:i/>
          <w:sz w:val="20"/>
        </w:rPr>
        <w:t>3</w:t>
      </w:r>
      <w:r w:rsidR="00473C0A" w:rsidRPr="009B1D24">
        <w:rPr>
          <w:i/>
          <w:sz w:val="20"/>
        </w:rPr>
        <w:t xml:space="preserve">. </w:t>
      </w:r>
      <w:r w:rsidR="0039770E" w:rsidRPr="009B1D24">
        <w:rPr>
          <w:i/>
          <w:sz w:val="20"/>
        </w:rPr>
        <w:t>Выделение и б</w:t>
      </w:r>
      <w:r w:rsidR="00473C0A" w:rsidRPr="009B1D24">
        <w:rPr>
          <w:i/>
          <w:sz w:val="20"/>
        </w:rPr>
        <w:t>алансировка</w:t>
      </w:r>
      <w:r w:rsidR="0039770E" w:rsidRPr="009B1D24">
        <w:rPr>
          <w:i/>
          <w:sz w:val="20"/>
        </w:rPr>
        <w:t xml:space="preserve"> комбинационных фрагментов</w:t>
      </w:r>
      <w:r w:rsidR="00473C0A" w:rsidRPr="009B1D24">
        <w:rPr>
          <w:i/>
          <w:sz w:val="20"/>
        </w:rPr>
        <w:t>.</w:t>
      </w:r>
    </w:p>
    <w:p w:rsidR="00E62550" w:rsidRPr="006B6542" w:rsidRDefault="00473C0A" w:rsidP="00F61110">
      <w:pPr>
        <w:pStyle w:val="afa"/>
        <w:spacing w:line="240" w:lineRule="auto"/>
        <w:rPr>
          <w:sz w:val="20"/>
        </w:rPr>
      </w:pPr>
      <w:r w:rsidRPr="006B6542">
        <w:rPr>
          <w:sz w:val="20"/>
        </w:rPr>
        <w:t xml:space="preserve">На этом </w:t>
      </w:r>
      <w:r w:rsidR="00E62550" w:rsidRPr="006B6542">
        <w:rPr>
          <w:sz w:val="20"/>
        </w:rPr>
        <w:t>шаге выделяются комбинационные части схемы и определяются их СС-атрибуты</w:t>
      </w:r>
      <w:r w:rsidR="002356F2" w:rsidRPr="006B6542">
        <w:rPr>
          <w:sz w:val="20"/>
        </w:rPr>
        <w:t xml:space="preserve"> по атрибутам входов-выходов схемы из задания и </w:t>
      </w:r>
      <w:r w:rsidR="00AB051C" w:rsidRPr="006B6542">
        <w:rPr>
          <w:sz w:val="20"/>
        </w:rPr>
        <w:t>атрибутам генерируемых и встраиваемых устройств</w:t>
      </w:r>
      <w:r w:rsidR="00E62550" w:rsidRPr="006B6542">
        <w:rPr>
          <w:sz w:val="20"/>
        </w:rPr>
        <w:t>.</w:t>
      </w:r>
    </w:p>
    <w:p w:rsidR="00F61110" w:rsidRPr="006B6542" w:rsidRDefault="00E62550" w:rsidP="00F61110">
      <w:pPr>
        <w:pStyle w:val="afa"/>
        <w:spacing w:line="240" w:lineRule="auto"/>
        <w:rPr>
          <w:sz w:val="20"/>
        </w:rPr>
      </w:pPr>
      <w:r w:rsidRPr="006B6542">
        <w:rPr>
          <w:sz w:val="20"/>
        </w:rPr>
        <w:lastRenderedPageBreak/>
        <w:t xml:space="preserve">В каждом фрагменте </w:t>
      </w:r>
      <w:r w:rsidR="00473C0A" w:rsidRPr="006B6542">
        <w:rPr>
          <w:sz w:val="20"/>
        </w:rPr>
        <w:t>путем подстановок исключаются константы и</w:t>
      </w:r>
      <w:r w:rsidR="0073566F" w:rsidRPr="006B6542">
        <w:rPr>
          <w:sz w:val="20"/>
        </w:rPr>
        <w:t xml:space="preserve"> инверторы и</w:t>
      </w:r>
      <w:r w:rsidR="00B77C4A">
        <w:rPr>
          <w:sz w:val="20"/>
        </w:rPr>
        <w:t xml:space="preserve"> </w:t>
      </w:r>
      <w:r w:rsidR="00473C0A" w:rsidRPr="006B6542">
        <w:rPr>
          <w:sz w:val="20"/>
        </w:rPr>
        <w:t xml:space="preserve">удаляются </w:t>
      </w:r>
      <w:r w:rsidR="0073566F" w:rsidRPr="006B6542">
        <w:rPr>
          <w:sz w:val="20"/>
        </w:rPr>
        <w:t>промежуто</w:t>
      </w:r>
      <w:r w:rsidR="0073566F" w:rsidRPr="006B6542">
        <w:rPr>
          <w:sz w:val="20"/>
        </w:rPr>
        <w:t>ч</w:t>
      </w:r>
      <w:r w:rsidR="0073566F" w:rsidRPr="006B6542">
        <w:rPr>
          <w:sz w:val="20"/>
        </w:rPr>
        <w:t xml:space="preserve">ные функции-константы. </w:t>
      </w:r>
      <w:r w:rsidR="00F61110" w:rsidRPr="006B6542">
        <w:rPr>
          <w:sz w:val="20"/>
        </w:rPr>
        <w:t xml:space="preserve">Далее </w:t>
      </w:r>
      <w:r w:rsidR="0073566F" w:rsidRPr="006B6542">
        <w:rPr>
          <w:sz w:val="20"/>
        </w:rPr>
        <w:t>проводится</w:t>
      </w:r>
      <w:r w:rsidR="00F61110" w:rsidRPr="006B6542">
        <w:rPr>
          <w:sz w:val="20"/>
        </w:rPr>
        <w:t xml:space="preserve"> укрупнение функций путем подстановок таким образом, чтобы после перевода их в ПФ-код в базовой библиотеке нашлись элементы для реализации</w:t>
      </w:r>
      <w:r w:rsidR="0073566F" w:rsidRPr="006B6542">
        <w:rPr>
          <w:sz w:val="20"/>
        </w:rPr>
        <w:t xml:space="preserve"> обоих компонентов ПФ-кода</w:t>
      </w:r>
      <w:r w:rsidR="00F61110" w:rsidRPr="006B6542">
        <w:rPr>
          <w:sz w:val="20"/>
        </w:rPr>
        <w:t xml:space="preserve">. </w:t>
      </w:r>
      <w:r w:rsidR="00DE10A4" w:rsidRPr="006B6542">
        <w:rPr>
          <w:sz w:val="20"/>
        </w:rPr>
        <w:t>У</w:t>
      </w:r>
      <w:r w:rsidR="00DE10A4" w:rsidRPr="006B6542">
        <w:rPr>
          <w:sz w:val="20"/>
        </w:rPr>
        <w:t>к</w:t>
      </w:r>
      <w:r w:rsidR="00DE10A4" w:rsidRPr="006B6542">
        <w:rPr>
          <w:sz w:val="20"/>
        </w:rPr>
        <w:t xml:space="preserve">рупнение позволяет снизить общую сложность схемы. </w:t>
      </w:r>
      <w:r w:rsidR="00F61110" w:rsidRPr="006B6542">
        <w:rPr>
          <w:sz w:val="20"/>
        </w:rPr>
        <w:t xml:space="preserve">Элементы выбираются с учетом критерия </w:t>
      </w:r>
      <w:r w:rsidR="00881768">
        <w:rPr>
          <w:sz w:val="20"/>
        </w:rPr>
        <w:t xml:space="preserve">минимальной </w:t>
      </w:r>
      <w:r w:rsidR="00F61110" w:rsidRPr="006B6542">
        <w:rPr>
          <w:sz w:val="20"/>
        </w:rPr>
        <w:t>сложности.</w:t>
      </w:r>
    </w:p>
    <w:p w:rsidR="0073566F" w:rsidRPr="006B6542" w:rsidRDefault="004F04EF" w:rsidP="0073566F">
      <w:pPr>
        <w:widowControl w:val="0"/>
        <w:spacing w:after="0" w:line="240" w:lineRule="auto"/>
        <w:jc w:val="both"/>
        <w:rPr>
          <w:sz w:val="20"/>
          <w:szCs w:val="20"/>
        </w:rPr>
      </w:pPr>
      <w:r w:rsidRPr="006B6542">
        <w:rPr>
          <w:sz w:val="20"/>
          <w:szCs w:val="20"/>
        </w:rPr>
        <w:t>Этот способ</w:t>
      </w:r>
      <w:r w:rsidR="0073566F" w:rsidRPr="006B6542">
        <w:rPr>
          <w:sz w:val="20"/>
          <w:szCs w:val="20"/>
        </w:rPr>
        <w:t xml:space="preserve"> гарантирует покрытие </w:t>
      </w:r>
      <w:r w:rsidR="0039770E" w:rsidRPr="006B6542">
        <w:rPr>
          <w:sz w:val="20"/>
          <w:szCs w:val="20"/>
        </w:rPr>
        <w:t xml:space="preserve">получаемых </w:t>
      </w:r>
      <w:r w:rsidR="0073566F" w:rsidRPr="006B6542">
        <w:rPr>
          <w:sz w:val="20"/>
          <w:szCs w:val="20"/>
        </w:rPr>
        <w:t xml:space="preserve">функций </w:t>
      </w:r>
      <w:r w:rsidR="0039770E" w:rsidRPr="006B6542">
        <w:rPr>
          <w:sz w:val="20"/>
          <w:szCs w:val="20"/>
        </w:rPr>
        <w:t>элементами базовой библиотеки.</w:t>
      </w:r>
    </w:p>
    <w:p w:rsidR="004F04EF" w:rsidRPr="009B1D24" w:rsidRDefault="00881768" w:rsidP="00176417">
      <w:pPr>
        <w:widowControl w:val="0"/>
        <w:spacing w:after="0" w:line="240" w:lineRule="auto"/>
        <w:jc w:val="both"/>
        <w:rPr>
          <w:i/>
          <w:sz w:val="20"/>
          <w:szCs w:val="20"/>
        </w:rPr>
      </w:pPr>
      <w:r w:rsidRPr="009B1D24">
        <w:rPr>
          <w:i/>
          <w:sz w:val="20"/>
        </w:rPr>
        <w:t xml:space="preserve">Этап </w:t>
      </w:r>
      <w:r w:rsidR="004F04EF" w:rsidRPr="009B1D24">
        <w:rPr>
          <w:i/>
          <w:sz w:val="20"/>
          <w:szCs w:val="20"/>
        </w:rPr>
        <w:t>4</w:t>
      </w:r>
      <w:r w:rsidR="001375CA" w:rsidRPr="009B1D24">
        <w:rPr>
          <w:i/>
          <w:sz w:val="20"/>
          <w:szCs w:val="20"/>
        </w:rPr>
        <w:t xml:space="preserve">. </w:t>
      </w:r>
      <w:r w:rsidR="005D3211" w:rsidRPr="009B1D24">
        <w:rPr>
          <w:i/>
          <w:sz w:val="20"/>
          <w:szCs w:val="20"/>
        </w:rPr>
        <w:t>Синтез комбинационных</w:t>
      </w:r>
      <w:r w:rsidR="004F04EF" w:rsidRPr="009B1D24">
        <w:rPr>
          <w:i/>
          <w:sz w:val="20"/>
          <w:szCs w:val="20"/>
        </w:rPr>
        <w:t xml:space="preserve"> фрагментов схемы</w:t>
      </w:r>
      <w:r w:rsidR="00176417" w:rsidRPr="009B1D24">
        <w:rPr>
          <w:i/>
          <w:sz w:val="20"/>
          <w:szCs w:val="20"/>
        </w:rPr>
        <w:t>.</w:t>
      </w:r>
    </w:p>
    <w:p w:rsidR="005D3211" w:rsidRPr="006B6542" w:rsidRDefault="00176417" w:rsidP="00176417">
      <w:pPr>
        <w:widowControl w:val="0"/>
        <w:spacing w:after="0" w:line="240" w:lineRule="auto"/>
        <w:jc w:val="both"/>
        <w:rPr>
          <w:sz w:val="20"/>
          <w:szCs w:val="20"/>
        </w:rPr>
      </w:pPr>
      <w:r w:rsidRPr="006B6542">
        <w:rPr>
          <w:sz w:val="20"/>
          <w:szCs w:val="20"/>
        </w:rPr>
        <w:t xml:space="preserve">На </w:t>
      </w:r>
      <w:r w:rsidR="00DE10A4" w:rsidRPr="006B6542">
        <w:rPr>
          <w:sz w:val="20"/>
          <w:szCs w:val="20"/>
        </w:rPr>
        <w:t>данном</w:t>
      </w:r>
      <w:r w:rsidRPr="006B6542">
        <w:rPr>
          <w:sz w:val="20"/>
          <w:szCs w:val="20"/>
        </w:rPr>
        <w:t xml:space="preserve"> шаге</w:t>
      </w:r>
      <w:r w:rsidR="004F04EF" w:rsidRPr="006B6542">
        <w:rPr>
          <w:sz w:val="20"/>
          <w:szCs w:val="20"/>
        </w:rPr>
        <w:t xml:space="preserve"> исходн</w:t>
      </w:r>
      <w:r w:rsidR="005D3211" w:rsidRPr="006B6542">
        <w:rPr>
          <w:sz w:val="20"/>
          <w:szCs w:val="20"/>
        </w:rPr>
        <w:t xml:space="preserve">ые функции переводятся в ПФ-код и подбираются </w:t>
      </w:r>
      <w:r w:rsidR="00881768">
        <w:rPr>
          <w:sz w:val="20"/>
          <w:szCs w:val="20"/>
        </w:rPr>
        <w:t xml:space="preserve">покрывающие их </w:t>
      </w:r>
      <w:r w:rsidR="005D3211" w:rsidRPr="006B6542">
        <w:rPr>
          <w:sz w:val="20"/>
          <w:szCs w:val="20"/>
        </w:rPr>
        <w:t>библиотечные элементы.</w:t>
      </w:r>
    </w:p>
    <w:p w:rsidR="005D3211" w:rsidRPr="006B6542" w:rsidRDefault="005D3211" w:rsidP="00176417">
      <w:pPr>
        <w:widowControl w:val="0"/>
        <w:spacing w:after="0" w:line="240" w:lineRule="auto"/>
        <w:jc w:val="both"/>
        <w:rPr>
          <w:sz w:val="20"/>
          <w:szCs w:val="20"/>
        </w:rPr>
      </w:pPr>
      <w:r w:rsidRPr="006B6542">
        <w:rPr>
          <w:sz w:val="20"/>
          <w:szCs w:val="20"/>
        </w:rPr>
        <w:t xml:space="preserve">Выполняется согласование спейсеров: на входы каждой пары ПФ-функций должны подаваться сигналы </w:t>
      </w:r>
      <w:r w:rsidR="00902A98" w:rsidRPr="006B6542">
        <w:rPr>
          <w:sz w:val="20"/>
          <w:szCs w:val="20"/>
        </w:rPr>
        <w:t xml:space="preserve">с </w:t>
      </w:r>
      <w:r w:rsidR="00CE565A" w:rsidRPr="006B6542">
        <w:rPr>
          <w:sz w:val="20"/>
          <w:szCs w:val="20"/>
        </w:rPr>
        <w:t>одинаков</w:t>
      </w:r>
      <w:r w:rsidR="00902A98" w:rsidRPr="006B6542">
        <w:rPr>
          <w:sz w:val="20"/>
          <w:szCs w:val="20"/>
        </w:rPr>
        <w:t>ым</w:t>
      </w:r>
      <w:r w:rsidR="00B77C4A">
        <w:rPr>
          <w:sz w:val="20"/>
          <w:szCs w:val="20"/>
        </w:rPr>
        <w:t xml:space="preserve"> </w:t>
      </w:r>
      <w:r w:rsidRPr="006B6542">
        <w:rPr>
          <w:sz w:val="20"/>
          <w:szCs w:val="20"/>
        </w:rPr>
        <w:t>спейсеро</w:t>
      </w:r>
      <w:r w:rsidR="00902A98" w:rsidRPr="006B6542">
        <w:rPr>
          <w:sz w:val="20"/>
          <w:szCs w:val="20"/>
        </w:rPr>
        <w:t>м</w:t>
      </w:r>
      <w:r w:rsidRPr="006B6542">
        <w:rPr>
          <w:sz w:val="20"/>
          <w:szCs w:val="20"/>
        </w:rPr>
        <w:t>.</w:t>
      </w:r>
      <w:r w:rsidR="00816B9B" w:rsidRPr="006B6542">
        <w:rPr>
          <w:sz w:val="20"/>
          <w:szCs w:val="20"/>
        </w:rPr>
        <w:t xml:space="preserve"> При необходимости добавляются согласующие инверторы.</w:t>
      </w:r>
    </w:p>
    <w:p w:rsidR="00287E2A" w:rsidRPr="009B1D24" w:rsidRDefault="00881768" w:rsidP="00967428">
      <w:pPr>
        <w:widowControl w:val="0"/>
        <w:spacing w:after="0" w:line="240" w:lineRule="auto"/>
        <w:jc w:val="both"/>
        <w:rPr>
          <w:i/>
          <w:sz w:val="20"/>
          <w:szCs w:val="20"/>
        </w:rPr>
      </w:pPr>
      <w:r w:rsidRPr="009B1D24">
        <w:rPr>
          <w:i/>
          <w:sz w:val="20"/>
        </w:rPr>
        <w:t xml:space="preserve">Этап </w:t>
      </w:r>
      <w:r w:rsidR="005D3211" w:rsidRPr="009B1D24">
        <w:rPr>
          <w:i/>
          <w:sz w:val="20"/>
          <w:szCs w:val="20"/>
        </w:rPr>
        <w:t>5. Синтез индикаторной подсхемы.</w:t>
      </w:r>
    </w:p>
    <w:p w:rsidR="002E3661" w:rsidRPr="006B6542" w:rsidRDefault="002E3661" w:rsidP="00967428">
      <w:pPr>
        <w:widowControl w:val="0"/>
        <w:spacing w:after="0" w:line="240" w:lineRule="auto"/>
        <w:jc w:val="both"/>
        <w:rPr>
          <w:sz w:val="20"/>
          <w:szCs w:val="20"/>
        </w:rPr>
      </w:pPr>
      <w:r w:rsidRPr="006B6542">
        <w:rPr>
          <w:sz w:val="20"/>
          <w:szCs w:val="20"/>
        </w:rPr>
        <w:t>Индикация связана с необходимостью использования в СС-схемах особых сигналов, показывающих тек</w:t>
      </w:r>
      <w:r w:rsidRPr="006B6542">
        <w:rPr>
          <w:sz w:val="20"/>
          <w:szCs w:val="20"/>
        </w:rPr>
        <w:t>у</w:t>
      </w:r>
      <w:r w:rsidRPr="006B6542">
        <w:rPr>
          <w:sz w:val="20"/>
          <w:szCs w:val="20"/>
        </w:rPr>
        <w:t>щую фазу работы схемы</w:t>
      </w:r>
      <w:r w:rsidR="00DE10A4" w:rsidRPr="006B6542">
        <w:rPr>
          <w:sz w:val="20"/>
          <w:szCs w:val="20"/>
        </w:rPr>
        <w:t xml:space="preserve"> – унарных фазовых</w:t>
      </w:r>
      <w:r w:rsidR="0094144E" w:rsidRPr="006B6542">
        <w:rPr>
          <w:sz w:val="20"/>
          <w:szCs w:val="20"/>
        </w:rPr>
        <w:t xml:space="preserve"> (УФ</w:t>
      </w:r>
      <w:r w:rsidR="00A14A73" w:rsidRPr="006B6542">
        <w:rPr>
          <w:sz w:val="20"/>
          <w:szCs w:val="20"/>
        </w:rPr>
        <w:t xml:space="preserve">) </w:t>
      </w:r>
      <w:r w:rsidR="0094144E" w:rsidRPr="006B6542">
        <w:rPr>
          <w:sz w:val="20"/>
          <w:szCs w:val="20"/>
        </w:rPr>
        <w:t>сигналов</w:t>
      </w:r>
      <w:r w:rsidRPr="006B6542">
        <w:rPr>
          <w:sz w:val="20"/>
          <w:szCs w:val="20"/>
        </w:rPr>
        <w:t>.</w:t>
      </w:r>
      <w:r w:rsidR="00DE10A4" w:rsidRPr="006B6542">
        <w:rPr>
          <w:sz w:val="20"/>
          <w:szCs w:val="20"/>
        </w:rPr>
        <w:t xml:space="preserve"> Такие сигналы в процедуре синтеза появляются при генерации СС-устройств и встраивании внешних СС-схем. Кроме того, </w:t>
      </w:r>
      <w:r w:rsidR="0094144E" w:rsidRPr="006B6542">
        <w:rPr>
          <w:sz w:val="20"/>
          <w:szCs w:val="20"/>
        </w:rPr>
        <w:t>УФ-</w:t>
      </w:r>
      <w:r w:rsidR="00DE10A4" w:rsidRPr="006B6542">
        <w:rPr>
          <w:sz w:val="20"/>
          <w:szCs w:val="20"/>
        </w:rPr>
        <w:t xml:space="preserve">сигналы появляются и при </w:t>
      </w:r>
      <w:r w:rsidR="0094144E" w:rsidRPr="006B6542">
        <w:rPr>
          <w:sz w:val="20"/>
          <w:szCs w:val="20"/>
        </w:rPr>
        <w:t>построении</w:t>
      </w:r>
      <w:r w:rsidR="00B77C4A">
        <w:rPr>
          <w:sz w:val="20"/>
          <w:szCs w:val="20"/>
        </w:rPr>
        <w:t xml:space="preserve"> </w:t>
      </w:r>
      <w:r w:rsidR="007C04A8" w:rsidRPr="006B6542">
        <w:rPr>
          <w:sz w:val="20"/>
          <w:szCs w:val="20"/>
        </w:rPr>
        <w:t xml:space="preserve">самой </w:t>
      </w:r>
      <w:r w:rsidR="00DE10A4" w:rsidRPr="006B6542">
        <w:rPr>
          <w:sz w:val="20"/>
          <w:szCs w:val="20"/>
        </w:rPr>
        <w:t>индикации.</w:t>
      </w:r>
    </w:p>
    <w:p w:rsidR="002E3661" w:rsidRPr="006B6542" w:rsidRDefault="0094144E" w:rsidP="00967428">
      <w:pPr>
        <w:widowControl w:val="0"/>
        <w:spacing w:after="0" w:line="240" w:lineRule="auto"/>
        <w:jc w:val="both"/>
        <w:rPr>
          <w:sz w:val="20"/>
          <w:szCs w:val="20"/>
        </w:rPr>
      </w:pPr>
      <w:r w:rsidRPr="006B6542">
        <w:rPr>
          <w:sz w:val="20"/>
          <w:szCs w:val="20"/>
        </w:rPr>
        <w:t xml:space="preserve">Индикаторная подсхема </w:t>
      </w:r>
      <w:r w:rsidR="00881768">
        <w:rPr>
          <w:sz w:val="20"/>
          <w:szCs w:val="20"/>
        </w:rPr>
        <w:t>решает</w:t>
      </w:r>
      <w:r w:rsidRPr="006B6542">
        <w:rPr>
          <w:sz w:val="20"/>
          <w:szCs w:val="20"/>
        </w:rPr>
        <w:t xml:space="preserve"> две задачи: получ</w:t>
      </w:r>
      <w:r w:rsidR="00881768">
        <w:rPr>
          <w:sz w:val="20"/>
          <w:szCs w:val="20"/>
        </w:rPr>
        <w:t>ает</w:t>
      </w:r>
      <w:r w:rsidRPr="006B6542">
        <w:rPr>
          <w:sz w:val="20"/>
          <w:szCs w:val="20"/>
        </w:rPr>
        <w:t xml:space="preserve"> от каждой пары ПФ-функций (элементов) один УФ-сигнал и </w:t>
      </w:r>
      <w:r w:rsidR="00902A98" w:rsidRPr="006B6542">
        <w:rPr>
          <w:sz w:val="20"/>
          <w:szCs w:val="20"/>
        </w:rPr>
        <w:t>объедин</w:t>
      </w:r>
      <w:r w:rsidR="00881768">
        <w:rPr>
          <w:sz w:val="20"/>
          <w:szCs w:val="20"/>
        </w:rPr>
        <w:t>яет</w:t>
      </w:r>
      <w:r w:rsidR="00902A98" w:rsidRPr="006B6542">
        <w:rPr>
          <w:sz w:val="20"/>
          <w:szCs w:val="20"/>
        </w:rPr>
        <w:t xml:space="preserve"> все частичные УФ-</w:t>
      </w:r>
      <w:r w:rsidRPr="006B6542">
        <w:rPr>
          <w:sz w:val="20"/>
          <w:szCs w:val="20"/>
        </w:rPr>
        <w:t>сигнал</w:t>
      </w:r>
      <w:r w:rsidR="00902A98" w:rsidRPr="006B6542">
        <w:rPr>
          <w:sz w:val="20"/>
          <w:szCs w:val="20"/>
        </w:rPr>
        <w:t>ы</w:t>
      </w:r>
      <w:r w:rsidR="00B77C4A">
        <w:rPr>
          <w:sz w:val="20"/>
          <w:szCs w:val="20"/>
        </w:rPr>
        <w:t xml:space="preserve"> </w:t>
      </w:r>
      <w:r w:rsidR="00902A98" w:rsidRPr="006B6542">
        <w:rPr>
          <w:sz w:val="20"/>
          <w:szCs w:val="20"/>
        </w:rPr>
        <w:t xml:space="preserve">в </w:t>
      </w:r>
      <w:r w:rsidRPr="006B6542">
        <w:rPr>
          <w:sz w:val="20"/>
          <w:szCs w:val="20"/>
        </w:rPr>
        <w:t>од</w:t>
      </w:r>
      <w:r w:rsidR="00902A98" w:rsidRPr="006B6542">
        <w:rPr>
          <w:sz w:val="20"/>
          <w:szCs w:val="20"/>
        </w:rPr>
        <w:t>и</w:t>
      </w:r>
      <w:r w:rsidRPr="006B6542">
        <w:rPr>
          <w:sz w:val="20"/>
          <w:szCs w:val="20"/>
        </w:rPr>
        <w:t>н общ</w:t>
      </w:r>
      <w:r w:rsidR="00902A98" w:rsidRPr="006B6542">
        <w:rPr>
          <w:sz w:val="20"/>
          <w:szCs w:val="20"/>
        </w:rPr>
        <w:t>ий</w:t>
      </w:r>
      <w:r w:rsidRPr="006B6542">
        <w:rPr>
          <w:sz w:val="20"/>
          <w:szCs w:val="20"/>
        </w:rPr>
        <w:t xml:space="preserve"> индикаторн</w:t>
      </w:r>
      <w:r w:rsidR="00902A98" w:rsidRPr="006B6542">
        <w:rPr>
          <w:sz w:val="20"/>
          <w:szCs w:val="20"/>
        </w:rPr>
        <w:t>ый</w:t>
      </w:r>
      <w:r w:rsidRPr="006B6542">
        <w:rPr>
          <w:sz w:val="20"/>
          <w:szCs w:val="20"/>
        </w:rPr>
        <w:t xml:space="preserve"> сигнал схемы.</w:t>
      </w:r>
    </w:p>
    <w:p w:rsidR="00843321" w:rsidRPr="006B6542" w:rsidRDefault="00843321" w:rsidP="00967428">
      <w:pPr>
        <w:widowControl w:val="0"/>
        <w:spacing w:after="0" w:line="240" w:lineRule="auto"/>
        <w:jc w:val="both"/>
        <w:rPr>
          <w:sz w:val="20"/>
          <w:szCs w:val="20"/>
        </w:rPr>
      </w:pPr>
      <w:r w:rsidRPr="006B6542">
        <w:rPr>
          <w:sz w:val="20"/>
          <w:szCs w:val="20"/>
        </w:rPr>
        <w:t xml:space="preserve">УФ-сигнал ПФ-пары получается подключением на выходы пары 2-входового элемента: </w:t>
      </w:r>
      <w:r w:rsidR="00986ABD" w:rsidRPr="006B6542">
        <w:rPr>
          <w:sz w:val="20"/>
          <w:szCs w:val="20"/>
        </w:rPr>
        <w:t>ИЛИ (или ИЛИ-НЕ)</w:t>
      </w:r>
      <w:r w:rsidR="00B77C4A">
        <w:rPr>
          <w:sz w:val="20"/>
          <w:szCs w:val="20"/>
        </w:rPr>
        <w:t xml:space="preserve"> </w:t>
      </w:r>
      <w:r w:rsidRPr="006B6542">
        <w:rPr>
          <w:sz w:val="20"/>
          <w:szCs w:val="20"/>
        </w:rPr>
        <w:t xml:space="preserve">для пары со спейсером </w:t>
      </w:r>
      <w:r w:rsidR="007C04A8" w:rsidRPr="006B6542">
        <w:rPr>
          <w:sz w:val="20"/>
          <w:szCs w:val="20"/>
        </w:rPr>
        <w:t>00</w:t>
      </w:r>
      <w:r w:rsidR="003266C0">
        <w:rPr>
          <w:sz w:val="20"/>
          <w:szCs w:val="20"/>
        </w:rPr>
        <w:t xml:space="preserve"> и</w:t>
      </w:r>
      <w:r w:rsidR="00B77C4A">
        <w:rPr>
          <w:sz w:val="20"/>
          <w:szCs w:val="20"/>
        </w:rPr>
        <w:t xml:space="preserve"> </w:t>
      </w:r>
      <w:r w:rsidR="00986ABD" w:rsidRPr="006B6542">
        <w:rPr>
          <w:sz w:val="20"/>
          <w:szCs w:val="20"/>
        </w:rPr>
        <w:t>И (или И-НЕ)</w:t>
      </w:r>
      <w:r w:rsidRPr="006B6542">
        <w:rPr>
          <w:sz w:val="20"/>
          <w:szCs w:val="20"/>
        </w:rPr>
        <w:t xml:space="preserve"> для пары со спейсером </w:t>
      </w:r>
      <w:r w:rsidR="007C04A8" w:rsidRPr="006B6542">
        <w:rPr>
          <w:sz w:val="20"/>
          <w:szCs w:val="20"/>
        </w:rPr>
        <w:t>11</w:t>
      </w:r>
      <w:r w:rsidRPr="006B6542">
        <w:rPr>
          <w:sz w:val="20"/>
          <w:szCs w:val="20"/>
        </w:rPr>
        <w:t>.</w:t>
      </w:r>
      <w:r w:rsidR="00902A98" w:rsidRPr="006B6542">
        <w:rPr>
          <w:sz w:val="20"/>
          <w:szCs w:val="20"/>
        </w:rPr>
        <w:t>Для объединения УФ-сигналов в один общий индикаторный выход</w:t>
      </w:r>
      <w:r w:rsidR="00B77C4A">
        <w:rPr>
          <w:sz w:val="20"/>
          <w:szCs w:val="20"/>
        </w:rPr>
        <w:t xml:space="preserve"> </w:t>
      </w:r>
      <w:r w:rsidR="007C04A8" w:rsidRPr="006B6542">
        <w:rPr>
          <w:sz w:val="20"/>
          <w:szCs w:val="20"/>
        </w:rPr>
        <w:t>применяются гистерезисные триггеры (Г-триггеры) [2]. Существует несколько разн</w:t>
      </w:r>
      <w:r w:rsidR="007C04A8" w:rsidRPr="006B6542">
        <w:rPr>
          <w:sz w:val="20"/>
          <w:szCs w:val="20"/>
        </w:rPr>
        <w:t>о</w:t>
      </w:r>
      <w:r w:rsidR="007C04A8" w:rsidRPr="006B6542">
        <w:rPr>
          <w:sz w:val="20"/>
          <w:szCs w:val="20"/>
        </w:rPr>
        <w:t>видностей Г-триггеров:</w:t>
      </w:r>
    </w:p>
    <w:p w:rsidR="007C04A8" w:rsidRPr="006B6542" w:rsidRDefault="00D01D15" w:rsidP="00967428">
      <w:pPr>
        <w:widowControl w:val="0"/>
        <w:spacing w:after="0" w:line="240" w:lineRule="auto"/>
        <w:jc w:val="both"/>
        <w:rPr>
          <w:sz w:val="20"/>
          <w:szCs w:val="20"/>
        </w:rPr>
      </w:pPr>
      <w:r w:rsidRPr="006B6542">
        <w:rPr>
          <w:sz w:val="20"/>
          <w:szCs w:val="20"/>
        </w:rPr>
        <w:t>- только с ПФ-входами (2 пары</w:t>
      </w:r>
      <w:r w:rsidR="00B00835" w:rsidRPr="006B6542">
        <w:rPr>
          <w:sz w:val="20"/>
          <w:szCs w:val="20"/>
        </w:rPr>
        <w:t xml:space="preserve"> входов</w:t>
      </w:r>
      <w:r w:rsidRPr="006B6542">
        <w:rPr>
          <w:sz w:val="20"/>
          <w:szCs w:val="20"/>
        </w:rPr>
        <w:t>),</w:t>
      </w:r>
    </w:p>
    <w:p w:rsidR="00D01D15" w:rsidRPr="006B6542" w:rsidRDefault="00D01D15" w:rsidP="00967428">
      <w:pPr>
        <w:widowControl w:val="0"/>
        <w:spacing w:after="0" w:line="240" w:lineRule="auto"/>
        <w:jc w:val="both"/>
        <w:rPr>
          <w:sz w:val="20"/>
          <w:szCs w:val="20"/>
        </w:rPr>
      </w:pPr>
      <w:r w:rsidRPr="006B6542">
        <w:rPr>
          <w:sz w:val="20"/>
          <w:szCs w:val="20"/>
        </w:rPr>
        <w:t>- только с УФ-входами (от 2 до 4 входов),</w:t>
      </w:r>
    </w:p>
    <w:p w:rsidR="00D01D15" w:rsidRPr="006B6542" w:rsidRDefault="00D01D15" w:rsidP="00967428">
      <w:pPr>
        <w:widowControl w:val="0"/>
        <w:spacing w:after="0" w:line="240" w:lineRule="auto"/>
        <w:jc w:val="both"/>
        <w:rPr>
          <w:sz w:val="20"/>
          <w:szCs w:val="20"/>
        </w:rPr>
      </w:pPr>
      <w:r w:rsidRPr="006B6542">
        <w:rPr>
          <w:sz w:val="20"/>
          <w:szCs w:val="20"/>
        </w:rPr>
        <w:t>- с ПФ и УФ входами с общим числом входов до четырех.</w:t>
      </w:r>
    </w:p>
    <w:p w:rsidR="00D01D15" w:rsidRPr="006B6542" w:rsidRDefault="00902A98" w:rsidP="003B7209">
      <w:pPr>
        <w:widowControl w:val="0"/>
        <w:spacing w:after="0" w:line="240" w:lineRule="auto"/>
        <w:ind w:firstLine="0"/>
        <w:jc w:val="both"/>
        <w:rPr>
          <w:sz w:val="20"/>
          <w:szCs w:val="20"/>
        </w:rPr>
      </w:pPr>
      <w:r w:rsidRPr="006B6542">
        <w:rPr>
          <w:sz w:val="20"/>
          <w:szCs w:val="20"/>
        </w:rPr>
        <w:t>На в</w:t>
      </w:r>
      <w:r w:rsidR="004170D7" w:rsidRPr="006B6542">
        <w:rPr>
          <w:sz w:val="20"/>
          <w:szCs w:val="20"/>
        </w:rPr>
        <w:t>ыход</w:t>
      </w:r>
      <w:r w:rsidRPr="006B6542">
        <w:rPr>
          <w:sz w:val="20"/>
          <w:szCs w:val="20"/>
        </w:rPr>
        <w:t>е</w:t>
      </w:r>
      <w:r w:rsidR="00B77C4A">
        <w:rPr>
          <w:sz w:val="20"/>
          <w:szCs w:val="20"/>
        </w:rPr>
        <w:t xml:space="preserve"> </w:t>
      </w:r>
      <w:r w:rsidR="004170D7" w:rsidRPr="006B6542">
        <w:rPr>
          <w:sz w:val="20"/>
          <w:szCs w:val="20"/>
        </w:rPr>
        <w:t xml:space="preserve">Г-триггера </w:t>
      </w:r>
      <w:r w:rsidRPr="006B6542">
        <w:rPr>
          <w:sz w:val="20"/>
          <w:szCs w:val="20"/>
        </w:rPr>
        <w:t xml:space="preserve">формируется </w:t>
      </w:r>
      <w:r w:rsidR="003266C0">
        <w:rPr>
          <w:sz w:val="20"/>
          <w:szCs w:val="20"/>
        </w:rPr>
        <w:t xml:space="preserve">один </w:t>
      </w:r>
      <w:r w:rsidR="004170D7" w:rsidRPr="006B6542">
        <w:rPr>
          <w:sz w:val="20"/>
          <w:szCs w:val="20"/>
        </w:rPr>
        <w:t>УФ-сигнал.</w:t>
      </w:r>
    </w:p>
    <w:p w:rsidR="005D3211" w:rsidRPr="006B6542" w:rsidRDefault="000F07BF" w:rsidP="00967428">
      <w:pPr>
        <w:widowControl w:val="0"/>
        <w:spacing w:after="0" w:line="240" w:lineRule="auto"/>
        <w:jc w:val="both"/>
        <w:rPr>
          <w:sz w:val="20"/>
          <w:szCs w:val="20"/>
        </w:rPr>
      </w:pPr>
      <w:r w:rsidRPr="006B6542">
        <w:rPr>
          <w:sz w:val="20"/>
          <w:szCs w:val="20"/>
        </w:rPr>
        <w:t xml:space="preserve">Для улучшения быстродействия </w:t>
      </w:r>
      <w:r w:rsidR="004170D7" w:rsidRPr="006B6542">
        <w:rPr>
          <w:sz w:val="20"/>
          <w:szCs w:val="20"/>
        </w:rPr>
        <w:t xml:space="preserve">и уменьшения сложности </w:t>
      </w:r>
      <w:r w:rsidRPr="006B6542">
        <w:rPr>
          <w:sz w:val="20"/>
          <w:szCs w:val="20"/>
        </w:rPr>
        <w:t>индицировать окончание переходных процессов целесообразно по каскадам. Каскад – это множество элементов</w:t>
      </w:r>
      <w:r w:rsidR="00986ABD">
        <w:rPr>
          <w:sz w:val="20"/>
          <w:szCs w:val="20"/>
        </w:rPr>
        <w:t xml:space="preserve"> и макроэлементов</w:t>
      </w:r>
      <w:r w:rsidRPr="006B6542">
        <w:rPr>
          <w:sz w:val="20"/>
          <w:szCs w:val="20"/>
        </w:rPr>
        <w:t xml:space="preserve">, все входы которых принадлежат предыдущим каскадам. </w:t>
      </w:r>
      <w:r w:rsidR="002E3661" w:rsidRPr="006B6542">
        <w:rPr>
          <w:sz w:val="20"/>
          <w:szCs w:val="20"/>
        </w:rPr>
        <w:t>Начальным</w:t>
      </w:r>
      <w:r w:rsidRPr="006B6542">
        <w:rPr>
          <w:sz w:val="20"/>
          <w:szCs w:val="20"/>
        </w:rPr>
        <w:t xml:space="preserve"> каскадом служат входы сх</w:t>
      </w:r>
      <w:r w:rsidR="002E3661" w:rsidRPr="006B6542">
        <w:rPr>
          <w:sz w:val="20"/>
          <w:szCs w:val="20"/>
        </w:rPr>
        <w:t>е</w:t>
      </w:r>
      <w:r w:rsidRPr="006B6542">
        <w:rPr>
          <w:sz w:val="20"/>
          <w:szCs w:val="20"/>
        </w:rPr>
        <w:t>мы.</w:t>
      </w:r>
      <w:r w:rsidR="00B77C4A">
        <w:rPr>
          <w:sz w:val="20"/>
          <w:szCs w:val="20"/>
        </w:rPr>
        <w:t xml:space="preserve"> </w:t>
      </w:r>
      <w:r w:rsidR="00126E0E" w:rsidRPr="006B6542">
        <w:rPr>
          <w:sz w:val="20"/>
          <w:szCs w:val="20"/>
        </w:rPr>
        <w:t xml:space="preserve">В каждом каскаде </w:t>
      </w:r>
      <w:r w:rsidR="00725B15" w:rsidRPr="006B6542">
        <w:rPr>
          <w:sz w:val="20"/>
          <w:szCs w:val="20"/>
        </w:rPr>
        <w:t xml:space="preserve">предпочтительно </w:t>
      </w:r>
      <w:r w:rsidR="006B6542">
        <w:rPr>
          <w:sz w:val="20"/>
          <w:szCs w:val="20"/>
        </w:rPr>
        <w:t>обеспеч</w:t>
      </w:r>
      <w:r w:rsidR="006B6542">
        <w:rPr>
          <w:sz w:val="20"/>
          <w:szCs w:val="20"/>
        </w:rPr>
        <w:t>и</w:t>
      </w:r>
      <w:r w:rsidR="006B6542">
        <w:rPr>
          <w:sz w:val="20"/>
          <w:szCs w:val="20"/>
        </w:rPr>
        <w:t>вать максимальную степень сжатия</w:t>
      </w:r>
      <w:r w:rsidR="00B77C4A">
        <w:rPr>
          <w:sz w:val="20"/>
          <w:szCs w:val="20"/>
        </w:rPr>
        <w:t xml:space="preserve"> </w:t>
      </w:r>
      <w:r w:rsidR="006B6542">
        <w:rPr>
          <w:sz w:val="20"/>
          <w:szCs w:val="20"/>
        </w:rPr>
        <w:t>за счет использования</w:t>
      </w:r>
      <w:r w:rsidR="00B77C4A">
        <w:rPr>
          <w:sz w:val="20"/>
          <w:szCs w:val="20"/>
        </w:rPr>
        <w:t xml:space="preserve"> </w:t>
      </w:r>
      <w:r w:rsidR="00725B15" w:rsidRPr="006B6542">
        <w:rPr>
          <w:sz w:val="20"/>
          <w:szCs w:val="20"/>
        </w:rPr>
        <w:t>Г-триггер</w:t>
      </w:r>
      <w:r w:rsidR="006B6542">
        <w:rPr>
          <w:sz w:val="20"/>
          <w:szCs w:val="20"/>
        </w:rPr>
        <w:t>ов</w:t>
      </w:r>
      <w:r w:rsidR="00725B15" w:rsidRPr="006B6542">
        <w:rPr>
          <w:sz w:val="20"/>
          <w:szCs w:val="20"/>
        </w:rPr>
        <w:t xml:space="preserve"> с максимально </w:t>
      </w:r>
      <w:r w:rsidR="00F6606D">
        <w:rPr>
          <w:sz w:val="20"/>
          <w:szCs w:val="20"/>
        </w:rPr>
        <w:t>допустимым</w:t>
      </w:r>
      <w:r w:rsidR="00CE565A" w:rsidRPr="006B6542">
        <w:rPr>
          <w:sz w:val="20"/>
          <w:szCs w:val="20"/>
        </w:rPr>
        <w:t xml:space="preserve"> числом входов. Оставшиеся </w:t>
      </w:r>
      <w:r w:rsidR="006C2AF9" w:rsidRPr="006B6542">
        <w:rPr>
          <w:sz w:val="20"/>
          <w:szCs w:val="20"/>
        </w:rPr>
        <w:t>незадействованны</w:t>
      </w:r>
      <w:r w:rsidR="00F6606D">
        <w:rPr>
          <w:sz w:val="20"/>
          <w:szCs w:val="20"/>
        </w:rPr>
        <w:t>ми</w:t>
      </w:r>
      <w:r w:rsidR="00B77C4A">
        <w:rPr>
          <w:sz w:val="20"/>
          <w:szCs w:val="20"/>
        </w:rPr>
        <w:t xml:space="preserve"> </w:t>
      </w:r>
      <w:r w:rsidR="00F6606D">
        <w:rPr>
          <w:sz w:val="20"/>
          <w:szCs w:val="20"/>
        </w:rPr>
        <w:t>УФ-</w:t>
      </w:r>
      <w:r w:rsidR="006C2AF9" w:rsidRPr="006B6542">
        <w:rPr>
          <w:sz w:val="20"/>
          <w:szCs w:val="20"/>
        </w:rPr>
        <w:t xml:space="preserve">сигналы </w:t>
      </w:r>
      <w:r w:rsidR="00F6606D">
        <w:rPr>
          <w:sz w:val="20"/>
          <w:szCs w:val="20"/>
        </w:rPr>
        <w:t>учитываются</w:t>
      </w:r>
      <w:r w:rsidR="006C2AF9" w:rsidRPr="006B6542">
        <w:rPr>
          <w:sz w:val="20"/>
          <w:szCs w:val="20"/>
        </w:rPr>
        <w:t xml:space="preserve"> в следующих каскадах. После последнего каскада формируется общий для всей схемы индикаторный УФ-сигнал.</w:t>
      </w:r>
    </w:p>
    <w:p w:rsidR="004918A4" w:rsidRPr="006B6542" w:rsidRDefault="004918A4" w:rsidP="00967428">
      <w:pPr>
        <w:widowControl w:val="0"/>
        <w:spacing w:after="0" w:line="240" w:lineRule="auto"/>
        <w:jc w:val="both"/>
        <w:rPr>
          <w:sz w:val="20"/>
          <w:szCs w:val="20"/>
        </w:rPr>
      </w:pPr>
      <w:r w:rsidRPr="006B6542">
        <w:rPr>
          <w:sz w:val="20"/>
          <w:szCs w:val="20"/>
        </w:rPr>
        <w:t xml:space="preserve">Одновременно </w:t>
      </w:r>
      <w:r w:rsidR="00D329CE">
        <w:rPr>
          <w:sz w:val="20"/>
          <w:szCs w:val="20"/>
        </w:rPr>
        <w:t>при</w:t>
      </w:r>
      <w:r w:rsidRPr="006B6542">
        <w:rPr>
          <w:sz w:val="20"/>
          <w:szCs w:val="20"/>
        </w:rPr>
        <w:t xml:space="preserve"> построени</w:t>
      </w:r>
      <w:r w:rsidR="00D329CE">
        <w:rPr>
          <w:sz w:val="20"/>
          <w:szCs w:val="20"/>
        </w:rPr>
        <w:t>и</w:t>
      </w:r>
      <w:r w:rsidRPr="006B6542">
        <w:rPr>
          <w:sz w:val="20"/>
          <w:szCs w:val="20"/>
        </w:rPr>
        <w:t xml:space="preserve"> индикации </w:t>
      </w:r>
      <w:r w:rsidR="00FC4FC0" w:rsidRPr="006B6542">
        <w:rPr>
          <w:sz w:val="20"/>
          <w:szCs w:val="20"/>
        </w:rPr>
        <w:t>вводятся согласующие инверторы для обеспечения требуемых значений спейсеров на выходах комбинационных фрагментов</w:t>
      </w:r>
      <w:r w:rsidR="00067EA8" w:rsidRPr="006B6542">
        <w:rPr>
          <w:sz w:val="20"/>
          <w:szCs w:val="20"/>
        </w:rPr>
        <w:t>, Г-триггеров и всей схемы</w:t>
      </w:r>
      <w:r w:rsidR="00FC4FC0" w:rsidRPr="006B6542">
        <w:rPr>
          <w:sz w:val="20"/>
          <w:szCs w:val="20"/>
        </w:rPr>
        <w:t>.</w:t>
      </w:r>
    </w:p>
    <w:p w:rsidR="00CD7939" w:rsidRPr="009B1D24" w:rsidRDefault="00881768" w:rsidP="00967428">
      <w:pPr>
        <w:widowControl w:val="0"/>
        <w:spacing w:after="0" w:line="240" w:lineRule="auto"/>
        <w:jc w:val="both"/>
        <w:rPr>
          <w:i/>
          <w:sz w:val="20"/>
          <w:szCs w:val="20"/>
        </w:rPr>
      </w:pPr>
      <w:r w:rsidRPr="009B1D24">
        <w:rPr>
          <w:i/>
          <w:sz w:val="20"/>
        </w:rPr>
        <w:t xml:space="preserve">Этап </w:t>
      </w:r>
      <w:r w:rsidR="00062787" w:rsidRPr="009B1D24">
        <w:rPr>
          <w:i/>
          <w:sz w:val="20"/>
          <w:szCs w:val="20"/>
        </w:rPr>
        <w:t>6. Усиление.</w:t>
      </w:r>
    </w:p>
    <w:p w:rsidR="00062787" w:rsidRPr="006B6542" w:rsidRDefault="00FC4FC0" w:rsidP="00967428">
      <w:pPr>
        <w:widowControl w:val="0"/>
        <w:spacing w:after="0" w:line="240" w:lineRule="auto"/>
        <w:jc w:val="both"/>
        <w:rPr>
          <w:sz w:val="20"/>
          <w:szCs w:val="20"/>
        </w:rPr>
      </w:pPr>
      <w:r w:rsidRPr="006B6542">
        <w:rPr>
          <w:sz w:val="20"/>
          <w:szCs w:val="20"/>
        </w:rPr>
        <w:t xml:space="preserve">После построения всей схемы проверяется соответствие </w:t>
      </w:r>
      <w:r w:rsidR="00493966" w:rsidRPr="006B6542">
        <w:rPr>
          <w:sz w:val="20"/>
          <w:szCs w:val="20"/>
        </w:rPr>
        <w:t>нагрузок элементов схемы</w:t>
      </w:r>
      <w:r w:rsidR="00E24C68" w:rsidRPr="006B6542">
        <w:rPr>
          <w:sz w:val="20"/>
          <w:szCs w:val="20"/>
        </w:rPr>
        <w:t xml:space="preserve"> их нагрузочным сп</w:t>
      </w:r>
      <w:r w:rsidR="00E24C68" w:rsidRPr="006B6542">
        <w:rPr>
          <w:sz w:val="20"/>
          <w:szCs w:val="20"/>
        </w:rPr>
        <w:t>о</w:t>
      </w:r>
      <w:r w:rsidR="00E24C68" w:rsidRPr="006B6542">
        <w:rPr>
          <w:sz w:val="20"/>
          <w:szCs w:val="20"/>
        </w:rPr>
        <w:t>собностям</w:t>
      </w:r>
      <w:r w:rsidR="00493966" w:rsidRPr="006B6542">
        <w:rPr>
          <w:sz w:val="20"/>
          <w:szCs w:val="20"/>
        </w:rPr>
        <w:t xml:space="preserve">. </w:t>
      </w:r>
      <w:r w:rsidR="00D329CE">
        <w:rPr>
          <w:sz w:val="20"/>
          <w:szCs w:val="20"/>
        </w:rPr>
        <w:t>Вся э</w:t>
      </w:r>
      <w:r w:rsidR="00493966" w:rsidRPr="006B6542">
        <w:rPr>
          <w:sz w:val="20"/>
          <w:szCs w:val="20"/>
        </w:rPr>
        <w:t>та информация предоставляется пользователю в журнальном файле.</w:t>
      </w:r>
      <w:r w:rsidR="00B77C4A">
        <w:rPr>
          <w:sz w:val="20"/>
          <w:szCs w:val="20"/>
        </w:rPr>
        <w:t xml:space="preserve"> </w:t>
      </w:r>
      <w:r w:rsidR="00493966" w:rsidRPr="006B6542">
        <w:rPr>
          <w:sz w:val="20"/>
          <w:szCs w:val="20"/>
        </w:rPr>
        <w:t xml:space="preserve">Далее </w:t>
      </w:r>
      <w:r w:rsidR="00E24C68" w:rsidRPr="006B6542">
        <w:rPr>
          <w:sz w:val="20"/>
          <w:szCs w:val="20"/>
        </w:rPr>
        <w:t>пользователь может специфицировать в файле задания на синтез сигналы, требующие</w:t>
      </w:r>
      <w:r w:rsidR="00493966" w:rsidRPr="006B6542">
        <w:rPr>
          <w:sz w:val="20"/>
          <w:szCs w:val="20"/>
        </w:rPr>
        <w:t xml:space="preserve"> усилен</w:t>
      </w:r>
      <w:r w:rsidR="00E24C68" w:rsidRPr="006B6542">
        <w:rPr>
          <w:sz w:val="20"/>
          <w:szCs w:val="20"/>
        </w:rPr>
        <w:t>ия с помощью параметра "</w:t>
      </w:r>
      <w:r w:rsidR="00D96C9C" w:rsidRPr="006B6542">
        <w:rPr>
          <w:rFonts w:ascii="Courier New" w:hAnsi="Courier New" w:cs="Courier New"/>
          <w:b/>
          <w:sz w:val="20"/>
          <w:szCs w:val="20"/>
          <w:lang w:val="en-US"/>
        </w:rPr>
        <w:t>SS</w:t>
      </w:r>
      <w:r w:rsidR="00D96C9C" w:rsidRPr="006B6542">
        <w:rPr>
          <w:rFonts w:ascii="Courier New" w:hAnsi="Courier New" w:cs="Courier New"/>
          <w:b/>
          <w:sz w:val="20"/>
          <w:szCs w:val="20"/>
        </w:rPr>
        <w:t>_</w:t>
      </w:r>
      <w:r w:rsidR="00D96C9C" w:rsidRPr="006B6542">
        <w:rPr>
          <w:rFonts w:ascii="Courier New" w:hAnsi="Courier New" w:cs="Courier New"/>
          <w:b/>
          <w:sz w:val="20"/>
          <w:szCs w:val="20"/>
          <w:lang w:val="en-US"/>
        </w:rPr>
        <w:t>Amplify</w:t>
      </w:r>
      <w:r w:rsidR="00E24C68" w:rsidRPr="006B6542">
        <w:rPr>
          <w:sz w:val="20"/>
          <w:szCs w:val="20"/>
        </w:rPr>
        <w:t>"</w:t>
      </w:r>
      <w:r w:rsidR="00986ABD">
        <w:rPr>
          <w:sz w:val="20"/>
          <w:szCs w:val="20"/>
        </w:rPr>
        <w:t>, и повторить синтез</w:t>
      </w:r>
      <w:r w:rsidR="00C00D5D" w:rsidRPr="006B6542">
        <w:rPr>
          <w:sz w:val="20"/>
          <w:szCs w:val="20"/>
        </w:rPr>
        <w:t>.</w:t>
      </w:r>
    </w:p>
    <w:p w:rsidR="00126E0E" w:rsidRPr="006B6542" w:rsidRDefault="00126E0E" w:rsidP="00126E0E">
      <w:pPr>
        <w:widowControl w:val="0"/>
        <w:spacing w:before="120" w:after="0" w:line="240" w:lineRule="auto"/>
        <w:jc w:val="both"/>
        <w:rPr>
          <w:sz w:val="20"/>
          <w:szCs w:val="20"/>
        </w:rPr>
      </w:pPr>
      <w:r w:rsidRPr="006B6542">
        <w:rPr>
          <w:b/>
          <w:sz w:val="20"/>
          <w:szCs w:val="20"/>
        </w:rPr>
        <w:t>4 Результат синтеза</w:t>
      </w:r>
    </w:p>
    <w:p w:rsidR="000A5BE5" w:rsidRDefault="00F06A48" w:rsidP="008E38DC">
      <w:pPr>
        <w:widowControl w:val="0"/>
        <w:spacing w:after="0" w:line="240" w:lineRule="auto"/>
        <w:jc w:val="both"/>
        <w:rPr>
          <w:sz w:val="20"/>
          <w:szCs w:val="20"/>
        </w:rPr>
      </w:pPr>
      <w:r w:rsidRPr="006B6542">
        <w:rPr>
          <w:sz w:val="20"/>
          <w:szCs w:val="20"/>
        </w:rPr>
        <w:t xml:space="preserve">Результатом синтеза </w:t>
      </w:r>
      <w:r w:rsidR="00902A98" w:rsidRPr="006B6542">
        <w:rPr>
          <w:sz w:val="20"/>
          <w:szCs w:val="20"/>
        </w:rPr>
        <w:t xml:space="preserve">является </w:t>
      </w:r>
      <w:r w:rsidRPr="006B6542">
        <w:rPr>
          <w:sz w:val="20"/>
          <w:szCs w:val="20"/>
        </w:rPr>
        <w:t xml:space="preserve">описание </w:t>
      </w:r>
      <w:r w:rsidR="00D96C9C" w:rsidRPr="006B6542">
        <w:rPr>
          <w:sz w:val="20"/>
          <w:szCs w:val="20"/>
        </w:rPr>
        <w:t>СС-</w:t>
      </w:r>
      <w:r w:rsidRPr="006B6542">
        <w:rPr>
          <w:sz w:val="20"/>
          <w:szCs w:val="20"/>
        </w:rPr>
        <w:t>схемы на языке</w:t>
      </w:r>
      <w:r w:rsidR="00D96C9C" w:rsidRPr="006B6542">
        <w:rPr>
          <w:sz w:val="20"/>
          <w:szCs w:val="20"/>
        </w:rPr>
        <w:t>, определенном заданием на синтез</w:t>
      </w:r>
      <w:r w:rsidRPr="006B6542">
        <w:rPr>
          <w:sz w:val="20"/>
        </w:rPr>
        <w:t>.</w:t>
      </w:r>
      <w:r w:rsidR="00B77C4A">
        <w:rPr>
          <w:sz w:val="20"/>
        </w:rPr>
        <w:t xml:space="preserve"> </w:t>
      </w:r>
      <w:r w:rsidR="00D96C9C" w:rsidRPr="006B6542">
        <w:rPr>
          <w:sz w:val="20"/>
        </w:rPr>
        <w:t>Рис. 2 д</w:t>
      </w:r>
      <w:r w:rsidR="00D96C9C" w:rsidRPr="006B6542">
        <w:rPr>
          <w:sz w:val="20"/>
        </w:rPr>
        <w:t>е</w:t>
      </w:r>
      <w:r w:rsidR="00D96C9C" w:rsidRPr="006B6542">
        <w:rPr>
          <w:sz w:val="20"/>
        </w:rPr>
        <w:t>монстрирует в качестве примера начало файла описания синтезированного умножителя 4</w:t>
      </w:r>
      <w:r w:rsidR="00D96C9C" w:rsidRPr="006B6542">
        <w:rPr>
          <w:sz w:val="20"/>
        </w:rPr>
        <w:sym w:font="Symbol" w:char="F0B4"/>
      </w:r>
      <w:r w:rsidR="00D96C9C" w:rsidRPr="006B6542">
        <w:rPr>
          <w:sz w:val="20"/>
        </w:rPr>
        <w:t>4.</w:t>
      </w:r>
      <w:r w:rsidR="00B77C4A">
        <w:rPr>
          <w:sz w:val="20"/>
        </w:rPr>
        <w:t xml:space="preserve"> </w:t>
      </w:r>
      <w:r w:rsidR="008E38DC" w:rsidRPr="006B6542">
        <w:rPr>
          <w:sz w:val="20"/>
          <w:szCs w:val="20"/>
        </w:rPr>
        <w:t>Входы и выходы сх</w:t>
      </w:r>
      <w:r w:rsidR="008E38DC" w:rsidRPr="006B6542">
        <w:rPr>
          <w:sz w:val="20"/>
          <w:szCs w:val="20"/>
        </w:rPr>
        <w:t>е</w:t>
      </w:r>
      <w:r w:rsidR="008E38DC" w:rsidRPr="006B6542">
        <w:rPr>
          <w:sz w:val="20"/>
          <w:szCs w:val="20"/>
        </w:rPr>
        <w:t>мы представляются соответствующими парами сигналов в ПФ-коде. Дополнительным выходом служит общий индикаторный сигнал</w:t>
      </w:r>
      <w:r w:rsidR="00986ABD">
        <w:rPr>
          <w:sz w:val="20"/>
          <w:szCs w:val="20"/>
        </w:rPr>
        <w:t xml:space="preserve"> (</w:t>
      </w:r>
      <w:r w:rsidR="00986ABD" w:rsidRPr="009B1D24">
        <w:rPr>
          <w:rFonts w:ascii="Courier New" w:hAnsi="Courier New" w:cs="Courier New"/>
          <w:b/>
          <w:sz w:val="20"/>
          <w:szCs w:val="20"/>
        </w:rPr>
        <w:t>_</w:t>
      </w:r>
      <w:r w:rsidR="00986ABD" w:rsidRPr="003B7209">
        <w:rPr>
          <w:rFonts w:ascii="Courier New" w:hAnsi="Courier New" w:cs="Courier New"/>
          <w:b/>
          <w:sz w:val="20"/>
          <w:szCs w:val="20"/>
          <w:lang w:val="en-US"/>
        </w:rPr>
        <w:t>UI</w:t>
      </w:r>
      <w:r w:rsidR="00986ABD" w:rsidRPr="009B1D24">
        <w:rPr>
          <w:rFonts w:ascii="Courier New" w:hAnsi="Courier New" w:cs="Courier New"/>
          <w:b/>
          <w:sz w:val="20"/>
          <w:szCs w:val="20"/>
        </w:rPr>
        <w:t>_79</w:t>
      </w:r>
      <w:r w:rsidR="00986ABD">
        <w:rPr>
          <w:sz w:val="20"/>
          <w:szCs w:val="20"/>
        </w:rPr>
        <w:t>)</w:t>
      </w:r>
      <w:r w:rsidR="008E38DC" w:rsidRPr="006B6542">
        <w:rPr>
          <w:sz w:val="20"/>
          <w:szCs w:val="20"/>
        </w:rPr>
        <w:t>.</w:t>
      </w:r>
    </w:p>
    <w:p w:rsidR="008E38DC" w:rsidRPr="006B6542" w:rsidRDefault="000A5BE5" w:rsidP="000A5BE5">
      <w:pPr>
        <w:widowControl w:val="0"/>
        <w:spacing w:after="0" w:line="240" w:lineRule="auto"/>
        <w:jc w:val="both"/>
        <w:rPr>
          <w:sz w:val="20"/>
        </w:rPr>
      </w:pPr>
      <w:r>
        <w:rPr>
          <w:sz w:val="20"/>
          <w:szCs w:val="20"/>
        </w:rPr>
        <w:t xml:space="preserve">После </w:t>
      </w:r>
      <w:r w:rsidR="008E38DC" w:rsidRPr="006B6542">
        <w:rPr>
          <w:sz w:val="20"/>
          <w:szCs w:val="20"/>
        </w:rPr>
        <w:t xml:space="preserve">описания портов </w:t>
      </w:r>
      <w:r w:rsidR="008E38DC" w:rsidRPr="006B6542">
        <w:rPr>
          <w:sz w:val="20"/>
        </w:rPr>
        <w:t xml:space="preserve">приводятся их СС-атрибуты </w:t>
      </w:r>
      <w:r w:rsidR="008E38DC" w:rsidRPr="006B6542">
        <w:rPr>
          <w:sz w:val="20"/>
          <w:szCs w:val="20"/>
        </w:rPr>
        <w:t xml:space="preserve">в формате </w:t>
      </w:r>
      <w:r w:rsidR="008E38DC" w:rsidRPr="006B6542">
        <w:rPr>
          <w:sz w:val="20"/>
          <w:lang w:val="en-US"/>
        </w:rPr>
        <w:t>Verilog</w:t>
      </w:r>
      <w:r w:rsidR="008E38DC" w:rsidRPr="006B6542">
        <w:rPr>
          <w:sz w:val="20"/>
        </w:rPr>
        <w:t>, содержащие:</w:t>
      </w:r>
    </w:p>
    <w:p w:rsidR="008E38DC" w:rsidRPr="006B6542" w:rsidRDefault="008E38DC" w:rsidP="008E38DC">
      <w:pPr>
        <w:widowControl w:val="0"/>
        <w:spacing w:after="0" w:line="240" w:lineRule="auto"/>
        <w:jc w:val="both"/>
        <w:rPr>
          <w:sz w:val="20"/>
        </w:rPr>
      </w:pPr>
      <w:r w:rsidRPr="006B6542">
        <w:rPr>
          <w:sz w:val="20"/>
        </w:rPr>
        <w:t>- тип сигналов: парафазные ("</w:t>
      </w:r>
      <w:r w:rsidRPr="006B6542">
        <w:rPr>
          <w:rFonts w:ascii="Courier New" w:hAnsi="Courier New" w:cs="Courier New"/>
          <w:b/>
          <w:sz w:val="20"/>
          <w:szCs w:val="20"/>
          <w:lang w:val="en-US"/>
        </w:rPr>
        <w:t>BinPhas</w:t>
      </w:r>
      <w:r w:rsidRPr="006B6542">
        <w:rPr>
          <w:sz w:val="20"/>
        </w:rPr>
        <w:t>"), унарные ("</w:t>
      </w:r>
      <w:r w:rsidRPr="006B6542">
        <w:rPr>
          <w:rFonts w:ascii="Courier New" w:hAnsi="Courier New" w:cs="Courier New"/>
          <w:b/>
          <w:sz w:val="20"/>
          <w:szCs w:val="20"/>
          <w:lang w:val="en-US"/>
        </w:rPr>
        <w:t>UnPhas</w:t>
      </w:r>
      <w:r w:rsidRPr="006B6542">
        <w:rPr>
          <w:rFonts w:cs="Times New Roman"/>
          <w:sz w:val="20"/>
          <w:szCs w:val="20"/>
        </w:rPr>
        <w:t>")</w:t>
      </w:r>
      <w:r w:rsidR="000A5BE5">
        <w:rPr>
          <w:sz w:val="20"/>
        </w:rPr>
        <w:t xml:space="preserve"> или иные</w:t>
      </w:r>
      <w:r w:rsidRPr="006B6542">
        <w:rPr>
          <w:sz w:val="20"/>
        </w:rPr>
        <w:t>,</w:t>
      </w:r>
    </w:p>
    <w:p w:rsidR="00FE3406" w:rsidRDefault="008E38DC" w:rsidP="008E38DC">
      <w:pPr>
        <w:widowControl w:val="0"/>
        <w:spacing w:after="0" w:line="240" w:lineRule="auto"/>
        <w:jc w:val="both"/>
        <w:rPr>
          <w:sz w:val="20"/>
        </w:rPr>
      </w:pPr>
      <w:r w:rsidRPr="006B6542">
        <w:rPr>
          <w:sz w:val="20"/>
        </w:rPr>
        <w:t xml:space="preserve">- спейсерные значения входов </w:t>
      </w:r>
      <w:r w:rsidR="000A5BE5">
        <w:rPr>
          <w:sz w:val="20"/>
        </w:rPr>
        <w:t xml:space="preserve">и выходов </w:t>
      </w:r>
      <w:r w:rsidRPr="006B6542">
        <w:rPr>
          <w:sz w:val="20"/>
        </w:rPr>
        <w:t xml:space="preserve">(цифра </w:t>
      </w:r>
      <w:r w:rsidR="006C503A">
        <w:rPr>
          <w:sz w:val="20"/>
        </w:rPr>
        <w:t xml:space="preserve">0 или 1 </w:t>
      </w:r>
      <w:r w:rsidRPr="006B6542">
        <w:rPr>
          <w:sz w:val="20"/>
        </w:rPr>
        <w:t xml:space="preserve">в конце списка сигналов в описании </w:t>
      </w:r>
      <w:r w:rsidR="00FE3406">
        <w:rPr>
          <w:sz w:val="20"/>
        </w:rPr>
        <w:t>атрибута</w:t>
      </w:r>
      <w:r w:rsidRPr="006B6542">
        <w:rPr>
          <w:sz w:val="20"/>
        </w:rPr>
        <w:t>)</w:t>
      </w:r>
      <w:r w:rsidR="00FE3406">
        <w:rPr>
          <w:sz w:val="20"/>
        </w:rPr>
        <w:t>,</w:t>
      </w:r>
    </w:p>
    <w:p w:rsidR="008E38DC" w:rsidRPr="006B6542" w:rsidRDefault="008E38DC" w:rsidP="008E38DC">
      <w:pPr>
        <w:widowControl w:val="0"/>
        <w:spacing w:after="0" w:line="240" w:lineRule="auto"/>
        <w:jc w:val="both"/>
        <w:rPr>
          <w:sz w:val="20"/>
          <w:szCs w:val="20"/>
        </w:rPr>
      </w:pPr>
      <w:r w:rsidRPr="006B6542">
        <w:rPr>
          <w:sz w:val="20"/>
        </w:rPr>
        <w:t xml:space="preserve">- указания, какие входы и выходы схемы индицируются </w:t>
      </w:r>
      <w:r w:rsidRPr="006B6542">
        <w:rPr>
          <w:sz w:val="20"/>
          <w:szCs w:val="20"/>
        </w:rPr>
        <w:t xml:space="preserve">общим индикаторным сигналом </w:t>
      </w:r>
      <w:r w:rsidR="00FE3406" w:rsidRPr="006B6542">
        <w:rPr>
          <w:sz w:val="20"/>
        </w:rPr>
        <w:t xml:space="preserve"> ("</w:t>
      </w:r>
      <w:r w:rsidR="00FE3406" w:rsidRPr="006B6542">
        <w:rPr>
          <w:rFonts w:ascii="Courier New" w:hAnsi="Courier New" w:cs="Courier New"/>
          <w:b/>
          <w:sz w:val="20"/>
          <w:szCs w:val="20"/>
          <w:lang w:val="en-US"/>
        </w:rPr>
        <w:t>PhasOut</w:t>
      </w:r>
      <w:r w:rsidR="00FE3406" w:rsidRPr="006B6542">
        <w:rPr>
          <w:sz w:val="20"/>
        </w:rPr>
        <w:t>")</w:t>
      </w:r>
      <w:r w:rsidR="00FE3406">
        <w:rPr>
          <w:sz w:val="20"/>
        </w:rPr>
        <w:t>.</w:t>
      </w:r>
    </w:p>
    <w:p w:rsidR="008E38DC" w:rsidRPr="006B6542" w:rsidRDefault="00FE3406" w:rsidP="008E38DC">
      <w:pPr>
        <w:widowControl w:val="0"/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Схема, полученная в р</w:t>
      </w:r>
      <w:r w:rsidR="008E38DC" w:rsidRPr="006B6542">
        <w:rPr>
          <w:sz w:val="20"/>
          <w:szCs w:val="20"/>
        </w:rPr>
        <w:t>езультат</w:t>
      </w:r>
      <w:r>
        <w:rPr>
          <w:sz w:val="20"/>
          <w:szCs w:val="20"/>
        </w:rPr>
        <w:t>е</w:t>
      </w:r>
      <w:r w:rsidR="008E38DC" w:rsidRPr="006B6542">
        <w:rPr>
          <w:sz w:val="20"/>
          <w:szCs w:val="20"/>
        </w:rPr>
        <w:t xml:space="preserve"> логического синтеза</w:t>
      </w:r>
      <w:r>
        <w:rPr>
          <w:sz w:val="20"/>
          <w:szCs w:val="20"/>
        </w:rPr>
        <w:t>,</w:t>
      </w:r>
      <w:r w:rsidR="008E38DC" w:rsidRPr="006B6542">
        <w:rPr>
          <w:sz w:val="20"/>
          <w:szCs w:val="20"/>
        </w:rPr>
        <w:t xml:space="preserve"> является </w:t>
      </w:r>
      <w:r>
        <w:rPr>
          <w:sz w:val="20"/>
          <w:szCs w:val="20"/>
        </w:rPr>
        <w:t>самосинхронной и</w:t>
      </w:r>
      <w:r w:rsidR="00880DEB">
        <w:rPr>
          <w:sz w:val="20"/>
          <w:szCs w:val="20"/>
        </w:rPr>
        <w:t xml:space="preserve"> не требу</w:t>
      </w:r>
      <w:r>
        <w:rPr>
          <w:sz w:val="20"/>
          <w:szCs w:val="20"/>
        </w:rPr>
        <w:t>ет дальнейшей</w:t>
      </w:r>
      <w:r w:rsidR="00880DEB">
        <w:rPr>
          <w:sz w:val="20"/>
          <w:szCs w:val="20"/>
        </w:rPr>
        <w:t xml:space="preserve"> проверки на </w:t>
      </w:r>
      <w:r>
        <w:rPr>
          <w:sz w:val="20"/>
          <w:szCs w:val="20"/>
        </w:rPr>
        <w:t>это свойство</w:t>
      </w:r>
      <w:r w:rsidR="008E38DC" w:rsidRPr="006B6542">
        <w:rPr>
          <w:sz w:val="20"/>
          <w:szCs w:val="20"/>
        </w:rPr>
        <w:t>. Однако реальные емкости трасс, получившиеся при проектировании топологии, могут потребовать дополнител</w:t>
      </w:r>
      <w:r w:rsidR="00776A9A">
        <w:rPr>
          <w:sz w:val="20"/>
          <w:szCs w:val="20"/>
        </w:rPr>
        <w:t>ьной корректировки схемы по усилению элементов</w:t>
      </w:r>
      <w:r w:rsidR="008E38DC" w:rsidRPr="006B6542">
        <w:rPr>
          <w:sz w:val="20"/>
          <w:szCs w:val="20"/>
        </w:rPr>
        <w:t>, что планируется в дальнейш</w:t>
      </w:r>
      <w:r>
        <w:rPr>
          <w:sz w:val="20"/>
          <w:szCs w:val="20"/>
        </w:rPr>
        <w:t>ем</w:t>
      </w:r>
      <w:r w:rsidR="008E38DC" w:rsidRPr="006B6542">
        <w:rPr>
          <w:sz w:val="20"/>
          <w:szCs w:val="20"/>
        </w:rPr>
        <w:t xml:space="preserve"> разв</w:t>
      </w:r>
      <w:r w:rsidR="008E38DC" w:rsidRPr="006B6542">
        <w:rPr>
          <w:sz w:val="20"/>
          <w:szCs w:val="20"/>
        </w:rPr>
        <w:t>и</w:t>
      </w:r>
      <w:r w:rsidR="008E38DC" w:rsidRPr="006B6542">
        <w:rPr>
          <w:sz w:val="20"/>
          <w:szCs w:val="20"/>
        </w:rPr>
        <w:t>ти</w:t>
      </w:r>
      <w:r>
        <w:rPr>
          <w:sz w:val="20"/>
          <w:szCs w:val="20"/>
        </w:rPr>
        <w:t>и</w:t>
      </w:r>
      <w:r w:rsidR="008E38DC" w:rsidRPr="006B6542">
        <w:rPr>
          <w:sz w:val="20"/>
          <w:szCs w:val="20"/>
        </w:rPr>
        <w:t xml:space="preserve"> программ</w:t>
      </w:r>
      <w:r w:rsidR="00776A9A">
        <w:rPr>
          <w:sz w:val="20"/>
          <w:szCs w:val="20"/>
        </w:rPr>
        <w:t>ы</w:t>
      </w:r>
      <w:r w:rsidR="00B67109">
        <w:rPr>
          <w:sz w:val="20"/>
          <w:szCs w:val="20"/>
        </w:rPr>
        <w:t xml:space="preserve"> </w:t>
      </w:r>
      <w:r w:rsidR="00776A9A">
        <w:rPr>
          <w:sz w:val="20"/>
          <w:szCs w:val="20"/>
        </w:rPr>
        <w:t>синтеза</w:t>
      </w:r>
      <w:r w:rsidR="008E38DC" w:rsidRPr="006B6542">
        <w:rPr>
          <w:sz w:val="20"/>
          <w:szCs w:val="20"/>
        </w:rPr>
        <w:t>.</w:t>
      </w:r>
    </w:p>
    <w:p w:rsidR="008E38DC" w:rsidRPr="006B6542" w:rsidRDefault="008E38DC" w:rsidP="008E38DC">
      <w:pPr>
        <w:widowControl w:val="0"/>
        <w:spacing w:before="120" w:after="0" w:line="240" w:lineRule="auto"/>
        <w:jc w:val="both"/>
        <w:rPr>
          <w:sz w:val="20"/>
          <w:szCs w:val="20"/>
        </w:rPr>
      </w:pPr>
      <w:r w:rsidRPr="006B6542">
        <w:rPr>
          <w:b/>
          <w:sz w:val="20"/>
          <w:szCs w:val="20"/>
        </w:rPr>
        <w:t>5 Требования к библиотеке</w:t>
      </w:r>
    </w:p>
    <w:p w:rsidR="008E38DC" w:rsidRPr="006B6542" w:rsidRDefault="008E38DC" w:rsidP="008E38DC">
      <w:pPr>
        <w:widowControl w:val="0"/>
        <w:spacing w:after="0" w:line="240" w:lineRule="auto"/>
        <w:jc w:val="both"/>
        <w:rPr>
          <w:sz w:val="20"/>
          <w:szCs w:val="20"/>
        </w:rPr>
      </w:pPr>
      <w:r w:rsidRPr="006B6542">
        <w:rPr>
          <w:sz w:val="20"/>
          <w:szCs w:val="20"/>
        </w:rPr>
        <w:t>Библиотека элементов для проектирования СС-схем отличается от стандартных библиотек своим сост</w:t>
      </w:r>
      <w:r w:rsidRPr="006B6542">
        <w:rPr>
          <w:sz w:val="20"/>
          <w:szCs w:val="20"/>
        </w:rPr>
        <w:t>а</w:t>
      </w:r>
      <w:r w:rsidRPr="006B6542">
        <w:rPr>
          <w:sz w:val="20"/>
          <w:szCs w:val="20"/>
        </w:rPr>
        <w:t>вом. Рассмотрим вопрос о типе и минимально необходимом наборе элементов для предложенного синтеза.</w:t>
      </w:r>
    </w:p>
    <w:p w:rsidR="00D96C9C" w:rsidRPr="006B6542" w:rsidRDefault="008E38DC" w:rsidP="00967428">
      <w:pPr>
        <w:widowControl w:val="0"/>
        <w:spacing w:after="0" w:line="240" w:lineRule="auto"/>
        <w:jc w:val="both"/>
        <w:rPr>
          <w:sz w:val="20"/>
          <w:szCs w:val="20"/>
        </w:rPr>
      </w:pPr>
      <w:r w:rsidRPr="006B6542">
        <w:rPr>
          <w:sz w:val="20"/>
          <w:szCs w:val="20"/>
        </w:rPr>
        <w:t>В соответствии с теорией [2], для реализации комбинационной логики могут использоваться только эл</w:t>
      </w:r>
      <w:r w:rsidRPr="006B6542">
        <w:rPr>
          <w:sz w:val="20"/>
          <w:szCs w:val="20"/>
        </w:rPr>
        <w:t>е</w:t>
      </w:r>
      <w:r w:rsidRPr="006B6542">
        <w:rPr>
          <w:sz w:val="20"/>
          <w:szCs w:val="20"/>
        </w:rPr>
        <w:t>менты с монотонной функцией: изотонной или антитонной. Функция является изотонной, если существует ее дизъюнктивная нормальная форма (ДНФ), в которой все аргументы используются без отрицаний. Функция являе</w:t>
      </w:r>
      <w:r w:rsidRPr="006B6542">
        <w:rPr>
          <w:sz w:val="20"/>
          <w:szCs w:val="20"/>
        </w:rPr>
        <w:t>т</w:t>
      </w:r>
      <w:r w:rsidRPr="006B6542">
        <w:rPr>
          <w:sz w:val="20"/>
          <w:szCs w:val="20"/>
        </w:rPr>
        <w:t>ся антитонной, если существует ее ДНФ, в которой все аргументы используются с отрицаниями.</w:t>
      </w:r>
    </w:p>
    <w:p w:rsidR="00B67109" w:rsidRPr="006B6542" w:rsidRDefault="00B67109" w:rsidP="00B67109">
      <w:pPr>
        <w:widowControl w:val="0"/>
        <w:spacing w:after="0" w:line="240" w:lineRule="auto"/>
        <w:jc w:val="both"/>
        <w:rPr>
          <w:sz w:val="20"/>
          <w:szCs w:val="20"/>
        </w:rPr>
      </w:pPr>
      <w:r w:rsidRPr="006B6542">
        <w:rPr>
          <w:sz w:val="20"/>
          <w:szCs w:val="20"/>
        </w:rPr>
        <w:t>В схемах, изготавливаемых по технологии "комплементарный металл-диэлектрик-полупроводник"</w:t>
      </w:r>
      <w:r>
        <w:rPr>
          <w:sz w:val="20"/>
          <w:szCs w:val="20"/>
        </w:rPr>
        <w:t xml:space="preserve"> </w:t>
      </w:r>
      <w:r w:rsidRPr="006B6542">
        <w:rPr>
          <w:sz w:val="20"/>
          <w:szCs w:val="20"/>
        </w:rPr>
        <w:t>(КМДП)</w:t>
      </w:r>
      <w:r>
        <w:rPr>
          <w:sz w:val="20"/>
          <w:szCs w:val="20"/>
        </w:rPr>
        <w:t xml:space="preserve"> </w:t>
      </w:r>
      <w:r w:rsidRPr="006B6542">
        <w:rPr>
          <w:sz w:val="20"/>
          <w:szCs w:val="20"/>
        </w:rPr>
        <w:t>антитонными являются все однокаскадные элементы с одним выходом. В таких элементах все входы по</w:t>
      </w:r>
      <w:r w:rsidRPr="006B6542">
        <w:rPr>
          <w:sz w:val="20"/>
          <w:szCs w:val="20"/>
        </w:rPr>
        <w:t>д</w:t>
      </w:r>
      <w:r w:rsidRPr="006B6542">
        <w:rPr>
          <w:sz w:val="20"/>
          <w:szCs w:val="20"/>
        </w:rPr>
        <w:lastRenderedPageBreak/>
        <w:t>ключены к затворам транзисторов, стоящих непосредственно в цепях переключения нагрузки. Если к выходу о</w:t>
      </w:r>
      <w:r w:rsidRPr="006B6542">
        <w:rPr>
          <w:sz w:val="20"/>
          <w:szCs w:val="20"/>
        </w:rPr>
        <w:t>д</w:t>
      </w:r>
      <w:r w:rsidRPr="006B6542">
        <w:rPr>
          <w:sz w:val="20"/>
          <w:szCs w:val="20"/>
        </w:rPr>
        <w:t>нокаскадного элемента подключить инвертор, то получится изотонный элемент, также пригодный для синтеза.</w:t>
      </w:r>
    </w:p>
    <w:p w:rsidR="00B67109" w:rsidRDefault="00B67109" w:rsidP="003B7209">
      <w:pPr>
        <w:widowControl w:val="0"/>
        <w:spacing w:after="0" w:line="240" w:lineRule="auto"/>
        <w:ind w:firstLine="680"/>
        <w:rPr>
          <w:rFonts w:ascii="Courier New" w:hAnsi="Courier New" w:cs="Courier New"/>
          <w:b/>
          <w:sz w:val="20"/>
          <w:szCs w:val="20"/>
        </w:rPr>
      </w:pPr>
    </w:p>
    <w:p w:rsidR="00D96C9C" w:rsidRPr="003B7209" w:rsidRDefault="00D96C9C" w:rsidP="003B7209">
      <w:pPr>
        <w:widowControl w:val="0"/>
        <w:spacing w:after="0" w:line="240" w:lineRule="auto"/>
        <w:ind w:firstLine="680"/>
        <w:rPr>
          <w:rFonts w:ascii="Courier New" w:hAnsi="Courier New" w:cs="Courier New"/>
          <w:b/>
          <w:sz w:val="20"/>
          <w:szCs w:val="20"/>
          <w:lang w:val="en-US"/>
        </w:rPr>
      </w:pPr>
      <w:r w:rsidRPr="003B7209">
        <w:rPr>
          <w:rFonts w:ascii="Courier New" w:hAnsi="Courier New" w:cs="Courier New"/>
          <w:b/>
          <w:sz w:val="20"/>
          <w:szCs w:val="20"/>
          <w:lang w:val="en-US"/>
        </w:rPr>
        <w:t>//======================================================//</w:t>
      </w:r>
    </w:p>
    <w:p w:rsidR="00D96C9C" w:rsidRPr="003B7209" w:rsidRDefault="00D96C9C" w:rsidP="003B7209">
      <w:pPr>
        <w:widowControl w:val="0"/>
        <w:spacing w:after="0" w:line="240" w:lineRule="auto"/>
        <w:ind w:firstLine="680"/>
        <w:rPr>
          <w:rFonts w:ascii="Courier New" w:hAnsi="Courier New" w:cs="Courier New"/>
          <w:b/>
          <w:sz w:val="20"/>
          <w:szCs w:val="20"/>
          <w:lang w:val="en-US"/>
        </w:rPr>
      </w:pPr>
      <w:r w:rsidRPr="003B7209">
        <w:rPr>
          <w:rFonts w:ascii="Courier New" w:hAnsi="Courier New" w:cs="Courier New"/>
          <w:b/>
          <w:sz w:val="20"/>
          <w:szCs w:val="20"/>
          <w:lang w:val="en-US"/>
        </w:rPr>
        <w:t>// 25.0</w:t>
      </w:r>
      <w:r w:rsidR="00194816" w:rsidRPr="006B6542">
        <w:rPr>
          <w:rFonts w:ascii="Courier New" w:hAnsi="Courier New" w:cs="Courier New"/>
          <w:b/>
          <w:sz w:val="20"/>
          <w:szCs w:val="20"/>
          <w:lang w:val="en-US"/>
        </w:rPr>
        <w:t xml:space="preserve">7.2021 20:46      </w:t>
      </w:r>
      <w:r w:rsidR="00B67109" w:rsidRPr="00B67109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="00194816" w:rsidRPr="006B6542">
        <w:rPr>
          <w:rFonts w:ascii="Courier New" w:hAnsi="Courier New" w:cs="Courier New"/>
          <w:b/>
          <w:sz w:val="20"/>
          <w:szCs w:val="20"/>
          <w:lang w:val="en-US"/>
        </w:rPr>
        <w:t xml:space="preserve">SS-Synthesis v.3.1   </w:t>
      </w:r>
      <w:r w:rsidR="00194816" w:rsidRPr="003B7209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="00B67109" w:rsidRPr="00AE250F">
        <w:rPr>
          <w:rFonts w:ascii="Courier New" w:hAnsi="Courier New" w:cs="Courier New"/>
          <w:b/>
          <w:sz w:val="20"/>
          <w:szCs w:val="20"/>
          <w:lang w:val="en-US"/>
        </w:rPr>
        <w:t xml:space="preserve">   </w:t>
      </w:r>
      <w:r w:rsidRPr="003B7209">
        <w:rPr>
          <w:rFonts w:ascii="Courier New" w:hAnsi="Courier New" w:cs="Courier New"/>
          <w:b/>
          <w:sz w:val="20"/>
          <w:szCs w:val="20"/>
          <w:lang w:val="en-US"/>
        </w:rPr>
        <w:t>//</w:t>
      </w:r>
    </w:p>
    <w:p w:rsidR="00D96C9C" w:rsidRPr="003B7209" w:rsidRDefault="00D96C9C" w:rsidP="003B7209">
      <w:pPr>
        <w:widowControl w:val="0"/>
        <w:spacing w:after="0" w:line="240" w:lineRule="auto"/>
        <w:ind w:firstLine="680"/>
        <w:rPr>
          <w:rFonts w:ascii="Courier New" w:hAnsi="Courier New" w:cs="Courier New"/>
          <w:b/>
          <w:sz w:val="20"/>
          <w:szCs w:val="20"/>
          <w:lang w:val="en-US"/>
        </w:rPr>
      </w:pPr>
      <w:r w:rsidRPr="003B7209">
        <w:rPr>
          <w:rFonts w:ascii="Courier New" w:hAnsi="Courier New" w:cs="Courier New"/>
          <w:b/>
          <w:sz w:val="20"/>
          <w:szCs w:val="20"/>
          <w:lang w:val="en-US"/>
        </w:rPr>
        <w:t>//======================</w:t>
      </w:r>
      <w:r w:rsidR="00194816" w:rsidRPr="003B7209">
        <w:rPr>
          <w:rFonts w:ascii="Courier New" w:hAnsi="Courier New" w:cs="Courier New"/>
          <w:b/>
          <w:sz w:val="20"/>
          <w:szCs w:val="20"/>
          <w:lang w:val="en-US"/>
        </w:rPr>
        <w:t>========================</w:t>
      </w:r>
      <w:r w:rsidRPr="003B7209">
        <w:rPr>
          <w:rFonts w:ascii="Courier New" w:hAnsi="Courier New" w:cs="Courier New"/>
          <w:b/>
          <w:sz w:val="20"/>
          <w:szCs w:val="20"/>
          <w:lang w:val="en-US"/>
        </w:rPr>
        <w:t>========//</w:t>
      </w:r>
    </w:p>
    <w:p w:rsidR="00D96C9C" w:rsidRPr="003B7209" w:rsidRDefault="00D96C9C" w:rsidP="003B7209">
      <w:pPr>
        <w:widowControl w:val="0"/>
        <w:spacing w:after="0" w:line="240" w:lineRule="auto"/>
        <w:ind w:firstLine="680"/>
        <w:rPr>
          <w:rFonts w:ascii="Courier New" w:hAnsi="Courier New" w:cs="Courier New"/>
          <w:b/>
          <w:sz w:val="20"/>
          <w:szCs w:val="20"/>
          <w:lang w:val="en-US"/>
        </w:rPr>
      </w:pPr>
      <w:r w:rsidRPr="003B7209">
        <w:rPr>
          <w:rFonts w:ascii="Courier New" w:hAnsi="Courier New" w:cs="Courier New"/>
          <w:b/>
          <w:sz w:val="20"/>
          <w:szCs w:val="20"/>
          <w:lang w:val="en-US"/>
        </w:rPr>
        <w:t>//Prefixes for SS-names:</w:t>
      </w:r>
    </w:p>
    <w:p w:rsidR="00D96C9C" w:rsidRPr="003B7209" w:rsidRDefault="00D96C9C" w:rsidP="003B7209">
      <w:pPr>
        <w:widowControl w:val="0"/>
        <w:spacing w:after="0" w:line="240" w:lineRule="auto"/>
        <w:ind w:firstLine="680"/>
        <w:rPr>
          <w:rFonts w:ascii="Courier New" w:hAnsi="Courier New" w:cs="Courier New"/>
          <w:b/>
          <w:sz w:val="20"/>
          <w:szCs w:val="20"/>
          <w:lang w:val="en-US"/>
        </w:rPr>
      </w:pPr>
      <w:r w:rsidRPr="003B7209">
        <w:rPr>
          <w:rFonts w:ascii="Courier New" w:hAnsi="Courier New" w:cs="Courier New"/>
          <w:b/>
          <w:sz w:val="20"/>
          <w:szCs w:val="20"/>
          <w:lang w:val="en-US"/>
        </w:rPr>
        <w:t>//"_M" - PFS main</w:t>
      </w:r>
    </w:p>
    <w:p w:rsidR="00D96C9C" w:rsidRPr="003B7209" w:rsidRDefault="00D96C9C" w:rsidP="003B7209">
      <w:pPr>
        <w:widowControl w:val="0"/>
        <w:spacing w:after="0" w:line="240" w:lineRule="auto"/>
        <w:ind w:firstLine="680"/>
        <w:rPr>
          <w:rFonts w:ascii="Courier New" w:hAnsi="Courier New" w:cs="Courier New"/>
          <w:b/>
          <w:sz w:val="20"/>
          <w:szCs w:val="20"/>
          <w:lang w:val="en-US"/>
        </w:rPr>
      </w:pPr>
      <w:r w:rsidRPr="003B7209">
        <w:rPr>
          <w:rFonts w:ascii="Courier New" w:hAnsi="Courier New" w:cs="Courier New"/>
          <w:b/>
          <w:sz w:val="20"/>
          <w:szCs w:val="20"/>
          <w:lang w:val="en-US"/>
        </w:rPr>
        <w:t>//"_C" - PFS conjugate</w:t>
      </w:r>
    </w:p>
    <w:p w:rsidR="00D96C9C" w:rsidRPr="003B7209" w:rsidRDefault="00D96C9C" w:rsidP="003B7209">
      <w:pPr>
        <w:widowControl w:val="0"/>
        <w:spacing w:after="0" w:line="240" w:lineRule="auto"/>
        <w:ind w:firstLine="680"/>
        <w:rPr>
          <w:rFonts w:ascii="Courier New" w:hAnsi="Courier New" w:cs="Courier New"/>
          <w:b/>
          <w:sz w:val="20"/>
          <w:szCs w:val="20"/>
          <w:lang w:val="en-US"/>
        </w:rPr>
      </w:pPr>
      <w:r w:rsidRPr="003B7209">
        <w:rPr>
          <w:rFonts w:ascii="Courier New" w:hAnsi="Courier New" w:cs="Courier New"/>
          <w:b/>
          <w:sz w:val="20"/>
          <w:szCs w:val="20"/>
          <w:lang w:val="en-US"/>
        </w:rPr>
        <w:t>//".._I_" - inverse signal for PFS</w:t>
      </w:r>
    </w:p>
    <w:p w:rsidR="00D96C9C" w:rsidRPr="003B7209" w:rsidRDefault="00D96C9C" w:rsidP="003B7209">
      <w:pPr>
        <w:widowControl w:val="0"/>
        <w:spacing w:after="0" w:line="240" w:lineRule="auto"/>
        <w:ind w:firstLine="680"/>
        <w:rPr>
          <w:rFonts w:ascii="Courier New" w:hAnsi="Courier New" w:cs="Courier New"/>
          <w:b/>
          <w:sz w:val="20"/>
          <w:szCs w:val="20"/>
          <w:lang w:val="en-US"/>
        </w:rPr>
      </w:pPr>
      <w:r w:rsidRPr="003B7209">
        <w:rPr>
          <w:rFonts w:ascii="Courier New" w:hAnsi="Courier New" w:cs="Courier New"/>
          <w:b/>
          <w:sz w:val="20"/>
          <w:szCs w:val="20"/>
          <w:lang w:val="en-US"/>
        </w:rPr>
        <w:t>//"_WW_" - inverse signal to agree</w:t>
      </w:r>
    </w:p>
    <w:p w:rsidR="00D96C9C" w:rsidRPr="003B7209" w:rsidRDefault="00D96C9C" w:rsidP="003B7209">
      <w:pPr>
        <w:widowControl w:val="0"/>
        <w:spacing w:after="0" w:line="240" w:lineRule="auto"/>
        <w:ind w:firstLine="680"/>
        <w:rPr>
          <w:rFonts w:ascii="Courier New" w:hAnsi="Courier New" w:cs="Courier New"/>
          <w:b/>
          <w:sz w:val="20"/>
          <w:szCs w:val="20"/>
          <w:lang w:val="en-US"/>
        </w:rPr>
      </w:pPr>
      <w:r w:rsidRPr="003B7209">
        <w:rPr>
          <w:rFonts w:ascii="Courier New" w:hAnsi="Courier New" w:cs="Courier New"/>
          <w:b/>
          <w:sz w:val="20"/>
          <w:szCs w:val="20"/>
          <w:lang w:val="en-US"/>
        </w:rPr>
        <w:t>//"_UI_" - unar</w:t>
      </w:r>
      <w:r w:rsidR="00880DEB">
        <w:rPr>
          <w:rFonts w:ascii="Courier New" w:hAnsi="Courier New" w:cs="Courier New"/>
          <w:b/>
          <w:sz w:val="20"/>
          <w:szCs w:val="20"/>
          <w:lang w:val="en-US"/>
        </w:rPr>
        <w:t>y</w:t>
      </w:r>
      <w:r w:rsidRPr="003B7209">
        <w:rPr>
          <w:rFonts w:ascii="Courier New" w:hAnsi="Courier New" w:cs="Courier New"/>
          <w:b/>
          <w:sz w:val="20"/>
          <w:szCs w:val="20"/>
          <w:lang w:val="en-US"/>
        </w:rPr>
        <w:t xml:space="preserve"> indicator</w:t>
      </w:r>
    </w:p>
    <w:p w:rsidR="00D96C9C" w:rsidRPr="009B1D24" w:rsidRDefault="00D96C9C" w:rsidP="003B7209">
      <w:pPr>
        <w:widowControl w:val="0"/>
        <w:spacing w:after="0" w:line="240" w:lineRule="auto"/>
        <w:ind w:firstLine="680"/>
        <w:rPr>
          <w:rFonts w:ascii="Courier New" w:hAnsi="Courier New" w:cs="Courier New"/>
          <w:b/>
          <w:sz w:val="20"/>
          <w:szCs w:val="20"/>
          <w:lang w:val="en-US"/>
        </w:rPr>
      </w:pPr>
      <w:r w:rsidRPr="003B7209">
        <w:rPr>
          <w:rFonts w:ascii="Courier New" w:hAnsi="Courier New" w:cs="Courier New"/>
          <w:b/>
          <w:sz w:val="20"/>
          <w:szCs w:val="20"/>
          <w:lang w:val="en-US"/>
        </w:rPr>
        <w:t>//"_LAB_" - label</w:t>
      </w:r>
    </w:p>
    <w:p w:rsidR="00D96C9C" w:rsidRPr="003B7209" w:rsidRDefault="00D96C9C" w:rsidP="003B7209">
      <w:pPr>
        <w:widowControl w:val="0"/>
        <w:spacing w:after="0" w:line="240" w:lineRule="auto"/>
        <w:ind w:firstLine="680"/>
        <w:rPr>
          <w:rFonts w:ascii="Courier New" w:hAnsi="Courier New" w:cs="Courier New"/>
          <w:b/>
          <w:sz w:val="20"/>
          <w:szCs w:val="20"/>
          <w:lang w:val="en-US"/>
        </w:rPr>
      </w:pPr>
      <w:r w:rsidRPr="003B7209">
        <w:rPr>
          <w:rFonts w:ascii="Courier New" w:hAnsi="Courier New" w:cs="Courier New"/>
          <w:b/>
          <w:sz w:val="20"/>
          <w:szCs w:val="20"/>
          <w:lang w:val="en-US"/>
        </w:rPr>
        <w:t>//Library: MSS_5503</w:t>
      </w:r>
    </w:p>
    <w:p w:rsidR="00D96C9C" w:rsidRPr="003B7209" w:rsidRDefault="00D96C9C" w:rsidP="003B7209">
      <w:pPr>
        <w:widowControl w:val="0"/>
        <w:spacing w:after="0" w:line="240" w:lineRule="auto"/>
        <w:ind w:firstLine="680"/>
        <w:rPr>
          <w:rFonts w:ascii="Courier New" w:hAnsi="Courier New" w:cs="Courier New"/>
          <w:b/>
          <w:sz w:val="20"/>
          <w:szCs w:val="20"/>
          <w:lang w:val="en-US"/>
        </w:rPr>
      </w:pPr>
      <w:r w:rsidRPr="003B7209">
        <w:rPr>
          <w:rFonts w:ascii="Courier New" w:hAnsi="Courier New" w:cs="Courier New"/>
          <w:b/>
          <w:sz w:val="20"/>
          <w:szCs w:val="20"/>
          <w:lang w:val="en-US"/>
        </w:rPr>
        <w:t>//+++++++++++++++++++++++++++++++++++++++++++++++++++++++</w:t>
      </w:r>
    </w:p>
    <w:p w:rsidR="00D96C9C" w:rsidRPr="003B7209" w:rsidRDefault="00D96C9C" w:rsidP="003B7209">
      <w:pPr>
        <w:widowControl w:val="0"/>
        <w:spacing w:after="0" w:line="240" w:lineRule="auto"/>
        <w:ind w:firstLine="680"/>
        <w:rPr>
          <w:rFonts w:ascii="Courier New" w:hAnsi="Courier New" w:cs="Courier New"/>
          <w:b/>
          <w:sz w:val="20"/>
          <w:szCs w:val="20"/>
          <w:lang w:val="en-US"/>
        </w:rPr>
      </w:pPr>
      <w:r w:rsidRPr="003B7209">
        <w:rPr>
          <w:rFonts w:ascii="Courier New" w:hAnsi="Courier New" w:cs="Courier New"/>
          <w:b/>
          <w:sz w:val="20"/>
          <w:szCs w:val="20"/>
          <w:lang w:val="en-US"/>
        </w:rPr>
        <w:t>module mult_buta_SS (_M_data_in1, _C_data_in1, _M_data_in2, _C_data_in2,</w:t>
      </w:r>
    </w:p>
    <w:p w:rsidR="00D96C9C" w:rsidRPr="003B7209" w:rsidRDefault="00D96C9C" w:rsidP="003B7209">
      <w:pPr>
        <w:widowControl w:val="0"/>
        <w:spacing w:after="0" w:line="240" w:lineRule="auto"/>
        <w:ind w:firstLine="680"/>
        <w:rPr>
          <w:rFonts w:ascii="Courier New" w:hAnsi="Courier New" w:cs="Courier New"/>
          <w:b/>
          <w:sz w:val="20"/>
          <w:szCs w:val="20"/>
          <w:lang w:val="en-US"/>
        </w:rPr>
      </w:pPr>
      <w:r w:rsidRPr="003B7209">
        <w:rPr>
          <w:rFonts w:ascii="Courier New" w:hAnsi="Courier New" w:cs="Courier New"/>
          <w:b/>
          <w:sz w:val="20"/>
          <w:szCs w:val="20"/>
          <w:lang w:val="en-US"/>
        </w:rPr>
        <w:t xml:space="preserve"> _M_data_out, _C_data_out, _UI_79);</w:t>
      </w:r>
    </w:p>
    <w:p w:rsidR="00D96C9C" w:rsidRPr="003B7209" w:rsidRDefault="00D96C9C" w:rsidP="003B7209">
      <w:pPr>
        <w:widowControl w:val="0"/>
        <w:spacing w:after="0" w:line="240" w:lineRule="auto"/>
        <w:ind w:firstLine="680"/>
        <w:rPr>
          <w:rFonts w:ascii="Courier New" w:hAnsi="Courier New" w:cs="Courier New"/>
          <w:b/>
          <w:sz w:val="20"/>
          <w:szCs w:val="20"/>
          <w:lang w:val="en-US"/>
        </w:rPr>
      </w:pPr>
      <w:r w:rsidRPr="003B7209">
        <w:rPr>
          <w:rFonts w:ascii="Courier New" w:hAnsi="Courier New" w:cs="Courier New"/>
          <w:b/>
          <w:sz w:val="20"/>
          <w:szCs w:val="20"/>
          <w:lang w:val="en-US"/>
        </w:rPr>
        <w:t>input [3:0] _M_data_in1, _C_data_in1, _M_data_in2, _C_data_in2;</w:t>
      </w:r>
    </w:p>
    <w:p w:rsidR="00D96C9C" w:rsidRPr="003B7209" w:rsidRDefault="00D96C9C" w:rsidP="003B7209">
      <w:pPr>
        <w:widowControl w:val="0"/>
        <w:spacing w:after="0" w:line="240" w:lineRule="auto"/>
        <w:ind w:firstLine="680"/>
        <w:rPr>
          <w:rFonts w:ascii="Courier New" w:hAnsi="Courier New" w:cs="Courier New"/>
          <w:b/>
          <w:sz w:val="20"/>
          <w:szCs w:val="20"/>
          <w:lang w:val="en-US"/>
        </w:rPr>
      </w:pPr>
      <w:r w:rsidRPr="003B7209">
        <w:rPr>
          <w:rFonts w:ascii="Courier New" w:hAnsi="Courier New" w:cs="Courier New"/>
          <w:b/>
          <w:sz w:val="20"/>
          <w:szCs w:val="20"/>
          <w:lang w:val="en-US"/>
        </w:rPr>
        <w:t>output [7:0] _M_data_out, _C_data_out;</w:t>
      </w:r>
    </w:p>
    <w:p w:rsidR="00D96C9C" w:rsidRPr="003B7209" w:rsidRDefault="00D96C9C" w:rsidP="003B7209">
      <w:pPr>
        <w:widowControl w:val="0"/>
        <w:spacing w:after="0" w:line="240" w:lineRule="auto"/>
        <w:ind w:firstLine="680"/>
        <w:rPr>
          <w:rFonts w:ascii="Courier New" w:hAnsi="Courier New" w:cs="Courier New"/>
          <w:b/>
          <w:sz w:val="20"/>
          <w:szCs w:val="20"/>
          <w:lang w:val="en-US"/>
        </w:rPr>
      </w:pPr>
      <w:r w:rsidRPr="003B7209">
        <w:rPr>
          <w:rFonts w:ascii="Courier New" w:hAnsi="Courier New" w:cs="Courier New"/>
          <w:b/>
          <w:sz w:val="20"/>
          <w:szCs w:val="20"/>
          <w:lang w:val="en-US"/>
        </w:rPr>
        <w:t>output _UI_79;</w:t>
      </w:r>
    </w:p>
    <w:p w:rsidR="00D96C9C" w:rsidRPr="003B7209" w:rsidRDefault="00D96C9C" w:rsidP="003B7209">
      <w:pPr>
        <w:widowControl w:val="0"/>
        <w:spacing w:after="0" w:line="240" w:lineRule="auto"/>
        <w:ind w:firstLine="680"/>
        <w:rPr>
          <w:rFonts w:ascii="Courier New" w:hAnsi="Courier New" w:cs="Courier New"/>
          <w:b/>
          <w:sz w:val="20"/>
          <w:szCs w:val="20"/>
          <w:lang w:val="en-US"/>
        </w:rPr>
      </w:pPr>
      <w:r w:rsidRPr="003B7209">
        <w:rPr>
          <w:rFonts w:ascii="Courier New" w:hAnsi="Courier New" w:cs="Courier New"/>
          <w:b/>
          <w:sz w:val="20"/>
          <w:szCs w:val="20"/>
          <w:lang w:val="en-US"/>
        </w:rPr>
        <w:t>// - - - - - - - - - - - - - - - - - - - - - - - - - - - - -</w:t>
      </w:r>
    </w:p>
    <w:p w:rsidR="00D96C9C" w:rsidRPr="003B7209" w:rsidRDefault="00D96C9C" w:rsidP="003B7209">
      <w:pPr>
        <w:widowControl w:val="0"/>
        <w:spacing w:after="0" w:line="240" w:lineRule="auto"/>
        <w:ind w:firstLine="680"/>
        <w:rPr>
          <w:rFonts w:ascii="Courier New" w:hAnsi="Courier New" w:cs="Courier New"/>
          <w:b/>
          <w:sz w:val="20"/>
          <w:szCs w:val="20"/>
          <w:lang w:val="en-US"/>
        </w:rPr>
      </w:pPr>
      <w:r w:rsidRPr="003B7209">
        <w:rPr>
          <w:rFonts w:ascii="Courier New" w:hAnsi="Courier New" w:cs="Courier New"/>
          <w:b/>
          <w:sz w:val="20"/>
          <w:szCs w:val="20"/>
          <w:lang w:val="en-US"/>
        </w:rPr>
        <w:t>(*UnPhas="_UI_79 1"*)</w:t>
      </w:r>
    </w:p>
    <w:p w:rsidR="00D96C9C" w:rsidRPr="003B7209" w:rsidRDefault="00D96C9C" w:rsidP="003B7209">
      <w:pPr>
        <w:widowControl w:val="0"/>
        <w:spacing w:after="0" w:line="240" w:lineRule="auto"/>
        <w:ind w:firstLine="680"/>
        <w:rPr>
          <w:rFonts w:ascii="Courier New" w:hAnsi="Courier New" w:cs="Courier New"/>
          <w:b/>
          <w:sz w:val="20"/>
          <w:szCs w:val="20"/>
          <w:lang w:val="en-US"/>
        </w:rPr>
      </w:pPr>
      <w:r w:rsidRPr="003B7209">
        <w:rPr>
          <w:rFonts w:ascii="Courier New" w:hAnsi="Courier New" w:cs="Courier New"/>
          <w:b/>
          <w:sz w:val="20"/>
          <w:szCs w:val="20"/>
          <w:lang w:val="en-US"/>
        </w:rPr>
        <w:t>(*BinPhas={"_M_data_in1[3] _C_data_in1[3] _M_data_in1[2] _C_data_in1[2]",</w:t>
      </w:r>
    </w:p>
    <w:p w:rsidR="00D96C9C" w:rsidRPr="003B7209" w:rsidRDefault="00D96C9C" w:rsidP="003B7209">
      <w:pPr>
        <w:widowControl w:val="0"/>
        <w:spacing w:after="0" w:line="240" w:lineRule="auto"/>
        <w:ind w:firstLine="680"/>
        <w:rPr>
          <w:rFonts w:ascii="Courier New" w:hAnsi="Courier New" w:cs="Courier New"/>
          <w:b/>
          <w:sz w:val="20"/>
          <w:szCs w:val="20"/>
          <w:lang w:val="en-US"/>
        </w:rPr>
      </w:pPr>
      <w:r w:rsidRPr="003B7209">
        <w:rPr>
          <w:rFonts w:ascii="Courier New" w:hAnsi="Courier New" w:cs="Courier New"/>
          <w:b/>
          <w:sz w:val="20"/>
          <w:szCs w:val="20"/>
          <w:lang w:val="en-US"/>
        </w:rPr>
        <w:t>" _M_data_in1[1] _C_data_in1[1] _M_data_in1[0] _C_data_in1[0]",</w:t>
      </w:r>
    </w:p>
    <w:p w:rsidR="00194816" w:rsidRPr="006B6542" w:rsidRDefault="00D96C9C" w:rsidP="003B7209">
      <w:pPr>
        <w:widowControl w:val="0"/>
        <w:spacing w:after="0" w:line="240" w:lineRule="auto"/>
        <w:ind w:firstLine="680"/>
        <w:rPr>
          <w:rFonts w:ascii="Courier New" w:hAnsi="Courier New" w:cs="Courier New"/>
          <w:b/>
          <w:sz w:val="20"/>
          <w:szCs w:val="20"/>
          <w:lang w:val="en-US"/>
        </w:rPr>
      </w:pPr>
      <w:r w:rsidRPr="003B7209">
        <w:rPr>
          <w:rFonts w:ascii="Courier New" w:hAnsi="Courier New" w:cs="Courier New"/>
          <w:b/>
          <w:sz w:val="20"/>
          <w:szCs w:val="20"/>
          <w:lang w:val="en-US"/>
        </w:rPr>
        <w:t>"</w:t>
      </w:r>
      <w:r w:rsidR="00194816" w:rsidRPr="006B6542">
        <w:rPr>
          <w:rFonts w:ascii="Courier New" w:hAnsi="Courier New" w:cs="Courier New"/>
          <w:b/>
          <w:sz w:val="20"/>
          <w:szCs w:val="20"/>
          <w:lang w:val="en-US"/>
        </w:rPr>
        <w:t xml:space="preserve"> _M_data_in2[3]</w:t>
      </w:r>
      <w:r w:rsidRPr="003B7209">
        <w:rPr>
          <w:rFonts w:ascii="Courier New" w:hAnsi="Courier New" w:cs="Courier New"/>
          <w:b/>
          <w:sz w:val="20"/>
          <w:szCs w:val="20"/>
          <w:lang w:val="en-US"/>
        </w:rPr>
        <w:t xml:space="preserve"> _C_data_in2[3] _M_data_in2[2] _C_data_in2[2]</w:t>
      </w:r>
      <w:r w:rsidR="00194816" w:rsidRPr="006B6542">
        <w:rPr>
          <w:rFonts w:ascii="Courier New" w:hAnsi="Courier New" w:cs="Courier New"/>
          <w:b/>
          <w:sz w:val="20"/>
          <w:szCs w:val="20"/>
          <w:lang w:val="en-US"/>
        </w:rPr>
        <w:t>",</w:t>
      </w:r>
    </w:p>
    <w:p w:rsidR="00194816" w:rsidRPr="006B6542" w:rsidRDefault="00194816" w:rsidP="003B7209">
      <w:pPr>
        <w:widowControl w:val="0"/>
        <w:spacing w:after="0" w:line="240" w:lineRule="auto"/>
        <w:ind w:firstLine="680"/>
        <w:rPr>
          <w:rFonts w:ascii="Courier New" w:hAnsi="Courier New" w:cs="Courier New"/>
          <w:b/>
          <w:sz w:val="20"/>
          <w:szCs w:val="20"/>
          <w:lang w:val="en-US"/>
        </w:rPr>
      </w:pPr>
      <w:r w:rsidRPr="006B6542">
        <w:rPr>
          <w:rFonts w:ascii="Courier New" w:hAnsi="Courier New" w:cs="Courier New"/>
          <w:b/>
          <w:sz w:val="20"/>
          <w:szCs w:val="20"/>
          <w:lang w:val="en-US"/>
        </w:rPr>
        <w:t>" _M_data_in2[1] _C_data_in2[1]</w:t>
      </w:r>
      <w:r w:rsidR="00D96C9C" w:rsidRPr="003B7209">
        <w:rPr>
          <w:rFonts w:ascii="Courier New" w:hAnsi="Courier New" w:cs="Courier New"/>
          <w:b/>
          <w:sz w:val="20"/>
          <w:szCs w:val="20"/>
          <w:lang w:val="en-US"/>
        </w:rPr>
        <w:t xml:space="preserve"> _M_data_in2[0] _C_data_in2[0] 0</w:t>
      </w:r>
      <w:r w:rsidRPr="006B6542">
        <w:rPr>
          <w:rFonts w:ascii="Courier New" w:hAnsi="Courier New" w:cs="Courier New"/>
          <w:b/>
          <w:sz w:val="20"/>
          <w:szCs w:val="20"/>
          <w:lang w:val="en-US"/>
        </w:rPr>
        <w:t>",</w:t>
      </w:r>
    </w:p>
    <w:p w:rsidR="00194816" w:rsidRPr="006B6542" w:rsidRDefault="00194816" w:rsidP="003B7209">
      <w:pPr>
        <w:widowControl w:val="0"/>
        <w:spacing w:after="0" w:line="240" w:lineRule="auto"/>
        <w:ind w:firstLine="680"/>
        <w:rPr>
          <w:rFonts w:ascii="Courier New" w:hAnsi="Courier New" w:cs="Courier New"/>
          <w:b/>
          <w:sz w:val="20"/>
          <w:szCs w:val="20"/>
          <w:lang w:val="en-US"/>
        </w:rPr>
      </w:pPr>
      <w:r w:rsidRPr="006B6542">
        <w:rPr>
          <w:rFonts w:ascii="Courier New" w:hAnsi="Courier New" w:cs="Courier New"/>
          <w:b/>
          <w:sz w:val="20"/>
          <w:szCs w:val="20"/>
          <w:lang w:val="en-US"/>
        </w:rPr>
        <w:t>"</w:t>
      </w:r>
      <w:r w:rsidR="00D96C9C" w:rsidRPr="003B7209">
        <w:rPr>
          <w:rFonts w:ascii="Courier New" w:hAnsi="Courier New" w:cs="Courier New"/>
          <w:b/>
          <w:sz w:val="20"/>
          <w:szCs w:val="20"/>
          <w:lang w:val="en-US"/>
        </w:rPr>
        <w:t xml:space="preserve"> _M_data_out[7] _C_data_out[7] _M_data_out[6] _C_data_out[6]</w:t>
      </w:r>
      <w:r w:rsidRPr="006B6542">
        <w:rPr>
          <w:rFonts w:ascii="Courier New" w:hAnsi="Courier New" w:cs="Courier New"/>
          <w:b/>
          <w:sz w:val="20"/>
          <w:szCs w:val="20"/>
          <w:lang w:val="en-US"/>
        </w:rPr>
        <w:t>",</w:t>
      </w:r>
    </w:p>
    <w:p w:rsidR="00D96C9C" w:rsidRPr="003B7209" w:rsidRDefault="00194816" w:rsidP="003B7209">
      <w:pPr>
        <w:widowControl w:val="0"/>
        <w:spacing w:after="0" w:line="240" w:lineRule="auto"/>
        <w:ind w:firstLine="680"/>
        <w:rPr>
          <w:rFonts w:ascii="Courier New" w:hAnsi="Courier New" w:cs="Courier New"/>
          <w:b/>
          <w:sz w:val="20"/>
          <w:szCs w:val="20"/>
          <w:lang w:val="en-US"/>
        </w:rPr>
      </w:pPr>
      <w:r w:rsidRPr="006B6542">
        <w:rPr>
          <w:rFonts w:ascii="Courier New" w:hAnsi="Courier New" w:cs="Courier New"/>
          <w:b/>
          <w:sz w:val="20"/>
          <w:szCs w:val="20"/>
          <w:lang w:val="en-US"/>
        </w:rPr>
        <w:t xml:space="preserve">" </w:t>
      </w:r>
      <w:r w:rsidR="00D96C9C" w:rsidRPr="003B7209">
        <w:rPr>
          <w:rFonts w:ascii="Courier New" w:hAnsi="Courier New" w:cs="Courier New"/>
          <w:b/>
          <w:sz w:val="20"/>
          <w:szCs w:val="20"/>
          <w:lang w:val="en-US"/>
        </w:rPr>
        <w:t>_M_data_out[5] _C_data_out[5] _M_data_out[4] _C_data_out[4]",</w:t>
      </w:r>
    </w:p>
    <w:p w:rsidR="00194816" w:rsidRPr="006B6542" w:rsidRDefault="00D96C9C" w:rsidP="003B7209">
      <w:pPr>
        <w:widowControl w:val="0"/>
        <w:spacing w:after="0" w:line="240" w:lineRule="auto"/>
        <w:ind w:firstLine="680"/>
        <w:rPr>
          <w:rFonts w:ascii="Courier New" w:hAnsi="Courier New" w:cs="Courier New"/>
          <w:b/>
          <w:sz w:val="20"/>
          <w:szCs w:val="20"/>
          <w:lang w:val="en-US"/>
        </w:rPr>
      </w:pPr>
      <w:r w:rsidRPr="003B7209">
        <w:rPr>
          <w:rFonts w:ascii="Courier New" w:hAnsi="Courier New" w:cs="Courier New"/>
          <w:b/>
          <w:sz w:val="20"/>
          <w:szCs w:val="20"/>
          <w:lang w:val="en-US"/>
        </w:rPr>
        <w:t>" _M_data_out[3] _C_data_out[3] _M_data_out[2] _C_data_out[2]</w:t>
      </w:r>
      <w:r w:rsidR="00194816" w:rsidRPr="006B6542">
        <w:rPr>
          <w:rFonts w:ascii="Courier New" w:hAnsi="Courier New" w:cs="Courier New"/>
          <w:b/>
          <w:sz w:val="20"/>
          <w:szCs w:val="20"/>
          <w:lang w:val="en-US"/>
        </w:rPr>
        <w:t>",</w:t>
      </w:r>
    </w:p>
    <w:p w:rsidR="00D96C9C" w:rsidRPr="003B7209" w:rsidRDefault="00194816" w:rsidP="003B7209">
      <w:pPr>
        <w:widowControl w:val="0"/>
        <w:spacing w:after="0" w:line="240" w:lineRule="auto"/>
        <w:ind w:firstLine="680"/>
        <w:rPr>
          <w:rFonts w:ascii="Courier New" w:hAnsi="Courier New" w:cs="Courier New"/>
          <w:b/>
          <w:sz w:val="20"/>
          <w:szCs w:val="20"/>
          <w:lang w:val="en-US"/>
        </w:rPr>
      </w:pPr>
      <w:r w:rsidRPr="006B6542">
        <w:rPr>
          <w:rFonts w:ascii="Courier New" w:hAnsi="Courier New" w:cs="Courier New"/>
          <w:b/>
          <w:sz w:val="20"/>
          <w:szCs w:val="20"/>
          <w:lang w:val="en-US"/>
        </w:rPr>
        <w:t>" _M_data_out[1]</w:t>
      </w:r>
      <w:r w:rsidR="00D96C9C" w:rsidRPr="003B7209">
        <w:rPr>
          <w:rFonts w:ascii="Courier New" w:hAnsi="Courier New" w:cs="Courier New"/>
          <w:b/>
          <w:sz w:val="20"/>
          <w:szCs w:val="20"/>
          <w:lang w:val="en-US"/>
        </w:rPr>
        <w:t xml:space="preserve"> _C_data_out[1] _M_data_out[0] _C_data_out[0] 1"}*)</w:t>
      </w:r>
    </w:p>
    <w:p w:rsidR="00D96C9C" w:rsidRPr="003B7209" w:rsidRDefault="00D96C9C" w:rsidP="003B7209">
      <w:pPr>
        <w:widowControl w:val="0"/>
        <w:spacing w:after="0" w:line="240" w:lineRule="auto"/>
        <w:ind w:firstLine="680"/>
        <w:rPr>
          <w:rFonts w:ascii="Courier New" w:hAnsi="Courier New" w:cs="Courier New"/>
          <w:b/>
          <w:sz w:val="20"/>
          <w:szCs w:val="20"/>
          <w:lang w:val="en-US"/>
        </w:rPr>
      </w:pPr>
      <w:r w:rsidRPr="003B7209">
        <w:rPr>
          <w:rFonts w:ascii="Courier New" w:hAnsi="Courier New" w:cs="Courier New"/>
          <w:b/>
          <w:sz w:val="20"/>
          <w:szCs w:val="20"/>
          <w:lang w:val="en-US"/>
        </w:rPr>
        <w:t>(*PhasOut={"_UI_79 &lt;*&gt; _M_data_out[7] _C_data_out[7] _M_data_out[6]",</w:t>
      </w:r>
    </w:p>
    <w:p w:rsidR="00194816" w:rsidRPr="006B6542" w:rsidRDefault="00D96C9C" w:rsidP="003B7209">
      <w:pPr>
        <w:widowControl w:val="0"/>
        <w:spacing w:after="0" w:line="240" w:lineRule="auto"/>
        <w:ind w:firstLine="680"/>
        <w:rPr>
          <w:rFonts w:ascii="Courier New" w:hAnsi="Courier New" w:cs="Courier New"/>
          <w:b/>
          <w:sz w:val="20"/>
          <w:szCs w:val="20"/>
          <w:lang w:val="en-US"/>
        </w:rPr>
      </w:pPr>
      <w:r w:rsidRPr="003B7209">
        <w:rPr>
          <w:rFonts w:ascii="Courier New" w:hAnsi="Courier New" w:cs="Courier New"/>
          <w:b/>
          <w:sz w:val="20"/>
          <w:szCs w:val="20"/>
          <w:lang w:val="en-US"/>
        </w:rPr>
        <w:t>" _C_data_out[6] _M_data_out[5] _C_data_out[5] _M_data_out[4]</w:t>
      </w:r>
      <w:r w:rsidR="00194816" w:rsidRPr="006B6542">
        <w:rPr>
          <w:rFonts w:ascii="Courier New" w:hAnsi="Courier New" w:cs="Courier New"/>
          <w:b/>
          <w:sz w:val="20"/>
          <w:szCs w:val="20"/>
          <w:lang w:val="en-US"/>
        </w:rPr>
        <w:t>",</w:t>
      </w:r>
    </w:p>
    <w:p w:rsidR="00194816" w:rsidRPr="006B6542" w:rsidRDefault="00194816" w:rsidP="003B7209">
      <w:pPr>
        <w:widowControl w:val="0"/>
        <w:spacing w:after="0" w:line="240" w:lineRule="auto"/>
        <w:ind w:firstLine="680"/>
        <w:rPr>
          <w:rFonts w:ascii="Courier New" w:hAnsi="Courier New" w:cs="Courier New"/>
          <w:b/>
          <w:sz w:val="20"/>
          <w:szCs w:val="20"/>
          <w:lang w:val="en-US"/>
        </w:rPr>
      </w:pPr>
      <w:r w:rsidRPr="006B6542">
        <w:rPr>
          <w:rFonts w:ascii="Courier New" w:hAnsi="Courier New" w:cs="Courier New"/>
          <w:b/>
          <w:sz w:val="20"/>
          <w:szCs w:val="20"/>
          <w:lang w:val="en-US"/>
        </w:rPr>
        <w:t>" _C_data_out[4]</w:t>
      </w:r>
      <w:r w:rsidR="00D96C9C" w:rsidRPr="003B7209">
        <w:rPr>
          <w:rFonts w:ascii="Courier New" w:hAnsi="Courier New" w:cs="Courier New"/>
          <w:b/>
          <w:sz w:val="20"/>
          <w:szCs w:val="20"/>
          <w:lang w:val="en-US"/>
        </w:rPr>
        <w:t xml:space="preserve"> _M_data_out[3] _C_data_out[3] _M_data_out[2]</w:t>
      </w:r>
      <w:r w:rsidRPr="006B6542">
        <w:rPr>
          <w:rFonts w:ascii="Courier New" w:hAnsi="Courier New" w:cs="Courier New"/>
          <w:b/>
          <w:sz w:val="20"/>
          <w:szCs w:val="20"/>
          <w:lang w:val="en-US"/>
        </w:rPr>
        <w:t>",</w:t>
      </w:r>
    </w:p>
    <w:p w:rsidR="00194816" w:rsidRPr="006B6542" w:rsidRDefault="00194816" w:rsidP="003B7209">
      <w:pPr>
        <w:widowControl w:val="0"/>
        <w:spacing w:after="0" w:line="240" w:lineRule="auto"/>
        <w:ind w:firstLine="680"/>
        <w:rPr>
          <w:rFonts w:ascii="Courier New" w:hAnsi="Courier New" w:cs="Courier New"/>
          <w:b/>
          <w:sz w:val="20"/>
          <w:szCs w:val="20"/>
          <w:lang w:val="en-US"/>
        </w:rPr>
      </w:pPr>
      <w:r w:rsidRPr="006B6542">
        <w:rPr>
          <w:rFonts w:ascii="Courier New" w:hAnsi="Courier New" w:cs="Courier New"/>
          <w:b/>
          <w:sz w:val="20"/>
          <w:szCs w:val="20"/>
          <w:lang w:val="en-US"/>
        </w:rPr>
        <w:t>" _C_data_out[2] _M_data_out[1]</w:t>
      </w:r>
      <w:r w:rsidR="00D96C9C" w:rsidRPr="003B7209">
        <w:rPr>
          <w:rFonts w:ascii="Courier New" w:hAnsi="Courier New" w:cs="Courier New"/>
          <w:b/>
          <w:sz w:val="20"/>
          <w:szCs w:val="20"/>
          <w:lang w:val="en-US"/>
        </w:rPr>
        <w:t xml:space="preserve"> _C_data_out[1] _M_data_out[0]</w:t>
      </w:r>
      <w:r w:rsidRPr="006B6542">
        <w:rPr>
          <w:rFonts w:ascii="Courier New" w:hAnsi="Courier New" w:cs="Courier New"/>
          <w:b/>
          <w:sz w:val="20"/>
          <w:szCs w:val="20"/>
          <w:lang w:val="en-US"/>
        </w:rPr>
        <w:t>",</w:t>
      </w:r>
    </w:p>
    <w:p w:rsidR="00D96C9C" w:rsidRPr="003B7209" w:rsidRDefault="00194816" w:rsidP="003B7209">
      <w:pPr>
        <w:widowControl w:val="0"/>
        <w:spacing w:after="0" w:line="240" w:lineRule="auto"/>
        <w:ind w:firstLine="680"/>
        <w:rPr>
          <w:rFonts w:ascii="Courier New" w:hAnsi="Courier New" w:cs="Courier New"/>
          <w:b/>
          <w:sz w:val="20"/>
          <w:szCs w:val="20"/>
          <w:lang w:val="en-US"/>
        </w:rPr>
      </w:pPr>
      <w:r w:rsidRPr="006B6542">
        <w:rPr>
          <w:rFonts w:ascii="Courier New" w:hAnsi="Courier New" w:cs="Courier New"/>
          <w:b/>
          <w:sz w:val="20"/>
          <w:szCs w:val="20"/>
          <w:lang w:val="en-US"/>
        </w:rPr>
        <w:t>"</w:t>
      </w:r>
      <w:r w:rsidR="00D96C9C" w:rsidRPr="003B7209">
        <w:rPr>
          <w:rFonts w:ascii="Courier New" w:hAnsi="Courier New" w:cs="Courier New"/>
          <w:b/>
          <w:sz w:val="20"/>
          <w:szCs w:val="20"/>
          <w:lang w:val="en-US"/>
        </w:rPr>
        <w:t xml:space="preserve"> _C_data_out[0]"}*)</w:t>
      </w:r>
    </w:p>
    <w:p w:rsidR="00D96C9C" w:rsidRPr="003B7209" w:rsidRDefault="00D96C9C" w:rsidP="003B7209">
      <w:pPr>
        <w:widowControl w:val="0"/>
        <w:spacing w:after="0" w:line="240" w:lineRule="auto"/>
        <w:ind w:firstLine="680"/>
        <w:rPr>
          <w:rFonts w:ascii="Courier New" w:hAnsi="Courier New" w:cs="Courier New"/>
          <w:b/>
          <w:sz w:val="20"/>
          <w:szCs w:val="20"/>
          <w:lang w:val="en-US"/>
        </w:rPr>
      </w:pPr>
      <w:r w:rsidRPr="003B7209">
        <w:rPr>
          <w:rFonts w:ascii="Courier New" w:hAnsi="Courier New" w:cs="Courier New"/>
          <w:b/>
          <w:sz w:val="20"/>
          <w:szCs w:val="20"/>
          <w:lang w:val="en-US"/>
        </w:rPr>
        <w:t>// - - - - - - - - - - - - - - - - - - - - - - - - - - - - - - - - - -</w:t>
      </w:r>
    </w:p>
    <w:p w:rsidR="00D96C9C" w:rsidRPr="003B7209" w:rsidRDefault="00D96C9C" w:rsidP="003B7209">
      <w:pPr>
        <w:widowControl w:val="0"/>
        <w:spacing w:after="0" w:line="240" w:lineRule="auto"/>
        <w:ind w:firstLine="680"/>
        <w:rPr>
          <w:rFonts w:ascii="Courier New" w:hAnsi="Courier New" w:cs="Courier New"/>
          <w:b/>
          <w:sz w:val="20"/>
          <w:szCs w:val="20"/>
          <w:lang w:val="en-US"/>
        </w:rPr>
      </w:pPr>
      <w:r w:rsidRPr="003B7209">
        <w:rPr>
          <w:rFonts w:ascii="Courier New" w:hAnsi="Courier New" w:cs="Courier New"/>
          <w:b/>
          <w:sz w:val="20"/>
          <w:szCs w:val="20"/>
          <w:lang w:val="en-US"/>
        </w:rPr>
        <w:t>wire [7:1] _M_005_, _C_005_;</w:t>
      </w:r>
    </w:p>
    <w:p w:rsidR="00D96C9C" w:rsidRPr="003B7209" w:rsidRDefault="00D96C9C" w:rsidP="00D96C9C">
      <w:pPr>
        <w:widowControl w:val="0"/>
        <w:spacing w:after="0" w:line="240" w:lineRule="auto"/>
        <w:ind w:firstLine="0"/>
        <w:jc w:val="center"/>
        <w:rPr>
          <w:rFonts w:cs="Times New Roman"/>
          <w:sz w:val="20"/>
          <w:szCs w:val="20"/>
          <w:lang w:val="en-US"/>
        </w:rPr>
      </w:pPr>
    </w:p>
    <w:p w:rsidR="00D96C9C" w:rsidRPr="006B6542" w:rsidRDefault="00D96C9C" w:rsidP="00D96C9C">
      <w:pPr>
        <w:widowControl w:val="0"/>
        <w:spacing w:after="0" w:line="240" w:lineRule="auto"/>
        <w:ind w:firstLine="0"/>
        <w:jc w:val="center"/>
        <w:rPr>
          <w:rFonts w:cs="Times New Roman"/>
          <w:sz w:val="20"/>
          <w:szCs w:val="20"/>
        </w:rPr>
      </w:pPr>
      <w:r w:rsidRPr="006B6542">
        <w:rPr>
          <w:rFonts w:cs="Times New Roman"/>
          <w:sz w:val="20"/>
          <w:szCs w:val="20"/>
        </w:rPr>
        <w:t>Рис. 2 Пример</w:t>
      </w:r>
      <w:r w:rsidR="008E38DC" w:rsidRPr="006B6542">
        <w:rPr>
          <w:rFonts w:cs="Times New Roman"/>
          <w:sz w:val="20"/>
          <w:szCs w:val="20"/>
        </w:rPr>
        <w:t xml:space="preserve"> описания</w:t>
      </w:r>
      <w:r w:rsidRPr="006B6542">
        <w:rPr>
          <w:rFonts w:cs="Times New Roman"/>
          <w:sz w:val="20"/>
          <w:szCs w:val="20"/>
        </w:rPr>
        <w:t xml:space="preserve"> результата синтеза умножителя 4</w:t>
      </w:r>
      <w:r w:rsidRPr="006B6542">
        <w:rPr>
          <w:rFonts w:cs="Times New Roman"/>
          <w:sz w:val="20"/>
          <w:szCs w:val="20"/>
        </w:rPr>
        <w:sym w:font="Symbol" w:char="F0B4"/>
      </w:r>
      <w:r w:rsidRPr="006B6542">
        <w:rPr>
          <w:rFonts w:cs="Times New Roman"/>
          <w:sz w:val="20"/>
          <w:szCs w:val="20"/>
        </w:rPr>
        <w:t xml:space="preserve">4 </w:t>
      </w:r>
    </w:p>
    <w:p w:rsidR="00D96C9C" w:rsidRPr="006B6542" w:rsidRDefault="00D96C9C" w:rsidP="00D96C9C">
      <w:pPr>
        <w:widowControl w:val="0"/>
        <w:spacing w:after="0" w:line="240" w:lineRule="auto"/>
        <w:jc w:val="both"/>
        <w:rPr>
          <w:sz w:val="20"/>
          <w:szCs w:val="20"/>
        </w:rPr>
      </w:pPr>
    </w:p>
    <w:p w:rsidR="00705DEC" w:rsidRPr="006B6542" w:rsidRDefault="00C15187" w:rsidP="00967428">
      <w:pPr>
        <w:widowControl w:val="0"/>
        <w:spacing w:after="0" w:line="240" w:lineRule="auto"/>
        <w:jc w:val="both"/>
        <w:rPr>
          <w:sz w:val="20"/>
          <w:szCs w:val="20"/>
        </w:rPr>
      </w:pPr>
      <w:r w:rsidRPr="006B6542">
        <w:rPr>
          <w:sz w:val="20"/>
          <w:szCs w:val="20"/>
        </w:rPr>
        <w:t>Таким образом, в КМДП</w:t>
      </w:r>
      <w:r w:rsidR="003D7E2D" w:rsidRPr="006B6542">
        <w:rPr>
          <w:sz w:val="20"/>
          <w:szCs w:val="20"/>
        </w:rPr>
        <w:t>-</w:t>
      </w:r>
      <w:r w:rsidRPr="006B6542">
        <w:rPr>
          <w:sz w:val="20"/>
          <w:szCs w:val="20"/>
        </w:rPr>
        <w:t xml:space="preserve">библиотеке достаточно иметь </w:t>
      </w:r>
      <w:r w:rsidR="00067EA8" w:rsidRPr="006B6542">
        <w:rPr>
          <w:sz w:val="20"/>
          <w:szCs w:val="20"/>
        </w:rPr>
        <w:t>только</w:t>
      </w:r>
      <w:r w:rsidRPr="006B6542">
        <w:rPr>
          <w:sz w:val="20"/>
          <w:szCs w:val="20"/>
        </w:rPr>
        <w:t xml:space="preserve"> антитонные элементы, включая инвертор, </w:t>
      </w:r>
      <w:r w:rsidR="00B873B3" w:rsidRPr="006B6542">
        <w:rPr>
          <w:sz w:val="20"/>
          <w:szCs w:val="20"/>
        </w:rPr>
        <w:t>изотонные функции из них получить легко.</w:t>
      </w:r>
    </w:p>
    <w:p w:rsidR="00B873B3" w:rsidRPr="006B6542" w:rsidRDefault="00B873B3" w:rsidP="00967428">
      <w:pPr>
        <w:widowControl w:val="0"/>
        <w:spacing w:after="0" w:line="240" w:lineRule="auto"/>
        <w:jc w:val="both"/>
        <w:rPr>
          <w:sz w:val="20"/>
          <w:szCs w:val="20"/>
        </w:rPr>
      </w:pPr>
      <w:r w:rsidRPr="006B6542">
        <w:rPr>
          <w:sz w:val="20"/>
          <w:szCs w:val="20"/>
        </w:rPr>
        <w:t xml:space="preserve">Как было сказано выше, предварительный этап синтеза дает описания функций </w:t>
      </w:r>
      <w:r w:rsidR="00E06145" w:rsidRPr="006B6542">
        <w:rPr>
          <w:sz w:val="20"/>
          <w:szCs w:val="20"/>
        </w:rPr>
        <w:t>с числом аргументов до трех. Из этого следует, что</w:t>
      </w:r>
      <w:r w:rsidR="00D00886" w:rsidRPr="006B6542">
        <w:rPr>
          <w:sz w:val="20"/>
          <w:szCs w:val="20"/>
        </w:rPr>
        <w:t xml:space="preserve"> для комбинационной логики</w:t>
      </w:r>
      <w:r w:rsidR="00E06145" w:rsidRPr="006B6542">
        <w:rPr>
          <w:sz w:val="20"/>
          <w:szCs w:val="20"/>
        </w:rPr>
        <w:t xml:space="preserve"> в библиотеке </w:t>
      </w:r>
      <w:r w:rsidR="002436A2" w:rsidRPr="006B6542">
        <w:rPr>
          <w:sz w:val="20"/>
          <w:szCs w:val="20"/>
        </w:rPr>
        <w:t xml:space="preserve">необходимо </w:t>
      </w:r>
      <w:r w:rsidR="00E06145" w:rsidRPr="006B6542">
        <w:rPr>
          <w:sz w:val="20"/>
          <w:szCs w:val="20"/>
        </w:rPr>
        <w:t>иметь все антитонные элементы с таким числом входов.</w:t>
      </w:r>
    </w:p>
    <w:p w:rsidR="00D00886" w:rsidRPr="006B6542" w:rsidRDefault="00D00886" w:rsidP="00967428">
      <w:pPr>
        <w:widowControl w:val="0"/>
        <w:spacing w:after="0" w:line="240" w:lineRule="auto"/>
        <w:jc w:val="both"/>
        <w:rPr>
          <w:sz w:val="20"/>
          <w:szCs w:val="20"/>
        </w:rPr>
      </w:pPr>
      <w:r w:rsidRPr="006B6542">
        <w:rPr>
          <w:sz w:val="20"/>
          <w:szCs w:val="20"/>
        </w:rPr>
        <w:t xml:space="preserve">Из процедуры индикации следует, что все УФ-сигналы можно получить </w:t>
      </w:r>
      <w:r w:rsidR="00F505EA" w:rsidRPr="006B6542">
        <w:rPr>
          <w:sz w:val="20"/>
          <w:szCs w:val="20"/>
        </w:rPr>
        <w:t>с помощью двухвходовых эл</w:t>
      </w:r>
      <w:r w:rsidR="00F505EA" w:rsidRPr="006B6542">
        <w:rPr>
          <w:sz w:val="20"/>
          <w:szCs w:val="20"/>
        </w:rPr>
        <w:t>е</w:t>
      </w:r>
      <w:r w:rsidR="00F505EA" w:rsidRPr="006B6542">
        <w:rPr>
          <w:sz w:val="20"/>
          <w:szCs w:val="20"/>
        </w:rPr>
        <w:t xml:space="preserve">ментов, входящих в необходимый набор. Также из </w:t>
      </w:r>
      <w:r w:rsidR="002436A2" w:rsidRPr="006B6542">
        <w:rPr>
          <w:sz w:val="20"/>
          <w:szCs w:val="20"/>
        </w:rPr>
        <w:t>теории</w:t>
      </w:r>
      <w:r w:rsidR="00F505EA" w:rsidRPr="006B6542">
        <w:rPr>
          <w:sz w:val="20"/>
          <w:szCs w:val="20"/>
        </w:rPr>
        <w:t xml:space="preserve"> известно</w:t>
      </w:r>
      <w:r w:rsidR="00B67109">
        <w:rPr>
          <w:sz w:val="20"/>
          <w:szCs w:val="20"/>
        </w:rPr>
        <w:t xml:space="preserve"> </w:t>
      </w:r>
      <w:r w:rsidR="007E5E4F" w:rsidRPr="006B6542">
        <w:rPr>
          <w:sz w:val="20"/>
          <w:szCs w:val="20"/>
        </w:rPr>
        <w:t>[</w:t>
      </w:r>
      <w:r w:rsidR="00210EE3" w:rsidRPr="006B6542">
        <w:rPr>
          <w:sz w:val="20"/>
          <w:szCs w:val="20"/>
        </w:rPr>
        <w:t xml:space="preserve">2, </w:t>
      </w:r>
      <w:r w:rsidR="007E5E4F" w:rsidRPr="006B6542">
        <w:rPr>
          <w:sz w:val="20"/>
          <w:szCs w:val="20"/>
        </w:rPr>
        <w:t>3]</w:t>
      </w:r>
      <w:r w:rsidR="00F505EA" w:rsidRPr="006B6542">
        <w:rPr>
          <w:sz w:val="20"/>
          <w:szCs w:val="20"/>
        </w:rPr>
        <w:t xml:space="preserve">, что любое количество УФ-сигналов можно </w:t>
      </w:r>
      <w:r w:rsidR="00F378CA" w:rsidRPr="006B6542">
        <w:rPr>
          <w:sz w:val="20"/>
          <w:szCs w:val="20"/>
        </w:rPr>
        <w:t xml:space="preserve">объединить в </w:t>
      </w:r>
      <w:r w:rsidR="007E5E4F" w:rsidRPr="006B6542">
        <w:rPr>
          <w:sz w:val="20"/>
          <w:szCs w:val="20"/>
        </w:rPr>
        <w:t>од</w:t>
      </w:r>
      <w:r w:rsidR="00F378CA" w:rsidRPr="006B6542">
        <w:rPr>
          <w:sz w:val="20"/>
          <w:szCs w:val="20"/>
        </w:rPr>
        <w:t>и</w:t>
      </w:r>
      <w:r w:rsidR="007E5E4F" w:rsidRPr="006B6542">
        <w:rPr>
          <w:sz w:val="20"/>
          <w:szCs w:val="20"/>
        </w:rPr>
        <w:t xml:space="preserve">н с помощью </w:t>
      </w:r>
      <w:r w:rsidR="00210EE3" w:rsidRPr="006B6542">
        <w:rPr>
          <w:sz w:val="20"/>
          <w:szCs w:val="20"/>
        </w:rPr>
        <w:t xml:space="preserve">Г-триггеров </w:t>
      </w:r>
      <w:r w:rsidR="007E5E4F" w:rsidRPr="006B6542">
        <w:rPr>
          <w:sz w:val="20"/>
          <w:szCs w:val="20"/>
        </w:rPr>
        <w:t>с двумя УФ-входами.</w:t>
      </w:r>
    </w:p>
    <w:p w:rsidR="007E5E4F" w:rsidRPr="006B6542" w:rsidRDefault="007E5E4F" w:rsidP="00967428">
      <w:pPr>
        <w:widowControl w:val="0"/>
        <w:spacing w:after="0" w:line="240" w:lineRule="auto"/>
        <w:jc w:val="both"/>
        <w:rPr>
          <w:sz w:val="20"/>
          <w:szCs w:val="20"/>
        </w:rPr>
      </w:pPr>
      <w:r w:rsidRPr="006B6542">
        <w:rPr>
          <w:sz w:val="20"/>
          <w:szCs w:val="20"/>
        </w:rPr>
        <w:t>В итоге минимальный набор библиотеки элементов для синтеза включает:</w:t>
      </w:r>
    </w:p>
    <w:p w:rsidR="00CD7939" w:rsidRPr="006B6542" w:rsidRDefault="007E5E4F" w:rsidP="00967428">
      <w:pPr>
        <w:widowControl w:val="0"/>
        <w:spacing w:after="0" w:line="240" w:lineRule="auto"/>
        <w:jc w:val="both"/>
        <w:rPr>
          <w:sz w:val="20"/>
          <w:szCs w:val="20"/>
        </w:rPr>
      </w:pPr>
      <w:r w:rsidRPr="006B6542">
        <w:rPr>
          <w:sz w:val="20"/>
          <w:szCs w:val="20"/>
        </w:rPr>
        <w:t>- инвертор,</w:t>
      </w:r>
    </w:p>
    <w:p w:rsidR="007E5E4F" w:rsidRPr="006B6542" w:rsidRDefault="007E5E4F" w:rsidP="00967428">
      <w:pPr>
        <w:widowControl w:val="0"/>
        <w:spacing w:after="0" w:line="240" w:lineRule="auto"/>
        <w:jc w:val="both"/>
        <w:rPr>
          <w:sz w:val="20"/>
          <w:szCs w:val="20"/>
        </w:rPr>
      </w:pPr>
      <w:r w:rsidRPr="006B6542">
        <w:rPr>
          <w:sz w:val="20"/>
          <w:szCs w:val="20"/>
        </w:rPr>
        <w:t>- 2 элемента с двумя входами: И-НЕ, ИЛИ-НЕ,</w:t>
      </w:r>
    </w:p>
    <w:p w:rsidR="007E5E4F" w:rsidRPr="006B6542" w:rsidRDefault="007E5E4F" w:rsidP="00967428">
      <w:pPr>
        <w:widowControl w:val="0"/>
        <w:spacing w:after="0" w:line="240" w:lineRule="auto"/>
        <w:jc w:val="both"/>
        <w:rPr>
          <w:sz w:val="20"/>
          <w:szCs w:val="20"/>
        </w:rPr>
      </w:pPr>
      <w:r w:rsidRPr="006B6542">
        <w:rPr>
          <w:sz w:val="20"/>
          <w:szCs w:val="20"/>
        </w:rPr>
        <w:t xml:space="preserve">- </w:t>
      </w:r>
      <w:r w:rsidR="00B67109">
        <w:rPr>
          <w:sz w:val="20"/>
          <w:szCs w:val="20"/>
        </w:rPr>
        <w:t xml:space="preserve">5 </w:t>
      </w:r>
      <w:r w:rsidRPr="006B6542">
        <w:rPr>
          <w:sz w:val="20"/>
          <w:szCs w:val="20"/>
        </w:rPr>
        <w:t>антитонны</w:t>
      </w:r>
      <w:r w:rsidR="00B67109">
        <w:rPr>
          <w:sz w:val="20"/>
          <w:szCs w:val="20"/>
        </w:rPr>
        <w:t>х элементов с тремя входами</w:t>
      </w:r>
      <w:r w:rsidRPr="006B6542">
        <w:rPr>
          <w:sz w:val="20"/>
          <w:szCs w:val="20"/>
        </w:rPr>
        <w:t>,</w:t>
      </w:r>
    </w:p>
    <w:p w:rsidR="00E76EFE" w:rsidRPr="006B6542" w:rsidRDefault="00E76EFE" w:rsidP="00967428">
      <w:pPr>
        <w:widowControl w:val="0"/>
        <w:spacing w:after="0" w:line="240" w:lineRule="auto"/>
        <w:jc w:val="both"/>
        <w:rPr>
          <w:sz w:val="20"/>
          <w:szCs w:val="20"/>
        </w:rPr>
      </w:pPr>
      <w:r w:rsidRPr="006B6542">
        <w:rPr>
          <w:sz w:val="20"/>
          <w:szCs w:val="20"/>
        </w:rPr>
        <w:t>- СС-триггер хранения,</w:t>
      </w:r>
    </w:p>
    <w:p w:rsidR="00E76EFE" w:rsidRPr="006B6542" w:rsidRDefault="00E76EFE" w:rsidP="00967428">
      <w:pPr>
        <w:widowControl w:val="0"/>
        <w:spacing w:after="0" w:line="240" w:lineRule="auto"/>
        <w:jc w:val="both"/>
        <w:rPr>
          <w:sz w:val="20"/>
          <w:szCs w:val="20"/>
        </w:rPr>
      </w:pPr>
      <w:r w:rsidRPr="006B6542">
        <w:rPr>
          <w:sz w:val="20"/>
          <w:szCs w:val="20"/>
        </w:rPr>
        <w:t xml:space="preserve">- </w:t>
      </w:r>
      <w:r w:rsidR="00E11AA5" w:rsidRPr="006B6542">
        <w:rPr>
          <w:sz w:val="20"/>
          <w:szCs w:val="20"/>
        </w:rPr>
        <w:t xml:space="preserve">счетный </w:t>
      </w:r>
      <w:r w:rsidRPr="006B6542">
        <w:rPr>
          <w:sz w:val="20"/>
          <w:szCs w:val="20"/>
        </w:rPr>
        <w:t>СС-триггер,</w:t>
      </w:r>
    </w:p>
    <w:p w:rsidR="00E76EFE" w:rsidRPr="006B6542" w:rsidRDefault="00E76EFE" w:rsidP="00967428">
      <w:pPr>
        <w:widowControl w:val="0"/>
        <w:spacing w:after="0" w:line="240" w:lineRule="auto"/>
        <w:jc w:val="both"/>
        <w:rPr>
          <w:sz w:val="20"/>
          <w:szCs w:val="20"/>
        </w:rPr>
      </w:pPr>
      <w:r w:rsidRPr="006B6542">
        <w:rPr>
          <w:sz w:val="20"/>
          <w:szCs w:val="20"/>
        </w:rPr>
        <w:t>- СС-ячейку сдвига,</w:t>
      </w:r>
    </w:p>
    <w:p w:rsidR="007E5E4F" w:rsidRPr="006B6542" w:rsidRDefault="007E5E4F" w:rsidP="00967428">
      <w:pPr>
        <w:widowControl w:val="0"/>
        <w:spacing w:after="0" w:line="240" w:lineRule="auto"/>
        <w:jc w:val="both"/>
        <w:rPr>
          <w:sz w:val="20"/>
          <w:szCs w:val="20"/>
        </w:rPr>
      </w:pPr>
      <w:r w:rsidRPr="006B6542">
        <w:rPr>
          <w:sz w:val="20"/>
          <w:szCs w:val="20"/>
        </w:rPr>
        <w:t>- Г-триггер с двумя УФ-входами.</w:t>
      </w:r>
    </w:p>
    <w:p w:rsidR="00E1379F" w:rsidRPr="006B6542" w:rsidRDefault="00B14051" w:rsidP="00967428">
      <w:pPr>
        <w:widowControl w:val="0"/>
        <w:spacing w:after="0" w:line="240" w:lineRule="auto"/>
        <w:jc w:val="both"/>
        <w:rPr>
          <w:sz w:val="20"/>
          <w:szCs w:val="20"/>
        </w:rPr>
      </w:pPr>
      <w:r w:rsidRPr="006B6542">
        <w:rPr>
          <w:sz w:val="20"/>
          <w:szCs w:val="20"/>
        </w:rPr>
        <w:t xml:space="preserve">Однако для улучшения быстродействия и снижения сложности </w:t>
      </w:r>
      <w:r w:rsidR="00AE4B49" w:rsidRPr="006B6542">
        <w:rPr>
          <w:sz w:val="20"/>
          <w:szCs w:val="20"/>
        </w:rPr>
        <w:t xml:space="preserve">синтезируемых схем </w:t>
      </w:r>
      <w:r w:rsidR="00067EA8" w:rsidRPr="006B6542">
        <w:rPr>
          <w:sz w:val="20"/>
          <w:szCs w:val="20"/>
        </w:rPr>
        <w:t xml:space="preserve">крайне </w:t>
      </w:r>
      <w:r w:rsidRPr="006B6542">
        <w:rPr>
          <w:sz w:val="20"/>
          <w:szCs w:val="20"/>
        </w:rPr>
        <w:t xml:space="preserve">желательно </w:t>
      </w:r>
      <w:r w:rsidR="00E1379F" w:rsidRPr="006B6542">
        <w:rPr>
          <w:sz w:val="20"/>
          <w:szCs w:val="20"/>
        </w:rPr>
        <w:t xml:space="preserve">включать в библиотеку не только антитонные, но и изотонные элементы, </w:t>
      </w:r>
      <w:r w:rsidR="00587101">
        <w:rPr>
          <w:sz w:val="20"/>
          <w:szCs w:val="20"/>
        </w:rPr>
        <w:t>а также элементы</w:t>
      </w:r>
      <w:r w:rsidR="00E1379F" w:rsidRPr="006B6542">
        <w:rPr>
          <w:sz w:val="20"/>
          <w:szCs w:val="20"/>
        </w:rPr>
        <w:t xml:space="preserve"> с числом входов более трех.</w:t>
      </w:r>
      <w:r w:rsidR="00587101">
        <w:rPr>
          <w:sz w:val="20"/>
          <w:szCs w:val="20"/>
        </w:rPr>
        <w:t xml:space="preserve"> Кроме того,</w:t>
      </w:r>
      <w:r w:rsidR="00B67109">
        <w:rPr>
          <w:sz w:val="20"/>
          <w:szCs w:val="20"/>
        </w:rPr>
        <w:t xml:space="preserve"> </w:t>
      </w:r>
      <w:r w:rsidR="00E1379F" w:rsidRPr="006B6542">
        <w:rPr>
          <w:sz w:val="20"/>
          <w:szCs w:val="20"/>
        </w:rPr>
        <w:t xml:space="preserve">желательно иметь в библиотеке </w:t>
      </w:r>
      <w:r w:rsidR="00022C34" w:rsidRPr="006B6542">
        <w:rPr>
          <w:sz w:val="20"/>
          <w:szCs w:val="20"/>
        </w:rPr>
        <w:t xml:space="preserve">разные триггерные ячейки и </w:t>
      </w:r>
      <w:r w:rsidR="00E1379F" w:rsidRPr="006B6542">
        <w:rPr>
          <w:sz w:val="20"/>
          <w:szCs w:val="20"/>
        </w:rPr>
        <w:t xml:space="preserve">Г-триггеры </w:t>
      </w:r>
      <w:r w:rsidR="003D7E2D" w:rsidRPr="006B6542">
        <w:rPr>
          <w:sz w:val="20"/>
          <w:szCs w:val="20"/>
        </w:rPr>
        <w:t xml:space="preserve">со входами </w:t>
      </w:r>
      <w:r w:rsidR="00E1379F" w:rsidRPr="006B6542">
        <w:rPr>
          <w:sz w:val="20"/>
          <w:szCs w:val="20"/>
        </w:rPr>
        <w:t>всех типов.</w:t>
      </w:r>
    </w:p>
    <w:p w:rsidR="006C503A" w:rsidRDefault="009D4E11" w:rsidP="00967428">
      <w:pPr>
        <w:widowControl w:val="0"/>
        <w:spacing w:after="0" w:line="240" w:lineRule="auto"/>
        <w:jc w:val="both"/>
        <w:rPr>
          <w:sz w:val="20"/>
          <w:szCs w:val="20"/>
        </w:rPr>
      </w:pPr>
      <w:r w:rsidRPr="006B6542">
        <w:rPr>
          <w:sz w:val="20"/>
          <w:szCs w:val="20"/>
        </w:rPr>
        <w:t xml:space="preserve">Для проектирования СС-схем </w:t>
      </w:r>
      <w:r w:rsidR="00071D72">
        <w:rPr>
          <w:sz w:val="20"/>
          <w:szCs w:val="20"/>
        </w:rPr>
        <w:t xml:space="preserve">на базовом матричном кристалле (БМК) </w:t>
      </w:r>
      <w:r w:rsidRPr="006B6542">
        <w:rPr>
          <w:sz w:val="20"/>
          <w:szCs w:val="20"/>
        </w:rPr>
        <w:t>была создана библиотека [6], насч</w:t>
      </w:r>
      <w:r w:rsidRPr="006B6542">
        <w:rPr>
          <w:sz w:val="20"/>
          <w:szCs w:val="20"/>
        </w:rPr>
        <w:t>и</w:t>
      </w:r>
      <w:r w:rsidRPr="006B6542">
        <w:rPr>
          <w:sz w:val="20"/>
          <w:szCs w:val="20"/>
        </w:rPr>
        <w:t xml:space="preserve">тывающая </w:t>
      </w:r>
      <w:r w:rsidR="00E11AA5" w:rsidRPr="006B6542">
        <w:rPr>
          <w:sz w:val="20"/>
          <w:szCs w:val="20"/>
        </w:rPr>
        <w:t xml:space="preserve">более 250 </w:t>
      </w:r>
      <w:r w:rsidRPr="006B6542">
        <w:rPr>
          <w:sz w:val="20"/>
          <w:szCs w:val="20"/>
        </w:rPr>
        <w:t>элементов</w:t>
      </w:r>
      <w:r w:rsidR="00F75525">
        <w:rPr>
          <w:sz w:val="20"/>
          <w:szCs w:val="20"/>
        </w:rPr>
        <w:t xml:space="preserve"> с числом входов до девяти</w:t>
      </w:r>
      <w:r w:rsidRPr="006B6542">
        <w:rPr>
          <w:sz w:val="20"/>
          <w:szCs w:val="20"/>
        </w:rPr>
        <w:t>.</w:t>
      </w:r>
    </w:p>
    <w:p w:rsidR="00E1379F" w:rsidRPr="006B6542" w:rsidRDefault="009D4E11" w:rsidP="00967428">
      <w:pPr>
        <w:widowControl w:val="0"/>
        <w:spacing w:after="0" w:line="240" w:lineRule="auto"/>
        <w:jc w:val="both"/>
        <w:rPr>
          <w:sz w:val="20"/>
          <w:szCs w:val="20"/>
        </w:rPr>
      </w:pPr>
      <w:r w:rsidRPr="006B6542">
        <w:rPr>
          <w:sz w:val="20"/>
          <w:szCs w:val="20"/>
        </w:rPr>
        <w:t>Для примера</w:t>
      </w:r>
      <w:r w:rsidR="00E1379F" w:rsidRPr="006B6542">
        <w:rPr>
          <w:sz w:val="20"/>
          <w:szCs w:val="20"/>
        </w:rPr>
        <w:t xml:space="preserve">, </w:t>
      </w:r>
      <w:r w:rsidR="00AE4B49" w:rsidRPr="006B6542">
        <w:rPr>
          <w:sz w:val="20"/>
          <w:szCs w:val="20"/>
        </w:rPr>
        <w:t xml:space="preserve">результат </w:t>
      </w:r>
      <w:r w:rsidR="00E1379F" w:rsidRPr="006B6542">
        <w:rPr>
          <w:sz w:val="20"/>
          <w:szCs w:val="20"/>
        </w:rPr>
        <w:t>синтез</w:t>
      </w:r>
      <w:r w:rsidR="006C503A">
        <w:rPr>
          <w:sz w:val="20"/>
          <w:szCs w:val="20"/>
        </w:rPr>
        <w:t>а</w:t>
      </w:r>
      <w:r w:rsidR="00E1379F" w:rsidRPr="006B6542">
        <w:rPr>
          <w:sz w:val="20"/>
          <w:szCs w:val="20"/>
        </w:rPr>
        <w:t xml:space="preserve"> умножителя </w:t>
      </w:r>
      <w:r w:rsidR="00974270" w:rsidRPr="006B6542">
        <w:rPr>
          <w:sz w:val="20"/>
          <w:szCs w:val="20"/>
        </w:rPr>
        <w:t>4</w:t>
      </w:r>
      <w:r w:rsidR="00D96C9C" w:rsidRPr="006B6542">
        <w:rPr>
          <w:sz w:val="20"/>
          <w:szCs w:val="20"/>
        </w:rPr>
        <w:sym w:font="Symbol" w:char="F0B4"/>
      </w:r>
      <w:r w:rsidR="00974270" w:rsidRPr="006B6542">
        <w:rPr>
          <w:sz w:val="20"/>
          <w:szCs w:val="20"/>
        </w:rPr>
        <w:t xml:space="preserve">4 </w:t>
      </w:r>
      <w:r w:rsidR="006C503A">
        <w:rPr>
          <w:sz w:val="20"/>
          <w:szCs w:val="20"/>
        </w:rPr>
        <w:t>(</w:t>
      </w:r>
      <w:r w:rsidR="00C27C5F" w:rsidRPr="006B6542">
        <w:rPr>
          <w:sz w:val="20"/>
          <w:szCs w:val="20"/>
        </w:rPr>
        <w:t xml:space="preserve">в составе СС-ядра микроконтроллера </w:t>
      </w:r>
      <w:r w:rsidR="00F378CA" w:rsidRPr="003B7209">
        <w:rPr>
          <w:sz w:val="20"/>
          <w:szCs w:val="20"/>
        </w:rPr>
        <w:t>[7]</w:t>
      </w:r>
      <w:r w:rsidR="006C503A">
        <w:rPr>
          <w:sz w:val="20"/>
          <w:szCs w:val="20"/>
        </w:rPr>
        <w:t>)</w:t>
      </w:r>
      <w:r w:rsidR="00B67109">
        <w:rPr>
          <w:sz w:val="20"/>
          <w:szCs w:val="20"/>
        </w:rPr>
        <w:t xml:space="preserve"> </w:t>
      </w:r>
      <w:r w:rsidR="00974270" w:rsidRPr="006B6542">
        <w:rPr>
          <w:sz w:val="20"/>
          <w:szCs w:val="20"/>
        </w:rPr>
        <w:t>на библиотеке [</w:t>
      </w:r>
      <w:r w:rsidRPr="006B6542">
        <w:rPr>
          <w:sz w:val="20"/>
          <w:szCs w:val="20"/>
        </w:rPr>
        <w:t>6</w:t>
      </w:r>
      <w:r w:rsidR="00974270" w:rsidRPr="006B6542">
        <w:rPr>
          <w:sz w:val="20"/>
          <w:szCs w:val="20"/>
        </w:rPr>
        <w:t xml:space="preserve">] </w:t>
      </w:r>
      <w:r w:rsidR="00AE4B49" w:rsidRPr="006B6542">
        <w:rPr>
          <w:sz w:val="20"/>
          <w:szCs w:val="20"/>
        </w:rPr>
        <w:t xml:space="preserve">был получен </w:t>
      </w:r>
      <w:r w:rsidR="006C503A">
        <w:rPr>
          <w:sz w:val="20"/>
          <w:szCs w:val="20"/>
        </w:rPr>
        <w:t>с</w:t>
      </w:r>
      <w:r w:rsidR="00B67109">
        <w:rPr>
          <w:sz w:val="20"/>
          <w:szCs w:val="20"/>
        </w:rPr>
        <w:t xml:space="preserve"> </w:t>
      </w:r>
      <w:r w:rsidR="00974270" w:rsidRPr="006B6542">
        <w:rPr>
          <w:sz w:val="20"/>
          <w:szCs w:val="20"/>
        </w:rPr>
        <w:t>использова</w:t>
      </w:r>
      <w:r w:rsidR="00AE4B49" w:rsidRPr="006B6542">
        <w:rPr>
          <w:sz w:val="20"/>
          <w:szCs w:val="20"/>
        </w:rPr>
        <w:t>ни</w:t>
      </w:r>
      <w:r w:rsidR="006C503A">
        <w:rPr>
          <w:sz w:val="20"/>
          <w:szCs w:val="20"/>
        </w:rPr>
        <w:t>ем</w:t>
      </w:r>
      <w:r w:rsidR="00B67109">
        <w:rPr>
          <w:sz w:val="20"/>
          <w:szCs w:val="20"/>
        </w:rPr>
        <w:t xml:space="preserve"> </w:t>
      </w:r>
      <w:r w:rsidR="00D807A8" w:rsidRPr="006B6542">
        <w:rPr>
          <w:sz w:val="20"/>
          <w:szCs w:val="20"/>
        </w:rPr>
        <w:t>комбинационны</w:t>
      </w:r>
      <w:r w:rsidR="00AE4B49" w:rsidRPr="006B6542">
        <w:rPr>
          <w:sz w:val="20"/>
          <w:szCs w:val="20"/>
        </w:rPr>
        <w:t>х</w:t>
      </w:r>
      <w:r w:rsidR="00B67109">
        <w:rPr>
          <w:sz w:val="20"/>
          <w:szCs w:val="20"/>
        </w:rPr>
        <w:t xml:space="preserve"> </w:t>
      </w:r>
      <w:r w:rsidR="00C11BF4" w:rsidRPr="006B6542">
        <w:rPr>
          <w:sz w:val="20"/>
          <w:szCs w:val="20"/>
        </w:rPr>
        <w:t>элемент</w:t>
      </w:r>
      <w:r w:rsidR="00AE4B49" w:rsidRPr="006B6542">
        <w:rPr>
          <w:sz w:val="20"/>
          <w:szCs w:val="20"/>
        </w:rPr>
        <w:t>ов</w:t>
      </w:r>
      <w:r w:rsidR="00B67109">
        <w:rPr>
          <w:sz w:val="20"/>
          <w:szCs w:val="20"/>
        </w:rPr>
        <w:t xml:space="preserve"> </w:t>
      </w:r>
      <w:r w:rsidR="00AE4B49" w:rsidRPr="006B6542">
        <w:rPr>
          <w:sz w:val="20"/>
          <w:szCs w:val="20"/>
        </w:rPr>
        <w:t xml:space="preserve">до восьми </w:t>
      </w:r>
      <w:r w:rsidR="00007C93">
        <w:rPr>
          <w:sz w:val="20"/>
          <w:szCs w:val="20"/>
        </w:rPr>
        <w:t xml:space="preserve">входов </w:t>
      </w:r>
      <w:r w:rsidR="00C11BF4" w:rsidRPr="006B6542">
        <w:rPr>
          <w:sz w:val="20"/>
          <w:szCs w:val="20"/>
        </w:rPr>
        <w:t>включительно и все</w:t>
      </w:r>
      <w:r w:rsidR="00AE4B49" w:rsidRPr="006B6542">
        <w:rPr>
          <w:sz w:val="20"/>
          <w:szCs w:val="20"/>
        </w:rPr>
        <w:t>х</w:t>
      </w:r>
      <w:r w:rsidR="00C11BF4" w:rsidRPr="006B6542">
        <w:rPr>
          <w:sz w:val="20"/>
          <w:szCs w:val="20"/>
        </w:rPr>
        <w:t xml:space="preserve"> тип</w:t>
      </w:r>
      <w:r w:rsidR="00AE4B49" w:rsidRPr="006B6542">
        <w:rPr>
          <w:sz w:val="20"/>
          <w:szCs w:val="20"/>
        </w:rPr>
        <w:t>ов</w:t>
      </w:r>
      <w:r w:rsidR="00C11BF4" w:rsidRPr="006B6542">
        <w:rPr>
          <w:sz w:val="20"/>
          <w:szCs w:val="20"/>
        </w:rPr>
        <w:t xml:space="preserve"> Г-</w:t>
      </w:r>
      <w:r w:rsidR="00C11BF4" w:rsidRPr="006B6542">
        <w:rPr>
          <w:sz w:val="20"/>
          <w:szCs w:val="20"/>
        </w:rPr>
        <w:lastRenderedPageBreak/>
        <w:t>триггеров, перечисленны</w:t>
      </w:r>
      <w:r w:rsidR="00AE4B49" w:rsidRPr="006B6542">
        <w:rPr>
          <w:sz w:val="20"/>
          <w:szCs w:val="20"/>
        </w:rPr>
        <w:t>х</w:t>
      </w:r>
      <w:r w:rsidR="00C11BF4" w:rsidRPr="006B6542">
        <w:rPr>
          <w:sz w:val="20"/>
          <w:szCs w:val="20"/>
        </w:rPr>
        <w:t xml:space="preserve"> в </w:t>
      </w:r>
      <w:r w:rsidR="00587101" w:rsidRPr="00B67109">
        <w:rPr>
          <w:i/>
          <w:sz w:val="20"/>
          <w:szCs w:val="20"/>
        </w:rPr>
        <w:t>Этапе</w:t>
      </w:r>
      <w:r w:rsidR="00B67109" w:rsidRPr="00B67109">
        <w:rPr>
          <w:i/>
          <w:sz w:val="20"/>
          <w:szCs w:val="20"/>
        </w:rPr>
        <w:t xml:space="preserve"> </w:t>
      </w:r>
      <w:r w:rsidR="00C11BF4" w:rsidRPr="00B67109">
        <w:rPr>
          <w:i/>
          <w:sz w:val="20"/>
          <w:szCs w:val="20"/>
        </w:rPr>
        <w:t>5</w:t>
      </w:r>
      <w:r w:rsidR="00AE4B49" w:rsidRPr="006B6542">
        <w:rPr>
          <w:sz w:val="20"/>
          <w:szCs w:val="20"/>
        </w:rPr>
        <w:t xml:space="preserve"> раздела 3</w:t>
      </w:r>
      <w:r w:rsidR="00C11BF4" w:rsidRPr="006B6542">
        <w:rPr>
          <w:sz w:val="20"/>
          <w:szCs w:val="20"/>
        </w:rPr>
        <w:t>.</w:t>
      </w:r>
    </w:p>
    <w:p w:rsidR="006213BE" w:rsidRPr="006B6542" w:rsidRDefault="00007C93" w:rsidP="00967428">
      <w:pPr>
        <w:widowControl w:val="0"/>
        <w:spacing w:after="0" w:line="240" w:lineRule="auto"/>
        <w:jc w:val="both"/>
        <w:rPr>
          <w:sz w:val="20"/>
          <w:szCs w:val="20"/>
        </w:rPr>
      </w:pPr>
      <w:r>
        <w:rPr>
          <w:sz w:val="20"/>
          <w:szCs w:val="20"/>
        </w:rPr>
        <w:t>Состав</w:t>
      </w:r>
      <w:r w:rsidR="006213BE" w:rsidRPr="006B6542">
        <w:rPr>
          <w:sz w:val="20"/>
          <w:szCs w:val="20"/>
        </w:rPr>
        <w:t xml:space="preserve"> библиотеки для синтеза напрямую влияет на характеристики синтезируемых схем. Из</w:t>
      </w:r>
      <w:r w:rsidR="00A76AAB" w:rsidRPr="006B6542">
        <w:rPr>
          <w:sz w:val="20"/>
          <w:szCs w:val="20"/>
        </w:rPr>
        <w:t>вестная мет</w:t>
      </w:r>
      <w:r w:rsidR="00A76AAB" w:rsidRPr="006B6542">
        <w:rPr>
          <w:sz w:val="20"/>
          <w:szCs w:val="20"/>
        </w:rPr>
        <w:t>о</w:t>
      </w:r>
      <w:r w:rsidR="00A76AAB" w:rsidRPr="006B6542">
        <w:rPr>
          <w:sz w:val="20"/>
          <w:szCs w:val="20"/>
        </w:rPr>
        <w:t>дология проектирования СС-схем, называемая</w:t>
      </w:r>
      <w:r w:rsidR="00B67109">
        <w:rPr>
          <w:sz w:val="20"/>
          <w:szCs w:val="20"/>
        </w:rPr>
        <w:t xml:space="preserve"> </w:t>
      </w:r>
      <w:r w:rsidR="006213BE" w:rsidRPr="006B6542">
        <w:rPr>
          <w:sz w:val="20"/>
          <w:szCs w:val="20"/>
          <w:lang w:val="en-US"/>
        </w:rPr>
        <w:t>NULL</w:t>
      </w:r>
      <w:r w:rsidR="00B67109">
        <w:rPr>
          <w:sz w:val="20"/>
          <w:szCs w:val="20"/>
        </w:rPr>
        <w:t xml:space="preserve"> </w:t>
      </w:r>
      <w:r w:rsidR="006213BE" w:rsidRPr="006B6542">
        <w:rPr>
          <w:sz w:val="20"/>
          <w:szCs w:val="20"/>
          <w:lang w:val="en-US"/>
        </w:rPr>
        <w:t>Convention</w:t>
      </w:r>
      <w:r w:rsidR="00B67109">
        <w:rPr>
          <w:sz w:val="20"/>
          <w:szCs w:val="20"/>
        </w:rPr>
        <w:t xml:space="preserve"> </w:t>
      </w:r>
      <w:r w:rsidR="006213BE" w:rsidRPr="006B6542">
        <w:rPr>
          <w:sz w:val="20"/>
          <w:szCs w:val="20"/>
          <w:lang w:val="en-US"/>
        </w:rPr>
        <w:t>Logic</w:t>
      </w:r>
      <w:r w:rsidR="00A150C6" w:rsidRPr="003B7209">
        <w:rPr>
          <w:sz w:val="20"/>
          <w:szCs w:val="20"/>
        </w:rPr>
        <w:t xml:space="preserve"> (</w:t>
      </w:r>
      <w:r w:rsidR="006213BE" w:rsidRPr="006B6542">
        <w:rPr>
          <w:sz w:val="20"/>
          <w:szCs w:val="20"/>
          <w:lang w:val="en-US"/>
        </w:rPr>
        <w:t>NCL</w:t>
      </w:r>
      <w:r w:rsidR="00A150C6" w:rsidRPr="003B7209">
        <w:rPr>
          <w:sz w:val="20"/>
          <w:szCs w:val="20"/>
        </w:rPr>
        <w:t>) [</w:t>
      </w:r>
      <w:r w:rsidR="00F378CA" w:rsidRPr="003B7209">
        <w:rPr>
          <w:sz w:val="20"/>
          <w:szCs w:val="20"/>
        </w:rPr>
        <w:t>8</w:t>
      </w:r>
      <w:r w:rsidR="00A150C6" w:rsidRPr="003B7209">
        <w:rPr>
          <w:sz w:val="20"/>
          <w:szCs w:val="20"/>
        </w:rPr>
        <w:t>]</w:t>
      </w:r>
      <w:r w:rsidR="006213BE" w:rsidRPr="006B6542">
        <w:rPr>
          <w:sz w:val="20"/>
          <w:szCs w:val="20"/>
        </w:rPr>
        <w:t xml:space="preserve">, использует для синтеза весьма ограниченную библиотеку, включающую 29 элементов с нулевым спейсером. С одной стороны, это облегчает формализацию синтеза. С другой стороны, получающиеся </w:t>
      </w:r>
      <w:r w:rsidR="006213BE" w:rsidRPr="006B6542">
        <w:rPr>
          <w:sz w:val="20"/>
          <w:szCs w:val="20"/>
          <w:lang w:val="en-US"/>
        </w:rPr>
        <w:t>NCL</w:t>
      </w:r>
      <w:r w:rsidR="006213BE" w:rsidRPr="006B6542">
        <w:rPr>
          <w:sz w:val="20"/>
          <w:szCs w:val="20"/>
        </w:rPr>
        <w:t>-схемы обладают большей сложностью</w:t>
      </w:r>
      <w:r w:rsidR="00B67109">
        <w:rPr>
          <w:sz w:val="20"/>
          <w:szCs w:val="20"/>
        </w:rPr>
        <w:t xml:space="preserve"> </w:t>
      </w:r>
      <w:r w:rsidR="00A150C6" w:rsidRPr="003B7209">
        <w:rPr>
          <w:rFonts w:eastAsia="Calibri"/>
          <w:sz w:val="20"/>
          <w:szCs w:val="20"/>
        </w:rPr>
        <w:t>(в 4,49 раза при реализации двоичного счетчика, в 1,13 раза при реализации умножителя 4</w:t>
      </w:r>
      <w:r w:rsidR="00A150C6" w:rsidRPr="003B7209">
        <w:rPr>
          <w:rFonts w:eastAsia="Calibri"/>
          <w:sz w:val="20"/>
          <w:szCs w:val="20"/>
        </w:rPr>
        <w:sym w:font="Symbol" w:char="F0B4"/>
      </w:r>
      <w:r w:rsidR="00A150C6" w:rsidRPr="003B7209">
        <w:rPr>
          <w:rFonts w:eastAsia="Calibri"/>
          <w:sz w:val="20"/>
          <w:szCs w:val="20"/>
        </w:rPr>
        <w:t>4, до 2 раз при реализации более простых логических схем)</w:t>
      </w:r>
      <w:r w:rsidR="006213BE" w:rsidRPr="006B6542">
        <w:rPr>
          <w:sz w:val="20"/>
          <w:szCs w:val="20"/>
        </w:rPr>
        <w:t>, худшим быстродействием и повышенным энергопотреблением в сравнении с СС-схемами</w:t>
      </w:r>
      <w:r w:rsidR="00256280" w:rsidRPr="006B6542">
        <w:rPr>
          <w:sz w:val="20"/>
          <w:szCs w:val="20"/>
        </w:rPr>
        <w:t>, синтезированными на базе предлагаемого подхода и библиотеки.</w:t>
      </w:r>
    </w:p>
    <w:p w:rsidR="003D7E2D" w:rsidRPr="006B6542" w:rsidRDefault="003D7E2D" w:rsidP="003D7E2D">
      <w:pPr>
        <w:widowControl w:val="0"/>
        <w:spacing w:before="120" w:after="0" w:line="240" w:lineRule="auto"/>
        <w:jc w:val="both"/>
        <w:rPr>
          <w:sz w:val="20"/>
          <w:szCs w:val="20"/>
        </w:rPr>
      </w:pPr>
      <w:r w:rsidRPr="006B6542">
        <w:rPr>
          <w:b/>
          <w:sz w:val="20"/>
          <w:szCs w:val="20"/>
        </w:rPr>
        <w:t xml:space="preserve">6 </w:t>
      </w:r>
      <w:r w:rsidRPr="006B6542">
        <w:rPr>
          <w:rFonts w:cs="Times New Roman"/>
          <w:b/>
          <w:sz w:val="20"/>
          <w:szCs w:val="20"/>
        </w:rPr>
        <w:t>Эффективность автоматизированного синтеза</w:t>
      </w:r>
    </w:p>
    <w:p w:rsidR="0021467B" w:rsidRDefault="0021467B" w:rsidP="003D7E2D">
      <w:pPr>
        <w:widowControl w:val="0"/>
        <w:spacing w:after="0" w:line="240" w:lineRule="auto"/>
        <w:jc w:val="both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Известно, что автоматический синтез часто уступает ручному по ряду показателей. В данном случае это может происходить в комбинационной схеме или ее части.</w:t>
      </w:r>
    </w:p>
    <w:p w:rsidR="004C3541" w:rsidRDefault="0021467B" w:rsidP="0021467B">
      <w:pPr>
        <w:widowControl w:val="0"/>
        <w:spacing w:after="0" w:line="240" w:lineRule="auto"/>
        <w:jc w:val="both"/>
        <w:rPr>
          <w:rFonts w:cs="Times New Roman"/>
          <w:sz w:val="20"/>
          <w:szCs w:val="20"/>
        </w:rPr>
      </w:pPr>
      <w:r w:rsidRPr="006B6542">
        <w:rPr>
          <w:rFonts w:cs="Times New Roman"/>
          <w:sz w:val="20"/>
          <w:szCs w:val="20"/>
        </w:rPr>
        <w:t xml:space="preserve">Например, сложность </w:t>
      </w:r>
      <w:r>
        <w:rPr>
          <w:rFonts w:cs="Times New Roman"/>
          <w:sz w:val="20"/>
          <w:szCs w:val="20"/>
        </w:rPr>
        <w:t>автоматически созданного 4-</w:t>
      </w:r>
      <w:r w:rsidRPr="006B6542">
        <w:rPr>
          <w:rFonts w:cs="Times New Roman"/>
          <w:sz w:val="20"/>
          <w:szCs w:val="20"/>
        </w:rPr>
        <w:t xml:space="preserve">разрядного </w:t>
      </w:r>
      <w:r>
        <w:rPr>
          <w:rFonts w:cs="Times New Roman"/>
          <w:sz w:val="20"/>
          <w:szCs w:val="20"/>
        </w:rPr>
        <w:t xml:space="preserve">комбинационного </w:t>
      </w:r>
      <w:r w:rsidRPr="006B6542">
        <w:rPr>
          <w:rFonts w:cs="Times New Roman"/>
          <w:sz w:val="20"/>
          <w:szCs w:val="20"/>
        </w:rPr>
        <w:t xml:space="preserve">сумматора </w:t>
      </w:r>
      <w:r w:rsidR="00B67109">
        <w:rPr>
          <w:rFonts w:cs="Times New Roman"/>
          <w:sz w:val="20"/>
          <w:szCs w:val="20"/>
        </w:rPr>
        <w:t>с последов</w:t>
      </w:r>
      <w:r w:rsidR="00B67109">
        <w:rPr>
          <w:rFonts w:cs="Times New Roman"/>
          <w:sz w:val="20"/>
          <w:szCs w:val="20"/>
        </w:rPr>
        <w:t>а</w:t>
      </w:r>
      <w:r w:rsidR="00B67109">
        <w:rPr>
          <w:rFonts w:cs="Times New Roman"/>
          <w:sz w:val="20"/>
          <w:szCs w:val="20"/>
        </w:rPr>
        <w:t xml:space="preserve">тельным переносом </w:t>
      </w:r>
      <w:r w:rsidR="003469F0">
        <w:rPr>
          <w:rFonts w:cs="Times New Roman"/>
          <w:sz w:val="20"/>
          <w:szCs w:val="20"/>
        </w:rPr>
        <w:t>получилась</w:t>
      </w:r>
      <w:r w:rsidRPr="006B6542">
        <w:rPr>
          <w:rFonts w:cs="Times New Roman"/>
          <w:sz w:val="20"/>
          <w:szCs w:val="20"/>
        </w:rPr>
        <w:t xml:space="preserve"> на 30% больше сложности варианта, спроектированного вручную на элементах той же библиотеки. </w:t>
      </w:r>
      <w:r w:rsidR="003B7454">
        <w:rPr>
          <w:rFonts w:cs="Times New Roman"/>
          <w:sz w:val="20"/>
          <w:szCs w:val="20"/>
        </w:rPr>
        <w:t>Анализ показал, что вручную разработчик использовал сложный библиотечный элемент, ре</w:t>
      </w:r>
      <w:r w:rsidR="003B7454">
        <w:rPr>
          <w:rFonts w:cs="Times New Roman"/>
          <w:sz w:val="20"/>
          <w:szCs w:val="20"/>
        </w:rPr>
        <w:t>а</w:t>
      </w:r>
      <w:r w:rsidR="003B7454">
        <w:rPr>
          <w:rFonts w:cs="Times New Roman"/>
          <w:sz w:val="20"/>
          <w:szCs w:val="20"/>
        </w:rPr>
        <w:t xml:space="preserve">лизующий </w:t>
      </w:r>
      <w:r w:rsidR="00B67109">
        <w:rPr>
          <w:rFonts w:cs="Times New Roman"/>
          <w:sz w:val="20"/>
          <w:szCs w:val="20"/>
        </w:rPr>
        <w:t xml:space="preserve">функцию </w:t>
      </w:r>
      <w:r w:rsidR="003B7454">
        <w:rPr>
          <w:rFonts w:cs="Times New Roman"/>
          <w:sz w:val="20"/>
          <w:szCs w:val="20"/>
        </w:rPr>
        <w:t>сумм</w:t>
      </w:r>
      <w:r w:rsidR="00B67109">
        <w:rPr>
          <w:rFonts w:cs="Times New Roman"/>
          <w:sz w:val="20"/>
          <w:szCs w:val="20"/>
        </w:rPr>
        <w:t>ы</w:t>
      </w:r>
      <w:r w:rsidR="003B7454">
        <w:rPr>
          <w:rFonts w:cs="Times New Roman"/>
          <w:sz w:val="20"/>
          <w:szCs w:val="20"/>
        </w:rPr>
        <w:t xml:space="preserve"> трех </w:t>
      </w:r>
      <w:r w:rsidR="003469F0">
        <w:rPr>
          <w:rFonts w:cs="Times New Roman"/>
          <w:sz w:val="20"/>
          <w:szCs w:val="20"/>
        </w:rPr>
        <w:t>слагаемых в ПФ-коде. Доля такого элемента в сумматоре оказалась значительной.</w:t>
      </w:r>
      <w:r w:rsidR="004C3541">
        <w:rPr>
          <w:rFonts w:cs="Times New Roman"/>
          <w:sz w:val="20"/>
          <w:szCs w:val="20"/>
        </w:rPr>
        <w:t xml:space="preserve"> Программа синтеза пока такие элементы не привлекает.</w:t>
      </w:r>
    </w:p>
    <w:p w:rsidR="0021467B" w:rsidRPr="006B6542" w:rsidRDefault="003469F0" w:rsidP="0021467B">
      <w:pPr>
        <w:widowControl w:val="0"/>
        <w:spacing w:after="0" w:line="240" w:lineRule="auto"/>
        <w:jc w:val="both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>В других случаях</w:t>
      </w:r>
      <w:r w:rsidR="004C3541">
        <w:rPr>
          <w:rFonts w:cs="Times New Roman"/>
          <w:sz w:val="20"/>
          <w:szCs w:val="20"/>
        </w:rPr>
        <w:t>,</w:t>
      </w:r>
      <w:r w:rsidR="00B67109">
        <w:rPr>
          <w:rFonts w:cs="Times New Roman"/>
          <w:sz w:val="20"/>
          <w:szCs w:val="20"/>
        </w:rPr>
        <w:t xml:space="preserve"> </w:t>
      </w:r>
      <w:r w:rsidR="004C3541">
        <w:rPr>
          <w:rFonts w:cs="Times New Roman"/>
          <w:sz w:val="20"/>
          <w:szCs w:val="20"/>
        </w:rPr>
        <w:t xml:space="preserve">когда доля суммирующей логики меньше, превышение </w:t>
      </w:r>
      <w:r w:rsidR="00587101">
        <w:rPr>
          <w:rFonts w:cs="Times New Roman"/>
          <w:sz w:val="20"/>
          <w:szCs w:val="20"/>
        </w:rPr>
        <w:t xml:space="preserve">аппаратных затрат </w:t>
      </w:r>
      <w:r w:rsidR="004C3541">
        <w:rPr>
          <w:rFonts w:cs="Times New Roman"/>
          <w:sz w:val="20"/>
          <w:szCs w:val="20"/>
        </w:rPr>
        <w:t xml:space="preserve">получается меньше. </w:t>
      </w:r>
      <w:r w:rsidR="0021467B">
        <w:rPr>
          <w:rFonts w:cs="Times New Roman"/>
          <w:sz w:val="20"/>
          <w:szCs w:val="20"/>
        </w:rPr>
        <w:t>Комбинационный у</w:t>
      </w:r>
      <w:r w:rsidR="0021467B" w:rsidRPr="006B6542">
        <w:rPr>
          <w:rFonts w:cs="Times New Roman"/>
          <w:sz w:val="20"/>
          <w:szCs w:val="20"/>
        </w:rPr>
        <w:t>множитель 4</w:t>
      </w:r>
      <w:r w:rsidR="0021467B" w:rsidRPr="006B6542">
        <w:rPr>
          <w:rFonts w:cs="Times New Roman"/>
          <w:sz w:val="20"/>
          <w:szCs w:val="20"/>
        </w:rPr>
        <w:sym w:font="Symbol" w:char="F0B4"/>
      </w:r>
      <w:r w:rsidR="0021467B" w:rsidRPr="006B6542">
        <w:rPr>
          <w:rFonts w:cs="Times New Roman"/>
          <w:sz w:val="20"/>
          <w:szCs w:val="20"/>
        </w:rPr>
        <w:t xml:space="preserve">4 </w:t>
      </w:r>
      <w:r w:rsidR="0021467B">
        <w:rPr>
          <w:rFonts w:cs="Times New Roman"/>
          <w:sz w:val="20"/>
          <w:szCs w:val="20"/>
        </w:rPr>
        <w:t xml:space="preserve">по </w:t>
      </w:r>
      <w:r w:rsidR="0021467B" w:rsidRPr="006B6542">
        <w:rPr>
          <w:rFonts w:cs="Times New Roman"/>
          <w:sz w:val="20"/>
          <w:szCs w:val="20"/>
        </w:rPr>
        <w:t>алгоритм</w:t>
      </w:r>
      <w:r w:rsidR="0021467B">
        <w:rPr>
          <w:rFonts w:cs="Times New Roman"/>
          <w:sz w:val="20"/>
          <w:szCs w:val="20"/>
        </w:rPr>
        <w:t>у</w:t>
      </w:r>
      <w:r w:rsidR="0021467B" w:rsidRPr="006B6542">
        <w:rPr>
          <w:rFonts w:cs="Times New Roman"/>
          <w:sz w:val="20"/>
          <w:szCs w:val="20"/>
        </w:rPr>
        <w:t xml:space="preserve"> Бута, синтезированный программой, уже лишь на 20% сложнее аналога, спроектированного вручную, из-за наличия не только сумматоров, но и </w:t>
      </w:r>
      <w:r>
        <w:rPr>
          <w:rFonts w:cs="Times New Roman"/>
          <w:sz w:val="20"/>
          <w:szCs w:val="20"/>
        </w:rPr>
        <w:t>другой</w:t>
      </w:r>
      <w:r w:rsidR="0021467B" w:rsidRPr="006B6542">
        <w:rPr>
          <w:rFonts w:cs="Times New Roman"/>
          <w:sz w:val="20"/>
          <w:szCs w:val="20"/>
        </w:rPr>
        <w:t xml:space="preserve"> комбинационной логики. Чем больше доля простой логики в комбинационной СС-схеме, тем ближе по аппаратной сложности ок</w:t>
      </w:r>
      <w:r w:rsidR="0021467B" w:rsidRPr="006B6542">
        <w:rPr>
          <w:rFonts w:cs="Times New Roman"/>
          <w:sz w:val="20"/>
          <w:szCs w:val="20"/>
        </w:rPr>
        <w:t>а</w:t>
      </w:r>
      <w:r w:rsidR="0021467B" w:rsidRPr="006B6542">
        <w:rPr>
          <w:rFonts w:cs="Times New Roman"/>
          <w:sz w:val="20"/>
          <w:szCs w:val="20"/>
        </w:rPr>
        <w:t>зываются варианты, синтезированные автоматически и вручную.</w:t>
      </w:r>
    </w:p>
    <w:p w:rsidR="0021467B" w:rsidRDefault="004858F8" w:rsidP="003D7E2D">
      <w:pPr>
        <w:widowControl w:val="0"/>
        <w:spacing w:after="0" w:line="240" w:lineRule="auto"/>
        <w:jc w:val="both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Данный опыт показал, что </w:t>
      </w:r>
      <w:r w:rsidRPr="009E60D6">
        <w:rPr>
          <w:rFonts w:cs="Times New Roman"/>
          <w:sz w:val="20"/>
          <w:szCs w:val="20"/>
        </w:rPr>
        <w:t>для уменьшения сложности</w:t>
      </w:r>
      <w:r>
        <w:rPr>
          <w:rFonts w:cs="Times New Roman"/>
          <w:sz w:val="20"/>
          <w:szCs w:val="20"/>
        </w:rPr>
        <w:t xml:space="preserve"> необходимо совершенствовать алгоритм синтеза в направлениях:</w:t>
      </w:r>
    </w:p>
    <w:p w:rsidR="003D7E2D" w:rsidRPr="003B7209" w:rsidRDefault="003D7E2D" w:rsidP="003D7E2D">
      <w:pPr>
        <w:widowControl w:val="0"/>
        <w:spacing w:after="0" w:line="240" w:lineRule="auto"/>
        <w:jc w:val="both"/>
        <w:rPr>
          <w:rFonts w:cs="Times New Roman"/>
          <w:sz w:val="20"/>
          <w:szCs w:val="20"/>
        </w:rPr>
      </w:pPr>
      <w:r w:rsidRPr="003B7209">
        <w:rPr>
          <w:rFonts w:cs="Times New Roman"/>
          <w:sz w:val="20"/>
          <w:szCs w:val="20"/>
        </w:rPr>
        <w:t>- анализир</w:t>
      </w:r>
      <w:r w:rsidR="005D14C4" w:rsidRPr="003B7209">
        <w:rPr>
          <w:rFonts w:cs="Times New Roman"/>
          <w:sz w:val="20"/>
          <w:szCs w:val="20"/>
        </w:rPr>
        <w:t>овать</w:t>
      </w:r>
      <w:r w:rsidRPr="003B7209">
        <w:rPr>
          <w:rFonts w:cs="Times New Roman"/>
          <w:sz w:val="20"/>
          <w:szCs w:val="20"/>
        </w:rPr>
        <w:t xml:space="preserve"> пары логических функций на предмет их связности по входам,</w:t>
      </w:r>
    </w:p>
    <w:p w:rsidR="003D7E2D" w:rsidRPr="003B7209" w:rsidRDefault="003D7E2D" w:rsidP="003D7E2D">
      <w:pPr>
        <w:widowControl w:val="0"/>
        <w:spacing w:after="0" w:line="240" w:lineRule="auto"/>
        <w:jc w:val="both"/>
        <w:rPr>
          <w:rFonts w:cs="Times New Roman"/>
          <w:sz w:val="20"/>
          <w:szCs w:val="20"/>
        </w:rPr>
      </w:pPr>
      <w:r w:rsidRPr="003B7209">
        <w:rPr>
          <w:rFonts w:cs="Times New Roman"/>
          <w:sz w:val="20"/>
          <w:szCs w:val="20"/>
        </w:rPr>
        <w:t>- использ</w:t>
      </w:r>
      <w:r w:rsidR="005D14C4" w:rsidRPr="003B7209">
        <w:rPr>
          <w:rFonts w:cs="Times New Roman"/>
          <w:sz w:val="20"/>
          <w:szCs w:val="20"/>
        </w:rPr>
        <w:t>овать</w:t>
      </w:r>
      <w:r w:rsidRPr="003B7209">
        <w:rPr>
          <w:rFonts w:cs="Times New Roman"/>
          <w:sz w:val="20"/>
          <w:szCs w:val="20"/>
        </w:rPr>
        <w:t xml:space="preserve"> библиотечные комбинационные элементы</w:t>
      </w:r>
      <w:r w:rsidR="005D14C4" w:rsidRPr="003B7209">
        <w:rPr>
          <w:rFonts w:cs="Times New Roman"/>
          <w:sz w:val="20"/>
          <w:szCs w:val="20"/>
        </w:rPr>
        <w:t xml:space="preserve"> с несколькими выходами.</w:t>
      </w:r>
    </w:p>
    <w:p w:rsidR="003D7E2D" w:rsidRPr="003B7209" w:rsidRDefault="00581343" w:rsidP="003D7E2D">
      <w:pPr>
        <w:widowControl w:val="0"/>
        <w:spacing w:after="0" w:line="240" w:lineRule="auto"/>
        <w:ind w:firstLine="0"/>
        <w:jc w:val="both"/>
        <w:rPr>
          <w:rFonts w:cs="Times New Roman"/>
          <w:sz w:val="20"/>
          <w:szCs w:val="20"/>
        </w:rPr>
      </w:pPr>
      <w:r w:rsidRPr="003B7209">
        <w:rPr>
          <w:rFonts w:cs="Times New Roman"/>
          <w:sz w:val="20"/>
          <w:szCs w:val="20"/>
        </w:rPr>
        <w:t>Это позволит применить</w:t>
      </w:r>
      <w:r w:rsidR="003D7E2D" w:rsidRPr="003B7209">
        <w:rPr>
          <w:rFonts w:cs="Times New Roman"/>
          <w:sz w:val="20"/>
          <w:szCs w:val="20"/>
        </w:rPr>
        <w:t xml:space="preserve"> компактные схемотехнические решения, формирующие </w:t>
      </w:r>
      <w:r w:rsidR="004858F8">
        <w:rPr>
          <w:rFonts w:cs="Times New Roman"/>
          <w:sz w:val="20"/>
          <w:szCs w:val="20"/>
        </w:rPr>
        <w:t>ПФ-</w:t>
      </w:r>
      <w:r w:rsidR="003D7E2D" w:rsidRPr="003B7209">
        <w:rPr>
          <w:rFonts w:cs="Times New Roman"/>
          <w:sz w:val="20"/>
          <w:szCs w:val="20"/>
        </w:rPr>
        <w:t>сигнал</w:t>
      </w:r>
      <w:r w:rsidR="004858F8">
        <w:rPr>
          <w:rFonts w:cs="Times New Roman"/>
          <w:sz w:val="20"/>
          <w:szCs w:val="20"/>
        </w:rPr>
        <w:t>ы</w:t>
      </w:r>
      <w:r w:rsidR="003D7E2D" w:rsidRPr="003B7209">
        <w:rPr>
          <w:rFonts w:cs="Times New Roman"/>
          <w:sz w:val="20"/>
          <w:szCs w:val="20"/>
        </w:rPr>
        <w:t xml:space="preserve"> одной принцип</w:t>
      </w:r>
      <w:r w:rsidR="003D7E2D" w:rsidRPr="003B7209">
        <w:rPr>
          <w:rFonts w:cs="Times New Roman"/>
          <w:sz w:val="20"/>
          <w:szCs w:val="20"/>
        </w:rPr>
        <w:t>и</w:t>
      </w:r>
      <w:r w:rsidR="003D7E2D" w:rsidRPr="003B7209">
        <w:rPr>
          <w:rFonts w:cs="Times New Roman"/>
          <w:sz w:val="20"/>
          <w:szCs w:val="20"/>
        </w:rPr>
        <w:t xml:space="preserve">альной схемой с двумя выходами, </w:t>
      </w:r>
      <w:r w:rsidR="00AE4B49" w:rsidRPr="003B7209">
        <w:rPr>
          <w:rFonts w:cs="Times New Roman"/>
          <w:sz w:val="20"/>
          <w:szCs w:val="20"/>
        </w:rPr>
        <w:t xml:space="preserve">которые сейчас </w:t>
      </w:r>
      <w:r w:rsidR="003D7E2D" w:rsidRPr="003B7209">
        <w:rPr>
          <w:rFonts w:cs="Times New Roman"/>
          <w:sz w:val="20"/>
          <w:szCs w:val="20"/>
        </w:rPr>
        <w:t xml:space="preserve">не выявляются и не используются. </w:t>
      </w:r>
    </w:p>
    <w:p w:rsidR="003D7E2D" w:rsidRPr="006B6542" w:rsidRDefault="003D7E2D" w:rsidP="003D7E2D">
      <w:pPr>
        <w:widowControl w:val="0"/>
        <w:spacing w:after="0" w:line="240" w:lineRule="auto"/>
        <w:jc w:val="both"/>
        <w:rPr>
          <w:rFonts w:cs="Times New Roman"/>
          <w:sz w:val="20"/>
          <w:szCs w:val="20"/>
        </w:rPr>
      </w:pPr>
      <w:r w:rsidRPr="006B6542">
        <w:rPr>
          <w:rFonts w:cs="Times New Roman"/>
          <w:sz w:val="20"/>
          <w:szCs w:val="20"/>
        </w:rPr>
        <w:t>Например, функция сложения трех переменных по модулю два:</w:t>
      </w:r>
    </w:p>
    <w:p w:rsidR="003D7E2D" w:rsidRPr="003B7209" w:rsidRDefault="00A150C6" w:rsidP="003D7E2D">
      <w:pPr>
        <w:widowControl w:val="0"/>
        <w:spacing w:before="120" w:after="120" w:line="240" w:lineRule="auto"/>
        <w:ind w:firstLine="0"/>
        <w:jc w:val="center"/>
        <w:rPr>
          <w:rFonts w:cs="Times New Roman"/>
          <w:i/>
          <w:sz w:val="20"/>
          <w:szCs w:val="20"/>
        </w:rPr>
      </w:pPr>
      <w:r w:rsidRPr="003B7209">
        <w:rPr>
          <w:rFonts w:cs="Times New Roman"/>
          <w:i/>
          <w:sz w:val="20"/>
          <w:szCs w:val="20"/>
          <w:lang w:val="en-US"/>
        </w:rPr>
        <w:t>Y</w:t>
      </w:r>
      <w:r w:rsidRPr="003B7209">
        <w:rPr>
          <w:rFonts w:cs="Times New Roman"/>
          <w:i/>
          <w:sz w:val="20"/>
          <w:szCs w:val="20"/>
        </w:rPr>
        <w:t xml:space="preserve"> = </w:t>
      </w:r>
      <w:r w:rsidRPr="003B7209">
        <w:rPr>
          <w:rFonts w:cs="Times New Roman"/>
          <w:i/>
          <w:sz w:val="20"/>
          <w:szCs w:val="20"/>
          <w:lang w:val="en-US"/>
        </w:rPr>
        <w:t>A</w:t>
      </w:r>
      <w:r w:rsidR="00E4251B">
        <w:rPr>
          <w:rFonts w:cs="Times New Roman"/>
          <w:i/>
          <w:sz w:val="20"/>
          <w:szCs w:val="20"/>
        </w:rPr>
        <w:t xml:space="preserve"> </w:t>
      </w:r>
      <w:r w:rsidRPr="003B7209">
        <w:rPr>
          <w:rFonts w:cs="Times New Roman"/>
          <w:i/>
          <w:sz w:val="20"/>
          <w:szCs w:val="20"/>
          <w:lang w:val="en-US"/>
        </w:rPr>
        <w:sym w:font="Symbol" w:char="F0C5"/>
      </w:r>
      <w:r w:rsidR="00E4251B">
        <w:rPr>
          <w:rFonts w:cs="Times New Roman"/>
          <w:i/>
          <w:sz w:val="20"/>
          <w:szCs w:val="20"/>
        </w:rPr>
        <w:t xml:space="preserve"> </w:t>
      </w:r>
      <w:r w:rsidRPr="003B7209">
        <w:rPr>
          <w:rFonts w:cs="Times New Roman"/>
          <w:i/>
          <w:sz w:val="20"/>
          <w:szCs w:val="20"/>
          <w:lang w:val="en-US"/>
        </w:rPr>
        <w:t>B</w:t>
      </w:r>
      <w:r w:rsidR="00E4251B">
        <w:rPr>
          <w:rFonts w:cs="Times New Roman"/>
          <w:i/>
          <w:sz w:val="20"/>
          <w:szCs w:val="20"/>
        </w:rPr>
        <w:t xml:space="preserve"> </w:t>
      </w:r>
      <w:r w:rsidRPr="003B7209">
        <w:rPr>
          <w:rFonts w:cs="Times New Roman"/>
          <w:i/>
          <w:sz w:val="20"/>
          <w:szCs w:val="20"/>
          <w:lang w:val="en-US"/>
        </w:rPr>
        <w:sym w:font="Symbol" w:char="F0C5"/>
      </w:r>
      <w:r w:rsidR="00E4251B">
        <w:rPr>
          <w:rFonts w:cs="Times New Roman"/>
          <w:i/>
          <w:sz w:val="20"/>
          <w:szCs w:val="20"/>
        </w:rPr>
        <w:t xml:space="preserve"> </w:t>
      </w:r>
      <w:r w:rsidRPr="003B7209">
        <w:rPr>
          <w:rFonts w:cs="Times New Roman"/>
          <w:i/>
          <w:sz w:val="20"/>
          <w:szCs w:val="20"/>
          <w:lang w:val="en-US"/>
        </w:rPr>
        <w:t>C</w:t>
      </w:r>
    </w:p>
    <w:p w:rsidR="003D7E2D" w:rsidRPr="006B6542" w:rsidRDefault="003D7E2D" w:rsidP="003D7E2D">
      <w:pPr>
        <w:widowControl w:val="0"/>
        <w:spacing w:after="0" w:line="240" w:lineRule="auto"/>
        <w:ind w:firstLine="0"/>
        <w:jc w:val="both"/>
        <w:rPr>
          <w:rFonts w:cs="Times New Roman"/>
          <w:sz w:val="20"/>
          <w:szCs w:val="20"/>
        </w:rPr>
      </w:pPr>
      <w:r w:rsidRPr="006B6542">
        <w:rPr>
          <w:rFonts w:cs="Times New Roman"/>
          <w:sz w:val="20"/>
          <w:szCs w:val="20"/>
        </w:rPr>
        <w:t>при синтезе СС-схемы преобразуется в пару функций с парафазными переменными {</w:t>
      </w:r>
      <w:r w:rsidR="00A150C6" w:rsidRPr="003B7209">
        <w:rPr>
          <w:rFonts w:cs="Times New Roman"/>
          <w:i/>
          <w:sz w:val="20"/>
          <w:szCs w:val="20"/>
          <w:lang w:val="en-US"/>
        </w:rPr>
        <w:t>A</w:t>
      </w:r>
      <w:r w:rsidR="00A150C6" w:rsidRPr="003B7209">
        <w:rPr>
          <w:rFonts w:cs="Times New Roman"/>
          <w:i/>
          <w:sz w:val="20"/>
          <w:szCs w:val="20"/>
        </w:rPr>
        <w:t xml:space="preserve">, </w:t>
      </w:r>
      <w:r w:rsidR="00A150C6" w:rsidRPr="003B7209">
        <w:rPr>
          <w:rFonts w:cs="Times New Roman"/>
          <w:i/>
          <w:sz w:val="20"/>
          <w:szCs w:val="20"/>
          <w:lang w:val="en-US"/>
        </w:rPr>
        <w:t>AB</w:t>
      </w:r>
      <w:r w:rsidRPr="006B6542">
        <w:rPr>
          <w:rFonts w:cs="Times New Roman"/>
          <w:sz w:val="20"/>
          <w:szCs w:val="20"/>
        </w:rPr>
        <w:t>}, {</w:t>
      </w:r>
      <w:r w:rsidR="00A150C6" w:rsidRPr="003B7209">
        <w:rPr>
          <w:rFonts w:cs="Times New Roman"/>
          <w:i/>
          <w:sz w:val="20"/>
          <w:szCs w:val="20"/>
          <w:lang w:val="en-US"/>
        </w:rPr>
        <w:t>B</w:t>
      </w:r>
      <w:r w:rsidR="00A150C6" w:rsidRPr="003B7209">
        <w:rPr>
          <w:rFonts w:cs="Times New Roman"/>
          <w:i/>
          <w:sz w:val="20"/>
          <w:szCs w:val="20"/>
        </w:rPr>
        <w:t xml:space="preserve">, </w:t>
      </w:r>
      <w:r w:rsidR="00A150C6" w:rsidRPr="003B7209">
        <w:rPr>
          <w:rFonts w:cs="Times New Roman"/>
          <w:i/>
          <w:sz w:val="20"/>
          <w:szCs w:val="20"/>
          <w:lang w:val="en-US"/>
        </w:rPr>
        <w:t>BB</w:t>
      </w:r>
      <w:r w:rsidRPr="006B6542">
        <w:rPr>
          <w:rFonts w:cs="Times New Roman"/>
          <w:sz w:val="20"/>
          <w:szCs w:val="20"/>
        </w:rPr>
        <w:t>}, {</w:t>
      </w:r>
      <w:r w:rsidR="00A150C6" w:rsidRPr="003B7209">
        <w:rPr>
          <w:rFonts w:cs="Times New Roman"/>
          <w:i/>
          <w:sz w:val="20"/>
          <w:szCs w:val="20"/>
          <w:lang w:val="en-US"/>
        </w:rPr>
        <w:t>C</w:t>
      </w:r>
      <w:r w:rsidR="00A150C6" w:rsidRPr="003B7209">
        <w:rPr>
          <w:rFonts w:cs="Times New Roman"/>
          <w:i/>
          <w:sz w:val="20"/>
          <w:szCs w:val="20"/>
        </w:rPr>
        <w:t xml:space="preserve">, </w:t>
      </w:r>
      <w:r w:rsidR="00A150C6" w:rsidRPr="003B7209">
        <w:rPr>
          <w:rFonts w:cs="Times New Roman"/>
          <w:i/>
          <w:sz w:val="20"/>
          <w:szCs w:val="20"/>
          <w:lang w:val="en-US"/>
        </w:rPr>
        <w:t>CB</w:t>
      </w:r>
      <w:r w:rsidRPr="006B6542">
        <w:rPr>
          <w:rFonts w:cs="Times New Roman"/>
          <w:sz w:val="20"/>
          <w:szCs w:val="20"/>
        </w:rPr>
        <w:t>}:</w:t>
      </w:r>
    </w:p>
    <w:p w:rsidR="003D7E2D" w:rsidRPr="006B6542" w:rsidRDefault="004B2494" w:rsidP="003D7E2D">
      <w:pPr>
        <w:widowControl w:val="0"/>
        <w:spacing w:before="120" w:after="120" w:line="240" w:lineRule="auto"/>
        <w:ind w:firstLine="0"/>
        <w:jc w:val="center"/>
        <w:rPr>
          <w:rFonts w:cs="Times New Roman"/>
          <w:sz w:val="20"/>
          <w:szCs w:val="20"/>
          <w:lang w:val="en-US"/>
        </w:rPr>
      </w:pPr>
      <w:r w:rsidRPr="004B2494">
        <w:rPr>
          <w:rFonts w:cs="Times New Roman"/>
          <w:i/>
          <w:noProof/>
          <w:sz w:val="20"/>
          <w:szCs w:val="20"/>
          <w:lang w:eastAsia="ru-RU"/>
        </w:rPr>
        <w:pict>
          <v:shapetype id="_x0000_t87" coordsize="21600,21600" o:spt="87" adj="1800,10800" path="m21600,qx10800@0l10800@2qy0@11,10800@3l10800@1qy21600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21600,0;0,10800;21600,21600" textboxrect="13963,@4,21600,@5"/>
            <v:handles>
              <v:h position="center,#0" yrange="0,@8"/>
              <v:h position="topLeft,#1" yrange="@9,@10"/>
            </v:handles>
          </v:shapetype>
          <v:shape id="_x0000_s1031" type="#_x0000_t87" style="position:absolute;left:0;text-align:left;margin-left:126.35pt;margin-top:7.4pt;width:7.15pt;height:26.1pt;z-index:251660288"/>
        </w:pict>
      </w:r>
      <w:r w:rsidR="00A150C6" w:rsidRPr="003B7209">
        <w:rPr>
          <w:rFonts w:cs="Times New Roman"/>
          <w:i/>
          <w:sz w:val="20"/>
          <w:szCs w:val="20"/>
          <w:lang w:val="en-US"/>
        </w:rPr>
        <w:t>Y = A·B·C + A·BB·CB + AB·BB·C + AB·B·CB</w:t>
      </w:r>
      <w:r w:rsidR="003D7E2D" w:rsidRPr="006B6542">
        <w:rPr>
          <w:rFonts w:cs="Times New Roman"/>
          <w:sz w:val="20"/>
          <w:szCs w:val="20"/>
          <w:lang w:val="en-US"/>
        </w:rPr>
        <w:t xml:space="preserve">, </w:t>
      </w:r>
    </w:p>
    <w:p w:rsidR="003D7E2D" w:rsidRPr="006B6542" w:rsidRDefault="00A150C6" w:rsidP="003D7E2D">
      <w:pPr>
        <w:widowControl w:val="0"/>
        <w:spacing w:before="120" w:after="120" w:line="240" w:lineRule="auto"/>
        <w:ind w:firstLine="0"/>
        <w:jc w:val="center"/>
        <w:rPr>
          <w:rFonts w:cs="Times New Roman"/>
          <w:sz w:val="20"/>
          <w:szCs w:val="20"/>
          <w:lang w:val="en-US"/>
        </w:rPr>
      </w:pPr>
      <w:r w:rsidRPr="003B7209">
        <w:rPr>
          <w:rFonts w:cs="Times New Roman"/>
          <w:i/>
          <w:sz w:val="20"/>
          <w:szCs w:val="20"/>
          <w:lang w:val="en-US"/>
        </w:rPr>
        <w:t>YB = AB·B·C + A·BB·C + A·B·CB + AB·BB·CB</w:t>
      </w:r>
      <w:r w:rsidR="003B7209" w:rsidRPr="003B7209">
        <w:rPr>
          <w:rFonts w:cs="Times New Roman"/>
          <w:sz w:val="20"/>
          <w:szCs w:val="20"/>
          <w:lang w:val="en-US"/>
        </w:rPr>
        <w:t>.</w:t>
      </w:r>
    </w:p>
    <w:p w:rsidR="003B7209" w:rsidRDefault="003B7209" w:rsidP="003B7209">
      <w:pPr>
        <w:widowControl w:val="0"/>
        <w:spacing w:after="0" w:line="240" w:lineRule="auto"/>
        <w:jc w:val="both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Эти функции </w:t>
      </w:r>
      <w:r w:rsidRPr="006B6542">
        <w:rPr>
          <w:rFonts w:cs="Times New Roman"/>
          <w:sz w:val="20"/>
          <w:szCs w:val="20"/>
        </w:rPr>
        <w:t xml:space="preserve">реализуется принципиальной схемой на КМДП-транзисторах, показанной на рис. </w:t>
      </w:r>
      <w:r w:rsidR="00CA360C">
        <w:rPr>
          <w:rFonts w:cs="Times New Roman"/>
          <w:sz w:val="20"/>
          <w:szCs w:val="20"/>
        </w:rPr>
        <w:t>3</w:t>
      </w:r>
      <w:r w:rsidRPr="006B6542">
        <w:rPr>
          <w:rFonts w:cs="Times New Roman"/>
          <w:sz w:val="20"/>
          <w:szCs w:val="20"/>
        </w:rPr>
        <w:t xml:space="preserve">, </w:t>
      </w:r>
      <w:r w:rsidR="00CA360C">
        <w:rPr>
          <w:rFonts w:cs="Times New Roman"/>
          <w:sz w:val="20"/>
          <w:szCs w:val="20"/>
        </w:rPr>
        <w:t>соде</w:t>
      </w:r>
      <w:r w:rsidR="00CA360C">
        <w:rPr>
          <w:rFonts w:cs="Times New Roman"/>
          <w:sz w:val="20"/>
          <w:szCs w:val="20"/>
        </w:rPr>
        <w:t>р</w:t>
      </w:r>
      <w:r w:rsidR="00CA360C">
        <w:rPr>
          <w:rFonts w:cs="Times New Roman"/>
          <w:sz w:val="20"/>
          <w:szCs w:val="20"/>
        </w:rPr>
        <w:t>жащей</w:t>
      </w:r>
      <w:r w:rsidR="00E4251B">
        <w:rPr>
          <w:rFonts w:cs="Times New Roman"/>
          <w:sz w:val="20"/>
          <w:szCs w:val="20"/>
        </w:rPr>
        <w:t xml:space="preserve"> </w:t>
      </w:r>
      <w:r w:rsidRPr="006B6542">
        <w:rPr>
          <w:rFonts w:cs="Times New Roman"/>
          <w:sz w:val="20"/>
          <w:szCs w:val="20"/>
        </w:rPr>
        <w:t>24 КМДП-транзистора и не нарушающей ограничения на число последовательно соединенных транзист</w:t>
      </w:r>
      <w:r w:rsidRPr="006B6542">
        <w:rPr>
          <w:rFonts w:cs="Times New Roman"/>
          <w:sz w:val="20"/>
          <w:szCs w:val="20"/>
        </w:rPr>
        <w:t>о</w:t>
      </w:r>
      <w:r w:rsidRPr="006B6542">
        <w:rPr>
          <w:rFonts w:cs="Times New Roman"/>
          <w:sz w:val="20"/>
          <w:szCs w:val="20"/>
        </w:rPr>
        <w:t xml:space="preserve">ров (не более трех) в цепочках между шинами питания и "земли" и выходом схемы. </w:t>
      </w:r>
    </w:p>
    <w:p w:rsidR="000B1368" w:rsidRPr="006B6542" w:rsidRDefault="000B1368" w:rsidP="003B7209">
      <w:pPr>
        <w:widowControl w:val="0"/>
        <w:spacing w:after="0" w:line="240" w:lineRule="auto"/>
        <w:jc w:val="both"/>
        <w:rPr>
          <w:rFonts w:cs="Times New Roman"/>
          <w:sz w:val="20"/>
          <w:szCs w:val="20"/>
        </w:rPr>
      </w:pPr>
    </w:p>
    <w:p w:rsidR="003D7E2D" w:rsidRPr="006B6542" w:rsidRDefault="00AB383E" w:rsidP="003D7E2D">
      <w:pPr>
        <w:widowControl w:val="0"/>
        <w:spacing w:after="0" w:line="240" w:lineRule="auto"/>
        <w:ind w:firstLine="0"/>
        <w:jc w:val="center"/>
        <w:rPr>
          <w:rFonts w:cs="Times New Roman"/>
          <w:sz w:val="20"/>
          <w:szCs w:val="20"/>
        </w:rPr>
      </w:pPr>
      <w:r w:rsidRPr="003B7209">
        <w:rPr>
          <w:rFonts w:cs="Times New Roman"/>
          <w:noProof/>
          <w:sz w:val="20"/>
          <w:szCs w:val="20"/>
          <w:lang w:eastAsia="ru-RU"/>
        </w:rPr>
        <w:drawing>
          <wp:inline distT="0" distB="0" distL="0" distR="0">
            <wp:extent cx="2146587" cy="2333767"/>
            <wp:effectExtent l="19050" t="0" r="6063" b="0"/>
            <wp:docPr id="4" name="Рисунок 0" descr="Fig_1.t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_1.tif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4511" cy="233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D7E2D" w:rsidRPr="006B6542" w:rsidRDefault="003D7E2D" w:rsidP="003D7E2D">
      <w:pPr>
        <w:widowControl w:val="0"/>
        <w:spacing w:after="0" w:line="240" w:lineRule="auto"/>
        <w:ind w:firstLine="0"/>
        <w:jc w:val="center"/>
        <w:rPr>
          <w:rFonts w:cs="Times New Roman"/>
          <w:sz w:val="20"/>
          <w:szCs w:val="20"/>
        </w:rPr>
      </w:pPr>
      <w:r w:rsidRPr="006B6542">
        <w:rPr>
          <w:rFonts w:cs="Times New Roman"/>
          <w:sz w:val="20"/>
          <w:szCs w:val="20"/>
        </w:rPr>
        <w:t xml:space="preserve">Рис. </w:t>
      </w:r>
      <w:r w:rsidR="00CA360C">
        <w:rPr>
          <w:rFonts w:cs="Times New Roman"/>
          <w:sz w:val="20"/>
          <w:szCs w:val="20"/>
        </w:rPr>
        <w:t xml:space="preserve">3 </w:t>
      </w:r>
      <w:r w:rsidRPr="006B6542">
        <w:rPr>
          <w:rFonts w:cs="Times New Roman"/>
          <w:sz w:val="20"/>
          <w:szCs w:val="20"/>
        </w:rPr>
        <w:t xml:space="preserve">Принципиальная схема элемента сложения по модулю два </w:t>
      </w:r>
      <w:r w:rsidRPr="006B6542">
        <w:rPr>
          <w:rFonts w:cs="Times New Roman"/>
          <w:sz w:val="20"/>
          <w:szCs w:val="20"/>
        </w:rPr>
        <w:br/>
        <w:t xml:space="preserve">с </w:t>
      </w:r>
      <w:r w:rsidR="00071D72">
        <w:rPr>
          <w:rFonts w:cs="Times New Roman"/>
          <w:sz w:val="20"/>
          <w:szCs w:val="20"/>
        </w:rPr>
        <w:t xml:space="preserve">тремя </w:t>
      </w:r>
      <w:r w:rsidRPr="006B6542">
        <w:rPr>
          <w:rFonts w:cs="Times New Roman"/>
          <w:sz w:val="20"/>
          <w:szCs w:val="20"/>
        </w:rPr>
        <w:t xml:space="preserve">парафазными входами и </w:t>
      </w:r>
      <w:r w:rsidR="00071D72">
        <w:rPr>
          <w:rFonts w:cs="Times New Roman"/>
          <w:sz w:val="20"/>
          <w:szCs w:val="20"/>
        </w:rPr>
        <w:t xml:space="preserve">парафазным </w:t>
      </w:r>
      <w:r w:rsidRPr="006B6542">
        <w:rPr>
          <w:rFonts w:cs="Times New Roman"/>
          <w:sz w:val="20"/>
          <w:szCs w:val="20"/>
        </w:rPr>
        <w:t>выходом</w:t>
      </w:r>
    </w:p>
    <w:p w:rsidR="008E38DC" w:rsidRPr="006B6542" w:rsidRDefault="008E38DC" w:rsidP="003D7E2D">
      <w:pPr>
        <w:widowControl w:val="0"/>
        <w:spacing w:after="0" w:line="240" w:lineRule="auto"/>
        <w:ind w:firstLine="0"/>
        <w:jc w:val="center"/>
        <w:rPr>
          <w:rFonts w:cs="Times New Roman"/>
          <w:sz w:val="20"/>
          <w:szCs w:val="20"/>
        </w:rPr>
      </w:pPr>
    </w:p>
    <w:p w:rsidR="000B1368" w:rsidRDefault="000B1368" w:rsidP="000B1368">
      <w:pPr>
        <w:widowControl w:val="0"/>
        <w:spacing w:after="0" w:line="240" w:lineRule="auto"/>
        <w:jc w:val="both"/>
        <w:rPr>
          <w:rFonts w:cs="Times New Roman"/>
          <w:sz w:val="20"/>
          <w:szCs w:val="20"/>
        </w:rPr>
      </w:pPr>
      <w:r w:rsidRPr="006B6542">
        <w:rPr>
          <w:rFonts w:cs="Times New Roman"/>
          <w:sz w:val="20"/>
          <w:szCs w:val="20"/>
        </w:rPr>
        <w:t>Аналогичная ситуация получается при выполнении СС-схемой функций сложения по модулю два от двух и четырех переменных и некоторых других сильно связанных функций, допускающих компактную реализацию в виде двухвыходовой принципиальной схемы.</w:t>
      </w:r>
    </w:p>
    <w:p w:rsidR="003D7E2D" w:rsidRPr="006B6542" w:rsidRDefault="003D7E2D" w:rsidP="003D7E2D">
      <w:pPr>
        <w:widowControl w:val="0"/>
        <w:spacing w:after="0" w:line="240" w:lineRule="auto"/>
        <w:jc w:val="both"/>
        <w:rPr>
          <w:rFonts w:cs="Times New Roman"/>
          <w:sz w:val="20"/>
          <w:szCs w:val="20"/>
        </w:rPr>
      </w:pPr>
      <w:r w:rsidRPr="006B6542">
        <w:rPr>
          <w:rFonts w:cs="Times New Roman"/>
          <w:sz w:val="20"/>
          <w:szCs w:val="20"/>
        </w:rPr>
        <w:t>В отличие от комбинационных СС-схем, последовательностные схемы при автоматическом синтезе пол</w:t>
      </w:r>
      <w:r w:rsidRPr="006B6542">
        <w:rPr>
          <w:rFonts w:cs="Times New Roman"/>
          <w:sz w:val="20"/>
          <w:szCs w:val="20"/>
        </w:rPr>
        <w:t>у</w:t>
      </w:r>
      <w:r w:rsidRPr="006B6542">
        <w:rPr>
          <w:rFonts w:cs="Times New Roman"/>
          <w:sz w:val="20"/>
          <w:szCs w:val="20"/>
        </w:rPr>
        <w:t>чаются практически идентичными ручным вариантам за счет формализованного подхода, воплощающего эврист</w:t>
      </w:r>
      <w:r w:rsidRPr="006B6542">
        <w:rPr>
          <w:rFonts w:cs="Times New Roman"/>
          <w:sz w:val="20"/>
          <w:szCs w:val="20"/>
        </w:rPr>
        <w:t>и</w:t>
      </w:r>
      <w:r w:rsidRPr="006B6542">
        <w:rPr>
          <w:rFonts w:cs="Times New Roman"/>
          <w:sz w:val="20"/>
          <w:szCs w:val="20"/>
        </w:rPr>
        <w:lastRenderedPageBreak/>
        <w:t xml:space="preserve">ческие принципы построения регистровых устройств и счетчиков </w:t>
      </w:r>
      <w:r w:rsidR="006B6542" w:rsidRPr="006B6542">
        <w:rPr>
          <w:rFonts w:cs="Times New Roman"/>
          <w:sz w:val="20"/>
          <w:szCs w:val="20"/>
        </w:rPr>
        <w:t>из</w:t>
      </w:r>
      <w:r w:rsidRPr="006B6542">
        <w:rPr>
          <w:rFonts w:cs="Times New Roman"/>
          <w:sz w:val="20"/>
          <w:szCs w:val="20"/>
        </w:rPr>
        <w:t xml:space="preserve"> библиотечных триггерных элементов.</w:t>
      </w:r>
    </w:p>
    <w:p w:rsidR="003D7E2D" w:rsidRPr="006B6542" w:rsidRDefault="003D7E2D" w:rsidP="003D7E2D">
      <w:pPr>
        <w:widowControl w:val="0"/>
        <w:spacing w:after="0" w:line="240" w:lineRule="auto"/>
        <w:jc w:val="both"/>
        <w:rPr>
          <w:rFonts w:cs="Times New Roman"/>
          <w:sz w:val="20"/>
          <w:szCs w:val="20"/>
        </w:rPr>
      </w:pPr>
      <w:r w:rsidRPr="006B6542">
        <w:rPr>
          <w:rFonts w:cs="Times New Roman"/>
          <w:sz w:val="20"/>
          <w:szCs w:val="20"/>
        </w:rPr>
        <w:t>Таким образом, эффективность программы автоматизированного синтеза СС-схем соответствует ста</w:t>
      </w:r>
      <w:r w:rsidRPr="006B6542">
        <w:rPr>
          <w:rFonts w:cs="Times New Roman"/>
          <w:sz w:val="20"/>
          <w:szCs w:val="20"/>
        </w:rPr>
        <w:t>н</w:t>
      </w:r>
      <w:r w:rsidRPr="006B6542">
        <w:rPr>
          <w:rFonts w:cs="Times New Roman"/>
          <w:sz w:val="20"/>
          <w:szCs w:val="20"/>
        </w:rPr>
        <w:t>дартным САПР для большей части</w:t>
      </w:r>
      <w:r w:rsidR="00E4251B">
        <w:rPr>
          <w:rFonts w:cs="Times New Roman"/>
          <w:sz w:val="20"/>
          <w:szCs w:val="20"/>
        </w:rPr>
        <w:t xml:space="preserve"> </w:t>
      </w:r>
      <w:r w:rsidRPr="006B6542">
        <w:rPr>
          <w:rFonts w:cs="Times New Roman"/>
          <w:sz w:val="20"/>
          <w:szCs w:val="20"/>
        </w:rPr>
        <w:t>типов СС-устройств. Ввод в программу синтеза эвристического алгоритма в</w:t>
      </w:r>
      <w:r w:rsidRPr="006B6542">
        <w:rPr>
          <w:rFonts w:cs="Times New Roman"/>
          <w:sz w:val="20"/>
          <w:szCs w:val="20"/>
        </w:rPr>
        <w:t>ы</w:t>
      </w:r>
      <w:r w:rsidRPr="006B6542">
        <w:rPr>
          <w:rFonts w:cs="Times New Roman"/>
          <w:sz w:val="20"/>
          <w:szCs w:val="20"/>
        </w:rPr>
        <w:t>явления</w:t>
      </w:r>
      <w:r w:rsidR="00E4251B">
        <w:rPr>
          <w:rFonts w:cs="Times New Roman"/>
          <w:sz w:val="20"/>
          <w:szCs w:val="20"/>
        </w:rPr>
        <w:t xml:space="preserve"> </w:t>
      </w:r>
      <w:r w:rsidRPr="006B6542">
        <w:rPr>
          <w:rFonts w:cs="Times New Roman"/>
          <w:sz w:val="20"/>
          <w:szCs w:val="20"/>
        </w:rPr>
        <w:t>функций, сильно связанных по переменным, обеспечит уменьшение сложности синтезируемых автомат</w:t>
      </w:r>
      <w:r w:rsidRPr="006B6542">
        <w:rPr>
          <w:rFonts w:cs="Times New Roman"/>
          <w:sz w:val="20"/>
          <w:szCs w:val="20"/>
        </w:rPr>
        <w:t>и</w:t>
      </w:r>
      <w:r w:rsidRPr="006B6542">
        <w:rPr>
          <w:rFonts w:cs="Times New Roman"/>
          <w:sz w:val="20"/>
          <w:szCs w:val="20"/>
        </w:rPr>
        <w:t>чески СС-схем до уровня, соответствующего сложности результатов ручного проектирования.</w:t>
      </w:r>
    </w:p>
    <w:p w:rsidR="001D5882" w:rsidRPr="006B6542" w:rsidRDefault="0022361D" w:rsidP="001D5882">
      <w:pPr>
        <w:widowControl w:val="0"/>
        <w:spacing w:before="120" w:after="0" w:line="240" w:lineRule="auto"/>
        <w:jc w:val="both"/>
        <w:rPr>
          <w:b/>
          <w:sz w:val="20"/>
          <w:szCs w:val="20"/>
        </w:rPr>
      </w:pPr>
      <w:r w:rsidRPr="006B6542">
        <w:rPr>
          <w:b/>
          <w:sz w:val="20"/>
          <w:szCs w:val="20"/>
        </w:rPr>
        <w:t>7</w:t>
      </w:r>
      <w:r w:rsidR="00E4251B">
        <w:rPr>
          <w:b/>
          <w:sz w:val="20"/>
          <w:szCs w:val="20"/>
        </w:rPr>
        <w:t xml:space="preserve"> </w:t>
      </w:r>
      <w:r w:rsidR="001D5882" w:rsidRPr="006B6542">
        <w:rPr>
          <w:b/>
          <w:sz w:val="20"/>
          <w:szCs w:val="20"/>
        </w:rPr>
        <w:t>Новизна результатов</w:t>
      </w:r>
    </w:p>
    <w:p w:rsidR="00AB051C" w:rsidRPr="003B7209" w:rsidRDefault="00CC0F19" w:rsidP="00CC7BAC">
      <w:pPr>
        <w:widowControl w:val="0"/>
        <w:spacing w:after="0" w:line="240" w:lineRule="auto"/>
        <w:jc w:val="both"/>
        <w:rPr>
          <w:sz w:val="20"/>
          <w:szCs w:val="20"/>
        </w:rPr>
      </w:pPr>
      <w:r w:rsidRPr="003B7209">
        <w:rPr>
          <w:rFonts w:cs="Times New Roman"/>
          <w:sz w:val="20"/>
          <w:szCs w:val="20"/>
        </w:rPr>
        <w:t xml:space="preserve">Авторы считают, что в данной работе новой является методика </w:t>
      </w:r>
      <w:r w:rsidR="00426705" w:rsidRPr="003B7209">
        <w:rPr>
          <w:rFonts w:cs="Times New Roman"/>
          <w:sz w:val="20"/>
          <w:szCs w:val="20"/>
        </w:rPr>
        <w:t>синтеза СС-</w:t>
      </w:r>
      <w:r w:rsidRPr="003B7209">
        <w:rPr>
          <w:rFonts w:cs="Times New Roman"/>
          <w:sz w:val="20"/>
          <w:szCs w:val="20"/>
        </w:rPr>
        <w:t xml:space="preserve">схем на основе </w:t>
      </w:r>
      <w:r w:rsidR="00581343" w:rsidRPr="003B7209">
        <w:rPr>
          <w:rFonts w:cs="Times New Roman"/>
          <w:sz w:val="20"/>
          <w:szCs w:val="20"/>
        </w:rPr>
        <w:t>теории сам</w:t>
      </w:r>
      <w:r w:rsidR="00581343" w:rsidRPr="003B7209">
        <w:rPr>
          <w:rFonts w:cs="Times New Roman"/>
          <w:sz w:val="20"/>
          <w:szCs w:val="20"/>
        </w:rPr>
        <w:t>о</w:t>
      </w:r>
      <w:r w:rsidR="00581343" w:rsidRPr="003B7209">
        <w:rPr>
          <w:rFonts w:cs="Times New Roman"/>
          <w:sz w:val="20"/>
          <w:szCs w:val="20"/>
        </w:rPr>
        <w:t xml:space="preserve">синхронности и специализированной библиотеки </w:t>
      </w:r>
      <w:r w:rsidR="008E38DC" w:rsidRPr="003B7209">
        <w:rPr>
          <w:rFonts w:cs="Times New Roman"/>
          <w:sz w:val="20"/>
          <w:szCs w:val="20"/>
        </w:rPr>
        <w:t>элементов для проектирования СС-схем на БМК, интегрирова</w:t>
      </w:r>
      <w:r w:rsidR="008E38DC" w:rsidRPr="003B7209">
        <w:rPr>
          <w:rFonts w:cs="Times New Roman"/>
          <w:sz w:val="20"/>
          <w:szCs w:val="20"/>
        </w:rPr>
        <w:t>н</w:t>
      </w:r>
      <w:r w:rsidR="008E38DC" w:rsidRPr="003B7209">
        <w:rPr>
          <w:rFonts w:cs="Times New Roman"/>
          <w:sz w:val="20"/>
          <w:szCs w:val="20"/>
        </w:rPr>
        <w:t>ной в САПР "Ковчег"</w:t>
      </w:r>
      <w:r w:rsidR="00E4251B">
        <w:rPr>
          <w:rFonts w:cs="Times New Roman"/>
          <w:sz w:val="20"/>
          <w:szCs w:val="20"/>
        </w:rPr>
        <w:t xml:space="preserve"> </w:t>
      </w:r>
      <w:r w:rsidR="005D29A9" w:rsidRPr="006B6542">
        <w:rPr>
          <w:sz w:val="20"/>
        </w:rPr>
        <w:t>(</w:t>
      </w:r>
      <w:r w:rsidR="005D29A9">
        <w:rPr>
          <w:sz w:val="20"/>
        </w:rPr>
        <w:t>НПК «Технологический центр»</w:t>
      </w:r>
      <w:r w:rsidR="005D29A9" w:rsidRPr="006B6542">
        <w:rPr>
          <w:sz w:val="20"/>
        </w:rPr>
        <w:t>)</w:t>
      </w:r>
      <w:r w:rsidRPr="003B7209">
        <w:rPr>
          <w:rFonts w:cs="Times New Roman"/>
          <w:sz w:val="20"/>
          <w:szCs w:val="20"/>
        </w:rPr>
        <w:t xml:space="preserve">. </w:t>
      </w:r>
      <w:r w:rsidR="00AB051C" w:rsidRPr="003B7209">
        <w:rPr>
          <w:sz w:val="20"/>
          <w:szCs w:val="20"/>
        </w:rPr>
        <w:t>Постановка задачи синтеза СС-схем и приведенный алг</w:t>
      </w:r>
      <w:r w:rsidR="00AB051C" w:rsidRPr="003B7209">
        <w:rPr>
          <w:sz w:val="20"/>
          <w:szCs w:val="20"/>
        </w:rPr>
        <w:t>о</w:t>
      </w:r>
      <w:r w:rsidR="00AB051C" w:rsidRPr="003B7209">
        <w:rPr>
          <w:sz w:val="20"/>
          <w:szCs w:val="20"/>
        </w:rPr>
        <w:t>ритм реализации являются уникальными и не встречаются в публикациях.</w:t>
      </w:r>
    </w:p>
    <w:p w:rsidR="001375CA" w:rsidRPr="006B6542" w:rsidRDefault="0022361D" w:rsidP="00967428">
      <w:pPr>
        <w:widowControl w:val="0"/>
        <w:spacing w:before="120" w:after="0" w:line="240" w:lineRule="auto"/>
        <w:jc w:val="both"/>
        <w:rPr>
          <w:b/>
          <w:sz w:val="20"/>
          <w:szCs w:val="20"/>
        </w:rPr>
      </w:pPr>
      <w:r w:rsidRPr="006B6542">
        <w:rPr>
          <w:b/>
          <w:sz w:val="20"/>
          <w:szCs w:val="20"/>
        </w:rPr>
        <w:t>8</w:t>
      </w:r>
      <w:r w:rsidR="001375CA" w:rsidRPr="006B6542">
        <w:rPr>
          <w:b/>
          <w:sz w:val="20"/>
          <w:szCs w:val="20"/>
        </w:rPr>
        <w:t xml:space="preserve"> Заключение</w:t>
      </w:r>
    </w:p>
    <w:p w:rsidR="00022C34" w:rsidRPr="006B6542" w:rsidRDefault="006676ED" w:rsidP="00967428">
      <w:pPr>
        <w:widowControl w:val="0"/>
        <w:spacing w:after="0" w:line="240" w:lineRule="auto"/>
        <w:jc w:val="both"/>
        <w:rPr>
          <w:sz w:val="20"/>
          <w:szCs w:val="20"/>
        </w:rPr>
      </w:pPr>
      <w:r w:rsidRPr="006B6542">
        <w:rPr>
          <w:sz w:val="20"/>
          <w:szCs w:val="20"/>
        </w:rPr>
        <w:t>Особенности СС-схем: двухфазный режим работы, специальное кодирование сигналов и их индициров</w:t>
      </w:r>
      <w:r w:rsidRPr="006B6542">
        <w:rPr>
          <w:sz w:val="20"/>
          <w:szCs w:val="20"/>
        </w:rPr>
        <w:t>а</w:t>
      </w:r>
      <w:r w:rsidRPr="006B6542">
        <w:rPr>
          <w:sz w:val="20"/>
          <w:szCs w:val="20"/>
        </w:rPr>
        <w:t>ние</w:t>
      </w:r>
      <w:r w:rsidR="00E4251B">
        <w:rPr>
          <w:sz w:val="20"/>
          <w:szCs w:val="20"/>
        </w:rPr>
        <w:t xml:space="preserve"> </w:t>
      </w:r>
      <w:r w:rsidRPr="006B6542">
        <w:rPr>
          <w:sz w:val="20"/>
          <w:szCs w:val="20"/>
        </w:rPr>
        <w:t xml:space="preserve">диктуют специальные методы проектирования таких схем. </w:t>
      </w:r>
      <w:r w:rsidR="005C6B16" w:rsidRPr="006B6542">
        <w:rPr>
          <w:sz w:val="20"/>
          <w:szCs w:val="20"/>
        </w:rPr>
        <w:t xml:space="preserve">К этим методам относятся: дуализация </w:t>
      </w:r>
      <w:r w:rsidR="003D7E2D" w:rsidRPr="006B6542">
        <w:rPr>
          <w:sz w:val="20"/>
          <w:szCs w:val="20"/>
        </w:rPr>
        <w:t>(</w:t>
      </w:r>
      <w:r w:rsidR="005C6B16" w:rsidRPr="006B6542">
        <w:rPr>
          <w:sz w:val="20"/>
          <w:szCs w:val="20"/>
        </w:rPr>
        <w:t>перевод логических функций в один из СС-кодов</w:t>
      </w:r>
      <w:r w:rsidR="00207CB4" w:rsidRPr="003B7209">
        <w:rPr>
          <w:sz w:val="20"/>
          <w:szCs w:val="20"/>
        </w:rPr>
        <w:t xml:space="preserve">, в данном случае </w:t>
      </w:r>
      <w:bookmarkStart w:id="0" w:name="_GoBack"/>
      <w:bookmarkEnd w:id="0"/>
      <w:r w:rsidR="005C6B16" w:rsidRPr="003B7209">
        <w:rPr>
          <w:sz w:val="20"/>
          <w:szCs w:val="20"/>
        </w:rPr>
        <w:t>парафазный</w:t>
      </w:r>
      <w:r w:rsidR="003D7E2D" w:rsidRPr="006B6542">
        <w:rPr>
          <w:sz w:val="20"/>
          <w:szCs w:val="20"/>
        </w:rPr>
        <w:t>)</w:t>
      </w:r>
      <w:r w:rsidR="005C6B16" w:rsidRPr="006B6542">
        <w:rPr>
          <w:sz w:val="20"/>
          <w:szCs w:val="20"/>
        </w:rPr>
        <w:t xml:space="preserve"> и построение индикаторной подсхемы.</w:t>
      </w:r>
    </w:p>
    <w:p w:rsidR="00CC0F19" w:rsidRPr="003B7209" w:rsidRDefault="00CC0F19" w:rsidP="00CC0F19">
      <w:pPr>
        <w:widowControl w:val="0"/>
        <w:spacing w:after="0" w:line="240" w:lineRule="auto"/>
        <w:jc w:val="both"/>
        <w:rPr>
          <w:rFonts w:cs="Times New Roman"/>
          <w:sz w:val="20"/>
          <w:szCs w:val="20"/>
        </w:rPr>
      </w:pPr>
      <w:r w:rsidRPr="006B6542">
        <w:rPr>
          <w:rFonts w:cs="Times New Roman"/>
          <w:sz w:val="20"/>
          <w:szCs w:val="20"/>
        </w:rPr>
        <w:t xml:space="preserve">Расширение библиотеки стандартных элементов САПР "Ковчег" </w:t>
      </w:r>
      <w:r w:rsidR="005D29A9" w:rsidRPr="006B6542">
        <w:rPr>
          <w:rFonts w:cs="Times New Roman"/>
          <w:sz w:val="20"/>
          <w:szCs w:val="20"/>
        </w:rPr>
        <w:t xml:space="preserve">СБИС </w:t>
      </w:r>
      <w:r w:rsidR="005D29A9">
        <w:rPr>
          <w:rFonts w:cs="Times New Roman"/>
          <w:sz w:val="20"/>
          <w:szCs w:val="20"/>
        </w:rPr>
        <w:t xml:space="preserve">на БМК </w:t>
      </w:r>
      <w:r w:rsidRPr="006B6542">
        <w:rPr>
          <w:rFonts w:cs="Times New Roman"/>
          <w:sz w:val="20"/>
          <w:szCs w:val="20"/>
        </w:rPr>
        <w:t>элементами, необходим</w:t>
      </w:r>
      <w:r w:rsidRPr="006B6542">
        <w:rPr>
          <w:rFonts w:cs="Times New Roman"/>
          <w:sz w:val="20"/>
          <w:szCs w:val="20"/>
        </w:rPr>
        <w:t>ы</w:t>
      </w:r>
      <w:r w:rsidRPr="006B6542">
        <w:rPr>
          <w:rFonts w:cs="Times New Roman"/>
          <w:sz w:val="20"/>
          <w:szCs w:val="20"/>
        </w:rPr>
        <w:t>ми для проектирования СС-схем, обеспечило успешную интеграцию в нее специфичных этапов проектирования СС-схем и получение единого маршрута автоматизированного проектирования синхронных и СС-схем.</w:t>
      </w:r>
      <w:r w:rsidR="00E4251B">
        <w:rPr>
          <w:rFonts w:cs="Times New Roman"/>
          <w:sz w:val="20"/>
          <w:szCs w:val="20"/>
        </w:rPr>
        <w:t xml:space="preserve"> </w:t>
      </w:r>
      <w:r w:rsidRPr="003B7209">
        <w:rPr>
          <w:rFonts w:cs="Times New Roman"/>
          <w:sz w:val="20"/>
          <w:szCs w:val="20"/>
        </w:rPr>
        <w:t>Сущес</w:t>
      </w:r>
      <w:r w:rsidRPr="003B7209">
        <w:rPr>
          <w:rFonts w:cs="Times New Roman"/>
          <w:sz w:val="20"/>
          <w:szCs w:val="20"/>
        </w:rPr>
        <w:t>т</w:t>
      </w:r>
      <w:r w:rsidRPr="003B7209">
        <w:rPr>
          <w:rFonts w:cs="Times New Roman"/>
          <w:sz w:val="20"/>
          <w:szCs w:val="20"/>
        </w:rPr>
        <w:t xml:space="preserve">венными отличиями маршрута синтеза СС-схемы от маршрута проектирования синхронных схем являются этап </w:t>
      </w:r>
      <w:r w:rsidR="00207CB4" w:rsidRPr="003B7209">
        <w:rPr>
          <w:rFonts w:cs="Times New Roman"/>
          <w:sz w:val="20"/>
          <w:szCs w:val="20"/>
        </w:rPr>
        <w:t xml:space="preserve">повторного </w:t>
      </w:r>
      <w:r w:rsidRPr="003B7209">
        <w:rPr>
          <w:rFonts w:cs="Times New Roman"/>
          <w:sz w:val="20"/>
          <w:szCs w:val="20"/>
        </w:rPr>
        <w:t xml:space="preserve">синтеза логики и этап анализа на самосинхронность после топологического синтеза. </w:t>
      </w:r>
      <w:r w:rsidR="00C81FFE" w:rsidRPr="003B7209">
        <w:rPr>
          <w:rFonts w:cs="Times New Roman"/>
          <w:sz w:val="20"/>
          <w:szCs w:val="20"/>
        </w:rPr>
        <w:t xml:space="preserve">Последний анализ </w:t>
      </w:r>
      <w:r w:rsidR="00E4251B">
        <w:rPr>
          <w:rFonts w:cs="Times New Roman"/>
          <w:sz w:val="20"/>
          <w:szCs w:val="20"/>
        </w:rPr>
        <w:t>проверяет</w:t>
      </w:r>
      <w:r w:rsidRPr="003B7209">
        <w:rPr>
          <w:rFonts w:cs="Times New Roman"/>
          <w:sz w:val="20"/>
          <w:szCs w:val="20"/>
        </w:rPr>
        <w:t xml:space="preserve"> отсутствие нарушений самосинхронности, привнесенных топологической реализацией схемы.</w:t>
      </w:r>
    </w:p>
    <w:p w:rsidR="005C6B16" w:rsidRPr="006B6542" w:rsidRDefault="009D4E11" w:rsidP="00967428">
      <w:pPr>
        <w:widowControl w:val="0"/>
        <w:spacing w:after="0" w:line="240" w:lineRule="auto"/>
        <w:jc w:val="both"/>
        <w:rPr>
          <w:sz w:val="20"/>
          <w:szCs w:val="20"/>
        </w:rPr>
      </w:pPr>
      <w:r w:rsidRPr="006B6542">
        <w:rPr>
          <w:sz w:val="20"/>
          <w:szCs w:val="20"/>
        </w:rPr>
        <w:t>Предложенный</w:t>
      </w:r>
      <w:r w:rsidR="00F93591" w:rsidRPr="006B6542">
        <w:rPr>
          <w:sz w:val="20"/>
          <w:szCs w:val="20"/>
        </w:rPr>
        <w:t xml:space="preserve"> способ синтеза </w:t>
      </w:r>
      <w:r w:rsidR="00777BCA" w:rsidRPr="006B6542">
        <w:rPr>
          <w:sz w:val="20"/>
          <w:szCs w:val="20"/>
        </w:rPr>
        <w:t xml:space="preserve">обеспечивает получение схем, </w:t>
      </w:r>
      <w:r w:rsidR="00207CB4" w:rsidRPr="006B6542">
        <w:rPr>
          <w:sz w:val="20"/>
          <w:szCs w:val="20"/>
        </w:rPr>
        <w:t xml:space="preserve">обладающих меньшей сложностью и более высоким быстродействием в сравнении со </w:t>
      </w:r>
      <w:r w:rsidR="00777BCA" w:rsidRPr="006B6542">
        <w:rPr>
          <w:sz w:val="20"/>
          <w:szCs w:val="20"/>
        </w:rPr>
        <w:t>схе</w:t>
      </w:r>
      <w:r w:rsidR="00207CB4" w:rsidRPr="006B6542">
        <w:rPr>
          <w:sz w:val="20"/>
          <w:szCs w:val="20"/>
        </w:rPr>
        <w:t>мами</w:t>
      </w:r>
      <w:r w:rsidR="00777BCA" w:rsidRPr="006B6542">
        <w:rPr>
          <w:sz w:val="20"/>
          <w:szCs w:val="20"/>
        </w:rPr>
        <w:t>, синтезирован</w:t>
      </w:r>
      <w:r w:rsidR="00207CB4" w:rsidRPr="006B6542">
        <w:rPr>
          <w:sz w:val="20"/>
          <w:szCs w:val="20"/>
        </w:rPr>
        <w:t xml:space="preserve">ными </w:t>
      </w:r>
      <w:r w:rsidR="00777BCA" w:rsidRPr="006B6542">
        <w:rPr>
          <w:sz w:val="20"/>
          <w:szCs w:val="20"/>
        </w:rPr>
        <w:t xml:space="preserve">в соответствии с </w:t>
      </w:r>
      <w:r w:rsidR="00F93591" w:rsidRPr="006B6542">
        <w:rPr>
          <w:sz w:val="20"/>
          <w:szCs w:val="20"/>
        </w:rPr>
        <w:t>существующ</w:t>
      </w:r>
      <w:r w:rsidR="00777BCA" w:rsidRPr="006B6542">
        <w:rPr>
          <w:sz w:val="20"/>
          <w:szCs w:val="20"/>
        </w:rPr>
        <w:t>ей</w:t>
      </w:r>
      <w:r w:rsidR="00E4251B">
        <w:rPr>
          <w:sz w:val="20"/>
          <w:szCs w:val="20"/>
        </w:rPr>
        <w:t xml:space="preserve"> </w:t>
      </w:r>
      <w:r w:rsidR="00F93591" w:rsidRPr="006B6542">
        <w:rPr>
          <w:sz w:val="20"/>
          <w:szCs w:val="20"/>
          <w:lang w:val="en-US"/>
        </w:rPr>
        <w:t>NCL</w:t>
      </w:r>
      <w:r w:rsidR="00F93591" w:rsidRPr="006B6542">
        <w:rPr>
          <w:sz w:val="20"/>
          <w:szCs w:val="20"/>
        </w:rPr>
        <w:t>-методологи</w:t>
      </w:r>
      <w:r w:rsidR="00777BCA" w:rsidRPr="006B6542">
        <w:rPr>
          <w:sz w:val="20"/>
          <w:szCs w:val="20"/>
        </w:rPr>
        <w:t>ей</w:t>
      </w:r>
      <w:r w:rsidR="00F93591" w:rsidRPr="006B6542">
        <w:rPr>
          <w:sz w:val="20"/>
          <w:szCs w:val="20"/>
        </w:rPr>
        <w:t>.</w:t>
      </w:r>
    </w:p>
    <w:p w:rsidR="00652F76" w:rsidRPr="003B7209" w:rsidRDefault="00652F76" w:rsidP="00967428">
      <w:pPr>
        <w:widowControl w:val="0"/>
        <w:spacing w:after="0" w:line="240" w:lineRule="auto"/>
        <w:jc w:val="both"/>
        <w:rPr>
          <w:sz w:val="20"/>
          <w:szCs w:val="20"/>
        </w:rPr>
      </w:pPr>
      <w:r w:rsidRPr="003B7209">
        <w:rPr>
          <w:sz w:val="20"/>
          <w:szCs w:val="20"/>
        </w:rPr>
        <w:t xml:space="preserve">Сравнение с </w:t>
      </w:r>
      <w:r w:rsidR="00777BCA" w:rsidRPr="003B7209">
        <w:rPr>
          <w:sz w:val="20"/>
          <w:szCs w:val="20"/>
        </w:rPr>
        <w:t xml:space="preserve">результатами </w:t>
      </w:r>
      <w:r w:rsidRPr="003B7209">
        <w:rPr>
          <w:sz w:val="20"/>
          <w:szCs w:val="20"/>
        </w:rPr>
        <w:t>ручн</w:t>
      </w:r>
      <w:r w:rsidR="00777BCA" w:rsidRPr="003B7209">
        <w:rPr>
          <w:sz w:val="20"/>
          <w:szCs w:val="20"/>
        </w:rPr>
        <w:t xml:space="preserve">ого проектирования показывает, что в суммирующих </w:t>
      </w:r>
      <w:r w:rsidR="00C81FFE" w:rsidRPr="003B7209">
        <w:rPr>
          <w:sz w:val="20"/>
          <w:szCs w:val="20"/>
        </w:rPr>
        <w:t xml:space="preserve">и некоторых других </w:t>
      </w:r>
      <w:r w:rsidR="00777BCA" w:rsidRPr="003B7209">
        <w:rPr>
          <w:sz w:val="20"/>
          <w:szCs w:val="20"/>
        </w:rPr>
        <w:t xml:space="preserve">схемах </w:t>
      </w:r>
      <w:r w:rsidR="00121127" w:rsidRPr="003B7209">
        <w:rPr>
          <w:sz w:val="20"/>
          <w:szCs w:val="20"/>
        </w:rPr>
        <w:t>для уменьшения сложности и улучшения быстродействия целесообразно находить и использовать ко</w:t>
      </w:r>
      <w:r w:rsidR="00121127" w:rsidRPr="003B7209">
        <w:rPr>
          <w:sz w:val="20"/>
          <w:szCs w:val="20"/>
        </w:rPr>
        <w:t>м</w:t>
      </w:r>
      <w:r w:rsidR="00121127" w:rsidRPr="003B7209">
        <w:rPr>
          <w:sz w:val="20"/>
          <w:szCs w:val="20"/>
        </w:rPr>
        <w:t xml:space="preserve">пактные СС-элементы </w:t>
      </w:r>
      <w:r w:rsidR="0065016D" w:rsidRPr="003B7209">
        <w:rPr>
          <w:sz w:val="20"/>
          <w:szCs w:val="20"/>
        </w:rPr>
        <w:t>с парафазным</w:t>
      </w:r>
      <w:r w:rsidR="00121127" w:rsidRPr="003B7209">
        <w:rPr>
          <w:sz w:val="20"/>
          <w:szCs w:val="20"/>
        </w:rPr>
        <w:t>и</w:t>
      </w:r>
      <w:r w:rsidR="0065016D" w:rsidRPr="003B7209">
        <w:rPr>
          <w:sz w:val="20"/>
          <w:szCs w:val="20"/>
        </w:rPr>
        <w:t xml:space="preserve"> выход</w:t>
      </w:r>
      <w:r w:rsidR="00121127" w:rsidRPr="003B7209">
        <w:rPr>
          <w:sz w:val="20"/>
          <w:szCs w:val="20"/>
        </w:rPr>
        <w:t>ами</w:t>
      </w:r>
      <w:r w:rsidR="0065016D" w:rsidRPr="003B7209">
        <w:rPr>
          <w:sz w:val="20"/>
          <w:szCs w:val="20"/>
        </w:rPr>
        <w:t>.</w:t>
      </w:r>
    </w:p>
    <w:p w:rsidR="00126E0E" w:rsidRPr="003B7209" w:rsidRDefault="00022C34" w:rsidP="00967428">
      <w:pPr>
        <w:widowControl w:val="0"/>
        <w:spacing w:after="0" w:line="240" w:lineRule="auto"/>
        <w:jc w:val="both"/>
        <w:rPr>
          <w:sz w:val="20"/>
          <w:szCs w:val="20"/>
        </w:rPr>
      </w:pPr>
      <w:r w:rsidRPr="003B7209">
        <w:rPr>
          <w:sz w:val="20"/>
          <w:szCs w:val="20"/>
        </w:rPr>
        <w:t xml:space="preserve">Дальнейшее развитие </w:t>
      </w:r>
      <w:r w:rsidR="00652F76" w:rsidRPr="003B7209">
        <w:rPr>
          <w:sz w:val="20"/>
          <w:szCs w:val="20"/>
        </w:rPr>
        <w:t xml:space="preserve">методов синтеза будет идти в направлениях </w:t>
      </w:r>
      <w:r w:rsidR="00CC0F19" w:rsidRPr="003B7209">
        <w:rPr>
          <w:rFonts w:cs="Times New Roman"/>
          <w:sz w:val="20"/>
          <w:szCs w:val="20"/>
        </w:rPr>
        <w:t xml:space="preserve">выявления </w:t>
      </w:r>
      <w:r w:rsidR="00121127" w:rsidRPr="003B7209">
        <w:rPr>
          <w:rFonts w:cs="Times New Roman"/>
          <w:sz w:val="20"/>
          <w:szCs w:val="20"/>
        </w:rPr>
        <w:t>и реализации сильно связа</w:t>
      </w:r>
      <w:r w:rsidR="00121127" w:rsidRPr="003B7209">
        <w:rPr>
          <w:rFonts w:cs="Times New Roman"/>
          <w:sz w:val="20"/>
          <w:szCs w:val="20"/>
        </w:rPr>
        <w:t>н</w:t>
      </w:r>
      <w:r w:rsidR="00121127" w:rsidRPr="003B7209">
        <w:rPr>
          <w:rFonts w:cs="Times New Roman"/>
          <w:sz w:val="20"/>
          <w:szCs w:val="20"/>
        </w:rPr>
        <w:t xml:space="preserve">ных </w:t>
      </w:r>
      <w:r w:rsidR="00CC0F19" w:rsidRPr="003B7209">
        <w:rPr>
          <w:rFonts w:cs="Times New Roman"/>
          <w:sz w:val="20"/>
          <w:szCs w:val="20"/>
        </w:rPr>
        <w:t xml:space="preserve">функций, </w:t>
      </w:r>
      <w:r w:rsidR="00652F76" w:rsidRPr="003B7209">
        <w:rPr>
          <w:sz w:val="20"/>
          <w:szCs w:val="20"/>
        </w:rPr>
        <w:t>увеличения списка автоматически генерируемых структур, учета данных реальной топологии.</w:t>
      </w:r>
    </w:p>
    <w:p w:rsidR="001375CA" w:rsidRPr="006B6542" w:rsidRDefault="0022361D" w:rsidP="00967428">
      <w:pPr>
        <w:keepNext/>
        <w:widowControl w:val="0"/>
        <w:spacing w:before="120" w:after="0" w:line="240" w:lineRule="auto"/>
        <w:jc w:val="both"/>
        <w:rPr>
          <w:b/>
          <w:sz w:val="20"/>
          <w:szCs w:val="20"/>
        </w:rPr>
      </w:pPr>
      <w:r w:rsidRPr="006B6542">
        <w:rPr>
          <w:b/>
          <w:sz w:val="20"/>
          <w:szCs w:val="20"/>
        </w:rPr>
        <w:t>9</w:t>
      </w:r>
      <w:r w:rsidR="00E4251B">
        <w:rPr>
          <w:b/>
          <w:sz w:val="20"/>
          <w:szCs w:val="20"/>
        </w:rPr>
        <w:t xml:space="preserve"> </w:t>
      </w:r>
      <w:r w:rsidR="001D5882" w:rsidRPr="006B6542">
        <w:rPr>
          <w:b/>
          <w:sz w:val="20"/>
          <w:szCs w:val="20"/>
        </w:rPr>
        <w:t>Поддержка</w:t>
      </w:r>
    </w:p>
    <w:p w:rsidR="001D5882" w:rsidRPr="006B6542" w:rsidRDefault="00136337" w:rsidP="001D5882">
      <w:pPr>
        <w:widowControl w:val="0"/>
        <w:spacing w:after="0" w:line="240" w:lineRule="auto"/>
        <w:jc w:val="both"/>
        <w:rPr>
          <w:sz w:val="20"/>
          <w:szCs w:val="20"/>
        </w:rPr>
      </w:pPr>
      <w:r w:rsidRPr="006B6542">
        <w:rPr>
          <w:sz w:val="20"/>
          <w:szCs w:val="20"/>
        </w:rPr>
        <w:t xml:space="preserve">Исследование выполнено в рамках </w:t>
      </w:r>
      <w:r w:rsidR="00A150C6" w:rsidRPr="003B7209">
        <w:rPr>
          <w:sz w:val="20"/>
          <w:szCs w:val="20"/>
        </w:rPr>
        <w:t>государственного задания № 0063-2019-0010</w:t>
      </w:r>
      <w:r w:rsidR="001D5882" w:rsidRPr="006B6542">
        <w:rPr>
          <w:sz w:val="20"/>
          <w:szCs w:val="20"/>
        </w:rPr>
        <w:t>.</w:t>
      </w:r>
    </w:p>
    <w:p w:rsidR="001375CA" w:rsidRPr="006B6542" w:rsidRDefault="001375CA" w:rsidP="00967428">
      <w:pPr>
        <w:widowControl w:val="0"/>
        <w:spacing w:after="0" w:line="240" w:lineRule="auto"/>
        <w:jc w:val="both"/>
        <w:rPr>
          <w:sz w:val="20"/>
          <w:szCs w:val="20"/>
        </w:rPr>
      </w:pPr>
    </w:p>
    <w:p w:rsidR="006B6542" w:rsidRPr="009B1D24" w:rsidRDefault="000A5220" w:rsidP="009B1D24">
      <w:pPr>
        <w:keepNext/>
        <w:widowControl w:val="0"/>
        <w:spacing w:before="120" w:after="0" w:line="240" w:lineRule="auto"/>
        <w:jc w:val="both"/>
        <w:rPr>
          <w:sz w:val="20"/>
          <w:szCs w:val="20"/>
        </w:rPr>
      </w:pPr>
      <w:r w:rsidRPr="009B1D24">
        <w:rPr>
          <w:b/>
          <w:sz w:val="20"/>
          <w:szCs w:val="20"/>
        </w:rPr>
        <w:t>Список</w:t>
      </w:r>
      <w:r w:rsidR="00E4251B">
        <w:rPr>
          <w:b/>
          <w:sz w:val="20"/>
          <w:szCs w:val="20"/>
        </w:rPr>
        <w:t xml:space="preserve"> </w:t>
      </w:r>
      <w:r w:rsidRPr="009B1D24">
        <w:rPr>
          <w:b/>
          <w:sz w:val="20"/>
          <w:szCs w:val="20"/>
        </w:rPr>
        <w:t>литературы</w:t>
      </w:r>
    </w:p>
    <w:p w:rsidR="001375CA" w:rsidRPr="006B6542" w:rsidRDefault="001375CA" w:rsidP="003B7209">
      <w:pPr>
        <w:pStyle w:val="1"/>
        <w:keepNext/>
        <w:widowControl w:val="0"/>
        <w:spacing w:before="0" w:beforeAutospacing="0" w:after="0" w:afterAutospacing="0" w:line="240" w:lineRule="auto"/>
        <w:ind w:firstLine="0"/>
        <w:jc w:val="center"/>
        <w:rPr>
          <w:sz w:val="20"/>
        </w:rPr>
      </w:pPr>
    </w:p>
    <w:p w:rsidR="007258BE" w:rsidRPr="006B6542" w:rsidRDefault="001375CA" w:rsidP="00967428">
      <w:pPr>
        <w:widowControl w:val="0"/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sz w:val="20"/>
          <w:szCs w:val="20"/>
        </w:rPr>
      </w:pPr>
      <w:r w:rsidRPr="006B6542">
        <w:rPr>
          <w:b/>
          <w:sz w:val="20"/>
          <w:szCs w:val="20"/>
        </w:rPr>
        <w:t>[</w:t>
      </w:r>
      <w:r w:rsidRPr="006B6542">
        <w:rPr>
          <w:rFonts w:cs="Times New Roman"/>
          <w:sz w:val="20"/>
          <w:szCs w:val="20"/>
        </w:rPr>
        <w:t xml:space="preserve">1] </w:t>
      </w:r>
      <w:r w:rsidR="001F12A4" w:rsidRPr="006B6542">
        <w:rPr>
          <w:rFonts w:eastAsia="Calibri"/>
          <w:sz w:val="20"/>
          <w:szCs w:val="20"/>
        </w:rPr>
        <w:t xml:space="preserve">Л.П. Плеханов, А.Н. Денисов, Ю.Г. Дьяченко, </w:t>
      </w:r>
      <w:r w:rsidR="001F12A4" w:rsidRPr="006B6542">
        <w:rPr>
          <w:rFonts w:eastAsia="Calibri"/>
          <w:sz w:val="20"/>
          <w:szCs w:val="20"/>
          <w:lang w:eastAsia="en-GB"/>
        </w:rPr>
        <w:t>Ю.А. Степченков, Д.И. Мамонов, Д.Ю. Степченков</w:t>
      </w:r>
      <w:r w:rsidR="001F12A4" w:rsidRPr="006B6542">
        <w:rPr>
          <w:sz w:val="20"/>
          <w:szCs w:val="20"/>
          <w:lang w:eastAsia="en-GB"/>
        </w:rPr>
        <w:t xml:space="preserve">. </w:t>
      </w:r>
      <w:r w:rsidR="001F12A4" w:rsidRPr="006B6542">
        <w:rPr>
          <w:rFonts w:eastAsia="Calibri"/>
          <w:sz w:val="20"/>
          <w:szCs w:val="20"/>
        </w:rPr>
        <w:t>Синтез с</w:t>
      </w:r>
      <w:r w:rsidR="001F12A4" w:rsidRPr="006B6542">
        <w:rPr>
          <w:rFonts w:eastAsia="Calibri"/>
          <w:sz w:val="20"/>
          <w:szCs w:val="20"/>
        </w:rPr>
        <w:t>а</w:t>
      </w:r>
      <w:r w:rsidR="001F12A4" w:rsidRPr="006B6542">
        <w:rPr>
          <w:rFonts w:eastAsia="Calibri"/>
          <w:sz w:val="20"/>
          <w:szCs w:val="20"/>
        </w:rPr>
        <w:t>мосинхронных схем в базисе БМК</w:t>
      </w:r>
      <w:r w:rsidR="001F12A4" w:rsidRPr="006B6542">
        <w:rPr>
          <w:sz w:val="20"/>
          <w:szCs w:val="20"/>
        </w:rPr>
        <w:t xml:space="preserve"> / </w:t>
      </w:r>
      <w:r w:rsidR="001F12A4" w:rsidRPr="006B6542">
        <w:rPr>
          <w:rStyle w:val="af9"/>
          <w:rFonts w:eastAsia="Calibri"/>
          <w:sz w:val="20"/>
          <w:szCs w:val="20"/>
        </w:rPr>
        <w:t>Научн</w:t>
      </w:r>
      <w:r w:rsidR="001F12A4" w:rsidRPr="006B6542">
        <w:rPr>
          <w:rStyle w:val="af9"/>
          <w:sz w:val="20"/>
          <w:szCs w:val="20"/>
        </w:rPr>
        <w:t>ая</w:t>
      </w:r>
      <w:r w:rsidR="001F12A4" w:rsidRPr="006B6542">
        <w:rPr>
          <w:rStyle w:val="af9"/>
          <w:rFonts w:eastAsia="Calibri"/>
          <w:sz w:val="20"/>
          <w:szCs w:val="20"/>
        </w:rPr>
        <w:t xml:space="preserve"> конференци</w:t>
      </w:r>
      <w:r w:rsidR="001F12A4" w:rsidRPr="006B6542">
        <w:rPr>
          <w:rStyle w:val="af9"/>
          <w:sz w:val="20"/>
          <w:szCs w:val="20"/>
        </w:rPr>
        <w:t>я</w:t>
      </w:r>
      <w:r w:rsidR="001F12A4" w:rsidRPr="006B6542">
        <w:rPr>
          <w:rStyle w:val="af9"/>
          <w:rFonts w:eastAsia="Calibri"/>
          <w:sz w:val="20"/>
          <w:szCs w:val="20"/>
        </w:rPr>
        <w:t xml:space="preserve"> «Микроэлектроника – ЭКБ и электронные модули»</w:t>
      </w:r>
      <w:r w:rsidR="001F12A4" w:rsidRPr="003B7209">
        <w:rPr>
          <w:rFonts w:eastAsia="Calibri"/>
          <w:bCs/>
          <w:i/>
          <w:sz w:val="20"/>
          <w:szCs w:val="20"/>
          <w:shd w:val="clear" w:color="auto" w:fill="FFFFFF"/>
        </w:rPr>
        <w:t>.</w:t>
      </w:r>
      <w:r w:rsidR="001F12A4" w:rsidRPr="003B7209">
        <w:rPr>
          <w:rFonts w:eastAsia="Calibri"/>
          <w:bCs/>
          <w:sz w:val="20"/>
          <w:szCs w:val="20"/>
          <w:shd w:val="clear" w:color="auto" w:fill="FFFFFF"/>
        </w:rPr>
        <w:t xml:space="preserve"> Алушта (Республика</w:t>
      </w:r>
      <w:r w:rsidR="00E4251B">
        <w:rPr>
          <w:rFonts w:eastAsia="Calibri"/>
          <w:bCs/>
          <w:sz w:val="20"/>
          <w:szCs w:val="20"/>
          <w:shd w:val="clear" w:color="auto" w:fill="FFFFFF"/>
        </w:rPr>
        <w:t xml:space="preserve"> </w:t>
      </w:r>
      <w:r w:rsidR="001F12A4" w:rsidRPr="003B7209">
        <w:rPr>
          <w:rFonts w:eastAsia="Calibri"/>
          <w:bCs/>
          <w:sz w:val="20"/>
          <w:szCs w:val="20"/>
          <w:shd w:val="clear" w:color="auto" w:fill="FFFFFF"/>
        </w:rPr>
        <w:t>Крым), 30.09-05.10.2019  - М: Техносфера, 2019. С. 450-454.</w:t>
      </w:r>
    </w:p>
    <w:p w:rsidR="007258BE" w:rsidRPr="003B7209" w:rsidRDefault="001A75B6" w:rsidP="00967428">
      <w:pPr>
        <w:widowControl w:val="0"/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sz w:val="20"/>
          <w:szCs w:val="20"/>
        </w:rPr>
      </w:pPr>
      <w:r w:rsidRPr="003B7209">
        <w:rPr>
          <w:rFonts w:cs="Times New Roman"/>
          <w:sz w:val="20"/>
          <w:szCs w:val="20"/>
        </w:rPr>
        <w:t xml:space="preserve">[2] </w:t>
      </w:r>
      <w:r w:rsidR="001C6F43" w:rsidRPr="003B7209">
        <w:rPr>
          <w:rFonts w:cs="Times New Roman"/>
          <w:sz w:val="20"/>
          <w:szCs w:val="20"/>
        </w:rPr>
        <w:t xml:space="preserve">Автоматное управление асинхронными процессами в ЭВМ и дискретных системах (под ред. В.И.Варшавского) – М.: </w:t>
      </w:r>
      <w:r w:rsidR="004C67DA" w:rsidRPr="003B7209">
        <w:rPr>
          <w:rFonts w:cs="Times New Roman"/>
          <w:sz w:val="20"/>
          <w:szCs w:val="20"/>
        </w:rPr>
        <w:t>НАУКА, 1986. – 308 с.</w:t>
      </w:r>
    </w:p>
    <w:p w:rsidR="007258BE" w:rsidRPr="006B6542" w:rsidRDefault="001375CA" w:rsidP="00967428">
      <w:pPr>
        <w:widowControl w:val="0"/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sz w:val="20"/>
          <w:szCs w:val="20"/>
        </w:rPr>
      </w:pPr>
      <w:r w:rsidRPr="006B6542">
        <w:rPr>
          <w:rFonts w:cs="Times New Roman"/>
          <w:sz w:val="20"/>
          <w:szCs w:val="20"/>
        </w:rPr>
        <w:t>[</w:t>
      </w:r>
      <w:r w:rsidR="001F12A4" w:rsidRPr="006B6542">
        <w:rPr>
          <w:rFonts w:cs="Times New Roman"/>
          <w:sz w:val="20"/>
          <w:szCs w:val="20"/>
        </w:rPr>
        <w:t>3</w:t>
      </w:r>
      <w:r w:rsidRPr="006B6542">
        <w:rPr>
          <w:rFonts w:cs="Times New Roman"/>
          <w:sz w:val="20"/>
          <w:szCs w:val="20"/>
        </w:rPr>
        <w:t xml:space="preserve">] </w:t>
      </w:r>
      <w:r w:rsidR="007258BE" w:rsidRPr="006B6542">
        <w:rPr>
          <w:rFonts w:cs="Times New Roman"/>
          <w:sz w:val="20"/>
          <w:szCs w:val="20"/>
        </w:rPr>
        <w:t>Л. П. Плеханов. Основы самосинхронных электронных схем – М.: БИНОМ. Лаборатория</w:t>
      </w:r>
      <w:r w:rsidR="00E4251B">
        <w:rPr>
          <w:rFonts w:cs="Times New Roman"/>
          <w:sz w:val="20"/>
          <w:szCs w:val="20"/>
        </w:rPr>
        <w:t xml:space="preserve"> </w:t>
      </w:r>
      <w:r w:rsidR="007258BE" w:rsidRPr="006B6542">
        <w:rPr>
          <w:rFonts w:cs="Times New Roman"/>
          <w:sz w:val="20"/>
          <w:szCs w:val="20"/>
        </w:rPr>
        <w:t xml:space="preserve">знаний, 2013. </w:t>
      </w:r>
      <w:r w:rsidR="007258BE" w:rsidRPr="006B6542">
        <w:rPr>
          <w:sz w:val="20"/>
          <w:szCs w:val="20"/>
        </w:rPr>
        <w:t>—</w:t>
      </w:r>
      <w:r w:rsidR="007258BE" w:rsidRPr="006B6542">
        <w:rPr>
          <w:rFonts w:cs="Times New Roman"/>
          <w:sz w:val="20"/>
          <w:szCs w:val="20"/>
        </w:rPr>
        <w:t xml:space="preserve"> 208 с.</w:t>
      </w:r>
    </w:p>
    <w:p w:rsidR="001F12A4" w:rsidRPr="00AE250F" w:rsidRDefault="001F12A4" w:rsidP="001F12A4">
      <w:pPr>
        <w:widowControl w:val="0"/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sz w:val="20"/>
          <w:szCs w:val="20"/>
        </w:rPr>
      </w:pPr>
      <w:r w:rsidRPr="006B6542">
        <w:rPr>
          <w:rFonts w:eastAsia="Times New Roman"/>
          <w:kern w:val="28"/>
          <w:sz w:val="20"/>
          <w:szCs w:val="20"/>
          <w:lang w:eastAsia="ru-RU"/>
        </w:rPr>
        <w:t>[4] И.А. Соколов, Ю.А. Степченков, С.Г. Бобков, В.Н. Захаров, Ю.Г. Дьяченко, Ю.В. Рождественский, А.В. Су</w:t>
      </w:r>
      <w:r w:rsidRPr="006B6542">
        <w:rPr>
          <w:rFonts w:eastAsia="Times New Roman"/>
          <w:kern w:val="28"/>
          <w:sz w:val="20"/>
          <w:szCs w:val="20"/>
          <w:lang w:eastAsia="ru-RU"/>
        </w:rPr>
        <w:t>р</w:t>
      </w:r>
      <w:r w:rsidRPr="006B6542">
        <w:rPr>
          <w:rFonts w:eastAsia="Times New Roman"/>
          <w:kern w:val="28"/>
          <w:sz w:val="20"/>
          <w:szCs w:val="20"/>
          <w:lang w:eastAsia="ru-RU"/>
        </w:rPr>
        <w:t>ков,</w:t>
      </w:r>
      <w:r w:rsidRPr="006B6542">
        <w:rPr>
          <w:rFonts w:eastAsia="Times New Roman"/>
          <w:kern w:val="28"/>
          <w:sz w:val="20"/>
          <w:szCs w:val="20"/>
          <w:lang w:val="en-US" w:eastAsia="ru-RU"/>
        </w:rPr>
        <w:t> </w:t>
      </w:r>
      <w:r w:rsidRPr="006B6542">
        <w:rPr>
          <w:rFonts w:eastAsia="Times New Roman"/>
          <w:kern w:val="28"/>
          <w:sz w:val="20"/>
          <w:szCs w:val="20"/>
          <w:lang w:eastAsia="ru-RU"/>
        </w:rPr>
        <w:t>Базис</w:t>
      </w:r>
      <w:r w:rsidR="00E4251B">
        <w:rPr>
          <w:rFonts w:eastAsia="Times New Roman"/>
          <w:kern w:val="28"/>
          <w:sz w:val="20"/>
          <w:szCs w:val="20"/>
          <w:lang w:eastAsia="ru-RU"/>
        </w:rPr>
        <w:t xml:space="preserve"> </w:t>
      </w:r>
      <w:r w:rsidRPr="006B6542">
        <w:rPr>
          <w:rFonts w:eastAsia="Times New Roman"/>
          <w:kern w:val="28"/>
          <w:sz w:val="20"/>
          <w:szCs w:val="20"/>
          <w:lang w:eastAsia="ru-RU"/>
        </w:rPr>
        <w:t>реализации</w:t>
      </w:r>
      <w:r w:rsidR="00E4251B">
        <w:rPr>
          <w:rFonts w:eastAsia="Times New Roman"/>
          <w:kern w:val="28"/>
          <w:sz w:val="20"/>
          <w:szCs w:val="20"/>
          <w:lang w:eastAsia="ru-RU"/>
        </w:rPr>
        <w:t xml:space="preserve"> </w:t>
      </w:r>
      <w:r w:rsidRPr="006B6542">
        <w:rPr>
          <w:rFonts w:eastAsia="Times New Roman"/>
          <w:kern w:val="28"/>
          <w:sz w:val="20"/>
          <w:szCs w:val="20"/>
          <w:lang w:eastAsia="ru-RU"/>
        </w:rPr>
        <w:t>супер-ЭВМ</w:t>
      </w:r>
      <w:r w:rsidR="00E4251B">
        <w:rPr>
          <w:rFonts w:eastAsia="Times New Roman"/>
          <w:kern w:val="28"/>
          <w:sz w:val="20"/>
          <w:szCs w:val="20"/>
          <w:lang w:eastAsia="ru-RU"/>
        </w:rPr>
        <w:t xml:space="preserve"> </w:t>
      </w:r>
      <w:r w:rsidRPr="006B6542">
        <w:rPr>
          <w:rFonts w:eastAsia="Times New Roman"/>
          <w:kern w:val="28"/>
          <w:sz w:val="20"/>
          <w:szCs w:val="20"/>
          <w:lang w:eastAsia="ru-RU"/>
        </w:rPr>
        <w:t>эксафлопсного</w:t>
      </w:r>
      <w:r w:rsidR="00E4251B">
        <w:rPr>
          <w:rFonts w:eastAsia="Times New Roman"/>
          <w:kern w:val="28"/>
          <w:sz w:val="20"/>
          <w:szCs w:val="20"/>
          <w:lang w:eastAsia="ru-RU"/>
        </w:rPr>
        <w:t xml:space="preserve"> </w:t>
      </w:r>
      <w:r w:rsidRPr="006B6542">
        <w:rPr>
          <w:rFonts w:eastAsia="Times New Roman"/>
          <w:kern w:val="28"/>
          <w:sz w:val="20"/>
          <w:szCs w:val="20"/>
          <w:lang w:eastAsia="ru-RU"/>
        </w:rPr>
        <w:t>класса // Информатика</w:t>
      </w:r>
      <w:r w:rsidR="00E4251B">
        <w:rPr>
          <w:rFonts w:eastAsia="Times New Roman"/>
          <w:kern w:val="28"/>
          <w:sz w:val="20"/>
          <w:szCs w:val="20"/>
          <w:lang w:eastAsia="ru-RU"/>
        </w:rPr>
        <w:t xml:space="preserve"> </w:t>
      </w:r>
      <w:r w:rsidRPr="006B6542">
        <w:rPr>
          <w:rFonts w:eastAsia="Times New Roman"/>
          <w:kern w:val="28"/>
          <w:sz w:val="20"/>
          <w:szCs w:val="20"/>
          <w:lang w:eastAsia="ru-RU"/>
        </w:rPr>
        <w:t>и</w:t>
      </w:r>
      <w:r w:rsidR="00E4251B">
        <w:rPr>
          <w:rFonts w:eastAsia="Times New Roman"/>
          <w:kern w:val="28"/>
          <w:sz w:val="20"/>
          <w:szCs w:val="20"/>
          <w:lang w:eastAsia="ru-RU"/>
        </w:rPr>
        <w:t xml:space="preserve"> </w:t>
      </w:r>
      <w:r w:rsidRPr="006B6542">
        <w:rPr>
          <w:rFonts w:eastAsia="Times New Roman"/>
          <w:kern w:val="28"/>
          <w:sz w:val="20"/>
          <w:szCs w:val="20"/>
          <w:lang w:eastAsia="ru-RU"/>
        </w:rPr>
        <w:t>ее</w:t>
      </w:r>
      <w:r w:rsidR="00E4251B">
        <w:rPr>
          <w:rFonts w:eastAsia="Times New Roman"/>
          <w:kern w:val="28"/>
          <w:sz w:val="20"/>
          <w:szCs w:val="20"/>
          <w:lang w:eastAsia="ru-RU"/>
        </w:rPr>
        <w:t xml:space="preserve"> </w:t>
      </w:r>
      <w:r w:rsidRPr="006B6542">
        <w:rPr>
          <w:rFonts w:eastAsia="Times New Roman"/>
          <w:kern w:val="28"/>
          <w:sz w:val="20"/>
          <w:szCs w:val="20"/>
          <w:lang w:eastAsia="ru-RU"/>
        </w:rPr>
        <w:t xml:space="preserve">применения. </w:t>
      </w:r>
      <w:r w:rsidRPr="00AE250F">
        <w:rPr>
          <w:rFonts w:eastAsia="Times New Roman"/>
          <w:kern w:val="28"/>
          <w:sz w:val="20"/>
          <w:szCs w:val="20"/>
          <w:lang w:eastAsia="ru-RU"/>
        </w:rPr>
        <w:t xml:space="preserve">8(1), 2014. </w:t>
      </w:r>
      <w:r w:rsidRPr="006B6542">
        <w:rPr>
          <w:rFonts w:eastAsia="Times New Roman"/>
          <w:kern w:val="28"/>
          <w:sz w:val="20"/>
          <w:szCs w:val="20"/>
          <w:lang w:eastAsia="ru-RU"/>
        </w:rPr>
        <w:t>С</w:t>
      </w:r>
      <w:r w:rsidRPr="00AE250F">
        <w:rPr>
          <w:rFonts w:eastAsia="Times New Roman"/>
          <w:kern w:val="28"/>
          <w:sz w:val="20"/>
          <w:szCs w:val="20"/>
          <w:lang w:eastAsia="ru-RU"/>
        </w:rPr>
        <w:t>. 45-70.</w:t>
      </w:r>
    </w:p>
    <w:p w:rsidR="009D4E11" w:rsidRPr="00E4251B" w:rsidRDefault="00A150C6" w:rsidP="00967428">
      <w:pPr>
        <w:widowControl w:val="0"/>
        <w:autoSpaceDE w:val="0"/>
        <w:autoSpaceDN w:val="0"/>
        <w:adjustRightInd w:val="0"/>
        <w:spacing w:after="0" w:line="240" w:lineRule="auto"/>
        <w:ind w:firstLine="0"/>
        <w:rPr>
          <w:kern w:val="28"/>
          <w:sz w:val="20"/>
          <w:szCs w:val="20"/>
        </w:rPr>
      </w:pPr>
      <w:r w:rsidRPr="00AE250F">
        <w:rPr>
          <w:rFonts w:cs="Times New Roman"/>
          <w:sz w:val="20"/>
          <w:szCs w:val="20"/>
        </w:rPr>
        <w:t xml:space="preserve">[5] </w:t>
      </w:r>
      <w:r w:rsidR="005C5181" w:rsidRPr="006B6542">
        <w:rPr>
          <w:sz w:val="20"/>
          <w:lang w:val="en-US"/>
        </w:rPr>
        <w:t>Yosys</w:t>
      </w:r>
      <w:r w:rsidR="00E4251B" w:rsidRPr="00AE250F">
        <w:rPr>
          <w:sz w:val="20"/>
        </w:rPr>
        <w:t xml:space="preserve"> </w:t>
      </w:r>
      <w:r w:rsidR="00D53510" w:rsidRPr="006B6542">
        <w:rPr>
          <w:sz w:val="20"/>
          <w:lang w:val="en-US"/>
        </w:rPr>
        <w:t>Open</w:t>
      </w:r>
      <w:r w:rsidR="00E4251B" w:rsidRPr="00AE250F">
        <w:rPr>
          <w:sz w:val="20"/>
        </w:rPr>
        <w:t xml:space="preserve"> </w:t>
      </w:r>
      <w:r w:rsidR="00D53510" w:rsidRPr="006B6542">
        <w:rPr>
          <w:sz w:val="20"/>
          <w:lang w:val="en-US"/>
        </w:rPr>
        <w:t>SYnthesis</w:t>
      </w:r>
      <w:r w:rsidR="00E4251B" w:rsidRPr="00AE250F">
        <w:rPr>
          <w:sz w:val="20"/>
        </w:rPr>
        <w:t xml:space="preserve"> </w:t>
      </w:r>
      <w:r w:rsidR="00D53510" w:rsidRPr="006B6542">
        <w:rPr>
          <w:sz w:val="20"/>
          <w:lang w:val="en-US"/>
        </w:rPr>
        <w:t>Suite</w:t>
      </w:r>
      <w:r w:rsidRPr="00AE250F">
        <w:rPr>
          <w:sz w:val="20"/>
        </w:rPr>
        <w:t xml:space="preserve">. </w:t>
      </w:r>
      <w:r w:rsidR="00D53510" w:rsidRPr="006B6542">
        <w:rPr>
          <w:kern w:val="28"/>
          <w:sz w:val="20"/>
          <w:szCs w:val="20"/>
          <w:lang w:val="en-US"/>
        </w:rPr>
        <w:t>URL</w:t>
      </w:r>
      <w:r w:rsidR="00D53510" w:rsidRPr="00E4251B">
        <w:rPr>
          <w:kern w:val="28"/>
          <w:sz w:val="20"/>
          <w:szCs w:val="20"/>
        </w:rPr>
        <w:t>:</w:t>
      </w:r>
      <w:r w:rsidR="00D53510" w:rsidRPr="006B6542">
        <w:rPr>
          <w:sz w:val="20"/>
          <w:lang w:val="en-US"/>
        </w:rPr>
        <w:t>http</w:t>
      </w:r>
      <w:r w:rsidRPr="00E4251B">
        <w:rPr>
          <w:sz w:val="20"/>
        </w:rPr>
        <w:t>://</w:t>
      </w:r>
      <w:r w:rsidR="00D53510" w:rsidRPr="006B6542">
        <w:rPr>
          <w:sz w:val="20"/>
          <w:lang w:val="en-US"/>
        </w:rPr>
        <w:t>www</w:t>
      </w:r>
      <w:r w:rsidRPr="00E4251B">
        <w:rPr>
          <w:sz w:val="20"/>
        </w:rPr>
        <w:t>.</w:t>
      </w:r>
      <w:r w:rsidR="00D53510" w:rsidRPr="006B6542">
        <w:rPr>
          <w:sz w:val="20"/>
          <w:lang w:val="en-US"/>
        </w:rPr>
        <w:t>clifford</w:t>
      </w:r>
      <w:r w:rsidRPr="00E4251B">
        <w:rPr>
          <w:sz w:val="20"/>
        </w:rPr>
        <w:t>.</w:t>
      </w:r>
      <w:r w:rsidR="00D53510" w:rsidRPr="006B6542">
        <w:rPr>
          <w:sz w:val="20"/>
          <w:lang w:val="en-US"/>
        </w:rPr>
        <w:t>at</w:t>
      </w:r>
      <w:r w:rsidRPr="00E4251B">
        <w:rPr>
          <w:sz w:val="20"/>
        </w:rPr>
        <w:t>/</w:t>
      </w:r>
      <w:r w:rsidR="00D53510" w:rsidRPr="006B6542">
        <w:rPr>
          <w:sz w:val="20"/>
          <w:lang w:val="en-US"/>
        </w:rPr>
        <w:t>yosys</w:t>
      </w:r>
      <w:r w:rsidRPr="00E4251B">
        <w:rPr>
          <w:sz w:val="20"/>
        </w:rPr>
        <w:t>/</w:t>
      </w:r>
      <w:r w:rsidR="00D53510" w:rsidRPr="006B6542">
        <w:rPr>
          <w:sz w:val="20"/>
          <w:lang w:val="en-US"/>
        </w:rPr>
        <w:t>download</w:t>
      </w:r>
      <w:r w:rsidRPr="00E4251B">
        <w:rPr>
          <w:sz w:val="20"/>
        </w:rPr>
        <w:t>.</w:t>
      </w:r>
      <w:r w:rsidR="00D53510" w:rsidRPr="006B6542">
        <w:rPr>
          <w:sz w:val="20"/>
          <w:lang w:val="en-US"/>
        </w:rPr>
        <w:t>html</w:t>
      </w:r>
      <w:r w:rsidR="00E4251B" w:rsidRPr="00E4251B">
        <w:rPr>
          <w:sz w:val="20"/>
        </w:rPr>
        <w:t xml:space="preserve"> </w:t>
      </w:r>
      <w:r w:rsidR="00D53510" w:rsidRPr="00E4251B">
        <w:rPr>
          <w:sz w:val="20"/>
          <w:szCs w:val="20"/>
        </w:rPr>
        <w:t>(</w:t>
      </w:r>
      <w:r w:rsidR="00D53510" w:rsidRPr="006B6542">
        <w:rPr>
          <w:sz w:val="20"/>
          <w:szCs w:val="20"/>
        </w:rPr>
        <w:t>дата</w:t>
      </w:r>
      <w:r w:rsidR="00E4251B" w:rsidRPr="00E4251B">
        <w:rPr>
          <w:sz w:val="20"/>
          <w:szCs w:val="20"/>
        </w:rPr>
        <w:t xml:space="preserve"> </w:t>
      </w:r>
      <w:r w:rsidR="00D53510" w:rsidRPr="006B6542">
        <w:rPr>
          <w:sz w:val="20"/>
          <w:szCs w:val="20"/>
        </w:rPr>
        <w:t>последнего</w:t>
      </w:r>
      <w:r w:rsidR="00E4251B">
        <w:rPr>
          <w:sz w:val="20"/>
          <w:szCs w:val="20"/>
        </w:rPr>
        <w:t xml:space="preserve"> </w:t>
      </w:r>
      <w:r w:rsidR="00D53510" w:rsidRPr="006B6542">
        <w:rPr>
          <w:sz w:val="20"/>
          <w:szCs w:val="20"/>
        </w:rPr>
        <w:t>обращения</w:t>
      </w:r>
      <w:r w:rsidR="00E4251B">
        <w:rPr>
          <w:sz w:val="20"/>
          <w:szCs w:val="20"/>
        </w:rPr>
        <w:t xml:space="preserve"> </w:t>
      </w:r>
      <w:r w:rsidR="00D53510" w:rsidRPr="00E4251B">
        <w:rPr>
          <w:sz w:val="20"/>
          <w:szCs w:val="20"/>
        </w:rPr>
        <w:t>09.08.20</w:t>
      </w:r>
      <w:r w:rsidRPr="00E4251B">
        <w:rPr>
          <w:sz w:val="20"/>
          <w:szCs w:val="20"/>
        </w:rPr>
        <w:t>21</w:t>
      </w:r>
      <w:r w:rsidR="00D53510" w:rsidRPr="00E4251B">
        <w:rPr>
          <w:sz w:val="20"/>
          <w:szCs w:val="20"/>
        </w:rPr>
        <w:t>)</w:t>
      </w:r>
      <w:r w:rsidR="00D53510" w:rsidRPr="00E4251B">
        <w:rPr>
          <w:kern w:val="28"/>
          <w:sz w:val="20"/>
          <w:szCs w:val="20"/>
        </w:rPr>
        <w:t>.</w:t>
      </w:r>
    </w:p>
    <w:p w:rsidR="001375CA" w:rsidRPr="003B7209" w:rsidRDefault="001375CA" w:rsidP="00967428">
      <w:pPr>
        <w:widowControl w:val="0"/>
        <w:autoSpaceDE w:val="0"/>
        <w:autoSpaceDN w:val="0"/>
        <w:adjustRightInd w:val="0"/>
        <w:spacing w:after="0" w:line="240" w:lineRule="auto"/>
        <w:ind w:firstLine="0"/>
        <w:rPr>
          <w:kern w:val="28"/>
          <w:sz w:val="20"/>
          <w:szCs w:val="20"/>
        </w:rPr>
      </w:pPr>
      <w:r w:rsidRPr="00E4251B">
        <w:rPr>
          <w:rFonts w:cs="Times New Roman"/>
          <w:sz w:val="20"/>
          <w:szCs w:val="20"/>
        </w:rPr>
        <w:t>[</w:t>
      </w:r>
      <w:r w:rsidR="009D4E11" w:rsidRPr="00E4251B">
        <w:rPr>
          <w:rFonts w:cs="Times New Roman"/>
          <w:sz w:val="20"/>
          <w:szCs w:val="20"/>
        </w:rPr>
        <w:t>6</w:t>
      </w:r>
      <w:r w:rsidRPr="00E4251B">
        <w:rPr>
          <w:rFonts w:cs="Times New Roman"/>
          <w:sz w:val="20"/>
          <w:szCs w:val="20"/>
        </w:rPr>
        <w:t xml:space="preserve">] </w:t>
      </w:r>
      <w:r w:rsidRPr="006B6542">
        <w:rPr>
          <w:kern w:val="28"/>
          <w:sz w:val="20"/>
          <w:szCs w:val="20"/>
        </w:rPr>
        <w:t>Ю</w:t>
      </w:r>
      <w:r w:rsidRPr="00E4251B">
        <w:rPr>
          <w:kern w:val="28"/>
          <w:sz w:val="20"/>
          <w:szCs w:val="20"/>
        </w:rPr>
        <w:t>.</w:t>
      </w:r>
      <w:r w:rsidRPr="006B6542">
        <w:rPr>
          <w:kern w:val="28"/>
          <w:sz w:val="20"/>
          <w:szCs w:val="20"/>
        </w:rPr>
        <w:t>А</w:t>
      </w:r>
      <w:r w:rsidRPr="00E4251B">
        <w:rPr>
          <w:kern w:val="28"/>
          <w:sz w:val="20"/>
          <w:szCs w:val="20"/>
        </w:rPr>
        <w:t xml:space="preserve">. </w:t>
      </w:r>
      <w:r w:rsidRPr="006B6542">
        <w:rPr>
          <w:kern w:val="28"/>
          <w:sz w:val="20"/>
          <w:szCs w:val="20"/>
        </w:rPr>
        <w:t>Степченков</w:t>
      </w:r>
      <w:r w:rsidRPr="00E4251B">
        <w:rPr>
          <w:kern w:val="28"/>
          <w:sz w:val="20"/>
          <w:szCs w:val="20"/>
        </w:rPr>
        <w:t xml:space="preserve">, </w:t>
      </w:r>
      <w:r w:rsidR="00A378C9" w:rsidRPr="006B6542">
        <w:rPr>
          <w:kern w:val="28"/>
          <w:sz w:val="20"/>
          <w:szCs w:val="20"/>
        </w:rPr>
        <w:t>А</w:t>
      </w:r>
      <w:r w:rsidR="00A378C9" w:rsidRPr="00E4251B">
        <w:rPr>
          <w:kern w:val="28"/>
          <w:sz w:val="20"/>
          <w:szCs w:val="20"/>
        </w:rPr>
        <w:t>.</w:t>
      </w:r>
      <w:r w:rsidR="00A378C9" w:rsidRPr="006B6542">
        <w:rPr>
          <w:kern w:val="28"/>
          <w:sz w:val="20"/>
          <w:szCs w:val="20"/>
        </w:rPr>
        <w:t>Н</w:t>
      </w:r>
      <w:r w:rsidR="00A378C9" w:rsidRPr="00E4251B">
        <w:rPr>
          <w:kern w:val="28"/>
          <w:sz w:val="20"/>
          <w:szCs w:val="20"/>
        </w:rPr>
        <w:t>.</w:t>
      </w:r>
      <w:r w:rsidR="00E4251B">
        <w:rPr>
          <w:kern w:val="28"/>
          <w:sz w:val="20"/>
          <w:szCs w:val="20"/>
        </w:rPr>
        <w:t xml:space="preserve"> </w:t>
      </w:r>
      <w:r w:rsidRPr="006B6542">
        <w:rPr>
          <w:kern w:val="28"/>
          <w:sz w:val="20"/>
          <w:szCs w:val="20"/>
        </w:rPr>
        <w:t>Денисов</w:t>
      </w:r>
      <w:r w:rsidRPr="00E4251B">
        <w:rPr>
          <w:kern w:val="28"/>
          <w:sz w:val="20"/>
          <w:szCs w:val="20"/>
        </w:rPr>
        <w:t xml:space="preserve">, </w:t>
      </w:r>
      <w:r w:rsidR="00A378C9" w:rsidRPr="006B6542">
        <w:rPr>
          <w:kern w:val="28"/>
          <w:sz w:val="20"/>
          <w:szCs w:val="20"/>
        </w:rPr>
        <w:t>Ю</w:t>
      </w:r>
      <w:r w:rsidR="00A378C9" w:rsidRPr="00E4251B">
        <w:rPr>
          <w:kern w:val="28"/>
          <w:sz w:val="20"/>
          <w:szCs w:val="20"/>
        </w:rPr>
        <w:t>.</w:t>
      </w:r>
      <w:r w:rsidR="00A378C9" w:rsidRPr="006B6542">
        <w:rPr>
          <w:kern w:val="28"/>
          <w:sz w:val="20"/>
          <w:szCs w:val="20"/>
        </w:rPr>
        <w:t>Г</w:t>
      </w:r>
      <w:r w:rsidR="00A378C9" w:rsidRPr="00E4251B">
        <w:rPr>
          <w:kern w:val="28"/>
          <w:sz w:val="20"/>
          <w:szCs w:val="20"/>
        </w:rPr>
        <w:t>.</w:t>
      </w:r>
      <w:r w:rsidR="00E4251B">
        <w:rPr>
          <w:kern w:val="28"/>
          <w:sz w:val="20"/>
          <w:szCs w:val="20"/>
        </w:rPr>
        <w:t xml:space="preserve"> </w:t>
      </w:r>
      <w:r w:rsidRPr="006B6542">
        <w:rPr>
          <w:kern w:val="28"/>
          <w:sz w:val="20"/>
          <w:szCs w:val="20"/>
        </w:rPr>
        <w:t>Дьяченко</w:t>
      </w:r>
      <w:r w:rsidRPr="00E4251B">
        <w:rPr>
          <w:kern w:val="28"/>
          <w:sz w:val="20"/>
          <w:szCs w:val="20"/>
        </w:rPr>
        <w:t xml:space="preserve">, </w:t>
      </w:r>
      <w:r w:rsidR="00A378C9" w:rsidRPr="006B6542">
        <w:rPr>
          <w:kern w:val="28"/>
          <w:sz w:val="20"/>
          <w:szCs w:val="20"/>
        </w:rPr>
        <w:t>Ф</w:t>
      </w:r>
      <w:r w:rsidR="00A378C9" w:rsidRPr="00E4251B">
        <w:rPr>
          <w:kern w:val="28"/>
          <w:sz w:val="20"/>
          <w:szCs w:val="20"/>
        </w:rPr>
        <w:t>.</w:t>
      </w:r>
      <w:r w:rsidR="00A378C9" w:rsidRPr="006B6542">
        <w:rPr>
          <w:kern w:val="28"/>
          <w:sz w:val="20"/>
          <w:szCs w:val="20"/>
        </w:rPr>
        <w:t>И</w:t>
      </w:r>
      <w:r w:rsidR="00A378C9" w:rsidRPr="00E4251B">
        <w:rPr>
          <w:kern w:val="28"/>
          <w:sz w:val="20"/>
          <w:szCs w:val="20"/>
        </w:rPr>
        <w:t>.</w:t>
      </w:r>
      <w:r w:rsidR="00E4251B">
        <w:rPr>
          <w:kern w:val="28"/>
          <w:sz w:val="20"/>
          <w:szCs w:val="20"/>
        </w:rPr>
        <w:t xml:space="preserve"> </w:t>
      </w:r>
      <w:r w:rsidRPr="006B6542">
        <w:rPr>
          <w:kern w:val="28"/>
          <w:sz w:val="20"/>
          <w:szCs w:val="20"/>
        </w:rPr>
        <w:t>Гринфельд</w:t>
      </w:r>
      <w:r w:rsidRPr="00E4251B">
        <w:rPr>
          <w:kern w:val="28"/>
          <w:sz w:val="20"/>
          <w:szCs w:val="20"/>
        </w:rPr>
        <w:t xml:space="preserve">, </w:t>
      </w:r>
      <w:r w:rsidR="00A378C9" w:rsidRPr="006B6542">
        <w:rPr>
          <w:kern w:val="28"/>
          <w:sz w:val="20"/>
          <w:szCs w:val="20"/>
        </w:rPr>
        <w:t>О</w:t>
      </w:r>
      <w:r w:rsidR="00A378C9" w:rsidRPr="00E4251B">
        <w:rPr>
          <w:kern w:val="28"/>
          <w:sz w:val="20"/>
          <w:szCs w:val="20"/>
        </w:rPr>
        <w:t>.</w:t>
      </w:r>
      <w:r w:rsidR="00A378C9" w:rsidRPr="006B6542">
        <w:rPr>
          <w:kern w:val="28"/>
          <w:sz w:val="20"/>
          <w:szCs w:val="20"/>
        </w:rPr>
        <w:t>П</w:t>
      </w:r>
      <w:r w:rsidR="00A378C9" w:rsidRPr="00E4251B">
        <w:rPr>
          <w:kern w:val="28"/>
          <w:sz w:val="20"/>
          <w:szCs w:val="20"/>
        </w:rPr>
        <w:t>.</w:t>
      </w:r>
      <w:r w:rsidR="00E4251B">
        <w:rPr>
          <w:kern w:val="28"/>
          <w:sz w:val="20"/>
          <w:szCs w:val="20"/>
        </w:rPr>
        <w:t xml:space="preserve"> </w:t>
      </w:r>
      <w:r w:rsidRPr="006B6542">
        <w:rPr>
          <w:kern w:val="28"/>
          <w:sz w:val="20"/>
          <w:szCs w:val="20"/>
        </w:rPr>
        <w:t>Филимоненко</w:t>
      </w:r>
      <w:r w:rsidRPr="00E4251B">
        <w:rPr>
          <w:kern w:val="28"/>
          <w:sz w:val="20"/>
          <w:szCs w:val="20"/>
        </w:rPr>
        <w:t xml:space="preserve">, </w:t>
      </w:r>
      <w:r w:rsidR="00A378C9" w:rsidRPr="006B6542">
        <w:rPr>
          <w:kern w:val="28"/>
          <w:sz w:val="20"/>
          <w:szCs w:val="20"/>
        </w:rPr>
        <w:t>Н</w:t>
      </w:r>
      <w:r w:rsidR="00A378C9" w:rsidRPr="00E4251B">
        <w:rPr>
          <w:kern w:val="28"/>
          <w:sz w:val="20"/>
          <w:szCs w:val="20"/>
        </w:rPr>
        <w:t>.</w:t>
      </w:r>
      <w:r w:rsidR="00A378C9" w:rsidRPr="006B6542">
        <w:rPr>
          <w:kern w:val="28"/>
          <w:sz w:val="20"/>
          <w:szCs w:val="20"/>
        </w:rPr>
        <w:t>В</w:t>
      </w:r>
      <w:r w:rsidR="00A378C9" w:rsidRPr="00E4251B">
        <w:rPr>
          <w:kern w:val="28"/>
          <w:sz w:val="20"/>
          <w:szCs w:val="20"/>
        </w:rPr>
        <w:t>.</w:t>
      </w:r>
      <w:r w:rsidR="00E4251B">
        <w:rPr>
          <w:kern w:val="28"/>
          <w:sz w:val="20"/>
          <w:szCs w:val="20"/>
        </w:rPr>
        <w:t xml:space="preserve"> </w:t>
      </w:r>
      <w:r w:rsidRPr="006B6542">
        <w:rPr>
          <w:kern w:val="28"/>
          <w:sz w:val="20"/>
          <w:szCs w:val="20"/>
        </w:rPr>
        <w:t>Морозов</w:t>
      </w:r>
      <w:r w:rsidRPr="00E4251B">
        <w:rPr>
          <w:kern w:val="28"/>
          <w:sz w:val="20"/>
          <w:szCs w:val="20"/>
        </w:rPr>
        <w:t xml:space="preserve">, </w:t>
      </w:r>
      <w:r w:rsidR="00A378C9" w:rsidRPr="006B6542">
        <w:rPr>
          <w:kern w:val="28"/>
          <w:sz w:val="20"/>
          <w:szCs w:val="20"/>
        </w:rPr>
        <w:t>Д</w:t>
      </w:r>
      <w:r w:rsidR="00A378C9" w:rsidRPr="00E4251B">
        <w:rPr>
          <w:kern w:val="28"/>
          <w:sz w:val="20"/>
          <w:szCs w:val="20"/>
        </w:rPr>
        <w:t>.</w:t>
      </w:r>
      <w:r w:rsidR="00A378C9" w:rsidRPr="006B6542">
        <w:rPr>
          <w:kern w:val="28"/>
          <w:sz w:val="20"/>
          <w:szCs w:val="20"/>
        </w:rPr>
        <w:t>Ю</w:t>
      </w:r>
      <w:r w:rsidR="00A378C9" w:rsidRPr="00E4251B">
        <w:rPr>
          <w:kern w:val="28"/>
          <w:sz w:val="20"/>
          <w:szCs w:val="20"/>
        </w:rPr>
        <w:t>.</w:t>
      </w:r>
      <w:r w:rsidR="00E4251B">
        <w:rPr>
          <w:kern w:val="28"/>
          <w:sz w:val="20"/>
          <w:szCs w:val="20"/>
        </w:rPr>
        <w:t xml:space="preserve"> </w:t>
      </w:r>
      <w:r w:rsidRPr="006B6542">
        <w:rPr>
          <w:kern w:val="28"/>
          <w:sz w:val="20"/>
          <w:szCs w:val="20"/>
        </w:rPr>
        <w:t>Степченков</w:t>
      </w:r>
      <w:r w:rsidR="00E4251B">
        <w:rPr>
          <w:kern w:val="28"/>
          <w:sz w:val="20"/>
          <w:szCs w:val="20"/>
        </w:rPr>
        <w:t>, Л</w:t>
      </w:r>
      <w:r w:rsidR="00A378C9" w:rsidRPr="00E4251B">
        <w:rPr>
          <w:kern w:val="28"/>
          <w:sz w:val="20"/>
          <w:szCs w:val="20"/>
        </w:rPr>
        <w:t>.</w:t>
      </w:r>
      <w:r w:rsidR="00A378C9" w:rsidRPr="006B6542">
        <w:rPr>
          <w:kern w:val="28"/>
          <w:sz w:val="20"/>
          <w:szCs w:val="20"/>
        </w:rPr>
        <w:t>П</w:t>
      </w:r>
      <w:r w:rsidR="00A378C9" w:rsidRPr="00E4251B">
        <w:rPr>
          <w:kern w:val="28"/>
          <w:sz w:val="20"/>
          <w:szCs w:val="20"/>
        </w:rPr>
        <w:t>.</w:t>
      </w:r>
      <w:r w:rsidR="00E4251B">
        <w:rPr>
          <w:kern w:val="28"/>
          <w:sz w:val="20"/>
          <w:szCs w:val="20"/>
        </w:rPr>
        <w:t xml:space="preserve"> </w:t>
      </w:r>
      <w:r w:rsidRPr="006B6542">
        <w:rPr>
          <w:kern w:val="28"/>
          <w:sz w:val="20"/>
          <w:szCs w:val="20"/>
        </w:rPr>
        <w:t>Плеханов</w:t>
      </w:r>
      <w:r w:rsidR="007A057C" w:rsidRPr="00E4251B">
        <w:rPr>
          <w:kern w:val="28"/>
          <w:sz w:val="20"/>
          <w:szCs w:val="20"/>
        </w:rPr>
        <w:t>.</w:t>
      </w:r>
      <w:r w:rsidR="00E4251B">
        <w:rPr>
          <w:kern w:val="28"/>
          <w:sz w:val="20"/>
          <w:szCs w:val="20"/>
        </w:rPr>
        <w:t xml:space="preserve"> </w:t>
      </w:r>
      <w:r w:rsidRPr="006B6542">
        <w:rPr>
          <w:kern w:val="28"/>
          <w:sz w:val="20"/>
          <w:szCs w:val="20"/>
        </w:rPr>
        <w:t>Библиотека</w:t>
      </w:r>
      <w:r w:rsidR="00E4251B">
        <w:rPr>
          <w:kern w:val="28"/>
          <w:sz w:val="20"/>
          <w:szCs w:val="20"/>
        </w:rPr>
        <w:t xml:space="preserve"> </w:t>
      </w:r>
      <w:r w:rsidRPr="006B6542">
        <w:rPr>
          <w:kern w:val="28"/>
          <w:sz w:val="20"/>
          <w:szCs w:val="20"/>
        </w:rPr>
        <w:t>функциональных</w:t>
      </w:r>
      <w:r w:rsidR="00E4251B">
        <w:rPr>
          <w:kern w:val="28"/>
          <w:sz w:val="20"/>
          <w:szCs w:val="20"/>
        </w:rPr>
        <w:t xml:space="preserve"> </w:t>
      </w:r>
      <w:r w:rsidRPr="006B6542">
        <w:rPr>
          <w:kern w:val="28"/>
          <w:sz w:val="20"/>
          <w:szCs w:val="20"/>
        </w:rPr>
        <w:t>ячеек</w:t>
      </w:r>
      <w:r w:rsidR="00E4251B">
        <w:rPr>
          <w:kern w:val="28"/>
          <w:sz w:val="20"/>
          <w:szCs w:val="20"/>
        </w:rPr>
        <w:t xml:space="preserve"> </w:t>
      </w:r>
      <w:r w:rsidRPr="006B6542">
        <w:rPr>
          <w:kern w:val="28"/>
          <w:sz w:val="20"/>
          <w:szCs w:val="20"/>
        </w:rPr>
        <w:t>для</w:t>
      </w:r>
      <w:r w:rsidR="00E4251B">
        <w:rPr>
          <w:kern w:val="28"/>
          <w:sz w:val="20"/>
          <w:szCs w:val="20"/>
        </w:rPr>
        <w:t xml:space="preserve"> </w:t>
      </w:r>
      <w:r w:rsidRPr="006B6542">
        <w:rPr>
          <w:kern w:val="28"/>
          <w:sz w:val="20"/>
          <w:szCs w:val="20"/>
        </w:rPr>
        <w:t>проектирования</w:t>
      </w:r>
      <w:r w:rsidR="00E4251B">
        <w:rPr>
          <w:kern w:val="28"/>
          <w:sz w:val="20"/>
          <w:szCs w:val="20"/>
        </w:rPr>
        <w:t xml:space="preserve"> </w:t>
      </w:r>
      <w:r w:rsidRPr="006B6542">
        <w:rPr>
          <w:kern w:val="28"/>
          <w:sz w:val="20"/>
          <w:szCs w:val="20"/>
        </w:rPr>
        <w:t>самосинхронных</w:t>
      </w:r>
      <w:r w:rsidR="00E4251B">
        <w:rPr>
          <w:kern w:val="28"/>
          <w:sz w:val="20"/>
          <w:szCs w:val="20"/>
        </w:rPr>
        <w:t xml:space="preserve"> </w:t>
      </w:r>
      <w:r w:rsidRPr="006B6542">
        <w:rPr>
          <w:kern w:val="28"/>
          <w:sz w:val="20"/>
          <w:szCs w:val="20"/>
        </w:rPr>
        <w:t>полузака</w:t>
      </w:r>
      <w:r w:rsidRPr="006B6542">
        <w:rPr>
          <w:kern w:val="28"/>
          <w:sz w:val="20"/>
          <w:szCs w:val="20"/>
        </w:rPr>
        <w:t>з</w:t>
      </w:r>
      <w:r w:rsidRPr="006B6542">
        <w:rPr>
          <w:kern w:val="28"/>
          <w:sz w:val="20"/>
          <w:szCs w:val="20"/>
        </w:rPr>
        <w:t>ных</w:t>
      </w:r>
      <w:r w:rsidR="00E4251B">
        <w:rPr>
          <w:kern w:val="28"/>
          <w:sz w:val="20"/>
          <w:szCs w:val="20"/>
        </w:rPr>
        <w:t xml:space="preserve"> </w:t>
      </w:r>
      <w:r w:rsidRPr="006B6542">
        <w:rPr>
          <w:kern w:val="28"/>
          <w:sz w:val="20"/>
          <w:szCs w:val="20"/>
        </w:rPr>
        <w:t>БМК</w:t>
      </w:r>
      <w:r w:rsidR="00E4251B">
        <w:rPr>
          <w:kern w:val="28"/>
          <w:sz w:val="20"/>
          <w:szCs w:val="20"/>
        </w:rPr>
        <w:t xml:space="preserve"> </w:t>
      </w:r>
      <w:r w:rsidRPr="006B6542">
        <w:rPr>
          <w:kern w:val="28"/>
          <w:sz w:val="20"/>
          <w:szCs w:val="20"/>
        </w:rPr>
        <w:t>микросхем</w:t>
      </w:r>
      <w:r w:rsidR="00E4251B">
        <w:rPr>
          <w:kern w:val="28"/>
          <w:sz w:val="20"/>
          <w:szCs w:val="20"/>
        </w:rPr>
        <w:t xml:space="preserve"> </w:t>
      </w:r>
      <w:r w:rsidRPr="006B6542">
        <w:rPr>
          <w:kern w:val="28"/>
          <w:sz w:val="20"/>
          <w:szCs w:val="20"/>
        </w:rPr>
        <w:t>серий</w:t>
      </w:r>
      <w:r w:rsidRPr="00E4251B">
        <w:rPr>
          <w:kern w:val="28"/>
          <w:sz w:val="20"/>
          <w:szCs w:val="20"/>
        </w:rPr>
        <w:t xml:space="preserve"> 5503/5507. </w:t>
      </w:r>
      <w:r w:rsidRPr="006B6542">
        <w:rPr>
          <w:kern w:val="28"/>
          <w:sz w:val="20"/>
          <w:szCs w:val="20"/>
        </w:rPr>
        <w:t>М.: Техносфера. 2017. 367 с.</w:t>
      </w:r>
      <w:r w:rsidRPr="006B6542">
        <w:rPr>
          <w:rFonts w:eastAsia="Calibri"/>
          <w:sz w:val="20"/>
          <w:szCs w:val="20"/>
        </w:rPr>
        <w:t xml:space="preserve"> — </w:t>
      </w:r>
      <w:r w:rsidRPr="006B6542">
        <w:rPr>
          <w:rFonts w:eastAsia="Calibri"/>
          <w:sz w:val="20"/>
          <w:szCs w:val="20"/>
          <w:lang w:val="en-US"/>
        </w:rPr>
        <w:t>ISBN</w:t>
      </w:r>
      <w:r w:rsidRPr="006B6542">
        <w:rPr>
          <w:rFonts w:eastAsia="Calibri"/>
          <w:sz w:val="20"/>
          <w:szCs w:val="20"/>
        </w:rPr>
        <w:t xml:space="preserve"> 978-5-94836-332-5</w:t>
      </w:r>
      <w:r w:rsidRPr="006B6542">
        <w:rPr>
          <w:sz w:val="20"/>
          <w:szCs w:val="20"/>
        </w:rPr>
        <w:t>.</w:t>
      </w:r>
      <w:r w:rsidR="00E4251B">
        <w:rPr>
          <w:sz w:val="20"/>
          <w:szCs w:val="20"/>
        </w:rPr>
        <w:t xml:space="preserve"> </w:t>
      </w:r>
      <w:r w:rsidRPr="006B6542">
        <w:rPr>
          <w:kern w:val="28"/>
          <w:sz w:val="20"/>
          <w:szCs w:val="20"/>
          <w:lang w:val="en-US"/>
        </w:rPr>
        <w:t>URL</w:t>
      </w:r>
      <w:r w:rsidRPr="006B6542">
        <w:rPr>
          <w:kern w:val="28"/>
          <w:sz w:val="20"/>
          <w:szCs w:val="20"/>
        </w:rPr>
        <w:t xml:space="preserve">: </w:t>
      </w:r>
      <w:r w:rsidRPr="006B6542">
        <w:rPr>
          <w:kern w:val="28"/>
          <w:sz w:val="20"/>
          <w:szCs w:val="20"/>
          <w:lang w:val="en-US"/>
        </w:rPr>
        <w:t>http</w:t>
      </w:r>
      <w:r w:rsidRPr="006B6542">
        <w:rPr>
          <w:kern w:val="28"/>
          <w:sz w:val="20"/>
          <w:szCs w:val="20"/>
        </w:rPr>
        <w:t>://</w:t>
      </w:r>
      <w:r w:rsidRPr="006B6542">
        <w:rPr>
          <w:kern w:val="28"/>
          <w:sz w:val="20"/>
          <w:szCs w:val="20"/>
          <w:lang w:val="en-US"/>
        </w:rPr>
        <w:t>www</w:t>
      </w:r>
      <w:r w:rsidRPr="006B6542">
        <w:rPr>
          <w:kern w:val="28"/>
          <w:sz w:val="20"/>
          <w:szCs w:val="20"/>
        </w:rPr>
        <w:t>.</w:t>
      </w:r>
      <w:r w:rsidRPr="006B6542">
        <w:rPr>
          <w:kern w:val="28"/>
          <w:sz w:val="20"/>
          <w:szCs w:val="20"/>
          <w:lang w:val="en-US"/>
        </w:rPr>
        <w:t>technosphera</w:t>
      </w:r>
      <w:r w:rsidRPr="006B6542">
        <w:rPr>
          <w:kern w:val="28"/>
          <w:sz w:val="20"/>
          <w:szCs w:val="20"/>
        </w:rPr>
        <w:t>.</w:t>
      </w:r>
      <w:r w:rsidRPr="006B6542">
        <w:rPr>
          <w:kern w:val="28"/>
          <w:sz w:val="20"/>
          <w:szCs w:val="20"/>
          <w:lang w:val="en-US"/>
        </w:rPr>
        <w:t>ru</w:t>
      </w:r>
      <w:r w:rsidRPr="006B6542">
        <w:rPr>
          <w:kern w:val="28"/>
          <w:sz w:val="20"/>
          <w:szCs w:val="20"/>
        </w:rPr>
        <w:t>/</w:t>
      </w:r>
      <w:r w:rsidRPr="006B6542">
        <w:rPr>
          <w:kern w:val="28"/>
          <w:sz w:val="20"/>
          <w:szCs w:val="20"/>
          <w:lang w:val="en-US"/>
        </w:rPr>
        <w:t>lib</w:t>
      </w:r>
      <w:r w:rsidRPr="006B6542">
        <w:rPr>
          <w:kern w:val="28"/>
          <w:sz w:val="20"/>
          <w:szCs w:val="20"/>
        </w:rPr>
        <w:t xml:space="preserve">/ </w:t>
      </w:r>
      <w:r w:rsidRPr="006B6542">
        <w:rPr>
          <w:kern w:val="28"/>
          <w:sz w:val="20"/>
          <w:szCs w:val="20"/>
          <w:lang w:val="en-US"/>
        </w:rPr>
        <w:t>book</w:t>
      </w:r>
      <w:r w:rsidRPr="006B6542">
        <w:rPr>
          <w:kern w:val="28"/>
          <w:sz w:val="20"/>
          <w:szCs w:val="20"/>
        </w:rPr>
        <w:t>/497</w:t>
      </w:r>
      <w:r w:rsidR="00E4251B">
        <w:rPr>
          <w:kern w:val="28"/>
          <w:sz w:val="20"/>
          <w:szCs w:val="20"/>
        </w:rPr>
        <w:t xml:space="preserve"> </w:t>
      </w:r>
      <w:r w:rsidRPr="006B6542">
        <w:rPr>
          <w:sz w:val="20"/>
          <w:szCs w:val="20"/>
        </w:rPr>
        <w:t>(</w:t>
      </w:r>
      <w:r w:rsidR="00801DCE" w:rsidRPr="006B6542">
        <w:rPr>
          <w:sz w:val="20"/>
          <w:szCs w:val="20"/>
        </w:rPr>
        <w:t>дата</w:t>
      </w:r>
      <w:r w:rsidR="00E4251B">
        <w:rPr>
          <w:sz w:val="20"/>
          <w:szCs w:val="20"/>
        </w:rPr>
        <w:t xml:space="preserve"> </w:t>
      </w:r>
      <w:r w:rsidR="00801DCE" w:rsidRPr="006B6542">
        <w:rPr>
          <w:sz w:val="20"/>
          <w:szCs w:val="20"/>
        </w:rPr>
        <w:t>последнего</w:t>
      </w:r>
      <w:r w:rsidR="00E4251B">
        <w:rPr>
          <w:sz w:val="20"/>
          <w:szCs w:val="20"/>
        </w:rPr>
        <w:t xml:space="preserve"> </w:t>
      </w:r>
      <w:r w:rsidR="00801DCE" w:rsidRPr="006B6542">
        <w:rPr>
          <w:sz w:val="20"/>
          <w:szCs w:val="20"/>
        </w:rPr>
        <w:t>обращения</w:t>
      </w:r>
      <w:r w:rsidR="00E4251B">
        <w:rPr>
          <w:sz w:val="20"/>
          <w:szCs w:val="20"/>
        </w:rPr>
        <w:t xml:space="preserve"> </w:t>
      </w:r>
      <w:r w:rsidR="00A150C6" w:rsidRPr="003B7209">
        <w:rPr>
          <w:sz w:val="20"/>
          <w:szCs w:val="20"/>
        </w:rPr>
        <w:t>09</w:t>
      </w:r>
      <w:r w:rsidRPr="006B6542">
        <w:rPr>
          <w:sz w:val="20"/>
          <w:szCs w:val="20"/>
        </w:rPr>
        <w:t>.0</w:t>
      </w:r>
      <w:r w:rsidR="00A150C6" w:rsidRPr="003B7209">
        <w:rPr>
          <w:sz w:val="20"/>
          <w:szCs w:val="20"/>
        </w:rPr>
        <w:t>8</w:t>
      </w:r>
      <w:r w:rsidRPr="006B6542">
        <w:rPr>
          <w:sz w:val="20"/>
          <w:szCs w:val="20"/>
        </w:rPr>
        <w:t>.</w:t>
      </w:r>
      <w:r w:rsidR="00A150C6" w:rsidRPr="003B7209">
        <w:rPr>
          <w:sz w:val="20"/>
          <w:szCs w:val="20"/>
        </w:rPr>
        <w:t>20</w:t>
      </w:r>
      <w:r w:rsidR="00D53510" w:rsidRPr="003B7209">
        <w:rPr>
          <w:sz w:val="20"/>
          <w:szCs w:val="20"/>
        </w:rPr>
        <w:t>21</w:t>
      </w:r>
      <w:r w:rsidR="00A150C6" w:rsidRPr="003B7209">
        <w:rPr>
          <w:sz w:val="20"/>
          <w:szCs w:val="20"/>
        </w:rPr>
        <w:t>)</w:t>
      </w:r>
      <w:r w:rsidR="00A150C6" w:rsidRPr="003B7209">
        <w:rPr>
          <w:kern w:val="28"/>
          <w:sz w:val="20"/>
          <w:szCs w:val="20"/>
        </w:rPr>
        <w:t>.</w:t>
      </w:r>
    </w:p>
    <w:p w:rsidR="00C27C5F" w:rsidRPr="003B7209" w:rsidRDefault="00426705" w:rsidP="003B7209">
      <w:pPr>
        <w:widowControl w:val="0"/>
        <w:autoSpaceDE w:val="0"/>
        <w:autoSpaceDN w:val="0"/>
        <w:adjustRightInd w:val="0"/>
        <w:spacing w:after="0" w:line="240" w:lineRule="auto"/>
        <w:ind w:firstLine="0"/>
        <w:rPr>
          <w:rFonts w:cs="Times New Roman"/>
          <w:sz w:val="20"/>
          <w:szCs w:val="20"/>
        </w:rPr>
      </w:pPr>
      <w:r w:rsidRPr="003B7209">
        <w:rPr>
          <w:rFonts w:cs="Times New Roman"/>
          <w:sz w:val="20"/>
          <w:szCs w:val="20"/>
        </w:rPr>
        <w:t>[7</w:t>
      </w:r>
      <w:r w:rsidR="00A150C6" w:rsidRPr="003B7209">
        <w:rPr>
          <w:rFonts w:cs="Times New Roman"/>
          <w:sz w:val="20"/>
          <w:szCs w:val="20"/>
        </w:rPr>
        <w:t xml:space="preserve">] </w:t>
      </w:r>
      <w:r w:rsidR="00C27C5F" w:rsidRPr="003B7209">
        <w:rPr>
          <w:rFonts w:cs="Times New Roman"/>
          <w:sz w:val="20"/>
          <w:szCs w:val="20"/>
        </w:rPr>
        <w:t>Степченков Ю.А., Дьяченко Ю.Г., Петрухин В.С. Опыт разработки самосинхронного ядра микроконтроллера на базовом матричном кристалле // Нано- и микросистемная техника, №5, 2006., с.29-36.</w:t>
      </w:r>
    </w:p>
    <w:p w:rsidR="0042524B" w:rsidRPr="00AE250F" w:rsidRDefault="00C27C5F">
      <w:pPr>
        <w:widowControl w:val="0"/>
        <w:autoSpaceDE w:val="0"/>
        <w:autoSpaceDN w:val="0"/>
        <w:adjustRightInd w:val="0"/>
        <w:spacing w:after="0" w:line="240" w:lineRule="auto"/>
        <w:ind w:firstLine="0"/>
        <w:rPr>
          <w:sz w:val="20"/>
          <w:szCs w:val="20"/>
          <w:highlight w:val="yellow"/>
          <w:lang w:val="en-US"/>
        </w:rPr>
      </w:pPr>
      <w:r w:rsidRPr="00AE250F">
        <w:rPr>
          <w:sz w:val="20"/>
          <w:szCs w:val="20"/>
          <w:lang w:val="en-US"/>
        </w:rPr>
        <w:t xml:space="preserve">[8] </w:t>
      </w:r>
      <w:r w:rsidR="00A150C6" w:rsidRPr="00AE250F">
        <w:rPr>
          <w:rFonts w:cs="Times New Roman"/>
          <w:sz w:val="20"/>
          <w:szCs w:val="20"/>
          <w:lang w:val="en-US"/>
        </w:rPr>
        <w:t>Fant K.M., Brandt S.A. NULL convention logic: a complete and consistent logic for asynchronous digital circuit sy</w:t>
      </w:r>
      <w:r w:rsidR="00A150C6" w:rsidRPr="00AE250F">
        <w:rPr>
          <w:rFonts w:cs="Times New Roman"/>
          <w:sz w:val="20"/>
          <w:szCs w:val="20"/>
          <w:lang w:val="en-US"/>
        </w:rPr>
        <w:t>n</w:t>
      </w:r>
      <w:r w:rsidR="00A150C6" w:rsidRPr="00AE250F">
        <w:rPr>
          <w:rFonts w:cs="Times New Roman"/>
          <w:sz w:val="20"/>
          <w:szCs w:val="20"/>
          <w:lang w:val="en-US"/>
        </w:rPr>
        <w:t>thesis // Proceedings of the International Conference on Application Specific Systems, Architectures, and Processors, 1996. P. 261–273.</w:t>
      </w:r>
    </w:p>
    <w:sectPr w:rsidR="0042524B" w:rsidRPr="00AE250F" w:rsidSect="00967428">
      <w:pgSz w:w="11906" w:h="16838"/>
      <w:pgMar w:top="1134" w:right="851" w:bottom="1134" w:left="1134" w:header="709" w:footer="709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9AF8625" w15:done="0"/>
  <w15:commentEx w15:paraId="3DBA31ED" w15:done="0"/>
</w15:commentsEx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72E8" w:rsidRDefault="005E72E8" w:rsidP="00EC664C">
      <w:pPr>
        <w:spacing w:after="0" w:line="240" w:lineRule="auto"/>
      </w:pPr>
      <w:r>
        <w:separator/>
      </w:r>
    </w:p>
  </w:endnote>
  <w:endnote w:type="continuationSeparator" w:id="1">
    <w:p w:rsidR="005E72E8" w:rsidRDefault="005E72E8" w:rsidP="00EC66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???????">
    <w:altName w:val="Times New Roman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72E8" w:rsidRDefault="005E72E8" w:rsidP="00EC664C">
      <w:pPr>
        <w:spacing w:after="0" w:line="240" w:lineRule="auto"/>
      </w:pPr>
      <w:r>
        <w:separator/>
      </w:r>
    </w:p>
  </w:footnote>
  <w:footnote w:type="continuationSeparator" w:id="1">
    <w:p w:rsidR="005E72E8" w:rsidRDefault="005E72E8" w:rsidP="00EC66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7067D3"/>
    <w:multiLevelType w:val="hybridMultilevel"/>
    <w:tmpl w:val="6A34B78C"/>
    <w:lvl w:ilvl="0" w:tplc="1CD45190">
      <w:start w:val="1"/>
      <w:numFmt w:val="decimal"/>
      <w:lvlText w:val="%1."/>
      <w:lvlJc w:val="left"/>
      <w:pPr>
        <w:ind w:left="1069" w:hanging="360"/>
      </w:pPr>
      <w:rPr>
        <w:rFonts w:ascii="Times New Roman" w:eastAsiaTheme="minorHAnsi" w:hAnsi="Times New Roman" w:cs="Arial???????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7DB37D08"/>
    <w:multiLevelType w:val="hybridMultilevel"/>
    <w:tmpl w:val="FF84091E"/>
    <w:lvl w:ilvl="0" w:tplc="735E558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Леонид Петрович">
    <w15:presenceInfo w15:providerId="None" w15:userId="Леонид Петрович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activeWritingStyle w:appName="MSWord" w:lang="ru-RU" w:vendorID="1" w:dllVersion="512" w:checkStyle="1"/>
  <w:defaultTabStop w:val="708"/>
  <w:autoHyphenation/>
  <w:characterSpacingControl w:val="doNotCompress"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/>
  <w:rsids>
    <w:rsidRoot w:val="001D70C4"/>
    <w:rsid w:val="000000FA"/>
    <w:rsid w:val="000001DA"/>
    <w:rsid w:val="00000EB3"/>
    <w:rsid w:val="00001424"/>
    <w:rsid w:val="00002758"/>
    <w:rsid w:val="000049BD"/>
    <w:rsid w:val="000061CC"/>
    <w:rsid w:val="00006427"/>
    <w:rsid w:val="00006D47"/>
    <w:rsid w:val="00007830"/>
    <w:rsid w:val="00007BE5"/>
    <w:rsid w:val="00007C93"/>
    <w:rsid w:val="00011787"/>
    <w:rsid w:val="0001267A"/>
    <w:rsid w:val="000127CE"/>
    <w:rsid w:val="00012ED3"/>
    <w:rsid w:val="000130D5"/>
    <w:rsid w:val="0001313C"/>
    <w:rsid w:val="00013575"/>
    <w:rsid w:val="00014755"/>
    <w:rsid w:val="00014F46"/>
    <w:rsid w:val="0001507B"/>
    <w:rsid w:val="000157F3"/>
    <w:rsid w:val="00015A5E"/>
    <w:rsid w:val="00015B3A"/>
    <w:rsid w:val="00016C0A"/>
    <w:rsid w:val="00016FD1"/>
    <w:rsid w:val="00017EE9"/>
    <w:rsid w:val="000204BA"/>
    <w:rsid w:val="00020555"/>
    <w:rsid w:val="000210BC"/>
    <w:rsid w:val="0002150D"/>
    <w:rsid w:val="00021764"/>
    <w:rsid w:val="00022C34"/>
    <w:rsid w:val="00022E8A"/>
    <w:rsid w:val="000233AD"/>
    <w:rsid w:val="00023BC4"/>
    <w:rsid w:val="0002416F"/>
    <w:rsid w:val="00025401"/>
    <w:rsid w:val="00025D05"/>
    <w:rsid w:val="00025F64"/>
    <w:rsid w:val="00027B4A"/>
    <w:rsid w:val="000301A1"/>
    <w:rsid w:val="00031147"/>
    <w:rsid w:val="000311D1"/>
    <w:rsid w:val="00031A55"/>
    <w:rsid w:val="00032265"/>
    <w:rsid w:val="00032592"/>
    <w:rsid w:val="00032C27"/>
    <w:rsid w:val="00033D18"/>
    <w:rsid w:val="000355A0"/>
    <w:rsid w:val="00037ABC"/>
    <w:rsid w:val="000407FA"/>
    <w:rsid w:val="00041C38"/>
    <w:rsid w:val="00041FA2"/>
    <w:rsid w:val="0004228B"/>
    <w:rsid w:val="0004266F"/>
    <w:rsid w:val="00044E12"/>
    <w:rsid w:val="000478B4"/>
    <w:rsid w:val="00051725"/>
    <w:rsid w:val="00051BA8"/>
    <w:rsid w:val="00053978"/>
    <w:rsid w:val="000551B2"/>
    <w:rsid w:val="0005630C"/>
    <w:rsid w:val="00057153"/>
    <w:rsid w:val="00057566"/>
    <w:rsid w:val="00057954"/>
    <w:rsid w:val="0005796F"/>
    <w:rsid w:val="00057E99"/>
    <w:rsid w:val="000601BD"/>
    <w:rsid w:val="00060C01"/>
    <w:rsid w:val="000610C4"/>
    <w:rsid w:val="000614C5"/>
    <w:rsid w:val="00061527"/>
    <w:rsid w:val="0006152A"/>
    <w:rsid w:val="0006174B"/>
    <w:rsid w:val="000623FE"/>
    <w:rsid w:val="00062491"/>
    <w:rsid w:val="00062787"/>
    <w:rsid w:val="000639A9"/>
    <w:rsid w:val="00066698"/>
    <w:rsid w:val="00067EA8"/>
    <w:rsid w:val="0007112D"/>
    <w:rsid w:val="00071D72"/>
    <w:rsid w:val="000722CB"/>
    <w:rsid w:val="000724D6"/>
    <w:rsid w:val="00072C84"/>
    <w:rsid w:val="000731F7"/>
    <w:rsid w:val="000735AC"/>
    <w:rsid w:val="00075B06"/>
    <w:rsid w:val="00075B78"/>
    <w:rsid w:val="00076DB1"/>
    <w:rsid w:val="00076ECE"/>
    <w:rsid w:val="00080153"/>
    <w:rsid w:val="00080FEE"/>
    <w:rsid w:val="00081356"/>
    <w:rsid w:val="0008136E"/>
    <w:rsid w:val="00081835"/>
    <w:rsid w:val="000819EE"/>
    <w:rsid w:val="00082544"/>
    <w:rsid w:val="00083810"/>
    <w:rsid w:val="00083ADB"/>
    <w:rsid w:val="000840F6"/>
    <w:rsid w:val="00084992"/>
    <w:rsid w:val="00085663"/>
    <w:rsid w:val="00085FDF"/>
    <w:rsid w:val="00086513"/>
    <w:rsid w:val="00086E93"/>
    <w:rsid w:val="000871BB"/>
    <w:rsid w:val="0009171A"/>
    <w:rsid w:val="00094300"/>
    <w:rsid w:val="000950E5"/>
    <w:rsid w:val="00095581"/>
    <w:rsid w:val="00095D52"/>
    <w:rsid w:val="00097526"/>
    <w:rsid w:val="00097B76"/>
    <w:rsid w:val="000A287B"/>
    <w:rsid w:val="000A39CB"/>
    <w:rsid w:val="000A39D5"/>
    <w:rsid w:val="000A47A0"/>
    <w:rsid w:val="000A5220"/>
    <w:rsid w:val="000A5BE5"/>
    <w:rsid w:val="000A5EEE"/>
    <w:rsid w:val="000A609D"/>
    <w:rsid w:val="000A67A3"/>
    <w:rsid w:val="000A6F79"/>
    <w:rsid w:val="000B0639"/>
    <w:rsid w:val="000B092A"/>
    <w:rsid w:val="000B12EE"/>
    <w:rsid w:val="000B1368"/>
    <w:rsid w:val="000B19C1"/>
    <w:rsid w:val="000B2BED"/>
    <w:rsid w:val="000B3B49"/>
    <w:rsid w:val="000B3B6A"/>
    <w:rsid w:val="000B406B"/>
    <w:rsid w:val="000B48DE"/>
    <w:rsid w:val="000B588C"/>
    <w:rsid w:val="000B60DD"/>
    <w:rsid w:val="000B6200"/>
    <w:rsid w:val="000B6790"/>
    <w:rsid w:val="000B75EB"/>
    <w:rsid w:val="000B7C38"/>
    <w:rsid w:val="000C0179"/>
    <w:rsid w:val="000C060C"/>
    <w:rsid w:val="000C0778"/>
    <w:rsid w:val="000C0E11"/>
    <w:rsid w:val="000C1C09"/>
    <w:rsid w:val="000C2663"/>
    <w:rsid w:val="000C2B18"/>
    <w:rsid w:val="000C2E5D"/>
    <w:rsid w:val="000C39B2"/>
    <w:rsid w:val="000C554F"/>
    <w:rsid w:val="000C56AC"/>
    <w:rsid w:val="000C607C"/>
    <w:rsid w:val="000C6576"/>
    <w:rsid w:val="000C69AC"/>
    <w:rsid w:val="000C6AA2"/>
    <w:rsid w:val="000C6D06"/>
    <w:rsid w:val="000C79EB"/>
    <w:rsid w:val="000C7D95"/>
    <w:rsid w:val="000D01A2"/>
    <w:rsid w:val="000D0900"/>
    <w:rsid w:val="000D1779"/>
    <w:rsid w:val="000D2407"/>
    <w:rsid w:val="000D31DE"/>
    <w:rsid w:val="000D4562"/>
    <w:rsid w:val="000D4750"/>
    <w:rsid w:val="000D5AE0"/>
    <w:rsid w:val="000D5F0B"/>
    <w:rsid w:val="000D6CC1"/>
    <w:rsid w:val="000D6FBF"/>
    <w:rsid w:val="000D750A"/>
    <w:rsid w:val="000D796A"/>
    <w:rsid w:val="000E0433"/>
    <w:rsid w:val="000E1465"/>
    <w:rsid w:val="000E3760"/>
    <w:rsid w:val="000E3963"/>
    <w:rsid w:val="000E4A55"/>
    <w:rsid w:val="000E6D6E"/>
    <w:rsid w:val="000F07BF"/>
    <w:rsid w:val="000F093D"/>
    <w:rsid w:val="000F12D0"/>
    <w:rsid w:val="000F17B1"/>
    <w:rsid w:val="000F232B"/>
    <w:rsid w:val="000F23CB"/>
    <w:rsid w:val="000F2A3D"/>
    <w:rsid w:val="000F2F98"/>
    <w:rsid w:val="000F3B54"/>
    <w:rsid w:val="000F4123"/>
    <w:rsid w:val="000F4C61"/>
    <w:rsid w:val="000F5082"/>
    <w:rsid w:val="000F5541"/>
    <w:rsid w:val="000F5859"/>
    <w:rsid w:val="000F6C78"/>
    <w:rsid w:val="000F6E60"/>
    <w:rsid w:val="000F7138"/>
    <w:rsid w:val="000F786A"/>
    <w:rsid w:val="0010123A"/>
    <w:rsid w:val="0010224C"/>
    <w:rsid w:val="00102B57"/>
    <w:rsid w:val="00103261"/>
    <w:rsid w:val="00103A42"/>
    <w:rsid w:val="00103F00"/>
    <w:rsid w:val="00104344"/>
    <w:rsid w:val="00104A50"/>
    <w:rsid w:val="00104EE1"/>
    <w:rsid w:val="00105366"/>
    <w:rsid w:val="00106323"/>
    <w:rsid w:val="00107735"/>
    <w:rsid w:val="00110052"/>
    <w:rsid w:val="00110196"/>
    <w:rsid w:val="00111893"/>
    <w:rsid w:val="00111A56"/>
    <w:rsid w:val="00111C79"/>
    <w:rsid w:val="0011304D"/>
    <w:rsid w:val="00113E41"/>
    <w:rsid w:val="00114376"/>
    <w:rsid w:val="001148B6"/>
    <w:rsid w:val="0011545A"/>
    <w:rsid w:val="00115574"/>
    <w:rsid w:val="00115ECA"/>
    <w:rsid w:val="001200EA"/>
    <w:rsid w:val="00120A90"/>
    <w:rsid w:val="00120B62"/>
    <w:rsid w:val="00120E61"/>
    <w:rsid w:val="00121127"/>
    <w:rsid w:val="0012148F"/>
    <w:rsid w:val="00121567"/>
    <w:rsid w:val="00121B05"/>
    <w:rsid w:val="00121D43"/>
    <w:rsid w:val="00123022"/>
    <w:rsid w:val="00123610"/>
    <w:rsid w:val="00124B5C"/>
    <w:rsid w:val="00126E0E"/>
    <w:rsid w:val="0012757C"/>
    <w:rsid w:val="00127D28"/>
    <w:rsid w:val="001304EB"/>
    <w:rsid w:val="001324B5"/>
    <w:rsid w:val="00133FF2"/>
    <w:rsid w:val="00134160"/>
    <w:rsid w:val="00134EBA"/>
    <w:rsid w:val="001357A8"/>
    <w:rsid w:val="00135A19"/>
    <w:rsid w:val="00136337"/>
    <w:rsid w:val="001375CA"/>
    <w:rsid w:val="00140593"/>
    <w:rsid w:val="00141DE3"/>
    <w:rsid w:val="001423D3"/>
    <w:rsid w:val="001425B0"/>
    <w:rsid w:val="0014380E"/>
    <w:rsid w:val="001446DF"/>
    <w:rsid w:val="00144F42"/>
    <w:rsid w:val="00146202"/>
    <w:rsid w:val="001462C3"/>
    <w:rsid w:val="001467B2"/>
    <w:rsid w:val="001467EA"/>
    <w:rsid w:val="00146CDB"/>
    <w:rsid w:val="00150DA8"/>
    <w:rsid w:val="001510C8"/>
    <w:rsid w:val="00151992"/>
    <w:rsid w:val="001520B5"/>
    <w:rsid w:val="00152BBF"/>
    <w:rsid w:val="001543A2"/>
    <w:rsid w:val="001544EF"/>
    <w:rsid w:val="00155669"/>
    <w:rsid w:val="00156D4B"/>
    <w:rsid w:val="001575BB"/>
    <w:rsid w:val="00160AC6"/>
    <w:rsid w:val="00161BBA"/>
    <w:rsid w:val="001647CE"/>
    <w:rsid w:val="0016491B"/>
    <w:rsid w:val="00164ED3"/>
    <w:rsid w:val="00165A71"/>
    <w:rsid w:val="00165E38"/>
    <w:rsid w:val="00166914"/>
    <w:rsid w:val="00166FDC"/>
    <w:rsid w:val="00167BA8"/>
    <w:rsid w:val="00167BF5"/>
    <w:rsid w:val="00170206"/>
    <w:rsid w:val="001703BF"/>
    <w:rsid w:val="00171AF0"/>
    <w:rsid w:val="00172237"/>
    <w:rsid w:val="00173FDD"/>
    <w:rsid w:val="00174B12"/>
    <w:rsid w:val="00174DB2"/>
    <w:rsid w:val="00174F66"/>
    <w:rsid w:val="0017563F"/>
    <w:rsid w:val="00176417"/>
    <w:rsid w:val="0018145E"/>
    <w:rsid w:val="00181A71"/>
    <w:rsid w:val="00181E39"/>
    <w:rsid w:val="00183A60"/>
    <w:rsid w:val="00184431"/>
    <w:rsid w:val="001854E3"/>
    <w:rsid w:val="00185B2E"/>
    <w:rsid w:val="00185E2B"/>
    <w:rsid w:val="00185EBA"/>
    <w:rsid w:val="00185F56"/>
    <w:rsid w:val="001862F2"/>
    <w:rsid w:val="0018667A"/>
    <w:rsid w:val="001866A3"/>
    <w:rsid w:val="00186732"/>
    <w:rsid w:val="001868CD"/>
    <w:rsid w:val="00187319"/>
    <w:rsid w:val="0018757F"/>
    <w:rsid w:val="00190882"/>
    <w:rsid w:val="001920E4"/>
    <w:rsid w:val="00192B47"/>
    <w:rsid w:val="001947D1"/>
    <w:rsid w:val="001947D7"/>
    <w:rsid w:val="00194816"/>
    <w:rsid w:val="00194864"/>
    <w:rsid w:val="00194B32"/>
    <w:rsid w:val="00195024"/>
    <w:rsid w:val="00196BFD"/>
    <w:rsid w:val="00197240"/>
    <w:rsid w:val="0019732B"/>
    <w:rsid w:val="001A01E5"/>
    <w:rsid w:val="001A02F0"/>
    <w:rsid w:val="001A046B"/>
    <w:rsid w:val="001A0BC9"/>
    <w:rsid w:val="001A3821"/>
    <w:rsid w:val="001A4A08"/>
    <w:rsid w:val="001A6AB3"/>
    <w:rsid w:val="001A6AD0"/>
    <w:rsid w:val="001A75B6"/>
    <w:rsid w:val="001A7645"/>
    <w:rsid w:val="001A76DC"/>
    <w:rsid w:val="001A7AB5"/>
    <w:rsid w:val="001B0729"/>
    <w:rsid w:val="001B5440"/>
    <w:rsid w:val="001B650D"/>
    <w:rsid w:val="001B6B68"/>
    <w:rsid w:val="001B73BD"/>
    <w:rsid w:val="001B7D5D"/>
    <w:rsid w:val="001C2272"/>
    <w:rsid w:val="001C23F2"/>
    <w:rsid w:val="001C28FD"/>
    <w:rsid w:val="001C40F3"/>
    <w:rsid w:val="001C488D"/>
    <w:rsid w:val="001C4E18"/>
    <w:rsid w:val="001C62B8"/>
    <w:rsid w:val="001C6F43"/>
    <w:rsid w:val="001C7181"/>
    <w:rsid w:val="001C74F3"/>
    <w:rsid w:val="001D0039"/>
    <w:rsid w:val="001D0120"/>
    <w:rsid w:val="001D0764"/>
    <w:rsid w:val="001D21B1"/>
    <w:rsid w:val="001D2790"/>
    <w:rsid w:val="001D3652"/>
    <w:rsid w:val="001D43BA"/>
    <w:rsid w:val="001D458C"/>
    <w:rsid w:val="001D50E9"/>
    <w:rsid w:val="001D5882"/>
    <w:rsid w:val="001D588E"/>
    <w:rsid w:val="001D59F1"/>
    <w:rsid w:val="001D5BF3"/>
    <w:rsid w:val="001D70C4"/>
    <w:rsid w:val="001D7630"/>
    <w:rsid w:val="001D79B1"/>
    <w:rsid w:val="001E12CE"/>
    <w:rsid w:val="001E3724"/>
    <w:rsid w:val="001E3F72"/>
    <w:rsid w:val="001E45D6"/>
    <w:rsid w:val="001F0945"/>
    <w:rsid w:val="001F1194"/>
    <w:rsid w:val="001F12A4"/>
    <w:rsid w:val="001F18DD"/>
    <w:rsid w:val="001F26E9"/>
    <w:rsid w:val="001F2915"/>
    <w:rsid w:val="001F3637"/>
    <w:rsid w:val="001F4528"/>
    <w:rsid w:val="001F4654"/>
    <w:rsid w:val="001F537D"/>
    <w:rsid w:val="001F64DE"/>
    <w:rsid w:val="001F6F3E"/>
    <w:rsid w:val="001F7D9F"/>
    <w:rsid w:val="001F7E07"/>
    <w:rsid w:val="00200896"/>
    <w:rsid w:val="00200EEB"/>
    <w:rsid w:val="002011CE"/>
    <w:rsid w:val="00203A31"/>
    <w:rsid w:val="00203C73"/>
    <w:rsid w:val="00204289"/>
    <w:rsid w:val="002055FF"/>
    <w:rsid w:val="00205C03"/>
    <w:rsid w:val="00206321"/>
    <w:rsid w:val="002075AB"/>
    <w:rsid w:val="002077E1"/>
    <w:rsid w:val="002079E9"/>
    <w:rsid w:val="00207CB4"/>
    <w:rsid w:val="002108E8"/>
    <w:rsid w:val="00210EE3"/>
    <w:rsid w:val="0021295D"/>
    <w:rsid w:val="00213537"/>
    <w:rsid w:val="0021467B"/>
    <w:rsid w:val="00215FE1"/>
    <w:rsid w:val="00217B77"/>
    <w:rsid w:val="00217BCC"/>
    <w:rsid w:val="002203F2"/>
    <w:rsid w:val="002206B5"/>
    <w:rsid w:val="002206D9"/>
    <w:rsid w:val="002217C0"/>
    <w:rsid w:val="00221F98"/>
    <w:rsid w:val="0022218F"/>
    <w:rsid w:val="00223328"/>
    <w:rsid w:val="0022361D"/>
    <w:rsid w:val="00224BA3"/>
    <w:rsid w:val="002267BD"/>
    <w:rsid w:val="00227378"/>
    <w:rsid w:val="00227832"/>
    <w:rsid w:val="00230B2D"/>
    <w:rsid w:val="00231456"/>
    <w:rsid w:val="00231F45"/>
    <w:rsid w:val="002336D7"/>
    <w:rsid w:val="00234141"/>
    <w:rsid w:val="002356F2"/>
    <w:rsid w:val="002357AB"/>
    <w:rsid w:val="00236422"/>
    <w:rsid w:val="00236587"/>
    <w:rsid w:val="002369FE"/>
    <w:rsid w:val="00237A4D"/>
    <w:rsid w:val="0024014F"/>
    <w:rsid w:val="00240630"/>
    <w:rsid w:val="002411B1"/>
    <w:rsid w:val="00241343"/>
    <w:rsid w:val="00241671"/>
    <w:rsid w:val="002418D9"/>
    <w:rsid w:val="00241F55"/>
    <w:rsid w:val="002436A2"/>
    <w:rsid w:val="00244736"/>
    <w:rsid w:val="002452CA"/>
    <w:rsid w:val="002467F6"/>
    <w:rsid w:val="00247492"/>
    <w:rsid w:val="00250C59"/>
    <w:rsid w:val="002515B9"/>
    <w:rsid w:val="00251D6E"/>
    <w:rsid w:val="0025282E"/>
    <w:rsid w:val="0025312D"/>
    <w:rsid w:val="00253527"/>
    <w:rsid w:val="00253D10"/>
    <w:rsid w:val="002557E3"/>
    <w:rsid w:val="00256280"/>
    <w:rsid w:val="002562AD"/>
    <w:rsid w:val="00256AF9"/>
    <w:rsid w:val="00257021"/>
    <w:rsid w:val="002603B2"/>
    <w:rsid w:val="002605C1"/>
    <w:rsid w:val="00260A37"/>
    <w:rsid w:val="00260CDE"/>
    <w:rsid w:val="002614B9"/>
    <w:rsid w:val="00262446"/>
    <w:rsid w:val="0026324B"/>
    <w:rsid w:val="00263A85"/>
    <w:rsid w:val="00263D90"/>
    <w:rsid w:val="00264508"/>
    <w:rsid w:val="00264513"/>
    <w:rsid w:val="00264D3F"/>
    <w:rsid w:val="00265026"/>
    <w:rsid w:val="00265142"/>
    <w:rsid w:val="002659AC"/>
    <w:rsid w:val="00265BC8"/>
    <w:rsid w:val="00265F34"/>
    <w:rsid w:val="00267C38"/>
    <w:rsid w:val="002701E9"/>
    <w:rsid w:val="0027049A"/>
    <w:rsid w:val="00271CD3"/>
    <w:rsid w:val="00271E44"/>
    <w:rsid w:val="00272158"/>
    <w:rsid w:val="00273513"/>
    <w:rsid w:val="00273DDE"/>
    <w:rsid w:val="00275D03"/>
    <w:rsid w:val="00276DBE"/>
    <w:rsid w:val="00277569"/>
    <w:rsid w:val="0027796D"/>
    <w:rsid w:val="00280693"/>
    <w:rsid w:val="00280984"/>
    <w:rsid w:val="00280BED"/>
    <w:rsid w:val="00280E29"/>
    <w:rsid w:val="00280E91"/>
    <w:rsid w:val="002813D0"/>
    <w:rsid w:val="00281730"/>
    <w:rsid w:val="00283904"/>
    <w:rsid w:val="0028442D"/>
    <w:rsid w:val="002853CD"/>
    <w:rsid w:val="00285AA6"/>
    <w:rsid w:val="00285DB0"/>
    <w:rsid w:val="00287628"/>
    <w:rsid w:val="00287B20"/>
    <w:rsid w:val="00287E2A"/>
    <w:rsid w:val="0029093F"/>
    <w:rsid w:val="002925F4"/>
    <w:rsid w:val="00292C11"/>
    <w:rsid w:val="0029323F"/>
    <w:rsid w:val="00293B7B"/>
    <w:rsid w:val="00294615"/>
    <w:rsid w:val="00294E79"/>
    <w:rsid w:val="002953DE"/>
    <w:rsid w:val="0029587D"/>
    <w:rsid w:val="002977B6"/>
    <w:rsid w:val="002A0634"/>
    <w:rsid w:val="002A129B"/>
    <w:rsid w:val="002A13B4"/>
    <w:rsid w:val="002A222D"/>
    <w:rsid w:val="002A2D30"/>
    <w:rsid w:val="002A3AAD"/>
    <w:rsid w:val="002A4A67"/>
    <w:rsid w:val="002A4B66"/>
    <w:rsid w:val="002A602C"/>
    <w:rsid w:val="002A69F4"/>
    <w:rsid w:val="002A7573"/>
    <w:rsid w:val="002B0BD7"/>
    <w:rsid w:val="002B0EB1"/>
    <w:rsid w:val="002B147D"/>
    <w:rsid w:val="002B1905"/>
    <w:rsid w:val="002B1ED8"/>
    <w:rsid w:val="002B46D7"/>
    <w:rsid w:val="002B4CB0"/>
    <w:rsid w:val="002B5304"/>
    <w:rsid w:val="002B598A"/>
    <w:rsid w:val="002B6217"/>
    <w:rsid w:val="002B73B3"/>
    <w:rsid w:val="002B7B76"/>
    <w:rsid w:val="002B7F26"/>
    <w:rsid w:val="002C03A0"/>
    <w:rsid w:val="002C1DDB"/>
    <w:rsid w:val="002C22B2"/>
    <w:rsid w:val="002C3C42"/>
    <w:rsid w:val="002C4069"/>
    <w:rsid w:val="002C5D46"/>
    <w:rsid w:val="002C6711"/>
    <w:rsid w:val="002D07DD"/>
    <w:rsid w:val="002D2176"/>
    <w:rsid w:val="002D294A"/>
    <w:rsid w:val="002D2DA3"/>
    <w:rsid w:val="002D2EE4"/>
    <w:rsid w:val="002D2FF1"/>
    <w:rsid w:val="002D38B9"/>
    <w:rsid w:val="002D51C0"/>
    <w:rsid w:val="002D6CF6"/>
    <w:rsid w:val="002D72E3"/>
    <w:rsid w:val="002D783E"/>
    <w:rsid w:val="002E0193"/>
    <w:rsid w:val="002E0D85"/>
    <w:rsid w:val="002E2B18"/>
    <w:rsid w:val="002E3661"/>
    <w:rsid w:val="002E707B"/>
    <w:rsid w:val="002F09A6"/>
    <w:rsid w:val="002F1102"/>
    <w:rsid w:val="002F1243"/>
    <w:rsid w:val="002F1EB2"/>
    <w:rsid w:val="002F2745"/>
    <w:rsid w:val="002F2995"/>
    <w:rsid w:val="002F353E"/>
    <w:rsid w:val="002F36E5"/>
    <w:rsid w:val="002F5075"/>
    <w:rsid w:val="002F6668"/>
    <w:rsid w:val="002F6853"/>
    <w:rsid w:val="00300CA6"/>
    <w:rsid w:val="00301A2D"/>
    <w:rsid w:val="003022F7"/>
    <w:rsid w:val="003023EC"/>
    <w:rsid w:val="00302C54"/>
    <w:rsid w:val="0030373B"/>
    <w:rsid w:val="00303798"/>
    <w:rsid w:val="00303A3E"/>
    <w:rsid w:val="003042DB"/>
    <w:rsid w:val="00305CDA"/>
    <w:rsid w:val="00305F9B"/>
    <w:rsid w:val="00306613"/>
    <w:rsid w:val="00306715"/>
    <w:rsid w:val="00306718"/>
    <w:rsid w:val="003077DE"/>
    <w:rsid w:val="00307AC9"/>
    <w:rsid w:val="0031034C"/>
    <w:rsid w:val="00310FC7"/>
    <w:rsid w:val="003112CE"/>
    <w:rsid w:val="00311368"/>
    <w:rsid w:val="00312E26"/>
    <w:rsid w:val="0031319B"/>
    <w:rsid w:val="003144E1"/>
    <w:rsid w:val="00314CC8"/>
    <w:rsid w:val="0031712A"/>
    <w:rsid w:val="00320449"/>
    <w:rsid w:val="003209D5"/>
    <w:rsid w:val="00320FFD"/>
    <w:rsid w:val="00321730"/>
    <w:rsid w:val="00321C8B"/>
    <w:rsid w:val="00322F9A"/>
    <w:rsid w:val="00324AB9"/>
    <w:rsid w:val="00324D60"/>
    <w:rsid w:val="0032512F"/>
    <w:rsid w:val="00325463"/>
    <w:rsid w:val="003257E5"/>
    <w:rsid w:val="00325879"/>
    <w:rsid w:val="00325976"/>
    <w:rsid w:val="00325A56"/>
    <w:rsid w:val="00325CC0"/>
    <w:rsid w:val="003266C0"/>
    <w:rsid w:val="00326BA6"/>
    <w:rsid w:val="0032795B"/>
    <w:rsid w:val="003306D7"/>
    <w:rsid w:val="00330D91"/>
    <w:rsid w:val="00330E48"/>
    <w:rsid w:val="0033157F"/>
    <w:rsid w:val="00331743"/>
    <w:rsid w:val="0033276B"/>
    <w:rsid w:val="0033412D"/>
    <w:rsid w:val="003347B8"/>
    <w:rsid w:val="00334A47"/>
    <w:rsid w:val="0033530C"/>
    <w:rsid w:val="0033590E"/>
    <w:rsid w:val="00335CB3"/>
    <w:rsid w:val="00336D2E"/>
    <w:rsid w:val="0033736F"/>
    <w:rsid w:val="0033752A"/>
    <w:rsid w:val="00337B35"/>
    <w:rsid w:val="00337F08"/>
    <w:rsid w:val="00340405"/>
    <w:rsid w:val="003407ED"/>
    <w:rsid w:val="003418C8"/>
    <w:rsid w:val="0034195D"/>
    <w:rsid w:val="003424D3"/>
    <w:rsid w:val="00342A1F"/>
    <w:rsid w:val="003439B9"/>
    <w:rsid w:val="00343FEF"/>
    <w:rsid w:val="0034435D"/>
    <w:rsid w:val="003443EF"/>
    <w:rsid w:val="00344B2A"/>
    <w:rsid w:val="003464AB"/>
    <w:rsid w:val="003469F0"/>
    <w:rsid w:val="0035111D"/>
    <w:rsid w:val="003511CA"/>
    <w:rsid w:val="003518FC"/>
    <w:rsid w:val="00351AE8"/>
    <w:rsid w:val="003527F2"/>
    <w:rsid w:val="00352C30"/>
    <w:rsid w:val="00352ECA"/>
    <w:rsid w:val="00353D56"/>
    <w:rsid w:val="00354F77"/>
    <w:rsid w:val="00356E93"/>
    <w:rsid w:val="0036011B"/>
    <w:rsid w:val="003606FB"/>
    <w:rsid w:val="00361531"/>
    <w:rsid w:val="00363773"/>
    <w:rsid w:val="00364377"/>
    <w:rsid w:val="00366261"/>
    <w:rsid w:val="00366453"/>
    <w:rsid w:val="0036757B"/>
    <w:rsid w:val="003675C5"/>
    <w:rsid w:val="00367C7D"/>
    <w:rsid w:val="0037026D"/>
    <w:rsid w:val="0037115D"/>
    <w:rsid w:val="00371DE7"/>
    <w:rsid w:val="00372B60"/>
    <w:rsid w:val="00374D60"/>
    <w:rsid w:val="0037538E"/>
    <w:rsid w:val="00375EC7"/>
    <w:rsid w:val="00375F52"/>
    <w:rsid w:val="003770F7"/>
    <w:rsid w:val="00381825"/>
    <w:rsid w:val="00381BED"/>
    <w:rsid w:val="003823EF"/>
    <w:rsid w:val="00384161"/>
    <w:rsid w:val="00384386"/>
    <w:rsid w:val="00384553"/>
    <w:rsid w:val="00385EB8"/>
    <w:rsid w:val="003901DE"/>
    <w:rsid w:val="00390260"/>
    <w:rsid w:val="003905AA"/>
    <w:rsid w:val="00391D18"/>
    <w:rsid w:val="00392758"/>
    <w:rsid w:val="003942B3"/>
    <w:rsid w:val="00396142"/>
    <w:rsid w:val="003966D5"/>
    <w:rsid w:val="00396D25"/>
    <w:rsid w:val="00396D3A"/>
    <w:rsid w:val="003970AF"/>
    <w:rsid w:val="0039770E"/>
    <w:rsid w:val="00397975"/>
    <w:rsid w:val="003A0A1B"/>
    <w:rsid w:val="003A0A95"/>
    <w:rsid w:val="003A0BC6"/>
    <w:rsid w:val="003A0C2F"/>
    <w:rsid w:val="003A1380"/>
    <w:rsid w:val="003A19C7"/>
    <w:rsid w:val="003A1ADC"/>
    <w:rsid w:val="003A1FC8"/>
    <w:rsid w:val="003A24E6"/>
    <w:rsid w:val="003A28B2"/>
    <w:rsid w:val="003A2F2D"/>
    <w:rsid w:val="003A40DF"/>
    <w:rsid w:val="003A47CF"/>
    <w:rsid w:val="003A4801"/>
    <w:rsid w:val="003A4BA7"/>
    <w:rsid w:val="003A4D6D"/>
    <w:rsid w:val="003A5058"/>
    <w:rsid w:val="003A544A"/>
    <w:rsid w:val="003A5D20"/>
    <w:rsid w:val="003A682B"/>
    <w:rsid w:val="003A6A89"/>
    <w:rsid w:val="003A7148"/>
    <w:rsid w:val="003A7BE6"/>
    <w:rsid w:val="003B06BB"/>
    <w:rsid w:val="003B358D"/>
    <w:rsid w:val="003B36A9"/>
    <w:rsid w:val="003B3E13"/>
    <w:rsid w:val="003B4CAB"/>
    <w:rsid w:val="003B5669"/>
    <w:rsid w:val="003B56C9"/>
    <w:rsid w:val="003B644B"/>
    <w:rsid w:val="003B70F8"/>
    <w:rsid w:val="003B7209"/>
    <w:rsid w:val="003B7454"/>
    <w:rsid w:val="003B7ACB"/>
    <w:rsid w:val="003B7C51"/>
    <w:rsid w:val="003C0A8B"/>
    <w:rsid w:val="003C106D"/>
    <w:rsid w:val="003C18B0"/>
    <w:rsid w:val="003C18EA"/>
    <w:rsid w:val="003C1F40"/>
    <w:rsid w:val="003C2F77"/>
    <w:rsid w:val="003C331F"/>
    <w:rsid w:val="003C3D2A"/>
    <w:rsid w:val="003C5126"/>
    <w:rsid w:val="003C5323"/>
    <w:rsid w:val="003C659B"/>
    <w:rsid w:val="003C6B5A"/>
    <w:rsid w:val="003C6F10"/>
    <w:rsid w:val="003D0E30"/>
    <w:rsid w:val="003D1537"/>
    <w:rsid w:val="003D1F4F"/>
    <w:rsid w:val="003D22DA"/>
    <w:rsid w:val="003D365E"/>
    <w:rsid w:val="003D435D"/>
    <w:rsid w:val="003D4BC6"/>
    <w:rsid w:val="003D52C7"/>
    <w:rsid w:val="003D5665"/>
    <w:rsid w:val="003D5E7A"/>
    <w:rsid w:val="003D7036"/>
    <w:rsid w:val="003D7E2D"/>
    <w:rsid w:val="003D7E7F"/>
    <w:rsid w:val="003E0312"/>
    <w:rsid w:val="003E14FD"/>
    <w:rsid w:val="003E156D"/>
    <w:rsid w:val="003E1A47"/>
    <w:rsid w:val="003E24AD"/>
    <w:rsid w:val="003E4344"/>
    <w:rsid w:val="003E4E5E"/>
    <w:rsid w:val="003E506A"/>
    <w:rsid w:val="003E5BCE"/>
    <w:rsid w:val="003E5D97"/>
    <w:rsid w:val="003E6BEC"/>
    <w:rsid w:val="003E7E48"/>
    <w:rsid w:val="003F312C"/>
    <w:rsid w:val="003F3C51"/>
    <w:rsid w:val="003F3C8C"/>
    <w:rsid w:val="003F6C92"/>
    <w:rsid w:val="003F6DF8"/>
    <w:rsid w:val="003F757F"/>
    <w:rsid w:val="00400452"/>
    <w:rsid w:val="00400E38"/>
    <w:rsid w:val="00400E5C"/>
    <w:rsid w:val="00402E00"/>
    <w:rsid w:val="00403485"/>
    <w:rsid w:val="004066F1"/>
    <w:rsid w:val="00406787"/>
    <w:rsid w:val="00407628"/>
    <w:rsid w:val="00410725"/>
    <w:rsid w:val="00412E9E"/>
    <w:rsid w:val="00413B44"/>
    <w:rsid w:val="00414FCF"/>
    <w:rsid w:val="004152AC"/>
    <w:rsid w:val="004166B9"/>
    <w:rsid w:val="004168A8"/>
    <w:rsid w:val="00417032"/>
    <w:rsid w:val="004170D7"/>
    <w:rsid w:val="0042008A"/>
    <w:rsid w:val="0042075D"/>
    <w:rsid w:val="0042096F"/>
    <w:rsid w:val="00421B98"/>
    <w:rsid w:val="00422292"/>
    <w:rsid w:val="00422341"/>
    <w:rsid w:val="004236FD"/>
    <w:rsid w:val="0042461F"/>
    <w:rsid w:val="00424662"/>
    <w:rsid w:val="004246F3"/>
    <w:rsid w:val="0042524B"/>
    <w:rsid w:val="00425AF0"/>
    <w:rsid w:val="0042654D"/>
    <w:rsid w:val="00426705"/>
    <w:rsid w:val="00426F62"/>
    <w:rsid w:val="00426FF6"/>
    <w:rsid w:val="004273D9"/>
    <w:rsid w:val="004277FF"/>
    <w:rsid w:val="00430388"/>
    <w:rsid w:val="004305EE"/>
    <w:rsid w:val="0043136C"/>
    <w:rsid w:val="004319CD"/>
    <w:rsid w:val="00432120"/>
    <w:rsid w:val="00432FC6"/>
    <w:rsid w:val="0043351D"/>
    <w:rsid w:val="0043416F"/>
    <w:rsid w:val="00435472"/>
    <w:rsid w:val="0043612A"/>
    <w:rsid w:val="00436504"/>
    <w:rsid w:val="00436580"/>
    <w:rsid w:val="004367FD"/>
    <w:rsid w:val="00436EE1"/>
    <w:rsid w:val="00436EE7"/>
    <w:rsid w:val="00437EB2"/>
    <w:rsid w:val="00440236"/>
    <w:rsid w:val="004403D9"/>
    <w:rsid w:val="00440799"/>
    <w:rsid w:val="0044177A"/>
    <w:rsid w:val="00442F4E"/>
    <w:rsid w:val="004442F8"/>
    <w:rsid w:val="0044499A"/>
    <w:rsid w:val="0044531D"/>
    <w:rsid w:val="0044686F"/>
    <w:rsid w:val="004472B5"/>
    <w:rsid w:val="00447906"/>
    <w:rsid w:val="00450100"/>
    <w:rsid w:val="00452705"/>
    <w:rsid w:val="0045362D"/>
    <w:rsid w:val="0045370B"/>
    <w:rsid w:val="00454EBA"/>
    <w:rsid w:val="0045613C"/>
    <w:rsid w:val="004564B9"/>
    <w:rsid w:val="00456EA4"/>
    <w:rsid w:val="0046024D"/>
    <w:rsid w:val="00461072"/>
    <w:rsid w:val="00461658"/>
    <w:rsid w:val="004622E8"/>
    <w:rsid w:val="0046318B"/>
    <w:rsid w:val="00464C95"/>
    <w:rsid w:val="0046704D"/>
    <w:rsid w:val="00467237"/>
    <w:rsid w:val="004700AA"/>
    <w:rsid w:val="004719D2"/>
    <w:rsid w:val="00472858"/>
    <w:rsid w:val="0047307D"/>
    <w:rsid w:val="00473197"/>
    <w:rsid w:val="004733F2"/>
    <w:rsid w:val="00473C0A"/>
    <w:rsid w:val="00473DC8"/>
    <w:rsid w:val="004752F6"/>
    <w:rsid w:val="00475756"/>
    <w:rsid w:val="00476E24"/>
    <w:rsid w:val="00477540"/>
    <w:rsid w:val="00481433"/>
    <w:rsid w:val="0048202F"/>
    <w:rsid w:val="004829DB"/>
    <w:rsid w:val="00482FD7"/>
    <w:rsid w:val="004834E5"/>
    <w:rsid w:val="004840C8"/>
    <w:rsid w:val="004848DB"/>
    <w:rsid w:val="004858F8"/>
    <w:rsid w:val="00486310"/>
    <w:rsid w:val="00486B04"/>
    <w:rsid w:val="0049030E"/>
    <w:rsid w:val="00490A31"/>
    <w:rsid w:val="00490BD3"/>
    <w:rsid w:val="00490D01"/>
    <w:rsid w:val="004918A4"/>
    <w:rsid w:val="00492399"/>
    <w:rsid w:val="00492507"/>
    <w:rsid w:val="00493966"/>
    <w:rsid w:val="00493B48"/>
    <w:rsid w:val="00493D44"/>
    <w:rsid w:val="00494AED"/>
    <w:rsid w:val="00494E1D"/>
    <w:rsid w:val="00496417"/>
    <w:rsid w:val="00496C3F"/>
    <w:rsid w:val="00496CA7"/>
    <w:rsid w:val="00496E33"/>
    <w:rsid w:val="004A0122"/>
    <w:rsid w:val="004A10AA"/>
    <w:rsid w:val="004A1790"/>
    <w:rsid w:val="004A1F0B"/>
    <w:rsid w:val="004A36F0"/>
    <w:rsid w:val="004A3DE0"/>
    <w:rsid w:val="004A5523"/>
    <w:rsid w:val="004A637C"/>
    <w:rsid w:val="004A65BC"/>
    <w:rsid w:val="004B0123"/>
    <w:rsid w:val="004B08B7"/>
    <w:rsid w:val="004B1BA8"/>
    <w:rsid w:val="004B1C10"/>
    <w:rsid w:val="004B2214"/>
    <w:rsid w:val="004B225F"/>
    <w:rsid w:val="004B2370"/>
    <w:rsid w:val="004B2494"/>
    <w:rsid w:val="004B253E"/>
    <w:rsid w:val="004B3A26"/>
    <w:rsid w:val="004B567E"/>
    <w:rsid w:val="004B5874"/>
    <w:rsid w:val="004B6A47"/>
    <w:rsid w:val="004B6A70"/>
    <w:rsid w:val="004B7247"/>
    <w:rsid w:val="004B794E"/>
    <w:rsid w:val="004B79CC"/>
    <w:rsid w:val="004C078A"/>
    <w:rsid w:val="004C0B42"/>
    <w:rsid w:val="004C1BC2"/>
    <w:rsid w:val="004C20F1"/>
    <w:rsid w:val="004C3541"/>
    <w:rsid w:val="004C3C36"/>
    <w:rsid w:val="004C4E42"/>
    <w:rsid w:val="004C67DA"/>
    <w:rsid w:val="004D026F"/>
    <w:rsid w:val="004D1922"/>
    <w:rsid w:val="004D1ED5"/>
    <w:rsid w:val="004D26EF"/>
    <w:rsid w:val="004D35C6"/>
    <w:rsid w:val="004D49A0"/>
    <w:rsid w:val="004D527A"/>
    <w:rsid w:val="004D5F00"/>
    <w:rsid w:val="004D6AE5"/>
    <w:rsid w:val="004D6B21"/>
    <w:rsid w:val="004D6DA6"/>
    <w:rsid w:val="004D74D6"/>
    <w:rsid w:val="004D7E38"/>
    <w:rsid w:val="004E0BA2"/>
    <w:rsid w:val="004E29AD"/>
    <w:rsid w:val="004E2C47"/>
    <w:rsid w:val="004E357D"/>
    <w:rsid w:val="004E3849"/>
    <w:rsid w:val="004E3E2F"/>
    <w:rsid w:val="004E3FE1"/>
    <w:rsid w:val="004E400B"/>
    <w:rsid w:val="004E40E4"/>
    <w:rsid w:val="004E497D"/>
    <w:rsid w:val="004E4E9D"/>
    <w:rsid w:val="004E5D74"/>
    <w:rsid w:val="004E6D7F"/>
    <w:rsid w:val="004F0303"/>
    <w:rsid w:val="004F04EF"/>
    <w:rsid w:val="004F065E"/>
    <w:rsid w:val="004F071D"/>
    <w:rsid w:val="004F1B74"/>
    <w:rsid w:val="004F26B6"/>
    <w:rsid w:val="004F4B85"/>
    <w:rsid w:val="004F5736"/>
    <w:rsid w:val="004F615A"/>
    <w:rsid w:val="004F7474"/>
    <w:rsid w:val="004F7C08"/>
    <w:rsid w:val="0050090B"/>
    <w:rsid w:val="00501FC2"/>
    <w:rsid w:val="00503945"/>
    <w:rsid w:val="005039D9"/>
    <w:rsid w:val="0050602A"/>
    <w:rsid w:val="00507018"/>
    <w:rsid w:val="005071E7"/>
    <w:rsid w:val="00507710"/>
    <w:rsid w:val="005116BD"/>
    <w:rsid w:val="00511C36"/>
    <w:rsid w:val="00513581"/>
    <w:rsid w:val="00513625"/>
    <w:rsid w:val="00513706"/>
    <w:rsid w:val="0051473E"/>
    <w:rsid w:val="00514A26"/>
    <w:rsid w:val="005156C4"/>
    <w:rsid w:val="00516461"/>
    <w:rsid w:val="0052101C"/>
    <w:rsid w:val="00521753"/>
    <w:rsid w:val="005223E7"/>
    <w:rsid w:val="00522C30"/>
    <w:rsid w:val="0052435B"/>
    <w:rsid w:val="00525091"/>
    <w:rsid w:val="00526759"/>
    <w:rsid w:val="0052723B"/>
    <w:rsid w:val="005279E8"/>
    <w:rsid w:val="00531AE8"/>
    <w:rsid w:val="00531FBC"/>
    <w:rsid w:val="005322EC"/>
    <w:rsid w:val="00532D8F"/>
    <w:rsid w:val="00534276"/>
    <w:rsid w:val="005366B5"/>
    <w:rsid w:val="00536C29"/>
    <w:rsid w:val="00540525"/>
    <w:rsid w:val="00541071"/>
    <w:rsid w:val="00541DD3"/>
    <w:rsid w:val="005427F6"/>
    <w:rsid w:val="005445AD"/>
    <w:rsid w:val="00544EFF"/>
    <w:rsid w:val="005509CF"/>
    <w:rsid w:val="00550B4F"/>
    <w:rsid w:val="00550D7D"/>
    <w:rsid w:val="0055132C"/>
    <w:rsid w:val="005517AB"/>
    <w:rsid w:val="00553506"/>
    <w:rsid w:val="005538E2"/>
    <w:rsid w:val="00553CE3"/>
    <w:rsid w:val="005540EA"/>
    <w:rsid w:val="005547FC"/>
    <w:rsid w:val="00556A0E"/>
    <w:rsid w:val="005570FF"/>
    <w:rsid w:val="0055720C"/>
    <w:rsid w:val="005574A3"/>
    <w:rsid w:val="005579CB"/>
    <w:rsid w:val="00561346"/>
    <w:rsid w:val="00561F1F"/>
    <w:rsid w:val="00562112"/>
    <w:rsid w:val="005623D5"/>
    <w:rsid w:val="0056388D"/>
    <w:rsid w:val="00563ECA"/>
    <w:rsid w:val="005655B2"/>
    <w:rsid w:val="005675DF"/>
    <w:rsid w:val="00567728"/>
    <w:rsid w:val="0056774E"/>
    <w:rsid w:val="00571283"/>
    <w:rsid w:val="005712FC"/>
    <w:rsid w:val="00572A7D"/>
    <w:rsid w:val="00573348"/>
    <w:rsid w:val="00573B19"/>
    <w:rsid w:val="005744B0"/>
    <w:rsid w:val="00574E47"/>
    <w:rsid w:val="00574F78"/>
    <w:rsid w:val="00575746"/>
    <w:rsid w:val="0057657A"/>
    <w:rsid w:val="00581343"/>
    <w:rsid w:val="00581E33"/>
    <w:rsid w:val="0058349C"/>
    <w:rsid w:val="00583954"/>
    <w:rsid w:val="005842F4"/>
    <w:rsid w:val="00584337"/>
    <w:rsid w:val="00584848"/>
    <w:rsid w:val="00584EE0"/>
    <w:rsid w:val="005850A8"/>
    <w:rsid w:val="0058524D"/>
    <w:rsid w:val="005852A5"/>
    <w:rsid w:val="0058616F"/>
    <w:rsid w:val="005861F4"/>
    <w:rsid w:val="00586555"/>
    <w:rsid w:val="00587101"/>
    <w:rsid w:val="0059068D"/>
    <w:rsid w:val="00591626"/>
    <w:rsid w:val="00591796"/>
    <w:rsid w:val="00591808"/>
    <w:rsid w:val="00593E89"/>
    <w:rsid w:val="00595697"/>
    <w:rsid w:val="00595AC7"/>
    <w:rsid w:val="0059601B"/>
    <w:rsid w:val="0059692B"/>
    <w:rsid w:val="00596CBE"/>
    <w:rsid w:val="005A032B"/>
    <w:rsid w:val="005A075C"/>
    <w:rsid w:val="005A1454"/>
    <w:rsid w:val="005A181A"/>
    <w:rsid w:val="005A23EA"/>
    <w:rsid w:val="005A3F0D"/>
    <w:rsid w:val="005A4BDF"/>
    <w:rsid w:val="005A51E8"/>
    <w:rsid w:val="005A580C"/>
    <w:rsid w:val="005A5F09"/>
    <w:rsid w:val="005A6A74"/>
    <w:rsid w:val="005A73A8"/>
    <w:rsid w:val="005A73F8"/>
    <w:rsid w:val="005A757F"/>
    <w:rsid w:val="005B0595"/>
    <w:rsid w:val="005B23E5"/>
    <w:rsid w:val="005B2A38"/>
    <w:rsid w:val="005B2C16"/>
    <w:rsid w:val="005B30AA"/>
    <w:rsid w:val="005B4C43"/>
    <w:rsid w:val="005B6114"/>
    <w:rsid w:val="005B743C"/>
    <w:rsid w:val="005B7AC9"/>
    <w:rsid w:val="005B7CB4"/>
    <w:rsid w:val="005C0B11"/>
    <w:rsid w:val="005C2208"/>
    <w:rsid w:val="005C2641"/>
    <w:rsid w:val="005C27C4"/>
    <w:rsid w:val="005C2C6E"/>
    <w:rsid w:val="005C37FA"/>
    <w:rsid w:val="005C39B7"/>
    <w:rsid w:val="005C466D"/>
    <w:rsid w:val="005C5181"/>
    <w:rsid w:val="005C52F7"/>
    <w:rsid w:val="005C55A8"/>
    <w:rsid w:val="005C6B16"/>
    <w:rsid w:val="005C6B39"/>
    <w:rsid w:val="005C7003"/>
    <w:rsid w:val="005D00BC"/>
    <w:rsid w:val="005D116A"/>
    <w:rsid w:val="005D14C4"/>
    <w:rsid w:val="005D18AA"/>
    <w:rsid w:val="005D29A9"/>
    <w:rsid w:val="005D2C2D"/>
    <w:rsid w:val="005D2E66"/>
    <w:rsid w:val="005D3211"/>
    <w:rsid w:val="005D4124"/>
    <w:rsid w:val="005D5983"/>
    <w:rsid w:val="005D643A"/>
    <w:rsid w:val="005D71B3"/>
    <w:rsid w:val="005D76C0"/>
    <w:rsid w:val="005D7EBE"/>
    <w:rsid w:val="005D7EFB"/>
    <w:rsid w:val="005E0651"/>
    <w:rsid w:val="005E0F9D"/>
    <w:rsid w:val="005E1D76"/>
    <w:rsid w:val="005E2093"/>
    <w:rsid w:val="005E21BE"/>
    <w:rsid w:val="005E3465"/>
    <w:rsid w:val="005E3D06"/>
    <w:rsid w:val="005E3F5C"/>
    <w:rsid w:val="005E40F2"/>
    <w:rsid w:val="005E4BD6"/>
    <w:rsid w:val="005E62DE"/>
    <w:rsid w:val="005E6537"/>
    <w:rsid w:val="005E72E8"/>
    <w:rsid w:val="005E7371"/>
    <w:rsid w:val="005E7B7F"/>
    <w:rsid w:val="005F0C5B"/>
    <w:rsid w:val="005F15CE"/>
    <w:rsid w:val="005F15F2"/>
    <w:rsid w:val="005F1E6B"/>
    <w:rsid w:val="005F25A5"/>
    <w:rsid w:val="005F2AC2"/>
    <w:rsid w:val="005F2C07"/>
    <w:rsid w:val="005F372E"/>
    <w:rsid w:val="005F39D5"/>
    <w:rsid w:val="005F42CC"/>
    <w:rsid w:val="005F6A17"/>
    <w:rsid w:val="005F6B5F"/>
    <w:rsid w:val="0060006D"/>
    <w:rsid w:val="006000B7"/>
    <w:rsid w:val="00602929"/>
    <w:rsid w:val="00602F6B"/>
    <w:rsid w:val="0060384B"/>
    <w:rsid w:val="0060394D"/>
    <w:rsid w:val="006042E5"/>
    <w:rsid w:val="0060441F"/>
    <w:rsid w:val="006066C3"/>
    <w:rsid w:val="00610141"/>
    <w:rsid w:val="00610AB6"/>
    <w:rsid w:val="00610DF0"/>
    <w:rsid w:val="00611141"/>
    <w:rsid w:val="006118BE"/>
    <w:rsid w:val="00611E0D"/>
    <w:rsid w:val="0061298A"/>
    <w:rsid w:val="006133A5"/>
    <w:rsid w:val="00615281"/>
    <w:rsid w:val="00615D93"/>
    <w:rsid w:val="00617649"/>
    <w:rsid w:val="00617B48"/>
    <w:rsid w:val="00620679"/>
    <w:rsid w:val="0062084A"/>
    <w:rsid w:val="0062088D"/>
    <w:rsid w:val="006213BE"/>
    <w:rsid w:val="00622042"/>
    <w:rsid w:val="00622C0E"/>
    <w:rsid w:val="006230CB"/>
    <w:rsid w:val="006251C3"/>
    <w:rsid w:val="00626453"/>
    <w:rsid w:val="00626D2D"/>
    <w:rsid w:val="00626E65"/>
    <w:rsid w:val="0062705B"/>
    <w:rsid w:val="00630631"/>
    <w:rsid w:val="006309F6"/>
    <w:rsid w:val="00631197"/>
    <w:rsid w:val="00631238"/>
    <w:rsid w:val="00631C44"/>
    <w:rsid w:val="00631EC2"/>
    <w:rsid w:val="006334C2"/>
    <w:rsid w:val="00633CD6"/>
    <w:rsid w:val="00633DE8"/>
    <w:rsid w:val="006347D4"/>
    <w:rsid w:val="0063514E"/>
    <w:rsid w:val="00635C30"/>
    <w:rsid w:val="00636037"/>
    <w:rsid w:val="00636446"/>
    <w:rsid w:val="00636630"/>
    <w:rsid w:val="0063682C"/>
    <w:rsid w:val="006379A9"/>
    <w:rsid w:val="006404FA"/>
    <w:rsid w:val="00640D19"/>
    <w:rsid w:val="00641B1B"/>
    <w:rsid w:val="006431E2"/>
    <w:rsid w:val="00644553"/>
    <w:rsid w:val="00644693"/>
    <w:rsid w:val="00645089"/>
    <w:rsid w:val="006450CC"/>
    <w:rsid w:val="0064576A"/>
    <w:rsid w:val="00645B4B"/>
    <w:rsid w:val="00646509"/>
    <w:rsid w:val="00646AB9"/>
    <w:rsid w:val="00647279"/>
    <w:rsid w:val="00647FAD"/>
    <w:rsid w:val="0065016D"/>
    <w:rsid w:val="00651C84"/>
    <w:rsid w:val="00652F76"/>
    <w:rsid w:val="00653BBE"/>
    <w:rsid w:val="006548B4"/>
    <w:rsid w:val="00654D3D"/>
    <w:rsid w:val="006562AA"/>
    <w:rsid w:val="0065673F"/>
    <w:rsid w:val="00656EE6"/>
    <w:rsid w:val="00657B2A"/>
    <w:rsid w:val="00660C67"/>
    <w:rsid w:val="00660F64"/>
    <w:rsid w:val="006620BD"/>
    <w:rsid w:val="00662482"/>
    <w:rsid w:val="00662920"/>
    <w:rsid w:val="00664B80"/>
    <w:rsid w:val="00664ECA"/>
    <w:rsid w:val="006665F4"/>
    <w:rsid w:val="006673C7"/>
    <w:rsid w:val="006674DF"/>
    <w:rsid w:val="006676ED"/>
    <w:rsid w:val="006703D4"/>
    <w:rsid w:val="0067160B"/>
    <w:rsid w:val="00671F50"/>
    <w:rsid w:val="00674740"/>
    <w:rsid w:val="00674AB6"/>
    <w:rsid w:val="0067530F"/>
    <w:rsid w:val="00675357"/>
    <w:rsid w:val="00675B01"/>
    <w:rsid w:val="006769AD"/>
    <w:rsid w:val="00677242"/>
    <w:rsid w:val="006775AA"/>
    <w:rsid w:val="00680BA8"/>
    <w:rsid w:val="00681C3A"/>
    <w:rsid w:val="00681D81"/>
    <w:rsid w:val="006824F2"/>
    <w:rsid w:val="00682F50"/>
    <w:rsid w:val="00683B7F"/>
    <w:rsid w:val="0068403A"/>
    <w:rsid w:val="00684C69"/>
    <w:rsid w:val="006850BC"/>
    <w:rsid w:val="00686C8A"/>
    <w:rsid w:val="00687415"/>
    <w:rsid w:val="00687485"/>
    <w:rsid w:val="006876F6"/>
    <w:rsid w:val="0069023D"/>
    <w:rsid w:val="0069190E"/>
    <w:rsid w:val="00692E65"/>
    <w:rsid w:val="00692EAB"/>
    <w:rsid w:val="00693094"/>
    <w:rsid w:val="006944BD"/>
    <w:rsid w:val="00694C5A"/>
    <w:rsid w:val="00695384"/>
    <w:rsid w:val="006959B9"/>
    <w:rsid w:val="00695E49"/>
    <w:rsid w:val="006A1C06"/>
    <w:rsid w:val="006A376A"/>
    <w:rsid w:val="006A4607"/>
    <w:rsid w:val="006A4F99"/>
    <w:rsid w:val="006A7047"/>
    <w:rsid w:val="006A7DA7"/>
    <w:rsid w:val="006B1343"/>
    <w:rsid w:val="006B2FDA"/>
    <w:rsid w:val="006B3717"/>
    <w:rsid w:val="006B3FEE"/>
    <w:rsid w:val="006B40C1"/>
    <w:rsid w:val="006B64BA"/>
    <w:rsid w:val="006B6542"/>
    <w:rsid w:val="006C0CCA"/>
    <w:rsid w:val="006C2AF9"/>
    <w:rsid w:val="006C2D81"/>
    <w:rsid w:val="006C3B9E"/>
    <w:rsid w:val="006C3E5B"/>
    <w:rsid w:val="006C402F"/>
    <w:rsid w:val="006C503A"/>
    <w:rsid w:val="006C57AD"/>
    <w:rsid w:val="006C5BFC"/>
    <w:rsid w:val="006C6373"/>
    <w:rsid w:val="006C66DC"/>
    <w:rsid w:val="006C7B57"/>
    <w:rsid w:val="006D0213"/>
    <w:rsid w:val="006D04DF"/>
    <w:rsid w:val="006D1F01"/>
    <w:rsid w:val="006D254F"/>
    <w:rsid w:val="006D2F2E"/>
    <w:rsid w:val="006D3B24"/>
    <w:rsid w:val="006D616E"/>
    <w:rsid w:val="006D6EAC"/>
    <w:rsid w:val="006D7A84"/>
    <w:rsid w:val="006D7B95"/>
    <w:rsid w:val="006E1705"/>
    <w:rsid w:val="006E18C8"/>
    <w:rsid w:val="006E19BB"/>
    <w:rsid w:val="006E2509"/>
    <w:rsid w:val="006E2E44"/>
    <w:rsid w:val="006E2FA2"/>
    <w:rsid w:val="006E303B"/>
    <w:rsid w:val="006E3F30"/>
    <w:rsid w:val="006E4061"/>
    <w:rsid w:val="006E50C7"/>
    <w:rsid w:val="006E6512"/>
    <w:rsid w:val="006E6725"/>
    <w:rsid w:val="006E6E42"/>
    <w:rsid w:val="006E7BE0"/>
    <w:rsid w:val="006F0D83"/>
    <w:rsid w:val="006F18AC"/>
    <w:rsid w:val="006F1BA6"/>
    <w:rsid w:val="006F202E"/>
    <w:rsid w:val="006F375D"/>
    <w:rsid w:val="006F3B73"/>
    <w:rsid w:val="006F435C"/>
    <w:rsid w:val="006F4B93"/>
    <w:rsid w:val="006F5B13"/>
    <w:rsid w:val="006F60FE"/>
    <w:rsid w:val="006F61C0"/>
    <w:rsid w:val="006F7EB1"/>
    <w:rsid w:val="00700290"/>
    <w:rsid w:val="0070145F"/>
    <w:rsid w:val="007021E7"/>
    <w:rsid w:val="007021F5"/>
    <w:rsid w:val="0070231E"/>
    <w:rsid w:val="007029F7"/>
    <w:rsid w:val="0070381C"/>
    <w:rsid w:val="00703C5A"/>
    <w:rsid w:val="00703FF7"/>
    <w:rsid w:val="00704600"/>
    <w:rsid w:val="00704F81"/>
    <w:rsid w:val="00704FB8"/>
    <w:rsid w:val="0070536F"/>
    <w:rsid w:val="00705DEC"/>
    <w:rsid w:val="00705E2C"/>
    <w:rsid w:val="00706178"/>
    <w:rsid w:val="00707CB9"/>
    <w:rsid w:val="00710605"/>
    <w:rsid w:val="00713DDB"/>
    <w:rsid w:val="00714135"/>
    <w:rsid w:val="0071527C"/>
    <w:rsid w:val="007156C7"/>
    <w:rsid w:val="00715CCE"/>
    <w:rsid w:val="00716207"/>
    <w:rsid w:val="00717B67"/>
    <w:rsid w:val="00717F4A"/>
    <w:rsid w:val="00720B6D"/>
    <w:rsid w:val="0072252F"/>
    <w:rsid w:val="00722DEB"/>
    <w:rsid w:val="00723B86"/>
    <w:rsid w:val="00724BE7"/>
    <w:rsid w:val="007251CC"/>
    <w:rsid w:val="007258BE"/>
    <w:rsid w:val="00725B15"/>
    <w:rsid w:val="00725C16"/>
    <w:rsid w:val="00725C74"/>
    <w:rsid w:val="0072626F"/>
    <w:rsid w:val="007305B3"/>
    <w:rsid w:val="0073090B"/>
    <w:rsid w:val="007328E6"/>
    <w:rsid w:val="0073456E"/>
    <w:rsid w:val="0073566F"/>
    <w:rsid w:val="007357EE"/>
    <w:rsid w:val="00736827"/>
    <w:rsid w:val="0073697F"/>
    <w:rsid w:val="00736FD0"/>
    <w:rsid w:val="00741129"/>
    <w:rsid w:val="00741B55"/>
    <w:rsid w:val="00741C73"/>
    <w:rsid w:val="00742120"/>
    <w:rsid w:val="007421D0"/>
    <w:rsid w:val="00742997"/>
    <w:rsid w:val="00742D29"/>
    <w:rsid w:val="00743568"/>
    <w:rsid w:val="007442F7"/>
    <w:rsid w:val="007444AC"/>
    <w:rsid w:val="00745360"/>
    <w:rsid w:val="00745C47"/>
    <w:rsid w:val="00746A76"/>
    <w:rsid w:val="0074778E"/>
    <w:rsid w:val="00751177"/>
    <w:rsid w:val="007517D1"/>
    <w:rsid w:val="00751BFB"/>
    <w:rsid w:val="007540C1"/>
    <w:rsid w:val="0075443A"/>
    <w:rsid w:val="00755DD2"/>
    <w:rsid w:val="00755EB1"/>
    <w:rsid w:val="00756866"/>
    <w:rsid w:val="00756AA7"/>
    <w:rsid w:val="007572E2"/>
    <w:rsid w:val="007601EA"/>
    <w:rsid w:val="00760322"/>
    <w:rsid w:val="0076156C"/>
    <w:rsid w:val="00761B66"/>
    <w:rsid w:val="00761DEC"/>
    <w:rsid w:val="00762A63"/>
    <w:rsid w:val="00762CC5"/>
    <w:rsid w:val="00762D2D"/>
    <w:rsid w:val="00762DEC"/>
    <w:rsid w:val="00763616"/>
    <w:rsid w:val="00763F75"/>
    <w:rsid w:val="00764593"/>
    <w:rsid w:val="00764798"/>
    <w:rsid w:val="00764EC4"/>
    <w:rsid w:val="00766AB8"/>
    <w:rsid w:val="00767C5E"/>
    <w:rsid w:val="00770B45"/>
    <w:rsid w:val="007717D5"/>
    <w:rsid w:val="00771F29"/>
    <w:rsid w:val="007725B9"/>
    <w:rsid w:val="00772B65"/>
    <w:rsid w:val="0077479A"/>
    <w:rsid w:val="00774955"/>
    <w:rsid w:val="00776A9A"/>
    <w:rsid w:val="00777BCA"/>
    <w:rsid w:val="00777F25"/>
    <w:rsid w:val="0078025F"/>
    <w:rsid w:val="007816DA"/>
    <w:rsid w:val="0078219B"/>
    <w:rsid w:val="00782978"/>
    <w:rsid w:val="00782C57"/>
    <w:rsid w:val="00782EC8"/>
    <w:rsid w:val="00783426"/>
    <w:rsid w:val="00783B6F"/>
    <w:rsid w:val="00783E8B"/>
    <w:rsid w:val="007845EC"/>
    <w:rsid w:val="00785A28"/>
    <w:rsid w:val="00786746"/>
    <w:rsid w:val="00786808"/>
    <w:rsid w:val="007869D6"/>
    <w:rsid w:val="00786A66"/>
    <w:rsid w:val="00786B65"/>
    <w:rsid w:val="00787966"/>
    <w:rsid w:val="007909B7"/>
    <w:rsid w:val="00792F90"/>
    <w:rsid w:val="00793702"/>
    <w:rsid w:val="00793ED9"/>
    <w:rsid w:val="00793F6E"/>
    <w:rsid w:val="0079468A"/>
    <w:rsid w:val="00794A6B"/>
    <w:rsid w:val="0079534F"/>
    <w:rsid w:val="0079669D"/>
    <w:rsid w:val="007A057C"/>
    <w:rsid w:val="007A240C"/>
    <w:rsid w:val="007A348C"/>
    <w:rsid w:val="007A35F3"/>
    <w:rsid w:val="007A3B20"/>
    <w:rsid w:val="007A41EB"/>
    <w:rsid w:val="007A518F"/>
    <w:rsid w:val="007A6127"/>
    <w:rsid w:val="007A6718"/>
    <w:rsid w:val="007A687E"/>
    <w:rsid w:val="007A68EC"/>
    <w:rsid w:val="007A71B9"/>
    <w:rsid w:val="007A7F71"/>
    <w:rsid w:val="007B0203"/>
    <w:rsid w:val="007B105F"/>
    <w:rsid w:val="007B231A"/>
    <w:rsid w:val="007B4CFC"/>
    <w:rsid w:val="007B4EFC"/>
    <w:rsid w:val="007B525E"/>
    <w:rsid w:val="007B5917"/>
    <w:rsid w:val="007B61CF"/>
    <w:rsid w:val="007B64FE"/>
    <w:rsid w:val="007B66EB"/>
    <w:rsid w:val="007B6C45"/>
    <w:rsid w:val="007B6C5A"/>
    <w:rsid w:val="007B6FFF"/>
    <w:rsid w:val="007B7BAF"/>
    <w:rsid w:val="007B7C72"/>
    <w:rsid w:val="007C04A8"/>
    <w:rsid w:val="007C0E62"/>
    <w:rsid w:val="007C13BF"/>
    <w:rsid w:val="007C2882"/>
    <w:rsid w:val="007C3513"/>
    <w:rsid w:val="007C3C8B"/>
    <w:rsid w:val="007C3CA0"/>
    <w:rsid w:val="007C439A"/>
    <w:rsid w:val="007C6A07"/>
    <w:rsid w:val="007D004D"/>
    <w:rsid w:val="007D1200"/>
    <w:rsid w:val="007D142C"/>
    <w:rsid w:val="007D2860"/>
    <w:rsid w:val="007D2C98"/>
    <w:rsid w:val="007D3037"/>
    <w:rsid w:val="007D3A0F"/>
    <w:rsid w:val="007D45A9"/>
    <w:rsid w:val="007D5223"/>
    <w:rsid w:val="007D53A2"/>
    <w:rsid w:val="007D6D83"/>
    <w:rsid w:val="007E05B0"/>
    <w:rsid w:val="007E0A64"/>
    <w:rsid w:val="007E0CDE"/>
    <w:rsid w:val="007E0E10"/>
    <w:rsid w:val="007E190C"/>
    <w:rsid w:val="007E1C55"/>
    <w:rsid w:val="007E3B75"/>
    <w:rsid w:val="007E42A6"/>
    <w:rsid w:val="007E56A1"/>
    <w:rsid w:val="007E5E4F"/>
    <w:rsid w:val="007E5F49"/>
    <w:rsid w:val="007E6D78"/>
    <w:rsid w:val="007F0997"/>
    <w:rsid w:val="007F0D8B"/>
    <w:rsid w:val="007F13E2"/>
    <w:rsid w:val="007F233F"/>
    <w:rsid w:val="007F2CE7"/>
    <w:rsid w:val="007F31B4"/>
    <w:rsid w:val="007F38B9"/>
    <w:rsid w:val="007F4072"/>
    <w:rsid w:val="007F4A2E"/>
    <w:rsid w:val="007F5322"/>
    <w:rsid w:val="007F5DA4"/>
    <w:rsid w:val="007F6E87"/>
    <w:rsid w:val="008011EC"/>
    <w:rsid w:val="00801DCE"/>
    <w:rsid w:val="00802712"/>
    <w:rsid w:val="00803EF3"/>
    <w:rsid w:val="00804A3E"/>
    <w:rsid w:val="00804B4C"/>
    <w:rsid w:val="008057A5"/>
    <w:rsid w:val="00807B0B"/>
    <w:rsid w:val="00807C3E"/>
    <w:rsid w:val="00810619"/>
    <w:rsid w:val="0081092A"/>
    <w:rsid w:val="00816421"/>
    <w:rsid w:val="00816B9B"/>
    <w:rsid w:val="00816C20"/>
    <w:rsid w:val="008200C2"/>
    <w:rsid w:val="008202D4"/>
    <w:rsid w:val="00822D45"/>
    <w:rsid w:val="00822FA9"/>
    <w:rsid w:val="008232B0"/>
    <w:rsid w:val="008242A1"/>
    <w:rsid w:val="00824692"/>
    <w:rsid w:val="00824923"/>
    <w:rsid w:val="00824D21"/>
    <w:rsid w:val="0082566F"/>
    <w:rsid w:val="00825947"/>
    <w:rsid w:val="00826983"/>
    <w:rsid w:val="008307D2"/>
    <w:rsid w:val="00831BAA"/>
    <w:rsid w:val="00832B55"/>
    <w:rsid w:val="00832C3D"/>
    <w:rsid w:val="00832D66"/>
    <w:rsid w:val="00832DE5"/>
    <w:rsid w:val="00833A8B"/>
    <w:rsid w:val="0083429F"/>
    <w:rsid w:val="008343A6"/>
    <w:rsid w:val="00834618"/>
    <w:rsid w:val="0083509E"/>
    <w:rsid w:val="00835308"/>
    <w:rsid w:val="00835C3B"/>
    <w:rsid w:val="00836806"/>
    <w:rsid w:val="008373EA"/>
    <w:rsid w:val="00837F2C"/>
    <w:rsid w:val="00841566"/>
    <w:rsid w:val="00842698"/>
    <w:rsid w:val="008427C2"/>
    <w:rsid w:val="00842A12"/>
    <w:rsid w:val="00842FA0"/>
    <w:rsid w:val="008432FE"/>
    <w:rsid w:val="00843321"/>
    <w:rsid w:val="00843781"/>
    <w:rsid w:val="00843F57"/>
    <w:rsid w:val="008444E6"/>
    <w:rsid w:val="00845527"/>
    <w:rsid w:val="008461E4"/>
    <w:rsid w:val="008469D7"/>
    <w:rsid w:val="00847471"/>
    <w:rsid w:val="0084785B"/>
    <w:rsid w:val="00847C6B"/>
    <w:rsid w:val="00847E2A"/>
    <w:rsid w:val="00851169"/>
    <w:rsid w:val="00851BE8"/>
    <w:rsid w:val="0085265B"/>
    <w:rsid w:val="00852DAB"/>
    <w:rsid w:val="00852EE7"/>
    <w:rsid w:val="008546C5"/>
    <w:rsid w:val="00854D08"/>
    <w:rsid w:val="008550F3"/>
    <w:rsid w:val="00856A1E"/>
    <w:rsid w:val="0085713F"/>
    <w:rsid w:val="00861123"/>
    <w:rsid w:val="00861174"/>
    <w:rsid w:val="008612D5"/>
    <w:rsid w:val="008628C5"/>
    <w:rsid w:val="00862ABB"/>
    <w:rsid w:val="00862F38"/>
    <w:rsid w:val="0086326A"/>
    <w:rsid w:val="0086441C"/>
    <w:rsid w:val="00865493"/>
    <w:rsid w:val="008654CB"/>
    <w:rsid w:val="0086649A"/>
    <w:rsid w:val="0086654A"/>
    <w:rsid w:val="00871C75"/>
    <w:rsid w:val="00871CF1"/>
    <w:rsid w:val="008729ED"/>
    <w:rsid w:val="00874197"/>
    <w:rsid w:val="0087471D"/>
    <w:rsid w:val="00876F2E"/>
    <w:rsid w:val="00877954"/>
    <w:rsid w:val="00880DEB"/>
    <w:rsid w:val="00881678"/>
    <w:rsid w:val="00881768"/>
    <w:rsid w:val="00881C6E"/>
    <w:rsid w:val="008820E9"/>
    <w:rsid w:val="0088252D"/>
    <w:rsid w:val="00883332"/>
    <w:rsid w:val="008836C4"/>
    <w:rsid w:val="00883B26"/>
    <w:rsid w:val="0088413A"/>
    <w:rsid w:val="008849D9"/>
    <w:rsid w:val="00884B9F"/>
    <w:rsid w:val="00884F7A"/>
    <w:rsid w:val="0088575D"/>
    <w:rsid w:val="00886565"/>
    <w:rsid w:val="00886D44"/>
    <w:rsid w:val="00887C57"/>
    <w:rsid w:val="00887D71"/>
    <w:rsid w:val="00890EF3"/>
    <w:rsid w:val="008912E6"/>
    <w:rsid w:val="00891491"/>
    <w:rsid w:val="00891889"/>
    <w:rsid w:val="00891BA4"/>
    <w:rsid w:val="008925A6"/>
    <w:rsid w:val="00892F00"/>
    <w:rsid w:val="00893516"/>
    <w:rsid w:val="008938B8"/>
    <w:rsid w:val="008938C5"/>
    <w:rsid w:val="00893E07"/>
    <w:rsid w:val="00894796"/>
    <w:rsid w:val="00894BCD"/>
    <w:rsid w:val="00894C45"/>
    <w:rsid w:val="00895B81"/>
    <w:rsid w:val="0089608F"/>
    <w:rsid w:val="00896CBB"/>
    <w:rsid w:val="008A0033"/>
    <w:rsid w:val="008A035B"/>
    <w:rsid w:val="008A04A5"/>
    <w:rsid w:val="008A0C49"/>
    <w:rsid w:val="008A1B9A"/>
    <w:rsid w:val="008A2677"/>
    <w:rsid w:val="008A3191"/>
    <w:rsid w:val="008A381D"/>
    <w:rsid w:val="008A4A6F"/>
    <w:rsid w:val="008A5E21"/>
    <w:rsid w:val="008A6E97"/>
    <w:rsid w:val="008B0A39"/>
    <w:rsid w:val="008B1205"/>
    <w:rsid w:val="008B2678"/>
    <w:rsid w:val="008B3071"/>
    <w:rsid w:val="008B310C"/>
    <w:rsid w:val="008B4E4C"/>
    <w:rsid w:val="008B52F8"/>
    <w:rsid w:val="008B53FB"/>
    <w:rsid w:val="008B5663"/>
    <w:rsid w:val="008B6780"/>
    <w:rsid w:val="008B7700"/>
    <w:rsid w:val="008C0D2C"/>
    <w:rsid w:val="008C147F"/>
    <w:rsid w:val="008C1877"/>
    <w:rsid w:val="008C2043"/>
    <w:rsid w:val="008C2AC1"/>
    <w:rsid w:val="008C3ECD"/>
    <w:rsid w:val="008C60DF"/>
    <w:rsid w:val="008C69E7"/>
    <w:rsid w:val="008C7996"/>
    <w:rsid w:val="008C7ACB"/>
    <w:rsid w:val="008C7C0A"/>
    <w:rsid w:val="008D071B"/>
    <w:rsid w:val="008D30A0"/>
    <w:rsid w:val="008D35B8"/>
    <w:rsid w:val="008D442A"/>
    <w:rsid w:val="008D45B7"/>
    <w:rsid w:val="008D47F2"/>
    <w:rsid w:val="008D4D8B"/>
    <w:rsid w:val="008D5506"/>
    <w:rsid w:val="008D5F06"/>
    <w:rsid w:val="008D64BC"/>
    <w:rsid w:val="008D6E83"/>
    <w:rsid w:val="008E05B0"/>
    <w:rsid w:val="008E0B5D"/>
    <w:rsid w:val="008E0FBC"/>
    <w:rsid w:val="008E18E2"/>
    <w:rsid w:val="008E1B06"/>
    <w:rsid w:val="008E38DC"/>
    <w:rsid w:val="008E4D45"/>
    <w:rsid w:val="008E4D94"/>
    <w:rsid w:val="008E4FAE"/>
    <w:rsid w:val="008E5C97"/>
    <w:rsid w:val="008E6529"/>
    <w:rsid w:val="008E7216"/>
    <w:rsid w:val="008E743D"/>
    <w:rsid w:val="008F144E"/>
    <w:rsid w:val="008F25E5"/>
    <w:rsid w:val="008F2912"/>
    <w:rsid w:val="008F2C0E"/>
    <w:rsid w:val="008F30DE"/>
    <w:rsid w:val="008F329A"/>
    <w:rsid w:val="008F3669"/>
    <w:rsid w:val="008F3964"/>
    <w:rsid w:val="008F3B22"/>
    <w:rsid w:val="008F6491"/>
    <w:rsid w:val="008F6A22"/>
    <w:rsid w:val="008F6DF0"/>
    <w:rsid w:val="009001E1"/>
    <w:rsid w:val="00900C98"/>
    <w:rsid w:val="009013D2"/>
    <w:rsid w:val="00901CC7"/>
    <w:rsid w:val="00902A98"/>
    <w:rsid w:val="00902F80"/>
    <w:rsid w:val="00903797"/>
    <w:rsid w:val="00903C3C"/>
    <w:rsid w:val="00905248"/>
    <w:rsid w:val="009053F5"/>
    <w:rsid w:val="00905B5B"/>
    <w:rsid w:val="00906478"/>
    <w:rsid w:val="0090727B"/>
    <w:rsid w:val="00910091"/>
    <w:rsid w:val="00911E15"/>
    <w:rsid w:val="00912159"/>
    <w:rsid w:val="00912AEA"/>
    <w:rsid w:val="00912F05"/>
    <w:rsid w:val="009134DF"/>
    <w:rsid w:val="0091408C"/>
    <w:rsid w:val="00917BB8"/>
    <w:rsid w:val="00917C86"/>
    <w:rsid w:val="00920259"/>
    <w:rsid w:val="00920D72"/>
    <w:rsid w:val="00921A61"/>
    <w:rsid w:val="0092568A"/>
    <w:rsid w:val="009265BF"/>
    <w:rsid w:val="00927561"/>
    <w:rsid w:val="009277D4"/>
    <w:rsid w:val="00931143"/>
    <w:rsid w:val="00931517"/>
    <w:rsid w:val="00934042"/>
    <w:rsid w:val="0093417D"/>
    <w:rsid w:val="009346E6"/>
    <w:rsid w:val="00935985"/>
    <w:rsid w:val="00936C66"/>
    <w:rsid w:val="009378D7"/>
    <w:rsid w:val="009405E9"/>
    <w:rsid w:val="0094144E"/>
    <w:rsid w:val="009414A3"/>
    <w:rsid w:val="00941993"/>
    <w:rsid w:val="00942322"/>
    <w:rsid w:val="00942D37"/>
    <w:rsid w:val="00942E7B"/>
    <w:rsid w:val="009436B2"/>
    <w:rsid w:val="00943CB3"/>
    <w:rsid w:val="00945012"/>
    <w:rsid w:val="00945D40"/>
    <w:rsid w:val="009460ED"/>
    <w:rsid w:val="009462FA"/>
    <w:rsid w:val="00950B91"/>
    <w:rsid w:val="00951A40"/>
    <w:rsid w:val="00952569"/>
    <w:rsid w:val="0095304A"/>
    <w:rsid w:val="00954865"/>
    <w:rsid w:val="00954A72"/>
    <w:rsid w:val="00954B97"/>
    <w:rsid w:val="00955C22"/>
    <w:rsid w:val="00955D39"/>
    <w:rsid w:val="0095650C"/>
    <w:rsid w:val="0095677B"/>
    <w:rsid w:val="00960B52"/>
    <w:rsid w:val="00961002"/>
    <w:rsid w:val="00962354"/>
    <w:rsid w:val="009625D9"/>
    <w:rsid w:val="009628EF"/>
    <w:rsid w:val="00963376"/>
    <w:rsid w:val="00963632"/>
    <w:rsid w:val="0096525D"/>
    <w:rsid w:val="009666AD"/>
    <w:rsid w:val="00966E01"/>
    <w:rsid w:val="00967428"/>
    <w:rsid w:val="00970B30"/>
    <w:rsid w:val="0097181C"/>
    <w:rsid w:val="0097229F"/>
    <w:rsid w:val="0097235F"/>
    <w:rsid w:val="00972C64"/>
    <w:rsid w:val="00973360"/>
    <w:rsid w:val="00974270"/>
    <w:rsid w:val="00985089"/>
    <w:rsid w:val="009854E8"/>
    <w:rsid w:val="00985C16"/>
    <w:rsid w:val="0098682A"/>
    <w:rsid w:val="00986ABD"/>
    <w:rsid w:val="00987A30"/>
    <w:rsid w:val="00987E2F"/>
    <w:rsid w:val="0099277D"/>
    <w:rsid w:val="0099382E"/>
    <w:rsid w:val="00993C73"/>
    <w:rsid w:val="0099427B"/>
    <w:rsid w:val="009959E8"/>
    <w:rsid w:val="0099738A"/>
    <w:rsid w:val="0099787E"/>
    <w:rsid w:val="009A233C"/>
    <w:rsid w:val="009A32FE"/>
    <w:rsid w:val="009A3DAA"/>
    <w:rsid w:val="009A41D8"/>
    <w:rsid w:val="009A5868"/>
    <w:rsid w:val="009A5AD8"/>
    <w:rsid w:val="009A659F"/>
    <w:rsid w:val="009A72CB"/>
    <w:rsid w:val="009B19A5"/>
    <w:rsid w:val="009B1AA3"/>
    <w:rsid w:val="009B1D24"/>
    <w:rsid w:val="009B2360"/>
    <w:rsid w:val="009B23C8"/>
    <w:rsid w:val="009B2735"/>
    <w:rsid w:val="009B2A21"/>
    <w:rsid w:val="009B3421"/>
    <w:rsid w:val="009B3996"/>
    <w:rsid w:val="009B3B37"/>
    <w:rsid w:val="009B42FE"/>
    <w:rsid w:val="009B5DB1"/>
    <w:rsid w:val="009B62CA"/>
    <w:rsid w:val="009B6364"/>
    <w:rsid w:val="009B63E5"/>
    <w:rsid w:val="009B6436"/>
    <w:rsid w:val="009B6812"/>
    <w:rsid w:val="009C04A1"/>
    <w:rsid w:val="009C0E7A"/>
    <w:rsid w:val="009C2D70"/>
    <w:rsid w:val="009C34AB"/>
    <w:rsid w:val="009C34DA"/>
    <w:rsid w:val="009C3B7C"/>
    <w:rsid w:val="009C3F5A"/>
    <w:rsid w:val="009C4120"/>
    <w:rsid w:val="009C55CF"/>
    <w:rsid w:val="009C6353"/>
    <w:rsid w:val="009C6C55"/>
    <w:rsid w:val="009D13D9"/>
    <w:rsid w:val="009D2957"/>
    <w:rsid w:val="009D2C09"/>
    <w:rsid w:val="009D3045"/>
    <w:rsid w:val="009D3375"/>
    <w:rsid w:val="009D3565"/>
    <w:rsid w:val="009D465D"/>
    <w:rsid w:val="009D4E11"/>
    <w:rsid w:val="009D5A63"/>
    <w:rsid w:val="009D5A82"/>
    <w:rsid w:val="009D6D7B"/>
    <w:rsid w:val="009D76C4"/>
    <w:rsid w:val="009D7961"/>
    <w:rsid w:val="009E094C"/>
    <w:rsid w:val="009E0E5F"/>
    <w:rsid w:val="009E1535"/>
    <w:rsid w:val="009E1CFE"/>
    <w:rsid w:val="009E30D1"/>
    <w:rsid w:val="009E3C80"/>
    <w:rsid w:val="009E4391"/>
    <w:rsid w:val="009E63F8"/>
    <w:rsid w:val="009E6AF0"/>
    <w:rsid w:val="009E7855"/>
    <w:rsid w:val="009F0262"/>
    <w:rsid w:val="009F115D"/>
    <w:rsid w:val="009F2555"/>
    <w:rsid w:val="009F2F9C"/>
    <w:rsid w:val="009F3A25"/>
    <w:rsid w:val="009F44A4"/>
    <w:rsid w:val="009F4FBF"/>
    <w:rsid w:val="009F5635"/>
    <w:rsid w:val="009F684F"/>
    <w:rsid w:val="009F790A"/>
    <w:rsid w:val="009F7FD6"/>
    <w:rsid w:val="00A00739"/>
    <w:rsid w:val="00A01614"/>
    <w:rsid w:val="00A02239"/>
    <w:rsid w:val="00A023F7"/>
    <w:rsid w:val="00A04105"/>
    <w:rsid w:val="00A0481B"/>
    <w:rsid w:val="00A04937"/>
    <w:rsid w:val="00A05474"/>
    <w:rsid w:val="00A069DF"/>
    <w:rsid w:val="00A06A96"/>
    <w:rsid w:val="00A06CA4"/>
    <w:rsid w:val="00A06F01"/>
    <w:rsid w:val="00A078C1"/>
    <w:rsid w:val="00A10368"/>
    <w:rsid w:val="00A11454"/>
    <w:rsid w:val="00A12EE1"/>
    <w:rsid w:val="00A1324D"/>
    <w:rsid w:val="00A138E7"/>
    <w:rsid w:val="00A14A24"/>
    <w:rsid w:val="00A14A73"/>
    <w:rsid w:val="00A14F49"/>
    <w:rsid w:val="00A150C6"/>
    <w:rsid w:val="00A1520E"/>
    <w:rsid w:val="00A167B4"/>
    <w:rsid w:val="00A16C8C"/>
    <w:rsid w:val="00A171F2"/>
    <w:rsid w:val="00A17EF1"/>
    <w:rsid w:val="00A2040F"/>
    <w:rsid w:val="00A20423"/>
    <w:rsid w:val="00A20826"/>
    <w:rsid w:val="00A208C6"/>
    <w:rsid w:val="00A212AF"/>
    <w:rsid w:val="00A21705"/>
    <w:rsid w:val="00A22F57"/>
    <w:rsid w:val="00A23A9B"/>
    <w:rsid w:val="00A24DCD"/>
    <w:rsid w:val="00A25FAC"/>
    <w:rsid w:val="00A26A41"/>
    <w:rsid w:val="00A27048"/>
    <w:rsid w:val="00A273D5"/>
    <w:rsid w:val="00A30A2F"/>
    <w:rsid w:val="00A319DA"/>
    <w:rsid w:val="00A31D8F"/>
    <w:rsid w:val="00A3220C"/>
    <w:rsid w:val="00A324F3"/>
    <w:rsid w:val="00A334C5"/>
    <w:rsid w:val="00A3436C"/>
    <w:rsid w:val="00A35DB4"/>
    <w:rsid w:val="00A36647"/>
    <w:rsid w:val="00A36A3E"/>
    <w:rsid w:val="00A36CD4"/>
    <w:rsid w:val="00A371DC"/>
    <w:rsid w:val="00A3774A"/>
    <w:rsid w:val="00A378C9"/>
    <w:rsid w:val="00A414B0"/>
    <w:rsid w:val="00A4330B"/>
    <w:rsid w:val="00A438A0"/>
    <w:rsid w:val="00A4480B"/>
    <w:rsid w:val="00A4628E"/>
    <w:rsid w:val="00A468E8"/>
    <w:rsid w:val="00A46A6D"/>
    <w:rsid w:val="00A473B3"/>
    <w:rsid w:val="00A47C97"/>
    <w:rsid w:val="00A47DF9"/>
    <w:rsid w:val="00A51B2E"/>
    <w:rsid w:val="00A52596"/>
    <w:rsid w:val="00A52E8A"/>
    <w:rsid w:val="00A54111"/>
    <w:rsid w:val="00A56F59"/>
    <w:rsid w:val="00A57222"/>
    <w:rsid w:val="00A57FCB"/>
    <w:rsid w:val="00A609F1"/>
    <w:rsid w:val="00A62030"/>
    <w:rsid w:val="00A635E6"/>
    <w:rsid w:val="00A63790"/>
    <w:rsid w:val="00A63ED5"/>
    <w:rsid w:val="00A64641"/>
    <w:rsid w:val="00A6546F"/>
    <w:rsid w:val="00A65A88"/>
    <w:rsid w:val="00A65C66"/>
    <w:rsid w:val="00A65F2D"/>
    <w:rsid w:val="00A6714A"/>
    <w:rsid w:val="00A67E1D"/>
    <w:rsid w:val="00A70244"/>
    <w:rsid w:val="00A7139E"/>
    <w:rsid w:val="00A71981"/>
    <w:rsid w:val="00A71F61"/>
    <w:rsid w:val="00A72317"/>
    <w:rsid w:val="00A724DD"/>
    <w:rsid w:val="00A73211"/>
    <w:rsid w:val="00A74049"/>
    <w:rsid w:val="00A75BDC"/>
    <w:rsid w:val="00A765CC"/>
    <w:rsid w:val="00A76AAB"/>
    <w:rsid w:val="00A76B13"/>
    <w:rsid w:val="00A77923"/>
    <w:rsid w:val="00A77C51"/>
    <w:rsid w:val="00A77FEB"/>
    <w:rsid w:val="00A81DBE"/>
    <w:rsid w:val="00A82ECB"/>
    <w:rsid w:val="00A83461"/>
    <w:rsid w:val="00A8374B"/>
    <w:rsid w:val="00A84083"/>
    <w:rsid w:val="00A849E9"/>
    <w:rsid w:val="00A858B5"/>
    <w:rsid w:val="00A90B94"/>
    <w:rsid w:val="00A91460"/>
    <w:rsid w:val="00A91D77"/>
    <w:rsid w:val="00A95137"/>
    <w:rsid w:val="00A95969"/>
    <w:rsid w:val="00A95ADB"/>
    <w:rsid w:val="00AA0EC4"/>
    <w:rsid w:val="00AA148A"/>
    <w:rsid w:val="00AA3080"/>
    <w:rsid w:val="00AA5687"/>
    <w:rsid w:val="00AA56EB"/>
    <w:rsid w:val="00AA596C"/>
    <w:rsid w:val="00AA5A99"/>
    <w:rsid w:val="00AA6159"/>
    <w:rsid w:val="00AA680D"/>
    <w:rsid w:val="00AA6820"/>
    <w:rsid w:val="00AA6DC2"/>
    <w:rsid w:val="00AA7742"/>
    <w:rsid w:val="00AA7DCE"/>
    <w:rsid w:val="00AB0444"/>
    <w:rsid w:val="00AB051C"/>
    <w:rsid w:val="00AB0A3E"/>
    <w:rsid w:val="00AB0ABB"/>
    <w:rsid w:val="00AB1080"/>
    <w:rsid w:val="00AB154D"/>
    <w:rsid w:val="00AB2156"/>
    <w:rsid w:val="00AB383E"/>
    <w:rsid w:val="00AB3B09"/>
    <w:rsid w:val="00AB5F2A"/>
    <w:rsid w:val="00AB61B8"/>
    <w:rsid w:val="00AB6A69"/>
    <w:rsid w:val="00AB6CA1"/>
    <w:rsid w:val="00AB6D61"/>
    <w:rsid w:val="00AB6D64"/>
    <w:rsid w:val="00AC0D6E"/>
    <w:rsid w:val="00AC19B4"/>
    <w:rsid w:val="00AC2908"/>
    <w:rsid w:val="00AC3908"/>
    <w:rsid w:val="00AC4374"/>
    <w:rsid w:val="00AC58BF"/>
    <w:rsid w:val="00AC5BF5"/>
    <w:rsid w:val="00AC6106"/>
    <w:rsid w:val="00AC69AF"/>
    <w:rsid w:val="00AC758E"/>
    <w:rsid w:val="00AC7639"/>
    <w:rsid w:val="00AD2DA6"/>
    <w:rsid w:val="00AD2E0D"/>
    <w:rsid w:val="00AD355F"/>
    <w:rsid w:val="00AD4731"/>
    <w:rsid w:val="00AD6A4B"/>
    <w:rsid w:val="00AD6B93"/>
    <w:rsid w:val="00AE02E0"/>
    <w:rsid w:val="00AE234C"/>
    <w:rsid w:val="00AE250F"/>
    <w:rsid w:val="00AE2719"/>
    <w:rsid w:val="00AE2F22"/>
    <w:rsid w:val="00AE37AF"/>
    <w:rsid w:val="00AE39B9"/>
    <w:rsid w:val="00AE425E"/>
    <w:rsid w:val="00AE4B49"/>
    <w:rsid w:val="00AE4E83"/>
    <w:rsid w:val="00AE6406"/>
    <w:rsid w:val="00AE725C"/>
    <w:rsid w:val="00AF0CCE"/>
    <w:rsid w:val="00AF0E6D"/>
    <w:rsid w:val="00AF0F53"/>
    <w:rsid w:val="00AF2474"/>
    <w:rsid w:val="00AF280C"/>
    <w:rsid w:val="00AF2811"/>
    <w:rsid w:val="00AF43F4"/>
    <w:rsid w:val="00AF7775"/>
    <w:rsid w:val="00AF7F91"/>
    <w:rsid w:val="00B0023E"/>
    <w:rsid w:val="00B00835"/>
    <w:rsid w:val="00B00AF2"/>
    <w:rsid w:val="00B00BCC"/>
    <w:rsid w:val="00B0184C"/>
    <w:rsid w:val="00B01BD6"/>
    <w:rsid w:val="00B02CC3"/>
    <w:rsid w:val="00B033C9"/>
    <w:rsid w:val="00B04C0F"/>
    <w:rsid w:val="00B057C0"/>
    <w:rsid w:val="00B05C5B"/>
    <w:rsid w:val="00B05C72"/>
    <w:rsid w:val="00B06DED"/>
    <w:rsid w:val="00B106D8"/>
    <w:rsid w:val="00B11672"/>
    <w:rsid w:val="00B12B0A"/>
    <w:rsid w:val="00B12DA7"/>
    <w:rsid w:val="00B1324D"/>
    <w:rsid w:val="00B14051"/>
    <w:rsid w:val="00B14553"/>
    <w:rsid w:val="00B1475C"/>
    <w:rsid w:val="00B147B2"/>
    <w:rsid w:val="00B17571"/>
    <w:rsid w:val="00B211CB"/>
    <w:rsid w:val="00B22BBD"/>
    <w:rsid w:val="00B23406"/>
    <w:rsid w:val="00B2351B"/>
    <w:rsid w:val="00B23E4F"/>
    <w:rsid w:val="00B24547"/>
    <w:rsid w:val="00B2735F"/>
    <w:rsid w:val="00B3084A"/>
    <w:rsid w:val="00B30A11"/>
    <w:rsid w:val="00B30C53"/>
    <w:rsid w:val="00B30DA4"/>
    <w:rsid w:val="00B31470"/>
    <w:rsid w:val="00B319C1"/>
    <w:rsid w:val="00B322BC"/>
    <w:rsid w:val="00B33669"/>
    <w:rsid w:val="00B336F3"/>
    <w:rsid w:val="00B34130"/>
    <w:rsid w:val="00B35AA9"/>
    <w:rsid w:val="00B363DA"/>
    <w:rsid w:val="00B3685D"/>
    <w:rsid w:val="00B370EF"/>
    <w:rsid w:val="00B411AF"/>
    <w:rsid w:val="00B4134B"/>
    <w:rsid w:val="00B42CEF"/>
    <w:rsid w:val="00B43144"/>
    <w:rsid w:val="00B43518"/>
    <w:rsid w:val="00B43A91"/>
    <w:rsid w:val="00B43BD8"/>
    <w:rsid w:val="00B43F53"/>
    <w:rsid w:val="00B44A70"/>
    <w:rsid w:val="00B45752"/>
    <w:rsid w:val="00B457F3"/>
    <w:rsid w:val="00B459C3"/>
    <w:rsid w:val="00B50654"/>
    <w:rsid w:val="00B50773"/>
    <w:rsid w:val="00B50E92"/>
    <w:rsid w:val="00B52458"/>
    <w:rsid w:val="00B52779"/>
    <w:rsid w:val="00B52F64"/>
    <w:rsid w:val="00B5386E"/>
    <w:rsid w:val="00B54FA8"/>
    <w:rsid w:val="00B5603D"/>
    <w:rsid w:val="00B565F8"/>
    <w:rsid w:val="00B56832"/>
    <w:rsid w:val="00B57295"/>
    <w:rsid w:val="00B573D3"/>
    <w:rsid w:val="00B57D40"/>
    <w:rsid w:val="00B60C59"/>
    <w:rsid w:val="00B6121C"/>
    <w:rsid w:val="00B61951"/>
    <w:rsid w:val="00B61F37"/>
    <w:rsid w:val="00B62F21"/>
    <w:rsid w:val="00B642D7"/>
    <w:rsid w:val="00B6603B"/>
    <w:rsid w:val="00B6632F"/>
    <w:rsid w:val="00B667DA"/>
    <w:rsid w:val="00B669B3"/>
    <w:rsid w:val="00B67109"/>
    <w:rsid w:val="00B71EFA"/>
    <w:rsid w:val="00B72335"/>
    <w:rsid w:val="00B74805"/>
    <w:rsid w:val="00B768AC"/>
    <w:rsid w:val="00B76FA3"/>
    <w:rsid w:val="00B77367"/>
    <w:rsid w:val="00B77727"/>
    <w:rsid w:val="00B779BC"/>
    <w:rsid w:val="00B77C4A"/>
    <w:rsid w:val="00B805D9"/>
    <w:rsid w:val="00B81237"/>
    <w:rsid w:val="00B82155"/>
    <w:rsid w:val="00B8218E"/>
    <w:rsid w:val="00B825C9"/>
    <w:rsid w:val="00B83113"/>
    <w:rsid w:val="00B8324B"/>
    <w:rsid w:val="00B83932"/>
    <w:rsid w:val="00B848E7"/>
    <w:rsid w:val="00B84FEB"/>
    <w:rsid w:val="00B851FE"/>
    <w:rsid w:val="00B85479"/>
    <w:rsid w:val="00B85495"/>
    <w:rsid w:val="00B85A4E"/>
    <w:rsid w:val="00B867D1"/>
    <w:rsid w:val="00B86CD3"/>
    <w:rsid w:val="00B86EA6"/>
    <w:rsid w:val="00B873B3"/>
    <w:rsid w:val="00B875D8"/>
    <w:rsid w:val="00B90C1A"/>
    <w:rsid w:val="00B91722"/>
    <w:rsid w:val="00B92B0F"/>
    <w:rsid w:val="00B93DBA"/>
    <w:rsid w:val="00B94CA8"/>
    <w:rsid w:val="00B95003"/>
    <w:rsid w:val="00B963CD"/>
    <w:rsid w:val="00B96B97"/>
    <w:rsid w:val="00B972CA"/>
    <w:rsid w:val="00B973FE"/>
    <w:rsid w:val="00B977AC"/>
    <w:rsid w:val="00B978F5"/>
    <w:rsid w:val="00BA2230"/>
    <w:rsid w:val="00BA281E"/>
    <w:rsid w:val="00BA2DFA"/>
    <w:rsid w:val="00BA30BD"/>
    <w:rsid w:val="00BA4343"/>
    <w:rsid w:val="00BA4698"/>
    <w:rsid w:val="00BA49B2"/>
    <w:rsid w:val="00BA522B"/>
    <w:rsid w:val="00BA5B06"/>
    <w:rsid w:val="00BA5BDA"/>
    <w:rsid w:val="00BA5ECB"/>
    <w:rsid w:val="00BB13EE"/>
    <w:rsid w:val="00BB1B84"/>
    <w:rsid w:val="00BB1FA5"/>
    <w:rsid w:val="00BB215D"/>
    <w:rsid w:val="00BB25C0"/>
    <w:rsid w:val="00BB2850"/>
    <w:rsid w:val="00BB3C44"/>
    <w:rsid w:val="00BB3ECF"/>
    <w:rsid w:val="00BB41F5"/>
    <w:rsid w:val="00BB42FA"/>
    <w:rsid w:val="00BB5EEB"/>
    <w:rsid w:val="00BB735C"/>
    <w:rsid w:val="00BC08EC"/>
    <w:rsid w:val="00BC0F21"/>
    <w:rsid w:val="00BC16A2"/>
    <w:rsid w:val="00BC2530"/>
    <w:rsid w:val="00BC3859"/>
    <w:rsid w:val="00BC3EE0"/>
    <w:rsid w:val="00BC3F4A"/>
    <w:rsid w:val="00BC41DA"/>
    <w:rsid w:val="00BC506E"/>
    <w:rsid w:val="00BC5832"/>
    <w:rsid w:val="00BC64AE"/>
    <w:rsid w:val="00BC6500"/>
    <w:rsid w:val="00BC6931"/>
    <w:rsid w:val="00BC6E85"/>
    <w:rsid w:val="00BC714C"/>
    <w:rsid w:val="00BC772A"/>
    <w:rsid w:val="00BC79BF"/>
    <w:rsid w:val="00BD068F"/>
    <w:rsid w:val="00BD1DA9"/>
    <w:rsid w:val="00BD28BE"/>
    <w:rsid w:val="00BD3280"/>
    <w:rsid w:val="00BD3303"/>
    <w:rsid w:val="00BD33E7"/>
    <w:rsid w:val="00BD4AB1"/>
    <w:rsid w:val="00BD7546"/>
    <w:rsid w:val="00BD7DD5"/>
    <w:rsid w:val="00BE0AFA"/>
    <w:rsid w:val="00BE0EAD"/>
    <w:rsid w:val="00BE1FC6"/>
    <w:rsid w:val="00BE29D9"/>
    <w:rsid w:val="00BE2BFF"/>
    <w:rsid w:val="00BE4236"/>
    <w:rsid w:val="00BE45A5"/>
    <w:rsid w:val="00BE4B95"/>
    <w:rsid w:val="00BE5847"/>
    <w:rsid w:val="00BE5B1E"/>
    <w:rsid w:val="00BE5D6E"/>
    <w:rsid w:val="00BE6606"/>
    <w:rsid w:val="00BE6E7F"/>
    <w:rsid w:val="00BF0870"/>
    <w:rsid w:val="00BF0A20"/>
    <w:rsid w:val="00BF1126"/>
    <w:rsid w:val="00BF1428"/>
    <w:rsid w:val="00BF1524"/>
    <w:rsid w:val="00BF6430"/>
    <w:rsid w:val="00BF727F"/>
    <w:rsid w:val="00BF7CED"/>
    <w:rsid w:val="00BF7E5D"/>
    <w:rsid w:val="00C0025F"/>
    <w:rsid w:val="00C0046F"/>
    <w:rsid w:val="00C00D5D"/>
    <w:rsid w:val="00C02727"/>
    <w:rsid w:val="00C028A6"/>
    <w:rsid w:val="00C02D82"/>
    <w:rsid w:val="00C0373D"/>
    <w:rsid w:val="00C04B52"/>
    <w:rsid w:val="00C04BEE"/>
    <w:rsid w:val="00C05FEC"/>
    <w:rsid w:val="00C06527"/>
    <w:rsid w:val="00C06A1C"/>
    <w:rsid w:val="00C06F7A"/>
    <w:rsid w:val="00C07A7E"/>
    <w:rsid w:val="00C10A09"/>
    <w:rsid w:val="00C11565"/>
    <w:rsid w:val="00C11A81"/>
    <w:rsid w:val="00C11BF4"/>
    <w:rsid w:val="00C128A5"/>
    <w:rsid w:val="00C14021"/>
    <w:rsid w:val="00C14750"/>
    <w:rsid w:val="00C14D85"/>
    <w:rsid w:val="00C150D9"/>
    <w:rsid w:val="00C15187"/>
    <w:rsid w:val="00C15E82"/>
    <w:rsid w:val="00C17391"/>
    <w:rsid w:val="00C17A2C"/>
    <w:rsid w:val="00C209C8"/>
    <w:rsid w:val="00C21558"/>
    <w:rsid w:val="00C21C94"/>
    <w:rsid w:val="00C2208D"/>
    <w:rsid w:val="00C245B3"/>
    <w:rsid w:val="00C245B5"/>
    <w:rsid w:val="00C2460E"/>
    <w:rsid w:val="00C24AFD"/>
    <w:rsid w:val="00C24BAC"/>
    <w:rsid w:val="00C2589C"/>
    <w:rsid w:val="00C26176"/>
    <w:rsid w:val="00C270EB"/>
    <w:rsid w:val="00C27C5F"/>
    <w:rsid w:val="00C30111"/>
    <w:rsid w:val="00C307EE"/>
    <w:rsid w:val="00C30E4C"/>
    <w:rsid w:val="00C30E67"/>
    <w:rsid w:val="00C30E96"/>
    <w:rsid w:val="00C312D1"/>
    <w:rsid w:val="00C32388"/>
    <w:rsid w:val="00C32ABB"/>
    <w:rsid w:val="00C339A9"/>
    <w:rsid w:val="00C33D28"/>
    <w:rsid w:val="00C34A28"/>
    <w:rsid w:val="00C355CA"/>
    <w:rsid w:val="00C35C30"/>
    <w:rsid w:val="00C37870"/>
    <w:rsid w:val="00C37AC1"/>
    <w:rsid w:val="00C37B11"/>
    <w:rsid w:val="00C40624"/>
    <w:rsid w:val="00C40B2F"/>
    <w:rsid w:val="00C40DB9"/>
    <w:rsid w:val="00C4124C"/>
    <w:rsid w:val="00C41DA8"/>
    <w:rsid w:val="00C4323C"/>
    <w:rsid w:val="00C45D62"/>
    <w:rsid w:val="00C46387"/>
    <w:rsid w:val="00C46CD0"/>
    <w:rsid w:val="00C47369"/>
    <w:rsid w:val="00C51984"/>
    <w:rsid w:val="00C51EC8"/>
    <w:rsid w:val="00C5205E"/>
    <w:rsid w:val="00C53256"/>
    <w:rsid w:val="00C53B45"/>
    <w:rsid w:val="00C54BBB"/>
    <w:rsid w:val="00C557C7"/>
    <w:rsid w:val="00C55EFA"/>
    <w:rsid w:val="00C55F67"/>
    <w:rsid w:val="00C56915"/>
    <w:rsid w:val="00C57ABA"/>
    <w:rsid w:val="00C60BD5"/>
    <w:rsid w:val="00C614A0"/>
    <w:rsid w:val="00C62224"/>
    <w:rsid w:val="00C6368F"/>
    <w:rsid w:val="00C64138"/>
    <w:rsid w:val="00C64672"/>
    <w:rsid w:val="00C6546E"/>
    <w:rsid w:val="00C6554C"/>
    <w:rsid w:val="00C6584E"/>
    <w:rsid w:val="00C6641F"/>
    <w:rsid w:val="00C66B6D"/>
    <w:rsid w:val="00C66D0C"/>
    <w:rsid w:val="00C67012"/>
    <w:rsid w:val="00C676D8"/>
    <w:rsid w:val="00C70311"/>
    <w:rsid w:val="00C70891"/>
    <w:rsid w:val="00C71BCA"/>
    <w:rsid w:val="00C721DF"/>
    <w:rsid w:val="00C72FE5"/>
    <w:rsid w:val="00C73BED"/>
    <w:rsid w:val="00C74196"/>
    <w:rsid w:val="00C74376"/>
    <w:rsid w:val="00C74BAB"/>
    <w:rsid w:val="00C74F71"/>
    <w:rsid w:val="00C7555B"/>
    <w:rsid w:val="00C76D41"/>
    <w:rsid w:val="00C7732F"/>
    <w:rsid w:val="00C77930"/>
    <w:rsid w:val="00C77B90"/>
    <w:rsid w:val="00C81FFE"/>
    <w:rsid w:val="00C82192"/>
    <w:rsid w:val="00C82508"/>
    <w:rsid w:val="00C83A47"/>
    <w:rsid w:val="00C84310"/>
    <w:rsid w:val="00C84635"/>
    <w:rsid w:val="00C85325"/>
    <w:rsid w:val="00C85875"/>
    <w:rsid w:val="00C85C71"/>
    <w:rsid w:val="00C8609A"/>
    <w:rsid w:val="00C878E2"/>
    <w:rsid w:val="00C87A7E"/>
    <w:rsid w:val="00C87B25"/>
    <w:rsid w:val="00C90AB8"/>
    <w:rsid w:val="00C92052"/>
    <w:rsid w:val="00C92775"/>
    <w:rsid w:val="00C92E5E"/>
    <w:rsid w:val="00C95337"/>
    <w:rsid w:val="00C954D4"/>
    <w:rsid w:val="00C955E2"/>
    <w:rsid w:val="00C95853"/>
    <w:rsid w:val="00C9651B"/>
    <w:rsid w:val="00C96578"/>
    <w:rsid w:val="00C96A26"/>
    <w:rsid w:val="00C97146"/>
    <w:rsid w:val="00C97183"/>
    <w:rsid w:val="00C97E2A"/>
    <w:rsid w:val="00CA0E73"/>
    <w:rsid w:val="00CA1075"/>
    <w:rsid w:val="00CA247F"/>
    <w:rsid w:val="00CA2748"/>
    <w:rsid w:val="00CA360C"/>
    <w:rsid w:val="00CA3DEF"/>
    <w:rsid w:val="00CA4353"/>
    <w:rsid w:val="00CA445B"/>
    <w:rsid w:val="00CA4906"/>
    <w:rsid w:val="00CA5BD7"/>
    <w:rsid w:val="00CA67F9"/>
    <w:rsid w:val="00CA681F"/>
    <w:rsid w:val="00CA68CC"/>
    <w:rsid w:val="00CA73F0"/>
    <w:rsid w:val="00CA793A"/>
    <w:rsid w:val="00CB09CD"/>
    <w:rsid w:val="00CB19D0"/>
    <w:rsid w:val="00CB1B30"/>
    <w:rsid w:val="00CB1BAE"/>
    <w:rsid w:val="00CB204C"/>
    <w:rsid w:val="00CB27E7"/>
    <w:rsid w:val="00CB2A06"/>
    <w:rsid w:val="00CB3031"/>
    <w:rsid w:val="00CB32F3"/>
    <w:rsid w:val="00CB334A"/>
    <w:rsid w:val="00CB4105"/>
    <w:rsid w:val="00CB44D5"/>
    <w:rsid w:val="00CB453C"/>
    <w:rsid w:val="00CB4A9F"/>
    <w:rsid w:val="00CB55BE"/>
    <w:rsid w:val="00CB5F5A"/>
    <w:rsid w:val="00CB6BA2"/>
    <w:rsid w:val="00CB72A2"/>
    <w:rsid w:val="00CB7963"/>
    <w:rsid w:val="00CB7F47"/>
    <w:rsid w:val="00CC00F8"/>
    <w:rsid w:val="00CC04B4"/>
    <w:rsid w:val="00CC0F19"/>
    <w:rsid w:val="00CC31FA"/>
    <w:rsid w:val="00CC3BAE"/>
    <w:rsid w:val="00CC3EAF"/>
    <w:rsid w:val="00CC42B2"/>
    <w:rsid w:val="00CC51A9"/>
    <w:rsid w:val="00CC6F8A"/>
    <w:rsid w:val="00CC7BAC"/>
    <w:rsid w:val="00CD0595"/>
    <w:rsid w:val="00CD0C85"/>
    <w:rsid w:val="00CD0F03"/>
    <w:rsid w:val="00CD25CC"/>
    <w:rsid w:val="00CD2D42"/>
    <w:rsid w:val="00CD3C91"/>
    <w:rsid w:val="00CD4024"/>
    <w:rsid w:val="00CD41E4"/>
    <w:rsid w:val="00CD4EE9"/>
    <w:rsid w:val="00CD58AB"/>
    <w:rsid w:val="00CD6E6B"/>
    <w:rsid w:val="00CD7115"/>
    <w:rsid w:val="00CD73DA"/>
    <w:rsid w:val="00CD7939"/>
    <w:rsid w:val="00CE0F16"/>
    <w:rsid w:val="00CE0FA0"/>
    <w:rsid w:val="00CE1264"/>
    <w:rsid w:val="00CE1387"/>
    <w:rsid w:val="00CE1782"/>
    <w:rsid w:val="00CE1E73"/>
    <w:rsid w:val="00CE1F35"/>
    <w:rsid w:val="00CE2046"/>
    <w:rsid w:val="00CE325F"/>
    <w:rsid w:val="00CE3770"/>
    <w:rsid w:val="00CE37D7"/>
    <w:rsid w:val="00CE4C8A"/>
    <w:rsid w:val="00CE565A"/>
    <w:rsid w:val="00CE59F6"/>
    <w:rsid w:val="00CE62F1"/>
    <w:rsid w:val="00CE63B6"/>
    <w:rsid w:val="00CE75B8"/>
    <w:rsid w:val="00CF04FF"/>
    <w:rsid w:val="00CF10DF"/>
    <w:rsid w:val="00CF155C"/>
    <w:rsid w:val="00CF2B30"/>
    <w:rsid w:val="00CF47F4"/>
    <w:rsid w:val="00CF4DA0"/>
    <w:rsid w:val="00CF4F9E"/>
    <w:rsid w:val="00CF7373"/>
    <w:rsid w:val="00CF753C"/>
    <w:rsid w:val="00D0056E"/>
    <w:rsid w:val="00D00886"/>
    <w:rsid w:val="00D00EF1"/>
    <w:rsid w:val="00D01A54"/>
    <w:rsid w:val="00D01D15"/>
    <w:rsid w:val="00D031D2"/>
    <w:rsid w:val="00D03F47"/>
    <w:rsid w:val="00D04118"/>
    <w:rsid w:val="00D04ED1"/>
    <w:rsid w:val="00D058F4"/>
    <w:rsid w:val="00D06840"/>
    <w:rsid w:val="00D069A0"/>
    <w:rsid w:val="00D10DA9"/>
    <w:rsid w:val="00D11718"/>
    <w:rsid w:val="00D1185C"/>
    <w:rsid w:val="00D122DF"/>
    <w:rsid w:val="00D13228"/>
    <w:rsid w:val="00D1344B"/>
    <w:rsid w:val="00D13BF1"/>
    <w:rsid w:val="00D17086"/>
    <w:rsid w:val="00D1742B"/>
    <w:rsid w:val="00D17EB2"/>
    <w:rsid w:val="00D2016A"/>
    <w:rsid w:val="00D21073"/>
    <w:rsid w:val="00D21260"/>
    <w:rsid w:val="00D22014"/>
    <w:rsid w:val="00D22848"/>
    <w:rsid w:val="00D23DFC"/>
    <w:rsid w:val="00D2623C"/>
    <w:rsid w:val="00D26D8B"/>
    <w:rsid w:val="00D27789"/>
    <w:rsid w:val="00D30919"/>
    <w:rsid w:val="00D329CE"/>
    <w:rsid w:val="00D32A11"/>
    <w:rsid w:val="00D330E3"/>
    <w:rsid w:val="00D33C19"/>
    <w:rsid w:val="00D34297"/>
    <w:rsid w:val="00D348A4"/>
    <w:rsid w:val="00D34962"/>
    <w:rsid w:val="00D409D6"/>
    <w:rsid w:val="00D432BA"/>
    <w:rsid w:val="00D44800"/>
    <w:rsid w:val="00D462E6"/>
    <w:rsid w:val="00D46431"/>
    <w:rsid w:val="00D46DC5"/>
    <w:rsid w:val="00D4752A"/>
    <w:rsid w:val="00D477FE"/>
    <w:rsid w:val="00D47DBB"/>
    <w:rsid w:val="00D5038D"/>
    <w:rsid w:val="00D5141F"/>
    <w:rsid w:val="00D51706"/>
    <w:rsid w:val="00D5301D"/>
    <w:rsid w:val="00D53510"/>
    <w:rsid w:val="00D5411A"/>
    <w:rsid w:val="00D54685"/>
    <w:rsid w:val="00D5485C"/>
    <w:rsid w:val="00D561EE"/>
    <w:rsid w:val="00D5640B"/>
    <w:rsid w:val="00D576D2"/>
    <w:rsid w:val="00D5776A"/>
    <w:rsid w:val="00D579B5"/>
    <w:rsid w:val="00D60CB3"/>
    <w:rsid w:val="00D618CD"/>
    <w:rsid w:val="00D61CA1"/>
    <w:rsid w:val="00D61F15"/>
    <w:rsid w:val="00D623D0"/>
    <w:rsid w:val="00D626AF"/>
    <w:rsid w:val="00D628E7"/>
    <w:rsid w:val="00D62CFD"/>
    <w:rsid w:val="00D6447D"/>
    <w:rsid w:val="00D65C7F"/>
    <w:rsid w:val="00D6601C"/>
    <w:rsid w:val="00D664BD"/>
    <w:rsid w:val="00D66553"/>
    <w:rsid w:val="00D66CE5"/>
    <w:rsid w:val="00D66FB6"/>
    <w:rsid w:val="00D676B6"/>
    <w:rsid w:val="00D717C5"/>
    <w:rsid w:val="00D718F7"/>
    <w:rsid w:val="00D72B15"/>
    <w:rsid w:val="00D73707"/>
    <w:rsid w:val="00D73C01"/>
    <w:rsid w:val="00D74465"/>
    <w:rsid w:val="00D74F19"/>
    <w:rsid w:val="00D75E78"/>
    <w:rsid w:val="00D76BFE"/>
    <w:rsid w:val="00D770A7"/>
    <w:rsid w:val="00D77F32"/>
    <w:rsid w:val="00D807A8"/>
    <w:rsid w:val="00D80849"/>
    <w:rsid w:val="00D81947"/>
    <w:rsid w:val="00D833DC"/>
    <w:rsid w:val="00D83B01"/>
    <w:rsid w:val="00D849F5"/>
    <w:rsid w:val="00D84EDC"/>
    <w:rsid w:val="00D857BE"/>
    <w:rsid w:val="00D86983"/>
    <w:rsid w:val="00D86CAB"/>
    <w:rsid w:val="00D90151"/>
    <w:rsid w:val="00D90AE4"/>
    <w:rsid w:val="00D92BD5"/>
    <w:rsid w:val="00D931E2"/>
    <w:rsid w:val="00D9337A"/>
    <w:rsid w:val="00D94700"/>
    <w:rsid w:val="00D961EE"/>
    <w:rsid w:val="00D96C9C"/>
    <w:rsid w:val="00D97E3F"/>
    <w:rsid w:val="00DA07EB"/>
    <w:rsid w:val="00DA0ADF"/>
    <w:rsid w:val="00DA1989"/>
    <w:rsid w:val="00DA1CD9"/>
    <w:rsid w:val="00DA23CE"/>
    <w:rsid w:val="00DA25C2"/>
    <w:rsid w:val="00DA56C3"/>
    <w:rsid w:val="00DA7374"/>
    <w:rsid w:val="00DA73A4"/>
    <w:rsid w:val="00DA7C4A"/>
    <w:rsid w:val="00DB0845"/>
    <w:rsid w:val="00DB2162"/>
    <w:rsid w:val="00DB259C"/>
    <w:rsid w:val="00DB2ADF"/>
    <w:rsid w:val="00DB34E4"/>
    <w:rsid w:val="00DB3684"/>
    <w:rsid w:val="00DB4956"/>
    <w:rsid w:val="00DB59B6"/>
    <w:rsid w:val="00DB59F3"/>
    <w:rsid w:val="00DB6194"/>
    <w:rsid w:val="00DC061B"/>
    <w:rsid w:val="00DC0BC5"/>
    <w:rsid w:val="00DC23E6"/>
    <w:rsid w:val="00DC2562"/>
    <w:rsid w:val="00DC4932"/>
    <w:rsid w:val="00DC4DCA"/>
    <w:rsid w:val="00DD0A5D"/>
    <w:rsid w:val="00DD0AD0"/>
    <w:rsid w:val="00DD0AF1"/>
    <w:rsid w:val="00DD0B2A"/>
    <w:rsid w:val="00DD0F04"/>
    <w:rsid w:val="00DD157B"/>
    <w:rsid w:val="00DD1BC7"/>
    <w:rsid w:val="00DD2B8D"/>
    <w:rsid w:val="00DD2DD4"/>
    <w:rsid w:val="00DD3D5D"/>
    <w:rsid w:val="00DD48AB"/>
    <w:rsid w:val="00DD64C2"/>
    <w:rsid w:val="00DD64C3"/>
    <w:rsid w:val="00DD6807"/>
    <w:rsid w:val="00DD77B7"/>
    <w:rsid w:val="00DE0543"/>
    <w:rsid w:val="00DE10A4"/>
    <w:rsid w:val="00DE1305"/>
    <w:rsid w:val="00DE16D5"/>
    <w:rsid w:val="00DE3332"/>
    <w:rsid w:val="00DE352A"/>
    <w:rsid w:val="00DE3839"/>
    <w:rsid w:val="00DE3D04"/>
    <w:rsid w:val="00DE418D"/>
    <w:rsid w:val="00DE4DC2"/>
    <w:rsid w:val="00DE57DC"/>
    <w:rsid w:val="00DE6335"/>
    <w:rsid w:val="00DE6CCC"/>
    <w:rsid w:val="00DE6D3E"/>
    <w:rsid w:val="00DE6DFA"/>
    <w:rsid w:val="00DE7591"/>
    <w:rsid w:val="00DE7C18"/>
    <w:rsid w:val="00DE7D32"/>
    <w:rsid w:val="00DF06BC"/>
    <w:rsid w:val="00DF08D5"/>
    <w:rsid w:val="00DF0D30"/>
    <w:rsid w:val="00DF140F"/>
    <w:rsid w:val="00DF2107"/>
    <w:rsid w:val="00DF2D62"/>
    <w:rsid w:val="00DF3A9E"/>
    <w:rsid w:val="00DF4016"/>
    <w:rsid w:val="00DF497F"/>
    <w:rsid w:val="00DF58E2"/>
    <w:rsid w:val="00DF5B2E"/>
    <w:rsid w:val="00DF6175"/>
    <w:rsid w:val="00DF6B79"/>
    <w:rsid w:val="00DF7FD5"/>
    <w:rsid w:val="00E0228F"/>
    <w:rsid w:val="00E0571C"/>
    <w:rsid w:val="00E06145"/>
    <w:rsid w:val="00E06782"/>
    <w:rsid w:val="00E06DF8"/>
    <w:rsid w:val="00E06F49"/>
    <w:rsid w:val="00E0711B"/>
    <w:rsid w:val="00E07FAC"/>
    <w:rsid w:val="00E10AAB"/>
    <w:rsid w:val="00E10F9B"/>
    <w:rsid w:val="00E11368"/>
    <w:rsid w:val="00E11AA5"/>
    <w:rsid w:val="00E12262"/>
    <w:rsid w:val="00E133D9"/>
    <w:rsid w:val="00E1379F"/>
    <w:rsid w:val="00E137BC"/>
    <w:rsid w:val="00E2102A"/>
    <w:rsid w:val="00E2110A"/>
    <w:rsid w:val="00E22764"/>
    <w:rsid w:val="00E23211"/>
    <w:rsid w:val="00E237A5"/>
    <w:rsid w:val="00E23900"/>
    <w:rsid w:val="00E23B57"/>
    <w:rsid w:val="00E24182"/>
    <w:rsid w:val="00E24764"/>
    <w:rsid w:val="00E24C68"/>
    <w:rsid w:val="00E2548D"/>
    <w:rsid w:val="00E26539"/>
    <w:rsid w:val="00E27185"/>
    <w:rsid w:val="00E31BC3"/>
    <w:rsid w:val="00E31EDE"/>
    <w:rsid w:val="00E3234C"/>
    <w:rsid w:val="00E32A32"/>
    <w:rsid w:val="00E32D13"/>
    <w:rsid w:val="00E32D7B"/>
    <w:rsid w:val="00E33FA4"/>
    <w:rsid w:val="00E34D4C"/>
    <w:rsid w:val="00E35160"/>
    <w:rsid w:val="00E35259"/>
    <w:rsid w:val="00E36580"/>
    <w:rsid w:val="00E367FC"/>
    <w:rsid w:val="00E36E23"/>
    <w:rsid w:val="00E36F7B"/>
    <w:rsid w:val="00E3737B"/>
    <w:rsid w:val="00E40DBD"/>
    <w:rsid w:val="00E410F5"/>
    <w:rsid w:val="00E42041"/>
    <w:rsid w:val="00E4251B"/>
    <w:rsid w:val="00E432E4"/>
    <w:rsid w:val="00E43A29"/>
    <w:rsid w:val="00E44A19"/>
    <w:rsid w:val="00E46C88"/>
    <w:rsid w:val="00E473F5"/>
    <w:rsid w:val="00E47E3A"/>
    <w:rsid w:val="00E501B2"/>
    <w:rsid w:val="00E508D9"/>
    <w:rsid w:val="00E50F43"/>
    <w:rsid w:val="00E51083"/>
    <w:rsid w:val="00E51A55"/>
    <w:rsid w:val="00E51D96"/>
    <w:rsid w:val="00E52618"/>
    <w:rsid w:val="00E54B2C"/>
    <w:rsid w:val="00E55675"/>
    <w:rsid w:val="00E57113"/>
    <w:rsid w:val="00E579BE"/>
    <w:rsid w:val="00E57A29"/>
    <w:rsid w:val="00E57B5A"/>
    <w:rsid w:val="00E57C23"/>
    <w:rsid w:val="00E57DB6"/>
    <w:rsid w:val="00E60DD3"/>
    <w:rsid w:val="00E61C96"/>
    <w:rsid w:val="00E62550"/>
    <w:rsid w:val="00E62F96"/>
    <w:rsid w:val="00E631A3"/>
    <w:rsid w:val="00E63CC0"/>
    <w:rsid w:val="00E64B11"/>
    <w:rsid w:val="00E65E77"/>
    <w:rsid w:val="00E66B42"/>
    <w:rsid w:val="00E67076"/>
    <w:rsid w:val="00E67BE7"/>
    <w:rsid w:val="00E70522"/>
    <w:rsid w:val="00E70D27"/>
    <w:rsid w:val="00E70FDE"/>
    <w:rsid w:val="00E7125F"/>
    <w:rsid w:val="00E72A9E"/>
    <w:rsid w:val="00E73022"/>
    <w:rsid w:val="00E74516"/>
    <w:rsid w:val="00E75129"/>
    <w:rsid w:val="00E75E1A"/>
    <w:rsid w:val="00E75F07"/>
    <w:rsid w:val="00E765EA"/>
    <w:rsid w:val="00E76EAB"/>
    <w:rsid w:val="00E76EFE"/>
    <w:rsid w:val="00E775C6"/>
    <w:rsid w:val="00E80924"/>
    <w:rsid w:val="00E80C5B"/>
    <w:rsid w:val="00E815B8"/>
    <w:rsid w:val="00E81C88"/>
    <w:rsid w:val="00E83CC2"/>
    <w:rsid w:val="00E86BD9"/>
    <w:rsid w:val="00E90341"/>
    <w:rsid w:val="00E91050"/>
    <w:rsid w:val="00E910F5"/>
    <w:rsid w:val="00E911A5"/>
    <w:rsid w:val="00E9330E"/>
    <w:rsid w:val="00E949EA"/>
    <w:rsid w:val="00E959C3"/>
    <w:rsid w:val="00E95C4A"/>
    <w:rsid w:val="00E96614"/>
    <w:rsid w:val="00E967F3"/>
    <w:rsid w:val="00E96973"/>
    <w:rsid w:val="00E97446"/>
    <w:rsid w:val="00E9750F"/>
    <w:rsid w:val="00E9791C"/>
    <w:rsid w:val="00EA03A3"/>
    <w:rsid w:val="00EA06E3"/>
    <w:rsid w:val="00EA183C"/>
    <w:rsid w:val="00EA1A62"/>
    <w:rsid w:val="00EA2FC8"/>
    <w:rsid w:val="00EA3463"/>
    <w:rsid w:val="00EA428E"/>
    <w:rsid w:val="00EA4768"/>
    <w:rsid w:val="00EA4A07"/>
    <w:rsid w:val="00EA4F29"/>
    <w:rsid w:val="00EA5295"/>
    <w:rsid w:val="00EA5596"/>
    <w:rsid w:val="00EA6722"/>
    <w:rsid w:val="00EA698C"/>
    <w:rsid w:val="00EA6FA5"/>
    <w:rsid w:val="00EA739B"/>
    <w:rsid w:val="00EB02A0"/>
    <w:rsid w:val="00EB17DE"/>
    <w:rsid w:val="00EB1B2E"/>
    <w:rsid w:val="00EB1B64"/>
    <w:rsid w:val="00EB3010"/>
    <w:rsid w:val="00EB44B6"/>
    <w:rsid w:val="00EB5927"/>
    <w:rsid w:val="00EB5C07"/>
    <w:rsid w:val="00EB6984"/>
    <w:rsid w:val="00EC157B"/>
    <w:rsid w:val="00EC20CC"/>
    <w:rsid w:val="00EC3C0F"/>
    <w:rsid w:val="00EC4FA5"/>
    <w:rsid w:val="00EC58A4"/>
    <w:rsid w:val="00EC6584"/>
    <w:rsid w:val="00EC664C"/>
    <w:rsid w:val="00EC7898"/>
    <w:rsid w:val="00ED0B6D"/>
    <w:rsid w:val="00ED0C2D"/>
    <w:rsid w:val="00ED0D35"/>
    <w:rsid w:val="00ED0E60"/>
    <w:rsid w:val="00ED11A8"/>
    <w:rsid w:val="00ED1657"/>
    <w:rsid w:val="00ED3924"/>
    <w:rsid w:val="00ED42E4"/>
    <w:rsid w:val="00ED52DB"/>
    <w:rsid w:val="00ED6558"/>
    <w:rsid w:val="00ED77F7"/>
    <w:rsid w:val="00EE0AD1"/>
    <w:rsid w:val="00EE0D4D"/>
    <w:rsid w:val="00EE19CF"/>
    <w:rsid w:val="00EE32CC"/>
    <w:rsid w:val="00EE359B"/>
    <w:rsid w:val="00EE36ED"/>
    <w:rsid w:val="00EE3B58"/>
    <w:rsid w:val="00EE49B6"/>
    <w:rsid w:val="00EE5402"/>
    <w:rsid w:val="00EE62E1"/>
    <w:rsid w:val="00EE646A"/>
    <w:rsid w:val="00EE6F56"/>
    <w:rsid w:val="00EE70D6"/>
    <w:rsid w:val="00EF130F"/>
    <w:rsid w:val="00EF1B39"/>
    <w:rsid w:val="00EF2C3C"/>
    <w:rsid w:val="00EF3A70"/>
    <w:rsid w:val="00EF4202"/>
    <w:rsid w:val="00EF423E"/>
    <w:rsid w:val="00EF4A0E"/>
    <w:rsid w:val="00EF4C0F"/>
    <w:rsid w:val="00EF70CD"/>
    <w:rsid w:val="00F00B14"/>
    <w:rsid w:val="00F0251C"/>
    <w:rsid w:val="00F0263F"/>
    <w:rsid w:val="00F02AFB"/>
    <w:rsid w:val="00F03293"/>
    <w:rsid w:val="00F03582"/>
    <w:rsid w:val="00F037C4"/>
    <w:rsid w:val="00F03DBD"/>
    <w:rsid w:val="00F0566F"/>
    <w:rsid w:val="00F05765"/>
    <w:rsid w:val="00F05B5E"/>
    <w:rsid w:val="00F06227"/>
    <w:rsid w:val="00F06653"/>
    <w:rsid w:val="00F06A48"/>
    <w:rsid w:val="00F06C23"/>
    <w:rsid w:val="00F06E79"/>
    <w:rsid w:val="00F10594"/>
    <w:rsid w:val="00F107B4"/>
    <w:rsid w:val="00F108C1"/>
    <w:rsid w:val="00F13B66"/>
    <w:rsid w:val="00F14658"/>
    <w:rsid w:val="00F155FD"/>
    <w:rsid w:val="00F16AA8"/>
    <w:rsid w:val="00F1739A"/>
    <w:rsid w:val="00F17D34"/>
    <w:rsid w:val="00F2004E"/>
    <w:rsid w:val="00F21096"/>
    <w:rsid w:val="00F21C0F"/>
    <w:rsid w:val="00F228EE"/>
    <w:rsid w:val="00F25591"/>
    <w:rsid w:val="00F255DA"/>
    <w:rsid w:val="00F30C2B"/>
    <w:rsid w:val="00F30D15"/>
    <w:rsid w:val="00F31555"/>
    <w:rsid w:val="00F31B9E"/>
    <w:rsid w:val="00F32FC9"/>
    <w:rsid w:val="00F330A7"/>
    <w:rsid w:val="00F33CC2"/>
    <w:rsid w:val="00F34648"/>
    <w:rsid w:val="00F34CBD"/>
    <w:rsid w:val="00F356DB"/>
    <w:rsid w:val="00F36DE3"/>
    <w:rsid w:val="00F378CA"/>
    <w:rsid w:val="00F37930"/>
    <w:rsid w:val="00F37ACB"/>
    <w:rsid w:val="00F40B75"/>
    <w:rsid w:val="00F42B57"/>
    <w:rsid w:val="00F43710"/>
    <w:rsid w:val="00F44742"/>
    <w:rsid w:val="00F454DC"/>
    <w:rsid w:val="00F455A0"/>
    <w:rsid w:val="00F47344"/>
    <w:rsid w:val="00F47653"/>
    <w:rsid w:val="00F47F4E"/>
    <w:rsid w:val="00F501F6"/>
    <w:rsid w:val="00F503ED"/>
    <w:rsid w:val="00F505EA"/>
    <w:rsid w:val="00F51721"/>
    <w:rsid w:val="00F5588D"/>
    <w:rsid w:val="00F55BA5"/>
    <w:rsid w:val="00F60532"/>
    <w:rsid w:val="00F60AD2"/>
    <w:rsid w:val="00F61110"/>
    <w:rsid w:val="00F61315"/>
    <w:rsid w:val="00F623F5"/>
    <w:rsid w:val="00F62D8D"/>
    <w:rsid w:val="00F63BD9"/>
    <w:rsid w:val="00F63EC3"/>
    <w:rsid w:val="00F64E69"/>
    <w:rsid w:val="00F65034"/>
    <w:rsid w:val="00F6606D"/>
    <w:rsid w:val="00F66EB8"/>
    <w:rsid w:val="00F671CE"/>
    <w:rsid w:val="00F67320"/>
    <w:rsid w:val="00F71A0D"/>
    <w:rsid w:val="00F721BA"/>
    <w:rsid w:val="00F72B23"/>
    <w:rsid w:val="00F7310B"/>
    <w:rsid w:val="00F7336D"/>
    <w:rsid w:val="00F73469"/>
    <w:rsid w:val="00F73953"/>
    <w:rsid w:val="00F74442"/>
    <w:rsid w:val="00F74A10"/>
    <w:rsid w:val="00F74CF1"/>
    <w:rsid w:val="00F74D51"/>
    <w:rsid w:val="00F75525"/>
    <w:rsid w:val="00F759E1"/>
    <w:rsid w:val="00F76EFF"/>
    <w:rsid w:val="00F77477"/>
    <w:rsid w:val="00F77F47"/>
    <w:rsid w:val="00F800F3"/>
    <w:rsid w:val="00F80E31"/>
    <w:rsid w:val="00F810A2"/>
    <w:rsid w:val="00F8237E"/>
    <w:rsid w:val="00F84747"/>
    <w:rsid w:val="00F85B81"/>
    <w:rsid w:val="00F8689C"/>
    <w:rsid w:val="00F86F35"/>
    <w:rsid w:val="00F8713A"/>
    <w:rsid w:val="00F8716A"/>
    <w:rsid w:val="00F878EA"/>
    <w:rsid w:val="00F913A8"/>
    <w:rsid w:val="00F9281D"/>
    <w:rsid w:val="00F92BC6"/>
    <w:rsid w:val="00F92FB1"/>
    <w:rsid w:val="00F93591"/>
    <w:rsid w:val="00F93BA5"/>
    <w:rsid w:val="00F93DF9"/>
    <w:rsid w:val="00F93F21"/>
    <w:rsid w:val="00F94257"/>
    <w:rsid w:val="00F9430F"/>
    <w:rsid w:val="00F9472E"/>
    <w:rsid w:val="00F94BD9"/>
    <w:rsid w:val="00F96314"/>
    <w:rsid w:val="00FA14C2"/>
    <w:rsid w:val="00FA4F8F"/>
    <w:rsid w:val="00FA59FA"/>
    <w:rsid w:val="00FA5AAC"/>
    <w:rsid w:val="00FA6502"/>
    <w:rsid w:val="00FA6639"/>
    <w:rsid w:val="00FB1868"/>
    <w:rsid w:val="00FB1A48"/>
    <w:rsid w:val="00FB27B0"/>
    <w:rsid w:val="00FB356B"/>
    <w:rsid w:val="00FB3A13"/>
    <w:rsid w:val="00FB67EF"/>
    <w:rsid w:val="00FB681B"/>
    <w:rsid w:val="00FC01C4"/>
    <w:rsid w:val="00FC06FE"/>
    <w:rsid w:val="00FC1148"/>
    <w:rsid w:val="00FC2458"/>
    <w:rsid w:val="00FC26DD"/>
    <w:rsid w:val="00FC31F6"/>
    <w:rsid w:val="00FC335B"/>
    <w:rsid w:val="00FC34F3"/>
    <w:rsid w:val="00FC3B41"/>
    <w:rsid w:val="00FC4705"/>
    <w:rsid w:val="00FC4C8E"/>
    <w:rsid w:val="00FC4FC0"/>
    <w:rsid w:val="00FC5507"/>
    <w:rsid w:val="00FC5F13"/>
    <w:rsid w:val="00FC5F40"/>
    <w:rsid w:val="00FC67DB"/>
    <w:rsid w:val="00FC7F20"/>
    <w:rsid w:val="00FD130C"/>
    <w:rsid w:val="00FD20C5"/>
    <w:rsid w:val="00FD343E"/>
    <w:rsid w:val="00FD34AA"/>
    <w:rsid w:val="00FD771F"/>
    <w:rsid w:val="00FE025A"/>
    <w:rsid w:val="00FE0415"/>
    <w:rsid w:val="00FE04E1"/>
    <w:rsid w:val="00FE06DC"/>
    <w:rsid w:val="00FE0713"/>
    <w:rsid w:val="00FE2539"/>
    <w:rsid w:val="00FE26A7"/>
    <w:rsid w:val="00FE2B45"/>
    <w:rsid w:val="00FE2C7E"/>
    <w:rsid w:val="00FE2E85"/>
    <w:rsid w:val="00FE3257"/>
    <w:rsid w:val="00FE3406"/>
    <w:rsid w:val="00FE346D"/>
    <w:rsid w:val="00FE37B3"/>
    <w:rsid w:val="00FE37E6"/>
    <w:rsid w:val="00FE4738"/>
    <w:rsid w:val="00FE5250"/>
    <w:rsid w:val="00FE60DF"/>
    <w:rsid w:val="00FE72C6"/>
    <w:rsid w:val="00FE743D"/>
    <w:rsid w:val="00FF0D46"/>
    <w:rsid w:val="00FF0F41"/>
    <w:rsid w:val="00FF1231"/>
    <w:rsid w:val="00FF14FD"/>
    <w:rsid w:val="00FF1DA8"/>
    <w:rsid w:val="00FF1F0E"/>
    <w:rsid w:val="00FF31A3"/>
    <w:rsid w:val="00FF38BD"/>
    <w:rsid w:val="00FF3D22"/>
    <w:rsid w:val="00FF3D58"/>
    <w:rsid w:val="00FF4959"/>
    <w:rsid w:val="00FF59C3"/>
    <w:rsid w:val="00FF5E41"/>
    <w:rsid w:val="00FF7953"/>
    <w:rsid w:val="00FF7A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Arial???????"/>
        <w:sz w:val="24"/>
        <w:szCs w:val="24"/>
        <w:lang w:val="ru-RU" w:eastAsia="en-US" w:bidi="ar-SA"/>
      </w:rPr>
    </w:rPrDefault>
    <w:pPrDefault>
      <w:pPr>
        <w:spacing w:after="160" w:line="360" w:lineRule="auto"/>
        <w:ind w:firstLine="709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4BDF"/>
  </w:style>
  <w:style w:type="paragraph" w:styleId="1">
    <w:name w:val="heading 1"/>
    <w:basedOn w:val="a"/>
    <w:link w:val="10"/>
    <w:uiPriority w:val="9"/>
    <w:qFormat/>
    <w:rsid w:val="005A4BDF"/>
    <w:pPr>
      <w:spacing w:before="100" w:beforeAutospacing="1" w:after="100" w:afterAutospacing="1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5A4BDF"/>
    <w:pPr>
      <w:spacing w:before="100" w:beforeAutospacing="1" w:after="100" w:afterAutospacing="1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5A4BDF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A4BDF"/>
    <w:rPr>
      <w:rFonts w:eastAsia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5A4BDF"/>
    <w:rPr>
      <w:rFonts w:eastAsia="Times New Roman" w:cs="Times New Roman"/>
      <w:b/>
      <w:bCs/>
      <w:sz w:val="27"/>
      <w:szCs w:val="27"/>
      <w:lang w:eastAsia="ru-RU"/>
    </w:rPr>
  </w:style>
  <w:style w:type="paragraph" w:styleId="a3">
    <w:name w:val="footnote text"/>
    <w:basedOn w:val="a"/>
    <w:link w:val="a4"/>
    <w:semiHidden/>
    <w:rsid w:val="005A4BDF"/>
    <w:pPr>
      <w:suppressAutoHyphens/>
      <w:ind w:firstLine="851"/>
    </w:pPr>
    <w:rPr>
      <w:rFonts w:eastAsia="Times New Roman" w:cs="Times New Roman"/>
      <w:szCs w:val="20"/>
      <w:lang w:eastAsia="ar-SA"/>
    </w:rPr>
  </w:style>
  <w:style w:type="character" w:customStyle="1" w:styleId="a4">
    <w:name w:val="Текст сноски Знак"/>
    <w:basedOn w:val="a0"/>
    <w:link w:val="a3"/>
    <w:semiHidden/>
    <w:rsid w:val="005A4BDF"/>
    <w:rPr>
      <w:rFonts w:eastAsia="Times New Roman" w:cs="Times New Roman"/>
      <w:szCs w:val="20"/>
      <w:lang w:eastAsia="ar-SA"/>
    </w:rPr>
  </w:style>
  <w:style w:type="character" w:styleId="a5">
    <w:name w:val="footnote reference"/>
    <w:basedOn w:val="a0"/>
    <w:rsid w:val="005A4BDF"/>
    <w:rPr>
      <w:vertAlign w:val="superscript"/>
    </w:rPr>
  </w:style>
  <w:style w:type="character" w:styleId="a6">
    <w:name w:val="Hyperlink"/>
    <w:unhideWhenUsed/>
    <w:rsid w:val="005A4BDF"/>
    <w:rPr>
      <w:color w:val="0563C1"/>
      <w:u w:val="single"/>
    </w:rPr>
  </w:style>
  <w:style w:type="character" w:styleId="a7">
    <w:name w:val="Strong"/>
    <w:basedOn w:val="a0"/>
    <w:uiPriority w:val="22"/>
    <w:qFormat/>
    <w:rsid w:val="005A4BDF"/>
    <w:rPr>
      <w:b/>
      <w:bCs/>
    </w:rPr>
  </w:style>
  <w:style w:type="paragraph" w:styleId="a8">
    <w:name w:val="Normal (Web)"/>
    <w:basedOn w:val="a"/>
    <w:uiPriority w:val="99"/>
    <w:semiHidden/>
    <w:unhideWhenUsed/>
    <w:rsid w:val="005A4BDF"/>
    <w:pPr>
      <w:spacing w:before="100" w:beforeAutospacing="1" w:after="100" w:afterAutospacing="1"/>
    </w:pPr>
    <w:rPr>
      <w:rFonts w:eastAsia="Times New Roman" w:cs="Times New Roman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5A4BD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5A4BDF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List Paragraph"/>
    <w:basedOn w:val="a"/>
    <w:uiPriority w:val="34"/>
    <w:qFormat/>
    <w:rsid w:val="005A4BDF"/>
    <w:pPr>
      <w:spacing w:line="259" w:lineRule="auto"/>
      <w:ind w:left="720"/>
      <w:contextualSpacing/>
    </w:pPr>
    <w:rPr>
      <w:sz w:val="28"/>
    </w:rPr>
  </w:style>
  <w:style w:type="paragraph" w:customStyle="1" w:styleId="Default">
    <w:name w:val="Default"/>
    <w:rsid w:val="005A4BDF"/>
    <w:pPr>
      <w:autoSpaceDE w:val="0"/>
      <w:autoSpaceDN w:val="0"/>
      <w:adjustRightInd w:val="0"/>
    </w:pPr>
    <w:rPr>
      <w:rFonts w:cs="Times New Roman"/>
      <w:color w:val="000000"/>
    </w:rPr>
  </w:style>
  <w:style w:type="character" w:customStyle="1" w:styleId="actstextwidth">
    <w:name w:val="acts_text_width"/>
    <w:basedOn w:val="a0"/>
    <w:rsid w:val="005A4BDF"/>
  </w:style>
  <w:style w:type="paragraph" w:customStyle="1" w:styleId="31">
    <w:name w:val="Основной текст с отступом 31"/>
    <w:basedOn w:val="a"/>
    <w:rsid w:val="005A4BDF"/>
    <w:pPr>
      <w:tabs>
        <w:tab w:val="left" w:pos="9356"/>
        <w:tab w:val="left" w:pos="9498"/>
      </w:tabs>
      <w:suppressAutoHyphens/>
      <w:spacing w:before="20" w:after="20"/>
    </w:pPr>
    <w:rPr>
      <w:rFonts w:eastAsia="Times New Roman" w:cs="Times New Roman"/>
      <w:szCs w:val="20"/>
      <w:lang w:eastAsia="ar-SA"/>
    </w:rPr>
  </w:style>
  <w:style w:type="character" w:customStyle="1" w:styleId="10">
    <w:name w:val="Заголовок 1 Знак"/>
    <w:basedOn w:val="a0"/>
    <w:link w:val="1"/>
    <w:uiPriority w:val="9"/>
    <w:rsid w:val="005A4BDF"/>
    <w:rPr>
      <w:rFonts w:eastAsia="Times New Roman" w:cs="Times New Roman"/>
      <w:b/>
      <w:bCs/>
      <w:kern w:val="36"/>
      <w:sz w:val="48"/>
      <w:szCs w:val="48"/>
      <w:lang w:eastAsia="ru-RU"/>
    </w:rPr>
  </w:style>
  <w:style w:type="character" w:customStyle="1" w:styleId="scopediv">
    <w:name w:val="scopediv"/>
    <w:basedOn w:val="a0"/>
    <w:rsid w:val="005A4BDF"/>
  </w:style>
  <w:style w:type="character" w:customStyle="1" w:styleId="apple-converted-space">
    <w:name w:val="apple-converted-space"/>
    <w:basedOn w:val="a0"/>
    <w:rsid w:val="005A4BDF"/>
  </w:style>
  <w:style w:type="character" w:customStyle="1" w:styleId="container">
    <w:name w:val="container"/>
    <w:basedOn w:val="a0"/>
    <w:rsid w:val="005A4BDF"/>
  </w:style>
  <w:style w:type="paragraph" w:styleId="aa">
    <w:name w:val="header"/>
    <w:basedOn w:val="a"/>
    <w:link w:val="ab"/>
    <w:uiPriority w:val="99"/>
    <w:unhideWhenUsed/>
    <w:rsid w:val="00EC66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EC664C"/>
  </w:style>
  <w:style w:type="paragraph" w:styleId="ac">
    <w:name w:val="footer"/>
    <w:basedOn w:val="a"/>
    <w:link w:val="ad"/>
    <w:uiPriority w:val="99"/>
    <w:semiHidden/>
    <w:unhideWhenUsed/>
    <w:rsid w:val="00EC664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semiHidden/>
    <w:rsid w:val="00EC664C"/>
  </w:style>
  <w:style w:type="paragraph" w:styleId="ae">
    <w:name w:val="Balloon Text"/>
    <w:basedOn w:val="a"/>
    <w:link w:val="af"/>
    <w:uiPriority w:val="99"/>
    <w:semiHidden/>
    <w:unhideWhenUsed/>
    <w:rsid w:val="00EC3C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">
    <w:name w:val="Текст выноски Знак"/>
    <w:basedOn w:val="a0"/>
    <w:link w:val="ae"/>
    <w:uiPriority w:val="99"/>
    <w:semiHidden/>
    <w:rsid w:val="00EC3C0F"/>
    <w:rPr>
      <w:rFonts w:ascii="Tahoma" w:hAnsi="Tahoma" w:cs="Tahoma"/>
      <w:sz w:val="16"/>
      <w:szCs w:val="16"/>
    </w:rPr>
  </w:style>
  <w:style w:type="character" w:styleId="af0">
    <w:name w:val="Placeholder Text"/>
    <w:basedOn w:val="a0"/>
    <w:uiPriority w:val="99"/>
    <w:semiHidden/>
    <w:rsid w:val="00D2016A"/>
    <w:rPr>
      <w:color w:val="808080"/>
    </w:rPr>
  </w:style>
  <w:style w:type="paragraph" w:customStyle="1" w:styleId="af1">
    <w:name w:val="a"/>
    <w:basedOn w:val="a"/>
    <w:rsid w:val="00ED11A8"/>
    <w:pPr>
      <w:spacing w:after="0"/>
      <w:jc w:val="both"/>
    </w:pPr>
    <w:rPr>
      <w:rFonts w:eastAsia="Times New Roman" w:cs="Times New Roman"/>
      <w:color w:val="000000"/>
      <w:kern w:val="28"/>
      <w:szCs w:val="20"/>
      <w:lang w:eastAsia="ru-RU"/>
    </w:rPr>
  </w:style>
  <w:style w:type="character" w:styleId="af2">
    <w:name w:val="annotation reference"/>
    <w:basedOn w:val="a0"/>
    <w:uiPriority w:val="99"/>
    <w:semiHidden/>
    <w:unhideWhenUsed/>
    <w:rsid w:val="009460ED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9460ED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9460ED"/>
    <w:rPr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9460ED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9460ED"/>
    <w:rPr>
      <w:b/>
      <w:bCs/>
      <w:sz w:val="20"/>
      <w:szCs w:val="20"/>
    </w:rPr>
  </w:style>
  <w:style w:type="paragraph" w:styleId="af7">
    <w:name w:val="Title"/>
    <w:basedOn w:val="a"/>
    <w:link w:val="af8"/>
    <w:qFormat/>
    <w:rsid w:val="007F4072"/>
    <w:pPr>
      <w:spacing w:before="480" w:after="0" w:line="240" w:lineRule="auto"/>
      <w:ind w:firstLine="0"/>
      <w:jc w:val="center"/>
    </w:pPr>
    <w:rPr>
      <w:rFonts w:eastAsia="Times New Roman" w:cs="Times New Roman"/>
      <w:b/>
      <w:sz w:val="28"/>
      <w:szCs w:val="20"/>
      <w:lang w:val="en-US"/>
    </w:rPr>
  </w:style>
  <w:style w:type="character" w:customStyle="1" w:styleId="af8">
    <w:name w:val="Название Знак"/>
    <w:basedOn w:val="a0"/>
    <w:link w:val="af7"/>
    <w:rsid w:val="007F4072"/>
    <w:rPr>
      <w:rFonts w:eastAsia="Times New Roman" w:cs="Times New Roman"/>
      <w:b/>
      <w:sz w:val="28"/>
      <w:szCs w:val="20"/>
      <w:lang w:val="en-US"/>
    </w:rPr>
  </w:style>
  <w:style w:type="paragraph" w:customStyle="1" w:styleId="authorinfo">
    <w:name w:val="authorinfo"/>
    <w:basedOn w:val="a"/>
    <w:next w:val="a"/>
    <w:rsid w:val="007F4072"/>
    <w:pPr>
      <w:overflowPunct w:val="0"/>
      <w:autoSpaceDE w:val="0"/>
      <w:autoSpaceDN w:val="0"/>
      <w:adjustRightInd w:val="0"/>
      <w:spacing w:after="0" w:line="240" w:lineRule="auto"/>
      <w:ind w:firstLine="227"/>
      <w:jc w:val="center"/>
      <w:textAlignment w:val="baseline"/>
    </w:pPr>
    <w:rPr>
      <w:rFonts w:ascii="Times" w:eastAsia="Times New Roman" w:hAnsi="Times" w:cs="Times New Roman"/>
      <w:sz w:val="18"/>
      <w:szCs w:val="20"/>
      <w:lang w:val="en-US" w:eastAsia="ru-RU"/>
    </w:rPr>
  </w:style>
  <w:style w:type="paragraph" w:customStyle="1" w:styleId="Affiliation">
    <w:name w:val="Affiliation"/>
    <w:basedOn w:val="a"/>
    <w:uiPriority w:val="99"/>
    <w:rsid w:val="007F4072"/>
    <w:pPr>
      <w:spacing w:after="0" w:line="240" w:lineRule="auto"/>
      <w:ind w:firstLine="0"/>
      <w:jc w:val="center"/>
    </w:pPr>
    <w:rPr>
      <w:rFonts w:eastAsia="Times New Roman" w:cs="Times New Roman"/>
      <w:i/>
      <w:szCs w:val="20"/>
      <w:lang w:val="en-US"/>
    </w:rPr>
  </w:style>
  <w:style w:type="character" w:styleId="af9">
    <w:name w:val="Emphasis"/>
    <w:basedOn w:val="a0"/>
    <w:uiPriority w:val="20"/>
    <w:qFormat/>
    <w:rsid w:val="007F4072"/>
    <w:rPr>
      <w:i/>
      <w:iCs/>
    </w:rPr>
  </w:style>
  <w:style w:type="paragraph" w:customStyle="1" w:styleId="afa">
    <w:name w:val="СЮФ_ОТЧЕТ"/>
    <w:basedOn w:val="a"/>
    <w:rsid w:val="002F5075"/>
    <w:pPr>
      <w:spacing w:after="0"/>
      <w:ind w:firstLine="720"/>
      <w:jc w:val="both"/>
    </w:pPr>
    <w:rPr>
      <w:rFonts w:eastAsia="Times New Roman" w:cs="Times New Roman"/>
      <w:szCs w:val="20"/>
      <w:lang w:eastAsia="ru-RU"/>
    </w:rPr>
  </w:style>
  <w:style w:type="character" w:customStyle="1" w:styleId="val">
    <w:name w:val="val"/>
    <w:basedOn w:val="a0"/>
    <w:rsid w:val="0081092A"/>
  </w:style>
  <w:style w:type="character" w:styleId="afb">
    <w:name w:val="page number"/>
    <w:basedOn w:val="a0"/>
    <w:semiHidden/>
    <w:rsid w:val="00391D18"/>
  </w:style>
  <w:style w:type="paragraph" w:customStyle="1" w:styleId="afc">
    <w:name w:val="Элемент списка литературы"/>
    <w:basedOn w:val="a"/>
    <w:rsid w:val="00391D18"/>
    <w:pPr>
      <w:spacing w:after="0" w:line="200" w:lineRule="exact"/>
      <w:ind w:left="352" w:hanging="352"/>
      <w:jc w:val="both"/>
    </w:pPr>
    <w:rPr>
      <w:rFonts w:eastAsia="SimSun" w:cs="Times New Roman"/>
      <w:noProof/>
      <w:spacing w:val="-1"/>
      <w:sz w:val="18"/>
      <w:szCs w:val="18"/>
      <w:lang w:eastAsia="ru-RU"/>
    </w:rPr>
  </w:style>
  <w:style w:type="paragraph" w:styleId="afd">
    <w:name w:val="Revision"/>
    <w:hidden/>
    <w:uiPriority w:val="99"/>
    <w:semiHidden/>
    <w:rsid w:val="00880DEB"/>
    <w:pPr>
      <w:spacing w:after="0" w:line="240" w:lineRule="auto"/>
      <w:ind w:firstLine="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piran.ru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tiff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hyperlink" Target="mailto:den@tcen.ru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asic.ru" TargetMode="External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01AD7D-940C-4D38-ACBE-55BE5D2A0D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455</TotalTime>
  <Pages>6</Pages>
  <Words>3613</Words>
  <Characters>20596</Characters>
  <Application>Microsoft Office Word</Application>
  <DocSecurity>0</DocSecurity>
  <Lines>171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ИПИ РАН</Company>
  <LinksUpToDate>false</LinksUpToDate>
  <CharactersWithSpaces>24161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Дьяченко</dc:creator>
  <cp:lastModifiedBy>Дьяченко</cp:lastModifiedBy>
  <cp:revision>7</cp:revision>
  <dcterms:created xsi:type="dcterms:W3CDTF">2021-08-12T03:43:00Z</dcterms:created>
  <dcterms:modified xsi:type="dcterms:W3CDTF">2021-08-13T09:41:00Z</dcterms:modified>
</cp:coreProperties>
</file>