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637B" w:rsidRDefault="003F1D12" w:rsidP="00BE79DD">
      <w:pPr>
        <w:spacing w:after="0" w:line="240" w:lineRule="auto"/>
        <w:jc w:val="center"/>
        <w:rPr>
          <w:rFonts w:cs="B Titr"/>
          <w:sz w:val="28"/>
          <w:szCs w:val="28"/>
          <w:rtl/>
        </w:rPr>
      </w:pPr>
      <w:r>
        <w:rPr>
          <w:rFonts w:cs="B Titr" w:hint="cs"/>
          <w:noProof/>
          <w:sz w:val="28"/>
          <w:szCs w:val="28"/>
          <w:rtl/>
        </w:rPr>
        <w:drawing>
          <wp:anchor distT="0" distB="0" distL="114300" distR="114300" simplePos="0" relativeHeight="251658240" behindDoc="1" locked="0" layoutInCell="1" allowOverlap="1" wp14:anchorId="43BC44BA" wp14:editId="28A574FB">
            <wp:simplePos x="0" y="0"/>
            <wp:positionH relativeFrom="margin">
              <wp:posOffset>6066139</wp:posOffset>
            </wp:positionH>
            <wp:positionV relativeFrom="margin">
              <wp:posOffset>-254635</wp:posOffset>
            </wp:positionV>
            <wp:extent cx="848207" cy="91440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8207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4C6A" w:rsidRPr="00804C6A">
        <w:rPr>
          <w:rFonts w:cs="B Titr"/>
          <w:sz w:val="28"/>
          <w:szCs w:val="28"/>
          <w:shd w:val="clear" w:color="auto" w:fill="FFFF00"/>
          <w:rtl/>
        </w:rPr>
        <w:t xml:space="preserve">ترم بندی دروس کارشناسی ارشد رشته </w:t>
      </w:r>
      <w:r w:rsidR="00BE79DD" w:rsidRPr="00BE79DD">
        <w:rPr>
          <w:rFonts w:cs="B Titr" w:hint="cs"/>
          <w:b/>
          <w:bCs/>
          <w:sz w:val="28"/>
          <w:szCs w:val="28"/>
          <w:shd w:val="clear" w:color="auto" w:fill="FFFF00"/>
          <w:rtl/>
        </w:rPr>
        <w:t>مدیریت آموزشی</w:t>
      </w:r>
    </w:p>
    <w:p w:rsidR="00972271" w:rsidRDefault="00972271" w:rsidP="00804C6A">
      <w:pPr>
        <w:spacing w:after="0" w:line="240" w:lineRule="auto"/>
        <w:jc w:val="center"/>
        <w:rPr>
          <w:rFonts w:cs="B Titr"/>
          <w:sz w:val="28"/>
          <w:szCs w:val="28"/>
          <w:rtl/>
        </w:rPr>
      </w:pPr>
    </w:p>
    <w:p w:rsidR="00E56316" w:rsidRDefault="003F1D12" w:rsidP="003F1D12">
      <w:pPr>
        <w:tabs>
          <w:tab w:val="left" w:pos="872"/>
        </w:tabs>
        <w:spacing w:after="0" w:line="120" w:lineRule="auto"/>
        <w:rPr>
          <w:rFonts w:cs="B Titr"/>
          <w:sz w:val="28"/>
          <w:szCs w:val="28"/>
          <w:rtl/>
        </w:rPr>
      </w:pPr>
      <w:r>
        <w:rPr>
          <w:rFonts w:cs="B Titr"/>
          <w:sz w:val="28"/>
          <w:szCs w:val="28"/>
          <w:rtl/>
        </w:rPr>
        <w:tab/>
      </w:r>
    </w:p>
    <w:tbl>
      <w:tblPr>
        <w:tblStyle w:val="TableGrid"/>
        <w:bidiVisual/>
        <w:tblW w:w="0" w:type="auto"/>
        <w:tblInd w:w="-177" w:type="dxa"/>
        <w:tblLayout w:type="fixed"/>
        <w:tblLook w:val="04A0" w:firstRow="1" w:lastRow="0" w:firstColumn="1" w:lastColumn="0" w:noHBand="0" w:noVBand="1"/>
      </w:tblPr>
      <w:tblGrid>
        <w:gridCol w:w="425"/>
        <w:gridCol w:w="993"/>
        <w:gridCol w:w="4394"/>
        <w:gridCol w:w="850"/>
        <w:gridCol w:w="567"/>
        <w:gridCol w:w="709"/>
        <w:gridCol w:w="567"/>
        <w:gridCol w:w="2660"/>
      </w:tblGrid>
      <w:tr w:rsidR="00765DE2" w:rsidRPr="00E56316" w:rsidTr="00B42EC9">
        <w:trPr>
          <w:trHeight w:val="106"/>
        </w:trPr>
        <w:tc>
          <w:tcPr>
            <w:tcW w:w="425" w:type="dxa"/>
            <w:vMerge w:val="restart"/>
            <w:tcBorders>
              <w:top w:val="thinThickThinSmallGap" w:sz="18" w:space="0" w:color="auto"/>
              <w:left w:val="thinThickThinSmallGap" w:sz="18" w:space="0" w:color="auto"/>
            </w:tcBorders>
            <w:shd w:val="clear" w:color="auto" w:fill="C2D69B" w:themeFill="accent3" w:themeFillTint="99"/>
            <w:textDirection w:val="btLr"/>
            <w:vAlign w:val="center"/>
          </w:tcPr>
          <w:p w:rsidR="008807C7" w:rsidRPr="00F6539E" w:rsidRDefault="008807C7" w:rsidP="00D7216F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ترم</w:t>
            </w:r>
          </w:p>
        </w:tc>
        <w:tc>
          <w:tcPr>
            <w:tcW w:w="993" w:type="dxa"/>
            <w:vMerge w:val="restart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کد درس</w:t>
            </w:r>
          </w:p>
        </w:tc>
        <w:tc>
          <w:tcPr>
            <w:tcW w:w="4394" w:type="dxa"/>
            <w:vMerge w:val="restart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عنوان درس</w:t>
            </w:r>
          </w:p>
        </w:tc>
        <w:tc>
          <w:tcPr>
            <w:tcW w:w="850" w:type="dxa"/>
            <w:vMerge w:val="restart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نوع درس</w:t>
            </w:r>
          </w:p>
        </w:tc>
        <w:tc>
          <w:tcPr>
            <w:tcW w:w="1843" w:type="dxa"/>
            <w:gridSpan w:val="3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تعداد واحد</w:t>
            </w:r>
          </w:p>
        </w:tc>
        <w:tc>
          <w:tcPr>
            <w:tcW w:w="2660" w:type="dxa"/>
            <w:vMerge w:val="restart"/>
            <w:tcBorders>
              <w:top w:val="thinThickThinSmallGap" w:sz="18" w:space="0" w:color="auto"/>
              <w:right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پیشنیاز</w:t>
            </w:r>
            <w:r w:rsidR="008457CB">
              <w:rPr>
                <w:rFonts w:cs="B Titr" w:hint="cs"/>
                <w:sz w:val="20"/>
                <w:szCs w:val="20"/>
                <w:rtl/>
              </w:rPr>
              <w:t>، همنیاز</w:t>
            </w:r>
          </w:p>
        </w:tc>
      </w:tr>
      <w:tr w:rsidR="00B42EC9" w:rsidRPr="00E56316" w:rsidTr="00B42EC9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vMerge/>
            <w:tcBorders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4394" w:type="dxa"/>
            <w:vMerge/>
            <w:tcBorders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850" w:type="dxa"/>
            <w:vMerge/>
            <w:tcBorders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جمع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نظری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shd w:val="clear" w:color="auto" w:fill="C2D69B" w:themeFill="accent3" w:themeFillTint="99"/>
            <w:vAlign w:val="center"/>
          </w:tcPr>
          <w:p w:rsidR="008807C7" w:rsidRPr="003B5328" w:rsidRDefault="008807C7" w:rsidP="008807C7">
            <w:pPr>
              <w:spacing w:line="20" w:lineRule="atLeast"/>
              <w:jc w:val="center"/>
              <w:rPr>
                <w:rFonts w:cs="B Titr"/>
                <w:sz w:val="18"/>
                <w:szCs w:val="18"/>
              </w:rPr>
            </w:pPr>
            <w:r w:rsidRPr="003B5328">
              <w:rPr>
                <w:rFonts w:cs="B Titr" w:hint="cs"/>
                <w:sz w:val="18"/>
                <w:szCs w:val="18"/>
                <w:rtl/>
              </w:rPr>
              <w:t>عملی</w:t>
            </w:r>
          </w:p>
        </w:tc>
        <w:tc>
          <w:tcPr>
            <w:tcW w:w="2660" w:type="dxa"/>
            <w:vMerge/>
            <w:tcBorders>
              <w:bottom w:val="single" w:sz="12" w:space="0" w:color="auto"/>
              <w:right w:val="thinThickThinSmallGap" w:sz="18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</w:tr>
      <w:tr w:rsidR="00A1695C" w:rsidRPr="00E56316" w:rsidTr="00893175">
        <w:tc>
          <w:tcPr>
            <w:tcW w:w="425" w:type="dxa"/>
            <w:vMerge w:val="restart"/>
            <w:tcBorders>
              <w:top w:val="single" w:sz="12" w:space="0" w:color="auto"/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A1695C" w:rsidRPr="00E56316" w:rsidRDefault="00A1695C" w:rsidP="00765DE2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r w:rsidRPr="00765DE2">
              <w:rPr>
                <w:rFonts w:cs="B Titr" w:hint="cs"/>
                <w:sz w:val="20"/>
                <w:szCs w:val="20"/>
                <w:rtl/>
              </w:rPr>
              <w:t>ترم اول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A1695C" w:rsidRPr="00A1695C" w:rsidRDefault="00A1695C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A1695C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937020</w:t>
            </w:r>
          </w:p>
        </w:tc>
        <w:tc>
          <w:tcPr>
            <w:tcW w:w="4394" w:type="dxa"/>
            <w:tcBorders>
              <w:top w:val="single" w:sz="12" w:space="0" w:color="auto"/>
            </w:tcBorders>
            <w:vAlign w:val="center"/>
          </w:tcPr>
          <w:p w:rsidR="00A1695C" w:rsidRPr="00A1695C" w:rsidRDefault="00A1695C" w:rsidP="00A1695C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A1695C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رهبری آموزشی 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vAlign w:val="center"/>
          </w:tcPr>
          <w:p w:rsidR="00A1695C" w:rsidRPr="00A1695C" w:rsidRDefault="00A1695C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A1695C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A1695C" w:rsidRPr="00F6539E" w:rsidRDefault="00A1695C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A1695C" w:rsidRPr="00F6539E" w:rsidRDefault="00A1695C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A1695C" w:rsidRPr="00F6539E" w:rsidRDefault="00A1695C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top w:val="single" w:sz="12" w:space="0" w:color="auto"/>
              <w:right w:val="thinThickThinSmallGap" w:sz="18" w:space="0" w:color="auto"/>
            </w:tcBorders>
            <w:vAlign w:val="center"/>
          </w:tcPr>
          <w:p w:rsidR="00A1695C" w:rsidRPr="00F6539E" w:rsidRDefault="00A1695C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A1695C" w:rsidRPr="00E56316" w:rsidTr="00893175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A1695C" w:rsidRPr="00E56316" w:rsidRDefault="00A1695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A1695C" w:rsidRPr="00A1695C" w:rsidRDefault="00A1695C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A1695C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937021</w:t>
            </w:r>
          </w:p>
        </w:tc>
        <w:tc>
          <w:tcPr>
            <w:tcW w:w="4394" w:type="dxa"/>
            <w:vAlign w:val="center"/>
          </w:tcPr>
          <w:p w:rsidR="00A1695C" w:rsidRPr="00A1695C" w:rsidRDefault="00A1695C" w:rsidP="00A1695C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A1695C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تئوری و اصول مدیریت آموزشی </w:t>
            </w:r>
          </w:p>
        </w:tc>
        <w:tc>
          <w:tcPr>
            <w:tcW w:w="850" w:type="dxa"/>
            <w:vAlign w:val="center"/>
          </w:tcPr>
          <w:p w:rsidR="00A1695C" w:rsidRPr="00A1695C" w:rsidRDefault="00A1695C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A1695C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A1695C" w:rsidRPr="00F6539E" w:rsidRDefault="00A1695C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A1695C" w:rsidRPr="00F6539E" w:rsidRDefault="00A1695C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A1695C" w:rsidRPr="00F6539E" w:rsidRDefault="00A1695C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A1695C" w:rsidRPr="00F6539E" w:rsidRDefault="00A1695C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A1695C" w:rsidRPr="00E56316" w:rsidTr="00893175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A1695C" w:rsidRPr="00E56316" w:rsidRDefault="00A1695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A1695C" w:rsidRPr="00A1695C" w:rsidRDefault="00A1695C" w:rsidP="00A1695C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A1695C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937022</w:t>
            </w:r>
          </w:p>
        </w:tc>
        <w:tc>
          <w:tcPr>
            <w:tcW w:w="4394" w:type="dxa"/>
            <w:vAlign w:val="center"/>
          </w:tcPr>
          <w:p w:rsidR="00A1695C" w:rsidRPr="00A1695C" w:rsidRDefault="00A1695C" w:rsidP="00A1695C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A1695C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سیاست گذاری آموزشی</w:t>
            </w:r>
          </w:p>
        </w:tc>
        <w:tc>
          <w:tcPr>
            <w:tcW w:w="850" w:type="dxa"/>
            <w:vAlign w:val="center"/>
          </w:tcPr>
          <w:p w:rsidR="00A1695C" w:rsidRPr="00A1695C" w:rsidRDefault="00A1695C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A1695C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A1695C" w:rsidRPr="00F6539E" w:rsidRDefault="00A1695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A1695C" w:rsidRPr="00F6539E" w:rsidRDefault="00A1695C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A1695C" w:rsidRPr="00F6539E" w:rsidRDefault="00A1695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A1695C" w:rsidRPr="00F6539E" w:rsidRDefault="00A1695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A1695C" w:rsidRPr="00E56316" w:rsidTr="00893175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A1695C" w:rsidRPr="00E56316" w:rsidRDefault="00A1695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A1695C" w:rsidRPr="00A1695C" w:rsidRDefault="00A1695C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A1695C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937023</w:t>
            </w:r>
          </w:p>
        </w:tc>
        <w:tc>
          <w:tcPr>
            <w:tcW w:w="4394" w:type="dxa"/>
            <w:vAlign w:val="center"/>
          </w:tcPr>
          <w:p w:rsidR="00A1695C" w:rsidRPr="00A1695C" w:rsidRDefault="00A1695C" w:rsidP="00A1695C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A1695C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آمار استنباطی و کاربرد نرم افزار</w:t>
            </w:r>
          </w:p>
        </w:tc>
        <w:tc>
          <w:tcPr>
            <w:tcW w:w="850" w:type="dxa"/>
            <w:vAlign w:val="center"/>
          </w:tcPr>
          <w:p w:rsidR="00A1695C" w:rsidRPr="00A1695C" w:rsidRDefault="00A1695C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A1695C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اختیاری</w:t>
            </w:r>
          </w:p>
        </w:tc>
        <w:tc>
          <w:tcPr>
            <w:tcW w:w="567" w:type="dxa"/>
            <w:vAlign w:val="center"/>
          </w:tcPr>
          <w:p w:rsidR="00A1695C" w:rsidRPr="00F6539E" w:rsidRDefault="00A1695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A1695C" w:rsidRPr="00F6539E" w:rsidRDefault="00A1695C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A1695C" w:rsidRPr="00F6539E" w:rsidRDefault="00A1695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A1695C" w:rsidRPr="00F6539E" w:rsidRDefault="00A1695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A1695C" w:rsidRPr="00E56316" w:rsidTr="001D3607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A1695C" w:rsidRPr="00E56316" w:rsidRDefault="00A1695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A1695C" w:rsidRPr="00F1456B" w:rsidRDefault="00A1695C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1456B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937003</w:t>
            </w:r>
          </w:p>
        </w:tc>
        <w:tc>
          <w:tcPr>
            <w:tcW w:w="4394" w:type="dxa"/>
            <w:vAlign w:val="center"/>
          </w:tcPr>
          <w:p w:rsidR="00A1695C" w:rsidRPr="00F1456B" w:rsidRDefault="00A1695C" w:rsidP="009203D1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F1456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مکتب های فلسفی و نظریه های تربیتی </w:t>
            </w:r>
          </w:p>
        </w:tc>
        <w:tc>
          <w:tcPr>
            <w:tcW w:w="850" w:type="dxa"/>
          </w:tcPr>
          <w:p w:rsidR="00A1695C" w:rsidRPr="00F6539E" w:rsidRDefault="00A1695C" w:rsidP="009203D1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</w:tcPr>
          <w:p w:rsidR="00A1695C" w:rsidRPr="00F6539E" w:rsidRDefault="00A1695C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</w:tcPr>
          <w:p w:rsidR="00A1695C" w:rsidRPr="00F6539E" w:rsidRDefault="00A1695C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A1695C" w:rsidRPr="00F6539E" w:rsidRDefault="00A1695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A1695C" w:rsidRPr="00F6539E" w:rsidRDefault="00A1695C" w:rsidP="00625803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رشته های غیر مرتبط</w:t>
            </w:r>
          </w:p>
        </w:tc>
      </w:tr>
      <w:tr w:rsidR="00A1695C" w:rsidRPr="00E56316" w:rsidTr="001D3607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A1695C" w:rsidRPr="00E56316" w:rsidRDefault="00A1695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A1695C" w:rsidRPr="00F1456B" w:rsidRDefault="00A1695C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1456B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937004</w:t>
            </w:r>
          </w:p>
        </w:tc>
        <w:tc>
          <w:tcPr>
            <w:tcW w:w="4394" w:type="dxa"/>
            <w:vAlign w:val="center"/>
          </w:tcPr>
          <w:p w:rsidR="00A1695C" w:rsidRPr="00F1456B" w:rsidRDefault="00A1695C" w:rsidP="009203D1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1456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مبانی و اصول مدیریت آموزشی </w:t>
            </w:r>
          </w:p>
        </w:tc>
        <w:tc>
          <w:tcPr>
            <w:tcW w:w="850" w:type="dxa"/>
          </w:tcPr>
          <w:p w:rsidR="00A1695C" w:rsidRPr="00F6539E" w:rsidRDefault="00A1695C" w:rsidP="009203D1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</w:tcPr>
          <w:p w:rsidR="00A1695C" w:rsidRPr="00F6539E" w:rsidRDefault="00A1695C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</w:tcPr>
          <w:p w:rsidR="00A1695C" w:rsidRPr="00F6539E" w:rsidRDefault="00A1695C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A1695C" w:rsidRPr="00F6539E" w:rsidRDefault="00A1695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A1695C" w:rsidRPr="00F6539E" w:rsidRDefault="00A1695C" w:rsidP="00625803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رشته های غیر مرتبط</w:t>
            </w:r>
          </w:p>
        </w:tc>
      </w:tr>
      <w:tr w:rsidR="00A1695C" w:rsidRPr="00E56316" w:rsidTr="001D3607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A1695C" w:rsidRPr="00E56316" w:rsidRDefault="00A1695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A1695C" w:rsidRPr="00F1456B" w:rsidRDefault="00A1695C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1456B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937024</w:t>
            </w:r>
          </w:p>
        </w:tc>
        <w:tc>
          <w:tcPr>
            <w:tcW w:w="4394" w:type="dxa"/>
            <w:tcBorders>
              <w:bottom w:val="single" w:sz="12" w:space="0" w:color="auto"/>
            </w:tcBorders>
            <w:vAlign w:val="center"/>
          </w:tcPr>
          <w:p w:rsidR="00A1695C" w:rsidRPr="00F1456B" w:rsidRDefault="00A1695C" w:rsidP="009203D1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F1456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مدیریت عمومی </w:t>
            </w:r>
          </w:p>
        </w:tc>
        <w:tc>
          <w:tcPr>
            <w:tcW w:w="850" w:type="dxa"/>
            <w:tcBorders>
              <w:bottom w:val="single" w:sz="12" w:space="0" w:color="auto"/>
            </w:tcBorders>
          </w:tcPr>
          <w:p w:rsidR="00A1695C" w:rsidRPr="00F6539E" w:rsidRDefault="00A1695C" w:rsidP="009203D1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:rsidR="00A1695C" w:rsidRPr="00F6539E" w:rsidRDefault="00A1695C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bottom w:val="single" w:sz="12" w:space="0" w:color="auto"/>
            </w:tcBorders>
          </w:tcPr>
          <w:p w:rsidR="00A1695C" w:rsidRPr="00F6539E" w:rsidRDefault="00A1695C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A1695C" w:rsidRPr="00F6539E" w:rsidRDefault="00A1695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bottom w:val="single" w:sz="12" w:space="0" w:color="auto"/>
              <w:right w:val="thinThickThinSmallGap" w:sz="18" w:space="0" w:color="auto"/>
            </w:tcBorders>
            <w:vAlign w:val="center"/>
          </w:tcPr>
          <w:p w:rsidR="00A1695C" w:rsidRPr="00F6539E" w:rsidRDefault="00A1695C" w:rsidP="00625803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رشته های غیر مرتبط</w:t>
            </w:r>
          </w:p>
        </w:tc>
      </w:tr>
      <w:tr w:rsidR="008807C7" w:rsidRPr="00E56316" w:rsidTr="00B42EC9">
        <w:tc>
          <w:tcPr>
            <w:tcW w:w="11165" w:type="dxa"/>
            <w:gridSpan w:val="8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FF0000"/>
          </w:tcPr>
          <w:p w:rsidR="008807C7" w:rsidRPr="00E56316" w:rsidRDefault="008A40AC" w:rsidP="008A40AC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8A40AC">
              <w:rPr>
                <w:rFonts w:cs="B Titr" w:hint="cs"/>
                <w:sz w:val="20"/>
                <w:szCs w:val="20"/>
                <w:rtl/>
              </w:rPr>
              <w:t>جمع ۱۴= 6+8</w:t>
            </w:r>
          </w:p>
        </w:tc>
      </w:tr>
      <w:tr w:rsidR="007C0839" w:rsidRPr="00E56316" w:rsidTr="001A39A3">
        <w:tc>
          <w:tcPr>
            <w:tcW w:w="425" w:type="dxa"/>
            <w:vMerge w:val="restart"/>
            <w:tcBorders>
              <w:top w:val="single" w:sz="12" w:space="0" w:color="auto"/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7C0839" w:rsidRPr="00E56316" w:rsidRDefault="007C0839" w:rsidP="001A0269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r w:rsidRPr="001A0269">
              <w:rPr>
                <w:rFonts w:cs="B Titr" w:hint="cs"/>
                <w:sz w:val="20"/>
                <w:szCs w:val="20"/>
                <w:rtl/>
              </w:rPr>
              <w:t>ترم دوم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7C0839" w:rsidRPr="007C0839" w:rsidRDefault="007C0839" w:rsidP="009203D1">
            <w:pPr>
              <w:spacing w:line="15" w:lineRule="atLeast"/>
              <w:jc w:val="center"/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  <w:rtl/>
              </w:rPr>
            </w:pPr>
            <w:r w:rsidRPr="007C0839"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  <w:t>937025</w:t>
            </w:r>
          </w:p>
        </w:tc>
        <w:tc>
          <w:tcPr>
            <w:tcW w:w="4394" w:type="dxa"/>
            <w:tcBorders>
              <w:top w:val="single" w:sz="12" w:space="0" w:color="auto"/>
            </w:tcBorders>
            <w:vAlign w:val="center"/>
          </w:tcPr>
          <w:p w:rsidR="007C0839" w:rsidRPr="007C0839" w:rsidRDefault="007C0839" w:rsidP="007C0839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7C083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روش های پژوهش کمی 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vAlign w:val="center"/>
          </w:tcPr>
          <w:p w:rsidR="007C0839" w:rsidRPr="007C0839" w:rsidRDefault="007C0839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7C083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:rsidR="007C0839" w:rsidRPr="00F6539E" w:rsidRDefault="007C0839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top w:val="single" w:sz="12" w:space="0" w:color="auto"/>
            </w:tcBorders>
          </w:tcPr>
          <w:p w:rsidR="007C0839" w:rsidRPr="00F6539E" w:rsidRDefault="007C0839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7C0839" w:rsidRPr="00F6539E" w:rsidRDefault="007C0839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top w:val="single" w:sz="12" w:space="0" w:color="auto"/>
              <w:right w:val="thinThickThinSmallGap" w:sz="18" w:space="0" w:color="auto"/>
            </w:tcBorders>
            <w:vAlign w:val="center"/>
          </w:tcPr>
          <w:p w:rsidR="007C0839" w:rsidRPr="00A1695C" w:rsidRDefault="007C0839" w:rsidP="009203D1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A1695C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آمار استنباطی و کاربرد نرم افزار</w:t>
            </w:r>
          </w:p>
        </w:tc>
      </w:tr>
      <w:tr w:rsidR="007C0839" w:rsidRPr="00E56316" w:rsidTr="001A39A3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7C0839" w:rsidRPr="00E56316" w:rsidRDefault="007C0839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7C0839" w:rsidRPr="007C0839" w:rsidRDefault="007C0839" w:rsidP="009203D1">
            <w:pPr>
              <w:spacing w:line="15" w:lineRule="atLeast"/>
              <w:jc w:val="center"/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  <w:rtl/>
              </w:rPr>
            </w:pPr>
            <w:r w:rsidRPr="007C0839"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  <w:t>937026</w:t>
            </w:r>
          </w:p>
        </w:tc>
        <w:tc>
          <w:tcPr>
            <w:tcW w:w="4394" w:type="dxa"/>
            <w:vAlign w:val="center"/>
          </w:tcPr>
          <w:p w:rsidR="007C0839" w:rsidRPr="007C0839" w:rsidRDefault="007C0839" w:rsidP="007C0839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7C083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مدیریت منابع انسانی </w:t>
            </w:r>
          </w:p>
        </w:tc>
        <w:tc>
          <w:tcPr>
            <w:tcW w:w="850" w:type="dxa"/>
            <w:vAlign w:val="center"/>
          </w:tcPr>
          <w:p w:rsidR="007C0839" w:rsidRPr="007C0839" w:rsidRDefault="007C0839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7C083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اختیاری</w:t>
            </w:r>
          </w:p>
        </w:tc>
        <w:tc>
          <w:tcPr>
            <w:tcW w:w="567" w:type="dxa"/>
          </w:tcPr>
          <w:p w:rsidR="007C0839" w:rsidRPr="00F6539E" w:rsidRDefault="007C0839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</w:tcPr>
          <w:p w:rsidR="007C0839" w:rsidRPr="00F6539E" w:rsidRDefault="007C0839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7C0839" w:rsidRPr="00F6539E" w:rsidRDefault="007C0839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7C0839" w:rsidRPr="00F6539E" w:rsidRDefault="007C0839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7C0839" w:rsidRPr="00E56316" w:rsidTr="001A39A3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7C0839" w:rsidRPr="00E56316" w:rsidRDefault="007C0839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7C0839" w:rsidRPr="007C0839" w:rsidRDefault="007C0839" w:rsidP="009203D1">
            <w:pPr>
              <w:spacing w:line="15" w:lineRule="atLeast"/>
              <w:jc w:val="center"/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  <w:rtl/>
              </w:rPr>
            </w:pPr>
            <w:r w:rsidRPr="007C0839"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  <w:t>937027</w:t>
            </w:r>
          </w:p>
        </w:tc>
        <w:tc>
          <w:tcPr>
            <w:tcW w:w="4394" w:type="dxa"/>
            <w:vAlign w:val="center"/>
          </w:tcPr>
          <w:p w:rsidR="007C0839" w:rsidRPr="007C0839" w:rsidRDefault="007C0839" w:rsidP="007C0839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7C083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رفتار سازمانی در سازمان های آموزشی </w:t>
            </w:r>
          </w:p>
        </w:tc>
        <w:tc>
          <w:tcPr>
            <w:tcW w:w="850" w:type="dxa"/>
            <w:vAlign w:val="center"/>
          </w:tcPr>
          <w:p w:rsidR="007C0839" w:rsidRPr="007C0839" w:rsidRDefault="007C0839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7C083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اختیاری</w:t>
            </w:r>
          </w:p>
        </w:tc>
        <w:tc>
          <w:tcPr>
            <w:tcW w:w="567" w:type="dxa"/>
          </w:tcPr>
          <w:p w:rsidR="007C0839" w:rsidRPr="00F6539E" w:rsidRDefault="007C0839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</w:tcPr>
          <w:p w:rsidR="007C0839" w:rsidRPr="00F6539E" w:rsidRDefault="007C0839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7C0839" w:rsidRPr="00F6539E" w:rsidRDefault="007C0839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7C0839" w:rsidRPr="00F6539E" w:rsidRDefault="007C0839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7C0839" w:rsidRPr="00E56316" w:rsidTr="001A39A3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7C0839" w:rsidRPr="00E56316" w:rsidRDefault="007C0839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7C0839" w:rsidRPr="007C0839" w:rsidRDefault="007C0839" w:rsidP="009203D1">
            <w:pPr>
              <w:spacing w:line="15" w:lineRule="atLeast"/>
              <w:jc w:val="center"/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  <w:rtl/>
              </w:rPr>
            </w:pPr>
            <w:r w:rsidRPr="007C0839"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  <w:t>937028</w:t>
            </w:r>
          </w:p>
        </w:tc>
        <w:tc>
          <w:tcPr>
            <w:tcW w:w="4394" w:type="dxa"/>
            <w:vAlign w:val="center"/>
          </w:tcPr>
          <w:p w:rsidR="007C0839" w:rsidRPr="007C0839" w:rsidRDefault="007C0839" w:rsidP="007C0839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7C083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کاربرد </w:t>
            </w:r>
            <w:proofErr w:type="spellStart"/>
            <w:r w:rsidRPr="007C0839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ict</w:t>
            </w:r>
            <w:proofErr w:type="spellEnd"/>
            <w:r w:rsidRPr="007C083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 در آموزش و یادگیری </w:t>
            </w:r>
          </w:p>
        </w:tc>
        <w:tc>
          <w:tcPr>
            <w:tcW w:w="850" w:type="dxa"/>
            <w:vAlign w:val="center"/>
          </w:tcPr>
          <w:p w:rsidR="007C0839" w:rsidRPr="007C0839" w:rsidRDefault="007C0839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7C083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اختیاری</w:t>
            </w:r>
          </w:p>
        </w:tc>
        <w:tc>
          <w:tcPr>
            <w:tcW w:w="567" w:type="dxa"/>
          </w:tcPr>
          <w:p w:rsidR="007C0839" w:rsidRPr="00F6539E" w:rsidRDefault="007C0839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</w:tcPr>
          <w:p w:rsidR="007C0839" w:rsidRPr="00F6539E" w:rsidRDefault="007C0839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7C0839" w:rsidRPr="00F6539E" w:rsidRDefault="007C0839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7C0839" w:rsidRPr="007E3368" w:rsidRDefault="007C0839" w:rsidP="00D17B9C">
            <w:pPr>
              <w:spacing w:line="20" w:lineRule="atLeast"/>
              <w:rPr>
                <w:rFonts w:cs="B Titr"/>
                <w:sz w:val="18"/>
                <w:szCs w:val="18"/>
              </w:rPr>
            </w:pPr>
          </w:p>
        </w:tc>
      </w:tr>
      <w:tr w:rsidR="007C0839" w:rsidRPr="00E56316" w:rsidTr="001A39A3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7C0839" w:rsidRPr="00E56316" w:rsidRDefault="007C0839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7C0839" w:rsidRPr="007C0839" w:rsidRDefault="007C0839" w:rsidP="009203D1">
            <w:pPr>
              <w:spacing w:line="15" w:lineRule="atLeast"/>
              <w:jc w:val="center"/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  <w:rtl/>
              </w:rPr>
            </w:pPr>
            <w:r w:rsidRPr="007C0839"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  <w:t>937029</w:t>
            </w:r>
          </w:p>
        </w:tc>
        <w:tc>
          <w:tcPr>
            <w:tcW w:w="4394" w:type="dxa"/>
            <w:vAlign w:val="center"/>
          </w:tcPr>
          <w:p w:rsidR="007C0839" w:rsidRPr="007C0839" w:rsidRDefault="007C0839" w:rsidP="007C0839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7C083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ارزشیابی آموزشی </w:t>
            </w:r>
          </w:p>
        </w:tc>
        <w:tc>
          <w:tcPr>
            <w:tcW w:w="850" w:type="dxa"/>
            <w:vAlign w:val="center"/>
          </w:tcPr>
          <w:p w:rsidR="007C0839" w:rsidRPr="007C0839" w:rsidRDefault="007C0839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7C083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اختیاری</w:t>
            </w:r>
          </w:p>
        </w:tc>
        <w:tc>
          <w:tcPr>
            <w:tcW w:w="567" w:type="dxa"/>
          </w:tcPr>
          <w:p w:rsidR="007C0839" w:rsidRPr="00F6539E" w:rsidRDefault="007C0839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</w:tcPr>
          <w:p w:rsidR="007C0839" w:rsidRPr="00F6539E" w:rsidRDefault="007C0839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7C0839" w:rsidRPr="00F6539E" w:rsidRDefault="007C0839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7C0839" w:rsidRPr="00F6539E" w:rsidRDefault="007C0839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7C0839" w:rsidRPr="00E56316" w:rsidTr="00BC287C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7C0839" w:rsidRPr="00E56316" w:rsidRDefault="007C0839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7C0839" w:rsidRPr="00F1456B" w:rsidRDefault="007C0839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F1456B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937030</w:t>
            </w:r>
          </w:p>
        </w:tc>
        <w:tc>
          <w:tcPr>
            <w:tcW w:w="4394" w:type="dxa"/>
            <w:vAlign w:val="center"/>
          </w:tcPr>
          <w:p w:rsidR="007C0839" w:rsidRPr="00F1456B" w:rsidRDefault="007C0839" w:rsidP="009203D1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1456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روانشناسی تربیتی </w:t>
            </w:r>
          </w:p>
        </w:tc>
        <w:tc>
          <w:tcPr>
            <w:tcW w:w="850" w:type="dxa"/>
          </w:tcPr>
          <w:p w:rsidR="007C0839" w:rsidRPr="00F6539E" w:rsidRDefault="007C0839" w:rsidP="009203D1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</w:tcPr>
          <w:p w:rsidR="007C0839" w:rsidRPr="00F6539E" w:rsidRDefault="007C0839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</w:tcPr>
          <w:p w:rsidR="007C0839" w:rsidRPr="00F6539E" w:rsidRDefault="007C0839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7C0839" w:rsidRPr="00F6539E" w:rsidRDefault="007C0839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7C0839" w:rsidRPr="00F6539E" w:rsidRDefault="007C0839" w:rsidP="009203D1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رشته های غیر مرتبط</w:t>
            </w:r>
          </w:p>
        </w:tc>
      </w:tr>
      <w:tr w:rsidR="007C0839" w:rsidRPr="00E56316" w:rsidTr="00A221FE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7C0839" w:rsidRPr="00E56316" w:rsidRDefault="007C0839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7C0839" w:rsidRPr="00F1456B" w:rsidRDefault="007C0839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F1456B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937031</w:t>
            </w:r>
          </w:p>
        </w:tc>
        <w:tc>
          <w:tcPr>
            <w:tcW w:w="4394" w:type="dxa"/>
            <w:tcBorders>
              <w:bottom w:val="single" w:sz="12" w:space="0" w:color="auto"/>
            </w:tcBorders>
            <w:vAlign w:val="center"/>
          </w:tcPr>
          <w:p w:rsidR="007C0839" w:rsidRPr="00F1456B" w:rsidRDefault="007C0839" w:rsidP="009203D1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1456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سنجش و اندازه گیری </w:t>
            </w:r>
          </w:p>
        </w:tc>
        <w:tc>
          <w:tcPr>
            <w:tcW w:w="850" w:type="dxa"/>
            <w:tcBorders>
              <w:bottom w:val="single" w:sz="12" w:space="0" w:color="auto"/>
            </w:tcBorders>
          </w:tcPr>
          <w:p w:rsidR="007C0839" w:rsidRPr="00F6539E" w:rsidRDefault="007C0839" w:rsidP="009203D1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:rsidR="007C0839" w:rsidRPr="00F6539E" w:rsidRDefault="007C0839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bottom w:val="single" w:sz="12" w:space="0" w:color="auto"/>
            </w:tcBorders>
          </w:tcPr>
          <w:p w:rsidR="007C0839" w:rsidRPr="00F6539E" w:rsidRDefault="007C0839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7C0839" w:rsidRPr="00F6539E" w:rsidRDefault="007C0839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bottom w:val="single" w:sz="12" w:space="0" w:color="auto"/>
              <w:right w:val="thinThickThinSmallGap" w:sz="18" w:space="0" w:color="auto"/>
            </w:tcBorders>
            <w:vAlign w:val="center"/>
          </w:tcPr>
          <w:p w:rsidR="007C0839" w:rsidRPr="00F6539E" w:rsidRDefault="007C0839" w:rsidP="00625803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رشته های غیر مرتبط</w:t>
            </w:r>
          </w:p>
        </w:tc>
      </w:tr>
      <w:tr w:rsidR="007C0839" w:rsidRPr="00E56316" w:rsidTr="00B42EC9">
        <w:tc>
          <w:tcPr>
            <w:tcW w:w="11165" w:type="dxa"/>
            <w:gridSpan w:val="8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00B050"/>
          </w:tcPr>
          <w:p w:rsidR="007C0839" w:rsidRPr="00E56316" w:rsidRDefault="007C0839" w:rsidP="007C083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1A0269">
              <w:rPr>
                <w:rFonts w:cs="B Titr" w:hint="cs"/>
                <w:sz w:val="20"/>
                <w:szCs w:val="20"/>
                <w:rtl/>
              </w:rPr>
              <w:t>جمع</w:t>
            </w:r>
            <w:r w:rsidRPr="001A0269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  <w:r w:rsidRPr="001A0269">
              <w:rPr>
                <w:rFonts w:cs="B Titr" w:hint="cs"/>
                <w:sz w:val="20"/>
                <w:szCs w:val="20"/>
                <w:rtl/>
              </w:rPr>
              <w:t xml:space="preserve"> ۱</w:t>
            </w:r>
            <w:r>
              <w:rPr>
                <w:rFonts w:cs="B Titr" w:hint="cs"/>
                <w:sz w:val="20"/>
                <w:szCs w:val="20"/>
                <w:rtl/>
              </w:rPr>
              <w:t>4</w:t>
            </w:r>
            <w:r w:rsidRPr="001A0269">
              <w:rPr>
                <w:rFonts w:cs="B Titr" w:hint="cs"/>
                <w:sz w:val="20"/>
                <w:szCs w:val="20"/>
                <w:rtl/>
              </w:rPr>
              <w:t xml:space="preserve"> = </w:t>
            </w:r>
            <w:r>
              <w:rPr>
                <w:rFonts w:cs="B Titr" w:hint="cs"/>
                <w:sz w:val="20"/>
                <w:szCs w:val="20"/>
                <w:rtl/>
              </w:rPr>
              <w:t>4</w:t>
            </w:r>
            <w:r w:rsidRPr="001A0269">
              <w:rPr>
                <w:rFonts w:cs="B Titr" w:hint="cs"/>
                <w:sz w:val="20"/>
                <w:szCs w:val="20"/>
                <w:rtl/>
              </w:rPr>
              <w:t>+10</w:t>
            </w:r>
          </w:p>
        </w:tc>
      </w:tr>
      <w:tr w:rsidR="00DD2C4D" w:rsidRPr="00E56316" w:rsidTr="00D2210B">
        <w:tc>
          <w:tcPr>
            <w:tcW w:w="425" w:type="dxa"/>
            <w:vMerge w:val="restart"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DD2C4D" w:rsidRPr="00E56316" w:rsidRDefault="00DD2C4D" w:rsidP="00036B98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r w:rsidRPr="001A0269">
              <w:rPr>
                <w:rFonts w:cs="B Titr" w:hint="cs"/>
                <w:sz w:val="20"/>
                <w:szCs w:val="20"/>
                <w:rtl/>
              </w:rPr>
              <w:t xml:space="preserve">ترم </w:t>
            </w:r>
            <w:r>
              <w:rPr>
                <w:rFonts w:cs="B Titr" w:hint="cs"/>
                <w:sz w:val="20"/>
                <w:szCs w:val="20"/>
                <w:rtl/>
              </w:rPr>
              <w:t>س</w:t>
            </w:r>
            <w:r w:rsidRPr="001A0269">
              <w:rPr>
                <w:rFonts w:cs="B Titr" w:hint="cs"/>
                <w:sz w:val="20"/>
                <w:szCs w:val="20"/>
                <w:rtl/>
              </w:rPr>
              <w:t>وم</w:t>
            </w: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DD2C4D" w:rsidRPr="00DD2C4D" w:rsidRDefault="00026C0E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937032</w:t>
            </w:r>
          </w:p>
        </w:tc>
        <w:tc>
          <w:tcPr>
            <w:tcW w:w="4394" w:type="dxa"/>
            <w:vAlign w:val="center"/>
          </w:tcPr>
          <w:p w:rsidR="00DD2C4D" w:rsidRPr="00DD2C4D" w:rsidRDefault="00DD2C4D" w:rsidP="00DD2C4D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DD2C4D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مدیریت تغییر در سازمان های آموزشی </w:t>
            </w:r>
          </w:p>
        </w:tc>
        <w:tc>
          <w:tcPr>
            <w:tcW w:w="850" w:type="dxa"/>
            <w:vAlign w:val="center"/>
          </w:tcPr>
          <w:p w:rsidR="00DD2C4D" w:rsidRPr="00DD2C4D" w:rsidRDefault="00DD2C4D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DD2C4D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اختیاری</w:t>
            </w:r>
          </w:p>
        </w:tc>
        <w:tc>
          <w:tcPr>
            <w:tcW w:w="567" w:type="dxa"/>
          </w:tcPr>
          <w:p w:rsidR="00DD2C4D" w:rsidRPr="00F6539E" w:rsidRDefault="00DD2C4D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</w:tcPr>
          <w:p w:rsidR="00DD2C4D" w:rsidRPr="00F6539E" w:rsidRDefault="00DD2C4D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DD2C4D" w:rsidRPr="00F6539E" w:rsidRDefault="00DD2C4D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DD2C4D" w:rsidRPr="007E3368" w:rsidRDefault="00DD2C4D" w:rsidP="00D17B9C">
            <w:pPr>
              <w:spacing w:line="20" w:lineRule="atLeast"/>
              <w:rPr>
                <w:rFonts w:cs="B Titr"/>
                <w:sz w:val="18"/>
                <w:szCs w:val="18"/>
              </w:rPr>
            </w:pPr>
          </w:p>
        </w:tc>
      </w:tr>
      <w:tr w:rsidR="00026C0E" w:rsidRPr="00E56316" w:rsidTr="00D2210B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26C0E" w:rsidRPr="00E56316" w:rsidRDefault="00026C0E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026C0E" w:rsidRPr="00DD2C4D" w:rsidRDefault="00026C0E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937033</w:t>
            </w:r>
          </w:p>
        </w:tc>
        <w:tc>
          <w:tcPr>
            <w:tcW w:w="4394" w:type="dxa"/>
            <w:vAlign w:val="center"/>
          </w:tcPr>
          <w:p w:rsidR="00026C0E" w:rsidRPr="00DD2C4D" w:rsidRDefault="00026C0E" w:rsidP="00DD2C4D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DD2C4D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مبانی آموزشی و بهسازی کارکنان </w:t>
            </w:r>
          </w:p>
        </w:tc>
        <w:tc>
          <w:tcPr>
            <w:tcW w:w="850" w:type="dxa"/>
            <w:vAlign w:val="center"/>
          </w:tcPr>
          <w:p w:rsidR="00026C0E" w:rsidRPr="00DD2C4D" w:rsidRDefault="00026C0E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DD2C4D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اختیاری</w:t>
            </w:r>
          </w:p>
        </w:tc>
        <w:tc>
          <w:tcPr>
            <w:tcW w:w="567" w:type="dxa"/>
          </w:tcPr>
          <w:p w:rsidR="00026C0E" w:rsidRPr="00F6539E" w:rsidRDefault="00026C0E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</w:tcPr>
          <w:p w:rsidR="00026C0E" w:rsidRPr="00F6539E" w:rsidRDefault="00026C0E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026C0E" w:rsidRPr="00F6539E" w:rsidRDefault="00026C0E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026C0E" w:rsidRPr="00F6539E" w:rsidRDefault="00026C0E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026C0E" w:rsidRPr="00E56316" w:rsidTr="00D2210B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26C0E" w:rsidRPr="00E56316" w:rsidRDefault="00026C0E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026C0E" w:rsidRPr="00DD2C4D" w:rsidRDefault="00026C0E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937034</w:t>
            </w:r>
          </w:p>
        </w:tc>
        <w:tc>
          <w:tcPr>
            <w:tcW w:w="4394" w:type="dxa"/>
            <w:vAlign w:val="center"/>
          </w:tcPr>
          <w:p w:rsidR="00026C0E" w:rsidRPr="00DD2C4D" w:rsidRDefault="00026C0E" w:rsidP="00DD2C4D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DD2C4D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مدیریت دانش </w:t>
            </w:r>
          </w:p>
        </w:tc>
        <w:tc>
          <w:tcPr>
            <w:tcW w:w="850" w:type="dxa"/>
            <w:vAlign w:val="center"/>
          </w:tcPr>
          <w:p w:rsidR="00026C0E" w:rsidRPr="00DD2C4D" w:rsidRDefault="00026C0E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DD2C4D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اختیاری</w:t>
            </w:r>
          </w:p>
        </w:tc>
        <w:tc>
          <w:tcPr>
            <w:tcW w:w="567" w:type="dxa"/>
          </w:tcPr>
          <w:p w:rsidR="00026C0E" w:rsidRPr="00F6539E" w:rsidRDefault="00026C0E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</w:tcPr>
          <w:p w:rsidR="00026C0E" w:rsidRPr="00F6539E" w:rsidRDefault="00026C0E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026C0E" w:rsidRPr="00F6539E" w:rsidRDefault="00026C0E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026C0E" w:rsidRPr="00F6539E" w:rsidRDefault="00026C0E" w:rsidP="00F03FD0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026C0E" w:rsidRPr="00E56316" w:rsidTr="00D2210B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26C0E" w:rsidRPr="00E56316" w:rsidRDefault="00026C0E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026C0E" w:rsidRPr="00DD2C4D" w:rsidRDefault="00026C0E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937035</w:t>
            </w:r>
          </w:p>
        </w:tc>
        <w:tc>
          <w:tcPr>
            <w:tcW w:w="4394" w:type="dxa"/>
            <w:vAlign w:val="center"/>
          </w:tcPr>
          <w:p w:rsidR="00026C0E" w:rsidRPr="00DD2C4D" w:rsidRDefault="00026C0E" w:rsidP="00DD2C4D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DD2C4D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روش پژوهش کیفی و ترکیبی </w:t>
            </w:r>
          </w:p>
        </w:tc>
        <w:tc>
          <w:tcPr>
            <w:tcW w:w="850" w:type="dxa"/>
            <w:vAlign w:val="center"/>
          </w:tcPr>
          <w:p w:rsidR="00026C0E" w:rsidRPr="00DD2C4D" w:rsidRDefault="00026C0E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DD2C4D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</w:tcPr>
          <w:p w:rsidR="00026C0E" w:rsidRPr="00F6539E" w:rsidRDefault="00026C0E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</w:tcPr>
          <w:p w:rsidR="00026C0E" w:rsidRPr="00F6539E" w:rsidRDefault="00026C0E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026C0E" w:rsidRPr="00F6539E" w:rsidRDefault="00026C0E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026C0E" w:rsidRPr="00F6539E" w:rsidRDefault="00026C0E" w:rsidP="00F03FD0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026C0E" w:rsidRPr="00E56316" w:rsidTr="00D2210B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26C0E" w:rsidRPr="00E56316" w:rsidRDefault="00026C0E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026C0E" w:rsidRPr="00DD2C4D" w:rsidRDefault="00026C0E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937036</w:t>
            </w:r>
          </w:p>
        </w:tc>
        <w:tc>
          <w:tcPr>
            <w:tcW w:w="4394" w:type="dxa"/>
            <w:vAlign w:val="center"/>
          </w:tcPr>
          <w:p w:rsidR="00026C0E" w:rsidRPr="00DD2C4D" w:rsidRDefault="00026C0E" w:rsidP="00DD2C4D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DD2C4D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نظارت و توسعه حرفه ای </w:t>
            </w:r>
          </w:p>
        </w:tc>
        <w:tc>
          <w:tcPr>
            <w:tcW w:w="850" w:type="dxa"/>
            <w:vAlign w:val="center"/>
          </w:tcPr>
          <w:p w:rsidR="00026C0E" w:rsidRPr="00DD2C4D" w:rsidRDefault="00026C0E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DD2C4D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</w:tcPr>
          <w:p w:rsidR="00026C0E" w:rsidRPr="00F6539E" w:rsidRDefault="00026C0E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</w:tcPr>
          <w:p w:rsidR="00026C0E" w:rsidRPr="00F6539E" w:rsidRDefault="00026C0E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026C0E" w:rsidRPr="00F6539E" w:rsidRDefault="00026C0E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026C0E" w:rsidRPr="00F6539E" w:rsidRDefault="00026C0E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036B98" w:rsidRPr="00E56316" w:rsidTr="00B42EC9">
        <w:tc>
          <w:tcPr>
            <w:tcW w:w="11165" w:type="dxa"/>
            <w:gridSpan w:val="8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0070C0"/>
          </w:tcPr>
          <w:p w:rsidR="00036B98" w:rsidRPr="00E56316" w:rsidRDefault="00036B98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جمع = 10</w:t>
            </w:r>
            <w:r w:rsidRPr="00372130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  <w:r w:rsidRPr="00372130">
              <w:rPr>
                <w:rFonts w:cs="B Titr" w:hint="cs"/>
                <w:sz w:val="20"/>
                <w:szCs w:val="20"/>
                <w:rtl/>
              </w:rPr>
              <w:t xml:space="preserve"> واحد</w:t>
            </w:r>
          </w:p>
        </w:tc>
      </w:tr>
      <w:tr w:rsidR="00036B98" w:rsidRPr="00E56316" w:rsidTr="0044670C">
        <w:tc>
          <w:tcPr>
            <w:tcW w:w="425" w:type="dxa"/>
            <w:vMerge w:val="restart"/>
            <w:tcBorders>
              <w:top w:val="single" w:sz="12" w:space="0" w:color="auto"/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036B98" w:rsidRPr="00E56316" w:rsidRDefault="00036B98" w:rsidP="00372130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ترم چهارم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36B98" w:rsidRPr="00F1456B" w:rsidRDefault="00036B98" w:rsidP="009203D1">
            <w:pPr>
              <w:spacing w:line="15" w:lineRule="atLeast"/>
              <w:jc w:val="center"/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  <w:rtl/>
              </w:rPr>
            </w:pPr>
            <w:r w:rsidRPr="00F1456B"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  <w:t>937018</w:t>
            </w:r>
          </w:p>
        </w:tc>
        <w:tc>
          <w:tcPr>
            <w:tcW w:w="4394" w:type="dxa"/>
            <w:tcBorders>
              <w:top w:val="single" w:sz="12" w:space="0" w:color="auto"/>
            </w:tcBorders>
          </w:tcPr>
          <w:p w:rsidR="00036B98" w:rsidRPr="00F6539E" w:rsidRDefault="00036B98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پایان نامه</w:t>
            </w:r>
          </w:p>
        </w:tc>
        <w:tc>
          <w:tcPr>
            <w:tcW w:w="850" w:type="dxa"/>
            <w:tcBorders>
              <w:top w:val="single" w:sz="12" w:space="0" w:color="auto"/>
            </w:tcBorders>
          </w:tcPr>
          <w:p w:rsidR="00036B98" w:rsidRPr="00F6539E" w:rsidRDefault="00036B98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036B98" w:rsidRPr="00F6539E" w:rsidRDefault="00036B98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4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036B98" w:rsidRPr="00F6539E" w:rsidRDefault="00036B98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036B98" w:rsidRPr="00F6539E" w:rsidRDefault="00036B98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4</w:t>
            </w:r>
          </w:p>
        </w:tc>
        <w:tc>
          <w:tcPr>
            <w:tcW w:w="2660" w:type="dxa"/>
            <w:tcBorders>
              <w:top w:val="single" w:sz="12" w:space="0" w:color="auto"/>
              <w:right w:val="thinThickThinSmallGap" w:sz="18" w:space="0" w:color="auto"/>
            </w:tcBorders>
          </w:tcPr>
          <w:p w:rsidR="00036B98" w:rsidRPr="00F6539E" w:rsidRDefault="00036B98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</w:p>
        </w:tc>
      </w:tr>
      <w:tr w:rsidR="00036B98" w:rsidRPr="00E56316" w:rsidTr="0004324B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36B98" w:rsidRPr="00E56316" w:rsidRDefault="00036B98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</w:tcPr>
          <w:p w:rsidR="00036B98" w:rsidRPr="00F1456B" w:rsidRDefault="00036B98" w:rsidP="009203D1">
            <w:pPr>
              <w:spacing w:line="15" w:lineRule="atLeast"/>
              <w:jc w:val="center"/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</w:pPr>
            <w:r w:rsidRPr="00F1456B">
              <w:rPr>
                <w:rFonts w:ascii="Arial" w:eastAsia="Times New Roman" w:hAnsi="Arial" w:cs="2  Titr"/>
                <w:b/>
                <w:bCs/>
                <w:color w:val="000000"/>
                <w:sz w:val="20"/>
                <w:szCs w:val="20"/>
              </w:rPr>
              <w:t>937019</w:t>
            </w:r>
          </w:p>
        </w:tc>
        <w:tc>
          <w:tcPr>
            <w:tcW w:w="4394" w:type="dxa"/>
          </w:tcPr>
          <w:p w:rsidR="00036B98" w:rsidRPr="00F6539E" w:rsidRDefault="00036B98" w:rsidP="00372130">
            <w:pPr>
              <w:spacing w:line="20" w:lineRule="atLeast"/>
              <w:rPr>
                <w:rFonts w:cs="B Titr"/>
                <w:sz w:val="20"/>
                <w:szCs w:val="20"/>
                <w:rtl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تمدید پایان نامه</w:t>
            </w:r>
          </w:p>
        </w:tc>
        <w:tc>
          <w:tcPr>
            <w:tcW w:w="850" w:type="dxa"/>
          </w:tcPr>
          <w:p w:rsidR="00036B98" w:rsidRPr="00F6539E" w:rsidRDefault="00036B98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036B98" w:rsidRPr="00F6539E" w:rsidRDefault="00036B98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4</w:t>
            </w:r>
          </w:p>
        </w:tc>
        <w:tc>
          <w:tcPr>
            <w:tcW w:w="709" w:type="dxa"/>
            <w:vAlign w:val="center"/>
          </w:tcPr>
          <w:p w:rsidR="00036B98" w:rsidRPr="00F6539E" w:rsidRDefault="00036B98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567" w:type="dxa"/>
            <w:vAlign w:val="center"/>
          </w:tcPr>
          <w:p w:rsidR="00036B98" w:rsidRPr="00F6539E" w:rsidRDefault="00036B98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4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036B98" w:rsidRPr="00F6539E" w:rsidRDefault="00036B98" w:rsidP="00372130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rtl/>
              </w:rPr>
            </w:pPr>
          </w:p>
        </w:tc>
      </w:tr>
      <w:tr w:rsidR="00036B98" w:rsidRPr="00E56316" w:rsidTr="00C75C15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36B98" w:rsidRPr="00E56316" w:rsidRDefault="00036B98" w:rsidP="00E56316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0740" w:type="dxa"/>
            <w:gridSpan w:val="7"/>
            <w:tcBorders>
              <w:left w:val="single" w:sz="12" w:space="0" w:color="auto"/>
              <w:bottom w:val="single" w:sz="12" w:space="0" w:color="auto"/>
              <w:right w:val="thinThickThinSmallGap" w:sz="18" w:space="0" w:color="auto"/>
            </w:tcBorders>
            <w:vAlign w:val="center"/>
          </w:tcPr>
          <w:p w:rsidR="00036B98" w:rsidRDefault="00036B98" w:rsidP="00E6751C">
            <w:pPr>
              <w:spacing w:line="20" w:lineRule="atLeast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تذکر:</w:t>
            </w:r>
            <w:r>
              <w:rPr>
                <w:rFonts w:cs="B Titr" w:hint="cs"/>
                <w:sz w:val="20"/>
                <w:szCs w:val="20"/>
                <w:rtl/>
              </w:rPr>
              <w:t xml:space="preserve"> 1- </w:t>
            </w:r>
            <w:r w:rsidRPr="00372130">
              <w:rPr>
                <w:rFonts w:cs="B Titr" w:hint="cs"/>
                <w:sz w:val="20"/>
                <w:szCs w:val="20"/>
                <w:rtl/>
              </w:rPr>
              <w:t>دانشجو زمانی می تواند از پایان نامه دفاع نماید که کلیه دروس نظری و عملی را گذرانده باشد.</w:t>
            </w:r>
          </w:p>
          <w:p w:rsidR="00036B98" w:rsidRPr="00E56316" w:rsidRDefault="00036B98" w:rsidP="00E6751C">
            <w:pPr>
              <w:spacing w:line="20" w:lineRule="atLeast"/>
              <w:rPr>
                <w:rFonts w:cs="B Titr"/>
                <w:sz w:val="20"/>
                <w:szCs w:val="20"/>
                <w:rtl/>
              </w:rPr>
            </w:pPr>
            <w:r>
              <w:rPr>
                <w:rFonts w:cs="B Titr" w:hint="cs"/>
                <w:sz w:val="20"/>
                <w:szCs w:val="20"/>
                <w:rtl/>
              </w:rPr>
              <w:t xml:space="preserve">           2- اگر دانشجو در مهلت قانونی نتواند از پایان نامه خود دفاع کند می بایست آن را تمدید کند.</w:t>
            </w:r>
          </w:p>
        </w:tc>
      </w:tr>
      <w:tr w:rsidR="00036B98" w:rsidRPr="00E56316" w:rsidTr="00B42EC9">
        <w:tc>
          <w:tcPr>
            <w:tcW w:w="11165" w:type="dxa"/>
            <w:gridSpan w:val="8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948A54" w:themeFill="background2" w:themeFillShade="80"/>
            <w:vAlign w:val="center"/>
          </w:tcPr>
          <w:p w:rsidR="00036B98" w:rsidRPr="00E56316" w:rsidRDefault="00036B98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جمع واحد در ترم چهارم</w:t>
            </w:r>
            <w:r w:rsidRPr="00372130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  <w:r w:rsidRPr="00372130">
              <w:rPr>
                <w:rFonts w:cs="B Titr" w:hint="cs"/>
                <w:sz w:val="20"/>
                <w:szCs w:val="20"/>
                <w:rtl/>
              </w:rPr>
              <w:t xml:space="preserve"> =</w:t>
            </w:r>
            <w:r w:rsidRPr="00372130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  <w:r w:rsidRPr="00372130">
              <w:rPr>
                <w:rFonts w:cs="B Titr" w:hint="cs"/>
                <w:sz w:val="20"/>
                <w:szCs w:val="20"/>
                <w:rtl/>
              </w:rPr>
              <w:t xml:space="preserve"> 4</w:t>
            </w:r>
          </w:p>
        </w:tc>
      </w:tr>
      <w:tr w:rsidR="006C5222" w:rsidRPr="00E56316" w:rsidTr="00DC14EF">
        <w:tc>
          <w:tcPr>
            <w:tcW w:w="425" w:type="dxa"/>
            <w:vMerge w:val="restart"/>
            <w:tcBorders>
              <w:top w:val="single" w:sz="12" w:space="0" w:color="auto"/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6C5222" w:rsidRPr="00E56316" w:rsidRDefault="006C5222" w:rsidP="00372130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bookmarkStart w:id="0" w:name="_GoBack"/>
            <w:bookmarkEnd w:id="0"/>
            <w:r w:rsidRPr="00372130">
              <w:rPr>
                <w:rFonts w:cs="B Titr" w:hint="cs"/>
                <w:sz w:val="20"/>
                <w:szCs w:val="20"/>
                <w:rtl/>
              </w:rPr>
              <w:t>دروس جبرانی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6C5222" w:rsidRPr="00F1456B" w:rsidRDefault="006C5222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1456B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937003</w:t>
            </w:r>
          </w:p>
        </w:tc>
        <w:tc>
          <w:tcPr>
            <w:tcW w:w="4394" w:type="dxa"/>
            <w:tcBorders>
              <w:top w:val="single" w:sz="12" w:space="0" w:color="auto"/>
            </w:tcBorders>
            <w:vAlign w:val="center"/>
          </w:tcPr>
          <w:p w:rsidR="006C5222" w:rsidRPr="00F1456B" w:rsidRDefault="006C5222" w:rsidP="009203D1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F1456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مکتب های فلسفی و نظریه های تربیتی </w:t>
            </w:r>
          </w:p>
        </w:tc>
        <w:tc>
          <w:tcPr>
            <w:tcW w:w="850" w:type="dxa"/>
            <w:tcBorders>
              <w:top w:val="single" w:sz="12" w:space="0" w:color="auto"/>
            </w:tcBorders>
          </w:tcPr>
          <w:p w:rsidR="006C5222" w:rsidRPr="00F6539E" w:rsidRDefault="006C5222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:rsidR="006C5222" w:rsidRPr="00F6539E" w:rsidRDefault="006C5222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top w:val="single" w:sz="12" w:space="0" w:color="auto"/>
            </w:tcBorders>
          </w:tcPr>
          <w:p w:rsidR="006C5222" w:rsidRPr="00F6539E" w:rsidRDefault="006C5222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6C5222" w:rsidRPr="00F6539E" w:rsidRDefault="006C5222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vMerge w:val="restart"/>
            <w:tcBorders>
              <w:top w:val="single" w:sz="12" w:space="0" w:color="auto"/>
              <w:right w:val="thinThickThinSmallGap" w:sz="18" w:space="0" w:color="auto"/>
            </w:tcBorders>
            <w:vAlign w:val="center"/>
          </w:tcPr>
          <w:p w:rsidR="006C5222" w:rsidRPr="00E56316" w:rsidRDefault="006C5222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برای دانشجویان رشته های غیرمرتبط</w:t>
            </w:r>
          </w:p>
        </w:tc>
      </w:tr>
      <w:tr w:rsidR="006C5222" w:rsidRPr="00E56316" w:rsidTr="00DC14EF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6C5222" w:rsidRPr="00E56316" w:rsidRDefault="006C5222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6C5222" w:rsidRPr="00F1456B" w:rsidRDefault="006C5222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1456B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937004</w:t>
            </w:r>
          </w:p>
        </w:tc>
        <w:tc>
          <w:tcPr>
            <w:tcW w:w="4394" w:type="dxa"/>
            <w:vAlign w:val="center"/>
          </w:tcPr>
          <w:p w:rsidR="006C5222" w:rsidRPr="00F1456B" w:rsidRDefault="006C5222" w:rsidP="009203D1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1456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مبانی و اصول مدیریت آموزشی </w:t>
            </w:r>
          </w:p>
        </w:tc>
        <w:tc>
          <w:tcPr>
            <w:tcW w:w="850" w:type="dxa"/>
          </w:tcPr>
          <w:p w:rsidR="006C5222" w:rsidRPr="00F6539E" w:rsidRDefault="006C5222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</w:tcPr>
          <w:p w:rsidR="006C5222" w:rsidRPr="00F6539E" w:rsidRDefault="006C5222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</w:tcPr>
          <w:p w:rsidR="006C5222" w:rsidRPr="00F6539E" w:rsidRDefault="006C5222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6C5222" w:rsidRPr="00F6539E" w:rsidRDefault="006C5222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vMerge/>
            <w:tcBorders>
              <w:right w:val="thinThickThinSmallGap" w:sz="18" w:space="0" w:color="auto"/>
            </w:tcBorders>
          </w:tcPr>
          <w:p w:rsidR="006C5222" w:rsidRPr="00E56316" w:rsidRDefault="006C5222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</w:tr>
      <w:tr w:rsidR="006C5222" w:rsidRPr="00E56316" w:rsidTr="00F1456B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6C5222" w:rsidRPr="00E56316" w:rsidRDefault="006C5222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6C5222" w:rsidRPr="00F1456B" w:rsidRDefault="006C5222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1456B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937024</w:t>
            </w:r>
          </w:p>
        </w:tc>
        <w:tc>
          <w:tcPr>
            <w:tcW w:w="4394" w:type="dxa"/>
            <w:vAlign w:val="center"/>
          </w:tcPr>
          <w:p w:rsidR="006C5222" w:rsidRPr="00F1456B" w:rsidRDefault="006C5222" w:rsidP="00F1456B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F1456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مدیریت عمومی </w:t>
            </w:r>
          </w:p>
        </w:tc>
        <w:tc>
          <w:tcPr>
            <w:tcW w:w="850" w:type="dxa"/>
          </w:tcPr>
          <w:p w:rsidR="006C5222" w:rsidRPr="00F6539E" w:rsidRDefault="006C5222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</w:tcPr>
          <w:p w:rsidR="006C5222" w:rsidRPr="00F6539E" w:rsidRDefault="006C5222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</w:tcPr>
          <w:p w:rsidR="006C5222" w:rsidRPr="00F6539E" w:rsidRDefault="006C5222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6C5222" w:rsidRPr="00F6539E" w:rsidRDefault="006C5222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vMerge/>
            <w:tcBorders>
              <w:right w:val="thinThickThinSmallGap" w:sz="18" w:space="0" w:color="auto"/>
            </w:tcBorders>
          </w:tcPr>
          <w:p w:rsidR="006C5222" w:rsidRPr="00E56316" w:rsidRDefault="006C5222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</w:tr>
      <w:tr w:rsidR="006C5222" w:rsidRPr="00E56316" w:rsidTr="00F1456B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6C5222" w:rsidRPr="00E56316" w:rsidRDefault="006C5222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6C5222" w:rsidRPr="00F1456B" w:rsidRDefault="006C5222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F1456B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937030</w:t>
            </w:r>
          </w:p>
        </w:tc>
        <w:tc>
          <w:tcPr>
            <w:tcW w:w="4394" w:type="dxa"/>
            <w:vAlign w:val="center"/>
          </w:tcPr>
          <w:p w:rsidR="006C5222" w:rsidRPr="00F1456B" w:rsidRDefault="006C5222" w:rsidP="00F1456B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1456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روانشناسی تربیتی </w:t>
            </w:r>
          </w:p>
        </w:tc>
        <w:tc>
          <w:tcPr>
            <w:tcW w:w="850" w:type="dxa"/>
          </w:tcPr>
          <w:p w:rsidR="006C5222" w:rsidRPr="00F6539E" w:rsidRDefault="006C5222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</w:tcPr>
          <w:p w:rsidR="006C5222" w:rsidRPr="00F6539E" w:rsidRDefault="006C5222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</w:tcPr>
          <w:p w:rsidR="006C5222" w:rsidRPr="00F6539E" w:rsidRDefault="006C5222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6C5222" w:rsidRPr="00F6539E" w:rsidRDefault="006C5222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vMerge/>
            <w:tcBorders>
              <w:right w:val="thinThickThinSmallGap" w:sz="18" w:space="0" w:color="auto"/>
            </w:tcBorders>
          </w:tcPr>
          <w:p w:rsidR="006C5222" w:rsidRPr="00E56316" w:rsidRDefault="006C5222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</w:tr>
      <w:tr w:rsidR="006C5222" w:rsidRPr="00E56316" w:rsidTr="00F1456B">
        <w:tc>
          <w:tcPr>
            <w:tcW w:w="425" w:type="dxa"/>
            <w:vMerge/>
            <w:tcBorders>
              <w:left w:val="thinThickThinSmallGap" w:sz="18" w:space="0" w:color="auto"/>
              <w:bottom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6C5222" w:rsidRPr="00E56316" w:rsidRDefault="006C5222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  <w:bottom w:val="thinThickThinSmallGap" w:sz="18" w:space="0" w:color="auto"/>
            </w:tcBorders>
            <w:vAlign w:val="center"/>
          </w:tcPr>
          <w:p w:rsidR="006C5222" w:rsidRPr="00F1456B" w:rsidRDefault="006C5222" w:rsidP="009203D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F1456B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937031</w:t>
            </w:r>
          </w:p>
        </w:tc>
        <w:tc>
          <w:tcPr>
            <w:tcW w:w="4394" w:type="dxa"/>
            <w:tcBorders>
              <w:bottom w:val="thinThickThinSmallGap" w:sz="18" w:space="0" w:color="auto"/>
            </w:tcBorders>
            <w:vAlign w:val="center"/>
          </w:tcPr>
          <w:p w:rsidR="006C5222" w:rsidRPr="00F1456B" w:rsidRDefault="006C5222" w:rsidP="00F1456B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1456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سنجش و اندازه گیری </w:t>
            </w:r>
          </w:p>
        </w:tc>
        <w:tc>
          <w:tcPr>
            <w:tcW w:w="850" w:type="dxa"/>
            <w:tcBorders>
              <w:bottom w:val="thinThickThinSmallGap" w:sz="18" w:space="0" w:color="auto"/>
            </w:tcBorders>
          </w:tcPr>
          <w:p w:rsidR="006C5222" w:rsidRPr="00F6539E" w:rsidRDefault="006C5222" w:rsidP="009203D1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  <w:tcBorders>
              <w:bottom w:val="thinThickThinSmallGap" w:sz="18" w:space="0" w:color="auto"/>
            </w:tcBorders>
          </w:tcPr>
          <w:p w:rsidR="006C5222" w:rsidRPr="00F6539E" w:rsidRDefault="006C5222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bottom w:val="thinThickThinSmallGap" w:sz="18" w:space="0" w:color="auto"/>
            </w:tcBorders>
          </w:tcPr>
          <w:p w:rsidR="006C5222" w:rsidRPr="00F6539E" w:rsidRDefault="006C5222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bottom w:val="thinThickThinSmallGap" w:sz="18" w:space="0" w:color="auto"/>
            </w:tcBorders>
            <w:vAlign w:val="center"/>
          </w:tcPr>
          <w:p w:rsidR="006C5222" w:rsidRPr="00F6539E" w:rsidRDefault="006C5222" w:rsidP="009203D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vMerge/>
            <w:tcBorders>
              <w:bottom w:val="thinThickThinSmallGap" w:sz="18" w:space="0" w:color="auto"/>
              <w:right w:val="thinThickThinSmallGap" w:sz="18" w:space="0" w:color="auto"/>
            </w:tcBorders>
          </w:tcPr>
          <w:p w:rsidR="006C5222" w:rsidRPr="00E56316" w:rsidRDefault="006C5222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</w:tr>
    </w:tbl>
    <w:p w:rsidR="00E56316" w:rsidRPr="00804C6A" w:rsidRDefault="00E56316" w:rsidP="00804C6A">
      <w:pPr>
        <w:spacing w:after="0" w:line="240" w:lineRule="auto"/>
        <w:jc w:val="center"/>
        <w:rPr>
          <w:rFonts w:cs="B Titr"/>
          <w:sz w:val="28"/>
          <w:szCs w:val="28"/>
        </w:rPr>
      </w:pPr>
    </w:p>
    <w:sectPr w:rsidR="00E56316" w:rsidRPr="00804C6A" w:rsidSect="00972271">
      <w:pgSz w:w="11906" w:h="16838"/>
      <w:pgMar w:top="851" w:right="567" w:bottom="851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2 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C6A"/>
    <w:rsid w:val="00026C0E"/>
    <w:rsid w:val="00036B98"/>
    <w:rsid w:val="00072C1C"/>
    <w:rsid w:val="00096BC1"/>
    <w:rsid w:val="001A0269"/>
    <w:rsid w:val="00323F72"/>
    <w:rsid w:val="00332F86"/>
    <w:rsid w:val="0034637B"/>
    <w:rsid w:val="00372130"/>
    <w:rsid w:val="003F1D12"/>
    <w:rsid w:val="003F5F84"/>
    <w:rsid w:val="0044670C"/>
    <w:rsid w:val="004F3072"/>
    <w:rsid w:val="005F7E13"/>
    <w:rsid w:val="00604D75"/>
    <w:rsid w:val="00625803"/>
    <w:rsid w:val="00654640"/>
    <w:rsid w:val="006C5222"/>
    <w:rsid w:val="006D0B3D"/>
    <w:rsid w:val="00765DE2"/>
    <w:rsid w:val="007C0839"/>
    <w:rsid w:val="007E530C"/>
    <w:rsid w:val="00804C6A"/>
    <w:rsid w:val="0082204C"/>
    <w:rsid w:val="008457CB"/>
    <w:rsid w:val="00861A77"/>
    <w:rsid w:val="008807C7"/>
    <w:rsid w:val="008A40AC"/>
    <w:rsid w:val="00915AE8"/>
    <w:rsid w:val="0092520A"/>
    <w:rsid w:val="0094495A"/>
    <w:rsid w:val="00972271"/>
    <w:rsid w:val="00A1695C"/>
    <w:rsid w:val="00A505BB"/>
    <w:rsid w:val="00AC2306"/>
    <w:rsid w:val="00AF76E5"/>
    <w:rsid w:val="00B37C28"/>
    <w:rsid w:val="00B42EC9"/>
    <w:rsid w:val="00BE79DD"/>
    <w:rsid w:val="00C54682"/>
    <w:rsid w:val="00C75C15"/>
    <w:rsid w:val="00CB03F4"/>
    <w:rsid w:val="00CE7AAE"/>
    <w:rsid w:val="00D7216F"/>
    <w:rsid w:val="00DD2C4D"/>
    <w:rsid w:val="00DE419A"/>
    <w:rsid w:val="00E56316"/>
    <w:rsid w:val="00E6751C"/>
    <w:rsid w:val="00F1456B"/>
    <w:rsid w:val="00F5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6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F1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D1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6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F1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D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F139EC-E85D-4C1B-BCF3-6BD83D46F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1797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MRT www.Win2Farsi.com</dc:creator>
  <cp:lastModifiedBy>MRT www.Win2Farsi.com</cp:lastModifiedBy>
  <cp:revision>59</cp:revision>
  <cp:lastPrinted>2022-07-13T04:05:00Z</cp:lastPrinted>
  <dcterms:created xsi:type="dcterms:W3CDTF">2022-07-02T06:11:00Z</dcterms:created>
  <dcterms:modified xsi:type="dcterms:W3CDTF">2022-11-17T05:32:00Z</dcterms:modified>
</cp:coreProperties>
</file>