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Summary: </w:t>
      </w:r>
      <w:hyperlink r:id="rId2">
        <w:r>
          <w:rPr>
            <w:rStyle w:val="InternetLink"/>
          </w:rPr>
          <w:t>http://www.skypoint.com/members/gimonca/philzim2.html</w:t>
        </w:r>
      </w:hyperlink>
      <w:r>
        <w:rPr/>
        <w:t xml:space="preserve"> </w:t>
      </w:r>
      <w:r>
        <w:rPr/>
        <w:t>(dont use as source)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I. Intro</w:t>
      </w:r>
    </w:p>
    <w:p>
      <w:pPr>
        <w:pStyle w:val="Normal"/>
        <w:rPr/>
      </w:pPr>
      <w:r>
        <w:rPr/>
        <w:tab/>
        <w:t>A. What is encryption</w:t>
      </w:r>
    </w:p>
    <w:p>
      <w:pPr>
        <w:pStyle w:val="Normal"/>
        <w:rPr/>
      </w:pPr>
      <w:r>
        <w:rPr/>
        <w:tab/>
        <w:t>B. Why it’s important</w:t>
      </w:r>
    </w:p>
    <w:p>
      <w:pPr>
        <w:pStyle w:val="Normal"/>
        <w:rPr/>
      </w:pPr>
      <w:r>
        <w:rPr/>
        <w:tab/>
        <w:t>C. The US Government’s stance on Encryption</w:t>
      </w:r>
    </w:p>
    <w:p>
      <w:pPr>
        <w:pStyle w:val="Normal"/>
        <w:rPr/>
      </w:pPr>
      <w:r>
        <w:rPr/>
        <w:tab/>
      </w:r>
      <w:r>
        <w:rPr/>
        <w:t>D. Systems before PGP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II. Phil Zimmerman</w:t>
      </w:r>
    </w:p>
    <w:p>
      <w:pPr>
        <w:pStyle w:val="Normal"/>
        <w:rPr/>
      </w:pPr>
      <w:r>
        <w:rPr/>
        <w:tab/>
        <w:t>A. Who Phil Zimmerman is</w:t>
      </w:r>
    </w:p>
    <w:p>
      <w:pPr>
        <w:pStyle w:val="Normal"/>
        <w:rPr/>
      </w:pPr>
      <w:r>
        <w:rPr/>
        <w:tab/>
        <w:t>B. What PGP is and why it was important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III. US Government’s Reaction to PGP</w:t>
      </w:r>
    </w:p>
    <w:p>
      <w:pPr>
        <w:pStyle w:val="Normal"/>
        <w:rPr/>
      </w:pPr>
      <w:r>
        <w:rPr/>
        <w:tab/>
        <w:t>A. When US reacted</w:t>
      </w:r>
    </w:p>
    <w:p>
      <w:pPr>
        <w:pStyle w:val="Normal"/>
        <w:rPr/>
      </w:pPr>
      <w:r>
        <w:rPr/>
        <w:tab/>
        <w:t>B. Why they reacted the way they did</w:t>
      </w:r>
    </w:p>
    <w:p>
      <w:pPr>
        <w:pStyle w:val="Normal"/>
        <w:rPr/>
      </w:pPr>
      <w:r>
        <w:rPr/>
        <w:tab/>
        <w:t>C. How the public Reacted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IV. </w:t>
      </w:r>
      <w:r>
        <w:rPr/>
        <w:t>Conclusion</w:t>
      </w:r>
    </w:p>
    <w:p>
      <w:pPr>
        <w:pStyle w:val="Normal"/>
        <w:rPr/>
      </w:pPr>
      <w:r>
        <w:rPr/>
        <w:tab/>
      </w:r>
      <w:r>
        <w:rPr/>
        <w:t>A. What US Government decided in the end</w:t>
      </w:r>
    </w:p>
    <w:p>
      <w:pPr>
        <w:pStyle w:val="Normal"/>
        <w:rPr/>
      </w:pPr>
      <w:r>
        <w:rPr/>
        <w:tab/>
      </w:r>
      <w:r>
        <w:rPr/>
        <w:t>B. Public’s reaction</w:t>
      </w:r>
    </w:p>
    <w:p>
      <w:pPr>
        <w:pStyle w:val="Normal"/>
        <w:rPr/>
      </w:pPr>
      <w:r>
        <w:rPr/>
        <w:t>C. How it impacts us today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Sources: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Editorial: Cryptography in America (summary + how impacts us today)</w:t>
      </w:r>
    </w:p>
    <w:p>
      <w:pPr>
        <w:pStyle w:val="Normal"/>
        <w:rPr/>
      </w:pPr>
      <w:r>
        <w:fldChar w:fldCharType="begin"/>
      </w:r>
      <w:r>
        <w:instrText> HYPERLINK "https://www.jstor.org/stable/2894831?Search=yes&amp;resultItemClick=true&amp;searchText=phil&amp;searchText=zimmerman&amp;searchUri=%2Faction%2FdoBasicSearch%3Ffc%3Doff%26amp%3Bwc%3Don%26amp%3Bacc%3Don%26amp%3Bgroup%3Dnone%26amp%3BQuery%3Dphil%2Bzimmerman&amp;refreqid=search%3Ae23b7112d234a4b170646b8bf92e2a13&amp;seq=1" \l "metadata_info_tab_contents"</w:instrText>
      </w:r>
      <w:r>
        <w:fldChar w:fldCharType="separate"/>
      </w:r>
      <w:r>
        <w:rPr>
          <w:rStyle w:val="InternetLink"/>
        </w:rPr>
        <w:t>https://www.jstor.org/stable/2894831?Search=yes&amp;resultItemClick=true&amp;searchText=phil&amp;searchText=zimmerman&amp;searchUri=%2Faction%2FdoBasicSearch%3Ffc%3Doff%26amp%3Bwc%3Don%26amp%3Bacc%3Don%26amp%3Bgroup%3Dnone%26amp%3BQuery%3Dphil%2Bzimmerman&amp;refreqid=search%3Ae23b7112d234a4b170646b8bf92e2a13&amp;seq=1#metadata_info_tab_contents</w:t>
      </w:r>
      <w:r>
        <w:fldChar w:fldCharType="end"/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Protecting Data Privacy With User-Friendly Software (what encryption is, why its important, pros + cons)</w:t>
      </w:r>
    </w:p>
    <w:p>
      <w:pPr>
        <w:pStyle w:val="Normal"/>
        <w:rPr/>
      </w:pPr>
      <w:r>
        <w:fldChar w:fldCharType="begin"/>
      </w:r>
      <w:r>
        <w:instrText> HYPERLINK "https://www.jstor.org/stable/resrep05701?Search=yes&amp;resultItemClick=true&amp;searchText=pretty&amp;searchText=good&amp;searchText=privacy&amp;searchText=PGP&amp;searchText=zimmerman&amp;searchUri=%2Faction%2FdoBasicSearch%3FQuery%3Dpretty%2Bgood%2Bprivacy%2BPGP%2Bzimmerman&amp;refreqid=search%3A5bb446beeda5907561dfb11cdeb97494&amp;seq=3" \l "metadata_info_tab_contents"</w:instrText>
      </w:r>
      <w:r>
        <w:fldChar w:fldCharType="separate"/>
      </w:r>
      <w:r>
        <w:rPr>
          <w:rStyle w:val="InternetLink"/>
        </w:rPr>
        <w:t>https://www.jstor.org/stable/resrep05701?Search=yes&amp;resultItemClick=true&amp;searchText=pretty&amp;searchText=good&amp;searchText=privacy&amp;searchText=PGP&amp;searchText=zimmerman&amp;searchUri=%2Faction%2FdoBasicSearch%3FQuery%3Dpretty%2Bgood%2Bprivacy%2BPGP%2Bzimmerman&amp;refreqid=search%3A5bb446beeda5907561dfb11cdeb97494&amp;seq=3#metadata_info_tab_contents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US government has come close to making it illegal to use secure communications online (Who zimmerman was, why PGP was important, why US reacted the way they did)</w:t>
      </w:r>
    </w:p>
    <w:p>
      <w:pPr>
        <w:pStyle w:val="Normal"/>
        <w:rPr/>
      </w:pPr>
      <w:hyperlink r:id="rId3">
        <w:r>
          <w:rPr>
            <w:rStyle w:val="InternetLink"/>
          </w:rPr>
          <w:t>https://search.proquest.com/docview/1984752178/fulltextPDF/692A970BBDA74786PQ/11?accountid=14214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Encryption Source Code and the First Amendment (why government reacted, how case related to first amendment)</w:t>
      </w:r>
    </w:p>
    <w:p>
      <w:pPr>
        <w:pStyle w:val="Normal"/>
        <w:rPr/>
      </w:pPr>
      <w:r>
        <w:fldChar w:fldCharType="begin"/>
      </w:r>
      <w:r>
        <w:instrText> HYPERLINK "https://www.jstor.org/stable/24116703?Search=yes&amp;resultItemClick=true&amp;searchText=what&amp;searchText=is&amp;searchText=encryption&amp;searchUri=%2Faction%2FdoBasicSearch%3FQuery%3Dwhat%2Bis%2Bencryption&amp;refreqid=search%3Aade5b4cdbda3f049602371ef53b359b6&amp;seq=1" \l "metadata_info_tab_contents"</w:instrText>
      </w:r>
      <w:r>
        <w:fldChar w:fldCharType="separate"/>
      </w:r>
      <w:r>
        <w:rPr>
          <w:rStyle w:val="InternetLink"/>
        </w:rPr>
        <w:t>https://www.jstor.org/stable/24116703?Search=yes&amp;resultItemClick=true&amp;searchText=what&amp;searchText=is&amp;searchText=encryption&amp;searchUri=%2Faction%2FdoBasicSearch%3FQuery%3Dwhat%2Bis%2Bencryption&amp;refreqid=search%3Aade5b4cdbda3f049602371ef53b359b6&amp;seq=1#metadata_info_tab_contents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Make it harder for prying eyes to peep your data: Shield it with asymmetric encryption</w:t>
      </w:r>
    </w:p>
    <w:p>
      <w:pPr>
        <w:pStyle w:val="Normal"/>
        <w:rPr/>
      </w:pPr>
      <w:hyperlink r:id="rId4">
        <w:r>
          <w:rPr>
            <w:rStyle w:val="InternetLink"/>
          </w:rPr>
          <w:t>https://search-proquest-com.libezproxy2.syr.edu/docview/191098900/fulltextPDF/307ED865981541FAPQ/1?accountid=14214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kypoint.com/members/gimonca/philzim2.html" TargetMode="External"/><Relationship Id="rId3" Type="http://schemas.openxmlformats.org/officeDocument/2006/relationships/hyperlink" Target="https://search.proquest.com/docview/1984752178/fulltextPDF/692A970BBDA74786PQ/11?accountid=14214" TargetMode="External"/><Relationship Id="rId4" Type="http://schemas.openxmlformats.org/officeDocument/2006/relationships/hyperlink" Target="https://search-proquest-com.libezproxy2.syr.edu/docview/191098900/fulltextPDF/307ED865981541FAPQ/1?accountid=14214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LibreOffice/5.1.6.2$Linux_X86_64 LibreOffice_project/10m0$Build-2</Application>
  <Pages>2</Pages>
  <Words>177</Words>
  <Characters>2022</Characters>
  <CharactersWithSpaces>2184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2018-10-16T11:04:14Z</dcterms:created>
  <dc:creator/>
  <dc:description/>
  <dc:language>en-US</dc:language>
  <cp:lastModifiedBy/>
  <dcterms:modified xsi:type="dcterms:W3CDTF">2018-10-16T13:28:21Z</dcterms:modified>
  <cp:revision>3</cp:revision>
  <dc:subject/>
  <dc:title/>
</cp:coreProperties>
</file>