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D218C89" w:rsidP="5EAF1670" w:rsidRDefault="5D218C89" w14:paraId="5EBA2351" w14:textId="4461CB87">
      <w:pPr>
        <w:pStyle w:val="Title"/>
        <w:jc w:val="center"/>
        <w:rPr>
          <w:sz w:val="40"/>
          <w:szCs w:val="40"/>
        </w:rPr>
      </w:pPr>
      <w:r w:rsidRPr="5EAF1670" w:rsidR="5D218C89">
        <w:rPr>
          <w:sz w:val="40"/>
          <w:szCs w:val="40"/>
        </w:rPr>
        <w:t>PREDICTING FRAUDULENT INSURANCE CLAIMS USING MACHINE LEARNING</w:t>
      </w:r>
    </w:p>
    <w:p w:rsidR="5EAF1670" w:rsidP="5EAF1670" w:rsidRDefault="5EAF1670" w14:paraId="2093AF01" w14:textId="0FFD7C93">
      <w:pPr>
        <w:pStyle w:val="Normal"/>
      </w:pPr>
    </w:p>
    <w:p w:rsidR="15E82AE3" w:rsidP="5EAF1670" w:rsidRDefault="15E82AE3" w14:paraId="034A438C" w14:textId="473E43B2">
      <w:pPr>
        <w:pStyle w:val="Normal"/>
        <w:jc w:val="center"/>
      </w:pPr>
      <w:r w:rsidR="15E82AE3">
        <w:rPr/>
        <w:t>Davor Stefanovski</w:t>
      </w:r>
    </w:p>
    <w:p w:rsidR="15E82AE3" w:rsidP="5EAF1670" w:rsidRDefault="15E82AE3" w14:paraId="53331C44" w14:textId="22B36DB1">
      <w:pPr>
        <w:pStyle w:val="Normal"/>
        <w:jc w:val="center"/>
      </w:pPr>
      <w:r w:rsidR="15E82AE3">
        <w:rPr/>
        <w:t>Faculty of Electrical Engineering and Information Technologies</w:t>
      </w:r>
    </w:p>
    <w:p w:rsidR="15E82AE3" w:rsidP="5EAF1670" w:rsidRDefault="15E82AE3" w14:paraId="50195A22" w14:textId="48469CFD">
      <w:pPr>
        <w:pStyle w:val="Normal"/>
        <w:jc w:val="center"/>
      </w:pPr>
      <w:r w:rsidR="15E82AE3">
        <w:rPr/>
        <w:t>University of Ss. Cyril and Methodius in Skopje, Macedonia</w:t>
      </w:r>
    </w:p>
    <w:p w:rsidR="15E82AE3" w:rsidP="5EAF1670" w:rsidRDefault="15E82AE3" w14:paraId="1C1D57DA" w14:textId="3E83812B">
      <w:pPr>
        <w:pStyle w:val="Normal"/>
        <w:jc w:val="center"/>
      </w:pPr>
      <w:r w:rsidR="15E82AE3">
        <w:rPr/>
        <w:t>davorflute@gmail.com</w:t>
      </w:r>
    </w:p>
    <w:p w:rsidR="5EAF1670" w:rsidP="5EAF1670" w:rsidRDefault="5EAF1670" w14:paraId="647E206F" w14:textId="2E823C04">
      <w:pPr>
        <w:pStyle w:val="Normal"/>
      </w:pPr>
    </w:p>
    <w:p w:rsidR="10B5BC55" w:rsidP="5EAF1670" w:rsidRDefault="10B5BC55" w14:paraId="45ABBC73" w14:textId="4729BD7B">
      <w:pPr>
        <w:pStyle w:val="Heading2"/>
      </w:pPr>
      <w:r w:rsidR="288C8170">
        <w:rPr/>
        <w:t>Abstract</w:t>
      </w:r>
    </w:p>
    <w:p w:rsidR="10B5BC55" w:rsidP="5EAF1670" w:rsidRDefault="10B5BC55" w14:paraId="32FFD4A6" w14:textId="376D6EE9">
      <w:pPr>
        <w:spacing w:before="240" w:beforeAutospacing="off" w:after="240" w:afterAutospacing="off"/>
      </w:pPr>
      <w:r w:rsidRPr="5EAF1670" w:rsidR="010D9F1A">
        <w:rPr>
          <w:rFonts w:ascii="Aptos" w:hAnsi="Aptos" w:eastAsia="Aptos" w:cs="Aptos"/>
          <w:noProof w:val="0"/>
          <w:sz w:val="24"/>
          <w:szCs w:val="24"/>
          <w:lang w:val="en-US"/>
        </w:rPr>
        <w:t xml:space="preserve">Car accidents are inevitable, but sometimes policyholders </w:t>
      </w:r>
      <w:r w:rsidRPr="5EAF1670" w:rsidR="010D9F1A">
        <w:rPr>
          <w:rFonts w:ascii="Aptos" w:hAnsi="Aptos" w:eastAsia="Aptos" w:cs="Aptos"/>
          <w:noProof w:val="0"/>
          <w:sz w:val="24"/>
          <w:szCs w:val="24"/>
          <w:lang w:val="en-US"/>
        </w:rPr>
        <w:t>attempt</w:t>
      </w:r>
      <w:r w:rsidRPr="5EAF1670" w:rsidR="010D9F1A">
        <w:rPr>
          <w:rFonts w:ascii="Aptos" w:hAnsi="Aptos" w:eastAsia="Aptos" w:cs="Aptos"/>
          <w:noProof w:val="0"/>
          <w:sz w:val="24"/>
          <w:szCs w:val="24"/>
          <w:lang w:val="en-US"/>
        </w:rPr>
        <w:t xml:space="preserve"> to fake accidents to claim money from their insurance companies. In this project, I developed models to help companies </w:t>
      </w:r>
      <w:r w:rsidRPr="5EAF1670" w:rsidR="010D9F1A">
        <w:rPr>
          <w:rFonts w:ascii="Aptos" w:hAnsi="Aptos" w:eastAsia="Aptos" w:cs="Aptos"/>
          <w:noProof w:val="0"/>
          <w:sz w:val="24"/>
          <w:szCs w:val="24"/>
          <w:lang w:val="en-US"/>
        </w:rPr>
        <w:t>determine</w:t>
      </w:r>
      <w:r w:rsidRPr="5EAF1670" w:rsidR="010D9F1A">
        <w:rPr>
          <w:rFonts w:ascii="Aptos" w:hAnsi="Aptos" w:eastAsia="Aptos" w:cs="Aptos"/>
          <w:noProof w:val="0"/>
          <w:sz w:val="24"/>
          <w:szCs w:val="24"/>
          <w:lang w:val="en-US"/>
        </w:rPr>
        <w:t xml:space="preserve"> whether a claim is fraudulent. The dataset preparation involved fixing missing values, adding new features, and encoding categorical data. To </w:t>
      </w:r>
      <w:r w:rsidRPr="5EAF1670" w:rsidR="010D9F1A">
        <w:rPr>
          <w:rFonts w:ascii="Aptos" w:hAnsi="Aptos" w:eastAsia="Aptos" w:cs="Aptos"/>
          <w:noProof w:val="0"/>
          <w:sz w:val="24"/>
          <w:szCs w:val="24"/>
          <w:lang w:val="en-US"/>
        </w:rPr>
        <w:t>optimize</w:t>
      </w:r>
      <w:r w:rsidRPr="5EAF1670" w:rsidR="010D9F1A">
        <w:rPr>
          <w:rFonts w:ascii="Aptos" w:hAnsi="Aptos" w:eastAsia="Aptos" w:cs="Aptos"/>
          <w:noProof w:val="0"/>
          <w:sz w:val="24"/>
          <w:szCs w:val="24"/>
          <w:lang w:val="en-US"/>
        </w:rPr>
        <w:t xml:space="preserve"> model performance efficiently, I selected the best features and performed hyperparameter </w:t>
      </w:r>
      <w:r w:rsidRPr="5EAF1670" w:rsidR="010D9F1A">
        <w:rPr>
          <w:rFonts w:ascii="Aptos" w:hAnsi="Aptos" w:eastAsia="Aptos" w:cs="Aptos"/>
          <w:noProof w:val="0"/>
          <w:sz w:val="24"/>
          <w:szCs w:val="24"/>
          <w:lang w:val="en-US"/>
        </w:rPr>
        <w:t>optimization.</w:t>
      </w:r>
      <w:r w:rsidRPr="5EAF1670" w:rsidR="0088C0CA">
        <w:rPr>
          <w:rFonts w:ascii="Aptos" w:hAnsi="Aptos" w:eastAsia="Aptos" w:cs="Aptos"/>
          <w:noProof w:val="0"/>
          <w:sz w:val="24"/>
          <w:szCs w:val="24"/>
          <w:lang w:val="en-US"/>
        </w:rPr>
        <w:t xml:space="preserve"> </w:t>
      </w:r>
      <w:r w:rsidRPr="5EAF1670" w:rsidR="010D9F1A">
        <w:rPr>
          <w:rFonts w:ascii="Aptos" w:hAnsi="Aptos" w:eastAsia="Aptos" w:cs="Aptos"/>
          <w:noProof w:val="0"/>
          <w:sz w:val="24"/>
          <w:szCs w:val="24"/>
          <w:lang w:val="en-US"/>
        </w:rPr>
        <w:t>After</w:t>
      </w:r>
      <w:r w:rsidRPr="5EAF1670" w:rsidR="010D9F1A">
        <w:rPr>
          <w:rFonts w:ascii="Aptos" w:hAnsi="Aptos" w:eastAsia="Aptos" w:cs="Aptos"/>
          <w:noProof w:val="0"/>
          <w:sz w:val="24"/>
          <w:szCs w:val="24"/>
          <w:lang w:val="en-US"/>
        </w:rPr>
        <w:t xml:space="preserve"> training and comparing various models, I found that a Voting Classifier, combining two base models with complementary strengths, provided the best results for this imbalanced problem. Despite the model's effectiveness, it is intended to be used alongside human judgment, thus enhancing the company's ability to </w:t>
      </w:r>
      <w:r w:rsidRPr="5EAF1670" w:rsidR="010D9F1A">
        <w:rPr>
          <w:rFonts w:ascii="Aptos" w:hAnsi="Aptos" w:eastAsia="Aptos" w:cs="Aptos"/>
          <w:noProof w:val="0"/>
          <w:sz w:val="24"/>
          <w:szCs w:val="24"/>
          <w:lang w:val="en-US"/>
        </w:rPr>
        <w:t>identify</w:t>
      </w:r>
      <w:r w:rsidRPr="5EAF1670" w:rsidR="010D9F1A">
        <w:rPr>
          <w:rFonts w:ascii="Aptos" w:hAnsi="Aptos" w:eastAsia="Aptos" w:cs="Aptos"/>
          <w:noProof w:val="0"/>
          <w:sz w:val="24"/>
          <w:szCs w:val="24"/>
          <w:lang w:val="en-US"/>
        </w:rPr>
        <w:t xml:space="preserve"> fraudulent claims.</w:t>
      </w:r>
    </w:p>
    <w:p w:rsidR="10B5BC55" w:rsidP="5EAF1670" w:rsidRDefault="10B5BC55" w14:paraId="10A09794" w14:textId="431406FD">
      <w:pPr>
        <w:pStyle w:val="Heading2"/>
      </w:pPr>
      <w:r w:rsidR="10B5BC55">
        <w:rPr/>
        <w:t>Introduction</w:t>
      </w:r>
    </w:p>
    <w:p w:rsidR="10B5BC55" w:rsidP="3664B33B" w:rsidRDefault="10B5BC55" w14:paraId="135C9198" w14:textId="3BA967CC">
      <w:pPr>
        <w:pStyle w:val="Normal"/>
        <w:jc w:val="both"/>
        <w:rPr>
          <w:rFonts w:ascii="Aptos" w:hAnsi="Aptos" w:eastAsia="Aptos" w:cs="Aptos"/>
          <w:noProof w:val="0"/>
          <w:sz w:val="24"/>
          <w:szCs w:val="24"/>
          <w:lang w:val="en-US"/>
        </w:rPr>
      </w:pPr>
      <w:r w:rsidRPr="3664B33B" w:rsidR="24B1BDDF">
        <w:rPr>
          <w:rFonts w:ascii="Aptos" w:hAnsi="Aptos" w:eastAsia="Aptos" w:cs="Aptos"/>
          <w:noProof w:val="0"/>
          <w:sz w:val="24"/>
          <w:szCs w:val="24"/>
          <w:lang w:val="en-US"/>
        </w:rPr>
        <w:t xml:space="preserve">In this project, I </w:t>
      </w:r>
      <w:r w:rsidRPr="3664B33B" w:rsidR="24B1BDDF">
        <w:rPr>
          <w:rFonts w:ascii="Aptos" w:hAnsi="Aptos" w:eastAsia="Aptos" w:cs="Aptos"/>
          <w:noProof w:val="0"/>
          <w:sz w:val="24"/>
          <w:szCs w:val="24"/>
          <w:lang w:val="en-US"/>
        </w:rPr>
        <w:t>utilized</w:t>
      </w:r>
      <w:r w:rsidRPr="3664B33B" w:rsidR="24B1BDDF">
        <w:rPr>
          <w:rFonts w:ascii="Aptos" w:hAnsi="Aptos" w:eastAsia="Aptos" w:cs="Aptos"/>
          <w:noProof w:val="0"/>
          <w:sz w:val="24"/>
          <w:szCs w:val="24"/>
          <w:lang w:val="en-US"/>
        </w:rPr>
        <w:t xml:space="preserve"> the 'Vehicle Insurance Claim Fraud' dataset by Shivam Bansal (2022), which I sourced from Kaggle. </w:t>
      </w:r>
      <w:r w:rsidRPr="3664B33B" w:rsidR="17154198">
        <w:rPr>
          <w:rFonts w:ascii="Aptos" w:hAnsi="Aptos" w:eastAsia="Aptos" w:cs="Aptos"/>
          <w:noProof w:val="0"/>
          <w:sz w:val="24"/>
          <w:szCs w:val="24"/>
          <w:lang w:val="en-US"/>
        </w:rPr>
        <w:t>The problem I aim to solve is predicting whether an insurance claim for car damage is fraudulent or non-fraudulent.</w:t>
      </w:r>
      <w:r w:rsidRPr="3664B33B" w:rsidR="4082798E">
        <w:rPr>
          <w:rFonts w:ascii="Aptos" w:hAnsi="Aptos" w:eastAsia="Aptos" w:cs="Aptos"/>
          <w:noProof w:val="0"/>
          <w:sz w:val="24"/>
          <w:szCs w:val="24"/>
          <w:lang w:val="en-US"/>
        </w:rPr>
        <w:t xml:space="preserve"> This can be super beneficial to insurance companies, as a tool to help the agents whether to </w:t>
      </w:r>
      <w:r w:rsidRPr="3664B33B" w:rsidR="361A3532">
        <w:rPr>
          <w:rFonts w:ascii="Aptos" w:hAnsi="Aptos" w:eastAsia="Aptos" w:cs="Aptos"/>
          <w:noProof w:val="0"/>
          <w:sz w:val="24"/>
          <w:szCs w:val="24"/>
          <w:lang w:val="en-US"/>
        </w:rPr>
        <w:t>initiate</w:t>
      </w:r>
      <w:r w:rsidRPr="3664B33B" w:rsidR="361A3532">
        <w:rPr>
          <w:rFonts w:ascii="Aptos" w:hAnsi="Aptos" w:eastAsia="Aptos" w:cs="Aptos"/>
          <w:noProof w:val="0"/>
          <w:sz w:val="24"/>
          <w:szCs w:val="24"/>
          <w:lang w:val="en-US"/>
        </w:rPr>
        <w:t xml:space="preserve"> an investigation or just to pay the funds and </w:t>
      </w:r>
      <w:r w:rsidRPr="3664B33B" w:rsidR="2B7FB650">
        <w:rPr>
          <w:rFonts w:ascii="Aptos" w:hAnsi="Aptos" w:eastAsia="Aptos" w:cs="Aptos"/>
          <w:noProof w:val="0"/>
          <w:sz w:val="24"/>
          <w:szCs w:val="24"/>
          <w:lang w:val="en-US"/>
        </w:rPr>
        <w:t xml:space="preserve">avoid </w:t>
      </w:r>
      <w:r w:rsidRPr="3664B33B" w:rsidR="2B7FB650">
        <w:rPr>
          <w:rFonts w:ascii="Aptos" w:hAnsi="Aptos" w:eastAsia="Aptos" w:cs="Aptos"/>
          <w:noProof w:val="0"/>
          <w:sz w:val="24"/>
          <w:szCs w:val="24"/>
          <w:lang w:val="en-US"/>
        </w:rPr>
        <w:t>additional</w:t>
      </w:r>
      <w:r w:rsidRPr="3664B33B" w:rsidR="2B7FB650">
        <w:rPr>
          <w:rFonts w:ascii="Aptos" w:hAnsi="Aptos" w:eastAsia="Aptos" w:cs="Aptos"/>
          <w:noProof w:val="0"/>
          <w:sz w:val="24"/>
          <w:szCs w:val="24"/>
          <w:lang w:val="en-US"/>
        </w:rPr>
        <w:t xml:space="preserve"> costs. </w:t>
      </w:r>
      <w:r w:rsidRPr="3664B33B" w:rsidR="0ACCB098">
        <w:rPr>
          <w:rFonts w:ascii="Aptos" w:hAnsi="Aptos" w:eastAsia="Aptos" w:cs="Aptos"/>
          <w:noProof w:val="0"/>
          <w:sz w:val="24"/>
          <w:szCs w:val="24"/>
          <w:lang w:val="en-US"/>
        </w:rPr>
        <w:t>I chose this project because the highly unbalanced dataset, with a ratio of fifteen non-fraudulent claims to one fraudulent claim, presented a significant challenge</w:t>
      </w:r>
      <w:r w:rsidRPr="3664B33B" w:rsidR="0ACCB098">
        <w:rPr>
          <w:rFonts w:ascii="Aptos" w:hAnsi="Aptos" w:eastAsia="Aptos" w:cs="Aptos"/>
          <w:noProof w:val="0"/>
          <w:sz w:val="24"/>
          <w:szCs w:val="24"/>
          <w:lang w:val="en-US"/>
        </w:rPr>
        <w:t xml:space="preserve">. </w:t>
      </w:r>
      <w:r w:rsidRPr="3664B33B" w:rsidR="4C68260E">
        <w:rPr>
          <w:rFonts w:ascii="Aptos" w:hAnsi="Aptos" w:eastAsia="Aptos" w:cs="Aptos"/>
          <w:noProof w:val="0"/>
          <w:sz w:val="24"/>
          <w:szCs w:val="24"/>
          <w:lang w:val="en-US"/>
        </w:rPr>
        <w:t xml:space="preserve"> </w:t>
      </w:r>
      <w:r w:rsidRPr="3664B33B" w:rsidR="4C68260E">
        <w:rPr>
          <w:rFonts w:ascii="Aptos" w:hAnsi="Aptos" w:eastAsia="Aptos" w:cs="Aptos"/>
          <w:noProof w:val="0"/>
          <w:sz w:val="24"/>
          <w:szCs w:val="24"/>
          <w:lang w:val="en-US"/>
        </w:rPr>
        <w:t>The prediction is based on 32 attributes related to the accident, the policyholder, the claimant, the policy, various time intervals, and other factors related to the claim.</w:t>
      </w:r>
      <w:r w:rsidRPr="3664B33B" w:rsidR="2C2440A3">
        <w:rPr>
          <w:rFonts w:ascii="Aptos" w:hAnsi="Aptos" w:eastAsia="Aptos" w:cs="Aptos"/>
          <w:noProof w:val="0"/>
          <w:sz w:val="24"/>
          <w:szCs w:val="24"/>
          <w:lang w:val="en-US"/>
        </w:rPr>
        <w:t xml:space="preserve"> </w:t>
      </w:r>
      <w:r w:rsidRPr="3664B33B" w:rsidR="4F7CE2F0">
        <w:rPr>
          <w:rFonts w:ascii="Aptos" w:hAnsi="Aptos" w:eastAsia="Aptos" w:cs="Aptos"/>
          <w:noProof w:val="0"/>
          <w:sz w:val="24"/>
          <w:szCs w:val="24"/>
          <w:lang w:val="en-US"/>
        </w:rPr>
        <w:t xml:space="preserve">First, I preprocess the data, then analyze it to extract </w:t>
      </w:r>
      <w:r w:rsidRPr="3664B33B" w:rsidR="4F7CE2F0">
        <w:rPr>
          <w:rFonts w:ascii="Aptos" w:hAnsi="Aptos" w:eastAsia="Aptos" w:cs="Aptos"/>
          <w:noProof w:val="0"/>
          <w:sz w:val="24"/>
          <w:szCs w:val="24"/>
          <w:lang w:val="en-US"/>
        </w:rPr>
        <w:t>additional</w:t>
      </w:r>
      <w:r w:rsidRPr="3664B33B" w:rsidR="4F7CE2F0">
        <w:rPr>
          <w:rFonts w:ascii="Aptos" w:hAnsi="Aptos" w:eastAsia="Aptos" w:cs="Aptos"/>
          <w:noProof w:val="0"/>
          <w:sz w:val="24"/>
          <w:szCs w:val="24"/>
          <w:lang w:val="en-US"/>
        </w:rPr>
        <w:t xml:space="preserve"> beneficial features. Next, I select models for prediction, tune them, and evaluate their performance. The best-performing model should not only prioritize accuracy but also focus on </w:t>
      </w:r>
      <w:r w:rsidRPr="3664B33B" w:rsidR="4F7CE2F0">
        <w:rPr>
          <w:rFonts w:ascii="Aptos" w:hAnsi="Aptos" w:eastAsia="Aptos" w:cs="Aptos"/>
          <w:noProof w:val="0"/>
          <w:sz w:val="24"/>
          <w:szCs w:val="24"/>
          <w:lang w:val="en-US"/>
        </w:rPr>
        <w:t>identifying</w:t>
      </w:r>
      <w:r w:rsidRPr="3664B33B" w:rsidR="4F7CE2F0">
        <w:rPr>
          <w:rFonts w:ascii="Aptos" w:hAnsi="Aptos" w:eastAsia="Aptos" w:cs="Aptos"/>
          <w:noProof w:val="0"/>
          <w:sz w:val="24"/>
          <w:szCs w:val="24"/>
          <w:lang w:val="en-US"/>
        </w:rPr>
        <w:t xml:space="preserve"> fraudulent entries, as companies aim to minimize losses from fraudulent claims.</w:t>
      </w:r>
    </w:p>
    <w:p w:rsidR="4F7CE2F0" w:rsidP="3664B33B" w:rsidRDefault="4F7CE2F0" w14:paraId="17CFF342" w14:textId="07007CB9">
      <w:pPr>
        <w:pStyle w:val="Heading2"/>
        <w:jc w:val="both"/>
        <w:rPr>
          <w:noProof w:val="0"/>
          <w:lang w:val="en-US"/>
        </w:rPr>
      </w:pPr>
      <w:r w:rsidRPr="3664B33B" w:rsidR="4F7CE2F0">
        <w:rPr>
          <w:noProof w:val="0"/>
          <w:lang w:val="en-US"/>
        </w:rPr>
        <w:t>Materials and Methods</w:t>
      </w:r>
    </w:p>
    <w:p w:rsidR="4A5B3510" w:rsidP="3664B33B" w:rsidRDefault="4A5B3510" w14:paraId="3CF1EBBD" w14:textId="60033C5B">
      <w:pPr>
        <w:pStyle w:val="Normal"/>
        <w:spacing w:before="240" w:beforeAutospacing="off" w:after="240" w:afterAutospacing="off"/>
        <w:ind w:firstLine="0"/>
        <w:jc w:val="both"/>
        <w:rPr>
          <w:rFonts w:ascii="Aptos" w:hAnsi="Aptos" w:eastAsia="Aptos" w:cs="Aptos"/>
          <w:noProof w:val="0"/>
          <w:sz w:val="24"/>
          <w:szCs w:val="24"/>
          <w:lang w:val="en-US"/>
        </w:rPr>
      </w:pPr>
      <w:r w:rsidRPr="3664B33B" w:rsidR="4A5B3510">
        <w:rPr>
          <w:rFonts w:ascii="Aptos" w:hAnsi="Aptos" w:eastAsia="Aptos" w:cs="Aptos"/>
          <w:noProof w:val="0"/>
          <w:sz w:val="24"/>
          <w:szCs w:val="24"/>
          <w:lang w:val="en-US"/>
        </w:rPr>
        <w:t xml:space="preserve">The 'Vehicle Insurance Claim Fraud' dataset, as I said was sourced from Kaggle (Bansal, 2022). It </w:t>
      </w:r>
      <w:r w:rsidRPr="3664B33B" w:rsidR="4A5B3510">
        <w:rPr>
          <w:rFonts w:ascii="Aptos" w:hAnsi="Aptos" w:eastAsia="Aptos" w:cs="Aptos"/>
          <w:noProof w:val="0"/>
          <w:sz w:val="24"/>
          <w:szCs w:val="24"/>
          <w:lang w:val="en-US"/>
        </w:rPr>
        <w:t>contains</w:t>
      </w:r>
      <w:r w:rsidRPr="3664B33B" w:rsidR="4A5B3510">
        <w:rPr>
          <w:rFonts w:ascii="Aptos" w:hAnsi="Aptos" w:eastAsia="Aptos" w:cs="Aptos"/>
          <w:noProof w:val="0"/>
          <w:sz w:val="24"/>
          <w:szCs w:val="24"/>
          <w:lang w:val="en-US"/>
        </w:rPr>
        <w:t xml:space="preserve"> 32 attributes </w:t>
      </w:r>
      <w:r w:rsidRPr="3664B33B" w:rsidR="70447F5D">
        <w:rPr>
          <w:rFonts w:ascii="Aptos" w:hAnsi="Aptos" w:eastAsia="Aptos" w:cs="Aptos"/>
          <w:noProof w:val="0"/>
          <w:sz w:val="24"/>
          <w:szCs w:val="24"/>
          <w:lang w:val="en-US"/>
        </w:rPr>
        <w:t>and abou</w:t>
      </w:r>
      <w:r w:rsidRPr="3664B33B" w:rsidR="537F7CA2">
        <w:rPr>
          <w:rFonts w:ascii="Aptos" w:hAnsi="Aptos" w:eastAsia="Aptos" w:cs="Aptos"/>
          <w:noProof w:val="0"/>
          <w:sz w:val="24"/>
          <w:szCs w:val="24"/>
          <w:lang w:val="en-US"/>
        </w:rPr>
        <w:t xml:space="preserve">t 15420 entries with highly </w:t>
      </w:r>
      <w:r w:rsidRPr="3664B33B" w:rsidR="5547B5B2">
        <w:rPr>
          <w:rFonts w:ascii="Aptos" w:hAnsi="Aptos" w:eastAsia="Aptos" w:cs="Aptos"/>
          <w:noProof w:val="0"/>
          <w:sz w:val="24"/>
          <w:szCs w:val="24"/>
          <w:lang w:val="en-US"/>
        </w:rPr>
        <w:t>unbalanced</w:t>
      </w:r>
      <w:r w:rsidRPr="3664B33B" w:rsidR="537F7CA2">
        <w:rPr>
          <w:rFonts w:ascii="Aptos" w:hAnsi="Aptos" w:eastAsia="Aptos" w:cs="Aptos"/>
          <w:noProof w:val="0"/>
          <w:sz w:val="24"/>
          <w:szCs w:val="24"/>
          <w:lang w:val="en-US"/>
        </w:rPr>
        <w:t xml:space="preserve"> dataset.</w:t>
      </w:r>
    </w:p>
    <w:p w:rsidR="4A5B3510" w:rsidP="3664B33B" w:rsidRDefault="4A5B3510" w14:paraId="4E52E9B5" w14:textId="37049DC7">
      <w:pPr>
        <w:pStyle w:val="Normal"/>
        <w:spacing w:before="240" w:beforeAutospacing="off" w:after="240" w:afterAutospacing="off"/>
        <w:ind w:firstLine="0"/>
        <w:jc w:val="both"/>
        <w:rPr>
          <w:rFonts w:ascii="Aptos" w:hAnsi="Aptos" w:eastAsia="Aptos" w:cs="Aptos"/>
          <w:noProof w:val="0"/>
          <w:sz w:val="24"/>
          <w:szCs w:val="24"/>
          <w:lang w:val="en-US"/>
        </w:rPr>
      </w:pPr>
      <w:r w:rsidRPr="3664B33B" w:rsidR="4A5B3510">
        <w:rPr>
          <w:rFonts w:ascii="Aptos" w:hAnsi="Aptos" w:eastAsia="Aptos" w:cs="Aptos"/>
          <w:noProof w:val="0"/>
          <w:sz w:val="24"/>
          <w:szCs w:val="24"/>
          <w:lang w:val="en-US"/>
        </w:rPr>
        <w:t>Missing values were handled using mean imputation</w:t>
      </w:r>
      <w:r w:rsidRPr="3664B33B" w:rsidR="74ACBE88">
        <w:rPr>
          <w:rFonts w:ascii="Aptos" w:hAnsi="Aptos" w:eastAsia="Aptos" w:cs="Aptos"/>
          <w:noProof w:val="0"/>
          <w:sz w:val="24"/>
          <w:szCs w:val="24"/>
          <w:lang w:val="en-US"/>
        </w:rPr>
        <w:t xml:space="preserve"> for the Age feature and the faulty entry, where </w:t>
      </w:r>
      <w:r w:rsidRPr="3664B33B" w:rsidR="649EA0C7">
        <w:rPr>
          <w:rFonts w:ascii="Aptos" w:hAnsi="Aptos" w:eastAsia="Aptos" w:cs="Aptos"/>
          <w:noProof w:val="0"/>
          <w:sz w:val="24"/>
          <w:szCs w:val="24"/>
          <w:lang w:val="en-US"/>
        </w:rPr>
        <w:t>“</w:t>
      </w:r>
      <w:r w:rsidRPr="3664B33B" w:rsidR="0FDD1DA7">
        <w:rPr>
          <w:rFonts w:ascii="Aptos" w:hAnsi="Aptos" w:eastAsia="Aptos" w:cs="Aptos"/>
          <w:noProof w:val="0"/>
          <w:sz w:val="24"/>
          <w:szCs w:val="24"/>
          <w:lang w:val="en-US"/>
        </w:rPr>
        <w:t>DayOfWeekClaimed</w:t>
      </w:r>
      <w:r w:rsidRPr="3664B33B" w:rsidR="375644C5">
        <w:rPr>
          <w:rFonts w:ascii="Aptos" w:hAnsi="Aptos" w:eastAsia="Aptos" w:cs="Aptos"/>
          <w:noProof w:val="0"/>
          <w:sz w:val="24"/>
          <w:szCs w:val="24"/>
          <w:lang w:val="en-US"/>
        </w:rPr>
        <w:t>”</w:t>
      </w:r>
      <w:r w:rsidRPr="3664B33B" w:rsidR="0FDD1DA7">
        <w:rPr>
          <w:rFonts w:ascii="Aptos" w:hAnsi="Aptos" w:eastAsia="Aptos" w:cs="Aptos"/>
          <w:noProof w:val="0"/>
          <w:sz w:val="24"/>
          <w:szCs w:val="24"/>
          <w:lang w:val="en-US"/>
        </w:rPr>
        <w:t xml:space="preserve"> and </w:t>
      </w:r>
      <w:r w:rsidRPr="3664B33B" w:rsidR="316A5EB5">
        <w:rPr>
          <w:rFonts w:ascii="Aptos" w:hAnsi="Aptos" w:eastAsia="Aptos" w:cs="Aptos"/>
          <w:noProof w:val="0"/>
          <w:sz w:val="24"/>
          <w:szCs w:val="24"/>
          <w:lang w:val="en-US"/>
        </w:rPr>
        <w:t>“</w:t>
      </w:r>
      <w:r w:rsidRPr="3664B33B" w:rsidR="0FDD1DA7">
        <w:rPr>
          <w:rFonts w:ascii="Aptos" w:hAnsi="Aptos" w:eastAsia="Aptos" w:cs="Aptos"/>
          <w:noProof w:val="0"/>
          <w:sz w:val="24"/>
          <w:szCs w:val="24"/>
          <w:lang w:val="en-US"/>
        </w:rPr>
        <w:t>MonthClaimed</w:t>
      </w:r>
      <w:r w:rsidRPr="3664B33B" w:rsidR="4329BE7E">
        <w:rPr>
          <w:rFonts w:ascii="Aptos" w:hAnsi="Aptos" w:eastAsia="Aptos" w:cs="Aptos"/>
          <w:noProof w:val="0"/>
          <w:sz w:val="24"/>
          <w:szCs w:val="24"/>
          <w:lang w:val="en-US"/>
        </w:rPr>
        <w:t>”</w:t>
      </w:r>
      <w:r w:rsidRPr="3664B33B" w:rsidR="0FDD1DA7">
        <w:rPr>
          <w:rFonts w:ascii="Aptos" w:hAnsi="Aptos" w:eastAsia="Aptos" w:cs="Aptos"/>
          <w:noProof w:val="0"/>
          <w:sz w:val="24"/>
          <w:szCs w:val="24"/>
          <w:lang w:val="en-US"/>
        </w:rPr>
        <w:t xml:space="preserve"> was ‘0’ was completely </w:t>
      </w:r>
      <w:r w:rsidRPr="3664B33B" w:rsidR="0FDD1DA7">
        <w:rPr>
          <w:rFonts w:ascii="Aptos" w:hAnsi="Aptos" w:eastAsia="Aptos" w:cs="Aptos"/>
          <w:noProof w:val="0"/>
          <w:sz w:val="24"/>
          <w:szCs w:val="24"/>
          <w:lang w:val="en-US"/>
        </w:rPr>
        <w:t>deleted</w:t>
      </w:r>
      <w:r w:rsidRPr="3664B33B" w:rsidR="0FDD1DA7">
        <w:rPr>
          <w:rFonts w:ascii="Aptos" w:hAnsi="Aptos" w:eastAsia="Aptos" w:cs="Aptos"/>
          <w:noProof w:val="0"/>
          <w:sz w:val="24"/>
          <w:szCs w:val="24"/>
          <w:lang w:val="en-US"/>
        </w:rPr>
        <w:t>.</w:t>
      </w:r>
      <w:r w:rsidRPr="3664B33B" w:rsidR="4A5B3510">
        <w:rPr>
          <w:rFonts w:ascii="Aptos" w:hAnsi="Aptos" w:eastAsia="Aptos" w:cs="Aptos"/>
          <w:noProof w:val="0"/>
          <w:sz w:val="24"/>
          <w:szCs w:val="24"/>
          <w:lang w:val="en-US"/>
        </w:rPr>
        <w:t xml:space="preserve"> Categorical variables were encoded using one-hot encoding</w:t>
      </w:r>
      <w:r w:rsidRPr="3664B33B" w:rsidR="3DC95296">
        <w:rPr>
          <w:rFonts w:ascii="Aptos" w:hAnsi="Aptos" w:eastAsia="Aptos" w:cs="Aptos"/>
          <w:noProof w:val="0"/>
          <w:sz w:val="24"/>
          <w:szCs w:val="24"/>
          <w:lang w:val="en-US"/>
        </w:rPr>
        <w:t>, label encoding and mapping.</w:t>
      </w:r>
      <w:r w:rsidRPr="3664B33B" w:rsidR="1A1C348E">
        <w:rPr>
          <w:rFonts w:ascii="Aptos" w:hAnsi="Aptos" w:eastAsia="Aptos" w:cs="Aptos"/>
          <w:noProof w:val="0"/>
          <w:sz w:val="24"/>
          <w:szCs w:val="24"/>
          <w:lang w:val="en-US"/>
        </w:rPr>
        <w:t xml:space="preserve"> </w:t>
      </w:r>
      <w:r w:rsidRPr="3664B33B" w:rsidR="4A5B3510">
        <w:rPr>
          <w:rFonts w:ascii="Aptos" w:hAnsi="Aptos" w:eastAsia="Aptos" w:cs="Aptos"/>
          <w:noProof w:val="0"/>
          <w:sz w:val="24"/>
          <w:szCs w:val="24"/>
          <w:lang w:val="en-US"/>
        </w:rPr>
        <w:t>Additional</w:t>
      </w:r>
      <w:r w:rsidRPr="3664B33B" w:rsidR="4A5B3510">
        <w:rPr>
          <w:rFonts w:ascii="Aptos" w:hAnsi="Aptos" w:eastAsia="Aptos" w:cs="Aptos"/>
          <w:noProof w:val="0"/>
          <w:sz w:val="24"/>
          <w:szCs w:val="24"/>
          <w:lang w:val="en-US"/>
        </w:rPr>
        <w:t xml:space="preserve"> features were engineered, including </w:t>
      </w:r>
      <w:r w:rsidRPr="3664B33B" w:rsidR="7F124B24">
        <w:rPr>
          <w:rFonts w:ascii="Aptos" w:hAnsi="Aptos" w:eastAsia="Aptos" w:cs="Aptos"/>
          <w:noProof w:val="0"/>
          <w:sz w:val="24"/>
          <w:szCs w:val="24"/>
          <w:lang w:val="en-US"/>
        </w:rPr>
        <w:t>“Time Interval” which is the time interval between the accident and the claim.</w:t>
      </w:r>
    </w:p>
    <w:p w:rsidR="4A5B3510" w:rsidP="3664B33B" w:rsidRDefault="4A5B3510" w14:paraId="0BA4AE15" w14:textId="26E2692C">
      <w:pPr>
        <w:pStyle w:val="Normal"/>
        <w:spacing w:before="240" w:beforeAutospacing="off" w:after="240" w:afterAutospacing="off"/>
        <w:ind w:firstLine="0"/>
        <w:jc w:val="both"/>
        <w:rPr>
          <w:rFonts w:ascii="Aptos" w:hAnsi="Aptos" w:eastAsia="Aptos" w:cs="Aptos"/>
          <w:noProof w:val="0"/>
          <w:sz w:val="24"/>
          <w:szCs w:val="24"/>
          <w:lang w:val="en-US"/>
        </w:rPr>
      </w:pPr>
      <w:r w:rsidRPr="3664B33B" w:rsidR="4A5B3510">
        <w:rPr>
          <w:rFonts w:ascii="Aptos" w:hAnsi="Aptos" w:eastAsia="Aptos" w:cs="Aptos"/>
          <w:noProof w:val="0"/>
          <w:sz w:val="24"/>
          <w:szCs w:val="24"/>
          <w:lang w:val="en-US"/>
        </w:rPr>
        <w:t xml:space="preserve">Various models were selected, including </w:t>
      </w:r>
      <w:r w:rsidRPr="3664B33B" w:rsidR="58B772A8">
        <w:rPr>
          <w:rFonts w:ascii="Aptos" w:hAnsi="Aptos" w:eastAsia="Aptos" w:cs="Aptos"/>
          <w:noProof w:val="0"/>
          <w:sz w:val="24"/>
          <w:szCs w:val="24"/>
          <w:lang w:val="en-US"/>
        </w:rPr>
        <w:t>Decision Tree</w:t>
      </w:r>
      <w:r w:rsidRPr="3664B33B" w:rsidR="4A5B3510">
        <w:rPr>
          <w:rFonts w:ascii="Aptos" w:hAnsi="Aptos" w:eastAsia="Aptos" w:cs="Aptos"/>
          <w:noProof w:val="0"/>
          <w:sz w:val="24"/>
          <w:szCs w:val="24"/>
          <w:lang w:val="en-US"/>
        </w:rPr>
        <w:t xml:space="preserve">, Random Forest, </w:t>
      </w:r>
      <w:r w:rsidRPr="3664B33B" w:rsidR="1CAB329C">
        <w:rPr>
          <w:rFonts w:ascii="Aptos" w:hAnsi="Aptos" w:eastAsia="Aptos" w:cs="Aptos"/>
          <w:noProof w:val="0"/>
          <w:sz w:val="24"/>
          <w:szCs w:val="24"/>
          <w:lang w:val="en-US"/>
        </w:rPr>
        <w:t>Ada</w:t>
      </w:r>
      <w:r w:rsidRPr="3664B33B" w:rsidR="31140ABA">
        <w:rPr>
          <w:rFonts w:ascii="Aptos" w:hAnsi="Aptos" w:eastAsia="Aptos" w:cs="Aptos"/>
          <w:noProof w:val="0"/>
          <w:sz w:val="24"/>
          <w:szCs w:val="24"/>
          <w:lang w:val="en-US"/>
        </w:rPr>
        <w:t xml:space="preserve"> </w:t>
      </w:r>
      <w:r w:rsidRPr="3664B33B" w:rsidR="1CAB329C">
        <w:rPr>
          <w:rFonts w:ascii="Aptos" w:hAnsi="Aptos" w:eastAsia="Aptos" w:cs="Aptos"/>
          <w:noProof w:val="0"/>
          <w:sz w:val="24"/>
          <w:szCs w:val="24"/>
          <w:lang w:val="en-US"/>
        </w:rPr>
        <w:t>Boosting</w:t>
      </w:r>
      <w:r w:rsidRPr="3664B33B" w:rsidR="4A5B3510">
        <w:rPr>
          <w:rFonts w:ascii="Aptos" w:hAnsi="Aptos" w:eastAsia="Aptos" w:cs="Aptos"/>
          <w:noProof w:val="0"/>
          <w:sz w:val="24"/>
          <w:szCs w:val="24"/>
          <w:lang w:val="en-US"/>
        </w:rPr>
        <w:t>,</w:t>
      </w:r>
      <w:r w:rsidRPr="3664B33B" w:rsidR="10F32F39">
        <w:rPr>
          <w:rFonts w:ascii="Aptos" w:hAnsi="Aptos" w:eastAsia="Aptos" w:cs="Aptos"/>
          <w:noProof w:val="0"/>
          <w:sz w:val="24"/>
          <w:szCs w:val="24"/>
          <w:lang w:val="en-US"/>
        </w:rPr>
        <w:t xml:space="preserve"> Balanced Random </w:t>
      </w:r>
      <w:r w:rsidRPr="3664B33B" w:rsidR="10F32F39">
        <w:rPr>
          <w:rFonts w:ascii="Aptos" w:hAnsi="Aptos" w:eastAsia="Aptos" w:cs="Aptos"/>
          <w:noProof w:val="0"/>
          <w:sz w:val="24"/>
          <w:szCs w:val="24"/>
          <w:lang w:val="en-US"/>
        </w:rPr>
        <w:t>Forest</w:t>
      </w:r>
      <w:r w:rsidRPr="3664B33B" w:rsidR="76193B1E">
        <w:rPr>
          <w:rFonts w:ascii="Aptos" w:hAnsi="Aptos" w:eastAsia="Aptos" w:cs="Aptos"/>
          <w:noProof w:val="0"/>
          <w:sz w:val="24"/>
          <w:szCs w:val="24"/>
          <w:lang w:val="en-US"/>
        </w:rPr>
        <w:t xml:space="preserve"> and Voting, which was a combination of Balanced Random Forest and Ada Boosting. </w:t>
      </w:r>
      <w:r w:rsidRPr="3664B33B" w:rsidR="4A5B3510">
        <w:rPr>
          <w:rFonts w:ascii="Aptos" w:hAnsi="Aptos" w:eastAsia="Aptos" w:cs="Aptos"/>
          <w:noProof w:val="0"/>
          <w:sz w:val="24"/>
          <w:szCs w:val="24"/>
          <w:lang w:val="en-US"/>
        </w:rPr>
        <w:t>The dataset was split into training and testing sets using an 80/20 split</w:t>
      </w:r>
      <w:r w:rsidRPr="3664B33B" w:rsidR="015D1369">
        <w:rPr>
          <w:rFonts w:ascii="Aptos" w:hAnsi="Aptos" w:eastAsia="Aptos" w:cs="Aptos"/>
          <w:noProof w:val="0"/>
          <w:sz w:val="24"/>
          <w:szCs w:val="24"/>
          <w:lang w:val="en-US"/>
        </w:rPr>
        <w:t xml:space="preserve"> with stratification</w:t>
      </w:r>
      <w:r w:rsidRPr="3664B33B" w:rsidR="4A5B3510">
        <w:rPr>
          <w:rFonts w:ascii="Aptos" w:hAnsi="Aptos" w:eastAsia="Aptos" w:cs="Aptos"/>
          <w:noProof w:val="0"/>
          <w:sz w:val="24"/>
          <w:szCs w:val="24"/>
          <w:lang w:val="en-US"/>
        </w:rPr>
        <w:t>.</w:t>
      </w:r>
      <w:r w:rsidRPr="3664B33B" w:rsidR="034AA948">
        <w:rPr>
          <w:rFonts w:ascii="Aptos" w:hAnsi="Aptos" w:eastAsia="Aptos" w:cs="Aptos"/>
          <w:noProof w:val="0"/>
          <w:sz w:val="24"/>
          <w:szCs w:val="24"/>
          <w:lang w:val="en-US"/>
        </w:rPr>
        <w:t xml:space="preserve"> After one evaluation I did </w:t>
      </w:r>
      <w:r w:rsidRPr="3664B33B" w:rsidR="7C82DA42">
        <w:rPr>
          <w:rFonts w:ascii="Aptos" w:hAnsi="Aptos" w:eastAsia="Aptos" w:cs="Aptos"/>
          <w:noProof w:val="0"/>
          <w:sz w:val="24"/>
          <w:szCs w:val="24"/>
          <w:lang w:val="en-US"/>
        </w:rPr>
        <w:t xml:space="preserve">a RFECV feature selection for the three best performing </w:t>
      </w:r>
      <w:r w:rsidRPr="3664B33B" w:rsidR="4CAD093B">
        <w:rPr>
          <w:rFonts w:ascii="Aptos" w:hAnsi="Aptos" w:eastAsia="Aptos" w:cs="Aptos"/>
          <w:noProof w:val="0"/>
          <w:sz w:val="24"/>
          <w:szCs w:val="24"/>
          <w:lang w:val="en-US"/>
        </w:rPr>
        <w:t>models and</w:t>
      </w:r>
      <w:r w:rsidRPr="3664B33B" w:rsidR="7C82DA42">
        <w:rPr>
          <w:rFonts w:ascii="Aptos" w:hAnsi="Aptos" w:eastAsia="Aptos" w:cs="Aptos"/>
          <w:noProof w:val="0"/>
          <w:sz w:val="24"/>
          <w:szCs w:val="24"/>
          <w:lang w:val="en-US"/>
        </w:rPr>
        <w:t xml:space="preserve"> used the reduced datasets for </w:t>
      </w:r>
      <w:r w:rsidRPr="3664B33B" w:rsidR="5EF173A1">
        <w:rPr>
          <w:rFonts w:ascii="Aptos" w:hAnsi="Aptos" w:eastAsia="Aptos" w:cs="Aptos"/>
          <w:noProof w:val="0"/>
          <w:sz w:val="24"/>
          <w:szCs w:val="24"/>
          <w:lang w:val="en-US"/>
        </w:rPr>
        <w:t>the new trainings</w:t>
      </w:r>
      <w:r w:rsidRPr="3664B33B" w:rsidR="5EF173A1">
        <w:rPr>
          <w:rFonts w:ascii="Aptos" w:hAnsi="Aptos" w:eastAsia="Aptos" w:cs="Aptos"/>
          <w:noProof w:val="0"/>
          <w:sz w:val="24"/>
          <w:szCs w:val="24"/>
          <w:lang w:val="en-US"/>
        </w:rPr>
        <w:t>.</w:t>
      </w:r>
      <w:r w:rsidRPr="3664B33B" w:rsidR="034AA948">
        <w:rPr>
          <w:rFonts w:ascii="Aptos" w:hAnsi="Aptos" w:eastAsia="Aptos" w:cs="Aptos"/>
          <w:noProof w:val="0"/>
          <w:sz w:val="24"/>
          <w:szCs w:val="24"/>
          <w:lang w:val="en-US"/>
        </w:rPr>
        <w:t xml:space="preserve"> </w:t>
      </w:r>
      <w:r w:rsidRPr="3664B33B" w:rsidR="4A5B3510">
        <w:rPr>
          <w:rFonts w:ascii="Aptos" w:hAnsi="Aptos" w:eastAsia="Aptos" w:cs="Aptos"/>
          <w:noProof w:val="0"/>
          <w:sz w:val="24"/>
          <w:szCs w:val="24"/>
          <w:lang w:val="en-US"/>
        </w:rPr>
        <w:t xml:space="preserve"> </w:t>
      </w:r>
      <w:r w:rsidRPr="3664B33B" w:rsidR="4A5B3510">
        <w:rPr>
          <w:rFonts w:ascii="Aptos" w:hAnsi="Aptos" w:eastAsia="Aptos" w:cs="Aptos"/>
          <w:noProof w:val="0"/>
          <w:sz w:val="24"/>
          <w:szCs w:val="24"/>
          <w:lang w:val="en-US"/>
        </w:rPr>
        <w:t xml:space="preserve">Hyperparameters were tuned using </w:t>
      </w:r>
      <w:r w:rsidRPr="3664B33B" w:rsidR="05DA9893">
        <w:rPr>
          <w:rFonts w:ascii="Aptos" w:hAnsi="Aptos" w:eastAsia="Aptos" w:cs="Aptos"/>
          <w:noProof w:val="0"/>
          <w:sz w:val="24"/>
          <w:szCs w:val="24"/>
          <w:lang w:val="en-US"/>
        </w:rPr>
        <w:t xml:space="preserve">Randomized </w:t>
      </w:r>
      <w:r w:rsidRPr="3664B33B" w:rsidR="4A5B3510">
        <w:rPr>
          <w:rFonts w:ascii="Aptos" w:hAnsi="Aptos" w:eastAsia="Aptos" w:cs="Aptos"/>
          <w:noProof w:val="0"/>
          <w:sz w:val="24"/>
          <w:szCs w:val="24"/>
          <w:lang w:val="en-US"/>
        </w:rPr>
        <w:t xml:space="preserve">Search to find </w:t>
      </w:r>
      <w:r w:rsidRPr="3664B33B" w:rsidR="193352CC">
        <w:rPr>
          <w:rFonts w:ascii="Aptos" w:hAnsi="Aptos" w:eastAsia="Aptos" w:cs="Aptos"/>
          <w:noProof w:val="0"/>
          <w:sz w:val="24"/>
          <w:szCs w:val="24"/>
          <w:lang w:val="en-US"/>
        </w:rPr>
        <w:t>optimal</w:t>
      </w:r>
      <w:r w:rsidRPr="3664B33B" w:rsidR="193352CC">
        <w:rPr>
          <w:rFonts w:ascii="Aptos" w:hAnsi="Aptos" w:eastAsia="Aptos" w:cs="Aptos"/>
          <w:noProof w:val="0"/>
          <w:sz w:val="24"/>
          <w:szCs w:val="24"/>
          <w:lang w:val="en-US"/>
        </w:rPr>
        <w:t xml:space="preserve"> hyperparameters with a </w:t>
      </w:r>
      <w:r w:rsidRPr="3664B33B" w:rsidR="193352CC">
        <w:rPr>
          <w:rFonts w:ascii="Aptos" w:hAnsi="Aptos" w:eastAsia="Aptos" w:cs="Aptos"/>
          <w:noProof w:val="0"/>
          <w:sz w:val="24"/>
          <w:szCs w:val="24"/>
          <w:lang w:val="en-US"/>
        </w:rPr>
        <w:t>small</w:t>
      </w:r>
      <w:r w:rsidRPr="3664B33B" w:rsidR="193352CC">
        <w:rPr>
          <w:rFonts w:ascii="Aptos" w:hAnsi="Aptos" w:eastAsia="Aptos" w:cs="Aptos"/>
          <w:noProof w:val="0"/>
          <w:sz w:val="24"/>
          <w:szCs w:val="24"/>
          <w:lang w:val="en-US"/>
        </w:rPr>
        <w:t xml:space="preserve"> execution time.</w:t>
      </w:r>
      <w:r w:rsidRPr="3664B33B" w:rsidR="0741CE08">
        <w:rPr>
          <w:rFonts w:ascii="Aptos" w:hAnsi="Aptos" w:eastAsia="Aptos" w:cs="Aptos"/>
          <w:noProof w:val="0"/>
          <w:sz w:val="24"/>
          <w:szCs w:val="24"/>
          <w:lang w:val="en-US"/>
        </w:rPr>
        <w:t xml:space="preserve"> Resampling techniques like SMOTE and Balanced Random Forest as a cost-sensitive learning approach were employed to address the class imbalance.</w:t>
      </w:r>
    </w:p>
    <w:p w:rsidR="4A5B3510" w:rsidP="5EAF1670" w:rsidRDefault="4A5B3510" w14:paraId="1DD58DBC" w14:textId="7E8A7F87">
      <w:pPr>
        <w:pStyle w:val="Normal"/>
        <w:spacing w:before="240" w:beforeAutospacing="off" w:after="240" w:afterAutospacing="off"/>
        <w:ind w:firstLine="0"/>
        <w:jc w:val="both"/>
        <w:rPr>
          <w:rFonts w:ascii="Aptos" w:hAnsi="Aptos" w:eastAsia="Aptos" w:cs="Aptos"/>
          <w:noProof w:val="0"/>
          <w:sz w:val="24"/>
          <w:szCs w:val="24"/>
          <w:lang w:val="en-US"/>
        </w:rPr>
      </w:pPr>
      <w:r w:rsidRPr="5EAF1670" w:rsidR="4A5B3510">
        <w:rPr>
          <w:rFonts w:ascii="Aptos" w:hAnsi="Aptos" w:eastAsia="Aptos" w:cs="Aptos"/>
          <w:noProof w:val="0"/>
          <w:sz w:val="24"/>
          <w:szCs w:val="24"/>
          <w:lang w:val="en-US"/>
        </w:rPr>
        <w:t xml:space="preserve">Models were evaluated using </w:t>
      </w:r>
      <w:r w:rsidRPr="5EAF1670" w:rsidR="4C3044A1">
        <w:rPr>
          <w:rFonts w:ascii="Aptos" w:hAnsi="Aptos" w:eastAsia="Aptos" w:cs="Aptos"/>
          <w:noProof w:val="0"/>
          <w:sz w:val="24"/>
          <w:szCs w:val="24"/>
          <w:lang w:val="en-US"/>
        </w:rPr>
        <w:t xml:space="preserve">many </w:t>
      </w:r>
      <w:r w:rsidRPr="5EAF1670" w:rsidR="4A5B3510">
        <w:rPr>
          <w:rFonts w:ascii="Aptos" w:hAnsi="Aptos" w:eastAsia="Aptos" w:cs="Aptos"/>
          <w:noProof w:val="0"/>
          <w:sz w:val="24"/>
          <w:szCs w:val="24"/>
          <w:lang w:val="en-US"/>
        </w:rPr>
        <w:t>metrics such as accuracy, precision, recall, F1-</w:t>
      </w:r>
      <w:r w:rsidRPr="5EAF1670" w:rsidR="330AC05B">
        <w:rPr>
          <w:rFonts w:ascii="Aptos" w:hAnsi="Aptos" w:eastAsia="Aptos" w:cs="Aptos"/>
          <w:noProof w:val="0"/>
          <w:sz w:val="24"/>
          <w:szCs w:val="24"/>
          <w:lang w:val="en-US"/>
        </w:rPr>
        <w:t>score, ROC</w:t>
      </w:r>
      <w:r w:rsidRPr="5EAF1670" w:rsidR="4A5B3510">
        <w:rPr>
          <w:rFonts w:ascii="Aptos" w:hAnsi="Aptos" w:eastAsia="Aptos" w:cs="Aptos"/>
          <w:noProof w:val="0"/>
          <w:sz w:val="24"/>
          <w:szCs w:val="24"/>
          <w:lang w:val="en-US"/>
        </w:rPr>
        <w:t>-</w:t>
      </w:r>
      <w:r w:rsidRPr="5EAF1670" w:rsidR="4A5B3510">
        <w:rPr>
          <w:rFonts w:ascii="Aptos" w:hAnsi="Aptos" w:eastAsia="Aptos" w:cs="Aptos"/>
          <w:noProof w:val="0"/>
          <w:sz w:val="24"/>
          <w:szCs w:val="24"/>
          <w:lang w:val="en-US"/>
        </w:rPr>
        <w:t>AUC</w:t>
      </w:r>
      <w:r w:rsidRPr="5EAF1670" w:rsidR="4A5B3510">
        <w:rPr>
          <w:rFonts w:ascii="Aptos" w:hAnsi="Aptos" w:eastAsia="Aptos" w:cs="Aptos"/>
          <w:noProof w:val="0"/>
          <w:sz w:val="24"/>
          <w:szCs w:val="24"/>
          <w:lang w:val="en-US"/>
        </w:rPr>
        <w:t xml:space="preserve"> </w:t>
      </w:r>
      <w:r w:rsidRPr="5EAF1670" w:rsidR="5B96A0EB">
        <w:rPr>
          <w:rFonts w:ascii="Aptos" w:hAnsi="Aptos" w:eastAsia="Aptos" w:cs="Aptos"/>
          <w:noProof w:val="0"/>
          <w:sz w:val="24"/>
          <w:szCs w:val="24"/>
          <w:lang w:val="en-US"/>
        </w:rPr>
        <w:t xml:space="preserve">and balanced </w:t>
      </w:r>
      <w:r w:rsidRPr="5EAF1670" w:rsidR="621860D1">
        <w:rPr>
          <w:rFonts w:ascii="Aptos" w:hAnsi="Aptos" w:eastAsia="Aptos" w:cs="Aptos"/>
          <w:noProof w:val="0"/>
          <w:sz w:val="24"/>
          <w:szCs w:val="24"/>
          <w:lang w:val="en-US"/>
        </w:rPr>
        <w:t>accuracy,</w:t>
      </w:r>
      <w:r w:rsidRPr="5EAF1670" w:rsidR="1259DCD0">
        <w:rPr>
          <w:rFonts w:ascii="Aptos" w:hAnsi="Aptos" w:eastAsia="Aptos" w:cs="Aptos"/>
          <w:noProof w:val="0"/>
          <w:sz w:val="24"/>
          <w:szCs w:val="24"/>
          <w:lang w:val="en-US"/>
        </w:rPr>
        <w:t xml:space="preserve"> as well as the confusion matrix of the predictions. The</w:t>
      </w:r>
      <w:r w:rsidRPr="5EAF1670" w:rsidR="4A5B3510">
        <w:rPr>
          <w:rFonts w:ascii="Aptos" w:hAnsi="Aptos" w:eastAsia="Aptos" w:cs="Aptos"/>
          <w:noProof w:val="0"/>
          <w:sz w:val="24"/>
          <w:szCs w:val="24"/>
          <w:lang w:val="en-US"/>
        </w:rPr>
        <w:t xml:space="preserve"> focus</w:t>
      </w:r>
      <w:r w:rsidRPr="5EAF1670" w:rsidR="4D1C7D61">
        <w:rPr>
          <w:rFonts w:ascii="Aptos" w:hAnsi="Aptos" w:eastAsia="Aptos" w:cs="Aptos"/>
          <w:noProof w:val="0"/>
          <w:sz w:val="24"/>
          <w:szCs w:val="24"/>
          <w:lang w:val="en-US"/>
        </w:rPr>
        <w:t xml:space="preserve"> was</w:t>
      </w:r>
      <w:r w:rsidRPr="5EAF1670" w:rsidR="4A5B3510">
        <w:rPr>
          <w:rFonts w:ascii="Aptos" w:hAnsi="Aptos" w:eastAsia="Aptos" w:cs="Aptos"/>
          <w:noProof w:val="0"/>
          <w:sz w:val="24"/>
          <w:szCs w:val="24"/>
          <w:lang w:val="en-US"/>
        </w:rPr>
        <w:t xml:space="preserve"> on recall</w:t>
      </w:r>
      <w:r w:rsidRPr="5EAF1670" w:rsidR="3F2C315C">
        <w:rPr>
          <w:rFonts w:ascii="Aptos" w:hAnsi="Aptos" w:eastAsia="Aptos" w:cs="Aptos"/>
          <w:noProof w:val="0"/>
          <w:sz w:val="24"/>
          <w:szCs w:val="24"/>
          <w:lang w:val="en-US"/>
        </w:rPr>
        <w:t xml:space="preserve">, </w:t>
      </w:r>
      <w:r w:rsidRPr="5EAF1670" w:rsidR="4A5B3510">
        <w:rPr>
          <w:rFonts w:ascii="Aptos" w:hAnsi="Aptos" w:eastAsia="Aptos" w:cs="Aptos"/>
          <w:noProof w:val="0"/>
          <w:sz w:val="24"/>
          <w:szCs w:val="24"/>
          <w:lang w:val="en-US"/>
        </w:rPr>
        <w:t>precision for fraudulent claims</w:t>
      </w:r>
      <w:r w:rsidRPr="5EAF1670" w:rsidR="06A8DEAE">
        <w:rPr>
          <w:rFonts w:ascii="Aptos" w:hAnsi="Aptos" w:eastAsia="Aptos" w:cs="Aptos"/>
          <w:noProof w:val="0"/>
          <w:sz w:val="24"/>
          <w:szCs w:val="24"/>
          <w:lang w:val="en-US"/>
        </w:rPr>
        <w:t xml:space="preserve"> and the sum of all the recalls, also known as Balanced </w:t>
      </w:r>
      <w:r w:rsidRPr="5EAF1670" w:rsidR="35AC345D">
        <w:rPr>
          <w:rFonts w:ascii="Aptos" w:hAnsi="Aptos" w:eastAsia="Aptos" w:cs="Aptos"/>
          <w:noProof w:val="0"/>
          <w:sz w:val="24"/>
          <w:szCs w:val="24"/>
          <w:lang w:val="en-US"/>
        </w:rPr>
        <w:t>Accuracy.</w:t>
      </w:r>
      <w:r w:rsidRPr="5EAF1670" w:rsidR="4A5B3510">
        <w:rPr>
          <w:rFonts w:ascii="Aptos" w:hAnsi="Aptos" w:eastAsia="Aptos" w:cs="Aptos"/>
          <w:noProof w:val="0"/>
          <w:sz w:val="24"/>
          <w:szCs w:val="24"/>
          <w:lang w:val="en-US"/>
        </w:rPr>
        <w:t xml:space="preserve"> The performance of different models was compared to </w:t>
      </w:r>
      <w:r w:rsidRPr="5EAF1670" w:rsidR="4A5B3510">
        <w:rPr>
          <w:rFonts w:ascii="Aptos" w:hAnsi="Aptos" w:eastAsia="Aptos" w:cs="Aptos"/>
          <w:noProof w:val="0"/>
          <w:sz w:val="24"/>
          <w:szCs w:val="24"/>
          <w:lang w:val="en-US"/>
        </w:rPr>
        <w:t>identify</w:t>
      </w:r>
      <w:r w:rsidRPr="5EAF1670" w:rsidR="4A5B3510">
        <w:rPr>
          <w:rFonts w:ascii="Aptos" w:hAnsi="Aptos" w:eastAsia="Aptos" w:cs="Aptos"/>
          <w:noProof w:val="0"/>
          <w:sz w:val="24"/>
          <w:szCs w:val="24"/>
          <w:lang w:val="en-US"/>
        </w:rPr>
        <w:t xml:space="preserve"> the</w:t>
      </w:r>
      <w:r w:rsidRPr="5EAF1670" w:rsidR="44EC7D82">
        <w:rPr>
          <w:rFonts w:ascii="Aptos" w:hAnsi="Aptos" w:eastAsia="Aptos" w:cs="Aptos"/>
          <w:noProof w:val="0"/>
          <w:sz w:val="24"/>
          <w:szCs w:val="24"/>
          <w:lang w:val="en-US"/>
        </w:rPr>
        <w:t xml:space="preserve"> </w:t>
      </w:r>
      <w:r w:rsidRPr="5EAF1670" w:rsidR="73FA915D">
        <w:rPr>
          <w:rFonts w:ascii="Aptos" w:hAnsi="Aptos" w:eastAsia="Aptos" w:cs="Aptos"/>
          <w:noProof w:val="0"/>
          <w:sz w:val="24"/>
          <w:szCs w:val="24"/>
          <w:lang w:val="en-US"/>
        </w:rPr>
        <w:t>three best</w:t>
      </w:r>
      <w:r w:rsidRPr="5EAF1670" w:rsidR="4A5B3510">
        <w:rPr>
          <w:rFonts w:ascii="Aptos" w:hAnsi="Aptos" w:eastAsia="Aptos" w:cs="Aptos"/>
          <w:noProof w:val="0"/>
          <w:sz w:val="24"/>
          <w:szCs w:val="24"/>
          <w:lang w:val="en-US"/>
        </w:rPr>
        <w:t>-performing one</w:t>
      </w:r>
      <w:r w:rsidRPr="5EAF1670" w:rsidR="6DB31026">
        <w:rPr>
          <w:rFonts w:ascii="Aptos" w:hAnsi="Aptos" w:eastAsia="Aptos" w:cs="Aptos"/>
          <w:noProof w:val="0"/>
          <w:sz w:val="24"/>
          <w:szCs w:val="24"/>
          <w:lang w:val="en-US"/>
        </w:rPr>
        <w:t>s</w:t>
      </w:r>
      <w:r w:rsidRPr="5EAF1670" w:rsidR="71869348">
        <w:rPr>
          <w:rFonts w:ascii="Aptos" w:hAnsi="Aptos" w:eastAsia="Aptos" w:cs="Aptos"/>
          <w:noProof w:val="0"/>
          <w:sz w:val="24"/>
          <w:szCs w:val="24"/>
          <w:lang w:val="en-US"/>
        </w:rPr>
        <w:t xml:space="preserve">, which </w:t>
      </w:r>
      <w:r w:rsidRPr="5EAF1670" w:rsidR="59346010">
        <w:rPr>
          <w:rFonts w:ascii="Aptos" w:hAnsi="Aptos" w:eastAsia="Aptos" w:cs="Aptos"/>
          <w:noProof w:val="0"/>
          <w:sz w:val="24"/>
          <w:szCs w:val="24"/>
          <w:lang w:val="en-US"/>
        </w:rPr>
        <w:t>a</w:t>
      </w:r>
      <w:r w:rsidRPr="5EAF1670" w:rsidR="71869348">
        <w:rPr>
          <w:rFonts w:ascii="Aptos" w:hAnsi="Aptos" w:eastAsia="Aptos" w:cs="Aptos"/>
          <w:noProof w:val="0"/>
          <w:sz w:val="24"/>
          <w:szCs w:val="24"/>
          <w:lang w:val="en-US"/>
        </w:rPr>
        <w:t xml:space="preserve"> further investigated and tuned to get even better results.</w:t>
      </w:r>
      <w:r w:rsidRPr="5EAF1670" w:rsidR="17BB969F">
        <w:rPr>
          <w:rFonts w:ascii="Aptos" w:hAnsi="Aptos" w:eastAsia="Aptos" w:cs="Aptos"/>
          <w:noProof w:val="0"/>
          <w:sz w:val="24"/>
          <w:szCs w:val="24"/>
          <w:lang w:val="en-US"/>
        </w:rPr>
        <w:t xml:space="preserve"> </w:t>
      </w:r>
    </w:p>
    <w:p w:rsidR="482751EF" w:rsidP="53B5BF7C" w:rsidRDefault="482751EF" w14:paraId="6DB6AA38" w14:textId="2A56459A">
      <w:pPr>
        <w:pStyle w:val="Heading2"/>
        <w:jc w:val="both"/>
        <w:rPr>
          <w:noProof w:val="0"/>
          <w:lang w:val="en-US"/>
        </w:rPr>
      </w:pPr>
      <w:r w:rsidRPr="5EAF1670" w:rsidR="2549FBE2">
        <w:rPr>
          <w:noProof w:val="0"/>
          <w:lang w:val="en-US"/>
        </w:rPr>
        <w:t>R</w:t>
      </w:r>
      <w:r w:rsidRPr="5EAF1670" w:rsidR="3C61B7A2">
        <w:rPr>
          <w:noProof w:val="0"/>
          <w:lang w:val="en-US"/>
        </w:rPr>
        <w:t>esults</w:t>
      </w:r>
    </w:p>
    <w:p w:rsidR="5EA0CB4A" w:rsidP="53B5BF7C" w:rsidRDefault="5EA0CB4A" w14:paraId="0191ADD2" w14:textId="1537B1BE">
      <w:pPr>
        <w:pStyle w:val="Normal"/>
        <w:jc w:val="both"/>
        <w:rPr>
          <w:b w:val="0"/>
          <w:bCs w:val="0"/>
          <w:noProof w:val="0"/>
          <w:lang w:val="en-US"/>
        </w:rPr>
      </w:pPr>
      <w:r w:rsidRPr="53B5BF7C" w:rsidR="5EA0CB4A">
        <w:rPr>
          <w:b w:val="1"/>
          <w:bCs w:val="1"/>
          <w:noProof w:val="0"/>
          <w:lang w:val="en-US"/>
        </w:rPr>
        <w:t>At first glance, the</w:t>
      </w:r>
      <w:r w:rsidRPr="53B5BF7C" w:rsidR="5EA0CB4A">
        <w:rPr>
          <w:b w:val="1"/>
          <w:bCs w:val="1"/>
          <w:noProof w:val="0"/>
          <w:lang w:val="en-US"/>
        </w:rPr>
        <w:t xml:space="preserve"> dataset </w:t>
      </w:r>
      <w:r w:rsidRPr="53B5BF7C" w:rsidR="5EA0CB4A">
        <w:rPr>
          <w:b w:val="1"/>
          <w:bCs w:val="1"/>
          <w:noProof w:val="0"/>
          <w:lang w:val="en-US"/>
        </w:rPr>
        <w:t>didn’t</w:t>
      </w:r>
      <w:r w:rsidRPr="53B5BF7C" w:rsidR="5EA0CB4A">
        <w:rPr>
          <w:b w:val="1"/>
          <w:bCs w:val="1"/>
          <w:noProof w:val="0"/>
          <w:lang w:val="en-US"/>
        </w:rPr>
        <w:t xml:space="preserve"> seem to have missing values</w:t>
      </w:r>
      <w:r w:rsidRPr="53B5BF7C" w:rsidR="4187DEF9">
        <w:rPr>
          <w:b w:val="1"/>
          <w:bCs w:val="1"/>
          <w:noProof w:val="0"/>
          <w:lang w:val="en-US"/>
        </w:rPr>
        <w:t>,</w:t>
      </w:r>
      <w:r w:rsidRPr="53B5BF7C" w:rsidR="5D9F9764">
        <w:rPr>
          <w:b w:val="0"/>
          <w:bCs w:val="0"/>
          <w:noProof w:val="0"/>
          <w:lang w:val="en-US"/>
        </w:rPr>
        <w:t xml:space="preserve"> but after taking a closer look, I decided that I needed to address some values as missing</w:t>
      </w:r>
      <w:r w:rsidRPr="53B5BF7C" w:rsidR="3A8BBAA5">
        <w:rPr>
          <w:b w:val="0"/>
          <w:bCs w:val="0"/>
          <w:noProof w:val="0"/>
          <w:lang w:val="en-US"/>
        </w:rPr>
        <w:t xml:space="preserve">. </w:t>
      </w:r>
      <w:r w:rsidRPr="53B5BF7C" w:rsidR="1BB0212F">
        <w:rPr>
          <w:b w:val="0"/>
          <w:bCs w:val="0"/>
          <w:noProof w:val="0"/>
          <w:lang w:val="en-US"/>
        </w:rPr>
        <w:t xml:space="preserve">I found a faulty entry which </w:t>
      </w:r>
      <w:r w:rsidRPr="53B5BF7C" w:rsidR="1BB0212F">
        <w:rPr>
          <w:b w:val="0"/>
          <w:bCs w:val="0"/>
          <w:noProof w:val="0"/>
          <w:lang w:val="en-US"/>
        </w:rPr>
        <w:t>didn’t</w:t>
      </w:r>
      <w:r w:rsidRPr="53B5BF7C" w:rsidR="1BB0212F">
        <w:rPr>
          <w:b w:val="0"/>
          <w:bCs w:val="0"/>
          <w:noProof w:val="0"/>
          <w:lang w:val="en-US"/>
        </w:rPr>
        <w:t xml:space="preserve"> mean a lot to the whole model, so I removed it. And the others, </w:t>
      </w:r>
      <w:r w:rsidRPr="53B5BF7C" w:rsidR="15444733">
        <w:rPr>
          <w:b w:val="0"/>
          <w:bCs w:val="0"/>
          <w:noProof w:val="0"/>
          <w:lang w:val="en-US"/>
        </w:rPr>
        <w:t>in</w:t>
      </w:r>
      <w:r w:rsidRPr="53B5BF7C" w:rsidR="3A8BBAA5">
        <w:rPr>
          <w:b w:val="0"/>
          <w:bCs w:val="0"/>
          <w:noProof w:val="0"/>
          <w:lang w:val="en-US"/>
        </w:rPr>
        <w:t xml:space="preserve"> order not to lose too many entries, </w:t>
      </w:r>
      <w:r w:rsidRPr="53B5BF7C" w:rsidR="28FA742E">
        <w:rPr>
          <w:b w:val="0"/>
          <w:bCs w:val="0"/>
          <w:noProof w:val="0"/>
          <w:lang w:val="en-US"/>
        </w:rPr>
        <w:t>I filled the</w:t>
      </w:r>
      <w:r w:rsidRPr="53B5BF7C" w:rsidR="4CFE9363">
        <w:rPr>
          <w:b w:val="0"/>
          <w:bCs w:val="0"/>
          <w:noProof w:val="0"/>
          <w:lang w:val="en-US"/>
        </w:rPr>
        <w:t>m</w:t>
      </w:r>
      <w:r w:rsidRPr="53B5BF7C" w:rsidR="28FA742E">
        <w:rPr>
          <w:b w:val="0"/>
          <w:bCs w:val="0"/>
          <w:noProof w:val="0"/>
          <w:lang w:val="en-US"/>
        </w:rPr>
        <w:t xml:space="preserve"> with some logical </w:t>
      </w:r>
      <w:r w:rsidRPr="53B5BF7C" w:rsidR="05C1EF52">
        <w:rPr>
          <w:b w:val="0"/>
          <w:bCs w:val="0"/>
          <w:noProof w:val="0"/>
          <w:lang w:val="en-US"/>
        </w:rPr>
        <w:t xml:space="preserve">values. </w:t>
      </w:r>
    </w:p>
    <w:p w:rsidR="15209AB4" w:rsidP="53B5BF7C" w:rsidRDefault="15209AB4" w14:paraId="02F08220" w14:textId="6D2E3681">
      <w:pPr>
        <w:pStyle w:val="Normal"/>
        <w:jc w:val="both"/>
        <w:rPr>
          <w:b w:val="0"/>
          <w:bCs w:val="0"/>
          <w:noProof w:val="0"/>
          <w:lang w:val="en-US"/>
        </w:rPr>
      </w:pPr>
      <w:r w:rsidRPr="53B5BF7C" w:rsidR="15209AB4">
        <w:rPr>
          <w:b w:val="1"/>
          <w:bCs w:val="1"/>
          <w:noProof w:val="0"/>
          <w:lang w:val="en-US"/>
        </w:rPr>
        <w:t>Next, I did Exploratory Data Analysis</w:t>
      </w:r>
      <w:r w:rsidRPr="53B5BF7C" w:rsidR="15209AB4">
        <w:rPr>
          <w:b w:val="0"/>
          <w:bCs w:val="0"/>
          <w:noProof w:val="0"/>
          <w:lang w:val="en-US"/>
        </w:rPr>
        <w:t xml:space="preserve">, which consisted of </w:t>
      </w:r>
      <w:r w:rsidRPr="53B5BF7C" w:rsidR="23309829">
        <w:rPr>
          <w:b w:val="0"/>
          <w:bCs w:val="0"/>
          <w:noProof w:val="0"/>
          <w:lang w:val="en-US"/>
        </w:rPr>
        <w:t xml:space="preserve">heatmap between the numerical features, </w:t>
      </w:r>
      <w:r w:rsidRPr="53B5BF7C" w:rsidR="3033A130">
        <w:rPr>
          <w:b w:val="0"/>
          <w:bCs w:val="0"/>
          <w:noProof w:val="0"/>
          <w:lang w:val="en-US"/>
        </w:rPr>
        <w:t>target distribution graphs for all the features,</w:t>
      </w:r>
      <w:r w:rsidRPr="53B5BF7C" w:rsidR="38EC1DA6">
        <w:rPr>
          <w:b w:val="0"/>
          <w:bCs w:val="0"/>
          <w:noProof w:val="0"/>
          <w:lang w:val="en-US"/>
        </w:rPr>
        <w:t xml:space="preserve"> target</w:t>
      </w:r>
      <w:r w:rsidRPr="53B5BF7C" w:rsidR="3033A130">
        <w:rPr>
          <w:b w:val="0"/>
          <w:bCs w:val="0"/>
          <w:noProof w:val="0"/>
          <w:lang w:val="en-US"/>
        </w:rPr>
        <w:t xml:space="preserve"> </w:t>
      </w:r>
      <w:r w:rsidRPr="53B5BF7C" w:rsidR="4E9BD40F">
        <w:rPr>
          <w:b w:val="0"/>
          <w:bCs w:val="0"/>
          <w:noProof w:val="0"/>
          <w:lang w:val="en-US"/>
        </w:rPr>
        <w:t>count plot graphs for all the fea</w:t>
      </w:r>
      <w:r w:rsidRPr="53B5BF7C" w:rsidR="23844FEE">
        <w:rPr>
          <w:b w:val="0"/>
          <w:bCs w:val="0"/>
          <w:noProof w:val="0"/>
          <w:lang w:val="en-US"/>
        </w:rPr>
        <w:t xml:space="preserve">tures and after encoding the categorical features – another heatmap. The results of the </w:t>
      </w:r>
      <w:r w:rsidRPr="53B5BF7C" w:rsidR="23844FEE">
        <w:rPr>
          <w:b w:val="0"/>
          <w:bCs w:val="0"/>
          <w:noProof w:val="0"/>
          <w:lang w:val="en-US"/>
        </w:rPr>
        <w:t>initial</w:t>
      </w:r>
      <w:r w:rsidRPr="53B5BF7C" w:rsidR="23844FEE">
        <w:rPr>
          <w:b w:val="0"/>
          <w:bCs w:val="0"/>
          <w:noProof w:val="0"/>
          <w:lang w:val="en-US"/>
        </w:rPr>
        <w:t xml:space="preserve"> heatmap were </w:t>
      </w:r>
      <w:r w:rsidRPr="53B5BF7C" w:rsidR="45B94A6E">
        <w:rPr>
          <w:b w:val="0"/>
          <w:bCs w:val="0"/>
          <w:noProof w:val="0"/>
          <w:lang w:val="en-US"/>
        </w:rPr>
        <w:t xml:space="preserve">disappointing. The most correlated numerical feature was deductible, which is the funds that the person </w:t>
      </w:r>
      <w:r w:rsidRPr="53B5BF7C" w:rsidR="622EB283">
        <w:rPr>
          <w:b w:val="0"/>
          <w:bCs w:val="0"/>
          <w:noProof w:val="0"/>
          <w:lang w:val="en-US"/>
        </w:rPr>
        <w:t>must</w:t>
      </w:r>
      <w:r w:rsidRPr="53B5BF7C" w:rsidR="45B94A6E">
        <w:rPr>
          <w:b w:val="0"/>
          <w:bCs w:val="0"/>
          <w:noProof w:val="0"/>
          <w:lang w:val="en-US"/>
        </w:rPr>
        <w:t xml:space="preserve"> pay before the insurance </w:t>
      </w:r>
      <w:r w:rsidRPr="53B5BF7C" w:rsidR="257A85B1">
        <w:rPr>
          <w:b w:val="0"/>
          <w:bCs w:val="0"/>
          <w:noProof w:val="0"/>
          <w:lang w:val="en-US"/>
        </w:rPr>
        <w:t>continues</w:t>
      </w:r>
      <w:r w:rsidRPr="53B5BF7C" w:rsidR="45B94A6E">
        <w:rPr>
          <w:b w:val="0"/>
          <w:bCs w:val="0"/>
          <w:noProof w:val="0"/>
          <w:lang w:val="en-US"/>
        </w:rPr>
        <w:t>.</w:t>
      </w:r>
      <w:r w:rsidRPr="53B5BF7C" w:rsidR="33A15675">
        <w:rPr>
          <w:b w:val="0"/>
          <w:bCs w:val="0"/>
          <w:noProof w:val="0"/>
          <w:lang w:val="en-US"/>
        </w:rPr>
        <w:t xml:space="preserve"> </w:t>
      </w:r>
      <w:r w:rsidRPr="53B5BF7C" w:rsidR="33A15675">
        <w:rPr>
          <w:b w:val="0"/>
          <w:bCs w:val="0"/>
          <w:noProof w:val="0"/>
          <w:lang w:val="en-US"/>
        </w:rPr>
        <w:t>The feature</w:t>
      </w:r>
      <w:r w:rsidRPr="53B5BF7C" w:rsidR="1C5DB9B0">
        <w:rPr>
          <w:b w:val="0"/>
          <w:bCs w:val="0"/>
          <w:noProof w:val="0"/>
          <w:lang w:val="en-US"/>
        </w:rPr>
        <w:t>s</w:t>
      </w:r>
      <w:r w:rsidRPr="53B5BF7C" w:rsidR="33A15675">
        <w:rPr>
          <w:b w:val="0"/>
          <w:bCs w:val="0"/>
          <w:noProof w:val="0"/>
          <w:lang w:val="en-US"/>
        </w:rPr>
        <w:t xml:space="preserve"> “</w:t>
      </w:r>
      <w:r w:rsidRPr="53B5BF7C" w:rsidR="33A15675">
        <w:rPr>
          <w:b w:val="0"/>
          <w:bCs w:val="0"/>
          <w:noProof w:val="0"/>
          <w:lang w:val="en-US"/>
        </w:rPr>
        <w:t>BasePolicy</w:t>
      </w:r>
      <w:r w:rsidRPr="53B5BF7C" w:rsidR="33A15675">
        <w:rPr>
          <w:b w:val="0"/>
          <w:bCs w:val="0"/>
          <w:noProof w:val="0"/>
          <w:lang w:val="en-US"/>
        </w:rPr>
        <w:t>”</w:t>
      </w:r>
      <w:r w:rsidRPr="53B5BF7C" w:rsidR="0F6F3DFA">
        <w:rPr>
          <w:b w:val="0"/>
          <w:bCs w:val="0"/>
          <w:noProof w:val="0"/>
          <w:lang w:val="en-US"/>
        </w:rPr>
        <w:t xml:space="preserve"> (Figure 1.)</w:t>
      </w:r>
      <w:r w:rsidRPr="53B5BF7C" w:rsidR="12B0FD57">
        <w:rPr>
          <w:b w:val="0"/>
          <w:bCs w:val="0"/>
          <w:noProof w:val="0"/>
          <w:lang w:val="en-US"/>
        </w:rPr>
        <w:t>,</w:t>
      </w:r>
      <w:r w:rsidRPr="53B5BF7C" w:rsidR="12B0FD57">
        <w:rPr>
          <w:b w:val="0"/>
          <w:bCs w:val="0"/>
          <w:noProof w:val="0"/>
          <w:lang w:val="en-US"/>
        </w:rPr>
        <w:t xml:space="preserve"> “</w:t>
      </w:r>
      <w:r w:rsidRPr="53B5BF7C" w:rsidR="12B0FD57">
        <w:rPr>
          <w:b w:val="0"/>
          <w:bCs w:val="0"/>
          <w:noProof w:val="0"/>
          <w:lang w:val="en-US"/>
        </w:rPr>
        <w:t>PoliceReportFilled</w:t>
      </w:r>
      <w:r w:rsidRPr="53B5BF7C" w:rsidR="12B0FD57">
        <w:rPr>
          <w:b w:val="0"/>
          <w:bCs w:val="0"/>
          <w:noProof w:val="0"/>
          <w:lang w:val="en-US"/>
        </w:rPr>
        <w:t xml:space="preserve">” </w:t>
      </w:r>
      <w:r w:rsidRPr="53B5BF7C" w:rsidR="65B31DAB">
        <w:rPr>
          <w:noProof w:val="0"/>
          <w:lang w:val="en-US"/>
        </w:rPr>
        <w:t xml:space="preserve">(Figure </w:t>
      </w:r>
      <w:r w:rsidRPr="53B5BF7C" w:rsidR="4A3D753C">
        <w:rPr>
          <w:noProof w:val="0"/>
          <w:lang w:val="en-US"/>
        </w:rPr>
        <w:t>2</w:t>
      </w:r>
      <w:r w:rsidRPr="53B5BF7C" w:rsidR="65B31DAB">
        <w:rPr>
          <w:noProof w:val="0"/>
          <w:lang w:val="en-US"/>
        </w:rPr>
        <w:t xml:space="preserve">.) </w:t>
      </w:r>
      <w:r w:rsidRPr="53B5BF7C" w:rsidR="12B0FD57">
        <w:rPr>
          <w:b w:val="0"/>
          <w:bCs w:val="0"/>
          <w:noProof w:val="0"/>
          <w:lang w:val="en-US"/>
        </w:rPr>
        <w:t xml:space="preserve">and </w:t>
      </w:r>
      <w:r w:rsidRPr="53B5BF7C" w:rsidR="65D85375">
        <w:rPr>
          <w:b w:val="0"/>
          <w:bCs w:val="0"/>
          <w:noProof w:val="0"/>
          <w:lang w:val="en-US"/>
        </w:rPr>
        <w:t>“</w:t>
      </w:r>
      <w:r w:rsidRPr="53B5BF7C" w:rsidR="65D85375">
        <w:rPr>
          <w:b w:val="0"/>
          <w:bCs w:val="0"/>
          <w:noProof w:val="0"/>
          <w:lang w:val="en-US"/>
        </w:rPr>
        <w:t>NumberOfCars</w:t>
      </w:r>
      <w:r w:rsidRPr="53B5BF7C" w:rsidR="65D85375">
        <w:rPr>
          <w:b w:val="0"/>
          <w:bCs w:val="0"/>
          <w:noProof w:val="0"/>
          <w:lang w:val="en-US"/>
        </w:rPr>
        <w:t>”</w:t>
      </w:r>
      <w:r w:rsidRPr="53B5BF7C" w:rsidR="33A15675">
        <w:rPr>
          <w:b w:val="0"/>
          <w:bCs w:val="0"/>
          <w:noProof w:val="0"/>
          <w:lang w:val="en-US"/>
        </w:rPr>
        <w:t xml:space="preserve"> showed </w:t>
      </w:r>
      <w:r w:rsidRPr="53B5BF7C" w:rsidR="42EDAB59">
        <w:rPr>
          <w:b w:val="0"/>
          <w:bCs w:val="0"/>
          <w:noProof w:val="0"/>
          <w:lang w:val="en-US"/>
        </w:rPr>
        <w:t>excellent distribution of the target</w:t>
      </w:r>
      <w:r w:rsidRPr="53B5BF7C" w:rsidR="60C14617">
        <w:rPr>
          <w:b w:val="0"/>
          <w:bCs w:val="0"/>
          <w:noProof w:val="0"/>
          <w:lang w:val="en-US"/>
        </w:rPr>
        <w:t>. When it comes to the fraudulent claim count plot in respect of the categorical value, interesting facts showed up</w:t>
      </w:r>
      <w:r w:rsidRPr="53B5BF7C" w:rsidR="4A2078D8">
        <w:rPr>
          <w:b w:val="0"/>
          <w:bCs w:val="0"/>
          <w:noProof w:val="0"/>
          <w:lang w:val="en-US"/>
        </w:rPr>
        <w:t>:</w:t>
      </w:r>
    </w:p>
    <w:p w:rsidR="4A2078D8" w:rsidP="53B5BF7C" w:rsidRDefault="4A2078D8" w14:paraId="2795D09D" w14:textId="3A7F6D4F">
      <w:pPr>
        <w:pStyle w:val="ListParagraph"/>
        <w:numPr>
          <w:ilvl w:val="0"/>
          <w:numId w:val="4"/>
        </w:numPr>
        <w:jc w:val="both"/>
        <w:rPr>
          <w:noProof w:val="0"/>
          <w:lang w:val="en-US"/>
        </w:rPr>
      </w:pPr>
      <w:r w:rsidRPr="53B5BF7C" w:rsidR="225BCE8C">
        <w:rPr>
          <w:noProof w:val="0"/>
          <w:lang w:val="en-US"/>
        </w:rPr>
        <w:t>Most</w:t>
      </w:r>
      <w:r w:rsidRPr="53B5BF7C" w:rsidR="4A2078D8">
        <w:rPr>
          <w:noProof w:val="0"/>
          <w:lang w:val="en-US"/>
        </w:rPr>
        <w:t xml:space="preserve"> fraudulent claims</w:t>
      </w:r>
      <w:r w:rsidRPr="53B5BF7C" w:rsidR="7E0E18A9">
        <w:rPr>
          <w:noProof w:val="0"/>
          <w:lang w:val="en-US"/>
        </w:rPr>
        <w:t xml:space="preserve"> are </w:t>
      </w:r>
      <w:r w:rsidRPr="53B5BF7C" w:rsidR="7E0E18A9">
        <w:rPr>
          <w:noProof w:val="0"/>
          <w:lang w:val="en-US"/>
        </w:rPr>
        <w:t>submitted</w:t>
      </w:r>
      <w:r w:rsidRPr="53B5BF7C" w:rsidR="7E0E18A9">
        <w:rPr>
          <w:noProof w:val="0"/>
          <w:lang w:val="en-US"/>
        </w:rPr>
        <w:t xml:space="preserve"> by married people</w:t>
      </w:r>
      <w:r w:rsidRPr="53B5BF7C" w:rsidR="4A2078D8">
        <w:rPr>
          <w:noProof w:val="0"/>
          <w:lang w:val="en-US"/>
        </w:rPr>
        <w:t>.</w:t>
      </w:r>
      <w:r w:rsidRPr="53B5BF7C" w:rsidR="7B18E452">
        <w:rPr>
          <w:noProof w:val="0"/>
          <w:lang w:val="en-US"/>
        </w:rPr>
        <w:t xml:space="preserve"> </w:t>
      </w:r>
    </w:p>
    <w:p w:rsidR="4A2078D8" w:rsidP="53B5BF7C" w:rsidRDefault="4A2078D8" w14:paraId="6413EE32" w14:textId="506D9A06">
      <w:pPr>
        <w:pStyle w:val="ListParagraph"/>
        <w:numPr>
          <w:ilvl w:val="0"/>
          <w:numId w:val="4"/>
        </w:numPr>
        <w:spacing w:before="0" w:beforeAutospacing="off" w:after="0" w:afterAutospacing="off"/>
        <w:jc w:val="both"/>
        <w:rPr>
          <w:noProof w:val="0"/>
          <w:lang w:val="en-US"/>
        </w:rPr>
      </w:pPr>
      <w:r w:rsidRPr="53B5BF7C" w:rsidR="4A2078D8">
        <w:rPr>
          <w:noProof w:val="0"/>
          <w:lang w:val="en-US"/>
        </w:rPr>
        <w:t>The cars used for these fraudulent claims are mostly:</w:t>
      </w:r>
    </w:p>
    <w:p w:rsidR="4A2078D8" w:rsidP="53B5BF7C" w:rsidRDefault="4A2078D8" w14:paraId="0CA549CA" w14:textId="2DC389C6">
      <w:pPr>
        <w:pStyle w:val="ListParagraph"/>
        <w:numPr>
          <w:ilvl w:val="1"/>
          <w:numId w:val="4"/>
        </w:numPr>
        <w:spacing w:before="0" w:beforeAutospacing="off" w:after="0" w:afterAutospacing="off"/>
        <w:jc w:val="both"/>
        <w:rPr>
          <w:noProof w:val="0"/>
          <w:lang w:val="en-US"/>
        </w:rPr>
      </w:pPr>
      <w:r w:rsidRPr="53B5BF7C" w:rsidR="4A2078D8">
        <w:rPr>
          <w:noProof w:val="0"/>
          <w:lang w:val="en-US"/>
        </w:rPr>
        <w:t>More than 6 years old</w:t>
      </w:r>
      <w:r w:rsidRPr="53B5BF7C" w:rsidR="0C430F55">
        <w:rPr>
          <w:noProof w:val="0"/>
          <w:lang w:val="en-US"/>
        </w:rPr>
        <w:t xml:space="preserve"> </w:t>
      </w:r>
    </w:p>
    <w:p w:rsidR="4A2078D8" w:rsidP="53B5BF7C" w:rsidRDefault="4A2078D8" w14:paraId="0DC79412" w14:textId="4AE5D6B4">
      <w:pPr>
        <w:pStyle w:val="ListParagraph"/>
        <w:numPr>
          <w:ilvl w:val="1"/>
          <w:numId w:val="4"/>
        </w:numPr>
        <w:spacing w:before="0" w:beforeAutospacing="off" w:after="0" w:afterAutospacing="off"/>
        <w:jc w:val="both"/>
        <w:rPr>
          <w:noProof w:val="0"/>
          <w:lang w:val="en-US"/>
        </w:rPr>
      </w:pPr>
      <w:r w:rsidRPr="53B5BF7C" w:rsidR="4A2078D8">
        <w:rPr>
          <w:noProof w:val="0"/>
          <w:lang w:val="en-US"/>
        </w:rPr>
        <w:t>Valued between 20 thousand and 30 thousand dollars</w:t>
      </w:r>
      <w:r w:rsidRPr="53B5BF7C" w:rsidR="03D94D99">
        <w:rPr>
          <w:noProof w:val="0"/>
          <w:lang w:val="en-US"/>
        </w:rPr>
        <w:t xml:space="preserve"> (Figure </w:t>
      </w:r>
      <w:r w:rsidRPr="53B5BF7C" w:rsidR="0424BB31">
        <w:rPr>
          <w:noProof w:val="0"/>
          <w:lang w:val="en-US"/>
        </w:rPr>
        <w:t>3</w:t>
      </w:r>
      <w:r w:rsidRPr="53B5BF7C" w:rsidR="03D94D99">
        <w:rPr>
          <w:noProof w:val="0"/>
          <w:lang w:val="en-US"/>
        </w:rPr>
        <w:t>.)</w:t>
      </w:r>
    </w:p>
    <w:p w:rsidR="4A2078D8" w:rsidP="53B5BF7C" w:rsidRDefault="4A2078D8" w14:paraId="0AF8A8BE" w14:textId="4D6A8876">
      <w:pPr>
        <w:pStyle w:val="ListParagraph"/>
        <w:numPr>
          <w:ilvl w:val="1"/>
          <w:numId w:val="4"/>
        </w:numPr>
        <w:spacing w:before="0" w:beforeAutospacing="off" w:after="0" w:afterAutospacing="off"/>
        <w:jc w:val="both"/>
        <w:rPr>
          <w:noProof w:val="0"/>
          <w:lang w:val="en-US"/>
        </w:rPr>
      </w:pPr>
      <w:r w:rsidRPr="53B5BF7C" w:rsidR="4A2078D8">
        <w:rPr>
          <w:noProof w:val="0"/>
          <w:lang w:val="en-US"/>
        </w:rPr>
        <w:t>Sedans</w:t>
      </w:r>
      <w:r w:rsidRPr="53B5BF7C" w:rsidR="0797E1A7">
        <w:rPr>
          <w:noProof w:val="0"/>
          <w:lang w:val="en-US"/>
        </w:rPr>
        <w:t xml:space="preserve"> (Figure </w:t>
      </w:r>
      <w:r w:rsidRPr="53B5BF7C" w:rsidR="2F170805">
        <w:rPr>
          <w:noProof w:val="0"/>
          <w:lang w:val="en-US"/>
        </w:rPr>
        <w:t>4</w:t>
      </w:r>
      <w:r w:rsidRPr="53B5BF7C" w:rsidR="0797E1A7">
        <w:rPr>
          <w:noProof w:val="0"/>
          <w:lang w:val="en-US"/>
        </w:rPr>
        <w:t>.)</w:t>
      </w:r>
    </w:p>
    <w:p w:rsidR="4A2078D8" w:rsidP="53B5BF7C" w:rsidRDefault="4A2078D8" w14:paraId="23CBA8A7" w14:textId="00DED141">
      <w:pPr>
        <w:pStyle w:val="ListParagraph"/>
        <w:numPr>
          <w:ilvl w:val="0"/>
          <w:numId w:val="4"/>
        </w:numPr>
        <w:spacing w:before="0" w:beforeAutospacing="off" w:after="0" w:afterAutospacing="off"/>
        <w:jc w:val="both"/>
        <w:rPr>
          <w:noProof w:val="0"/>
          <w:lang w:val="en-US"/>
        </w:rPr>
      </w:pPr>
      <w:r w:rsidRPr="53B5BF7C" w:rsidR="4A2078D8">
        <w:rPr>
          <w:noProof w:val="0"/>
          <w:lang w:val="en-US"/>
        </w:rPr>
        <w:t xml:space="preserve">Policyholders between 30 and 40 years old appear to </w:t>
      </w:r>
      <w:r w:rsidRPr="53B5BF7C" w:rsidR="4A2078D8">
        <w:rPr>
          <w:noProof w:val="0"/>
          <w:lang w:val="en-US"/>
        </w:rPr>
        <w:t>submit</w:t>
      </w:r>
      <w:r w:rsidRPr="53B5BF7C" w:rsidR="4A2078D8">
        <w:rPr>
          <w:noProof w:val="0"/>
          <w:lang w:val="en-US"/>
        </w:rPr>
        <w:t xml:space="preserve"> more fraudulent claims than others.</w:t>
      </w:r>
      <w:r w:rsidRPr="53B5BF7C" w:rsidR="5BE7EB74">
        <w:rPr>
          <w:noProof w:val="0"/>
          <w:lang w:val="en-US"/>
        </w:rPr>
        <w:t xml:space="preserve"> </w:t>
      </w:r>
    </w:p>
    <w:p w:rsidR="3664B33B" w:rsidP="53B5BF7C" w:rsidRDefault="3664B33B" w14:paraId="6714C96F" w14:textId="7A82FC74">
      <w:pPr>
        <w:pStyle w:val="Normal"/>
        <w:spacing w:before="0" w:beforeAutospacing="off" w:after="0" w:afterAutospacing="off"/>
        <w:ind w:left="0" w:hanging="0"/>
        <w:jc w:val="both"/>
        <w:rPr>
          <w:noProof w:val="0"/>
          <w:lang w:val="en-US"/>
        </w:rPr>
      </w:pPr>
      <w:r w:rsidRPr="53B5BF7C" w:rsidR="1B499D6B">
        <w:rPr>
          <w:noProof w:val="0"/>
          <w:lang w:val="en-US"/>
        </w:rPr>
        <w:t>The last heatmap, after I encoded the categorical features</w:t>
      </w:r>
      <w:r w:rsidRPr="53B5BF7C" w:rsidR="07CB50CE">
        <w:rPr>
          <w:noProof w:val="0"/>
          <w:lang w:val="en-US"/>
        </w:rPr>
        <w:t xml:space="preserve"> </w:t>
      </w:r>
      <w:r w:rsidRPr="53B5BF7C" w:rsidR="6D0EF48E">
        <w:rPr>
          <w:noProof w:val="0"/>
          <w:lang w:val="en-US"/>
        </w:rPr>
        <w:t xml:space="preserve">showed that </w:t>
      </w:r>
      <w:r w:rsidRPr="53B5BF7C" w:rsidR="767ECBB1">
        <w:rPr>
          <w:noProof w:val="0"/>
          <w:lang w:val="en-US"/>
        </w:rPr>
        <w:t>“Fault</w:t>
      </w:r>
      <w:r w:rsidRPr="53B5BF7C" w:rsidR="767ECBB1">
        <w:rPr>
          <w:noProof w:val="0"/>
          <w:lang w:val="en-US"/>
        </w:rPr>
        <w:t>”,</w:t>
      </w:r>
      <w:r w:rsidRPr="53B5BF7C" w:rsidR="767ECBB1">
        <w:rPr>
          <w:noProof w:val="0"/>
          <w:lang w:val="en-US"/>
        </w:rPr>
        <w:t xml:space="preserve"> “</w:t>
      </w:r>
      <w:r w:rsidRPr="53B5BF7C" w:rsidR="767ECBB1">
        <w:rPr>
          <w:noProof w:val="0"/>
          <w:lang w:val="en-US"/>
        </w:rPr>
        <w:t>PolicyType_Sedan</w:t>
      </w:r>
      <w:r w:rsidRPr="53B5BF7C" w:rsidR="767ECBB1">
        <w:rPr>
          <w:noProof w:val="0"/>
          <w:lang w:val="en-US"/>
        </w:rPr>
        <w:t xml:space="preserve"> – </w:t>
      </w:r>
      <w:r w:rsidRPr="53B5BF7C" w:rsidR="767ECBB1">
        <w:rPr>
          <w:noProof w:val="0"/>
          <w:lang w:val="en-US"/>
        </w:rPr>
        <w:t>Liablity</w:t>
      </w:r>
      <w:r w:rsidRPr="53B5BF7C" w:rsidR="767ECBB1">
        <w:rPr>
          <w:noProof w:val="0"/>
          <w:lang w:val="en-US"/>
        </w:rPr>
        <w:t>",</w:t>
      </w:r>
      <w:r w:rsidRPr="53B5BF7C" w:rsidR="606148C4">
        <w:rPr>
          <w:noProof w:val="0"/>
          <w:lang w:val="en-US"/>
        </w:rPr>
        <w:t xml:space="preserve"> “</w:t>
      </w:r>
      <w:r w:rsidRPr="53B5BF7C" w:rsidR="606148C4">
        <w:rPr>
          <w:noProof w:val="0"/>
          <w:lang w:val="en-US"/>
        </w:rPr>
        <w:t>VehicleCategory</w:t>
      </w:r>
      <w:r w:rsidRPr="53B5BF7C" w:rsidR="606148C4">
        <w:rPr>
          <w:noProof w:val="0"/>
          <w:lang w:val="en-US"/>
        </w:rPr>
        <w:t xml:space="preserve"> - Sedan</w:t>
      </w:r>
      <w:r w:rsidRPr="53B5BF7C" w:rsidR="606148C4">
        <w:rPr>
          <w:noProof w:val="0"/>
          <w:lang w:val="en-US"/>
        </w:rPr>
        <w:t>”,</w:t>
      </w:r>
      <w:r w:rsidRPr="53B5BF7C" w:rsidR="606148C4">
        <w:rPr>
          <w:noProof w:val="0"/>
          <w:lang w:val="en-US"/>
        </w:rPr>
        <w:t xml:space="preserve"> </w:t>
      </w:r>
      <w:r w:rsidRPr="53B5BF7C" w:rsidR="21FA6461">
        <w:rPr>
          <w:noProof w:val="0"/>
          <w:lang w:val="en-US"/>
        </w:rPr>
        <w:t>“</w:t>
      </w:r>
      <w:r w:rsidRPr="53B5BF7C" w:rsidR="21FA6461">
        <w:rPr>
          <w:noProof w:val="0"/>
          <w:lang w:val="en-US"/>
        </w:rPr>
        <w:t>VehicleCategory</w:t>
      </w:r>
      <w:r w:rsidRPr="53B5BF7C" w:rsidR="21FA6461">
        <w:rPr>
          <w:noProof w:val="0"/>
          <w:lang w:val="en-US"/>
        </w:rPr>
        <w:t xml:space="preserve"> - Sport</w:t>
      </w:r>
      <w:r w:rsidRPr="53B5BF7C" w:rsidR="21FA6461">
        <w:rPr>
          <w:noProof w:val="0"/>
          <w:lang w:val="en-US"/>
        </w:rPr>
        <w:t>”,</w:t>
      </w:r>
      <w:r w:rsidRPr="53B5BF7C" w:rsidR="21FA6461">
        <w:rPr>
          <w:noProof w:val="0"/>
          <w:lang w:val="en-US"/>
        </w:rPr>
        <w:t xml:space="preserve"> “</w:t>
      </w:r>
      <w:r w:rsidRPr="53B5BF7C" w:rsidR="21FA6461">
        <w:rPr>
          <w:noProof w:val="0"/>
          <w:lang w:val="en-US"/>
        </w:rPr>
        <w:t>BasePolicy</w:t>
      </w:r>
      <w:r w:rsidRPr="53B5BF7C" w:rsidR="21FA6461">
        <w:rPr>
          <w:noProof w:val="0"/>
          <w:lang w:val="en-US"/>
        </w:rPr>
        <w:t xml:space="preserve"> - All Perils” and “</w:t>
      </w:r>
      <w:r w:rsidRPr="53B5BF7C" w:rsidR="21FA6461">
        <w:rPr>
          <w:noProof w:val="0"/>
          <w:lang w:val="en-US"/>
        </w:rPr>
        <w:t>BasePolicy</w:t>
      </w:r>
      <w:r w:rsidRPr="53B5BF7C" w:rsidR="21FA6461">
        <w:rPr>
          <w:noProof w:val="0"/>
          <w:lang w:val="en-US"/>
        </w:rPr>
        <w:t xml:space="preserve"> - Liabili</w:t>
      </w:r>
      <w:r w:rsidRPr="53B5BF7C" w:rsidR="3944A1FE">
        <w:rPr>
          <w:noProof w:val="0"/>
          <w:lang w:val="en-US"/>
        </w:rPr>
        <w:t>ty”</w:t>
      </w:r>
      <w:r w:rsidRPr="53B5BF7C" w:rsidR="21F2279D">
        <w:rPr>
          <w:noProof w:val="0"/>
          <w:lang w:val="en-US"/>
        </w:rPr>
        <w:t xml:space="preserve"> features show mild correlation with the target.</w:t>
      </w:r>
    </w:p>
    <w:p w:rsidR="53B5BF7C" w:rsidP="53B5BF7C" w:rsidRDefault="53B5BF7C" w14:paraId="66C85F98" w14:textId="3F940A56">
      <w:pPr>
        <w:pStyle w:val="Normal"/>
        <w:spacing w:before="0" w:beforeAutospacing="off" w:after="0" w:afterAutospacing="off"/>
        <w:ind w:left="0" w:hanging="0"/>
        <w:jc w:val="both"/>
        <w:rPr>
          <w:noProof w:val="0"/>
          <w:lang w:val="en-US"/>
        </w:rPr>
      </w:pPr>
    </w:p>
    <w:p w:rsidR="68EB127E" w:rsidP="53B5BF7C" w:rsidRDefault="68EB127E" w14:paraId="191CD401" w14:textId="74E6D277">
      <w:pPr>
        <w:pStyle w:val="Normal"/>
        <w:spacing w:before="0" w:beforeAutospacing="off" w:after="0" w:afterAutospacing="off"/>
        <w:ind w:left="0" w:hanging="0"/>
        <w:jc w:val="both"/>
        <w:rPr>
          <w:noProof w:val="0"/>
          <w:lang w:val="en-US"/>
        </w:rPr>
      </w:pPr>
      <w:r w:rsidRPr="53B5BF7C" w:rsidR="68EB127E">
        <w:rPr>
          <w:b w:val="1"/>
          <w:bCs w:val="1"/>
          <w:noProof w:val="0"/>
          <w:lang w:val="en-US"/>
        </w:rPr>
        <w:t>For this project I chose multiple training models at the beginning</w:t>
      </w:r>
      <w:r w:rsidRPr="53B5BF7C" w:rsidR="07ACE1C5">
        <w:rPr>
          <w:noProof w:val="0"/>
          <w:lang w:val="en-US"/>
        </w:rPr>
        <w:t>, and after the preliminary evaluation, I kept only three for further optimization.</w:t>
      </w:r>
      <w:r w:rsidRPr="53B5BF7C" w:rsidR="3BE229FE">
        <w:rPr>
          <w:noProof w:val="0"/>
          <w:lang w:val="en-US"/>
        </w:rPr>
        <w:t xml:space="preserve"> </w:t>
      </w:r>
      <w:r w:rsidRPr="53B5BF7C" w:rsidR="21DD3F34">
        <w:rPr>
          <w:rFonts w:ascii="Aptos" w:hAnsi="Aptos" w:eastAsia="Aptos" w:cs="Aptos"/>
          <w:noProof w:val="0"/>
          <w:sz w:val="24"/>
          <w:szCs w:val="24"/>
          <w:lang w:val="en-US"/>
        </w:rPr>
        <w:t xml:space="preserve">I divided the data using an 80-20 stratified train-test split ratio, trained the models, and </w:t>
      </w:r>
      <w:r w:rsidRPr="53B5BF7C" w:rsidR="21DD3F34">
        <w:rPr>
          <w:rFonts w:ascii="Aptos" w:hAnsi="Aptos" w:eastAsia="Aptos" w:cs="Aptos"/>
          <w:noProof w:val="0"/>
          <w:sz w:val="24"/>
          <w:szCs w:val="24"/>
          <w:lang w:val="en-US"/>
        </w:rPr>
        <w:t>subsequently</w:t>
      </w:r>
      <w:r w:rsidRPr="53B5BF7C" w:rsidR="21DD3F34">
        <w:rPr>
          <w:rFonts w:ascii="Aptos" w:hAnsi="Aptos" w:eastAsia="Aptos" w:cs="Aptos"/>
          <w:noProof w:val="0"/>
          <w:sz w:val="24"/>
          <w:szCs w:val="24"/>
          <w:lang w:val="en-US"/>
        </w:rPr>
        <w:t xml:space="preserve"> compared the results.</w:t>
      </w:r>
      <w:r w:rsidRPr="53B5BF7C" w:rsidR="4F257C10">
        <w:rPr>
          <w:noProof w:val="0"/>
          <w:lang w:val="en-US"/>
        </w:rPr>
        <w:t xml:space="preserve"> </w:t>
      </w:r>
      <w:r w:rsidRPr="53B5BF7C" w:rsidR="4F257C10">
        <w:rPr>
          <w:noProof w:val="0"/>
          <w:lang w:val="en-US"/>
        </w:rPr>
        <w:t>The model I used to reference the others to was Decision Tree</w:t>
      </w:r>
      <w:r w:rsidRPr="53B5BF7C" w:rsidR="22BCD4BB">
        <w:rPr>
          <w:noProof w:val="0"/>
          <w:lang w:val="en-US"/>
        </w:rPr>
        <w:t xml:space="preserve">, then I </w:t>
      </w:r>
      <w:r w:rsidRPr="53B5BF7C" w:rsidR="36A57C37">
        <w:rPr>
          <w:noProof w:val="0"/>
          <w:lang w:val="en-US"/>
        </w:rPr>
        <w:t>trained:</w:t>
      </w:r>
    </w:p>
    <w:p w:rsidR="164BDD69" w:rsidP="53B5BF7C" w:rsidRDefault="164BDD69" w14:paraId="23DD5A1D" w14:textId="15AD25A4">
      <w:pPr>
        <w:pStyle w:val="ListParagraph"/>
        <w:numPr>
          <w:ilvl w:val="0"/>
          <w:numId w:val="5"/>
        </w:numPr>
        <w:spacing w:before="0" w:beforeAutospacing="off" w:after="0" w:afterAutospacing="off"/>
        <w:jc w:val="both"/>
        <w:rPr>
          <w:noProof w:val="0"/>
          <w:lang w:val="en-US"/>
        </w:rPr>
      </w:pPr>
      <w:r w:rsidRPr="53B5BF7C" w:rsidR="164BDD69">
        <w:rPr>
          <w:noProof w:val="0"/>
          <w:lang w:val="en-US"/>
        </w:rPr>
        <w:t>Random Forest without any dataset balancing.</w:t>
      </w:r>
    </w:p>
    <w:p w:rsidR="164BDD69" w:rsidP="53B5BF7C" w:rsidRDefault="164BDD69" w14:paraId="6E7BDEFE" w14:textId="3FC66429">
      <w:pPr>
        <w:pStyle w:val="ListParagraph"/>
        <w:numPr>
          <w:ilvl w:val="0"/>
          <w:numId w:val="5"/>
        </w:numPr>
        <w:spacing w:before="0" w:beforeAutospacing="off" w:after="0" w:afterAutospacing="off"/>
        <w:jc w:val="both"/>
        <w:rPr>
          <w:noProof w:val="0"/>
          <w:lang w:val="en-US"/>
        </w:rPr>
      </w:pPr>
      <w:r w:rsidRPr="53B5BF7C" w:rsidR="164BDD69">
        <w:rPr>
          <w:noProof w:val="0"/>
          <w:lang w:val="en-US"/>
        </w:rPr>
        <w:t>AdaBoost with a base estimator of Decision Tree.</w:t>
      </w:r>
    </w:p>
    <w:p w:rsidR="164BDD69" w:rsidP="53B5BF7C" w:rsidRDefault="164BDD69" w14:paraId="415CFE32" w14:textId="64D390F8">
      <w:pPr>
        <w:pStyle w:val="ListParagraph"/>
        <w:numPr>
          <w:ilvl w:val="0"/>
          <w:numId w:val="5"/>
        </w:numPr>
        <w:spacing w:before="0" w:beforeAutospacing="off" w:after="0" w:afterAutospacing="off"/>
        <w:jc w:val="both"/>
        <w:rPr>
          <w:noProof w:val="0"/>
          <w:lang w:val="en-US"/>
        </w:rPr>
      </w:pPr>
      <w:r w:rsidRPr="53B5BF7C" w:rsidR="164BDD69">
        <w:rPr>
          <w:noProof w:val="0"/>
          <w:lang w:val="en-US"/>
        </w:rPr>
        <w:t xml:space="preserve">Balanced Random Forest model imported from the </w:t>
      </w:r>
      <w:r w:rsidRPr="53B5BF7C" w:rsidR="164BDD69">
        <w:rPr>
          <w:noProof w:val="0"/>
          <w:lang w:val="en-US"/>
        </w:rPr>
        <w:t>imblearn</w:t>
      </w:r>
      <w:r w:rsidRPr="53B5BF7C" w:rsidR="164BDD69">
        <w:rPr>
          <w:noProof w:val="0"/>
          <w:lang w:val="en-US"/>
        </w:rPr>
        <w:t xml:space="preserve"> library.</w:t>
      </w:r>
    </w:p>
    <w:p w:rsidR="164BDD69" w:rsidP="53B5BF7C" w:rsidRDefault="164BDD69" w14:paraId="68B37A51" w14:textId="265F1A3A">
      <w:pPr>
        <w:pStyle w:val="ListParagraph"/>
        <w:numPr>
          <w:ilvl w:val="0"/>
          <w:numId w:val="5"/>
        </w:numPr>
        <w:spacing w:before="0" w:beforeAutospacing="off" w:after="0" w:afterAutospacing="off"/>
        <w:jc w:val="both"/>
        <w:rPr>
          <w:noProof w:val="0"/>
          <w:lang w:val="en-US"/>
        </w:rPr>
      </w:pPr>
      <w:r w:rsidRPr="53B5BF7C" w:rsidR="164BDD69">
        <w:rPr>
          <w:noProof w:val="0"/>
          <w:lang w:val="en-US"/>
        </w:rPr>
        <w:t>Combination of Balanced Random Forest and AdaBoost using Voting.</w:t>
      </w:r>
    </w:p>
    <w:p w:rsidR="08C0BDDC" w:rsidP="53B5BF7C" w:rsidRDefault="08C0BDDC" w14:paraId="0BB079E6" w14:textId="19EA9C64">
      <w:pPr>
        <w:pStyle w:val="Normal"/>
        <w:spacing w:before="0" w:beforeAutospacing="off" w:after="0" w:afterAutospacing="off"/>
        <w:ind w:left="0" w:hanging="0"/>
        <w:jc w:val="both"/>
        <w:rPr>
          <w:noProof w:val="0"/>
          <w:lang w:val="en-US"/>
        </w:rPr>
      </w:pPr>
      <w:r w:rsidRPr="53B5BF7C" w:rsidR="08C0BDDC">
        <w:rPr>
          <w:noProof w:val="0"/>
          <w:lang w:val="en-US"/>
        </w:rPr>
        <w:t>As we can see from the comparison of the results (Table 1.), the Voting and Balanced Random Forest algor</w:t>
      </w:r>
      <w:r w:rsidRPr="53B5BF7C" w:rsidR="2EE494FA">
        <w:rPr>
          <w:noProof w:val="0"/>
          <w:lang w:val="en-US"/>
        </w:rPr>
        <w:t xml:space="preserve">ithms gave the best-balanced accuracy score. </w:t>
      </w:r>
      <w:r w:rsidRPr="53B5BF7C" w:rsidR="3D04D4E7">
        <w:rPr>
          <w:noProof w:val="0"/>
          <w:lang w:val="en-US"/>
        </w:rPr>
        <w:t>I tried replacing the Balanced Random Forest with oversampling the minority class using SMOTE and training Random Forest, but it gave worse results</w:t>
      </w:r>
      <w:r w:rsidRPr="53B5BF7C" w:rsidR="4EA5B123">
        <w:rPr>
          <w:noProof w:val="0"/>
          <w:lang w:val="en-US"/>
        </w:rPr>
        <w:t xml:space="preserve">, while costing more time, so I </w:t>
      </w:r>
      <w:r w:rsidRPr="53B5BF7C" w:rsidR="4EA5B123">
        <w:rPr>
          <w:noProof w:val="0"/>
          <w:lang w:val="en-US"/>
        </w:rPr>
        <w:t>continued</w:t>
      </w:r>
      <w:r w:rsidRPr="53B5BF7C" w:rsidR="4EA5B123">
        <w:rPr>
          <w:noProof w:val="0"/>
          <w:lang w:val="en-US"/>
        </w:rPr>
        <w:t xml:space="preserve"> using the </w:t>
      </w:r>
      <w:r w:rsidRPr="53B5BF7C" w:rsidR="4EA5B123">
        <w:rPr>
          <w:noProof w:val="0"/>
          <w:lang w:val="en-US"/>
        </w:rPr>
        <w:t>previous</w:t>
      </w:r>
      <w:r w:rsidRPr="53B5BF7C" w:rsidR="4EA5B123">
        <w:rPr>
          <w:noProof w:val="0"/>
          <w:lang w:val="en-US"/>
        </w:rPr>
        <w:t xml:space="preserve"> pipe.</w:t>
      </w:r>
    </w:p>
    <w:p w:rsidR="3A6D0170" w:rsidP="53B5BF7C" w:rsidRDefault="3A6D0170" w14:paraId="7729E73C" w14:textId="0FE083AF">
      <w:pPr>
        <w:pStyle w:val="Normal"/>
        <w:spacing w:before="0" w:beforeAutospacing="off" w:after="0" w:afterAutospacing="off"/>
        <w:ind w:left="0" w:hanging="0"/>
        <w:jc w:val="both"/>
        <w:rPr>
          <w:noProof w:val="0"/>
          <w:lang w:val="en-US"/>
        </w:rPr>
      </w:pPr>
      <w:r w:rsidRPr="53B5BF7C" w:rsidR="3A6D0170">
        <w:rPr>
          <w:b w:val="1"/>
          <w:bCs w:val="1"/>
          <w:noProof w:val="0"/>
          <w:lang w:val="en-US"/>
        </w:rPr>
        <w:t>For the feature selection part</w:t>
      </w:r>
      <w:r w:rsidRPr="53B5BF7C" w:rsidR="587401EE">
        <w:rPr>
          <w:noProof w:val="0"/>
          <w:lang w:val="en-US"/>
        </w:rPr>
        <w:t>,</w:t>
      </w:r>
      <w:r w:rsidRPr="53B5BF7C" w:rsidR="3A6D0170">
        <w:rPr>
          <w:noProof w:val="0"/>
          <w:lang w:val="en-US"/>
        </w:rPr>
        <w:t xml:space="preserve"> </w:t>
      </w:r>
      <w:r w:rsidRPr="53B5BF7C" w:rsidR="5C8357AE">
        <w:rPr>
          <w:noProof w:val="0"/>
          <w:lang w:val="en-US"/>
        </w:rPr>
        <w:t xml:space="preserve">I </w:t>
      </w:r>
      <w:r w:rsidRPr="53B5BF7C" w:rsidR="3A6D0170">
        <w:rPr>
          <w:noProof w:val="0"/>
          <w:lang w:val="en-US"/>
        </w:rPr>
        <w:t xml:space="preserve">tried both Univariate </w:t>
      </w:r>
      <w:bookmarkStart w:name="_Int_2Ix5NvIR" w:id="514994258"/>
      <w:r w:rsidRPr="53B5BF7C" w:rsidR="3A6D0170">
        <w:rPr>
          <w:noProof w:val="0"/>
          <w:lang w:val="en-US"/>
        </w:rPr>
        <w:t>selection</w:t>
      </w:r>
      <w:bookmarkEnd w:id="514994258"/>
      <w:r w:rsidRPr="53B5BF7C" w:rsidR="3A6D0170">
        <w:rPr>
          <w:noProof w:val="0"/>
          <w:lang w:val="en-US"/>
        </w:rPr>
        <w:t xml:space="preserve"> using “SelectKBest()” function and recursive </w:t>
      </w:r>
      <w:r w:rsidRPr="53B5BF7C" w:rsidR="3AA48A7D">
        <w:rPr>
          <w:noProof w:val="0"/>
          <w:lang w:val="en-US"/>
        </w:rPr>
        <w:t>selection with cross validation.</w:t>
      </w:r>
      <w:r w:rsidRPr="53B5BF7C" w:rsidR="0B717813">
        <w:rPr>
          <w:noProof w:val="0"/>
          <w:lang w:val="en-US"/>
        </w:rPr>
        <w:t xml:space="preserve"> </w:t>
      </w:r>
      <w:r w:rsidRPr="53B5BF7C" w:rsidR="6A9BAFCD">
        <w:rPr>
          <w:noProof w:val="0"/>
          <w:lang w:val="en-US"/>
        </w:rPr>
        <w:t>I was trying the select 15 features and these are the features chosen for the AdaBoost algorithm:</w:t>
      </w:r>
    </w:p>
    <w:p w:rsidR="6A9BAFCD" w:rsidP="53B5BF7C" w:rsidRDefault="6A9BAFCD" w14:paraId="57E38E90" w14:textId="6EA3818B">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'Month'</w:t>
      </w:r>
    </w:p>
    <w:p w:rsidR="6A9BAFCD" w:rsidP="53B5BF7C" w:rsidRDefault="6A9BAFCD" w14:paraId="20EB7CBA" w14:textId="07B3A282">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WeekOfMonth</w:t>
      </w:r>
      <w:r w:rsidRPr="53B5BF7C" w:rsidR="6A9BAFCD">
        <w:rPr>
          <w:rFonts w:ascii="Aptos" w:hAnsi="Aptos" w:eastAsia="Aptos" w:cs="Aptos"/>
          <w:noProof w:val="0"/>
          <w:sz w:val="24"/>
          <w:szCs w:val="24"/>
          <w:lang w:val="en-US"/>
        </w:rPr>
        <w:t>'</w:t>
      </w:r>
    </w:p>
    <w:p w:rsidR="6A9BAFCD" w:rsidP="53B5BF7C" w:rsidRDefault="6A9BAFCD" w14:paraId="4D80993C" w14:textId="422AB005">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DayOfWeek</w:t>
      </w:r>
      <w:r w:rsidRPr="53B5BF7C" w:rsidR="6A9BAFCD">
        <w:rPr>
          <w:rFonts w:ascii="Aptos" w:hAnsi="Aptos" w:eastAsia="Aptos" w:cs="Aptos"/>
          <w:noProof w:val="0"/>
          <w:sz w:val="24"/>
          <w:szCs w:val="24"/>
          <w:lang w:val="en-US"/>
        </w:rPr>
        <w:t>'</w:t>
      </w:r>
    </w:p>
    <w:p w:rsidR="6A9BAFCD" w:rsidP="53B5BF7C" w:rsidRDefault="6A9BAFCD" w14:paraId="0CCBF1A2" w14:textId="10256C3E">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DayOfWeekClaimed</w:t>
      </w:r>
      <w:r w:rsidRPr="53B5BF7C" w:rsidR="6A9BAFCD">
        <w:rPr>
          <w:rFonts w:ascii="Aptos" w:hAnsi="Aptos" w:eastAsia="Aptos" w:cs="Aptos"/>
          <w:noProof w:val="0"/>
          <w:sz w:val="24"/>
          <w:szCs w:val="24"/>
          <w:lang w:val="en-US"/>
        </w:rPr>
        <w:t>'</w:t>
      </w:r>
    </w:p>
    <w:p w:rsidR="6A9BAFCD" w:rsidP="53B5BF7C" w:rsidRDefault="6A9BAFCD" w14:paraId="402F81D0" w14:textId="6ABDDE89">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MonthClaimed</w:t>
      </w:r>
      <w:r w:rsidRPr="53B5BF7C" w:rsidR="6A9BAFCD">
        <w:rPr>
          <w:rFonts w:ascii="Aptos" w:hAnsi="Aptos" w:eastAsia="Aptos" w:cs="Aptos"/>
          <w:noProof w:val="0"/>
          <w:sz w:val="24"/>
          <w:szCs w:val="24"/>
          <w:lang w:val="en-US"/>
        </w:rPr>
        <w:t>'</w:t>
      </w:r>
    </w:p>
    <w:p w:rsidR="6A9BAFCD" w:rsidP="53B5BF7C" w:rsidRDefault="6A9BAFCD" w14:paraId="6B99D745" w14:textId="56827770">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WeekOfMonthClaimed</w:t>
      </w:r>
      <w:r w:rsidRPr="53B5BF7C" w:rsidR="6A9BAFCD">
        <w:rPr>
          <w:rFonts w:ascii="Aptos" w:hAnsi="Aptos" w:eastAsia="Aptos" w:cs="Aptos"/>
          <w:noProof w:val="0"/>
          <w:sz w:val="24"/>
          <w:szCs w:val="24"/>
          <w:lang w:val="en-US"/>
        </w:rPr>
        <w:t>'</w:t>
      </w:r>
    </w:p>
    <w:p w:rsidR="6A9BAFCD" w:rsidP="53B5BF7C" w:rsidRDefault="6A9BAFCD" w14:paraId="2C4C07AC" w14:textId="6B53AC01">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'Age'</w:t>
      </w:r>
    </w:p>
    <w:p w:rsidR="6A9BAFCD" w:rsidP="53B5BF7C" w:rsidRDefault="6A9BAFCD" w14:paraId="3A14279D" w14:textId="1767350B">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'Fault'</w:t>
      </w:r>
    </w:p>
    <w:p w:rsidR="6A9BAFCD" w:rsidP="53B5BF7C" w:rsidRDefault="6A9BAFCD" w14:paraId="3C6B0179" w14:textId="3E66C572">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PolicyNumber</w:t>
      </w:r>
      <w:r w:rsidRPr="53B5BF7C" w:rsidR="6A9BAFCD">
        <w:rPr>
          <w:rFonts w:ascii="Aptos" w:hAnsi="Aptos" w:eastAsia="Aptos" w:cs="Aptos"/>
          <w:noProof w:val="0"/>
          <w:sz w:val="24"/>
          <w:szCs w:val="24"/>
          <w:lang w:val="en-US"/>
        </w:rPr>
        <w:t>'</w:t>
      </w:r>
    </w:p>
    <w:p w:rsidR="6A9BAFCD" w:rsidP="53B5BF7C" w:rsidRDefault="6A9BAFCD" w14:paraId="3D89029D" w14:textId="2418DF66">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RepNumber</w:t>
      </w:r>
      <w:r w:rsidRPr="53B5BF7C" w:rsidR="6A9BAFCD">
        <w:rPr>
          <w:rFonts w:ascii="Aptos" w:hAnsi="Aptos" w:eastAsia="Aptos" w:cs="Aptos"/>
          <w:noProof w:val="0"/>
          <w:sz w:val="24"/>
          <w:szCs w:val="24"/>
          <w:lang w:val="en-US"/>
        </w:rPr>
        <w:t>'</w:t>
      </w:r>
    </w:p>
    <w:p w:rsidR="6A9BAFCD" w:rsidP="53B5BF7C" w:rsidRDefault="6A9BAFCD" w14:paraId="4AC25D26" w14:textId="6006024C">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PastNumberOfClaims</w:t>
      </w:r>
      <w:r w:rsidRPr="53B5BF7C" w:rsidR="6A9BAFCD">
        <w:rPr>
          <w:rFonts w:ascii="Aptos" w:hAnsi="Aptos" w:eastAsia="Aptos" w:cs="Aptos"/>
          <w:noProof w:val="0"/>
          <w:sz w:val="24"/>
          <w:szCs w:val="24"/>
          <w:lang w:val="en-US"/>
        </w:rPr>
        <w:t>'</w:t>
      </w:r>
    </w:p>
    <w:p w:rsidR="6A9BAFCD" w:rsidP="53B5BF7C" w:rsidRDefault="6A9BAFCD" w14:paraId="3CEE0601" w14:textId="438E17E1">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AgeOfVehicle</w:t>
      </w:r>
      <w:r w:rsidRPr="53B5BF7C" w:rsidR="6A9BAFCD">
        <w:rPr>
          <w:rFonts w:ascii="Aptos" w:hAnsi="Aptos" w:eastAsia="Aptos" w:cs="Aptos"/>
          <w:noProof w:val="0"/>
          <w:sz w:val="24"/>
          <w:szCs w:val="24"/>
          <w:lang w:val="en-US"/>
        </w:rPr>
        <w:t>'</w:t>
      </w:r>
    </w:p>
    <w:p w:rsidR="6A9BAFCD" w:rsidP="53B5BF7C" w:rsidRDefault="6A9BAFCD" w14:paraId="108CC4D8" w14:textId="51B98902">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AddressChange_Claim</w:t>
      </w:r>
      <w:r w:rsidRPr="53B5BF7C" w:rsidR="6A9BAFCD">
        <w:rPr>
          <w:rFonts w:ascii="Aptos" w:hAnsi="Aptos" w:eastAsia="Aptos" w:cs="Aptos"/>
          <w:noProof w:val="0"/>
          <w:sz w:val="24"/>
          <w:szCs w:val="24"/>
          <w:lang w:val="en-US"/>
        </w:rPr>
        <w:t>'</w:t>
      </w:r>
    </w:p>
    <w:p w:rsidR="6A9BAFCD" w:rsidP="53B5BF7C" w:rsidRDefault="6A9BAFCD" w14:paraId="637381FA" w14:textId="100B2735">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PolicyType_Sedan</w:t>
      </w:r>
      <w:r w:rsidRPr="53B5BF7C" w:rsidR="6A9BAFCD">
        <w:rPr>
          <w:rFonts w:ascii="Aptos" w:hAnsi="Aptos" w:eastAsia="Aptos" w:cs="Aptos"/>
          <w:noProof w:val="0"/>
          <w:sz w:val="24"/>
          <w:szCs w:val="24"/>
          <w:lang w:val="en-US"/>
        </w:rPr>
        <w:t xml:space="preserve"> - Liability'</w:t>
      </w:r>
    </w:p>
    <w:p w:rsidR="6A9BAFCD" w:rsidP="53B5BF7C" w:rsidRDefault="6A9BAFCD" w14:paraId="0AE4F48C" w14:textId="2E654863">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BasePolicy_Liability</w:t>
      </w:r>
      <w:r w:rsidRPr="53B5BF7C" w:rsidR="6A9BAFCD">
        <w:rPr>
          <w:rFonts w:ascii="Aptos" w:hAnsi="Aptos" w:eastAsia="Aptos" w:cs="Aptos"/>
          <w:noProof w:val="0"/>
          <w:sz w:val="24"/>
          <w:szCs w:val="24"/>
          <w:lang w:val="en-US"/>
        </w:rPr>
        <w:t>'</w:t>
      </w:r>
    </w:p>
    <w:p w:rsidR="6A9BAFCD" w:rsidP="53B5BF7C" w:rsidRDefault="6A9BAFCD" w14:paraId="19C7174A" w14:textId="05F15A9D">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w:t>
      </w:r>
      <w:r w:rsidRPr="53B5BF7C" w:rsidR="6A9BAFCD">
        <w:rPr>
          <w:rFonts w:ascii="Aptos" w:hAnsi="Aptos" w:eastAsia="Aptos" w:cs="Aptos"/>
          <w:noProof w:val="0"/>
          <w:sz w:val="24"/>
          <w:szCs w:val="24"/>
          <w:lang w:val="en-US"/>
        </w:rPr>
        <w:t>IntervalInWeeks</w:t>
      </w:r>
      <w:r w:rsidRPr="53B5BF7C" w:rsidR="6A9BAFCD">
        <w:rPr>
          <w:rFonts w:ascii="Aptos" w:hAnsi="Aptos" w:eastAsia="Aptos" w:cs="Aptos"/>
          <w:noProof w:val="0"/>
          <w:sz w:val="24"/>
          <w:szCs w:val="24"/>
          <w:lang w:val="en-US"/>
        </w:rPr>
        <w:t>'.</w:t>
      </w:r>
    </w:p>
    <w:p w:rsidR="6A9BAFCD" w:rsidP="53B5BF7C" w:rsidRDefault="6A9BAFCD" w14:paraId="0233DF04" w14:textId="139D5CA0">
      <w:pPr>
        <w:pStyle w:val="Normal"/>
        <w:spacing w:before="0" w:beforeAutospacing="off" w:after="0" w:afterAutospacing="off"/>
        <w:ind w:left="0" w:hanging="0"/>
        <w:jc w:val="both"/>
        <w:rPr>
          <w:rFonts w:ascii="Aptos" w:hAnsi="Aptos" w:eastAsia="Aptos" w:cs="Aptos"/>
          <w:noProof w:val="0"/>
          <w:sz w:val="24"/>
          <w:szCs w:val="24"/>
          <w:lang w:val="en-US"/>
        </w:rPr>
      </w:pPr>
      <w:r w:rsidRPr="53B5BF7C" w:rsidR="6A9BAFCD">
        <w:rPr>
          <w:rFonts w:ascii="Aptos" w:hAnsi="Aptos" w:eastAsia="Aptos" w:cs="Aptos"/>
          <w:noProof w:val="0"/>
          <w:sz w:val="24"/>
          <w:szCs w:val="24"/>
          <w:lang w:val="en-US"/>
        </w:rPr>
        <w:t xml:space="preserve">In the </w:t>
      </w:r>
      <w:r w:rsidRPr="53B5BF7C" w:rsidR="6A9BAFCD">
        <w:rPr>
          <w:rFonts w:ascii="Aptos" w:hAnsi="Aptos" w:eastAsia="Aptos" w:cs="Aptos"/>
          <w:noProof w:val="0"/>
          <w:sz w:val="24"/>
          <w:szCs w:val="24"/>
          <w:lang w:val="en-US"/>
        </w:rPr>
        <w:t>meantime, the</w:t>
      </w:r>
      <w:r w:rsidRPr="53B5BF7C" w:rsidR="6A9BAFCD">
        <w:rPr>
          <w:rFonts w:ascii="Aptos" w:hAnsi="Aptos" w:eastAsia="Aptos" w:cs="Aptos"/>
          <w:noProof w:val="0"/>
          <w:sz w:val="24"/>
          <w:szCs w:val="24"/>
          <w:lang w:val="en-US"/>
        </w:rPr>
        <w:t xml:space="preserve"> features chosen with the Balanced Random Forest were:</w:t>
      </w:r>
    </w:p>
    <w:p w:rsidR="07693A84" w:rsidP="53B5BF7C" w:rsidRDefault="07693A84" w14:paraId="353DD68E" w14:textId="1E611FDF">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'Month'</w:t>
      </w:r>
    </w:p>
    <w:p w:rsidR="07693A84" w:rsidP="53B5BF7C" w:rsidRDefault="07693A84" w14:paraId="1E8A404B" w14:textId="18F619F3">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WeekOfMonth</w:t>
      </w:r>
      <w:r w:rsidRPr="53B5BF7C" w:rsidR="07693A84">
        <w:rPr>
          <w:rFonts w:ascii="Aptos" w:hAnsi="Aptos" w:eastAsia="Aptos" w:cs="Aptos"/>
          <w:noProof w:val="0"/>
          <w:sz w:val="24"/>
          <w:szCs w:val="24"/>
          <w:lang w:val="en-US"/>
        </w:rPr>
        <w:t>'</w:t>
      </w:r>
    </w:p>
    <w:p w:rsidR="07693A84" w:rsidP="53B5BF7C" w:rsidRDefault="07693A84" w14:paraId="37CB4590" w14:textId="255065B9">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DayOfWeek</w:t>
      </w:r>
      <w:r w:rsidRPr="53B5BF7C" w:rsidR="07693A84">
        <w:rPr>
          <w:rFonts w:ascii="Aptos" w:hAnsi="Aptos" w:eastAsia="Aptos" w:cs="Aptos"/>
          <w:noProof w:val="0"/>
          <w:sz w:val="24"/>
          <w:szCs w:val="24"/>
          <w:lang w:val="en-US"/>
        </w:rPr>
        <w:t>'</w:t>
      </w:r>
    </w:p>
    <w:p w:rsidR="07693A84" w:rsidP="53B5BF7C" w:rsidRDefault="07693A84" w14:paraId="2FB20E34" w14:textId="2B3AEFA6">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DayOfWeekClaimed</w:t>
      </w:r>
      <w:r w:rsidRPr="53B5BF7C" w:rsidR="07693A84">
        <w:rPr>
          <w:rFonts w:ascii="Aptos" w:hAnsi="Aptos" w:eastAsia="Aptos" w:cs="Aptos"/>
          <w:noProof w:val="0"/>
          <w:sz w:val="24"/>
          <w:szCs w:val="24"/>
          <w:lang w:val="en-US"/>
        </w:rPr>
        <w:t>'</w:t>
      </w:r>
    </w:p>
    <w:p w:rsidR="07693A84" w:rsidP="53B5BF7C" w:rsidRDefault="07693A84" w14:paraId="23203AB3" w14:textId="25F26790">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MonthClaimed</w:t>
      </w:r>
      <w:r w:rsidRPr="53B5BF7C" w:rsidR="07693A84">
        <w:rPr>
          <w:rFonts w:ascii="Aptos" w:hAnsi="Aptos" w:eastAsia="Aptos" w:cs="Aptos"/>
          <w:noProof w:val="0"/>
          <w:sz w:val="24"/>
          <w:szCs w:val="24"/>
          <w:lang w:val="en-US"/>
        </w:rPr>
        <w:t>'</w:t>
      </w:r>
    </w:p>
    <w:p w:rsidR="07693A84" w:rsidP="53B5BF7C" w:rsidRDefault="07693A84" w14:paraId="6626C39A" w14:textId="5CA59496">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'Age'</w:t>
      </w:r>
    </w:p>
    <w:p w:rsidR="07693A84" w:rsidP="53B5BF7C" w:rsidRDefault="07693A84" w14:paraId="08AA97D5" w14:textId="21FA8445">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'Fault'</w:t>
      </w:r>
    </w:p>
    <w:p w:rsidR="07693A84" w:rsidP="53B5BF7C" w:rsidRDefault="07693A84" w14:paraId="1D1C081B" w14:textId="527EEFD2">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VehiclePrice</w:t>
      </w:r>
      <w:r w:rsidRPr="53B5BF7C" w:rsidR="07693A84">
        <w:rPr>
          <w:rFonts w:ascii="Aptos" w:hAnsi="Aptos" w:eastAsia="Aptos" w:cs="Aptos"/>
          <w:noProof w:val="0"/>
          <w:sz w:val="24"/>
          <w:szCs w:val="24"/>
          <w:lang w:val="en-US"/>
        </w:rPr>
        <w:t>'</w:t>
      </w:r>
    </w:p>
    <w:p w:rsidR="07693A84" w:rsidP="53B5BF7C" w:rsidRDefault="07693A84" w14:paraId="514A9C84" w14:textId="3B27CF6D">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PolicyNumber</w:t>
      </w:r>
      <w:r w:rsidRPr="53B5BF7C" w:rsidR="07693A84">
        <w:rPr>
          <w:rFonts w:ascii="Aptos" w:hAnsi="Aptos" w:eastAsia="Aptos" w:cs="Aptos"/>
          <w:noProof w:val="0"/>
          <w:sz w:val="24"/>
          <w:szCs w:val="24"/>
          <w:lang w:val="en-US"/>
        </w:rPr>
        <w:t>'</w:t>
      </w:r>
    </w:p>
    <w:p w:rsidR="07693A84" w:rsidP="53B5BF7C" w:rsidRDefault="07693A84" w14:paraId="2E293A75" w14:textId="4265E3FA">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RepNumber</w:t>
      </w:r>
      <w:r w:rsidRPr="53B5BF7C" w:rsidR="07693A84">
        <w:rPr>
          <w:rFonts w:ascii="Aptos" w:hAnsi="Aptos" w:eastAsia="Aptos" w:cs="Aptos"/>
          <w:noProof w:val="0"/>
          <w:sz w:val="24"/>
          <w:szCs w:val="24"/>
          <w:lang w:val="en-US"/>
        </w:rPr>
        <w:t>'</w:t>
      </w:r>
    </w:p>
    <w:p w:rsidR="07693A84" w:rsidP="53B5BF7C" w:rsidRDefault="07693A84" w14:paraId="4651660D" w14:textId="610DE984">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'Deductible'</w:t>
      </w:r>
    </w:p>
    <w:p w:rsidR="07693A84" w:rsidP="53B5BF7C" w:rsidRDefault="07693A84" w14:paraId="5EDE0CA8" w14:textId="00A82F35">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DriverRating</w:t>
      </w:r>
      <w:r w:rsidRPr="53B5BF7C" w:rsidR="07693A84">
        <w:rPr>
          <w:rFonts w:ascii="Aptos" w:hAnsi="Aptos" w:eastAsia="Aptos" w:cs="Aptos"/>
          <w:noProof w:val="0"/>
          <w:sz w:val="24"/>
          <w:szCs w:val="24"/>
          <w:lang w:val="en-US"/>
        </w:rPr>
        <w:t>'</w:t>
      </w:r>
    </w:p>
    <w:p w:rsidR="07693A84" w:rsidP="53B5BF7C" w:rsidRDefault="07693A84" w14:paraId="1B5B3673" w14:textId="2917DAA4">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PastNumberOfClaims</w:t>
      </w:r>
      <w:r w:rsidRPr="53B5BF7C" w:rsidR="07693A84">
        <w:rPr>
          <w:rFonts w:ascii="Aptos" w:hAnsi="Aptos" w:eastAsia="Aptos" w:cs="Aptos"/>
          <w:noProof w:val="0"/>
          <w:sz w:val="24"/>
          <w:szCs w:val="24"/>
          <w:lang w:val="en-US"/>
        </w:rPr>
        <w:t>'</w:t>
      </w:r>
    </w:p>
    <w:p w:rsidR="07693A84" w:rsidP="53B5BF7C" w:rsidRDefault="07693A84" w14:paraId="67DF0431" w14:textId="02558FC7">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BasePolicy_Liability</w:t>
      </w:r>
      <w:r w:rsidRPr="53B5BF7C" w:rsidR="07693A84">
        <w:rPr>
          <w:rFonts w:ascii="Aptos" w:hAnsi="Aptos" w:eastAsia="Aptos" w:cs="Aptos"/>
          <w:noProof w:val="0"/>
          <w:sz w:val="24"/>
          <w:szCs w:val="24"/>
          <w:lang w:val="en-US"/>
        </w:rPr>
        <w:t>'</w:t>
      </w:r>
    </w:p>
    <w:p w:rsidR="07693A84" w:rsidP="53B5BF7C" w:rsidRDefault="07693A84" w14:paraId="03BDE0E3" w14:textId="25119FFF">
      <w:pPr>
        <w:pStyle w:val="ListParagraph"/>
        <w:numPr>
          <w:ilvl w:val="0"/>
          <w:numId w:val="4"/>
        </w:numPr>
        <w:spacing w:before="0" w:beforeAutospacing="off" w:after="0" w:afterAutospacing="off"/>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w:t>
      </w:r>
      <w:r w:rsidRPr="53B5BF7C" w:rsidR="07693A84">
        <w:rPr>
          <w:rFonts w:ascii="Aptos" w:hAnsi="Aptos" w:eastAsia="Aptos" w:cs="Aptos"/>
          <w:noProof w:val="0"/>
          <w:sz w:val="24"/>
          <w:szCs w:val="24"/>
          <w:lang w:val="en-US"/>
        </w:rPr>
        <w:t>IntervalInWeeks</w:t>
      </w:r>
      <w:r w:rsidRPr="53B5BF7C" w:rsidR="07693A84">
        <w:rPr>
          <w:rFonts w:ascii="Aptos" w:hAnsi="Aptos" w:eastAsia="Aptos" w:cs="Aptos"/>
          <w:noProof w:val="0"/>
          <w:sz w:val="24"/>
          <w:szCs w:val="24"/>
          <w:lang w:val="en-US"/>
        </w:rPr>
        <w:t>'</w:t>
      </w:r>
    </w:p>
    <w:p w:rsidR="07693A84" w:rsidP="53B5BF7C" w:rsidRDefault="07693A84" w14:paraId="498664BF" w14:textId="5EECBFB9">
      <w:pPr>
        <w:pStyle w:val="Normal"/>
        <w:spacing w:before="0" w:beforeAutospacing="off" w:after="0" w:afterAutospacing="off"/>
        <w:ind w:left="0" w:hanging="0"/>
        <w:jc w:val="both"/>
        <w:rPr>
          <w:rFonts w:ascii="Aptos" w:hAnsi="Aptos" w:eastAsia="Aptos" w:cs="Aptos"/>
          <w:noProof w:val="0"/>
          <w:sz w:val="24"/>
          <w:szCs w:val="24"/>
          <w:lang w:val="en-US"/>
        </w:rPr>
      </w:pPr>
      <w:r w:rsidRPr="53B5BF7C" w:rsidR="07693A84">
        <w:rPr>
          <w:rFonts w:ascii="Aptos" w:hAnsi="Aptos" w:eastAsia="Aptos" w:cs="Aptos"/>
          <w:noProof w:val="0"/>
          <w:sz w:val="24"/>
          <w:szCs w:val="24"/>
          <w:lang w:val="en-US"/>
        </w:rPr>
        <w:t>For the training of the Voting, I used the features that were chosen with the Balanced Random Forest, since it had more weight to its vote</w:t>
      </w:r>
      <w:r w:rsidRPr="53B5BF7C" w:rsidR="52D6B8F6">
        <w:rPr>
          <w:rFonts w:ascii="Aptos" w:hAnsi="Aptos" w:eastAsia="Aptos" w:cs="Aptos"/>
          <w:noProof w:val="0"/>
          <w:sz w:val="24"/>
          <w:szCs w:val="24"/>
          <w:lang w:val="en-US"/>
        </w:rPr>
        <w:t xml:space="preserve"> than AdaBoost.</w:t>
      </w:r>
    </w:p>
    <w:p w:rsidR="0D43507B" w:rsidP="53B5BF7C" w:rsidRDefault="0D43507B" w14:paraId="5713CE9D" w14:textId="520D857C">
      <w:pPr>
        <w:pStyle w:val="Normal"/>
        <w:spacing w:before="0" w:beforeAutospacing="off" w:after="0" w:afterAutospacing="off"/>
        <w:ind w:left="0" w:hanging="0"/>
        <w:jc w:val="both"/>
        <w:rPr>
          <w:rFonts w:ascii="Aptos" w:hAnsi="Aptos" w:eastAsia="Aptos" w:cs="Aptos"/>
          <w:noProof w:val="0"/>
          <w:sz w:val="24"/>
          <w:szCs w:val="24"/>
          <w:lang w:val="en-US"/>
        </w:rPr>
      </w:pPr>
      <w:r w:rsidRPr="53B5BF7C" w:rsidR="0D43507B">
        <w:rPr>
          <w:rFonts w:ascii="Aptos" w:hAnsi="Aptos" w:eastAsia="Aptos" w:cs="Aptos"/>
          <w:b w:val="1"/>
          <w:bCs w:val="1"/>
          <w:noProof w:val="0"/>
          <w:sz w:val="24"/>
          <w:szCs w:val="24"/>
          <w:lang w:val="en-US"/>
        </w:rPr>
        <w:t>Before training the new models, I did hyperparameter optimization</w:t>
      </w:r>
      <w:r w:rsidRPr="53B5BF7C" w:rsidR="166CC7A1">
        <w:rPr>
          <w:rFonts w:ascii="Aptos" w:hAnsi="Aptos" w:eastAsia="Aptos" w:cs="Aptos"/>
          <w:b w:val="1"/>
          <w:bCs w:val="1"/>
          <w:noProof w:val="0"/>
          <w:sz w:val="24"/>
          <w:szCs w:val="24"/>
          <w:lang w:val="en-US"/>
        </w:rPr>
        <w:t xml:space="preserve"> </w:t>
      </w:r>
      <w:r w:rsidRPr="53B5BF7C" w:rsidR="166CC7A1">
        <w:rPr>
          <w:rFonts w:ascii="Aptos" w:hAnsi="Aptos" w:eastAsia="Aptos" w:cs="Aptos"/>
          <w:b w:val="0"/>
          <w:bCs w:val="0"/>
          <w:noProof w:val="0"/>
          <w:sz w:val="24"/>
          <w:szCs w:val="24"/>
          <w:lang w:val="en-US"/>
        </w:rPr>
        <w:t>using RandomizedSearchCV()</w:t>
      </w:r>
      <w:r w:rsidRPr="53B5BF7C" w:rsidR="6B2CACF4">
        <w:rPr>
          <w:rFonts w:ascii="Aptos" w:hAnsi="Aptos" w:eastAsia="Aptos" w:cs="Aptos"/>
          <w:b w:val="0"/>
          <w:bCs w:val="0"/>
          <w:noProof w:val="0"/>
          <w:sz w:val="24"/>
          <w:szCs w:val="24"/>
          <w:lang w:val="en-US"/>
        </w:rPr>
        <w:t xml:space="preserve">. </w:t>
      </w:r>
      <w:r w:rsidRPr="53B5BF7C" w:rsidR="55C57326">
        <w:rPr>
          <w:rFonts w:ascii="Aptos" w:hAnsi="Aptos" w:eastAsia="Aptos" w:cs="Aptos"/>
          <w:b w:val="0"/>
          <w:bCs w:val="0"/>
          <w:noProof w:val="0"/>
          <w:sz w:val="24"/>
          <w:szCs w:val="24"/>
          <w:lang w:val="en-US"/>
        </w:rPr>
        <w:t xml:space="preserve">For the optimization of the AdaBoost model, I started with optimizing the estimator, which was decision tree. The output I got was a model with </w:t>
      </w:r>
      <w:r w:rsidRPr="53B5BF7C" w:rsidR="2E900238">
        <w:rPr>
          <w:rFonts w:ascii="Aptos" w:hAnsi="Aptos" w:eastAsia="Aptos" w:cs="Aptos"/>
          <w:b w:val="0"/>
          <w:bCs w:val="0"/>
          <w:noProof w:val="0"/>
          <w:sz w:val="24"/>
          <w:szCs w:val="24"/>
          <w:lang w:val="en-US"/>
        </w:rPr>
        <w:t>“</w:t>
      </w:r>
      <w:r w:rsidRPr="53B5BF7C" w:rsidR="2E90023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max_depth” = 5, “min_samples_split” = 5 and I used that model to optimize the AdaBoost. The parameters that my </w:t>
      </w:r>
      <w:r w:rsidRPr="53B5BF7C" w:rsidR="06C7BD6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search</w:t>
      </w:r>
      <w:r w:rsidRPr="53B5BF7C" w:rsidR="2E90023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found were</w:t>
      </w:r>
      <w:r w:rsidRPr="53B5BF7C" w:rsidR="2A07953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2E90023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66CF17C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5FDF09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learning_rate</w:t>
      </w:r>
      <w:r w:rsidRPr="53B5BF7C" w:rsidR="7AF8AEB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5FDF09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6DF4035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5FDF09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0.1</w:t>
      </w:r>
      <w:r w:rsidRPr="53B5BF7C" w:rsidR="68394A3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w:t>
      </w:r>
      <w:r w:rsidRPr="53B5BF7C" w:rsidR="5FDF09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610CD7D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5FDF09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n_estimators</w:t>
      </w:r>
      <w:r w:rsidRPr="53B5BF7C" w:rsidR="0422FB6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5FDF09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448ABDB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5FDF092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800</w:t>
      </w:r>
      <w:r w:rsidRPr="53B5BF7C" w:rsidR="40683D5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6FECEB9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 t</w:t>
      </w:r>
      <w:r w:rsidRPr="53B5BF7C" w:rsidR="7BC171E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he optimization of Balanced Random Forest, I got a combination of parameters, where </w:t>
      </w:r>
      <w:r w:rsidRPr="53B5BF7C" w:rsidR="6710AD1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7BC171E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min_samples_leaf</w:t>
      </w:r>
      <w:r w:rsidRPr="53B5BF7C" w:rsidR="1D8D30E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6E64554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BC171E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6E64554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BC171E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r w:rsidRPr="53B5BF7C" w:rsidR="230FEDB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w:t>
      </w:r>
      <w:r w:rsidRPr="53B5BF7C" w:rsidR="018A68A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7BC171E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n_estimators</w:t>
      </w:r>
      <w:r w:rsidRPr="53B5BF7C" w:rsidR="7E2A445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w:t>
      </w:r>
      <w:r w:rsidRPr="53B5BF7C" w:rsidR="7BC171E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200</w:t>
      </w:r>
      <w:r w:rsidRPr="53B5BF7C" w:rsidR="3A0AC2D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In the end</w:t>
      </w:r>
      <w:r w:rsidRPr="53B5BF7C" w:rsidR="349F31C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 used the optimized models as the voters and </w:t>
      </w:r>
      <w:r w:rsidRPr="53B5BF7C" w:rsidR="349F31C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optimized</w:t>
      </w:r>
      <w:r w:rsidRPr="53B5BF7C" w:rsidR="349F31C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weights of their votes. </w:t>
      </w:r>
      <w:r w:rsidRPr="53B5BF7C" w:rsidR="2563ACD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search chose 0.6 as the weight of the Balanced Random Forest and 0.4 as the weight of the A</w:t>
      </w:r>
      <w:r w:rsidRPr="53B5BF7C" w:rsidR="7745B42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daBoost.</w:t>
      </w:r>
    </w:p>
    <w:p w:rsidR="7745B423" w:rsidP="53B5BF7C" w:rsidRDefault="7745B423" w14:paraId="4D2D9328" w14:textId="69C9E75D">
      <w:pPr>
        <w:pStyle w:val="Normal"/>
        <w:spacing w:before="0" w:beforeAutospacing="off" w:after="0" w:afterAutospacing="off"/>
        <w:ind w:left="0" w:hanging="0"/>
        <w:jc w:val="both"/>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3B5BF7C" w:rsidR="7745B423">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I finished this project by evaluating and comparing all the models that I trained</w:t>
      </w:r>
      <w:r w:rsidRPr="53B5BF7C" w:rsidR="7745B42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results after the feature selection and hyperparameter optimization were </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y</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590F0805">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2</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1020140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53B5BF7C" w:rsidR="71C02D2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voting sh</w:t>
      </w:r>
      <w:r w:rsidRPr="53B5BF7C" w:rsidR="7850AC8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ows </w:t>
      </w:r>
      <w:r w:rsidRPr="53B5BF7C" w:rsidR="3395BAB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best</w:t>
      </w:r>
      <w:r w:rsidRPr="53B5BF7C" w:rsidR="7850AC8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results when it comes to Balanced Accuracy</w:t>
      </w:r>
      <w:r w:rsidRPr="53B5BF7C" w:rsidR="6FEFCFD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so this model is my final choice for predicting this problem.</w:t>
      </w:r>
    </w:p>
    <w:p w:rsidR="53B5BF7C" w:rsidP="53B5BF7C" w:rsidRDefault="53B5BF7C" w14:paraId="0632AF78" w14:textId="79021E7D">
      <w:pPr>
        <w:pStyle w:val="Normal"/>
        <w:spacing w:before="0" w:beforeAutospacing="off" w:after="0" w:afterAutospacing="off"/>
        <w:ind w:left="0" w:hanging="0"/>
        <w:rPr>
          <w:noProof w:val="0"/>
          <w:lang w:val="en-US"/>
        </w:rPr>
      </w:pPr>
    </w:p>
    <w:p w:rsidR="6084D88D" w:rsidP="53B5BF7C" w:rsidRDefault="6084D88D" w14:paraId="123EE2DD" w14:textId="2AAFC14C">
      <w:pPr>
        <w:pStyle w:val="Heading2"/>
        <w:rPr>
          <w:noProof w:val="0"/>
          <w:lang w:val="en-US"/>
        </w:rPr>
      </w:pPr>
      <w:r w:rsidRPr="5EAF1670" w:rsidR="6084D88D">
        <w:rPr>
          <w:noProof w:val="0"/>
          <w:lang w:val="en-US"/>
        </w:rPr>
        <w:t>D</w:t>
      </w:r>
      <w:r w:rsidRPr="5EAF1670" w:rsidR="6751AC9C">
        <w:rPr>
          <w:noProof w:val="0"/>
          <w:lang w:val="en-US"/>
        </w:rPr>
        <w:t>iscussion</w:t>
      </w:r>
    </w:p>
    <w:p w:rsidR="30C01A4A" w:rsidP="53B5BF7C" w:rsidRDefault="30C01A4A" w14:paraId="25705AB0" w14:textId="5DFEC64F">
      <w:pPr>
        <w:pStyle w:val="Normal"/>
        <w:jc w:val="both"/>
        <w:rPr>
          <w:b w:val="0"/>
          <w:bCs w:val="0"/>
          <w:noProof w:val="0"/>
          <w:lang w:val="en-US"/>
        </w:rPr>
      </w:pPr>
      <w:r w:rsidRPr="53B5BF7C" w:rsidR="30C01A4A">
        <w:rPr>
          <w:b w:val="0"/>
          <w:bCs w:val="0"/>
          <w:noProof w:val="0"/>
          <w:lang w:val="en-US"/>
        </w:rPr>
        <w:t>The feature “Age” had 320 entries valued “0”, which is obviously some sort of error. Because the age of the person who claimed the insurance was often around the age of the policy holder, I decided to fill these entries with the average of that interval. The problem with the “</w:t>
      </w:r>
      <w:r w:rsidRPr="53B5BF7C" w:rsidR="30C01A4A">
        <w:rPr>
          <w:b w:val="0"/>
          <w:bCs w:val="0"/>
          <w:noProof w:val="0"/>
          <w:lang w:val="en-US"/>
        </w:rPr>
        <w:t>MonthClaimed</w:t>
      </w:r>
      <w:r w:rsidRPr="53B5BF7C" w:rsidR="30C01A4A">
        <w:rPr>
          <w:b w:val="0"/>
          <w:bCs w:val="0"/>
          <w:noProof w:val="0"/>
          <w:lang w:val="en-US"/>
        </w:rPr>
        <w:t>” and “</w:t>
      </w:r>
      <w:r w:rsidRPr="53B5BF7C" w:rsidR="30C01A4A">
        <w:rPr>
          <w:b w:val="0"/>
          <w:bCs w:val="0"/>
          <w:noProof w:val="0"/>
          <w:lang w:val="en-US"/>
        </w:rPr>
        <w:t>DayOfWeekClaimed</w:t>
      </w:r>
      <w:r w:rsidRPr="53B5BF7C" w:rsidR="30C01A4A">
        <w:rPr>
          <w:b w:val="0"/>
          <w:bCs w:val="0"/>
          <w:noProof w:val="0"/>
          <w:lang w:val="en-US"/>
        </w:rPr>
        <w:t xml:space="preserve">” values that were “0” was completely solved by </w:t>
      </w:r>
      <w:r w:rsidRPr="53B5BF7C" w:rsidR="30C01A4A">
        <w:rPr>
          <w:b w:val="0"/>
          <w:bCs w:val="0"/>
          <w:noProof w:val="0"/>
          <w:lang w:val="en-US"/>
        </w:rPr>
        <w:t>deleting</w:t>
      </w:r>
      <w:r w:rsidRPr="53B5BF7C" w:rsidR="30C01A4A">
        <w:rPr>
          <w:b w:val="0"/>
          <w:bCs w:val="0"/>
          <w:noProof w:val="0"/>
          <w:lang w:val="en-US"/>
        </w:rPr>
        <w:t xml:space="preserve"> the 1516th entry, since it was the only entry.</w:t>
      </w:r>
    </w:p>
    <w:p w:rsidR="4822A2C2" w:rsidP="53B5BF7C" w:rsidRDefault="4822A2C2" w14:paraId="377058BA" w14:textId="3F17FC4D">
      <w:pPr>
        <w:pStyle w:val="Normal"/>
        <w:jc w:val="both"/>
        <w:rPr>
          <w:b w:val="0"/>
          <w:bCs w:val="0"/>
          <w:noProof w:val="0"/>
          <w:lang w:val="en-US"/>
        </w:rPr>
      </w:pPr>
      <w:r w:rsidRPr="53B5BF7C" w:rsidR="4822A2C2">
        <w:rPr>
          <w:b w:val="0"/>
          <w:bCs w:val="0"/>
          <w:noProof w:val="0"/>
          <w:lang w:val="en-US"/>
        </w:rPr>
        <w:t>The first heatmap showed that the numerical features</w:t>
      </w:r>
      <w:r w:rsidRPr="53B5BF7C" w:rsidR="17EEB073">
        <w:rPr>
          <w:b w:val="0"/>
          <w:bCs w:val="0"/>
          <w:noProof w:val="0"/>
          <w:lang w:val="en-US"/>
        </w:rPr>
        <w:t xml:space="preserve"> are</w:t>
      </w:r>
      <w:r w:rsidRPr="53B5BF7C" w:rsidR="4822A2C2">
        <w:rPr>
          <w:b w:val="0"/>
          <w:bCs w:val="0"/>
          <w:noProof w:val="0"/>
          <w:lang w:val="en-US"/>
        </w:rPr>
        <w:t xml:space="preserve"> almost not correlated to the target</w:t>
      </w:r>
      <w:r w:rsidRPr="53B5BF7C" w:rsidR="7655F70F">
        <w:rPr>
          <w:b w:val="0"/>
          <w:bCs w:val="0"/>
          <w:noProof w:val="0"/>
          <w:lang w:val="en-US"/>
        </w:rPr>
        <w:t xml:space="preserve"> and yet I tried to use them because they </w:t>
      </w:r>
      <w:r w:rsidRPr="53B5BF7C" w:rsidR="4F73D7FA">
        <w:rPr>
          <w:b w:val="0"/>
          <w:bCs w:val="0"/>
          <w:noProof w:val="0"/>
          <w:lang w:val="en-US"/>
        </w:rPr>
        <w:t xml:space="preserve">might work well together. </w:t>
      </w:r>
      <w:r w:rsidRPr="53B5BF7C" w:rsidR="7833C94B">
        <w:rPr>
          <w:b w:val="0"/>
          <w:bCs w:val="0"/>
          <w:noProof w:val="0"/>
          <w:lang w:val="en-US"/>
        </w:rPr>
        <w:t xml:space="preserve">In the data analysis I </w:t>
      </w:r>
      <w:r w:rsidRPr="53B5BF7C" w:rsidR="5B43C48B">
        <w:rPr>
          <w:b w:val="0"/>
          <w:bCs w:val="0"/>
          <w:noProof w:val="0"/>
          <w:lang w:val="en-US"/>
        </w:rPr>
        <w:t xml:space="preserve">found out that </w:t>
      </w:r>
      <w:r w:rsidRPr="53B5BF7C" w:rsidR="5B43C48B">
        <w:rPr>
          <w:b w:val="0"/>
          <w:bCs w:val="0"/>
          <w:noProof w:val="0"/>
          <w:lang w:val="en-US"/>
        </w:rPr>
        <w:t>very little</w:t>
      </w:r>
      <w:r w:rsidRPr="53B5BF7C" w:rsidR="5B43C48B">
        <w:rPr>
          <w:b w:val="0"/>
          <w:bCs w:val="0"/>
          <w:noProof w:val="0"/>
          <w:lang w:val="en-US"/>
        </w:rPr>
        <w:t xml:space="preserve"> of the policy holders who bought liability policy claimed fraudulently</w:t>
      </w:r>
      <w:r w:rsidRPr="53B5BF7C" w:rsidR="1DB2DCD5">
        <w:rPr>
          <w:b w:val="0"/>
          <w:bCs w:val="0"/>
          <w:noProof w:val="0"/>
          <w:lang w:val="en-US"/>
        </w:rPr>
        <w:t xml:space="preserve">. </w:t>
      </w:r>
      <w:r w:rsidRPr="53B5BF7C" w:rsidR="1DB2DCD5">
        <w:rPr>
          <w:b w:val="0"/>
          <w:bCs w:val="0"/>
          <w:noProof w:val="0"/>
          <w:lang w:val="en-US"/>
        </w:rPr>
        <w:t>Probably, because</w:t>
      </w:r>
      <w:r w:rsidRPr="53B5BF7C" w:rsidR="1DB2DCD5">
        <w:rPr>
          <w:b w:val="0"/>
          <w:bCs w:val="0"/>
          <w:noProof w:val="0"/>
          <w:lang w:val="en-US"/>
        </w:rPr>
        <w:t xml:space="preserve"> th</w:t>
      </w:r>
      <w:r w:rsidRPr="53B5BF7C" w:rsidR="4E7DF883">
        <w:rPr>
          <w:b w:val="0"/>
          <w:bCs w:val="0"/>
          <w:noProof w:val="0"/>
          <w:lang w:val="en-US"/>
        </w:rPr>
        <w:t>ose</w:t>
      </w:r>
      <w:r w:rsidRPr="53B5BF7C" w:rsidR="1DB2DCD5">
        <w:rPr>
          <w:b w:val="0"/>
          <w:bCs w:val="0"/>
          <w:noProof w:val="0"/>
          <w:lang w:val="en-US"/>
        </w:rPr>
        <w:t xml:space="preserve"> policies cover medical bills as well</w:t>
      </w:r>
      <w:r w:rsidRPr="53B5BF7C" w:rsidR="53824473">
        <w:rPr>
          <w:b w:val="0"/>
          <w:bCs w:val="0"/>
          <w:noProof w:val="0"/>
          <w:lang w:val="en-US"/>
        </w:rPr>
        <w:t xml:space="preserve">, which </w:t>
      </w:r>
      <w:r w:rsidRPr="53B5BF7C" w:rsidR="64B73148">
        <w:rPr>
          <w:b w:val="0"/>
          <w:bCs w:val="0"/>
          <w:noProof w:val="0"/>
          <w:lang w:val="en-US"/>
        </w:rPr>
        <w:t xml:space="preserve">are not funded if the claimer is medically fine. Also, the </w:t>
      </w:r>
      <w:r w:rsidRPr="53B5BF7C" w:rsidR="560A1106">
        <w:rPr>
          <w:b w:val="0"/>
          <w:bCs w:val="0"/>
          <w:noProof w:val="0"/>
          <w:lang w:val="en-US"/>
        </w:rPr>
        <w:t xml:space="preserve">number of vehicles seems to contribute well to the target. </w:t>
      </w:r>
      <w:r w:rsidRPr="53B5BF7C" w:rsidR="560A1106">
        <w:rPr>
          <w:b w:val="0"/>
          <w:bCs w:val="0"/>
          <w:noProof w:val="0"/>
          <w:lang w:val="en-US"/>
        </w:rPr>
        <w:t>Very little</w:t>
      </w:r>
      <w:r w:rsidRPr="53B5BF7C" w:rsidR="560A1106">
        <w:rPr>
          <w:b w:val="0"/>
          <w:bCs w:val="0"/>
          <w:noProof w:val="0"/>
          <w:lang w:val="en-US"/>
        </w:rPr>
        <w:t xml:space="preserve"> </w:t>
      </w:r>
      <w:r w:rsidRPr="53B5BF7C" w:rsidR="0B762E90">
        <w:rPr>
          <w:b w:val="0"/>
          <w:bCs w:val="0"/>
          <w:noProof w:val="0"/>
          <w:lang w:val="en-US"/>
        </w:rPr>
        <w:t>fraud was committed</w:t>
      </w:r>
      <w:r w:rsidRPr="53B5BF7C" w:rsidR="560A1106">
        <w:rPr>
          <w:b w:val="0"/>
          <w:bCs w:val="0"/>
          <w:noProof w:val="0"/>
          <w:lang w:val="en-US"/>
        </w:rPr>
        <w:t xml:space="preserve"> by people who own more than 1 car</w:t>
      </w:r>
      <w:r w:rsidRPr="53B5BF7C" w:rsidR="3AAA375B">
        <w:rPr>
          <w:b w:val="0"/>
          <w:bCs w:val="0"/>
          <w:noProof w:val="0"/>
          <w:lang w:val="en-US"/>
        </w:rPr>
        <w:t xml:space="preserve"> and that has to do with the</w:t>
      </w:r>
      <w:r w:rsidRPr="53B5BF7C" w:rsidR="428F521E">
        <w:rPr>
          <w:b w:val="0"/>
          <w:bCs w:val="0"/>
          <w:noProof w:val="0"/>
          <w:lang w:val="en-US"/>
        </w:rPr>
        <w:t>ir financial stability.</w:t>
      </w:r>
      <w:r w:rsidRPr="53B5BF7C" w:rsidR="022E21D0">
        <w:rPr>
          <w:b w:val="0"/>
          <w:bCs w:val="0"/>
          <w:noProof w:val="0"/>
          <w:lang w:val="en-US"/>
        </w:rPr>
        <w:t xml:space="preserve"> Here, I found out that the police did </w:t>
      </w:r>
      <w:r w:rsidRPr="53B5BF7C" w:rsidR="022E21D0">
        <w:rPr>
          <w:b w:val="0"/>
          <w:bCs w:val="0"/>
          <w:noProof w:val="0"/>
          <w:lang w:val="en-US"/>
        </w:rPr>
        <w:t>a good job</w:t>
      </w:r>
      <w:r w:rsidRPr="53B5BF7C" w:rsidR="022E21D0">
        <w:rPr>
          <w:b w:val="0"/>
          <w:bCs w:val="0"/>
          <w:noProof w:val="0"/>
          <w:lang w:val="en-US"/>
        </w:rPr>
        <w:t xml:space="preserve">, with 0 frauds when </w:t>
      </w:r>
      <w:r w:rsidRPr="53B5BF7C" w:rsidR="022E21D0">
        <w:rPr>
          <w:b w:val="0"/>
          <w:bCs w:val="0"/>
          <w:noProof w:val="0"/>
          <w:lang w:val="en-US"/>
        </w:rPr>
        <w:t>a policeman</w:t>
      </w:r>
      <w:r w:rsidRPr="53B5BF7C" w:rsidR="022E21D0">
        <w:rPr>
          <w:b w:val="0"/>
          <w:bCs w:val="0"/>
          <w:noProof w:val="0"/>
          <w:lang w:val="en-US"/>
        </w:rPr>
        <w:t xml:space="preserve"> filled a report. </w:t>
      </w:r>
      <w:r w:rsidRPr="53B5BF7C" w:rsidR="3794952F">
        <w:rPr>
          <w:b w:val="0"/>
          <w:bCs w:val="0"/>
          <w:noProof w:val="0"/>
          <w:lang w:val="en-US"/>
        </w:rPr>
        <w:t>Further</w:t>
      </w:r>
      <w:r w:rsidRPr="53B5BF7C" w:rsidR="2D88A958">
        <w:rPr>
          <w:b w:val="0"/>
          <w:bCs w:val="0"/>
          <w:noProof w:val="0"/>
          <w:lang w:val="en-US"/>
        </w:rPr>
        <w:t xml:space="preserve"> research showed that most of the frauds were committed by married claimants</w:t>
      </w:r>
      <w:r w:rsidRPr="53B5BF7C" w:rsidR="60A4F8A9">
        <w:rPr>
          <w:b w:val="0"/>
          <w:bCs w:val="0"/>
          <w:noProof w:val="0"/>
          <w:lang w:val="en-US"/>
        </w:rPr>
        <w:t xml:space="preserve">, aged 30-40 and with cars that fall </w:t>
      </w:r>
      <w:r w:rsidRPr="53B5BF7C" w:rsidR="174B1D8E">
        <w:rPr>
          <w:b w:val="0"/>
          <w:bCs w:val="0"/>
          <w:noProof w:val="0"/>
          <w:lang w:val="en-US"/>
        </w:rPr>
        <w:t>into</w:t>
      </w:r>
      <w:r w:rsidRPr="53B5BF7C" w:rsidR="60A4F8A9">
        <w:rPr>
          <w:b w:val="0"/>
          <w:bCs w:val="0"/>
          <w:noProof w:val="0"/>
          <w:lang w:val="en-US"/>
        </w:rPr>
        <w:t xml:space="preserve"> the lower-mid class that are often older than 6 years. This made a lot of sense, which gave me more </w:t>
      </w:r>
      <w:r w:rsidRPr="53B5BF7C" w:rsidR="658A2D91">
        <w:rPr>
          <w:b w:val="0"/>
          <w:bCs w:val="0"/>
          <w:noProof w:val="0"/>
          <w:lang w:val="en-US"/>
        </w:rPr>
        <w:t>trust in the dataset.</w:t>
      </w:r>
      <w:r w:rsidRPr="53B5BF7C" w:rsidR="52EFBD43">
        <w:rPr>
          <w:b w:val="0"/>
          <w:bCs w:val="0"/>
          <w:noProof w:val="0"/>
          <w:lang w:val="en-US"/>
        </w:rPr>
        <w:t xml:space="preserve"> Finally, after I encoded the </w:t>
      </w:r>
      <w:r w:rsidRPr="53B5BF7C" w:rsidR="52EFBD43">
        <w:rPr>
          <w:b w:val="0"/>
          <w:bCs w:val="0"/>
          <w:noProof w:val="0"/>
          <w:lang w:val="en-US"/>
        </w:rPr>
        <w:t>features,</w:t>
      </w:r>
      <w:r w:rsidRPr="53B5BF7C" w:rsidR="52EFBD43">
        <w:rPr>
          <w:b w:val="0"/>
          <w:bCs w:val="0"/>
          <w:noProof w:val="0"/>
          <w:lang w:val="en-US"/>
        </w:rPr>
        <w:t xml:space="preserve"> I got a little better correlation heatmap.</w:t>
      </w:r>
    </w:p>
    <w:p w:rsidR="14A3B2E2" w:rsidP="53B5BF7C" w:rsidRDefault="14A3B2E2" w14:paraId="26ED745A" w14:textId="43020CB4">
      <w:pPr>
        <w:pStyle w:val="Normal"/>
        <w:jc w:val="both"/>
        <w:rPr>
          <w:b w:val="0"/>
          <w:bCs w:val="0"/>
          <w:noProof w:val="0"/>
          <w:lang w:val="en-US"/>
        </w:rPr>
      </w:pPr>
      <w:r w:rsidRPr="53B5BF7C" w:rsidR="14A3B2E2">
        <w:rPr>
          <w:b w:val="0"/>
          <w:bCs w:val="0"/>
          <w:noProof w:val="0"/>
          <w:lang w:val="en-US"/>
        </w:rPr>
        <w:t xml:space="preserve">I encoded </w:t>
      </w:r>
      <w:r w:rsidRPr="53B5BF7C" w:rsidR="14A3B2E2">
        <w:rPr>
          <w:b w:val="0"/>
          <w:bCs w:val="0"/>
          <w:noProof w:val="0"/>
          <w:lang w:val="en-US"/>
        </w:rPr>
        <w:t>AccidentArea</w:t>
      </w:r>
      <w:r w:rsidRPr="53B5BF7C" w:rsidR="14A3B2E2">
        <w:rPr>
          <w:b w:val="0"/>
          <w:bCs w:val="0"/>
          <w:noProof w:val="0"/>
          <w:lang w:val="en-US"/>
        </w:rPr>
        <w:t xml:space="preserve">, Sex, Fault, </w:t>
      </w:r>
      <w:r w:rsidRPr="53B5BF7C" w:rsidR="14A3B2E2">
        <w:rPr>
          <w:b w:val="0"/>
          <w:bCs w:val="0"/>
          <w:noProof w:val="0"/>
          <w:lang w:val="en-US"/>
        </w:rPr>
        <w:t>PoliceReportFiled</w:t>
      </w:r>
      <w:r w:rsidRPr="53B5BF7C" w:rsidR="14A3B2E2">
        <w:rPr>
          <w:b w:val="0"/>
          <w:bCs w:val="0"/>
          <w:noProof w:val="0"/>
          <w:lang w:val="en-US"/>
        </w:rPr>
        <w:t xml:space="preserve">, </w:t>
      </w:r>
      <w:r w:rsidRPr="53B5BF7C" w:rsidR="14A3B2E2">
        <w:rPr>
          <w:b w:val="0"/>
          <w:bCs w:val="0"/>
          <w:noProof w:val="0"/>
          <w:lang w:val="en-US"/>
        </w:rPr>
        <w:t>WitnessPresent</w:t>
      </w:r>
      <w:r w:rsidRPr="53B5BF7C" w:rsidR="14A3B2E2">
        <w:rPr>
          <w:b w:val="0"/>
          <w:bCs w:val="0"/>
          <w:noProof w:val="0"/>
          <w:lang w:val="en-US"/>
        </w:rPr>
        <w:t xml:space="preserve">, </w:t>
      </w:r>
      <w:r w:rsidRPr="53B5BF7C" w:rsidR="14A3B2E2">
        <w:rPr>
          <w:b w:val="0"/>
          <w:bCs w:val="0"/>
          <w:noProof w:val="0"/>
          <w:lang w:val="en-US"/>
        </w:rPr>
        <w:t>AgentType</w:t>
      </w:r>
      <w:r w:rsidRPr="53B5BF7C" w:rsidR="14A3B2E2">
        <w:rPr>
          <w:b w:val="0"/>
          <w:bCs w:val="0"/>
          <w:noProof w:val="0"/>
          <w:lang w:val="en-US"/>
        </w:rPr>
        <w:t xml:space="preserve">  binary with </w:t>
      </w:r>
      <w:r w:rsidRPr="53B5BF7C" w:rsidR="14A3B2E2">
        <w:rPr>
          <w:b w:val="0"/>
          <w:bCs w:val="0"/>
          <w:noProof w:val="0"/>
          <w:lang w:val="en-US"/>
        </w:rPr>
        <w:t>LabelEncoder</w:t>
      </w:r>
      <w:r w:rsidRPr="53B5BF7C" w:rsidR="14A3B2E2">
        <w:rPr>
          <w:b w:val="0"/>
          <w:bCs w:val="0"/>
          <w:noProof w:val="0"/>
          <w:lang w:val="en-US"/>
        </w:rPr>
        <w:t>(). Then</w:t>
      </w:r>
      <w:r w:rsidRPr="53B5BF7C" w:rsidR="183A9111">
        <w:rPr>
          <w:b w:val="0"/>
          <w:bCs w:val="0"/>
          <w:noProof w:val="0"/>
          <w:lang w:val="en-US"/>
        </w:rPr>
        <w:t>, I had a lot of features like: 'Month', '</w:t>
      </w:r>
      <w:r w:rsidRPr="53B5BF7C" w:rsidR="183A9111">
        <w:rPr>
          <w:b w:val="0"/>
          <w:bCs w:val="0"/>
          <w:noProof w:val="0"/>
          <w:lang w:val="en-US"/>
        </w:rPr>
        <w:t>DayOfWeek</w:t>
      </w:r>
      <w:r w:rsidRPr="53B5BF7C" w:rsidR="183A9111">
        <w:rPr>
          <w:b w:val="0"/>
          <w:bCs w:val="0"/>
          <w:noProof w:val="0"/>
          <w:lang w:val="en-US"/>
        </w:rPr>
        <w:t>', '</w:t>
      </w:r>
      <w:r w:rsidRPr="53B5BF7C" w:rsidR="183A9111">
        <w:rPr>
          <w:b w:val="0"/>
          <w:bCs w:val="0"/>
          <w:noProof w:val="0"/>
          <w:lang w:val="en-US"/>
        </w:rPr>
        <w:t>DayOfWeekClaimed</w:t>
      </w:r>
      <w:r w:rsidRPr="53B5BF7C" w:rsidR="183A9111">
        <w:rPr>
          <w:b w:val="0"/>
          <w:bCs w:val="0"/>
          <w:noProof w:val="0"/>
          <w:lang w:val="en-US"/>
        </w:rPr>
        <w:t>', '</w:t>
      </w:r>
      <w:r w:rsidRPr="53B5BF7C" w:rsidR="183A9111">
        <w:rPr>
          <w:b w:val="0"/>
          <w:bCs w:val="0"/>
          <w:noProof w:val="0"/>
          <w:lang w:val="en-US"/>
        </w:rPr>
        <w:t>MonthClaimed</w:t>
      </w:r>
      <w:r w:rsidRPr="53B5BF7C" w:rsidR="183A9111">
        <w:rPr>
          <w:b w:val="0"/>
          <w:bCs w:val="0"/>
          <w:noProof w:val="0"/>
          <w:lang w:val="en-US"/>
        </w:rPr>
        <w:t>', '</w:t>
      </w:r>
      <w:r w:rsidRPr="53B5BF7C" w:rsidR="183A9111">
        <w:rPr>
          <w:b w:val="0"/>
          <w:bCs w:val="0"/>
          <w:noProof w:val="0"/>
          <w:lang w:val="en-US"/>
        </w:rPr>
        <w:t>VehiclePrice</w:t>
      </w:r>
      <w:r w:rsidRPr="53B5BF7C" w:rsidR="183A9111">
        <w:rPr>
          <w:b w:val="0"/>
          <w:bCs w:val="0"/>
          <w:noProof w:val="0"/>
          <w:lang w:val="en-US"/>
        </w:rPr>
        <w:t>', '</w:t>
      </w:r>
      <w:r w:rsidRPr="53B5BF7C" w:rsidR="183A9111">
        <w:rPr>
          <w:b w:val="0"/>
          <w:bCs w:val="0"/>
          <w:noProof w:val="0"/>
          <w:lang w:val="en-US"/>
        </w:rPr>
        <w:t>Days_Policy_Accident</w:t>
      </w:r>
      <w:r w:rsidRPr="53B5BF7C" w:rsidR="183A9111">
        <w:rPr>
          <w:b w:val="0"/>
          <w:bCs w:val="0"/>
          <w:noProof w:val="0"/>
          <w:lang w:val="en-US"/>
        </w:rPr>
        <w:t>',  '</w:t>
      </w:r>
      <w:r w:rsidRPr="53B5BF7C" w:rsidR="183A9111">
        <w:rPr>
          <w:b w:val="0"/>
          <w:bCs w:val="0"/>
          <w:noProof w:val="0"/>
          <w:lang w:val="en-US"/>
        </w:rPr>
        <w:t>Days_Policy_Claim</w:t>
      </w:r>
      <w:r w:rsidRPr="53B5BF7C" w:rsidR="183A9111">
        <w:rPr>
          <w:b w:val="0"/>
          <w:bCs w:val="0"/>
          <w:noProof w:val="0"/>
          <w:lang w:val="en-US"/>
        </w:rPr>
        <w:t>', '</w:t>
      </w:r>
      <w:r w:rsidRPr="53B5BF7C" w:rsidR="183A9111">
        <w:rPr>
          <w:b w:val="0"/>
          <w:bCs w:val="0"/>
          <w:noProof w:val="0"/>
          <w:lang w:val="en-US"/>
        </w:rPr>
        <w:t>PastNumberOfClaims</w:t>
      </w:r>
      <w:r w:rsidRPr="53B5BF7C" w:rsidR="183A9111">
        <w:rPr>
          <w:b w:val="0"/>
          <w:bCs w:val="0"/>
          <w:noProof w:val="0"/>
          <w:lang w:val="en-US"/>
        </w:rPr>
        <w:t>', '</w:t>
      </w:r>
      <w:r w:rsidRPr="53B5BF7C" w:rsidR="183A9111">
        <w:rPr>
          <w:b w:val="0"/>
          <w:bCs w:val="0"/>
          <w:noProof w:val="0"/>
          <w:lang w:val="en-US"/>
        </w:rPr>
        <w:t>AgeOfVehicle</w:t>
      </w:r>
      <w:r w:rsidRPr="53B5BF7C" w:rsidR="183A9111">
        <w:rPr>
          <w:b w:val="0"/>
          <w:bCs w:val="0"/>
          <w:noProof w:val="0"/>
          <w:lang w:val="en-US"/>
        </w:rPr>
        <w:t>', '</w:t>
      </w:r>
      <w:r w:rsidRPr="53B5BF7C" w:rsidR="183A9111">
        <w:rPr>
          <w:b w:val="0"/>
          <w:bCs w:val="0"/>
          <w:noProof w:val="0"/>
          <w:lang w:val="en-US"/>
        </w:rPr>
        <w:t>AgeOfPolicyHolder</w:t>
      </w:r>
      <w:r w:rsidRPr="53B5BF7C" w:rsidR="183A9111">
        <w:rPr>
          <w:b w:val="0"/>
          <w:bCs w:val="0"/>
          <w:noProof w:val="0"/>
          <w:lang w:val="en-US"/>
        </w:rPr>
        <w:t>', '</w:t>
      </w:r>
      <w:r w:rsidRPr="53B5BF7C" w:rsidR="183A9111">
        <w:rPr>
          <w:b w:val="0"/>
          <w:bCs w:val="0"/>
          <w:noProof w:val="0"/>
          <w:lang w:val="en-US"/>
        </w:rPr>
        <w:t>NumberOfSuppliments</w:t>
      </w:r>
      <w:r w:rsidRPr="53B5BF7C" w:rsidR="183A9111">
        <w:rPr>
          <w:b w:val="0"/>
          <w:bCs w:val="0"/>
          <w:noProof w:val="0"/>
          <w:lang w:val="en-US"/>
        </w:rPr>
        <w:t>',  '</w:t>
      </w:r>
      <w:r w:rsidRPr="53B5BF7C" w:rsidR="183A9111">
        <w:rPr>
          <w:b w:val="0"/>
          <w:bCs w:val="0"/>
          <w:noProof w:val="0"/>
          <w:lang w:val="en-US"/>
        </w:rPr>
        <w:t>AddressChange_Claim</w:t>
      </w:r>
      <w:r w:rsidRPr="53B5BF7C" w:rsidR="183A9111">
        <w:rPr>
          <w:b w:val="0"/>
          <w:bCs w:val="0"/>
          <w:noProof w:val="0"/>
          <w:lang w:val="en-US"/>
        </w:rPr>
        <w:t>', '</w:t>
      </w:r>
      <w:r w:rsidRPr="53B5BF7C" w:rsidR="183A9111">
        <w:rPr>
          <w:b w:val="0"/>
          <w:bCs w:val="0"/>
          <w:noProof w:val="0"/>
          <w:lang w:val="en-US"/>
        </w:rPr>
        <w:t>NumberOfCars</w:t>
      </w:r>
      <w:r w:rsidRPr="53B5BF7C" w:rsidR="183A9111">
        <w:rPr>
          <w:b w:val="0"/>
          <w:bCs w:val="0"/>
          <w:noProof w:val="0"/>
          <w:lang w:val="en-US"/>
        </w:rPr>
        <w:t>' that were ordinal, so to get the most val</w:t>
      </w:r>
      <w:r w:rsidRPr="53B5BF7C" w:rsidR="4DB310A1">
        <w:rPr>
          <w:b w:val="0"/>
          <w:bCs w:val="0"/>
          <w:noProof w:val="0"/>
          <w:lang w:val="en-US"/>
        </w:rPr>
        <w:t xml:space="preserve">ue out of their meaning, I encoded them ordinally with mapping. </w:t>
      </w:r>
      <w:r w:rsidRPr="53B5BF7C" w:rsidR="1A9FC0A9">
        <w:rPr>
          <w:b w:val="0"/>
          <w:bCs w:val="0"/>
          <w:noProof w:val="0"/>
          <w:lang w:val="en-US"/>
        </w:rPr>
        <w:t xml:space="preserve">The other categorical features were neither binary </w:t>
      </w:r>
      <w:r w:rsidRPr="53B5BF7C" w:rsidR="7A0B5BF1">
        <w:rPr>
          <w:b w:val="0"/>
          <w:bCs w:val="0"/>
          <w:noProof w:val="0"/>
          <w:lang w:val="en-US"/>
        </w:rPr>
        <w:t>nor</w:t>
      </w:r>
      <w:r w:rsidRPr="53B5BF7C" w:rsidR="1A9FC0A9">
        <w:rPr>
          <w:b w:val="0"/>
          <w:bCs w:val="0"/>
          <w:noProof w:val="0"/>
          <w:lang w:val="en-US"/>
        </w:rPr>
        <w:t xml:space="preserve"> ordinal, so I had to encode them with one hot encoding in order not to confuse the model. </w:t>
      </w:r>
    </w:p>
    <w:p w:rsidR="1109795A" w:rsidP="53B5BF7C" w:rsidRDefault="1109795A" w14:paraId="733BD938" w14:textId="68BB8159">
      <w:pPr>
        <w:pStyle w:val="Normal"/>
        <w:jc w:val="both"/>
        <w:rPr>
          <w:b w:val="0"/>
          <w:bCs w:val="0"/>
          <w:noProof w:val="0"/>
          <w:lang w:val="en-US"/>
        </w:rPr>
      </w:pPr>
      <w:r w:rsidRPr="53B5BF7C" w:rsidR="1109795A">
        <w:rPr>
          <w:b w:val="0"/>
          <w:bCs w:val="0"/>
          <w:noProof w:val="0"/>
          <w:lang w:val="en-US"/>
        </w:rPr>
        <w:t>Since “</w:t>
      </w:r>
      <w:r w:rsidRPr="53B5BF7C" w:rsidR="1109795A">
        <w:rPr>
          <w:b w:val="0"/>
          <w:bCs w:val="0"/>
          <w:noProof w:val="0"/>
          <w:lang w:val="en-US"/>
        </w:rPr>
        <w:t>Days_Policy_Accident</w:t>
      </w:r>
      <w:r w:rsidRPr="53B5BF7C" w:rsidR="1109795A">
        <w:rPr>
          <w:b w:val="0"/>
          <w:bCs w:val="0"/>
          <w:noProof w:val="0"/>
          <w:lang w:val="en-US"/>
        </w:rPr>
        <w:t>” and “</w:t>
      </w:r>
      <w:r w:rsidRPr="53B5BF7C" w:rsidR="1109795A">
        <w:rPr>
          <w:b w:val="0"/>
          <w:bCs w:val="0"/>
          <w:noProof w:val="0"/>
          <w:lang w:val="en-US"/>
        </w:rPr>
        <w:t>Days_Policy_Claim</w:t>
      </w:r>
      <w:r w:rsidRPr="53B5BF7C" w:rsidR="1109795A">
        <w:rPr>
          <w:b w:val="0"/>
          <w:bCs w:val="0"/>
          <w:noProof w:val="0"/>
          <w:lang w:val="en-US"/>
        </w:rPr>
        <w:t>” are expressed in a strange way, where most of the entries fall in the category “</w:t>
      </w:r>
      <w:r w:rsidRPr="53B5BF7C" w:rsidR="1109795A">
        <w:rPr>
          <w:b w:val="0"/>
          <w:bCs w:val="0"/>
          <w:noProof w:val="0"/>
          <w:lang w:val="en-US"/>
        </w:rPr>
        <w:t>30 days</w:t>
      </w:r>
      <w:r w:rsidRPr="53B5BF7C" w:rsidR="1109795A">
        <w:rPr>
          <w:b w:val="0"/>
          <w:bCs w:val="0"/>
          <w:noProof w:val="0"/>
          <w:lang w:val="en-US"/>
        </w:rPr>
        <w:t xml:space="preserve"> or more”, I extracted a new feature “</w:t>
      </w:r>
      <w:r w:rsidRPr="53B5BF7C" w:rsidR="1109795A">
        <w:rPr>
          <w:b w:val="0"/>
          <w:bCs w:val="0"/>
          <w:noProof w:val="0"/>
          <w:lang w:val="en-US"/>
        </w:rPr>
        <w:t>TimeInterval</w:t>
      </w:r>
      <w:r w:rsidRPr="53B5BF7C" w:rsidR="1109795A">
        <w:rPr>
          <w:b w:val="0"/>
          <w:bCs w:val="0"/>
          <w:noProof w:val="0"/>
          <w:lang w:val="en-US"/>
        </w:rPr>
        <w:t>” for the time interval between the day when the policy was made and the day of the claim.</w:t>
      </w:r>
      <w:r w:rsidRPr="53B5BF7C" w:rsidR="34DD8C00">
        <w:rPr>
          <w:b w:val="0"/>
          <w:bCs w:val="0"/>
          <w:noProof w:val="0"/>
          <w:lang w:val="en-US"/>
        </w:rPr>
        <w:t xml:space="preserve"> That function was not easy. It works by calculating the number of weeks between those timestamps, but in the current year – so it is not 100% </w:t>
      </w:r>
      <w:r w:rsidRPr="53B5BF7C" w:rsidR="34DD8C00">
        <w:rPr>
          <w:b w:val="0"/>
          <w:bCs w:val="0"/>
          <w:noProof w:val="0"/>
          <w:lang w:val="en-US"/>
        </w:rPr>
        <w:t>accurate</w:t>
      </w:r>
      <w:r w:rsidRPr="53B5BF7C" w:rsidR="34DD8C00">
        <w:rPr>
          <w:b w:val="0"/>
          <w:bCs w:val="0"/>
          <w:noProof w:val="0"/>
          <w:lang w:val="en-US"/>
        </w:rPr>
        <w:t xml:space="preserve">, but since </w:t>
      </w:r>
      <w:r w:rsidRPr="53B5BF7C" w:rsidR="32D32F7C">
        <w:rPr>
          <w:b w:val="0"/>
          <w:bCs w:val="0"/>
          <w:noProof w:val="0"/>
          <w:lang w:val="en-US"/>
        </w:rPr>
        <w:t xml:space="preserve">that feature was selected with every selection method – it was a great idea. </w:t>
      </w:r>
    </w:p>
    <w:p w:rsidR="152DEF2D" w:rsidP="53B5BF7C" w:rsidRDefault="152DEF2D" w14:paraId="3417989C" w14:textId="59B8FEBF">
      <w:pPr>
        <w:pStyle w:val="Normal"/>
        <w:jc w:val="both"/>
        <w:rPr>
          <w:b w:val="0"/>
          <w:bCs w:val="0"/>
          <w:noProof w:val="0"/>
          <w:lang w:val="en-US"/>
        </w:rPr>
      </w:pPr>
      <w:r w:rsidRPr="5EAF1670" w:rsidR="152DEF2D">
        <w:rPr>
          <w:b w:val="0"/>
          <w:bCs w:val="0"/>
          <w:noProof w:val="0"/>
          <w:lang w:val="en-US"/>
        </w:rPr>
        <w:t xml:space="preserve">In the model training section, I chose the reference to be Decision Tree because the Dummy classifier would give </w:t>
      </w:r>
      <w:r w:rsidRPr="5EAF1670" w:rsidR="5797C6F8">
        <w:rPr>
          <w:b w:val="0"/>
          <w:bCs w:val="0"/>
          <w:noProof w:val="0"/>
          <w:lang w:val="en-US"/>
        </w:rPr>
        <w:t>very good</w:t>
      </w:r>
      <w:r w:rsidRPr="5EAF1670" w:rsidR="5797C6F8">
        <w:rPr>
          <w:b w:val="0"/>
          <w:bCs w:val="0"/>
          <w:noProof w:val="0"/>
          <w:lang w:val="en-US"/>
        </w:rPr>
        <w:t xml:space="preserve"> accuracy </w:t>
      </w:r>
      <w:r w:rsidRPr="5EAF1670" w:rsidR="2D7CBCF0">
        <w:rPr>
          <w:b w:val="0"/>
          <w:bCs w:val="0"/>
          <w:noProof w:val="0"/>
          <w:lang w:val="en-US"/>
        </w:rPr>
        <w:t>while</w:t>
      </w:r>
      <w:r w:rsidRPr="5EAF1670" w:rsidR="5797C6F8">
        <w:rPr>
          <w:b w:val="0"/>
          <w:bCs w:val="0"/>
          <w:noProof w:val="0"/>
          <w:lang w:val="en-US"/>
        </w:rPr>
        <w:t xml:space="preserve"> fail</w:t>
      </w:r>
      <w:r w:rsidRPr="5EAF1670" w:rsidR="7FB503B7">
        <w:rPr>
          <w:b w:val="0"/>
          <w:bCs w:val="0"/>
          <w:noProof w:val="0"/>
          <w:lang w:val="en-US"/>
        </w:rPr>
        <w:t>ing</w:t>
      </w:r>
      <w:r w:rsidRPr="5EAF1670" w:rsidR="5797C6F8">
        <w:rPr>
          <w:b w:val="0"/>
          <w:bCs w:val="0"/>
          <w:noProof w:val="0"/>
          <w:lang w:val="en-US"/>
        </w:rPr>
        <w:t xml:space="preserve"> all the fraudulent entries, which are of extreme importance. </w:t>
      </w:r>
      <w:r w:rsidRPr="5EAF1670" w:rsidR="1F7CAF2A">
        <w:rPr>
          <w:b w:val="0"/>
          <w:bCs w:val="0"/>
          <w:noProof w:val="0"/>
          <w:lang w:val="en-US"/>
        </w:rPr>
        <w:t xml:space="preserve">I knew that Random Forest would have excellent accuracy, but it obviously needs </w:t>
      </w:r>
      <w:r w:rsidRPr="5EAF1670" w:rsidR="1F7CAF2A">
        <w:rPr>
          <w:b w:val="0"/>
          <w:bCs w:val="0"/>
          <w:noProof w:val="0"/>
          <w:lang w:val="en-US"/>
        </w:rPr>
        <w:t xml:space="preserve">some kind of </w:t>
      </w:r>
      <w:r w:rsidRPr="5EAF1670" w:rsidR="360A01FE">
        <w:rPr>
          <w:b w:val="0"/>
          <w:bCs w:val="0"/>
          <w:noProof w:val="0"/>
          <w:lang w:val="en-US"/>
        </w:rPr>
        <w:t>balancing</w:t>
      </w:r>
      <w:r w:rsidRPr="5EAF1670" w:rsidR="360A01FE">
        <w:rPr>
          <w:b w:val="0"/>
          <w:bCs w:val="0"/>
          <w:noProof w:val="0"/>
          <w:lang w:val="en-US"/>
        </w:rPr>
        <w:t xml:space="preserve"> the data</w:t>
      </w:r>
      <w:r w:rsidRPr="5EAF1670" w:rsidR="32226648">
        <w:rPr>
          <w:b w:val="0"/>
          <w:bCs w:val="0"/>
          <w:noProof w:val="0"/>
          <w:lang w:val="en-US"/>
        </w:rPr>
        <w:t xml:space="preserve">set. At first sight, oversampling the minority class and training regular </w:t>
      </w:r>
      <w:r w:rsidRPr="5EAF1670" w:rsidR="25EBF0AE">
        <w:rPr>
          <w:b w:val="0"/>
          <w:bCs w:val="0"/>
          <w:noProof w:val="0"/>
          <w:lang w:val="en-US"/>
        </w:rPr>
        <w:t>Random Forest works similarly to training Balanced Random Forest in the first place, but Balanced Random Forest Worked a lot better. I sup</w:t>
      </w:r>
      <w:r w:rsidRPr="5EAF1670" w:rsidR="29239170">
        <w:rPr>
          <w:b w:val="0"/>
          <w:bCs w:val="0"/>
          <w:noProof w:val="0"/>
          <w:lang w:val="en-US"/>
        </w:rPr>
        <w:t xml:space="preserve">pose that this happened because of the way the </w:t>
      </w:r>
      <w:r w:rsidRPr="5EAF1670" w:rsidR="2C5B3232">
        <w:rPr>
          <w:b w:val="0"/>
          <w:bCs w:val="0"/>
          <w:noProof w:val="0"/>
          <w:lang w:val="en-US"/>
        </w:rPr>
        <w:t>balanced dataset</w:t>
      </w:r>
      <w:r w:rsidRPr="5EAF1670" w:rsidR="29239170">
        <w:rPr>
          <w:b w:val="0"/>
          <w:bCs w:val="0"/>
          <w:noProof w:val="0"/>
          <w:lang w:val="en-US"/>
        </w:rPr>
        <w:t xml:space="preserve"> </w:t>
      </w:r>
      <w:r w:rsidRPr="5EAF1670" w:rsidR="09D1A804">
        <w:rPr>
          <w:b w:val="0"/>
          <w:bCs w:val="0"/>
          <w:noProof w:val="0"/>
          <w:lang w:val="en-US"/>
        </w:rPr>
        <w:t>is made</w:t>
      </w:r>
      <w:r w:rsidRPr="5EAF1670" w:rsidR="29239170">
        <w:rPr>
          <w:b w:val="0"/>
          <w:bCs w:val="0"/>
          <w:noProof w:val="0"/>
          <w:lang w:val="en-US"/>
        </w:rPr>
        <w:t>.</w:t>
      </w:r>
      <w:r w:rsidRPr="5EAF1670" w:rsidR="29239170">
        <w:rPr>
          <w:b w:val="0"/>
          <w:bCs w:val="0"/>
          <w:noProof w:val="0"/>
          <w:lang w:val="en-US"/>
        </w:rPr>
        <w:t xml:space="preserve"> When </w:t>
      </w:r>
      <w:r w:rsidRPr="5EAF1670" w:rsidR="11C3918C">
        <w:rPr>
          <w:b w:val="0"/>
          <w:bCs w:val="0"/>
          <w:noProof w:val="0"/>
          <w:lang w:val="en-US"/>
        </w:rPr>
        <w:t>I</w:t>
      </w:r>
      <w:r w:rsidRPr="5EAF1670" w:rsidR="29239170">
        <w:rPr>
          <w:b w:val="0"/>
          <w:bCs w:val="0"/>
          <w:noProof w:val="0"/>
          <w:lang w:val="en-US"/>
        </w:rPr>
        <w:t xml:space="preserve"> use the “SMOTE” function,</w:t>
      </w:r>
      <w:r w:rsidRPr="5EAF1670" w:rsidR="6E9E4AF5">
        <w:rPr>
          <w:b w:val="0"/>
          <w:bCs w:val="0"/>
          <w:noProof w:val="0"/>
          <w:lang w:val="en-US"/>
        </w:rPr>
        <w:t xml:space="preserve"> </w:t>
      </w:r>
      <w:r w:rsidRPr="5EAF1670" w:rsidR="7FC875F7">
        <w:rPr>
          <w:b w:val="0"/>
          <w:bCs w:val="0"/>
          <w:noProof w:val="0"/>
          <w:lang w:val="en-US"/>
        </w:rPr>
        <w:t xml:space="preserve">it creates new entries by combining k-nearest neighbors, which may </w:t>
      </w:r>
      <w:r w:rsidRPr="5EAF1670" w:rsidR="312EA355">
        <w:rPr>
          <w:b w:val="0"/>
          <w:bCs w:val="0"/>
          <w:noProof w:val="0"/>
          <w:lang w:val="en-US"/>
        </w:rPr>
        <w:t xml:space="preserve">create </w:t>
      </w:r>
      <w:r w:rsidRPr="5EAF1670" w:rsidR="372D5229">
        <w:rPr>
          <w:b w:val="0"/>
          <w:bCs w:val="0"/>
          <w:noProof w:val="0"/>
          <w:lang w:val="en-US"/>
        </w:rPr>
        <w:t xml:space="preserve">incorrect entries, thus resulting in </w:t>
      </w:r>
      <w:r w:rsidRPr="5EAF1670" w:rsidR="43F2ACD4">
        <w:rPr>
          <w:b w:val="0"/>
          <w:bCs w:val="0"/>
          <w:noProof w:val="0"/>
          <w:lang w:val="en-US"/>
        </w:rPr>
        <w:t xml:space="preserve">worse performance. </w:t>
      </w:r>
      <w:r w:rsidRPr="5EAF1670" w:rsidR="0086B900">
        <w:rPr>
          <w:b w:val="0"/>
          <w:bCs w:val="0"/>
          <w:noProof w:val="0"/>
          <w:lang w:val="en-US"/>
        </w:rPr>
        <w:t>Balance</w:t>
      </w:r>
      <w:r w:rsidRPr="5EAF1670" w:rsidR="43F2ACD4">
        <w:rPr>
          <w:b w:val="0"/>
          <w:bCs w:val="0"/>
          <w:noProof w:val="0"/>
          <w:lang w:val="en-US"/>
        </w:rPr>
        <w:t xml:space="preserve"> Random Forest </w:t>
      </w:r>
      <w:r w:rsidRPr="5EAF1670" w:rsidR="43F2ACD4">
        <w:rPr>
          <w:b w:val="0"/>
          <w:bCs w:val="0"/>
          <w:noProof w:val="0"/>
          <w:lang w:val="en-US"/>
        </w:rPr>
        <w:t>doesn’t</w:t>
      </w:r>
      <w:r w:rsidRPr="5EAF1670" w:rsidR="43F2ACD4">
        <w:rPr>
          <w:b w:val="0"/>
          <w:bCs w:val="0"/>
          <w:noProof w:val="0"/>
          <w:lang w:val="en-US"/>
        </w:rPr>
        <w:t xml:space="preserve"> even </w:t>
      </w:r>
      <w:r w:rsidRPr="5EAF1670" w:rsidR="17E6B8E4">
        <w:rPr>
          <w:b w:val="0"/>
          <w:bCs w:val="0"/>
          <w:noProof w:val="0"/>
          <w:lang w:val="en-US"/>
        </w:rPr>
        <w:t xml:space="preserve">create new entries, it samples the fraudulent and non-fraudulent entries unevenly. </w:t>
      </w:r>
      <w:r w:rsidRPr="5EAF1670" w:rsidR="1B1E59A6">
        <w:rPr>
          <w:b w:val="0"/>
          <w:bCs w:val="0"/>
          <w:noProof w:val="0"/>
          <w:lang w:val="en-US"/>
        </w:rPr>
        <w:t>The motive behind AdaBoost was trying to improve the performance on the misclassified entries</w:t>
      </w:r>
      <w:r w:rsidRPr="5EAF1670" w:rsidR="132C701E">
        <w:rPr>
          <w:b w:val="0"/>
          <w:bCs w:val="0"/>
          <w:noProof w:val="0"/>
          <w:lang w:val="en-US"/>
        </w:rPr>
        <w:t xml:space="preserve">, by giving them more priority in the next estimator. Finally, Voting was trained </w:t>
      </w:r>
      <w:r w:rsidRPr="5EAF1670" w:rsidR="132C701E">
        <w:rPr>
          <w:b w:val="0"/>
          <w:bCs w:val="0"/>
          <w:noProof w:val="0"/>
          <w:lang w:val="en-US"/>
        </w:rPr>
        <w:t>in order to</w:t>
      </w:r>
      <w:r w:rsidRPr="5EAF1670" w:rsidR="132C701E">
        <w:rPr>
          <w:b w:val="0"/>
          <w:bCs w:val="0"/>
          <w:noProof w:val="0"/>
          <w:lang w:val="en-US"/>
        </w:rPr>
        <w:t xml:space="preserve"> </w:t>
      </w:r>
      <w:r w:rsidRPr="5EAF1670" w:rsidR="54FE59F9">
        <w:rPr>
          <w:b w:val="0"/>
          <w:bCs w:val="0"/>
          <w:noProof w:val="0"/>
          <w:lang w:val="en-US"/>
        </w:rPr>
        <w:t>combine the strengths of both the AdaBoost and Balanced Random Forest.</w:t>
      </w:r>
    </w:p>
    <w:p w:rsidR="3B4F3729" w:rsidP="5EAF1670" w:rsidRDefault="3B4F3729" w14:paraId="3D1DE1FB" w14:textId="3F881AA0">
      <w:pPr>
        <w:pStyle w:val="Normal"/>
        <w:jc w:val="both"/>
        <w:rPr>
          <w:b w:val="0"/>
          <w:bCs w:val="0"/>
          <w:noProof w:val="0"/>
          <w:lang w:val="en-US"/>
        </w:rPr>
      </w:pPr>
      <w:r w:rsidRPr="5EAF1670" w:rsidR="3B4F3729">
        <w:rPr>
          <w:b w:val="0"/>
          <w:bCs w:val="0"/>
          <w:noProof w:val="0"/>
          <w:lang w:val="en-US"/>
        </w:rPr>
        <w:t>The reason for choosing “RFECV” over “</w:t>
      </w:r>
      <w:r w:rsidRPr="5EAF1670" w:rsidR="3B4F3729">
        <w:rPr>
          <w:b w:val="0"/>
          <w:bCs w:val="0"/>
          <w:noProof w:val="0"/>
          <w:lang w:val="en-US"/>
        </w:rPr>
        <w:t>SelectKBest</w:t>
      </w:r>
      <w:r w:rsidRPr="5EAF1670" w:rsidR="3B4F3729">
        <w:rPr>
          <w:b w:val="0"/>
          <w:bCs w:val="0"/>
          <w:noProof w:val="0"/>
          <w:lang w:val="en-US"/>
        </w:rPr>
        <w:t>” was</w:t>
      </w:r>
      <w:r w:rsidRPr="5EAF1670" w:rsidR="27596D12">
        <w:rPr>
          <w:b w:val="0"/>
          <w:bCs w:val="0"/>
          <w:noProof w:val="0"/>
          <w:lang w:val="en-US"/>
        </w:rPr>
        <w:t xml:space="preserve"> </w:t>
      </w:r>
      <w:r w:rsidRPr="5EAF1670" w:rsidR="0C114229">
        <w:rPr>
          <w:b w:val="0"/>
          <w:bCs w:val="0"/>
          <w:noProof w:val="0"/>
          <w:lang w:val="en-US"/>
        </w:rPr>
        <w:t>because training the model with</w:t>
      </w:r>
      <w:r w:rsidRPr="5EAF1670" w:rsidR="441504EE">
        <w:rPr>
          <w:b w:val="0"/>
          <w:bCs w:val="0"/>
          <w:noProof w:val="0"/>
          <w:lang w:val="en-US"/>
        </w:rPr>
        <w:t xml:space="preserve"> its specific selected features will give the best performing model, but it may need some more </w:t>
      </w:r>
      <w:r w:rsidRPr="5EAF1670" w:rsidR="71CBD84B">
        <w:rPr>
          <w:b w:val="0"/>
          <w:bCs w:val="0"/>
          <w:noProof w:val="0"/>
          <w:lang w:val="en-US"/>
        </w:rPr>
        <w:t xml:space="preserve">computational </w:t>
      </w:r>
      <w:r w:rsidRPr="5EAF1670" w:rsidR="441504EE">
        <w:rPr>
          <w:b w:val="0"/>
          <w:bCs w:val="0"/>
          <w:noProof w:val="0"/>
          <w:lang w:val="en-US"/>
        </w:rPr>
        <w:t xml:space="preserve">resources. </w:t>
      </w:r>
      <w:r w:rsidRPr="5EAF1670" w:rsidR="2FB0722D">
        <w:rPr>
          <w:b w:val="0"/>
          <w:bCs w:val="0"/>
          <w:noProof w:val="0"/>
          <w:lang w:val="en-US"/>
        </w:rPr>
        <w:t xml:space="preserve">The selected features between the </w:t>
      </w:r>
      <w:r w:rsidRPr="5EAF1670" w:rsidR="38E5036A">
        <w:rPr>
          <w:b w:val="0"/>
          <w:bCs w:val="0"/>
          <w:noProof w:val="0"/>
          <w:lang w:val="en-US"/>
        </w:rPr>
        <w:t>different models</w:t>
      </w:r>
      <w:r w:rsidRPr="5EAF1670" w:rsidR="030B6CC6">
        <w:rPr>
          <w:b w:val="0"/>
          <w:bCs w:val="0"/>
          <w:noProof w:val="0"/>
          <w:lang w:val="en-US"/>
        </w:rPr>
        <w:t xml:space="preserve"> and the ones selected by “</w:t>
      </w:r>
      <w:r w:rsidRPr="5EAF1670" w:rsidR="030B6CC6">
        <w:rPr>
          <w:b w:val="0"/>
          <w:bCs w:val="0"/>
          <w:noProof w:val="0"/>
          <w:lang w:val="en-US"/>
        </w:rPr>
        <w:t>SelectKBest</w:t>
      </w:r>
      <w:r w:rsidRPr="5EAF1670" w:rsidR="030B6CC6">
        <w:rPr>
          <w:b w:val="0"/>
          <w:bCs w:val="0"/>
          <w:noProof w:val="0"/>
          <w:lang w:val="en-US"/>
        </w:rPr>
        <w:t>”</w:t>
      </w:r>
      <w:r w:rsidRPr="5EAF1670" w:rsidR="38E5036A">
        <w:rPr>
          <w:b w:val="0"/>
          <w:bCs w:val="0"/>
          <w:noProof w:val="0"/>
          <w:lang w:val="en-US"/>
        </w:rPr>
        <w:t xml:space="preserve"> </w:t>
      </w:r>
      <w:r w:rsidRPr="5EAF1670" w:rsidR="38E5036A">
        <w:rPr>
          <w:b w:val="0"/>
          <w:bCs w:val="0"/>
          <w:noProof w:val="0"/>
          <w:lang w:val="en-US"/>
        </w:rPr>
        <w:t>were similar and they all included my extracted feature “</w:t>
      </w:r>
      <w:r w:rsidRPr="5EAF1670" w:rsidR="38E5036A">
        <w:rPr>
          <w:b w:val="0"/>
          <w:bCs w:val="0"/>
          <w:noProof w:val="0"/>
          <w:lang w:val="en-US"/>
        </w:rPr>
        <w:t>IntervalInW</w:t>
      </w:r>
      <w:r w:rsidRPr="5EAF1670" w:rsidR="3C4AEF79">
        <w:rPr>
          <w:b w:val="0"/>
          <w:bCs w:val="0"/>
          <w:noProof w:val="0"/>
          <w:lang w:val="en-US"/>
        </w:rPr>
        <w:t>eeks</w:t>
      </w:r>
      <w:r w:rsidRPr="5EAF1670" w:rsidR="3C4AEF79">
        <w:rPr>
          <w:b w:val="0"/>
          <w:bCs w:val="0"/>
          <w:noProof w:val="0"/>
          <w:lang w:val="en-US"/>
        </w:rPr>
        <w:t>”</w:t>
      </w:r>
      <w:r w:rsidRPr="5EAF1670" w:rsidR="5E4D2724">
        <w:rPr>
          <w:b w:val="0"/>
          <w:bCs w:val="0"/>
          <w:noProof w:val="0"/>
          <w:lang w:val="en-US"/>
        </w:rPr>
        <w:t>.</w:t>
      </w:r>
      <w:r w:rsidRPr="5EAF1670" w:rsidR="5E4D2724">
        <w:rPr>
          <w:b w:val="0"/>
          <w:bCs w:val="0"/>
          <w:noProof w:val="0"/>
          <w:lang w:val="en-US"/>
        </w:rPr>
        <w:t xml:space="preserve"> </w:t>
      </w:r>
    </w:p>
    <w:p w:rsidR="64BDA873" w:rsidP="5EAF1670" w:rsidRDefault="64BDA873" w14:paraId="7A6E8775" w14:textId="236D5C61">
      <w:pPr>
        <w:pStyle w:val="Normal"/>
        <w:jc w:val="both"/>
        <w:rPr>
          <w:b w:val="0"/>
          <w:bCs w:val="0"/>
          <w:noProof w:val="0"/>
          <w:lang w:val="en-US"/>
        </w:rPr>
      </w:pPr>
      <w:r w:rsidRPr="5EAF1670" w:rsidR="64BDA873">
        <w:rPr>
          <w:b w:val="0"/>
          <w:bCs w:val="0"/>
          <w:noProof w:val="0"/>
          <w:lang w:val="en-US"/>
        </w:rPr>
        <w:t>I used “</w:t>
      </w:r>
      <w:r w:rsidRPr="5EAF1670" w:rsidR="64BDA873">
        <w:rPr>
          <w:b w:val="0"/>
          <w:bCs w:val="0"/>
          <w:noProof w:val="0"/>
          <w:lang w:val="en-US"/>
        </w:rPr>
        <w:t>RandomizedSearchCV</w:t>
      </w:r>
      <w:r w:rsidRPr="5EAF1670" w:rsidR="64BDA873">
        <w:rPr>
          <w:b w:val="0"/>
          <w:bCs w:val="0"/>
          <w:noProof w:val="0"/>
          <w:lang w:val="en-US"/>
        </w:rPr>
        <w:t>” for hyperparameter optimization just because when using</w:t>
      </w:r>
      <w:r w:rsidRPr="5EAF1670" w:rsidR="23628DA5">
        <w:rPr>
          <w:b w:val="0"/>
          <w:bCs w:val="0"/>
          <w:noProof w:val="0"/>
          <w:lang w:val="en-US"/>
        </w:rPr>
        <w:t xml:space="preserve"> it with</w:t>
      </w:r>
      <w:r w:rsidRPr="5EAF1670" w:rsidR="64BDA873">
        <w:rPr>
          <w:b w:val="0"/>
          <w:bCs w:val="0"/>
          <w:noProof w:val="0"/>
          <w:lang w:val="en-US"/>
        </w:rPr>
        <w:t xml:space="preserve"> enough iterations, you can get</w:t>
      </w:r>
      <w:r w:rsidRPr="5EAF1670" w:rsidR="29C92409">
        <w:rPr>
          <w:b w:val="0"/>
          <w:bCs w:val="0"/>
          <w:noProof w:val="0"/>
          <w:lang w:val="en-US"/>
        </w:rPr>
        <w:t xml:space="preserve"> a better idea of where the global maximum lies. After that, my plans were using “</w:t>
      </w:r>
      <w:r w:rsidRPr="5EAF1670" w:rsidR="29C92409">
        <w:rPr>
          <w:b w:val="0"/>
          <w:bCs w:val="0"/>
          <w:noProof w:val="0"/>
          <w:lang w:val="en-US"/>
        </w:rPr>
        <w:t>GridSearch</w:t>
      </w:r>
      <w:r w:rsidRPr="5EAF1670" w:rsidR="473C49B1">
        <w:rPr>
          <w:b w:val="0"/>
          <w:bCs w:val="0"/>
          <w:noProof w:val="0"/>
          <w:lang w:val="en-US"/>
        </w:rPr>
        <w:t>CV</w:t>
      </w:r>
      <w:r w:rsidRPr="5EAF1670" w:rsidR="473C49B1">
        <w:rPr>
          <w:b w:val="0"/>
          <w:bCs w:val="0"/>
          <w:noProof w:val="0"/>
          <w:lang w:val="en-US"/>
        </w:rPr>
        <w:t xml:space="preserve">” for fine tuning the parameters. </w:t>
      </w:r>
      <w:r w:rsidRPr="5EAF1670" w:rsidR="2667D0F7">
        <w:rPr>
          <w:b w:val="0"/>
          <w:bCs w:val="0"/>
          <w:noProof w:val="0"/>
          <w:lang w:val="en-US"/>
        </w:rPr>
        <w:t xml:space="preserve">I did all this tuning of the hyperparameters on the validation set using Cross Validation, in order not to </w:t>
      </w:r>
      <w:r w:rsidRPr="5EAF1670" w:rsidR="6AEF1A6A">
        <w:rPr>
          <w:b w:val="0"/>
          <w:bCs w:val="0"/>
          <w:noProof w:val="0"/>
          <w:lang w:val="en-US"/>
        </w:rPr>
        <w:t>overfit my model on the test set.</w:t>
      </w:r>
    </w:p>
    <w:p w:rsidR="6AEF1A6A" w:rsidP="5EAF1670" w:rsidRDefault="6AEF1A6A" w14:paraId="3D1E1F8A" w14:textId="35BEAA41">
      <w:pPr>
        <w:pStyle w:val="Normal"/>
        <w:jc w:val="both"/>
        <w:rPr>
          <w:b w:val="0"/>
          <w:bCs w:val="0"/>
          <w:noProof w:val="0"/>
          <w:lang w:val="en-US"/>
        </w:rPr>
      </w:pPr>
      <w:r w:rsidRPr="5EAF1670" w:rsidR="6AEF1A6A">
        <w:rPr>
          <w:b w:val="0"/>
          <w:bCs w:val="0"/>
          <w:noProof w:val="0"/>
          <w:lang w:val="en-US"/>
        </w:rPr>
        <w:t xml:space="preserve">In the end, the best performing model was Voting after selecting the features and </w:t>
      </w:r>
      <w:r w:rsidRPr="5EAF1670" w:rsidR="6AEF1A6A">
        <w:rPr>
          <w:b w:val="0"/>
          <w:bCs w:val="0"/>
          <w:noProof w:val="0"/>
          <w:lang w:val="en-US"/>
        </w:rPr>
        <w:t>optimizing</w:t>
      </w:r>
      <w:r w:rsidRPr="5EAF1670" w:rsidR="6AEF1A6A">
        <w:rPr>
          <w:b w:val="0"/>
          <w:bCs w:val="0"/>
          <w:noProof w:val="0"/>
          <w:lang w:val="en-US"/>
        </w:rPr>
        <w:t xml:space="preserve"> the hyperparameters.</w:t>
      </w:r>
      <w:r w:rsidRPr="5EAF1670" w:rsidR="1B96033F">
        <w:rPr>
          <w:b w:val="0"/>
          <w:bCs w:val="0"/>
          <w:noProof w:val="0"/>
          <w:lang w:val="en-US"/>
        </w:rPr>
        <w:t xml:space="preserve"> In the plot (Figure 5.)</w:t>
      </w:r>
      <w:r w:rsidRPr="5EAF1670" w:rsidR="56A8AEA5">
        <w:rPr>
          <w:b w:val="0"/>
          <w:bCs w:val="0"/>
          <w:noProof w:val="0"/>
          <w:lang w:val="en-US"/>
        </w:rPr>
        <w:t xml:space="preserve">, </w:t>
      </w:r>
      <w:r w:rsidRPr="5EAF1670" w:rsidR="724FDBF8">
        <w:rPr>
          <w:b w:val="0"/>
          <w:bCs w:val="0"/>
          <w:noProof w:val="0"/>
          <w:lang w:val="en-US"/>
        </w:rPr>
        <w:t>we</w:t>
      </w:r>
      <w:r w:rsidRPr="5EAF1670" w:rsidR="724FDBF8">
        <w:rPr>
          <w:b w:val="0"/>
          <w:bCs w:val="0"/>
          <w:noProof w:val="0"/>
          <w:lang w:val="en-US"/>
        </w:rPr>
        <w:t xml:space="preserve"> can see that there are a few misclassified non-fraudulent entries, but that wa</w:t>
      </w:r>
      <w:r w:rsidRPr="5EAF1670" w:rsidR="21715EC5">
        <w:rPr>
          <w:b w:val="0"/>
          <w:bCs w:val="0"/>
          <w:noProof w:val="0"/>
          <w:lang w:val="en-US"/>
        </w:rPr>
        <w:t xml:space="preserve">s the sacrifice that was needed </w:t>
      </w:r>
      <w:r w:rsidRPr="5EAF1670" w:rsidR="21715EC5">
        <w:rPr>
          <w:b w:val="0"/>
          <w:bCs w:val="0"/>
          <w:noProof w:val="0"/>
          <w:lang w:val="en-US"/>
        </w:rPr>
        <w:t>in order to</w:t>
      </w:r>
      <w:r w:rsidRPr="5EAF1670" w:rsidR="21715EC5">
        <w:rPr>
          <w:b w:val="0"/>
          <w:bCs w:val="0"/>
          <w:noProof w:val="0"/>
          <w:lang w:val="en-US"/>
        </w:rPr>
        <w:t xml:space="preserve"> have a model which will excellently classify the fraudulent entries. This </w:t>
      </w:r>
      <w:r w:rsidRPr="5EAF1670" w:rsidR="3420EFCF">
        <w:rPr>
          <w:b w:val="0"/>
          <w:bCs w:val="0"/>
          <w:noProof w:val="0"/>
          <w:lang w:val="en-US"/>
        </w:rPr>
        <w:t xml:space="preserve">“threshold” can be further adjusted by tuning the vote weights of both voters and it depends on the </w:t>
      </w:r>
      <w:r w:rsidRPr="5EAF1670" w:rsidR="3F68B68F">
        <w:rPr>
          <w:b w:val="0"/>
          <w:bCs w:val="0"/>
          <w:noProof w:val="0"/>
          <w:lang w:val="en-US"/>
        </w:rPr>
        <w:t>intentions and policies of the company.</w:t>
      </w:r>
    </w:p>
    <w:p w:rsidR="53B5BF7C" w:rsidP="53B5BF7C" w:rsidRDefault="53B5BF7C" w14:paraId="25F486C3" w14:textId="7D2EC164">
      <w:pPr>
        <w:pStyle w:val="Normal"/>
        <w:spacing w:before="0" w:beforeAutospacing="off" w:after="0" w:afterAutospacing="off"/>
        <w:ind w:left="0" w:hanging="0"/>
        <w:rPr>
          <w:noProof w:val="0"/>
          <w:lang w:val="en-US"/>
        </w:rPr>
      </w:pPr>
    </w:p>
    <w:p w:rsidR="53B5BF7C" w:rsidP="53B5BF7C" w:rsidRDefault="53B5BF7C" w14:paraId="7EBD47E3" w14:textId="4DAFCABD">
      <w:pPr>
        <w:pStyle w:val="ListParagraph"/>
        <w:spacing w:before="0" w:beforeAutospacing="off" w:after="0" w:afterAutospacing="off"/>
        <w:ind w:left="720" w:hanging="0"/>
        <w:rPr>
          <w:noProof w:val="0"/>
          <w:lang w:val="en-US"/>
        </w:rPr>
      </w:pPr>
    </w:p>
    <w:p w:rsidR="53B5BF7C" w:rsidP="53B5BF7C" w:rsidRDefault="53B5BF7C" w14:paraId="6C14E102" w14:textId="7C1978C6">
      <w:pPr>
        <w:pStyle w:val="ListParagraph"/>
        <w:spacing w:before="0" w:beforeAutospacing="off" w:after="0" w:afterAutospacing="off"/>
        <w:ind w:left="720" w:hanging="0"/>
        <w:rPr>
          <w:noProof w:val="0"/>
          <w:lang w:val="en-US"/>
        </w:rPr>
      </w:pPr>
    </w:p>
    <w:p w:rsidR="53B5BF7C" w:rsidP="53B5BF7C" w:rsidRDefault="53B5BF7C" w14:paraId="53DD9621" w14:textId="0F63C4C0">
      <w:pPr>
        <w:pStyle w:val="ListParagraph"/>
        <w:spacing w:before="0" w:beforeAutospacing="off" w:after="0" w:afterAutospacing="off"/>
        <w:ind w:left="720" w:hanging="0"/>
        <w:rPr>
          <w:noProof w:val="0"/>
          <w:lang w:val="en-US"/>
        </w:rPr>
      </w:pPr>
    </w:p>
    <w:p w:rsidR="121BB84A" w:rsidP="53B5BF7C" w:rsidRDefault="121BB84A" w14:paraId="6B1E7D7B" w14:textId="231EB06E">
      <w:pPr>
        <w:pStyle w:val="ListParagraph"/>
        <w:spacing w:before="0" w:beforeAutospacing="off" w:after="0" w:afterAutospacing="off"/>
        <w:ind w:left="720" w:hanging="0"/>
        <w:rPr>
          <w:noProof w:val="0"/>
          <w:lang w:val="en-US"/>
        </w:rPr>
      </w:pPr>
      <w:r w:rsidRPr="53B5BF7C" w:rsidR="121BB84A">
        <w:rPr>
          <w:noProof w:val="0"/>
          <w:lang w:val="en-US"/>
        </w:rPr>
        <w:t xml:space="preserve"> </w:t>
      </w:r>
      <w:r>
        <w:tab/>
      </w:r>
      <w:r w:rsidRPr="53B5BF7C" w:rsidR="0C268B1E">
        <w:rPr>
          <w:noProof w:val="0"/>
          <w:lang w:val="en-US"/>
        </w:rPr>
        <w:t xml:space="preserve"> </w:t>
      </w:r>
    </w:p>
    <w:p w:rsidR="53B5BF7C" w:rsidP="53B5BF7C" w:rsidRDefault="53B5BF7C" w14:paraId="7EE2E5F4" w14:textId="5EB4FFE8">
      <w:pPr>
        <w:pStyle w:val="Normal"/>
        <w:spacing w:before="0" w:beforeAutospacing="off" w:after="0" w:afterAutospacing="off"/>
        <w:ind w:left="0" w:hanging="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3B5BF7C" w:rsidP="53B5BF7C" w:rsidRDefault="53B5BF7C" w14:paraId="3BAC1D83" w14:textId="66D3F963">
      <w:pPr>
        <w:pStyle w:val="Normal"/>
        <w:spacing w:before="0" w:beforeAutospacing="off" w:after="0" w:afterAutospacing="off"/>
        <w:ind w:left="0" w:hanging="0"/>
        <w:rPr>
          <w:noProof w:val="0"/>
          <w:lang w:val="en-US"/>
        </w:rPr>
      </w:pPr>
    </w:p>
    <w:p w:rsidR="3664B33B" w:rsidP="3664B33B" w:rsidRDefault="3664B33B" w14:paraId="6D29BC2B" w14:textId="0A3CF26C">
      <w:pPr>
        <w:pStyle w:val="Normal"/>
        <w:spacing w:before="0" w:beforeAutospacing="off" w:after="0" w:afterAutospacing="off"/>
        <w:ind w:left="0" w:hanging="0"/>
        <w:rPr>
          <w:noProof w:val="0"/>
          <w:lang w:val="en-US"/>
        </w:rPr>
      </w:pPr>
    </w:p>
    <w:p w:rsidR="3664B33B" w:rsidP="3664B33B" w:rsidRDefault="3664B33B" w14:paraId="69BA1A28" w14:textId="5212D354">
      <w:pPr>
        <w:pStyle w:val="Normal"/>
        <w:spacing w:before="0" w:beforeAutospacing="off" w:after="0" w:afterAutospacing="off"/>
        <w:ind w:left="0" w:hanging="0"/>
        <w:rPr>
          <w:noProof w:val="0"/>
          <w:lang w:val="en-US"/>
        </w:rPr>
      </w:pPr>
    </w:p>
    <w:p w:rsidR="3664B33B" w:rsidP="3664B33B" w:rsidRDefault="3664B33B" w14:paraId="2CA48677" w14:textId="2F1E040D">
      <w:pPr>
        <w:pStyle w:val="ListParagraph"/>
        <w:ind w:left="720" w:hanging="0"/>
        <w:rPr>
          <w:noProof w:val="0"/>
          <w:lang w:val="en-US"/>
        </w:rPr>
      </w:pPr>
    </w:p>
    <w:p w:rsidR="3664B33B" w:rsidP="3664B33B" w:rsidRDefault="3664B33B" w14:paraId="66E3F95E" w14:textId="3E68BBE1">
      <w:pPr>
        <w:pStyle w:val="Normal"/>
        <w:rPr>
          <w:b w:val="0"/>
          <w:bCs w:val="0"/>
          <w:noProof w:val="0"/>
          <w:lang w:val="en-US"/>
        </w:rPr>
      </w:pPr>
    </w:p>
    <w:p w:rsidR="482751EF" w:rsidP="482751EF" w:rsidRDefault="482751EF" w14:paraId="5FDD3419" w14:textId="4CEC8E82">
      <w:pPr>
        <w:pStyle w:val="Normal"/>
        <w:rPr>
          <w:noProof w:val="0"/>
          <w:lang w:val="en-US"/>
        </w:rPr>
      </w:pPr>
    </w:p>
    <w:p w:rsidR="0660AB13" w:rsidP="3664B33B" w:rsidRDefault="0660AB13" w14:paraId="2564EB28" w14:textId="2614F402">
      <w:pPr>
        <w:pStyle w:val="Heading2"/>
      </w:pPr>
      <w:r w:rsidR="0660AB13">
        <w:rPr/>
        <w:t>Tables and Figures</w:t>
      </w:r>
    </w:p>
    <w:p w:rsidR="3664B33B" w:rsidP="400B9581" w:rsidRDefault="3664B33B" w14:paraId="0070D09E" w14:textId="01ECE89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933691F" w:rsidP="3664B33B" w:rsidRDefault="0933691F" w14:paraId="25E3AB99" w14:textId="1131C48B">
      <w:pPr>
        <w:pStyle w:val="Normal"/>
      </w:pPr>
      <w:r w:rsidR="0933691F">
        <w:drawing>
          <wp:inline wp14:editId="39BF1549" wp14:anchorId="502C0061">
            <wp:extent cx="3048060" cy="1957641"/>
            <wp:effectExtent l="0" t="0" r="0" b="0"/>
            <wp:docPr id="726399477"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28435905bd94500">
                      <a:extLst xmlns:a="http://schemas.openxmlformats.org/drawingml/2006/main">
                        <a:ext xmlns:a="http://schemas.openxmlformats.org/drawingml/2006/main" uri="{28A0092B-C50C-407E-A947-70E740481C1C}">
                          <a14:useLocalDpi xmlns:a14="http://schemas.microsoft.com/office/drawing/2010/main" val="0"/>
                        </a:ext>
                      </a:extLst>
                    </a:blip>
                    <a:srcRect l="52884" t="41310" r="3365" b="10541"/>
                    <a:stretch>
                      <a:fillRect/>
                    </a:stretch>
                  </pic:blipFill>
                  <pic:spPr>
                    <a:xfrm rot="0" flipH="0" flipV="0">
                      <a:off x="0" y="0"/>
                      <a:ext cx="3048060" cy="1957641"/>
                    </a:xfrm>
                    <a:prstGeom prst="rect">
                      <a:avLst/>
                    </a:prstGeom>
                  </pic:spPr>
                </pic:pic>
              </a:graphicData>
            </a:graphic>
          </wp:inline>
        </w:drawing>
      </w:r>
      <w:r w:rsidR="24AAD18A">
        <w:drawing>
          <wp:anchor distT="0" distB="0" distL="114300" distR="114300" simplePos="0" relativeHeight="251658240" behindDoc="0" locked="0" layoutInCell="1" allowOverlap="1" wp14:editId="6A5BE0D9" wp14:anchorId="571CAAFF">
            <wp:simplePos x="0" y="0"/>
            <wp:positionH relativeFrom="column">
              <wp:align>right</wp:align>
            </wp:positionH>
            <wp:positionV relativeFrom="paragraph">
              <wp:posOffset>0</wp:posOffset>
            </wp:positionV>
            <wp:extent cx="2773865" cy="1952660"/>
            <wp:effectExtent l="0" t="0" r="0" b="0"/>
            <wp:wrapNone/>
            <wp:docPr id="966546429" name="" descr="A screenshot of a computer scree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0a9ecff81a84494">
                      <a:extLst xmlns:a="http://schemas.openxmlformats.org/drawingml/2006/main">
                        <a:ext xmlns:a="http://schemas.openxmlformats.org/drawingml/2006/main" uri="{28A0092B-C50C-407E-A947-70E740481C1C}">
                          <a14:useLocalDpi xmlns:a14="http://schemas.microsoft.com/office/drawing/2010/main" val="0"/>
                        </a:ext>
                      </a:extLst>
                    </a:blip>
                    <a:srcRect l="51923" t="40455" r="2724" b="13675"/>
                    <a:stretch>
                      <a:fillRect/>
                    </a:stretch>
                  </pic:blipFill>
                  <pic:spPr>
                    <a:xfrm rot="0" flipH="0" flipV="0">
                      <a:off x="0" y="0"/>
                      <a:ext cx="2773865" cy="1952660"/>
                    </a:xfrm>
                    <a:prstGeom prst="rect">
                      <a:avLst/>
                    </a:prstGeom>
                  </pic:spPr>
                </pic:pic>
              </a:graphicData>
            </a:graphic>
            <wp14:sizeRelH relativeFrom="page">
              <wp14:pctWidth>0</wp14:pctWidth>
            </wp14:sizeRelH>
            <wp14:sizeRelV relativeFrom="page">
              <wp14:pctHeight>0</wp14:pctHeight>
            </wp14:sizeRelV>
          </wp:anchor>
        </w:drawing>
      </w:r>
    </w:p>
    <w:p w:rsidR="3664B33B" w:rsidP="37699A31" w:rsidRDefault="3664B33B" w14:paraId="50C36081" w14:textId="4CE62A38">
      <w:pPr>
        <w:pStyle w:val="Normal"/>
        <w:ind w:left="1440" w:firstLine="720"/>
      </w:pPr>
      <w:r w:rsidR="5AF6E254">
        <w:rPr/>
        <w:t xml:space="preserve">Figure </w:t>
      </w:r>
      <w:r w:rsidR="5AF6E254">
        <w:rPr/>
        <w:t>1.</w:t>
      </w:r>
      <w:r>
        <w:tab/>
      </w:r>
      <w:r>
        <w:tab/>
      </w:r>
      <w:r>
        <w:tab/>
      </w:r>
      <w:r>
        <w:tab/>
      </w:r>
      <w:r w:rsidR="5AF6E254">
        <w:rPr/>
        <w:t xml:space="preserve">     </w:t>
      </w:r>
      <w:r>
        <w:tab/>
      </w:r>
      <w:r w:rsidR="514C4E08">
        <w:rPr/>
        <w:t xml:space="preserve">   </w:t>
      </w:r>
      <w:r w:rsidR="5AF6E254">
        <w:rPr/>
        <w:t xml:space="preserve"> Figure 2.</w:t>
      </w:r>
    </w:p>
    <w:p w:rsidR="53B5BF7C" w:rsidP="53B5BF7C" w:rsidRDefault="53B5BF7C" w14:paraId="32FF02EE" w14:textId="1CC73A74">
      <w:pPr>
        <w:pStyle w:val="Normal"/>
        <w:ind w:left="1440" w:firstLine="720"/>
      </w:pPr>
    </w:p>
    <w:p w:rsidR="3664B33B" w:rsidP="37699A31" w:rsidRDefault="3664B33B" w14:paraId="590053CD" w14:textId="23657B65">
      <w:pPr>
        <w:pStyle w:val="Normal"/>
        <w:rPr>
          <w:rFonts w:ascii="Times New Roman" w:hAnsi="Times New Roman" w:eastAsia="Times New Roman" w:cs="Times New Roman"/>
          <w:noProof w:val="0"/>
          <w:sz w:val="24"/>
          <w:szCs w:val="24"/>
          <w:lang w:val="en-US"/>
        </w:rPr>
      </w:pPr>
      <w:r w:rsidR="7465AC31">
        <w:drawing>
          <wp:inline wp14:editId="466EF25A" wp14:anchorId="11E2C003">
            <wp:extent cx="3028991" cy="1828845"/>
            <wp:effectExtent l="0" t="0" r="0" b="0"/>
            <wp:docPr id="1505861346"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a0243f343764b06">
                      <a:extLst xmlns:a="http://schemas.openxmlformats.org/drawingml/2006/main">
                        <a:ext xmlns:a="http://schemas.openxmlformats.org/drawingml/2006/main" uri="{28A0092B-C50C-407E-A947-70E740481C1C}">
                          <a14:useLocalDpi xmlns:a14="http://schemas.microsoft.com/office/drawing/2010/main" val="0"/>
                        </a:ext>
                      </a:extLst>
                    </a:blip>
                    <a:srcRect l="52564" t="35327" r="2243" b="12250"/>
                    <a:stretch>
                      <a:fillRect/>
                    </a:stretch>
                  </pic:blipFill>
                  <pic:spPr xmlns:pic="http://schemas.openxmlformats.org/drawingml/2006/picture">
                    <a:xfrm xmlns:a="http://schemas.openxmlformats.org/drawingml/2006/main" rot="0" flipH="0" flipV="0">
                      <a:off x="0" y="0"/>
                      <a:ext cx="3028991" cy="1828845"/>
                    </a:xfrm>
                    <a:prstGeom xmlns:a="http://schemas.openxmlformats.org/drawingml/2006/main" prst="rect">
                      <a:avLst/>
                    </a:prstGeom>
                  </pic:spPr>
                </pic:pic>
              </a:graphicData>
            </a:graphic>
          </wp:inline>
        </w:drawing>
      </w:r>
      <w:r w:rsidR="37699A31">
        <w:drawing>
          <wp:anchor distT="0" distB="0" distL="114300" distR="114300" simplePos="0" relativeHeight="251658240" behindDoc="0" locked="0" layoutInCell="1" allowOverlap="1" wp14:editId="2B3B3400" wp14:anchorId="500562AE">
            <wp:simplePos x="0" y="0"/>
            <wp:positionH relativeFrom="column">
              <wp:align>right</wp:align>
            </wp:positionH>
            <wp:positionV relativeFrom="paragraph">
              <wp:posOffset>0</wp:posOffset>
            </wp:positionV>
            <wp:extent cx="2809960" cy="1838367"/>
            <wp:effectExtent l="0" t="0" r="0" b="0"/>
            <wp:wrapNone/>
            <wp:docPr id="232408063"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65114453e5ff4c2e">
                      <a:extLst xmlns:a="http://schemas.openxmlformats.org/drawingml/2006/main">
                        <a:ext xmlns:a="http://schemas.openxmlformats.org/drawingml/2006/main" uri="{28A0092B-C50C-407E-A947-70E740481C1C}">
                          <a14:useLocalDpi xmlns:a14="http://schemas.microsoft.com/office/drawing/2010/main" val="0"/>
                        </a:ext>
                      </a:extLst>
                    </a:blip>
                    <a:srcRect l="7852" t="35612" r="46794" b="17948"/>
                    <a:stretch>
                      <a:fillRect/>
                    </a:stretch>
                  </pic:blipFill>
                  <pic:spPr>
                    <a:xfrm rot="0" flipH="0" flipV="0">
                      <a:off x="0" y="0"/>
                      <a:ext cx="2809960" cy="1838367"/>
                    </a:xfrm>
                    <a:prstGeom prst="rect">
                      <a:avLst/>
                    </a:prstGeom>
                  </pic:spPr>
                </pic:pic>
              </a:graphicData>
            </a:graphic>
            <wp14:sizeRelH relativeFrom="page">
              <wp14:pctWidth>0</wp14:pctWidth>
            </wp14:sizeRelH>
            <wp14:sizeRelV relativeFrom="page">
              <wp14:pctHeight>0</wp14:pctHeight>
            </wp14:sizeRelV>
          </wp:anchor>
        </w:drawing>
      </w:r>
    </w:p>
    <w:p w:rsidR="3664B33B" w:rsidP="5EAF1670" w:rsidRDefault="3664B33B" w14:paraId="6C05C72B" w14:textId="4A5E2559">
      <w:pPr>
        <w:pStyle w:val="Normal"/>
        <w:ind w:left="1440" w:firstLine="720"/>
      </w:pPr>
      <w:r w:rsidR="7465AC31">
        <w:rPr/>
        <w:t xml:space="preserve">Figure </w:t>
      </w:r>
      <w:r w:rsidR="7465AC31">
        <w:rPr/>
        <w:t>3.</w:t>
      </w:r>
      <w:r>
        <w:tab/>
      </w:r>
      <w:r>
        <w:tab/>
      </w:r>
      <w:r>
        <w:tab/>
      </w:r>
      <w:r>
        <w:tab/>
      </w:r>
      <w:r>
        <w:tab/>
      </w:r>
      <w:r w:rsidR="506F36D3">
        <w:rPr/>
        <w:t xml:space="preserve">      </w:t>
      </w:r>
      <w:r w:rsidR="7465AC31">
        <w:rPr/>
        <w:t>Figure 4.</w:t>
      </w:r>
    </w:p>
    <w:p w:rsidR="3664B33B" w:rsidP="400B9581" w:rsidRDefault="3664B33B" w14:paraId="780284ED" w14:textId="2ED2CA7F">
      <w:pPr>
        <w:pStyle w:val="Normal"/>
      </w:pPr>
    </w:p>
    <w:p w:rsidR="2C2440A3" w:rsidP="5EAF1670" w:rsidRDefault="2C2440A3" w14:paraId="13965658" w14:textId="19A9AFE9">
      <w:pPr>
        <w:pStyle w:val="Normal"/>
        <w:ind w:left="3600" w:firstLine="720"/>
      </w:pPr>
    </w:p>
    <w:p w:rsidR="2C2440A3" w:rsidP="5EAF1670" w:rsidRDefault="2C2440A3" w14:paraId="09757CEA" w14:textId="3705F321">
      <w:pPr>
        <w:pStyle w:val="Normal"/>
        <w:ind w:left="3600" w:firstLine="720"/>
      </w:pPr>
    </w:p>
    <w:p w:rsidR="2C2440A3" w:rsidP="5EAF1670" w:rsidRDefault="2C2440A3" w14:paraId="6558AD3F" w14:textId="2FFB2AE9">
      <w:pPr>
        <w:pStyle w:val="Normal"/>
        <w:ind w:left="3600" w:firstLine="720"/>
      </w:pPr>
    </w:p>
    <w:p w:rsidR="2C2440A3" w:rsidP="5EAF1670" w:rsidRDefault="2C2440A3" w14:paraId="0419221F" w14:textId="39AEFFFE">
      <w:pPr>
        <w:pStyle w:val="Normal"/>
        <w:ind w:left="3600" w:firstLine="720"/>
      </w:pPr>
    </w:p>
    <w:p w:rsidR="2C2440A3" w:rsidP="5EAF1670" w:rsidRDefault="2C2440A3" w14:paraId="1DC1B9E7" w14:textId="15034915">
      <w:pPr>
        <w:pStyle w:val="Normal"/>
        <w:ind w:left="3600" w:firstLine="720"/>
      </w:pPr>
    </w:p>
    <w:p w:rsidR="2C2440A3" w:rsidP="5EAF1670" w:rsidRDefault="2C2440A3" w14:paraId="73519BC5" w14:textId="280FBA55">
      <w:pPr>
        <w:pStyle w:val="Normal"/>
        <w:ind w:left="3600" w:firstLine="720"/>
      </w:pPr>
    </w:p>
    <w:p w:rsidR="2C2440A3" w:rsidP="5EAF1670" w:rsidRDefault="2C2440A3" w14:paraId="54474C38" w14:textId="479D128D">
      <w:pPr>
        <w:pStyle w:val="Normal"/>
        <w:ind w:left="3600" w:firstLine="720"/>
      </w:pPr>
      <w:r w:rsidR="5684A52B">
        <w:rPr/>
        <w:t>Table 1.</w:t>
      </w:r>
    </w:p>
    <w:p w:rsidR="2C2440A3" w:rsidP="53B5BF7C" w:rsidRDefault="2C2440A3" w14:paraId="148902EC" w14:textId="017F7C17">
      <w:pPr>
        <w:pStyle w:val="Normal"/>
      </w:pPr>
      <w:r w:rsidR="5684A52B">
        <w:drawing>
          <wp:inline wp14:editId="1E58BE01" wp14:anchorId="247F3247">
            <wp:extent cx="6029878" cy="1740941"/>
            <wp:effectExtent l="0" t="0" r="0" b="0"/>
            <wp:docPr id="301118524"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9fe6c7263f634951">
                      <a:extLst>
                        <a:ext xmlns:a="http://schemas.openxmlformats.org/drawingml/2006/main" uri="{28A0092B-C50C-407E-A947-70E740481C1C}">
                          <a14:useLocalDpi val="0"/>
                        </a:ext>
                      </a:extLst>
                    </a:blip>
                    <a:srcRect l="7692" t="42736" r="24039" b="22223"/>
                    <a:stretch>
                      <a:fillRect/>
                    </a:stretch>
                  </pic:blipFill>
                  <pic:spPr>
                    <a:xfrm>
                      <a:off x="0" y="0"/>
                      <a:ext cx="6029878" cy="1740941"/>
                    </a:xfrm>
                    <a:prstGeom prst="rect">
                      <a:avLst/>
                    </a:prstGeom>
                  </pic:spPr>
                </pic:pic>
              </a:graphicData>
            </a:graphic>
          </wp:inline>
        </w:drawing>
      </w:r>
      <w:r>
        <w:tab/>
      </w:r>
      <w:r>
        <w:tab/>
      </w:r>
      <w:r>
        <w:tab/>
      </w:r>
      <w:r>
        <w:tab/>
      </w:r>
      <w:r>
        <w:tab/>
      </w:r>
      <w:r>
        <w:tab/>
      </w:r>
    </w:p>
    <w:p w:rsidR="2C2440A3" w:rsidP="53B5BF7C" w:rsidRDefault="2C2440A3" w14:paraId="673600B9" w14:textId="63C70949">
      <w:pPr>
        <w:pStyle w:val="Normal"/>
      </w:pPr>
    </w:p>
    <w:p w:rsidR="2C2440A3" w:rsidP="53B5BF7C" w:rsidRDefault="2C2440A3" w14:paraId="1530B318" w14:textId="7D2AEFA0">
      <w:pPr>
        <w:pStyle w:val="Normal"/>
      </w:pPr>
    </w:p>
    <w:p w:rsidR="2C2440A3" w:rsidP="53B5BF7C" w:rsidRDefault="2C2440A3" w14:paraId="786FB380" w14:textId="1EB94B18">
      <w:pPr>
        <w:pStyle w:val="Normal"/>
        <w:ind w:left="3600" w:firstLine="720"/>
      </w:pPr>
      <w:r w:rsidR="39B10E7D">
        <w:rPr/>
        <w:t>Table 2.</w:t>
      </w:r>
    </w:p>
    <w:p w:rsidR="2C2440A3" w:rsidP="53B5BF7C" w:rsidRDefault="2C2440A3" w14:paraId="56C26706" w14:textId="4928673E">
      <w:pPr>
        <w:pStyle w:val="Normal"/>
        <w:rPr>
          <w:rFonts w:ascii="Aptos" w:hAnsi="Aptos" w:eastAsia="Aptos" w:cs="Aptos"/>
          <w:noProof w:val="0"/>
          <w:sz w:val="24"/>
          <w:szCs w:val="24"/>
          <w:lang w:val="en-US"/>
        </w:rPr>
      </w:pPr>
      <w:r w:rsidR="0DA62DE7">
        <w:drawing>
          <wp:inline wp14:editId="20931006" wp14:anchorId="161D4347">
            <wp:extent cx="6000796" cy="1211492"/>
            <wp:effectExtent l="0" t="0" r="0" b="0"/>
            <wp:docPr id="1709180934"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39aeffb20d724d32">
                      <a:extLst xmlns:a="http://schemas.openxmlformats.org/drawingml/2006/main">
                        <a:ext xmlns:a="http://schemas.openxmlformats.org/drawingml/2006/main" uri="{28A0092B-C50C-407E-A947-70E740481C1C}">
                          <a14:useLocalDpi xmlns:a14="http://schemas.microsoft.com/office/drawing/2010/main" val="0"/>
                        </a:ext>
                      </a:extLst>
                    </a:blip>
                    <a:srcRect l="7692" t="34472" r="24038" b="41025"/>
                    <a:stretch>
                      <a:fillRect/>
                    </a:stretch>
                  </pic:blipFill>
                  <pic:spPr>
                    <a:xfrm rot="0" flipH="0" flipV="0">
                      <a:off x="0" y="0"/>
                      <a:ext cx="6000796" cy="1211492"/>
                    </a:xfrm>
                    <a:prstGeom prst="rect">
                      <a:avLst/>
                    </a:prstGeom>
                  </pic:spPr>
                </pic:pic>
              </a:graphicData>
            </a:graphic>
          </wp:inline>
        </w:drawing>
      </w:r>
    </w:p>
    <w:p w:rsidR="2C2440A3" w:rsidP="5EAF1670" w:rsidRDefault="2C2440A3" w14:paraId="247EEC18" w14:textId="11D17ED9">
      <w:pPr>
        <w:pStyle w:val="Normal"/>
        <w:ind w:left="720" w:firstLine="720"/>
      </w:pPr>
      <w:r w:rsidR="33AAF6C7">
        <w:drawing>
          <wp:inline wp14:editId="142FD8A4" wp14:anchorId="4F9754F9">
            <wp:extent cx="2815082" cy="2914661"/>
            <wp:effectExtent l="0" t="0" r="0" b="0"/>
            <wp:docPr id="205344947" name="" title=""/>
            <wp:cNvGraphicFramePr>
              <a:graphicFrameLocks noChangeAspect="1"/>
            </wp:cNvGraphicFramePr>
            <a:graphic>
              <a:graphicData uri="http://schemas.openxmlformats.org/drawingml/2006/picture">
                <pic:pic>
                  <pic:nvPicPr>
                    <pic:cNvPr id="0" name=""/>
                    <pic:cNvPicPr/>
                  </pic:nvPicPr>
                  <pic:blipFill>
                    <a:blip r:embed="R303625049ec64267">
                      <a:extLst>
                        <a:ext xmlns:a="http://schemas.openxmlformats.org/drawingml/2006/main" uri="{28A0092B-C50C-407E-A947-70E740481C1C}">
                          <a14:useLocalDpi val="0"/>
                        </a:ext>
                      </a:extLst>
                    </a:blip>
                    <a:srcRect l="14903" t="21937" r="48878" b="11396"/>
                    <a:stretch>
                      <a:fillRect/>
                    </a:stretch>
                  </pic:blipFill>
                  <pic:spPr>
                    <a:xfrm>
                      <a:off x="0" y="0"/>
                      <a:ext cx="2815082" cy="2914661"/>
                    </a:xfrm>
                    <a:prstGeom prst="rect">
                      <a:avLst/>
                    </a:prstGeom>
                  </pic:spPr>
                </pic:pic>
              </a:graphicData>
            </a:graphic>
          </wp:inline>
        </w:drawing>
      </w:r>
    </w:p>
    <w:p w:rsidR="33AAF6C7" w:rsidP="5EAF1670" w:rsidRDefault="33AAF6C7" w14:paraId="313A37F5" w14:textId="361C8E91">
      <w:pPr>
        <w:pStyle w:val="Normal"/>
      </w:pPr>
      <w:r w:rsidR="33AAF6C7">
        <w:rPr/>
        <w:t xml:space="preserve">          </w:t>
      </w:r>
      <w:r>
        <w:tab/>
      </w:r>
      <w:r>
        <w:tab/>
      </w:r>
      <w:r>
        <w:tab/>
      </w:r>
      <w:r>
        <w:tab/>
      </w:r>
      <w:r w:rsidR="33AAF6C7">
        <w:rPr/>
        <w:t>Figure 5.</w:t>
      </w:r>
    </w:p>
    <w:p w:rsidR="2C2440A3" w:rsidP="5EAF1670" w:rsidRDefault="2C2440A3" w14:paraId="4F8AE9CF" w14:textId="4081E15C">
      <w:pPr>
        <w:pStyle w:val="Heading2"/>
        <w:rPr>
          <w:rFonts w:ascii="Aptos" w:hAnsi="Aptos" w:eastAsia="Aptos" w:cs="Aptos"/>
          <w:noProof w:val="0"/>
          <w:sz w:val="24"/>
          <w:szCs w:val="24"/>
          <w:lang w:val="en-US"/>
        </w:rPr>
      </w:pPr>
      <w:r w:rsidR="2C2440A3">
        <w:rPr/>
        <w:t>References</w:t>
      </w:r>
    </w:p>
    <w:p w:rsidR="0DB596E9" w:rsidP="482751EF" w:rsidRDefault="0DB596E9" w14:paraId="27D4E742" w14:textId="424B74E3">
      <w:pPr>
        <w:pStyle w:val="Normal"/>
      </w:pPr>
      <w:r w:rsidR="0DB596E9">
        <w:rPr/>
        <w:t>1</w:t>
      </w:r>
      <w:r w:rsidR="0DB596E9">
        <w:rPr/>
        <w:t xml:space="preserve">. </w:t>
      </w:r>
      <w:r w:rsidR="7F3CE598">
        <w:rPr/>
        <w:t>Shivam</w:t>
      </w:r>
      <w:r w:rsidR="7F3CE598">
        <w:rPr/>
        <w:t xml:space="preserve"> Bansal. 2022. </w:t>
      </w:r>
      <w:r w:rsidR="2C1740FF">
        <w:rPr/>
        <w:t>Vehicle Insurance Claim Fraud Detection</w:t>
      </w:r>
      <w:r w:rsidR="22B60DE2">
        <w:rPr/>
        <w:t>. https://www.kaggle.com/datasets/shivamb/vehicle-claim-fraud-detection</w:t>
      </w:r>
    </w:p>
    <w:sectPr>
      <w:pgSz w:w="12240" w:h="15840" w:orient="portrait"/>
      <w:pgMar w:top="1440" w:right="1440" w:bottom="1440" w:left="1440" w:header="720" w:footer="720" w:gutter="0"/>
      <w:cols w:space="720"/>
      <w:docGrid w:linePitch="360"/>
      <w:headerReference w:type="default" r:id="Rcf8eac0a116545a8"/>
      <w:footerReference w:type="default" r:id="R2a8f41d72e1441a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B5BF7C" w:rsidTr="53B5BF7C" w14:paraId="6E79FCE5">
      <w:trPr>
        <w:trHeight w:val="300"/>
      </w:trPr>
      <w:tc>
        <w:tcPr>
          <w:tcW w:w="3120" w:type="dxa"/>
          <w:tcMar/>
        </w:tcPr>
        <w:p w:rsidR="53B5BF7C" w:rsidP="53B5BF7C" w:rsidRDefault="53B5BF7C" w14:paraId="6583B857" w14:textId="580506A8">
          <w:pPr>
            <w:pStyle w:val="Header"/>
            <w:bidi w:val="0"/>
            <w:ind w:left="-115"/>
            <w:jc w:val="left"/>
          </w:pPr>
        </w:p>
      </w:tc>
      <w:tc>
        <w:tcPr>
          <w:tcW w:w="3120" w:type="dxa"/>
          <w:tcMar/>
        </w:tcPr>
        <w:p w:rsidR="53B5BF7C" w:rsidP="53B5BF7C" w:rsidRDefault="53B5BF7C" w14:paraId="32A1E5FB" w14:textId="4F0476D4">
          <w:pPr>
            <w:pStyle w:val="Header"/>
            <w:bidi w:val="0"/>
            <w:jc w:val="center"/>
          </w:pPr>
        </w:p>
      </w:tc>
      <w:tc>
        <w:tcPr>
          <w:tcW w:w="3120" w:type="dxa"/>
          <w:tcMar/>
        </w:tcPr>
        <w:p w:rsidR="53B5BF7C" w:rsidP="53B5BF7C" w:rsidRDefault="53B5BF7C" w14:paraId="79B2084E" w14:textId="6ADF3405">
          <w:pPr>
            <w:pStyle w:val="Header"/>
            <w:bidi w:val="0"/>
            <w:ind w:right="-115"/>
            <w:jc w:val="right"/>
          </w:pPr>
        </w:p>
      </w:tc>
    </w:tr>
  </w:tbl>
  <w:p w:rsidR="53B5BF7C" w:rsidP="53B5BF7C" w:rsidRDefault="53B5BF7C" w14:paraId="788BFB13" w14:textId="7D7FE83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B5BF7C" w:rsidTr="53B5BF7C" w14:paraId="2DA68A85">
      <w:trPr>
        <w:trHeight w:val="300"/>
      </w:trPr>
      <w:tc>
        <w:tcPr>
          <w:tcW w:w="3120" w:type="dxa"/>
          <w:tcMar/>
        </w:tcPr>
        <w:p w:rsidR="53B5BF7C" w:rsidP="53B5BF7C" w:rsidRDefault="53B5BF7C" w14:paraId="378221A2" w14:textId="3BA61543">
          <w:pPr>
            <w:pStyle w:val="Header"/>
            <w:bidi w:val="0"/>
            <w:ind w:left="-115"/>
            <w:jc w:val="left"/>
          </w:pPr>
        </w:p>
      </w:tc>
      <w:tc>
        <w:tcPr>
          <w:tcW w:w="3120" w:type="dxa"/>
          <w:tcMar/>
        </w:tcPr>
        <w:p w:rsidR="53B5BF7C" w:rsidP="53B5BF7C" w:rsidRDefault="53B5BF7C" w14:paraId="2DFA0CFE" w14:textId="6915245B">
          <w:pPr>
            <w:pStyle w:val="Header"/>
            <w:bidi w:val="0"/>
            <w:jc w:val="center"/>
          </w:pPr>
        </w:p>
      </w:tc>
      <w:tc>
        <w:tcPr>
          <w:tcW w:w="3120" w:type="dxa"/>
          <w:tcMar/>
        </w:tcPr>
        <w:p w:rsidR="53B5BF7C" w:rsidP="53B5BF7C" w:rsidRDefault="53B5BF7C" w14:paraId="3CEEC26F" w14:textId="70CFC05C">
          <w:pPr>
            <w:pStyle w:val="Header"/>
            <w:bidi w:val="0"/>
            <w:ind w:right="-115"/>
            <w:jc w:val="right"/>
          </w:pPr>
        </w:p>
      </w:tc>
    </w:tr>
  </w:tbl>
  <w:p w:rsidR="53B5BF7C" w:rsidP="53B5BF7C" w:rsidRDefault="53B5BF7C" w14:paraId="5790DFCB" w14:textId="3C2AF453">
    <w:pPr>
      <w:pStyle w:val="Header"/>
      <w:bidi w:val="0"/>
    </w:pPr>
  </w:p>
</w:hdr>
</file>

<file path=word/intelligence2.xml><?xml version="1.0" encoding="utf-8"?>
<int2:intelligence xmlns:int2="http://schemas.microsoft.com/office/intelligence/2020/intelligence">
  <int2:observations>
    <int2:textHash int2:hashCode="wDy7cDXUq5XFtH" int2:id="KZzGojq1">
      <int2:state int2:type="AugLoop_Text_Critique" int2:value="Rejected"/>
    </int2:textHash>
    <int2:textHash int2:hashCode="bkwwBxGZHxD1/U" int2:id="g9J60Rab">
      <int2:state int2:type="AugLoop_Text_Critique" int2:value="Rejected"/>
    </int2:textHash>
    <int2:textHash int2:hashCode="ixgL2fPVVBA6bD" int2:id="Rmr08E8g">
      <int2:state int2:type="AugLoop_Text_Critique" int2:value="Rejected"/>
    </int2:textHash>
    <int2:textHash int2:hashCode="V3YNQTv+qoCokK" int2:id="FG0CJrND">
      <int2:state int2:type="AugLoop_Text_Critique" int2:value="Rejected"/>
    </int2:textHash>
    <int2:textHash int2:hashCode="PGWLwVxvuBZy8F" int2:id="RGIvZy3V">
      <int2:state int2:type="AugLoop_Text_Critique" int2:value="Rejected"/>
    </int2:textHash>
    <int2:textHash int2:hashCode="a4C0qv9uObmg+X" int2:id="phLsqoal">
      <int2:state int2:type="AugLoop_Text_Critique" int2:value="Rejected"/>
    </int2:textHash>
    <int2:textHash int2:hashCode="i/jK4CZXbNjT7M" int2:id="7IohTQ8l">
      <int2:state int2:type="AugLoop_Text_Critique" int2:value="Rejected"/>
    </int2:textHash>
    <int2:textHash int2:hashCode="ihSAPFZ7yKcc5F" int2:id="mRlX8uNU">
      <int2:state int2:type="AugLoop_Text_Critique" int2:value="Rejected"/>
    </int2:textHash>
    <int2:textHash int2:hashCode="rl7d3YIebx4O8o" int2:id="yXYHT4tD">
      <int2:state int2:type="AugLoop_Text_Critique" int2:value="Rejected"/>
    </int2:textHash>
    <int2:textHash int2:hashCode="OL2Bd4z1IZB6fX" int2:id="qiAZgO7t">
      <int2:state int2:type="AugLoop_Text_Critique" int2:value="Rejected"/>
    </int2:textHash>
    <int2:textHash int2:hashCode="byq0AbV4TA1/uM" int2:id="G5GeUkFY">
      <int2:state int2:type="AugLoop_Text_Critique" int2:value="Rejected"/>
    </int2:textHash>
    <int2:textHash int2:hashCode="zEQOrasNPMJA+k" int2:id="SGfRwt6P">
      <int2:state int2:type="AugLoop_Text_Critique" int2:value="Rejected"/>
    </int2:textHash>
    <int2:textHash int2:hashCode="h6S7OKpgG+1YB6" int2:id="bChWLFoO">
      <int2:state int2:type="AugLoop_Text_Critique" int2:value="Rejected"/>
    </int2:textHash>
    <int2:textHash int2:hashCode="SbNRKknnFGHE4k" int2:id="hUTSQrqs">
      <int2:state int2:type="AugLoop_Text_Critique" int2:value="Rejected"/>
    </int2:textHash>
    <int2:textHash int2:hashCode="HQx1pmXpaZf8MK" int2:id="GmaqsmVJ">
      <int2:state int2:type="AugLoop_Text_Critique" int2:value="Rejected"/>
    </int2:textHash>
    <int2:textHash int2:hashCode="67u9y4HMQ7VlUs" int2:id="G4yjSznO">
      <int2:state int2:type="AugLoop_Text_Critique" int2:value="Rejected"/>
    </int2:textHash>
    <int2:textHash int2:hashCode="CYhkCTic5rhvUB" int2:id="EfQPtCtR">
      <int2:state int2:type="AugLoop_Text_Critique" int2:value="Rejected"/>
    </int2:textHash>
    <int2:textHash int2:hashCode="UK0W7csW7ukK07" int2:id="PQMjOuf6">
      <int2:state int2:type="AugLoop_Text_Critique" int2:value="Rejected"/>
    </int2:textHash>
    <int2:textHash int2:hashCode="vp9djAKfKfbXgC" int2:id="8PuxN6Uq">
      <int2:state int2:type="AugLoop_Text_Critique" int2:value="Rejected"/>
    </int2:textHash>
    <int2:textHash int2:hashCode="bCFRwn2a96X6CK" int2:id="llrRY86h">
      <int2:state int2:type="AugLoop_Text_Critique" int2:value="Rejected"/>
    </int2:textHash>
    <int2:textHash int2:hashCode="PUmodD0Es/g0Zk" int2:id="eozN9E0j">
      <int2:state int2:type="AugLoop_Text_Critique" int2:value="Rejected"/>
    </int2:textHash>
    <int2:textHash int2:hashCode="ZObt/1Awu6NR9O" int2:id="TTJtuzOZ">
      <int2:state int2:type="AugLoop_Text_Critique" int2:value="Rejected"/>
    </int2:textHash>
    <int2:textHash int2:hashCode="MAcXm1KmvcZ7ek" int2:id="2tOyIHwx">
      <int2:state int2:type="AugLoop_Text_Critique" int2:value="Rejected"/>
    </int2:textHash>
    <int2:textHash int2:hashCode="v7m1ARGodKB9V8" int2:id="NZfE7yuG">
      <int2:state int2:type="AugLoop_Text_Critique" int2:value="Rejected"/>
    </int2:textHash>
    <int2:textHash int2:hashCode="Lo8zhgDolNg3Dq" int2:id="yG5MbPXK">
      <int2:state int2:type="AugLoop_Text_Critique" int2:value="Rejected"/>
    </int2:textHash>
    <int2:textHash int2:hashCode="BgPnyfQF0v07B/" int2:id="lkc1JBls">
      <int2:state int2:type="AugLoop_Text_Critique" int2:value="Rejected"/>
    </int2:textHash>
    <int2:textHash int2:hashCode="Ovhl0bNRKpVJDf" int2:id="9NuEyDTQ">
      <int2:state int2:type="AugLoop_Text_Critique" int2:value="Rejected"/>
    </int2:textHash>
    <int2:textHash int2:hashCode="28ogcrRVm0kEO6" int2:id="EsqqtD00">
      <int2:state int2:type="AugLoop_Text_Critique" int2:value="Rejected"/>
    </int2:textHash>
    <int2:textHash int2:hashCode="0gmCsl23dTh3dz" int2:id="fM3Nizoh">
      <int2:state int2:type="AugLoop_Text_Critique" int2:value="Rejected"/>
    </int2:textHash>
    <int2:textHash int2:hashCode="zGkjZ0gffv3+CP" int2:id="VAQKUun3">
      <int2:state int2:type="AugLoop_Text_Critique" int2:value="Rejected"/>
    </int2:textHash>
    <int2:textHash int2:hashCode="XkTsQAu4whcigO" int2:id="XtDlLSdU">
      <int2:state int2:type="AugLoop_Text_Critique" int2:value="Rejected"/>
    </int2:textHash>
    <int2:textHash int2:hashCode="SsVO8E9PGOQb6C" int2:id="Ht2c8pkY">
      <int2:state int2:type="AugLoop_Text_Critique" int2:value="Rejected"/>
    </int2:textHash>
    <int2:textHash int2:hashCode="XTPZzenI6kL5Kh" int2:id="so1roLuW">
      <int2:state int2:type="AugLoop_Text_Critique" int2:value="Rejected"/>
    </int2:textHash>
    <int2:textHash int2:hashCode="APjk6jUGKd7wNT" int2:id="x0SusCGU">
      <int2:state int2:type="AugLoop_Text_Critique" int2:value="Rejected"/>
    </int2:textHash>
    <int2:textHash int2:hashCode="mLm8Zyicu5HefZ" int2:id="7FhTEAP2">
      <int2:state int2:type="AugLoop_Text_Critique" int2:value="Rejected"/>
    </int2:textHash>
    <int2:textHash int2:hashCode="RWsPKDcfWkST3S" int2:id="146Rslri">
      <int2:state int2:type="AugLoop_Text_Critique" int2:value="Rejected"/>
    </int2:textHash>
    <int2:textHash int2:hashCode="b28KW1syoe07Cl" int2:id="fYRX3lvi">
      <int2:state int2:type="AugLoop_Text_Critique" int2:value="Rejected"/>
    </int2:textHash>
    <int2:textHash int2:hashCode="tcm1unIp4sqguE" int2:id="U0zsSlBX">
      <int2:state int2:type="AugLoop_Text_Critique" int2:value="Rejected"/>
    </int2:textHash>
    <int2:textHash int2:hashCode="fDiKJu/D10vnFt" int2:id="r1eoRZKq">
      <int2:state int2:type="AugLoop_Text_Critique" int2:value="Rejected"/>
    </int2:textHash>
    <int2:bookmark int2:bookmarkName="_Int_2Ix5NvIR" int2:invalidationBookmarkName="" int2:hashCode="b2nrfcIluIEzaJ" int2:id="L6PMbcR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4932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330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245c2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a9b4ff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4932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61A588"/>
    <w:rsid w:val="0033D5A6"/>
    <w:rsid w:val="0054E34D"/>
    <w:rsid w:val="0086B900"/>
    <w:rsid w:val="0088C0CA"/>
    <w:rsid w:val="0097FE23"/>
    <w:rsid w:val="0109461C"/>
    <w:rsid w:val="010D9F1A"/>
    <w:rsid w:val="013959A8"/>
    <w:rsid w:val="015D1369"/>
    <w:rsid w:val="017AC01A"/>
    <w:rsid w:val="017C083C"/>
    <w:rsid w:val="018A68A2"/>
    <w:rsid w:val="018BB6CA"/>
    <w:rsid w:val="01B7BCEE"/>
    <w:rsid w:val="01BB4402"/>
    <w:rsid w:val="01C4B382"/>
    <w:rsid w:val="022E21D0"/>
    <w:rsid w:val="022F7C28"/>
    <w:rsid w:val="02657174"/>
    <w:rsid w:val="0302DDB7"/>
    <w:rsid w:val="030B6CC6"/>
    <w:rsid w:val="0316A87E"/>
    <w:rsid w:val="0327872B"/>
    <w:rsid w:val="0332C31D"/>
    <w:rsid w:val="034AA948"/>
    <w:rsid w:val="0368AE74"/>
    <w:rsid w:val="03BC21A7"/>
    <w:rsid w:val="03BFEF74"/>
    <w:rsid w:val="03D778A7"/>
    <w:rsid w:val="03D94D99"/>
    <w:rsid w:val="04027DEB"/>
    <w:rsid w:val="0422FB64"/>
    <w:rsid w:val="0424BB31"/>
    <w:rsid w:val="047B5637"/>
    <w:rsid w:val="04C4A9DE"/>
    <w:rsid w:val="0529B438"/>
    <w:rsid w:val="0542EBD7"/>
    <w:rsid w:val="0588D0B2"/>
    <w:rsid w:val="05C1EF52"/>
    <w:rsid w:val="05DA9893"/>
    <w:rsid w:val="064E4940"/>
    <w:rsid w:val="0660AB13"/>
    <w:rsid w:val="068EB525"/>
    <w:rsid w:val="06A8DEAE"/>
    <w:rsid w:val="06C7BD66"/>
    <w:rsid w:val="070F1969"/>
    <w:rsid w:val="0741CE08"/>
    <w:rsid w:val="07693A84"/>
    <w:rsid w:val="078787FD"/>
    <w:rsid w:val="0797E1A7"/>
    <w:rsid w:val="07ACE1C5"/>
    <w:rsid w:val="07B6289D"/>
    <w:rsid w:val="07CB50CE"/>
    <w:rsid w:val="07D96BFA"/>
    <w:rsid w:val="083F28F9"/>
    <w:rsid w:val="08848AC9"/>
    <w:rsid w:val="0891CAE5"/>
    <w:rsid w:val="0893BA7A"/>
    <w:rsid w:val="08A50FA9"/>
    <w:rsid w:val="08A9D43E"/>
    <w:rsid w:val="08AAE9CA"/>
    <w:rsid w:val="08C0BDDC"/>
    <w:rsid w:val="09142847"/>
    <w:rsid w:val="091C4FBB"/>
    <w:rsid w:val="0933691F"/>
    <w:rsid w:val="093734B8"/>
    <w:rsid w:val="094BB18A"/>
    <w:rsid w:val="094C1730"/>
    <w:rsid w:val="09546C8A"/>
    <w:rsid w:val="09A24DD1"/>
    <w:rsid w:val="09CDDDCB"/>
    <w:rsid w:val="09D1A804"/>
    <w:rsid w:val="0A1330E4"/>
    <w:rsid w:val="0A4630CB"/>
    <w:rsid w:val="0A79BE75"/>
    <w:rsid w:val="0AAB176D"/>
    <w:rsid w:val="0ACCB098"/>
    <w:rsid w:val="0AE4BA36"/>
    <w:rsid w:val="0AF6A29B"/>
    <w:rsid w:val="0AF6FD33"/>
    <w:rsid w:val="0B717813"/>
    <w:rsid w:val="0B762E90"/>
    <w:rsid w:val="0BD2A141"/>
    <w:rsid w:val="0BD828E6"/>
    <w:rsid w:val="0BEFC67C"/>
    <w:rsid w:val="0C114229"/>
    <w:rsid w:val="0C268B1E"/>
    <w:rsid w:val="0C430F55"/>
    <w:rsid w:val="0C6DC917"/>
    <w:rsid w:val="0C95A2C0"/>
    <w:rsid w:val="0CBFD8F4"/>
    <w:rsid w:val="0D05F85E"/>
    <w:rsid w:val="0D1A4634"/>
    <w:rsid w:val="0D43507B"/>
    <w:rsid w:val="0D548F31"/>
    <w:rsid w:val="0D62354C"/>
    <w:rsid w:val="0D6FB55C"/>
    <w:rsid w:val="0D8E0527"/>
    <w:rsid w:val="0DA62DE7"/>
    <w:rsid w:val="0DB596E9"/>
    <w:rsid w:val="0DBF8ABA"/>
    <w:rsid w:val="0E8BF0CA"/>
    <w:rsid w:val="0E9CEE38"/>
    <w:rsid w:val="0EA2F075"/>
    <w:rsid w:val="0EB61695"/>
    <w:rsid w:val="0ED4E885"/>
    <w:rsid w:val="0EE02F2A"/>
    <w:rsid w:val="0F6F3DFA"/>
    <w:rsid w:val="0FDD1DA7"/>
    <w:rsid w:val="10201401"/>
    <w:rsid w:val="1038F385"/>
    <w:rsid w:val="103D1F4F"/>
    <w:rsid w:val="105647AC"/>
    <w:rsid w:val="10B5BC55"/>
    <w:rsid w:val="10F32F39"/>
    <w:rsid w:val="1109795A"/>
    <w:rsid w:val="11200C12"/>
    <w:rsid w:val="1191D775"/>
    <w:rsid w:val="11979D50"/>
    <w:rsid w:val="11C3918C"/>
    <w:rsid w:val="121BB84A"/>
    <w:rsid w:val="1259DCD0"/>
    <w:rsid w:val="126BC7DD"/>
    <w:rsid w:val="12B0FD57"/>
    <w:rsid w:val="132C701E"/>
    <w:rsid w:val="135C2939"/>
    <w:rsid w:val="13940541"/>
    <w:rsid w:val="141E100A"/>
    <w:rsid w:val="149C992B"/>
    <w:rsid w:val="14A3B2E2"/>
    <w:rsid w:val="14F26F93"/>
    <w:rsid w:val="15109072"/>
    <w:rsid w:val="15209AB4"/>
    <w:rsid w:val="152DEF2D"/>
    <w:rsid w:val="153D12D5"/>
    <w:rsid w:val="15435BE5"/>
    <w:rsid w:val="15444733"/>
    <w:rsid w:val="159836A4"/>
    <w:rsid w:val="15E82AE3"/>
    <w:rsid w:val="1616826F"/>
    <w:rsid w:val="164B1BE3"/>
    <w:rsid w:val="164BDD69"/>
    <w:rsid w:val="166CC7A1"/>
    <w:rsid w:val="16B55461"/>
    <w:rsid w:val="16EE3A2B"/>
    <w:rsid w:val="17154198"/>
    <w:rsid w:val="174B1D8E"/>
    <w:rsid w:val="17BAC89C"/>
    <w:rsid w:val="17BB969F"/>
    <w:rsid w:val="17E6B8E4"/>
    <w:rsid w:val="17EEB073"/>
    <w:rsid w:val="1834C9F3"/>
    <w:rsid w:val="183A9111"/>
    <w:rsid w:val="18483134"/>
    <w:rsid w:val="193352CC"/>
    <w:rsid w:val="1995F146"/>
    <w:rsid w:val="19C6AD6E"/>
    <w:rsid w:val="19DB0C21"/>
    <w:rsid w:val="19E4EDBF"/>
    <w:rsid w:val="1A1C348E"/>
    <w:rsid w:val="1A8CD0A6"/>
    <w:rsid w:val="1A9FC0A9"/>
    <w:rsid w:val="1AD363D2"/>
    <w:rsid w:val="1B0C3AFD"/>
    <w:rsid w:val="1B1E59A6"/>
    <w:rsid w:val="1B3CAD25"/>
    <w:rsid w:val="1B499D6B"/>
    <w:rsid w:val="1B87BF7C"/>
    <w:rsid w:val="1B96033F"/>
    <w:rsid w:val="1BB0212F"/>
    <w:rsid w:val="1BBF9DC1"/>
    <w:rsid w:val="1C560BD6"/>
    <w:rsid w:val="1C5DB9B0"/>
    <w:rsid w:val="1CAB329C"/>
    <w:rsid w:val="1D316838"/>
    <w:rsid w:val="1D4DD0B8"/>
    <w:rsid w:val="1D8D30E7"/>
    <w:rsid w:val="1DA06C7A"/>
    <w:rsid w:val="1DB2DCD5"/>
    <w:rsid w:val="1E54B863"/>
    <w:rsid w:val="1E7B28CB"/>
    <w:rsid w:val="1E828AC6"/>
    <w:rsid w:val="1F181340"/>
    <w:rsid w:val="1F7CAF2A"/>
    <w:rsid w:val="1FB5A042"/>
    <w:rsid w:val="20000A57"/>
    <w:rsid w:val="2056CFE9"/>
    <w:rsid w:val="206AD665"/>
    <w:rsid w:val="20AD4789"/>
    <w:rsid w:val="20F70A2D"/>
    <w:rsid w:val="21133097"/>
    <w:rsid w:val="2117D4FE"/>
    <w:rsid w:val="21715EC5"/>
    <w:rsid w:val="21A728B2"/>
    <w:rsid w:val="21DD3F34"/>
    <w:rsid w:val="21E4CB2A"/>
    <w:rsid w:val="21E80535"/>
    <w:rsid w:val="21F2279D"/>
    <w:rsid w:val="21F924A4"/>
    <w:rsid w:val="21FA6461"/>
    <w:rsid w:val="22597BE8"/>
    <w:rsid w:val="225BCE8C"/>
    <w:rsid w:val="22772B2D"/>
    <w:rsid w:val="22B60DE2"/>
    <w:rsid w:val="22BCD4BB"/>
    <w:rsid w:val="22C54D5A"/>
    <w:rsid w:val="22DE75B7"/>
    <w:rsid w:val="230FEDB2"/>
    <w:rsid w:val="23309829"/>
    <w:rsid w:val="23628DA5"/>
    <w:rsid w:val="23844FEE"/>
    <w:rsid w:val="242D7B55"/>
    <w:rsid w:val="2477DAAB"/>
    <w:rsid w:val="24AAD18A"/>
    <w:rsid w:val="24B1BDDF"/>
    <w:rsid w:val="24CD1FFA"/>
    <w:rsid w:val="2549FBE2"/>
    <w:rsid w:val="2563ACDA"/>
    <w:rsid w:val="256485B7"/>
    <w:rsid w:val="257A85B1"/>
    <w:rsid w:val="25EBF0AE"/>
    <w:rsid w:val="26404E17"/>
    <w:rsid w:val="26649C6D"/>
    <w:rsid w:val="2667D0F7"/>
    <w:rsid w:val="2674744E"/>
    <w:rsid w:val="2695916F"/>
    <w:rsid w:val="26C476B6"/>
    <w:rsid w:val="26DDC9FF"/>
    <w:rsid w:val="270E3A22"/>
    <w:rsid w:val="27596D12"/>
    <w:rsid w:val="2778F2BF"/>
    <w:rsid w:val="27976C46"/>
    <w:rsid w:val="27E01E1C"/>
    <w:rsid w:val="28396C75"/>
    <w:rsid w:val="285AFB15"/>
    <w:rsid w:val="288C8170"/>
    <w:rsid w:val="28FA742E"/>
    <w:rsid w:val="2912C4B8"/>
    <w:rsid w:val="29239170"/>
    <w:rsid w:val="29251502"/>
    <w:rsid w:val="292DD94D"/>
    <w:rsid w:val="29348EDE"/>
    <w:rsid w:val="2987A266"/>
    <w:rsid w:val="29B40296"/>
    <w:rsid w:val="29C92409"/>
    <w:rsid w:val="29DFF64B"/>
    <w:rsid w:val="2A07953C"/>
    <w:rsid w:val="2A60C8AE"/>
    <w:rsid w:val="2A86AFA6"/>
    <w:rsid w:val="2A86E05C"/>
    <w:rsid w:val="2AD05F3F"/>
    <w:rsid w:val="2AD52597"/>
    <w:rsid w:val="2B1F472F"/>
    <w:rsid w:val="2B28C7A7"/>
    <w:rsid w:val="2B3DDF88"/>
    <w:rsid w:val="2B7FB650"/>
    <w:rsid w:val="2B8CFA18"/>
    <w:rsid w:val="2C1740FF"/>
    <w:rsid w:val="2C2440A3"/>
    <w:rsid w:val="2C5B3232"/>
    <w:rsid w:val="2C79168E"/>
    <w:rsid w:val="2CA646C7"/>
    <w:rsid w:val="2D1415D0"/>
    <w:rsid w:val="2D79B64A"/>
    <w:rsid w:val="2D7CBCF0"/>
    <w:rsid w:val="2D88A958"/>
    <w:rsid w:val="2DCC82C0"/>
    <w:rsid w:val="2DE859C8"/>
    <w:rsid w:val="2E0CC659"/>
    <w:rsid w:val="2E900238"/>
    <w:rsid w:val="2EBFC4B0"/>
    <w:rsid w:val="2EE494FA"/>
    <w:rsid w:val="2F170805"/>
    <w:rsid w:val="2F1D848C"/>
    <w:rsid w:val="2F89790E"/>
    <w:rsid w:val="2FB0722D"/>
    <w:rsid w:val="2FBE8B4C"/>
    <w:rsid w:val="2FDDE789"/>
    <w:rsid w:val="2FF965C4"/>
    <w:rsid w:val="3033A130"/>
    <w:rsid w:val="30C01A4A"/>
    <w:rsid w:val="30C76011"/>
    <w:rsid w:val="30D00A32"/>
    <w:rsid w:val="30F5F12A"/>
    <w:rsid w:val="31140ABA"/>
    <w:rsid w:val="312EA355"/>
    <w:rsid w:val="316A5EB5"/>
    <w:rsid w:val="31ABAC7A"/>
    <w:rsid w:val="31D599F4"/>
    <w:rsid w:val="321D920C"/>
    <w:rsid w:val="32226648"/>
    <w:rsid w:val="32640415"/>
    <w:rsid w:val="32D32F7C"/>
    <w:rsid w:val="330AC05B"/>
    <w:rsid w:val="332D1279"/>
    <w:rsid w:val="334AEA58"/>
    <w:rsid w:val="335669A3"/>
    <w:rsid w:val="3395BABB"/>
    <w:rsid w:val="33A15675"/>
    <w:rsid w:val="33AAF6C7"/>
    <w:rsid w:val="33D5F7FD"/>
    <w:rsid w:val="3420EFCF"/>
    <w:rsid w:val="34774185"/>
    <w:rsid w:val="3478C03B"/>
    <w:rsid w:val="349F31CA"/>
    <w:rsid w:val="34DD8C00"/>
    <w:rsid w:val="35437DC0"/>
    <w:rsid w:val="3552ADF5"/>
    <w:rsid w:val="35AC345D"/>
    <w:rsid w:val="35FBF499"/>
    <w:rsid w:val="360A01FE"/>
    <w:rsid w:val="361A3532"/>
    <w:rsid w:val="3664B33B"/>
    <w:rsid w:val="367909FC"/>
    <w:rsid w:val="3692859E"/>
    <w:rsid w:val="36A57C37"/>
    <w:rsid w:val="36D7256C"/>
    <w:rsid w:val="36FAA802"/>
    <w:rsid w:val="37144369"/>
    <w:rsid w:val="372D5229"/>
    <w:rsid w:val="373F4BB6"/>
    <w:rsid w:val="375644C5"/>
    <w:rsid w:val="376532AE"/>
    <w:rsid w:val="37699A31"/>
    <w:rsid w:val="3794952F"/>
    <w:rsid w:val="37A5D25F"/>
    <w:rsid w:val="382E55FF"/>
    <w:rsid w:val="38E5036A"/>
    <w:rsid w:val="38EC1DA6"/>
    <w:rsid w:val="3944A1FE"/>
    <w:rsid w:val="3961A588"/>
    <w:rsid w:val="39A61188"/>
    <w:rsid w:val="39B10E7D"/>
    <w:rsid w:val="3A0AC2D8"/>
    <w:rsid w:val="3A24D9B2"/>
    <w:rsid w:val="3A6D0170"/>
    <w:rsid w:val="3A8BBAA5"/>
    <w:rsid w:val="3A91B51F"/>
    <w:rsid w:val="3AA48A7D"/>
    <w:rsid w:val="3AAA375B"/>
    <w:rsid w:val="3ADCCFA8"/>
    <w:rsid w:val="3AF00641"/>
    <w:rsid w:val="3B07E3EB"/>
    <w:rsid w:val="3B4F3729"/>
    <w:rsid w:val="3BA60D80"/>
    <w:rsid w:val="3BCD751C"/>
    <w:rsid w:val="3BE229FE"/>
    <w:rsid w:val="3C30FF64"/>
    <w:rsid w:val="3C4AEF79"/>
    <w:rsid w:val="3C61B7A2"/>
    <w:rsid w:val="3CB6B947"/>
    <w:rsid w:val="3CC42B35"/>
    <w:rsid w:val="3CC57A65"/>
    <w:rsid w:val="3CD742E5"/>
    <w:rsid w:val="3D0438E0"/>
    <w:rsid w:val="3D04D4E7"/>
    <w:rsid w:val="3D642688"/>
    <w:rsid w:val="3D6518EF"/>
    <w:rsid w:val="3D8E70A7"/>
    <w:rsid w:val="3DB7B568"/>
    <w:rsid w:val="3DC95296"/>
    <w:rsid w:val="3DD47432"/>
    <w:rsid w:val="3E4BC511"/>
    <w:rsid w:val="3F2C315C"/>
    <w:rsid w:val="3F427230"/>
    <w:rsid w:val="3F68B68F"/>
    <w:rsid w:val="3FBAF266"/>
    <w:rsid w:val="400B9581"/>
    <w:rsid w:val="4024D6F3"/>
    <w:rsid w:val="40386C5C"/>
    <w:rsid w:val="4054F5AD"/>
    <w:rsid w:val="40683D5F"/>
    <w:rsid w:val="4082798E"/>
    <w:rsid w:val="40AD6949"/>
    <w:rsid w:val="40B27D77"/>
    <w:rsid w:val="4114027A"/>
    <w:rsid w:val="41373C20"/>
    <w:rsid w:val="41583733"/>
    <w:rsid w:val="4187DEF9"/>
    <w:rsid w:val="41BEAD9D"/>
    <w:rsid w:val="41C1FC43"/>
    <w:rsid w:val="41C8BA67"/>
    <w:rsid w:val="41CF308C"/>
    <w:rsid w:val="4203D297"/>
    <w:rsid w:val="4260631D"/>
    <w:rsid w:val="4271D99D"/>
    <w:rsid w:val="4285E2EB"/>
    <w:rsid w:val="428F521E"/>
    <w:rsid w:val="42AFB285"/>
    <w:rsid w:val="42EDAB59"/>
    <w:rsid w:val="4329BE7E"/>
    <w:rsid w:val="433A3557"/>
    <w:rsid w:val="433DF2E5"/>
    <w:rsid w:val="43522286"/>
    <w:rsid w:val="43B574AD"/>
    <w:rsid w:val="43D4F1EB"/>
    <w:rsid w:val="43E7D108"/>
    <w:rsid w:val="43F2ACD4"/>
    <w:rsid w:val="43F73600"/>
    <w:rsid w:val="441504EE"/>
    <w:rsid w:val="444BA33C"/>
    <w:rsid w:val="4464007B"/>
    <w:rsid w:val="448ABDB7"/>
    <w:rsid w:val="449552D5"/>
    <w:rsid w:val="4499B38B"/>
    <w:rsid w:val="44BB2F35"/>
    <w:rsid w:val="44EC7D82"/>
    <w:rsid w:val="44F86954"/>
    <w:rsid w:val="458168B5"/>
    <w:rsid w:val="45B94A6E"/>
    <w:rsid w:val="45ED2A81"/>
    <w:rsid w:val="461D8B95"/>
    <w:rsid w:val="470BBDCC"/>
    <w:rsid w:val="4724550B"/>
    <w:rsid w:val="473C49B1"/>
    <w:rsid w:val="47703827"/>
    <w:rsid w:val="4780360F"/>
    <w:rsid w:val="47C07BD3"/>
    <w:rsid w:val="480480BA"/>
    <w:rsid w:val="4822A2C2"/>
    <w:rsid w:val="482751EF"/>
    <w:rsid w:val="48E24AF0"/>
    <w:rsid w:val="4905FFF8"/>
    <w:rsid w:val="49062AB1"/>
    <w:rsid w:val="490C8F22"/>
    <w:rsid w:val="490D4210"/>
    <w:rsid w:val="497D9DC1"/>
    <w:rsid w:val="49E9C745"/>
    <w:rsid w:val="4A2078D8"/>
    <w:rsid w:val="4A21EB56"/>
    <w:rsid w:val="4A3D753C"/>
    <w:rsid w:val="4A4B5AAA"/>
    <w:rsid w:val="4A5B3510"/>
    <w:rsid w:val="4AD360CE"/>
    <w:rsid w:val="4B08F50F"/>
    <w:rsid w:val="4B2058A5"/>
    <w:rsid w:val="4C3044A1"/>
    <w:rsid w:val="4C38B7EB"/>
    <w:rsid w:val="4C68260E"/>
    <w:rsid w:val="4C877149"/>
    <w:rsid w:val="4CA064BA"/>
    <w:rsid w:val="4CA22C7B"/>
    <w:rsid w:val="4CA898DC"/>
    <w:rsid w:val="4CAD093B"/>
    <w:rsid w:val="4CFE9363"/>
    <w:rsid w:val="4D1C7D61"/>
    <w:rsid w:val="4D4F1909"/>
    <w:rsid w:val="4DB310A1"/>
    <w:rsid w:val="4DF28582"/>
    <w:rsid w:val="4E757FE4"/>
    <w:rsid w:val="4E7DF883"/>
    <w:rsid w:val="4E9BD40F"/>
    <w:rsid w:val="4EA5B123"/>
    <w:rsid w:val="4F03DC19"/>
    <w:rsid w:val="4F257C10"/>
    <w:rsid w:val="4F73D7FA"/>
    <w:rsid w:val="4F7CE2F0"/>
    <w:rsid w:val="4F9350ED"/>
    <w:rsid w:val="5038147D"/>
    <w:rsid w:val="50465BCA"/>
    <w:rsid w:val="506496EB"/>
    <w:rsid w:val="506F36D3"/>
    <w:rsid w:val="507D291A"/>
    <w:rsid w:val="514C4E08"/>
    <w:rsid w:val="51A7D847"/>
    <w:rsid w:val="52CDC9AC"/>
    <w:rsid w:val="52D6B8F6"/>
    <w:rsid w:val="52DC21F7"/>
    <w:rsid w:val="52EFBD43"/>
    <w:rsid w:val="537F7CA2"/>
    <w:rsid w:val="53824473"/>
    <w:rsid w:val="538EA302"/>
    <w:rsid w:val="53A677FB"/>
    <w:rsid w:val="53B5BF7C"/>
    <w:rsid w:val="53C57FE5"/>
    <w:rsid w:val="53CC06F3"/>
    <w:rsid w:val="5424CA19"/>
    <w:rsid w:val="54FE59F9"/>
    <w:rsid w:val="55224C87"/>
    <w:rsid w:val="553C9252"/>
    <w:rsid w:val="5547B5B2"/>
    <w:rsid w:val="558A71EB"/>
    <w:rsid w:val="558C98C8"/>
    <w:rsid w:val="5597E630"/>
    <w:rsid w:val="55B69CA7"/>
    <w:rsid w:val="55C57326"/>
    <w:rsid w:val="55D5FD08"/>
    <w:rsid w:val="55FD9767"/>
    <w:rsid w:val="560A1106"/>
    <w:rsid w:val="5676FA15"/>
    <w:rsid w:val="567E2A73"/>
    <w:rsid w:val="5684A52B"/>
    <w:rsid w:val="56A8AEA5"/>
    <w:rsid w:val="56E0ED67"/>
    <w:rsid w:val="57237748"/>
    <w:rsid w:val="5797C6F8"/>
    <w:rsid w:val="57E4159B"/>
    <w:rsid w:val="57FB355F"/>
    <w:rsid w:val="582AD6FC"/>
    <w:rsid w:val="58332C2A"/>
    <w:rsid w:val="584C63C9"/>
    <w:rsid w:val="587401EE"/>
    <w:rsid w:val="589CE23E"/>
    <w:rsid w:val="58B772A8"/>
    <w:rsid w:val="58EE3D69"/>
    <w:rsid w:val="590F0805"/>
    <w:rsid w:val="5921D028"/>
    <w:rsid w:val="59346010"/>
    <w:rsid w:val="59353829"/>
    <w:rsid w:val="597FE5FC"/>
    <w:rsid w:val="59941D25"/>
    <w:rsid w:val="59CED2D3"/>
    <w:rsid w:val="5A2113D5"/>
    <w:rsid w:val="5A2C7C48"/>
    <w:rsid w:val="5A598258"/>
    <w:rsid w:val="5AF6E254"/>
    <w:rsid w:val="5B0CC48F"/>
    <w:rsid w:val="5B2DDA40"/>
    <w:rsid w:val="5B43C48B"/>
    <w:rsid w:val="5B96A0EB"/>
    <w:rsid w:val="5B9D6E8F"/>
    <w:rsid w:val="5BE7EB74"/>
    <w:rsid w:val="5BEA95AD"/>
    <w:rsid w:val="5C24876B"/>
    <w:rsid w:val="5C2F69E0"/>
    <w:rsid w:val="5C40488D"/>
    <w:rsid w:val="5C482C9B"/>
    <w:rsid w:val="5C6BBBAF"/>
    <w:rsid w:val="5C8357AE"/>
    <w:rsid w:val="5D1FB35C"/>
    <w:rsid w:val="5D218C89"/>
    <w:rsid w:val="5D98591B"/>
    <w:rsid w:val="5D9F9764"/>
    <w:rsid w:val="5E4D2724"/>
    <w:rsid w:val="5E53C82C"/>
    <w:rsid w:val="5EA0CB4A"/>
    <w:rsid w:val="5EAF1670"/>
    <w:rsid w:val="5EF173A1"/>
    <w:rsid w:val="5F265D97"/>
    <w:rsid w:val="5F3A4B04"/>
    <w:rsid w:val="5F3F66CF"/>
    <w:rsid w:val="5FBDA9BE"/>
    <w:rsid w:val="5FDF0928"/>
    <w:rsid w:val="5FFE7770"/>
    <w:rsid w:val="60064485"/>
    <w:rsid w:val="606148C4"/>
    <w:rsid w:val="60617808"/>
    <w:rsid w:val="6084D88D"/>
    <w:rsid w:val="6098C565"/>
    <w:rsid w:val="60A4F8A9"/>
    <w:rsid w:val="60C14617"/>
    <w:rsid w:val="60C43BE8"/>
    <w:rsid w:val="60CD2492"/>
    <w:rsid w:val="60EB26F9"/>
    <w:rsid w:val="60F94F4E"/>
    <w:rsid w:val="610CD7D4"/>
    <w:rsid w:val="610E34F2"/>
    <w:rsid w:val="61B22F36"/>
    <w:rsid w:val="61EEB070"/>
    <w:rsid w:val="61F4FDAC"/>
    <w:rsid w:val="621860D1"/>
    <w:rsid w:val="62282151"/>
    <w:rsid w:val="622EB283"/>
    <w:rsid w:val="62863940"/>
    <w:rsid w:val="63065DD4"/>
    <w:rsid w:val="63B6B505"/>
    <w:rsid w:val="6400649E"/>
    <w:rsid w:val="640CB2DA"/>
    <w:rsid w:val="645BC37E"/>
    <w:rsid w:val="649EA0C7"/>
    <w:rsid w:val="64B73148"/>
    <w:rsid w:val="64BDA873"/>
    <w:rsid w:val="64BE15AC"/>
    <w:rsid w:val="64E18F76"/>
    <w:rsid w:val="6500048C"/>
    <w:rsid w:val="658A2D91"/>
    <w:rsid w:val="65910919"/>
    <w:rsid w:val="65B31DAB"/>
    <w:rsid w:val="65D85375"/>
    <w:rsid w:val="65F5919C"/>
    <w:rsid w:val="66716556"/>
    <w:rsid w:val="66720C53"/>
    <w:rsid w:val="66CF17C0"/>
    <w:rsid w:val="66F52643"/>
    <w:rsid w:val="6710AD1F"/>
    <w:rsid w:val="6710E86B"/>
    <w:rsid w:val="673C6616"/>
    <w:rsid w:val="6751AC9C"/>
    <w:rsid w:val="676CDF27"/>
    <w:rsid w:val="67A5AB3C"/>
    <w:rsid w:val="68394A3A"/>
    <w:rsid w:val="6859FE78"/>
    <w:rsid w:val="688A5562"/>
    <w:rsid w:val="68CB8C89"/>
    <w:rsid w:val="68D83677"/>
    <w:rsid w:val="68EB127E"/>
    <w:rsid w:val="68EDFC58"/>
    <w:rsid w:val="69330FF7"/>
    <w:rsid w:val="69345A33"/>
    <w:rsid w:val="696B4BD7"/>
    <w:rsid w:val="6A01E1B1"/>
    <w:rsid w:val="6A394A99"/>
    <w:rsid w:val="6A5674A5"/>
    <w:rsid w:val="6A643C21"/>
    <w:rsid w:val="6A9BAFCD"/>
    <w:rsid w:val="6AAA96D0"/>
    <w:rsid w:val="6AC98FC6"/>
    <w:rsid w:val="6AE49A9E"/>
    <w:rsid w:val="6AEF1A6A"/>
    <w:rsid w:val="6B2CACF4"/>
    <w:rsid w:val="6BE512D6"/>
    <w:rsid w:val="6C72C741"/>
    <w:rsid w:val="6D0EF48E"/>
    <w:rsid w:val="6D2DA27F"/>
    <w:rsid w:val="6D5FAE48"/>
    <w:rsid w:val="6D717E5E"/>
    <w:rsid w:val="6D96A6FD"/>
    <w:rsid w:val="6DB31026"/>
    <w:rsid w:val="6DB39520"/>
    <w:rsid w:val="6DC84099"/>
    <w:rsid w:val="6DE0DD70"/>
    <w:rsid w:val="6DEDEC4A"/>
    <w:rsid w:val="6DF40355"/>
    <w:rsid w:val="6E1C6636"/>
    <w:rsid w:val="6E64554D"/>
    <w:rsid w:val="6E9E4AF5"/>
    <w:rsid w:val="6F37B94D"/>
    <w:rsid w:val="6F4F6581"/>
    <w:rsid w:val="6FD432F8"/>
    <w:rsid w:val="6FECEB95"/>
    <w:rsid w:val="6FEFCFD9"/>
    <w:rsid w:val="70447F5D"/>
    <w:rsid w:val="70B697C7"/>
    <w:rsid w:val="70C73046"/>
    <w:rsid w:val="71548092"/>
    <w:rsid w:val="71729599"/>
    <w:rsid w:val="717AA79D"/>
    <w:rsid w:val="71869348"/>
    <w:rsid w:val="71C02D21"/>
    <w:rsid w:val="71CBD84B"/>
    <w:rsid w:val="72285EC4"/>
    <w:rsid w:val="724FDBF8"/>
    <w:rsid w:val="72B8C049"/>
    <w:rsid w:val="72CD9B61"/>
    <w:rsid w:val="733993DA"/>
    <w:rsid w:val="735A18F5"/>
    <w:rsid w:val="739460C0"/>
    <w:rsid w:val="73FA915D"/>
    <w:rsid w:val="740AB62F"/>
    <w:rsid w:val="74122196"/>
    <w:rsid w:val="74162794"/>
    <w:rsid w:val="7465AC31"/>
    <w:rsid w:val="74ACBE88"/>
    <w:rsid w:val="7516FF5E"/>
    <w:rsid w:val="75700CE4"/>
    <w:rsid w:val="75A2B3A4"/>
    <w:rsid w:val="75CDBCC9"/>
    <w:rsid w:val="75F48F4C"/>
    <w:rsid w:val="75F7D2EB"/>
    <w:rsid w:val="76053C23"/>
    <w:rsid w:val="76117D60"/>
    <w:rsid w:val="76193B1E"/>
    <w:rsid w:val="7655F70F"/>
    <w:rsid w:val="7666DD59"/>
    <w:rsid w:val="767DA82D"/>
    <w:rsid w:val="767ECBB1"/>
    <w:rsid w:val="76825491"/>
    <w:rsid w:val="76A0432A"/>
    <w:rsid w:val="7745B423"/>
    <w:rsid w:val="77A10C84"/>
    <w:rsid w:val="77F0D318"/>
    <w:rsid w:val="782D8A18"/>
    <w:rsid w:val="7833C94B"/>
    <w:rsid w:val="7850AC86"/>
    <w:rsid w:val="78726CBA"/>
    <w:rsid w:val="78A94C70"/>
    <w:rsid w:val="790C9BD9"/>
    <w:rsid w:val="7919832B"/>
    <w:rsid w:val="7950DC37"/>
    <w:rsid w:val="79809B6C"/>
    <w:rsid w:val="7A031681"/>
    <w:rsid w:val="7A0B5BF1"/>
    <w:rsid w:val="7A921828"/>
    <w:rsid w:val="7AF8AEBE"/>
    <w:rsid w:val="7B18E452"/>
    <w:rsid w:val="7B1ADB6E"/>
    <w:rsid w:val="7B1C6BCD"/>
    <w:rsid w:val="7B4C027D"/>
    <w:rsid w:val="7B685208"/>
    <w:rsid w:val="7BC171EB"/>
    <w:rsid w:val="7BDC2A3F"/>
    <w:rsid w:val="7C82DA42"/>
    <w:rsid w:val="7C8F4DE3"/>
    <w:rsid w:val="7CB0980B"/>
    <w:rsid w:val="7D0B531C"/>
    <w:rsid w:val="7E0E18A9"/>
    <w:rsid w:val="7E2A4450"/>
    <w:rsid w:val="7E46E18D"/>
    <w:rsid w:val="7EFBE76D"/>
    <w:rsid w:val="7F124B24"/>
    <w:rsid w:val="7F3CE598"/>
    <w:rsid w:val="7F4B3E95"/>
    <w:rsid w:val="7F4F8640"/>
    <w:rsid w:val="7F510AD5"/>
    <w:rsid w:val="7F65894B"/>
    <w:rsid w:val="7F8BA5FE"/>
    <w:rsid w:val="7F8D5DE9"/>
    <w:rsid w:val="7FB503B7"/>
    <w:rsid w:val="7FC875F7"/>
    <w:rsid w:val="7FD9C9FD"/>
    <w:rsid w:val="7FEEE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A588"/>
  <w15:chartTrackingRefBased/>
  <w15:docId w15:val="{313AB738-F1AF-4AF8-8043-0DE3DB5E3B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cdb7ad13b214ae8" /><Relationship Type="http://schemas.openxmlformats.org/officeDocument/2006/relationships/image" Target="/media/image.jpg" Id="R628435905bd94500" /><Relationship Type="http://schemas.openxmlformats.org/officeDocument/2006/relationships/numbering" Target="numbering.xml" Id="Rec62d995a9684584" /><Relationship Type="http://schemas.openxmlformats.org/officeDocument/2006/relationships/image" Target="/media/image3.jpg" Id="Ra0a9ecff81a84494" /><Relationship Type="http://schemas.openxmlformats.org/officeDocument/2006/relationships/image" Target="/media/image6.jpg" Id="R9a0243f343764b06" /><Relationship Type="http://schemas.openxmlformats.org/officeDocument/2006/relationships/image" Target="/media/image7.jpg" Id="R65114453e5ff4c2e" /><Relationship Type="http://schemas.openxmlformats.org/officeDocument/2006/relationships/image" Target="/media/image5.jpg" Id="R9fe6c7263f634951" /><Relationship Type="http://schemas.openxmlformats.org/officeDocument/2006/relationships/header" Target="header.xml" Id="Rcf8eac0a116545a8" /><Relationship Type="http://schemas.openxmlformats.org/officeDocument/2006/relationships/footer" Target="footer.xml" Id="R2a8f41d72e1441a9" /><Relationship Type="http://schemas.openxmlformats.org/officeDocument/2006/relationships/image" Target="/media/image9.jpg" Id="R39aeffb20d724d32" /><Relationship Type="http://schemas.openxmlformats.org/officeDocument/2006/relationships/image" Target="/media/image.png" Id="R303625049ec6426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2024-06-09T09:37:07.5783709Z</dcterms:created>
  <dcterms:modified xsi:type="dcterms:W3CDTF">2024-06-11T15:59:32.5211504Z</dcterms:modified>
  <dc:creator>Davor Stefanovski</dc:creator>
  <lastModifiedBy>Davor Stefanovski</lastModifiedBy>
</coreProperties>
</file>