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5A0" w:firstRow="1" w:lastRow="0" w:firstColumn="1" w:lastColumn="1" w:noHBand="0" w:noVBand="1"/>
      </w:tblPr>
      <w:tblGrid>
        <w:gridCol w:w="988"/>
        <w:gridCol w:w="67"/>
        <w:gridCol w:w="1978"/>
        <w:gridCol w:w="81"/>
        <w:gridCol w:w="2228"/>
        <w:gridCol w:w="265"/>
        <w:gridCol w:w="1869"/>
        <w:gridCol w:w="70"/>
        <w:gridCol w:w="1799"/>
      </w:tblGrid>
      <w:tr w:rsidR="00BB76D1" w14:paraId="764A8706" w14:textId="77777777" w:rsidTr="000B352C">
        <w:tc>
          <w:tcPr>
            <w:tcW w:w="1055" w:type="dxa"/>
            <w:gridSpan w:val="2"/>
          </w:tcPr>
          <w:p w14:paraId="3E1122D5" w14:textId="4B39A2E9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Scenario</w:t>
            </w:r>
          </w:p>
        </w:tc>
        <w:tc>
          <w:tcPr>
            <w:tcW w:w="1978" w:type="dxa"/>
          </w:tcPr>
          <w:p w14:paraId="327207FE" w14:textId="571E66CE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The learning type</w:t>
            </w:r>
          </w:p>
        </w:tc>
        <w:tc>
          <w:tcPr>
            <w:tcW w:w="2309" w:type="dxa"/>
            <w:gridSpan w:val="2"/>
          </w:tcPr>
          <w:p w14:paraId="5BA9611B" w14:textId="70BA32FE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 xml:space="preserve">Justification </w:t>
            </w:r>
          </w:p>
        </w:tc>
        <w:tc>
          <w:tcPr>
            <w:tcW w:w="2204" w:type="dxa"/>
            <w:gridSpan w:val="3"/>
          </w:tcPr>
          <w:p w14:paraId="0BFF2DBE" w14:textId="25A0B9D2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1799" w:type="dxa"/>
          </w:tcPr>
          <w:p w14:paraId="578A78D6" w14:textId="33DCA48A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BB76D1" w:rsidRPr="00BB76D1" w14:paraId="7A2678E6" w14:textId="77777777" w:rsidTr="000B352C">
        <w:tc>
          <w:tcPr>
            <w:tcW w:w="1055" w:type="dxa"/>
            <w:gridSpan w:val="2"/>
          </w:tcPr>
          <w:p w14:paraId="242AF6DB" w14:textId="7D2B99D6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78" w:type="dxa"/>
          </w:tcPr>
          <w:p w14:paraId="1F4CE4D6" w14:textId="43DEC677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Supervised</w:t>
            </w:r>
          </w:p>
        </w:tc>
        <w:tc>
          <w:tcPr>
            <w:tcW w:w="2309" w:type="dxa"/>
            <w:gridSpan w:val="2"/>
          </w:tcPr>
          <w:p w14:paraId="63F39ED6" w14:textId="03333B1B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Have past data-know which customers cancelled.</w:t>
            </w:r>
          </w:p>
        </w:tc>
        <w:tc>
          <w:tcPr>
            <w:tcW w:w="2204" w:type="dxa"/>
            <w:gridSpan w:val="3"/>
          </w:tcPr>
          <w:p w14:paraId="14216152" w14:textId="62F69E4F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 xml:space="preserve">Usage duration, </w:t>
            </w:r>
            <w:proofErr w:type="spellStart"/>
            <w:proofErr w:type="gramStart"/>
            <w:r>
              <w:rPr>
                <w:lang w:val="en-US"/>
              </w:rPr>
              <w:t>complaints,payment</w:t>
            </w:r>
            <w:proofErr w:type="spellEnd"/>
            <w:proofErr w:type="gramEnd"/>
            <w:r>
              <w:rPr>
                <w:lang w:val="en-US"/>
              </w:rPr>
              <w:t xml:space="preserve"> history</w:t>
            </w:r>
          </w:p>
        </w:tc>
        <w:tc>
          <w:tcPr>
            <w:tcW w:w="1799" w:type="dxa"/>
          </w:tcPr>
          <w:p w14:paraId="5F9F37A4" w14:textId="5AD08FC6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Will cancel, will not cancel</w:t>
            </w:r>
          </w:p>
        </w:tc>
      </w:tr>
      <w:tr w:rsidR="00BB76D1" w:rsidRPr="00BB76D1" w14:paraId="2517FB6A" w14:textId="77777777" w:rsidTr="000B352C">
        <w:tc>
          <w:tcPr>
            <w:tcW w:w="1055" w:type="dxa"/>
            <w:gridSpan w:val="2"/>
          </w:tcPr>
          <w:p w14:paraId="30F90618" w14:textId="0CB994BE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78" w:type="dxa"/>
          </w:tcPr>
          <w:p w14:paraId="5C6B87FB" w14:textId="385A5496" w:rsidR="00BB76D1" w:rsidRPr="00BB76D1" w:rsidRDefault="00BB76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Reinforement</w:t>
            </w:r>
            <w:proofErr w:type="spellEnd"/>
          </w:p>
        </w:tc>
        <w:tc>
          <w:tcPr>
            <w:tcW w:w="2309" w:type="dxa"/>
            <w:gridSpan w:val="2"/>
          </w:tcPr>
          <w:p w14:paraId="244C8A0B" w14:textId="717EB1F7" w:rsidR="00BB76D1" w:rsidRPr="00BB76D1" w:rsidRDefault="00BB76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Leatns</w:t>
            </w:r>
            <w:proofErr w:type="spellEnd"/>
            <w:r>
              <w:rPr>
                <w:lang w:val="en-US"/>
              </w:rPr>
              <w:t xml:space="preserve"> by making mistakes and getting rewards, do not have data</w:t>
            </w:r>
          </w:p>
        </w:tc>
        <w:tc>
          <w:tcPr>
            <w:tcW w:w="2204" w:type="dxa"/>
            <w:gridSpan w:val="3"/>
          </w:tcPr>
          <w:p w14:paraId="27588404" w14:textId="3286768E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Camera, speed,</w:t>
            </w:r>
          </w:p>
        </w:tc>
        <w:tc>
          <w:tcPr>
            <w:tcW w:w="1799" w:type="dxa"/>
          </w:tcPr>
          <w:p w14:paraId="09CD53E4" w14:textId="3B392A1D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 xml:space="preserve">Turn left, right, brake, </w:t>
            </w:r>
            <w:proofErr w:type="spellStart"/>
            <w:r>
              <w:rPr>
                <w:lang w:val="en-US"/>
              </w:rPr>
              <w:t>accelarate</w:t>
            </w:r>
            <w:proofErr w:type="spellEnd"/>
          </w:p>
        </w:tc>
      </w:tr>
      <w:tr w:rsidR="00BB76D1" w:rsidRPr="00BB76D1" w14:paraId="424DD879" w14:textId="77777777" w:rsidTr="000B352C">
        <w:tc>
          <w:tcPr>
            <w:tcW w:w="1055" w:type="dxa"/>
            <w:gridSpan w:val="2"/>
          </w:tcPr>
          <w:p w14:paraId="2414E415" w14:textId="468BE303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78" w:type="dxa"/>
          </w:tcPr>
          <w:p w14:paraId="507EB38C" w14:textId="7418D169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Unsupervised</w:t>
            </w:r>
          </w:p>
        </w:tc>
        <w:tc>
          <w:tcPr>
            <w:tcW w:w="2309" w:type="dxa"/>
            <w:gridSpan w:val="2"/>
          </w:tcPr>
          <w:p w14:paraId="27BAEB5C" w14:textId="6A787AF4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Don’t have data, this person like this, this one will not like,</w:t>
            </w:r>
            <w:r>
              <w:rPr>
                <w:lang w:val="en-US"/>
              </w:rPr>
              <w:br/>
              <w:t>It will group them, with finding their similarity</w:t>
            </w:r>
          </w:p>
        </w:tc>
        <w:tc>
          <w:tcPr>
            <w:tcW w:w="2204" w:type="dxa"/>
            <w:gridSpan w:val="3"/>
          </w:tcPr>
          <w:p w14:paraId="48E3F8AB" w14:textId="48873D83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 xml:space="preserve">Browsing </w:t>
            </w:r>
            <w:proofErr w:type="spellStart"/>
            <w:proofErr w:type="gramStart"/>
            <w:r>
              <w:rPr>
                <w:lang w:val="en-US"/>
              </w:rPr>
              <w:t>history,purchases</w:t>
            </w:r>
            <w:proofErr w:type="spellEnd"/>
            <w:proofErr w:type="gramEnd"/>
            <w:r>
              <w:rPr>
                <w:lang w:val="en-US"/>
              </w:rPr>
              <w:t>, time spent on pages</w:t>
            </w:r>
          </w:p>
        </w:tc>
        <w:tc>
          <w:tcPr>
            <w:tcW w:w="1799" w:type="dxa"/>
          </w:tcPr>
          <w:p w14:paraId="6CC7A690" w14:textId="54EAD5C6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 xml:space="preserve">List of </w:t>
            </w:r>
            <w:proofErr w:type="spellStart"/>
            <w:r>
              <w:rPr>
                <w:lang w:val="en-US"/>
              </w:rPr>
              <w:t>recommented</w:t>
            </w:r>
            <w:proofErr w:type="spellEnd"/>
            <w:r>
              <w:rPr>
                <w:lang w:val="en-US"/>
              </w:rPr>
              <w:t xml:space="preserve"> products</w:t>
            </w:r>
          </w:p>
        </w:tc>
      </w:tr>
      <w:tr w:rsidR="00BB76D1" w:rsidRPr="00BB76D1" w14:paraId="27971559" w14:textId="77777777" w:rsidTr="000B352C">
        <w:tc>
          <w:tcPr>
            <w:tcW w:w="1055" w:type="dxa"/>
            <w:gridSpan w:val="2"/>
          </w:tcPr>
          <w:p w14:paraId="3F768508" w14:textId="7F90C772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78" w:type="dxa"/>
          </w:tcPr>
          <w:p w14:paraId="40DA4D09" w14:textId="6E691D2D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Unsupervised</w:t>
            </w:r>
          </w:p>
        </w:tc>
        <w:tc>
          <w:tcPr>
            <w:tcW w:w="2309" w:type="dxa"/>
            <w:gridSpan w:val="2"/>
          </w:tcPr>
          <w:p w14:paraId="11CA36E7" w14:textId="55AF5048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 xml:space="preserve">No predefined data, it </w:t>
            </w:r>
            <w:proofErr w:type="gramStart"/>
            <w:r>
              <w:rPr>
                <w:lang w:val="en-US"/>
              </w:rPr>
              <w:t>fill</w:t>
            </w:r>
            <w:proofErr w:type="gramEnd"/>
            <w:r>
              <w:rPr>
                <w:lang w:val="en-US"/>
              </w:rPr>
              <w:t xml:space="preserve"> find groups by its own</w:t>
            </w:r>
          </w:p>
        </w:tc>
        <w:tc>
          <w:tcPr>
            <w:tcW w:w="2204" w:type="dxa"/>
            <w:gridSpan w:val="3"/>
          </w:tcPr>
          <w:p w14:paraId="15A8ED39" w14:textId="5A1823D4" w:rsidR="00BB76D1" w:rsidRPr="00BB76D1" w:rsidRDefault="00A81E06">
            <w:pPr>
              <w:rPr>
                <w:lang w:val="en-US"/>
              </w:rPr>
            </w:pPr>
            <w:r>
              <w:rPr>
                <w:lang w:val="en-US"/>
              </w:rPr>
              <w:t>Download speed usage, peak hours</w:t>
            </w:r>
          </w:p>
        </w:tc>
        <w:tc>
          <w:tcPr>
            <w:tcW w:w="1799" w:type="dxa"/>
          </w:tcPr>
          <w:p w14:paraId="0CA16B1E" w14:textId="3C144654" w:rsidR="00BB76D1" w:rsidRPr="00BB76D1" w:rsidRDefault="00A81E06">
            <w:pPr>
              <w:rPr>
                <w:lang w:val="en-US"/>
              </w:rPr>
            </w:pPr>
            <w:r>
              <w:rPr>
                <w:lang w:val="en-US"/>
              </w:rPr>
              <w:t xml:space="preserve">Groups of </w:t>
            </w:r>
            <w:proofErr w:type="gramStart"/>
            <w:r>
              <w:rPr>
                <w:lang w:val="en-US"/>
              </w:rPr>
              <w:t>neighborhood</w:t>
            </w:r>
            <w:proofErr w:type="gramEnd"/>
          </w:p>
        </w:tc>
      </w:tr>
      <w:tr w:rsidR="00BB76D1" w:rsidRPr="00A81E06" w14:paraId="49DD82E2" w14:textId="77777777" w:rsidTr="000B352C">
        <w:tc>
          <w:tcPr>
            <w:tcW w:w="1055" w:type="dxa"/>
            <w:gridSpan w:val="2"/>
          </w:tcPr>
          <w:p w14:paraId="6A1ABAB1" w14:textId="2D4298BA" w:rsidR="00BB76D1" w:rsidRPr="00BB76D1" w:rsidRDefault="00BB76D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78" w:type="dxa"/>
          </w:tcPr>
          <w:p w14:paraId="1E78FD75" w14:textId="07DF1C4D" w:rsidR="00BB76D1" w:rsidRP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Supervised</w:t>
            </w:r>
          </w:p>
        </w:tc>
        <w:tc>
          <w:tcPr>
            <w:tcW w:w="2309" w:type="dxa"/>
            <w:gridSpan w:val="2"/>
          </w:tcPr>
          <w:p w14:paraId="22A02D39" w14:textId="36BB25A1" w:rsidR="00BB76D1" w:rsidRP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 xml:space="preserve">Millions of emails </w:t>
            </w:r>
            <w:proofErr w:type="spellStart"/>
            <w:r>
              <w:rPr>
                <w:lang w:val="en-US"/>
              </w:rPr>
              <w:t>labered</w:t>
            </w:r>
            <w:proofErr w:type="spellEnd"/>
            <w:r>
              <w:rPr>
                <w:lang w:val="en-US"/>
              </w:rPr>
              <w:t xml:space="preserve"> already, spam or not spam exist-</w:t>
            </w:r>
          </w:p>
        </w:tc>
        <w:tc>
          <w:tcPr>
            <w:tcW w:w="2204" w:type="dxa"/>
            <w:gridSpan w:val="3"/>
          </w:tcPr>
          <w:p w14:paraId="75F3B4A0" w14:textId="25753E9F" w:rsidR="00BB76D1" w:rsidRP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 xml:space="preserve">Email text, </w:t>
            </w:r>
            <w:proofErr w:type="spellStart"/>
            <w:proofErr w:type="gramStart"/>
            <w:r>
              <w:rPr>
                <w:lang w:val="en-US"/>
              </w:rPr>
              <w:t>sender,subject</w:t>
            </w:r>
            <w:proofErr w:type="spellEnd"/>
            <w:r>
              <w:rPr>
                <w:lang w:val="en-US"/>
              </w:rPr>
              <w:t xml:space="preserve"> ,links</w:t>
            </w:r>
            <w:proofErr w:type="gramEnd"/>
          </w:p>
        </w:tc>
        <w:tc>
          <w:tcPr>
            <w:tcW w:w="1799" w:type="dxa"/>
          </w:tcPr>
          <w:p w14:paraId="216564EC" w14:textId="79357D60" w:rsidR="00BB76D1" w:rsidRP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Spam or not spam</w:t>
            </w:r>
          </w:p>
        </w:tc>
      </w:tr>
      <w:tr w:rsidR="00A81E06" w14:paraId="6955113F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78BB5F4B" w14:textId="3F0071A2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26" w:type="dxa"/>
            <w:gridSpan w:val="3"/>
          </w:tcPr>
          <w:p w14:paraId="4743B150" w14:textId="2487577C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Reinforcement</w:t>
            </w:r>
          </w:p>
        </w:tc>
        <w:tc>
          <w:tcPr>
            <w:tcW w:w="2493" w:type="dxa"/>
            <w:gridSpan w:val="2"/>
          </w:tcPr>
          <w:p w14:paraId="0AF627A7" w14:textId="631CDE68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Robot learn by its own, by making errors and getting reward</w:t>
            </w:r>
          </w:p>
        </w:tc>
        <w:tc>
          <w:tcPr>
            <w:tcW w:w="1869" w:type="dxa"/>
          </w:tcPr>
          <w:p w14:paraId="205BE020" w14:textId="7DF128B8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Camera/sensor data</w:t>
            </w:r>
          </w:p>
        </w:tc>
        <w:tc>
          <w:tcPr>
            <w:tcW w:w="1869" w:type="dxa"/>
            <w:gridSpan w:val="2"/>
          </w:tcPr>
          <w:p w14:paraId="7FB1F6C6" w14:textId="70E74295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Action: pick and place in bin A B C</w:t>
            </w:r>
          </w:p>
        </w:tc>
      </w:tr>
      <w:tr w:rsidR="00A81E06" w14:paraId="1B65845A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7F839FE2" w14:textId="0F143C61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26" w:type="dxa"/>
            <w:gridSpan w:val="3"/>
          </w:tcPr>
          <w:p w14:paraId="7799A6EC" w14:textId="697750F3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Reinforcement</w:t>
            </w:r>
          </w:p>
        </w:tc>
        <w:tc>
          <w:tcPr>
            <w:tcW w:w="2493" w:type="dxa"/>
            <w:gridSpan w:val="2"/>
          </w:tcPr>
          <w:p w14:paraId="5CA59575" w14:textId="0F31DA98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 xml:space="preserve">System adjusts prices, observes user </w:t>
            </w:r>
            <w:proofErr w:type="gramStart"/>
            <w:r>
              <w:rPr>
                <w:lang w:val="en-US"/>
              </w:rPr>
              <w:t>responses(</w:t>
            </w:r>
            <w:proofErr w:type="gramEnd"/>
            <w:r>
              <w:rPr>
                <w:lang w:val="en-US"/>
              </w:rPr>
              <w:t>bought or not)</w:t>
            </w:r>
          </w:p>
        </w:tc>
        <w:tc>
          <w:tcPr>
            <w:tcW w:w="1869" w:type="dxa"/>
          </w:tcPr>
          <w:p w14:paraId="57638EBB" w14:textId="5AA8DA3D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 xml:space="preserve">Current demand, time of day, </w:t>
            </w:r>
          </w:p>
        </w:tc>
        <w:tc>
          <w:tcPr>
            <w:tcW w:w="1869" w:type="dxa"/>
            <w:gridSpan w:val="2"/>
          </w:tcPr>
          <w:p w14:paraId="216784FC" w14:textId="5AF952DD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Optimal price to show right now</w:t>
            </w:r>
          </w:p>
        </w:tc>
      </w:tr>
      <w:tr w:rsidR="00A81E06" w14:paraId="2335EFEA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20932B24" w14:textId="165D17A1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26" w:type="dxa"/>
            <w:gridSpan w:val="3"/>
          </w:tcPr>
          <w:p w14:paraId="48EAD1A1" w14:textId="5565499D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Supervised</w:t>
            </w:r>
          </w:p>
        </w:tc>
        <w:tc>
          <w:tcPr>
            <w:tcW w:w="2493" w:type="dxa"/>
            <w:gridSpan w:val="2"/>
          </w:tcPr>
          <w:p w14:paraId="7378E740" w14:textId="76C22437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 xml:space="preserve">Historical data labeled are exist, with known </w:t>
            </w:r>
            <w:proofErr w:type="gramStart"/>
            <w:r>
              <w:rPr>
                <w:lang w:val="en-US"/>
              </w:rPr>
              <w:t>outcomes(</w:t>
            </w:r>
            <w:proofErr w:type="gramEnd"/>
            <w:r>
              <w:rPr>
                <w:lang w:val="en-US"/>
              </w:rPr>
              <w:t>diabetic/ not diabetic)</w:t>
            </w:r>
          </w:p>
        </w:tc>
        <w:tc>
          <w:tcPr>
            <w:tcW w:w="1869" w:type="dxa"/>
          </w:tcPr>
          <w:p w14:paraId="004C7352" w14:textId="6EB3A4D6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Age, weight, blood, sugar, blood pressure</w:t>
            </w:r>
          </w:p>
        </w:tc>
        <w:tc>
          <w:tcPr>
            <w:tcW w:w="1869" w:type="dxa"/>
            <w:gridSpan w:val="2"/>
          </w:tcPr>
          <w:p w14:paraId="0FF0C804" w14:textId="6EF9D219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High risk/low risk</w:t>
            </w:r>
          </w:p>
        </w:tc>
      </w:tr>
      <w:tr w:rsidR="00A81E06" w14:paraId="6094BC29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6741972A" w14:textId="0C602C6C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26" w:type="dxa"/>
            <w:gridSpan w:val="3"/>
          </w:tcPr>
          <w:p w14:paraId="5A510A49" w14:textId="29E07CE0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Unsupervised</w:t>
            </w:r>
          </w:p>
        </w:tc>
        <w:tc>
          <w:tcPr>
            <w:tcW w:w="2493" w:type="dxa"/>
            <w:gridSpan w:val="2"/>
          </w:tcPr>
          <w:p w14:paraId="72047F2A" w14:textId="551645AC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No predefined groups-machine decides how many groups, and what they look like based on behavior patterns</w:t>
            </w:r>
          </w:p>
        </w:tc>
        <w:tc>
          <w:tcPr>
            <w:tcW w:w="1869" w:type="dxa"/>
          </w:tcPr>
          <w:p w14:paraId="318F56A2" w14:textId="1F6746CD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Call duration, data usage</w:t>
            </w:r>
          </w:p>
        </w:tc>
        <w:tc>
          <w:tcPr>
            <w:tcW w:w="1869" w:type="dxa"/>
            <w:gridSpan w:val="2"/>
          </w:tcPr>
          <w:p w14:paraId="62FB5FBD" w14:textId="0440C2DD" w:rsidR="00A81E06" w:rsidRDefault="00796DF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Groups(</w:t>
            </w:r>
            <w:proofErr w:type="gramEnd"/>
            <w:r>
              <w:rPr>
                <w:lang w:val="en-US"/>
              </w:rPr>
              <w:t>voice-only users, low-activity users)</w:t>
            </w:r>
          </w:p>
        </w:tc>
      </w:tr>
      <w:tr w:rsidR="00A81E06" w14:paraId="572305D9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45035D51" w14:textId="47F4B786" w:rsidR="00A81E06" w:rsidRDefault="00A81E0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26" w:type="dxa"/>
            <w:gridSpan w:val="3"/>
          </w:tcPr>
          <w:p w14:paraId="2D1FBFE6" w14:textId="71BE3783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Reinforcement</w:t>
            </w:r>
          </w:p>
        </w:tc>
        <w:tc>
          <w:tcPr>
            <w:tcW w:w="2493" w:type="dxa"/>
            <w:gridSpan w:val="2"/>
          </w:tcPr>
          <w:p w14:paraId="36119B5E" w14:textId="61492F6B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 xml:space="preserve">No teacher, no dataset-it plays, wins or loses, and learns which way </w:t>
            </w:r>
            <w:proofErr w:type="gramStart"/>
            <w:r>
              <w:rPr>
                <w:lang w:val="en-US"/>
              </w:rPr>
              <w:t>lead</w:t>
            </w:r>
            <w:proofErr w:type="gramEnd"/>
            <w:r>
              <w:rPr>
                <w:lang w:val="en-US"/>
              </w:rPr>
              <w:t xml:space="preserve"> to victory over time</w:t>
            </w:r>
          </w:p>
        </w:tc>
        <w:tc>
          <w:tcPr>
            <w:tcW w:w="1869" w:type="dxa"/>
          </w:tcPr>
          <w:p w14:paraId="5C82438F" w14:textId="31B36D5B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Current board state</w:t>
            </w:r>
          </w:p>
        </w:tc>
        <w:tc>
          <w:tcPr>
            <w:tcW w:w="1869" w:type="dxa"/>
            <w:gridSpan w:val="2"/>
          </w:tcPr>
          <w:p w14:paraId="0C6699B2" w14:textId="256EE38A" w:rsidR="00A81E06" w:rsidRDefault="00796DF4">
            <w:pPr>
              <w:rPr>
                <w:lang w:val="en-US"/>
              </w:rPr>
            </w:pPr>
            <w:r>
              <w:rPr>
                <w:lang w:val="en-US"/>
              </w:rPr>
              <w:t>Best next move</w:t>
            </w:r>
          </w:p>
        </w:tc>
      </w:tr>
      <w:tr w:rsidR="00796DF4" w14:paraId="13FF225E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45058F11" w14:textId="680A22B2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126" w:type="dxa"/>
            <w:gridSpan w:val="3"/>
          </w:tcPr>
          <w:p w14:paraId="014E5CEA" w14:textId="19DF7442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Unsupervised</w:t>
            </w:r>
          </w:p>
        </w:tc>
        <w:tc>
          <w:tcPr>
            <w:tcW w:w="2493" w:type="dxa"/>
            <w:gridSpan w:val="2"/>
          </w:tcPr>
          <w:p w14:paraId="364F3967" w14:textId="3BAB1605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System learns what normal looks like and flags anything that not like this</w:t>
            </w:r>
          </w:p>
        </w:tc>
        <w:tc>
          <w:tcPr>
            <w:tcW w:w="1869" w:type="dxa"/>
          </w:tcPr>
          <w:p w14:paraId="1859E755" w14:textId="55832BB3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Call patterns, location</w:t>
            </w:r>
          </w:p>
        </w:tc>
        <w:tc>
          <w:tcPr>
            <w:tcW w:w="1869" w:type="dxa"/>
            <w:gridSpan w:val="2"/>
          </w:tcPr>
          <w:p w14:paraId="4C0C6EB0" w14:textId="4CE82395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Normal or not normal</w:t>
            </w:r>
          </w:p>
        </w:tc>
      </w:tr>
      <w:tr w:rsidR="00796DF4" w14:paraId="4D710708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3DD62E1D" w14:textId="67E1E42C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12</w:t>
            </w:r>
          </w:p>
        </w:tc>
        <w:tc>
          <w:tcPr>
            <w:tcW w:w="2126" w:type="dxa"/>
            <w:gridSpan w:val="3"/>
          </w:tcPr>
          <w:p w14:paraId="5CB3F0B1" w14:textId="7DE6DC38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Unsupervised</w:t>
            </w:r>
          </w:p>
        </w:tc>
        <w:tc>
          <w:tcPr>
            <w:tcW w:w="2493" w:type="dxa"/>
            <w:gridSpan w:val="2"/>
          </w:tcPr>
          <w:p w14:paraId="7E258E30" w14:textId="0C24D020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No labeled data- machine reads them and discover topic groups</w:t>
            </w:r>
          </w:p>
        </w:tc>
        <w:tc>
          <w:tcPr>
            <w:tcW w:w="1869" w:type="dxa"/>
          </w:tcPr>
          <w:p w14:paraId="01CCCA1E" w14:textId="7EBCC892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Article text, keywords, title</w:t>
            </w:r>
          </w:p>
        </w:tc>
        <w:tc>
          <w:tcPr>
            <w:tcW w:w="1869" w:type="dxa"/>
            <w:gridSpan w:val="2"/>
          </w:tcPr>
          <w:p w14:paraId="28728BFC" w14:textId="3BE0F7DB" w:rsidR="00796DF4" w:rsidRDefault="00796DF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Groups(</w:t>
            </w:r>
            <w:proofErr w:type="gramEnd"/>
            <w:r>
              <w:rPr>
                <w:lang w:val="en-US"/>
              </w:rPr>
              <w:t>politics, sport, economy, technology)</w:t>
            </w:r>
          </w:p>
        </w:tc>
      </w:tr>
      <w:tr w:rsidR="00796DF4" w14:paraId="149E5A76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0427AF80" w14:textId="49A653CD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126" w:type="dxa"/>
            <w:gridSpan w:val="3"/>
          </w:tcPr>
          <w:p w14:paraId="01848311" w14:textId="09E1DEAB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Supervised</w:t>
            </w:r>
          </w:p>
        </w:tc>
        <w:tc>
          <w:tcPr>
            <w:tcW w:w="2493" w:type="dxa"/>
            <w:gridSpan w:val="2"/>
          </w:tcPr>
          <w:p w14:paraId="53A4D42E" w14:textId="1661B517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Past houses sales with known prices exist</w:t>
            </w:r>
          </w:p>
        </w:tc>
        <w:tc>
          <w:tcPr>
            <w:tcW w:w="1869" w:type="dxa"/>
          </w:tcPr>
          <w:p w14:paraId="756CBA9B" w14:textId="54E1C121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Square footage, district, floor number, age of buildings</w:t>
            </w:r>
          </w:p>
        </w:tc>
        <w:tc>
          <w:tcPr>
            <w:tcW w:w="1869" w:type="dxa"/>
            <w:gridSpan w:val="2"/>
          </w:tcPr>
          <w:p w14:paraId="673FC611" w14:textId="2277999A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Predicted price</w:t>
            </w:r>
          </w:p>
        </w:tc>
      </w:tr>
      <w:tr w:rsidR="00796DF4" w14:paraId="029BE9CB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1A012401" w14:textId="7E79B817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26" w:type="dxa"/>
            <w:gridSpan w:val="3"/>
          </w:tcPr>
          <w:p w14:paraId="38CF0A9D" w14:textId="2E56FD96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Reinforcement</w:t>
            </w:r>
          </w:p>
        </w:tc>
        <w:tc>
          <w:tcPr>
            <w:tcW w:w="2493" w:type="dxa"/>
            <w:gridSpan w:val="2"/>
          </w:tcPr>
          <w:p w14:paraId="79D6F11D" w14:textId="41CFD97E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Robot learns by exploring and receiving time-based penalties</w:t>
            </w:r>
          </w:p>
        </w:tc>
        <w:tc>
          <w:tcPr>
            <w:tcW w:w="1869" w:type="dxa"/>
          </w:tcPr>
          <w:p w14:paraId="45ECDBB2" w14:textId="44F6B64E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Current locations, destination, obstacles</w:t>
            </w:r>
          </w:p>
        </w:tc>
        <w:tc>
          <w:tcPr>
            <w:tcW w:w="1869" w:type="dxa"/>
            <w:gridSpan w:val="2"/>
          </w:tcPr>
          <w:p w14:paraId="2AB526BD" w14:textId="11D935E2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Action: move forward, turn, stop</w:t>
            </w:r>
          </w:p>
        </w:tc>
      </w:tr>
      <w:tr w:rsidR="00796DF4" w14:paraId="0A874A8E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3264CF03" w14:textId="55488C7C" w:rsidR="00796DF4" w:rsidRDefault="00796DF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126" w:type="dxa"/>
            <w:gridSpan w:val="3"/>
          </w:tcPr>
          <w:p w14:paraId="60667DC2" w14:textId="0B8558B2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 xml:space="preserve">Supervised </w:t>
            </w:r>
          </w:p>
        </w:tc>
        <w:tc>
          <w:tcPr>
            <w:tcW w:w="2493" w:type="dxa"/>
            <w:gridSpan w:val="2"/>
          </w:tcPr>
          <w:p w14:paraId="56F359E3" w14:textId="28A843F2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 xml:space="preserve">Dataset of </w:t>
            </w:r>
            <w:proofErr w:type="spellStart"/>
            <w:r>
              <w:rPr>
                <w:lang w:val="en-US"/>
              </w:rPr>
              <w:t>uzbek</w:t>
            </w:r>
            <w:proofErr w:type="spellEnd"/>
            <w:r>
              <w:rPr>
                <w:lang w:val="en-US"/>
              </w:rPr>
              <w:t xml:space="preserve"> sentences paired with correct English translations-labelled data</w:t>
            </w:r>
          </w:p>
        </w:tc>
        <w:tc>
          <w:tcPr>
            <w:tcW w:w="1869" w:type="dxa"/>
          </w:tcPr>
          <w:p w14:paraId="50CC2E35" w14:textId="24A01D00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Uzbek sentence</w:t>
            </w:r>
          </w:p>
        </w:tc>
        <w:tc>
          <w:tcPr>
            <w:tcW w:w="1869" w:type="dxa"/>
            <w:gridSpan w:val="2"/>
          </w:tcPr>
          <w:p w14:paraId="441591CD" w14:textId="5DF11C5B" w:rsidR="00796DF4" w:rsidRDefault="000B352C">
            <w:pPr>
              <w:rPr>
                <w:lang w:val="en-US"/>
              </w:rPr>
            </w:pPr>
            <w:r>
              <w:rPr>
                <w:lang w:val="en-US"/>
              </w:rPr>
              <w:t>English translation</w:t>
            </w:r>
          </w:p>
        </w:tc>
      </w:tr>
      <w:tr w:rsidR="000B352C" w14:paraId="6E723D1D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21F9CF20" w14:textId="58778ABA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126" w:type="dxa"/>
            <w:gridSpan w:val="3"/>
          </w:tcPr>
          <w:p w14:paraId="078BC403" w14:textId="074A6465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>Unsupervised</w:t>
            </w:r>
          </w:p>
        </w:tc>
        <w:tc>
          <w:tcPr>
            <w:tcW w:w="2493" w:type="dxa"/>
            <w:gridSpan w:val="2"/>
          </w:tcPr>
          <w:p w14:paraId="17EB6236" w14:textId="50BB259D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 xml:space="preserve">Machine find clusters of similar users and cross </w:t>
            </w:r>
            <w:proofErr w:type="spellStart"/>
            <w:r>
              <w:rPr>
                <w:lang w:val="en-US"/>
              </w:rPr>
              <w:t>recomends</w:t>
            </w:r>
            <w:proofErr w:type="spellEnd"/>
          </w:p>
        </w:tc>
        <w:tc>
          <w:tcPr>
            <w:tcW w:w="1869" w:type="dxa"/>
          </w:tcPr>
          <w:p w14:paraId="3C237128" w14:textId="332BAA54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>Listening history, skips, likes, play count</w:t>
            </w:r>
          </w:p>
        </w:tc>
        <w:tc>
          <w:tcPr>
            <w:tcW w:w="1869" w:type="dxa"/>
            <w:gridSpan w:val="2"/>
          </w:tcPr>
          <w:p w14:paraId="36B8E692" w14:textId="5AFCAD84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>Personalized playlist of songs</w:t>
            </w:r>
          </w:p>
        </w:tc>
      </w:tr>
      <w:tr w:rsidR="000B352C" w14:paraId="03FEF557" w14:textId="77777777" w:rsidTr="000B352C">
        <w:tblPrEx>
          <w:tblLook w:val="04A0" w:firstRow="1" w:lastRow="0" w:firstColumn="1" w:lastColumn="0" w:noHBand="0" w:noVBand="1"/>
        </w:tblPrEx>
        <w:tc>
          <w:tcPr>
            <w:tcW w:w="988" w:type="dxa"/>
          </w:tcPr>
          <w:p w14:paraId="2F9F65B7" w14:textId="3473B647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126" w:type="dxa"/>
            <w:gridSpan w:val="3"/>
          </w:tcPr>
          <w:p w14:paraId="110DF1C7" w14:textId="4B860589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>Unsupervised</w:t>
            </w:r>
          </w:p>
        </w:tc>
        <w:tc>
          <w:tcPr>
            <w:tcW w:w="2493" w:type="dxa"/>
            <w:gridSpan w:val="2"/>
          </w:tcPr>
          <w:p w14:paraId="5F012008" w14:textId="6D61833D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 xml:space="preserve">No correct data-normal or not </w:t>
            </w:r>
            <w:proofErr w:type="spellStart"/>
            <w:proofErr w:type="gramStart"/>
            <w:r>
              <w:rPr>
                <w:lang w:val="en-US"/>
              </w:rPr>
              <w:t>normal?machine</w:t>
            </w:r>
            <w:proofErr w:type="spellEnd"/>
            <w:proofErr w:type="gramEnd"/>
            <w:r>
              <w:rPr>
                <w:lang w:val="en-US"/>
              </w:rPr>
              <w:t xml:space="preserve"> learns what normal traffic looks like and flag deviations </w:t>
            </w:r>
          </w:p>
        </w:tc>
        <w:tc>
          <w:tcPr>
            <w:tcW w:w="1869" w:type="dxa"/>
          </w:tcPr>
          <w:p w14:paraId="4936AA59" w14:textId="6CC157D0" w:rsidR="000B352C" w:rsidRDefault="000B352C">
            <w:pPr>
              <w:rPr>
                <w:lang w:val="en-US"/>
              </w:rPr>
            </w:pPr>
            <w:r>
              <w:rPr>
                <w:lang w:val="en-US"/>
              </w:rPr>
              <w:t>Network traffic volume, time, locations</w:t>
            </w:r>
          </w:p>
        </w:tc>
        <w:tc>
          <w:tcPr>
            <w:tcW w:w="1869" w:type="dxa"/>
            <w:gridSpan w:val="2"/>
          </w:tcPr>
          <w:p w14:paraId="5131F132" w14:textId="49C38828" w:rsidR="000B352C" w:rsidRDefault="000B352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Nowmal</w:t>
            </w:r>
            <w:proofErr w:type="spellEnd"/>
            <w:r>
              <w:rPr>
                <w:lang w:val="en-US"/>
              </w:rPr>
              <w:t xml:space="preserve"> or not normal</w:t>
            </w:r>
          </w:p>
        </w:tc>
      </w:tr>
    </w:tbl>
    <w:p w14:paraId="65472EC4" w14:textId="316751FD" w:rsidR="00BB76D1" w:rsidRPr="00A81E06" w:rsidRDefault="000B352C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Task 2</w:t>
      </w:r>
      <w:r>
        <w:rPr>
          <w:lang w:val="en-US"/>
        </w:rPr>
        <w:br/>
      </w:r>
      <w:r w:rsidR="00A54485">
        <w:rPr>
          <w:lang w:val="en-US"/>
        </w:rPr>
        <w:t>Question 1: Which scenarios were most ambiguous and why?</w:t>
      </w:r>
      <w:r w:rsidR="00A54485">
        <w:rPr>
          <w:lang w:val="en-US"/>
        </w:rPr>
        <w:br/>
        <w:t xml:space="preserve">#7 Dynamic pricing for </w:t>
      </w:r>
      <w:proofErr w:type="spellStart"/>
      <w:r w:rsidR="00A54485">
        <w:rPr>
          <w:lang w:val="en-US"/>
        </w:rPr>
        <w:t>Uztelecom</w:t>
      </w:r>
      <w:proofErr w:type="spellEnd"/>
      <w:r w:rsidR="00A54485">
        <w:rPr>
          <w:lang w:val="en-US"/>
        </w:rPr>
        <w:t xml:space="preserve">. On the surface its look like supervised learning, because historical pricing and demand data exist. However, the key detail </w:t>
      </w:r>
      <w:proofErr w:type="gramStart"/>
      <w:r w:rsidR="00A54485">
        <w:rPr>
          <w:lang w:val="en-US"/>
        </w:rPr>
        <w:t>is(</w:t>
      </w:r>
      <w:proofErr w:type="gramEnd"/>
      <w:r w:rsidR="00A54485">
        <w:rPr>
          <w:lang w:val="en-US"/>
        </w:rPr>
        <w:t xml:space="preserve">real-time adjustment based on user response) -the system acts, observe the result, and updates its </w:t>
      </w:r>
      <w:proofErr w:type="spellStart"/>
      <w:r w:rsidR="00A54485">
        <w:rPr>
          <w:lang w:val="en-US"/>
        </w:rPr>
        <w:t>stratefy</w:t>
      </w:r>
      <w:proofErr w:type="spellEnd"/>
      <w:r w:rsidR="00A54485">
        <w:rPr>
          <w:lang w:val="en-US"/>
        </w:rPr>
        <w:t xml:space="preserve"> continuously. That feedback loop of action-&gt; reward-&gt; adjustment, is the signature of Reinforcement Learning. </w:t>
      </w:r>
      <w:r w:rsidR="00A54485">
        <w:rPr>
          <w:lang w:val="en-US"/>
        </w:rPr>
        <w:br/>
      </w:r>
      <w:r w:rsidR="00A54485">
        <w:rPr>
          <w:lang w:val="en-US"/>
        </w:rPr>
        <w:br/>
        <w:t xml:space="preserve">#16Spotify Discover weekly. It uses </w:t>
      </w:r>
      <w:proofErr w:type="spellStart"/>
      <w:r w:rsidR="00A54485">
        <w:rPr>
          <w:lang w:val="en-US"/>
        </w:rPr>
        <w:t>collabarative</w:t>
      </w:r>
      <w:proofErr w:type="spellEnd"/>
      <w:r w:rsidR="00A54485">
        <w:rPr>
          <w:lang w:val="en-US"/>
        </w:rPr>
        <w:t xml:space="preserve"> filtering- finding users with similar taste-which is unsupervised </w:t>
      </w:r>
      <w:proofErr w:type="gramStart"/>
      <w:r w:rsidR="00A54485">
        <w:rPr>
          <w:lang w:val="en-US"/>
        </w:rPr>
        <w:t>learning ,</w:t>
      </w:r>
      <w:proofErr w:type="gramEnd"/>
      <w:r w:rsidR="00A54485">
        <w:rPr>
          <w:lang w:val="en-US"/>
        </w:rPr>
        <w:t xml:space="preserve"> </w:t>
      </w:r>
      <w:proofErr w:type="gramStart"/>
      <w:r w:rsidR="00A54485">
        <w:rPr>
          <w:lang w:val="en-US"/>
        </w:rPr>
        <w:t>and  also</w:t>
      </w:r>
      <w:proofErr w:type="gramEnd"/>
      <w:r w:rsidR="00A54485">
        <w:rPr>
          <w:lang w:val="en-US"/>
        </w:rPr>
        <w:t xml:space="preserve"> uses labeled signals like “user skipped this song after 5 seconds” or </w:t>
      </w:r>
      <w:proofErr w:type="gramStart"/>
      <w:r w:rsidR="00A54485">
        <w:rPr>
          <w:lang w:val="en-US"/>
        </w:rPr>
        <w:t>“ user</w:t>
      </w:r>
      <w:proofErr w:type="gramEnd"/>
      <w:r w:rsidR="00A54485">
        <w:rPr>
          <w:lang w:val="en-US"/>
        </w:rPr>
        <w:t xml:space="preserve"> added it to playlist” which is labels, for supervised learning.</w:t>
      </w:r>
      <w:r w:rsidR="00A54485">
        <w:rPr>
          <w:lang w:val="en-US"/>
        </w:rPr>
        <w:br/>
      </w:r>
      <w:r w:rsidR="00A54485">
        <w:rPr>
          <w:lang w:val="en-US"/>
        </w:rPr>
        <w:br/>
        <w:t>Question 2: (cannot understand completely)</w:t>
      </w:r>
      <w:r w:rsidR="00A54485">
        <w:rPr>
          <w:lang w:val="en-US"/>
        </w:rPr>
        <w:br/>
      </w:r>
      <w:r w:rsidR="00A54485">
        <w:rPr>
          <w:lang w:val="en-US"/>
        </w:rPr>
        <w:br/>
        <w:t>Question 3:</w:t>
      </w:r>
      <w:r w:rsidR="00A54485">
        <w:rPr>
          <w:lang w:val="en-US"/>
        </w:rPr>
        <w:br/>
      </w:r>
      <w:r w:rsidR="00F54950">
        <w:rPr>
          <w:lang w:val="en-US"/>
        </w:rPr>
        <w:t xml:space="preserve">For Uzbekistan’s telecom sector at its current stage of development, supervised learning delivers the most immediate and measurable business value. </w:t>
      </w:r>
      <w:r w:rsidR="00F54950">
        <w:rPr>
          <w:lang w:val="en-US"/>
        </w:rPr>
        <w:br/>
      </w:r>
    </w:p>
    <w:sectPr w:rsidR="00BB76D1" w:rsidRPr="00A81E0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D1"/>
    <w:rsid w:val="000B352C"/>
    <w:rsid w:val="00796DF4"/>
    <w:rsid w:val="00A54485"/>
    <w:rsid w:val="00A81E06"/>
    <w:rsid w:val="00BB76D1"/>
    <w:rsid w:val="00F54950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F416"/>
  <w15:chartTrackingRefBased/>
  <w15:docId w15:val="{100F4F3F-8724-46A7-956E-AB8D5B01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7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Abdurakhmon Karimberganov</dc:creator>
  <cp:keywords/>
  <dc:description/>
  <cp:lastModifiedBy>Abdurakhmon Karimberganov</cp:lastModifiedBy>
  <cp:revision>1</cp:revision>
  <dcterms:created xsi:type="dcterms:W3CDTF">2026-04-17T07:38:00Z</dcterms:created>
  <dcterms:modified xsi:type="dcterms:W3CDTF">2026-04-17T08:35:00Z</dcterms:modified>
</cp:coreProperties>
</file>