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8EA3C" w14:textId="10688DB6" w:rsidR="009F6AEC" w:rsidRPr="009F6AEC" w:rsidRDefault="009F6AEC">
      <w:pPr>
        <w:rPr>
          <w:b/>
          <w:bCs/>
          <w:sz w:val="24"/>
          <w:szCs w:val="24"/>
          <w:lang w:val="es-ES"/>
        </w:rPr>
      </w:pPr>
      <w:r w:rsidRPr="009F6AEC">
        <w:rPr>
          <w:b/>
          <w:bCs/>
          <w:sz w:val="24"/>
          <w:szCs w:val="24"/>
          <w:lang w:val="es-ES"/>
        </w:rPr>
        <w:t>Automatización Jenkins con SQL Server</w:t>
      </w:r>
    </w:p>
    <w:p w14:paraId="10A15D10" w14:textId="7FABDCF7" w:rsidR="00BF3356" w:rsidRDefault="00BF335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8574299" wp14:editId="09DFAB90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491355" cy="3736340"/>
            <wp:effectExtent l="0" t="0" r="4445" b="0"/>
            <wp:wrapTopAndBottom/>
            <wp:docPr id="10793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Ingresamos a los servicios de nuestra computadora.</w:t>
      </w:r>
    </w:p>
    <w:p w14:paraId="420970A2" w14:textId="05FB721F" w:rsidR="00BF3356" w:rsidRDefault="00BF3356">
      <w:pPr>
        <w:rPr>
          <w:lang w:val="es-ES"/>
        </w:rPr>
      </w:pPr>
    </w:p>
    <w:p w14:paraId="72FC7385" w14:textId="2F8D7A99" w:rsidR="00BF3356" w:rsidRDefault="00BF335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20AD23E6" wp14:editId="5ABF4DED">
            <wp:simplePos x="0" y="0"/>
            <wp:positionH relativeFrom="margin">
              <wp:posOffset>-349021</wp:posOffset>
            </wp:positionH>
            <wp:positionV relativeFrom="paragraph">
              <wp:posOffset>249580</wp:posOffset>
            </wp:positionV>
            <wp:extent cx="6305550" cy="3562985"/>
            <wp:effectExtent l="0" t="0" r="0" b="0"/>
            <wp:wrapTopAndBottom/>
            <wp:docPr id="714327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Validamos que los servicios de SQL Server se encuentren activos.</w:t>
      </w:r>
    </w:p>
    <w:p w14:paraId="4D3C2ABB" w14:textId="182070A0" w:rsidR="00BF3356" w:rsidRDefault="00BF3356">
      <w:pPr>
        <w:rPr>
          <w:lang w:val="es-ES"/>
        </w:rPr>
      </w:pPr>
    </w:p>
    <w:p w14:paraId="6D0B2C85" w14:textId="2B4EFF67" w:rsidR="00BF3356" w:rsidRDefault="00BF3356">
      <w:pPr>
        <w:rPr>
          <w:lang w:val="es-ES"/>
        </w:rPr>
      </w:pPr>
    </w:p>
    <w:p w14:paraId="00061C35" w14:textId="390A3975" w:rsidR="00BF3356" w:rsidRDefault="00BF3356">
      <w:pPr>
        <w:rPr>
          <w:lang w:val="es-ES"/>
        </w:rPr>
      </w:pPr>
      <w:r>
        <w:rPr>
          <w:lang w:val="es-ES"/>
        </w:rPr>
        <w:lastRenderedPageBreak/>
        <w:t xml:space="preserve">En caso no se encuentre activo le 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derecho “Iniciar”.</w:t>
      </w:r>
    </w:p>
    <w:p w14:paraId="24DEDF9F" w14:textId="5D60F441" w:rsidR="00BF3356" w:rsidRDefault="00BF335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2D4AEAD9" wp14:editId="75DCB9E4">
            <wp:simplePos x="0" y="0"/>
            <wp:positionH relativeFrom="column">
              <wp:posOffset>2515</wp:posOffset>
            </wp:positionH>
            <wp:positionV relativeFrom="paragraph">
              <wp:posOffset>-483</wp:posOffset>
            </wp:positionV>
            <wp:extent cx="5391150" cy="3086735"/>
            <wp:effectExtent l="0" t="0" r="0" b="0"/>
            <wp:wrapTopAndBottom/>
            <wp:docPr id="1370088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5E9F3" w14:textId="237AB799" w:rsidR="00BF3356" w:rsidRDefault="00BF3356">
      <w:pPr>
        <w:rPr>
          <w:lang w:val="es-ES"/>
        </w:rPr>
      </w:pPr>
      <w:r>
        <w:rPr>
          <w:lang w:val="es-ES"/>
        </w:rPr>
        <w:t xml:space="preserve">Ingreso a SQL Server y vamos a Security -&gt; </w:t>
      </w:r>
      <w:proofErr w:type="spellStart"/>
      <w:r>
        <w:rPr>
          <w:lang w:val="es-ES"/>
        </w:rPr>
        <w:t>Login</w:t>
      </w:r>
      <w:proofErr w:type="spellEnd"/>
    </w:p>
    <w:p w14:paraId="0760601D" w14:textId="584B10E6" w:rsidR="00BF3356" w:rsidRDefault="00BF335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AA0D3E9" wp14:editId="7302734F">
            <wp:simplePos x="0" y="0"/>
            <wp:positionH relativeFrom="column">
              <wp:posOffset>462484</wp:posOffset>
            </wp:positionH>
            <wp:positionV relativeFrom="paragraph">
              <wp:posOffset>225730</wp:posOffset>
            </wp:positionV>
            <wp:extent cx="4169410" cy="4037965"/>
            <wp:effectExtent l="0" t="0" r="2540" b="635"/>
            <wp:wrapTopAndBottom/>
            <wp:docPr id="1598024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196D" w14:textId="7845CE1E" w:rsidR="00BF3356" w:rsidRDefault="00BF3356">
      <w:pPr>
        <w:rPr>
          <w:lang w:val="es-ES"/>
        </w:rPr>
      </w:pPr>
      <w:r>
        <w:rPr>
          <w:lang w:val="es-ES"/>
        </w:rPr>
        <w:br w:type="page"/>
      </w:r>
    </w:p>
    <w:p w14:paraId="1B81F144" w14:textId="6DC818D8" w:rsidR="00BF3356" w:rsidRDefault="00BF3356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57AE966E" wp14:editId="4165AD72">
            <wp:simplePos x="0" y="0"/>
            <wp:positionH relativeFrom="margin">
              <wp:posOffset>1114425</wp:posOffset>
            </wp:positionH>
            <wp:positionV relativeFrom="paragraph">
              <wp:posOffset>343535</wp:posOffset>
            </wp:positionV>
            <wp:extent cx="2479675" cy="3466465"/>
            <wp:effectExtent l="0" t="0" r="0" b="635"/>
            <wp:wrapTopAndBottom/>
            <wp:docPr id="50775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Le 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derecho en “</w:t>
      </w:r>
      <w:r w:rsidRPr="00BF3356">
        <w:rPr>
          <w:lang w:val="es-ES"/>
        </w:rPr>
        <w:t>NT AUTHORITY\SYSTEM</w:t>
      </w:r>
      <w:r>
        <w:rPr>
          <w:lang w:val="es-ES"/>
        </w:rPr>
        <w:t>” y en “propiedades”.</w:t>
      </w:r>
    </w:p>
    <w:p w14:paraId="5D054F51" w14:textId="010E7993" w:rsidR="00BF3356" w:rsidRDefault="00BF3356">
      <w:pPr>
        <w:rPr>
          <w:lang w:val="es-ES"/>
        </w:rPr>
      </w:pPr>
    </w:p>
    <w:p w14:paraId="66C9D6C2" w14:textId="0ADEF260" w:rsidR="00BF3356" w:rsidRDefault="00BF335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3FFF78CE" wp14:editId="1C8F442A">
            <wp:simplePos x="0" y="0"/>
            <wp:positionH relativeFrom="margin">
              <wp:posOffset>374904</wp:posOffset>
            </wp:positionH>
            <wp:positionV relativeFrom="paragraph">
              <wp:posOffset>292151</wp:posOffset>
            </wp:positionV>
            <wp:extent cx="4324985" cy="4084320"/>
            <wp:effectExtent l="0" t="0" r="0" b="0"/>
            <wp:wrapTopAndBottom/>
            <wp:docPr id="989423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Ingresamos a “Server Roles” y seleccionamos la opción “</w:t>
      </w:r>
      <w:proofErr w:type="spellStart"/>
      <w:r>
        <w:rPr>
          <w:lang w:val="es-ES"/>
        </w:rPr>
        <w:t>sysadmin</w:t>
      </w:r>
      <w:proofErr w:type="spellEnd"/>
      <w:r>
        <w:rPr>
          <w:lang w:val="es-ES"/>
        </w:rPr>
        <w:t>”.</w:t>
      </w:r>
    </w:p>
    <w:p w14:paraId="1FF148EF" w14:textId="39263C2A" w:rsidR="00BF3356" w:rsidRDefault="00BF3356">
      <w:pPr>
        <w:rPr>
          <w:lang w:val="es-ES"/>
        </w:rPr>
      </w:pPr>
    </w:p>
    <w:p w14:paraId="54CE811C" w14:textId="67431C9F" w:rsidR="00BF3356" w:rsidRDefault="00BF3356">
      <w:pPr>
        <w:rPr>
          <w:lang w:val="es-ES"/>
        </w:rPr>
      </w:pPr>
      <w:r>
        <w:rPr>
          <w:lang w:val="es-ES"/>
        </w:rPr>
        <w:lastRenderedPageBreak/>
        <w:t>Ingresamos a Jenkins a nuestro pipeline trabajado en clase.</w:t>
      </w:r>
    </w:p>
    <w:p w14:paraId="3965230C" w14:textId="0B21EEA8" w:rsidR="00BF3356" w:rsidRDefault="00E218BF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stage</w:t>
      </w:r>
      <w:proofErr w:type="spellEnd"/>
      <w:r>
        <w:rPr>
          <w:lang w:val="es-ES"/>
        </w:rPr>
        <w:t xml:space="preserve"> y colocamos el step para el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>.</w:t>
      </w:r>
    </w:p>
    <w:p w14:paraId="7A1959F6" w14:textId="413229EF" w:rsidR="00E218BF" w:rsidRDefault="00E218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D4FEFA" wp14:editId="7F858AFE">
            <wp:extent cx="5398770" cy="1953260"/>
            <wp:effectExtent l="0" t="0" r="0" b="8890"/>
            <wp:docPr id="16647613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2E96" w14:textId="53348597" w:rsidR="00BF3356" w:rsidRDefault="00E218BF">
      <w:pPr>
        <w:rPr>
          <w:lang w:val="es-ES"/>
        </w:rPr>
      </w:pPr>
      <w:r>
        <w:rPr>
          <w:lang w:val="es-ES"/>
        </w:rPr>
        <w:t>El script para ejecutar proceso debe tenerlo siguiente:</w:t>
      </w:r>
    </w:p>
    <w:p w14:paraId="6C6726F1" w14:textId="506C96A8" w:rsidR="00E218BF" w:rsidRDefault="00E218BF" w:rsidP="00E218BF">
      <w:pPr>
        <w:rPr>
          <w:lang w:val="es-ES"/>
        </w:rPr>
      </w:pPr>
      <w:r w:rsidRPr="00E218BF">
        <w:rPr>
          <w:b/>
          <w:bCs/>
          <w:lang w:val="es-ES"/>
        </w:rPr>
        <w:t xml:space="preserve">“&lt;ruta de nuestro </w:t>
      </w:r>
      <w:proofErr w:type="spellStart"/>
      <w:r w:rsidRPr="00E218BF">
        <w:rPr>
          <w:b/>
          <w:bCs/>
          <w:lang w:val="es-ES"/>
        </w:rPr>
        <w:t>sqlcmd</w:t>
      </w:r>
      <w:proofErr w:type="spellEnd"/>
      <w:r w:rsidRPr="00E218BF">
        <w:rPr>
          <w:b/>
          <w:bCs/>
          <w:lang w:val="es-ES"/>
        </w:rPr>
        <w:t>&gt;”</w:t>
      </w:r>
      <w:r>
        <w:rPr>
          <w:lang w:val="es-ES"/>
        </w:rPr>
        <w:t xml:space="preserve"> </w:t>
      </w:r>
      <w:r w:rsidRPr="00E218BF">
        <w:rPr>
          <w:lang w:val="es-ES"/>
        </w:rPr>
        <w:t>-S</w:t>
      </w:r>
      <w:r w:rsidRPr="00E218BF">
        <w:rPr>
          <w:b/>
          <w:bCs/>
          <w:lang w:val="es-ES"/>
        </w:rPr>
        <w:t xml:space="preserve"> &lt;n</w:t>
      </w:r>
      <w:r w:rsidRPr="00E218BF">
        <w:rPr>
          <w:b/>
          <w:bCs/>
          <w:lang w:val="es-ES"/>
        </w:rPr>
        <w:t>ombre de nuestro servidor</w:t>
      </w:r>
      <w:r w:rsidRPr="00E218BF">
        <w:rPr>
          <w:b/>
          <w:bCs/>
          <w:lang w:val="es-ES"/>
        </w:rPr>
        <w:t xml:space="preserve">&gt; </w:t>
      </w:r>
      <w:r>
        <w:rPr>
          <w:lang w:val="es-ES"/>
        </w:rPr>
        <w:t xml:space="preserve"> -d </w:t>
      </w:r>
      <w:r w:rsidRPr="00E218BF">
        <w:rPr>
          <w:b/>
          <w:bCs/>
          <w:lang w:val="es-ES"/>
        </w:rPr>
        <w:t>&lt;nombre de base de datos&gt;</w:t>
      </w:r>
      <w:r>
        <w:rPr>
          <w:lang w:val="es-ES"/>
        </w:rPr>
        <w:t xml:space="preserve"> -E -i </w:t>
      </w:r>
      <w:r w:rsidRPr="00E218BF">
        <w:rPr>
          <w:b/>
          <w:bCs/>
          <w:lang w:val="es-ES"/>
        </w:rPr>
        <w:t xml:space="preserve">“&lt;ruta de archivo </w:t>
      </w:r>
      <w:proofErr w:type="spellStart"/>
      <w:r w:rsidRPr="00E218BF">
        <w:rPr>
          <w:b/>
          <w:bCs/>
          <w:lang w:val="es-ES"/>
        </w:rPr>
        <w:t>import_bd.sql</w:t>
      </w:r>
      <w:proofErr w:type="spellEnd"/>
      <w:r w:rsidRPr="00E218BF">
        <w:rPr>
          <w:b/>
          <w:bCs/>
          <w:lang w:val="es-ES"/>
        </w:rPr>
        <w:t>”</w:t>
      </w:r>
    </w:p>
    <w:p w14:paraId="4E98ED17" w14:textId="77777777" w:rsidR="00E218BF" w:rsidRDefault="00E218BF" w:rsidP="00E218BF">
      <w:pPr>
        <w:rPr>
          <w:lang w:val="es-ES"/>
        </w:rPr>
      </w:pPr>
    </w:p>
    <w:p w14:paraId="4A504C7A" w14:textId="4576D2D8" w:rsidR="00E218BF" w:rsidRDefault="00E218BF" w:rsidP="00E218BF">
      <w:pPr>
        <w:rPr>
          <w:b/>
          <w:bCs/>
          <w:lang w:val="es-ES"/>
        </w:rPr>
      </w:pPr>
      <w:r w:rsidRPr="00E218BF">
        <w:rPr>
          <w:b/>
          <w:bCs/>
          <w:lang w:val="es-ES"/>
        </w:rPr>
        <w:t xml:space="preserve">“&lt;ruta de nuestro </w:t>
      </w:r>
      <w:proofErr w:type="spellStart"/>
      <w:r w:rsidRPr="00E218BF">
        <w:rPr>
          <w:b/>
          <w:bCs/>
          <w:lang w:val="es-ES"/>
        </w:rPr>
        <w:t>sqlcmd</w:t>
      </w:r>
      <w:proofErr w:type="spellEnd"/>
      <w:r w:rsidRPr="00E218BF">
        <w:rPr>
          <w:b/>
          <w:bCs/>
          <w:lang w:val="es-ES"/>
        </w:rPr>
        <w:t>&gt;”</w:t>
      </w:r>
    </w:p>
    <w:p w14:paraId="33C31CCE" w14:textId="2526690B" w:rsidR="00E218BF" w:rsidRPr="00E218BF" w:rsidRDefault="00E218BF" w:rsidP="00E218BF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7EB0A4E8" wp14:editId="4D989B18">
            <wp:simplePos x="0" y="0"/>
            <wp:positionH relativeFrom="margin">
              <wp:align>center</wp:align>
            </wp:positionH>
            <wp:positionV relativeFrom="paragraph">
              <wp:posOffset>304064</wp:posOffset>
            </wp:positionV>
            <wp:extent cx="4827905" cy="4218940"/>
            <wp:effectExtent l="0" t="0" r="0" b="0"/>
            <wp:wrapTopAndBottom/>
            <wp:docPr id="923252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Para encontrar la ruta de nuestro </w:t>
      </w:r>
      <w:proofErr w:type="spellStart"/>
      <w:r>
        <w:rPr>
          <w:lang w:val="es-ES"/>
        </w:rPr>
        <w:t>sqlcmd</w:t>
      </w:r>
      <w:proofErr w:type="spellEnd"/>
      <w:r>
        <w:rPr>
          <w:lang w:val="es-ES"/>
        </w:rPr>
        <w:t xml:space="preserve"> debemos de buscarlo en nuestra computadora.</w:t>
      </w:r>
    </w:p>
    <w:p w14:paraId="67A742B2" w14:textId="77777777" w:rsidR="00E218BF" w:rsidRDefault="00E218BF">
      <w:pPr>
        <w:rPr>
          <w:lang w:val="es-ES"/>
        </w:rPr>
      </w:pPr>
    </w:p>
    <w:p w14:paraId="1E629674" w14:textId="3F993002" w:rsidR="00BF3356" w:rsidRDefault="00E218BF">
      <w:pPr>
        <w:rPr>
          <w:lang w:val="es-ES"/>
        </w:rPr>
      </w:pPr>
      <w:r>
        <w:rPr>
          <w:lang w:val="es-ES"/>
        </w:rPr>
        <w:lastRenderedPageBreak/>
        <w:t>En mi caso la ruta es “</w:t>
      </w:r>
      <w:r w:rsidR="009F6AEC" w:rsidRPr="009F6AEC">
        <w:rPr>
          <w:lang w:val="es-ES"/>
        </w:rPr>
        <w:t>C:/</w:t>
      </w:r>
      <w:proofErr w:type="spellStart"/>
      <w:r w:rsidR="009F6AEC" w:rsidRPr="009F6AEC">
        <w:rPr>
          <w:lang w:val="es-ES"/>
        </w:rPr>
        <w:t>Program</w:t>
      </w:r>
      <w:proofErr w:type="spellEnd"/>
      <w:r w:rsidR="009F6AEC" w:rsidRPr="009F6AEC">
        <w:rPr>
          <w:lang w:val="es-ES"/>
        </w:rPr>
        <w:t xml:space="preserve"> Files/Microsoft SQL Server/Client SDK/ODBC/170/Tools/</w:t>
      </w:r>
      <w:proofErr w:type="spellStart"/>
      <w:r w:rsidR="009F6AEC" w:rsidRPr="009F6AEC">
        <w:rPr>
          <w:lang w:val="es-ES"/>
        </w:rPr>
        <w:t>Binn</w:t>
      </w:r>
      <w:proofErr w:type="spellEnd"/>
      <w:r w:rsidR="009F6AEC" w:rsidRPr="009F6AEC">
        <w:rPr>
          <w:lang w:val="es-ES"/>
        </w:rPr>
        <w:t>/SQLCMD.EXE</w:t>
      </w:r>
      <w:r>
        <w:rPr>
          <w:lang w:val="es-ES"/>
        </w:rPr>
        <w:t>”</w:t>
      </w:r>
      <w:r w:rsidRPr="00E218BF"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1E48311D" wp14:editId="5290E97F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398770" cy="2077720"/>
            <wp:effectExtent l="0" t="0" r="0" b="0"/>
            <wp:wrapTopAndBottom/>
            <wp:docPr id="1649016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2AB112" w14:textId="4A7F0865" w:rsidR="00BF3356" w:rsidRDefault="00BF3356">
      <w:pPr>
        <w:rPr>
          <w:lang w:val="es-ES"/>
        </w:rPr>
      </w:pPr>
    </w:p>
    <w:p w14:paraId="5730C0D8" w14:textId="4F2E5A51" w:rsidR="009F6AEC" w:rsidRDefault="009F6AEC">
      <w:pPr>
        <w:rPr>
          <w:b/>
          <w:bCs/>
          <w:lang w:val="es-ES"/>
        </w:rPr>
      </w:pPr>
      <w:r w:rsidRPr="00E218BF">
        <w:rPr>
          <w:b/>
          <w:bCs/>
          <w:lang w:val="es-ES"/>
        </w:rPr>
        <w:t>&lt;nombre de nuestro servidor&gt;</w:t>
      </w:r>
    </w:p>
    <w:p w14:paraId="50B78DC3" w14:textId="7971C9A2" w:rsidR="00BF3356" w:rsidRDefault="009F6AE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5949E6F7" wp14:editId="327C4CED">
            <wp:simplePos x="0" y="0"/>
            <wp:positionH relativeFrom="page">
              <wp:posOffset>3008960</wp:posOffset>
            </wp:positionH>
            <wp:positionV relativeFrom="paragraph">
              <wp:posOffset>904900</wp:posOffset>
            </wp:positionV>
            <wp:extent cx="4426585" cy="2698750"/>
            <wp:effectExtent l="0" t="0" r="0" b="6350"/>
            <wp:wrapTopAndBottom/>
            <wp:docPr id="67744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56DD652C" wp14:editId="587E92A4">
            <wp:simplePos x="0" y="0"/>
            <wp:positionH relativeFrom="margin">
              <wp:posOffset>-801751</wp:posOffset>
            </wp:positionH>
            <wp:positionV relativeFrom="paragraph">
              <wp:posOffset>721842</wp:posOffset>
            </wp:positionV>
            <wp:extent cx="2581910" cy="3291840"/>
            <wp:effectExtent l="0" t="0" r="8890" b="3810"/>
            <wp:wrapTopAndBottom/>
            <wp:docPr id="2097881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Ingresamos al SQL Server y le 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derecho a nuestra conexión, luego en propiedades. Nos va a abrir una ventana donde se encuentra el nombre de nuestro servidor.</w:t>
      </w:r>
      <w:r w:rsidR="00BF3356">
        <w:rPr>
          <w:lang w:val="es-ES"/>
        </w:rPr>
        <w:br w:type="page"/>
      </w:r>
    </w:p>
    <w:p w14:paraId="1603B891" w14:textId="77777777" w:rsidR="009F6AEC" w:rsidRDefault="009F6AEC">
      <w:pPr>
        <w:rPr>
          <w:lang w:val="es-ES"/>
        </w:rPr>
      </w:pPr>
      <w:r w:rsidRPr="00E218BF">
        <w:rPr>
          <w:b/>
          <w:bCs/>
          <w:lang w:val="es-ES"/>
        </w:rPr>
        <w:lastRenderedPageBreak/>
        <w:t>&lt;nombre de base de datos&gt;</w:t>
      </w:r>
      <w:r>
        <w:rPr>
          <w:lang w:val="es-ES"/>
        </w:rPr>
        <w:t xml:space="preserve"> </w:t>
      </w:r>
    </w:p>
    <w:p w14:paraId="7A55E611" w14:textId="017FF31C" w:rsidR="00BF3356" w:rsidRDefault="009F6AE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3600" behindDoc="0" locked="0" layoutInCell="1" allowOverlap="1" wp14:anchorId="0A3CE6B8" wp14:editId="384FFCA5">
            <wp:simplePos x="0" y="0"/>
            <wp:positionH relativeFrom="column">
              <wp:posOffset>1311580</wp:posOffset>
            </wp:positionH>
            <wp:positionV relativeFrom="paragraph">
              <wp:posOffset>276682</wp:posOffset>
            </wp:positionV>
            <wp:extent cx="2633345" cy="1991360"/>
            <wp:effectExtent l="0" t="0" r="0" b="8890"/>
            <wp:wrapTopAndBottom/>
            <wp:docPr id="2102335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59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Nombre de la base de datos donde se va a crear la nueva tabla.</w:t>
      </w:r>
    </w:p>
    <w:p w14:paraId="5519FAB4" w14:textId="77777777" w:rsidR="009F6AEC" w:rsidRDefault="009F6AEC">
      <w:pPr>
        <w:rPr>
          <w:lang w:val="es-ES"/>
        </w:rPr>
      </w:pPr>
    </w:p>
    <w:p w14:paraId="652B4BA0" w14:textId="794CDE3C" w:rsidR="009F6AEC" w:rsidRDefault="009F6AEC">
      <w:pPr>
        <w:rPr>
          <w:b/>
          <w:bCs/>
          <w:lang w:val="es-ES"/>
        </w:rPr>
      </w:pPr>
      <w:r w:rsidRPr="00E218BF">
        <w:rPr>
          <w:b/>
          <w:bCs/>
          <w:lang w:val="es-ES"/>
        </w:rPr>
        <w:t xml:space="preserve">“&lt;ruta de archivo </w:t>
      </w:r>
      <w:proofErr w:type="spellStart"/>
      <w:r w:rsidRPr="00E218BF">
        <w:rPr>
          <w:b/>
          <w:bCs/>
          <w:lang w:val="es-ES"/>
        </w:rPr>
        <w:t>import_bd.sql</w:t>
      </w:r>
      <w:proofErr w:type="spellEnd"/>
      <w:r w:rsidRPr="00E218BF">
        <w:rPr>
          <w:b/>
          <w:bCs/>
          <w:lang w:val="es-ES"/>
        </w:rPr>
        <w:t>”</w:t>
      </w:r>
    </w:p>
    <w:p w14:paraId="1CB6EB20" w14:textId="7C5F1111" w:rsidR="009F6AEC" w:rsidRDefault="009F6AE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4624" behindDoc="0" locked="0" layoutInCell="1" allowOverlap="1" wp14:anchorId="19E85D1D" wp14:editId="61D7D816">
            <wp:simplePos x="0" y="0"/>
            <wp:positionH relativeFrom="margin">
              <wp:posOffset>292608</wp:posOffset>
            </wp:positionH>
            <wp:positionV relativeFrom="paragraph">
              <wp:posOffset>246406</wp:posOffset>
            </wp:positionV>
            <wp:extent cx="4739640" cy="2543175"/>
            <wp:effectExtent l="0" t="0" r="3810" b="9525"/>
            <wp:wrapTopAndBottom/>
            <wp:docPr id="7111567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En mi caso la ruta es “</w:t>
      </w:r>
      <w:r w:rsidRPr="009F6AEC">
        <w:rPr>
          <w:lang w:val="es-ES"/>
        </w:rPr>
        <w:t>C:/</w:t>
      </w:r>
      <w:proofErr w:type="spellStart"/>
      <w:r w:rsidRPr="009F6AEC">
        <w:rPr>
          <w:lang w:val="es-ES"/>
        </w:rPr>
        <w:t>Users</w:t>
      </w:r>
      <w:proofErr w:type="spellEnd"/>
      <w:r w:rsidRPr="009F6AEC">
        <w:rPr>
          <w:lang w:val="es-ES"/>
        </w:rPr>
        <w:t>/USER/</w:t>
      </w:r>
      <w:proofErr w:type="spellStart"/>
      <w:r w:rsidRPr="009F6AEC">
        <w:rPr>
          <w:lang w:val="es-ES"/>
        </w:rPr>
        <w:t>Documents</w:t>
      </w:r>
      <w:proofErr w:type="spellEnd"/>
      <w:r w:rsidRPr="009F6AEC">
        <w:rPr>
          <w:lang w:val="es-ES"/>
        </w:rPr>
        <w:t>/</w:t>
      </w:r>
      <w:proofErr w:type="spellStart"/>
      <w:r w:rsidRPr="009F6AEC">
        <w:rPr>
          <w:lang w:val="es-ES"/>
        </w:rPr>
        <w:t>proyecto_parcial</w:t>
      </w:r>
      <w:proofErr w:type="spellEnd"/>
      <w:r w:rsidRPr="009F6AEC">
        <w:rPr>
          <w:lang w:val="es-ES"/>
        </w:rPr>
        <w:t>/</w:t>
      </w:r>
      <w:proofErr w:type="spellStart"/>
      <w:r w:rsidRPr="009F6AEC">
        <w:rPr>
          <w:lang w:val="es-ES"/>
        </w:rPr>
        <w:t>import_bd.sql</w:t>
      </w:r>
      <w:proofErr w:type="spellEnd"/>
      <w:r>
        <w:rPr>
          <w:lang w:val="es-ES"/>
        </w:rPr>
        <w:t>”</w:t>
      </w:r>
    </w:p>
    <w:p w14:paraId="6514996A" w14:textId="6D598495" w:rsidR="009F6AEC" w:rsidRDefault="009F6AEC">
      <w:pPr>
        <w:rPr>
          <w:lang w:val="es-ES"/>
        </w:rPr>
      </w:pPr>
      <w:r>
        <w:rPr>
          <w:lang w:val="es-ES"/>
        </w:rPr>
        <w:br w:type="page"/>
      </w:r>
    </w:p>
    <w:p w14:paraId="213AC5FA" w14:textId="2D5D6DB7" w:rsidR="009F6AEC" w:rsidRPr="009F6AEC" w:rsidRDefault="009F6AEC">
      <w:pPr>
        <w:rPr>
          <w:b/>
          <w:bCs/>
          <w:lang w:val="es-ES"/>
        </w:rPr>
      </w:pPr>
      <w:r w:rsidRPr="009F6AEC">
        <w:rPr>
          <w:b/>
          <w:bCs/>
          <w:noProof/>
          <w:lang w:val="es-ES"/>
        </w:rPr>
        <w:lastRenderedPageBreak/>
        <w:drawing>
          <wp:anchor distT="0" distB="0" distL="114300" distR="114300" simplePos="0" relativeHeight="251672576" behindDoc="0" locked="0" layoutInCell="1" allowOverlap="1" wp14:anchorId="2B568368" wp14:editId="52B0BE7F">
            <wp:simplePos x="0" y="0"/>
            <wp:positionH relativeFrom="margin">
              <wp:posOffset>-494665</wp:posOffset>
            </wp:positionH>
            <wp:positionV relativeFrom="paragraph">
              <wp:posOffset>204292</wp:posOffset>
            </wp:positionV>
            <wp:extent cx="6699885" cy="2581910"/>
            <wp:effectExtent l="0" t="0" r="5715" b="8890"/>
            <wp:wrapTopAndBottom/>
            <wp:docPr id="916535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353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8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AEC">
        <w:rPr>
          <w:b/>
          <w:bCs/>
          <w:lang w:val="es-ES"/>
        </w:rPr>
        <w:t>Script Final:</w:t>
      </w:r>
    </w:p>
    <w:p w14:paraId="0AEA3B8C" w14:textId="77777777" w:rsidR="009F6AEC" w:rsidRDefault="009F6AEC">
      <w:pPr>
        <w:rPr>
          <w:lang w:val="es-ES"/>
        </w:rPr>
      </w:pPr>
    </w:p>
    <w:p w14:paraId="23BFC330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pipeline {</w:t>
      </w:r>
    </w:p>
    <w:p w14:paraId="0EAFD431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 xml:space="preserve">    agent </w:t>
      </w:r>
      <w:r w:rsidRPr="009F6AE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PE"/>
          <w14:ligatures w14:val="none"/>
        </w:rPr>
        <w:t>any</w:t>
      </w:r>
    </w:p>
    <w:p w14:paraId="0A6C27C8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</w:p>
    <w:p w14:paraId="723EDE2C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stages {</w:t>
      </w:r>
    </w:p>
    <w:p w14:paraId="70DE38DD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stage(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'python'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) {</w:t>
      </w:r>
    </w:p>
    <w:p w14:paraId="1838724B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    steps {</w:t>
      </w:r>
    </w:p>
    <w:p w14:paraId="48857266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 xml:space="preserve">                bat </w:t>
      </w:r>
      <w:r w:rsidRPr="009F6AE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PE"/>
          <w14:ligatures w14:val="none"/>
        </w:rPr>
        <w:t>label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: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'import_kaggle</w:t>
      </w:r>
      <w:proofErr w:type="gramStart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,script</w:t>
      </w:r>
      <w:proofErr w:type="gramEnd"/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: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'C:/Users/USER/Documents/proyecto_parcial/env_parcial/Scripts/activate.bat &amp;&amp; python C:/Users/USER/Documents/proyecto_parcial/import_kaggle.py'</w:t>
      </w:r>
    </w:p>
    <w:p w14:paraId="42829403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    }</w:t>
      </w:r>
    </w:p>
    <w:p w14:paraId="26751294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}</w:t>
      </w:r>
    </w:p>
    <w:p w14:paraId="74568949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stage(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'bd</w:t>
      </w:r>
      <w:proofErr w:type="gramStart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){</w:t>
      </w:r>
      <w:proofErr w:type="gramEnd"/>
    </w:p>
    <w:p w14:paraId="36DDA756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    steps {</w:t>
      </w:r>
    </w:p>
    <w:p w14:paraId="706964C8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                bat label: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proofErr w:type="spellStart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import_sql</w:t>
      </w:r>
      <w:proofErr w:type="spellEnd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 xml:space="preserve">, </w:t>
      </w:r>
      <w:proofErr w:type="spellStart"/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>script:</w:t>
      </w:r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'"C</w:t>
      </w:r>
      <w:proofErr w:type="spellEnd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:/Program Files/Microsoft SQL Server/Client SDK/ODBC/170/Tools/Binn/SQLCMD.EXE" -S DESKTOP-OKDFSKK -d Kaggle -E -</w:t>
      </w:r>
      <w:proofErr w:type="spellStart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>i</w:t>
      </w:r>
      <w:proofErr w:type="spellEnd"/>
      <w:r w:rsidRPr="009F6A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PE"/>
          <w14:ligatures w14:val="none"/>
        </w:rPr>
        <w:t xml:space="preserve"> "C:/Users/USER/Documents/proyecto_parcial/import_bd.sql"'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 xml:space="preserve"> </w:t>
      </w:r>
    </w:p>
    <w:p w14:paraId="164C44FE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PE"/>
          <w14:ligatures w14:val="none"/>
        </w:rPr>
        <w:t xml:space="preserve">            </w:t>
      </w: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}</w:t>
      </w:r>
    </w:p>
    <w:p w14:paraId="06FF9354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        }</w:t>
      </w:r>
    </w:p>
    <w:p w14:paraId="15C3A2D5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    }</w:t>
      </w:r>
    </w:p>
    <w:p w14:paraId="0D4A8A64" w14:textId="77777777" w:rsidR="009F6AEC" w:rsidRPr="009F6AEC" w:rsidRDefault="009F6AEC" w:rsidP="009F6A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9F6A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}</w:t>
      </w:r>
    </w:p>
    <w:p w14:paraId="7A2B6337" w14:textId="538E7BD2" w:rsidR="009F6AEC" w:rsidRDefault="009F6AEC">
      <w:pPr>
        <w:rPr>
          <w:lang w:val="es-ES"/>
        </w:rPr>
      </w:pPr>
    </w:p>
    <w:p w14:paraId="1C3110F1" w14:textId="77777777" w:rsidR="009F6AEC" w:rsidRDefault="009F6AEC">
      <w:pPr>
        <w:rPr>
          <w:lang w:val="es-ES"/>
        </w:rPr>
      </w:pPr>
      <w:r>
        <w:rPr>
          <w:lang w:val="es-ES"/>
        </w:rPr>
        <w:br w:type="page"/>
      </w:r>
    </w:p>
    <w:p w14:paraId="2FEDDEF0" w14:textId="2D15154A" w:rsidR="009F6AEC" w:rsidRDefault="009F6AEC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75648" behindDoc="0" locked="0" layoutInCell="1" allowOverlap="1" wp14:anchorId="5D4A7FA2" wp14:editId="0394AAFF">
            <wp:simplePos x="0" y="0"/>
            <wp:positionH relativeFrom="margin">
              <wp:posOffset>-473329</wp:posOffset>
            </wp:positionH>
            <wp:positionV relativeFrom="paragraph">
              <wp:posOffset>350571</wp:posOffset>
            </wp:positionV>
            <wp:extent cx="6438900" cy="5032375"/>
            <wp:effectExtent l="0" t="0" r="0" b="0"/>
            <wp:wrapTopAndBottom/>
            <wp:docPr id="529198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Ejecutamos el proceso en Jenkins y debemos obtener el siguiente “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Output”.</w:t>
      </w:r>
    </w:p>
    <w:p w14:paraId="53786823" w14:textId="06BA1DC7" w:rsidR="009F6AEC" w:rsidRPr="00BF3356" w:rsidRDefault="009F6AEC">
      <w:pPr>
        <w:rPr>
          <w:lang w:val="es-ES"/>
        </w:rPr>
      </w:pPr>
    </w:p>
    <w:sectPr w:rsidR="009F6AEC" w:rsidRPr="00BF33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56"/>
    <w:rsid w:val="00373B28"/>
    <w:rsid w:val="00376F78"/>
    <w:rsid w:val="009F6AEC"/>
    <w:rsid w:val="00BF3356"/>
    <w:rsid w:val="00E2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785321"/>
  <w15:chartTrackingRefBased/>
  <w15:docId w15:val="{DA6E23F1-FBE7-458E-9EDB-FE7C561D3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3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3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3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3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3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3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3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3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3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3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3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3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3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3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3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3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Pimentel</dc:creator>
  <cp:keywords/>
  <dc:description/>
  <cp:lastModifiedBy>Pamela Pimentel</cp:lastModifiedBy>
  <cp:revision>1</cp:revision>
  <dcterms:created xsi:type="dcterms:W3CDTF">2024-01-10T04:25:00Z</dcterms:created>
  <dcterms:modified xsi:type="dcterms:W3CDTF">2024-01-10T04:56:00Z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2024-01-10T04:56:12Z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8bfb6086-7b29-48df-a8af-452197d34d16</vt:lpwstr>
  </property>
  <property fmtid="{D5CDD505-2E9C-101B-9397-08002B2CF9AE}" pid="7" name="MSIP_Label_defa4170-0d19-0005-0004-bc88714345d2_ActionId">
    <vt:lpwstr>0719f785-97ab-4014-9d90-72a9333dde05</vt:lpwstr>
  </property>
  <property fmtid="{D5CDD505-2E9C-101B-9397-08002B2CF9AE}" pid="8" name="MSIP_Label_defa4170-0d19-0005-0004-bc88714345d2_ContentBits">
    <vt:lpwstr>0</vt:lpwstr>
  </property>
</Properties>
</file>