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7FA2" w:rsidRDefault="006F59F4">
      <w:r w:rsidRPr="006F59F4">
        <w:rPr>
          <w:noProof/>
        </w:rPr>
        <w:drawing>
          <wp:inline distT="0" distB="0" distL="0" distR="0">
            <wp:extent cx="5661660" cy="3901440"/>
            <wp:effectExtent l="0" t="0" r="0" b="0"/>
            <wp:docPr id="13520965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F4" w:rsidRPr="006F59F4" w:rsidRDefault="006F59F4">
      <w:pPr>
        <w:rPr>
          <w:lang w:val="fr-FR"/>
        </w:rPr>
      </w:pPr>
      <w:r w:rsidRPr="006F59F4">
        <w:rPr>
          <w:lang w:val="fr-FR"/>
        </w:rPr>
        <w:t>En utilisant tou</w:t>
      </w:r>
      <w:r>
        <w:rPr>
          <w:lang w:val="fr-FR"/>
        </w:rPr>
        <w:t>te la puissance du Framework Spring implémenté un API de ce diagramme</w:t>
      </w:r>
    </w:p>
    <w:p w:rsidR="006F59F4" w:rsidRDefault="006F59F4">
      <w:pPr>
        <w:rPr>
          <w:b/>
          <w:bCs/>
          <w:u w:val="single"/>
          <w:lang w:val="fr-FR"/>
        </w:rPr>
      </w:pPr>
      <w:r w:rsidRPr="006F59F4">
        <w:rPr>
          <w:b/>
          <w:bCs/>
          <w:u w:val="single"/>
          <w:lang w:val="fr-FR"/>
        </w:rPr>
        <w:t xml:space="preserve">Fonctionnalités clé </w:t>
      </w:r>
    </w:p>
    <w:p w:rsidR="006F59F4" w:rsidRPr="006F59F4" w:rsidRDefault="006F59F4">
      <w:pPr>
        <w:rPr>
          <w:lang w:val="fr-FR"/>
        </w:rPr>
      </w:pPr>
      <w:r w:rsidRPr="006F59F4">
        <w:rPr>
          <w:lang w:val="fr-FR"/>
        </w:rPr>
        <w:t>Rendre le choix de l’année scolaire automatique par le systeme</w:t>
      </w:r>
    </w:p>
    <w:p w:rsidR="006F59F4" w:rsidRDefault="006F59F4">
      <w:pPr>
        <w:rPr>
          <w:lang w:val="fr-FR"/>
        </w:rPr>
      </w:pPr>
      <w:r w:rsidRPr="006F59F4">
        <w:rPr>
          <w:lang w:val="fr-FR"/>
        </w:rPr>
        <w:t xml:space="preserve">Inscrire un étudiant </w:t>
      </w:r>
      <w:r>
        <w:rPr>
          <w:lang w:val="fr-FR"/>
        </w:rPr>
        <w:t>dans une filière au cours d’une année scolaire</w:t>
      </w:r>
    </w:p>
    <w:p w:rsidR="006F59F4" w:rsidRDefault="006F59F4">
      <w:pPr>
        <w:rPr>
          <w:lang w:val="fr-FR"/>
        </w:rPr>
      </w:pPr>
      <w:r>
        <w:rPr>
          <w:lang w:val="fr-FR"/>
        </w:rPr>
        <w:t>Prévoir les requette possible en termes de liste</w:t>
      </w:r>
    </w:p>
    <w:p w:rsidR="006F59F4" w:rsidRDefault="006F59F4">
      <w:pPr>
        <w:rPr>
          <w:lang w:val="fr-FR"/>
        </w:rPr>
      </w:pPr>
      <w:r>
        <w:rPr>
          <w:lang w:val="fr-FR"/>
        </w:rPr>
        <w:t>Etc……………………………</w:t>
      </w:r>
    </w:p>
    <w:p w:rsidR="006F59F4" w:rsidRPr="006F59F4" w:rsidRDefault="006F59F4">
      <w:pPr>
        <w:rPr>
          <w:lang w:val="fr-FR"/>
        </w:rPr>
      </w:pPr>
    </w:p>
    <w:sectPr w:rsidR="006F59F4" w:rsidRPr="006F59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F4"/>
    <w:rsid w:val="00157FA2"/>
    <w:rsid w:val="006F59F4"/>
    <w:rsid w:val="009A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FDF0"/>
  <w15:chartTrackingRefBased/>
  <w15:docId w15:val="{147A2D4D-6217-4C4D-8E9C-DC555A24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BILANTE TCHAPO</dc:creator>
  <cp:keywords/>
  <dc:description/>
  <cp:lastModifiedBy>david BILANTE TCHAPO</cp:lastModifiedBy>
  <cp:revision>1</cp:revision>
  <dcterms:created xsi:type="dcterms:W3CDTF">2024-05-27T08:43:00Z</dcterms:created>
  <dcterms:modified xsi:type="dcterms:W3CDTF">2024-05-27T08:50:00Z</dcterms:modified>
</cp:coreProperties>
</file>