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94A" w:rsidRDefault="00AA494A" w:rsidP="00AA494A">
      <w:pPr>
        <w:pStyle w:val="NormalWeb"/>
        <w:shd w:val="clear" w:color="auto" w:fill="F8F9FA"/>
        <w:spacing w:before="0" w:beforeAutospacing="0"/>
        <w:rPr>
          <w:rFonts w:ascii="Arial" w:hAnsi="Arial" w:cs="Arial"/>
          <w:color w:val="1D2125"/>
          <w:sz w:val="22"/>
          <w:szCs w:val="22"/>
        </w:rPr>
      </w:pPr>
      <w:r>
        <w:rPr>
          <w:rFonts w:ascii="Arial" w:hAnsi="Arial" w:cs="Arial"/>
          <w:color w:val="1D2125"/>
          <w:sz w:val="22"/>
          <w:szCs w:val="22"/>
        </w:rPr>
        <w:t>Utilizando las posibilidades de AJAX, deberéis desarrollar un script que sea capaz de mostrar los productos disponibles (zapatillas) en la página facilitada.</w:t>
      </w:r>
    </w:p>
    <w:p w:rsidR="00AA494A" w:rsidRDefault="00AA494A" w:rsidP="00AA494A">
      <w:pPr>
        <w:pStyle w:val="NormalWeb"/>
        <w:shd w:val="clear" w:color="auto" w:fill="F8F9FA"/>
        <w:spacing w:before="0" w:beforeAutospacing="0"/>
        <w:rPr>
          <w:rFonts w:ascii="Arial" w:hAnsi="Arial" w:cs="Arial"/>
          <w:color w:val="1D2125"/>
          <w:sz w:val="22"/>
          <w:szCs w:val="22"/>
        </w:rPr>
      </w:pPr>
      <w:r>
        <w:rPr>
          <w:rFonts w:ascii="Arial" w:hAnsi="Arial" w:cs="Arial"/>
          <w:color w:val="1D2125"/>
          <w:sz w:val="22"/>
          <w:szCs w:val="22"/>
        </w:rPr>
        <w:t>El archivo index.html, una vez finalizada su carga, deberá cargar asíncronamente todas las zapatillas disponibles. El formato / estructura en el que debe aparecer cada una de las zapatillas aparece comentado a modo de ejemplo para que dispongáis de él.</w:t>
      </w:r>
    </w:p>
    <w:p w:rsidR="00AA494A" w:rsidRDefault="00AA494A" w:rsidP="00AA494A">
      <w:pPr>
        <w:pStyle w:val="NormalWeb"/>
        <w:shd w:val="clear" w:color="auto" w:fill="F8F9FA"/>
        <w:spacing w:before="0" w:beforeAutospacing="0"/>
        <w:rPr>
          <w:rFonts w:ascii="Arial" w:hAnsi="Arial" w:cs="Arial"/>
          <w:color w:val="1D2125"/>
          <w:sz w:val="22"/>
          <w:szCs w:val="22"/>
        </w:rPr>
      </w:pPr>
      <w:r>
        <w:rPr>
          <w:rFonts w:ascii="Arial" w:hAnsi="Arial" w:cs="Arial"/>
          <w:color w:val="1D2125"/>
          <w:sz w:val="22"/>
          <w:szCs w:val="22"/>
        </w:rPr>
        <w:t xml:space="preserve">Para ello, deberá realizar una petición al archivo productos.php mediante GET con la variable articulo=-1. Esta petición devolverá un JSON con todas las características de la zapatilla. El script sustituirá el contenido del </w:t>
      </w:r>
      <w:proofErr w:type="spellStart"/>
      <w:r>
        <w:rPr>
          <w:rFonts w:ascii="Arial" w:hAnsi="Arial" w:cs="Arial"/>
          <w:color w:val="1D2125"/>
          <w:sz w:val="22"/>
          <w:szCs w:val="22"/>
        </w:rPr>
        <w:t>main</w:t>
      </w:r>
      <w:proofErr w:type="spellEnd"/>
      <w:r>
        <w:rPr>
          <w:rFonts w:ascii="Arial" w:hAnsi="Arial" w:cs="Arial"/>
          <w:color w:val="1D2125"/>
          <w:sz w:val="22"/>
          <w:szCs w:val="22"/>
        </w:rPr>
        <w:t xml:space="preserve"> con id="</w:t>
      </w:r>
      <w:proofErr w:type="spellStart"/>
      <w:r>
        <w:rPr>
          <w:rFonts w:ascii="Arial" w:hAnsi="Arial" w:cs="Arial"/>
          <w:color w:val="1D2125"/>
          <w:sz w:val="22"/>
          <w:szCs w:val="22"/>
        </w:rPr>
        <w:t>articulos</w:t>
      </w:r>
      <w:proofErr w:type="spellEnd"/>
      <w:r>
        <w:rPr>
          <w:rFonts w:ascii="Arial" w:hAnsi="Arial" w:cs="Arial"/>
          <w:color w:val="1D2125"/>
          <w:sz w:val="22"/>
          <w:szCs w:val="22"/>
        </w:rPr>
        <w:t>" con toda la información de las zapatillas según la estructura HTML comentada.</w:t>
      </w:r>
    </w:p>
    <w:p w:rsidR="00AA494A" w:rsidRDefault="00AA494A" w:rsidP="00AA494A">
      <w:pPr>
        <w:pStyle w:val="NormalWeb"/>
        <w:shd w:val="clear" w:color="auto" w:fill="F8F9FA"/>
        <w:spacing w:before="0" w:beforeAutospacing="0"/>
        <w:rPr>
          <w:rFonts w:ascii="Arial" w:hAnsi="Arial" w:cs="Arial"/>
          <w:color w:val="1D2125"/>
          <w:sz w:val="22"/>
          <w:szCs w:val="22"/>
        </w:rPr>
      </w:pPr>
      <w:r>
        <w:rPr>
          <w:rFonts w:ascii="Arial" w:hAnsi="Arial" w:cs="Arial"/>
          <w:color w:val="1D2125"/>
          <w:sz w:val="22"/>
          <w:szCs w:val="22"/>
        </w:rPr>
        <w:t>Por otro lado, se incorpora un buscador que devolverá todas las zapatillas que contengan en su modelo el texto introducido. Para ello, llamarás con AJAX a productos.php mediante GET con la variable </w:t>
      </w:r>
      <w:proofErr w:type="spellStart"/>
      <w:r>
        <w:rPr>
          <w:rFonts w:ascii="Arial" w:hAnsi="Arial" w:cs="Arial"/>
          <w:color w:val="1D2125"/>
          <w:sz w:val="22"/>
          <w:szCs w:val="22"/>
        </w:rPr>
        <w:t>busqueda</w:t>
      </w:r>
      <w:proofErr w:type="spellEnd"/>
      <w:r>
        <w:rPr>
          <w:rFonts w:ascii="Arial" w:hAnsi="Arial" w:cs="Arial"/>
          <w:color w:val="1D2125"/>
          <w:sz w:val="22"/>
          <w:szCs w:val="22"/>
        </w:rPr>
        <w:t>=</w:t>
      </w:r>
      <w:proofErr w:type="spellStart"/>
      <w:r>
        <w:rPr>
          <w:rFonts w:ascii="Arial" w:hAnsi="Arial" w:cs="Arial"/>
          <w:color w:val="1D2125"/>
          <w:sz w:val="22"/>
          <w:szCs w:val="22"/>
        </w:rPr>
        <w:t>texto_busqueda</w:t>
      </w:r>
      <w:proofErr w:type="spellEnd"/>
      <w:r>
        <w:rPr>
          <w:rFonts w:ascii="Arial" w:hAnsi="Arial" w:cs="Arial"/>
          <w:color w:val="1D2125"/>
          <w:sz w:val="22"/>
          <w:szCs w:val="22"/>
        </w:rPr>
        <w:t xml:space="preserve">, donde </w:t>
      </w:r>
      <w:proofErr w:type="spellStart"/>
      <w:r>
        <w:rPr>
          <w:rFonts w:ascii="Arial" w:hAnsi="Arial" w:cs="Arial"/>
          <w:color w:val="1D2125"/>
          <w:sz w:val="22"/>
          <w:szCs w:val="22"/>
        </w:rPr>
        <w:t>texto_busqueda</w:t>
      </w:r>
      <w:proofErr w:type="spellEnd"/>
      <w:r>
        <w:rPr>
          <w:rFonts w:ascii="Arial" w:hAnsi="Arial" w:cs="Arial"/>
          <w:color w:val="1D2125"/>
          <w:sz w:val="22"/>
          <w:szCs w:val="22"/>
        </w:rPr>
        <w:t xml:space="preserve"> será el texto introducido por el usuario en el buscador. productos.php devolverá un JSON con las zapatillas que cumplan con el criterio de búsqueda y deberás actualizar el contenido del </w:t>
      </w:r>
      <w:proofErr w:type="spellStart"/>
      <w:r>
        <w:rPr>
          <w:rFonts w:ascii="Arial" w:hAnsi="Arial" w:cs="Arial"/>
          <w:color w:val="1D2125"/>
          <w:sz w:val="22"/>
          <w:szCs w:val="22"/>
        </w:rPr>
        <w:t>main</w:t>
      </w:r>
      <w:proofErr w:type="spellEnd"/>
      <w:r>
        <w:rPr>
          <w:rFonts w:ascii="Arial" w:hAnsi="Arial" w:cs="Arial"/>
          <w:color w:val="1D2125"/>
          <w:sz w:val="22"/>
          <w:szCs w:val="22"/>
        </w:rPr>
        <w:t xml:space="preserve"> con id="</w:t>
      </w:r>
      <w:proofErr w:type="spellStart"/>
      <w:r>
        <w:rPr>
          <w:rFonts w:ascii="Arial" w:hAnsi="Arial" w:cs="Arial"/>
          <w:color w:val="1D2125"/>
          <w:sz w:val="22"/>
          <w:szCs w:val="22"/>
        </w:rPr>
        <w:t>articulos</w:t>
      </w:r>
      <w:proofErr w:type="spellEnd"/>
      <w:r>
        <w:rPr>
          <w:rFonts w:ascii="Arial" w:hAnsi="Arial" w:cs="Arial"/>
          <w:color w:val="1D2125"/>
          <w:sz w:val="22"/>
          <w:szCs w:val="22"/>
        </w:rPr>
        <w:t>" con el formato HTML correcto para cada producto. </w:t>
      </w:r>
    </w:p>
    <w:p w:rsidR="00AA494A" w:rsidRDefault="00AA494A" w:rsidP="00AA494A">
      <w:pPr>
        <w:pStyle w:val="NormalWeb"/>
        <w:shd w:val="clear" w:color="auto" w:fill="F8F9FA"/>
        <w:spacing w:before="0" w:beforeAutospacing="0"/>
        <w:rPr>
          <w:rFonts w:ascii="Arial" w:hAnsi="Arial" w:cs="Arial"/>
          <w:color w:val="1D2125"/>
          <w:sz w:val="22"/>
          <w:szCs w:val="22"/>
        </w:rPr>
      </w:pPr>
      <w:r>
        <w:rPr>
          <w:rFonts w:ascii="Arial" w:hAnsi="Arial" w:cs="Arial"/>
          <w:color w:val="1D2125"/>
          <w:sz w:val="22"/>
          <w:szCs w:val="22"/>
        </w:rPr>
        <w:t xml:space="preserve">En caso de que no haya zapatillas que cumplan con el criterio de búsqueda se informará al usuario en el </w:t>
      </w:r>
      <w:proofErr w:type="spellStart"/>
      <w:r>
        <w:rPr>
          <w:rFonts w:ascii="Arial" w:hAnsi="Arial" w:cs="Arial"/>
          <w:color w:val="1D2125"/>
          <w:sz w:val="22"/>
          <w:szCs w:val="22"/>
        </w:rPr>
        <w:t>main</w:t>
      </w:r>
      <w:proofErr w:type="spellEnd"/>
      <w:r>
        <w:rPr>
          <w:rFonts w:ascii="Arial" w:hAnsi="Arial" w:cs="Arial"/>
          <w:color w:val="1D2125"/>
          <w:sz w:val="22"/>
          <w:szCs w:val="22"/>
        </w:rPr>
        <w:t xml:space="preserve"> </w:t>
      </w:r>
      <w:proofErr w:type="spellStart"/>
      <w:r>
        <w:rPr>
          <w:rFonts w:ascii="Arial" w:hAnsi="Arial" w:cs="Arial"/>
          <w:color w:val="1D2125"/>
          <w:sz w:val="22"/>
          <w:szCs w:val="22"/>
        </w:rPr>
        <w:t>correspondinte</w:t>
      </w:r>
      <w:proofErr w:type="spellEnd"/>
      <w:r>
        <w:rPr>
          <w:rFonts w:ascii="Arial" w:hAnsi="Arial" w:cs="Arial"/>
          <w:color w:val="1D2125"/>
          <w:sz w:val="22"/>
          <w:szCs w:val="22"/>
        </w:rPr>
        <w:t xml:space="preserve"> con un texto. En caso de borrar el texto de búsqueda, se mostrarán todas las zapatillas de nuevo. Se valorará que la búsqueda se actualice sin necesidad de presionar el botón y que se realice algún mecanismo de texto predictivo (que sugiera resultados que pueda elegir el usuario).</w:t>
      </w:r>
    </w:p>
    <w:p w:rsidR="00AA494A" w:rsidRDefault="00AA494A" w:rsidP="00AA494A">
      <w:pPr>
        <w:pStyle w:val="NormalWeb"/>
        <w:shd w:val="clear" w:color="auto" w:fill="F8F9FA"/>
        <w:spacing w:before="0" w:beforeAutospacing="0"/>
        <w:rPr>
          <w:rFonts w:ascii="Arial" w:hAnsi="Arial" w:cs="Arial"/>
          <w:color w:val="1D2125"/>
          <w:sz w:val="22"/>
          <w:szCs w:val="22"/>
        </w:rPr>
      </w:pPr>
      <w:r>
        <w:rPr>
          <w:rFonts w:ascii="Arial" w:hAnsi="Arial" w:cs="Arial"/>
          <w:color w:val="1D2125"/>
          <w:sz w:val="22"/>
          <w:szCs w:val="22"/>
        </w:rPr>
        <w:t>Tanto en la carga de productos inicial, como en la búsqueda, será necesario que mientras se cargan los productos con AJAX aparezca una imagen animada de carga, que desaparecerá cuando se cargue la respuesta del servidor.</w:t>
      </w:r>
    </w:p>
    <w:p w:rsidR="00AA494A" w:rsidRDefault="00AA494A" w:rsidP="00AA494A">
      <w:pPr>
        <w:pStyle w:val="NormalWeb"/>
        <w:shd w:val="clear" w:color="auto" w:fill="F8F9FA"/>
        <w:spacing w:before="0" w:beforeAutospacing="0"/>
        <w:rPr>
          <w:rFonts w:ascii="Arial" w:hAnsi="Arial" w:cs="Arial"/>
          <w:color w:val="1D2125"/>
          <w:sz w:val="22"/>
          <w:szCs w:val="22"/>
        </w:rPr>
      </w:pPr>
      <w:r>
        <w:rPr>
          <w:rFonts w:ascii="Arial" w:hAnsi="Arial" w:cs="Arial"/>
          <w:color w:val="1D2125"/>
          <w:sz w:val="22"/>
          <w:szCs w:val="22"/>
        </w:rPr>
        <w:t>Se valorará la integración del proyecto de interfaces con el proyecto de clientes.</w:t>
      </w:r>
    </w:p>
    <w:p w:rsidR="00AA494A" w:rsidRDefault="00AA494A" w:rsidP="00AA494A">
      <w:pPr>
        <w:pStyle w:val="NormalWeb"/>
        <w:shd w:val="clear" w:color="auto" w:fill="F8F9FA"/>
        <w:spacing w:before="0" w:beforeAutospacing="0"/>
        <w:rPr>
          <w:rFonts w:ascii="Arial" w:hAnsi="Arial" w:cs="Arial"/>
          <w:color w:val="1D2125"/>
          <w:sz w:val="22"/>
          <w:szCs w:val="22"/>
        </w:rPr>
      </w:pPr>
      <w:r>
        <w:rPr>
          <w:rFonts w:ascii="Arial" w:hAnsi="Arial" w:cs="Arial"/>
          <w:color w:val="1D2125"/>
          <w:sz w:val="22"/>
          <w:szCs w:val="22"/>
        </w:rPr>
        <w:t>Los grupos de trabajo serán los mismos que en la Práctica Maquetación a partir de PSD.</w:t>
      </w:r>
    </w:p>
    <w:p w:rsidR="00AA494A" w:rsidRDefault="00AA494A" w:rsidP="00AA494A">
      <w:pPr>
        <w:pStyle w:val="NormalWeb"/>
        <w:shd w:val="clear" w:color="auto" w:fill="F8F9FA"/>
        <w:spacing w:before="0" w:beforeAutospacing="0" w:after="0" w:afterAutospacing="0"/>
        <w:rPr>
          <w:rFonts w:ascii="Arial" w:hAnsi="Arial" w:cs="Arial"/>
          <w:color w:val="1D2125"/>
          <w:sz w:val="22"/>
          <w:szCs w:val="22"/>
        </w:rPr>
      </w:pPr>
      <w:r>
        <w:rPr>
          <w:rFonts w:ascii="Arial" w:hAnsi="Arial" w:cs="Arial"/>
          <w:color w:val="1D2125"/>
          <w:sz w:val="22"/>
          <w:szCs w:val="22"/>
        </w:rPr>
        <w:t xml:space="preserve">Se entregará un documento de texto junto con el </w:t>
      </w:r>
      <w:proofErr w:type="spellStart"/>
      <w:r>
        <w:rPr>
          <w:rFonts w:ascii="Arial" w:hAnsi="Arial" w:cs="Arial"/>
          <w:color w:val="1D2125"/>
          <w:sz w:val="22"/>
          <w:szCs w:val="22"/>
        </w:rPr>
        <w:t>zip</w:t>
      </w:r>
      <w:proofErr w:type="spellEnd"/>
      <w:r>
        <w:rPr>
          <w:rFonts w:ascii="Arial" w:hAnsi="Arial" w:cs="Arial"/>
          <w:color w:val="1D2125"/>
          <w:sz w:val="22"/>
          <w:szCs w:val="22"/>
        </w:rPr>
        <w:t xml:space="preserve"> del proyecto, en el que se indique los miembros participantes y el trabajo desarrollado por cada uno.</w:t>
      </w:r>
    </w:p>
    <w:p w:rsidR="001D57D4" w:rsidRDefault="001D57D4"/>
    <w:sectPr w:rsidR="001D57D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A494A"/>
    <w:rsid w:val="001D57D4"/>
    <w:rsid w:val="00AA494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A49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3372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337</Words>
  <Characters>1856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MarioPico</dc:creator>
  <cp:keywords/>
  <dc:description/>
  <cp:lastModifiedBy>MarioPico</cp:lastModifiedBy>
  <cp:revision>3</cp:revision>
  <dcterms:created xsi:type="dcterms:W3CDTF">2024-02-19T15:58:00Z</dcterms:created>
  <dcterms:modified xsi:type="dcterms:W3CDTF">2024-02-19T16:01:00Z</dcterms:modified>
</cp:coreProperties>
</file>