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27" w:rsidRDefault="00B120F3" w:rsidP="00B12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20F3">
        <w:rPr>
          <w:rFonts w:ascii="Times New Roman" w:hAnsi="Times New Roman" w:cs="Times New Roman"/>
          <w:b/>
          <w:sz w:val="36"/>
          <w:szCs w:val="36"/>
        </w:rPr>
        <w:t xml:space="preserve">G-PTMD User Manual </w:t>
      </w:r>
    </w:p>
    <w:p w:rsidR="00B120F3" w:rsidRDefault="00B120F3" w:rsidP="00B120F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120F3" w:rsidRDefault="00B120F3" w:rsidP="00B120F3">
      <w:pPr>
        <w:jc w:val="both"/>
        <w:rPr>
          <w:rFonts w:ascii="Times New Roman" w:hAnsi="Times New Roman" w:cs="Times New Roman"/>
          <w:sz w:val="24"/>
          <w:szCs w:val="24"/>
        </w:rPr>
      </w:pPr>
      <w:r w:rsidRPr="00E8023B">
        <w:rPr>
          <w:rFonts w:ascii="Times New Roman" w:hAnsi="Times New Roman" w:cs="Times New Roman"/>
          <w:sz w:val="24"/>
          <w:szCs w:val="24"/>
        </w:rPr>
        <w:t xml:space="preserve">Note: The current version of </w:t>
      </w:r>
      <w:r w:rsidR="00050A27">
        <w:rPr>
          <w:rFonts w:ascii="Times New Roman" w:hAnsi="Times New Roman" w:cs="Times New Roman"/>
          <w:sz w:val="24"/>
          <w:szCs w:val="24"/>
        </w:rPr>
        <w:t>Morpheus search software</w:t>
      </w:r>
      <w:r w:rsidRPr="00E8023B">
        <w:rPr>
          <w:rFonts w:ascii="Times New Roman" w:hAnsi="Times New Roman" w:cs="Times New Roman"/>
          <w:sz w:val="24"/>
          <w:szCs w:val="24"/>
        </w:rPr>
        <w:t xml:space="preserve"> supports “.raw” and “.</w:t>
      </w:r>
      <w:proofErr w:type="spellStart"/>
      <w:r w:rsidRPr="00E8023B">
        <w:rPr>
          <w:rFonts w:ascii="Times New Roman" w:hAnsi="Times New Roman" w:cs="Times New Roman"/>
          <w:sz w:val="24"/>
          <w:szCs w:val="24"/>
        </w:rPr>
        <w:t>mzML</w:t>
      </w:r>
      <w:proofErr w:type="spellEnd"/>
      <w:r w:rsidRPr="00E8023B">
        <w:rPr>
          <w:rFonts w:ascii="Times New Roman" w:hAnsi="Times New Roman" w:cs="Times New Roman"/>
          <w:sz w:val="24"/>
          <w:szCs w:val="24"/>
        </w:rPr>
        <w:t>” files.</w:t>
      </w:r>
      <w:r w:rsidR="00050A27">
        <w:rPr>
          <w:rFonts w:ascii="Times New Roman" w:hAnsi="Times New Roman" w:cs="Times New Roman"/>
          <w:sz w:val="24"/>
          <w:szCs w:val="24"/>
        </w:rPr>
        <w:t xml:space="preserve"> </w:t>
      </w:r>
      <w:r w:rsidR="000258F1">
        <w:rPr>
          <w:rFonts w:ascii="Times New Roman" w:hAnsi="Times New Roman" w:cs="Times New Roman"/>
          <w:sz w:val="24"/>
          <w:szCs w:val="24"/>
        </w:rPr>
        <w:t xml:space="preserve">Perl </w:t>
      </w:r>
      <w:r w:rsidR="00834C9E">
        <w:rPr>
          <w:rFonts w:ascii="Times New Roman" w:hAnsi="Times New Roman" w:cs="Times New Roman"/>
          <w:sz w:val="24"/>
          <w:szCs w:val="24"/>
        </w:rPr>
        <w:t xml:space="preserve">script </w:t>
      </w:r>
      <w:r w:rsidR="000258F1">
        <w:rPr>
          <w:rFonts w:ascii="Times New Roman" w:hAnsi="Times New Roman" w:cs="Times New Roman"/>
          <w:sz w:val="24"/>
          <w:szCs w:val="24"/>
        </w:rPr>
        <w:t>running environment is also needed.</w:t>
      </w:r>
    </w:p>
    <w:p w:rsidR="00EF3B50" w:rsidRDefault="00EF3B50" w:rsidP="00B120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B50" w:rsidRPr="00EF3B50" w:rsidRDefault="00EF3B50" w:rsidP="00F620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B50">
        <w:rPr>
          <w:rFonts w:ascii="Times New Roman" w:hAnsi="Times New Roman" w:cs="Times New Roman"/>
          <w:b/>
          <w:sz w:val="28"/>
          <w:szCs w:val="28"/>
        </w:rPr>
        <w:t xml:space="preserve">Preparing </w:t>
      </w:r>
      <w:proofErr w:type="spellStart"/>
      <w:r w:rsidRPr="00EF3B50">
        <w:rPr>
          <w:rFonts w:ascii="Times New Roman" w:hAnsi="Times New Roman" w:cs="Times New Roman"/>
          <w:b/>
          <w:sz w:val="28"/>
          <w:szCs w:val="28"/>
        </w:rPr>
        <w:t>Uniprot</w:t>
      </w:r>
      <w:proofErr w:type="spellEnd"/>
      <w:r w:rsidRPr="00EF3B50">
        <w:rPr>
          <w:rFonts w:ascii="Times New Roman" w:hAnsi="Times New Roman" w:cs="Times New Roman"/>
          <w:b/>
          <w:sz w:val="28"/>
          <w:szCs w:val="28"/>
        </w:rPr>
        <w:t xml:space="preserve"> .xml Database</w:t>
      </w:r>
    </w:p>
    <w:p w:rsidR="00EF3B50" w:rsidRPr="006E5334" w:rsidRDefault="00F62054" w:rsidP="006E5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F435DE">
          <w:rPr>
            <w:rStyle w:val="Hyperlink"/>
            <w:rFonts w:ascii="Times New Roman" w:hAnsi="Times New Roman" w:cs="Times New Roman"/>
            <w:sz w:val="24"/>
            <w:szCs w:val="24"/>
          </w:rPr>
          <w:t>http://www.uniprot.org/proteomes/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select your target organism. Download all protein entries in XML format.</w:t>
      </w:r>
      <w:r w:rsidR="00F324D6">
        <w:rPr>
          <w:rFonts w:ascii="Times New Roman" w:hAnsi="Times New Roman" w:cs="Times New Roman"/>
          <w:sz w:val="24"/>
          <w:szCs w:val="24"/>
        </w:rPr>
        <w:t xml:space="preserve"> Rename the .xml database as “uniprot.xml” and put it in the G-PTMD_</w:t>
      </w:r>
      <w:r w:rsidR="006E5334">
        <w:rPr>
          <w:rFonts w:ascii="Times New Roman" w:hAnsi="Times New Roman" w:cs="Times New Roman"/>
          <w:sz w:val="24"/>
          <w:szCs w:val="24"/>
        </w:rPr>
        <w:t>v1.0</w:t>
      </w:r>
      <w:r w:rsidR="00F324D6" w:rsidRPr="006E5334">
        <w:rPr>
          <w:rFonts w:ascii="Times New Roman" w:hAnsi="Times New Roman" w:cs="Times New Roman"/>
          <w:sz w:val="24"/>
          <w:szCs w:val="24"/>
        </w:rPr>
        <w:t xml:space="preserve"> folder. </w:t>
      </w:r>
    </w:p>
    <w:p w:rsidR="00F62054" w:rsidRDefault="007F01E1" w:rsidP="00F620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the unnecessary information contained in the downloaded .xml database and thus speed up the search, the uniprot.xml database </w:t>
      </w:r>
      <w:r w:rsidR="00BD392C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trimmed by </w:t>
      </w:r>
      <w:r w:rsidR="00834C9E">
        <w:rPr>
          <w:rFonts w:ascii="Times New Roman" w:hAnsi="Times New Roman" w:cs="Times New Roman"/>
          <w:sz w:val="24"/>
          <w:szCs w:val="24"/>
        </w:rPr>
        <w:t>running the Perl script “xml_trimming.pl”</w:t>
      </w:r>
      <w:r w:rsidR="00BD392C">
        <w:rPr>
          <w:rFonts w:ascii="Times New Roman" w:hAnsi="Times New Roman" w:cs="Times New Roman"/>
          <w:sz w:val="24"/>
          <w:szCs w:val="24"/>
        </w:rPr>
        <w:t xml:space="preserve">. A simplified database named “uniprot_trimmed.xml” </w:t>
      </w:r>
      <w:r w:rsidR="006E5334">
        <w:rPr>
          <w:rFonts w:ascii="Times New Roman" w:hAnsi="Times New Roman" w:cs="Times New Roman"/>
          <w:sz w:val="24"/>
          <w:szCs w:val="24"/>
        </w:rPr>
        <w:t>will be</w:t>
      </w:r>
      <w:r w:rsidR="00BD392C">
        <w:rPr>
          <w:rFonts w:ascii="Times New Roman" w:hAnsi="Times New Roman" w:cs="Times New Roman"/>
          <w:sz w:val="24"/>
          <w:szCs w:val="24"/>
        </w:rPr>
        <w:t xml:space="preserve"> created.</w:t>
      </w:r>
      <w:r w:rsidR="0034722F">
        <w:rPr>
          <w:rFonts w:ascii="Times New Roman" w:hAnsi="Times New Roman" w:cs="Times New Roman"/>
          <w:sz w:val="24"/>
          <w:szCs w:val="24"/>
        </w:rPr>
        <w:t xml:space="preserve"> Currently, Morpheus can’t deal with modifications that are discovered on peptides with amino acids specified as ‘B’ or ‘Z’. Therefore, these proteins are deleted from the database completely. A list of deleted proteins is provided at runtime.</w:t>
      </w:r>
      <w:bookmarkStart w:id="0" w:name="_GoBack"/>
      <w:bookmarkEnd w:id="0"/>
    </w:p>
    <w:p w:rsidR="00BD392C" w:rsidRPr="00EF3B50" w:rsidRDefault="00BD392C" w:rsidP="00BD39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D392C" w:rsidRDefault="00BD392C" w:rsidP="00F620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392C">
        <w:rPr>
          <w:rFonts w:ascii="Times New Roman" w:hAnsi="Times New Roman" w:cs="Times New Roman"/>
          <w:b/>
          <w:sz w:val="28"/>
          <w:szCs w:val="28"/>
        </w:rPr>
        <w:t xml:space="preserve">Performing the </w:t>
      </w:r>
      <w:r w:rsidR="007949C7">
        <w:rPr>
          <w:rFonts w:ascii="Times New Roman" w:hAnsi="Times New Roman" w:cs="Times New Roman"/>
          <w:b/>
          <w:sz w:val="28"/>
          <w:szCs w:val="28"/>
        </w:rPr>
        <w:t>1</w:t>
      </w:r>
      <w:r w:rsidR="007949C7" w:rsidRPr="007949C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BD392C">
        <w:rPr>
          <w:rFonts w:ascii="Times New Roman" w:hAnsi="Times New Roman" w:cs="Times New Roman"/>
          <w:b/>
          <w:sz w:val="28"/>
          <w:szCs w:val="28"/>
        </w:rPr>
        <w:t>-Round Search with Wide Precursor Tolerance</w:t>
      </w:r>
    </w:p>
    <w:p w:rsidR="00B120F3" w:rsidRDefault="00D041B0" w:rsidP="00D041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folder </w:t>
      </w:r>
      <w:r w:rsidR="00B120F3" w:rsidRPr="00D041B0">
        <w:rPr>
          <w:rFonts w:ascii="Times New Roman" w:hAnsi="Times New Roman" w:cs="Times New Roman"/>
          <w:sz w:val="24"/>
          <w:szCs w:val="24"/>
        </w:rPr>
        <w:t>“Morpheus”</w:t>
      </w:r>
      <w:r w:rsidR="00050A27" w:rsidRPr="00D041B0">
        <w:rPr>
          <w:rFonts w:ascii="Times New Roman" w:hAnsi="Times New Roman" w:cs="Times New Roman"/>
          <w:sz w:val="24"/>
          <w:szCs w:val="24"/>
        </w:rPr>
        <w:t xml:space="preserve"> (with the correct data format) and double click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050A27" w:rsidRPr="00D041B0">
        <w:rPr>
          <w:rFonts w:ascii="Times New Roman" w:hAnsi="Times New Roman" w:cs="Times New Roman"/>
          <w:sz w:val="24"/>
          <w:szCs w:val="24"/>
        </w:rPr>
        <w:t xml:space="preserve">the Morpheus application file </w:t>
      </w:r>
      <w:r w:rsidR="00050A27">
        <w:rPr>
          <w:noProof/>
          <w:lang w:eastAsia="en-US"/>
        </w:rPr>
        <w:drawing>
          <wp:inline distT="0" distB="0" distL="0" distR="0" wp14:anchorId="340B61C3" wp14:editId="33B2536D">
            <wp:extent cx="7620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27" w:rsidRPr="00D041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B50" w:rsidRDefault="00D041B0" w:rsidP="00D041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your data files</w:t>
      </w:r>
      <w:r w:rsidR="005469EC">
        <w:rPr>
          <w:rFonts w:ascii="Times New Roman" w:hAnsi="Times New Roman" w:cs="Times New Roman"/>
          <w:sz w:val="24"/>
          <w:szCs w:val="24"/>
        </w:rPr>
        <w:t xml:space="preserve"> (.raw or .</w:t>
      </w:r>
      <w:proofErr w:type="spellStart"/>
      <w:r w:rsidR="005469EC">
        <w:rPr>
          <w:rFonts w:ascii="Times New Roman" w:hAnsi="Times New Roman" w:cs="Times New Roman"/>
          <w:sz w:val="24"/>
          <w:szCs w:val="24"/>
        </w:rPr>
        <w:t>mzML</w:t>
      </w:r>
      <w:proofErr w:type="spellEnd"/>
      <w:r w:rsidR="005469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EF3B50" w:rsidRPr="00D041B0">
        <w:rPr>
          <w:rFonts w:ascii="Times New Roman" w:hAnsi="Times New Roman" w:cs="Times New Roman"/>
          <w:sz w:val="24"/>
          <w:szCs w:val="24"/>
        </w:rPr>
        <w:t xml:space="preserve"> </w:t>
      </w:r>
      <w:r w:rsidR="006E5334">
        <w:rPr>
          <w:rFonts w:ascii="Times New Roman" w:hAnsi="Times New Roman" w:cs="Times New Roman"/>
          <w:sz w:val="24"/>
          <w:szCs w:val="24"/>
        </w:rPr>
        <w:t>the uniprot_</w:t>
      </w:r>
      <w:r>
        <w:rPr>
          <w:rFonts w:ascii="Times New Roman" w:hAnsi="Times New Roman" w:cs="Times New Roman"/>
          <w:sz w:val="24"/>
          <w:szCs w:val="24"/>
        </w:rPr>
        <w:t xml:space="preserve">trimmed.xml database. After uploading the .xml database, all the modifications contained in the database will be automatically checked in the “Variable Modifications” column. </w:t>
      </w:r>
      <w:r w:rsidR="0054392F">
        <w:rPr>
          <w:rFonts w:ascii="Times New Roman" w:hAnsi="Times New Roman" w:cs="Times New Roman"/>
          <w:sz w:val="24"/>
          <w:szCs w:val="24"/>
        </w:rPr>
        <w:t xml:space="preserve">Assign the “Precursor Mass Tolerance” with any value less than 1000Da. (200 Da is recommended </w:t>
      </w:r>
      <w:r w:rsidR="008266F9">
        <w:rPr>
          <w:rFonts w:ascii="Times New Roman" w:hAnsi="Times New Roman" w:cs="Times New Roman"/>
          <w:sz w:val="24"/>
          <w:szCs w:val="24"/>
        </w:rPr>
        <w:t xml:space="preserve">in order </w:t>
      </w:r>
      <w:r w:rsidR="0054392F">
        <w:rPr>
          <w:rFonts w:ascii="Times New Roman" w:hAnsi="Times New Roman" w:cs="Times New Roman"/>
          <w:sz w:val="24"/>
          <w:szCs w:val="24"/>
        </w:rPr>
        <w:t>to capture most interpretable modifications in a time-efficient manner.)</w:t>
      </w:r>
      <w:r w:rsidR="00A71C67">
        <w:rPr>
          <w:rFonts w:ascii="Times New Roman" w:hAnsi="Times New Roman" w:cs="Times New Roman"/>
          <w:sz w:val="24"/>
          <w:szCs w:val="24"/>
        </w:rPr>
        <w:t xml:space="preserve"> Maximum Threads used can also be adjusted.</w:t>
      </w:r>
    </w:p>
    <w:p w:rsidR="00F830C3" w:rsidRDefault="00F830C3" w:rsidP="00F830C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830C3" w:rsidRDefault="00F830C3" w:rsidP="00F830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0C3">
        <w:rPr>
          <w:rFonts w:ascii="Times New Roman" w:hAnsi="Times New Roman" w:cs="Times New Roman"/>
          <w:b/>
          <w:sz w:val="28"/>
          <w:szCs w:val="28"/>
        </w:rPr>
        <w:t xml:space="preserve">Making a New .xml Database with the </w:t>
      </w:r>
      <w:r w:rsidR="007949C7">
        <w:rPr>
          <w:rFonts w:ascii="Times New Roman" w:hAnsi="Times New Roman" w:cs="Times New Roman"/>
          <w:b/>
          <w:sz w:val="28"/>
          <w:szCs w:val="28"/>
        </w:rPr>
        <w:t>1</w:t>
      </w:r>
      <w:r w:rsidR="007949C7" w:rsidRPr="007949C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>-Round</w:t>
      </w:r>
      <w:r w:rsidRPr="00F830C3">
        <w:rPr>
          <w:rFonts w:ascii="Times New Roman" w:hAnsi="Times New Roman" w:cs="Times New Roman"/>
          <w:b/>
          <w:sz w:val="28"/>
          <w:szCs w:val="28"/>
        </w:rPr>
        <w:t xml:space="preserve"> Search Result</w:t>
      </w:r>
    </w:p>
    <w:p w:rsidR="00B4081B" w:rsidRDefault="00117BCD" w:rsidP="00117B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</w:t>
      </w:r>
      <w:r w:rsidR="0034722F">
        <w:rPr>
          <w:rFonts w:ascii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PSMs.tsv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4722F">
        <w:rPr>
          <w:rFonts w:ascii="Times New Roman" w:hAnsi="Times New Roman" w:cs="Times New Roman"/>
          <w:sz w:val="24"/>
          <w:szCs w:val="24"/>
        </w:rPr>
        <w:t xml:space="preserve"> or “</w:t>
      </w:r>
      <w:proofErr w:type="spellStart"/>
      <w:r w:rsidR="0034722F">
        <w:rPr>
          <w:rFonts w:ascii="Times New Roman" w:hAnsi="Times New Roman" w:cs="Times New Roman"/>
          <w:sz w:val="24"/>
          <w:szCs w:val="24"/>
        </w:rPr>
        <w:t>aggregated.PSMs.tsv</w:t>
      </w:r>
      <w:proofErr w:type="spellEnd"/>
      <w:r w:rsidR="0034722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="007949C7">
        <w:rPr>
          <w:rFonts w:ascii="Times New Roman" w:hAnsi="Times New Roman" w:cs="Times New Roman"/>
          <w:sz w:val="24"/>
          <w:szCs w:val="24"/>
        </w:rPr>
        <w:t>le in the output folder of the 1</w:t>
      </w:r>
      <w:r w:rsidR="007949C7" w:rsidRPr="007949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-round search to the G-PTMD_</w:t>
      </w:r>
      <w:r w:rsidR="00FB2188">
        <w:rPr>
          <w:rFonts w:ascii="Times New Roman" w:hAnsi="Times New Roman" w:cs="Times New Roman"/>
          <w:sz w:val="24"/>
          <w:szCs w:val="24"/>
        </w:rPr>
        <w:t>v1.0</w:t>
      </w:r>
      <w:r>
        <w:rPr>
          <w:rFonts w:ascii="Times New Roman" w:hAnsi="Times New Roman" w:cs="Times New Roman"/>
          <w:sz w:val="24"/>
          <w:szCs w:val="24"/>
        </w:rPr>
        <w:t xml:space="preserve"> folder. </w:t>
      </w:r>
    </w:p>
    <w:p w:rsidR="001A6BAC" w:rsidRDefault="001A6BAC" w:rsidP="005959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Perl script “</w:t>
      </w:r>
      <w:r w:rsidRPr="001A6BAC">
        <w:rPr>
          <w:rFonts w:ascii="Times New Roman" w:hAnsi="Times New Roman" w:cs="Times New Roman"/>
          <w:sz w:val="24"/>
          <w:szCs w:val="24"/>
        </w:rPr>
        <w:t>xml_AddOpenSearchResult</w:t>
      </w:r>
      <w:r>
        <w:rPr>
          <w:rFonts w:ascii="Times New Roman" w:hAnsi="Times New Roman" w:cs="Times New Roman"/>
          <w:sz w:val="24"/>
          <w:szCs w:val="24"/>
        </w:rPr>
        <w:t>.pl”</w:t>
      </w:r>
      <w:r w:rsidR="009B7ED7">
        <w:rPr>
          <w:rFonts w:ascii="Times New Roman" w:hAnsi="Times New Roman" w:cs="Times New Roman"/>
          <w:sz w:val="24"/>
          <w:szCs w:val="24"/>
        </w:rPr>
        <w:t>. A “new_uniprot.xml” file will be created that contains possible modifications detected by the first-round search.</w:t>
      </w:r>
      <w:r w:rsidR="00595924">
        <w:rPr>
          <w:rFonts w:ascii="Times New Roman" w:hAnsi="Times New Roman" w:cs="Times New Roman"/>
          <w:sz w:val="24"/>
          <w:szCs w:val="24"/>
        </w:rPr>
        <w:t xml:space="preserve"> Note that only the modifications listed in the “</w:t>
      </w:r>
      <w:r w:rsidR="00595924" w:rsidRPr="00595924">
        <w:rPr>
          <w:rFonts w:ascii="Times New Roman" w:hAnsi="Times New Roman" w:cs="Times New Roman"/>
          <w:sz w:val="24"/>
          <w:szCs w:val="24"/>
        </w:rPr>
        <w:t>sub_ptmlist_regular</w:t>
      </w:r>
      <w:r w:rsidR="00595924">
        <w:rPr>
          <w:rFonts w:ascii="Times New Roman" w:hAnsi="Times New Roman" w:cs="Times New Roman"/>
          <w:sz w:val="24"/>
          <w:szCs w:val="24"/>
        </w:rPr>
        <w:t xml:space="preserve">.txt” file </w:t>
      </w:r>
      <w:r w:rsidR="00FB2188">
        <w:rPr>
          <w:rFonts w:ascii="Times New Roman" w:hAnsi="Times New Roman" w:cs="Times New Roman"/>
          <w:sz w:val="24"/>
          <w:szCs w:val="24"/>
        </w:rPr>
        <w:t>will be</w:t>
      </w:r>
      <w:r w:rsidR="00595924">
        <w:rPr>
          <w:rFonts w:ascii="Times New Roman" w:hAnsi="Times New Roman" w:cs="Times New Roman"/>
          <w:sz w:val="24"/>
          <w:szCs w:val="24"/>
        </w:rPr>
        <w:t xml:space="preserve"> added in the new database. </w:t>
      </w:r>
      <w:r w:rsidR="008C75E2">
        <w:rPr>
          <w:rFonts w:ascii="Times New Roman" w:hAnsi="Times New Roman" w:cs="Times New Roman"/>
          <w:sz w:val="24"/>
          <w:szCs w:val="24"/>
        </w:rPr>
        <w:t>More modification types you are interested in can be added in the “</w:t>
      </w:r>
      <w:r w:rsidR="0034722F">
        <w:rPr>
          <w:rFonts w:ascii="Times New Roman" w:hAnsi="Times New Roman" w:cs="Times New Roman"/>
          <w:sz w:val="24"/>
          <w:szCs w:val="24"/>
        </w:rPr>
        <w:t>sub_ptmlist</w:t>
      </w:r>
      <w:r w:rsidR="008C75E2">
        <w:rPr>
          <w:rFonts w:ascii="Times New Roman" w:hAnsi="Times New Roman" w:cs="Times New Roman"/>
          <w:sz w:val="24"/>
          <w:szCs w:val="24"/>
        </w:rPr>
        <w:t>.txt” file before running the Perl script.</w:t>
      </w:r>
    </w:p>
    <w:p w:rsidR="007949C7" w:rsidRDefault="007949C7" w:rsidP="007949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949C7" w:rsidRDefault="007949C7" w:rsidP="007949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49C7">
        <w:rPr>
          <w:rFonts w:ascii="Times New Roman" w:hAnsi="Times New Roman" w:cs="Times New Roman"/>
          <w:b/>
          <w:sz w:val="28"/>
          <w:szCs w:val="28"/>
        </w:rPr>
        <w:t xml:space="preserve">Performing the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949C7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7949C7">
        <w:rPr>
          <w:rFonts w:ascii="Times New Roman" w:hAnsi="Times New Roman" w:cs="Times New Roman"/>
          <w:b/>
          <w:sz w:val="28"/>
          <w:szCs w:val="28"/>
        </w:rPr>
        <w:t>-Round Search with Normal Precursor Tolerance</w:t>
      </w:r>
    </w:p>
    <w:p w:rsidR="005469EC" w:rsidRDefault="005469EC" w:rsidP="005469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5469EC">
        <w:rPr>
          <w:rFonts w:ascii="Times New Roman" w:hAnsi="Times New Roman" w:cs="Times New Roman"/>
          <w:sz w:val="24"/>
          <w:szCs w:val="24"/>
        </w:rPr>
        <w:t xml:space="preserve">Morpheus application </w:t>
      </w:r>
      <w:r>
        <w:rPr>
          <w:rFonts w:ascii="Times New Roman" w:hAnsi="Times New Roman" w:cs="Times New Roman"/>
          <w:sz w:val="24"/>
          <w:szCs w:val="24"/>
        </w:rPr>
        <w:t>again.</w:t>
      </w:r>
    </w:p>
    <w:p w:rsidR="005469EC" w:rsidRDefault="005469EC" w:rsidP="005469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r w:rsidRPr="005469EC">
        <w:rPr>
          <w:rFonts w:ascii="Times New Roman" w:hAnsi="Times New Roman" w:cs="Times New Roman"/>
          <w:sz w:val="24"/>
          <w:szCs w:val="24"/>
        </w:rPr>
        <w:t xml:space="preserve">your data files and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4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new_uniprot</w:t>
      </w:r>
      <w:r w:rsidRPr="005469EC">
        <w:rPr>
          <w:rFonts w:ascii="Times New Roman" w:hAnsi="Times New Roman" w:cs="Times New Roman"/>
          <w:sz w:val="24"/>
          <w:szCs w:val="24"/>
        </w:rPr>
        <w:t xml:space="preserve">.xml database. Assign the “Precursor Mass Tolerance” with </w:t>
      </w:r>
      <w:r w:rsidR="007D086E">
        <w:rPr>
          <w:rFonts w:ascii="Times New Roman" w:hAnsi="Times New Roman" w:cs="Times New Roman"/>
          <w:sz w:val="24"/>
          <w:szCs w:val="24"/>
        </w:rPr>
        <w:t>a regular value (e.g., 10 ppm) and start the search.</w:t>
      </w:r>
    </w:p>
    <w:p w:rsidR="00900619" w:rsidRDefault="00900619" w:rsidP="005469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if a user-defined modification is added to the </w:t>
      </w:r>
      <w:r w:rsidR="00FB2188">
        <w:rPr>
          <w:rFonts w:ascii="Times New Roman" w:hAnsi="Times New Roman" w:cs="Times New Roman"/>
          <w:sz w:val="24"/>
          <w:szCs w:val="24"/>
        </w:rPr>
        <w:t>“</w:t>
      </w:r>
      <w:r w:rsidR="0034722F">
        <w:rPr>
          <w:rFonts w:ascii="Times New Roman" w:hAnsi="Times New Roman" w:cs="Times New Roman"/>
          <w:sz w:val="24"/>
          <w:szCs w:val="24"/>
        </w:rPr>
        <w:t>sub_ptmlist</w:t>
      </w:r>
      <w:r w:rsidR="00FB2188">
        <w:rPr>
          <w:rFonts w:ascii="Times New Roman" w:hAnsi="Times New Roman" w:cs="Times New Roman"/>
          <w:sz w:val="24"/>
          <w:szCs w:val="24"/>
        </w:rPr>
        <w:t>.txt” file in Step 2</w:t>
      </w:r>
      <w:r>
        <w:rPr>
          <w:rFonts w:ascii="Times New Roman" w:hAnsi="Times New Roman" w:cs="Times New Roman"/>
          <w:sz w:val="24"/>
          <w:szCs w:val="24"/>
        </w:rPr>
        <w:t>, it also needs to be added to the ptmlist.txt file in the Morpheus folder</w:t>
      </w:r>
      <w:r w:rsidR="00FB2188">
        <w:rPr>
          <w:rFonts w:ascii="Times New Roman" w:hAnsi="Times New Roman" w:cs="Times New Roman"/>
          <w:sz w:val="24"/>
          <w:szCs w:val="24"/>
        </w:rPr>
        <w:t xml:space="preserve"> with the correct format</w:t>
      </w:r>
      <w:r>
        <w:rPr>
          <w:rFonts w:ascii="Times New Roman" w:hAnsi="Times New Roman" w:cs="Times New Roman"/>
          <w:sz w:val="24"/>
          <w:szCs w:val="24"/>
        </w:rPr>
        <w:t>, in order for Morpheus to recognize it.</w:t>
      </w:r>
      <w:r w:rsidR="0034722F">
        <w:rPr>
          <w:rFonts w:ascii="Times New Roman" w:hAnsi="Times New Roman" w:cs="Times New Roman"/>
          <w:sz w:val="24"/>
          <w:szCs w:val="24"/>
        </w:rPr>
        <w:t xml:space="preserve"> Set permissions for the ptmlist.txt file in the Morpheus program folder to “Read Only” to prevent Morpheus from updating this file and overwriting the ptmlist.txt.</w:t>
      </w:r>
    </w:p>
    <w:p w:rsidR="0028305F" w:rsidRDefault="0028305F" w:rsidP="00283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05F" w:rsidRPr="0028305F" w:rsidRDefault="0028305F" w:rsidP="00283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question, please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Qiyao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at </w:t>
      </w:r>
      <w:hyperlink r:id="rId7" w:history="1">
        <w:r w:rsidRPr="00F435DE">
          <w:rPr>
            <w:rStyle w:val="Hyperlink"/>
            <w:rFonts w:ascii="Times New Roman" w:hAnsi="Times New Roman" w:cs="Times New Roman"/>
            <w:sz w:val="24"/>
            <w:szCs w:val="24"/>
          </w:rPr>
          <w:t>qli@chem.wisc.edu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or Dr.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8" w:history="1">
        <w:r w:rsidRPr="00F435DE">
          <w:rPr>
            <w:rStyle w:val="Hyperlink"/>
            <w:rFonts w:ascii="Times New Roman" w:hAnsi="Times New Roman" w:cs="Times New Roman"/>
            <w:sz w:val="24"/>
            <w:szCs w:val="24"/>
          </w:rPr>
          <w:t>mshort@chem.wisc.edu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69EC" w:rsidRPr="007949C7" w:rsidRDefault="005469EC" w:rsidP="005469E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469EC" w:rsidRPr="0079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476"/>
    <w:multiLevelType w:val="hybridMultilevel"/>
    <w:tmpl w:val="3196C5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A3BBB"/>
    <w:multiLevelType w:val="hybridMultilevel"/>
    <w:tmpl w:val="8FF4EC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9A5098"/>
    <w:multiLevelType w:val="hybridMultilevel"/>
    <w:tmpl w:val="6640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247D5"/>
    <w:multiLevelType w:val="hybridMultilevel"/>
    <w:tmpl w:val="EE5AB5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B83CC7"/>
    <w:multiLevelType w:val="hybridMultilevel"/>
    <w:tmpl w:val="D95EAD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C7"/>
    <w:rsid w:val="000258F1"/>
    <w:rsid w:val="00050A27"/>
    <w:rsid w:val="00117BCD"/>
    <w:rsid w:val="001A6BAC"/>
    <w:rsid w:val="00221BEF"/>
    <w:rsid w:val="0028305F"/>
    <w:rsid w:val="0034722F"/>
    <w:rsid w:val="0054392F"/>
    <w:rsid w:val="005469EC"/>
    <w:rsid w:val="00595924"/>
    <w:rsid w:val="006E5334"/>
    <w:rsid w:val="007949C7"/>
    <w:rsid w:val="007D086E"/>
    <w:rsid w:val="007F01E1"/>
    <w:rsid w:val="008266F9"/>
    <w:rsid w:val="00834C9E"/>
    <w:rsid w:val="008C75E2"/>
    <w:rsid w:val="00900619"/>
    <w:rsid w:val="009B7ED7"/>
    <w:rsid w:val="00A71C67"/>
    <w:rsid w:val="00A74159"/>
    <w:rsid w:val="00B120F3"/>
    <w:rsid w:val="00B26EC7"/>
    <w:rsid w:val="00B4081B"/>
    <w:rsid w:val="00BD392C"/>
    <w:rsid w:val="00C7150F"/>
    <w:rsid w:val="00D041B0"/>
    <w:rsid w:val="00E35A73"/>
    <w:rsid w:val="00E8023B"/>
    <w:rsid w:val="00EF3B50"/>
    <w:rsid w:val="00F324D6"/>
    <w:rsid w:val="00F62054"/>
    <w:rsid w:val="00F830C3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E5FB"/>
  <w15:docId w15:val="{9C5BD23E-CCDE-4C29-836C-1B7F14D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hort@chem.wi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li@chem.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uniprot.org/proteom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Surgery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Artemis</cp:lastModifiedBy>
  <cp:revision>42</cp:revision>
  <dcterms:created xsi:type="dcterms:W3CDTF">2015-05-27T16:47:00Z</dcterms:created>
  <dcterms:modified xsi:type="dcterms:W3CDTF">2016-06-23T13:56:00Z</dcterms:modified>
</cp:coreProperties>
</file>