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8C1E" w14:textId="77777777" w:rsidR="00716C94" w:rsidRDefault="00716C94" w:rsidP="00716C94">
      <w:r>
        <w:t>Your business and home</w:t>
      </w:r>
    </w:p>
    <w:p w14:paraId="1E50393C" w14:textId="77777777" w:rsidR="00716C94" w:rsidRDefault="00716C94" w:rsidP="00716C94">
      <w:r>
        <w:t>can be effortlessly</w:t>
      </w:r>
    </w:p>
    <w:p w14:paraId="6FDD2FD5" w14:textId="06B08094" w:rsidR="00716C94" w:rsidRDefault="00716C94" w:rsidP="00716C94">
      <w:r>
        <w:t>luxurious.</w:t>
      </w:r>
    </w:p>
    <w:p w14:paraId="21C5425E" w14:textId="77777777" w:rsidR="00716C94" w:rsidRDefault="00716C94" w:rsidP="00716C94">
      <w:r>
        <w:t>It’s a state of the art we are</w:t>
      </w:r>
    </w:p>
    <w:p w14:paraId="535232E0" w14:textId="278FC7F9" w:rsidR="00716C94" w:rsidRDefault="00716C94" w:rsidP="00716C94">
      <w:r>
        <w:t xml:space="preserve">committed to at </w:t>
      </w:r>
      <w:proofErr w:type="spellStart"/>
      <w:r>
        <w:t>Swissmarkk</w:t>
      </w:r>
      <w:proofErr w:type="spellEnd"/>
    </w:p>
    <w:p w14:paraId="5D230C58" w14:textId="1380E808" w:rsidR="00716C94" w:rsidRDefault="00716C94" w:rsidP="00716C94">
      <w:r w:rsidRPr="00716C94">
        <w:t>Who we are?</w:t>
      </w:r>
    </w:p>
    <w:p w14:paraId="0D977B7A" w14:textId="55E8C038" w:rsidR="00716C94" w:rsidRDefault="00716C94" w:rsidP="00716C94">
      <w:r>
        <w:t>Our Mission is to Bring a State of Opulence</w:t>
      </w:r>
    </w:p>
    <w:p w14:paraId="367A8DDE" w14:textId="0768AE06" w:rsidR="00716C94" w:rsidRDefault="00716C94" w:rsidP="00716C94">
      <w:r>
        <w:t>to every Business in Africa.</w:t>
      </w:r>
    </w:p>
    <w:p w14:paraId="40AEC1B3" w14:textId="19CBB20E" w:rsidR="00716C94" w:rsidRDefault="00716C94" w:rsidP="00716C94">
      <w:r>
        <w:t>Business, we think should evoke splendour and espouse that perfect ambiance where every corner smells, shines and look like the main area. This is what we call creating a wholesome environment. A state of opulence where you combine artistic excellence and technical mastery. It’s luxury at its highest level of perfection.</w:t>
      </w:r>
    </w:p>
    <w:p w14:paraId="0B49B411" w14:textId="77777777" w:rsidR="00716C94" w:rsidRDefault="00716C94" w:rsidP="00716C94"/>
    <w:p w14:paraId="258DA0F5" w14:textId="77777777" w:rsidR="00716C94" w:rsidRDefault="00716C94" w:rsidP="00716C94">
      <w:proofErr w:type="spellStart"/>
      <w:r>
        <w:t>ike</w:t>
      </w:r>
      <w:proofErr w:type="spellEnd"/>
      <w:r>
        <w:t xml:space="preserve"> wholesome relationships, it’s a delicate balance and sublime match between sensitivity and practicality, emotions and deep insight, science and art. This, we have done for over a decade to develop innovative and </w:t>
      </w:r>
      <w:proofErr w:type="gramStart"/>
      <w:r>
        <w:t>cutting edge</w:t>
      </w:r>
      <w:proofErr w:type="gramEnd"/>
      <w:r>
        <w:t xml:space="preserve"> hygiene and ambiance solutions that will position your brand to be ten times ahead of competition.</w:t>
      </w:r>
    </w:p>
    <w:p w14:paraId="456493FF" w14:textId="77777777" w:rsidR="00716C94" w:rsidRDefault="00716C94" w:rsidP="00716C94"/>
    <w:p w14:paraId="3E8E71EE" w14:textId="77777777" w:rsidR="00716C94" w:rsidRDefault="00716C94" w:rsidP="00716C94">
      <w:r>
        <w:t xml:space="preserve">Deeply embedded in our Company’s DNA is intricate craftsmanship, pensive art and distilled science of hygiene solutions development. </w:t>
      </w:r>
      <w:proofErr w:type="spellStart"/>
      <w:r>
        <w:t>Swissmarkk</w:t>
      </w:r>
      <w:proofErr w:type="spellEnd"/>
      <w:r>
        <w:t xml:space="preserve"> has partnered with industry leaders to provide an extensive range of premium cleaning products, custom Signature Scent design, natural Essential Oils and advanced Fragrance Diffusion Systems.</w:t>
      </w:r>
    </w:p>
    <w:p w14:paraId="3996BAB4" w14:textId="77777777" w:rsidR="00537C8B" w:rsidRDefault="00537C8B"/>
    <w:sectPr w:rsidR="0053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94"/>
    <w:rsid w:val="00537C8B"/>
    <w:rsid w:val="00716C94"/>
    <w:rsid w:val="00A2495B"/>
    <w:rsid w:val="00D23D2D"/>
    <w:rsid w:val="00F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6ECD"/>
  <w15:chartTrackingRefBased/>
  <w15:docId w15:val="{0F0DBD13-B4C5-45F0-AEAD-EFBC6797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</dc:creator>
  <cp:keywords/>
  <dc:description/>
  <cp:lastModifiedBy>Temidayo</cp:lastModifiedBy>
  <cp:revision>2</cp:revision>
  <dcterms:created xsi:type="dcterms:W3CDTF">2022-09-30T13:10:00Z</dcterms:created>
  <dcterms:modified xsi:type="dcterms:W3CDTF">2022-09-30T13:10:00Z</dcterms:modified>
</cp:coreProperties>
</file>