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91" w:rsidRDefault="008B6C5D" w:rsidP="008B6C5D">
      <w:pPr>
        <w:pStyle w:val="a3"/>
      </w:pPr>
      <w:r>
        <w:rPr>
          <w:rFonts w:hint="eastAsia"/>
        </w:rPr>
        <w:t xml:space="preserve">并行计算实验报告 </w:t>
      </w:r>
      <w:r>
        <w:t>– 4</w:t>
      </w:r>
      <w:bookmarkStart w:id="0" w:name="_GoBack"/>
      <w:bookmarkEnd w:id="0"/>
    </w:p>
    <w:p w:rsidR="008B6C5D" w:rsidRDefault="008B6C5D" w:rsidP="008B6C5D">
      <w:r>
        <w:rPr>
          <w:rFonts w:hint="eastAsia"/>
        </w:rPr>
        <w:t>生成的矩阵规模为500*</w:t>
      </w:r>
      <w:r>
        <w:t>500</w:t>
      </w:r>
      <w:r>
        <w:rPr>
          <w:rFonts w:hint="eastAsia"/>
        </w:rPr>
        <w:t>，编译时带有-O3参数。运行效率统计如下图：</w:t>
      </w:r>
    </w:p>
    <w:p w:rsidR="008B6C5D" w:rsidRPr="008B6C5D" w:rsidRDefault="008B6C5D" w:rsidP="008B6C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B6C5D" w:rsidRPr="008B6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95"/>
    <w:rsid w:val="004C3295"/>
    <w:rsid w:val="00662191"/>
    <w:rsid w:val="008B6C5D"/>
    <w:rsid w:val="00D6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388D"/>
  <w15:chartTrackingRefBased/>
  <w15:docId w15:val="{1D7A1C1C-451D-4A8C-997A-15329BF0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C5D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B6C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6C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6C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6C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运行效率统计图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ompSVD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2657</c:v>
                </c:pt>
                <c:pt idx="1">
                  <c:v>1533</c:v>
                </c:pt>
                <c:pt idx="2">
                  <c:v>927</c:v>
                </c:pt>
                <c:pt idx="3">
                  <c:v>774</c:v>
                </c:pt>
                <c:pt idx="4">
                  <c:v>768</c:v>
                </c:pt>
                <c:pt idx="5">
                  <c:v>2828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96-432C-B5C8-BBE436A94B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3662</c:v>
                </c:pt>
                <c:pt idx="1">
                  <c:v>3662</c:v>
                </c:pt>
                <c:pt idx="2">
                  <c:v>3662</c:v>
                </c:pt>
                <c:pt idx="3">
                  <c:v>3662</c:v>
                </c:pt>
                <c:pt idx="4">
                  <c:v>3662</c:v>
                </c:pt>
                <c:pt idx="5">
                  <c:v>3662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96-432C-B5C8-BBE436A94B3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92017808"/>
        <c:axId val="1392018640"/>
      </c:lineChart>
      <c:catAx>
        <c:axId val="1392017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线程数量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2018640"/>
        <c:crosses val="autoZero"/>
        <c:auto val="1"/>
        <c:lblAlgn val="ctr"/>
        <c:lblOffset val="100"/>
        <c:noMultiLvlLbl val="0"/>
      </c:catAx>
      <c:valAx>
        <c:axId val="139201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运行时间（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2017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Quan Fan</cp:lastModifiedBy>
  <cp:revision>3</cp:revision>
  <dcterms:created xsi:type="dcterms:W3CDTF">2016-06-24T13:26:00Z</dcterms:created>
  <dcterms:modified xsi:type="dcterms:W3CDTF">2016-06-24T13:46:00Z</dcterms:modified>
</cp:coreProperties>
</file>