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1819" w:rsidRPr="007C1819" w:rsidRDefault="007C1819" w:rsidP="007C1819">
      <w:pPr>
        <w:jc w:val="right"/>
        <w:rPr>
          <w:lang w:val="uk-UA"/>
        </w:rPr>
      </w:pPr>
      <w:proofErr w:type="spellStart"/>
      <w:r>
        <w:rPr>
          <w:lang w:val="uk-UA"/>
        </w:rPr>
        <w:t>Давидюк</w:t>
      </w:r>
      <w:proofErr w:type="spellEnd"/>
      <w:r>
        <w:rPr>
          <w:lang w:val="uk-UA"/>
        </w:rPr>
        <w:t xml:space="preserve"> О.С.</w:t>
      </w:r>
    </w:p>
    <w:p w:rsidR="007C1819" w:rsidRDefault="007C1819" w:rsidP="003F1AC1">
      <w:pPr>
        <w:jc w:val="center"/>
        <w:rPr>
          <w:lang w:val="en-US"/>
        </w:rPr>
      </w:pPr>
    </w:p>
    <w:p w:rsidR="006B0AD5" w:rsidRPr="009D5442" w:rsidRDefault="003F1AC1" w:rsidP="003F1AC1">
      <w:pPr>
        <w:jc w:val="center"/>
        <w:rPr>
          <w:b/>
        </w:rPr>
      </w:pPr>
      <w:r w:rsidRPr="009D5442">
        <w:rPr>
          <w:b/>
          <w:lang w:val="en-US"/>
        </w:rPr>
        <w:t>Image</w:t>
      </w:r>
      <w:r w:rsidRPr="009D5442">
        <w:rPr>
          <w:b/>
        </w:rPr>
        <w:t xml:space="preserve"> </w:t>
      </w:r>
      <w:r w:rsidRPr="009D5442">
        <w:rPr>
          <w:b/>
          <w:lang w:val="en-US"/>
        </w:rPr>
        <w:t>Project</w:t>
      </w:r>
    </w:p>
    <w:p w:rsidR="003F1AC1" w:rsidRPr="003F1AC1" w:rsidRDefault="003F1AC1" w:rsidP="003F1AC1">
      <w:pPr>
        <w:jc w:val="center"/>
      </w:pPr>
    </w:p>
    <w:p w:rsidR="003F1AC1" w:rsidRDefault="003F1AC1" w:rsidP="003F1AC1">
      <w:pPr>
        <w:rPr>
          <w:lang w:val="uk-UA"/>
        </w:rPr>
      </w:pPr>
      <w:r>
        <w:rPr>
          <w:lang w:val="uk-UA"/>
        </w:rPr>
        <w:t>Дана програма являє собою практичну реалізацію засвоєних технологій</w:t>
      </w:r>
      <w:r w:rsidR="004E784A">
        <w:rPr>
          <w:lang w:val="uk-UA"/>
        </w:rPr>
        <w:t>, створена</w:t>
      </w:r>
      <w:r>
        <w:rPr>
          <w:lang w:val="uk-UA"/>
        </w:rPr>
        <w:t xml:space="preserve"> з використанням платформи </w:t>
      </w:r>
      <w:r w:rsidRPr="003F1AC1">
        <w:t>.</w:t>
      </w:r>
      <w:r>
        <w:rPr>
          <w:lang w:val="en-US"/>
        </w:rPr>
        <w:t>Net</w:t>
      </w:r>
      <w:r w:rsidRPr="003F1AC1">
        <w:t xml:space="preserve"> </w:t>
      </w:r>
      <w:r>
        <w:t xml:space="preserve">4.5 </w:t>
      </w:r>
      <w:r>
        <w:rPr>
          <w:lang w:val="uk-UA"/>
        </w:rPr>
        <w:t>та мови програмування С</w:t>
      </w:r>
      <w:r w:rsidRPr="003F1AC1">
        <w:t>#</w:t>
      </w:r>
      <w:r>
        <w:rPr>
          <w:lang w:val="uk-UA"/>
        </w:rPr>
        <w:t xml:space="preserve">. </w:t>
      </w:r>
    </w:p>
    <w:p w:rsidR="004E784A" w:rsidRDefault="004E784A" w:rsidP="003F1AC1">
      <w:pPr>
        <w:rPr>
          <w:lang w:val="uk-UA"/>
        </w:rPr>
      </w:pPr>
      <w:r>
        <w:rPr>
          <w:lang w:val="uk-UA"/>
        </w:rPr>
        <w:t>Збірка складається з чотирьох проектів.</w:t>
      </w:r>
    </w:p>
    <w:p w:rsidR="003F1AC1" w:rsidRDefault="004E784A" w:rsidP="004E784A">
      <w:pPr>
        <w:ind w:firstLine="708"/>
        <w:rPr>
          <w:lang w:val="uk-UA"/>
        </w:rPr>
      </w:pPr>
      <w:r>
        <w:rPr>
          <w:lang w:val="uk-UA"/>
        </w:rPr>
        <w:t>На сам перед, в</w:t>
      </w:r>
      <w:r w:rsidR="003F1AC1">
        <w:rPr>
          <w:lang w:val="uk-UA"/>
        </w:rPr>
        <w:t>она містить менеджер бази даних (</w:t>
      </w:r>
      <w:r w:rsidR="003F1AC1">
        <w:rPr>
          <w:lang w:val="en-US"/>
        </w:rPr>
        <w:t>SQL</w:t>
      </w:r>
      <w:r w:rsidR="003F1AC1" w:rsidRPr="003F1AC1">
        <w:rPr>
          <w:lang w:val="uk-UA"/>
        </w:rPr>
        <w:t xml:space="preserve"> </w:t>
      </w:r>
      <w:r w:rsidR="003F1AC1">
        <w:rPr>
          <w:lang w:val="en-US"/>
        </w:rPr>
        <w:t>Server</w:t>
      </w:r>
      <w:r w:rsidR="003F1AC1" w:rsidRPr="003F1AC1">
        <w:rPr>
          <w:lang w:val="uk-UA"/>
        </w:rPr>
        <w:t xml:space="preserve"> 2012</w:t>
      </w:r>
      <w:r w:rsidR="003F1AC1">
        <w:rPr>
          <w:lang w:val="uk-UA"/>
        </w:rPr>
        <w:t xml:space="preserve">), що маніпулює даними що містяться в </w:t>
      </w:r>
      <w:r>
        <w:rPr>
          <w:lang w:val="uk-UA"/>
        </w:rPr>
        <w:t>базі</w:t>
      </w:r>
      <w:r w:rsidR="003F1AC1">
        <w:rPr>
          <w:lang w:val="uk-UA"/>
        </w:rPr>
        <w:t xml:space="preserve"> за допомогою технології </w:t>
      </w:r>
      <w:r w:rsidR="003F1AC1">
        <w:rPr>
          <w:lang w:val="en-US"/>
        </w:rPr>
        <w:t>Entity</w:t>
      </w:r>
      <w:r w:rsidR="003F1AC1" w:rsidRPr="003F1AC1">
        <w:rPr>
          <w:lang w:val="uk-UA"/>
        </w:rPr>
        <w:t xml:space="preserve"> </w:t>
      </w:r>
      <w:r w:rsidR="003F1AC1">
        <w:rPr>
          <w:lang w:val="en-US"/>
        </w:rPr>
        <w:t>Framework</w:t>
      </w:r>
      <w:r w:rsidR="003F1AC1">
        <w:rPr>
          <w:lang w:val="uk-UA"/>
        </w:rPr>
        <w:t xml:space="preserve"> 6.</w:t>
      </w:r>
    </w:p>
    <w:p w:rsidR="003F1AC1" w:rsidRDefault="003F1AC1" w:rsidP="003F1AC1">
      <w:pPr>
        <w:rPr>
          <w:lang w:val="uk-UA"/>
        </w:rPr>
      </w:pPr>
      <w:r>
        <w:rPr>
          <w:lang w:val="uk-UA"/>
        </w:rPr>
        <w:t xml:space="preserve">Наступним проектом є </w:t>
      </w:r>
      <w:r>
        <w:rPr>
          <w:lang w:val="en-US"/>
        </w:rPr>
        <w:t>WCF</w:t>
      </w:r>
      <w:r>
        <w:rPr>
          <w:lang w:val="uk-UA"/>
        </w:rPr>
        <w:t xml:space="preserve"> сервер, що звертається до менеджера бази даних через </w:t>
      </w:r>
      <w:proofErr w:type="spellStart"/>
      <w:r>
        <w:rPr>
          <w:lang w:val="uk-UA"/>
        </w:rPr>
        <w:t>паттерн</w:t>
      </w:r>
      <w:proofErr w:type="spellEnd"/>
      <w:r>
        <w:rPr>
          <w:lang w:val="uk-UA"/>
        </w:rPr>
        <w:t xml:space="preserve"> «</w:t>
      </w:r>
      <w:proofErr w:type="spellStart"/>
      <w:r>
        <w:rPr>
          <w:lang w:val="uk-UA"/>
        </w:rPr>
        <w:t>репозиторій</w:t>
      </w:r>
      <w:proofErr w:type="spellEnd"/>
      <w:r>
        <w:rPr>
          <w:lang w:val="uk-UA"/>
        </w:rPr>
        <w:t xml:space="preserve">» та отримує певні дані, які в подальшому відсилає через протокол </w:t>
      </w:r>
      <w:r>
        <w:rPr>
          <w:lang w:val="en-US"/>
        </w:rPr>
        <w:t>HTTP</w:t>
      </w:r>
      <w:r w:rsidRPr="003F1AC1">
        <w:rPr>
          <w:lang w:val="uk-UA"/>
        </w:rPr>
        <w:t xml:space="preserve"> </w:t>
      </w:r>
      <w:r>
        <w:rPr>
          <w:lang w:val="uk-UA"/>
        </w:rPr>
        <w:t>для своїх клієнтів, що спілкуються з ним через  визначений відкритий інтерфейс.</w:t>
      </w:r>
    </w:p>
    <w:p w:rsidR="003F1AC1" w:rsidRPr="00455D88" w:rsidRDefault="003F1AC1" w:rsidP="003F1AC1">
      <w:pPr>
        <w:rPr>
          <w:lang w:val="uk-UA"/>
        </w:rPr>
      </w:pPr>
      <w:r>
        <w:rPr>
          <w:lang w:val="uk-UA"/>
        </w:rPr>
        <w:t xml:space="preserve">Наступний проектом є веб-клієнт, що спілкується з сервером. Створений за допомогою </w:t>
      </w:r>
      <w:r>
        <w:rPr>
          <w:lang w:val="en-US"/>
        </w:rPr>
        <w:t>ASP</w:t>
      </w:r>
      <w:r w:rsidRPr="003F1AC1">
        <w:t>.</w:t>
      </w:r>
      <w:r>
        <w:rPr>
          <w:lang w:val="en-US"/>
        </w:rPr>
        <w:t>Net</w:t>
      </w:r>
      <w:r>
        <w:rPr>
          <w:lang w:val="uk-UA"/>
        </w:rPr>
        <w:t>, в ньому використовується архітектурний пат</w:t>
      </w:r>
      <w:r>
        <w:t>т</w:t>
      </w:r>
      <w:proofErr w:type="spellStart"/>
      <w:r>
        <w:rPr>
          <w:lang w:val="uk-UA"/>
        </w:rPr>
        <w:t>ерн</w:t>
      </w:r>
      <w:proofErr w:type="spellEnd"/>
      <w:r>
        <w:rPr>
          <w:lang w:val="uk-UA"/>
        </w:rPr>
        <w:t xml:space="preserve">  </w:t>
      </w:r>
      <w:r>
        <w:rPr>
          <w:lang w:val="en-US"/>
        </w:rPr>
        <w:t>MVC</w:t>
      </w:r>
      <w:r w:rsidRPr="003F1AC1">
        <w:t xml:space="preserve"> 3. </w:t>
      </w:r>
      <w:r>
        <w:rPr>
          <w:lang w:val="uk-UA"/>
        </w:rPr>
        <w:t>Він отримує дані від сервера та відо</w:t>
      </w:r>
      <w:r w:rsidR="004E784A">
        <w:rPr>
          <w:lang w:val="uk-UA"/>
        </w:rPr>
        <w:t>бражає їх на сторінках браузера,</w:t>
      </w:r>
      <w:r>
        <w:rPr>
          <w:lang w:val="uk-UA"/>
        </w:rPr>
        <w:t xml:space="preserve"> </w:t>
      </w:r>
      <w:r w:rsidR="004E784A">
        <w:rPr>
          <w:lang w:val="uk-UA"/>
        </w:rPr>
        <w:t>п</w:t>
      </w:r>
      <w:r>
        <w:rPr>
          <w:lang w:val="uk-UA"/>
        </w:rPr>
        <w:t>риклад роботи наведений на рисунку 1.</w:t>
      </w:r>
      <w:r w:rsidR="00455D88">
        <w:rPr>
          <w:lang w:val="uk-UA"/>
        </w:rPr>
        <w:t xml:space="preserve"> Також, сторінки сайту було адаптовано для  вірного відображення на мобільних пристроях (рисунок 2).</w:t>
      </w:r>
    </w:p>
    <w:p w:rsidR="003F1AC1" w:rsidRDefault="003F1AC1" w:rsidP="003F1AC1">
      <w:pPr>
        <w:rPr>
          <w:lang w:val="uk-UA"/>
        </w:rPr>
      </w:pPr>
      <w:r>
        <w:rPr>
          <w:lang w:val="uk-UA"/>
        </w:rPr>
        <w:t xml:space="preserve">Наступним проектом є </w:t>
      </w:r>
      <w:r w:rsidR="004E784A">
        <w:rPr>
          <w:lang w:val="en-US"/>
        </w:rPr>
        <w:t>WPF</w:t>
      </w:r>
      <w:r w:rsidR="004E784A" w:rsidRPr="004E784A">
        <w:t xml:space="preserve"> </w:t>
      </w:r>
      <w:r w:rsidR="004E784A">
        <w:rPr>
          <w:lang w:val="uk-UA"/>
        </w:rPr>
        <w:t xml:space="preserve">додаток, представляє собою додаток для відображення у віконному режимі картинок на локальному комп’ютері. Виконаний з використанням архітектурного </w:t>
      </w:r>
      <w:proofErr w:type="spellStart"/>
      <w:r w:rsidR="004E784A">
        <w:rPr>
          <w:lang w:val="uk-UA"/>
        </w:rPr>
        <w:t>паттерну</w:t>
      </w:r>
      <w:proofErr w:type="spellEnd"/>
      <w:r w:rsidR="004E784A">
        <w:rPr>
          <w:lang w:val="uk-UA"/>
        </w:rPr>
        <w:t xml:space="preserve"> </w:t>
      </w:r>
      <w:r w:rsidR="004E784A">
        <w:rPr>
          <w:lang w:val="en-US"/>
        </w:rPr>
        <w:t>MVVM</w:t>
      </w:r>
      <w:r w:rsidR="004E784A">
        <w:rPr>
          <w:lang w:val="uk-UA"/>
        </w:rPr>
        <w:t xml:space="preserve">, що гарантує надійність роботи та простоту в підтримці та розширенні даного </w:t>
      </w:r>
      <w:proofErr w:type="spellStart"/>
      <w:r w:rsidR="004E784A">
        <w:rPr>
          <w:lang w:val="uk-UA"/>
        </w:rPr>
        <w:t>проекта</w:t>
      </w:r>
      <w:proofErr w:type="spellEnd"/>
      <w:r w:rsidR="004E784A">
        <w:rPr>
          <w:lang w:val="uk-UA"/>
        </w:rPr>
        <w:t xml:space="preserve">. Приклад інтерфейсу наведений на рисунку </w:t>
      </w:r>
      <w:r w:rsidR="00455D88">
        <w:rPr>
          <w:lang w:val="uk-UA"/>
        </w:rPr>
        <w:t>3</w:t>
      </w:r>
      <w:r w:rsidR="004E784A">
        <w:rPr>
          <w:lang w:val="uk-UA"/>
        </w:rPr>
        <w:t>.</w:t>
      </w:r>
    </w:p>
    <w:p w:rsidR="004E784A" w:rsidRDefault="004E784A" w:rsidP="003F1AC1">
      <w:pPr>
        <w:rPr>
          <w:lang w:val="uk-UA"/>
        </w:rPr>
      </w:pPr>
      <w:r>
        <w:rPr>
          <w:lang w:val="uk-UA"/>
        </w:rPr>
        <w:t xml:space="preserve">Дана програма була протестована та досліджена на правильність роботи, при тестуванні використовувалася бібліотека </w:t>
      </w:r>
      <w:proofErr w:type="spellStart"/>
      <w:r>
        <w:rPr>
          <w:lang w:val="uk-UA"/>
        </w:rPr>
        <w:t>логування</w:t>
      </w:r>
      <w:proofErr w:type="spellEnd"/>
      <w:r>
        <w:rPr>
          <w:lang w:val="uk-UA"/>
        </w:rPr>
        <w:t xml:space="preserve"> </w:t>
      </w:r>
      <w:r>
        <w:rPr>
          <w:lang w:val="en-US"/>
        </w:rPr>
        <w:t>Log</w:t>
      </w:r>
      <w:r w:rsidRPr="004E784A">
        <w:rPr>
          <w:lang w:val="uk-UA"/>
        </w:rPr>
        <w:t>4</w:t>
      </w:r>
      <w:r>
        <w:rPr>
          <w:lang w:val="en-US"/>
        </w:rPr>
        <w:t>Net</w:t>
      </w:r>
      <w:r>
        <w:rPr>
          <w:lang w:val="uk-UA"/>
        </w:rPr>
        <w:t xml:space="preserve"> та вбудовані інструменти </w:t>
      </w:r>
      <w:r>
        <w:rPr>
          <w:lang w:val="en-US"/>
        </w:rPr>
        <w:t>visual</w:t>
      </w:r>
      <w:r w:rsidRPr="004E784A">
        <w:rPr>
          <w:lang w:val="uk-UA"/>
        </w:rPr>
        <w:t xml:space="preserve"> </w:t>
      </w:r>
      <w:r>
        <w:rPr>
          <w:lang w:val="en-US"/>
        </w:rPr>
        <w:t>studio</w:t>
      </w:r>
      <w:r w:rsidRPr="004E784A">
        <w:rPr>
          <w:lang w:val="uk-UA"/>
        </w:rPr>
        <w:t xml:space="preserve"> 2015 </w:t>
      </w:r>
      <w:r>
        <w:rPr>
          <w:lang w:val="uk-UA"/>
        </w:rPr>
        <w:t xml:space="preserve">для написання </w:t>
      </w:r>
      <w:r>
        <w:rPr>
          <w:lang w:val="en-US"/>
        </w:rPr>
        <w:t>unit</w:t>
      </w:r>
      <w:r w:rsidRPr="004E784A">
        <w:rPr>
          <w:lang w:val="uk-UA"/>
        </w:rPr>
        <w:t xml:space="preserve"> </w:t>
      </w:r>
      <w:r>
        <w:rPr>
          <w:lang w:val="uk-UA"/>
        </w:rPr>
        <w:t xml:space="preserve">тестів. Програма пройшла успішно тестування та </w:t>
      </w:r>
      <w:r w:rsidR="00594561">
        <w:rPr>
          <w:lang w:val="uk-UA"/>
        </w:rPr>
        <w:t>відповідала поставленим вимогам.</w:t>
      </w:r>
    </w:p>
    <w:p w:rsidR="00455D88" w:rsidRDefault="00455D88" w:rsidP="00455D88">
      <w:pPr>
        <w:ind w:firstLine="0"/>
        <w:jc w:val="center"/>
        <w:rPr>
          <w:lang w:val="uk-UA"/>
        </w:rPr>
      </w:pPr>
    </w:p>
    <w:p w:rsidR="00455D88" w:rsidRDefault="00455D88" w:rsidP="00455D88">
      <w:pPr>
        <w:ind w:firstLine="0"/>
        <w:jc w:val="center"/>
        <w:rPr>
          <w:lang w:val="uk-UA"/>
        </w:rPr>
      </w:pPr>
    </w:p>
    <w:p w:rsidR="00455D88" w:rsidRDefault="00455D88" w:rsidP="00455D88">
      <w:pPr>
        <w:ind w:firstLine="0"/>
        <w:jc w:val="center"/>
        <w:rPr>
          <w:lang w:val="uk-UA"/>
        </w:rPr>
      </w:pPr>
    </w:p>
    <w:p w:rsidR="00455D88" w:rsidRDefault="00455D88" w:rsidP="00455D88">
      <w:pPr>
        <w:ind w:firstLine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792584E" wp14:editId="2E0EC5F7">
            <wp:extent cx="5648325" cy="33401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917"/>
                    <a:stretch/>
                  </pic:blipFill>
                  <pic:spPr bwMode="auto">
                    <a:xfrm>
                      <a:off x="0" y="0"/>
                      <a:ext cx="5648325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D88" w:rsidRDefault="00455D88" w:rsidP="00455D88">
      <w:pPr>
        <w:ind w:firstLine="0"/>
        <w:jc w:val="center"/>
        <w:rPr>
          <w:lang w:val="uk-UA"/>
        </w:rPr>
      </w:pPr>
      <w:r>
        <w:rPr>
          <w:lang w:val="uk-UA"/>
        </w:rPr>
        <w:t>Рисунок 1 – Приклад інтерфейсу веб-додатка.</w:t>
      </w:r>
    </w:p>
    <w:p w:rsidR="00455D88" w:rsidRDefault="00455D88" w:rsidP="00455D88">
      <w:pPr>
        <w:ind w:firstLine="0"/>
        <w:jc w:val="center"/>
        <w:rPr>
          <w:lang w:val="uk-UA"/>
        </w:rPr>
      </w:pPr>
    </w:p>
    <w:p w:rsidR="00455D88" w:rsidRDefault="00455D88" w:rsidP="00455D88">
      <w:pPr>
        <w:ind w:firstLine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5CE5F68" wp14:editId="427F2AE7">
            <wp:extent cx="2232660" cy="404656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432" t="3137" r="36825" b="4211"/>
                    <a:stretch/>
                  </pic:blipFill>
                  <pic:spPr bwMode="auto">
                    <a:xfrm>
                      <a:off x="0" y="0"/>
                      <a:ext cx="2234145" cy="4049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D88" w:rsidRDefault="00455D88" w:rsidP="00455D88">
      <w:pPr>
        <w:ind w:firstLine="0"/>
        <w:jc w:val="center"/>
        <w:rPr>
          <w:lang w:val="uk-UA"/>
        </w:rPr>
      </w:pPr>
      <w:r>
        <w:rPr>
          <w:lang w:val="uk-UA"/>
        </w:rPr>
        <w:t>Рисунок 2 – Приклад відображення інтерфейсу веб-додатка на пристроях з меншою роздільною здатністю екрану.</w:t>
      </w:r>
    </w:p>
    <w:p w:rsidR="00455D88" w:rsidRDefault="00455D88" w:rsidP="00455D88">
      <w:pPr>
        <w:ind w:firstLine="0"/>
        <w:jc w:val="center"/>
        <w:rPr>
          <w:lang w:val="uk-UA"/>
        </w:rPr>
      </w:pPr>
    </w:p>
    <w:p w:rsidR="00455D88" w:rsidRDefault="00455D88" w:rsidP="00455D88">
      <w:pPr>
        <w:ind w:firstLine="0"/>
        <w:jc w:val="center"/>
        <w:rPr>
          <w:lang w:val="uk-UA"/>
        </w:rPr>
      </w:pPr>
    </w:p>
    <w:p w:rsidR="00455D88" w:rsidRDefault="00455D88" w:rsidP="00455D88">
      <w:pPr>
        <w:ind w:firstLine="0"/>
        <w:jc w:val="center"/>
        <w:rPr>
          <w:lang w:val="uk-UA"/>
        </w:rPr>
      </w:pPr>
      <w:r w:rsidRPr="00455D88">
        <w:rPr>
          <w:noProof/>
          <w:lang w:eastAsia="ru-RU"/>
        </w:rPr>
        <w:drawing>
          <wp:inline distT="0" distB="0" distL="0" distR="0">
            <wp:extent cx="5676900" cy="3339465"/>
            <wp:effectExtent l="0" t="0" r="0" b="0"/>
            <wp:docPr id="1" name="Рисунок 1" descr="C:\Users\oleksii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leksii\Desktop\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25"/>
                    <a:stretch/>
                  </pic:blipFill>
                  <pic:spPr bwMode="auto">
                    <a:xfrm>
                      <a:off x="0" y="0"/>
                      <a:ext cx="5677568" cy="33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D88" w:rsidRPr="00455D88" w:rsidRDefault="00455D88" w:rsidP="00455D88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575D95">
        <w:rPr>
          <w:lang w:val="en-US"/>
        </w:rPr>
        <w:t>3</w:t>
      </w:r>
      <w:bookmarkStart w:id="0" w:name="_GoBack"/>
      <w:bookmarkEnd w:id="0"/>
      <w:r>
        <w:rPr>
          <w:lang w:val="uk-UA"/>
        </w:rPr>
        <w:t xml:space="preserve"> – Приклад інтерфейсу настільного додатка</w:t>
      </w:r>
    </w:p>
    <w:sectPr w:rsidR="00455D88" w:rsidRPr="00455D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6415"/>
    <w:rsid w:val="003F1AC1"/>
    <w:rsid w:val="00455D88"/>
    <w:rsid w:val="004E784A"/>
    <w:rsid w:val="00575D95"/>
    <w:rsid w:val="00594561"/>
    <w:rsid w:val="006B0AD5"/>
    <w:rsid w:val="007C1819"/>
    <w:rsid w:val="009D5442"/>
    <w:rsid w:val="00B86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3D59BF3-3528-43A7-9AA0-D5E5F876D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AC1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263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oleksii</dc:creator>
  <cp:keywords/>
  <dc:description/>
  <cp:lastModifiedBy>oleksii</cp:lastModifiedBy>
  <cp:revision>7</cp:revision>
  <dcterms:created xsi:type="dcterms:W3CDTF">2017-01-09T23:34:00Z</dcterms:created>
  <dcterms:modified xsi:type="dcterms:W3CDTF">2017-01-10T00:17:00Z</dcterms:modified>
</cp:coreProperties>
</file>