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6134E" w:rsidRDefault="002127FE">
      <w:r>
        <w:rPr>
          <w:noProof/>
        </w:rPr>
        <w:drawing>
          <wp:inline distT="0" distB="0" distL="0" distR="0" wp14:anchorId="35EBA58E" wp14:editId="5F38F451">
            <wp:extent cx="5943600" cy="2468245"/>
            <wp:effectExtent l="0" t="0" r="0" b="8255"/>
            <wp:docPr id="11834251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42515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293" w:rsidRDefault="00BA7293">
      <w:r>
        <w:t xml:space="preserve">Explicación: se utiliza </w:t>
      </w:r>
      <w:proofErr w:type="spellStart"/>
      <w:r>
        <w:t>flex-direction</w:t>
      </w:r>
      <w:proofErr w:type="spellEnd"/>
      <w:r>
        <w:t xml:space="preserve"> para determinar el movimiento de la línea y el </w:t>
      </w:r>
      <w:proofErr w:type="spellStart"/>
      <w:r>
        <w:t>row</w:t>
      </w:r>
      <w:proofErr w:type="spellEnd"/>
      <w:r>
        <w:t>-reverse para cambiar el orden establecido inicial y que quedé en la posición adecuada</w:t>
      </w:r>
    </w:p>
    <w:p w:rsidR="009F0C71" w:rsidRDefault="009F0C71"/>
    <w:p w:rsidR="002127FE" w:rsidRDefault="009F0C71">
      <w:r>
        <w:rPr>
          <w:noProof/>
        </w:rPr>
        <w:drawing>
          <wp:inline distT="0" distB="0" distL="0" distR="0" wp14:anchorId="1154317D" wp14:editId="54E9BA47">
            <wp:extent cx="5943600" cy="2796540"/>
            <wp:effectExtent l="0" t="0" r="0" b="3810"/>
            <wp:docPr id="12269961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99613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293" w:rsidRDefault="00BA7293" w:rsidP="00BA7293">
      <w:r>
        <w:t xml:space="preserve">Explicación: se utiliza </w:t>
      </w:r>
      <w:proofErr w:type="spellStart"/>
      <w:r>
        <w:t>flex-direction</w:t>
      </w:r>
      <w:proofErr w:type="spellEnd"/>
      <w:r>
        <w:t xml:space="preserve"> para determinar el movimiento de la línea y </w:t>
      </w:r>
      <w:r>
        <w:t>columna</w:t>
      </w:r>
      <w:r>
        <w:t xml:space="preserve"> para cambiar </w:t>
      </w:r>
      <w:r>
        <w:t xml:space="preserve">la línea que esta horizontal a una posición vertical y justificamos el contenido para enviarlo al final y que este el lugar correcto. </w:t>
      </w:r>
    </w:p>
    <w:p w:rsidR="00BA7293" w:rsidRDefault="00BA7293"/>
    <w:p w:rsidR="009B7203" w:rsidRDefault="009B7203">
      <w:r>
        <w:rPr>
          <w:noProof/>
        </w:rPr>
        <w:lastRenderedPageBreak/>
        <w:drawing>
          <wp:inline distT="0" distB="0" distL="0" distR="0" wp14:anchorId="6236E988" wp14:editId="285F060C">
            <wp:extent cx="5943600" cy="2717800"/>
            <wp:effectExtent l="0" t="0" r="0" b="6350"/>
            <wp:docPr id="10188405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84050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293" w:rsidRDefault="00BA7293">
      <w:r>
        <w:t xml:space="preserve">Explicación: tenemos un </w:t>
      </w:r>
      <w:proofErr w:type="spellStart"/>
      <w:r>
        <w:t>flex</w:t>
      </w:r>
      <w:proofErr w:type="spellEnd"/>
      <w:r>
        <w:t xml:space="preserve"> con diferentes divisiones y se le proporciona una clase al elemento amarillo para recibir características únicas a ese elemento, y se utiliza </w:t>
      </w:r>
      <w:proofErr w:type="spellStart"/>
      <w:r>
        <w:t>align-self</w:t>
      </w:r>
      <w:proofErr w:type="spellEnd"/>
      <w:r>
        <w:t xml:space="preserve"> para mover ese único elemento y moverlo al final </w:t>
      </w:r>
    </w:p>
    <w:p w:rsidR="009B7203" w:rsidRDefault="009B7203">
      <w:r>
        <w:rPr>
          <w:noProof/>
        </w:rPr>
        <w:drawing>
          <wp:inline distT="0" distB="0" distL="0" distR="0" wp14:anchorId="6D7C225F" wp14:editId="57235E23">
            <wp:extent cx="5943600" cy="2310765"/>
            <wp:effectExtent l="0" t="0" r="0" b="0"/>
            <wp:docPr id="15888337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8337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293" w:rsidRDefault="002E67DA">
      <w:r>
        <w:t xml:space="preserve">Explicación: </w:t>
      </w:r>
      <w:r w:rsidR="00002417">
        <w:t>ejerci</w:t>
      </w:r>
      <w:r w:rsidR="004A2824">
        <w:t xml:space="preserve">cio bug la lógica es darle el orden para que el elemento rojo se ubique en la posición correcta, se supone que el </w:t>
      </w:r>
      <w:proofErr w:type="spellStart"/>
      <w:r w:rsidR="004A2824">
        <w:t>flex</w:t>
      </w:r>
      <w:proofErr w:type="spellEnd"/>
      <w:r w:rsidR="004A2824">
        <w:t xml:space="preserve"> divide el elemento en cajas del 1 al 5 y para dar orden debería ser a posición 1 pero toma solo valores negativos</w:t>
      </w:r>
    </w:p>
    <w:p w:rsidR="00777030" w:rsidRDefault="00777030">
      <w:r>
        <w:rPr>
          <w:noProof/>
        </w:rPr>
        <w:lastRenderedPageBreak/>
        <w:drawing>
          <wp:inline distT="0" distB="0" distL="0" distR="0" wp14:anchorId="1C0FE32D" wp14:editId="63347D62">
            <wp:extent cx="5943600" cy="2807335"/>
            <wp:effectExtent l="0" t="0" r="0" b="0"/>
            <wp:docPr id="6693434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34341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824" w:rsidRDefault="004A2824">
      <w:r>
        <w:t xml:space="preserve">Explicación: </w:t>
      </w:r>
      <w:r w:rsidR="00037203">
        <w:t xml:space="preserve">utilizamos el </w:t>
      </w:r>
      <w:proofErr w:type="spellStart"/>
      <w:r w:rsidR="00037203">
        <w:t>flex-flow</w:t>
      </w:r>
      <w:proofErr w:type="spellEnd"/>
      <w:r w:rsidR="00037203">
        <w:t xml:space="preserve"> para hacer cambios de las filas a columnas y al estar en columnas le proporcionamos la característica de pasar a líneas diferente y que quede organizado </w:t>
      </w:r>
    </w:p>
    <w:sectPr w:rsidR="004A282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7FE"/>
    <w:rsid w:val="00002417"/>
    <w:rsid w:val="00037203"/>
    <w:rsid w:val="0016134E"/>
    <w:rsid w:val="002127FE"/>
    <w:rsid w:val="002E67DA"/>
    <w:rsid w:val="004A2824"/>
    <w:rsid w:val="005F41B2"/>
    <w:rsid w:val="00777030"/>
    <w:rsid w:val="009B7203"/>
    <w:rsid w:val="009F0C71"/>
    <w:rsid w:val="00BA7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01B592"/>
  <w15:chartTrackingRefBased/>
  <w15:docId w15:val="{762BC35B-21AF-4CAF-B9C9-3DAC7D55E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3</Pages>
  <Words>169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DAVIS TORRES ORTIZ</dc:creator>
  <cp:keywords/>
  <dc:description/>
  <cp:lastModifiedBy>DAVIS TORRES ORTIZ</cp:lastModifiedBy>
  <cp:revision>1</cp:revision>
  <dcterms:created xsi:type="dcterms:W3CDTF">2024-03-07T23:20:00Z</dcterms:created>
  <dcterms:modified xsi:type="dcterms:W3CDTF">2024-03-08T02:05:00Z</dcterms:modified>
</cp:coreProperties>
</file>