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1152dc31222f40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56577DD2" w:rsidP="6F388A2F" w:rsidRDefault="56577DD2" w14:paraId="514B3DC1" w14:textId="6D8E2EFA">
      <w:pPr>
        <w:jc w:val="center"/>
      </w:pPr>
      <w:r w:rsidR="56577DD2">
        <w:drawing>
          <wp:inline wp14:editId="5BFFBAB7" wp14:anchorId="11A7720D">
            <wp:extent cx="3324224" cy="3324224"/>
            <wp:effectExtent l="0" t="0" r="0" b="0"/>
            <wp:docPr id="20396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00bc50c07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33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88A2F" w:rsidP="6F388A2F" w:rsidRDefault="6F388A2F" w14:paraId="7945FC87" w14:textId="6E3B0A53">
      <w:pPr>
        <w:jc w:val="center"/>
      </w:pPr>
    </w:p>
    <w:p xmlns:wp14="http://schemas.microsoft.com/office/word/2010/wordml" w:rsidP="6F388A2F" wp14:paraId="075E9EEA" wp14:textId="5A886679">
      <w:pPr>
        <w:jc w:val="center"/>
        <w:rPr>
          <w:b w:val="1"/>
          <w:bCs w:val="1"/>
          <w:sz w:val="28"/>
          <w:szCs w:val="28"/>
        </w:rPr>
      </w:pPr>
      <w:r w:rsidRPr="6F388A2F" w:rsidR="65EB861D">
        <w:rPr>
          <w:b w:val="1"/>
          <w:bCs w:val="1"/>
          <w:sz w:val="28"/>
          <w:szCs w:val="28"/>
        </w:rPr>
        <w:t xml:space="preserve">Systémový poplach na </w:t>
      </w:r>
      <w:r w:rsidRPr="6F388A2F" w:rsidR="65EB861D">
        <w:rPr>
          <w:b w:val="1"/>
          <w:bCs w:val="1"/>
          <w:sz w:val="28"/>
          <w:szCs w:val="28"/>
        </w:rPr>
        <w:t>arduin</w:t>
      </w:r>
      <w:r w:rsidRPr="6F388A2F" w:rsidR="1F2A105D">
        <w:rPr>
          <w:b w:val="1"/>
          <w:bCs w:val="1"/>
          <w:sz w:val="28"/>
          <w:szCs w:val="28"/>
        </w:rPr>
        <w:t>u</w:t>
      </w:r>
    </w:p>
    <w:p w:rsidR="65EB861D" w:rsidP="6F388A2F" w:rsidRDefault="65EB861D" w14:paraId="133BB7FC" w14:textId="129EC5B5">
      <w:pPr>
        <w:jc w:val="center"/>
        <w:rPr>
          <w:b w:val="1"/>
          <w:bCs w:val="1"/>
          <w:sz w:val="28"/>
          <w:szCs w:val="28"/>
        </w:rPr>
      </w:pPr>
      <w:r w:rsidRPr="6F388A2F" w:rsidR="65EB861D">
        <w:rPr>
          <w:b w:val="1"/>
          <w:bCs w:val="1"/>
          <w:sz w:val="28"/>
          <w:szCs w:val="28"/>
        </w:rPr>
        <w:t>Ročníková práce z předmětu počítačové sítě a systémy</w:t>
      </w:r>
    </w:p>
    <w:p w:rsidR="65EB861D" w:rsidP="6F388A2F" w:rsidRDefault="65EB861D" w14:paraId="67EAF8EE" w14:textId="7C671691">
      <w:pPr>
        <w:jc w:val="center"/>
        <w:rPr>
          <w:b w:val="1"/>
          <w:bCs w:val="1"/>
          <w:sz w:val="28"/>
          <w:szCs w:val="28"/>
        </w:rPr>
      </w:pPr>
      <w:r w:rsidRPr="6F388A2F" w:rsidR="65EB861D">
        <w:rPr>
          <w:b w:val="1"/>
          <w:bCs w:val="1"/>
          <w:sz w:val="28"/>
          <w:szCs w:val="28"/>
        </w:rPr>
        <w:t>David Pivoňka</w:t>
      </w:r>
    </w:p>
    <w:p w:rsidR="65EB861D" w:rsidP="6F388A2F" w:rsidRDefault="65EB861D" w14:paraId="08754046" w14:textId="077352AC">
      <w:pPr>
        <w:jc w:val="center"/>
      </w:pPr>
      <w:r w:rsidRPr="6F388A2F" w:rsidR="65EB861D">
        <w:rPr>
          <w:b w:val="1"/>
          <w:bCs w:val="1"/>
          <w:sz w:val="28"/>
          <w:szCs w:val="28"/>
        </w:rPr>
        <w:t>C3B</w:t>
      </w:r>
    </w:p>
    <w:p w:rsidR="6F388A2F" w:rsidRDefault="6F388A2F" w14:paraId="0207071A" w14:textId="06D3B3B0">
      <w:r>
        <w:br w:type="page"/>
      </w:r>
    </w:p>
    <w:p w:rsidR="4AFB1EDF" w:rsidP="6F388A2F" w:rsidRDefault="4AFB1EDF" w14:paraId="64EC711C" w14:textId="67432720">
      <w:pPr>
        <w:pStyle w:val="Heading1"/>
      </w:pPr>
      <w:bookmarkStart w:name="_Toc1998551143" w:id="966551973"/>
      <w:r w:rsidR="4AFB1EDF">
        <w:rPr/>
        <w:t>Zadání práce</w:t>
      </w:r>
      <w:bookmarkEnd w:id="966551973"/>
    </w:p>
    <w:p w:rsidR="4AFB1EDF" w:rsidP="6F388A2F" w:rsidRDefault="4AFB1EDF" w14:paraId="076600B5" w14:textId="59EA6309">
      <w:pPr>
        <w:pStyle w:val="Normal"/>
        <w:bidi w:val="0"/>
        <w:jc w:val="both"/>
      </w:pPr>
      <w:r w:rsidRPr="6F388A2F" w:rsidR="4AFB1EDF">
        <w:rPr>
          <w:noProof w:val="0"/>
          <w:lang w:val="cs-CZ"/>
        </w:rPr>
        <w:t>Cílem práce je vytvořit systémový poplach, který pomocí snímače pohybu detekuje narušení prostoru a při jeho aktivaci spustí zvukový alarm. Uživatel může alarm deaktivovat zadáním čtyřmístného kódu na klávesnici, čímž dojde k restartu systému.</w:t>
      </w:r>
    </w:p>
    <w:p w:rsidR="6F388A2F" w:rsidRDefault="6F388A2F" w14:paraId="77EF41BF" w14:textId="617A098E">
      <w:r>
        <w:br w:type="page"/>
      </w:r>
    </w:p>
    <w:p w:rsidR="12802DCD" w:rsidP="6F388A2F" w:rsidRDefault="12802DCD" w14:paraId="398E67F6" w14:textId="78894763">
      <w:pPr>
        <w:pStyle w:val="Heading1"/>
      </w:pPr>
      <w:bookmarkStart w:name="_Toc1570688038" w:id="1295652178"/>
      <w:r w:rsidR="12802DCD">
        <w:rPr/>
        <w:t>Obsah</w:t>
      </w:r>
      <w:bookmarkEnd w:id="1295652178"/>
    </w:p>
    <w:sdt>
      <w:sdtPr>
        <w:id w:val="1739594505"/>
        <w:docPartObj>
          <w:docPartGallery w:val="Table of Contents"/>
          <w:docPartUnique/>
        </w:docPartObj>
      </w:sdtPr>
      <w:sdtContent>
        <w:p w:rsidR="6F388A2F" w:rsidP="6F388A2F" w:rsidRDefault="6F388A2F" w14:paraId="0DA1BDF7" w14:textId="467668C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98551143">
            <w:r w:rsidRPr="7846FF35" w:rsidR="7846FF35">
              <w:rPr>
                <w:rStyle w:val="Hyperlink"/>
              </w:rPr>
              <w:t>Zadání práce</w:t>
            </w:r>
            <w:r>
              <w:tab/>
            </w:r>
            <w:r>
              <w:fldChar w:fldCharType="begin"/>
            </w:r>
            <w:r>
              <w:instrText xml:space="preserve">PAGEREF _Toc1998551143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F388A2F" w:rsidP="6F388A2F" w:rsidRDefault="6F388A2F" w14:paraId="48ADDE9E" w14:textId="58276F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0688038">
            <w:r w:rsidRPr="7846FF35" w:rsidR="7846FF35">
              <w:rPr>
                <w:rStyle w:val="Hyperlink"/>
              </w:rPr>
              <w:t>Obsah</w:t>
            </w:r>
            <w:r>
              <w:tab/>
            </w:r>
            <w:r>
              <w:fldChar w:fldCharType="begin"/>
            </w:r>
            <w:r>
              <w:instrText xml:space="preserve">PAGEREF _Toc1570688038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388A2F" w:rsidP="6F388A2F" w:rsidRDefault="6F388A2F" w14:paraId="1D619B7B" w14:textId="7109B34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3246888">
            <w:r w:rsidRPr="7846FF35" w:rsidR="7846FF35">
              <w:rPr>
                <w:rStyle w:val="Hyperlink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_Toc1153246888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388A2F" w:rsidP="6F388A2F" w:rsidRDefault="6F388A2F" w14:paraId="612A7FE0" w14:textId="5C1A976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6890944">
            <w:r w:rsidRPr="7846FF35" w:rsidR="7846FF35">
              <w:rPr>
                <w:rStyle w:val="Hyperlink"/>
              </w:rPr>
              <w:t>Rozbor</w:t>
            </w:r>
            <w:r>
              <w:tab/>
            </w:r>
            <w:r>
              <w:fldChar w:fldCharType="begin"/>
            </w:r>
            <w:r>
              <w:instrText xml:space="preserve">PAGEREF _Toc1606890944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388A2F" w:rsidP="6F388A2F" w:rsidRDefault="6F388A2F" w14:paraId="65977137" w14:textId="7293812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6391223">
            <w:r w:rsidRPr="7846FF35" w:rsidR="7846FF35">
              <w:rPr>
                <w:rStyle w:val="Hyperlink"/>
              </w:rPr>
              <w:t>Uživatelská interakce</w:t>
            </w:r>
            <w:r>
              <w:tab/>
            </w:r>
            <w:r>
              <w:fldChar w:fldCharType="begin"/>
            </w:r>
            <w:r>
              <w:instrText xml:space="preserve">PAGEREF _Toc1216391223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388A2F" w:rsidP="6F388A2F" w:rsidRDefault="6F388A2F" w14:paraId="56D26B76" w14:textId="64F7087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1043837">
            <w:r w:rsidRPr="7846FF35" w:rsidR="7846FF35">
              <w:rPr>
                <w:rStyle w:val="Hyperlink"/>
              </w:rPr>
              <w:t>Hardwarová část</w:t>
            </w:r>
            <w:r>
              <w:tab/>
            </w:r>
            <w:r>
              <w:fldChar w:fldCharType="begin"/>
            </w:r>
            <w:r>
              <w:instrText xml:space="preserve">PAGEREF _Toc361043837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388A2F" w:rsidP="7846FF35" w:rsidRDefault="6F388A2F" w14:paraId="0ECDF843" w14:textId="26A2178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4520875">
            <w:r w:rsidRPr="7846FF35" w:rsidR="7846FF35">
              <w:rPr>
                <w:rStyle w:val="Hyperlink"/>
              </w:rPr>
              <w:t>Softwarová část</w:t>
            </w:r>
            <w:r>
              <w:tab/>
            </w:r>
            <w:r>
              <w:fldChar w:fldCharType="begin"/>
            </w:r>
            <w:r>
              <w:instrText xml:space="preserve">PAGEREF _Toc1394520875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388A2F" w:rsidP="6F388A2F" w:rsidRDefault="6F388A2F" w14:paraId="68881EB5" w14:textId="7E556F0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9412629">
            <w:r w:rsidRPr="7846FF35" w:rsidR="7846FF35">
              <w:rPr>
                <w:rStyle w:val="Hyperlink"/>
              </w:rPr>
              <w:t>Spuštění projektu</w:t>
            </w:r>
            <w:r>
              <w:tab/>
            </w:r>
            <w:r>
              <w:fldChar w:fldCharType="begin"/>
            </w:r>
            <w:r>
              <w:instrText xml:space="preserve">PAGEREF _Toc569412629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F388A2F" w:rsidP="6F388A2F" w:rsidRDefault="6F388A2F" w14:paraId="64808A43" w14:textId="393FE7F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0344225">
            <w:r w:rsidRPr="7846FF35" w:rsidR="7846FF35">
              <w:rPr>
                <w:rStyle w:val="Hyperlink"/>
              </w:rPr>
              <w:t>Závěr</w:t>
            </w:r>
            <w:r>
              <w:tab/>
            </w:r>
            <w:r>
              <w:fldChar w:fldCharType="begin"/>
            </w:r>
            <w:r>
              <w:instrText xml:space="preserve">PAGEREF _Toc1060344225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846FF35" w:rsidP="7846FF35" w:rsidRDefault="7846FF35" w14:paraId="3CA793F8" w14:textId="6E05BFD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0820859">
            <w:r w:rsidRPr="7846FF35" w:rsidR="7846FF35">
              <w:rPr>
                <w:rStyle w:val="Hyperlink"/>
              </w:rPr>
              <w:t>Zdroje</w:t>
            </w:r>
            <w:r>
              <w:tab/>
            </w:r>
            <w:r>
              <w:fldChar w:fldCharType="begin"/>
            </w:r>
            <w:r>
              <w:instrText xml:space="preserve">PAGEREF _Toc1320820859 \h</w:instrText>
            </w:r>
            <w:r>
              <w:fldChar w:fldCharType="separate"/>
            </w:r>
            <w:r w:rsidRPr="7846FF35" w:rsidR="7846FF3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F388A2F" w:rsidRDefault="6F388A2F" w14:paraId="6B031D62" w14:textId="3F66AFEB">
      <w:r>
        <w:br w:type="page"/>
      </w:r>
    </w:p>
    <w:p w:rsidR="45AA91EC" w:rsidP="6F388A2F" w:rsidRDefault="45AA91EC" w14:paraId="2BC69664" w14:textId="508C9976">
      <w:pPr>
        <w:pStyle w:val="Heading1"/>
        <w:bidi w:val="0"/>
        <w:jc w:val="both"/>
        <w:rPr>
          <w:noProof w:val="0"/>
          <w:lang w:val="cs-CZ"/>
        </w:rPr>
      </w:pPr>
      <w:bookmarkStart w:name="_Toc1153246888" w:id="1149955226"/>
      <w:r w:rsidRPr="7846FF35" w:rsidR="45AA91EC">
        <w:rPr>
          <w:noProof w:val="0"/>
          <w:lang w:val="cs-CZ"/>
        </w:rPr>
        <w:t>Úvod</w:t>
      </w:r>
      <w:bookmarkEnd w:id="1149955226"/>
    </w:p>
    <w:p w:rsidR="5EF9DB28" w:rsidP="6F388A2F" w:rsidRDefault="5EF9DB28" w14:paraId="411B9D23" w14:textId="52A08661">
      <w:pPr>
        <w:pStyle w:val="Normal"/>
        <w:bidi w:val="0"/>
        <w:jc w:val="both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F388A2F" w:rsidR="5EF9DB28">
        <w:rPr>
          <w:noProof w:val="0"/>
          <w:lang w:val="cs-CZ"/>
        </w:rPr>
        <w:t xml:space="preserve">Tento projekt si klade za cíl navrhnout a implementovat jednoduchý, ale efektivní bezpečnostní alarm založený na platformě </w:t>
      </w:r>
      <w:r w:rsidRPr="6F388A2F" w:rsidR="5EF9DB28">
        <w:rPr>
          <w:noProof w:val="0"/>
          <w:lang w:val="cs-CZ"/>
        </w:rPr>
        <w:t>Arduino</w:t>
      </w:r>
      <w:r w:rsidRPr="6F388A2F" w:rsidR="5EF9DB28">
        <w:rPr>
          <w:noProof w:val="0"/>
          <w:lang w:val="cs-CZ"/>
        </w:rPr>
        <w:t xml:space="preserve">. Hlavní součástí systému je ultrazvukový snímač, který sleduje přítomnost objektů v definovaném prostoru. Při detekci pohybu nebo přerušení signálu se aktivuje akustický alarm prostřednictvím </w:t>
      </w:r>
      <w:r w:rsidRPr="6F388A2F" w:rsidR="5EF9DB28">
        <w:rPr>
          <w:noProof w:val="0"/>
          <w:lang w:val="cs-CZ"/>
        </w:rPr>
        <w:t>buzzeru</w:t>
      </w:r>
      <w:r w:rsidRPr="6F388A2F" w:rsidR="5EF9DB28">
        <w:rPr>
          <w:noProof w:val="0"/>
          <w:lang w:val="cs-CZ"/>
        </w:rPr>
        <w:t xml:space="preserve">, který upozorní na možný průnik. Pro deaktivaci alarmu slouží čtyřmístný kód, který uživatel zadává na připojené klávesnici. Tento přístup umožňuje jednoduché ovládání a zároveň zajišťuje základní úroveň ochrany. Projekt kombinuje hardwarové komponenty s programovým řízením, čímž poskytuje praktickou ukázku využití </w:t>
      </w:r>
      <w:r w:rsidRPr="6F388A2F" w:rsidR="5EF9DB28">
        <w:rPr>
          <w:noProof w:val="0"/>
          <w:lang w:val="cs-CZ"/>
        </w:rPr>
        <w:t>mikrokontroléru</w:t>
      </w:r>
      <w:r w:rsidRPr="6F388A2F" w:rsidR="5EF9DB28">
        <w:rPr>
          <w:noProof w:val="0"/>
          <w:lang w:val="cs-CZ"/>
        </w:rPr>
        <w:t xml:space="preserve"> v reálných aplikacích zabezpečení.</w:t>
      </w:r>
    </w:p>
    <w:p w:rsidR="6F388A2F" w:rsidRDefault="6F388A2F" w14:paraId="502743D3" w14:textId="01102445">
      <w:r>
        <w:br w:type="page"/>
      </w:r>
    </w:p>
    <w:p w:rsidR="1BE19FAA" w:rsidP="6F388A2F" w:rsidRDefault="1BE19FAA" w14:paraId="7C1B5112" w14:textId="67325EB4">
      <w:pPr>
        <w:pStyle w:val="Heading1"/>
        <w:bidi w:val="0"/>
        <w:jc w:val="both"/>
        <w:rPr>
          <w:noProof w:val="0"/>
          <w:lang w:val="cs-CZ"/>
        </w:rPr>
      </w:pPr>
      <w:bookmarkStart w:name="_Toc1606890944" w:id="202052399"/>
      <w:r w:rsidRPr="7846FF35" w:rsidR="1BE19FAA">
        <w:rPr>
          <w:noProof w:val="0"/>
          <w:lang w:val="cs-CZ"/>
        </w:rPr>
        <w:t>Rozbor</w:t>
      </w:r>
      <w:bookmarkEnd w:id="202052399"/>
    </w:p>
    <w:p w:rsidR="32F4EB78" w:rsidP="6F388A2F" w:rsidRDefault="32F4EB78" w14:paraId="5C088B86" w14:textId="6821804F">
      <w:pPr>
        <w:pStyle w:val="Normal"/>
        <w:bidi w:val="0"/>
        <w:jc w:val="both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F388A2F" w:rsidR="32F4EB78">
        <w:rPr>
          <w:noProof w:val="0"/>
          <w:lang w:val="cs-CZ"/>
        </w:rPr>
        <w:t xml:space="preserve">Projekt bezpečnostního alarmu založený na </w:t>
      </w:r>
      <w:r w:rsidRPr="6F388A2F" w:rsidR="32F4EB78">
        <w:rPr>
          <w:noProof w:val="0"/>
          <w:lang w:val="cs-CZ"/>
        </w:rPr>
        <w:t>Arduinu</w:t>
      </w:r>
      <w:r w:rsidRPr="6F388A2F" w:rsidR="32F4EB78">
        <w:rPr>
          <w:noProof w:val="0"/>
          <w:lang w:val="cs-CZ"/>
        </w:rPr>
        <w:t xml:space="preserve"> představuje praktickou ukázku jednoduchého zabezpečovacího systému, který kombinuje hardwarové komponenty a softwarové řízení pro detekci pohybu a aktivaci alarmu. Rozbor projektu lze rozdělit do několika klíčových oblastí:</w:t>
      </w:r>
    </w:p>
    <w:p w:rsidR="6F388A2F" w:rsidP="6F388A2F" w:rsidRDefault="6F388A2F" w14:paraId="3574B888" w14:textId="6ED570CE">
      <w:pPr>
        <w:bidi w:val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</w:p>
    <w:p w:rsidR="303C2287" w:rsidP="7846FF35" w:rsidRDefault="303C2287" w14:paraId="1CDA97D1" w14:textId="62B9509E">
      <w:pPr>
        <w:pStyle w:val="Heading2"/>
        <w:bidi w:val="0"/>
        <w:rPr>
          <w:noProof w:val="0"/>
          <w:lang w:val="cs-CZ"/>
        </w:rPr>
      </w:pPr>
      <w:bookmarkStart w:name="_Toc1216391223" w:id="1666826063"/>
      <w:r w:rsidRPr="7846FF35" w:rsidR="303C2287">
        <w:rPr>
          <w:noProof w:val="0"/>
          <w:lang w:val="cs-CZ"/>
        </w:rPr>
        <w:t>Uživatelská interakce</w:t>
      </w:r>
      <w:bookmarkEnd w:id="1666826063"/>
    </w:p>
    <w:p w:rsidR="303C2287" w:rsidP="6F388A2F" w:rsidRDefault="303C2287" w14:paraId="210622D4" w14:textId="3129366A">
      <w:pPr>
        <w:pStyle w:val="Normal"/>
        <w:bidi w:val="0"/>
        <w:jc w:val="both"/>
      </w:pPr>
      <w:r w:rsidRPr="6F388A2F" w:rsidR="303C2287">
        <w:rPr>
          <w:noProof w:val="0"/>
          <w:lang w:val="cs-CZ"/>
        </w:rPr>
        <w:t>Zadání kódu na klávesnici je intuitivní a rychlé, což je klíčové pro efektivní deaktivaci alarmu v případě falešného poplachu. Zobrazení stavu na LCD displeji pomáhá uživateli orientovat se v režimu systému (aktivní, deaktivovaný, zadávání kódu). Zvukový alarm je dostatečně hlasitý pro upozornění, ale jednoduchý, aby nebyl rušivý v dlouhodobém provozu.</w:t>
      </w:r>
    </w:p>
    <w:p w:rsidR="6F388A2F" w:rsidP="6F388A2F" w:rsidRDefault="6F388A2F" w14:paraId="5C077107" w14:textId="56633468">
      <w:pPr>
        <w:bidi w:val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</w:p>
    <w:p w:rsidR="1F8EACC9" w:rsidP="6F388A2F" w:rsidRDefault="1F8EACC9" w14:paraId="2285A8B5" w14:textId="4A721E6C">
      <w:pPr>
        <w:pStyle w:val="Heading2"/>
        <w:bidi w:val="0"/>
        <w:jc w:val="both"/>
        <w:rPr>
          <w:noProof w:val="0"/>
          <w:lang w:val="cs-CZ"/>
        </w:rPr>
      </w:pPr>
      <w:bookmarkStart w:name="_Toc361043837" w:id="1398510667"/>
      <w:r w:rsidRPr="7846FF35" w:rsidR="1F8EACC9">
        <w:rPr>
          <w:noProof w:val="0"/>
          <w:lang w:val="cs-CZ"/>
        </w:rPr>
        <w:t>Hardwarová část</w:t>
      </w:r>
      <w:bookmarkEnd w:id="1398510667"/>
    </w:p>
    <w:p w:rsidR="47072B60" w:rsidP="6F388A2F" w:rsidRDefault="47072B60" w14:paraId="78697BB9" w14:textId="1E0D24A9">
      <w:pPr>
        <w:pStyle w:val="Normal"/>
        <w:bidi w:val="0"/>
        <w:jc w:val="both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F388A2F" w:rsidR="47072B60">
        <w:rPr>
          <w:noProof w:val="0"/>
          <w:lang w:val="cs-CZ"/>
        </w:rPr>
        <w:t xml:space="preserve">Projekt využívá dostupné a cenově nenáročné komponenty: </w:t>
      </w:r>
      <w:r w:rsidRPr="6F388A2F" w:rsidR="47072B60">
        <w:rPr>
          <w:noProof w:val="0"/>
          <w:lang w:val="cs-CZ"/>
        </w:rPr>
        <w:t>Arduino</w:t>
      </w:r>
      <w:r w:rsidRPr="6F388A2F" w:rsidR="47072B60">
        <w:rPr>
          <w:noProof w:val="0"/>
          <w:lang w:val="cs-CZ"/>
        </w:rPr>
        <w:t xml:space="preserve"> </w:t>
      </w:r>
      <w:r w:rsidRPr="6F388A2F" w:rsidR="47072B60">
        <w:rPr>
          <w:noProof w:val="0"/>
          <w:lang w:val="cs-CZ"/>
        </w:rPr>
        <w:t>Uno</w:t>
      </w:r>
      <w:r w:rsidRPr="6F388A2F" w:rsidR="47072B60">
        <w:rPr>
          <w:noProof w:val="0"/>
          <w:lang w:val="cs-CZ"/>
        </w:rPr>
        <w:t xml:space="preserve"> jako řídicí jednotku, ultrazvukový senzor HC-SR04 pro detekci pohybu, displej </w:t>
      </w:r>
      <w:r w:rsidRPr="6F388A2F" w:rsidR="47072B60">
        <w:rPr>
          <w:noProof w:val="0"/>
          <w:lang w:val="cs-CZ"/>
        </w:rPr>
        <w:t>Grove</w:t>
      </w:r>
      <w:r w:rsidRPr="6F388A2F" w:rsidR="47072B60">
        <w:rPr>
          <w:noProof w:val="0"/>
          <w:lang w:val="cs-CZ"/>
        </w:rPr>
        <w:t xml:space="preserve"> LCD 2x16 s I2C rozhraním pro zpětnou vazbu a 4x3 membránovou klávesnici pro zadávání kódu. Toto složení umožňuje snadné sestavení a úpravu systému. Zapojení je přehledné, což usnadňuje případné rozšíření funkcí.</w:t>
      </w:r>
    </w:p>
    <w:p w:rsidR="6F388A2F" w:rsidRDefault="6F388A2F" w14:paraId="7AF9BB53" w14:textId="0B569722">
      <w:r>
        <w:br w:type="page"/>
      </w:r>
    </w:p>
    <w:p w:rsidR="1F8EACC9" w:rsidP="6F388A2F" w:rsidRDefault="1F8EACC9" w14:paraId="183BBF8E" w14:textId="6A1334AD">
      <w:pPr>
        <w:pStyle w:val="Heading2"/>
        <w:bidi w:val="0"/>
        <w:jc w:val="both"/>
        <w:rPr>
          <w:noProof w:val="0"/>
          <w:lang w:val="cs-CZ"/>
        </w:rPr>
      </w:pPr>
      <w:bookmarkStart w:name="_Toc1394520875" w:id="2022764785"/>
      <w:r w:rsidRPr="7846FF35" w:rsidR="1F8EACC9">
        <w:rPr>
          <w:noProof w:val="0"/>
          <w:lang w:val="cs-CZ"/>
        </w:rPr>
        <w:t>Softwarová část</w:t>
      </w:r>
      <w:bookmarkEnd w:id="2022764785"/>
    </w:p>
    <w:p w:rsidR="1F8EACC9" w:rsidP="7D57ECAA" w:rsidRDefault="1F8EACC9" w14:paraId="31F04CF3" w14:textId="2141F55B">
      <w:pPr>
        <w:pStyle w:val="Normal"/>
        <w:bidi w:val="0"/>
        <w:jc w:val="both"/>
        <w:rPr>
          <w:noProof w:val="0"/>
          <w:lang w:val="cs-CZ"/>
        </w:rPr>
      </w:pPr>
      <w:r w:rsidRPr="7D57ECAA" w:rsidR="1F8EACC9">
        <w:rPr>
          <w:noProof w:val="0"/>
          <w:lang w:val="cs-CZ"/>
        </w:rPr>
        <w:t xml:space="preserve">Program je napsán v jazyce </w:t>
      </w:r>
      <w:r w:rsidRPr="7D57ECAA" w:rsidR="1F8EACC9">
        <w:rPr>
          <w:noProof w:val="0"/>
          <w:lang w:val="cs-CZ"/>
        </w:rPr>
        <w:t>Arduino</w:t>
      </w:r>
      <w:r w:rsidRPr="7D57ECAA" w:rsidR="1F8EACC9">
        <w:rPr>
          <w:noProof w:val="0"/>
          <w:lang w:val="cs-CZ"/>
        </w:rPr>
        <w:t xml:space="preserve"> C++ a obsahuje několik modulů: inicializaci periferií, hlavní smyčku monitorující senzor, obsluhu alarmu a správu uživatelského vstupu z klávesnice. Kód je strukturován tak, aby bylo možné snadno měnit parametry (např. kód pro deaktivaci alarmu) a přidávat nové funkce (například časovač nebo záznam událostí). Program také zajišťuje vizuální informaci o stavu systému na LCD displeji.</w:t>
      </w:r>
    </w:p>
    <w:p w:rsidR="41ECC67C" w:rsidP="7846FF35" w:rsidRDefault="41ECC67C" w14:paraId="3572A9FB" w14:textId="4FF36CD2">
      <w:pPr>
        <w:rPr>
          <w:rStyle w:val="EndnoteReference"/>
        </w:rPr>
      </w:pPr>
      <w:r w:rsidR="41ECC67C">
        <w:drawing>
          <wp:anchor distT="0" distB="0" distL="114300" distR="114300" simplePos="0" relativeHeight="251658240" behindDoc="1" locked="0" layoutInCell="1" allowOverlap="1" wp14:editId="2F742467" wp14:anchorId="0F4F2272">
            <wp:simplePos x="0" y="0"/>
            <wp:positionH relativeFrom="column">
              <wp:posOffset>485775</wp:posOffset>
            </wp:positionH>
            <wp:positionV relativeFrom="paragraph">
              <wp:posOffset>209550</wp:posOffset>
            </wp:positionV>
            <wp:extent cx="4411026" cy="5652506"/>
            <wp:effectExtent l="0" t="0" r="0" b="0"/>
            <wp:wrapNone/>
            <wp:docPr id="839848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021fea2fa41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1026" cy="565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6756F9A4" w:rsidP="7846FF35" w:rsidRDefault="6756F9A4" w14:paraId="15DFDAD6" w14:textId="23EEA175">
      <w:pPr>
        <w:pStyle w:val="Heading1"/>
        <w:bidi w:val="0"/>
        <w:rPr>
          <w:noProof w:val="0"/>
          <w:lang w:val="cs-CZ"/>
        </w:rPr>
      </w:pPr>
      <w:bookmarkStart w:name="_Toc569412629" w:id="1320688432"/>
      <w:r w:rsidRPr="7846FF35" w:rsidR="6756F9A4">
        <w:rPr>
          <w:noProof w:val="0"/>
          <w:lang w:val="cs-CZ"/>
        </w:rPr>
        <w:t>Spuštění projektu</w:t>
      </w:r>
      <w:bookmarkEnd w:id="1320688432"/>
    </w:p>
    <w:p w:rsidR="338732C9" w:rsidP="7846FF35" w:rsidRDefault="338732C9" w14:paraId="673E071A" w14:textId="05138EA5">
      <w:pPr>
        <w:pStyle w:val="Normal"/>
        <w:bidi w:val="0"/>
        <w:jc w:val="both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846FF35" w:rsidR="338732C9">
        <w:rPr>
          <w:noProof w:val="0"/>
          <w:lang w:val="cs-CZ"/>
        </w:rPr>
        <w:t xml:space="preserve">Nejprve zapojte všechny komponenty podle schématu na plakátu. Poté nahrajte program do </w:t>
      </w:r>
      <w:r w:rsidRPr="7846FF35" w:rsidR="338732C9">
        <w:rPr>
          <w:noProof w:val="0"/>
          <w:lang w:val="cs-CZ"/>
        </w:rPr>
        <w:t>Arduino</w:t>
      </w:r>
      <w:r w:rsidRPr="7846FF35" w:rsidR="338732C9">
        <w:rPr>
          <w:noProof w:val="0"/>
          <w:lang w:val="cs-CZ"/>
        </w:rPr>
        <w:t xml:space="preserve"> </w:t>
      </w:r>
      <w:r w:rsidRPr="7846FF35" w:rsidR="338732C9">
        <w:rPr>
          <w:noProof w:val="0"/>
          <w:lang w:val="cs-CZ"/>
        </w:rPr>
        <w:t>Uno</w:t>
      </w:r>
      <w:r w:rsidRPr="7846FF35" w:rsidR="338732C9">
        <w:rPr>
          <w:noProof w:val="0"/>
          <w:lang w:val="cs-CZ"/>
        </w:rPr>
        <w:t xml:space="preserve"> přes USB kabel. Po připojení napájení (například pomocí USB kabelu nebo adaptéru) se systém automaticky spustí a na LCD displeji zobrazí úvodní informace. Systém je připraven k použití – jakmile ultrazvukový snímač zaznamená pohyb, spustí se alarm. Pro jeho vypnutí je potřeba na klávesnici zadat správný kód (například „1234“), čímž dojde k deaktivaci alarmu a restartu systému.</w:t>
      </w:r>
    </w:p>
    <w:p w:rsidR="7846FF35" w:rsidRDefault="7846FF35" w14:paraId="12D8C825" w14:textId="621B595C">
      <w:r>
        <w:br w:type="page"/>
      </w:r>
    </w:p>
    <w:p w:rsidR="78F35F81" w:rsidP="6F388A2F" w:rsidRDefault="78F35F81" w14:paraId="19EAC03C" w14:textId="27CF3EAC">
      <w:pPr>
        <w:pStyle w:val="Heading1"/>
        <w:bidi w:val="0"/>
        <w:rPr>
          <w:noProof w:val="0"/>
          <w:lang w:val="cs-CZ"/>
        </w:rPr>
      </w:pPr>
      <w:bookmarkStart w:name="_Toc1060344225" w:id="1278266235"/>
      <w:r w:rsidRPr="7846FF35" w:rsidR="78F35F81">
        <w:rPr>
          <w:noProof w:val="0"/>
          <w:lang w:val="cs-CZ"/>
        </w:rPr>
        <w:t>Závěr</w:t>
      </w:r>
      <w:bookmarkEnd w:id="1278266235"/>
    </w:p>
    <w:p w:rsidR="309C2E4E" w:rsidP="7846FF35" w:rsidRDefault="309C2E4E" w14:paraId="56233296" w14:textId="3A4862BF">
      <w:pPr>
        <w:pStyle w:val="Normal"/>
        <w:bidi w:val="0"/>
        <w:jc w:val="both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846FF35" w:rsidR="309C2E4E">
        <w:rPr>
          <w:noProof w:val="0"/>
          <w:lang w:val="cs-CZ"/>
        </w:rPr>
        <w:t xml:space="preserve">Projekt mě bavil a přinesl mi nové zkušenosti s </w:t>
      </w:r>
      <w:r w:rsidRPr="7846FF35" w:rsidR="309C2E4E">
        <w:rPr>
          <w:noProof w:val="0"/>
          <w:lang w:val="cs-CZ"/>
        </w:rPr>
        <w:t>Arduinem</w:t>
      </w:r>
      <w:r w:rsidRPr="7846FF35" w:rsidR="309C2E4E">
        <w:rPr>
          <w:noProof w:val="0"/>
          <w:lang w:val="cs-CZ"/>
        </w:rPr>
        <w:t xml:space="preserve"> a elektronikou. Zároveň jsem ale některé části podcenil, což vedlo k menším komplikacím během realizace. Celkově hodnotím práci pozitivně a v budoucnu bych se rád zaměřil na lepší plánování a testování jednotlivých částí systému.</w:t>
      </w:r>
    </w:p>
    <w:p w:rsidR="7846FF35" w:rsidP="7846FF35" w:rsidRDefault="7846FF35" w14:paraId="7589D10F" w14:textId="14C89BBB">
      <w:pPr>
        <w:pStyle w:val="Normal"/>
        <w:bidi w:val="0"/>
        <w:rPr>
          <w:noProof w:val="0"/>
          <w:lang w:val="cs-CZ"/>
        </w:rPr>
      </w:pPr>
    </w:p>
    <w:p w:rsidR="78F35F81" w:rsidP="6F388A2F" w:rsidRDefault="78F35F81" w14:paraId="665EAEBB" w14:textId="33C676B5">
      <w:pPr>
        <w:pStyle w:val="Heading1"/>
        <w:bidi w:val="0"/>
        <w:rPr>
          <w:noProof w:val="0"/>
          <w:lang w:val="cs-CZ"/>
        </w:rPr>
      </w:pPr>
      <w:bookmarkStart w:name="_Toc1320820859" w:id="1939726818"/>
      <w:r w:rsidRPr="7846FF35" w:rsidR="78F35F81">
        <w:rPr>
          <w:noProof w:val="0"/>
          <w:lang w:val="cs-CZ"/>
        </w:rPr>
        <w:t>Zdroje</w:t>
      </w:r>
      <w:bookmarkEnd w:id="1939726818"/>
    </w:p>
    <w:p w:rsidR="753BFF4B" w:rsidP="7846FF35" w:rsidRDefault="753BFF4B" w14:paraId="3C00019B" w14:textId="479BA910">
      <w:pPr>
        <w:pStyle w:val="Normal"/>
        <w:bidi w:val="0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46FF35" w:rsidR="753BFF4B">
        <w:rPr>
          <w:strike w:val="0"/>
          <w:dstrike w:val="0"/>
          <w:noProof w:val="0"/>
          <w:sz w:val="24"/>
          <w:szCs w:val="24"/>
          <w:lang w:val="en-US"/>
        </w:rPr>
        <w:t xml:space="preserve">[1] - </w:t>
      </w:r>
      <w:r w:rsidRPr="7846FF35" w:rsidR="0D34FD8E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Systémový poplach</w:t>
      </w:r>
      <w:r w:rsidRPr="7846FF35" w:rsidR="0D34FD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2017. 2017. Dostupné také z: </w:t>
      </w:r>
      <w:hyperlink r:id="R3c83abde5df74a82">
        <w:r w:rsidRPr="7846FF35" w:rsidR="0D34FD8E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https://howtomechatronics.com/projects/arduino-security-alarm-system-project/</w:t>
        </w:r>
      </w:hyperlink>
      <w:r w:rsidRPr="7846FF35" w:rsidR="0D34FD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7C00DBA6" w:rsidP="7846FF35" w:rsidRDefault="7C00DBA6" w14:paraId="0C0BBB55" w14:textId="43B5C30C">
      <w:pPr>
        <w:pStyle w:val="Normal"/>
        <w:bidi w:val="0"/>
        <w:ind w:left="0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4C718C3" w:rsidR="753BFF4B">
        <w:rPr>
          <w:strike w:val="0"/>
          <w:dstrike w:val="0"/>
          <w:noProof w:val="0"/>
          <w:sz w:val="24"/>
          <w:szCs w:val="24"/>
          <w:lang w:val="cs-CZ"/>
        </w:rPr>
        <w:t xml:space="preserve">[2] - </w:t>
      </w:r>
      <w:r w:rsidRPr="14C718C3" w:rsidR="5116578E">
        <w:rPr>
          <w:strike w:val="0"/>
          <w:dstrike w:val="0"/>
          <w:noProof w:val="0"/>
          <w:sz w:val="24"/>
          <w:szCs w:val="24"/>
          <w:lang w:val="cs-CZ"/>
        </w:rPr>
        <w:t xml:space="preserve"> </w:t>
      </w:r>
      <w:r w:rsidRPr="14C718C3" w:rsidR="7C00DBA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cs-CZ"/>
        </w:rPr>
        <w:t>Tutorial</w:t>
      </w:r>
      <w:r w:rsidRPr="14C718C3" w:rsidR="7C00DBA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. 5.3.2024. 2024. Dostupné také z: </w:t>
      </w:r>
      <w:hyperlink r:id="R7f7fb46bcae148ef">
        <w:r w:rsidRPr="14C718C3" w:rsidR="7C00DBA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cs-CZ"/>
          </w:rPr>
          <w:t>https://www.youtube.com/watch?v=4YFpHxsBPw4</w:t>
        </w:r>
      </w:hyperlink>
      <w:r w:rsidRPr="14C718C3" w:rsidR="7C00DBA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</w:t>
      </w:r>
    </w:p>
    <w:p w:rsidR="7846FF35" w:rsidP="14C718C3" w:rsidRDefault="7846FF35" w14:paraId="0C21AF82" w14:textId="05BBF69E">
      <w:pPr>
        <w:pStyle w:val="Normal"/>
        <w:bidi w:val="0"/>
        <w:ind w:left="0"/>
        <w:rPr>
          <w:rFonts w:ascii="Open Sans" w:hAnsi="Open Sans" w:eastAsia="Open Sans" w:cs="Open Sans"/>
          <w:noProof w:val="0"/>
          <w:sz w:val="24"/>
          <w:szCs w:val="24"/>
          <w:lang w:val="cs-CZ"/>
        </w:rPr>
      </w:pPr>
      <w:r w:rsidRPr="14C718C3" w:rsidR="54BC32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[3] - </w:t>
      </w:r>
      <w:r w:rsidRPr="14C718C3" w:rsidR="17B4E06F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cs-CZ"/>
        </w:rPr>
        <w:t>Github</w:t>
      </w:r>
      <w:r w:rsidRPr="14C718C3" w:rsidR="17B4E0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. Online. Git hub. 2023. Dostupné z: </w:t>
      </w:r>
      <w:hyperlink r:id="Rfc4fb4f487764bd1">
        <w:r w:rsidRPr="14C718C3" w:rsidR="17B4E06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cs-CZ"/>
          </w:rPr>
          <w:t>https://github.com/Dawe129/SystemovyPoplach</w:t>
        </w:r>
      </w:hyperlink>
      <w:r w:rsidRPr="14C718C3" w:rsidR="17B4E0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2025-05-05].</w:t>
      </w:r>
    </w:p>
    <w:p w:rsidR="6F388A2F" w:rsidP="6F388A2F" w:rsidRDefault="6F388A2F" w14:paraId="6C1A89C5" w14:textId="06FF4982">
      <w:pPr>
        <w:pStyle w:val="Heading1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e0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32444"/>
    <w:rsid w:val="0A365A0D"/>
    <w:rsid w:val="0AB651E7"/>
    <w:rsid w:val="0D34FD8E"/>
    <w:rsid w:val="0D760BA7"/>
    <w:rsid w:val="0E88F5E1"/>
    <w:rsid w:val="0EC95673"/>
    <w:rsid w:val="10082F0B"/>
    <w:rsid w:val="12802DCD"/>
    <w:rsid w:val="12E8213B"/>
    <w:rsid w:val="143423AF"/>
    <w:rsid w:val="14C718C3"/>
    <w:rsid w:val="161B30E5"/>
    <w:rsid w:val="17B4E06F"/>
    <w:rsid w:val="180F49B1"/>
    <w:rsid w:val="187F1B47"/>
    <w:rsid w:val="1A888462"/>
    <w:rsid w:val="1BE19FAA"/>
    <w:rsid w:val="1EEFAC67"/>
    <w:rsid w:val="1F2A105D"/>
    <w:rsid w:val="1F8EACC9"/>
    <w:rsid w:val="215DE114"/>
    <w:rsid w:val="22155162"/>
    <w:rsid w:val="2631BE5A"/>
    <w:rsid w:val="295271B2"/>
    <w:rsid w:val="2BD9D58A"/>
    <w:rsid w:val="2D75C0FA"/>
    <w:rsid w:val="2DCA7109"/>
    <w:rsid w:val="2F060B32"/>
    <w:rsid w:val="303C2287"/>
    <w:rsid w:val="309C2E4E"/>
    <w:rsid w:val="31662780"/>
    <w:rsid w:val="32F4EB78"/>
    <w:rsid w:val="3379A2DB"/>
    <w:rsid w:val="338732C9"/>
    <w:rsid w:val="369211CC"/>
    <w:rsid w:val="3BF26D2D"/>
    <w:rsid w:val="3C0DA1E9"/>
    <w:rsid w:val="40829493"/>
    <w:rsid w:val="41ECC67C"/>
    <w:rsid w:val="42EE821F"/>
    <w:rsid w:val="4496A352"/>
    <w:rsid w:val="45AA91EC"/>
    <w:rsid w:val="465D713C"/>
    <w:rsid w:val="46FF2BE8"/>
    <w:rsid w:val="47072B60"/>
    <w:rsid w:val="474B8B48"/>
    <w:rsid w:val="48C34ED2"/>
    <w:rsid w:val="494A0151"/>
    <w:rsid w:val="494A0151"/>
    <w:rsid w:val="4ADA7124"/>
    <w:rsid w:val="4AFB1EDF"/>
    <w:rsid w:val="4C4E5E71"/>
    <w:rsid w:val="4E4D5B60"/>
    <w:rsid w:val="5116578E"/>
    <w:rsid w:val="5328FCDE"/>
    <w:rsid w:val="537E6749"/>
    <w:rsid w:val="54BC32EC"/>
    <w:rsid w:val="56577DD2"/>
    <w:rsid w:val="5A1667E8"/>
    <w:rsid w:val="5ABB2B35"/>
    <w:rsid w:val="5D9F4A5B"/>
    <w:rsid w:val="5EF9DB28"/>
    <w:rsid w:val="60350A8E"/>
    <w:rsid w:val="61435EED"/>
    <w:rsid w:val="620CB550"/>
    <w:rsid w:val="65096F4B"/>
    <w:rsid w:val="653B0286"/>
    <w:rsid w:val="65EB861D"/>
    <w:rsid w:val="6756F9A4"/>
    <w:rsid w:val="6A858AEB"/>
    <w:rsid w:val="6BEDE56A"/>
    <w:rsid w:val="6F388A2F"/>
    <w:rsid w:val="6FDE170F"/>
    <w:rsid w:val="711D6FC8"/>
    <w:rsid w:val="74EE1CFA"/>
    <w:rsid w:val="753BFF4B"/>
    <w:rsid w:val="75C4181F"/>
    <w:rsid w:val="76020388"/>
    <w:rsid w:val="766877EE"/>
    <w:rsid w:val="7846FF35"/>
    <w:rsid w:val="78D9ADC3"/>
    <w:rsid w:val="78F35F81"/>
    <w:rsid w:val="7C00DBA6"/>
    <w:rsid w:val="7D57ECAA"/>
    <w:rsid w:val="7E7A3B62"/>
    <w:rsid w:val="7EE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2444"/>
  <w15:chartTrackingRefBased/>
  <w15:docId w15:val="{F2060C9D-7F36-4673-96CD-41EC4EC74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F388A2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F388A2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6F388A2F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F388A2F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6F388A2F"/>
    <w:pPr>
      <w:spacing w:after="100"/>
      <w:ind w:left="220"/>
    </w:pPr>
  </w:style>
  <w:style w:type="paragraph" w:styleId="Title">
    <w:uiPriority w:val="10"/>
    <w:name w:val="Title"/>
    <w:basedOn w:val="Normal"/>
    <w:next w:val="Normal"/>
    <w:qFormat/>
    <w:rsid w:val="6F388A2F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EndnoteText">
    <w:uiPriority w:val="99"/>
    <w:name w:val="endnote text"/>
    <w:basedOn w:val="Normal"/>
    <w:semiHidden/>
    <w:unhideWhenUsed/>
    <w:rsid w:val="7846FF35"/>
    <w:rPr>
      <w:sz w:val="20"/>
      <w:szCs w:val="20"/>
    </w:rPr>
    <w:pPr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846FF35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900bc50c07470f" /><Relationship Type="http://schemas.openxmlformats.org/officeDocument/2006/relationships/image" Target="/media/image4.png" Id="R779021fea2fa41e6" /><Relationship Type="http://schemas.openxmlformats.org/officeDocument/2006/relationships/hyperlink" Target="https://howtomechatronics.com/projects/arduino-security-alarm-system-project/" TargetMode="External" Id="R3c83abde5df74a82" /><Relationship Type="http://schemas.openxmlformats.org/officeDocument/2006/relationships/numbering" Target="numbering.xml" Id="Rd72b993cbad84eb8" /><Relationship Type="http://schemas.openxmlformats.org/officeDocument/2006/relationships/hyperlink" Target="https://www.youtube.com/watch?v=4YFpHxsBPw4" TargetMode="External" Id="R7f7fb46bcae148ef" /><Relationship Type="http://schemas.openxmlformats.org/officeDocument/2006/relationships/hyperlink" Target="https://github.com/Dawe129/SystemovyPoplach" TargetMode="External" Id="Rfc4fb4f487764b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9f44ca422b44897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29f44ca422b44897"/>
  </wetp:taskpane>
</wetp:taskpanes>
</file>

<file path=word/webextensions/webextension.xml><?xml version="1.0" encoding="utf-8"?>
<we:webextension xmlns:we="http://schemas.microsoft.com/office/webextensions/webextension/2010/11" id="49af2ff3-c76a-4fa7-a7f3-6e753d63820e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2025-05-05T07:34:19.2698006Z</dcterms:created>
  <dcterms:modified xsi:type="dcterms:W3CDTF">2025-05-05T21:09:06.3316244Z</dcterms:modified>
  <dc:creator>David Pivoňka</dc:creator>
  <lastModifiedBy>David Pivoňka</lastModifiedBy>
</coreProperties>
</file>